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8282E" w14:textId="5B2FF7CC" w:rsidR="00506114" w:rsidRPr="00323B36" w:rsidRDefault="00275C12" w:rsidP="00506114">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5A422D64" wp14:editId="37D43ED4">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00506114" w:rsidRPr="00323B36">
        <w:rPr>
          <w:rFonts w:ascii="Calibri" w:eastAsia="Calibri" w:hAnsi="Calibri" w:cs="Mangal"/>
          <w:sz w:val="32"/>
          <w:szCs w:val="32"/>
          <w:lang w:eastAsia="en-US" w:bidi="hi-IN"/>
        </w:rPr>
        <w:br w:type="textWrapping" w:clear="all"/>
      </w:r>
      <w:r w:rsidR="00506114" w:rsidRPr="00323B36">
        <w:rPr>
          <w:rFonts w:eastAsia="Calibri"/>
          <w:b/>
          <w:sz w:val="28"/>
          <w:szCs w:val="28"/>
          <w:lang w:eastAsia="en-US" w:bidi="hi-IN"/>
        </w:rPr>
        <w:t>РОССИЙСКАЯ ФЕДЕРАЦИЯ</w:t>
      </w:r>
    </w:p>
    <w:p w14:paraId="3DFA528A" w14:textId="77777777" w:rsidR="00506114" w:rsidRPr="00323B36" w:rsidRDefault="00506114" w:rsidP="00506114">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14:paraId="473D4C47" w14:textId="77777777" w:rsidR="00506114" w:rsidRPr="00323B36" w:rsidRDefault="00506114" w:rsidP="00506114">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14:paraId="15A418F6" w14:textId="77777777" w:rsidR="00506114" w:rsidRPr="00323B36" w:rsidRDefault="00506114" w:rsidP="00506114">
      <w:pPr>
        <w:keepNext/>
        <w:jc w:val="center"/>
        <w:outlineLvl w:val="2"/>
        <w:rPr>
          <w:rFonts w:eastAsia="SimSun"/>
          <w:b/>
          <w:bCs/>
          <w:sz w:val="16"/>
          <w:szCs w:val="22"/>
          <w:lang w:eastAsia="en-US" w:bidi="hi-IN"/>
        </w:rPr>
      </w:pPr>
    </w:p>
    <w:p w14:paraId="535E4EB0" w14:textId="77777777" w:rsidR="00506114" w:rsidRPr="00323B36" w:rsidRDefault="00506114" w:rsidP="00506114">
      <w:pPr>
        <w:jc w:val="center"/>
        <w:rPr>
          <w:rFonts w:eastAsia="Calibri"/>
          <w:b/>
          <w:sz w:val="2"/>
          <w:szCs w:val="28"/>
          <w:lang w:eastAsia="en-US" w:bidi="hi-IN"/>
        </w:rPr>
      </w:pPr>
    </w:p>
    <w:p w14:paraId="63FD8E0D" w14:textId="77777777" w:rsidR="00506114" w:rsidRPr="00323B36" w:rsidRDefault="00506114" w:rsidP="00506114">
      <w:pPr>
        <w:jc w:val="center"/>
        <w:rPr>
          <w:rFonts w:eastAsia="Calibri"/>
          <w:b/>
          <w:sz w:val="28"/>
          <w:szCs w:val="28"/>
          <w:lang w:eastAsia="en-US" w:bidi="hi-IN"/>
        </w:rPr>
      </w:pPr>
      <w:r w:rsidRPr="00323B36">
        <w:rPr>
          <w:rFonts w:eastAsia="Calibri"/>
          <w:b/>
          <w:sz w:val="28"/>
          <w:szCs w:val="28"/>
          <w:lang w:eastAsia="en-US" w:bidi="hi-IN"/>
        </w:rPr>
        <w:t>ПОСТАНОВЛЕНИЕ</w:t>
      </w:r>
    </w:p>
    <w:p w14:paraId="113F79F1" w14:textId="77777777" w:rsidR="00506114" w:rsidRPr="00323B36" w:rsidRDefault="00506114" w:rsidP="00506114">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506114" w:rsidRPr="00323B36" w14:paraId="26A8733A" w14:textId="77777777" w:rsidTr="00B97ED2">
        <w:trPr>
          <w:trHeight w:val="383"/>
        </w:trPr>
        <w:tc>
          <w:tcPr>
            <w:tcW w:w="2235" w:type="dxa"/>
            <w:hideMark/>
          </w:tcPr>
          <w:p w14:paraId="4B35D7A2" w14:textId="0B7042B3" w:rsidR="00506114" w:rsidRPr="00323B36" w:rsidRDefault="00EC319F" w:rsidP="00B97ED2">
            <w:pPr>
              <w:rPr>
                <w:rFonts w:eastAsia="Calibri"/>
                <w:sz w:val="28"/>
                <w:szCs w:val="28"/>
                <w:lang w:eastAsia="en-US" w:bidi="hi-IN"/>
              </w:rPr>
            </w:pPr>
            <w:r>
              <w:rPr>
                <w:sz w:val="28"/>
                <w:szCs w:val="28"/>
                <w:lang w:bidi="hi-IN"/>
              </w:rPr>
              <w:t>11.03.2025</w:t>
            </w:r>
          </w:p>
        </w:tc>
        <w:tc>
          <w:tcPr>
            <w:tcW w:w="2268" w:type="dxa"/>
          </w:tcPr>
          <w:p w14:paraId="6B9E4DD2" w14:textId="77777777" w:rsidR="00506114" w:rsidRPr="00323B36" w:rsidRDefault="00506114" w:rsidP="00B97ED2">
            <w:pPr>
              <w:jc w:val="center"/>
              <w:rPr>
                <w:rFonts w:eastAsia="Calibri"/>
                <w:sz w:val="28"/>
                <w:szCs w:val="28"/>
                <w:lang w:eastAsia="en-US" w:bidi="hi-IN"/>
              </w:rPr>
            </w:pPr>
          </w:p>
        </w:tc>
        <w:tc>
          <w:tcPr>
            <w:tcW w:w="567" w:type="dxa"/>
            <w:hideMark/>
          </w:tcPr>
          <w:p w14:paraId="331C67AD" w14:textId="77777777" w:rsidR="00506114" w:rsidRPr="00323B36" w:rsidRDefault="00506114" w:rsidP="00B97ED2">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14:paraId="63C23163" w14:textId="3015C9A2" w:rsidR="00506114" w:rsidRPr="00323B36" w:rsidRDefault="00EC319F" w:rsidP="00B97ED2">
            <w:pPr>
              <w:ind w:left="-108"/>
              <w:jc w:val="center"/>
              <w:rPr>
                <w:rFonts w:eastAsia="Calibri"/>
                <w:sz w:val="28"/>
                <w:szCs w:val="28"/>
                <w:lang w:eastAsia="en-US" w:bidi="hi-IN"/>
              </w:rPr>
            </w:pPr>
            <w:r>
              <w:rPr>
                <w:rFonts w:eastAsia="Calibri"/>
                <w:sz w:val="28"/>
                <w:szCs w:val="28"/>
                <w:lang w:eastAsia="en-US" w:bidi="hi-IN"/>
              </w:rPr>
              <w:t>128</w:t>
            </w:r>
          </w:p>
        </w:tc>
        <w:tc>
          <w:tcPr>
            <w:tcW w:w="1315" w:type="dxa"/>
          </w:tcPr>
          <w:p w14:paraId="2BED7F21" w14:textId="77777777" w:rsidR="00506114" w:rsidRPr="00323B36" w:rsidRDefault="00506114" w:rsidP="00B97ED2">
            <w:pPr>
              <w:jc w:val="center"/>
              <w:rPr>
                <w:rFonts w:eastAsia="Calibri"/>
                <w:sz w:val="28"/>
                <w:szCs w:val="28"/>
                <w:lang w:eastAsia="en-US" w:bidi="hi-IN"/>
              </w:rPr>
            </w:pPr>
          </w:p>
        </w:tc>
        <w:tc>
          <w:tcPr>
            <w:tcW w:w="2693" w:type="dxa"/>
            <w:hideMark/>
          </w:tcPr>
          <w:p w14:paraId="5132D87F" w14:textId="77777777" w:rsidR="00506114" w:rsidRPr="00323B36" w:rsidRDefault="00506114" w:rsidP="00B97ED2">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14:paraId="58AC4CE8" w14:textId="77777777" w:rsidR="00506114" w:rsidRDefault="00506114" w:rsidP="00506114">
      <w:pPr>
        <w:pStyle w:val="af3"/>
        <w:ind w:right="4539"/>
        <w:jc w:val="both"/>
      </w:pPr>
    </w:p>
    <w:p w14:paraId="67D046D6" w14:textId="30283EE7" w:rsidR="00224372" w:rsidRDefault="00224372" w:rsidP="00506114">
      <w:pPr>
        <w:pStyle w:val="af3"/>
        <w:ind w:right="4539"/>
        <w:jc w:val="both"/>
      </w:pPr>
      <w:r>
        <w:t xml:space="preserve">О внесении изменений в постановление </w:t>
      </w:r>
      <w:r w:rsidR="00506114">
        <w:t xml:space="preserve"> </w:t>
      </w:r>
      <w:r>
        <w:t>Администрации Песчанокопского района</w:t>
      </w:r>
      <w:r w:rsidR="00506114">
        <w:t xml:space="preserve"> </w:t>
      </w:r>
      <w:r>
        <w:t>от 11.12.2018 №819 «Об</w:t>
      </w:r>
      <w:r>
        <w:rPr>
          <w:spacing w:val="-5"/>
        </w:rPr>
        <w:t xml:space="preserve"> </w:t>
      </w:r>
      <w:r>
        <w:t xml:space="preserve">утверждении </w:t>
      </w:r>
      <w:r>
        <w:rPr>
          <w:spacing w:val="-4"/>
        </w:rPr>
        <w:t xml:space="preserve"> </w:t>
      </w:r>
      <w:r>
        <w:t>муниципальной</w:t>
      </w:r>
      <w:r>
        <w:rPr>
          <w:spacing w:val="28"/>
        </w:rPr>
        <w:t xml:space="preserve">  </w:t>
      </w:r>
      <w:r>
        <w:rPr>
          <w:spacing w:val="-2"/>
        </w:rPr>
        <w:t xml:space="preserve">программы </w:t>
      </w:r>
      <w:r>
        <w:t>«Развитие сельского хозяйства и регулирование рынков сельскохозяйственной продукции, сырья и продовольствия»</w:t>
      </w:r>
    </w:p>
    <w:p w14:paraId="3C3A7993" w14:textId="77777777" w:rsidR="00224372" w:rsidRPr="00506114" w:rsidRDefault="00224372" w:rsidP="00506114">
      <w:pPr>
        <w:pStyle w:val="af3"/>
        <w:jc w:val="both"/>
        <w:rPr>
          <w:sz w:val="36"/>
        </w:rPr>
      </w:pPr>
    </w:p>
    <w:p w14:paraId="2A56E395" w14:textId="1F6ED107" w:rsidR="00224372" w:rsidRDefault="00224372" w:rsidP="00506114">
      <w:pPr>
        <w:pStyle w:val="af3"/>
        <w:tabs>
          <w:tab w:val="left" w:pos="5355"/>
        </w:tabs>
        <w:ind w:right="3" w:firstLine="709"/>
        <w:jc w:val="both"/>
      </w:pPr>
      <w:proofErr w:type="gramStart"/>
      <w:r>
        <w:t>В соответствии</w:t>
      </w:r>
      <w:r>
        <w:rPr>
          <w:spacing w:val="40"/>
        </w:rPr>
        <w:t xml:space="preserve"> </w:t>
      </w:r>
      <w:r>
        <w:t>с</w:t>
      </w:r>
      <w:r>
        <w:rPr>
          <w:spacing w:val="40"/>
        </w:rPr>
        <w:t xml:space="preserve"> </w:t>
      </w:r>
      <w:r>
        <w:t>постановлением Администрации</w:t>
      </w:r>
      <w:r>
        <w:rPr>
          <w:spacing w:val="40"/>
        </w:rPr>
        <w:t xml:space="preserve"> </w:t>
      </w:r>
      <w:r>
        <w:t>Песчанокопского района от 22.07.2024 № 673</w:t>
      </w:r>
      <w:r>
        <w:rPr>
          <w:spacing w:val="40"/>
        </w:rPr>
        <w:t xml:space="preserve"> </w:t>
      </w:r>
      <w:r>
        <w:t>«Об утверждении Порядка разработки, реализации и оценки эффективности</w:t>
      </w:r>
      <w:r>
        <w:rPr>
          <w:spacing w:val="80"/>
        </w:rPr>
        <w:t xml:space="preserve"> </w:t>
      </w:r>
      <w:r>
        <w:t>муниципальных программ Песчанокопского района» и распоряжени</w:t>
      </w:r>
      <w:r w:rsidR="007F077D">
        <w:t>ем</w:t>
      </w:r>
      <w:r>
        <w:t xml:space="preserve"> Администрации Песчанокопского района от 24.07.2024</w:t>
      </w:r>
      <w:r>
        <w:rPr>
          <w:spacing w:val="40"/>
        </w:rPr>
        <w:t xml:space="preserve"> </w:t>
      </w:r>
      <w:r>
        <w:t>№ 112 «Об утверждении Перечня муниципальных</w:t>
      </w:r>
      <w:r>
        <w:rPr>
          <w:spacing w:val="40"/>
        </w:rPr>
        <w:t xml:space="preserve"> </w:t>
      </w:r>
      <w:r>
        <w:t>программ Песчанокопского района», на основании решения Собрания депутатов Песчанокопского района от 26.12.2024 №219 «Об утверждении бюджета Песчанокопского района на 2025 год и на плановый период 2026</w:t>
      </w:r>
      <w:proofErr w:type="gramEnd"/>
      <w:r>
        <w:t xml:space="preserve"> и 2027 годов»,</w:t>
      </w:r>
    </w:p>
    <w:p w14:paraId="650F34E0" w14:textId="77777777" w:rsidR="00506114" w:rsidRDefault="00506114" w:rsidP="00506114">
      <w:pPr>
        <w:pStyle w:val="af3"/>
        <w:tabs>
          <w:tab w:val="left" w:pos="5355"/>
        </w:tabs>
        <w:ind w:right="3" w:firstLine="709"/>
        <w:jc w:val="both"/>
      </w:pPr>
    </w:p>
    <w:p w14:paraId="6265832C" w14:textId="77777777" w:rsidR="00224372" w:rsidRDefault="00224372" w:rsidP="00506114">
      <w:pPr>
        <w:jc w:val="center"/>
        <w:rPr>
          <w:sz w:val="28"/>
          <w:szCs w:val="28"/>
        </w:rPr>
      </w:pPr>
      <w:r w:rsidRPr="00DE75B7">
        <w:rPr>
          <w:b/>
          <w:bCs/>
          <w:sz w:val="36"/>
          <w:szCs w:val="36"/>
        </w:rPr>
        <w:t>Постановляю</w:t>
      </w:r>
      <w:r w:rsidRPr="00DE75B7">
        <w:rPr>
          <w:sz w:val="28"/>
          <w:szCs w:val="28"/>
        </w:rPr>
        <w:t>:</w:t>
      </w:r>
    </w:p>
    <w:p w14:paraId="136C51FD" w14:textId="77777777" w:rsidR="00506114" w:rsidRPr="00855C33" w:rsidRDefault="00506114" w:rsidP="00506114">
      <w:pPr>
        <w:jc w:val="center"/>
        <w:rPr>
          <w:sz w:val="28"/>
          <w:szCs w:val="28"/>
        </w:rPr>
      </w:pPr>
    </w:p>
    <w:p w14:paraId="6B662A17" w14:textId="67E6C9F6" w:rsidR="00224372" w:rsidRDefault="00506114" w:rsidP="00506114">
      <w:pPr>
        <w:pStyle w:val="afff1"/>
        <w:widowControl w:val="0"/>
        <w:numPr>
          <w:ilvl w:val="0"/>
          <w:numId w:val="1"/>
        </w:numPr>
        <w:tabs>
          <w:tab w:val="left" w:pos="993"/>
        </w:tabs>
        <w:autoSpaceDE w:val="0"/>
        <w:autoSpaceDN w:val="0"/>
        <w:spacing w:after="0" w:line="240" w:lineRule="auto"/>
        <w:ind w:left="0" w:right="164" w:firstLine="709"/>
        <w:jc w:val="both"/>
        <w:rPr>
          <w:rFonts w:ascii="Times New Roman" w:hAnsi="Times New Roman"/>
          <w:sz w:val="28"/>
        </w:rPr>
      </w:pPr>
      <w:r>
        <w:rPr>
          <w:rFonts w:ascii="Times New Roman" w:hAnsi="Times New Roman"/>
          <w:sz w:val="28"/>
        </w:rPr>
        <w:t xml:space="preserve"> </w:t>
      </w:r>
      <w:r w:rsidR="009A466A">
        <w:rPr>
          <w:rFonts w:ascii="Times New Roman" w:hAnsi="Times New Roman"/>
          <w:sz w:val="28"/>
        </w:rPr>
        <w:t>Внести</w:t>
      </w:r>
      <w:r w:rsidR="00224372">
        <w:rPr>
          <w:rFonts w:ascii="Times New Roman" w:hAnsi="Times New Roman"/>
          <w:sz w:val="28"/>
        </w:rPr>
        <w:t xml:space="preserve"> в постановление Администрации Песчанокопского</w:t>
      </w:r>
      <w:r w:rsidR="00224372" w:rsidRPr="001F4F37">
        <w:rPr>
          <w:rFonts w:ascii="Times New Roman" w:hAnsi="Times New Roman"/>
          <w:spacing w:val="40"/>
          <w:sz w:val="28"/>
        </w:rPr>
        <w:t xml:space="preserve"> </w:t>
      </w:r>
      <w:r w:rsidR="00224372" w:rsidRPr="001F4F37">
        <w:rPr>
          <w:rFonts w:ascii="Times New Roman" w:hAnsi="Times New Roman"/>
          <w:sz w:val="28"/>
        </w:rPr>
        <w:t xml:space="preserve">района </w:t>
      </w:r>
      <w:r w:rsidR="00224372">
        <w:rPr>
          <w:rFonts w:ascii="Times New Roman" w:hAnsi="Times New Roman"/>
          <w:sz w:val="28"/>
        </w:rPr>
        <w:t xml:space="preserve">от 11.12.2018 №819 «Об утверждении муниципальной программы </w:t>
      </w:r>
      <w:r w:rsidR="00224372" w:rsidRPr="001F4F37">
        <w:rPr>
          <w:rFonts w:ascii="Times New Roman" w:hAnsi="Times New Roman"/>
          <w:sz w:val="28"/>
        </w:rPr>
        <w:t>«Развитие сельского хозяйства и регулирование рынков сельскохозяйственной продукции, сырья и продово</w:t>
      </w:r>
      <w:r w:rsidR="00224372">
        <w:rPr>
          <w:rFonts w:ascii="Times New Roman" w:hAnsi="Times New Roman"/>
          <w:sz w:val="28"/>
        </w:rPr>
        <w:t xml:space="preserve">льствия» </w:t>
      </w:r>
      <w:r w:rsidR="009A466A">
        <w:rPr>
          <w:rFonts w:ascii="Times New Roman" w:hAnsi="Times New Roman"/>
          <w:sz w:val="28"/>
        </w:rPr>
        <w:t>изменения</w:t>
      </w:r>
      <w:r w:rsidR="002428C8">
        <w:rPr>
          <w:rFonts w:ascii="Times New Roman" w:hAnsi="Times New Roman"/>
          <w:sz w:val="28"/>
        </w:rPr>
        <w:t>,</w:t>
      </w:r>
      <w:r w:rsidR="009A466A">
        <w:rPr>
          <w:rFonts w:ascii="Times New Roman" w:hAnsi="Times New Roman"/>
          <w:sz w:val="28"/>
        </w:rPr>
        <w:t xml:space="preserve"> </w:t>
      </w:r>
      <w:r w:rsidR="007F077D">
        <w:rPr>
          <w:rFonts w:ascii="Times New Roman" w:hAnsi="Times New Roman"/>
          <w:sz w:val="28"/>
        </w:rPr>
        <w:t>изложив</w:t>
      </w:r>
      <w:r w:rsidR="009A466A">
        <w:rPr>
          <w:rFonts w:ascii="Times New Roman" w:hAnsi="Times New Roman"/>
          <w:sz w:val="28"/>
        </w:rPr>
        <w:t xml:space="preserve"> приложение к настоящему постановлению в новой редакции</w:t>
      </w:r>
      <w:r w:rsidR="00224372" w:rsidRPr="001F4F37">
        <w:rPr>
          <w:rFonts w:ascii="Times New Roman" w:hAnsi="Times New Roman"/>
          <w:sz w:val="28"/>
        </w:rPr>
        <w:t>.</w:t>
      </w:r>
    </w:p>
    <w:p w14:paraId="49699EE7" w14:textId="3AB607ED" w:rsidR="00224372" w:rsidRPr="001F4F37" w:rsidRDefault="00506114" w:rsidP="00506114">
      <w:pPr>
        <w:pStyle w:val="afff1"/>
        <w:widowControl w:val="0"/>
        <w:numPr>
          <w:ilvl w:val="0"/>
          <w:numId w:val="1"/>
        </w:numPr>
        <w:tabs>
          <w:tab w:val="left" w:pos="993"/>
        </w:tabs>
        <w:autoSpaceDE w:val="0"/>
        <w:autoSpaceDN w:val="0"/>
        <w:spacing w:after="0" w:line="240" w:lineRule="auto"/>
        <w:ind w:left="0" w:right="164" w:firstLine="709"/>
        <w:jc w:val="both"/>
        <w:rPr>
          <w:rFonts w:ascii="Times New Roman" w:hAnsi="Times New Roman"/>
          <w:sz w:val="28"/>
        </w:rPr>
      </w:pPr>
      <w:r>
        <w:rPr>
          <w:rFonts w:ascii="Times New Roman" w:hAnsi="Times New Roman"/>
          <w:sz w:val="28"/>
        </w:rPr>
        <w:t xml:space="preserve"> </w:t>
      </w:r>
      <w:r w:rsidR="00224372">
        <w:rPr>
          <w:rFonts w:ascii="Times New Roman" w:hAnsi="Times New Roman"/>
          <w:sz w:val="28"/>
        </w:rPr>
        <w:t xml:space="preserve">Руководителю пресс-службы Администрации района </w:t>
      </w:r>
      <w:r>
        <w:rPr>
          <w:rFonts w:ascii="Times New Roman" w:hAnsi="Times New Roman"/>
          <w:sz w:val="28"/>
        </w:rPr>
        <w:t xml:space="preserve">                     </w:t>
      </w:r>
      <w:r w:rsidR="00224372">
        <w:rPr>
          <w:rFonts w:ascii="Times New Roman" w:hAnsi="Times New Roman"/>
          <w:sz w:val="28"/>
        </w:rPr>
        <w:t xml:space="preserve">(Сидоренко С.А.) </w:t>
      </w:r>
      <w:r w:rsidR="00224372" w:rsidRPr="001F4F37">
        <w:rPr>
          <w:rFonts w:ascii="Times New Roman" w:hAnsi="Times New Roman"/>
          <w:sz w:val="28"/>
        </w:rPr>
        <w:t>опубликовать настоящее</w:t>
      </w:r>
      <w:r w:rsidR="00224372" w:rsidRPr="001F4F37">
        <w:rPr>
          <w:rFonts w:ascii="Times New Roman" w:hAnsi="Times New Roman"/>
          <w:spacing w:val="40"/>
          <w:sz w:val="28"/>
        </w:rPr>
        <w:t xml:space="preserve"> </w:t>
      </w:r>
      <w:r w:rsidR="00224372" w:rsidRPr="001F4F37">
        <w:rPr>
          <w:rFonts w:ascii="Times New Roman" w:hAnsi="Times New Roman"/>
          <w:sz w:val="28"/>
        </w:rPr>
        <w:t>постановление</w:t>
      </w:r>
      <w:r w:rsidR="00224372" w:rsidRPr="001F4F37">
        <w:rPr>
          <w:rFonts w:ascii="Times New Roman" w:hAnsi="Times New Roman"/>
          <w:spacing w:val="40"/>
          <w:sz w:val="28"/>
        </w:rPr>
        <w:t xml:space="preserve"> </w:t>
      </w:r>
      <w:r w:rsidR="00224372" w:rsidRPr="001F4F37">
        <w:rPr>
          <w:rFonts w:ascii="Times New Roman" w:hAnsi="Times New Roman"/>
          <w:sz w:val="28"/>
        </w:rPr>
        <w:t xml:space="preserve">в </w:t>
      </w:r>
      <w:r w:rsidR="00224372">
        <w:rPr>
          <w:rFonts w:ascii="Times New Roman" w:hAnsi="Times New Roman"/>
          <w:sz w:val="28"/>
        </w:rPr>
        <w:t xml:space="preserve">Муниципальном </w:t>
      </w:r>
      <w:r w:rsidR="00224372" w:rsidRPr="001F4F37">
        <w:rPr>
          <w:rFonts w:ascii="Times New Roman" w:hAnsi="Times New Roman"/>
          <w:sz w:val="28"/>
        </w:rPr>
        <w:t>вестнике Песчанокопского района.</w:t>
      </w:r>
    </w:p>
    <w:p w14:paraId="7401E925" w14:textId="0EDF1C0B" w:rsidR="00224372" w:rsidRPr="001F4F37" w:rsidRDefault="00506114" w:rsidP="00506114">
      <w:pPr>
        <w:pStyle w:val="afff1"/>
        <w:widowControl w:val="0"/>
        <w:numPr>
          <w:ilvl w:val="0"/>
          <w:numId w:val="1"/>
        </w:numPr>
        <w:tabs>
          <w:tab w:val="left" w:pos="993"/>
          <w:tab w:val="left" w:pos="1255"/>
        </w:tabs>
        <w:autoSpaceDE w:val="0"/>
        <w:autoSpaceDN w:val="0"/>
        <w:spacing w:after="0" w:line="240" w:lineRule="auto"/>
        <w:ind w:left="0" w:right="164" w:firstLine="709"/>
        <w:jc w:val="both"/>
        <w:rPr>
          <w:rFonts w:ascii="Times New Roman" w:hAnsi="Times New Roman"/>
          <w:sz w:val="28"/>
        </w:rPr>
      </w:pPr>
      <w:r>
        <w:rPr>
          <w:rFonts w:ascii="Times New Roman" w:hAnsi="Times New Roman"/>
          <w:sz w:val="28"/>
        </w:rPr>
        <w:t xml:space="preserve"> </w:t>
      </w:r>
      <w:r w:rsidR="00224372">
        <w:rPr>
          <w:rFonts w:ascii="Times New Roman" w:hAnsi="Times New Roman"/>
          <w:sz w:val="28"/>
        </w:rPr>
        <w:t>О</w:t>
      </w:r>
      <w:r w:rsidR="00224372" w:rsidRPr="001F4F37">
        <w:rPr>
          <w:rFonts w:ascii="Times New Roman" w:hAnsi="Times New Roman"/>
          <w:sz w:val="28"/>
        </w:rPr>
        <w:t>тдел</w:t>
      </w:r>
      <w:r w:rsidR="00224372">
        <w:rPr>
          <w:rFonts w:ascii="Times New Roman" w:hAnsi="Times New Roman"/>
          <w:sz w:val="28"/>
        </w:rPr>
        <w:t>у</w:t>
      </w:r>
      <w:r w:rsidR="00224372" w:rsidRPr="001F4F37">
        <w:rPr>
          <w:rFonts w:ascii="Times New Roman" w:hAnsi="Times New Roman"/>
          <w:sz w:val="28"/>
        </w:rPr>
        <w:t xml:space="preserve"> информационных технологий </w:t>
      </w:r>
      <w:proofErr w:type="gramStart"/>
      <w:r w:rsidR="00224372" w:rsidRPr="001F4F37">
        <w:rPr>
          <w:rFonts w:ascii="Times New Roman" w:hAnsi="Times New Roman"/>
          <w:sz w:val="28"/>
        </w:rPr>
        <w:t>разместить</w:t>
      </w:r>
      <w:proofErr w:type="gramEnd"/>
      <w:r w:rsidR="00224372" w:rsidRPr="001F4F37">
        <w:rPr>
          <w:rFonts w:ascii="Times New Roman" w:hAnsi="Times New Roman"/>
          <w:spacing w:val="40"/>
          <w:sz w:val="28"/>
        </w:rPr>
        <w:t xml:space="preserve"> </w:t>
      </w:r>
      <w:r w:rsidR="00224372">
        <w:rPr>
          <w:rFonts w:ascii="Times New Roman" w:hAnsi="Times New Roman"/>
          <w:sz w:val="28"/>
        </w:rPr>
        <w:t>настоящее постановление</w:t>
      </w:r>
      <w:r w:rsidR="00224372" w:rsidRPr="001F4F37">
        <w:rPr>
          <w:rFonts w:ascii="Times New Roman" w:hAnsi="Times New Roman"/>
          <w:spacing w:val="40"/>
          <w:sz w:val="28"/>
        </w:rPr>
        <w:t xml:space="preserve"> </w:t>
      </w:r>
      <w:r w:rsidR="00224372" w:rsidRPr="001F4F37">
        <w:rPr>
          <w:rFonts w:ascii="Times New Roman" w:hAnsi="Times New Roman"/>
          <w:sz w:val="28"/>
        </w:rPr>
        <w:t>на официальном сайте</w:t>
      </w:r>
      <w:r w:rsidR="00224372" w:rsidRPr="001F4F37">
        <w:rPr>
          <w:rFonts w:ascii="Times New Roman" w:hAnsi="Times New Roman"/>
          <w:spacing w:val="40"/>
          <w:sz w:val="28"/>
        </w:rPr>
        <w:t xml:space="preserve">  </w:t>
      </w:r>
      <w:r w:rsidR="00224372" w:rsidRPr="001F4F37">
        <w:rPr>
          <w:rFonts w:ascii="Times New Roman" w:hAnsi="Times New Roman"/>
          <w:sz w:val="28"/>
        </w:rPr>
        <w:t>Администрации</w:t>
      </w:r>
      <w:r w:rsidR="00224372" w:rsidRPr="001F4F37">
        <w:rPr>
          <w:rFonts w:ascii="Times New Roman" w:hAnsi="Times New Roman"/>
          <w:spacing w:val="80"/>
          <w:sz w:val="28"/>
        </w:rPr>
        <w:t xml:space="preserve"> </w:t>
      </w:r>
      <w:r w:rsidR="00224372" w:rsidRPr="001F4F37">
        <w:rPr>
          <w:rFonts w:ascii="Times New Roman" w:hAnsi="Times New Roman"/>
          <w:sz w:val="28"/>
        </w:rPr>
        <w:t>Песчанокопского района</w:t>
      </w:r>
      <w:r w:rsidR="00224372" w:rsidRPr="001F4F37">
        <w:rPr>
          <w:rFonts w:ascii="Times New Roman" w:hAnsi="Times New Roman"/>
          <w:spacing w:val="80"/>
          <w:sz w:val="28"/>
        </w:rPr>
        <w:t xml:space="preserve"> </w:t>
      </w:r>
      <w:r w:rsidR="00224372" w:rsidRPr="001F4F37">
        <w:rPr>
          <w:rFonts w:ascii="Times New Roman" w:hAnsi="Times New Roman"/>
          <w:sz w:val="28"/>
        </w:rPr>
        <w:t>в сети «Интернет».</w:t>
      </w:r>
    </w:p>
    <w:p w14:paraId="085A197F" w14:textId="204380AE" w:rsidR="00224372" w:rsidRPr="00C7733D" w:rsidRDefault="00506114" w:rsidP="00506114">
      <w:pPr>
        <w:pStyle w:val="afff1"/>
        <w:widowControl w:val="0"/>
        <w:numPr>
          <w:ilvl w:val="0"/>
          <w:numId w:val="1"/>
        </w:numPr>
        <w:tabs>
          <w:tab w:val="left" w:pos="993"/>
        </w:tabs>
        <w:autoSpaceDE w:val="0"/>
        <w:autoSpaceDN w:val="0"/>
        <w:spacing w:after="0" w:line="240" w:lineRule="auto"/>
        <w:ind w:left="0" w:right="164" w:firstLine="709"/>
        <w:jc w:val="both"/>
        <w:rPr>
          <w:szCs w:val="28"/>
        </w:rPr>
      </w:pPr>
      <w:r>
        <w:rPr>
          <w:rFonts w:ascii="Times New Roman" w:hAnsi="Times New Roman"/>
          <w:sz w:val="28"/>
        </w:rPr>
        <w:t xml:space="preserve"> </w:t>
      </w:r>
      <w:r w:rsidR="00224372" w:rsidRPr="00C7733D">
        <w:rPr>
          <w:rFonts w:ascii="Times New Roman" w:hAnsi="Times New Roman"/>
          <w:sz w:val="28"/>
        </w:rPr>
        <w:t xml:space="preserve">Настоящее постановление вступает в силу со дня его официального опубликования. </w:t>
      </w:r>
    </w:p>
    <w:p w14:paraId="23EF950B" w14:textId="77777777" w:rsidR="00506114" w:rsidRDefault="00506114" w:rsidP="00506114">
      <w:pPr>
        <w:widowControl w:val="0"/>
        <w:tabs>
          <w:tab w:val="left" w:pos="993"/>
        </w:tabs>
        <w:autoSpaceDE w:val="0"/>
        <w:autoSpaceDN w:val="0"/>
        <w:ind w:left="710" w:right="164"/>
        <w:jc w:val="both"/>
        <w:rPr>
          <w:szCs w:val="28"/>
        </w:rPr>
      </w:pPr>
    </w:p>
    <w:p w14:paraId="0390C3BB" w14:textId="2AE636FF" w:rsidR="00224372" w:rsidRPr="00506114" w:rsidRDefault="00506114" w:rsidP="00506114">
      <w:pPr>
        <w:widowControl w:val="0"/>
        <w:tabs>
          <w:tab w:val="left" w:pos="993"/>
        </w:tabs>
        <w:autoSpaceDE w:val="0"/>
        <w:autoSpaceDN w:val="0"/>
        <w:ind w:right="164" w:firstLine="709"/>
        <w:jc w:val="both"/>
        <w:rPr>
          <w:sz w:val="28"/>
          <w:szCs w:val="28"/>
        </w:rPr>
      </w:pPr>
      <w:r w:rsidRPr="00506114">
        <w:rPr>
          <w:sz w:val="28"/>
          <w:szCs w:val="28"/>
        </w:rPr>
        <w:lastRenderedPageBreak/>
        <w:t xml:space="preserve">5. </w:t>
      </w:r>
      <w:r w:rsidR="00224372" w:rsidRPr="00506114">
        <w:rPr>
          <w:sz w:val="28"/>
          <w:szCs w:val="28"/>
        </w:rPr>
        <w:t xml:space="preserve"> </w:t>
      </w:r>
      <w:proofErr w:type="gramStart"/>
      <w:r w:rsidR="00224372" w:rsidRPr="00506114">
        <w:rPr>
          <w:sz w:val="28"/>
          <w:szCs w:val="28"/>
        </w:rPr>
        <w:t>Контроль за</w:t>
      </w:r>
      <w:proofErr w:type="gramEnd"/>
      <w:r w:rsidR="00224372" w:rsidRPr="00506114">
        <w:rPr>
          <w:sz w:val="28"/>
          <w:szCs w:val="28"/>
        </w:rPr>
        <w:t xml:space="preserve"> выполнением настоящего постановления возложить на</w:t>
      </w:r>
      <w:r w:rsidR="00224372" w:rsidRPr="00506114">
        <w:rPr>
          <w:spacing w:val="40"/>
          <w:sz w:val="28"/>
          <w:szCs w:val="28"/>
        </w:rPr>
        <w:t xml:space="preserve"> </w:t>
      </w:r>
      <w:r w:rsidR="00224372" w:rsidRPr="00506114">
        <w:rPr>
          <w:sz w:val="28"/>
          <w:szCs w:val="28"/>
        </w:rPr>
        <w:t>заместителя главы Администрации</w:t>
      </w:r>
      <w:r w:rsidR="00224372" w:rsidRPr="00506114">
        <w:rPr>
          <w:spacing w:val="40"/>
          <w:sz w:val="28"/>
          <w:szCs w:val="28"/>
        </w:rPr>
        <w:t xml:space="preserve"> </w:t>
      </w:r>
      <w:r w:rsidR="00224372" w:rsidRPr="00506114">
        <w:rPr>
          <w:sz w:val="28"/>
        </w:rPr>
        <w:t xml:space="preserve">Песчанокопского </w:t>
      </w:r>
      <w:r w:rsidR="00224372" w:rsidRPr="00506114">
        <w:rPr>
          <w:sz w:val="28"/>
          <w:szCs w:val="28"/>
        </w:rPr>
        <w:t>района по сельскому хозяйству и вопросам муниципального хозяйства Кравцова А.Н.</w:t>
      </w:r>
    </w:p>
    <w:p w14:paraId="2B601BF3" w14:textId="77777777" w:rsidR="00224372" w:rsidRDefault="00224372" w:rsidP="00506114">
      <w:pPr>
        <w:pStyle w:val="a7"/>
        <w:rPr>
          <w:szCs w:val="28"/>
        </w:rPr>
      </w:pPr>
    </w:p>
    <w:p w14:paraId="3D921DDE" w14:textId="77777777" w:rsidR="00506114" w:rsidRDefault="00506114" w:rsidP="00506114">
      <w:pPr>
        <w:pStyle w:val="a7"/>
        <w:rPr>
          <w:szCs w:val="28"/>
        </w:rPr>
      </w:pPr>
    </w:p>
    <w:p w14:paraId="2990A803" w14:textId="77777777" w:rsidR="00506114" w:rsidRPr="00506114" w:rsidRDefault="00506114" w:rsidP="00506114">
      <w:pPr>
        <w:pStyle w:val="a7"/>
        <w:rPr>
          <w:szCs w:val="28"/>
        </w:rPr>
      </w:pPr>
    </w:p>
    <w:p w14:paraId="06B28221" w14:textId="77777777" w:rsidR="007F077D" w:rsidRPr="00431A6E" w:rsidRDefault="007F077D" w:rsidP="007F077D">
      <w:pPr>
        <w:jc w:val="both"/>
        <w:rPr>
          <w:rFonts w:eastAsia="Calibri"/>
          <w:sz w:val="28"/>
          <w:szCs w:val="28"/>
        </w:rPr>
      </w:pPr>
      <w:r w:rsidRPr="00431A6E">
        <w:rPr>
          <w:rFonts w:eastAsia="Calibri"/>
          <w:sz w:val="28"/>
          <w:szCs w:val="28"/>
        </w:rPr>
        <w:t>Глава Администрации</w:t>
      </w:r>
    </w:p>
    <w:p w14:paraId="0936DE6B" w14:textId="77777777" w:rsidR="007F077D" w:rsidRPr="00431A6E" w:rsidRDefault="007F077D" w:rsidP="007F077D">
      <w:pPr>
        <w:jc w:val="both"/>
        <w:rPr>
          <w:sz w:val="28"/>
          <w:szCs w:val="28"/>
        </w:rPr>
      </w:pPr>
      <w:r w:rsidRPr="00431A6E">
        <w:rPr>
          <w:rFonts w:eastAsia="Calibri"/>
          <w:sz w:val="28"/>
          <w:szCs w:val="28"/>
        </w:rPr>
        <w:t xml:space="preserve">Песчанокопского района                                                                   </w:t>
      </w:r>
      <w:r w:rsidRPr="00431A6E">
        <w:rPr>
          <w:rFonts w:eastAsia="Calibri"/>
          <w:sz w:val="28"/>
          <w:szCs w:val="28"/>
          <w:lang w:eastAsia="en-US"/>
        </w:rPr>
        <w:t xml:space="preserve">И.И. </w:t>
      </w:r>
      <w:proofErr w:type="spellStart"/>
      <w:r w:rsidRPr="00431A6E">
        <w:rPr>
          <w:rFonts w:eastAsia="Calibri"/>
          <w:sz w:val="28"/>
          <w:szCs w:val="28"/>
          <w:lang w:eastAsia="en-US"/>
        </w:rPr>
        <w:t>Апольский</w:t>
      </w:r>
      <w:proofErr w:type="spellEnd"/>
    </w:p>
    <w:p w14:paraId="06A16E73" w14:textId="77777777" w:rsidR="00224372" w:rsidRDefault="00224372" w:rsidP="00506114">
      <w:pPr>
        <w:pStyle w:val="af3"/>
        <w:jc w:val="both"/>
      </w:pPr>
    </w:p>
    <w:p w14:paraId="2D8A572E" w14:textId="77777777" w:rsidR="00506114" w:rsidRDefault="00506114" w:rsidP="00506114">
      <w:pPr>
        <w:pStyle w:val="af3"/>
        <w:jc w:val="both"/>
      </w:pPr>
    </w:p>
    <w:p w14:paraId="2F3F3C41" w14:textId="77777777" w:rsidR="00506114" w:rsidRPr="00506114" w:rsidRDefault="00506114" w:rsidP="00506114">
      <w:pPr>
        <w:pStyle w:val="af3"/>
        <w:jc w:val="both"/>
      </w:pPr>
    </w:p>
    <w:p w14:paraId="7A16DD28" w14:textId="77777777" w:rsidR="00224372" w:rsidRDefault="00224372" w:rsidP="00506114">
      <w:pPr>
        <w:pStyle w:val="af3"/>
        <w:ind w:right="5109"/>
        <w:jc w:val="both"/>
      </w:pPr>
      <w:r>
        <w:t xml:space="preserve">Постановление </w:t>
      </w:r>
      <w:r>
        <w:rPr>
          <w:spacing w:val="-2"/>
        </w:rPr>
        <w:t>вносит:</w:t>
      </w:r>
    </w:p>
    <w:p w14:paraId="5A2F4E40" w14:textId="77777777" w:rsidR="00224372" w:rsidRDefault="00224372" w:rsidP="00506114">
      <w:pPr>
        <w:pStyle w:val="af3"/>
        <w:tabs>
          <w:tab w:val="left" w:pos="1032"/>
        </w:tabs>
        <w:ind w:right="5109"/>
        <w:jc w:val="both"/>
      </w:pPr>
      <w:r>
        <w:rPr>
          <w:spacing w:val="-2"/>
        </w:rPr>
        <w:t>отдел</w:t>
      </w:r>
      <w:r>
        <w:tab/>
        <w:t>сельского</w:t>
      </w:r>
      <w:r>
        <w:rPr>
          <w:spacing w:val="40"/>
        </w:rPr>
        <w:t xml:space="preserve"> </w:t>
      </w:r>
      <w:r>
        <w:t>хозяйства</w:t>
      </w:r>
      <w:r>
        <w:rPr>
          <w:spacing w:val="-12"/>
        </w:rPr>
        <w:t xml:space="preserve"> </w:t>
      </w:r>
      <w:r>
        <w:t>и охраны</w:t>
      </w:r>
      <w:r>
        <w:rPr>
          <w:spacing w:val="40"/>
        </w:rPr>
        <w:t xml:space="preserve"> </w:t>
      </w:r>
      <w:r>
        <w:t>окружающей</w:t>
      </w:r>
      <w:r>
        <w:rPr>
          <w:spacing w:val="40"/>
        </w:rPr>
        <w:t xml:space="preserve"> </w:t>
      </w:r>
      <w:r>
        <w:t>среды</w:t>
      </w:r>
    </w:p>
    <w:p w14:paraId="74D63A48" w14:textId="77777777" w:rsidR="00506114" w:rsidRDefault="00506114" w:rsidP="0001352A">
      <w:pPr>
        <w:widowControl w:val="0"/>
        <w:ind w:left="5387"/>
        <w:rPr>
          <w:sz w:val="28"/>
        </w:rPr>
      </w:pPr>
    </w:p>
    <w:p w14:paraId="2C667F95" w14:textId="77777777" w:rsidR="00506114" w:rsidRDefault="00506114" w:rsidP="0001352A">
      <w:pPr>
        <w:widowControl w:val="0"/>
        <w:ind w:left="5387"/>
        <w:rPr>
          <w:sz w:val="28"/>
        </w:rPr>
      </w:pPr>
    </w:p>
    <w:p w14:paraId="376B381F" w14:textId="77777777" w:rsidR="00506114" w:rsidRDefault="00506114" w:rsidP="0001352A">
      <w:pPr>
        <w:widowControl w:val="0"/>
        <w:ind w:left="5387"/>
        <w:rPr>
          <w:sz w:val="28"/>
        </w:rPr>
      </w:pPr>
    </w:p>
    <w:p w14:paraId="2754DAA0" w14:textId="77777777" w:rsidR="00506114" w:rsidRDefault="00506114" w:rsidP="0001352A">
      <w:pPr>
        <w:widowControl w:val="0"/>
        <w:ind w:left="5387"/>
        <w:rPr>
          <w:sz w:val="28"/>
        </w:rPr>
      </w:pPr>
    </w:p>
    <w:p w14:paraId="7D53EC09" w14:textId="77777777" w:rsidR="00506114" w:rsidRDefault="00506114" w:rsidP="0001352A">
      <w:pPr>
        <w:widowControl w:val="0"/>
        <w:ind w:left="5387"/>
        <w:rPr>
          <w:sz w:val="28"/>
        </w:rPr>
      </w:pPr>
    </w:p>
    <w:p w14:paraId="17931327" w14:textId="77777777" w:rsidR="00506114" w:rsidRDefault="00506114" w:rsidP="0001352A">
      <w:pPr>
        <w:widowControl w:val="0"/>
        <w:ind w:left="5387"/>
        <w:rPr>
          <w:sz w:val="28"/>
        </w:rPr>
      </w:pPr>
    </w:p>
    <w:p w14:paraId="005278A4" w14:textId="77777777" w:rsidR="00506114" w:rsidRDefault="00506114" w:rsidP="0001352A">
      <w:pPr>
        <w:widowControl w:val="0"/>
        <w:ind w:left="5387"/>
        <w:rPr>
          <w:sz w:val="28"/>
        </w:rPr>
      </w:pPr>
    </w:p>
    <w:p w14:paraId="76EAEB44" w14:textId="77777777" w:rsidR="00506114" w:rsidRDefault="00506114" w:rsidP="0001352A">
      <w:pPr>
        <w:widowControl w:val="0"/>
        <w:ind w:left="5387"/>
        <w:rPr>
          <w:sz w:val="28"/>
        </w:rPr>
      </w:pPr>
    </w:p>
    <w:p w14:paraId="2D5078AE" w14:textId="77777777" w:rsidR="00506114" w:rsidRDefault="00506114" w:rsidP="0001352A">
      <w:pPr>
        <w:widowControl w:val="0"/>
        <w:ind w:left="5387"/>
        <w:rPr>
          <w:sz w:val="28"/>
        </w:rPr>
      </w:pPr>
    </w:p>
    <w:p w14:paraId="03327F82" w14:textId="77777777" w:rsidR="00506114" w:rsidRDefault="00506114" w:rsidP="0001352A">
      <w:pPr>
        <w:widowControl w:val="0"/>
        <w:ind w:left="5387"/>
        <w:rPr>
          <w:sz w:val="28"/>
        </w:rPr>
      </w:pPr>
    </w:p>
    <w:p w14:paraId="43525EF7" w14:textId="77777777" w:rsidR="00506114" w:rsidRDefault="00506114" w:rsidP="0001352A">
      <w:pPr>
        <w:widowControl w:val="0"/>
        <w:ind w:left="5387"/>
        <w:rPr>
          <w:sz w:val="28"/>
        </w:rPr>
      </w:pPr>
    </w:p>
    <w:p w14:paraId="4A12012D" w14:textId="77777777" w:rsidR="00506114" w:rsidRDefault="00506114" w:rsidP="0001352A">
      <w:pPr>
        <w:widowControl w:val="0"/>
        <w:ind w:left="5387"/>
        <w:rPr>
          <w:sz w:val="28"/>
        </w:rPr>
      </w:pPr>
    </w:p>
    <w:p w14:paraId="2FC3E4DB" w14:textId="77777777" w:rsidR="00506114" w:rsidRDefault="00506114" w:rsidP="0001352A">
      <w:pPr>
        <w:widowControl w:val="0"/>
        <w:ind w:left="5387"/>
        <w:rPr>
          <w:sz w:val="28"/>
        </w:rPr>
      </w:pPr>
    </w:p>
    <w:p w14:paraId="092F604E" w14:textId="77777777" w:rsidR="00506114" w:rsidRDefault="00506114" w:rsidP="0001352A">
      <w:pPr>
        <w:widowControl w:val="0"/>
        <w:ind w:left="5387"/>
        <w:rPr>
          <w:sz w:val="28"/>
        </w:rPr>
      </w:pPr>
    </w:p>
    <w:p w14:paraId="798E5365" w14:textId="77777777" w:rsidR="00506114" w:rsidRDefault="00506114" w:rsidP="0001352A">
      <w:pPr>
        <w:widowControl w:val="0"/>
        <w:ind w:left="5387"/>
        <w:rPr>
          <w:sz w:val="28"/>
        </w:rPr>
      </w:pPr>
    </w:p>
    <w:p w14:paraId="64223955" w14:textId="77777777" w:rsidR="00506114" w:rsidRDefault="00506114" w:rsidP="0001352A">
      <w:pPr>
        <w:widowControl w:val="0"/>
        <w:ind w:left="5387"/>
        <w:rPr>
          <w:sz w:val="28"/>
        </w:rPr>
      </w:pPr>
    </w:p>
    <w:p w14:paraId="0FFE6499" w14:textId="77777777" w:rsidR="00506114" w:rsidRDefault="00506114" w:rsidP="0001352A">
      <w:pPr>
        <w:widowControl w:val="0"/>
        <w:ind w:left="5387"/>
        <w:rPr>
          <w:sz w:val="28"/>
        </w:rPr>
      </w:pPr>
    </w:p>
    <w:p w14:paraId="2D65F895" w14:textId="77777777" w:rsidR="00506114" w:rsidRDefault="00506114" w:rsidP="0001352A">
      <w:pPr>
        <w:widowControl w:val="0"/>
        <w:ind w:left="5387"/>
        <w:rPr>
          <w:sz w:val="28"/>
        </w:rPr>
      </w:pPr>
    </w:p>
    <w:p w14:paraId="3BFE2C0B" w14:textId="77777777" w:rsidR="00506114" w:rsidRDefault="00506114" w:rsidP="0001352A">
      <w:pPr>
        <w:widowControl w:val="0"/>
        <w:ind w:left="5387"/>
        <w:rPr>
          <w:sz w:val="28"/>
        </w:rPr>
      </w:pPr>
    </w:p>
    <w:p w14:paraId="20EC7984" w14:textId="77777777" w:rsidR="00506114" w:rsidRDefault="00506114" w:rsidP="0001352A">
      <w:pPr>
        <w:widowControl w:val="0"/>
        <w:ind w:left="5387"/>
        <w:rPr>
          <w:sz w:val="28"/>
        </w:rPr>
      </w:pPr>
    </w:p>
    <w:p w14:paraId="2AFE766D" w14:textId="77777777" w:rsidR="00506114" w:rsidRDefault="00506114" w:rsidP="0001352A">
      <w:pPr>
        <w:widowControl w:val="0"/>
        <w:ind w:left="5387"/>
        <w:rPr>
          <w:sz w:val="28"/>
        </w:rPr>
      </w:pPr>
    </w:p>
    <w:p w14:paraId="7F11F348" w14:textId="77777777" w:rsidR="00506114" w:rsidRDefault="00506114" w:rsidP="0001352A">
      <w:pPr>
        <w:widowControl w:val="0"/>
        <w:ind w:left="5387"/>
        <w:rPr>
          <w:sz w:val="28"/>
        </w:rPr>
      </w:pPr>
    </w:p>
    <w:p w14:paraId="6EAF207E" w14:textId="77777777" w:rsidR="00506114" w:rsidRDefault="00506114" w:rsidP="0001352A">
      <w:pPr>
        <w:widowControl w:val="0"/>
        <w:ind w:left="5387"/>
        <w:rPr>
          <w:sz w:val="28"/>
        </w:rPr>
      </w:pPr>
    </w:p>
    <w:p w14:paraId="4F7E6E0B" w14:textId="77777777" w:rsidR="00506114" w:rsidRDefault="00506114" w:rsidP="0001352A">
      <w:pPr>
        <w:widowControl w:val="0"/>
        <w:ind w:left="5387"/>
        <w:rPr>
          <w:sz w:val="28"/>
        </w:rPr>
      </w:pPr>
    </w:p>
    <w:p w14:paraId="405087F8" w14:textId="77777777" w:rsidR="00506114" w:rsidRDefault="00506114" w:rsidP="0001352A">
      <w:pPr>
        <w:widowControl w:val="0"/>
        <w:ind w:left="5387"/>
        <w:rPr>
          <w:sz w:val="28"/>
        </w:rPr>
      </w:pPr>
    </w:p>
    <w:p w14:paraId="18FF6BB7" w14:textId="77777777" w:rsidR="007F077D" w:rsidRDefault="007F077D" w:rsidP="0001352A">
      <w:pPr>
        <w:widowControl w:val="0"/>
        <w:ind w:left="5387"/>
        <w:rPr>
          <w:sz w:val="28"/>
        </w:rPr>
      </w:pPr>
    </w:p>
    <w:p w14:paraId="19D411D7" w14:textId="77777777" w:rsidR="007F077D" w:rsidRDefault="007F077D" w:rsidP="0001352A">
      <w:pPr>
        <w:widowControl w:val="0"/>
        <w:ind w:left="5387"/>
        <w:rPr>
          <w:sz w:val="28"/>
        </w:rPr>
      </w:pPr>
    </w:p>
    <w:p w14:paraId="77BD2E15" w14:textId="77777777" w:rsidR="007F077D" w:rsidRDefault="007F077D" w:rsidP="0001352A">
      <w:pPr>
        <w:widowControl w:val="0"/>
        <w:ind w:left="5387"/>
        <w:rPr>
          <w:sz w:val="28"/>
        </w:rPr>
      </w:pPr>
    </w:p>
    <w:p w14:paraId="2F9DD8B0" w14:textId="77777777" w:rsidR="007F077D" w:rsidRDefault="007F077D" w:rsidP="0001352A">
      <w:pPr>
        <w:widowControl w:val="0"/>
        <w:ind w:left="5387"/>
        <w:rPr>
          <w:sz w:val="28"/>
        </w:rPr>
      </w:pPr>
    </w:p>
    <w:p w14:paraId="558E918E" w14:textId="77777777" w:rsidR="007F077D" w:rsidRDefault="007F077D" w:rsidP="0001352A">
      <w:pPr>
        <w:widowControl w:val="0"/>
        <w:ind w:left="5387"/>
        <w:rPr>
          <w:sz w:val="28"/>
        </w:rPr>
      </w:pPr>
    </w:p>
    <w:p w14:paraId="6C7D051D" w14:textId="77777777" w:rsidR="00506114" w:rsidRDefault="00506114" w:rsidP="0001352A">
      <w:pPr>
        <w:widowControl w:val="0"/>
        <w:ind w:left="5387"/>
        <w:rPr>
          <w:sz w:val="28"/>
        </w:rPr>
      </w:pPr>
    </w:p>
    <w:p w14:paraId="009FD458" w14:textId="2BCEE40F" w:rsidR="0057732B" w:rsidRPr="00FF3227" w:rsidRDefault="001F4F37" w:rsidP="0001352A">
      <w:pPr>
        <w:widowControl w:val="0"/>
        <w:ind w:left="5387"/>
        <w:rPr>
          <w:sz w:val="28"/>
        </w:rPr>
      </w:pPr>
      <w:r>
        <w:rPr>
          <w:sz w:val="28"/>
        </w:rPr>
        <w:lastRenderedPageBreak/>
        <w:t>Приложение</w:t>
      </w:r>
    </w:p>
    <w:p w14:paraId="745870A9" w14:textId="1386C030" w:rsidR="0057732B" w:rsidRDefault="001F4F37" w:rsidP="0001352A">
      <w:pPr>
        <w:widowControl w:val="0"/>
        <w:ind w:left="5387"/>
        <w:rPr>
          <w:sz w:val="28"/>
        </w:rPr>
      </w:pPr>
      <w:r>
        <w:rPr>
          <w:sz w:val="28"/>
        </w:rPr>
        <w:t>к постановлению Администрации Песчанокопского района</w:t>
      </w:r>
    </w:p>
    <w:p w14:paraId="7FE707AD" w14:textId="643E23A4" w:rsidR="0057732B" w:rsidRDefault="001F4F37" w:rsidP="0001352A">
      <w:pPr>
        <w:widowControl w:val="0"/>
        <w:ind w:left="5387"/>
        <w:rPr>
          <w:sz w:val="28"/>
        </w:rPr>
      </w:pPr>
      <w:r>
        <w:rPr>
          <w:sz w:val="28"/>
        </w:rPr>
        <w:t xml:space="preserve">от </w:t>
      </w:r>
      <w:r w:rsidR="00EC319F">
        <w:rPr>
          <w:sz w:val="28"/>
        </w:rPr>
        <w:t>11.03.2025</w:t>
      </w:r>
      <w:bookmarkStart w:id="0" w:name="_GoBack"/>
      <w:bookmarkEnd w:id="0"/>
      <w:r w:rsidR="00AC7A63">
        <w:rPr>
          <w:sz w:val="28"/>
        </w:rPr>
        <w:t xml:space="preserve"> </w:t>
      </w:r>
      <w:r>
        <w:rPr>
          <w:sz w:val="28"/>
        </w:rPr>
        <w:t>№</w:t>
      </w:r>
      <w:r w:rsidR="00AC7A63">
        <w:rPr>
          <w:sz w:val="28"/>
        </w:rPr>
        <w:t xml:space="preserve"> </w:t>
      </w:r>
      <w:r>
        <w:rPr>
          <w:sz w:val="28"/>
        </w:rPr>
        <w:t xml:space="preserve"> </w:t>
      </w:r>
      <w:r w:rsidR="00EC319F">
        <w:rPr>
          <w:sz w:val="28"/>
        </w:rPr>
        <w:t>128</w:t>
      </w:r>
    </w:p>
    <w:p w14:paraId="5D1E7F3E" w14:textId="77777777" w:rsidR="0057732B" w:rsidRDefault="0057732B">
      <w:pPr>
        <w:widowControl w:val="0"/>
        <w:jc w:val="center"/>
        <w:rPr>
          <w:sz w:val="28"/>
        </w:rPr>
      </w:pPr>
    </w:p>
    <w:p w14:paraId="7604500D" w14:textId="77777777" w:rsidR="0057732B" w:rsidRDefault="0057732B">
      <w:pPr>
        <w:widowControl w:val="0"/>
        <w:jc w:val="center"/>
        <w:rPr>
          <w:sz w:val="28"/>
        </w:rPr>
      </w:pPr>
    </w:p>
    <w:p w14:paraId="575005CA" w14:textId="77777777" w:rsidR="00C72E5B" w:rsidRDefault="00C72E5B">
      <w:pPr>
        <w:widowControl w:val="0"/>
        <w:jc w:val="center"/>
        <w:outlineLvl w:val="0"/>
        <w:rPr>
          <w:sz w:val="28"/>
        </w:rPr>
      </w:pPr>
      <w:r>
        <w:rPr>
          <w:sz w:val="28"/>
        </w:rPr>
        <w:t>Изменения,</w:t>
      </w:r>
    </w:p>
    <w:p w14:paraId="2F2B395D" w14:textId="31EEC44D" w:rsidR="0057732B" w:rsidRDefault="00C72E5B" w:rsidP="006D73E4">
      <w:pPr>
        <w:widowControl w:val="0"/>
        <w:jc w:val="center"/>
        <w:outlineLvl w:val="0"/>
        <w:rPr>
          <w:sz w:val="28"/>
        </w:rPr>
      </w:pPr>
      <w:r>
        <w:rPr>
          <w:sz w:val="28"/>
        </w:rPr>
        <w:t xml:space="preserve">вносимые в постановление Администрации Песчанокопского района Ростовской области от 11.12.2018 № </w:t>
      </w:r>
      <w:r w:rsidR="00062DC2">
        <w:rPr>
          <w:sz w:val="28"/>
        </w:rPr>
        <w:t xml:space="preserve">819 </w:t>
      </w:r>
      <w:r w:rsidR="006D73E4">
        <w:rPr>
          <w:sz w:val="28"/>
        </w:rPr>
        <w:t>«Об утверждении м</w:t>
      </w:r>
      <w:r w:rsidR="00642F51">
        <w:rPr>
          <w:sz w:val="28"/>
        </w:rPr>
        <w:t>униципальн</w:t>
      </w:r>
      <w:r w:rsidR="006D73E4">
        <w:rPr>
          <w:sz w:val="28"/>
        </w:rPr>
        <w:t xml:space="preserve">ой </w:t>
      </w:r>
      <w:r w:rsidR="00642F51">
        <w:rPr>
          <w:sz w:val="28"/>
        </w:rPr>
        <w:t>программ</w:t>
      </w:r>
      <w:r w:rsidR="006D73E4">
        <w:rPr>
          <w:sz w:val="28"/>
        </w:rPr>
        <w:t xml:space="preserve">ы </w:t>
      </w:r>
      <w:r w:rsidR="001F4F37">
        <w:rPr>
          <w:sz w:val="28"/>
        </w:rPr>
        <w:t xml:space="preserve">«Развитие сельского хозяйства и регулирование </w:t>
      </w:r>
    </w:p>
    <w:p w14:paraId="28445FAE" w14:textId="77777777" w:rsidR="0057732B" w:rsidRDefault="001F4F37">
      <w:pPr>
        <w:widowControl w:val="0"/>
        <w:jc w:val="center"/>
        <w:outlineLvl w:val="0"/>
        <w:rPr>
          <w:sz w:val="28"/>
        </w:rPr>
      </w:pPr>
      <w:r>
        <w:rPr>
          <w:sz w:val="28"/>
        </w:rPr>
        <w:t>рынков сельскохозяйственной продукции, сырья и продовольствия»</w:t>
      </w:r>
    </w:p>
    <w:p w14:paraId="088A36D5" w14:textId="77777777" w:rsidR="006D73E4" w:rsidRDefault="006D73E4" w:rsidP="006D73E4">
      <w:pPr>
        <w:widowControl w:val="0"/>
        <w:outlineLvl w:val="0"/>
        <w:rPr>
          <w:sz w:val="28"/>
        </w:rPr>
      </w:pPr>
    </w:p>
    <w:p w14:paraId="6B8DD2E2" w14:textId="5F7437B6" w:rsidR="006D73E4" w:rsidRDefault="006D73E4" w:rsidP="006D73E4">
      <w:pPr>
        <w:widowControl w:val="0"/>
        <w:outlineLvl w:val="0"/>
        <w:rPr>
          <w:sz w:val="28"/>
        </w:rPr>
      </w:pPr>
      <w:r>
        <w:rPr>
          <w:sz w:val="28"/>
        </w:rPr>
        <w:t>Приложение №1 изложить в редакции:</w:t>
      </w:r>
    </w:p>
    <w:p w14:paraId="0B16C467" w14:textId="48118B77" w:rsidR="006D73E4" w:rsidRPr="00FF3227" w:rsidRDefault="006D73E4" w:rsidP="00AC7A63">
      <w:pPr>
        <w:widowControl w:val="0"/>
        <w:ind w:left="5529"/>
        <w:rPr>
          <w:sz w:val="28"/>
        </w:rPr>
      </w:pPr>
      <w:r>
        <w:rPr>
          <w:sz w:val="28"/>
        </w:rPr>
        <w:t>Приложение</w:t>
      </w:r>
      <w:r w:rsidR="0095645D">
        <w:rPr>
          <w:sz w:val="28"/>
        </w:rPr>
        <w:t xml:space="preserve"> № 1</w:t>
      </w:r>
    </w:p>
    <w:p w14:paraId="61327EEC" w14:textId="2F9F4FFF" w:rsidR="006D73E4" w:rsidRDefault="006D73E4" w:rsidP="00AC7A63">
      <w:pPr>
        <w:widowControl w:val="0"/>
        <w:ind w:left="5529"/>
        <w:rPr>
          <w:sz w:val="28"/>
        </w:rPr>
      </w:pPr>
      <w:r>
        <w:rPr>
          <w:sz w:val="28"/>
        </w:rPr>
        <w:t>к постановлению</w:t>
      </w:r>
      <w:r w:rsidR="00AC7A63">
        <w:rPr>
          <w:sz w:val="28"/>
        </w:rPr>
        <w:t xml:space="preserve"> </w:t>
      </w:r>
      <w:r>
        <w:rPr>
          <w:sz w:val="28"/>
        </w:rPr>
        <w:t>Администрации Песчанокопского района</w:t>
      </w:r>
    </w:p>
    <w:p w14:paraId="693C0C08" w14:textId="766C71F5" w:rsidR="006D73E4" w:rsidRDefault="006D73E4" w:rsidP="00AC7A63">
      <w:pPr>
        <w:widowControl w:val="0"/>
        <w:ind w:left="5529"/>
        <w:rPr>
          <w:sz w:val="28"/>
        </w:rPr>
      </w:pPr>
      <w:r>
        <w:rPr>
          <w:sz w:val="28"/>
        </w:rPr>
        <w:t>от 11.12.2018 № 819</w:t>
      </w:r>
    </w:p>
    <w:p w14:paraId="0DCCB073" w14:textId="77777777" w:rsidR="00AC7A63" w:rsidRDefault="00AC7A63" w:rsidP="00AC7A63">
      <w:pPr>
        <w:widowControl w:val="0"/>
        <w:ind w:left="5103"/>
        <w:rPr>
          <w:sz w:val="28"/>
        </w:rPr>
      </w:pPr>
    </w:p>
    <w:p w14:paraId="2F5DD397" w14:textId="77777777" w:rsidR="0095645D" w:rsidRPr="0095645D" w:rsidRDefault="0095645D" w:rsidP="0095645D">
      <w:pPr>
        <w:jc w:val="center"/>
        <w:rPr>
          <w:sz w:val="28"/>
        </w:rPr>
      </w:pPr>
      <w:r w:rsidRPr="0095645D">
        <w:rPr>
          <w:sz w:val="28"/>
        </w:rPr>
        <w:t xml:space="preserve">МУНИЦИПАЛЬНАЯ ПРОГРАММА </w:t>
      </w:r>
    </w:p>
    <w:p w14:paraId="0FA2578B" w14:textId="77777777" w:rsidR="0095645D" w:rsidRDefault="0095645D" w:rsidP="0095645D">
      <w:pPr>
        <w:widowControl w:val="0"/>
        <w:jc w:val="center"/>
        <w:outlineLvl w:val="0"/>
        <w:rPr>
          <w:sz w:val="28"/>
        </w:rPr>
      </w:pPr>
      <w:r w:rsidRPr="0095645D">
        <w:rPr>
          <w:sz w:val="28"/>
        </w:rPr>
        <w:t>Песчанокопского района «</w:t>
      </w:r>
      <w:r>
        <w:rPr>
          <w:sz w:val="28"/>
        </w:rPr>
        <w:t xml:space="preserve">Развитие сельского хозяйства и регулирование </w:t>
      </w:r>
    </w:p>
    <w:p w14:paraId="3D8B25AB" w14:textId="76F0EAAC" w:rsidR="0095645D" w:rsidRPr="0095645D" w:rsidRDefault="0095645D" w:rsidP="0095645D">
      <w:pPr>
        <w:jc w:val="center"/>
        <w:rPr>
          <w:b/>
          <w:sz w:val="28"/>
        </w:rPr>
      </w:pPr>
      <w:r>
        <w:rPr>
          <w:sz w:val="28"/>
        </w:rPr>
        <w:t>рынков сельскохозяйственной продукции, сырья и продовольствия</w:t>
      </w:r>
      <w:r w:rsidRPr="0095645D">
        <w:rPr>
          <w:sz w:val="28"/>
        </w:rPr>
        <w:t>»</w:t>
      </w:r>
      <w:r w:rsidRPr="0095645D">
        <w:rPr>
          <w:b/>
          <w:sz w:val="28"/>
        </w:rPr>
        <w:t xml:space="preserve"> </w:t>
      </w:r>
    </w:p>
    <w:p w14:paraId="1E30D47C" w14:textId="77777777" w:rsidR="0095645D" w:rsidRPr="0095645D" w:rsidRDefault="0095645D" w:rsidP="0095645D">
      <w:pPr>
        <w:jc w:val="center"/>
        <w:rPr>
          <w:sz w:val="28"/>
        </w:rPr>
      </w:pPr>
    </w:p>
    <w:p w14:paraId="525457D6" w14:textId="77777777" w:rsidR="0095645D" w:rsidRPr="0095645D" w:rsidRDefault="0095645D" w:rsidP="0095645D">
      <w:pPr>
        <w:jc w:val="center"/>
        <w:rPr>
          <w:sz w:val="28"/>
        </w:rPr>
      </w:pPr>
      <w:r w:rsidRPr="0095645D">
        <w:rPr>
          <w:sz w:val="28"/>
        </w:rPr>
        <w:t xml:space="preserve">I. СТРАТЕГИЧЕСКИЕ ПРИОРИТЕТЫ </w:t>
      </w:r>
    </w:p>
    <w:p w14:paraId="08BA8ED4" w14:textId="1EB19D9C" w:rsidR="0095645D" w:rsidRPr="0095645D" w:rsidRDefault="00AC59FE" w:rsidP="0095645D">
      <w:pPr>
        <w:jc w:val="center"/>
        <w:rPr>
          <w:sz w:val="28"/>
        </w:rPr>
      </w:pPr>
      <w:r>
        <w:rPr>
          <w:sz w:val="28"/>
        </w:rPr>
        <w:t xml:space="preserve">муниципальной программы </w:t>
      </w:r>
      <w:r w:rsidR="0095645D" w:rsidRPr="0095645D">
        <w:rPr>
          <w:sz w:val="28"/>
        </w:rPr>
        <w:t xml:space="preserve">Песчанокопского района </w:t>
      </w:r>
    </w:p>
    <w:p w14:paraId="4D42DF65" w14:textId="77777777" w:rsidR="0095645D" w:rsidRDefault="0095645D" w:rsidP="0095645D">
      <w:pPr>
        <w:widowControl w:val="0"/>
        <w:jc w:val="center"/>
        <w:outlineLvl w:val="0"/>
        <w:rPr>
          <w:sz w:val="28"/>
        </w:rPr>
      </w:pPr>
      <w:r w:rsidRPr="0095645D">
        <w:rPr>
          <w:sz w:val="28"/>
        </w:rPr>
        <w:t>«</w:t>
      </w:r>
      <w:r>
        <w:rPr>
          <w:sz w:val="28"/>
        </w:rPr>
        <w:t xml:space="preserve">Развитие сельского хозяйства и регулирование </w:t>
      </w:r>
    </w:p>
    <w:p w14:paraId="1A10B8D6" w14:textId="08476E82" w:rsidR="0095645D" w:rsidRPr="0095645D" w:rsidRDefault="0095645D" w:rsidP="0095645D">
      <w:pPr>
        <w:jc w:val="center"/>
        <w:rPr>
          <w:sz w:val="28"/>
        </w:rPr>
      </w:pPr>
      <w:r>
        <w:rPr>
          <w:sz w:val="28"/>
        </w:rPr>
        <w:t>рынков сельскохозяйственной продукции, сырья и продовольствия</w:t>
      </w:r>
      <w:r w:rsidRPr="0095645D">
        <w:rPr>
          <w:sz w:val="28"/>
        </w:rPr>
        <w:t>»</w:t>
      </w:r>
    </w:p>
    <w:p w14:paraId="62176735" w14:textId="72E70130" w:rsidR="0057732B" w:rsidRDefault="0057732B">
      <w:pPr>
        <w:widowControl w:val="0"/>
        <w:jc w:val="center"/>
        <w:rPr>
          <w:sz w:val="28"/>
        </w:rPr>
      </w:pPr>
    </w:p>
    <w:p w14:paraId="22580E4B" w14:textId="77777777" w:rsidR="0057732B" w:rsidRDefault="001F4F37">
      <w:pPr>
        <w:widowControl w:val="0"/>
        <w:jc w:val="center"/>
        <w:outlineLvl w:val="0"/>
        <w:rPr>
          <w:sz w:val="28"/>
        </w:rPr>
      </w:pPr>
      <w:r>
        <w:rPr>
          <w:sz w:val="28"/>
        </w:rPr>
        <w:t xml:space="preserve">1. Оценка текущего состояния сферы </w:t>
      </w:r>
    </w:p>
    <w:p w14:paraId="272924FF" w14:textId="3D1BC6F6" w:rsidR="0057732B" w:rsidRDefault="001F4F37">
      <w:pPr>
        <w:widowControl w:val="0"/>
        <w:jc w:val="center"/>
        <w:outlineLvl w:val="0"/>
        <w:rPr>
          <w:sz w:val="28"/>
        </w:rPr>
      </w:pPr>
      <w:r>
        <w:rPr>
          <w:sz w:val="28"/>
        </w:rPr>
        <w:t>реализ</w:t>
      </w:r>
      <w:r w:rsidR="002107AE">
        <w:rPr>
          <w:sz w:val="28"/>
        </w:rPr>
        <w:t>ации муниципальной</w:t>
      </w:r>
      <w:r w:rsidR="0095645D">
        <w:rPr>
          <w:sz w:val="28"/>
        </w:rPr>
        <w:t xml:space="preserve"> программы Песчанокопского района</w:t>
      </w:r>
    </w:p>
    <w:p w14:paraId="707D04A1" w14:textId="6697CD2F" w:rsidR="0057732B" w:rsidRDefault="001F4F37">
      <w:pPr>
        <w:widowControl w:val="0"/>
        <w:jc w:val="center"/>
        <w:outlineLvl w:val="0"/>
        <w:rPr>
          <w:sz w:val="28"/>
        </w:rPr>
      </w:pPr>
      <w:r>
        <w:rPr>
          <w:sz w:val="28"/>
        </w:rPr>
        <w:t xml:space="preserve">«Развитие сельского хозяйства и регулирование </w:t>
      </w:r>
    </w:p>
    <w:p w14:paraId="072784F6" w14:textId="77777777" w:rsidR="0057732B" w:rsidRDefault="001F4F37">
      <w:pPr>
        <w:widowControl w:val="0"/>
        <w:jc w:val="center"/>
        <w:outlineLvl w:val="0"/>
        <w:rPr>
          <w:sz w:val="28"/>
        </w:rPr>
      </w:pPr>
      <w:r>
        <w:rPr>
          <w:sz w:val="28"/>
        </w:rPr>
        <w:t>рынков сельскохозяйственной продукции, сырья и продовольствия»</w:t>
      </w:r>
    </w:p>
    <w:p w14:paraId="12247736" w14:textId="77777777" w:rsidR="0057732B" w:rsidRDefault="0057732B">
      <w:pPr>
        <w:widowControl w:val="0"/>
        <w:jc w:val="center"/>
        <w:rPr>
          <w:sz w:val="28"/>
        </w:rPr>
      </w:pPr>
    </w:p>
    <w:p w14:paraId="1BFDFBAE" w14:textId="77777777" w:rsidR="0057732B" w:rsidRDefault="002107AE" w:rsidP="006A7117">
      <w:pPr>
        <w:widowControl w:val="0"/>
        <w:ind w:firstLine="709"/>
        <w:jc w:val="both"/>
        <w:rPr>
          <w:sz w:val="28"/>
        </w:rPr>
      </w:pPr>
      <w:r>
        <w:rPr>
          <w:sz w:val="28"/>
        </w:rPr>
        <w:t xml:space="preserve">Муниципальная программа </w:t>
      </w:r>
      <w:r w:rsidR="001F4F37">
        <w:rPr>
          <w:sz w:val="28"/>
        </w:rPr>
        <w:t xml:space="preserve">«Развитие сельского хозяйства и регулирование рынков сельскохозяйственной продукции, сырья и продовольствия» (далее также – </w:t>
      </w:r>
      <w:r>
        <w:rPr>
          <w:sz w:val="28"/>
        </w:rPr>
        <w:t>муниципальная</w:t>
      </w:r>
      <w:r w:rsidR="001F4F37">
        <w:rPr>
          <w:sz w:val="28"/>
        </w:rPr>
        <w:t xml:space="preserve"> программа) определяет цели, задачи и основные направления развития агропромышленного комплекса (далее также – АПК), финансовое обеспечение и механизмы реализации мероприятий. </w:t>
      </w:r>
    </w:p>
    <w:p w14:paraId="74499978" w14:textId="5BFD3F62" w:rsidR="00474065" w:rsidRDefault="00474065" w:rsidP="006A7117">
      <w:pPr>
        <w:widowControl w:val="0"/>
        <w:ind w:firstLine="709"/>
        <w:jc w:val="both"/>
        <w:rPr>
          <w:sz w:val="28"/>
        </w:rPr>
      </w:pPr>
      <w:proofErr w:type="gramStart"/>
      <w:r>
        <w:rPr>
          <w:sz w:val="28"/>
        </w:rPr>
        <w:t xml:space="preserve">В целях создания условий для устойчивого развития отраслей агропромышленного комплекса Песчанокопского района и обеспечения эффективной деятельности органов государственной власти в сфере развития агропромышленного комплекса в рамках реализации муниципальной программы Песчанокопского района «Развитие сельского хозяйства и регулирование рынков сельскохозяйственной продукции, сырья и продовольствия», утвержденной постановлением Администрации </w:t>
      </w:r>
      <w:r>
        <w:rPr>
          <w:sz w:val="28"/>
        </w:rPr>
        <w:lastRenderedPageBreak/>
        <w:t>Песчаноко</w:t>
      </w:r>
      <w:r w:rsidR="00062DC2">
        <w:rPr>
          <w:sz w:val="28"/>
        </w:rPr>
        <w:t>пского района от 11.12.2018</w:t>
      </w:r>
      <w:r>
        <w:rPr>
          <w:sz w:val="28"/>
        </w:rPr>
        <w:t xml:space="preserve"> № 819 (далее – муниципальная программа), ответственным исполнителем и участниками муниципальной программы в</w:t>
      </w:r>
      <w:proofErr w:type="gramEnd"/>
      <w:r>
        <w:rPr>
          <w:sz w:val="28"/>
        </w:rPr>
        <w:t xml:space="preserve"> 2023 году реализован комплекс мероприятий, в результате которых: </w:t>
      </w:r>
      <w:r w:rsidR="0087395C">
        <w:rPr>
          <w:sz w:val="28"/>
        </w:rPr>
        <w:t>у</w:t>
      </w:r>
      <w:r>
        <w:rPr>
          <w:sz w:val="28"/>
        </w:rPr>
        <w:t>величился объем производства сельскохозяйственной продукции и продуктов ее переработки; ускорилась техническая модернизация агропромышленного производства, повысилась эффективность выявления заразных болезней животных и борьбы с ними.</w:t>
      </w:r>
    </w:p>
    <w:p w14:paraId="590AF841" w14:textId="77777777" w:rsidR="00474065" w:rsidRDefault="00474065" w:rsidP="006A7117">
      <w:pPr>
        <w:widowControl w:val="0"/>
        <w:ind w:firstLine="709"/>
        <w:jc w:val="both"/>
        <w:rPr>
          <w:sz w:val="28"/>
        </w:rPr>
      </w:pPr>
      <w:r>
        <w:rPr>
          <w:i/>
          <w:sz w:val="28"/>
        </w:rPr>
        <w:t>результат 1- увеличился</w:t>
      </w:r>
      <w:r>
        <w:rPr>
          <w:sz w:val="28"/>
        </w:rPr>
        <w:t xml:space="preserve"> объем производства сельскохозяйственной продукции и продуктов ее переработки;</w:t>
      </w:r>
    </w:p>
    <w:p w14:paraId="14E2A8A3" w14:textId="77777777" w:rsidR="00474065" w:rsidRDefault="00474065" w:rsidP="006A7117">
      <w:pPr>
        <w:widowControl w:val="0"/>
        <w:ind w:firstLine="709"/>
        <w:jc w:val="both"/>
        <w:rPr>
          <w:sz w:val="28"/>
        </w:rPr>
      </w:pPr>
      <w:r>
        <w:rPr>
          <w:sz w:val="28"/>
        </w:rPr>
        <w:t xml:space="preserve">Оптимальная структура посевных площадей – размер посевных площадей, занятых зерновыми и зернобобовыми и кормовыми сельскохозяйственными культурами составил 114,8 тысяч га. Несмотря на сложные </w:t>
      </w:r>
      <w:proofErr w:type="spellStart"/>
      <w:r>
        <w:rPr>
          <w:sz w:val="28"/>
        </w:rPr>
        <w:t>погодно</w:t>
      </w:r>
      <w:proofErr w:type="spellEnd"/>
      <w:r>
        <w:rPr>
          <w:sz w:val="28"/>
        </w:rPr>
        <w:t xml:space="preserve"> - климатические условия (положительные температуры в зимний период, наступление ранних весенних заморозков) был собран урожай зерновых и зернобобовых культур в хозяйствах всех категорий -603,4 тысяч тонн. Из-за высоких температур на момент созревания валовый сбор сахарной свеклы составил 235,7 тысяч тонн, что составляет 39,1 % к уровню 2022 года. Объем внесения в действующем веществе составил 20000 тонн, что соответствует плану. </w:t>
      </w:r>
      <w:proofErr w:type="gramStart"/>
      <w:r>
        <w:rPr>
          <w:sz w:val="28"/>
        </w:rPr>
        <w:t>Производство мяса в хозяйствах всех категорий составило-12,7 , что к уровню прошлого года составляет 92,9 %. Производство молока в хозяйствах всех категорий составило-32,4 тысяч тонн, что к уровню 2022 года составляет 109,8%. Производство молока в сельскохозяйственных организациях, крестьянских (фермерских) хозяйствах, включая индивидуальных предпринимателей составило-14,9 тысяч тонн, что на 3,0 тысячи тонн больше чем в 2022 году.</w:t>
      </w:r>
      <w:proofErr w:type="gramEnd"/>
      <w:r>
        <w:rPr>
          <w:sz w:val="28"/>
        </w:rPr>
        <w:t xml:space="preserve"> Прирост объема сельскохозяйственной продукции, произведенной крестьянскими (фермерскими) хозяйствами, включая индивидуальных предпринимателей, получивших </w:t>
      </w:r>
      <w:proofErr w:type="spellStart"/>
      <w:r>
        <w:rPr>
          <w:sz w:val="28"/>
        </w:rPr>
        <w:t>грантовую</w:t>
      </w:r>
      <w:proofErr w:type="spellEnd"/>
      <w:r>
        <w:rPr>
          <w:sz w:val="28"/>
        </w:rPr>
        <w:t xml:space="preserve"> поддержку к году, предшествующему году предоставления субсидии составило-10 %, что соответствует уровню прошлого года. Прирост объема сельскохозяйственной продукции, реализованной сельскохозяйственными потребительскими кооперативами, получившими </w:t>
      </w:r>
      <w:proofErr w:type="spellStart"/>
      <w:r>
        <w:rPr>
          <w:sz w:val="28"/>
        </w:rPr>
        <w:t>грантовую</w:t>
      </w:r>
      <w:proofErr w:type="spellEnd"/>
      <w:r>
        <w:rPr>
          <w:sz w:val="28"/>
        </w:rPr>
        <w:t xml:space="preserve"> поддержку, к году предшествующему году предоставления субсидии составляет-10 %.</w:t>
      </w:r>
    </w:p>
    <w:p w14:paraId="566C3294" w14:textId="77777777" w:rsidR="00474065" w:rsidRDefault="00474065" w:rsidP="006A7117">
      <w:pPr>
        <w:widowControl w:val="0"/>
        <w:ind w:firstLine="709"/>
        <w:jc w:val="both"/>
        <w:rPr>
          <w:sz w:val="28"/>
        </w:rPr>
      </w:pPr>
      <w:r>
        <w:rPr>
          <w:i/>
          <w:sz w:val="28"/>
        </w:rPr>
        <w:t xml:space="preserve"> результат 2- у</w:t>
      </w:r>
      <w:r>
        <w:rPr>
          <w:sz w:val="28"/>
        </w:rPr>
        <w:t>скорилась техническая модернизация агропромышленного комплекса:</w:t>
      </w:r>
    </w:p>
    <w:p w14:paraId="0FDD4EE8" w14:textId="77777777" w:rsidR="00474065" w:rsidRDefault="00474065" w:rsidP="006A7117">
      <w:pPr>
        <w:widowControl w:val="0"/>
        <w:ind w:firstLine="709"/>
        <w:jc w:val="both"/>
        <w:rPr>
          <w:sz w:val="28"/>
        </w:rPr>
      </w:pPr>
      <w:r>
        <w:rPr>
          <w:sz w:val="28"/>
        </w:rPr>
        <w:t xml:space="preserve"> За 2023 год было приобретено тракторов в количестве 25 штук, что составляет </w:t>
      </w:r>
      <w:r w:rsidRPr="00431480">
        <w:rPr>
          <w:sz w:val="28"/>
        </w:rPr>
        <w:t>23,8 %</w:t>
      </w:r>
      <w:r>
        <w:rPr>
          <w:sz w:val="28"/>
        </w:rPr>
        <w:t xml:space="preserve"> к уровню прошлого года, приобретено зерноуборочных комбайнов в количестве 9 единицы, что составляет </w:t>
      </w:r>
      <w:r w:rsidRPr="00431480">
        <w:rPr>
          <w:sz w:val="28"/>
        </w:rPr>
        <w:t>6,25 %</w:t>
      </w:r>
      <w:r>
        <w:rPr>
          <w:sz w:val="28"/>
        </w:rPr>
        <w:t xml:space="preserve"> к уровню 2022 года, прочей техники куплено 12 единиц техники. </w:t>
      </w:r>
    </w:p>
    <w:p w14:paraId="3828C66A" w14:textId="77777777" w:rsidR="00474065" w:rsidRDefault="00474065" w:rsidP="006A7117">
      <w:pPr>
        <w:widowControl w:val="0"/>
        <w:ind w:firstLine="709"/>
        <w:jc w:val="both"/>
        <w:rPr>
          <w:sz w:val="28"/>
        </w:rPr>
      </w:pPr>
      <w:r>
        <w:rPr>
          <w:i/>
          <w:sz w:val="28"/>
        </w:rPr>
        <w:t xml:space="preserve">результат 3- </w:t>
      </w:r>
      <w:r>
        <w:rPr>
          <w:sz w:val="28"/>
        </w:rPr>
        <w:t>повышение эффективности выявления заразных болезней животных и борьбы с ними</w:t>
      </w:r>
      <w:proofErr w:type="gramStart"/>
      <w:r>
        <w:rPr>
          <w:i/>
          <w:sz w:val="28"/>
        </w:rPr>
        <w:t xml:space="preserve"> </w:t>
      </w:r>
      <w:r>
        <w:rPr>
          <w:sz w:val="28"/>
        </w:rPr>
        <w:t>:</w:t>
      </w:r>
      <w:proofErr w:type="gramEnd"/>
    </w:p>
    <w:p w14:paraId="0F50A9D3" w14:textId="77777777" w:rsidR="00474065" w:rsidRDefault="00474065" w:rsidP="006A7117">
      <w:pPr>
        <w:widowControl w:val="0"/>
        <w:ind w:firstLine="709"/>
        <w:jc w:val="both"/>
        <w:rPr>
          <w:sz w:val="28"/>
        </w:rPr>
      </w:pPr>
      <w:r>
        <w:rPr>
          <w:sz w:val="28"/>
        </w:rPr>
        <w:t xml:space="preserve"> Район благополучен по особо опасным и заразным болезням сельскохозяйственных животных и птиц. Доля инфицированных животных лейкозом составило -83 головы или 0,5 % от общего поголовья, что ниже уровня 2022 года на 73 %. Противоклещевые обработки крупного рогатого скота составляют 100 %. Проводится постоянный мониторинг циркуляции </w:t>
      </w:r>
      <w:r>
        <w:rPr>
          <w:sz w:val="28"/>
        </w:rPr>
        <w:lastRenderedPageBreak/>
        <w:t>вируса африканской чумы свиней среди домашних животных.</w:t>
      </w:r>
    </w:p>
    <w:p w14:paraId="4C3729A4" w14:textId="110C2586" w:rsidR="0087395C" w:rsidRDefault="00F21E02" w:rsidP="006A7117">
      <w:pPr>
        <w:widowControl w:val="0"/>
        <w:ind w:firstLine="709"/>
        <w:jc w:val="both"/>
        <w:rPr>
          <w:sz w:val="28"/>
        </w:rPr>
      </w:pPr>
      <w:r>
        <w:rPr>
          <w:sz w:val="28"/>
        </w:rPr>
        <w:t>2.</w:t>
      </w:r>
      <w:r w:rsidR="00337D90">
        <w:rPr>
          <w:sz w:val="28"/>
        </w:rPr>
        <w:t xml:space="preserve"> </w:t>
      </w:r>
      <w:r>
        <w:rPr>
          <w:sz w:val="28"/>
        </w:rPr>
        <w:t>Описание приоритетов и целей муниципальной политики в сфере реализации муниципальной программы Песчанокопского района.</w:t>
      </w:r>
    </w:p>
    <w:tbl>
      <w:tblPr>
        <w:tblW w:w="4986" w:type="pct"/>
        <w:jc w:val="center"/>
        <w:tblInd w:w="28" w:type="dxa"/>
        <w:tblLayout w:type="fixed"/>
        <w:tblCellMar>
          <w:left w:w="28" w:type="dxa"/>
          <w:right w:w="28" w:type="dxa"/>
        </w:tblCellMar>
        <w:tblLook w:val="00A0" w:firstRow="1" w:lastRow="0" w:firstColumn="1" w:lastColumn="0" w:noHBand="0" w:noVBand="0"/>
      </w:tblPr>
      <w:tblGrid>
        <w:gridCol w:w="9668"/>
      </w:tblGrid>
      <w:tr w:rsidR="001B4878" w:rsidRPr="00F75311" w14:paraId="72A5546B" w14:textId="77777777" w:rsidTr="00AC7A63">
        <w:trPr>
          <w:jc w:val="center"/>
        </w:trPr>
        <w:tc>
          <w:tcPr>
            <w:tcW w:w="9667" w:type="dxa"/>
          </w:tcPr>
          <w:p w14:paraId="7FC2B008" w14:textId="4A2EC767" w:rsidR="00F90D7A" w:rsidRDefault="00396E0D" w:rsidP="006A7117">
            <w:pPr>
              <w:ind w:firstLine="709"/>
              <w:jc w:val="both"/>
              <w:rPr>
                <w:sz w:val="28"/>
              </w:rPr>
            </w:pPr>
            <w:r>
              <w:rPr>
                <w:sz w:val="28"/>
                <w:szCs w:val="28"/>
              </w:rPr>
              <w:t xml:space="preserve">Муниципальная программа </w:t>
            </w:r>
            <w:r>
              <w:rPr>
                <w:sz w:val="28"/>
              </w:rPr>
              <w:t xml:space="preserve">«Развитие сельского хозяйства и регулирование рынков сельскохозяйственной продукции, сырья и продовольствия» (далее также – муниципальная программа) </w:t>
            </w:r>
            <w:r w:rsidR="00F90D7A">
              <w:rPr>
                <w:sz w:val="28"/>
              </w:rPr>
              <w:t>разработана в соответствии с положениями Стратегии социально-экономического развития Ростовской области, которой установлены приоритетные направления в развитии агропромышленного комплекса, в частности:</w:t>
            </w:r>
          </w:p>
          <w:p w14:paraId="52DE454E" w14:textId="5B874362" w:rsidR="00F90D7A" w:rsidRDefault="00F90D7A" w:rsidP="006A7117">
            <w:pPr>
              <w:ind w:firstLine="709"/>
              <w:jc w:val="both"/>
              <w:rPr>
                <w:sz w:val="28"/>
              </w:rPr>
            </w:pPr>
            <w:r>
              <w:rPr>
                <w:sz w:val="28"/>
              </w:rPr>
              <w:t>рост объема производства валовой продукции сельского хозяйства;</w:t>
            </w:r>
          </w:p>
          <w:p w14:paraId="130C665C" w14:textId="6F30F737" w:rsidR="00F90D7A" w:rsidRDefault="00480D87" w:rsidP="006A7117">
            <w:pPr>
              <w:ind w:firstLine="709"/>
              <w:jc w:val="both"/>
              <w:rPr>
                <w:sz w:val="28"/>
              </w:rPr>
            </w:pPr>
            <w:r>
              <w:rPr>
                <w:sz w:val="28"/>
              </w:rPr>
              <w:t>рост объема отгруженной продукции пищевой промышленности.</w:t>
            </w:r>
          </w:p>
          <w:p w14:paraId="44E07996" w14:textId="1A569B01" w:rsidR="00480D87" w:rsidRPr="007850D6" w:rsidRDefault="00480D87" w:rsidP="006A7117">
            <w:pPr>
              <w:ind w:firstLine="709"/>
              <w:jc w:val="both"/>
              <w:rPr>
                <w:sz w:val="28"/>
              </w:rPr>
            </w:pPr>
            <w:r>
              <w:rPr>
                <w:sz w:val="28"/>
              </w:rPr>
              <w:t>К концу реализации муниципальной программы планируе</w:t>
            </w:r>
            <w:r w:rsidR="007850D6">
              <w:rPr>
                <w:sz w:val="28"/>
              </w:rPr>
              <w:t>тся достижение следующих целей:</w:t>
            </w:r>
          </w:p>
        </w:tc>
      </w:tr>
      <w:tr w:rsidR="001B4878" w:rsidRPr="00F75311" w14:paraId="54EC00A8" w14:textId="77777777" w:rsidTr="00AC7A63">
        <w:trPr>
          <w:jc w:val="center"/>
        </w:trPr>
        <w:tc>
          <w:tcPr>
            <w:tcW w:w="9667" w:type="dxa"/>
          </w:tcPr>
          <w:tbl>
            <w:tblPr>
              <w:tblW w:w="9768" w:type="dxa"/>
              <w:jc w:val="center"/>
              <w:tblLayout w:type="fixed"/>
              <w:tblCellMar>
                <w:left w:w="28" w:type="dxa"/>
                <w:right w:w="28" w:type="dxa"/>
              </w:tblCellMar>
              <w:tblLook w:val="00A0" w:firstRow="1" w:lastRow="0" w:firstColumn="1" w:lastColumn="0" w:noHBand="0" w:noVBand="0"/>
            </w:tblPr>
            <w:tblGrid>
              <w:gridCol w:w="9768"/>
            </w:tblGrid>
            <w:tr w:rsidR="00396E0D" w:rsidRPr="00F75311" w14:paraId="306DC1D8" w14:textId="77777777" w:rsidTr="007850D6">
              <w:trPr>
                <w:jc w:val="center"/>
              </w:trPr>
              <w:tc>
                <w:tcPr>
                  <w:tcW w:w="9768" w:type="dxa"/>
                </w:tcPr>
                <w:p w14:paraId="192BBFE9" w14:textId="22C2F8C6" w:rsidR="00396E0D" w:rsidRPr="00F75311" w:rsidRDefault="00480D87" w:rsidP="006A7117">
                  <w:pPr>
                    <w:autoSpaceDE w:val="0"/>
                    <w:autoSpaceDN w:val="0"/>
                    <w:adjustRightInd w:val="0"/>
                    <w:ind w:firstLine="709"/>
                    <w:jc w:val="both"/>
                    <w:rPr>
                      <w:sz w:val="28"/>
                      <w:szCs w:val="28"/>
                    </w:rPr>
                  </w:pPr>
                  <w:r>
                    <w:rPr>
                      <w:sz w:val="28"/>
                      <w:szCs w:val="28"/>
                    </w:rPr>
                    <w:t>д</w:t>
                  </w:r>
                  <w:r w:rsidR="00396E0D">
                    <w:rPr>
                      <w:sz w:val="28"/>
                      <w:szCs w:val="28"/>
                    </w:rPr>
                    <w:t xml:space="preserve">остижение </w:t>
                  </w:r>
                  <w:r w:rsidR="00396E0D" w:rsidRPr="00F75311">
                    <w:rPr>
                      <w:sz w:val="28"/>
                      <w:szCs w:val="28"/>
                    </w:rPr>
                    <w:t>индекс</w:t>
                  </w:r>
                  <w:r w:rsidR="00396E0D">
                    <w:rPr>
                      <w:sz w:val="28"/>
                      <w:szCs w:val="28"/>
                    </w:rPr>
                    <w:t>а</w:t>
                  </w:r>
                  <w:r w:rsidR="00396E0D" w:rsidRPr="00F75311">
                    <w:rPr>
                      <w:sz w:val="28"/>
                      <w:szCs w:val="28"/>
                    </w:rPr>
                    <w:t xml:space="preserve"> производства продукции сельского хозяйства в хозяйствах всех</w:t>
                  </w:r>
                  <w:r w:rsidR="00396E0D">
                    <w:rPr>
                      <w:sz w:val="28"/>
                      <w:szCs w:val="28"/>
                    </w:rPr>
                    <w:t xml:space="preserve"> </w:t>
                  </w:r>
                  <w:r w:rsidR="00396E0D" w:rsidRPr="00F75311">
                    <w:rPr>
                      <w:sz w:val="28"/>
                      <w:szCs w:val="28"/>
                    </w:rPr>
                    <w:t xml:space="preserve">категорий </w:t>
                  </w:r>
                  <w:r w:rsidR="00396E0D" w:rsidRPr="00F75311">
                    <w:rPr>
                      <w:sz w:val="28"/>
                      <w:szCs w:val="28"/>
                    </w:rPr>
                    <w:br/>
                    <w:t>(в сопоставимых ценах);</w:t>
                  </w:r>
                </w:p>
                <w:p w14:paraId="3E6E1101" w14:textId="47BBE16B" w:rsidR="00396E0D" w:rsidRPr="00F75311" w:rsidRDefault="00480D87" w:rsidP="006A7117">
                  <w:pPr>
                    <w:autoSpaceDE w:val="0"/>
                    <w:autoSpaceDN w:val="0"/>
                    <w:adjustRightInd w:val="0"/>
                    <w:ind w:firstLine="709"/>
                    <w:jc w:val="both"/>
                    <w:rPr>
                      <w:sz w:val="28"/>
                      <w:szCs w:val="28"/>
                    </w:rPr>
                  </w:pPr>
                  <w:r>
                    <w:rPr>
                      <w:sz w:val="28"/>
                      <w:szCs w:val="28"/>
                    </w:rPr>
                    <w:t>достижение и</w:t>
                  </w:r>
                  <w:r w:rsidR="00396E0D" w:rsidRPr="00F75311">
                    <w:rPr>
                      <w:sz w:val="28"/>
                      <w:szCs w:val="28"/>
                    </w:rPr>
                    <w:t>ндекс</w:t>
                  </w:r>
                  <w:r w:rsidR="00396E0D">
                    <w:rPr>
                      <w:sz w:val="28"/>
                      <w:szCs w:val="28"/>
                    </w:rPr>
                    <w:t xml:space="preserve">а </w:t>
                  </w:r>
                  <w:r w:rsidR="00396E0D" w:rsidRPr="00F75311">
                    <w:rPr>
                      <w:sz w:val="28"/>
                      <w:szCs w:val="28"/>
                    </w:rPr>
                    <w:t>производства продукции растениеводства в хозяйствах всех категорий (в сопоставимых ценах);</w:t>
                  </w:r>
                </w:p>
                <w:p w14:paraId="1F8F3885" w14:textId="6E251878" w:rsidR="00396E0D" w:rsidRPr="00F75311" w:rsidRDefault="00480D87" w:rsidP="006A7117">
                  <w:pPr>
                    <w:autoSpaceDE w:val="0"/>
                    <w:autoSpaceDN w:val="0"/>
                    <w:adjustRightInd w:val="0"/>
                    <w:ind w:firstLine="709"/>
                    <w:jc w:val="both"/>
                    <w:rPr>
                      <w:sz w:val="28"/>
                      <w:szCs w:val="28"/>
                    </w:rPr>
                  </w:pPr>
                  <w:r>
                    <w:rPr>
                      <w:sz w:val="28"/>
                      <w:szCs w:val="28"/>
                    </w:rPr>
                    <w:t xml:space="preserve">достижение </w:t>
                  </w:r>
                  <w:r w:rsidR="00396E0D" w:rsidRPr="00F75311">
                    <w:rPr>
                      <w:sz w:val="28"/>
                      <w:szCs w:val="28"/>
                    </w:rPr>
                    <w:t>индекс</w:t>
                  </w:r>
                  <w:r w:rsidR="00396E0D">
                    <w:rPr>
                      <w:sz w:val="28"/>
                      <w:szCs w:val="28"/>
                    </w:rPr>
                    <w:t>а</w:t>
                  </w:r>
                  <w:r w:rsidR="00396E0D" w:rsidRPr="00F75311">
                    <w:rPr>
                      <w:sz w:val="28"/>
                      <w:szCs w:val="28"/>
                    </w:rPr>
                    <w:t xml:space="preserve"> производства продукции животноводства в хозяйствах всех категорий (в сопоставимых ценах);</w:t>
                  </w:r>
                </w:p>
                <w:p w14:paraId="54780209" w14:textId="4EB591C6" w:rsidR="00396E0D" w:rsidRPr="00F75311" w:rsidRDefault="00480D87" w:rsidP="006A7117">
                  <w:pPr>
                    <w:autoSpaceDE w:val="0"/>
                    <w:autoSpaceDN w:val="0"/>
                    <w:adjustRightInd w:val="0"/>
                    <w:ind w:firstLine="709"/>
                    <w:jc w:val="both"/>
                    <w:rPr>
                      <w:sz w:val="28"/>
                      <w:szCs w:val="28"/>
                    </w:rPr>
                  </w:pPr>
                  <w:r>
                    <w:rPr>
                      <w:sz w:val="28"/>
                      <w:szCs w:val="28"/>
                    </w:rPr>
                    <w:t xml:space="preserve">достижение </w:t>
                  </w:r>
                  <w:r w:rsidR="00396E0D" w:rsidRPr="00F75311">
                    <w:rPr>
                      <w:sz w:val="28"/>
                      <w:szCs w:val="28"/>
                    </w:rPr>
                    <w:t>индекс</w:t>
                  </w:r>
                  <w:r w:rsidR="00396E0D">
                    <w:rPr>
                      <w:sz w:val="28"/>
                      <w:szCs w:val="28"/>
                    </w:rPr>
                    <w:t>а</w:t>
                  </w:r>
                  <w:r w:rsidR="00396E0D" w:rsidRPr="00F75311">
                    <w:rPr>
                      <w:sz w:val="28"/>
                      <w:szCs w:val="28"/>
                    </w:rPr>
                    <w:t xml:space="preserve"> производства пищевых продуктов </w:t>
                  </w:r>
                  <w:r w:rsidR="00396E0D" w:rsidRPr="00F75311">
                    <w:rPr>
                      <w:sz w:val="28"/>
                      <w:szCs w:val="28"/>
                    </w:rPr>
                    <w:br/>
                    <w:t>(в сопоставимых ценах);</w:t>
                  </w:r>
                </w:p>
                <w:p w14:paraId="1AF2E432" w14:textId="5EF37792" w:rsidR="00396E0D" w:rsidRPr="00F75311" w:rsidRDefault="00480D87" w:rsidP="006A7117">
                  <w:pPr>
                    <w:autoSpaceDE w:val="0"/>
                    <w:autoSpaceDN w:val="0"/>
                    <w:adjustRightInd w:val="0"/>
                    <w:ind w:firstLine="709"/>
                    <w:jc w:val="both"/>
                    <w:rPr>
                      <w:sz w:val="28"/>
                      <w:szCs w:val="28"/>
                    </w:rPr>
                  </w:pPr>
                  <w:r>
                    <w:rPr>
                      <w:sz w:val="28"/>
                      <w:szCs w:val="28"/>
                    </w:rPr>
                    <w:t xml:space="preserve">достижение </w:t>
                  </w:r>
                  <w:r w:rsidR="00396E0D" w:rsidRPr="00F75311">
                    <w:rPr>
                      <w:sz w:val="28"/>
                      <w:szCs w:val="28"/>
                    </w:rPr>
                    <w:t>индекс</w:t>
                  </w:r>
                  <w:r w:rsidR="00396E0D">
                    <w:rPr>
                      <w:sz w:val="28"/>
                      <w:szCs w:val="28"/>
                    </w:rPr>
                    <w:t>а</w:t>
                  </w:r>
                  <w:r w:rsidR="00396E0D" w:rsidRPr="00F75311">
                    <w:rPr>
                      <w:sz w:val="28"/>
                      <w:szCs w:val="28"/>
                    </w:rPr>
                    <w:t xml:space="preserve"> физического объема инвестиций в основной капитал сельского хозяйства; </w:t>
                  </w:r>
                </w:p>
                <w:p w14:paraId="73290C3B" w14:textId="303F469D" w:rsidR="00396E0D" w:rsidRPr="00F75311" w:rsidRDefault="00396E0D" w:rsidP="006A7117">
                  <w:pPr>
                    <w:autoSpaceDE w:val="0"/>
                    <w:autoSpaceDN w:val="0"/>
                    <w:adjustRightInd w:val="0"/>
                    <w:ind w:firstLine="709"/>
                    <w:jc w:val="both"/>
                    <w:rPr>
                      <w:sz w:val="28"/>
                      <w:szCs w:val="28"/>
                    </w:rPr>
                  </w:pPr>
                  <w:r w:rsidRPr="00F75311">
                    <w:rPr>
                      <w:sz w:val="28"/>
                      <w:szCs w:val="28"/>
                    </w:rPr>
                    <w:t>рентабельност</w:t>
                  </w:r>
                  <w:r w:rsidR="00480D87">
                    <w:rPr>
                      <w:sz w:val="28"/>
                      <w:szCs w:val="28"/>
                    </w:rPr>
                    <w:t>и</w:t>
                  </w:r>
                  <w:r w:rsidRPr="00F75311">
                    <w:rPr>
                      <w:sz w:val="28"/>
                      <w:szCs w:val="28"/>
                    </w:rPr>
                    <w:t xml:space="preserve"> сельскохозяйственных организаций </w:t>
                  </w:r>
                  <w:r w:rsidRPr="00F75311">
                    <w:rPr>
                      <w:sz w:val="28"/>
                      <w:szCs w:val="28"/>
                    </w:rPr>
                    <w:br/>
                    <w:t xml:space="preserve">(с учетом субсидий); </w:t>
                  </w:r>
                </w:p>
                <w:p w14:paraId="08C72ADF" w14:textId="128BF7F0" w:rsidR="00396E0D" w:rsidRPr="00F75311" w:rsidRDefault="00480D87" w:rsidP="006A7117">
                  <w:pPr>
                    <w:autoSpaceDE w:val="0"/>
                    <w:autoSpaceDN w:val="0"/>
                    <w:adjustRightInd w:val="0"/>
                    <w:ind w:firstLine="709"/>
                    <w:jc w:val="both"/>
                    <w:rPr>
                      <w:sz w:val="28"/>
                      <w:szCs w:val="28"/>
                    </w:rPr>
                  </w:pPr>
                  <w:r>
                    <w:rPr>
                      <w:sz w:val="28"/>
                      <w:szCs w:val="28"/>
                    </w:rPr>
                    <w:t xml:space="preserve">достижение уровня </w:t>
                  </w:r>
                  <w:r w:rsidR="00396E0D" w:rsidRPr="00F75311">
                    <w:rPr>
                      <w:sz w:val="28"/>
                      <w:szCs w:val="28"/>
                    </w:rPr>
                    <w:t>среднемесячн</w:t>
                  </w:r>
                  <w:r>
                    <w:rPr>
                      <w:sz w:val="28"/>
                      <w:szCs w:val="28"/>
                    </w:rPr>
                    <w:t>ой</w:t>
                  </w:r>
                  <w:r w:rsidR="00396E0D" w:rsidRPr="00F75311">
                    <w:rPr>
                      <w:sz w:val="28"/>
                      <w:szCs w:val="28"/>
                    </w:rPr>
                    <w:t xml:space="preserve"> заработн</w:t>
                  </w:r>
                  <w:r>
                    <w:rPr>
                      <w:sz w:val="28"/>
                      <w:szCs w:val="28"/>
                    </w:rPr>
                    <w:t>ой</w:t>
                  </w:r>
                  <w:r w:rsidR="00396E0D" w:rsidRPr="00F75311">
                    <w:rPr>
                      <w:sz w:val="28"/>
                      <w:szCs w:val="28"/>
                    </w:rPr>
                    <w:t xml:space="preserve"> плат</w:t>
                  </w:r>
                  <w:r>
                    <w:rPr>
                      <w:sz w:val="28"/>
                      <w:szCs w:val="28"/>
                    </w:rPr>
                    <w:t>ы</w:t>
                  </w:r>
                  <w:r w:rsidR="00396E0D" w:rsidRPr="00F75311">
                    <w:rPr>
                      <w:sz w:val="28"/>
                      <w:szCs w:val="28"/>
                    </w:rPr>
                    <w:t xml:space="preserve"> в сельском хозяйстве (по сельскохозяйственным организациям, не относящимся к субъектам малого предпринимательства);</w:t>
                  </w:r>
                </w:p>
                <w:p w14:paraId="5BC4752B" w14:textId="1EB35DF3" w:rsidR="00396E0D" w:rsidRPr="00F75311" w:rsidRDefault="00396E0D" w:rsidP="006A7117">
                  <w:pPr>
                    <w:autoSpaceDE w:val="0"/>
                    <w:autoSpaceDN w:val="0"/>
                    <w:adjustRightInd w:val="0"/>
                    <w:ind w:firstLine="709"/>
                    <w:jc w:val="both"/>
                    <w:rPr>
                      <w:sz w:val="28"/>
                      <w:szCs w:val="28"/>
                    </w:rPr>
                  </w:pPr>
                  <w:r w:rsidRPr="00F75311">
                    <w:rPr>
                      <w:sz w:val="28"/>
                      <w:szCs w:val="28"/>
                    </w:rPr>
                    <w:t>индекс</w:t>
                  </w:r>
                  <w:r w:rsidR="00480D87">
                    <w:rPr>
                      <w:sz w:val="28"/>
                      <w:szCs w:val="28"/>
                    </w:rPr>
                    <w:t>а</w:t>
                  </w:r>
                  <w:r w:rsidRPr="00F75311">
                    <w:rPr>
                      <w:sz w:val="28"/>
                      <w:szCs w:val="28"/>
                    </w:rPr>
                    <w:t xml:space="preserve"> производительности труда к предыдущему году;</w:t>
                  </w:r>
                </w:p>
                <w:p w14:paraId="1ACFC964" w14:textId="1A4BB3FA" w:rsidR="00396E0D" w:rsidRPr="00F75311" w:rsidRDefault="00396E0D" w:rsidP="006A7117">
                  <w:pPr>
                    <w:autoSpaceDE w:val="0"/>
                    <w:autoSpaceDN w:val="0"/>
                    <w:adjustRightInd w:val="0"/>
                    <w:ind w:firstLine="709"/>
                    <w:jc w:val="both"/>
                    <w:rPr>
                      <w:sz w:val="28"/>
                      <w:szCs w:val="28"/>
                    </w:rPr>
                  </w:pPr>
                  <w:r w:rsidRPr="00F75311">
                    <w:rPr>
                      <w:sz w:val="28"/>
                      <w:szCs w:val="28"/>
                    </w:rPr>
                    <w:t>количество высокопроизводительных рабочих мест</w:t>
                  </w:r>
                  <w:r w:rsidR="007850D6">
                    <w:rPr>
                      <w:sz w:val="28"/>
                      <w:szCs w:val="28"/>
                    </w:rPr>
                    <w:t>.</w:t>
                  </w:r>
                </w:p>
              </w:tc>
            </w:tr>
          </w:tbl>
          <w:p w14:paraId="68C1266D" w14:textId="66FD0C35" w:rsidR="00396E0D" w:rsidRPr="00F75311" w:rsidRDefault="00396E0D" w:rsidP="006A7117">
            <w:pPr>
              <w:ind w:firstLine="709"/>
              <w:jc w:val="both"/>
              <w:rPr>
                <w:sz w:val="28"/>
                <w:szCs w:val="28"/>
              </w:rPr>
            </w:pPr>
          </w:p>
        </w:tc>
      </w:tr>
    </w:tbl>
    <w:p w14:paraId="7C5B5BE2" w14:textId="7F67C30B" w:rsidR="00F21E02" w:rsidRDefault="00F21E02" w:rsidP="006A7117">
      <w:pPr>
        <w:widowControl w:val="0"/>
        <w:ind w:firstLine="709"/>
        <w:jc w:val="both"/>
        <w:rPr>
          <w:sz w:val="28"/>
        </w:rPr>
      </w:pPr>
      <w:r>
        <w:rPr>
          <w:sz w:val="28"/>
        </w:rPr>
        <w:t>3.Задачи муниципального управления, способы их эффективного решения в сфере реализации муниципальной программы Песчанокопского района.</w:t>
      </w:r>
    </w:p>
    <w:p w14:paraId="17E59F30" w14:textId="691FEEC6" w:rsidR="00422ADD" w:rsidRDefault="00422ADD" w:rsidP="006A7117">
      <w:pPr>
        <w:widowControl w:val="0"/>
        <w:ind w:firstLine="709"/>
        <w:jc w:val="both"/>
        <w:rPr>
          <w:sz w:val="28"/>
        </w:rPr>
      </w:pPr>
      <w:r>
        <w:rPr>
          <w:sz w:val="28"/>
        </w:rPr>
        <w:t xml:space="preserve">Основные задачи муниципального управления в сфере реализации муниципальной программы и способы их эффективного решения определены Стратегией. </w:t>
      </w:r>
    </w:p>
    <w:p w14:paraId="5F18AE48" w14:textId="6232B0E8" w:rsidR="00422ADD" w:rsidRDefault="00422ADD" w:rsidP="006A7117">
      <w:pPr>
        <w:widowControl w:val="0"/>
        <w:ind w:firstLine="709"/>
        <w:jc w:val="both"/>
        <w:rPr>
          <w:sz w:val="28"/>
        </w:rPr>
      </w:pPr>
      <w:r>
        <w:rPr>
          <w:sz w:val="28"/>
        </w:rPr>
        <w:t xml:space="preserve">Основными задачами Стратегии, </w:t>
      </w:r>
      <w:proofErr w:type="gramStart"/>
      <w:r>
        <w:rPr>
          <w:sz w:val="28"/>
        </w:rPr>
        <w:t>реализуемыми</w:t>
      </w:r>
      <w:proofErr w:type="gramEnd"/>
      <w:r>
        <w:rPr>
          <w:sz w:val="28"/>
        </w:rPr>
        <w:t xml:space="preserve"> в том числе посредством реализации мероприятий муниципальной программы, являются:</w:t>
      </w:r>
    </w:p>
    <w:p w14:paraId="50E2E2B0" w14:textId="77777777" w:rsidR="00422ADD" w:rsidRDefault="00422ADD" w:rsidP="006A7117">
      <w:pPr>
        <w:widowControl w:val="0"/>
        <w:spacing w:line="264" w:lineRule="auto"/>
        <w:ind w:firstLine="709"/>
        <w:jc w:val="both"/>
        <w:rPr>
          <w:sz w:val="28"/>
        </w:rPr>
      </w:pPr>
      <w:r>
        <w:rPr>
          <w:sz w:val="28"/>
        </w:rPr>
        <w:t>снижение рисков производства сельскохозяйственной продукции путем предупреждения и ликвидации последствий неблагоприятных эпизоотических ситуаций, предоставления государственной поддержки сельскохозяйственного страхования;</w:t>
      </w:r>
    </w:p>
    <w:p w14:paraId="2B1F4E4F" w14:textId="5B77F98B" w:rsidR="00422ADD" w:rsidRDefault="00422ADD" w:rsidP="006A7117">
      <w:pPr>
        <w:widowControl w:val="0"/>
        <w:spacing w:line="264" w:lineRule="auto"/>
        <w:ind w:firstLine="709"/>
        <w:jc w:val="both"/>
        <w:rPr>
          <w:sz w:val="28"/>
        </w:rPr>
      </w:pPr>
      <w:r>
        <w:rPr>
          <w:sz w:val="28"/>
        </w:rPr>
        <w:t>развития системы сохранения и воспроизводства плодородия почв сельскохозяйственных угодий;</w:t>
      </w:r>
    </w:p>
    <w:p w14:paraId="6B0BF467" w14:textId="77777777" w:rsidR="00422ADD" w:rsidRDefault="00422ADD" w:rsidP="006A7117">
      <w:pPr>
        <w:widowControl w:val="0"/>
        <w:spacing w:line="264" w:lineRule="auto"/>
        <w:ind w:firstLine="709"/>
        <w:jc w:val="both"/>
        <w:rPr>
          <w:sz w:val="28"/>
        </w:rPr>
      </w:pPr>
      <w:r>
        <w:rPr>
          <w:sz w:val="28"/>
        </w:rPr>
        <w:lastRenderedPageBreak/>
        <w:t>кадровое обеспечение агропромышленного комплекса, предусматривающее проведение мероприятий, направленных на популяризацию сельскохозяйственных профессий, формирование реальной потребности в кадрах для агропромышленного комплекса на основе среднесрочного прогнозирования;</w:t>
      </w:r>
    </w:p>
    <w:p w14:paraId="44AC0D1A" w14:textId="77777777" w:rsidR="00422ADD" w:rsidRDefault="00422ADD" w:rsidP="006A7117">
      <w:pPr>
        <w:widowControl w:val="0"/>
        <w:spacing w:line="264" w:lineRule="auto"/>
        <w:ind w:firstLine="709"/>
        <w:jc w:val="both"/>
        <w:rPr>
          <w:sz w:val="28"/>
        </w:rPr>
      </w:pPr>
      <w:r>
        <w:rPr>
          <w:sz w:val="28"/>
        </w:rPr>
        <w:t>повышение уровня технической оснащенности агропромышленного комплекса посредством субсидирования части затрат на модернизацию производства и переработки сельскохозяйственной продукции, приобретение сельскохозяйственной техники, развитие системы пропаганды применения современной ресурсосберегающей сельскохозяйственной техники;</w:t>
      </w:r>
    </w:p>
    <w:p w14:paraId="317CB269" w14:textId="618D5255" w:rsidR="0020426F" w:rsidRDefault="0020426F" w:rsidP="006A7117">
      <w:pPr>
        <w:widowControl w:val="0"/>
        <w:spacing w:line="264" w:lineRule="auto"/>
        <w:ind w:firstLine="709"/>
        <w:jc w:val="both"/>
        <w:rPr>
          <w:sz w:val="28"/>
        </w:rPr>
      </w:pPr>
      <w:r>
        <w:rPr>
          <w:sz w:val="28"/>
        </w:rPr>
        <w:t>Решение указанных задач будет осуществляться за счет реализации комплекса процессных мероприятий.</w:t>
      </w:r>
    </w:p>
    <w:p w14:paraId="676CC9FB" w14:textId="77777777" w:rsidR="00474065" w:rsidRDefault="00474065" w:rsidP="00474065">
      <w:pPr>
        <w:widowControl w:val="0"/>
        <w:ind w:firstLine="709"/>
        <w:jc w:val="both"/>
        <w:rPr>
          <w:sz w:val="28"/>
        </w:rPr>
      </w:pPr>
    </w:p>
    <w:p w14:paraId="2F0FDBC8" w14:textId="77777777" w:rsidR="00474065" w:rsidRDefault="00474065">
      <w:pPr>
        <w:sectPr w:rsidR="00474065" w:rsidSect="006A7117">
          <w:footerReference w:type="default" r:id="rId10"/>
          <w:pgSz w:w="11907" w:h="16839"/>
          <w:pgMar w:top="1134" w:right="567" w:bottom="993" w:left="1701" w:header="709" w:footer="624" w:gutter="0"/>
          <w:cols w:space="720"/>
          <w:titlePg/>
          <w:docGrid w:linePitch="272"/>
        </w:sectPr>
      </w:pPr>
    </w:p>
    <w:p w14:paraId="0E6F5356" w14:textId="23E36462" w:rsidR="0057732B" w:rsidRDefault="00346900">
      <w:pPr>
        <w:widowControl w:val="0"/>
        <w:spacing w:line="264" w:lineRule="auto"/>
        <w:jc w:val="center"/>
        <w:rPr>
          <w:sz w:val="28"/>
        </w:rPr>
      </w:pPr>
      <w:r>
        <w:rPr>
          <w:sz w:val="28"/>
        </w:rPr>
        <w:lastRenderedPageBreak/>
        <w:t>I</w:t>
      </w:r>
      <w:r>
        <w:rPr>
          <w:sz w:val="28"/>
          <w:lang w:val="en-US"/>
        </w:rPr>
        <w:t>I</w:t>
      </w:r>
      <w:r>
        <w:rPr>
          <w:sz w:val="28"/>
        </w:rPr>
        <w:t>.</w:t>
      </w:r>
      <w:r w:rsidR="001F4F37">
        <w:rPr>
          <w:sz w:val="28"/>
        </w:rPr>
        <w:t xml:space="preserve"> ПАСПОРТ</w:t>
      </w:r>
    </w:p>
    <w:p w14:paraId="5FDCCF40" w14:textId="36786777" w:rsidR="0057732B" w:rsidRDefault="00F72F2F">
      <w:pPr>
        <w:widowControl w:val="0"/>
        <w:spacing w:line="264" w:lineRule="auto"/>
        <w:jc w:val="center"/>
        <w:rPr>
          <w:sz w:val="28"/>
        </w:rPr>
      </w:pPr>
      <w:r>
        <w:rPr>
          <w:sz w:val="28"/>
        </w:rPr>
        <w:t>м</w:t>
      </w:r>
      <w:r w:rsidR="002471B2">
        <w:rPr>
          <w:sz w:val="28"/>
        </w:rPr>
        <w:t>униципальной</w:t>
      </w:r>
      <w:r w:rsidR="00162587">
        <w:rPr>
          <w:sz w:val="28"/>
        </w:rPr>
        <w:t xml:space="preserve"> программы</w:t>
      </w:r>
      <w:r w:rsidR="001F4F37">
        <w:rPr>
          <w:sz w:val="28"/>
        </w:rPr>
        <w:t xml:space="preserve"> «Развитие сельского хозяйства </w:t>
      </w:r>
    </w:p>
    <w:p w14:paraId="3507AF41" w14:textId="77777777" w:rsidR="0057732B" w:rsidRDefault="001F4F37">
      <w:pPr>
        <w:widowControl w:val="0"/>
        <w:spacing w:line="264" w:lineRule="auto"/>
        <w:jc w:val="center"/>
        <w:rPr>
          <w:sz w:val="28"/>
        </w:rPr>
      </w:pPr>
      <w:r>
        <w:rPr>
          <w:sz w:val="28"/>
        </w:rPr>
        <w:t>и регулирование рынков сельскохозяйственной продукции, сырья и продовольствия»</w:t>
      </w:r>
    </w:p>
    <w:p w14:paraId="2C1DFFA5" w14:textId="77777777" w:rsidR="0057732B" w:rsidRDefault="001F4F37">
      <w:pPr>
        <w:widowControl w:val="0"/>
        <w:spacing w:line="264" w:lineRule="auto"/>
        <w:jc w:val="center"/>
        <w:rPr>
          <w:sz w:val="28"/>
        </w:rPr>
      </w:pPr>
      <w:bookmarkStart w:id="1" w:name="_Hlk178057203"/>
      <w:r>
        <w:rPr>
          <w:sz w:val="28"/>
        </w:rPr>
        <w:t>1. Основные положения</w:t>
      </w:r>
    </w:p>
    <w:p w14:paraId="15E51644" w14:textId="77777777" w:rsidR="0057732B" w:rsidRDefault="0057732B">
      <w:pPr>
        <w:widowControl w:val="0"/>
        <w:spacing w:line="264" w:lineRule="auto"/>
        <w:jc w:val="center"/>
        <w:rPr>
          <w:sz w:val="28"/>
        </w:rPr>
      </w:pPr>
    </w:p>
    <w:tbl>
      <w:tblPr>
        <w:tblW w:w="24878" w:type="dxa"/>
        <w:tblLayout w:type="fixed"/>
        <w:tblLook w:val="04A0" w:firstRow="1" w:lastRow="0" w:firstColumn="1" w:lastColumn="0" w:noHBand="0" w:noVBand="1"/>
      </w:tblPr>
      <w:tblGrid>
        <w:gridCol w:w="665"/>
        <w:gridCol w:w="122"/>
        <w:gridCol w:w="6976"/>
        <w:gridCol w:w="425"/>
        <w:gridCol w:w="7475"/>
        <w:gridCol w:w="1740"/>
        <w:gridCol w:w="7475"/>
      </w:tblGrid>
      <w:tr w:rsidR="0057732B" w14:paraId="0B145B19" w14:textId="77777777" w:rsidTr="00CA4223">
        <w:trPr>
          <w:gridAfter w:val="1"/>
          <w:wAfter w:w="7475" w:type="dxa"/>
        </w:trPr>
        <w:tc>
          <w:tcPr>
            <w:tcW w:w="665" w:type="dxa"/>
          </w:tcPr>
          <w:p w14:paraId="1093F776" w14:textId="77777777" w:rsidR="0057732B" w:rsidRDefault="001F4F37">
            <w:pPr>
              <w:widowControl w:val="0"/>
              <w:spacing w:line="264" w:lineRule="auto"/>
              <w:jc w:val="center"/>
              <w:rPr>
                <w:sz w:val="28"/>
              </w:rPr>
            </w:pPr>
            <w:r>
              <w:rPr>
                <w:sz w:val="28"/>
              </w:rPr>
              <w:t>1.1.</w:t>
            </w:r>
          </w:p>
        </w:tc>
        <w:tc>
          <w:tcPr>
            <w:tcW w:w="7098" w:type="dxa"/>
            <w:gridSpan w:val="2"/>
            <w:shd w:val="clear" w:color="auto" w:fill="auto"/>
          </w:tcPr>
          <w:p w14:paraId="17892BA8" w14:textId="77777777" w:rsidR="00E6440D" w:rsidRDefault="001F4F37" w:rsidP="00162587">
            <w:pPr>
              <w:widowControl w:val="0"/>
              <w:spacing w:line="264" w:lineRule="auto"/>
              <w:rPr>
                <w:sz w:val="28"/>
              </w:rPr>
            </w:pPr>
            <w:r>
              <w:rPr>
                <w:sz w:val="28"/>
              </w:rPr>
              <w:t xml:space="preserve">Куратор </w:t>
            </w:r>
            <w:r w:rsidR="00162587">
              <w:rPr>
                <w:sz w:val="28"/>
              </w:rPr>
              <w:t>муниципаль</w:t>
            </w:r>
            <w:r>
              <w:rPr>
                <w:sz w:val="28"/>
              </w:rPr>
              <w:t>ной программы</w:t>
            </w:r>
            <w:r w:rsidR="00E6440D">
              <w:rPr>
                <w:sz w:val="28"/>
              </w:rPr>
              <w:t xml:space="preserve"> </w:t>
            </w:r>
          </w:p>
          <w:p w14:paraId="045C91F1" w14:textId="77777777" w:rsidR="0057732B" w:rsidRDefault="00E6440D" w:rsidP="00162587">
            <w:pPr>
              <w:widowControl w:val="0"/>
              <w:spacing w:line="264" w:lineRule="auto"/>
              <w:rPr>
                <w:sz w:val="28"/>
              </w:rPr>
            </w:pPr>
            <w:r>
              <w:rPr>
                <w:sz w:val="28"/>
              </w:rPr>
              <w:t>Песчанокопского района</w:t>
            </w:r>
            <w:r w:rsidR="001F4F37">
              <w:rPr>
                <w:sz w:val="28"/>
              </w:rPr>
              <w:t xml:space="preserve"> </w:t>
            </w:r>
          </w:p>
        </w:tc>
        <w:tc>
          <w:tcPr>
            <w:tcW w:w="425" w:type="dxa"/>
          </w:tcPr>
          <w:p w14:paraId="6E579015" w14:textId="77777777" w:rsidR="0057732B" w:rsidRDefault="001F4F37" w:rsidP="00F72F2F">
            <w:pPr>
              <w:widowControl w:val="0"/>
              <w:spacing w:line="264" w:lineRule="auto"/>
              <w:ind w:left="-393" w:hanging="141"/>
              <w:rPr>
                <w:sz w:val="28"/>
              </w:rPr>
            </w:pPr>
            <w:r>
              <w:rPr>
                <w:sz w:val="28"/>
              </w:rPr>
              <w:t>–</w:t>
            </w:r>
          </w:p>
        </w:tc>
        <w:tc>
          <w:tcPr>
            <w:tcW w:w="9215" w:type="dxa"/>
            <w:gridSpan w:val="2"/>
            <w:shd w:val="clear" w:color="auto" w:fill="auto"/>
          </w:tcPr>
          <w:p w14:paraId="303F650C" w14:textId="476EF092" w:rsidR="0057732B" w:rsidRDefault="00F72F2F" w:rsidP="00CA4223">
            <w:pPr>
              <w:widowControl w:val="0"/>
              <w:spacing w:line="264" w:lineRule="auto"/>
              <w:ind w:hanging="248"/>
              <w:jc w:val="both"/>
              <w:rPr>
                <w:sz w:val="28"/>
              </w:rPr>
            </w:pPr>
            <w:r>
              <w:rPr>
                <w:sz w:val="28"/>
              </w:rPr>
              <w:t>-</w:t>
            </w:r>
            <w:r w:rsidR="00B226E6">
              <w:rPr>
                <w:sz w:val="28"/>
              </w:rPr>
              <w:t xml:space="preserve"> </w:t>
            </w:r>
            <w:r w:rsidR="00E6440D">
              <w:rPr>
                <w:sz w:val="28"/>
              </w:rPr>
              <w:t>Кравцов Алексей Николаевич</w:t>
            </w:r>
            <w:r w:rsidR="001F4F37">
              <w:rPr>
                <w:sz w:val="28"/>
              </w:rPr>
              <w:t xml:space="preserve">, заместитель </w:t>
            </w:r>
            <w:r w:rsidR="00D67666">
              <w:rPr>
                <w:sz w:val="28"/>
              </w:rPr>
              <w:t>г</w:t>
            </w:r>
            <w:r w:rsidR="00E6440D">
              <w:rPr>
                <w:sz w:val="28"/>
              </w:rPr>
              <w:t xml:space="preserve">лавы Администрации </w:t>
            </w:r>
            <w:r w:rsidR="00113F4A">
              <w:rPr>
                <w:sz w:val="28"/>
              </w:rPr>
              <w:t xml:space="preserve">   </w:t>
            </w:r>
            <w:r w:rsidR="00CA4223">
              <w:rPr>
                <w:sz w:val="28"/>
              </w:rPr>
              <w:t xml:space="preserve"> </w:t>
            </w:r>
            <w:r w:rsidR="00E6440D">
              <w:rPr>
                <w:sz w:val="28"/>
              </w:rPr>
              <w:t>Песчанокопского района по сельскому хозяйству и вопросам муниципального хозяйства</w:t>
            </w:r>
          </w:p>
        </w:tc>
      </w:tr>
      <w:tr w:rsidR="0057732B" w14:paraId="7BA9C5D1" w14:textId="77777777" w:rsidTr="00CA4223">
        <w:trPr>
          <w:gridAfter w:val="1"/>
          <w:wAfter w:w="7475" w:type="dxa"/>
        </w:trPr>
        <w:tc>
          <w:tcPr>
            <w:tcW w:w="665" w:type="dxa"/>
          </w:tcPr>
          <w:p w14:paraId="26F78A7A" w14:textId="77777777" w:rsidR="0057732B" w:rsidRDefault="001F4F37">
            <w:pPr>
              <w:widowControl w:val="0"/>
              <w:spacing w:line="264" w:lineRule="auto"/>
              <w:jc w:val="center"/>
              <w:rPr>
                <w:sz w:val="28"/>
              </w:rPr>
            </w:pPr>
            <w:r>
              <w:rPr>
                <w:sz w:val="28"/>
              </w:rPr>
              <w:t>1.2.</w:t>
            </w:r>
          </w:p>
        </w:tc>
        <w:tc>
          <w:tcPr>
            <w:tcW w:w="7098" w:type="dxa"/>
            <w:gridSpan w:val="2"/>
            <w:shd w:val="clear" w:color="auto" w:fill="auto"/>
          </w:tcPr>
          <w:p w14:paraId="01882D3C" w14:textId="77777777" w:rsidR="0057732B" w:rsidRDefault="001F4F37" w:rsidP="00162587">
            <w:pPr>
              <w:widowControl w:val="0"/>
              <w:spacing w:line="264" w:lineRule="auto"/>
              <w:rPr>
                <w:sz w:val="28"/>
              </w:rPr>
            </w:pPr>
            <w:r>
              <w:rPr>
                <w:sz w:val="28"/>
              </w:rPr>
              <w:t xml:space="preserve">Ответственный исполнитель </w:t>
            </w:r>
            <w:r w:rsidR="00162587">
              <w:rPr>
                <w:sz w:val="28"/>
              </w:rPr>
              <w:t>муниципаль</w:t>
            </w:r>
            <w:r>
              <w:rPr>
                <w:sz w:val="28"/>
              </w:rPr>
              <w:t>ной программы</w:t>
            </w:r>
            <w:r w:rsidR="00E6440D">
              <w:rPr>
                <w:sz w:val="28"/>
              </w:rPr>
              <w:t xml:space="preserve"> Песчанокопского района</w:t>
            </w:r>
          </w:p>
        </w:tc>
        <w:tc>
          <w:tcPr>
            <w:tcW w:w="425" w:type="dxa"/>
          </w:tcPr>
          <w:p w14:paraId="603C1223" w14:textId="730B1205" w:rsidR="0057732B" w:rsidRDefault="0057732B">
            <w:pPr>
              <w:widowControl w:val="0"/>
              <w:spacing w:line="264" w:lineRule="auto"/>
              <w:rPr>
                <w:sz w:val="28"/>
              </w:rPr>
            </w:pPr>
          </w:p>
        </w:tc>
        <w:tc>
          <w:tcPr>
            <w:tcW w:w="9215" w:type="dxa"/>
            <w:gridSpan w:val="2"/>
            <w:shd w:val="clear" w:color="auto" w:fill="auto"/>
          </w:tcPr>
          <w:p w14:paraId="7B90C385" w14:textId="29E97FF9" w:rsidR="0057732B" w:rsidRDefault="00E6440D" w:rsidP="00B226E6">
            <w:pPr>
              <w:widowControl w:val="0"/>
              <w:spacing w:line="264" w:lineRule="auto"/>
              <w:jc w:val="both"/>
              <w:rPr>
                <w:sz w:val="28"/>
              </w:rPr>
            </w:pPr>
            <w:r>
              <w:rPr>
                <w:sz w:val="28"/>
              </w:rPr>
              <w:t xml:space="preserve">Отдел </w:t>
            </w:r>
            <w:r w:rsidR="001F4F37">
              <w:rPr>
                <w:sz w:val="28"/>
              </w:rPr>
              <w:t xml:space="preserve">сельского хозяйства и </w:t>
            </w:r>
            <w:r>
              <w:rPr>
                <w:sz w:val="28"/>
              </w:rPr>
              <w:t xml:space="preserve">охраны окружающей среды Администрации Песчанокопского района (далее – </w:t>
            </w:r>
            <w:r w:rsidR="00B226E6">
              <w:rPr>
                <w:sz w:val="28"/>
              </w:rPr>
              <w:t>А</w:t>
            </w:r>
            <w:r>
              <w:rPr>
                <w:sz w:val="28"/>
              </w:rPr>
              <w:t>дминистрация)</w:t>
            </w:r>
          </w:p>
        </w:tc>
      </w:tr>
      <w:tr w:rsidR="0057732B" w14:paraId="61E350E8" w14:textId="77777777" w:rsidTr="00CA4223">
        <w:trPr>
          <w:gridAfter w:val="1"/>
          <w:wAfter w:w="7475" w:type="dxa"/>
        </w:trPr>
        <w:tc>
          <w:tcPr>
            <w:tcW w:w="665" w:type="dxa"/>
          </w:tcPr>
          <w:p w14:paraId="3B16D08C" w14:textId="77777777" w:rsidR="0057732B" w:rsidRDefault="001F4F37">
            <w:pPr>
              <w:widowControl w:val="0"/>
              <w:spacing w:line="264" w:lineRule="auto"/>
              <w:jc w:val="center"/>
              <w:rPr>
                <w:sz w:val="28"/>
              </w:rPr>
            </w:pPr>
            <w:r>
              <w:rPr>
                <w:sz w:val="28"/>
              </w:rPr>
              <w:t>1.3.</w:t>
            </w:r>
          </w:p>
        </w:tc>
        <w:tc>
          <w:tcPr>
            <w:tcW w:w="7098" w:type="dxa"/>
            <w:gridSpan w:val="2"/>
            <w:shd w:val="clear" w:color="auto" w:fill="auto"/>
          </w:tcPr>
          <w:p w14:paraId="754B5ACE" w14:textId="77777777" w:rsidR="0057732B" w:rsidRDefault="001F4F37" w:rsidP="00162587">
            <w:pPr>
              <w:widowControl w:val="0"/>
              <w:spacing w:line="264" w:lineRule="auto"/>
              <w:rPr>
                <w:sz w:val="28"/>
              </w:rPr>
            </w:pPr>
            <w:r>
              <w:rPr>
                <w:sz w:val="28"/>
              </w:rPr>
              <w:t xml:space="preserve">Сроки реализации </w:t>
            </w:r>
            <w:r w:rsidR="00162587">
              <w:rPr>
                <w:sz w:val="28"/>
              </w:rPr>
              <w:t>муниципаль</w:t>
            </w:r>
            <w:r>
              <w:rPr>
                <w:sz w:val="28"/>
              </w:rPr>
              <w:t>ной программы</w:t>
            </w:r>
          </w:p>
        </w:tc>
        <w:tc>
          <w:tcPr>
            <w:tcW w:w="425" w:type="dxa"/>
          </w:tcPr>
          <w:p w14:paraId="66E789C5" w14:textId="0ABF40BB" w:rsidR="0057732B" w:rsidRDefault="0057732B">
            <w:pPr>
              <w:widowControl w:val="0"/>
              <w:spacing w:line="264" w:lineRule="auto"/>
              <w:rPr>
                <w:sz w:val="28"/>
              </w:rPr>
            </w:pPr>
          </w:p>
        </w:tc>
        <w:tc>
          <w:tcPr>
            <w:tcW w:w="9215" w:type="dxa"/>
            <w:gridSpan w:val="2"/>
            <w:shd w:val="clear" w:color="auto" w:fill="auto"/>
          </w:tcPr>
          <w:p w14:paraId="5B9D2AFF" w14:textId="77777777" w:rsidR="0057732B" w:rsidRDefault="000F33DB" w:rsidP="00F72F2F">
            <w:pPr>
              <w:widowControl w:val="0"/>
              <w:spacing w:line="264" w:lineRule="auto"/>
              <w:ind w:left="-248" w:firstLine="248"/>
              <w:jc w:val="both"/>
              <w:rPr>
                <w:sz w:val="28"/>
              </w:rPr>
            </w:pPr>
            <w:r>
              <w:rPr>
                <w:sz w:val="28"/>
              </w:rPr>
              <w:t>этап I: 20</w:t>
            </w:r>
            <w:r w:rsidR="00E546EB">
              <w:rPr>
                <w:sz w:val="28"/>
              </w:rPr>
              <w:t>19-2024</w:t>
            </w:r>
            <w:r>
              <w:rPr>
                <w:sz w:val="28"/>
              </w:rPr>
              <w:t xml:space="preserve"> год</w:t>
            </w:r>
            <w:r w:rsidR="00E546EB">
              <w:rPr>
                <w:sz w:val="28"/>
              </w:rPr>
              <w:t>ы</w:t>
            </w:r>
            <w:r w:rsidR="001F4F37">
              <w:rPr>
                <w:sz w:val="28"/>
              </w:rPr>
              <w:t>;</w:t>
            </w:r>
          </w:p>
          <w:p w14:paraId="37877013" w14:textId="77777777" w:rsidR="0057732B" w:rsidRDefault="001F4F37">
            <w:pPr>
              <w:widowControl w:val="0"/>
              <w:spacing w:line="264" w:lineRule="auto"/>
              <w:jc w:val="both"/>
              <w:rPr>
                <w:sz w:val="28"/>
              </w:rPr>
            </w:pPr>
            <w:r>
              <w:rPr>
                <w:sz w:val="28"/>
              </w:rPr>
              <w:t>этап II:</w:t>
            </w:r>
            <w:r w:rsidR="000F33DB">
              <w:rPr>
                <w:sz w:val="28"/>
              </w:rPr>
              <w:t xml:space="preserve"> 202</w:t>
            </w:r>
            <w:r w:rsidR="00E546EB">
              <w:rPr>
                <w:sz w:val="28"/>
              </w:rPr>
              <w:t>5</w:t>
            </w:r>
            <w:r w:rsidR="000F33DB">
              <w:rPr>
                <w:sz w:val="28"/>
              </w:rPr>
              <w:t xml:space="preserve"> – 20</w:t>
            </w:r>
            <w:r w:rsidR="00E546EB">
              <w:rPr>
                <w:sz w:val="28"/>
              </w:rPr>
              <w:t>30</w:t>
            </w:r>
            <w:r>
              <w:rPr>
                <w:sz w:val="28"/>
              </w:rPr>
              <w:t xml:space="preserve"> годы</w:t>
            </w:r>
          </w:p>
        </w:tc>
      </w:tr>
      <w:tr w:rsidR="0057732B" w14:paraId="057972EA" w14:textId="77777777" w:rsidTr="00CA4223">
        <w:trPr>
          <w:gridAfter w:val="1"/>
          <w:wAfter w:w="7475" w:type="dxa"/>
        </w:trPr>
        <w:tc>
          <w:tcPr>
            <w:tcW w:w="665" w:type="dxa"/>
            <w:vMerge w:val="restart"/>
          </w:tcPr>
          <w:p w14:paraId="68A3C379" w14:textId="77777777" w:rsidR="0057732B" w:rsidRDefault="001F4F37">
            <w:pPr>
              <w:widowControl w:val="0"/>
              <w:jc w:val="center"/>
              <w:rPr>
                <w:sz w:val="28"/>
              </w:rPr>
            </w:pPr>
            <w:r>
              <w:rPr>
                <w:sz w:val="28"/>
              </w:rPr>
              <w:t>1.4.</w:t>
            </w:r>
          </w:p>
        </w:tc>
        <w:tc>
          <w:tcPr>
            <w:tcW w:w="7098" w:type="dxa"/>
            <w:gridSpan w:val="2"/>
            <w:vMerge w:val="restart"/>
            <w:shd w:val="clear" w:color="auto" w:fill="auto"/>
          </w:tcPr>
          <w:p w14:paraId="6D8EE813" w14:textId="77777777" w:rsidR="0057732B" w:rsidRDefault="001F4F37" w:rsidP="00162587">
            <w:pPr>
              <w:widowControl w:val="0"/>
              <w:rPr>
                <w:sz w:val="28"/>
              </w:rPr>
            </w:pPr>
            <w:r>
              <w:rPr>
                <w:sz w:val="28"/>
              </w:rPr>
              <w:t xml:space="preserve">Цели </w:t>
            </w:r>
            <w:r w:rsidR="00162587">
              <w:rPr>
                <w:sz w:val="28"/>
              </w:rPr>
              <w:t>муниципаль</w:t>
            </w:r>
            <w:r>
              <w:rPr>
                <w:sz w:val="28"/>
              </w:rPr>
              <w:t xml:space="preserve">ной программы </w:t>
            </w:r>
          </w:p>
        </w:tc>
        <w:tc>
          <w:tcPr>
            <w:tcW w:w="425" w:type="dxa"/>
            <w:vMerge w:val="restart"/>
          </w:tcPr>
          <w:p w14:paraId="1E6A090E" w14:textId="66230399" w:rsidR="0057732B" w:rsidRDefault="0057732B">
            <w:pPr>
              <w:widowControl w:val="0"/>
              <w:rPr>
                <w:sz w:val="28"/>
              </w:rPr>
            </w:pPr>
          </w:p>
        </w:tc>
        <w:tc>
          <w:tcPr>
            <w:tcW w:w="9215" w:type="dxa"/>
            <w:gridSpan w:val="2"/>
            <w:shd w:val="clear" w:color="auto" w:fill="auto"/>
          </w:tcPr>
          <w:p w14:paraId="64EA2424" w14:textId="204DDE25" w:rsidR="00CA591C" w:rsidRDefault="001F4F37">
            <w:pPr>
              <w:widowControl w:val="0"/>
              <w:jc w:val="both"/>
              <w:rPr>
                <w:sz w:val="28"/>
              </w:rPr>
            </w:pPr>
            <w:r>
              <w:rPr>
                <w:sz w:val="28"/>
              </w:rPr>
              <w:t>достижение значения индекса производства продукции сельского хозяйст</w:t>
            </w:r>
            <w:r w:rsidR="000F33DB">
              <w:rPr>
                <w:sz w:val="28"/>
              </w:rPr>
              <w:t>ва (в сопоставимых ценах) в 20</w:t>
            </w:r>
            <w:r w:rsidR="00CA591C">
              <w:rPr>
                <w:sz w:val="28"/>
              </w:rPr>
              <w:t>30</w:t>
            </w:r>
            <w:r>
              <w:rPr>
                <w:sz w:val="28"/>
              </w:rPr>
              <w:t xml:space="preserve"> году в объеме </w:t>
            </w:r>
            <w:r w:rsidRPr="004A15D7">
              <w:rPr>
                <w:sz w:val="28"/>
              </w:rPr>
              <w:t>10</w:t>
            </w:r>
            <w:r w:rsidR="004A15D7" w:rsidRPr="004A15D7">
              <w:rPr>
                <w:sz w:val="28"/>
              </w:rPr>
              <w:t>1</w:t>
            </w:r>
            <w:r w:rsidRPr="004A15D7">
              <w:rPr>
                <w:sz w:val="28"/>
              </w:rPr>
              <w:t>,</w:t>
            </w:r>
            <w:r w:rsidR="004A15D7">
              <w:rPr>
                <w:sz w:val="28"/>
              </w:rPr>
              <w:t>1</w:t>
            </w:r>
            <w:r w:rsidR="000F33DB">
              <w:rPr>
                <w:sz w:val="28"/>
              </w:rPr>
              <w:t> </w:t>
            </w:r>
          </w:p>
        </w:tc>
      </w:tr>
      <w:tr w:rsidR="0057732B" w14:paraId="4E8F3DBC" w14:textId="77777777" w:rsidTr="00CA4223">
        <w:trPr>
          <w:gridAfter w:val="1"/>
          <w:wAfter w:w="7475" w:type="dxa"/>
        </w:trPr>
        <w:tc>
          <w:tcPr>
            <w:tcW w:w="665" w:type="dxa"/>
            <w:vMerge/>
          </w:tcPr>
          <w:p w14:paraId="6BBE9325" w14:textId="77777777" w:rsidR="0057732B" w:rsidRDefault="0057732B"/>
        </w:tc>
        <w:tc>
          <w:tcPr>
            <w:tcW w:w="7098" w:type="dxa"/>
            <w:gridSpan w:val="2"/>
            <w:vMerge/>
            <w:shd w:val="clear" w:color="auto" w:fill="auto"/>
          </w:tcPr>
          <w:p w14:paraId="091FEDDA" w14:textId="77777777" w:rsidR="0057732B" w:rsidRDefault="0057732B"/>
        </w:tc>
        <w:tc>
          <w:tcPr>
            <w:tcW w:w="425" w:type="dxa"/>
            <w:vMerge/>
          </w:tcPr>
          <w:p w14:paraId="28F47DF7" w14:textId="77777777" w:rsidR="0057732B" w:rsidRDefault="0057732B"/>
        </w:tc>
        <w:tc>
          <w:tcPr>
            <w:tcW w:w="9215" w:type="dxa"/>
            <w:gridSpan w:val="2"/>
            <w:shd w:val="clear" w:color="auto" w:fill="auto"/>
          </w:tcPr>
          <w:p w14:paraId="4691484B" w14:textId="5419C0B7" w:rsidR="0057732B" w:rsidRDefault="001F4F37">
            <w:pPr>
              <w:widowControl w:val="0"/>
              <w:jc w:val="both"/>
              <w:rPr>
                <w:sz w:val="28"/>
              </w:rPr>
            </w:pPr>
            <w:r>
              <w:rPr>
                <w:sz w:val="28"/>
              </w:rPr>
              <w:t>достижение уровня среднемесячной начисленной заработной платы работников сельского хозяйства (без субъектов малого предпринимательства) в 20</w:t>
            </w:r>
            <w:r w:rsidR="00CA591C">
              <w:rPr>
                <w:sz w:val="28"/>
              </w:rPr>
              <w:t>30</w:t>
            </w:r>
            <w:r>
              <w:rPr>
                <w:sz w:val="28"/>
              </w:rPr>
              <w:t xml:space="preserve"> году до уровня </w:t>
            </w:r>
            <w:r w:rsidR="001F03D2">
              <w:rPr>
                <w:sz w:val="28"/>
              </w:rPr>
              <w:t>6</w:t>
            </w:r>
            <w:r w:rsidR="0020426F">
              <w:rPr>
                <w:sz w:val="28"/>
              </w:rPr>
              <w:t>2000</w:t>
            </w:r>
            <w:r>
              <w:rPr>
                <w:sz w:val="28"/>
              </w:rPr>
              <w:t xml:space="preserve"> рубл</w:t>
            </w:r>
            <w:r w:rsidR="0020426F">
              <w:rPr>
                <w:sz w:val="28"/>
              </w:rPr>
              <w:t>ей</w:t>
            </w:r>
            <w:r>
              <w:rPr>
                <w:sz w:val="28"/>
              </w:rPr>
              <w:t>;</w:t>
            </w:r>
          </w:p>
        </w:tc>
      </w:tr>
      <w:tr w:rsidR="0057732B" w14:paraId="2B03596F" w14:textId="77777777" w:rsidTr="00CA4223">
        <w:trPr>
          <w:gridAfter w:val="1"/>
          <w:wAfter w:w="7475" w:type="dxa"/>
        </w:trPr>
        <w:tc>
          <w:tcPr>
            <w:tcW w:w="665" w:type="dxa"/>
          </w:tcPr>
          <w:p w14:paraId="620A8E9D" w14:textId="77777777" w:rsidR="0057732B" w:rsidRDefault="001F4F37">
            <w:pPr>
              <w:widowControl w:val="0"/>
              <w:jc w:val="center"/>
              <w:rPr>
                <w:sz w:val="28"/>
              </w:rPr>
            </w:pPr>
            <w:r>
              <w:rPr>
                <w:sz w:val="28"/>
              </w:rPr>
              <w:t>1.5.</w:t>
            </w:r>
          </w:p>
        </w:tc>
        <w:tc>
          <w:tcPr>
            <w:tcW w:w="7098" w:type="dxa"/>
            <w:gridSpan w:val="2"/>
            <w:shd w:val="clear" w:color="auto" w:fill="auto"/>
          </w:tcPr>
          <w:p w14:paraId="4A0DFB98" w14:textId="77777777" w:rsidR="0057732B" w:rsidRDefault="001F4F37" w:rsidP="00162587">
            <w:pPr>
              <w:widowControl w:val="0"/>
              <w:rPr>
                <w:sz w:val="28"/>
              </w:rPr>
            </w:pPr>
            <w:r>
              <w:rPr>
                <w:sz w:val="28"/>
              </w:rPr>
              <w:t xml:space="preserve">Параметры финансового обеспечения </w:t>
            </w:r>
            <w:r w:rsidR="00162587">
              <w:rPr>
                <w:sz w:val="28"/>
              </w:rPr>
              <w:t>муниципаль</w:t>
            </w:r>
            <w:r>
              <w:rPr>
                <w:sz w:val="28"/>
              </w:rPr>
              <w:t xml:space="preserve">ной программы </w:t>
            </w:r>
          </w:p>
        </w:tc>
        <w:tc>
          <w:tcPr>
            <w:tcW w:w="425" w:type="dxa"/>
          </w:tcPr>
          <w:p w14:paraId="1579D8E7" w14:textId="684DF13A" w:rsidR="0057732B" w:rsidRDefault="0057732B">
            <w:pPr>
              <w:widowControl w:val="0"/>
              <w:rPr>
                <w:sz w:val="28"/>
              </w:rPr>
            </w:pPr>
          </w:p>
        </w:tc>
        <w:tc>
          <w:tcPr>
            <w:tcW w:w="9215" w:type="dxa"/>
            <w:gridSpan w:val="2"/>
            <w:shd w:val="clear" w:color="auto" w:fill="auto"/>
          </w:tcPr>
          <w:p w14:paraId="7E82D1DB" w14:textId="1375774F" w:rsidR="0057732B" w:rsidRDefault="001F03D2">
            <w:pPr>
              <w:widowControl w:val="0"/>
              <w:jc w:val="both"/>
              <w:rPr>
                <w:sz w:val="28"/>
              </w:rPr>
            </w:pPr>
            <w:r>
              <w:rPr>
                <w:sz w:val="28"/>
              </w:rPr>
              <w:t>1</w:t>
            </w:r>
            <w:r w:rsidR="00346900">
              <w:rPr>
                <w:sz w:val="28"/>
              </w:rPr>
              <w:t>13698</w:t>
            </w:r>
            <w:r>
              <w:rPr>
                <w:sz w:val="28"/>
              </w:rPr>
              <w:t>,</w:t>
            </w:r>
            <w:r w:rsidR="00346900">
              <w:rPr>
                <w:sz w:val="28"/>
              </w:rPr>
              <w:t>0</w:t>
            </w:r>
            <w:r w:rsidR="001F4F37">
              <w:rPr>
                <w:sz w:val="28"/>
              </w:rPr>
              <w:t xml:space="preserve"> тыс. рублей:</w:t>
            </w:r>
          </w:p>
          <w:p w14:paraId="7BB9CABF" w14:textId="26F6E655" w:rsidR="0057732B" w:rsidRDefault="001F4F37">
            <w:pPr>
              <w:widowControl w:val="0"/>
              <w:jc w:val="both"/>
              <w:rPr>
                <w:sz w:val="28"/>
              </w:rPr>
            </w:pPr>
            <w:r>
              <w:rPr>
                <w:sz w:val="28"/>
              </w:rPr>
              <w:t xml:space="preserve">этап I: </w:t>
            </w:r>
            <w:r w:rsidR="00346900">
              <w:rPr>
                <w:sz w:val="28"/>
              </w:rPr>
              <w:t>66915</w:t>
            </w:r>
            <w:r w:rsidR="001F03D2">
              <w:rPr>
                <w:sz w:val="28"/>
              </w:rPr>
              <w:t>,</w:t>
            </w:r>
            <w:r w:rsidR="00346900">
              <w:rPr>
                <w:sz w:val="28"/>
              </w:rPr>
              <w:t>0</w:t>
            </w:r>
            <w:r w:rsidR="001F03D2">
              <w:rPr>
                <w:sz w:val="28"/>
              </w:rPr>
              <w:t xml:space="preserve"> </w:t>
            </w:r>
            <w:r>
              <w:rPr>
                <w:sz w:val="28"/>
              </w:rPr>
              <w:t>тыс. рублей;</w:t>
            </w:r>
          </w:p>
          <w:p w14:paraId="67B54D74" w14:textId="3B53C584" w:rsidR="0057732B" w:rsidRDefault="001F4F37">
            <w:pPr>
              <w:widowControl w:val="0"/>
              <w:jc w:val="both"/>
              <w:rPr>
                <w:sz w:val="28"/>
              </w:rPr>
            </w:pPr>
            <w:r>
              <w:rPr>
                <w:sz w:val="28"/>
              </w:rPr>
              <w:t xml:space="preserve">этап II: </w:t>
            </w:r>
            <w:r w:rsidR="001F03D2">
              <w:rPr>
                <w:sz w:val="28"/>
              </w:rPr>
              <w:t>46</w:t>
            </w:r>
            <w:r w:rsidR="00346900">
              <w:rPr>
                <w:sz w:val="28"/>
              </w:rPr>
              <w:t>783</w:t>
            </w:r>
            <w:r w:rsidR="001F03D2">
              <w:rPr>
                <w:sz w:val="28"/>
              </w:rPr>
              <w:t>,</w:t>
            </w:r>
            <w:r w:rsidR="00346900">
              <w:rPr>
                <w:sz w:val="28"/>
              </w:rPr>
              <w:t>0</w:t>
            </w:r>
            <w:r>
              <w:rPr>
                <w:sz w:val="28"/>
              </w:rPr>
              <w:t xml:space="preserve"> тыс. рублей</w:t>
            </w:r>
          </w:p>
          <w:p w14:paraId="21A3FBE6" w14:textId="21D764CA" w:rsidR="001F79D6" w:rsidRDefault="001F79D6" w:rsidP="00F72F2F">
            <w:pPr>
              <w:widowControl w:val="0"/>
              <w:rPr>
                <w:sz w:val="28"/>
              </w:rPr>
            </w:pPr>
          </w:p>
        </w:tc>
      </w:tr>
      <w:tr w:rsidR="00F72F2F" w:rsidRPr="00F72F2F" w14:paraId="311A0268" w14:textId="70CCBF73" w:rsidTr="00CA4223">
        <w:tc>
          <w:tcPr>
            <w:tcW w:w="787" w:type="dxa"/>
            <w:gridSpan w:val="2"/>
          </w:tcPr>
          <w:p w14:paraId="1710F057" w14:textId="1EBF15E5" w:rsidR="00F72F2F" w:rsidRPr="00F72F2F" w:rsidRDefault="00F72F2F" w:rsidP="00F72F2F">
            <w:pPr>
              <w:spacing w:line="216" w:lineRule="auto"/>
              <w:rPr>
                <w:sz w:val="28"/>
              </w:rPr>
            </w:pPr>
            <w:r>
              <w:rPr>
                <w:sz w:val="28"/>
              </w:rPr>
              <w:t>1.6.</w:t>
            </w:r>
          </w:p>
        </w:tc>
        <w:tc>
          <w:tcPr>
            <w:tcW w:w="6976" w:type="dxa"/>
            <w:shd w:val="clear" w:color="auto" w:fill="auto"/>
          </w:tcPr>
          <w:p w14:paraId="76BFA496" w14:textId="23B7AB4A" w:rsidR="00F72F2F" w:rsidRPr="00F72F2F" w:rsidRDefault="00F72F2F" w:rsidP="00F72F2F">
            <w:pPr>
              <w:spacing w:line="216" w:lineRule="auto"/>
              <w:rPr>
                <w:sz w:val="28"/>
              </w:rPr>
            </w:pPr>
            <w:r>
              <w:rPr>
                <w:sz w:val="28"/>
              </w:rPr>
              <w:t>Связь с национальными целями развития Российской Федерации, государственной программой Ростовской области</w:t>
            </w:r>
          </w:p>
        </w:tc>
        <w:tc>
          <w:tcPr>
            <w:tcW w:w="7900" w:type="dxa"/>
            <w:gridSpan w:val="2"/>
          </w:tcPr>
          <w:p w14:paraId="30E974FB" w14:textId="0443FEAC" w:rsidR="00F72F2F" w:rsidRDefault="00F72F2F" w:rsidP="00CA4223">
            <w:pPr>
              <w:ind w:left="459"/>
              <w:rPr>
                <w:sz w:val="28"/>
              </w:rPr>
            </w:pPr>
            <w:r>
              <w:rPr>
                <w:sz w:val="28"/>
              </w:rPr>
              <w:t>национальные цели: достойный, эффективный труд и успешное предпринимательство;</w:t>
            </w:r>
          </w:p>
          <w:p w14:paraId="79D99A2E" w14:textId="041C87BE" w:rsidR="00F72F2F" w:rsidRPr="00F72F2F" w:rsidRDefault="00F72F2F" w:rsidP="00CA4223">
            <w:pPr>
              <w:ind w:left="459"/>
              <w:rPr>
                <w:sz w:val="28"/>
              </w:rPr>
            </w:pPr>
            <w:r>
              <w:rPr>
                <w:sz w:val="28"/>
              </w:rPr>
              <w:t>Государственная программа №652 от 17.10.2018 «Развитие сельского хозяйства и регулирование рынков сельскохозяйственной продукции, сырья и пр</w:t>
            </w:r>
            <w:r w:rsidR="0053603C">
              <w:rPr>
                <w:sz w:val="28"/>
              </w:rPr>
              <w:t>о</w:t>
            </w:r>
            <w:r>
              <w:rPr>
                <w:sz w:val="28"/>
              </w:rPr>
              <w:t>довольствия»</w:t>
            </w:r>
          </w:p>
        </w:tc>
        <w:tc>
          <w:tcPr>
            <w:tcW w:w="9215" w:type="dxa"/>
            <w:gridSpan w:val="2"/>
          </w:tcPr>
          <w:p w14:paraId="2BFCDD35" w14:textId="77777777" w:rsidR="00F72F2F" w:rsidRPr="00F72F2F" w:rsidRDefault="00F72F2F">
            <w:pPr>
              <w:rPr>
                <w:sz w:val="28"/>
              </w:rPr>
            </w:pPr>
          </w:p>
        </w:tc>
      </w:tr>
    </w:tbl>
    <w:p w14:paraId="2CB0E0BA" w14:textId="102ECA45" w:rsidR="00113F4A" w:rsidRDefault="00F72F2F" w:rsidP="007850D6">
      <w:r>
        <w:t xml:space="preserve">  </w:t>
      </w:r>
    </w:p>
    <w:p w14:paraId="6E126652" w14:textId="77777777" w:rsidR="007850D6" w:rsidRDefault="007850D6" w:rsidP="007850D6">
      <w:pPr>
        <w:rPr>
          <w:sz w:val="28"/>
        </w:rPr>
      </w:pPr>
    </w:p>
    <w:p w14:paraId="2CB61B15" w14:textId="77777777" w:rsidR="0057732B" w:rsidRDefault="000D2D77">
      <w:pPr>
        <w:widowControl w:val="0"/>
        <w:ind w:firstLine="8505"/>
        <w:rPr>
          <w:sz w:val="28"/>
        </w:rPr>
      </w:pPr>
      <w:r>
        <w:rPr>
          <w:sz w:val="28"/>
        </w:rPr>
        <w:t>2. Показатели муниципаль</w:t>
      </w:r>
      <w:r w:rsidR="001F4F37">
        <w:rPr>
          <w:sz w:val="28"/>
        </w:rPr>
        <w:t xml:space="preserve">ной программы </w:t>
      </w:r>
    </w:p>
    <w:p w14:paraId="6139B24B" w14:textId="77777777" w:rsidR="0057732B" w:rsidRDefault="0057732B">
      <w:pPr>
        <w:widowControl w:val="0"/>
        <w:ind w:firstLine="6804"/>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8"/>
        <w:gridCol w:w="1903"/>
        <w:gridCol w:w="1375"/>
        <w:gridCol w:w="1520"/>
        <w:gridCol w:w="1391"/>
        <w:gridCol w:w="1366"/>
        <w:gridCol w:w="1126"/>
        <w:gridCol w:w="703"/>
        <w:gridCol w:w="1127"/>
        <w:gridCol w:w="1134"/>
        <w:gridCol w:w="1134"/>
        <w:gridCol w:w="1418"/>
        <w:gridCol w:w="1843"/>
        <w:gridCol w:w="1417"/>
        <w:gridCol w:w="1787"/>
        <w:gridCol w:w="1478"/>
      </w:tblGrid>
      <w:tr w:rsidR="0057732B" w:rsidRPr="00B226E6" w14:paraId="6E074FE1" w14:textId="77777777">
        <w:tc>
          <w:tcPr>
            <w:tcW w:w="82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D79D3E4" w14:textId="77777777" w:rsidR="0057732B" w:rsidRPr="00B226E6" w:rsidRDefault="001F4F37">
            <w:pPr>
              <w:widowControl w:val="0"/>
              <w:jc w:val="center"/>
              <w:rPr>
                <w:sz w:val="22"/>
                <w:szCs w:val="22"/>
              </w:rPr>
            </w:pPr>
            <w:r w:rsidRPr="00B226E6">
              <w:rPr>
                <w:sz w:val="22"/>
                <w:szCs w:val="22"/>
              </w:rPr>
              <w:t xml:space="preserve">№ </w:t>
            </w:r>
          </w:p>
          <w:p w14:paraId="45C2BA34" w14:textId="77777777" w:rsidR="0057732B" w:rsidRPr="00B226E6" w:rsidRDefault="001F4F37">
            <w:pPr>
              <w:widowControl w:val="0"/>
              <w:jc w:val="center"/>
              <w:rPr>
                <w:sz w:val="22"/>
                <w:szCs w:val="22"/>
              </w:rPr>
            </w:pPr>
            <w:proofErr w:type="gramStart"/>
            <w:r w:rsidRPr="00B226E6">
              <w:rPr>
                <w:sz w:val="22"/>
                <w:szCs w:val="22"/>
              </w:rPr>
              <w:t>п</w:t>
            </w:r>
            <w:proofErr w:type="gramEnd"/>
            <w:r w:rsidRPr="00B226E6">
              <w:rPr>
                <w:sz w:val="22"/>
                <w:szCs w:val="22"/>
              </w:rPr>
              <w:t>/п</w:t>
            </w:r>
          </w:p>
        </w:tc>
        <w:tc>
          <w:tcPr>
            <w:tcW w:w="190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A6E37C7" w14:textId="77777777" w:rsidR="0057732B" w:rsidRPr="00B226E6" w:rsidRDefault="001F4F37">
            <w:pPr>
              <w:widowControl w:val="0"/>
              <w:jc w:val="center"/>
              <w:rPr>
                <w:sz w:val="22"/>
                <w:szCs w:val="22"/>
              </w:rPr>
            </w:pPr>
            <w:r w:rsidRPr="00B226E6">
              <w:rPr>
                <w:sz w:val="22"/>
                <w:szCs w:val="22"/>
              </w:rPr>
              <w:t xml:space="preserve">Наименование показателя </w:t>
            </w:r>
          </w:p>
        </w:tc>
        <w:tc>
          <w:tcPr>
            <w:tcW w:w="137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15EB3CB" w14:textId="77777777" w:rsidR="0057732B" w:rsidRPr="00B226E6" w:rsidRDefault="001F4F37">
            <w:pPr>
              <w:widowControl w:val="0"/>
              <w:jc w:val="center"/>
              <w:rPr>
                <w:sz w:val="22"/>
                <w:szCs w:val="22"/>
              </w:rPr>
            </w:pPr>
            <w:r w:rsidRPr="00B226E6">
              <w:rPr>
                <w:sz w:val="22"/>
                <w:szCs w:val="22"/>
              </w:rPr>
              <w:t xml:space="preserve">Уровень показателя </w:t>
            </w:r>
          </w:p>
        </w:tc>
        <w:tc>
          <w:tcPr>
            <w:tcW w:w="152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9245F2B" w14:textId="77777777" w:rsidR="0057732B" w:rsidRPr="00B226E6" w:rsidRDefault="001F4F37">
            <w:pPr>
              <w:widowControl w:val="0"/>
              <w:jc w:val="center"/>
              <w:rPr>
                <w:sz w:val="22"/>
                <w:szCs w:val="22"/>
              </w:rPr>
            </w:pPr>
            <w:r w:rsidRPr="00B226E6">
              <w:rPr>
                <w:sz w:val="22"/>
                <w:szCs w:val="22"/>
              </w:rPr>
              <w:t>Признак возрастания/убывания</w:t>
            </w:r>
          </w:p>
        </w:tc>
        <w:tc>
          <w:tcPr>
            <w:tcW w:w="139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363C817" w14:textId="77777777" w:rsidR="0057732B" w:rsidRPr="00B226E6" w:rsidRDefault="001F4F37">
            <w:pPr>
              <w:widowControl w:val="0"/>
              <w:jc w:val="center"/>
              <w:rPr>
                <w:sz w:val="22"/>
                <w:szCs w:val="22"/>
              </w:rPr>
            </w:pPr>
            <w:r w:rsidRPr="00B226E6">
              <w:rPr>
                <w:sz w:val="22"/>
                <w:szCs w:val="22"/>
              </w:rPr>
              <w:t>Единица измерения (по ОКЕИ)</w:t>
            </w:r>
          </w:p>
        </w:tc>
        <w:tc>
          <w:tcPr>
            <w:tcW w:w="136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6000188" w14:textId="77777777" w:rsidR="0057732B" w:rsidRPr="00B226E6" w:rsidRDefault="001F4F37">
            <w:pPr>
              <w:widowControl w:val="0"/>
              <w:jc w:val="center"/>
              <w:rPr>
                <w:sz w:val="22"/>
                <w:szCs w:val="22"/>
              </w:rPr>
            </w:pPr>
            <w:r w:rsidRPr="00B226E6">
              <w:rPr>
                <w:sz w:val="22"/>
                <w:szCs w:val="22"/>
              </w:rPr>
              <w:t>Вид показателя</w:t>
            </w:r>
          </w:p>
          <w:p w14:paraId="29479CD1" w14:textId="77777777" w:rsidR="0057732B" w:rsidRPr="00B226E6" w:rsidRDefault="0057732B">
            <w:pPr>
              <w:widowControl w:val="0"/>
              <w:jc w:val="center"/>
              <w:rPr>
                <w:sz w:val="22"/>
                <w:szCs w:val="22"/>
              </w:rPr>
            </w:pPr>
          </w:p>
        </w:tc>
        <w:tc>
          <w:tcPr>
            <w:tcW w:w="182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3B57D2AC" w14:textId="77777777" w:rsidR="0057732B" w:rsidRPr="00B226E6" w:rsidRDefault="001F4F37">
            <w:pPr>
              <w:widowControl w:val="0"/>
              <w:jc w:val="center"/>
              <w:rPr>
                <w:sz w:val="22"/>
                <w:szCs w:val="22"/>
              </w:rPr>
            </w:pPr>
            <w:r w:rsidRPr="00B226E6">
              <w:rPr>
                <w:sz w:val="22"/>
                <w:szCs w:val="22"/>
              </w:rPr>
              <w:t xml:space="preserve">Базовое значение показателя </w:t>
            </w:r>
          </w:p>
        </w:tc>
        <w:tc>
          <w:tcPr>
            <w:tcW w:w="4813"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14:paraId="3339D4AC" w14:textId="77777777" w:rsidR="0057732B" w:rsidRPr="00B226E6" w:rsidRDefault="001F4F37">
            <w:pPr>
              <w:widowControl w:val="0"/>
              <w:jc w:val="center"/>
              <w:rPr>
                <w:sz w:val="22"/>
                <w:szCs w:val="22"/>
              </w:rPr>
            </w:pPr>
            <w:r w:rsidRPr="00B226E6">
              <w:rPr>
                <w:sz w:val="22"/>
                <w:szCs w:val="22"/>
              </w:rPr>
              <w:t xml:space="preserve">Значения показателей </w:t>
            </w:r>
          </w:p>
        </w:tc>
        <w:tc>
          <w:tcPr>
            <w:tcW w:w="18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CA08933" w14:textId="77777777" w:rsidR="0057732B" w:rsidRPr="00B226E6" w:rsidRDefault="001F4F37">
            <w:pPr>
              <w:widowControl w:val="0"/>
              <w:jc w:val="center"/>
              <w:rPr>
                <w:sz w:val="22"/>
                <w:szCs w:val="22"/>
              </w:rPr>
            </w:pPr>
            <w:r w:rsidRPr="00B226E6">
              <w:rPr>
                <w:sz w:val="22"/>
                <w:szCs w:val="22"/>
              </w:rPr>
              <w:t xml:space="preserve">Документ </w:t>
            </w:r>
          </w:p>
        </w:tc>
        <w:tc>
          <w:tcPr>
            <w:tcW w:w="14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5BC44A4" w14:textId="77777777" w:rsidR="0057732B" w:rsidRPr="00B226E6" w:rsidRDefault="001F4F37">
            <w:pPr>
              <w:widowControl w:val="0"/>
              <w:jc w:val="center"/>
              <w:rPr>
                <w:sz w:val="22"/>
                <w:szCs w:val="22"/>
              </w:rPr>
            </w:pPr>
            <w:proofErr w:type="spellStart"/>
            <w:proofErr w:type="gramStart"/>
            <w:r w:rsidRPr="00B226E6">
              <w:rPr>
                <w:sz w:val="22"/>
                <w:szCs w:val="22"/>
              </w:rPr>
              <w:t>Ответст</w:t>
            </w:r>
            <w:proofErr w:type="spellEnd"/>
            <w:r w:rsidRPr="00B226E6">
              <w:rPr>
                <w:sz w:val="22"/>
                <w:szCs w:val="22"/>
              </w:rPr>
              <w:t>-венный</w:t>
            </w:r>
            <w:proofErr w:type="gramEnd"/>
            <w:r w:rsidRPr="00B226E6">
              <w:rPr>
                <w:sz w:val="22"/>
                <w:szCs w:val="22"/>
              </w:rPr>
              <w:t xml:space="preserve"> за </w:t>
            </w:r>
            <w:proofErr w:type="spellStart"/>
            <w:r w:rsidRPr="00B226E6">
              <w:rPr>
                <w:sz w:val="22"/>
                <w:szCs w:val="22"/>
              </w:rPr>
              <w:t>дости-жение</w:t>
            </w:r>
            <w:proofErr w:type="spellEnd"/>
            <w:r w:rsidRPr="00B226E6">
              <w:rPr>
                <w:sz w:val="22"/>
                <w:szCs w:val="22"/>
              </w:rPr>
              <w:t xml:space="preserve"> показателя</w:t>
            </w:r>
          </w:p>
        </w:tc>
        <w:tc>
          <w:tcPr>
            <w:tcW w:w="178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2A21C9F" w14:textId="77777777" w:rsidR="0057732B" w:rsidRPr="00B226E6" w:rsidRDefault="001F4F37">
            <w:pPr>
              <w:widowControl w:val="0"/>
              <w:jc w:val="center"/>
              <w:rPr>
                <w:sz w:val="22"/>
                <w:szCs w:val="22"/>
              </w:rPr>
            </w:pPr>
            <w:r w:rsidRPr="00B226E6">
              <w:rPr>
                <w:sz w:val="22"/>
                <w:szCs w:val="22"/>
              </w:rPr>
              <w:t>Связь с показателями национальных целей</w:t>
            </w:r>
          </w:p>
        </w:tc>
        <w:tc>
          <w:tcPr>
            <w:tcW w:w="147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030DFD3" w14:textId="77777777" w:rsidR="0057732B" w:rsidRPr="00B226E6" w:rsidRDefault="001F4F37">
            <w:pPr>
              <w:widowControl w:val="0"/>
              <w:jc w:val="center"/>
              <w:rPr>
                <w:sz w:val="22"/>
                <w:szCs w:val="22"/>
              </w:rPr>
            </w:pPr>
            <w:proofErr w:type="spellStart"/>
            <w:proofErr w:type="gramStart"/>
            <w:r w:rsidRPr="00B226E6">
              <w:rPr>
                <w:sz w:val="22"/>
                <w:szCs w:val="22"/>
              </w:rPr>
              <w:t>Информа-ционная</w:t>
            </w:r>
            <w:proofErr w:type="spellEnd"/>
            <w:proofErr w:type="gramEnd"/>
            <w:r w:rsidRPr="00B226E6">
              <w:rPr>
                <w:sz w:val="22"/>
                <w:szCs w:val="22"/>
              </w:rPr>
              <w:t xml:space="preserve"> система</w:t>
            </w:r>
          </w:p>
        </w:tc>
      </w:tr>
      <w:tr w:rsidR="0057732B" w:rsidRPr="00B226E6" w14:paraId="4090853E" w14:textId="77777777">
        <w:tc>
          <w:tcPr>
            <w:tcW w:w="82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9906DB7" w14:textId="77777777" w:rsidR="0057732B" w:rsidRPr="00B226E6" w:rsidRDefault="0057732B">
            <w:pPr>
              <w:rPr>
                <w:sz w:val="22"/>
                <w:szCs w:val="22"/>
              </w:rPr>
            </w:pPr>
          </w:p>
        </w:tc>
        <w:tc>
          <w:tcPr>
            <w:tcW w:w="190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4CDDAD3" w14:textId="77777777" w:rsidR="0057732B" w:rsidRPr="00B226E6" w:rsidRDefault="0057732B">
            <w:pPr>
              <w:rPr>
                <w:sz w:val="22"/>
                <w:szCs w:val="22"/>
              </w:rPr>
            </w:pPr>
          </w:p>
        </w:tc>
        <w:tc>
          <w:tcPr>
            <w:tcW w:w="13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850A639" w14:textId="77777777" w:rsidR="0057732B" w:rsidRPr="00B226E6" w:rsidRDefault="0057732B">
            <w:pPr>
              <w:rPr>
                <w:sz w:val="22"/>
                <w:szCs w:val="22"/>
              </w:rPr>
            </w:pPr>
          </w:p>
        </w:tc>
        <w:tc>
          <w:tcPr>
            <w:tcW w:w="152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9059CD2" w14:textId="77777777" w:rsidR="0057732B" w:rsidRPr="00B226E6" w:rsidRDefault="0057732B">
            <w:pPr>
              <w:rPr>
                <w:sz w:val="22"/>
                <w:szCs w:val="22"/>
              </w:rPr>
            </w:pPr>
          </w:p>
        </w:tc>
        <w:tc>
          <w:tcPr>
            <w:tcW w:w="139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75DDC0A" w14:textId="77777777" w:rsidR="0057732B" w:rsidRPr="00B226E6" w:rsidRDefault="0057732B">
            <w:pPr>
              <w:rPr>
                <w:sz w:val="22"/>
                <w:szCs w:val="22"/>
              </w:rPr>
            </w:pPr>
          </w:p>
        </w:tc>
        <w:tc>
          <w:tcPr>
            <w:tcW w:w="13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6CF2481" w14:textId="77777777" w:rsidR="0057732B" w:rsidRPr="00B226E6" w:rsidRDefault="0057732B">
            <w:pPr>
              <w:rPr>
                <w:sz w:val="22"/>
                <w:szCs w:val="22"/>
              </w:rPr>
            </w:pPr>
          </w:p>
        </w:tc>
        <w:tc>
          <w:tcPr>
            <w:tcW w:w="11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B83D88" w14:textId="77777777" w:rsidR="0057732B" w:rsidRPr="00B226E6" w:rsidRDefault="001F4F37">
            <w:pPr>
              <w:widowControl w:val="0"/>
              <w:jc w:val="center"/>
              <w:rPr>
                <w:sz w:val="22"/>
                <w:szCs w:val="22"/>
              </w:rPr>
            </w:pPr>
            <w:r w:rsidRPr="00B226E6">
              <w:rPr>
                <w:sz w:val="22"/>
                <w:szCs w:val="22"/>
              </w:rPr>
              <w:t>значение</w:t>
            </w:r>
          </w:p>
        </w:tc>
        <w:tc>
          <w:tcPr>
            <w:tcW w:w="7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1D6DFD" w14:textId="77777777" w:rsidR="0057732B" w:rsidRPr="00B226E6" w:rsidRDefault="001F4F37">
            <w:pPr>
              <w:widowControl w:val="0"/>
              <w:jc w:val="center"/>
              <w:rPr>
                <w:sz w:val="22"/>
                <w:szCs w:val="22"/>
              </w:rPr>
            </w:pPr>
            <w:r w:rsidRPr="00B226E6">
              <w:rPr>
                <w:sz w:val="22"/>
                <w:szCs w:val="22"/>
              </w:rPr>
              <w:t>год</w:t>
            </w:r>
          </w:p>
        </w:tc>
        <w:tc>
          <w:tcPr>
            <w:tcW w:w="112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1145C0" w14:textId="5B80AEB6" w:rsidR="0057732B" w:rsidRPr="00B226E6" w:rsidRDefault="001F4F37">
            <w:pPr>
              <w:widowControl w:val="0"/>
              <w:jc w:val="center"/>
              <w:rPr>
                <w:sz w:val="22"/>
                <w:szCs w:val="22"/>
              </w:rPr>
            </w:pPr>
            <w:r w:rsidRPr="00B226E6">
              <w:rPr>
                <w:sz w:val="22"/>
                <w:szCs w:val="22"/>
              </w:rPr>
              <w:t>202</w:t>
            </w:r>
            <w:r w:rsidR="00735645" w:rsidRPr="00B226E6">
              <w:rPr>
                <w:sz w:val="22"/>
                <w:szCs w:val="22"/>
              </w:rPr>
              <w:t>5</w:t>
            </w:r>
            <w:r w:rsidRPr="00B226E6">
              <w:rPr>
                <w:sz w:val="22"/>
                <w:szCs w:val="22"/>
              </w:rPr>
              <w:t xml:space="preserve"> год</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AD8B20" w14:textId="1DFF3781" w:rsidR="0057732B" w:rsidRPr="00B226E6" w:rsidRDefault="001F4F37">
            <w:pPr>
              <w:widowControl w:val="0"/>
              <w:jc w:val="center"/>
              <w:rPr>
                <w:sz w:val="22"/>
                <w:szCs w:val="22"/>
              </w:rPr>
            </w:pPr>
            <w:r w:rsidRPr="00B226E6">
              <w:rPr>
                <w:sz w:val="22"/>
                <w:szCs w:val="22"/>
              </w:rPr>
              <w:t>202</w:t>
            </w:r>
            <w:r w:rsidR="00735645" w:rsidRPr="00B226E6">
              <w:rPr>
                <w:sz w:val="22"/>
                <w:szCs w:val="22"/>
              </w:rPr>
              <w:t>6</w:t>
            </w:r>
            <w:r w:rsidRPr="00B226E6">
              <w:rPr>
                <w:sz w:val="22"/>
                <w:szCs w:val="22"/>
              </w:rPr>
              <w:t xml:space="preserve"> год</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BF2330" w14:textId="7B1B231A" w:rsidR="0057732B" w:rsidRPr="00B226E6" w:rsidRDefault="001F4F37">
            <w:pPr>
              <w:widowControl w:val="0"/>
              <w:jc w:val="center"/>
              <w:rPr>
                <w:sz w:val="22"/>
                <w:szCs w:val="22"/>
              </w:rPr>
            </w:pPr>
            <w:r w:rsidRPr="00B226E6">
              <w:rPr>
                <w:sz w:val="22"/>
                <w:szCs w:val="22"/>
              </w:rPr>
              <w:t>202</w:t>
            </w:r>
            <w:r w:rsidR="00735645" w:rsidRPr="00B226E6">
              <w:rPr>
                <w:sz w:val="22"/>
                <w:szCs w:val="22"/>
              </w:rPr>
              <w:t>7</w:t>
            </w:r>
            <w:r w:rsidRPr="00B226E6">
              <w:rPr>
                <w:sz w:val="22"/>
                <w:szCs w:val="22"/>
              </w:rPr>
              <w:t xml:space="preserve"> год</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B5DD19" w14:textId="77777777" w:rsidR="0057732B" w:rsidRPr="00B226E6" w:rsidRDefault="001F4F37">
            <w:pPr>
              <w:widowControl w:val="0"/>
              <w:jc w:val="center"/>
              <w:rPr>
                <w:sz w:val="22"/>
                <w:szCs w:val="22"/>
              </w:rPr>
            </w:pPr>
            <w:r w:rsidRPr="00B226E6">
              <w:rPr>
                <w:sz w:val="22"/>
                <w:szCs w:val="22"/>
              </w:rPr>
              <w:t>2030 год (</w:t>
            </w:r>
            <w:proofErr w:type="spellStart"/>
            <w:r w:rsidRPr="00B226E6">
              <w:rPr>
                <w:sz w:val="22"/>
                <w:szCs w:val="22"/>
              </w:rPr>
              <w:t>справочно</w:t>
            </w:r>
            <w:proofErr w:type="spellEnd"/>
            <w:r w:rsidRPr="00B226E6">
              <w:rPr>
                <w:sz w:val="22"/>
                <w:szCs w:val="22"/>
              </w:rPr>
              <w:t>)</w:t>
            </w:r>
          </w:p>
        </w:tc>
        <w:tc>
          <w:tcPr>
            <w:tcW w:w="18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9F0012A" w14:textId="77777777" w:rsidR="0057732B" w:rsidRPr="00B226E6" w:rsidRDefault="0057732B">
            <w:pPr>
              <w:rPr>
                <w:sz w:val="22"/>
                <w:szCs w:val="22"/>
              </w:rPr>
            </w:pPr>
          </w:p>
        </w:tc>
        <w:tc>
          <w:tcPr>
            <w:tcW w:w="14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769967A" w14:textId="77777777" w:rsidR="0057732B" w:rsidRPr="00B226E6" w:rsidRDefault="0057732B">
            <w:pPr>
              <w:rPr>
                <w:sz w:val="22"/>
                <w:szCs w:val="22"/>
              </w:rPr>
            </w:pPr>
          </w:p>
        </w:tc>
        <w:tc>
          <w:tcPr>
            <w:tcW w:w="178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8BEA793" w14:textId="77777777" w:rsidR="0057732B" w:rsidRPr="00B226E6" w:rsidRDefault="0057732B">
            <w:pPr>
              <w:rPr>
                <w:sz w:val="22"/>
                <w:szCs w:val="22"/>
              </w:rPr>
            </w:pPr>
          </w:p>
        </w:tc>
        <w:tc>
          <w:tcPr>
            <w:tcW w:w="147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52FA9C3" w14:textId="77777777" w:rsidR="0057732B" w:rsidRPr="00B226E6" w:rsidRDefault="0057732B">
            <w:pPr>
              <w:rPr>
                <w:sz w:val="22"/>
                <w:szCs w:val="22"/>
              </w:rPr>
            </w:pPr>
          </w:p>
        </w:tc>
      </w:tr>
    </w:tbl>
    <w:p w14:paraId="0354687B" w14:textId="77777777" w:rsidR="0057732B" w:rsidRPr="00B226E6" w:rsidRDefault="0057732B">
      <w:pPr>
        <w:rPr>
          <w:sz w:val="22"/>
          <w:szCs w:val="22"/>
        </w:rPr>
      </w:pPr>
    </w:p>
    <w:tbl>
      <w:tblPr>
        <w:tblW w:w="21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8"/>
        <w:gridCol w:w="1903"/>
        <w:gridCol w:w="1375"/>
        <w:gridCol w:w="1520"/>
        <w:gridCol w:w="1391"/>
        <w:gridCol w:w="1366"/>
        <w:gridCol w:w="1126"/>
        <w:gridCol w:w="703"/>
        <w:gridCol w:w="1127"/>
        <w:gridCol w:w="1134"/>
        <w:gridCol w:w="1134"/>
        <w:gridCol w:w="1418"/>
        <w:gridCol w:w="1843"/>
        <w:gridCol w:w="1417"/>
        <w:gridCol w:w="1787"/>
        <w:gridCol w:w="1478"/>
      </w:tblGrid>
      <w:tr w:rsidR="0057732B" w:rsidRPr="00B226E6" w14:paraId="5A1CA226" w14:textId="77777777" w:rsidTr="00171031">
        <w:trPr>
          <w:tblHeader/>
        </w:trPr>
        <w:tc>
          <w:tcPr>
            <w:tcW w:w="8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38D8B3" w14:textId="77777777" w:rsidR="0057732B" w:rsidRPr="00B226E6" w:rsidRDefault="001F4F37">
            <w:pPr>
              <w:widowControl w:val="0"/>
              <w:jc w:val="center"/>
              <w:rPr>
                <w:sz w:val="22"/>
                <w:szCs w:val="22"/>
              </w:rPr>
            </w:pPr>
            <w:r w:rsidRPr="00B226E6">
              <w:rPr>
                <w:sz w:val="22"/>
                <w:szCs w:val="22"/>
              </w:rPr>
              <w:t>1</w:t>
            </w:r>
          </w:p>
        </w:tc>
        <w:tc>
          <w:tcPr>
            <w:tcW w:w="19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DE36B4" w14:textId="77777777" w:rsidR="0057732B" w:rsidRPr="00B226E6" w:rsidRDefault="001F4F37">
            <w:pPr>
              <w:widowControl w:val="0"/>
              <w:jc w:val="center"/>
              <w:rPr>
                <w:sz w:val="22"/>
                <w:szCs w:val="22"/>
              </w:rPr>
            </w:pPr>
            <w:r w:rsidRPr="00B226E6">
              <w:rPr>
                <w:sz w:val="22"/>
                <w:szCs w:val="22"/>
              </w:rPr>
              <w:t>2</w:t>
            </w:r>
          </w:p>
        </w:tc>
        <w:tc>
          <w:tcPr>
            <w:tcW w:w="13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E5628B" w14:textId="77777777" w:rsidR="0057732B" w:rsidRPr="00B226E6" w:rsidRDefault="001F4F37">
            <w:pPr>
              <w:widowControl w:val="0"/>
              <w:jc w:val="center"/>
              <w:rPr>
                <w:sz w:val="22"/>
                <w:szCs w:val="22"/>
              </w:rPr>
            </w:pPr>
            <w:r w:rsidRPr="00B226E6">
              <w:rPr>
                <w:sz w:val="22"/>
                <w:szCs w:val="22"/>
              </w:rPr>
              <w:t>3</w:t>
            </w:r>
          </w:p>
        </w:tc>
        <w:tc>
          <w:tcPr>
            <w:tcW w:w="1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024F73" w14:textId="77777777" w:rsidR="0057732B" w:rsidRPr="00B226E6" w:rsidRDefault="001F4F37">
            <w:pPr>
              <w:widowControl w:val="0"/>
              <w:jc w:val="center"/>
              <w:rPr>
                <w:sz w:val="22"/>
                <w:szCs w:val="22"/>
              </w:rPr>
            </w:pPr>
            <w:r w:rsidRPr="00B226E6">
              <w:rPr>
                <w:sz w:val="22"/>
                <w:szCs w:val="22"/>
              </w:rPr>
              <w:t>4</w:t>
            </w:r>
          </w:p>
        </w:tc>
        <w:tc>
          <w:tcPr>
            <w:tcW w:w="139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AEF0A0" w14:textId="77777777" w:rsidR="0057732B" w:rsidRPr="00B226E6" w:rsidRDefault="001F4F37">
            <w:pPr>
              <w:widowControl w:val="0"/>
              <w:jc w:val="center"/>
              <w:rPr>
                <w:sz w:val="22"/>
                <w:szCs w:val="22"/>
              </w:rPr>
            </w:pPr>
            <w:r w:rsidRPr="00B226E6">
              <w:rPr>
                <w:sz w:val="22"/>
                <w:szCs w:val="22"/>
              </w:rPr>
              <w:t>5</w:t>
            </w:r>
          </w:p>
        </w:tc>
        <w:tc>
          <w:tcPr>
            <w:tcW w:w="13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522215" w14:textId="77777777" w:rsidR="0057732B" w:rsidRPr="00B226E6" w:rsidRDefault="001F4F37">
            <w:pPr>
              <w:widowControl w:val="0"/>
              <w:jc w:val="center"/>
              <w:rPr>
                <w:sz w:val="22"/>
                <w:szCs w:val="22"/>
              </w:rPr>
            </w:pPr>
            <w:r w:rsidRPr="00B226E6">
              <w:rPr>
                <w:sz w:val="22"/>
                <w:szCs w:val="22"/>
              </w:rPr>
              <w:t>6</w:t>
            </w:r>
          </w:p>
        </w:tc>
        <w:tc>
          <w:tcPr>
            <w:tcW w:w="11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F2787D" w14:textId="77777777" w:rsidR="0057732B" w:rsidRPr="00B226E6" w:rsidRDefault="001F4F37">
            <w:pPr>
              <w:widowControl w:val="0"/>
              <w:jc w:val="center"/>
              <w:rPr>
                <w:sz w:val="22"/>
                <w:szCs w:val="22"/>
              </w:rPr>
            </w:pPr>
            <w:r w:rsidRPr="00B226E6">
              <w:rPr>
                <w:sz w:val="22"/>
                <w:szCs w:val="22"/>
              </w:rPr>
              <w:t>7</w:t>
            </w:r>
          </w:p>
        </w:tc>
        <w:tc>
          <w:tcPr>
            <w:tcW w:w="7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052CCD" w14:textId="77777777" w:rsidR="0057732B" w:rsidRPr="00B226E6" w:rsidRDefault="001F4F37">
            <w:pPr>
              <w:widowControl w:val="0"/>
              <w:jc w:val="center"/>
              <w:rPr>
                <w:sz w:val="22"/>
                <w:szCs w:val="22"/>
              </w:rPr>
            </w:pPr>
            <w:r w:rsidRPr="00B226E6">
              <w:rPr>
                <w:sz w:val="22"/>
                <w:szCs w:val="22"/>
              </w:rPr>
              <w:t>8</w:t>
            </w:r>
          </w:p>
        </w:tc>
        <w:tc>
          <w:tcPr>
            <w:tcW w:w="112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9482B3" w14:textId="77777777" w:rsidR="0057732B" w:rsidRPr="00B226E6" w:rsidRDefault="001F4F37">
            <w:pPr>
              <w:widowControl w:val="0"/>
              <w:jc w:val="center"/>
              <w:rPr>
                <w:sz w:val="22"/>
                <w:szCs w:val="22"/>
              </w:rPr>
            </w:pPr>
            <w:r w:rsidRPr="00B226E6">
              <w:rPr>
                <w:sz w:val="22"/>
                <w:szCs w:val="22"/>
              </w:rPr>
              <w:t>9</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66D8C8" w14:textId="77777777" w:rsidR="0057732B" w:rsidRPr="00B226E6" w:rsidRDefault="001F4F37">
            <w:pPr>
              <w:widowControl w:val="0"/>
              <w:jc w:val="center"/>
              <w:rPr>
                <w:sz w:val="22"/>
                <w:szCs w:val="22"/>
              </w:rPr>
            </w:pPr>
            <w:r w:rsidRPr="00B226E6">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973CA2" w14:textId="77777777" w:rsidR="0057732B" w:rsidRPr="00B226E6" w:rsidRDefault="001F4F37">
            <w:pPr>
              <w:widowControl w:val="0"/>
              <w:jc w:val="center"/>
              <w:rPr>
                <w:sz w:val="22"/>
                <w:szCs w:val="22"/>
              </w:rPr>
            </w:pPr>
            <w:r w:rsidRPr="00B226E6">
              <w:rPr>
                <w:sz w:val="22"/>
                <w:szCs w:val="22"/>
              </w:rPr>
              <w:t>11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FDF3BC" w14:textId="77777777" w:rsidR="0057732B" w:rsidRPr="00B226E6" w:rsidRDefault="001F4F37">
            <w:pPr>
              <w:widowControl w:val="0"/>
              <w:jc w:val="center"/>
              <w:rPr>
                <w:sz w:val="22"/>
                <w:szCs w:val="22"/>
              </w:rPr>
            </w:pPr>
            <w:r w:rsidRPr="00B226E6">
              <w:rPr>
                <w:sz w:val="22"/>
                <w:szCs w:val="22"/>
              </w:rPr>
              <w:t>12</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7C47D2" w14:textId="77777777" w:rsidR="0057732B" w:rsidRPr="00B226E6" w:rsidRDefault="001F4F37">
            <w:pPr>
              <w:widowControl w:val="0"/>
              <w:jc w:val="center"/>
              <w:rPr>
                <w:sz w:val="22"/>
                <w:szCs w:val="22"/>
              </w:rPr>
            </w:pPr>
            <w:r w:rsidRPr="00B226E6">
              <w:rPr>
                <w:sz w:val="22"/>
                <w:szCs w:val="22"/>
              </w:rPr>
              <w:t>13</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DBF291" w14:textId="77777777" w:rsidR="0057732B" w:rsidRPr="00B226E6" w:rsidRDefault="001F4F37">
            <w:pPr>
              <w:widowControl w:val="0"/>
              <w:jc w:val="center"/>
              <w:rPr>
                <w:sz w:val="22"/>
                <w:szCs w:val="22"/>
              </w:rPr>
            </w:pPr>
            <w:r w:rsidRPr="00B226E6">
              <w:rPr>
                <w:sz w:val="22"/>
                <w:szCs w:val="22"/>
              </w:rPr>
              <w:t>14</w:t>
            </w:r>
          </w:p>
        </w:tc>
        <w:tc>
          <w:tcPr>
            <w:tcW w:w="178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F5961D" w14:textId="77777777" w:rsidR="0057732B" w:rsidRPr="00B226E6" w:rsidRDefault="001F4F37">
            <w:pPr>
              <w:widowControl w:val="0"/>
              <w:jc w:val="center"/>
              <w:rPr>
                <w:sz w:val="22"/>
                <w:szCs w:val="22"/>
              </w:rPr>
            </w:pPr>
            <w:r w:rsidRPr="00B226E6">
              <w:rPr>
                <w:sz w:val="22"/>
                <w:szCs w:val="22"/>
              </w:rPr>
              <w:t>15</w:t>
            </w:r>
          </w:p>
        </w:tc>
        <w:tc>
          <w:tcPr>
            <w:tcW w:w="14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8CD6E2" w14:textId="77777777" w:rsidR="0057732B" w:rsidRPr="00B226E6" w:rsidRDefault="001F4F37">
            <w:pPr>
              <w:widowControl w:val="0"/>
              <w:jc w:val="center"/>
              <w:rPr>
                <w:sz w:val="22"/>
                <w:szCs w:val="22"/>
              </w:rPr>
            </w:pPr>
            <w:r w:rsidRPr="00B226E6">
              <w:rPr>
                <w:sz w:val="22"/>
                <w:szCs w:val="22"/>
              </w:rPr>
              <w:t>16</w:t>
            </w:r>
          </w:p>
        </w:tc>
      </w:tr>
      <w:tr w:rsidR="0057732B" w:rsidRPr="00B226E6" w14:paraId="7359FF75" w14:textId="77777777" w:rsidTr="00171031">
        <w:tc>
          <w:tcPr>
            <w:tcW w:w="21550"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14:paraId="17856400" w14:textId="139D0737" w:rsidR="0057732B" w:rsidRPr="00B226E6" w:rsidRDefault="001F4F37">
            <w:pPr>
              <w:widowControl w:val="0"/>
              <w:jc w:val="center"/>
              <w:rPr>
                <w:i/>
                <w:sz w:val="22"/>
                <w:szCs w:val="22"/>
              </w:rPr>
            </w:pPr>
            <w:r w:rsidRPr="00B226E6">
              <w:rPr>
                <w:sz w:val="22"/>
                <w:szCs w:val="22"/>
              </w:rPr>
              <w:t xml:space="preserve">1. Цель </w:t>
            </w:r>
            <w:r w:rsidR="00610347" w:rsidRPr="00B226E6">
              <w:rPr>
                <w:sz w:val="22"/>
                <w:szCs w:val="22"/>
              </w:rPr>
              <w:t xml:space="preserve">муниципальной </w:t>
            </w:r>
            <w:r w:rsidRPr="00B226E6">
              <w:rPr>
                <w:sz w:val="22"/>
                <w:szCs w:val="22"/>
              </w:rPr>
              <w:t>программы «Достижение значения индекса производства продукции сельского хозяйства (в сопоставимых ценах) в 2030 году в объе</w:t>
            </w:r>
            <w:r w:rsidR="00546D16" w:rsidRPr="00B226E6">
              <w:rPr>
                <w:sz w:val="22"/>
                <w:szCs w:val="22"/>
              </w:rPr>
              <w:t>ме 10</w:t>
            </w:r>
            <w:r w:rsidR="00D65DBA" w:rsidRPr="00B226E6">
              <w:rPr>
                <w:sz w:val="22"/>
                <w:szCs w:val="22"/>
              </w:rPr>
              <w:t>0</w:t>
            </w:r>
            <w:r w:rsidR="00546D16" w:rsidRPr="00B226E6">
              <w:rPr>
                <w:sz w:val="22"/>
                <w:szCs w:val="22"/>
              </w:rPr>
              <w:t>,</w:t>
            </w:r>
            <w:r w:rsidR="00D65DBA" w:rsidRPr="00B226E6">
              <w:rPr>
                <w:sz w:val="22"/>
                <w:szCs w:val="22"/>
              </w:rPr>
              <w:t>0</w:t>
            </w:r>
            <w:r w:rsidR="00546D16" w:rsidRPr="00B226E6">
              <w:rPr>
                <w:sz w:val="22"/>
                <w:szCs w:val="22"/>
              </w:rPr>
              <w:t xml:space="preserve"> процент</w:t>
            </w:r>
            <w:r w:rsidR="00D65DBA" w:rsidRPr="00B226E6">
              <w:rPr>
                <w:sz w:val="22"/>
                <w:szCs w:val="22"/>
              </w:rPr>
              <w:t>ов</w:t>
            </w:r>
            <w:r w:rsidR="00546D16" w:rsidRPr="00B226E6">
              <w:rPr>
                <w:sz w:val="22"/>
                <w:szCs w:val="22"/>
              </w:rPr>
              <w:t xml:space="preserve"> от уровня 20</w:t>
            </w:r>
            <w:r w:rsidR="00F507CD" w:rsidRPr="00B226E6">
              <w:rPr>
                <w:sz w:val="22"/>
                <w:szCs w:val="22"/>
              </w:rPr>
              <w:t>30</w:t>
            </w:r>
            <w:r w:rsidRPr="00B226E6">
              <w:rPr>
                <w:sz w:val="22"/>
                <w:szCs w:val="22"/>
              </w:rPr>
              <w:t xml:space="preserve"> года»</w:t>
            </w:r>
          </w:p>
        </w:tc>
      </w:tr>
      <w:tr w:rsidR="0057732B" w:rsidRPr="00B226E6" w14:paraId="3A754C27" w14:textId="77777777" w:rsidTr="00171031">
        <w:tc>
          <w:tcPr>
            <w:tcW w:w="8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AA12D4" w14:textId="77777777" w:rsidR="0057732B" w:rsidRPr="00B226E6" w:rsidRDefault="001F4F37">
            <w:pPr>
              <w:widowControl w:val="0"/>
              <w:jc w:val="center"/>
              <w:rPr>
                <w:sz w:val="22"/>
                <w:szCs w:val="22"/>
              </w:rPr>
            </w:pPr>
            <w:bookmarkStart w:id="2" w:name="_Hlk177543181"/>
            <w:r w:rsidRPr="00B226E6">
              <w:rPr>
                <w:sz w:val="22"/>
                <w:szCs w:val="22"/>
              </w:rPr>
              <w:t>1.1.</w:t>
            </w:r>
          </w:p>
        </w:tc>
        <w:tc>
          <w:tcPr>
            <w:tcW w:w="19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A13B70" w14:textId="02D437FF" w:rsidR="0057732B" w:rsidRPr="00B226E6" w:rsidRDefault="001F4F37">
            <w:pPr>
              <w:widowControl w:val="0"/>
              <w:rPr>
                <w:i/>
                <w:sz w:val="22"/>
                <w:szCs w:val="22"/>
              </w:rPr>
            </w:pPr>
            <w:r w:rsidRPr="00B226E6">
              <w:rPr>
                <w:sz w:val="22"/>
                <w:szCs w:val="22"/>
              </w:rPr>
              <w:t>Индекс производства продукции сельского хозяйства (в с</w:t>
            </w:r>
            <w:r w:rsidR="00546D16" w:rsidRPr="00B226E6">
              <w:rPr>
                <w:sz w:val="22"/>
                <w:szCs w:val="22"/>
              </w:rPr>
              <w:t xml:space="preserve">опоставимых ценах) к уровню </w:t>
            </w:r>
            <w:r w:rsidR="00546D16" w:rsidRPr="00B226E6">
              <w:rPr>
                <w:sz w:val="22"/>
                <w:szCs w:val="22"/>
              </w:rPr>
              <w:lastRenderedPageBreak/>
              <w:t>202</w:t>
            </w:r>
            <w:r w:rsidR="00F507CD" w:rsidRPr="00B226E6">
              <w:rPr>
                <w:sz w:val="22"/>
                <w:szCs w:val="22"/>
              </w:rPr>
              <w:t>4</w:t>
            </w:r>
            <w:r w:rsidRPr="00B226E6">
              <w:rPr>
                <w:sz w:val="22"/>
                <w:szCs w:val="22"/>
              </w:rPr>
              <w:t xml:space="preserve"> года</w:t>
            </w:r>
          </w:p>
        </w:tc>
        <w:tc>
          <w:tcPr>
            <w:tcW w:w="13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720B28" w14:textId="77777777" w:rsidR="0057732B" w:rsidRPr="00B226E6" w:rsidRDefault="001F4F37">
            <w:pPr>
              <w:widowControl w:val="0"/>
              <w:jc w:val="center"/>
              <w:rPr>
                <w:sz w:val="22"/>
                <w:szCs w:val="22"/>
              </w:rPr>
            </w:pPr>
            <w:r w:rsidRPr="00B226E6">
              <w:rPr>
                <w:sz w:val="22"/>
                <w:szCs w:val="22"/>
              </w:rPr>
              <w:lastRenderedPageBreak/>
              <w:t>ГП РФ</w:t>
            </w:r>
          </w:p>
        </w:tc>
        <w:tc>
          <w:tcPr>
            <w:tcW w:w="1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22E4B5" w14:textId="77777777" w:rsidR="0057732B" w:rsidRPr="00B226E6" w:rsidRDefault="001F4F37">
            <w:pPr>
              <w:widowControl w:val="0"/>
              <w:jc w:val="center"/>
              <w:rPr>
                <w:sz w:val="22"/>
                <w:szCs w:val="22"/>
              </w:rPr>
            </w:pPr>
            <w:proofErr w:type="gramStart"/>
            <w:r w:rsidRPr="00B226E6">
              <w:rPr>
                <w:sz w:val="22"/>
                <w:szCs w:val="22"/>
              </w:rPr>
              <w:t>возрастаю-</w:t>
            </w:r>
            <w:proofErr w:type="spellStart"/>
            <w:r w:rsidRPr="00B226E6">
              <w:rPr>
                <w:sz w:val="22"/>
                <w:szCs w:val="22"/>
              </w:rPr>
              <w:t>щий</w:t>
            </w:r>
            <w:proofErr w:type="spellEnd"/>
            <w:proofErr w:type="gramEnd"/>
          </w:p>
        </w:tc>
        <w:tc>
          <w:tcPr>
            <w:tcW w:w="139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ACD23E" w14:textId="77777777" w:rsidR="0057732B" w:rsidRPr="00B226E6" w:rsidRDefault="001F4F37">
            <w:pPr>
              <w:widowControl w:val="0"/>
              <w:jc w:val="center"/>
              <w:rPr>
                <w:sz w:val="22"/>
                <w:szCs w:val="22"/>
              </w:rPr>
            </w:pPr>
            <w:r w:rsidRPr="00B226E6">
              <w:rPr>
                <w:sz w:val="22"/>
                <w:szCs w:val="22"/>
              </w:rPr>
              <w:t>процентов</w:t>
            </w:r>
          </w:p>
        </w:tc>
        <w:tc>
          <w:tcPr>
            <w:tcW w:w="13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0A49DF" w14:textId="77777777" w:rsidR="0057732B" w:rsidRPr="00B226E6" w:rsidRDefault="001F4F37">
            <w:pPr>
              <w:widowControl w:val="0"/>
              <w:jc w:val="center"/>
              <w:rPr>
                <w:sz w:val="22"/>
                <w:szCs w:val="22"/>
              </w:rPr>
            </w:pPr>
            <w:proofErr w:type="spellStart"/>
            <w:proofErr w:type="gramStart"/>
            <w:r w:rsidRPr="00B226E6">
              <w:rPr>
                <w:sz w:val="22"/>
                <w:szCs w:val="22"/>
              </w:rPr>
              <w:t>ведомст</w:t>
            </w:r>
            <w:proofErr w:type="spellEnd"/>
            <w:r w:rsidRPr="00B226E6">
              <w:rPr>
                <w:sz w:val="22"/>
                <w:szCs w:val="22"/>
              </w:rPr>
              <w:t>-венный</w:t>
            </w:r>
            <w:proofErr w:type="gramEnd"/>
          </w:p>
        </w:tc>
        <w:tc>
          <w:tcPr>
            <w:tcW w:w="11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C0D671" w14:textId="043F0FB0" w:rsidR="0057732B" w:rsidRPr="00B226E6" w:rsidRDefault="00D65DBA">
            <w:pPr>
              <w:widowControl w:val="0"/>
              <w:jc w:val="center"/>
              <w:rPr>
                <w:sz w:val="22"/>
                <w:szCs w:val="22"/>
              </w:rPr>
            </w:pPr>
            <w:r w:rsidRPr="00B226E6">
              <w:rPr>
                <w:sz w:val="22"/>
                <w:szCs w:val="22"/>
              </w:rPr>
              <w:t>101,8</w:t>
            </w:r>
          </w:p>
        </w:tc>
        <w:tc>
          <w:tcPr>
            <w:tcW w:w="7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EF6C25" w14:textId="4EFD9BB9" w:rsidR="0057732B" w:rsidRPr="00B226E6" w:rsidRDefault="001F4F37">
            <w:pPr>
              <w:widowControl w:val="0"/>
              <w:jc w:val="center"/>
              <w:rPr>
                <w:sz w:val="22"/>
                <w:szCs w:val="22"/>
              </w:rPr>
            </w:pPr>
            <w:r w:rsidRPr="00B226E6">
              <w:rPr>
                <w:sz w:val="22"/>
                <w:szCs w:val="22"/>
              </w:rPr>
              <w:t>202</w:t>
            </w:r>
            <w:r w:rsidR="00735645" w:rsidRPr="00B226E6">
              <w:rPr>
                <w:sz w:val="22"/>
                <w:szCs w:val="22"/>
              </w:rPr>
              <w:t>3</w:t>
            </w:r>
          </w:p>
        </w:tc>
        <w:tc>
          <w:tcPr>
            <w:tcW w:w="112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1478AB" w14:textId="13213807" w:rsidR="0057732B" w:rsidRPr="00B226E6" w:rsidRDefault="001F4F37">
            <w:pPr>
              <w:widowControl w:val="0"/>
              <w:jc w:val="center"/>
              <w:rPr>
                <w:sz w:val="22"/>
                <w:szCs w:val="22"/>
              </w:rPr>
            </w:pPr>
            <w:r w:rsidRPr="00B226E6">
              <w:rPr>
                <w:sz w:val="22"/>
                <w:szCs w:val="22"/>
              </w:rPr>
              <w:t>10</w:t>
            </w:r>
            <w:r w:rsidR="00D65DBA" w:rsidRPr="00B226E6">
              <w:rPr>
                <w:sz w:val="22"/>
                <w:szCs w:val="22"/>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6661EEC" w14:textId="5E5F093A" w:rsidR="0057732B" w:rsidRPr="00B226E6" w:rsidRDefault="001F4F37">
            <w:pPr>
              <w:widowControl w:val="0"/>
              <w:jc w:val="center"/>
              <w:rPr>
                <w:sz w:val="22"/>
                <w:szCs w:val="22"/>
              </w:rPr>
            </w:pPr>
            <w:r w:rsidRPr="00B226E6">
              <w:rPr>
                <w:sz w:val="22"/>
                <w:szCs w:val="22"/>
              </w:rPr>
              <w:t>10</w:t>
            </w:r>
            <w:r w:rsidR="00D65DBA" w:rsidRPr="00B226E6">
              <w:rPr>
                <w:sz w:val="22"/>
                <w:szCs w:val="22"/>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6BD25AA" w14:textId="0DD69439" w:rsidR="0057732B" w:rsidRPr="00B226E6" w:rsidRDefault="001F4F37">
            <w:pPr>
              <w:widowControl w:val="0"/>
              <w:jc w:val="center"/>
              <w:rPr>
                <w:sz w:val="22"/>
                <w:szCs w:val="22"/>
              </w:rPr>
            </w:pPr>
            <w:r w:rsidRPr="00B226E6">
              <w:rPr>
                <w:sz w:val="22"/>
                <w:szCs w:val="22"/>
              </w:rPr>
              <w:t>10</w:t>
            </w:r>
            <w:r w:rsidR="00D65DBA" w:rsidRPr="00B226E6">
              <w:rPr>
                <w:sz w:val="22"/>
                <w:szCs w:val="22"/>
              </w:rPr>
              <w:t>1,8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5AD41C" w14:textId="45A7F766" w:rsidR="0057732B" w:rsidRPr="00B226E6" w:rsidRDefault="001F4F37">
            <w:pPr>
              <w:widowControl w:val="0"/>
              <w:jc w:val="center"/>
              <w:rPr>
                <w:sz w:val="22"/>
                <w:szCs w:val="22"/>
              </w:rPr>
            </w:pPr>
            <w:r w:rsidRPr="00B226E6">
              <w:rPr>
                <w:sz w:val="22"/>
                <w:szCs w:val="22"/>
              </w:rPr>
              <w:t>10</w:t>
            </w:r>
            <w:r w:rsidR="00D65DBA" w:rsidRPr="00B226E6">
              <w:rPr>
                <w:sz w:val="22"/>
                <w:szCs w:val="22"/>
              </w:rPr>
              <w:t>1,9</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87F87D" w14:textId="1B496B45" w:rsidR="0057732B" w:rsidRPr="00B226E6" w:rsidRDefault="00D65DBA">
            <w:pPr>
              <w:widowControl w:val="0"/>
              <w:rPr>
                <w:sz w:val="22"/>
                <w:szCs w:val="22"/>
              </w:rPr>
            </w:pPr>
            <w:r w:rsidRPr="00B226E6">
              <w:rPr>
                <w:sz w:val="22"/>
                <w:szCs w:val="22"/>
              </w:rPr>
              <w:t>Поста</w:t>
            </w:r>
            <w:r w:rsidR="005A47BD" w:rsidRPr="00B226E6">
              <w:rPr>
                <w:sz w:val="22"/>
                <w:szCs w:val="22"/>
              </w:rPr>
              <w:t>новление №819 от 11.12.2018</w:t>
            </w:r>
            <w:r w:rsidR="00171031" w:rsidRPr="00B226E6">
              <w:rPr>
                <w:sz w:val="22"/>
                <w:szCs w:val="22"/>
              </w:rPr>
              <w:t xml:space="preserve"> « Об утверждении Муниципальной программы Песчанокопского </w:t>
            </w:r>
            <w:r w:rsidR="00171031" w:rsidRPr="00B226E6">
              <w:rPr>
                <w:sz w:val="22"/>
                <w:szCs w:val="22"/>
              </w:rPr>
              <w:lastRenderedPageBreak/>
              <w:t xml:space="preserve">района « Развитие сельского хозяйства и регулирование рынков сельскохозяйственной продукции, сырья и </w:t>
            </w:r>
            <w:proofErr w:type="spellStart"/>
            <w:proofErr w:type="gramStart"/>
            <w:r w:rsidR="00171031" w:rsidRPr="00B226E6">
              <w:rPr>
                <w:sz w:val="22"/>
                <w:szCs w:val="22"/>
              </w:rPr>
              <w:t>продовольст</w:t>
            </w:r>
            <w:proofErr w:type="spellEnd"/>
            <w:r w:rsidR="00356A3D" w:rsidRPr="00B226E6">
              <w:rPr>
                <w:sz w:val="22"/>
                <w:szCs w:val="22"/>
              </w:rPr>
              <w:t>-</w:t>
            </w:r>
            <w:r w:rsidR="00171031" w:rsidRPr="00B226E6">
              <w:rPr>
                <w:sz w:val="22"/>
                <w:szCs w:val="22"/>
              </w:rPr>
              <w:t>вия</w:t>
            </w:r>
            <w:proofErr w:type="gramEnd"/>
            <w:r w:rsidR="00171031" w:rsidRPr="00B226E6">
              <w:rPr>
                <w:sz w:val="22"/>
                <w:szCs w:val="22"/>
              </w:rPr>
              <w:t>»</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547D5E" w14:textId="4254DBFB" w:rsidR="0057732B" w:rsidRPr="00B226E6" w:rsidRDefault="00546D16" w:rsidP="00546D16">
            <w:pPr>
              <w:widowControl w:val="0"/>
              <w:rPr>
                <w:sz w:val="22"/>
                <w:szCs w:val="22"/>
              </w:rPr>
            </w:pPr>
            <w:r w:rsidRPr="00B226E6">
              <w:rPr>
                <w:sz w:val="22"/>
                <w:szCs w:val="22"/>
              </w:rPr>
              <w:lastRenderedPageBreak/>
              <w:t xml:space="preserve">Отдел </w:t>
            </w:r>
            <w:r w:rsidR="001F4F37" w:rsidRPr="00B226E6">
              <w:rPr>
                <w:sz w:val="22"/>
                <w:szCs w:val="22"/>
              </w:rPr>
              <w:t>сельского хозяйства и </w:t>
            </w:r>
            <w:r w:rsidRPr="00B226E6">
              <w:rPr>
                <w:sz w:val="22"/>
                <w:szCs w:val="22"/>
              </w:rPr>
              <w:t>охраны окружающей среды</w:t>
            </w:r>
            <w:r w:rsidR="00171031" w:rsidRPr="00B226E6">
              <w:rPr>
                <w:sz w:val="22"/>
                <w:szCs w:val="22"/>
              </w:rPr>
              <w:t xml:space="preserve"> Администрац</w:t>
            </w:r>
            <w:r w:rsidR="00171031" w:rsidRPr="00B226E6">
              <w:rPr>
                <w:sz w:val="22"/>
                <w:szCs w:val="22"/>
              </w:rPr>
              <w:lastRenderedPageBreak/>
              <w:t>ии Песчанокопского района</w:t>
            </w:r>
          </w:p>
        </w:tc>
        <w:tc>
          <w:tcPr>
            <w:tcW w:w="178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5A7490" w14:textId="77777777" w:rsidR="0057732B" w:rsidRPr="00B226E6" w:rsidRDefault="001F4F37">
            <w:pPr>
              <w:widowControl w:val="0"/>
              <w:rPr>
                <w:sz w:val="22"/>
                <w:szCs w:val="22"/>
              </w:rPr>
            </w:pPr>
            <w:r w:rsidRPr="00B226E6">
              <w:rPr>
                <w:sz w:val="22"/>
                <w:szCs w:val="22"/>
              </w:rPr>
              <w:lastRenderedPageBreak/>
              <w:t xml:space="preserve">обеспечение темпа роста валового внутреннего продукта страны выше </w:t>
            </w:r>
            <w:proofErr w:type="spellStart"/>
            <w:proofErr w:type="gramStart"/>
            <w:r w:rsidRPr="00B226E6">
              <w:rPr>
                <w:sz w:val="22"/>
                <w:szCs w:val="22"/>
              </w:rPr>
              <w:t>среднемиро-вого</w:t>
            </w:r>
            <w:proofErr w:type="spellEnd"/>
            <w:proofErr w:type="gramEnd"/>
            <w:r w:rsidRPr="00B226E6">
              <w:rPr>
                <w:sz w:val="22"/>
                <w:szCs w:val="22"/>
              </w:rPr>
              <w:t xml:space="preserve"> </w:t>
            </w:r>
            <w:r w:rsidRPr="00B226E6">
              <w:rPr>
                <w:sz w:val="22"/>
                <w:szCs w:val="22"/>
              </w:rPr>
              <w:lastRenderedPageBreak/>
              <w:t xml:space="preserve">при сох-ранении </w:t>
            </w:r>
            <w:proofErr w:type="spellStart"/>
            <w:r w:rsidRPr="00B226E6">
              <w:rPr>
                <w:sz w:val="22"/>
                <w:szCs w:val="22"/>
              </w:rPr>
              <w:t>макроэконо-мической</w:t>
            </w:r>
            <w:proofErr w:type="spellEnd"/>
            <w:r w:rsidRPr="00B226E6">
              <w:rPr>
                <w:sz w:val="22"/>
                <w:szCs w:val="22"/>
              </w:rPr>
              <w:t xml:space="preserve"> стабильности</w:t>
            </w:r>
          </w:p>
        </w:tc>
        <w:tc>
          <w:tcPr>
            <w:tcW w:w="14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368412" w14:textId="77777777" w:rsidR="0057732B" w:rsidRPr="00B226E6" w:rsidRDefault="001F4F37">
            <w:pPr>
              <w:widowControl w:val="0"/>
              <w:jc w:val="center"/>
              <w:rPr>
                <w:sz w:val="22"/>
                <w:szCs w:val="22"/>
              </w:rPr>
            </w:pPr>
            <w:r w:rsidRPr="00B226E6">
              <w:rPr>
                <w:sz w:val="22"/>
                <w:szCs w:val="22"/>
              </w:rPr>
              <w:lastRenderedPageBreak/>
              <w:t>‒</w:t>
            </w:r>
          </w:p>
        </w:tc>
      </w:tr>
      <w:bookmarkEnd w:id="2"/>
      <w:tr w:rsidR="0057732B" w:rsidRPr="00B226E6" w14:paraId="63FD1FC7" w14:textId="77777777" w:rsidTr="00171031">
        <w:tc>
          <w:tcPr>
            <w:tcW w:w="21550"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14:paraId="2EF360F0" w14:textId="57D89F0C" w:rsidR="0057732B" w:rsidRPr="00B226E6" w:rsidRDefault="00171031">
            <w:pPr>
              <w:widowControl w:val="0"/>
              <w:jc w:val="center"/>
              <w:rPr>
                <w:sz w:val="22"/>
                <w:szCs w:val="22"/>
              </w:rPr>
            </w:pPr>
            <w:r w:rsidRPr="00B226E6">
              <w:rPr>
                <w:sz w:val="22"/>
                <w:szCs w:val="22"/>
              </w:rPr>
              <w:lastRenderedPageBreak/>
              <w:t>2</w:t>
            </w:r>
            <w:r w:rsidR="001F4F37" w:rsidRPr="00B226E6">
              <w:rPr>
                <w:sz w:val="22"/>
                <w:szCs w:val="22"/>
              </w:rPr>
              <w:t xml:space="preserve">. Цель </w:t>
            </w:r>
            <w:r w:rsidR="00610347" w:rsidRPr="00B226E6">
              <w:rPr>
                <w:sz w:val="22"/>
                <w:szCs w:val="22"/>
              </w:rPr>
              <w:t>муниципальной</w:t>
            </w:r>
            <w:r w:rsidR="001F4F37" w:rsidRPr="00B226E6">
              <w:rPr>
                <w:sz w:val="22"/>
                <w:szCs w:val="22"/>
              </w:rPr>
              <w:t xml:space="preserve"> программы «Достижение уровня среднемесячной начисленной </w:t>
            </w:r>
          </w:p>
          <w:p w14:paraId="69A2A0F5" w14:textId="77777777" w:rsidR="000D10FA" w:rsidRPr="00B226E6" w:rsidRDefault="001F4F37">
            <w:pPr>
              <w:widowControl w:val="0"/>
              <w:jc w:val="center"/>
              <w:rPr>
                <w:sz w:val="22"/>
                <w:szCs w:val="22"/>
              </w:rPr>
            </w:pPr>
            <w:r w:rsidRPr="00B226E6">
              <w:rPr>
                <w:sz w:val="22"/>
                <w:szCs w:val="22"/>
              </w:rPr>
              <w:t xml:space="preserve">заработной платы работников сельского хозяйства (без субъектов малого предпринимательства) в 2030 году до уровня </w:t>
            </w:r>
          </w:p>
          <w:p w14:paraId="49DAA51D" w14:textId="643E403B" w:rsidR="0057732B" w:rsidRPr="00B226E6" w:rsidRDefault="00171031">
            <w:pPr>
              <w:widowControl w:val="0"/>
              <w:jc w:val="center"/>
              <w:rPr>
                <w:sz w:val="22"/>
                <w:szCs w:val="22"/>
              </w:rPr>
            </w:pPr>
            <w:r w:rsidRPr="00B226E6">
              <w:rPr>
                <w:sz w:val="22"/>
                <w:szCs w:val="22"/>
              </w:rPr>
              <w:t xml:space="preserve">62000,00 </w:t>
            </w:r>
            <w:r w:rsidR="001F4F37" w:rsidRPr="00B226E6">
              <w:rPr>
                <w:sz w:val="22"/>
                <w:szCs w:val="22"/>
              </w:rPr>
              <w:t>рублей»</w:t>
            </w:r>
          </w:p>
        </w:tc>
      </w:tr>
      <w:tr w:rsidR="00171031" w:rsidRPr="00B226E6" w14:paraId="2C019CE5" w14:textId="77777777" w:rsidTr="00171031">
        <w:tc>
          <w:tcPr>
            <w:tcW w:w="8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B8F1C2" w14:textId="1A113C54" w:rsidR="00171031" w:rsidRPr="00B226E6" w:rsidRDefault="00171031" w:rsidP="00171031">
            <w:pPr>
              <w:widowControl w:val="0"/>
              <w:jc w:val="center"/>
              <w:rPr>
                <w:sz w:val="22"/>
                <w:szCs w:val="22"/>
              </w:rPr>
            </w:pPr>
            <w:r w:rsidRPr="00B226E6">
              <w:rPr>
                <w:sz w:val="22"/>
                <w:szCs w:val="22"/>
              </w:rPr>
              <w:t>2.1.</w:t>
            </w:r>
          </w:p>
        </w:tc>
        <w:tc>
          <w:tcPr>
            <w:tcW w:w="19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1F587F" w14:textId="77777777" w:rsidR="00171031" w:rsidRPr="00B226E6" w:rsidRDefault="00171031" w:rsidP="00171031">
            <w:pPr>
              <w:widowControl w:val="0"/>
              <w:rPr>
                <w:sz w:val="22"/>
                <w:szCs w:val="22"/>
              </w:rPr>
            </w:pPr>
            <w:r w:rsidRPr="00B226E6">
              <w:rPr>
                <w:sz w:val="22"/>
                <w:szCs w:val="22"/>
              </w:rPr>
              <w:t xml:space="preserve">Среднемесячная начисленная заработная плата работников сельского хозяйства (без субъектов малого </w:t>
            </w:r>
            <w:proofErr w:type="spellStart"/>
            <w:proofErr w:type="gramStart"/>
            <w:r w:rsidRPr="00B226E6">
              <w:rPr>
                <w:sz w:val="22"/>
                <w:szCs w:val="22"/>
              </w:rPr>
              <w:t>предпринима-тельства</w:t>
            </w:r>
            <w:proofErr w:type="spellEnd"/>
            <w:proofErr w:type="gramEnd"/>
            <w:r w:rsidRPr="00B226E6">
              <w:rPr>
                <w:sz w:val="22"/>
                <w:szCs w:val="22"/>
              </w:rPr>
              <w:t>)</w:t>
            </w:r>
          </w:p>
        </w:tc>
        <w:tc>
          <w:tcPr>
            <w:tcW w:w="13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92E2BF" w14:textId="77777777" w:rsidR="00171031" w:rsidRPr="00B226E6" w:rsidRDefault="00171031" w:rsidP="00171031">
            <w:pPr>
              <w:widowControl w:val="0"/>
              <w:jc w:val="center"/>
              <w:rPr>
                <w:sz w:val="22"/>
                <w:szCs w:val="22"/>
              </w:rPr>
            </w:pPr>
            <w:r w:rsidRPr="00B226E6">
              <w:rPr>
                <w:sz w:val="22"/>
                <w:szCs w:val="22"/>
              </w:rPr>
              <w:t>ГП РФ</w:t>
            </w:r>
          </w:p>
        </w:tc>
        <w:tc>
          <w:tcPr>
            <w:tcW w:w="1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1179D2" w14:textId="77777777" w:rsidR="00171031" w:rsidRPr="00B226E6" w:rsidRDefault="00171031" w:rsidP="00171031">
            <w:pPr>
              <w:widowControl w:val="0"/>
              <w:jc w:val="center"/>
              <w:rPr>
                <w:sz w:val="22"/>
                <w:szCs w:val="22"/>
              </w:rPr>
            </w:pPr>
            <w:proofErr w:type="gramStart"/>
            <w:r w:rsidRPr="00B226E6">
              <w:rPr>
                <w:sz w:val="22"/>
                <w:szCs w:val="22"/>
              </w:rPr>
              <w:t>возрастаю-</w:t>
            </w:r>
            <w:proofErr w:type="spellStart"/>
            <w:r w:rsidRPr="00B226E6">
              <w:rPr>
                <w:sz w:val="22"/>
                <w:szCs w:val="22"/>
              </w:rPr>
              <w:t>щий</w:t>
            </w:r>
            <w:proofErr w:type="spellEnd"/>
            <w:proofErr w:type="gramEnd"/>
          </w:p>
          <w:p w14:paraId="2E7B7596" w14:textId="77777777" w:rsidR="00171031" w:rsidRPr="00B226E6" w:rsidRDefault="00171031" w:rsidP="00171031">
            <w:pPr>
              <w:widowControl w:val="0"/>
              <w:jc w:val="center"/>
              <w:rPr>
                <w:sz w:val="22"/>
                <w:szCs w:val="22"/>
              </w:rPr>
            </w:pPr>
          </w:p>
        </w:tc>
        <w:tc>
          <w:tcPr>
            <w:tcW w:w="139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5ABE8D" w14:textId="77777777" w:rsidR="00171031" w:rsidRPr="00B226E6" w:rsidRDefault="00171031" w:rsidP="00171031">
            <w:pPr>
              <w:widowControl w:val="0"/>
              <w:jc w:val="center"/>
              <w:rPr>
                <w:sz w:val="22"/>
                <w:szCs w:val="22"/>
              </w:rPr>
            </w:pPr>
            <w:r w:rsidRPr="00B226E6">
              <w:rPr>
                <w:sz w:val="22"/>
                <w:szCs w:val="22"/>
              </w:rPr>
              <w:t>рублей</w:t>
            </w:r>
          </w:p>
        </w:tc>
        <w:tc>
          <w:tcPr>
            <w:tcW w:w="13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4D16DE" w14:textId="77777777" w:rsidR="00171031" w:rsidRPr="00B226E6" w:rsidRDefault="00171031" w:rsidP="00171031">
            <w:pPr>
              <w:widowControl w:val="0"/>
              <w:jc w:val="center"/>
              <w:rPr>
                <w:sz w:val="22"/>
                <w:szCs w:val="22"/>
              </w:rPr>
            </w:pPr>
            <w:proofErr w:type="spellStart"/>
            <w:proofErr w:type="gramStart"/>
            <w:r w:rsidRPr="00B226E6">
              <w:rPr>
                <w:sz w:val="22"/>
                <w:szCs w:val="22"/>
              </w:rPr>
              <w:t>статисти-ческий</w:t>
            </w:r>
            <w:proofErr w:type="spellEnd"/>
            <w:proofErr w:type="gramEnd"/>
          </w:p>
        </w:tc>
        <w:tc>
          <w:tcPr>
            <w:tcW w:w="11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730EDA" w14:textId="33991F63" w:rsidR="00171031" w:rsidRPr="00B226E6" w:rsidRDefault="000D2448" w:rsidP="00171031">
            <w:pPr>
              <w:widowControl w:val="0"/>
              <w:jc w:val="center"/>
              <w:rPr>
                <w:sz w:val="22"/>
                <w:szCs w:val="22"/>
              </w:rPr>
            </w:pPr>
            <w:r w:rsidRPr="00B226E6">
              <w:rPr>
                <w:sz w:val="22"/>
                <w:szCs w:val="22"/>
              </w:rPr>
              <w:t>31048,63</w:t>
            </w:r>
          </w:p>
        </w:tc>
        <w:tc>
          <w:tcPr>
            <w:tcW w:w="7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0D909E" w14:textId="43D7553C" w:rsidR="00171031" w:rsidRPr="00B226E6" w:rsidRDefault="00171031" w:rsidP="00735645">
            <w:pPr>
              <w:widowControl w:val="0"/>
              <w:jc w:val="center"/>
              <w:rPr>
                <w:sz w:val="22"/>
                <w:szCs w:val="22"/>
              </w:rPr>
            </w:pPr>
            <w:r w:rsidRPr="00B226E6">
              <w:rPr>
                <w:sz w:val="22"/>
                <w:szCs w:val="22"/>
              </w:rPr>
              <w:t>202</w:t>
            </w:r>
            <w:r w:rsidR="00735645" w:rsidRPr="00B226E6">
              <w:rPr>
                <w:sz w:val="22"/>
                <w:szCs w:val="22"/>
              </w:rPr>
              <w:t>3</w:t>
            </w:r>
          </w:p>
        </w:tc>
        <w:tc>
          <w:tcPr>
            <w:tcW w:w="112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71EBEC" w14:textId="12FDDC05" w:rsidR="00171031" w:rsidRPr="00B226E6" w:rsidRDefault="00171031" w:rsidP="00171031">
            <w:pPr>
              <w:widowControl w:val="0"/>
              <w:jc w:val="center"/>
              <w:rPr>
                <w:sz w:val="22"/>
                <w:szCs w:val="22"/>
              </w:rPr>
            </w:pPr>
            <w:r w:rsidRPr="00B226E6">
              <w:rPr>
                <w:sz w:val="22"/>
                <w:szCs w:val="22"/>
              </w:rPr>
              <w:t>61321,00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746D22" w14:textId="45A44396" w:rsidR="00171031" w:rsidRPr="00B226E6" w:rsidRDefault="00171031" w:rsidP="00171031">
            <w:pPr>
              <w:widowControl w:val="0"/>
              <w:jc w:val="center"/>
              <w:rPr>
                <w:sz w:val="22"/>
                <w:szCs w:val="22"/>
              </w:rPr>
            </w:pPr>
            <w:r w:rsidRPr="00B226E6">
              <w:rPr>
                <w:sz w:val="22"/>
                <w:szCs w:val="22"/>
              </w:rPr>
              <w:t>61500,00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8BBE97" w14:textId="7898643E" w:rsidR="00171031" w:rsidRPr="00B226E6" w:rsidRDefault="00171031" w:rsidP="00171031">
            <w:pPr>
              <w:widowControl w:val="0"/>
              <w:jc w:val="center"/>
              <w:rPr>
                <w:sz w:val="22"/>
                <w:szCs w:val="22"/>
              </w:rPr>
            </w:pPr>
            <w:r w:rsidRPr="00B226E6">
              <w:rPr>
                <w:sz w:val="22"/>
                <w:szCs w:val="22"/>
              </w:rPr>
              <w:t>61600,00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1B8FD5" w14:textId="5F0604F4" w:rsidR="00171031" w:rsidRPr="00B226E6" w:rsidRDefault="00171031" w:rsidP="00171031">
            <w:pPr>
              <w:widowControl w:val="0"/>
              <w:jc w:val="center"/>
              <w:rPr>
                <w:sz w:val="22"/>
                <w:szCs w:val="22"/>
              </w:rPr>
            </w:pPr>
            <w:r w:rsidRPr="00B226E6">
              <w:rPr>
                <w:sz w:val="22"/>
                <w:szCs w:val="22"/>
              </w:rPr>
              <w:t>62000,00</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69A436" w14:textId="54630CFF" w:rsidR="00171031" w:rsidRPr="00B226E6" w:rsidRDefault="00171031" w:rsidP="00171031">
            <w:pPr>
              <w:widowControl w:val="0"/>
              <w:rPr>
                <w:sz w:val="22"/>
                <w:szCs w:val="22"/>
              </w:rPr>
            </w:pPr>
            <w:r w:rsidRPr="00B226E6">
              <w:rPr>
                <w:sz w:val="22"/>
                <w:szCs w:val="22"/>
              </w:rPr>
              <w:t>Постановление №819 от 11.12.2018 « Об утверждении Муниципальной программы Песчанокопского района « Развитие сельского хозяйства и регулирование рынков сельскохозяйственной продукции, сырья и продовольствия»</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3777EF" w14:textId="77777777" w:rsidR="00171031" w:rsidRPr="00B226E6" w:rsidRDefault="00171031" w:rsidP="00171031">
            <w:pPr>
              <w:widowControl w:val="0"/>
              <w:rPr>
                <w:sz w:val="22"/>
                <w:szCs w:val="22"/>
              </w:rPr>
            </w:pPr>
          </w:p>
          <w:p w14:paraId="46CD908C" w14:textId="5380AC97" w:rsidR="00610347" w:rsidRPr="00B226E6" w:rsidRDefault="00610347" w:rsidP="00171031">
            <w:pPr>
              <w:widowControl w:val="0"/>
              <w:rPr>
                <w:sz w:val="22"/>
                <w:szCs w:val="22"/>
              </w:rPr>
            </w:pPr>
            <w:r w:rsidRPr="00B226E6">
              <w:rPr>
                <w:sz w:val="22"/>
                <w:szCs w:val="22"/>
              </w:rPr>
              <w:t xml:space="preserve">Отдел сельского хозяйства и охраны </w:t>
            </w:r>
            <w:proofErr w:type="gramStart"/>
            <w:r w:rsidRPr="00B226E6">
              <w:rPr>
                <w:sz w:val="22"/>
                <w:szCs w:val="22"/>
              </w:rPr>
              <w:t>окружаю</w:t>
            </w:r>
            <w:r w:rsidR="00356A3D" w:rsidRPr="00B226E6">
              <w:rPr>
                <w:sz w:val="22"/>
                <w:szCs w:val="22"/>
              </w:rPr>
              <w:t>-</w:t>
            </w:r>
            <w:r w:rsidRPr="00B226E6">
              <w:rPr>
                <w:sz w:val="22"/>
                <w:szCs w:val="22"/>
              </w:rPr>
              <w:t>щей</w:t>
            </w:r>
            <w:proofErr w:type="gramEnd"/>
            <w:r w:rsidRPr="00B226E6">
              <w:rPr>
                <w:sz w:val="22"/>
                <w:szCs w:val="22"/>
              </w:rPr>
              <w:t xml:space="preserve"> среды Администрации Песчанокопского района</w:t>
            </w:r>
          </w:p>
        </w:tc>
        <w:tc>
          <w:tcPr>
            <w:tcW w:w="178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2F1809" w14:textId="77777777" w:rsidR="00171031" w:rsidRPr="00B226E6" w:rsidRDefault="00171031" w:rsidP="00171031">
            <w:pPr>
              <w:widowControl w:val="0"/>
              <w:rPr>
                <w:sz w:val="22"/>
                <w:szCs w:val="22"/>
              </w:rPr>
            </w:pPr>
            <w:r w:rsidRPr="00B226E6">
              <w:rPr>
                <w:sz w:val="22"/>
                <w:szCs w:val="22"/>
              </w:rPr>
              <w:t>обеспечение темпа устойчивого роста доходов населения и уровня пенсионного обеспечения не ниже инфляции</w:t>
            </w:r>
          </w:p>
        </w:tc>
        <w:tc>
          <w:tcPr>
            <w:tcW w:w="14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B5160E" w14:textId="77777777" w:rsidR="00171031" w:rsidRPr="00B226E6" w:rsidRDefault="00171031" w:rsidP="00171031">
            <w:pPr>
              <w:widowControl w:val="0"/>
              <w:rPr>
                <w:sz w:val="22"/>
                <w:szCs w:val="22"/>
              </w:rPr>
            </w:pPr>
          </w:p>
          <w:p w14:paraId="44B9EE8E" w14:textId="651BEFCD" w:rsidR="00610347" w:rsidRPr="00B226E6" w:rsidRDefault="00610347" w:rsidP="00171031">
            <w:pPr>
              <w:widowControl w:val="0"/>
              <w:rPr>
                <w:sz w:val="22"/>
                <w:szCs w:val="22"/>
              </w:rPr>
            </w:pPr>
            <w:r w:rsidRPr="00B226E6">
              <w:rPr>
                <w:sz w:val="22"/>
                <w:szCs w:val="22"/>
              </w:rPr>
              <w:t>-</w:t>
            </w:r>
          </w:p>
        </w:tc>
      </w:tr>
    </w:tbl>
    <w:p w14:paraId="7F9E80D8" w14:textId="77777777" w:rsidR="0057732B" w:rsidRDefault="0057732B">
      <w:pPr>
        <w:sectPr w:rsidR="0057732B">
          <w:headerReference w:type="default" r:id="rId11"/>
          <w:footerReference w:type="default" r:id="rId12"/>
          <w:pgSz w:w="23814" w:h="16840" w:orient="landscape"/>
          <w:pgMar w:top="1701" w:right="1134" w:bottom="567" w:left="1134" w:header="709" w:footer="624" w:gutter="0"/>
          <w:cols w:space="720"/>
        </w:sectPr>
      </w:pPr>
    </w:p>
    <w:p w14:paraId="784B86E1" w14:textId="77777777" w:rsidR="00D427DD" w:rsidRDefault="001F4F37" w:rsidP="00D427DD">
      <w:pPr>
        <w:widowControl w:val="0"/>
        <w:jc w:val="center"/>
        <w:outlineLvl w:val="2"/>
        <w:rPr>
          <w:sz w:val="28"/>
        </w:rPr>
      </w:pPr>
      <w:r>
        <w:rPr>
          <w:sz w:val="28"/>
        </w:rPr>
        <w:lastRenderedPageBreak/>
        <w:t xml:space="preserve">3. </w:t>
      </w:r>
      <w:r w:rsidR="00D427DD">
        <w:rPr>
          <w:sz w:val="28"/>
        </w:rPr>
        <w:t xml:space="preserve">Перечень структурных элементов муниципальной программы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45"/>
        <w:gridCol w:w="4669"/>
        <w:gridCol w:w="6115"/>
        <w:gridCol w:w="2842"/>
      </w:tblGrid>
      <w:tr w:rsidR="0057732B" w:rsidRPr="007850D6" w14:paraId="03510EBF" w14:textId="77777777">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B91A39" w14:textId="77777777" w:rsidR="0057732B" w:rsidRPr="007850D6" w:rsidRDefault="001F4F37">
            <w:pPr>
              <w:widowControl w:val="0"/>
              <w:spacing w:line="276" w:lineRule="auto"/>
              <w:jc w:val="center"/>
              <w:outlineLvl w:val="2"/>
              <w:rPr>
                <w:sz w:val="22"/>
              </w:rPr>
            </w:pPr>
            <w:r w:rsidRPr="007850D6">
              <w:rPr>
                <w:sz w:val="22"/>
              </w:rPr>
              <w:t xml:space="preserve">№ </w:t>
            </w:r>
          </w:p>
          <w:p w14:paraId="592FEA53" w14:textId="77777777" w:rsidR="0057732B" w:rsidRPr="007850D6" w:rsidRDefault="001F4F37">
            <w:pPr>
              <w:widowControl w:val="0"/>
              <w:spacing w:line="276" w:lineRule="auto"/>
              <w:jc w:val="center"/>
              <w:outlineLvl w:val="2"/>
              <w:rPr>
                <w:sz w:val="22"/>
              </w:rPr>
            </w:pPr>
            <w:proofErr w:type="gramStart"/>
            <w:r w:rsidRPr="007850D6">
              <w:rPr>
                <w:sz w:val="22"/>
              </w:rPr>
              <w:t>п</w:t>
            </w:r>
            <w:proofErr w:type="gramEnd"/>
            <w:r w:rsidRPr="007850D6">
              <w:rPr>
                <w:sz w:val="22"/>
              </w:rPr>
              <w:t>/п</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3D6877" w14:textId="77777777" w:rsidR="0057732B" w:rsidRPr="007850D6" w:rsidRDefault="001F4F37">
            <w:pPr>
              <w:widowControl w:val="0"/>
              <w:spacing w:line="276" w:lineRule="auto"/>
              <w:jc w:val="center"/>
              <w:outlineLvl w:val="2"/>
              <w:rPr>
                <w:sz w:val="22"/>
              </w:rPr>
            </w:pPr>
            <w:r w:rsidRPr="007850D6">
              <w:rPr>
                <w:sz w:val="22"/>
              </w:rPr>
              <w:t xml:space="preserve">Задача </w:t>
            </w:r>
          </w:p>
          <w:p w14:paraId="34DD6FCD" w14:textId="77777777" w:rsidR="0057732B" w:rsidRPr="007850D6" w:rsidRDefault="001F4F37">
            <w:pPr>
              <w:widowControl w:val="0"/>
              <w:spacing w:line="276" w:lineRule="auto"/>
              <w:jc w:val="center"/>
              <w:outlineLvl w:val="2"/>
              <w:rPr>
                <w:sz w:val="22"/>
              </w:rPr>
            </w:pPr>
            <w:r w:rsidRPr="007850D6">
              <w:rPr>
                <w:sz w:val="22"/>
              </w:rPr>
              <w:t>структурного элемента</w:t>
            </w: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E16EBC2" w14:textId="77777777" w:rsidR="0057732B" w:rsidRPr="007850D6" w:rsidRDefault="001F4F37">
            <w:pPr>
              <w:widowControl w:val="0"/>
              <w:spacing w:line="276" w:lineRule="auto"/>
              <w:jc w:val="center"/>
              <w:outlineLvl w:val="2"/>
              <w:rPr>
                <w:sz w:val="22"/>
              </w:rPr>
            </w:pPr>
            <w:r w:rsidRPr="007850D6">
              <w:rPr>
                <w:sz w:val="22"/>
              </w:rPr>
              <w:t xml:space="preserve">Краткое описание ожидаемых эффектов </w:t>
            </w:r>
          </w:p>
          <w:p w14:paraId="405F349D" w14:textId="77777777" w:rsidR="0057732B" w:rsidRPr="007850D6" w:rsidRDefault="001F4F37">
            <w:pPr>
              <w:widowControl w:val="0"/>
              <w:spacing w:line="276" w:lineRule="auto"/>
              <w:jc w:val="center"/>
              <w:outlineLvl w:val="2"/>
              <w:rPr>
                <w:sz w:val="22"/>
              </w:rPr>
            </w:pPr>
            <w:r w:rsidRPr="007850D6">
              <w:rPr>
                <w:sz w:val="22"/>
              </w:rPr>
              <w:t xml:space="preserve">от реализации задачи структурного элемента </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F723B49" w14:textId="77777777" w:rsidR="0057732B" w:rsidRPr="007850D6" w:rsidRDefault="001F4F37">
            <w:pPr>
              <w:widowControl w:val="0"/>
              <w:spacing w:line="276" w:lineRule="auto"/>
              <w:jc w:val="center"/>
              <w:outlineLvl w:val="2"/>
              <w:rPr>
                <w:sz w:val="22"/>
              </w:rPr>
            </w:pPr>
            <w:r w:rsidRPr="007850D6">
              <w:rPr>
                <w:sz w:val="22"/>
              </w:rPr>
              <w:t xml:space="preserve">Связь </w:t>
            </w:r>
          </w:p>
          <w:p w14:paraId="7C592799" w14:textId="77777777" w:rsidR="0057732B" w:rsidRPr="007850D6" w:rsidRDefault="001F4F37">
            <w:pPr>
              <w:widowControl w:val="0"/>
              <w:spacing w:line="276" w:lineRule="auto"/>
              <w:jc w:val="center"/>
              <w:outlineLvl w:val="2"/>
              <w:rPr>
                <w:sz w:val="22"/>
              </w:rPr>
            </w:pPr>
            <w:r w:rsidRPr="007850D6">
              <w:rPr>
                <w:sz w:val="22"/>
              </w:rPr>
              <w:t xml:space="preserve">с показателями </w:t>
            </w:r>
          </w:p>
        </w:tc>
      </w:tr>
    </w:tbl>
    <w:p w14:paraId="57AF7A18" w14:textId="77777777" w:rsidR="0057732B" w:rsidRDefault="0057732B">
      <w:pPr>
        <w:rPr>
          <w:sz w:val="2"/>
        </w:rPr>
      </w:pPr>
    </w:p>
    <w:tbl>
      <w:tblPr>
        <w:tblW w:w="14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45"/>
        <w:gridCol w:w="4669"/>
        <w:gridCol w:w="6115"/>
        <w:gridCol w:w="2842"/>
      </w:tblGrid>
      <w:tr w:rsidR="0057732B" w:rsidRPr="007850D6" w14:paraId="42CF18A1" w14:textId="77777777" w:rsidTr="0017485E">
        <w:trPr>
          <w:tblHeader/>
        </w:trPr>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EBDA38" w14:textId="77777777" w:rsidR="0057732B" w:rsidRPr="007850D6" w:rsidRDefault="001F4F37">
            <w:pPr>
              <w:widowControl w:val="0"/>
              <w:spacing w:line="264" w:lineRule="auto"/>
              <w:jc w:val="center"/>
              <w:outlineLvl w:val="2"/>
              <w:rPr>
                <w:sz w:val="22"/>
                <w:szCs w:val="22"/>
              </w:rPr>
            </w:pPr>
            <w:r w:rsidRPr="007850D6">
              <w:rPr>
                <w:sz w:val="22"/>
                <w:szCs w:val="22"/>
              </w:rPr>
              <w:t>1</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01F4540" w14:textId="77777777" w:rsidR="0057732B" w:rsidRPr="007850D6" w:rsidRDefault="001F4F37">
            <w:pPr>
              <w:widowControl w:val="0"/>
              <w:spacing w:line="264" w:lineRule="auto"/>
              <w:jc w:val="center"/>
              <w:outlineLvl w:val="2"/>
              <w:rPr>
                <w:sz w:val="22"/>
                <w:szCs w:val="22"/>
              </w:rPr>
            </w:pPr>
            <w:r w:rsidRPr="007850D6">
              <w:rPr>
                <w:sz w:val="22"/>
                <w:szCs w:val="22"/>
              </w:rPr>
              <w:t>2</w:t>
            </w: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AB076DA" w14:textId="77777777" w:rsidR="0057732B" w:rsidRPr="007850D6" w:rsidRDefault="001F4F37">
            <w:pPr>
              <w:widowControl w:val="0"/>
              <w:spacing w:line="264" w:lineRule="auto"/>
              <w:jc w:val="center"/>
              <w:outlineLvl w:val="2"/>
              <w:rPr>
                <w:sz w:val="22"/>
                <w:szCs w:val="22"/>
              </w:rPr>
            </w:pPr>
            <w:r w:rsidRPr="007850D6">
              <w:rPr>
                <w:sz w:val="22"/>
                <w:szCs w:val="22"/>
              </w:rPr>
              <w:t>3</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ECC686E" w14:textId="77777777" w:rsidR="0057732B" w:rsidRPr="007850D6" w:rsidRDefault="001F4F37">
            <w:pPr>
              <w:widowControl w:val="0"/>
              <w:spacing w:line="264" w:lineRule="auto"/>
              <w:jc w:val="center"/>
              <w:outlineLvl w:val="2"/>
              <w:rPr>
                <w:sz w:val="22"/>
                <w:szCs w:val="22"/>
              </w:rPr>
            </w:pPr>
            <w:r w:rsidRPr="007850D6">
              <w:rPr>
                <w:sz w:val="22"/>
                <w:szCs w:val="22"/>
              </w:rPr>
              <w:t>4</w:t>
            </w:r>
          </w:p>
        </w:tc>
      </w:tr>
      <w:tr w:rsidR="0057732B" w:rsidRPr="007850D6" w14:paraId="59CC1A0B" w14:textId="77777777" w:rsidTr="0017485E">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2C873DF" w14:textId="24401C1C" w:rsidR="00817BC4" w:rsidRPr="007850D6" w:rsidRDefault="00D427DD" w:rsidP="00817BC4">
            <w:pPr>
              <w:widowControl w:val="0"/>
              <w:spacing w:line="264" w:lineRule="auto"/>
              <w:ind w:firstLine="567"/>
              <w:jc w:val="both"/>
              <w:rPr>
                <w:sz w:val="22"/>
                <w:szCs w:val="22"/>
              </w:rPr>
            </w:pPr>
            <w:r w:rsidRPr="007850D6">
              <w:rPr>
                <w:sz w:val="22"/>
                <w:szCs w:val="22"/>
              </w:rPr>
              <w:t>1. Комплекс процессных мероприятий «Охрана плодородия почв, земель сельскохозяйственного назначения Песчанокопского района»</w:t>
            </w:r>
          </w:p>
          <w:p w14:paraId="37D3B8D0" w14:textId="248A29CF" w:rsidR="0057732B" w:rsidRPr="007850D6" w:rsidRDefault="0057732B">
            <w:pPr>
              <w:widowControl w:val="0"/>
              <w:jc w:val="both"/>
              <w:outlineLvl w:val="2"/>
              <w:rPr>
                <w:sz w:val="22"/>
                <w:szCs w:val="22"/>
              </w:rPr>
            </w:pPr>
          </w:p>
          <w:p w14:paraId="5065C486" w14:textId="3C066B4A" w:rsidR="0057732B" w:rsidRPr="007850D6" w:rsidRDefault="001F4F37">
            <w:pPr>
              <w:widowControl w:val="0"/>
              <w:outlineLvl w:val="2"/>
              <w:rPr>
                <w:sz w:val="22"/>
                <w:szCs w:val="22"/>
              </w:rPr>
            </w:pPr>
            <w:r w:rsidRPr="007850D6">
              <w:rPr>
                <w:sz w:val="22"/>
                <w:szCs w:val="22"/>
              </w:rPr>
              <w:t>Ответственный за реализацию:</w:t>
            </w:r>
            <w:r w:rsidR="0020426F" w:rsidRPr="007850D6">
              <w:rPr>
                <w:sz w:val="22"/>
                <w:szCs w:val="22"/>
              </w:rPr>
              <w:t xml:space="preserve"> отдел </w:t>
            </w:r>
            <w:r w:rsidRPr="007850D6">
              <w:rPr>
                <w:sz w:val="22"/>
                <w:szCs w:val="22"/>
              </w:rPr>
              <w:t>сельского хозяйства и</w:t>
            </w:r>
            <w:r w:rsidR="0020426F" w:rsidRPr="007850D6">
              <w:rPr>
                <w:sz w:val="22"/>
                <w:szCs w:val="22"/>
              </w:rPr>
              <w:t xml:space="preserve"> охраны окружающей среды</w:t>
            </w:r>
            <w:r w:rsidRPr="007850D6">
              <w:rPr>
                <w:sz w:val="22"/>
                <w:szCs w:val="22"/>
              </w:rPr>
              <w:t>.</w:t>
            </w:r>
          </w:p>
          <w:p w14:paraId="6B313506" w14:textId="4DC5AA4A" w:rsidR="0057732B" w:rsidRPr="007850D6" w:rsidRDefault="00FA19CC" w:rsidP="00FA19CC">
            <w:pPr>
              <w:widowControl w:val="0"/>
              <w:outlineLvl w:val="2"/>
              <w:rPr>
                <w:sz w:val="22"/>
                <w:szCs w:val="22"/>
                <w:highlight w:val="red"/>
              </w:rPr>
            </w:pPr>
            <w:r w:rsidRPr="007850D6">
              <w:rPr>
                <w:sz w:val="22"/>
                <w:szCs w:val="22"/>
              </w:rPr>
              <w:t>Срок реализации: 2025</w:t>
            </w:r>
            <w:r w:rsidR="001B4878" w:rsidRPr="007850D6">
              <w:rPr>
                <w:sz w:val="22"/>
                <w:szCs w:val="22"/>
              </w:rPr>
              <w:t>-</w:t>
            </w:r>
            <w:r w:rsidR="001F4F37" w:rsidRPr="007850D6">
              <w:rPr>
                <w:sz w:val="22"/>
                <w:szCs w:val="22"/>
              </w:rPr>
              <w:t>2030</w:t>
            </w:r>
            <w:r w:rsidR="001F79D6" w:rsidRPr="007850D6">
              <w:rPr>
                <w:sz w:val="22"/>
                <w:szCs w:val="22"/>
              </w:rPr>
              <w:t xml:space="preserve"> г</w:t>
            </w:r>
            <w:r w:rsidR="001B4878" w:rsidRPr="007850D6">
              <w:rPr>
                <w:sz w:val="22"/>
                <w:szCs w:val="22"/>
              </w:rPr>
              <w:t>г.</w:t>
            </w:r>
          </w:p>
        </w:tc>
      </w:tr>
      <w:tr w:rsidR="00D427DD" w:rsidRPr="007850D6" w14:paraId="65052A49" w14:textId="77777777" w:rsidTr="00D427DD">
        <w:trPr>
          <w:trHeight w:val="1361"/>
        </w:trPr>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610035F" w14:textId="523943D7" w:rsidR="00D427DD" w:rsidRPr="007850D6" w:rsidRDefault="00D427DD">
            <w:pPr>
              <w:widowControl w:val="0"/>
              <w:jc w:val="center"/>
              <w:outlineLvl w:val="2"/>
              <w:rPr>
                <w:sz w:val="22"/>
                <w:szCs w:val="22"/>
              </w:rPr>
            </w:pPr>
            <w:r w:rsidRPr="007850D6">
              <w:rPr>
                <w:sz w:val="22"/>
                <w:szCs w:val="22"/>
              </w:rPr>
              <w:t>1.1</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F5E1227" w14:textId="457947B3" w:rsidR="00D427DD" w:rsidRPr="007850D6" w:rsidRDefault="00D427DD" w:rsidP="009A6EA2">
            <w:pPr>
              <w:widowControl w:val="0"/>
              <w:outlineLvl w:val="2"/>
              <w:rPr>
                <w:sz w:val="22"/>
                <w:szCs w:val="22"/>
              </w:rPr>
            </w:pPr>
            <w:r w:rsidRPr="007850D6">
              <w:rPr>
                <w:sz w:val="22"/>
                <w:szCs w:val="22"/>
              </w:rPr>
              <w:t>Сохранение и воспроизводство плодородия почв сельскохозяйственных угодий</w:t>
            </w: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6EB3650" w14:textId="61B68234" w:rsidR="00D427DD" w:rsidRPr="007850D6" w:rsidRDefault="00D427DD" w:rsidP="009A6EA2">
            <w:pPr>
              <w:widowControl w:val="0"/>
              <w:outlineLvl w:val="2"/>
              <w:rPr>
                <w:sz w:val="22"/>
                <w:szCs w:val="22"/>
              </w:rPr>
            </w:pPr>
            <w:r w:rsidRPr="007850D6">
              <w:rPr>
                <w:sz w:val="22"/>
                <w:szCs w:val="22"/>
              </w:rPr>
              <w:t xml:space="preserve">Осуществление государственных полномочий по поддержке сельскохозяйственного производства </w:t>
            </w:r>
            <w:r w:rsidRPr="007850D6">
              <w:rPr>
                <w:spacing w:val="-4"/>
                <w:kern w:val="2"/>
                <w:sz w:val="22"/>
                <w:szCs w:val="22"/>
              </w:rPr>
              <w:t>и осуществлению мероприятий в области обес</w:t>
            </w:r>
            <w:r w:rsidRPr="007850D6">
              <w:rPr>
                <w:spacing w:val="-4"/>
                <w:kern w:val="2"/>
                <w:sz w:val="22"/>
                <w:szCs w:val="22"/>
              </w:rPr>
              <w:softHyphen/>
              <w:t>печения плодородия земель сельскохозяйственного назначения (компенсация части стоимо</w:t>
            </w:r>
            <w:r w:rsidRPr="007850D6">
              <w:rPr>
                <w:spacing w:val="-4"/>
                <w:kern w:val="2"/>
                <w:sz w:val="22"/>
                <w:szCs w:val="22"/>
              </w:rPr>
              <w:softHyphen/>
              <w:t>сти агрохимического обследования пашни, оказа</w:t>
            </w:r>
            <w:r w:rsidRPr="007850D6">
              <w:rPr>
                <w:spacing w:val="-4"/>
                <w:kern w:val="2"/>
                <w:sz w:val="22"/>
                <w:szCs w:val="22"/>
              </w:rPr>
              <w:softHyphen/>
              <w:t>ние несвязанной поддержки в области растениеводства</w:t>
            </w:r>
            <w:r w:rsidR="00C32349" w:rsidRPr="007850D6">
              <w:rPr>
                <w:spacing w:val="-4"/>
                <w:kern w:val="2"/>
                <w:sz w:val="22"/>
                <w:szCs w:val="22"/>
              </w:rPr>
              <w:t>)</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2A5283B" w14:textId="79EC6D23" w:rsidR="00D427DD" w:rsidRPr="007850D6" w:rsidRDefault="00D427DD">
            <w:pPr>
              <w:widowControl w:val="0"/>
              <w:outlineLvl w:val="2"/>
              <w:rPr>
                <w:sz w:val="22"/>
                <w:szCs w:val="22"/>
              </w:rPr>
            </w:pPr>
          </w:p>
        </w:tc>
      </w:tr>
      <w:tr w:rsidR="0057732B" w:rsidRPr="007850D6" w14:paraId="07D260C2" w14:textId="77777777" w:rsidTr="0017485E">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00F1438" w14:textId="6478A635" w:rsidR="0057732B" w:rsidRPr="007850D6" w:rsidRDefault="0017485E">
            <w:pPr>
              <w:widowControl w:val="0"/>
              <w:jc w:val="center"/>
              <w:outlineLvl w:val="2"/>
              <w:rPr>
                <w:sz w:val="22"/>
                <w:szCs w:val="22"/>
              </w:rPr>
            </w:pPr>
            <w:r w:rsidRPr="007850D6">
              <w:rPr>
                <w:sz w:val="22"/>
                <w:szCs w:val="22"/>
              </w:rPr>
              <w:t>2</w:t>
            </w:r>
            <w:r w:rsidR="001F4F37" w:rsidRPr="007850D6">
              <w:rPr>
                <w:sz w:val="22"/>
                <w:szCs w:val="22"/>
              </w:rPr>
              <w:t xml:space="preserve">. Комплекс процессных мероприятий «Обеспечение реализации </w:t>
            </w:r>
          </w:p>
          <w:p w14:paraId="6D879536" w14:textId="6C531B58" w:rsidR="0057732B" w:rsidRPr="007850D6" w:rsidRDefault="0071748D">
            <w:pPr>
              <w:widowControl w:val="0"/>
              <w:jc w:val="center"/>
              <w:outlineLvl w:val="2"/>
              <w:rPr>
                <w:sz w:val="22"/>
                <w:szCs w:val="22"/>
              </w:rPr>
            </w:pPr>
            <w:r w:rsidRPr="007850D6">
              <w:rPr>
                <w:sz w:val="22"/>
                <w:szCs w:val="22"/>
              </w:rPr>
              <w:t>м</w:t>
            </w:r>
            <w:r w:rsidR="00610347" w:rsidRPr="007850D6">
              <w:rPr>
                <w:sz w:val="22"/>
                <w:szCs w:val="22"/>
              </w:rPr>
              <w:t>униципальной программы</w:t>
            </w:r>
            <w:r w:rsidR="00C03405" w:rsidRPr="007850D6">
              <w:rPr>
                <w:sz w:val="22"/>
                <w:szCs w:val="22"/>
              </w:rPr>
              <w:t xml:space="preserve"> «</w:t>
            </w:r>
            <w:r w:rsidR="001F4F37" w:rsidRPr="007850D6">
              <w:rPr>
                <w:sz w:val="22"/>
                <w:szCs w:val="22"/>
              </w:rPr>
              <w:t xml:space="preserve">Развитие сельского хозяйства </w:t>
            </w:r>
          </w:p>
          <w:p w14:paraId="057435E7" w14:textId="77777777" w:rsidR="0057732B" w:rsidRPr="007850D6" w:rsidRDefault="001F4F37">
            <w:pPr>
              <w:widowControl w:val="0"/>
              <w:jc w:val="center"/>
              <w:outlineLvl w:val="2"/>
              <w:rPr>
                <w:sz w:val="22"/>
                <w:szCs w:val="22"/>
              </w:rPr>
            </w:pPr>
            <w:r w:rsidRPr="007850D6">
              <w:rPr>
                <w:sz w:val="22"/>
                <w:szCs w:val="22"/>
              </w:rPr>
              <w:t>и регулирование рынков сельскохозяйственной продукции, сырья и продовольствия»</w:t>
            </w:r>
          </w:p>
          <w:p w14:paraId="1DFC1206" w14:textId="1E2F992C" w:rsidR="0057732B" w:rsidRPr="007850D6" w:rsidRDefault="001F4F37">
            <w:pPr>
              <w:widowControl w:val="0"/>
              <w:outlineLvl w:val="2"/>
              <w:rPr>
                <w:sz w:val="22"/>
                <w:szCs w:val="22"/>
              </w:rPr>
            </w:pPr>
            <w:r w:rsidRPr="007850D6">
              <w:rPr>
                <w:sz w:val="22"/>
                <w:szCs w:val="22"/>
              </w:rPr>
              <w:t xml:space="preserve">Ответственный за реализацию: </w:t>
            </w:r>
            <w:r w:rsidR="00FE4D00" w:rsidRPr="007850D6">
              <w:rPr>
                <w:sz w:val="22"/>
                <w:szCs w:val="22"/>
              </w:rPr>
              <w:t>отдел сельского хозяйства и охраны окружающей среды.</w:t>
            </w:r>
          </w:p>
          <w:p w14:paraId="6A4C2FCB" w14:textId="34097476" w:rsidR="0057732B" w:rsidRPr="007850D6" w:rsidRDefault="006D093F" w:rsidP="006D093F">
            <w:pPr>
              <w:widowControl w:val="0"/>
              <w:outlineLvl w:val="2"/>
              <w:rPr>
                <w:sz w:val="22"/>
                <w:szCs w:val="22"/>
              </w:rPr>
            </w:pPr>
            <w:r w:rsidRPr="007850D6">
              <w:rPr>
                <w:sz w:val="22"/>
                <w:szCs w:val="22"/>
              </w:rPr>
              <w:t>Срок реализации: 2025</w:t>
            </w:r>
            <w:r w:rsidR="003C4546" w:rsidRPr="007850D6">
              <w:rPr>
                <w:sz w:val="22"/>
                <w:szCs w:val="22"/>
              </w:rPr>
              <w:t>-</w:t>
            </w:r>
            <w:r w:rsidRPr="007850D6">
              <w:rPr>
                <w:sz w:val="22"/>
                <w:szCs w:val="22"/>
              </w:rPr>
              <w:t>2030</w:t>
            </w:r>
            <w:r w:rsidR="003C4546" w:rsidRPr="007850D6">
              <w:rPr>
                <w:sz w:val="22"/>
                <w:szCs w:val="22"/>
              </w:rPr>
              <w:t>г.г.</w:t>
            </w:r>
          </w:p>
        </w:tc>
      </w:tr>
      <w:tr w:rsidR="00002B97" w:rsidRPr="007850D6" w14:paraId="4DF4B5BD" w14:textId="77777777" w:rsidTr="0017485E">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CD69612" w14:textId="349183B5" w:rsidR="00002B97" w:rsidRPr="007850D6" w:rsidRDefault="00002B97" w:rsidP="00002B97">
            <w:pPr>
              <w:widowControl w:val="0"/>
              <w:spacing w:line="252" w:lineRule="auto"/>
              <w:jc w:val="center"/>
              <w:outlineLvl w:val="2"/>
              <w:rPr>
                <w:sz w:val="22"/>
                <w:szCs w:val="22"/>
              </w:rPr>
            </w:pPr>
            <w:r w:rsidRPr="007850D6">
              <w:rPr>
                <w:sz w:val="22"/>
                <w:szCs w:val="22"/>
              </w:rPr>
              <w:t>2.</w:t>
            </w:r>
            <w:r w:rsidR="00B92C72" w:rsidRPr="007850D6">
              <w:rPr>
                <w:sz w:val="22"/>
                <w:szCs w:val="22"/>
              </w:rPr>
              <w:t>1</w:t>
            </w:r>
            <w:r w:rsidR="0071748D" w:rsidRPr="007850D6">
              <w:rPr>
                <w:sz w:val="22"/>
                <w:szCs w:val="22"/>
              </w:rPr>
              <w:t>.</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0224311" w14:textId="77777777" w:rsidR="00002B97" w:rsidRPr="007850D6" w:rsidRDefault="00002B97" w:rsidP="00002B97">
            <w:pPr>
              <w:widowControl w:val="0"/>
              <w:spacing w:line="252" w:lineRule="auto"/>
              <w:outlineLvl w:val="2"/>
              <w:rPr>
                <w:sz w:val="22"/>
                <w:szCs w:val="22"/>
              </w:rPr>
            </w:pPr>
            <w:r w:rsidRPr="007850D6">
              <w:rPr>
                <w:sz w:val="22"/>
                <w:szCs w:val="22"/>
              </w:rPr>
              <w:t xml:space="preserve">Обеспечена реализация полномочий ответственного исполнителя, соисполнителей и участников муниципальной программы, </w:t>
            </w:r>
          </w:p>
          <w:p w14:paraId="459E4CA2" w14:textId="5D73A017" w:rsidR="00002B97" w:rsidRPr="007850D6" w:rsidRDefault="00002B97" w:rsidP="00002B97">
            <w:pPr>
              <w:widowControl w:val="0"/>
              <w:spacing w:line="252" w:lineRule="auto"/>
              <w:outlineLvl w:val="2"/>
              <w:rPr>
                <w:sz w:val="22"/>
                <w:szCs w:val="22"/>
              </w:rPr>
            </w:pPr>
            <w:r w:rsidRPr="007850D6">
              <w:rPr>
                <w:sz w:val="22"/>
                <w:szCs w:val="22"/>
              </w:rPr>
              <w:t>а также органов местного самоуправления по отдельным муниципальным полномочиям Песчанокопского района в сфере сельского хозяйства</w:t>
            </w: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9A150F6" w14:textId="77777777" w:rsidR="00002B97" w:rsidRPr="007850D6" w:rsidRDefault="00002B97" w:rsidP="00002B97">
            <w:pPr>
              <w:rPr>
                <w:spacing w:val="-4"/>
                <w:kern w:val="2"/>
                <w:sz w:val="22"/>
                <w:szCs w:val="22"/>
              </w:rPr>
            </w:pPr>
            <w:r w:rsidRPr="007850D6">
              <w:rPr>
                <w:spacing w:val="-4"/>
                <w:kern w:val="2"/>
                <w:sz w:val="22"/>
                <w:szCs w:val="22"/>
              </w:rPr>
              <w:t>Создание условий для достижения целей госу</w:t>
            </w:r>
            <w:r w:rsidRPr="007850D6">
              <w:rPr>
                <w:spacing w:val="-4"/>
                <w:kern w:val="2"/>
                <w:sz w:val="22"/>
                <w:szCs w:val="22"/>
              </w:rPr>
              <w:softHyphen/>
              <w:t>дарственной программы.</w:t>
            </w:r>
          </w:p>
          <w:p w14:paraId="33A49CAD" w14:textId="6E6048EF" w:rsidR="00002B97" w:rsidRPr="007850D6" w:rsidRDefault="0071748D" w:rsidP="00002B97">
            <w:pPr>
              <w:widowControl w:val="0"/>
              <w:spacing w:line="252" w:lineRule="auto"/>
              <w:outlineLvl w:val="2"/>
              <w:rPr>
                <w:sz w:val="22"/>
                <w:szCs w:val="22"/>
              </w:rPr>
            </w:pPr>
            <w:r w:rsidRPr="007850D6">
              <w:rPr>
                <w:spacing w:val="-4"/>
                <w:kern w:val="2"/>
                <w:sz w:val="22"/>
                <w:szCs w:val="22"/>
              </w:rPr>
              <w:t>Повышение эффективно</w:t>
            </w:r>
            <w:r w:rsidR="00002B97" w:rsidRPr="007850D6">
              <w:rPr>
                <w:spacing w:val="-4"/>
                <w:kern w:val="2"/>
                <w:sz w:val="22"/>
                <w:szCs w:val="22"/>
              </w:rPr>
              <w:t>сти бюджетных расходов на оказание государственной поддержки агропромышленного комплекса и социального ра</w:t>
            </w:r>
            <w:r w:rsidRPr="007850D6">
              <w:rPr>
                <w:spacing w:val="-4"/>
                <w:kern w:val="2"/>
                <w:sz w:val="22"/>
                <w:szCs w:val="22"/>
              </w:rPr>
              <w:t>звития села, выполнение государ</w:t>
            </w:r>
            <w:r w:rsidR="00002B97" w:rsidRPr="007850D6">
              <w:rPr>
                <w:spacing w:val="-4"/>
                <w:kern w:val="2"/>
                <w:sz w:val="22"/>
                <w:szCs w:val="22"/>
              </w:rPr>
              <w:t>ственных функций и надзора за техническим со</w:t>
            </w:r>
            <w:r w:rsidRPr="007850D6">
              <w:rPr>
                <w:spacing w:val="-4"/>
                <w:kern w:val="2"/>
                <w:sz w:val="22"/>
                <w:szCs w:val="22"/>
              </w:rPr>
              <w:t>стоянием самоходных машин и дру</w:t>
            </w:r>
            <w:r w:rsidR="00002B97" w:rsidRPr="007850D6">
              <w:rPr>
                <w:spacing w:val="-4"/>
                <w:kern w:val="2"/>
                <w:sz w:val="22"/>
                <w:szCs w:val="22"/>
              </w:rPr>
              <w:t>гих видов техники</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978C70C" w14:textId="77777777" w:rsidR="00002B97" w:rsidRPr="007850D6" w:rsidRDefault="00002B97" w:rsidP="00002B97">
            <w:pPr>
              <w:widowControl w:val="0"/>
              <w:spacing w:line="252" w:lineRule="auto"/>
              <w:outlineLvl w:val="2"/>
              <w:rPr>
                <w:sz w:val="22"/>
                <w:szCs w:val="22"/>
              </w:rPr>
            </w:pPr>
          </w:p>
          <w:p w14:paraId="29C6E2BA" w14:textId="7A0F49A6" w:rsidR="00002B97" w:rsidRPr="007850D6" w:rsidRDefault="00002B97" w:rsidP="00002B97">
            <w:pPr>
              <w:widowControl w:val="0"/>
              <w:spacing w:line="252" w:lineRule="auto"/>
              <w:outlineLvl w:val="2"/>
              <w:rPr>
                <w:sz w:val="22"/>
                <w:szCs w:val="22"/>
              </w:rPr>
            </w:pPr>
          </w:p>
        </w:tc>
      </w:tr>
      <w:tr w:rsidR="00002B97" w:rsidRPr="007850D6" w14:paraId="35892E36" w14:textId="77777777" w:rsidTr="0071748D">
        <w:trPr>
          <w:trHeight w:val="2627"/>
        </w:trPr>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FECE808" w14:textId="413CC76D" w:rsidR="00002B97" w:rsidRPr="007850D6" w:rsidRDefault="00002B97" w:rsidP="00002B97">
            <w:pPr>
              <w:widowControl w:val="0"/>
              <w:spacing w:line="252" w:lineRule="auto"/>
              <w:outlineLvl w:val="2"/>
              <w:rPr>
                <w:sz w:val="22"/>
                <w:szCs w:val="22"/>
              </w:rPr>
            </w:pPr>
            <w:r w:rsidRPr="007850D6">
              <w:rPr>
                <w:sz w:val="22"/>
                <w:szCs w:val="22"/>
              </w:rPr>
              <w:lastRenderedPageBreak/>
              <w:t>2.</w:t>
            </w:r>
            <w:r w:rsidR="0071748D" w:rsidRPr="007850D6">
              <w:rPr>
                <w:sz w:val="22"/>
                <w:szCs w:val="22"/>
              </w:rPr>
              <w:t>2</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4109247" w14:textId="77777777" w:rsidR="00002B97" w:rsidRPr="007850D6" w:rsidRDefault="00002B97" w:rsidP="00002B97">
            <w:pPr>
              <w:widowControl w:val="0"/>
              <w:spacing w:line="252" w:lineRule="auto"/>
              <w:outlineLvl w:val="2"/>
              <w:rPr>
                <w:sz w:val="22"/>
                <w:szCs w:val="22"/>
              </w:rPr>
            </w:pPr>
            <w:r w:rsidRPr="007850D6">
              <w:rPr>
                <w:sz w:val="22"/>
                <w:szCs w:val="22"/>
              </w:rPr>
              <w:t xml:space="preserve">Организованы и проведены общественные мероприятия в сфере АПК, организовано информационное обеспечение реализации </w:t>
            </w:r>
          </w:p>
          <w:p w14:paraId="7E8E429C" w14:textId="0AC8665E" w:rsidR="00002B97" w:rsidRPr="007850D6" w:rsidRDefault="00002B97" w:rsidP="00002B97">
            <w:pPr>
              <w:widowControl w:val="0"/>
              <w:spacing w:line="252" w:lineRule="auto"/>
              <w:outlineLvl w:val="2"/>
              <w:rPr>
                <w:sz w:val="22"/>
                <w:szCs w:val="22"/>
              </w:rPr>
            </w:pPr>
            <w:r w:rsidRPr="007850D6">
              <w:rPr>
                <w:sz w:val="22"/>
                <w:szCs w:val="22"/>
              </w:rPr>
              <w:t>отдела сельского хозяйства и охраны окружающей среды, в том числе по сохранению плодородия почв земель сельскохозяйственного назначения</w:t>
            </w: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29E545B" w14:textId="34882AB1" w:rsidR="00002B97" w:rsidRPr="007850D6" w:rsidRDefault="00002B97" w:rsidP="00002B97">
            <w:pPr>
              <w:widowControl w:val="0"/>
              <w:spacing w:line="252" w:lineRule="auto"/>
              <w:outlineLvl w:val="2"/>
              <w:rPr>
                <w:sz w:val="22"/>
                <w:szCs w:val="22"/>
              </w:rPr>
            </w:pPr>
            <w:r w:rsidRPr="007850D6">
              <w:rPr>
                <w:sz w:val="22"/>
                <w:szCs w:val="22"/>
              </w:rPr>
              <w:t xml:space="preserve"> разработаны информационно-справочные материалы об агропромышленном комплексе Песчанокопского района, обеспечено наполнение данными информационных систем мониторинга земель сельскохозяйственного назначения, обеспечено сопровождение информационных систем и технологий.</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06BBA22" w14:textId="77777777" w:rsidR="00002B97" w:rsidRPr="007850D6" w:rsidRDefault="00002B97" w:rsidP="00002B97">
            <w:pPr>
              <w:widowControl w:val="0"/>
              <w:spacing w:line="252" w:lineRule="auto"/>
              <w:outlineLvl w:val="2"/>
              <w:rPr>
                <w:sz w:val="22"/>
                <w:szCs w:val="22"/>
              </w:rPr>
            </w:pPr>
          </w:p>
          <w:p w14:paraId="51F4C07C" w14:textId="6F625A4B" w:rsidR="00002B97" w:rsidRPr="007850D6" w:rsidRDefault="00002B97" w:rsidP="00002B97">
            <w:pPr>
              <w:widowControl w:val="0"/>
              <w:spacing w:line="252" w:lineRule="auto"/>
              <w:outlineLvl w:val="2"/>
              <w:rPr>
                <w:sz w:val="22"/>
                <w:szCs w:val="22"/>
              </w:rPr>
            </w:pPr>
          </w:p>
        </w:tc>
      </w:tr>
      <w:tr w:rsidR="00110EEB" w:rsidRPr="007850D6" w14:paraId="69AC7BC3" w14:textId="77777777" w:rsidTr="00735645">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5C50225" w14:textId="7C612DAE" w:rsidR="00110EEB" w:rsidRPr="007850D6" w:rsidRDefault="00110EEB" w:rsidP="00002B97">
            <w:pPr>
              <w:widowControl w:val="0"/>
              <w:spacing w:line="252" w:lineRule="auto"/>
              <w:outlineLvl w:val="2"/>
              <w:rPr>
                <w:sz w:val="22"/>
                <w:szCs w:val="22"/>
              </w:rPr>
            </w:pPr>
          </w:p>
        </w:tc>
        <w:tc>
          <w:tcPr>
            <w:tcW w:w="13626"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FCCA290" w14:textId="310334B9" w:rsidR="00110EEB" w:rsidRPr="007850D6" w:rsidRDefault="00110EEB" w:rsidP="00110EEB">
            <w:pPr>
              <w:widowControl w:val="0"/>
              <w:spacing w:line="252" w:lineRule="auto"/>
              <w:jc w:val="center"/>
              <w:outlineLvl w:val="2"/>
              <w:rPr>
                <w:sz w:val="22"/>
                <w:szCs w:val="22"/>
              </w:rPr>
            </w:pPr>
          </w:p>
          <w:p w14:paraId="1885502C" w14:textId="79D9BBB6" w:rsidR="00110EEB" w:rsidRPr="007850D6" w:rsidRDefault="0071748D" w:rsidP="00110EEB">
            <w:pPr>
              <w:widowControl w:val="0"/>
              <w:spacing w:line="264" w:lineRule="auto"/>
              <w:jc w:val="center"/>
              <w:rPr>
                <w:sz w:val="22"/>
                <w:szCs w:val="22"/>
              </w:rPr>
            </w:pPr>
            <w:r w:rsidRPr="007850D6">
              <w:rPr>
                <w:sz w:val="22"/>
                <w:szCs w:val="22"/>
              </w:rPr>
              <w:t>3.</w:t>
            </w:r>
            <w:r w:rsidR="00B92C72" w:rsidRPr="007850D6">
              <w:rPr>
                <w:sz w:val="22"/>
                <w:szCs w:val="22"/>
              </w:rPr>
              <w:t xml:space="preserve"> </w:t>
            </w:r>
            <w:r w:rsidR="00110EEB" w:rsidRPr="007850D6">
              <w:rPr>
                <w:sz w:val="22"/>
                <w:szCs w:val="22"/>
              </w:rPr>
              <w:t xml:space="preserve">Комплекс процессных мероприятий </w:t>
            </w:r>
            <w:r w:rsidR="00110EEB" w:rsidRPr="007850D6">
              <w:rPr>
                <w:kern w:val="2"/>
                <w:sz w:val="22"/>
                <w:szCs w:val="22"/>
              </w:rPr>
              <w:t xml:space="preserve">«Развитие </w:t>
            </w:r>
            <w:proofErr w:type="spellStart"/>
            <w:r w:rsidR="00110EEB" w:rsidRPr="007850D6">
              <w:rPr>
                <w:kern w:val="2"/>
                <w:sz w:val="22"/>
                <w:szCs w:val="22"/>
              </w:rPr>
              <w:t>подотрасли</w:t>
            </w:r>
            <w:proofErr w:type="spellEnd"/>
            <w:r w:rsidR="00110EEB" w:rsidRPr="007850D6">
              <w:rPr>
                <w:kern w:val="2"/>
                <w:sz w:val="22"/>
                <w:szCs w:val="22"/>
              </w:rPr>
              <w:t xml:space="preserve"> растениеводства, переработки и реализации продукции растениеводства</w:t>
            </w:r>
            <w:r w:rsidR="00110EEB" w:rsidRPr="007850D6">
              <w:rPr>
                <w:sz w:val="22"/>
                <w:szCs w:val="22"/>
              </w:rPr>
              <w:t>»</w:t>
            </w:r>
          </w:p>
          <w:p w14:paraId="6A317600" w14:textId="77777777" w:rsidR="00110EEB" w:rsidRPr="007850D6" w:rsidRDefault="00110EEB" w:rsidP="00110EEB">
            <w:pPr>
              <w:widowControl w:val="0"/>
              <w:outlineLvl w:val="2"/>
              <w:rPr>
                <w:sz w:val="22"/>
                <w:szCs w:val="22"/>
              </w:rPr>
            </w:pPr>
            <w:r w:rsidRPr="007850D6">
              <w:rPr>
                <w:sz w:val="22"/>
                <w:szCs w:val="22"/>
              </w:rPr>
              <w:t>Ответственный за реализацию: отдел сельского хозяйства и охраны окружающей среды.</w:t>
            </w:r>
          </w:p>
          <w:p w14:paraId="291D7209" w14:textId="4A3F340D" w:rsidR="00110EEB" w:rsidRPr="007850D6" w:rsidRDefault="0071748D" w:rsidP="0071748D">
            <w:pPr>
              <w:widowControl w:val="0"/>
              <w:spacing w:line="252" w:lineRule="auto"/>
              <w:outlineLvl w:val="2"/>
              <w:rPr>
                <w:sz w:val="22"/>
                <w:szCs w:val="22"/>
              </w:rPr>
            </w:pPr>
            <w:r w:rsidRPr="007850D6">
              <w:rPr>
                <w:sz w:val="22"/>
                <w:szCs w:val="22"/>
              </w:rPr>
              <w:t>Срок реализации: 2025-2030годы</w:t>
            </w:r>
          </w:p>
        </w:tc>
      </w:tr>
      <w:tr w:rsidR="00463DA2" w:rsidRPr="007850D6" w14:paraId="12F4B86C" w14:textId="77777777" w:rsidTr="0017485E">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69CA77" w14:textId="3A1AA460" w:rsidR="00463DA2" w:rsidRPr="007850D6" w:rsidRDefault="00463DA2" w:rsidP="00463DA2">
            <w:pPr>
              <w:widowControl w:val="0"/>
              <w:spacing w:line="252" w:lineRule="auto"/>
              <w:outlineLvl w:val="2"/>
              <w:rPr>
                <w:sz w:val="22"/>
                <w:szCs w:val="22"/>
              </w:rPr>
            </w:pPr>
            <w:r w:rsidRPr="007850D6">
              <w:rPr>
                <w:sz w:val="22"/>
                <w:szCs w:val="22"/>
              </w:rPr>
              <w:t>3</w:t>
            </w:r>
            <w:r w:rsidR="0071748D" w:rsidRPr="007850D6">
              <w:rPr>
                <w:sz w:val="22"/>
                <w:szCs w:val="22"/>
              </w:rPr>
              <w:t>.1</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2890801" w14:textId="08B24EF4" w:rsidR="00463DA2" w:rsidRPr="007850D6" w:rsidRDefault="00463DA2" w:rsidP="00463DA2">
            <w:pPr>
              <w:widowControl w:val="0"/>
              <w:spacing w:line="252" w:lineRule="auto"/>
              <w:outlineLvl w:val="2"/>
              <w:rPr>
                <w:sz w:val="22"/>
                <w:szCs w:val="22"/>
              </w:rPr>
            </w:pPr>
            <w:r w:rsidRPr="007850D6">
              <w:rPr>
                <w:sz w:val="22"/>
                <w:szCs w:val="22"/>
              </w:rPr>
              <w:t>Увеличение</w:t>
            </w:r>
            <w:r w:rsidRPr="007850D6">
              <w:rPr>
                <w:spacing w:val="-5"/>
                <w:sz w:val="22"/>
                <w:szCs w:val="22"/>
              </w:rPr>
              <w:t xml:space="preserve"> </w:t>
            </w:r>
            <w:r w:rsidRPr="007850D6">
              <w:rPr>
                <w:sz w:val="22"/>
                <w:szCs w:val="22"/>
              </w:rPr>
              <w:t>объемов</w:t>
            </w:r>
            <w:r w:rsidRPr="007850D6">
              <w:rPr>
                <w:spacing w:val="-4"/>
                <w:sz w:val="22"/>
                <w:szCs w:val="22"/>
              </w:rPr>
              <w:t xml:space="preserve"> </w:t>
            </w:r>
            <w:r w:rsidRPr="007850D6">
              <w:rPr>
                <w:sz w:val="22"/>
                <w:szCs w:val="22"/>
              </w:rPr>
              <w:t>производства</w:t>
            </w:r>
            <w:r w:rsidRPr="007850D6">
              <w:rPr>
                <w:spacing w:val="-4"/>
                <w:sz w:val="22"/>
                <w:szCs w:val="22"/>
              </w:rPr>
              <w:t xml:space="preserve"> </w:t>
            </w:r>
            <w:r w:rsidRPr="007850D6">
              <w:rPr>
                <w:sz w:val="22"/>
                <w:szCs w:val="22"/>
              </w:rPr>
              <w:t>продукции</w:t>
            </w:r>
            <w:r w:rsidRPr="007850D6">
              <w:rPr>
                <w:spacing w:val="-5"/>
                <w:sz w:val="22"/>
                <w:szCs w:val="22"/>
              </w:rPr>
              <w:t xml:space="preserve"> </w:t>
            </w:r>
            <w:r w:rsidRPr="007850D6">
              <w:rPr>
                <w:sz w:val="22"/>
                <w:szCs w:val="22"/>
              </w:rPr>
              <w:t>растениеводства</w:t>
            </w:r>
            <w:r w:rsidRPr="007850D6">
              <w:rPr>
                <w:spacing w:val="-4"/>
                <w:sz w:val="22"/>
                <w:szCs w:val="22"/>
              </w:rPr>
              <w:t xml:space="preserve"> </w:t>
            </w:r>
            <w:r w:rsidRPr="007850D6">
              <w:rPr>
                <w:sz w:val="22"/>
                <w:szCs w:val="22"/>
              </w:rPr>
              <w:t>и</w:t>
            </w:r>
            <w:r w:rsidRPr="007850D6">
              <w:rPr>
                <w:spacing w:val="-4"/>
                <w:sz w:val="22"/>
                <w:szCs w:val="22"/>
              </w:rPr>
              <w:t xml:space="preserve"> </w:t>
            </w:r>
            <w:r w:rsidRPr="007850D6">
              <w:rPr>
                <w:spacing w:val="-2"/>
                <w:sz w:val="22"/>
                <w:szCs w:val="22"/>
              </w:rPr>
              <w:t>животноводства</w:t>
            </w: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A378294" w14:textId="77777777" w:rsidR="00463DA2" w:rsidRPr="007850D6" w:rsidRDefault="00463DA2" w:rsidP="00463DA2">
            <w:pPr>
              <w:widowControl w:val="0"/>
              <w:outlineLvl w:val="2"/>
              <w:rPr>
                <w:sz w:val="22"/>
                <w:szCs w:val="22"/>
              </w:rPr>
            </w:pPr>
            <w:r w:rsidRPr="007850D6">
              <w:rPr>
                <w:sz w:val="22"/>
                <w:szCs w:val="22"/>
              </w:rPr>
              <w:t>Достижение оптимальной структуры посевных площадей в соответствии с зональными системами земледелия. Повышение доходов сельскохозяйственных товаропроизводителей.</w:t>
            </w:r>
          </w:p>
          <w:p w14:paraId="1E04E0DD" w14:textId="5E99274E" w:rsidR="00463DA2" w:rsidRPr="007850D6" w:rsidRDefault="00463DA2" w:rsidP="00463DA2">
            <w:pPr>
              <w:widowControl w:val="0"/>
              <w:spacing w:line="252" w:lineRule="auto"/>
              <w:outlineLvl w:val="2"/>
              <w:rPr>
                <w:sz w:val="22"/>
                <w:szCs w:val="22"/>
              </w:rPr>
            </w:pPr>
            <w:r w:rsidRPr="007850D6">
              <w:rPr>
                <w:sz w:val="22"/>
                <w:szCs w:val="22"/>
              </w:rPr>
              <w:t xml:space="preserve">Повышение урожайности сельскохозяйственных культур, увеличение производства продукции растениеводства, увеличение производства продукции животноводства, повышение доходов сельскохозяйственных товаропроизводителей. Развитие племенной базы животноводства, увеличение производства молока, увеличение поголовья сельскохозяйственных животных. Увеличение объемов производства готовой продукции, обновление материально-технической базы перерабатывающих предприятий. Создание новых крестьянских (фермерских) хозяйств и кооперативов, укрепление материальной базы крестьянских (фермерских) хозяйств и кооперативов. Увеличение объемов продукции, производимой крестьянскими (фермерскими) хозяйствами. Рост занятости в сельской местности. </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C33313D" w14:textId="77777777" w:rsidR="00463DA2" w:rsidRPr="007850D6" w:rsidRDefault="00463DA2" w:rsidP="00463DA2">
            <w:pPr>
              <w:widowControl w:val="0"/>
              <w:spacing w:line="252" w:lineRule="auto"/>
              <w:outlineLvl w:val="2"/>
              <w:rPr>
                <w:sz w:val="22"/>
                <w:szCs w:val="22"/>
              </w:rPr>
            </w:pPr>
          </w:p>
        </w:tc>
      </w:tr>
      <w:tr w:rsidR="00463DA2" w:rsidRPr="007850D6" w14:paraId="043F5DC7" w14:textId="77777777" w:rsidTr="00735645">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5FF1336" w14:textId="77777777" w:rsidR="00463DA2" w:rsidRPr="007850D6" w:rsidRDefault="00463DA2" w:rsidP="00463DA2">
            <w:pPr>
              <w:widowControl w:val="0"/>
              <w:spacing w:line="252" w:lineRule="auto"/>
              <w:outlineLvl w:val="2"/>
              <w:rPr>
                <w:sz w:val="22"/>
                <w:szCs w:val="22"/>
              </w:rPr>
            </w:pPr>
          </w:p>
        </w:tc>
        <w:tc>
          <w:tcPr>
            <w:tcW w:w="13626"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084B02E" w14:textId="7500DA23" w:rsidR="00463DA2" w:rsidRPr="007850D6" w:rsidRDefault="0071748D" w:rsidP="00463DA2">
            <w:pPr>
              <w:widowControl w:val="0"/>
              <w:spacing w:line="264" w:lineRule="auto"/>
              <w:jc w:val="center"/>
              <w:rPr>
                <w:sz w:val="22"/>
                <w:szCs w:val="22"/>
              </w:rPr>
            </w:pPr>
            <w:r w:rsidRPr="007850D6">
              <w:rPr>
                <w:sz w:val="22"/>
                <w:szCs w:val="22"/>
              </w:rPr>
              <w:t>4.</w:t>
            </w:r>
            <w:r w:rsidR="00463DA2" w:rsidRPr="007850D6">
              <w:rPr>
                <w:sz w:val="22"/>
                <w:szCs w:val="22"/>
              </w:rPr>
              <w:t>Комплекс процессных мероприятий «Развитие отраслей агропромышленного комплекса»</w:t>
            </w:r>
          </w:p>
          <w:p w14:paraId="2B1B167E" w14:textId="77777777" w:rsidR="00463DA2" w:rsidRPr="007850D6" w:rsidRDefault="00463DA2" w:rsidP="00463DA2">
            <w:pPr>
              <w:widowControl w:val="0"/>
              <w:outlineLvl w:val="2"/>
              <w:rPr>
                <w:sz w:val="22"/>
                <w:szCs w:val="22"/>
              </w:rPr>
            </w:pPr>
            <w:r w:rsidRPr="007850D6">
              <w:rPr>
                <w:sz w:val="22"/>
                <w:szCs w:val="22"/>
              </w:rPr>
              <w:lastRenderedPageBreak/>
              <w:t>Ответственный за реализацию: отдел сельского хозяйства и охраны окружающей среды.</w:t>
            </w:r>
          </w:p>
          <w:p w14:paraId="40DCB8BA" w14:textId="01A3C7FA" w:rsidR="00463DA2" w:rsidRPr="007850D6" w:rsidRDefault="0071748D" w:rsidP="0071748D">
            <w:pPr>
              <w:widowControl w:val="0"/>
              <w:spacing w:line="264" w:lineRule="auto"/>
              <w:rPr>
                <w:sz w:val="22"/>
                <w:szCs w:val="22"/>
              </w:rPr>
            </w:pPr>
            <w:r w:rsidRPr="007850D6">
              <w:rPr>
                <w:sz w:val="22"/>
                <w:szCs w:val="22"/>
              </w:rPr>
              <w:t>Срок реализации: 2025-2030годы</w:t>
            </w:r>
          </w:p>
          <w:p w14:paraId="5E47D190" w14:textId="77777777" w:rsidR="00463DA2" w:rsidRPr="007850D6" w:rsidRDefault="00463DA2" w:rsidP="00463DA2">
            <w:pPr>
              <w:widowControl w:val="0"/>
              <w:spacing w:line="252" w:lineRule="auto"/>
              <w:outlineLvl w:val="2"/>
              <w:rPr>
                <w:sz w:val="22"/>
                <w:szCs w:val="22"/>
              </w:rPr>
            </w:pPr>
          </w:p>
        </w:tc>
      </w:tr>
      <w:tr w:rsidR="00D84CF7" w:rsidRPr="007850D6" w14:paraId="3D26F35C" w14:textId="77777777" w:rsidTr="0017485E">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7121D7" w14:textId="346E7BA5" w:rsidR="00D84CF7" w:rsidRPr="007850D6" w:rsidRDefault="0071748D" w:rsidP="00D84CF7">
            <w:pPr>
              <w:widowControl w:val="0"/>
              <w:spacing w:line="252" w:lineRule="auto"/>
              <w:outlineLvl w:val="2"/>
              <w:rPr>
                <w:sz w:val="22"/>
                <w:szCs w:val="22"/>
              </w:rPr>
            </w:pPr>
            <w:r w:rsidRPr="007850D6">
              <w:rPr>
                <w:sz w:val="22"/>
                <w:szCs w:val="22"/>
              </w:rPr>
              <w:lastRenderedPageBreak/>
              <w:t>4.1</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E8C3C4" w14:textId="77777777" w:rsidR="00D84CF7" w:rsidRPr="007850D6" w:rsidRDefault="00D84CF7" w:rsidP="00D84CF7">
            <w:pPr>
              <w:widowControl w:val="0"/>
              <w:spacing w:line="252" w:lineRule="auto"/>
              <w:outlineLvl w:val="2"/>
              <w:rPr>
                <w:sz w:val="22"/>
                <w:szCs w:val="22"/>
              </w:rPr>
            </w:pPr>
            <w:r w:rsidRPr="007850D6">
              <w:rPr>
                <w:sz w:val="22"/>
                <w:szCs w:val="22"/>
              </w:rPr>
              <w:t>Увеличение объемов производства продукции растениеводства и животноводства,</w:t>
            </w:r>
          </w:p>
          <w:p w14:paraId="4BAAFB10" w14:textId="77777777" w:rsidR="00D84CF7" w:rsidRPr="007850D6" w:rsidRDefault="00D84CF7" w:rsidP="00D84CF7">
            <w:pPr>
              <w:rPr>
                <w:kern w:val="2"/>
                <w:sz w:val="22"/>
                <w:szCs w:val="22"/>
              </w:rPr>
            </w:pPr>
            <w:r w:rsidRPr="007850D6">
              <w:rPr>
                <w:kern w:val="2"/>
                <w:sz w:val="22"/>
                <w:szCs w:val="22"/>
              </w:rPr>
              <w:t>Поддержание до</w:t>
            </w:r>
            <w:r w:rsidRPr="007850D6">
              <w:rPr>
                <w:kern w:val="2"/>
                <w:sz w:val="22"/>
                <w:szCs w:val="22"/>
              </w:rPr>
              <w:softHyphen/>
              <w:t>ходности сельско</w:t>
            </w:r>
            <w:r w:rsidRPr="007850D6">
              <w:rPr>
                <w:kern w:val="2"/>
                <w:sz w:val="22"/>
                <w:szCs w:val="22"/>
              </w:rPr>
              <w:softHyphen/>
              <w:t>хозяйственных то</w:t>
            </w:r>
            <w:r w:rsidRPr="007850D6">
              <w:rPr>
                <w:kern w:val="2"/>
                <w:sz w:val="22"/>
                <w:szCs w:val="22"/>
              </w:rPr>
              <w:softHyphen/>
              <w:t>варопроизводите</w:t>
            </w:r>
            <w:r w:rsidRPr="007850D6">
              <w:rPr>
                <w:kern w:val="2"/>
                <w:sz w:val="22"/>
                <w:szCs w:val="22"/>
              </w:rPr>
              <w:softHyphen/>
              <w:t xml:space="preserve">лей </w:t>
            </w:r>
          </w:p>
          <w:p w14:paraId="532BE476" w14:textId="796E6BE0" w:rsidR="00D84CF7" w:rsidRPr="007850D6" w:rsidRDefault="00D84CF7" w:rsidP="00D84CF7">
            <w:pPr>
              <w:widowControl w:val="0"/>
              <w:spacing w:line="252" w:lineRule="auto"/>
              <w:outlineLvl w:val="2"/>
              <w:rPr>
                <w:sz w:val="22"/>
                <w:szCs w:val="22"/>
              </w:rPr>
            </w:pPr>
            <w:r w:rsidRPr="007850D6">
              <w:rPr>
                <w:kern w:val="2"/>
                <w:sz w:val="22"/>
                <w:szCs w:val="22"/>
              </w:rPr>
              <w:t>в растениевод</w:t>
            </w:r>
            <w:r w:rsidRPr="007850D6">
              <w:rPr>
                <w:kern w:val="2"/>
                <w:sz w:val="22"/>
                <w:szCs w:val="22"/>
              </w:rPr>
              <w:softHyphen/>
              <w:t>стве</w:t>
            </w: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F95E6A" w14:textId="77777777" w:rsidR="00D84CF7" w:rsidRPr="007850D6" w:rsidRDefault="00D84CF7" w:rsidP="00D84CF7">
            <w:pPr>
              <w:rPr>
                <w:spacing w:val="-4"/>
                <w:kern w:val="2"/>
                <w:sz w:val="22"/>
                <w:szCs w:val="22"/>
              </w:rPr>
            </w:pPr>
            <w:r w:rsidRPr="007850D6">
              <w:rPr>
                <w:spacing w:val="-4"/>
                <w:kern w:val="2"/>
                <w:sz w:val="22"/>
                <w:szCs w:val="22"/>
              </w:rPr>
              <w:t>Достижение оптимальной структуры посевных пло</w:t>
            </w:r>
            <w:r w:rsidRPr="007850D6">
              <w:rPr>
                <w:spacing w:val="-4"/>
                <w:kern w:val="2"/>
                <w:sz w:val="22"/>
                <w:szCs w:val="22"/>
              </w:rPr>
              <w:softHyphen/>
              <w:t>щадей в соответствии с зональными системами земледелия.</w:t>
            </w:r>
          </w:p>
          <w:p w14:paraId="1DA7F48F" w14:textId="77777777" w:rsidR="00D84CF7" w:rsidRPr="007850D6" w:rsidRDefault="00D84CF7" w:rsidP="00D84CF7">
            <w:pPr>
              <w:widowControl w:val="0"/>
              <w:spacing w:line="252" w:lineRule="auto"/>
              <w:jc w:val="both"/>
              <w:outlineLvl w:val="2"/>
              <w:rPr>
                <w:sz w:val="22"/>
                <w:szCs w:val="22"/>
              </w:rPr>
            </w:pPr>
            <w:r w:rsidRPr="007850D6">
              <w:rPr>
                <w:spacing w:val="-4"/>
                <w:kern w:val="2"/>
                <w:sz w:val="22"/>
                <w:szCs w:val="22"/>
              </w:rPr>
              <w:t>Повышение доходов сельскохозяйственных товаропроизводителей</w:t>
            </w:r>
          </w:p>
          <w:p w14:paraId="4F5DC2BA" w14:textId="77777777" w:rsidR="00D84CF7" w:rsidRPr="007850D6" w:rsidRDefault="00D84CF7" w:rsidP="00D84CF7">
            <w:pPr>
              <w:widowControl w:val="0"/>
              <w:spacing w:line="252" w:lineRule="auto"/>
              <w:outlineLvl w:val="2"/>
              <w:rPr>
                <w:sz w:val="22"/>
                <w:szCs w:val="22"/>
              </w:rPr>
            </w:pPr>
          </w:p>
          <w:p w14:paraId="55E854EA" w14:textId="5B043CED" w:rsidR="00D84CF7" w:rsidRPr="007850D6" w:rsidRDefault="00D84CF7" w:rsidP="00D84CF7">
            <w:pPr>
              <w:widowControl w:val="0"/>
              <w:spacing w:line="252" w:lineRule="auto"/>
              <w:outlineLvl w:val="2"/>
              <w:rPr>
                <w:sz w:val="22"/>
                <w:szCs w:val="22"/>
              </w:rPr>
            </w:pPr>
            <w:r w:rsidRPr="007850D6">
              <w:rPr>
                <w:sz w:val="22"/>
                <w:szCs w:val="22"/>
              </w:rPr>
              <w:t xml:space="preserve"> </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D0E6AE0" w14:textId="77777777" w:rsidR="00D84CF7" w:rsidRPr="007850D6" w:rsidRDefault="00D84CF7" w:rsidP="00D84CF7">
            <w:pPr>
              <w:widowControl w:val="0"/>
              <w:spacing w:line="252" w:lineRule="auto"/>
              <w:outlineLvl w:val="2"/>
              <w:rPr>
                <w:sz w:val="22"/>
                <w:szCs w:val="22"/>
              </w:rPr>
            </w:pPr>
          </w:p>
        </w:tc>
      </w:tr>
      <w:tr w:rsidR="00D84CF7" w:rsidRPr="007850D6" w14:paraId="2FBFD6C7" w14:textId="77777777" w:rsidTr="0017485E">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918407" w14:textId="21A01CAC" w:rsidR="00D84CF7" w:rsidRPr="007850D6" w:rsidRDefault="0071748D" w:rsidP="00D84CF7">
            <w:pPr>
              <w:widowControl w:val="0"/>
              <w:spacing w:line="252" w:lineRule="auto"/>
              <w:outlineLvl w:val="2"/>
              <w:rPr>
                <w:sz w:val="22"/>
                <w:szCs w:val="22"/>
              </w:rPr>
            </w:pPr>
            <w:r w:rsidRPr="007850D6">
              <w:rPr>
                <w:sz w:val="22"/>
                <w:szCs w:val="22"/>
              </w:rPr>
              <w:t>4.2</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691F46" w14:textId="577445E2" w:rsidR="00D84CF7" w:rsidRPr="007850D6" w:rsidRDefault="00980A22" w:rsidP="00D84CF7">
            <w:pPr>
              <w:widowControl w:val="0"/>
              <w:spacing w:line="252" w:lineRule="auto"/>
              <w:outlineLvl w:val="2"/>
              <w:rPr>
                <w:kern w:val="2"/>
                <w:sz w:val="22"/>
                <w:szCs w:val="22"/>
              </w:rPr>
            </w:pPr>
            <w:r w:rsidRPr="007850D6">
              <w:rPr>
                <w:kern w:val="2"/>
                <w:sz w:val="22"/>
                <w:szCs w:val="22"/>
              </w:rPr>
              <w:t>Развитие отрасли растение</w:t>
            </w:r>
            <w:r w:rsidR="00D84CF7" w:rsidRPr="007850D6">
              <w:rPr>
                <w:kern w:val="2"/>
                <w:sz w:val="22"/>
                <w:szCs w:val="22"/>
              </w:rPr>
              <w:t>водства,</w:t>
            </w:r>
          </w:p>
          <w:p w14:paraId="3882D13E" w14:textId="314A1905" w:rsidR="00D84CF7" w:rsidRPr="007850D6" w:rsidRDefault="00D84CF7" w:rsidP="00D84CF7">
            <w:pPr>
              <w:widowControl w:val="0"/>
              <w:spacing w:line="252" w:lineRule="auto"/>
              <w:outlineLvl w:val="2"/>
              <w:rPr>
                <w:sz w:val="22"/>
                <w:szCs w:val="22"/>
              </w:rPr>
            </w:pPr>
            <w:r w:rsidRPr="007850D6">
              <w:rPr>
                <w:kern w:val="2"/>
                <w:sz w:val="22"/>
                <w:szCs w:val="22"/>
              </w:rPr>
              <w:t>поддержание</w:t>
            </w:r>
            <w:r w:rsidR="00980A22" w:rsidRPr="007850D6">
              <w:rPr>
                <w:kern w:val="2"/>
                <w:sz w:val="22"/>
                <w:szCs w:val="22"/>
              </w:rPr>
              <w:t xml:space="preserve"> доходности сельскохо</w:t>
            </w:r>
            <w:r w:rsidR="00980A22" w:rsidRPr="007850D6">
              <w:rPr>
                <w:kern w:val="2"/>
                <w:sz w:val="22"/>
                <w:szCs w:val="22"/>
              </w:rPr>
              <w:softHyphen/>
              <w:t>зяйственных товаропроизводителей в животно</w:t>
            </w:r>
            <w:r w:rsidRPr="007850D6">
              <w:rPr>
                <w:kern w:val="2"/>
                <w:sz w:val="22"/>
                <w:szCs w:val="22"/>
              </w:rPr>
              <w:t>водстве</w:t>
            </w: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DA2030E" w14:textId="35FA33AF" w:rsidR="00D84CF7" w:rsidRPr="007850D6" w:rsidRDefault="00D84CF7" w:rsidP="00D84CF7">
            <w:pPr>
              <w:widowControl w:val="0"/>
              <w:spacing w:line="252" w:lineRule="auto"/>
              <w:outlineLvl w:val="2"/>
              <w:rPr>
                <w:sz w:val="22"/>
                <w:szCs w:val="22"/>
              </w:rPr>
            </w:pPr>
            <w:r w:rsidRPr="007850D6">
              <w:rPr>
                <w:spacing w:val="-4"/>
                <w:kern w:val="2"/>
                <w:sz w:val="22"/>
                <w:szCs w:val="22"/>
              </w:rPr>
              <w:t>Повышение урожайности сельскохозяйственных культур, увеличение про</w:t>
            </w:r>
            <w:r w:rsidRPr="007850D6">
              <w:rPr>
                <w:spacing w:val="-4"/>
                <w:kern w:val="2"/>
                <w:sz w:val="22"/>
                <w:szCs w:val="22"/>
              </w:rPr>
              <w:softHyphen/>
              <w:t>изводства продукции рас</w:t>
            </w:r>
            <w:r w:rsidRPr="007850D6">
              <w:rPr>
                <w:spacing w:val="-4"/>
                <w:kern w:val="2"/>
                <w:sz w:val="22"/>
                <w:szCs w:val="22"/>
              </w:rPr>
              <w:softHyphen/>
              <w:t>тениеводства, увеличение производства продукции животноводства, повышение доходов сельскохозяйственных товаропроизводителей</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5BE729" w14:textId="77777777" w:rsidR="00D84CF7" w:rsidRPr="007850D6" w:rsidRDefault="00D84CF7" w:rsidP="00D84CF7">
            <w:pPr>
              <w:widowControl w:val="0"/>
              <w:spacing w:line="252" w:lineRule="auto"/>
              <w:outlineLvl w:val="2"/>
              <w:rPr>
                <w:sz w:val="22"/>
                <w:szCs w:val="22"/>
              </w:rPr>
            </w:pPr>
          </w:p>
        </w:tc>
      </w:tr>
      <w:tr w:rsidR="00D84CF7" w:rsidRPr="007850D6" w14:paraId="4292A910" w14:textId="77777777" w:rsidTr="00735645">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83A5E5D" w14:textId="77777777" w:rsidR="00D84CF7" w:rsidRPr="007850D6" w:rsidRDefault="00D84CF7" w:rsidP="00D84CF7">
            <w:pPr>
              <w:widowControl w:val="0"/>
              <w:spacing w:line="252" w:lineRule="auto"/>
              <w:outlineLvl w:val="2"/>
              <w:rPr>
                <w:sz w:val="22"/>
                <w:szCs w:val="22"/>
              </w:rPr>
            </w:pPr>
          </w:p>
        </w:tc>
        <w:tc>
          <w:tcPr>
            <w:tcW w:w="13626"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F9C5643" w14:textId="588700ED" w:rsidR="00D84CF7" w:rsidRPr="007850D6" w:rsidRDefault="0071748D" w:rsidP="00D84CF7">
            <w:pPr>
              <w:widowControl w:val="0"/>
              <w:jc w:val="center"/>
              <w:outlineLvl w:val="2"/>
              <w:rPr>
                <w:sz w:val="22"/>
                <w:szCs w:val="22"/>
              </w:rPr>
            </w:pPr>
            <w:r w:rsidRPr="007850D6">
              <w:rPr>
                <w:sz w:val="22"/>
                <w:szCs w:val="22"/>
              </w:rPr>
              <w:t>5.</w:t>
            </w:r>
            <w:r w:rsidR="00D84CF7" w:rsidRPr="007850D6">
              <w:rPr>
                <w:sz w:val="22"/>
                <w:szCs w:val="22"/>
              </w:rPr>
              <w:t>Комплекс процессных мероприятий «Развитие мелиорации земель сельскохозяйственного назначения»</w:t>
            </w:r>
          </w:p>
          <w:p w14:paraId="3320F76D" w14:textId="77777777" w:rsidR="00D84CF7" w:rsidRPr="007850D6" w:rsidRDefault="00D84CF7" w:rsidP="00D84CF7">
            <w:pPr>
              <w:widowControl w:val="0"/>
              <w:outlineLvl w:val="2"/>
              <w:rPr>
                <w:sz w:val="22"/>
                <w:szCs w:val="22"/>
              </w:rPr>
            </w:pPr>
            <w:r w:rsidRPr="007850D6">
              <w:rPr>
                <w:sz w:val="22"/>
                <w:szCs w:val="22"/>
              </w:rPr>
              <w:t>Ответственный за реализацию: отдел сельского хозяйства и охраны окружающей среды.</w:t>
            </w:r>
          </w:p>
          <w:p w14:paraId="12C0D3A9" w14:textId="40FC3373" w:rsidR="00D84CF7" w:rsidRPr="007850D6" w:rsidRDefault="0071748D" w:rsidP="0071748D">
            <w:pPr>
              <w:widowControl w:val="0"/>
              <w:spacing w:line="264" w:lineRule="auto"/>
              <w:rPr>
                <w:sz w:val="22"/>
                <w:szCs w:val="22"/>
              </w:rPr>
            </w:pPr>
            <w:r w:rsidRPr="007850D6">
              <w:rPr>
                <w:sz w:val="22"/>
                <w:szCs w:val="22"/>
              </w:rPr>
              <w:t>Срок реализации: 2025-2030годы</w:t>
            </w:r>
          </w:p>
          <w:p w14:paraId="257CDF63" w14:textId="77777777" w:rsidR="00D84CF7" w:rsidRPr="007850D6" w:rsidRDefault="00D84CF7" w:rsidP="00D84CF7">
            <w:pPr>
              <w:widowControl w:val="0"/>
              <w:spacing w:line="252" w:lineRule="auto"/>
              <w:outlineLvl w:val="2"/>
              <w:rPr>
                <w:sz w:val="22"/>
                <w:szCs w:val="22"/>
              </w:rPr>
            </w:pPr>
          </w:p>
        </w:tc>
      </w:tr>
      <w:tr w:rsidR="008B4012" w:rsidRPr="007850D6" w14:paraId="5FC509DC" w14:textId="77777777" w:rsidTr="00AC59FE">
        <w:trPr>
          <w:trHeight w:val="2604"/>
        </w:trPr>
        <w:tc>
          <w:tcPr>
            <w:tcW w:w="945"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14:paraId="34CFCB36" w14:textId="6A0CDA39" w:rsidR="008B4012" w:rsidRPr="007850D6" w:rsidRDefault="008B4012" w:rsidP="00D84CF7">
            <w:pPr>
              <w:widowControl w:val="0"/>
              <w:spacing w:line="252" w:lineRule="auto"/>
              <w:outlineLvl w:val="2"/>
              <w:rPr>
                <w:sz w:val="22"/>
                <w:szCs w:val="22"/>
              </w:rPr>
            </w:pPr>
            <w:r w:rsidRPr="007850D6">
              <w:rPr>
                <w:sz w:val="22"/>
                <w:szCs w:val="22"/>
              </w:rPr>
              <w:t>5.1.</w:t>
            </w:r>
          </w:p>
        </w:tc>
        <w:tc>
          <w:tcPr>
            <w:tcW w:w="13626" w:type="dxa"/>
            <w:gridSpan w:val="3"/>
            <w:vMerge w:val="restart"/>
            <w:tcBorders>
              <w:top w:val="single" w:sz="4" w:space="0" w:color="000000"/>
              <w:left w:val="single" w:sz="4" w:space="0" w:color="000000"/>
              <w:right w:val="single" w:sz="4" w:space="0" w:color="000000"/>
            </w:tcBorders>
            <w:shd w:val="clear" w:color="auto" w:fill="auto"/>
            <w:tcMar>
              <w:left w:w="57" w:type="dxa"/>
              <w:right w:w="57" w:type="dxa"/>
            </w:tcMar>
          </w:tcPr>
          <w:tbl>
            <w:tblPr>
              <w:tblW w:w="145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14"/>
              <w:gridCol w:w="6115"/>
              <w:gridCol w:w="2842"/>
            </w:tblGrid>
            <w:tr w:rsidR="008B4012" w:rsidRPr="007850D6" w14:paraId="0E6548BA" w14:textId="77777777" w:rsidTr="00AC59FE">
              <w:tc>
                <w:tcPr>
                  <w:tcW w:w="5614" w:type="dxa"/>
                  <w:tcBorders>
                    <w:top w:val="single" w:sz="4" w:space="0" w:color="000000"/>
                    <w:left w:val="nil"/>
                    <w:bottom w:val="single" w:sz="4" w:space="0" w:color="auto"/>
                    <w:right w:val="single" w:sz="4" w:space="0" w:color="000000"/>
                  </w:tcBorders>
                  <w:shd w:val="clear" w:color="auto" w:fill="auto"/>
                  <w:tcMar>
                    <w:left w:w="57" w:type="dxa"/>
                    <w:right w:w="57" w:type="dxa"/>
                  </w:tcMar>
                </w:tcPr>
                <w:p w14:paraId="0DB65FDF" w14:textId="77777777" w:rsidR="008B4012" w:rsidRPr="007850D6" w:rsidRDefault="008B4012" w:rsidP="00D84CF7">
                  <w:pPr>
                    <w:widowControl w:val="0"/>
                    <w:outlineLvl w:val="2"/>
                    <w:rPr>
                      <w:spacing w:val="-4"/>
                      <w:sz w:val="22"/>
                      <w:szCs w:val="22"/>
                    </w:rPr>
                  </w:pPr>
                  <w:r w:rsidRPr="007850D6">
                    <w:rPr>
                      <w:spacing w:val="-4"/>
                      <w:sz w:val="22"/>
                      <w:szCs w:val="22"/>
                    </w:rPr>
                    <w:t>Восстановление мелиоративного фонда (мелиорируемые земли и мелиоративные системы), включая реализацию мер по орошению земель, в том числе по строительству, реконструкции и техническому перевооружению оросительных систем.</w:t>
                  </w:r>
                </w:p>
                <w:p w14:paraId="16C03726" w14:textId="672D1CDC" w:rsidR="008B4012" w:rsidRPr="007850D6" w:rsidRDefault="008B4012" w:rsidP="00D84CF7">
                  <w:pPr>
                    <w:widowControl w:val="0"/>
                    <w:spacing w:line="252" w:lineRule="auto"/>
                    <w:outlineLvl w:val="2"/>
                    <w:rPr>
                      <w:sz w:val="22"/>
                      <w:szCs w:val="22"/>
                    </w:rPr>
                  </w:pPr>
                  <w:r w:rsidRPr="007850D6">
                    <w:rPr>
                      <w:kern w:val="2"/>
                      <w:sz w:val="22"/>
                      <w:szCs w:val="22"/>
                    </w:rPr>
                    <w:t>Выполнение гидромелиоративных мероприятий</w:t>
                  </w: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5C16C4" w14:textId="77777777" w:rsidR="008B4012" w:rsidRPr="007850D6" w:rsidRDefault="008B4012" w:rsidP="00D84CF7">
                  <w:pPr>
                    <w:autoSpaceDE w:val="0"/>
                    <w:autoSpaceDN w:val="0"/>
                    <w:adjustRightInd w:val="0"/>
                    <w:rPr>
                      <w:spacing w:val="-4"/>
                      <w:kern w:val="2"/>
                      <w:sz w:val="22"/>
                      <w:szCs w:val="22"/>
                    </w:rPr>
                  </w:pPr>
                  <w:r w:rsidRPr="007850D6">
                    <w:rPr>
                      <w:spacing w:val="-4"/>
                      <w:kern w:val="2"/>
                      <w:sz w:val="22"/>
                      <w:szCs w:val="22"/>
                    </w:rPr>
                    <w:t xml:space="preserve">Ввод в эксплуатацию мелиорируемых земель </w:t>
                  </w:r>
                </w:p>
                <w:p w14:paraId="16E250AC" w14:textId="77777777" w:rsidR="008B4012" w:rsidRPr="007850D6" w:rsidRDefault="008B4012" w:rsidP="00D84CF7">
                  <w:pPr>
                    <w:autoSpaceDE w:val="0"/>
                    <w:autoSpaceDN w:val="0"/>
                    <w:adjustRightInd w:val="0"/>
                    <w:rPr>
                      <w:spacing w:val="-4"/>
                      <w:kern w:val="2"/>
                      <w:sz w:val="22"/>
                      <w:szCs w:val="22"/>
                    </w:rPr>
                  </w:pPr>
                  <w:r w:rsidRPr="007850D6">
                    <w:rPr>
                      <w:spacing w:val="-4"/>
                      <w:kern w:val="2"/>
                      <w:sz w:val="22"/>
                      <w:szCs w:val="22"/>
                    </w:rPr>
                    <w:t>за счет реконструкции, технического перевоору</w:t>
                  </w:r>
                  <w:r w:rsidRPr="007850D6">
                    <w:rPr>
                      <w:spacing w:val="-4"/>
                      <w:kern w:val="2"/>
                      <w:sz w:val="22"/>
                      <w:szCs w:val="22"/>
                    </w:rPr>
                    <w:softHyphen/>
                    <w:t xml:space="preserve">жения и строительства новых мелиоративных систем. </w:t>
                  </w:r>
                </w:p>
                <w:p w14:paraId="671068F8" w14:textId="52E7CACE" w:rsidR="008B4012" w:rsidRPr="007850D6" w:rsidRDefault="008B4012" w:rsidP="00D84CF7">
                  <w:pPr>
                    <w:rPr>
                      <w:spacing w:val="-4"/>
                      <w:kern w:val="2"/>
                      <w:sz w:val="22"/>
                      <w:szCs w:val="22"/>
                    </w:rPr>
                  </w:pPr>
                  <w:r w:rsidRPr="007850D6">
                    <w:rPr>
                      <w:spacing w:val="-4"/>
                      <w:kern w:val="2"/>
                      <w:sz w:val="22"/>
                      <w:szCs w:val="22"/>
                    </w:rPr>
                    <w:t>Увеличение продуктивности существующих и вовлечение в оборот новых сельскохозяйственных угодий</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97ECD3" w14:textId="77777777" w:rsidR="008B4012" w:rsidRPr="007850D6" w:rsidRDefault="008B4012" w:rsidP="00D84CF7">
                  <w:pPr>
                    <w:widowControl w:val="0"/>
                    <w:spacing w:line="252" w:lineRule="auto"/>
                    <w:outlineLvl w:val="2"/>
                    <w:rPr>
                      <w:sz w:val="22"/>
                      <w:szCs w:val="22"/>
                    </w:rPr>
                  </w:pPr>
                </w:p>
              </w:tc>
            </w:tr>
            <w:tr w:rsidR="008B4012" w:rsidRPr="007850D6" w14:paraId="218A7358" w14:textId="77777777" w:rsidTr="00AC59FE">
              <w:tc>
                <w:tcPr>
                  <w:tcW w:w="5614" w:type="dxa"/>
                  <w:tcBorders>
                    <w:top w:val="single" w:sz="4" w:space="0" w:color="auto"/>
                    <w:left w:val="nil"/>
                    <w:bottom w:val="single" w:sz="4" w:space="0" w:color="000000"/>
                    <w:right w:val="single" w:sz="4" w:space="0" w:color="000000"/>
                  </w:tcBorders>
                  <w:shd w:val="clear" w:color="auto" w:fill="auto"/>
                  <w:tcMar>
                    <w:left w:w="57" w:type="dxa"/>
                    <w:right w:w="57" w:type="dxa"/>
                  </w:tcMar>
                </w:tcPr>
                <w:p w14:paraId="0885086B" w14:textId="4D61A7F3" w:rsidR="008B4012" w:rsidRPr="007850D6" w:rsidRDefault="008B4012" w:rsidP="00D84CF7">
                  <w:pPr>
                    <w:widowControl w:val="0"/>
                    <w:outlineLvl w:val="2"/>
                    <w:rPr>
                      <w:spacing w:val="-4"/>
                      <w:sz w:val="22"/>
                      <w:szCs w:val="22"/>
                    </w:rPr>
                  </w:pPr>
                  <w:r w:rsidRPr="007850D6">
                    <w:rPr>
                      <w:kern w:val="2"/>
                      <w:sz w:val="22"/>
                      <w:szCs w:val="22"/>
                    </w:rPr>
                    <w:t xml:space="preserve">Выполнение </w:t>
                  </w:r>
                  <w:proofErr w:type="spellStart"/>
                  <w:r w:rsidRPr="007850D6">
                    <w:rPr>
                      <w:kern w:val="2"/>
                      <w:sz w:val="22"/>
                      <w:szCs w:val="22"/>
                    </w:rPr>
                    <w:t>агролесомелиоративных</w:t>
                  </w:r>
                  <w:proofErr w:type="spellEnd"/>
                  <w:r w:rsidRPr="007850D6">
                    <w:rPr>
                      <w:kern w:val="2"/>
                      <w:sz w:val="22"/>
                      <w:szCs w:val="22"/>
                    </w:rPr>
                    <w:t xml:space="preserve"> мероприятий</w:t>
                  </w: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2A09C67" w14:textId="1876615C" w:rsidR="008B4012" w:rsidRPr="007850D6" w:rsidRDefault="008B4012" w:rsidP="00D84CF7">
                  <w:pPr>
                    <w:autoSpaceDE w:val="0"/>
                    <w:autoSpaceDN w:val="0"/>
                    <w:adjustRightInd w:val="0"/>
                    <w:rPr>
                      <w:spacing w:val="-4"/>
                      <w:kern w:val="2"/>
                      <w:sz w:val="22"/>
                      <w:szCs w:val="22"/>
                    </w:rPr>
                  </w:pPr>
                  <w:r w:rsidRPr="007850D6">
                    <w:rPr>
                      <w:spacing w:val="-4"/>
                      <w:kern w:val="2"/>
                      <w:sz w:val="22"/>
                      <w:szCs w:val="22"/>
                    </w:rPr>
                    <w:t>Посадка и уходные работы за лесными насаж</w:t>
                  </w:r>
                  <w:r w:rsidRPr="007850D6">
                    <w:rPr>
                      <w:spacing w:val="-4"/>
                      <w:kern w:val="2"/>
                      <w:sz w:val="22"/>
                      <w:szCs w:val="22"/>
                    </w:rPr>
                    <w:softHyphen/>
                    <w:t xml:space="preserve">дениями, которые позволят повысить продуктивность сельскохозяйственных </w:t>
                  </w:r>
                  <w:proofErr w:type="gramStart"/>
                  <w:r w:rsidRPr="007850D6">
                    <w:rPr>
                      <w:spacing w:val="-4"/>
                      <w:kern w:val="2"/>
                      <w:sz w:val="22"/>
                      <w:szCs w:val="22"/>
                    </w:rPr>
                    <w:t>угодий</w:t>
                  </w:r>
                  <w:proofErr w:type="gramEnd"/>
                  <w:r w:rsidRPr="007850D6">
                    <w:rPr>
                      <w:spacing w:val="-4"/>
                      <w:kern w:val="2"/>
                      <w:sz w:val="22"/>
                      <w:szCs w:val="22"/>
                    </w:rPr>
                    <w:t xml:space="preserve"> и обеспечит защиту от засухи, ветровой и водной эрозии с целью получения высоких и устойчивых урожаев и рационального </w:t>
                  </w:r>
                  <w:r w:rsidRPr="007850D6">
                    <w:rPr>
                      <w:spacing w:val="-4"/>
                      <w:kern w:val="2"/>
                      <w:sz w:val="22"/>
                      <w:szCs w:val="22"/>
                    </w:rPr>
                    <w:lastRenderedPageBreak/>
                    <w:t>использования земель</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69D09B7" w14:textId="77777777" w:rsidR="008B4012" w:rsidRPr="007850D6" w:rsidRDefault="008B4012" w:rsidP="00D84CF7">
                  <w:pPr>
                    <w:widowControl w:val="0"/>
                    <w:spacing w:line="252" w:lineRule="auto"/>
                    <w:outlineLvl w:val="2"/>
                    <w:rPr>
                      <w:sz w:val="22"/>
                      <w:szCs w:val="22"/>
                    </w:rPr>
                  </w:pPr>
                </w:p>
              </w:tc>
            </w:tr>
          </w:tbl>
          <w:p w14:paraId="22B39E1A" w14:textId="77777777" w:rsidR="008B4012" w:rsidRPr="007850D6" w:rsidRDefault="008B4012" w:rsidP="00D84CF7">
            <w:pPr>
              <w:widowControl w:val="0"/>
              <w:spacing w:line="264" w:lineRule="auto"/>
              <w:jc w:val="center"/>
              <w:rPr>
                <w:sz w:val="22"/>
                <w:szCs w:val="22"/>
              </w:rPr>
            </w:pPr>
          </w:p>
        </w:tc>
      </w:tr>
      <w:tr w:rsidR="008B4012" w:rsidRPr="007850D6" w14:paraId="642C8BB2" w14:textId="77777777" w:rsidTr="008B4012">
        <w:trPr>
          <w:trHeight w:val="1915"/>
        </w:trPr>
        <w:tc>
          <w:tcPr>
            <w:tcW w:w="945" w:type="dxa"/>
            <w:tcBorders>
              <w:top w:val="single" w:sz="4" w:space="0" w:color="auto"/>
              <w:left w:val="single" w:sz="4" w:space="0" w:color="000000"/>
              <w:bottom w:val="single" w:sz="4" w:space="0" w:color="auto"/>
              <w:right w:val="single" w:sz="4" w:space="0" w:color="000000"/>
            </w:tcBorders>
            <w:shd w:val="clear" w:color="auto" w:fill="auto"/>
            <w:tcMar>
              <w:left w:w="57" w:type="dxa"/>
              <w:right w:w="57" w:type="dxa"/>
            </w:tcMar>
          </w:tcPr>
          <w:p w14:paraId="20E241E8" w14:textId="4D665BB1" w:rsidR="008B4012" w:rsidRPr="007850D6" w:rsidRDefault="008B4012" w:rsidP="00D84CF7">
            <w:pPr>
              <w:widowControl w:val="0"/>
              <w:spacing w:line="252" w:lineRule="auto"/>
              <w:outlineLvl w:val="2"/>
              <w:rPr>
                <w:sz w:val="22"/>
                <w:szCs w:val="22"/>
              </w:rPr>
            </w:pPr>
            <w:r w:rsidRPr="007850D6">
              <w:rPr>
                <w:sz w:val="22"/>
                <w:szCs w:val="22"/>
              </w:rPr>
              <w:lastRenderedPageBreak/>
              <w:t>5.2</w:t>
            </w:r>
          </w:p>
        </w:tc>
        <w:tc>
          <w:tcPr>
            <w:tcW w:w="13626" w:type="dxa"/>
            <w:gridSpan w:val="3"/>
            <w:vMerge/>
            <w:tcBorders>
              <w:left w:val="single" w:sz="4" w:space="0" w:color="000000"/>
              <w:right w:val="single" w:sz="4" w:space="0" w:color="000000"/>
            </w:tcBorders>
            <w:shd w:val="clear" w:color="auto" w:fill="auto"/>
            <w:tcMar>
              <w:left w:w="57" w:type="dxa"/>
              <w:right w:w="57" w:type="dxa"/>
            </w:tcMar>
          </w:tcPr>
          <w:p w14:paraId="2307253E" w14:textId="77777777" w:rsidR="008B4012" w:rsidRPr="007850D6" w:rsidRDefault="008B4012" w:rsidP="00D84CF7">
            <w:pPr>
              <w:widowControl w:val="0"/>
              <w:outlineLvl w:val="2"/>
              <w:rPr>
                <w:spacing w:val="-4"/>
                <w:sz w:val="22"/>
                <w:szCs w:val="22"/>
              </w:rPr>
            </w:pPr>
          </w:p>
        </w:tc>
      </w:tr>
    </w:tbl>
    <w:p w14:paraId="19AFF021" w14:textId="350C94EC" w:rsidR="0057732B" w:rsidRDefault="0057732B">
      <w:pPr>
        <w:widowControl w:val="0"/>
        <w:jc w:val="center"/>
        <w:outlineLvl w:val="2"/>
        <w:rPr>
          <w:sz w:val="28"/>
        </w:rPr>
      </w:pPr>
    </w:p>
    <w:p w14:paraId="0D9BDE62" w14:textId="45C8E7FF" w:rsidR="0057732B" w:rsidRDefault="00EC1556">
      <w:pPr>
        <w:widowControl w:val="0"/>
        <w:jc w:val="center"/>
        <w:outlineLvl w:val="2"/>
        <w:rPr>
          <w:sz w:val="28"/>
        </w:rPr>
      </w:pPr>
      <w:r>
        <w:rPr>
          <w:sz w:val="28"/>
        </w:rPr>
        <w:t>4</w:t>
      </w:r>
      <w:r w:rsidR="001F4F37">
        <w:rPr>
          <w:sz w:val="28"/>
        </w:rPr>
        <w:t xml:space="preserve">. Параметры финансового обеспечения </w:t>
      </w:r>
      <w:r w:rsidR="00F539D9">
        <w:rPr>
          <w:sz w:val="28"/>
        </w:rPr>
        <w:t>муниципаль</w:t>
      </w:r>
      <w:r w:rsidR="001F4F37">
        <w:rPr>
          <w:sz w:val="28"/>
        </w:rPr>
        <w:t>ной программы</w:t>
      </w:r>
    </w:p>
    <w:p w14:paraId="2FAF1884" w14:textId="77777777" w:rsidR="0057732B" w:rsidRDefault="0057732B">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71"/>
        <w:gridCol w:w="1700"/>
        <w:gridCol w:w="1700"/>
        <w:gridCol w:w="1700"/>
        <w:gridCol w:w="1701"/>
      </w:tblGrid>
      <w:tr w:rsidR="0057732B" w:rsidRPr="007850D6" w14:paraId="7D3A4D22" w14:textId="77777777">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B4C3B4B" w14:textId="77777777" w:rsidR="0057732B" w:rsidRPr="007850D6" w:rsidRDefault="001F4F37">
            <w:pPr>
              <w:widowControl w:val="0"/>
              <w:jc w:val="center"/>
              <w:outlineLvl w:val="2"/>
              <w:rPr>
                <w:sz w:val="22"/>
              </w:rPr>
            </w:pPr>
            <w:r w:rsidRPr="007850D6">
              <w:rPr>
                <w:sz w:val="22"/>
              </w:rPr>
              <w:t xml:space="preserve">№ </w:t>
            </w:r>
            <w:proofErr w:type="gramStart"/>
            <w:r w:rsidRPr="007850D6">
              <w:rPr>
                <w:sz w:val="22"/>
              </w:rPr>
              <w:t>п</w:t>
            </w:r>
            <w:proofErr w:type="gramEnd"/>
            <w:r w:rsidRPr="007850D6">
              <w:rPr>
                <w:sz w:val="22"/>
              </w:rPr>
              <w:t>/п</w:t>
            </w:r>
          </w:p>
        </w:tc>
        <w:tc>
          <w:tcPr>
            <w:tcW w:w="707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68BA70D" w14:textId="6F171460" w:rsidR="0057732B" w:rsidRPr="007850D6" w:rsidRDefault="001F4F37">
            <w:pPr>
              <w:widowControl w:val="0"/>
              <w:jc w:val="center"/>
              <w:rPr>
                <w:sz w:val="22"/>
              </w:rPr>
            </w:pPr>
            <w:r w:rsidRPr="007850D6">
              <w:rPr>
                <w:sz w:val="22"/>
              </w:rPr>
              <w:t xml:space="preserve">Наименование </w:t>
            </w:r>
            <w:r w:rsidR="00C03405" w:rsidRPr="007850D6">
              <w:rPr>
                <w:sz w:val="22"/>
              </w:rPr>
              <w:t>муниципальной</w:t>
            </w:r>
            <w:r w:rsidRPr="007850D6">
              <w:rPr>
                <w:sz w:val="22"/>
              </w:rPr>
              <w:t xml:space="preserve"> программы, структурного элемента, источник</w:t>
            </w:r>
          </w:p>
          <w:p w14:paraId="169492D7" w14:textId="77777777" w:rsidR="0057732B" w:rsidRPr="007850D6" w:rsidRDefault="001F4F37">
            <w:pPr>
              <w:widowControl w:val="0"/>
              <w:jc w:val="center"/>
              <w:outlineLvl w:val="2"/>
              <w:rPr>
                <w:sz w:val="22"/>
              </w:rPr>
            </w:pPr>
            <w:r w:rsidRPr="007850D6">
              <w:rPr>
                <w:sz w:val="22"/>
              </w:rPr>
              <w:t>финансового обеспечения</w:t>
            </w:r>
          </w:p>
        </w:tc>
        <w:tc>
          <w:tcPr>
            <w:tcW w:w="6801"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CD1F1E9" w14:textId="77777777" w:rsidR="0057732B" w:rsidRPr="007850D6" w:rsidRDefault="001F4F37">
            <w:pPr>
              <w:widowControl w:val="0"/>
              <w:jc w:val="center"/>
              <w:outlineLvl w:val="2"/>
              <w:rPr>
                <w:sz w:val="22"/>
              </w:rPr>
            </w:pPr>
            <w:r w:rsidRPr="007850D6">
              <w:rPr>
                <w:sz w:val="22"/>
              </w:rPr>
              <w:t>Объем расходов по годам реализации, тыс. рублей</w:t>
            </w:r>
          </w:p>
        </w:tc>
      </w:tr>
      <w:tr w:rsidR="0057732B" w:rsidRPr="007850D6" w14:paraId="3DE99372" w14:textId="77777777">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0AE1B38" w14:textId="77777777" w:rsidR="0057732B" w:rsidRPr="007850D6" w:rsidRDefault="0057732B">
            <w:pPr>
              <w:rPr>
                <w:sz w:val="22"/>
              </w:rPr>
            </w:pPr>
          </w:p>
        </w:tc>
        <w:tc>
          <w:tcPr>
            <w:tcW w:w="707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2571592" w14:textId="77777777" w:rsidR="0057732B" w:rsidRPr="007850D6" w:rsidRDefault="0057732B">
            <w:pPr>
              <w:rPr>
                <w:sz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1E38744" w14:textId="77777777" w:rsidR="0057732B" w:rsidRPr="007850D6" w:rsidRDefault="00DE1B82">
            <w:pPr>
              <w:widowControl w:val="0"/>
              <w:jc w:val="center"/>
              <w:outlineLvl w:val="2"/>
              <w:rPr>
                <w:sz w:val="22"/>
              </w:rPr>
            </w:pPr>
            <w:r w:rsidRPr="007850D6">
              <w:rPr>
                <w:sz w:val="22"/>
              </w:rPr>
              <w:t>2025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0C8EDAE" w14:textId="77777777" w:rsidR="0057732B" w:rsidRPr="007850D6" w:rsidRDefault="00DE1B82">
            <w:pPr>
              <w:widowControl w:val="0"/>
              <w:jc w:val="center"/>
              <w:outlineLvl w:val="2"/>
              <w:rPr>
                <w:sz w:val="22"/>
              </w:rPr>
            </w:pPr>
            <w:r w:rsidRPr="007850D6">
              <w:rPr>
                <w:sz w:val="22"/>
              </w:rPr>
              <w:t>2026</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530BF9" w14:textId="77777777" w:rsidR="0057732B" w:rsidRPr="007850D6" w:rsidRDefault="00DE1B82">
            <w:pPr>
              <w:widowControl w:val="0"/>
              <w:jc w:val="center"/>
              <w:rPr>
                <w:sz w:val="22"/>
              </w:rPr>
            </w:pPr>
            <w:r w:rsidRPr="007850D6">
              <w:rPr>
                <w:sz w:val="22"/>
              </w:rPr>
              <w:t>2027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7FF082D" w14:textId="77777777" w:rsidR="0057732B" w:rsidRPr="007850D6" w:rsidRDefault="001F4F37">
            <w:pPr>
              <w:widowControl w:val="0"/>
              <w:jc w:val="center"/>
              <w:outlineLvl w:val="2"/>
              <w:rPr>
                <w:sz w:val="22"/>
              </w:rPr>
            </w:pPr>
            <w:r w:rsidRPr="007850D6">
              <w:rPr>
                <w:sz w:val="22"/>
              </w:rPr>
              <w:t>Всего</w:t>
            </w:r>
          </w:p>
        </w:tc>
      </w:tr>
    </w:tbl>
    <w:p w14:paraId="44CA41DF" w14:textId="77777777" w:rsidR="0057732B" w:rsidRDefault="0057732B">
      <w:pPr>
        <w:rPr>
          <w:sz w:val="2"/>
        </w:rPr>
      </w:pPr>
    </w:p>
    <w:tbl>
      <w:tblPr>
        <w:tblW w:w="14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71"/>
        <w:gridCol w:w="1700"/>
        <w:gridCol w:w="1700"/>
        <w:gridCol w:w="1700"/>
        <w:gridCol w:w="1700"/>
      </w:tblGrid>
      <w:tr w:rsidR="0057732B" w:rsidRPr="007850D6" w14:paraId="37FF94A8" w14:textId="77777777" w:rsidTr="00A258C3">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4DF077" w14:textId="77777777" w:rsidR="0057732B" w:rsidRPr="007850D6" w:rsidRDefault="001F4F37">
            <w:pPr>
              <w:widowControl w:val="0"/>
              <w:spacing w:line="252" w:lineRule="auto"/>
              <w:jc w:val="center"/>
              <w:outlineLvl w:val="2"/>
              <w:rPr>
                <w:sz w:val="22"/>
                <w:szCs w:val="22"/>
              </w:rPr>
            </w:pPr>
            <w:r w:rsidRPr="007850D6">
              <w:rPr>
                <w:sz w:val="22"/>
                <w:szCs w:val="22"/>
              </w:rPr>
              <w:t>1</w:t>
            </w: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F0EC0A6" w14:textId="77777777" w:rsidR="0057732B" w:rsidRPr="007850D6" w:rsidRDefault="001F4F37">
            <w:pPr>
              <w:widowControl w:val="0"/>
              <w:spacing w:line="252" w:lineRule="auto"/>
              <w:jc w:val="center"/>
              <w:outlineLvl w:val="2"/>
              <w:rPr>
                <w:sz w:val="22"/>
                <w:szCs w:val="22"/>
              </w:rPr>
            </w:pPr>
            <w:r w:rsidRPr="007850D6">
              <w:rPr>
                <w:sz w:val="22"/>
                <w:szCs w:val="22"/>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4017BB7" w14:textId="77777777" w:rsidR="0057732B" w:rsidRPr="007850D6" w:rsidRDefault="001F4F37">
            <w:pPr>
              <w:widowControl w:val="0"/>
              <w:spacing w:line="252" w:lineRule="auto"/>
              <w:jc w:val="center"/>
              <w:outlineLvl w:val="2"/>
              <w:rPr>
                <w:sz w:val="22"/>
                <w:szCs w:val="22"/>
              </w:rPr>
            </w:pPr>
            <w:r w:rsidRPr="007850D6">
              <w:rPr>
                <w:sz w:val="22"/>
                <w:szCs w:val="22"/>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7F40C66" w14:textId="77777777" w:rsidR="0057732B" w:rsidRPr="007850D6" w:rsidRDefault="001F4F37">
            <w:pPr>
              <w:widowControl w:val="0"/>
              <w:spacing w:line="252" w:lineRule="auto"/>
              <w:jc w:val="center"/>
              <w:outlineLvl w:val="2"/>
              <w:rPr>
                <w:sz w:val="22"/>
                <w:szCs w:val="22"/>
              </w:rPr>
            </w:pPr>
            <w:r w:rsidRPr="007850D6">
              <w:rPr>
                <w:sz w:val="22"/>
                <w:szCs w:val="22"/>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88C74A1" w14:textId="77777777" w:rsidR="0057732B" w:rsidRPr="007850D6" w:rsidRDefault="001F4F37">
            <w:pPr>
              <w:widowControl w:val="0"/>
              <w:spacing w:line="252" w:lineRule="auto"/>
              <w:jc w:val="center"/>
              <w:outlineLvl w:val="2"/>
              <w:rPr>
                <w:sz w:val="22"/>
                <w:szCs w:val="22"/>
              </w:rPr>
            </w:pPr>
            <w:r w:rsidRPr="007850D6">
              <w:rPr>
                <w:sz w:val="22"/>
                <w:szCs w:val="22"/>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F631A95" w14:textId="77777777" w:rsidR="0057732B" w:rsidRPr="007850D6" w:rsidRDefault="001F4F37">
            <w:pPr>
              <w:widowControl w:val="0"/>
              <w:spacing w:line="252" w:lineRule="auto"/>
              <w:jc w:val="center"/>
              <w:outlineLvl w:val="2"/>
              <w:rPr>
                <w:sz w:val="22"/>
                <w:szCs w:val="22"/>
              </w:rPr>
            </w:pPr>
            <w:r w:rsidRPr="007850D6">
              <w:rPr>
                <w:sz w:val="22"/>
                <w:szCs w:val="22"/>
              </w:rPr>
              <w:t>6</w:t>
            </w:r>
          </w:p>
        </w:tc>
      </w:tr>
      <w:tr w:rsidR="0057732B" w:rsidRPr="007850D6" w14:paraId="4206D583" w14:textId="77777777" w:rsidTr="00A258C3">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2F6B24B" w14:textId="77777777" w:rsidR="0057732B" w:rsidRPr="007850D6" w:rsidRDefault="001F4F37">
            <w:pPr>
              <w:widowControl w:val="0"/>
              <w:spacing w:line="252" w:lineRule="auto"/>
              <w:jc w:val="center"/>
              <w:outlineLvl w:val="2"/>
              <w:rPr>
                <w:sz w:val="22"/>
                <w:szCs w:val="22"/>
              </w:rPr>
            </w:pPr>
            <w:r w:rsidRPr="007850D6">
              <w:rPr>
                <w:sz w:val="22"/>
                <w:szCs w:val="22"/>
              </w:rPr>
              <w:t>1.</w:t>
            </w: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D22C91B" w14:textId="77777777" w:rsidR="0057732B" w:rsidRPr="007850D6" w:rsidRDefault="009A6EA2" w:rsidP="009A6EA2">
            <w:pPr>
              <w:widowControl w:val="0"/>
              <w:spacing w:line="252" w:lineRule="auto"/>
              <w:outlineLvl w:val="2"/>
              <w:rPr>
                <w:sz w:val="22"/>
                <w:szCs w:val="22"/>
              </w:rPr>
            </w:pPr>
            <w:r w:rsidRPr="007850D6">
              <w:rPr>
                <w:sz w:val="22"/>
                <w:szCs w:val="22"/>
              </w:rPr>
              <w:t>Муниципаль</w:t>
            </w:r>
            <w:r w:rsidR="001F4F37" w:rsidRPr="007850D6">
              <w:rPr>
                <w:sz w:val="22"/>
                <w:szCs w:val="22"/>
              </w:rPr>
              <w:t xml:space="preserve">ная программа </w:t>
            </w:r>
            <w:r w:rsidR="001D330E" w:rsidRPr="007850D6">
              <w:rPr>
                <w:sz w:val="22"/>
                <w:szCs w:val="22"/>
              </w:rPr>
              <w:t>Песчанокопского р</w:t>
            </w:r>
            <w:r w:rsidRPr="007850D6">
              <w:rPr>
                <w:sz w:val="22"/>
                <w:szCs w:val="22"/>
              </w:rPr>
              <w:t>айона</w:t>
            </w:r>
            <w:r w:rsidR="001F4F37" w:rsidRPr="007850D6">
              <w:rPr>
                <w:sz w:val="22"/>
                <w:szCs w:val="22"/>
              </w:rPr>
              <w:t xml:space="preserve"> «Развитие сельского хозяйства и регулирование рынков сельскохозяйственной продукции, сырья и продовольствия» (всего), в том числе:</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A89CCD4" w14:textId="4B75863E" w:rsidR="0057732B" w:rsidRPr="007850D6" w:rsidRDefault="00DF4711">
            <w:pPr>
              <w:widowControl w:val="0"/>
              <w:spacing w:line="252" w:lineRule="auto"/>
              <w:jc w:val="center"/>
              <w:outlineLvl w:val="2"/>
              <w:rPr>
                <w:sz w:val="22"/>
                <w:szCs w:val="22"/>
              </w:rPr>
            </w:pPr>
            <w:r w:rsidRPr="007850D6">
              <w:rPr>
                <w:sz w:val="22"/>
                <w:szCs w:val="22"/>
              </w:rPr>
              <w:t>11490,9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383A774" w14:textId="76ABDA60" w:rsidR="0057732B" w:rsidRPr="007850D6" w:rsidRDefault="00DF4711" w:rsidP="00BE0C12">
            <w:pPr>
              <w:widowControl w:val="0"/>
              <w:spacing w:line="252" w:lineRule="auto"/>
              <w:jc w:val="center"/>
              <w:outlineLvl w:val="2"/>
              <w:rPr>
                <w:sz w:val="22"/>
                <w:szCs w:val="22"/>
              </w:rPr>
            </w:pPr>
            <w:r w:rsidRPr="007850D6">
              <w:rPr>
                <w:sz w:val="22"/>
                <w:szCs w:val="22"/>
              </w:rPr>
              <w:t>11707,8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CBBB6B9" w14:textId="39E59D9F" w:rsidR="0057732B" w:rsidRPr="007850D6" w:rsidRDefault="00DF4711" w:rsidP="00BE0C12">
            <w:pPr>
              <w:widowControl w:val="0"/>
              <w:spacing w:line="252" w:lineRule="auto"/>
              <w:jc w:val="center"/>
              <w:outlineLvl w:val="2"/>
              <w:rPr>
                <w:sz w:val="22"/>
                <w:szCs w:val="22"/>
              </w:rPr>
            </w:pPr>
            <w:r w:rsidRPr="007850D6">
              <w:rPr>
                <w:sz w:val="22"/>
                <w:szCs w:val="22"/>
              </w:rPr>
              <w:t>11810,7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85DD023" w14:textId="38DCA345" w:rsidR="0057732B" w:rsidRPr="007850D6" w:rsidRDefault="00DF4711">
            <w:pPr>
              <w:widowControl w:val="0"/>
              <w:spacing w:line="252" w:lineRule="auto"/>
              <w:jc w:val="center"/>
              <w:outlineLvl w:val="2"/>
              <w:rPr>
                <w:sz w:val="22"/>
                <w:szCs w:val="22"/>
              </w:rPr>
            </w:pPr>
            <w:r w:rsidRPr="007850D6">
              <w:rPr>
                <w:sz w:val="22"/>
                <w:szCs w:val="22"/>
              </w:rPr>
              <w:t>35009,4</w:t>
            </w:r>
          </w:p>
        </w:tc>
      </w:tr>
      <w:tr w:rsidR="008B4012" w:rsidRPr="007850D6" w14:paraId="6C192BAC" w14:textId="77777777" w:rsidTr="00A258C3">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9AA0EDE" w14:textId="77777777" w:rsidR="008B4012" w:rsidRPr="007850D6" w:rsidRDefault="008B4012">
            <w:pPr>
              <w:widowControl w:val="0"/>
              <w:spacing w:line="252" w:lineRule="auto"/>
              <w:jc w:val="center"/>
              <w:outlineLvl w:val="2"/>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C095C93" w14:textId="28619128" w:rsidR="008B4012" w:rsidRPr="007850D6" w:rsidRDefault="008B4012" w:rsidP="009A6EA2">
            <w:pPr>
              <w:widowControl w:val="0"/>
              <w:spacing w:line="252" w:lineRule="auto"/>
              <w:outlineLvl w:val="2"/>
              <w:rPr>
                <w:sz w:val="22"/>
                <w:szCs w:val="22"/>
              </w:rPr>
            </w:pPr>
            <w:r w:rsidRPr="007850D6">
              <w:rPr>
                <w:sz w:val="22"/>
                <w:szCs w:val="22"/>
              </w:rPr>
              <w:t>федеральный бюджет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314BE4" w14:textId="037064FD" w:rsidR="008B4012" w:rsidRPr="007850D6" w:rsidRDefault="00DF4711">
            <w:pPr>
              <w:widowControl w:val="0"/>
              <w:spacing w:line="252" w:lineRule="auto"/>
              <w:jc w:val="center"/>
              <w:outlineLvl w:val="2"/>
              <w:rPr>
                <w:sz w:val="22"/>
                <w:szCs w:val="22"/>
              </w:rPr>
            </w:pPr>
            <w:r w:rsidRPr="007850D6">
              <w:rPr>
                <w:sz w:val="22"/>
                <w:szCs w:val="22"/>
              </w:rPr>
              <w:t>7416,7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4395786" w14:textId="09DEE600" w:rsidR="008B4012" w:rsidRPr="007850D6" w:rsidRDefault="00DF4711" w:rsidP="00BE0C12">
            <w:pPr>
              <w:widowControl w:val="0"/>
              <w:spacing w:line="252" w:lineRule="auto"/>
              <w:jc w:val="center"/>
              <w:outlineLvl w:val="2"/>
              <w:rPr>
                <w:sz w:val="22"/>
                <w:szCs w:val="22"/>
              </w:rPr>
            </w:pPr>
            <w:r w:rsidRPr="007850D6">
              <w:rPr>
                <w:sz w:val="22"/>
                <w:szCs w:val="22"/>
              </w:rPr>
              <w:t>7416,8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6DF8686" w14:textId="472A484B" w:rsidR="008B4012" w:rsidRPr="007850D6" w:rsidRDefault="00DF4711" w:rsidP="00BE0C12">
            <w:pPr>
              <w:widowControl w:val="0"/>
              <w:spacing w:line="252" w:lineRule="auto"/>
              <w:jc w:val="center"/>
              <w:outlineLvl w:val="2"/>
              <w:rPr>
                <w:sz w:val="22"/>
                <w:szCs w:val="22"/>
              </w:rPr>
            </w:pPr>
            <w:r w:rsidRPr="007850D6">
              <w:rPr>
                <w:sz w:val="22"/>
                <w:szCs w:val="22"/>
              </w:rPr>
              <w:t>7416,8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8388A29" w14:textId="3C244B39" w:rsidR="008B4012" w:rsidRPr="007850D6" w:rsidRDefault="00DF4711">
            <w:pPr>
              <w:widowControl w:val="0"/>
              <w:spacing w:line="252" w:lineRule="auto"/>
              <w:jc w:val="center"/>
              <w:outlineLvl w:val="2"/>
              <w:rPr>
                <w:sz w:val="22"/>
                <w:szCs w:val="22"/>
              </w:rPr>
            </w:pPr>
            <w:r w:rsidRPr="007850D6">
              <w:rPr>
                <w:sz w:val="22"/>
                <w:szCs w:val="22"/>
              </w:rPr>
              <w:t>22250,3</w:t>
            </w:r>
          </w:p>
        </w:tc>
      </w:tr>
      <w:tr w:rsidR="0057732B" w:rsidRPr="007850D6" w14:paraId="3F51DD12" w14:textId="77777777" w:rsidTr="00A258C3">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39D3BD" w14:textId="77777777" w:rsidR="0057732B" w:rsidRPr="007850D6" w:rsidRDefault="0057732B">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7CC8A3" w14:textId="3B1B1070" w:rsidR="0057732B" w:rsidRPr="007850D6" w:rsidRDefault="001F4F37">
            <w:pPr>
              <w:widowControl w:val="0"/>
              <w:spacing w:line="252" w:lineRule="auto"/>
              <w:rPr>
                <w:sz w:val="22"/>
                <w:szCs w:val="22"/>
              </w:rPr>
            </w:pPr>
            <w:r w:rsidRPr="007850D6">
              <w:rPr>
                <w:sz w:val="22"/>
                <w:szCs w:val="22"/>
              </w:rPr>
              <w:t>о</w:t>
            </w:r>
            <w:r w:rsidR="008B4012" w:rsidRPr="007850D6">
              <w:rPr>
                <w:sz w:val="22"/>
                <w:szCs w:val="22"/>
              </w:rPr>
              <w:t>бластной бюджет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229D9ED" w14:textId="5766ABB6" w:rsidR="0057732B" w:rsidRPr="007850D6" w:rsidRDefault="00DF4711">
            <w:pPr>
              <w:widowControl w:val="0"/>
              <w:spacing w:line="252" w:lineRule="auto"/>
              <w:jc w:val="center"/>
              <w:outlineLvl w:val="2"/>
              <w:rPr>
                <w:sz w:val="22"/>
                <w:szCs w:val="22"/>
              </w:rPr>
            </w:pPr>
            <w:r w:rsidRPr="007850D6">
              <w:rPr>
                <w:sz w:val="22"/>
                <w:szCs w:val="22"/>
              </w:rPr>
              <w:t>4074,2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A9A223A" w14:textId="18D65570" w:rsidR="0057732B" w:rsidRPr="007850D6" w:rsidRDefault="00DF4711">
            <w:pPr>
              <w:widowControl w:val="0"/>
              <w:spacing w:line="252" w:lineRule="auto"/>
              <w:jc w:val="center"/>
              <w:outlineLvl w:val="2"/>
              <w:rPr>
                <w:sz w:val="22"/>
                <w:szCs w:val="22"/>
              </w:rPr>
            </w:pPr>
            <w:r w:rsidRPr="007850D6">
              <w:rPr>
                <w:sz w:val="22"/>
                <w:szCs w:val="22"/>
              </w:rPr>
              <w:t>4291,0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61FEFB3" w14:textId="719867E0" w:rsidR="0057732B" w:rsidRPr="007850D6" w:rsidRDefault="00DF4711">
            <w:pPr>
              <w:widowControl w:val="0"/>
              <w:spacing w:line="252" w:lineRule="auto"/>
              <w:jc w:val="center"/>
              <w:outlineLvl w:val="2"/>
              <w:rPr>
                <w:sz w:val="22"/>
                <w:szCs w:val="22"/>
              </w:rPr>
            </w:pPr>
            <w:r w:rsidRPr="007850D6">
              <w:rPr>
                <w:sz w:val="22"/>
                <w:szCs w:val="22"/>
              </w:rPr>
              <w:t>4393,9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23B7DB3" w14:textId="7ED5F36F" w:rsidR="0057732B" w:rsidRPr="007850D6" w:rsidRDefault="00DF4711">
            <w:pPr>
              <w:widowControl w:val="0"/>
              <w:spacing w:line="252" w:lineRule="auto"/>
              <w:jc w:val="center"/>
              <w:outlineLvl w:val="2"/>
              <w:rPr>
                <w:sz w:val="22"/>
                <w:szCs w:val="22"/>
              </w:rPr>
            </w:pPr>
            <w:r w:rsidRPr="007850D6">
              <w:rPr>
                <w:sz w:val="22"/>
                <w:szCs w:val="22"/>
              </w:rPr>
              <w:t>12759,1</w:t>
            </w:r>
          </w:p>
        </w:tc>
      </w:tr>
      <w:tr w:rsidR="0057732B" w:rsidRPr="007850D6" w14:paraId="64644398" w14:textId="77777777" w:rsidTr="00A258C3">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29AD95A" w14:textId="77777777" w:rsidR="0057732B" w:rsidRPr="007850D6" w:rsidRDefault="0057732B">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1541789" w14:textId="7C981981" w:rsidR="0057732B" w:rsidRPr="007850D6" w:rsidRDefault="008B4012">
            <w:pPr>
              <w:widowControl w:val="0"/>
              <w:spacing w:line="252" w:lineRule="auto"/>
              <w:rPr>
                <w:sz w:val="22"/>
                <w:szCs w:val="22"/>
              </w:rPr>
            </w:pPr>
            <w:r w:rsidRPr="007850D6">
              <w:rPr>
                <w:sz w:val="22"/>
                <w:szCs w:val="22"/>
              </w:rPr>
              <w:t>бюджет Песчанокопского района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217C5AC" w14:textId="70E8DB4A" w:rsidR="0057732B" w:rsidRPr="007850D6" w:rsidRDefault="00DF4711" w:rsidP="00BE0C12">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074EB3" w14:textId="4B160679" w:rsidR="0057732B" w:rsidRPr="007850D6" w:rsidRDefault="00DF4711">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462DC34" w14:textId="2FB069D1" w:rsidR="0057732B" w:rsidRPr="007850D6" w:rsidRDefault="00DF4711">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FA6930D" w14:textId="1DD85410" w:rsidR="0057732B" w:rsidRPr="007850D6" w:rsidRDefault="00DF4711">
            <w:pPr>
              <w:widowControl w:val="0"/>
              <w:spacing w:line="252" w:lineRule="auto"/>
              <w:jc w:val="center"/>
              <w:outlineLvl w:val="2"/>
              <w:rPr>
                <w:sz w:val="22"/>
                <w:szCs w:val="22"/>
              </w:rPr>
            </w:pPr>
            <w:r w:rsidRPr="007850D6">
              <w:rPr>
                <w:sz w:val="22"/>
                <w:szCs w:val="22"/>
              </w:rPr>
              <w:t>0</w:t>
            </w:r>
          </w:p>
        </w:tc>
      </w:tr>
      <w:tr w:rsidR="008B4012" w:rsidRPr="007850D6" w14:paraId="49DCE22C" w14:textId="77777777" w:rsidTr="00A258C3">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D89B8DD" w14:textId="77777777" w:rsidR="008B4012" w:rsidRPr="007850D6" w:rsidRDefault="008B4012">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85C15E" w14:textId="7ECFBC63" w:rsidR="008B4012" w:rsidRPr="007850D6" w:rsidRDefault="008B4012">
            <w:pPr>
              <w:widowControl w:val="0"/>
              <w:spacing w:line="252" w:lineRule="auto"/>
              <w:rPr>
                <w:sz w:val="22"/>
                <w:szCs w:val="22"/>
              </w:rPr>
            </w:pPr>
            <w:r w:rsidRPr="007850D6">
              <w:rPr>
                <w:sz w:val="22"/>
                <w:szCs w:val="22"/>
              </w:rPr>
              <w:t>бюджеты сельских поселений</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57E6C7" w14:textId="30318A5D" w:rsidR="008B4012" w:rsidRPr="007850D6" w:rsidRDefault="00DF4711" w:rsidP="00BE0C12">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43D198A" w14:textId="270328E6" w:rsidR="008B4012" w:rsidRPr="007850D6" w:rsidRDefault="00DF4711">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7099448" w14:textId="6D74AA26" w:rsidR="008B4012" w:rsidRPr="007850D6" w:rsidRDefault="00DF4711">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58A68A2" w14:textId="0F1DBB30" w:rsidR="008B4012" w:rsidRPr="007850D6" w:rsidRDefault="00DF4711">
            <w:pPr>
              <w:widowControl w:val="0"/>
              <w:spacing w:line="252" w:lineRule="auto"/>
              <w:jc w:val="center"/>
              <w:outlineLvl w:val="2"/>
              <w:rPr>
                <w:sz w:val="22"/>
                <w:szCs w:val="22"/>
              </w:rPr>
            </w:pPr>
            <w:r w:rsidRPr="007850D6">
              <w:rPr>
                <w:sz w:val="22"/>
                <w:szCs w:val="22"/>
              </w:rPr>
              <w:t>0</w:t>
            </w:r>
          </w:p>
        </w:tc>
      </w:tr>
      <w:tr w:rsidR="0057732B" w:rsidRPr="007850D6" w14:paraId="144125EB" w14:textId="77777777" w:rsidTr="00A258C3">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821161" w14:textId="77777777" w:rsidR="0057732B" w:rsidRPr="007850D6" w:rsidRDefault="0057732B">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9E1BD69" w14:textId="5D08DF09" w:rsidR="0057732B" w:rsidRPr="007850D6" w:rsidRDefault="00DF4711">
            <w:pPr>
              <w:widowControl w:val="0"/>
              <w:spacing w:line="252" w:lineRule="auto"/>
              <w:rPr>
                <w:sz w:val="22"/>
                <w:szCs w:val="22"/>
              </w:rPr>
            </w:pPr>
            <w:r w:rsidRPr="007850D6">
              <w:rPr>
                <w:sz w:val="22"/>
                <w:szCs w:val="22"/>
              </w:rPr>
              <w:t>в</w:t>
            </w:r>
            <w:r w:rsidR="008B4012" w:rsidRPr="007850D6">
              <w:rPr>
                <w:sz w:val="22"/>
                <w:szCs w:val="22"/>
              </w:rPr>
              <w:t>небюджетные источники</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42C32B3" w14:textId="7795DB96" w:rsidR="0057732B" w:rsidRPr="007850D6" w:rsidRDefault="00DF4711" w:rsidP="00BE0C12">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EA1B06E" w14:textId="3F44CA55" w:rsidR="0057732B" w:rsidRPr="007850D6" w:rsidRDefault="00DF4711">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BFA36AB" w14:textId="4D13035B" w:rsidR="0057732B" w:rsidRPr="007850D6" w:rsidRDefault="00DF4711">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90FF545" w14:textId="02A2DDF5" w:rsidR="0057732B" w:rsidRPr="007850D6" w:rsidRDefault="00DF4711">
            <w:pPr>
              <w:widowControl w:val="0"/>
              <w:spacing w:line="252" w:lineRule="auto"/>
              <w:jc w:val="center"/>
              <w:outlineLvl w:val="2"/>
              <w:rPr>
                <w:sz w:val="22"/>
                <w:szCs w:val="22"/>
              </w:rPr>
            </w:pPr>
            <w:r w:rsidRPr="007850D6">
              <w:rPr>
                <w:sz w:val="22"/>
                <w:szCs w:val="22"/>
              </w:rPr>
              <w:t>0</w:t>
            </w:r>
          </w:p>
        </w:tc>
      </w:tr>
      <w:tr w:rsidR="00DF4711" w:rsidRPr="007850D6" w14:paraId="62620217" w14:textId="77777777" w:rsidTr="00A258C3">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CC78FBA" w14:textId="391DF9D4" w:rsidR="00DF4711" w:rsidRPr="007850D6" w:rsidRDefault="00BE0C12" w:rsidP="00BE0C12">
            <w:pPr>
              <w:jc w:val="center"/>
              <w:rPr>
                <w:sz w:val="22"/>
                <w:szCs w:val="22"/>
              </w:rPr>
            </w:pPr>
            <w:r w:rsidRPr="007850D6">
              <w:rPr>
                <w:sz w:val="22"/>
                <w:szCs w:val="22"/>
              </w:rPr>
              <w:t>2.</w:t>
            </w: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EE1BF85" w14:textId="48188A68" w:rsidR="00DF4711" w:rsidRPr="007850D6" w:rsidRDefault="00DF4711">
            <w:pPr>
              <w:widowControl w:val="0"/>
              <w:spacing w:line="252" w:lineRule="auto"/>
              <w:rPr>
                <w:sz w:val="22"/>
                <w:szCs w:val="22"/>
              </w:rPr>
            </w:pPr>
            <w:r w:rsidRPr="007850D6">
              <w:rPr>
                <w:sz w:val="22"/>
                <w:szCs w:val="22"/>
              </w:rPr>
              <w:t>Комплекс процессных мероприятий «Охрана плодородия почв, земель сельскохозяйственного назначения Песчанокопского района», в том числе:</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57D08FE" w14:textId="7C353BC6" w:rsidR="00DF4711" w:rsidRPr="007850D6" w:rsidRDefault="00BE0C12" w:rsidP="00BE0C12">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8CEAA2D" w14:textId="758CABA0" w:rsidR="00DF4711" w:rsidRPr="007850D6" w:rsidRDefault="00BE0C12">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635924" w14:textId="0A4A7BA5" w:rsidR="00DF4711" w:rsidRPr="007850D6" w:rsidRDefault="00BE0C12">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D5F76EB" w14:textId="58EC20E6" w:rsidR="00DF4711" w:rsidRPr="007850D6" w:rsidRDefault="00BE0C12">
            <w:pPr>
              <w:widowControl w:val="0"/>
              <w:spacing w:line="252" w:lineRule="auto"/>
              <w:jc w:val="center"/>
              <w:outlineLvl w:val="2"/>
              <w:rPr>
                <w:sz w:val="22"/>
                <w:szCs w:val="22"/>
              </w:rPr>
            </w:pPr>
            <w:r w:rsidRPr="007850D6">
              <w:rPr>
                <w:sz w:val="22"/>
                <w:szCs w:val="22"/>
              </w:rPr>
              <w:t>0</w:t>
            </w:r>
          </w:p>
        </w:tc>
      </w:tr>
      <w:tr w:rsidR="00DF4711" w:rsidRPr="007850D6" w14:paraId="67E8E750" w14:textId="77777777" w:rsidTr="00A258C3">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93E6F46" w14:textId="77777777" w:rsidR="00DF4711" w:rsidRPr="007850D6" w:rsidRDefault="00DF4711">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3FAE16" w14:textId="79052A33" w:rsidR="00DF4711" w:rsidRPr="007850D6" w:rsidRDefault="00DF4711">
            <w:pPr>
              <w:widowControl w:val="0"/>
              <w:spacing w:line="252" w:lineRule="auto"/>
              <w:rPr>
                <w:sz w:val="22"/>
                <w:szCs w:val="22"/>
              </w:rPr>
            </w:pPr>
            <w:r w:rsidRPr="007850D6">
              <w:rPr>
                <w:sz w:val="22"/>
                <w:szCs w:val="22"/>
              </w:rPr>
              <w:t>федеральный бюджет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5068424" w14:textId="21431703" w:rsidR="00DF4711" w:rsidRPr="007850D6" w:rsidRDefault="00BE0C12" w:rsidP="00BE0C12">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608468C" w14:textId="30A10613" w:rsidR="00DF4711" w:rsidRPr="007850D6" w:rsidRDefault="00BE0C12">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6875129" w14:textId="66761958" w:rsidR="00DF4711" w:rsidRPr="007850D6" w:rsidRDefault="00BE0C12">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04165BE" w14:textId="75B6F85C" w:rsidR="00DF4711" w:rsidRPr="007850D6" w:rsidRDefault="00BE0C12">
            <w:pPr>
              <w:widowControl w:val="0"/>
              <w:spacing w:line="252" w:lineRule="auto"/>
              <w:jc w:val="center"/>
              <w:outlineLvl w:val="2"/>
              <w:rPr>
                <w:sz w:val="22"/>
                <w:szCs w:val="22"/>
              </w:rPr>
            </w:pPr>
            <w:r w:rsidRPr="007850D6">
              <w:rPr>
                <w:sz w:val="22"/>
                <w:szCs w:val="22"/>
              </w:rPr>
              <w:t>0</w:t>
            </w:r>
          </w:p>
        </w:tc>
      </w:tr>
      <w:tr w:rsidR="00DF4711" w:rsidRPr="007850D6" w14:paraId="6F8030BD" w14:textId="77777777" w:rsidTr="00A258C3">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21C83DF" w14:textId="77777777" w:rsidR="00DF4711" w:rsidRPr="007850D6" w:rsidRDefault="00DF4711">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AFBC719" w14:textId="5630D246" w:rsidR="00DF4711" w:rsidRPr="007850D6" w:rsidRDefault="00DF4711">
            <w:pPr>
              <w:widowControl w:val="0"/>
              <w:spacing w:line="252" w:lineRule="auto"/>
              <w:rPr>
                <w:sz w:val="22"/>
                <w:szCs w:val="22"/>
              </w:rPr>
            </w:pPr>
            <w:r w:rsidRPr="007850D6">
              <w:rPr>
                <w:sz w:val="22"/>
                <w:szCs w:val="22"/>
              </w:rPr>
              <w:t>областной бюджет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811CFB0" w14:textId="25D6A023" w:rsidR="00DF4711" w:rsidRPr="007850D6" w:rsidRDefault="00BE0C12" w:rsidP="00BE0C12">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E598953" w14:textId="2C72C9F7" w:rsidR="00DF4711" w:rsidRPr="007850D6" w:rsidRDefault="00BE0C12">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BF60EB1" w14:textId="5BB72BD8" w:rsidR="00DF4711" w:rsidRPr="007850D6" w:rsidRDefault="00BE0C12">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99E7877" w14:textId="0762D557" w:rsidR="00DF4711" w:rsidRPr="007850D6" w:rsidRDefault="00BE0C12">
            <w:pPr>
              <w:widowControl w:val="0"/>
              <w:spacing w:line="252" w:lineRule="auto"/>
              <w:jc w:val="center"/>
              <w:outlineLvl w:val="2"/>
              <w:rPr>
                <w:sz w:val="22"/>
                <w:szCs w:val="22"/>
              </w:rPr>
            </w:pPr>
            <w:r w:rsidRPr="007850D6">
              <w:rPr>
                <w:sz w:val="22"/>
                <w:szCs w:val="22"/>
              </w:rPr>
              <w:t>0</w:t>
            </w:r>
          </w:p>
        </w:tc>
      </w:tr>
      <w:tr w:rsidR="00DF4711" w:rsidRPr="007850D6" w14:paraId="4E6F8E2D" w14:textId="77777777" w:rsidTr="00A258C3">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02544CD" w14:textId="77777777" w:rsidR="00DF4711" w:rsidRPr="007850D6" w:rsidRDefault="00DF4711">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0CD26FE" w14:textId="29FFA910" w:rsidR="00DF4711" w:rsidRPr="007850D6" w:rsidRDefault="00DF4711">
            <w:pPr>
              <w:widowControl w:val="0"/>
              <w:spacing w:line="252" w:lineRule="auto"/>
              <w:rPr>
                <w:sz w:val="22"/>
                <w:szCs w:val="22"/>
              </w:rPr>
            </w:pPr>
            <w:r w:rsidRPr="007850D6">
              <w:rPr>
                <w:sz w:val="22"/>
                <w:szCs w:val="22"/>
              </w:rPr>
              <w:t>бюджет Песчанокопского района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95DB2CA" w14:textId="35CA3495" w:rsidR="00DF4711" w:rsidRPr="007850D6" w:rsidRDefault="00BE0C12" w:rsidP="00BE0C12">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AA0EB64" w14:textId="4ABAD203" w:rsidR="00DF4711" w:rsidRPr="007850D6" w:rsidRDefault="00BE0C12">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A732669" w14:textId="1D19E65F" w:rsidR="00DF4711" w:rsidRPr="007850D6" w:rsidRDefault="00BE0C12">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953DC5" w14:textId="759F1E14" w:rsidR="00DF4711" w:rsidRPr="007850D6" w:rsidRDefault="00BE0C12">
            <w:pPr>
              <w:widowControl w:val="0"/>
              <w:spacing w:line="252" w:lineRule="auto"/>
              <w:jc w:val="center"/>
              <w:outlineLvl w:val="2"/>
              <w:rPr>
                <w:sz w:val="22"/>
                <w:szCs w:val="22"/>
              </w:rPr>
            </w:pPr>
            <w:r w:rsidRPr="007850D6">
              <w:rPr>
                <w:sz w:val="22"/>
                <w:szCs w:val="22"/>
              </w:rPr>
              <w:t>0</w:t>
            </w:r>
          </w:p>
        </w:tc>
      </w:tr>
      <w:tr w:rsidR="00DF4711" w:rsidRPr="007850D6" w14:paraId="7F59707A" w14:textId="77777777" w:rsidTr="00A258C3">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3E57905" w14:textId="77777777" w:rsidR="00DF4711" w:rsidRPr="007850D6" w:rsidRDefault="00DF4711">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5606C44" w14:textId="5005984A" w:rsidR="00DF4711" w:rsidRPr="007850D6" w:rsidRDefault="00DF4711">
            <w:pPr>
              <w:widowControl w:val="0"/>
              <w:spacing w:line="252" w:lineRule="auto"/>
              <w:rPr>
                <w:sz w:val="22"/>
                <w:szCs w:val="22"/>
              </w:rPr>
            </w:pPr>
            <w:r w:rsidRPr="007850D6">
              <w:rPr>
                <w:sz w:val="22"/>
                <w:szCs w:val="22"/>
              </w:rPr>
              <w:t>бюджеты сельских поселений</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F263010" w14:textId="2950181D" w:rsidR="00DF4711" w:rsidRPr="007850D6" w:rsidRDefault="00BE0C12" w:rsidP="00BE0C12">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70EBAF8" w14:textId="7C17894A" w:rsidR="00DF4711" w:rsidRPr="007850D6" w:rsidRDefault="00BE0C12">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B2777CF" w14:textId="05A78961" w:rsidR="00DF4711" w:rsidRPr="007850D6" w:rsidRDefault="00BE0C12">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2C377D" w14:textId="7451DD4C" w:rsidR="00DF4711" w:rsidRPr="007850D6" w:rsidRDefault="00BE0C12">
            <w:pPr>
              <w:widowControl w:val="0"/>
              <w:spacing w:line="252" w:lineRule="auto"/>
              <w:jc w:val="center"/>
              <w:outlineLvl w:val="2"/>
              <w:rPr>
                <w:sz w:val="22"/>
                <w:szCs w:val="22"/>
              </w:rPr>
            </w:pPr>
            <w:r w:rsidRPr="007850D6">
              <w:rPr>
                <w:sz w:val="22"/>
                <w:szCs w:val="22"/>
              </w:rPr>
              <w:t>0</w:t>
            </w:r>
          </w:p>
        </w:tc>
      </w:tr>
      <w:tr w:rsidR="00DF4711" w:rsidRPr="007850D6" w14:paraId="1C973657" w14:textId="77777777" w:rsidTr="00A258C3">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EA2E127" w14:textId="77777777" w:rsidR="00DF4711" w:rsidRPr="007850D6" w:rsidRDefault="00DF4711">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9A44294" w14:textId="24E8928B" w:rsidR="00DF4711" w:rsidRPr="007850D6" w:rsidRDefault="00DF4711">
            <w:pPr>
              <w:widowControl w:val="0"/>
              <w:spacing w:line="252" w:lineRule="auto"/>
              <w:rPr>
                <w:sz w:val="22"/>
                <w:szCs w:val="22"/>
              </w:rPr>
            </w:pPr>
            <w:r w:rsidRPr="007850D6">
              <w:rPr>
                <w:sz w:val="22"/>
                <w:szCs w:val="22"/>
              </w:rPr>
              <w:t>внебюджетные источники</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D9ADE17" w14:textId="00B9DE2A" w:rsidR="00DF4711" w:rsidRPr="007850D6" w:rsidRDefault="00BE0C12" w:rsidP="00BE0C12">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946E648" w14:textId="2DFAD1AC" w:rsidR="00DF4711" w:rsidRPr="007850D6" w:rsidRDefault="00BE0C12">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FFD2E66" w14:textId="074E10EE" w:rsidR="00DF4711" w:rsidRPr="007850D6" w:rsidRDefault="00BE0C12">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EE9DB83" w14:textId="03A3AC84" w:rsidR="00DF4711" w:rsidRPr="007850D6" w:rsidRDefault="00BE0C12">
            <w:pPr>
              <w:widowControl w:val="0"/>
              <w:spacing w:line="252" w:lineRule="auto"/>
              <w:jc w:val="center"/>
              <w:outlineLvl w:val="2"/>
              <w:rPr>
                <w:sz w:val="22"/>
                <w:szCs w:val="22"/>
              </w:rPr>
            </w:pPr>
            <w:r w:rsidRPr="007850D6">
              <w:rPr>
                <w:sz w:val="22"/>
                <w:szCs w:val="22"/>
              </w:rPr>
              <w:t>0</w:t>
            </w:r>
          </w:p>
        </w:tc>
      </w:tr>
      <w:tr w:rsidR="0057732B" w:rsidRPr="007850D6" w14:paraId="53E3C9BD" w14:textId="77777777" w:rsidTr="00A258C3">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25877A6" w14:textId="57E744BE" w:rsidR="0057732B" w:rsidRPr="007850D6" w:rsidRDefault="00BE0C12">
            <w:pPr>
              <w:widowControl w:val="0"/>
              <w:spacing w:line="252" w:lineRule="auto"/>
              <w:jc w:val="center"/>
              <w:outlineLvl w:val="2"/>
              <w:rPr>
                <w:sz w:val="22"/>
                <w:szCs w:val="22"/>
              </w:rPr>
            </w:pPr>
            <w:r w:rsidRPr="007850D6">
              <w:rPr>
                <w:sz w:val="22"/>
                <w:szCs w:val="22"/>
              </w:rPr>
              <w:t>3</w:t>
            </w:r>
            <w:r w:rsidR="001F4F37" w:rsidRPr="007850D6">
              <w:rPr>
                <w:sz w:val="22"/>
                <w:szCs w:val="22"/>
              </w:rPr>
              <w:t>.</w:t>
            </w: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6F2D586" w14:textId="7E03749E" w:rsidR="0057732B" w:rsidRPr="007850D6" w:rsidRDefault="00B547F9" w:rsidP="00DF4711">
            <w:pPr>
              <w:widowControl w:val="0"/>
              <w:spacing w:line="252" w:lineRule="auto"/>
              <w:outlineLvl w:val="2"/>
              <w:rPr>
                <w:sz w:val="22"/>
                <w:szCs w:val="22"/>
              </w:rPr>
            </w:pPr>
            <w:r w:rsidRPr="007850D6">
              <w:rPr>
                <w:sz w:val="22"/>
                <w:szCs w:val="22"/>
              </w:rPr>
              <w:t>Комплекс</w:t>
            </w:r>
            <w:r w:rsidR="007958F2" w:rsidRPr="007850D6">
              <w:rPr>
                <w:sz w:val="22"/>
                <w:szCs w:val="22"/>
              </w:rPr>
              <w:t xml:space="preserve"> процессных мероприятий «Обеспечение реализации муниципальной программы «Развитие сельского хозяйства и </w:t>
            </w:r>
            <w:r w:rsidR="007958F2" w:rsidRPr="007850D6">
              <w:rPr>
                <w:sz w:val="22"/>
                <w:szCs w:val="22"/>
              </w:rPr>
              <w:lastRenderedPageBreak/>
              <w:t xml:space="preserve">регулирование рынков сельскохозяйственной продукции, сырья и продовольствия»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CF654B1" w14:textId="659DBD5E" w:rsidR="0057732B" w:rsidRPr="007850D6" w:rsidRDefault="00DF4711">
            <w:pPr>
              <w:widowControl w:val="0"/>
              <w:spacing w:line="252" w:lineRule="auto"/>
              <w:jc w:val="center"/>
              <w:outlineLvl w:val="2"/>
              <w:rPr>
                <w:sz w:val="22"/>
                <w:szCs w:val="22"/>
              </w:rPr>
            </w:pPr>
            <w:r w:rsidRPr="007850D6">
              <w:rPr>
                <w:sz w:val="22"/>
                <w:szCs w:val="22"/>
              </w:rPr>
              <w:lastRenderedPageBreak/>
              <w:t>2555,1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1BCA11" w14:textId="6F76B59C" w:rsidR="0057732B" w:rsidRPr="007850D6" w:rsidRDefault="00DF4711">
            <w:pPr>
              <w:widowControl w:val="0"/>
              <w:spacing w:line="252" w:lineRule="auto"/>
              <w:jc w:val="center"/>
              <w:rPr>
                <w:sz w:val="22"/>
                <w:szCs w:val="22"/>
              </w:rPr>
            </w:pPr>
            <w:r w:rsidRPr="007850D6">
              <w:rPr>
                <w:sz w:val="22"/>
                <w:szCs w:val="22"/>
              </w:rPr>
              <w:t>2662,9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223B7C2" w14:textId="3822022E" w:rsidR="0057732B" w:rsidRPr="007850D6" w:rsidRDefault="00DF4711">
            <w:pPr>
              <w:widowControl w:val="0"/>
              <w:spacing w:line="252" w:lineRule="auto"/>
              <w:jc w:val="center"/>
              <w:rPr>
                <w:sz w:val="22"/>
                <w:szCs w:val="22"/>
              </w:rPr>
            </w:pPr>
            <w:r w:rsidRPr="007850D6">
              <w:rPr>
                <w:sz w:val="22"/>
                <w:szCs w:val="22"/>
              </w:rPr>
              <w:t>2765,8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F4D4F2F" w14:textId="0BBA76C1" w:rsidR="0057732B" w:rsidRPr="007850D6" w:rsidRDefault="00DF4711">
            <w:pPr>
              <w:widowControl w:val="0"/>
              <w:spacing w:line="252" w:lineRule="auto"/>
              <w:jc w:val="center"/>
              <w:outlineLvl w:val="2"/>
              <w:rPr>
                <w:sz w:val="22"/>
                <w:szCs w:val="22"/>
              </w:rPr>
            </w:pPr>
            <w:r w:rsidRPr="007850D6">
              <w:rPr>
                <w:sz w:val="22"/>
                <w:szCs w:val="22"/>
              </w:rPr>
              <w:t>7983,8</w:t>
            </w:r>
          </w:p>
        </w:tc>
      </w:tr>
      <w:tr w:rsidR="00473A61" w:rsidRPr="007850D6" w14:paraId="62350B77" w14:textId="77777777" w:rsidTr="00A258C3">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4BF47AD" w14:textId="77777777" w:rsidR="00473A61" w:rsidRPr="007850D6" w:rsidRDefault="00473A61">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DA6E5" w14:textId="1FA71AB4" w:rsidR="00473A61" w:rsidRPr="007850D6" w:rsidRDefault="00473A61">
            <w:pPr>
              <w:widowControl w:val="0"/>
              <w:spacing w:line="252" w:lineRule="auto"/>
              <w:rPr>
                <w:sz w:val="22"/>
                <w:szCs w:val="22"/>
              </w:rPr>
            </w:pPr>
            <w:r w:rsidRPr="007850D6">
              <w:rPr>
                <w:sz w:val="22"/>
                <w:szCs w:val="22"/>
              </w:rPr>
              <w:t>федеральный бюджет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7685A04" w14:textId="326DE6FF" w:rsidR="00473A61" w:rsidRPr="007850D6" w:rsidRDefault="00473A61">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951EF1E" w14:textId="3D4386CD" w:rsidR="00473A61" w:rsidRPr="007850D6" w:rsidRDefault="00473A61">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74F3D6B" w14:textId="629728DB" w:rsidR="00473A61" w:rsidRPr="007850D6" w:rsidRDefault="00473A61">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5F424CF" w14:textId="5C075736" w:rsidR="00473A61" w:rsidRPr="007850D6" w:rsidRDefault="00473A61">
            <w:pPr>
              <w:widowControl w:val="0"/>
              <w:spacing w:line="252" w:lineRule="auto"/>
              <w:jc w:val="center"/>
              <w:outlineLvl w:val="2"/>
              <w:rPr>
                <w:sz w:val="22"/>
                <w:szCs w:val="22"/>
              </w:rPr>
            </w:pPr>
            <w:r w:rsidRPr="007850D6">
              <w:rPr>
                <w:sz w:val="22"/>
                <w:szCs w:val="22"/>
              </w:rPr>
              <w:t>0</w:t>
            </w:r>
          </w:p>
        </w:tc>
      </w:tr>
      <w:tr w:rsidR="00473A61" w:rsidRPr="007850D6" w14:paraId="7AD7088F" w14:textId="77777777" w:rsidTr="00A258C3">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805AE25" w14:textId="77777777" w:rsidR="00473A61" w:rsidRPr="007850D6" w:rsidRDefault="00473A61">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69A14" w14:textId="68B8411B" w:rsidR="00473A61" w:rsidRPr="007850D6" w:rsidRDefault="00473A61" w:rsidP="00DE2FF8">
            <w:pPr>
              <w:widowControl w:val="0"/>
              <w:spacing w:line="252" w:lineRule="auto"/>
              <w:rPr>
                <w:sz w:val="22"/>
                <w:szCs w:val="22"/>
              </w:rPr>
            </w:pPr>
            <w:r w:rsidRPr="007850D6">
              <w:rPr>
                <w:sz w:val="22"/>
                <w:szCs w:val="22"/>
              </w:rPr>
              <w:t>областной бюджет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81ECE6" w14:textId="3559AB22" w:rsidR="00473A61" w:rsidRPr="007850D6" w:rsidRDefault="00473A61">
            <w:pPr>
              <w:widowControl w:val="0"/>
              <w:spacing w:line="252" w:lineRule="auto"/>
              <w:jc w:val="center"/>
              <w:outlineLvl w:val="2"/>
              <w:rPr>
                <w:sz w:val="22"/>
                <w:szCs w:val="22"/>
              </w:rPr>
            </w:pPr>
            <w:r w:rsidRPr="007850D6">
              <w:rPr>
                <w:sz w:val="22"/>
                <w:szCs w:val="22"/>
              </w:rPr>
              <w:t>2555,1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26A024D" w14:textId="4C07117D" w:rsidR="00473A61" w:rsidRPr="007850D6" w:rsidRDefault="00473A61">
            <w:pPr>
              <w:widowControl w:val="0"/>
              <w:spacing w:line="252" w:lineRule="auto"/>
              <w:jc w:val="center"/>
              <w:rPr>
                <w:sz w:val="22"/>
                <w:szCs w:val="22"/>
              </w:rPr>
            </w:pPr>
            <w:r w:rsidRPr="007850D6">
              <w:rPr>
                <w:sz w:val="22"/>
                <w:szCs w:val="22"/>
              </w:rPr>
              <w:t>2662,9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E74082" w14:textId="4636D5F5" w:rsidR="00473A61" w:rsidRPr="007850D6" w:rsidRDefault="00473A61">
            <w:pPr>
              <w:widowControl w:val="0"/>
              <w:spacing w:line="252" w:lineRule="auto"/>
              <w:jc w:val="center"/>
              <w:rPr>
                <w:sz w:val="22"/>
                <w:szCs w:val="22"/>
              </w:rPr>
            </w:pPr>
            <w:r w:rsidRPr="007850D6">
              <w:rPr>
                <w:sz w:val="22"/>
                <w:szCs w:val="22"/>
              </w:rPr>
              <w:t>2765,8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DA26A5C" w14:textId="40BAE0E9" w:rsidR="00473A61" w:rsidRPr="007850D6" w:rsidRDefault="00473A61">
            <w:pPr>
              <w:widowControl w:val="0"/>
              <w:spacing w:line="252" w:lineRule="auto"/>
              <w:jc w:val="center"/>
              <w:outlineLvl w:val="2"/>
              <w:rPr>
                <w:sz w:val="22"/>
                <w:szCs w:val="22"/>
              </w:rPr>
            </w:pPr>
            <w:r w:rsidRPr="007850D6">
              <w:rPr>
                <w:sz w:val="22"/>
                <w:szCs w:val="22"/>
              </w:rPr>
              <w:t>7983,8</w:t>
            </w:r>
          </w:p>
        </w:tc>
      </w:tr>
      <w:tr w:rsidR="00473A61" w:rsidRPr="007850D6" w14:paraId="3D2282A2" w14:textId="77777777" w:rsidTr="00A258C3">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19AD061" w14:textId="77777777" w:rsidR="00473A61" w:rsidRPr="007850D6" w:rsidRDefault="00473A61">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8FA33" w14:textId="7FA6A137" w:rsidR="00473A61" w:rsidRPr="007850D6" w:rsidRDefault="00473A61" w:rsidP="00DE2FF8">
            <w:pPr>
              <w:widowControl w:val="0"/>
              <w:spacing w:line="252" w:lineRule="auto"/>
              <w:rPr>
                <w:sz w:val="22"/>
                <w:szCs w:val="22"/>
              </w:rPr>
            </w:pPr>
            <w:r w:rsidRPr="007850D6">
              <w:rPr>
                <w:sz w:val="22"/>
                <w:szCs w:val="22"/>
              </w:rPr>
              <w:t>бюджет Песчанокопского района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3E32BA7" w14:textId="20A9A3E9" w:rsidR="00473A61" w:rsidRPr="007850D6" w:rsidRDefault="00473A61">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D0E7730" w14:textId="37F5715A" w:rsidR="00473A61" w:rsidRPr="007850D6" w:rsidRDefault="00473A61">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EFF5E42" w14:textId="5E0A5FB6" w:rsidR="00473A61" w:rsidRPr="007850D6" w:rsidRDefault="00473A61">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CFBA14" w14:textId="4F06B709" w:rsidR="00473A61" w:rsidRPr="007850D6" w:rsidRDefault="00473A61">
            <w:pPr>
              <w:widowControl w:val="0"/>
              <w:spacing w:line="252" w:lineRule="auto"/>
              <w:jc w:val="center"/>
              <w:outlineLvl w:val="2"/>
              <w:rPr>
                <w:sz w:val="22"/>
                <w:szCs w:val="22"/>
              </w:rPr>
            </w:pPr>
            <w:r w:rsidRPr="007850D6">
              <w:rPr>
                <w:sz w:val="22"/>
                <w:szCs w:val="22"/>
              </w:rPr>
              <w:t>0</w:t>
            </w:r>
          </w:p>
        </w:tc>
      </w:tr>
      <w:tr w:rsidR="00473A61" w:rsidRPr="007850D6" w14:paraId="29F5A3A4" w14:textId="77777777" w:rsidTr="00A258C3">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B34BF98" w14:textId="77777777" w:rsidR="00473A61" w:rsidRPr="007850D6" w:rsidRDefault="00473A61">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70376" w14:textId="3683B736" w:rsidR="00473A61" w:rsidRPr="007850D6" w:rsidRDefault="00473A61" w:rsidP="00DE2FF8">
            <w:pPr>
              <w:widowControl w:val="0"/>
              <w:spacing w:line="252" w:lineRule="auto"/>
              <w:rPr>
                <w:sz w:val="22"/>
                <w:szCs w:val="22"/>
              </w:rPr>
            </w:pPr>
            <w:r w:rsidRPr="007850D6">
              <w:rPr>
                <w:sz w:val="22"/>
                <w:szCs w:val="22"/>
              </w:rPr>
              <w:t>бюджеты сельских поселений</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F3C8628" w14:textId="2701EDB3" w:rsidR="00473A61" w:rsidRPr="007850D6" w:rsidRDefault="00473A61">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FF38086" w14:textId="17DB3AF0" w:rsidR="00473A61" w:rsidRPr="007850D6" w:rsidRDefault="00473A61">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968646" w14:textId="28C0C8C0" w:rsidR="00473A61" w:rsidRPr="007850D6" w:rsidRDefault="00473A61">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8A9ECFD" w14:textId="4FA8C004" w:rsidR="00473A61" w:rsidRPr="007850D6" w:rsidRDefault="00473A61">
            <w:pPr>
              <w:widowControl w:val="0"/>
              <w:spacing w:line="252" w:lineRule="auto"/>
              <w:jc w:val="center"/>
              <w:outlineLvl w:val="2"/>
              <w:rPr>
                <w:sz w:val="22"/>
                <w:szCs w:val="22"/>
              </w:rPr>
            </w:pPr>
            <w:r w:rsidRPr="007850D6">
              <w:rPr>
                <w:sz w:val="22"/>
                <w:szCs w:val="22"/>
              </w:rPr>
              <w:t>0</w:t>
            </w:r>
          </w:p>
        </w:tc>
      </w:tr>
      <w:tr w:rsidR="00473A61" w:rsidRPr="007850D6" w14:paraId="2A887643" w14:textId="77777777" w:rsidTr="00A258C3">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6705E8C" w14:textId="77777777" w:rsidR="00473A61" w:rsidRPr="007850D6" w:rsidRDefault="00473A61">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7D96E" w14:textId="761872BF" w:rsidR="00473A61" w:rsidRPr="007850D6" w:rsidRDefault="00473A61">
            <w:pPr>
              <w:widowControl w:val="0"/>
              <w:spacing w:line="252" w:lineRule="auto"/>
              <w:rPr>
                <w:sz w:val="22"/>
                <w:szCs w:val="22"/>
              </w:rPr>
            </w:pPr>
            <w:r w:rsidRPr="007850D6">
              <w:rPr>
                <w:sz w:val="22"/>
                <w:szCs w:val="22"/>
              </w:rPr>
              <w:t>внебюджетные источники</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C8D301F" w14:textId="1008AD85" w:rsidR="00473A61" w:rsidRPr="007850D6" w:rsidRDefault="00473A61">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F7BE2F7" w14:textId="5070C8BA" w:rsidR="00473A61" w:rsidRPr="007850D6" w:rsidRDefault="00473A61">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BEDF12" w14:textId="11D1629D" w:rsidR="00473A61" w:rsidRPr="007850D6" w:rsidRDefault="00473A61">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807801" w14:textId="26FABD19" w:rsidR="00473A61" w:rsidRPr="007850D6" w:rsidRDefault="00BE0C12">
            <w:pPr>
              <w:widowControl w:val="0"/>
              <w:spacing w:line="252" w:lineRule="auto"/>
              <w:jc w:val="center"/>
              <w:outlineLvl w:val="2"/>
              <w:rPr>
                <w:sz w:val="22"/>
                <w:szCs w:val="22"/>
              </w:rPr>
            </w:pPr>
            <w:r w:rsidRPr="007850D6">
              <w:rPr>
                <w:sz w:val="22"/>
                <w:szCs w:val="22"/>
              </w:rPr>
              <w:t>0</w:t>
            </w:r>
          </w:p>
        </w:tc>
      </w:tr>
      <w:tr w:rsidR="0057732B" w:rsidRPr="007850D6" w14:paraId="0EA85B1F" w14:textId="77777777" w:rsidTr="00A258C3">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02DAF25" w14:textId="19337D50" w:rsidR="0057732B" w:rsidRPr="007850D6" w:rsidRDefault="00BE0C12">
            <w:pPr>
              <w:widowControl w:val="0"/>
              <w:spacing w:line="252" w:lineRule="auto"/>
              <w:jc w:val="center"/>
              <w:rPr>
                <w:sz w:val="22"/>
                <w:szCs w:val="22"/>
              </w:rPr>
            </w:pPr>
            <w:r w:rsidRPr="007850D6">
              <w:rPr>
                <w:sz w:val="22"/>
                <w:szCs w:val="22"/>
              </w:rPr>
              <w:t>4</w:t>
            </w:r>
            <w:r w:rsidR="001F4F37" w:rsidRPr="007850D6">
              <w:rPr>
                <w:sz w:val="22"/>
                <w:szCs w:val="22"/>
              </w:rPr>
              <w:t>.</w:t>
            </w: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92E8C3" w14:textId="2BC18FB3" w:rsidR="004721D8" w:rsidRPr="007850D6" w:rsidRDefault="004721D8">
            <w:pPr>
              <w:widowControl w:val="0"/>
              <w:spacing w:line="252" w:lineRule="auto"/>
              <w:outlineLvl w:val="2"/>
              <w:rPr>
                <w:sz w:val="22"/>
                <w:szCs w:val="22"/>
              </w:rPr>
            </w:pPr>
            <w:r w:rsidRPr="007850D6">
              <w:rPr>
                <w:sz w:val="22"/>
                <w:szCs w:val="22"/>
              </w:rPr>
              <w:t xml:space="preserve">Комплекс процессных мероприятий «Развитие </w:t>
            </w:r>
            <w:proofErr w:type="spellStart"/>
            <w:r w:rsidRPr="007850D6">
              <w:rPr>
                <w:sz w:val="22"/>
                <w:szCs w:val="22"/>
              </w:rPr>
              <w:t>подотрасли</w:t>
            </w:r>
            <w:proofErr w:type="spellEnd"/>
            <w:r w:rsidRPr="007850D6">
              <w:rPr>
                <w:sz w:val="22"/>
                <w:szCs w:val="22"/>
              </w:rPr>
              <w:t xml:space="preserve"> растениеводства, переработки и реализации продукции растениеводства»</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F86300" w14:textId="6C9D540D" w:rsidR="0057732B" w:rsidRPr="007850D6" w:rsidRDefault="00473A61">
            <w:pPr>
              <w:widowControl w:val="0"/>
              <w:spacing w:line="252" w:lineRule="auto"/>
              <w:jc w:val="center"/>
              <w:rPr>
                <w:sz w:val="22"/>
                <w:szCs w:val="22"/>
              </w:rPr>
            </w:pPr>
            <w:r w:rsidRPr="007850D6">
              <w:rPr>
                <w:sz w:val="22"/>
                <w:szCs w:val="22"/>
              </w:rPr>
              <w:t>8935,8</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FAA8AE" w14:textId="6AAE75B9" w:rsidR="0057732B" w:rsidRPr="007850D6" w:rsidRDefault="00473A61">
            <w:pPr>
              <w:widowControl w:val="0"/>
              <w:spacing w:line="252" w:lineRule="auto"/>
              <w:jc w:val="center"/>
              <w:rPr>
                <w:sz w:val="22"/>
                <w:szCs w:val="22"/>
              </w:rPr>
            </w:pPr>
            <w:r w:rsidRPr="007850D6">
              <w:rPr>
                <w:sz w:val="22"/>
                <w:szCs w:val="22"/>
              </w:rPr>
              <w:t>9044,9</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25DF1A" w14:textId="41E735EA" w:rsidR="0057732B" w:rsidRPr="007850D6" w:rsidRDefault="00473A61">
            <w:pPr>
              <w:widowControl w:val="0"/>
              <w:spacing w:line="252" w:lineRule="auto"/>
              <w:jc w:val="center"/>
              <w:rPr>
                <w:sz w:val="22"/>
                <w:szCs w:val="22"/>
              </w:rPr>
            </w:pPr>
            <w:r w:rsidRPr="007850D6">
              <w:rPr>
                <w:sz w:val="22"/>
                <w:szCs w:val="22"/>
              </w:rPr>
              <w:t>9044,9</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EC8B49" w14:textId="5E0C2793" w:rsidR="0057732B" w:rsidRPr="007850D6" w:rsidRDefault="00473A61">
            <w:pPr>
              <w:widowControl w:val="0"/>
              <w:spacing w:line="252" w:lineRule="auto"/>
              <w:jc w:val="center"/>
              <w:rPr>
                <w:sz w:val="22"/>
                <w:szCs w:val="22"/>
              </w:rPr>
            </w:pPr>
            <w:r w:rsidRPr="007850D6">
              <w:rPr>
                <w:sz w:val="22"/>
                <w:szCs w:val="22"/>
              </w:rPr>
              <w:t>27025,6</w:t>
            </w:r>
          </w:p>
        </w:tc>
      </w:tr>
      <w:tr w:rsidR="00473A61" w:rsidRPr="007850D6" w14:paraId="4DB32F3F" w14:textId="77777777" w:rsidTr="00A258C3">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BBC6171" w14:textId="77777777" w:rsidR="00473A61" w:rsidRPr="007850D6" w:rsidRDefault="00473A61">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F31A32" w14:textId="54C7FA0D" w:rsidR="00473A61" w:rsidRPr="007850D6" w:rsidRDefault="00473A61">
            <w:pPr>
              <w:widowControl w:val="0"/>
              <w:spacing w:line="252" w:lineRule="auto"/>
              <w:rPr>
                <w:sz w:val="22"/>
                <w:szCs w:val="22"/>
              </w:rPr>
            </w:pPr>
            <w:r w:rsidRPr="007850D6">
              <w:rPr>
                <w:sz w:val="22"/>
                <w:szCs w:val="22"/>
              </w:rPr>
              <w:t>федеральный бюджет</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40CA9A" w14:textId="13571CE1" w:rsidR="00473A61" w:rsidRPr="007850D6" w:rsidRDefault="00473A61">
            <w:pPr>
              <w:widowControl w:val="0"/>
              <w:spacing w:line="252" w:lineRule="auto"/>
              <w:jc w:val="center"/>
              <w:rPr>
                <w:sz w:val="22"/>
                <w:szCs w:val="22"/>
              </w:rPr>
            </w:pPr>
            <w:r w:rsidRPr="007850D6">
              <w:rPr>
                <w:sz w:val="22"/>
                <w:szCs w:val="22"/>
              </w:rPr>
              <w:t>7416,7</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A95900" w14:textId="0FFB9B7D" w:rsidR="00473A61" w:rsidRPr="007850D6" w:rsidRDefault="00473A61">
            <w:pPr>
              <w:widowControl w:val="0"/>
              <w:spacing w:line="252" w:lineRule="auto"/>
              <w:jc w:val="center"/>
              <w:rPr>
                <w:sz w:val="22"/>
                <w:szCs w:val="22"/>
              </w:rPr>
            </w:pPr>
            <w:r w:rsidRPr="007850D6">
              <w:rPr>
                <w:sz w:val="22"/>
                <w:szCs w:val="22"/>
              </w:rPr>
              <w:t>7416,8</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C833F0" w14:textId="4288C348" w:rsidR="00473A61" w:rsidRPr="007850D6" w:rsidRDefault="00473A61">
            <w:pPr>
              <w:widowControl w:val="0"/>
              <w:spacing w:line="252" w:lineRule="auto"/>
              <w:jc w:val="center"/>
              <w:rPr>
                <w:sz w:val="22"/>
                <w:szCs w:val="22"/>
              </w:rPr>
            </w:pPr>
            <w:r w:rsidRPr="007850D6">
              <w:rPr>
                <w:sz w:val="22"/>
                <w:szCs w:val="22"/>
              </w:rPr>
              <w:t>7416,8</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7D36FC" w14:textId="13B875D4" w:rsidR="00473A61" w:rsidRPr="007850D6" w:rsidRDefault="00473A61">
            <w:pPr>
              <w:widowControl w:val="0"/>
              <w:spacing w:line="252" w:lineRule="auto"/>
              <w:jc w:val="center"/>
              <w:rPr>
                <w:sz w:val="22"/>
                <w:szCs w:val="22"/>
              </w:rPr>
            </w:pPr>
            <w:r w:rsidRPr="007850D6">
              <w:rPr>
                <w:sz w:val="22"/>
                <w:szCs w:val="22"/>
              </w:rPr>
              <w:t>22250,3</w:t>
            </w:r>
          </w:p>
        </w:tc>
      </w:tr>
      <w:tr w:rsidR="00473A61" w:rsidRPr="007850D6" w14:paraId="05E67D59" w14:textId="77777777" w:rsidTr="00A258C3">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E286B96" w14:textId="77777777" w:rsidR="00473A61" w:rsidRPr="007850D6" w:rsidRDefault="00473A61">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60FBC2" w14:textId="16D0AA07" w:rsidR="00473A61" w:rsidRPr="007850D6" w:rsidRDefault="00473A61">
            <w:pPr>
              <w:widowControl w:val="0"/>
              <w:spacing w:line="252" w:lineRule="auto"/>
              <w:rPr>
                <w:sz w:val="22"/>
                <w:szCs w:val="22"/>
              </w:rPr>
            </w:pPr>
            <w:r w:rsidRPr="007850D6">
              <w:rPr>
                <w:sz w:val="22"/>
                <w:szCs w:val="22"/>
              </w:rPr>
              <w:t>областной бюджет</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A7359D" w14:textId="268D033C" w:rsidR="00473A61" w:rsidRPr="007850D6" w:rsidRDefault="00473A61">
            <w:pPr>
              <w:widowControl w:val="0"/>
              <w:spacing w:line="252" w:lineRule="auto"/>
              <w:jc w:val="center"/>
              <w:rPr>
                <w:sz w:val="22"/>
                <w:szCs w:val="22"/>
              </w:rPr>
            </w:pPr>
            <w:r w:rsidRPr="007850D6">
              <w:rPr>
                <w:sz w:val="22"/>
                <w:szCs w:val="22"/>
              </w:rPr>
              <w:t>1519,1</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C0B6B5" w14:textId="0AC1D7A3" w:rsidR="00473A61" w:rsidRPr="007850D6" w:rsidRDefault="00473A61">
            <w:pPr>
              <w:widowControl w:val="0"/>
              <w:spacing w:line="252" w:lineRule="auto"/>
              <w:jc w:val="center"/>
              <w:rPr>
                <w:sz w:val="22"/>
                <w:szCs w:val="22"/>
              </w:rPr>
            </w:pPr>
            <w:r w:rsidRPr="007850D6">
              <w:rPr>
                <w:sz w:val="22"/>
                <w:szCs w:val="22"/>
              </w:rPr>
              <w:t>1628,1</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2DFC18" w14:textId="497A3C97" w:rsidR="00473A61" w:rsidRPr="007850D6" w:rsidRDefault="00473A61">
            <w:pPr>
              <w:widowControl w:val="0"/>
              <w:spacing w:line="252" w:lineRule="auto"/>
              <w:jc w:val="center"/>
              <w:rPr>
                <w:sz w:val="22"/>
                <w:szCs w:val="22"/>
              </w:rPr>
            </w:pPr>
            <w:r w:rsidRPr="007850D6">
              <w:rPr>
                <w:sz w:val="22"/>
                <w:szCs w:val="22"/>
              </w:rPr>
              <w:t>1628,1</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2D035B" w14:textId="7173456B" w:rsidR="00473A61" w:rsidRPr="007850D6" w:rsidRDefault="00473A61">
            <w:pPr>
              <w:widowControl w:val="0"/>
              <w:spacing w:line="252" w:lineRule="auto"/>
              <w:jc w:val="center"/>
              <w:rPr>
                <w:sz w:val="22"/>
                <w:szCs w:val="22"/>
              </w:rPr>
            </w:pPr>
            <w:r w:rsidRPr="007850D6">
              <w:rPr>
                <w:sz w:val="22"/>
                <w:szCs w:val="22"/>
              </w:rPr>
              <w:t>4775,3</w:t>
            </w:r>
          </w:p>
        </w:tc>
      </w:tr>
      <w:tr w:rsidR="00473A61" w:rsidRPr="007850D6" w14:paraId="0512D75E" w14:textId="77777777" w:rsidTr="00A258C3">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6637727" w14:textId="77777777" w:rsidR="00473A61" w:rsidRPr="007850D6" w:rsidRDefault="00473A61">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DEF95E" w14:textId="5E179832" w:rsidR="00473A61" w:rsidRPr="007850D6" w:rsidRDefault="00473A61">
            <w:pPr>
              <w:widowControl w:val="0"/>
              <w:spacing w:line="252" w:lineRule="auto"/>
              <w:rPr>
                <w:sz w:val="22"/>
                <w:szCs w:val="22"/>
              </w:rPr>
            </w:pPr>
            <w:r w:rsidRPr="007850D6">
              <w:rPr>
                <w:sz w:val="22"/>
                <w:szCs w:val="22"/>
              </w:rPr>
              <w:t>бюджет Песчанокопского района</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11820F" w14:textId="6E3B0E88" w:rsidR="00473A61" w:rsidRPr="007850D6" w:rsidRDefault="00473A61">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B75D67" w14:textId="7DBDA081" w:rsidR="00473A61" w:rsidRPr="007850D6" w:rsidRDefault="00473A61">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871E18" w14:textId="6EC3687A" w:rsidR="00473A61" w:rsidRPr="007850D6" w:rsidRDefault="00473A61">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9A6B49" w14:textId="598C0030" w:rsidR="00473A61" w:rsidRPr="007850D6" w:rsidRDefault="00473A61">
            <w:pPr>
              <w:widowControl w:val="0"/>
              <w:spacing w:line="252" w:lineRule="auto"/>
              <w:jc w:val="center"/>
              <w:rPr>
                <w:sz w:val="22"/>
                <w:szCs w:val="22"/>
              </w:rPr>
            </w:pPr>
            <w:r w:rsidRPr="007850D6">
              <w:rPr>
                <w:sz w:val="22"/>
                <w:szCs w:val="22"/>
              </w:rPr>
              <w:t>0</w:t>
            </w:r>
          </w:p>
        </w:tc>
      </w:tr>
      <w:tr w:rsidR="00473A61" w:rsidRPr="007850D6" w14:paraId="1B83CC00" w14:textId="77777777" w:rsidTr="00A258C3">
        <w:tc>
          <w:tcPr>
            <w:tcW w:w="6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F445E3" w14:textId="77777777" w:rsidR="00473A61" w:rsidRPr="007850D6" w:rsidRDefault="00473A61">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29D6A7" w14:textId="4A36A535" w:rsidR="00473A61" w:rsidRPr="007850D6" w:rsidRDefault="00473A61">
            <w:pPr>
              <w:widowControl w:val="0"/>
              <w:spacing w:line="252" w:lineRule="auto"/>
              <w:rPr>
                <w:sz w:val="22"/>
                <w:szCs w:val="22"/>
              </w:rPr>
            </w:pPr>
            <w:r w:rsidRPr="007850D6">
              <w:rPr>
                <w:sz w:val="22"/>
                <w:szCs w:val="22"/>
              </w:rPr>
              <w:t>бюджеты сельских поселений</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1C9F8F" w14:textId="6AA97090" w:rsidR="00473A61" w:rsidRPr="007850D6" w:rsidRDefault="00473A61">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21F117" w14:textId="170727CB" w:rsidR="00473A61" w:rsidRPr="007850D6" w:rsidRDefault="00473A61">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2AC56B" w14:textId="088E5BE9" w:rsidR="00473A61" w:rsidRPr="007850D6" w:rsidRDefault="00473A61">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E446FA" w14:textId="6AF0129E" w:rsidR="00473A61" w:rsidRPr="007850D6" w:rsidRDefault="00473A61">
            <w:pPr>
              <w:widowControl w:val="0"/>
              <w:spacing w:line="252" w:lineRule="auto"/>
              <w:jc w:val="center"/>
              <w:rPr>
                <w:sz w:val="22"/>
                <w:szCs w:val="22"/>
              </w:rPr>
            </w:pPr>
            <w:r w:rsidRPr="007850D6">
              <w:rPr>
                <w:sz w:val="22"/>
                <w:szCs w:val="22"/>
              </w:rPr>
              <w:t>0</w:t>
            </w:r>
          </w:p>
        </w:tc>
      </w:tr>
      <w:tr w:rsidR="00473A61" w:rsidRPr="007850D6" w14:paraId="67E0A51F" w14:textId="77777777" w:rsidTr="00A258C3">
        <w:tc>
          <w:tcPr>
            <w:tcW w:w="6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93D50F" w14:textId="77777777" w:rsidR="00473A61" w:rsidRPr="007850D6" w:rsidRDefault="00473A61">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619B55" w14:textId="2D6CC370" w:rsidR="00473A61" w:rsidRPr="007850D6" w:rsidRDefault="00473A61">
            <w:pPr>
              <w:widowControl w:val="0"/>
              <w:spacing w:line="252" w:lineRule="auto"/>
              <w:rPr>
                <w:sz w:val="22"/>
                <w:szCs w:val="22"/>
              </w:rPr>
            </w:pPr>
            <w:r w:rsidRPr="007850D6">
              <w:rPr>
                <w:sz w:val="22"/>
                <w:szCs w:val="22"/>
              </w:rPr>
              <w:t>внебюджетные источники</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90E186" w14:textId="01503994" w:rsidR="00473A61" w:rsidRPr="007850D6" w:rsidRDefault="00473A61">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289CC1" w14:textId="40C986D3" w:rsidR="00473A61" w:rsidRPr="007850D6" w:rsidRDefault="00473A61">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129878" w14:textId="58689FDB" w:rsidR="00473A61" w:rsidRPr="007850D6" w:rsidRDefault="00473A61">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6FECEA" w14:textId="0E462692" w:rsidR="00473A61" w:rsidRPr="007850D6" w:rsidRDefault="00473A61">
            <w:pPr>
              <w:widowControl w:val="0"/>
              <w:spacing w:line="252" w:lineRule="auto"/>
              <w:jc w:val="center"/>
              <w:rPr>
                <w:sz w:val="22"/>
                <w:szCs w:val="22"/>
              </w:rPr>
            </w:pPr>
            <w:r w:rsidRPr="007850D6">
              <w:rPr>
                <w:sz w:val="22"/>
                <w:szCs w:val="22"/>
              </w:rPr>
              <w:t>0</w:t>
            </w:r>
          </w:p>
        </w:tc>
      </w:tr>
      <w:tr w:rsidR="0057732B" w:rsidRPr="007850D6" w14:paraId="7368F4E4" w14:textId="77777777" w:rsidTr="00A258C3">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EDCF0C3" w14:textId="2F8796EF" w:rsidR="0057732B" w:rsidRPr="007850D6" w:rsidRDefault="00BE0C12">
            <w:pPr>
              <w:widowControl w:val="0"/>
              <w:spacing w:line="252" w:lineRule="auto"/>
              <w:jc w:val="center"/>
              <w:rPr>
                <w:sz w:val="22"/>
                <w:szCs w:val="22"/>
              </w:rPr>
            </w:pPr>
            <w:r w:rsidRPr="007850D6">
              <w:rPr>
                <w:sz w:val="22"/>
                <w:szCs w:val="22"/>
              </w:rPr>
              <w:t>5</w:t>
            </w:r>
            <w:r w:rsidR="001F4F37" w:rsidRPr="007850D6">
              <w:rPr>
                <w:sz w:val="22"/>
                <w:szCs w:val="22"/>
              </w:rPr>
              <w:t>.</w:t>
            </w: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0D4AD9" w14:textId="77777777" w:rsidR="0057732B" w:rsidRPr="007850D6" w:rsidRDefault="001D330E">
            <w:pPr>
              <w:widowControl w:val="0"/>
              <w:spacing w:line="252" w:lineRule="auto"/>
              <w:outlineLvl w:val="2"/>
              <w:rPr>
                <w:sz w:val="22"/>
                <w:szCs w:val="22"/>
              </w:rPr>
            </w:pPr>
            <w:r w:rsidRPr="007850D6">
              <w:rPr>
                <w:sz w:val="22"/>
                <w:szCs w:val="22"/>
              </w:rPr>
              <w:t>Комплекс процессных мероприятий</w:t>
            </w:r>
            <w:r w:rsidR="001F4F37" w:rsidRPr="007850D6">
              <w:rPr>
                <w:sz w:val="22"/>
                <w:szCs w:val="22"/>
              </w:rPr>
              <w:t xml:space="preserve"> «Развитие отраслей агропромышленного комплекса», в том числе:</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FD30C9" w14:textId="34426151" w:rsidR="0057732B" w:rsidRPr="007850D6" w:rsidRDefault="00473A61">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457393" w14:textId="719C35B1" w:rsidR="0057732B" w:rsidRPr="007850D6" w:rsidRDefault="00473A61">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6F9F19" w14:textId="10C4BC44" w:rsidR="0057732B" w:rsidRPr="007850D6" w:rsidRDefault="00473A61">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3773FA" w14:textId="66774502" w:rsidR="0057732B" w:rsidRPr="007850D6" w:rsidRDefault="00473A61">
            <w:pPr>
              <w:widowControl w:val="0"/>
              <w:spacing w:line="252" w:lineRule="auto"/>
              <w:jc w:val="center"/>
              <w:rPr>
                <w:sz w:val="22"/>
                <w:szCs w:val="22"/>
              </w:rPr>
            </w:pPr>
            <w:r w:rsidRPr="007850D6">
              <w:rPr>
                <w:sz w:val="22"/>
                <w:szCs w:val="22"/>
              </w:rPr>
              <w:t>0</w:t>
            </w:r>
          </w:p>
        </w:tc>
      </w:tr>
      <w:tr w:rsidR="00473A61" w:rsidRPr="007850D6" w14:paraId="29BF5EC4" w14:textId="77777777" w:rsidTr="00A258C3">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C87BC13" w14:textId="77777777" w:rsidR="00473A61" w:rsidRPr="007850D6" w:rsidRDefault="00473A61">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46F873" w14:textId="2B120799" w:rsidR="00473A61" w:rsidRPr="007850D6" w:rsidRDefault="00473A61">
            <w:pPr>
              <w:widowControl w:val="0"/>
              <w:spacing w:line="252" w:lineRule="auto"/>
              <w:rPr>
                <w:sz w:val="22"/>
                <w:szCs w:val="22"/>
              </w:rPr>
            </w:pPr>
            <w:r w:rsidRPr="007850D6">
              <w:rPr>
                <w:sz w:val="22"/>
                <w:szCs w:val="22"/>
              </w:rPr>
              <w:t>федеральный бюджет</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B61B90" w14:textId="089F426F" w:rsidR="00473A61" w:rsidRPr="007850D6" w:rsidRDefault="00473A61">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4C173E" w14:textId="60C45498" w:rsidR="00473A61" w:rsidRPr="007850D6" w:rsidRDefault="00473A61">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245448" w14:textId="66EE34DE" w:rsidR="00473A61" w:rsidRPr="007850D6" w:rsidRDefault="00473A61">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C20ED2" w14:textId="5B6F06D5" w:rsidR="00473A61" w:rsidRPr="007850D6" w:rsidRDefault="00473A61">
            <w:pPr>
              <w:widowControl w:val="0"/>
              <w:spacing w:line="252" w:lineRule="auto"/>
              <w:jc w:val="center"/>
              <w:rPr>
                <w:sz w:val="22"/>
                <w:szCs w:val="22"/>
              </w:rPr>
            </w:pPr>
            <w:r w:rsidRPr="007850D6">
              <w:rPr>
                <w:sz w:val="22"/>
                <w:szCs w:val="22"/>
              </w:rPr>
              <w:t>0</w:t>
            </w:r>
          </w:p>
        </w:tc>
      </w:tr>
      <w:tr w:rsidR="00473A61" w:rsidRPr="007850D6" w14:paraId="02FC84DC" w14:textId="77777777" w:rsidTr="00A258C3">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DA33BD4" w14:textId="77777777" w:rsidR="00473A61" w:rsidRPr="007850D6" w:rsidRDefault="00473A61">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33E2E5" w14:textId="6DBA55B7" w:rsidR="00473A61" w:rsidRPr="007850D6" w:rsidRDefault="00473A61">
            <w:pPr>
              <w:widowControl w:val="0"/>
              <w:spacing w:line="252" w:lineRule="auto"/>
              <w:rPr>
                <w:sz w:val="22"/>
                <w:szCs w:val="22"/>
              </w:rPr>
            </w:pPr>
            <w:r w:rsidRPr="007850D6">
              <w:rPr>
                <w:sz w:val="22"/>
                <w:szCs w:val="22"/>
              </w:rPr>
              <w:t>областной бюджет</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946F84" w14:textId="1D29361B" w:rsidR="00473A61" w:rsidRPr="007850D6" w:rsidRDefault="00BE0C12">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86EC66" w14:textId="60E1512D" w:rsidR="00473A61" w:rsidRPr="007850D6" w:rsidRDefault="00BE0C12">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27EFE8" w14:textId="15B0822B" w:rsidR="00473A61" w:rsidRPr="007850D6" w:rsidRDefault="00BE0C12">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2B4B81" w14:textId="44DD625A" w:rsidR="00473A61" w:rsidRPr="007850D6" w:rsidRDefault="00BE0C12">
            <w:pPr>
              <w:widowControl w:val="0"/>
              <w:spacing w:line="252" w:lineRule="auto"/>
              <w:jc w:val="center"/>
              <w:rPr>
                <w:sz w:val="22"/>
                <w:szCs w:val="22"/>
              </w:rPr>
            </w:pPr>
            <w:r w:rsidRPr="007850D6">
              <w:rPr>
                <w:sz w:val="22"/>
                <w:szCs w:val="22"/>
              </w:rPr>
              <w:t>0</w:t>
            </w:r>
          </w:p>
        </w:tc>
      </w:tr>
      <w:tr w:rsidR="00473A61" w:rsidRPr="007850D6" w14:paraId="77BEB51F" w14:textId="77777777" w:rsidTr="00A258C3">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C819C1A" w14:textId="77777777" w:rsidR="00473A61" w:rsidRPr="007850D6" w:rsidRDefault="00473A61">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4E636C" w14:textId="20774538" w:rsidR="00473A61" w:rsidRPr="007850D6" w:rsidRDefault="00473A61">
            <w:pPr>
              <w:widowControl w:val="0"/>
              <w:spacing w:line="252" w:lineRule="auto"/>
              <w:rPr>
                <w:sz w:val="22"/>
                <w:szCs w:val="22"/>
              </w:rPr>
            </w:pPr>
            <w:r w:rsidRPr="007850D6">
              <w:rPr>
                <w:sz w:val="22"/>
                <w:szCs w:val="22"/>
              </w:rPr>
              <w:t>бюджет Песчанокопского района</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48E5C5" w14:textId="510D6168" w:rsidR="00473A61" w:rsidRPr="007850D6" w:rsidRDefault="00BE0C12">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A3B7F9" w14:textId="3EF41B97" w:rsidR="00473A61" w:rsidRPr="007850D6" w:rsidRDefault="00BE0C12">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D58A2B" w14:textId="2F7E6637" w:rsidR="00473A61" w:rsidRPr="007850D6" w:rsidRDefault="00BE0C12">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22951A" w14:textId="7C12ED29" w:rsidR="00473A61" w:rsidRPr="007850D6" w:rsidRDefault="00BE0C12">
            <w:pPr>
              <w:widowControl w:val="0"/>
              <w:spacing w:line="252" w:lineRule="auto"/>
              <w:jc w:val="center"/>
              <w:rPr>
                <w:sz w:val="22"/>
                <w:szCs w:val="22"/>
              </w:rPr>
            </w:pPr>
            <w:r w:rsidRPr="007850D6">
              <w:rPr>
                <w:sz w:val="22"/>
                <w:szCs w:val="22"/>
              </w:rPr>
              <w:t>0</w:t>
            </w:r>
          </w:p>
        </w:tc>
      </w:tr>
      <w:tr w:rsidR="00473A61" w:rsidRPr="007850D6" w14:paraId="55089823" w14:textId="77777777" w:rsidTr="00A258C3">
        <w:tc>
          <w:tcPr>
            <w:tcW w:w="6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82D8EB" w14:textId="77777777" w:rsidR="00473A61" w:rsidRPr="007850D6" w:rsidRDefault="00473A61">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C88F81" w14:textId="1AA73303" w:rsidR="00473A61" w:rsidRPr="007850D6" w:rsidRDefault="00473A61">
            <w:pPr>
              <w:widowControl w:val="0"/>
              <w:spacing w:line="252" w:lineRule="auto"/>
              <w:rPr>
                <w:sz w:val="22"/>
                <w:szCs w:val="22"/>
              </w:rPr>
            </w:pPr>
            <w:r w:rsidRPr="007850D6">
              <w:rPr>
                <w:sz w:val="22"/>
                <w:szCs w:val="22"/>
              </w:rPr>
              <w:t>бюджеты сельских поселений</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36236D" w14:textId="095EA415" w:rsidR="00473A61" w:rsidRPr="007850D6" w:rsidRDefault="00BE0C12">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F9E517" w14:textId="35D34D71" w:rsidR="00473A61" w:rsidRPr="007850D6" w:rsidRDefault="00BE0C12">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D66AB1" w14:textId="1F242778" w:rsidR="00473A61" w:rsidRPr="007850D6" w:rsidRDefault="00BE0C12">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C7B8C8" w14:textId="7D212F42" w:rsidR="00473A61" w:rsidRPr="007850D6" w:rsidRDefault="00BE0C12">
            <w:pPr>
              <w:widowControl w:val="0"/>
              <w:spacing w:line="252" w:lineRule="auto"/>
              <w:jc w:val="center"/>
              <w:rPr>
                <w:sz w:val="22"/>
                <w:szCs w:val="22"/>
              </w:rPr>
            </w:pPr>
            <w:r w:rsidRPr="007850D6">
              <w:rPr>
                <w:sz w:val="22"/>
                <w:szCs w:val="22"/>
              </w:rPr>
              <w:t>0</w:t>
            </w:r>
          </w:p>
        </w:tc>
      </w:tr>
      <w:tr w:rsidR="00473A61" w:rsidRPr="007850D6" w14:paraId="7202A77C" w14:textId="77777777" w:rsidTr="00A258C3">
        <w:tc>
          <w:tcPr>
            <w:tcW w:w="6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0EEF16" w14:textId="77777777" w:rsidR="00473A61" w:rsidRPr="007850D6" w:rsidRDefault="00473A61">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F6EB0C" w14:textId="1B5CC060" w:rsidR="00473A61" w:rsidRPr="007850D6" w:rsidRDefault="00473A61">
            <w:pPr>
              <w:widowControl w:val="0"/>
              <w:spacing w:line="252" w:lineRule="auto"/>
              <w:rPr>
                <w:sz w:val="22"/>
                <w:szCs w:val="22"/>
              </w:rPr>
            </w:pPr>
            <w:r w:rsidRPr="007850D6">
              <w:rPr>
                <w:sz w:val="22"/>
                <w:szCs w:val="22"/>
              </w:rPr>
              <w:t>внебюджетные источники</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A3ECD9" w14:textId="0EC9702E" w:rsidR="00473A61" w:rsidRPr="007850D6" w:rsidRDefault="00BE0C12">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C2113C" w14:textId="064EBCE0" w:rsidR="00473A61" w:rsidRPr="007850D6" w:rsidRDefault="00BE0C12">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1BDA73" w14:textId="490AF81E" w:rsidR="00473A61" w:rsidRPr="007850D6" w:rsidRDefault="00BE0C12">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985BB2" w14:textId="7D1EF06F" w:rsidR="00473A61" w:rsidRPr="007850D6" w:rsidRDefault="00BE0C12">
            <w:pPr>
              <w:widowControl w:val="0"/>
              <w:spacing w:line="252" w:lineRule="auto"/>
              <w:jc w:val="center"/>
              <w:rPr>
                <w:sz w:val="22"/>
                <w:szCs w:val="22"/>
              </w:rPr>
            </w:pPr>
            <w:r w:rsidRPr="007850D6">
              <w:rPr>
                <w:sz w:val="22"/>
                <w:szCs w:val="22"/>
              </w:rPr>
              <w:t>0</w:t>
            </w:r>
          </w:p>
        </w:tc>
      </w:tr>
      <w:tr w:rsidR="0057732B" w:rsidRPr="007850D6" w14:paraId="1D6F2CE9" w14:textId="77777777" w:rsidTr="00A258C3">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A376CAE" w14:textId="0582EA23" w:rsidR="0057732B" w:rsidRPr="007850D6" w:rsidRDefault="00BE0C12">
            <w:pPr>
              <w:widowControl w:val="0"/>
              <w:spacing w:line="252" w:lineRule="auto"/>
              <w:jc w:val="center"/>
              <w:rPr>
                <w:sz w:val="22"/>
                <w:szCs w:val="22"/>
              </w:rPr>
            </w:pPr>
            <w:r w:rsidRPr="007850D6">
              <w:rPr>
                <w:sz w:val="22"/>
                <w:szCs w:val="22"/>
              </w:rPr>
              <w:t>6</w:t>
            </w:r>
            <w:r w:rsidR="001F4F37" w:rsidRPr="007850D6">
              <w:rPr>
                <w:sz w:val="22"/>
                <w:szCs w:val="22"/>
              </w:rPr>
              <w:t>.</w:t>
            </w: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514A51" w14:textId="77777777" w:rsidR="0057732B" w:rsidRPr="007850D6" w:rsidRDefault="001D330E" w:rsidP="001D330E">
            <w:pPr>
              <w:widowControl w:val="0"/>
              <w:spacing w:line="252" w:lineRule="auto"/>
              <w:outlineLvl w:val="2"/>
              <w:rPr>
                <w:sz w:val="22"/>
                <w:szCs w:val="22"/>
              </w:rPr>
            </w:pPr>
            <w:r w:rsidRPr="007850D6">
              <w:rPr>
                <w:sz w:val="22"/>
                <w:szCs w:val="22"/>
              </w:rPr>
              <w:t xml:space="preserve">Комплекс процессных мероприятий </w:t>
            </w:r>
            <w:bookmarkStart w:id="3" w:name="_Hlk177914827"/>
            <w:r w:rsidRPr="007850D6">
              <w:rPr>
                <w:sz w:val="22"/>
                <w:szCs w:val="22"/>
              </w:rPr>
              <w:t>«Развитие мелиорации земель сельскохозяйственного назначения</w:t>
            </w:r>
            <w:bookmarkEnd w:id="3"/>
            <w:r w:rsidRPr="007850D6">
              <w:rPr>
                <w:sz w:val="22"/>
                <w:szCs w:val="22"/>
              </w:rPr>
              <w:t>» в том числе:</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9CEFFA" w14:textId="2C1BFE20" w:rsidR="0057732B" w:rsidRPr="007850D6" w:rsidRDefault="004115E0">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AF08B0" w14:textId="48F0D882" w:rsidR="0057732B" w:rsidRPr="007850D6" w:rsidRDefault="004115E0">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ED0AA1" w14:textId="5AAEC69F" w:rsidR="0057732B" w:rsidRPr="007850D6" w:rsidRDefault="004115E0">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BD68EE" w14:textId="7E06A1F7" w:rsidR="0057732B" w:rsidRPr="007850D6" w:rsidRDefault="004115E0">
            <w:pPr>
              <w:widowControl w:val="0"/>
              <w:spacing w:line="252" w:lineRule="auto"/>
              <w:jc w:val="center"/>
              <w:rPr>
                <w:sz w:val="22"/>
                <w:szCs w:val="22"/>
              </w:rPr>
            </w:pPr>
            <w:r w:rsidRPr="007850D6">
              <w:rPr>
                <w:sz w:val="22"/>
                <w:szCs w:val="22"/>
              </w:rPr>
              <w:t>0</w:t>
            </w:r>
          </w:p>
        </w:tc>
      </w:tr>
      <w:tr w:rsidR="0057732B" w:rsidRPr="007850D6" w14:paraId="0715F7F8" w14:textId="77777777" w:rsidTr="00A258C3">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D1A9955" w14:textId="77777777" w:rsidR="0057732B" w:rsidRPr="007850D6" w:rsidRDefault="0057732B">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793A4B" w14:textId="06449DFA" w:rsidR="0057732B" w:rsidRPr="007850D6" w:rsidRDefault="00BE0C12">
            <w:pPr>
              <w:widowControl w:val="0"/>
              <w:spacing w:line="252" w:lineRule="auto"/>
              <w:rPr>
                <w:sz w:val="22"/>
                <w:szCs w:val="22"/>
              </w:rPr>
            </w:pPr>
            <w:r w:rsidRPr="007850D6">
              <w:rPr>
                <w:sz w:val="22"/>
                <w:szCs w:val="22"/>
              </w:rPr>
              <w:t>федеральный бюджет</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BE1A54" w14:textId="48970C91" w:rsidR="0057732B" w:rsidRPr="007850D6" w:rsidRDefault="00BE0C12">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04BC24" w14:textId="1E06AA8B" w:rsidR="0057732B" w:rsidRPr="007850D6" w:rsidRDefault="00BE0C12">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B290B1" w14:textId="0A937F68" w:rsidR="0057732B" w:rsidRPr="007850D6" w:rsidRDefault="00BE0C12">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658116" w14:textId="578B7C37" w:rsidR="0057732B" w:rsidRPr="007850D6" w:rsidRDefault="00BE0C12">
            <w:pPr>
              <w:widowControl w:val="0"/>
              <w:spacing w:line="252" w:lineRule="auto"/>
              <w:jc w:val="center"/>
              <w:rPr>
                <w:sz w:val="22"/>
                <w:szCs w:val="22"/>
              </w:rPr>
            </w:pPr>
            <w:r w:rsidRPr="007850D6">
              <w:rPr>
                <w:sz w:val="22"/>
                <w:szCs w:val="22"/>
              </w:rPr>
              <w:t>0</w:t>
            </w:r>
          </w:p>
        </w:tc>
      </w:tr>
      <w:tr w:rsidR="0057732B" w:rsidRPr="007850D6" w14:paraId="4089823B" w14:textId="77777777" w:rsidTr="00A258C3">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0D6A9CD" w14:textId="4794FBE9" w:rsidR="0057732B" w:rsidRPr="007850D6" w:rsidRDefault="0057732B">
            <w:pPr>
              <w:widowControl w:val="0"/>
              <w:spacing w:line="252" w:lineRule="auto"/>
              <w:jc w:val="center"/>
              <w:rPr>
                <w:sz w:val="22"/>
                <w:szCs w:val="22"/>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3D0CF7" w14:textId="156D8F4D" w:rsidR="0057732B" w:rsidRPr="007850D6" w:rsidRDefault="00BE0C12" w:rsidP="001D330E">
            <w:pPr>
              <w:widowControl w:val="0"/>
              <w:spacing w:line="252" w:lineRule="auto"/>
              <w:outlineLvl w:val="2"/>
              <w:rPr>
                <w:sz w:val="22"/>
                <w:szCs w:val="22"/>
              </w:rPr>
            </w:pPr>
            <w:r w:rsidRPr="007850D6">
              <w:rPr>
                <w:sz w:val="22"/>
                <w:szCs w:val="22"/>
              </w:rPr>
              <w:t>областной бюджет</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27445D" w14:textId="65C9FA7A" w:rsidR="0057732B" w:rsidRPr="007850D6" w:rsidRDefault="00BE0C12">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76552A" w14:textId="00C951C5" w:rsidR="0057732B" w:rsidRPr="007850D6" w:rsidRDefault="00BE0C12">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ADFAA3" w14:textId="081C2C93" w:rsidR="0057732B" w:rsidRPr="007850D6" w:rsidRDefault="00BE0C12">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74F28B" w14:textId="4C78B9AE" w:rsidR="0057732B" w:rsidRPr="007850D6" w:rsidRDefault="00BE0C12">
            <w:pPr>
              <w:widowControl w:val="0"/>
              <w:spacing w:line="252" w:lineRule="auto"/>
              <w:jc w:val="center"/>
              <w:rPr>
                <w:sz w:val="22"/>
                <w:szCs w:val="22"/>
              </w:rPr>
            </w:pPr>
            <w:r w:rsidRPr="007850D6">
              <w:rPr>
                <w:sz w:val="22"/>
                <w:szCs w:val="22"/>
              </w:rPr>
              <w:t>0</w:t>
            </w:r>
          </w:p>
        </w:tc>
      </w:tr>
      <w:tr w:rsidR="0057732B" w:rsidRPr="007850D6" w14:paraId="1A6DA0E3" w14:textId="77777777" w:rsidTr="00A258C3">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655F310" w14:textId="77777777" w:rsidR="0057732B" w:rsidRPr="007850D6" w:rsidRDefault="0057732B">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5AA0A6" w14:textId="76517A03" w:rsidR="0057732B" w:rsidRPr="007850D6" w:rsidRDefault="00BE0C12">
            <w:pPr>
              <w:widowControl w:val="0"/>
              <w:spacing w:line="252" w:lineRule="auto"/>
              <w:rPr>
                <w:sz w:val="22"/>
                <w:szCs w:val="22"/>
              </w:rPr>
            </w:pPr>
            <w:r w:rsidRPr="007850D6">
              <w:rPr>
                <w:sz w:val="22"/>
                <w:szCs w:val="22"/>
              </w:rPr>
              <w:t>бюджет Песчанокопского района</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D1F99D" w14:textId="109B186E" w:rsidR="0057732B" w:rsidRPr="007850D6" w:rsidRDefault="00BE0C12">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61D8CC" w14:textId="465299AE" w:rsidR="0057732B" w:rsidRPr="007850D6" w:rsidRDefault="00BE0C12">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C6DF00" w14:textId="3BE6C411" w:rsidR="0057732B" w:rsidRPr="007850D6" w:rsidRDefault="00BE0C12">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65FB7D" w14:textId="4E783455" w:rsidR="0057732B" w:rsidRPr="007850D6" w:rsidRDefault="00BE0C12">
            <w:pPr>
              <w:widowControl w:val="0"/>
              <w:spacing w:line="252" w:lineRule="auto"/>
              <w:jc w:val="center"/>
              <w:rPr>
                <w:sz w:val="22"/>
                <w:szCs w:val="22"/>
              </w:rPr>
            </w:pPr>
            <w:r w:rsidRPr="007850D6">
              <w:rPr>
                <w:sz w:val="22"/>
                <w:szCs w:val="22"/>
              </w:rPr>
              <w:t>0</w:t>
            </w:r>
          </w:p>
        </w:tc>
      </w:tr>
      <w:tr w:rsidR="00BE0C12" w:rsidRPr="007850D6" w14:paraId="6549F23F" w14:textId="77777777" w:rsidTr="00A258C3">
        <w:tc>
          <w:tcPr>
            <w:tcW w:w="6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AC5DD1" w14:textId="77777777" w:rsidR="00BE0C12" w:rsidRPr="007850D6" w:rsidRDefault="00BE0C12">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9804F3" w14:textId="3AEF5735" w:rsidR="00BE0C12" w:rsidRPr="007850D6" w:rsidRDefault="00BE0C12">
            <w:pPr>
              <w:widowControl w:val="0"/>
              <w:spacing w:line="252" w:lineRule="auto"/>
              <w:rPr>
                <w:sz w:val="22"/>
                <w:szCs w:val="22"/>
              </w:rPr>
            </w:pPr>
            <w:r w:rsidRPr="007850D6">
              <w:rPr>
                <w:sz w:val="22"/>
                <w:szCs w:val="22"/>
              </w:rPr>
              <w:t>бюджеты сельских поселений</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02B8F1" w14:textId="2904DBF9" w:rsidR="00BE0C12" w:rsidRPr="007850D6" w:rsidRDefault="00BE0C12">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7DC726" w14:textId="69DE7B01" w:rsidR="00BE0C12" w:rsidRPr="007850D6" w:rsidRDefault="00BE0C12">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4DCF3B" w14:textId="1EFC90A7" w:rsidR="00BE0C12" w:rsidRPr="007850D6" w:rsidRDefault="00BE0C12">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13B66A" w14:textId="747C7ED6" w:rsidR="00BE0C12" w:rsidRPr="007850D6" w:rsidRDefault="00BE0C12">
            <w:pPr>
              <w:widowControl w:val="0"/>
              <w:spacing w:line="252" w:lineRule="auto"/>
              <w:jc w:val="center"/>
              <w:rPr>
                <w:sz w:val="22"/>
                <w:szCs w:val="22"/>
              </w:rPr>
            </w:pPr>
            <w:r w:rsidRPr="007850D6">
              <w:rPr>
                <w:sz w:val="22"/>
                <w:szCs w:val="22"/>
              </w:rPr>
              <w:t>0</w:t>
            </w:r>
          </w:p>
        </w:tc>
      </w:tr>
      <w:tr w:rsidR="00BE0C12" w:rsidRPr="007850D6" w14:paraId="084670A7" w14:textId="77777777" w:rsidTr="00A258C3">
        <w:tc>
          <w:tcPr>
            <w:tcW w:w="6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B55860" w14:textId="77777777" w:rsidR="00BE0C12" w:rsidRPr="007850D6" w:rsidRDefault="00BE0C12">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0C5F47" w14:textId="0AF17276" w:rsidR="00BE0C12" w:rsidRPr="007850D6" w:rsidRDefault="00BE0C12">
            <w:pPr>
              <w:widowControl w:val="0"/>
              <w:spacing w:line="252" w:lineRule="auto"/>
              <w:rPr>
                <w:sz w:val="22"/>
                <w:szCs w:val="22"/>
              </w:rPr>
            </w:pPr>
            <w:r w:rsidRPr="007850D6">
              <w:rPr>
                <w:sz w:val="22"/>
                <w:szCs w:val="22"/>
              </w:rPr>
              <w:t>внебюджетные источники</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AFD8C5" w14:textId="3A77B926" w:rsidR="00BE0C12" w:rsidRPr="007850D6" w:rsidRDefault="00BE0C12">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1BDD54" w14:textId="1721D605" w:rsidR="00BE0C12" w:rsidRPr="007850D6" w:rsidRDefault="00BE0C12">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06983D" w14:textId="5A460D4A" w:rsidR="00BE0C12" w:rsidRPr="007850D6" w:rsidRDefault="00BE0C12">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0B22E5" w14:textId="671ACF67" w:rsidR="00BE0C12" w:rsidRPr="007850D6" w:rsidRDefault="00BE0C12">
            <w:pPr>
              <w:widowControl w:val="0"/>
              <w:spacing w:line="252" w:lineRule="auto"/>
              <w:jc w:val="center"/>
              <w:rPr>
                <w:sz w:val="22"/>
                <w:szCs w:val="22"/>
              </w:rPr>
            </w:pPr>
            <w:r w:rsidRPr="007850D6">
              <w:rPr>
                <w:sz w:val="22"/>
                <w:szCs w:val="22"/>
              </w:rPr>
              <w:t>0</w:t>
            </w:r>
          </w:p>
        </w:tc>
      </w:tr>
    </w:tbl>
    <w:p w14:paraId="66E41048" w14:textId="3624B6B5" w:rsidR="0057732B" w:rsidRDefault="0057732B" w:rsidP="00A258C3">
      <w:pPr>
        <w:widowControl w:val="0"/>
        <w:outlineLvl w:val="2"/>
        <w:rPr>
          <w:spacing w:val="-4"/>
          <w:sz w:val="28"/>
          <w:szCs w:val="28"/>
        </w:rPr>
      </w:pPr>
    </w:p>
    <w:bookmarkEnd w:id="1"/>
    <w:p w14:paraId="49C2CB13" w14:textId="77777777" w:rsidR="001F79D6" w:rsidRDefault="001F79D6" w:rsidP="00F008F2">
      <w:pPr>
        <w:widowControl w:val="0"/>
        <w:spacing w:line="264" w:lineRule="auto"/>
        <w:jc w:val="center"/>
        <w:rPr>
          <w:sz w:val="28"/>
        </w:rPr>
      </w:pPr>
    </w:p>
    <w:p w14:paraId="3EB9F6C7" w14:textId="77777777" w:rsidR="00B226E6" w:rsidRDefault="00B226E6" w:rsidP="00F008F2">
      <w:pPr>
        <w:widowControl w:val="0"/>
        <w:spacing w:line="264" w:lineRule="auto"/>
        <w:jc w:val="center"/>
        <w:rPr>
          <w:sz w:val="28"/>
        </w:rPr>
      </w:pPr>
    </w:p>
    <w:p w14:paraId="7F3D1059" w14:textId="77777777" w:rsidR="00B226E6" w:rsidRDefault="00B226E6" w:rsidP="00F008F2">
      <w:pPr>
        <w:widowControl w:val="0"/>
        <w:spacing w:line="264" w:lineRule="auto"/>
        <w:jc w:val="center"/>
        <w:rPr>
          <w:sz w:val="28"/>
        </w:rPr>
      </w:pPr>
    </w:p>
    <w:p w14:paraId="03899EE4" w14:textId="1CAB6F7D" w:rsidR="00F008F2" w:rsidRDefault="00F008F2" w:rsidP="00F008F2">
      <w:pPr>
        <w:widowControl w:val="0"/>
        <w:spacing w:line="264" w:lineRule="auto"/>
        <w:jc w:val="center"/>
        <w:rPr>
          <w:sz w:val="28"/>
          <w:lang w:val="en-US"/>
        </w:rPr>
      </w:pPr>
      <w:r>
        <w:rPr>
          <w:sz w:val="28"/>
        </w:rPr>
        <w:lastRenderedPageBreak/>
        <w:t>I</w:t>
      </w:r>
      <w:r w:rsidR="000722C6">
        <w:rPr>
          <w:sz w:val="28"/>
          <w:lang w:val="en-US"/>
        </w:rPr>
        <w:t>I</w:t>
      </w:r>
      <w:r w:rsidR="00975445">
        <w:rPr>
          <w:sz w:val="28"/>
          <w:lang w:val="en-US"/>
        </w:rPr>
        <w:t>I</w:t>
      </w:r>
      <w:r>
        <w:rPr>
          <w:sz w:val="28"/>
        </w:rPr>
        <w:t>. ПАСПОРТ</w:t>
      </w:r>
    </w:p>
    <w:p w14:paraId="7F7692AF" w14:textId="6E059997" w:rsidR="003029B5" w:rsidRPr="00D84CF7" w:rsidRDefault="00C20FAB" w:rsidP="003029B5">
      <w:pPr>
        <w:widowControl w:val="0"/>
        <w:spacing w:line="264" w:lineRule="auto"/>
        <w:jc w:val="center"/>
        <w:rPr>
          <w:sz w:val="28"/>
        </w:rPr>
      </w:pPr>
      <w:r>
        <w:rPr>
          <w:sz w:val="28"/>
        </w:rPr>
        <w:t>к</w:t>
      </w:r>
      <w:r w:rsidR="003029B5" w:rsidRPr="00D84CF7">
        <w:rPr>
          <w:sz w:val="28"/>
        </w:rPr>
        <w:t>омплекс</w:t>
      </w:r>
      <w:r>
        <w:rPr>
          <w:sz w:val="28"/>
        </w:rPr>
        <w:t>а</w:t>
      </w:r>
      <w:r w:rsidR="003029B5" w:rsidRPr="00D84CF7">
        <w:rPr>
          <w:sz w:val="28"/>
        </w:rPr>
        <w:t xml:space="preserve"> процессных мероприятий «Охрана плодородия почв, земель сельскохозяйственного назначения Песчанокопского района»</w:t>
      </w:r>
    </w:p>
    <w:p w14:paraId="02E62D01" w14:textId="77777777" w:rsidR="003029B5" w:rsidRPr="00D84CF7" w:rsidRDefault="003029B5" w:rsidP="003029B5">
      <w:pPr>
        <w:widowControl w:val="0"/>
        <w:spacing w:line="264" w:lineRule="auto"/>
        <w:jc w:val="center"/>
        <w:rPr>
          <w:sz w:val="28"/>
        </w:rPr>
      </w:pPr>
    </w:p>
    <w:p w14:paraId="5359225B" w14:textId="77777777" w:rsidR="003029B5" w:rsidRPr="00D84CF7" w:rsidRDefault="003029B5" w:rsidP="003029B5">
      <w:pPr>
        <w:widowControl w:val="0"/>
        <w:spacing w:line="264" w:lineRule="auto"/>
        <w:jc w:val="center"/>
        <w:rPr>
          <w:sz w:val="28"/>
        </w:rPr>
      </w:pPr>
      <w:r w:rsidRPr="00D84CF7">
        <w:rPr>
          <w:sz w:val="28"/>
        </w:rPr>
        <w:t>1. Основные положения</w:t>
      </w:r>
    </w:p>
    <w:p w14:paraId="1D87D03C" w14:textId="77777777" w:rsidR="003029B5" w:rsidRPr="00D84CF7" w:rsidRDefault="003029B5" w:rsidP="003029B5">
      <w:pPr>
        <w:widowControl w:val="0"/>
        <w:spacing w:line="264" w:lineRule="auto"/>
        <w:jc w:val="center"/>
        <w:rPr>
          <w:sz w:val="28"/>
        </w:rPr>
      </w:pPr>
    </w:p>
    <w:tbl>
      <w:tblPr>
        <w:tblW w:w="0" w:type="auto"/>
        <w:tblLayout w:type="fixed"/>
        <w:tblLook w:val="04A0" w:firstRow="1" w:lastRow="0" w:firstColumn="1" w:lastColumn="0" w:noHBand="0" w:noVBand="1"/>
      </w:tblPr>
      <w:tblGrid>
        <w:gridCol w:w="665"/>
        <w:gridCol w:w="5308"/>
        <w:gridCol w:w="419"/>
        <w:gridCol w:w="8179"/>
      </w:tblGrid>
      <w:tr w:rsidR="003029B5" w:rsidRPr="00D84CF7" w14:paraId="65E7A370" w14:textId="77777777" w:rsidTr="00AC59FE">
        <w:tc>
          <w:tcPr>
            <w:tcW w:w="665" w:type="dxa"/>
          </w:tcPr>
          <w:p w14:paraId="7E4C49BC" w14:textId="77777777" w:rsidR="003029B5" w:rsidRPr="00D84CF7" w:rsidRDefault="003029B5" w:rsidP="00AC59FE">
            <w:pPr>
              <w:widowControl w:val="0"/>
              <w:spacing w:line="264" w:lineRule="auto"/>
              <w:jc w:val="center"/>
              <w:rPr>
                <w:sz w:val="28"/>
              </w:rPr>
            </w:pPr>
            <w:r w:rsidRPr="00D84CF7">
              <w:rPr>
                <w:sz w:val="28"/>
              </w:rPr>
              <w:t>1.1.</w:t>
            </w:r>
          </w:p>
        </w:tc>
        <w:tc>
          <w:tcPr>
            <w:tcW w:w="5308" w:type="dxa"/>
            <w:shd w:val="clear" w:color="auto" w:fill="auto"/>
          </w:tcPr>
          <w:p w14:paraId="189F8225" w14:textId="29A0F828" w:rsidR="00646B38" w:rsidRPr="00D84CF7" w:rsidRDefault="00646B38" w:rsidP="00646B38">
            <w:pPr>
              <w:widowControl w:val="0"/>
              <w:spacing w:line="264" w:lineRule="auto"/>
              <w:rPr>
                <w:sz w:val="28"/>
              </w:rPr>
            </w:pPr>
            <w:r>
              <w:rPr>
                <w:sz w:val="28"/>
              </w:rPr>
              <w:t>Ответственный</w:t>
            </w:r>
            <w:r w:rsidR="003029B5" w:rsidRPr="00D84CF7">
              <w:rPr>
                <w:sz w:val="28"/>
              </w:rPr>
              <w:t xml:space="preserve"> </w:t>
            </w:r>
            <w:r>
              <w:rPr>
                <w:sz w:val="28"/>
              </w:rPr>
              <w:t xml:space="preserve">за разработку и реализацию комплекса </w:t>
            </w:r>
            <w:r w:rsidR="003029B5" w:rsidRPr="00D84CF7">
              <w:rPr>
                <w:sz w:val="28"/>
              </w:rPr>
              <w:t>про</w:t>
            </w:r>
            <w:r>
              <w:rPr>
                <w:sz w:val="28"/>
              </w:rPr>
              <w:t>цессных мероприятий</w:t>
            </w:r>
            <w:r w:rsidR="003029B5" w:rsidRPr="00D84CF7">
              <w:rPr>
                <w:sz w:val="28"/>
              </w:rPr>
              <w:t xml:space="preserve"> </w:t>
            </w:r>
            <w:r w:rsidRPr="00D84CF7">
              <w:rPr>
                <w:sz w:val="28"/>
              </w:rPr>
              <w:t>«Охрана плодородия почв, земель сельскохозяйственного назначения Песчанокопского района»</w:t>
            </w:r>
            <w:r>
              <w:rPr>
                <w:sz w:val="28"/>
              </w:rPr>
              <w:t xml:space="preserve"> (далее также в настоящем разделе</w:t>
            </w:r>
            <w:r w:rsidR="005A091D">
              <w:rPr>
                <w:sz w:val="28"/>
              </w:rPr>
              <w:t xml:space="preserve"> </w:t>
            </w:r>
            <w:r>
              <w:rPr>
                <w:sz w:val="28"/>
              </w:rPr>
              <w:t>- комплекс процессных мероприятий)</w:t>
            </w:r>
          </w:p>
          <w:p w14:paraId="0A33388F" w14:textId="789F421E" w:rsidR="003029B5" w:rsidRPr="00D84CF7" w:rsidRDefault="003029B5" w:rsidP="00AC59FE">
            <w:pPr>
              <w:widowControl w:val="0"/>
              <w:spacing w:line="264" w:lineRule="auto"/>
              <w:rPr>
                <w:sz w:val="28"/>
              </w:rPr>
            </w:pPr>
          </w:p>
        </w:tc>
        <w:tc>
          <w:tcPr>
            <w:tcW w:w="419" w:type="dxa"/>
          </w:tcPr>
          <w:p w14:paraId="6A0D78C0" w14:textId="77777777" w:rsidR="003029B5" w:rsidRPr="00D84CF7" w:rsidRDefault="003029B5" w:rsidP="00AC59FE">
            <w:pPr>
              <w:widowControl w:val="0"/>
              <w:spacing w:line="264" w:lineRule="auto"/>
              <w:rPr>
                <w:sz w:val="28"/>
              </w:rPr>
            </w:pPr>
            <w:r w:rsidRPr="00D84CF7">
              <w:rPr>
                <w:sz w:val="28"/>
              </w:rPr>
              <w:t>–</w:t>
            </w:r>
          </w:p>
        </w:tc>
        <w:tc>
          <w:tcPr>
            <w:tcW w:w="8179" w:type="dxa"/>
            <w:shd w:val="clear" w:color="auto" w:fill="auto"/>
          </w:tcPr>
          <w:p w14:paraId="21DE3D70" w14:textId="6DE9952B" w:rsidR="003029B5" w:rsidRPr="00D84CF7" w:rsidRDefault="00646B38" w:rsidP="00AC59FE">
            <w:pPr>
              <w:widowControl w:val="0"/>
              <w:spacing w:line="264" w:lineRule="auto"/>
              <w:jc w:val="both"/>
              <w:rPr>
                <w:sz w:val="28"/>
              </w:rPr>
            </w:pPr>
            <w:r>
              <w:rPr>
                <w:sz w:val="28"/>
              </w:rPr>
              <w:t xml:space="preserve">Отдел сельского хозяйства и охраны окружающей среды Администрации Песчанокопского района </w:t>
            </w:r>
            <w:r w:rsidR="00B226E6">
              <w:rPr>
                <w:sz w:val="28"/>
              </w:rPr>
              <w:t xml:space="preserve">                                      </w:t>
            </w:r>
            <w:r w:rsidR="005A091D">
              <w:rPr>
                <w:sz w:val="28"/>
              </w:rPr>
              <w:t>(</w:t>
            </w:r>
            <w:r w:rsidR="003029B5" w:rsidRPr="00D84CF7">
              <w:rPr>
                <w:sz w:val="28"/>
              </w:rPr>
              <w:t xml:space="preserve">Кравцов Алексей Николаевич, заместитель </w:t>
            </w:r>
            <w:r w:rsidR="003029B5">
              <w:rPr>
                <w:sz w:val="28"/>
              </w:rPr>
              <w:t>г</w:t>
            </w:r>
            <w:r w:rsidR="003029B5" w:rsidRPr="00D84CF7">
              <w:rPr>
                <w:sz w:val="28"/>
              </w:rPr>
              <w:t>лавы Администрации Песчанокопского района по сельскому хозяйству и вопросам муниципального хозяйства</w:t>
            </w:r>
            <w:r w:rsidR="005A091D">
              <w:rPr>
                <w:sz w:val="28"/>
              </w:rPr>
              <w:t>)</w:t>
            </w:r>
          </w:p>
        </w:tc>
      </w:tr>
      <w:tr w:rsidR="003029B5" w:rsidRPr="00D84CF7" w14:paraId="40E8F0D9" w14:textId="77777777" w:rsidTr="00AC59FE">
        <w:tc>
          <w:tcPr>
            <w:tcW w:w="665" w:type="dxa"/>
          </w:tcPr>
          <w:p w14:paraId="0275F0E9" w14:textId="77777777" w:rsidR="003029B5" w:rsidRPr="00D84CF7" w:rsidRDefault="003029B5" w:rsidP="00AC59FE">
            <w:pPr>
              <w:widowControl w:val="0"/>
              <w:spacing w:line="264" w:lineRule="auto"/>
              <w:jc w:val="center"/>
              <w:rPr>
                <w:sz w:val="28"/>
              </w:rPr>
            </w:pPr>
            <w:r w:rsidRPr="00D84CF7">
              <w:rPr>
                <w:sz w:val="28"/>
              </w:rPr>
              <w:t>1.2.</w:t>
            </w:r>
          </w:p>
        </w:tc>
        <w:tc>
          <w:tcPr>
            <w:tcW w:w="5308" w:type="dxa"/>
            <w:shd w:val="clear" w:color="auto" w:fill="auto"/>
          </w:tcPr>
          <w:p w14:paraId="01A7B95F" w14:textId="2C6D3E0A" w:rsidR="003029B5" w:rsidRPr="00D84CF7" w:rsidRDefault="00EC0AD2" w:rsidP="00EC0AD2">
            <w:pPr>
              <w:widowControl w:val="0"/>
              <w:spacing w:line="264" w:lineRule="auto"/>
              <w:rPr>
                <w:sz w:val="28"/>
              </w:rPr>
            </w:pPr>
            <w:r>
              <w:rPr>
                <w:sz w:val="28"/>
              </w:rPr>
              <w:t>Связь с муниципальной программой</w:t>
            </w:r>
            <w:r w:rsidR="003029B5" w:rsidRPr="00D84CF7">
              <w:rPr>
                <w:sz w:val="28"/>
              </w:rPr>
              <w:t xml:space="preserve"> Песчанокопского района</w:t>
            </w:r>
          </w:p>
        </w:tc>
        <w:tc>
          <w:tcPr>
            <w:tcW w:w="419" w:type="dxa"/>
          </w:tcPr>
          <w:p w14:paraId="1A7F10C3" w14:textId="77777777" w:rsidR="003029B5" w:rsidRPr="00D84CF7" w:rsidRDefault="003029B5" w:rsidP="00AC59FE">
            <w:pPr>
              <w:widowControl w:val="0"/>
              <w:spacing w:line="264" w:lineRule="auto"/>
              <w:rPr>
                <w:sz w:val="28"/>
              </w:rPr>
            </w:pPr>
            <w:r w:rsidRPr="00D84CF7">
              <w:rPr>
                <w:sz w:val="28"/>
              </w:rPr>
              <w:t>–</w:t>
            </w:r>
          </w:p>
        </w:tc>
        <w:tc>
          <w:tcPr>
            <w:tcW w:w="8179" w:type="dxa"/>
            <w:shd w:val="clear" w:color="auto" w:fill="auto"/>
          </w:tcPr>
          <w:p w14:paraId="17B2C980" w14:textId="28840996" w:rsidR="003029B5" w:rsidRPr="00D84CF7" w:rsidRDefault="00EC0AD2" w:rsidP="006B16C9">
            <w:pPr>
              <w:widowControl w:val="0"/>
              <w:outlineLvl w:val="0"/>
              <w:rPr>
                <w:sz w:val="28"/>
              </w:rPr>
            </w:pPr>
            <w:r>
              <w:rPr>
                <w:sz w:val="28"/>
              </w:rPr>
              <w:t xml:space="preserve">муниципальная программа Песчанокопского района </w:t>
            </w:r>
            <w:r w:rsidRPr="0095645D">
              <w:rPr>
                <w:sz w:val="28"/>
              </w:rPr>
              <w:t>«</w:t>
            </w:r>
            <w:r>
              <w:rPr>
                <w:sz w:val="28"/>
              </w:rPr>
              <w:t xml:space="preserve">Развитие сельского хозяйства и регулирование рынков </w:t>
            </w:r>
            <w:r w:rsidR="006B16C9">
              <w:rPr>
                <w:sz w:val="28"/>
              </w:rPr>
              <w:t>с</w:t>
            </w:r>
            <w:r>
              <w:rPr>
                <w:sz w:val="28"/>
              </w:rPr>
              <w:t>ельскохозяйственной продукции, сырья и продовольствия</w:t>
            </w:r>
            <w:r w:rsidRPr="0095645D">
              <w:rPr>
                <w:sz w:val="28"/>
              </w:rPr>
              <w:t>»</w:t>
            </w:r>
          </w:p>
        </w:tc>
      </w:tr>
      <w:tr w:rsidR="003029B5" w:rsidRPr="00D84CF7" w14:paraId="0FB4D0DB" w14:textId="77777777" w:rsidTr="00AC59FE">
        <w:tc>
          <w:tcPr>
            <w:tcW w:w="665" w:type="dxa"/>
          </w:tcPr>
          <w:p w14:paraId="436C8D74" w14:textId="0E326FF1" w:rsidR="003029B5" w:rsidRPr="00D84CF7" w:rsidRDefault="003029B5" w:rsidP="00AC59FE">
            <w:pPr>
              <w:widowControl w:val="0"/>
              <w:spacing w:line="264" w:lineRule="auto"/>
              <w:jc w:val="center"/>
              <w:rPr>
                <w:sz w:val="28"/>
              </w:rPr>
            </w:pPr>
          </w:p>
        </w:tc>
        <w:tc>
          <w:tcPr>
            <w:tcW w:w="5308" w:type="dxa"/>
            <w:shd w:val="clear" w:color="auto" w:fill="auto"/>
          </w:tcPr>
          <w:p w14:paraId="367B7847" w14:textId="472FC201" w:rsidR="003029B5" w:rsidRPr="00D84CF7" w:rsidRDefault="003029B5" w:rsidP="00AC59FE">
            <w:pPr>
              <w:widowControl w:val="0"/>
              <w:spacing w:line="264" w:lineRule="auto"/>
              <w:rPr>
                <w:sz w:val="28"/>
              </w:rPr>
            </w:pPr>
          </w:p>
        </w:tc>
        <w:tc>
          <w:tcPr>
            <w:tcW w:w="419" w:type="dxa"/>
          </w:tcPr>
          <w:p w14:paraId="39C20D2A" w14:textId="3228180F" w:rsidR="003029B5" w:rsidRPr="00D84CF7" w:rsidRDefault="003029B5" w:rsidP="00AC59FE">
            <w:pPr>
              <w:widowControl w:val="0"/>
              <w:spacing w:line="264" w:lineRule="auto"/>
              <w:rPr>
                <w:sz w:val="28"/>
              </w:rPr>
            </w:pPr>
          </w:p>
        </w:tc>
        <w:tc>
          <w:tcPr>
            <w:tcW w:w="8179" w:type="dxa"/>
            <w:shd w:val="clear" w:color="auto" w:fill="auto"/>
          </w:tcPr>
          <w:p w14:paraId="19F9656D" w14:textId="6C707AE8" w:rsidR="003029B5" w:rsidRPr="00D84CF7" w:rsidRDefault="003029B5" w:rsidP="00AC59FE">
            <w:pPr>
              <w:widowControl w:val="0"/>
              <w:spacing w:line="264" w:lineRule="auto"/>
              <w:jc w:val="both"/>
              <w:rPr>
                <w:sz w:val="28"/>
              </w:rPr>
            </w:pPr>
          </w:p>
        </w:tc>
      </w:tr>
      <w:tr w:rsidR="003029B5" w:rsidRPr="00D84CF7" w14:paraId="65ABA027" w14:textId="77777777" w:rsidTr="00AC59FE">
        <w:tc>
          <w:tcPr>
            <w:tcW w:w="665" w:type="dxa"/>
            <w:vMerge w:val="restart"/>
          </w:tcPr>
          <w:p w14:paraId="26BD1543" w14:textId="2EF58D36" w:rsidR="003029B5" w:rsidRPr="00D84CF7" w:rsidRDefault="003029B5" w:rsidP="00AC59FE">
            <w:pPr>
              <w:widowControl w:val="0"/>
              <w:jc w:val="center"/>
              <w:rPr>
                <w:sz w:val="28"/>
              </w:rPr>
            </w:pPr>
          </w:p>
        </w:tc>
        <w:tc>
          <w:tcPr>
            <w:tcW w:w="5308" w:type="dxa"/>
            <w:vMerge w:val="restart"/>
            <w:shd w:val="clear" w:color="auto" w:fill="auto"/>
          </w:tcPr>
          <w:p w14:paraId="3EE56B8E" w14:textId="3B2FAC66" w:rsidR="003029B5" w:rsidRPr="00D84CF7" w:rsidRDefault="003029B5" w:rsidP="00AC59FE">
            <w:pPr>
              <w:widowControl w:val="0"/>
              <w:rPr>
                <w:sz w:val="28"/>
              </w:rPr>
            </w:pPr>
          </w:p>
        </w:tc>
        <w:tc>
          <w:tcPr>
            <w:tcW w:w="419" w:type="dxa"/>
            <w:vMerge w:val="restart"/>
          </w:tcPr>
          <w:p w14:paraId="025BF39E" w14:textId="77777777" w:rsidR="003029B5" w:rsidRPr="00D84CF7" w:rsidRDefault="003029B5" w:rsidP="00AC59FE">
            <w:pPr>
              <w:widowControl w:val="0"/>
              <w:rPr>
                <w:sz w:val="28"/>
              </w:rPr>
            </w:pPr>
            <w:r w:rsidRPr="00D84CF7">
              <w:rPr>
                <w:sz w:val="28"/>
              </w:rPr>
              <w:t xml:space="preserve">–    </w:t>
            </w:r>
          </w:p>
        </w:tc>
        <w:tc>
          <w:tcPr>
            <w:tcW w:w="8179" w:type="dxa"/>
            <w:shd w:val="clear" w:color="auto" w:fill="auto"/>
          </w:tcPr>
          <w:p w14:paraId="1C9D9D63" w14:textId="77777777" w:rsidR="003029B5" w:rsidRPr="00D84CF7" w:rsidRDefault="003029B5" w:rsidP="00AC59FE">
            <w:pPr>
              <w:widowControl w:val="0"/>
              <w:jc w:val="both"/>
              <w:rPr>
                <w:sz w:val="28"/>
              </w:rPr>
            </w:pPr>
          </w:p>
        </w:tc>
      </w:tr>
      <w:tr w:rsidR="003029B5" w:rsidRPr="00D84CF7" w14:paraId="6A879DDA" w14:textId="77777777" w:rsidTr="00AC59FE">
        <w:tc>
          <w:tcPr>
            <w:tcW w:w="665" w:type="dxa"/>
            <w:vMerge/>
          </w:tcPr>
          <w:p w14:paraId="042BEA10" w14:textId="77777777" w:rsidR="003029B5" w:rsidRPr="00D84CF7" w:rsidRDefault="003029B5" w:rsidP="00AC59FE"/>
        </w:tc>
        <w:tc>
          <w:tcPr>
            <w:tcW w:w="5308" w:type="dxa"/>
            <w:vMerge/>
            <w:shd w:val="clear" w:color="auto" w:fill="auto"/>
          </w:tcPr>
          <w:p w14:paraId="23BF1EE3" w14:textId="77777777" w:rsidR="003029B5" w:rsidRPr="00D84CF7" w:rsidRDefault="003029B5" w:rsidP="00AC59FE"/>
        </w:tc>
        <w:tc>
          <w:tcPr>
            <w:tcW w:w="419" w:type="dxa"/>
            <w:vMerge/>
          </w:tcPr>
          <w:p w14:paraId="7610B158" w14:textId="77777777" w:rsidR="003029B5" w:rsidRPr="00D84CF7" w:rsidRDefault="003029B5" w:rsidP="00AC59FE"/>
        </w:tc>
        <w:tc>
          <w:tcPr>
            <w:tcW w:w="8179" w:type="dxa"/>
            <w:shd w:val="clear" w:color="auto" w:fill="auto"/>
          </w:tcPr>
          <w:p w14:paraId="797076B9" w14:textId="77777777" w:rsidR="003029B5" w:rsidRPr="00D84CF7" w:rsidRDefault="003029B5" w:rsidP="00AC59FE">
            <w:pPr>
              <w:widowControl w:val="0"/>
              <w:jc w:val="both"/>
              <w:rPr>
                <w:sz w:val="28"/>
              </w:rPr>
            </w:pPr>
          </w:p>
        </w:tc>
      </w:tr>
    </w:tbl>
    <w:p w14:paraId="38BE4E41" w14:textId="77777777" w:rsidR="004B11F1" w:rsidRDefault="004B11F1" w:rsidP="004B11F1">
      <w:pPr>
        <w:sectPr w:rsidR="004B11F1" w:rsidSect="004B11F1">
          <w:headerReference w:type="default" r:id="rId13"/>
          <w:footerReference w:type="default" r:id="rId14"/>
          <w:pgSz w:w="16839" w:h="11907" w:orient="landscape"/>
          <w:pgMar w:top="1701" w:right="1134" w:bottom="567" w:left="1134" w:header="709" w:footer="624" w:gutter="0"/>
          <w:cols w:space="720"/>
        </w:sectPr>
      </w:pPr>
    </w:p>
    <w:p w14:paraId="77CCD6AC" w14:textId="53AE20AD" w:rsidR="004B11F1" w:rsidRPr="00D13FF7" w:rsidRDefault="004B11F1" w:rsidP="004B11F1">
      <w:pPr>
        <w:widowControl w:val="0"/>
        <w:ind w:firstLine="8505"/>
        <w:rPr>
          <w:sz w:val="28"/>
          <w:szCs w:val="28"/>
        </w:rPr>
      </w:pPr>
      <w:r w:rsidRPr="00D13FF7">
        <w:rPr>
          <w:sz w:val="28"/>
          <w:szCs w:val="28"/>
        </w:rPr>
        <w:lastRenderedPageBreak/>
        <w:t xml:space="preserve">2. Показатели </w:t>
      </w:r>
      <w:r w:rsidR="000F52EC" w:rsidRPr="00D13FF7">
        <w:rPr>
          <w:sz w:val="28"/>
          <w:szCs w:val="28"/>
        </w:rPr>
        <w:t xml:space="preserve">комплекса </w:t>
      </w:r>
      <w:r w:rsidRPr="00D13FF7">
        <w:rPr>
          <w:sz w:val="28"/>
          <w:szCs w:val="28"/>
        </w:rPr>
        <w:t>процессных мероприятий</w:t>
      </w:r>
    </w:p>
    <w:p w14:paraId="08548B22" w14:textId="77777777" w:rsidR="004B11F1" w:rsidRPr="00D13FF7" w:rsidRDefault="004B11F1" w:rsidP="004B11F1">
      <w:pPr>
        <w:widowControl w:val="0"/>
        <w:ind w:firstLine="6804"/>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8"/>
        <w:gridCol w:w="3765"/>
        <w:gridCol w:w="1843"/>
        <w:gridCol w:w="1134"/>
        <w:gridCol w:w="1701"/>
        <w:gridCol w:w="1843"/>
        <w:gridCol w:w="1417"/>
        <w:gridCol w:w="1560"/>
        <w:gridCol w:w="1417"/>
        <w:gridCol w:w="1701"/>
        <w:gridCol w:w="2268"/>
        <w:gridCol w:w="1701"/>
      </w:tblGrid>
      <w:tr w:rsidR="00D13FF7" w:rsidRPr="007850D6" w14:paraId="25A29249" w14:textId="77777777" w:rsidTr="00620770">
        <w:tc>
          <w:tcPr>
            <w:tcW w:w="82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E6A5A90" w14:textId="77777777" w:rsidR="00D13FF7" w:rsidRPr="007850D6" w:rsidRDefault="00D13FF7" w:rsidP="00735645">
            <w:pPr>
              <w:widowControl w:val="0"/>
              <w:jc w:val="center"/>
              <w:rPr>
                <w:sz w:val="22"/>
                <w:szCs w:val="28"/>
              </w:rPr>
            </w:pPr>
            <w:r w:rsidRPr="007850D6">
              <w:rPr>
                <w:sz w:val="22"/>
                <w:szCs w:val="28"/>
              </w:rPr>
              <w:t xml:space="preserve">№ </w:t>
            </w:r>
          </w:p>
          <w:p w14:paraId="41211D87" w14:textId="77777777" w:rsidR="00D13FF7" w:rsidRPr="007850D6" w:rsidRDefault="00D13FF7" w:rsidP="00735645">
            <w:pPr>
              <w:widowControl w:val="0"/>
              <w:jc w:val="center"/>
              <w:rPr>
                <w:sz w:val="22"/>
                <w:szCs w:val="28"/>
              </w:rPr>
            </w:pPr>
            <w:proofErr w:type="gramStart"/>
            <w:r w:rsidRPr="007850D6">
              <w:rPr>
                <w:sz w:val="22"/>
                <w:szCs w:val="28"/>
              </w:rPr>
              <w:t>п</w:t>
            </w:r>
            <w:proofErr w:type="gramEnd"/>
            <w:r w:rsidRPr="007850D6">
              <w:rPr>
                <w:sz w:val="22"/>
                <w:szCs w:val="28"/>
              </w:rPr>
              <w:t>/п</w:t>
            </w:r>
          </w:p>
        </w:tc>
        <w:tc>
          <w:tcPr>
            <w:tcW w:w="376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E76AE5E" w14:textId="77777777" w:rsidR="00D13FF7" w:rsidRPr="007850D6" w:rsidRDefault="00D13FF7" w:rsidP="00735645">
            <w:pPr>
              <w:widowControl w:val="0"/>
              <w:jc w:val="center"/>
              <w:rPr>
                <w:sz w:val="22"/>
                <w:szCs w:val="28"/>
              </w:rPr>
            </w:pPr>
            <w:r w:rsidRPr="007850D6">
              <w:rPr>
                <w:sz w:val="22"/>
                <w:szCs w:val="28"/>
              </w:rPr>
              <w:t xml:space="preserve">Наименование показателя </w:t>
            </w:r>
          </w:p>
        </w:tc>
        <w:tc>
          <w:tcPr>
            <w:tcW w:w="18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A0C1C53" w14:textId="2EFE7D7F" w:rsidR="00D13FF7" w:rsidRPr="007850D6" w:rsidRDefault="00D13FF7" w:rsidP="00735645">
            <w:pPr>
              <w:widowControl w:val="0"/>
              <w:jc w:val="center"/>
              <w:rPr>
                <w:sz w:val="22"/>
                <w:szCs w:val="28"/>
              </w:rPr>
            </w:pPr>
            <w:r w:rsidRPr="007850D6">
              <w:rPr>
                <w:sz w:val="22"/>
                <w:szCs w:val="28"/>
              </w:rPr>
              <w:t>Признак возрастания/убывания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AFE793C" w14:textId="77777777" w:rsidR="00D13FF7" w:rsidRPr="007850D6" w:rsidRDefault="00D13FF7" w:rsidP="00735645">
            <w:pPr>
              <w:widowControl w:val="0"/>
              <w:jc w:val="center"/>
              <w:rPr>
                <w:sz w:val="22"/>
                <w:szCs w:val="28"/>
              </w:rPr>
            </w:pPr>
            <w:r w:rsidRPr="007850D6">
              <w:rPr>
                <w:sz w:val="22"/>
                <w:szCs w:val="28"/>
              </w:rPr>
              <w:t>Уровень</w:t>
            </w:r>
          </w:p>
          <w:p w14:paraId="5DA75D43" w14:textId="29794B5F" w:rsidR="00D13FF7" w:rsidRPr="007850D6" w:rsidRDefault="00D13FF7" w:rsidP="00735645">
            <w:pPr>
              <w:widowControl w:val="0"/>
              <w:jc w:val="center"/>
              <w:rPr>
                <w:sz w:val="22"/>
                <w:szCs w:val="28"/>
              </w:rPr>
            </w:pPr>
            <w:r w:rsidRPr="007850D6">
              <w:rPr>
                <w:sz w:val="22"/>
                <w:szCs w:val="28"/>
              </w:rPr>
              <w:t>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8B1CD9F" w14:textId="77777777" w:rsidR="00D13FF7" w:rsidRPr="007850D6" w:rsidRDefault="00D13FF7" w:rsidP="00735645">
            <w:pPr>
              <w:widowControl w:val="0"/>
              <w:jc w:val="center"/>
              <w:rPr>
                <w:sz w:val="22"/>
                <w:szCs w:val="28"/>
              </w:rPr>
            </w:pPr>
            <w:r w:rsidRPr="007850D6">
              <w:rPr>
                <w:sz w:val="22"/>
                <w:szCs w:val="28"/>
              </w:rPr>
              <w:t>Единица измерения (по ОКЕИ)</w:t>
            </w:r>
          </w:p>
        </w:tc>
        <w:tc>
          <w:tcPr>
            <w:tcW w:w="18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67F50A1" w14:textId="77777777" w:rsidR="00D13FF7" w:rsidRPr="007850D6" w:rsidRDefault="00D13FF7" w:rsidP="00D13FF7">
            <w:pPr>
              <w:widowControl w:val="0"/>
              <w:jc w:val="center"/>
              <w:rPr>
                <w:sz w:val="22"/>
                <w:szCs w:val="28"/>
              </w:rPr>
            </w:pPr>
            <w:r w:rsidRPr="007850D6">
              <w:rPr>
                <w:sz w:val="22"/>
                <w:szCs w:val="28"/>
              </w:rPr>
              <w:t>Базовое значение показателя</w:t>
            </w:r>
          </w:p>
          <w:p w14:paraId="669B96B9" w14:textId="7D44F4BF" w:rsidR="00D13FF7" w:rsidRPr="007850D6" w:rsidRDefault="00D13FF7" w:rsidP="00D13FF7">
            <w:pPr>
              <w:widowControl w:val="0"/>
              <w:jc w:val="center"/>
              <w:rPr>
                <w:sz w:val="22"/>
                <w:szCs w:val="28"/>
              </w:rPr>
            </w:pPr>
            <w:r w:rsidRPr="007850D6">
              <w:rPr>
                <w:sz w:val="22"/>
                <w:szCs w:val="28"/>
              </w:rPr>
              <w:t>(2023)</w:t>
            </w:r>
          </w:p>
        </w:tc>
        <w:tc>
          <w:tcPr>
            <w:tcW w:w="6095"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14:paraId="5722E3EB" w14:textId="77777777" w:rsidR="00D13FF7" w:rsidRPr="007850D6" w:rsidRDefault="00D13FF7" w:rsidP="00735645">
            <w:pPr>
              <w:widowControl w:val="0"/>
              <w:jc w:val="center"/>
              <w:rPr>
                <w:sz w:val="22"/>
                <w:szCs w:val="28"/>
              </w:rPr>
            </w:pPr>
            <w:r w:rsidRPr="007850D6">
              <w:rPr>
                <w:sz w:val="22"/>
                <w:szCs w:val="28"/>
              </w:rPr>
              <w:t xml:space="preserve">Значения показателей </w:t>
            </w:r>
          </w:p>
        </w:tc>
        <w:tc>
          <w:tcPr>
            <w:tcW w:w="226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7850BDC" w14:textId="5130A4CA" w:rsidR="00D13FF7" w:rsidRPr="007850D6" w:rsidRDefault="00C146F8" w:rsidP="00735645">
            <w:pPr>
              <w:widowControl w:val="0"/>
              <w:jc w:val="center"/>
              <w:rPr>
                <w:sz w:val="22"/>
                <w:szCs w:val="28"/>
              </w:rPr>
            </w:pPr>
            <w:proofErr w:type="gramStart"/>
            <w:r w:rsidRPr="007850D6">
              <w:rPr>
                <w:sz w:val="22"/>
                <w:szCs w:val="28"/>
              </w:rPr>
              <w:t>Ответственный</w:t>
            </w:r>
            <w:proofErr w:type="gramEnd"/>
            <w:r w:rsidRPr="007850D6">
              <w:rPr>
                <w:sz w:val="22"/>
                <w:szCs w:val="28"/>
              </w:rPr>
              <w:t xml:space="preserve"> за дости</w:t>
            </w:r>
            <w:r w:rsidR="00D13FF7" w:rsidRPr="007850D6">
              <w:rPr>
                <w:sz w:val="22"/>
                <w:szCs w:val="28"/>
              </w:rPr>
              <w:t>жение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A673D2C" w14:textId="77777777" w:rsidR="00D13FF7" w:rsidRPr="007850D6" w:rsidRDefault="00D13FF7" w:rsidP="00735645">
            <w:pPr>
              <w:widowControl w:val="0"/>
              <w:jc w:val="center"/>
              <w:rPr>
                <w:sz w:val="22"/>
                <w:szCs w:val="28"/>
              </w:rPr>
            </w:pPr>
            <w:proofErr w:type="spellStart"/>
            <w:proofErr w:type="gramStart"/>
            <w:r w:rsidRPr="007850D6">
              <w:rPr>
                <w:sz w:val="22"/>
                <w:szCs w:val="28"/>
              </w:rPr>
              <w:t>Информа-ционная</w:t>
            </w:r>
            <w:proofErr w:type="spellEnd"/>
            <w:proofErr w:type="gramEnd"/>
            <w:r w:rsidRPr="007850D6">
              <w:rPr>
                <w:sz w:val="22"/>
                <w:szCs w:val="28"/>
              </w:rPr>
              <w:t xml:space="preserve"> система</w:t>
            </w:r>
          </w:p>
        </w:tc>
      </w:tr>
      <w:tr w:rsidR="00D13FF7" w:rsidRPr="007850D6" w14:paraId="498510A4" w14:textId="77777777" w:rsidTr="00620770">
        <w:tc>
          <w:tcPr>
            <w:tcW w:w="82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8D2B111" w14:textId="4F7DD5A0" w:rsidR="00D13FF7" w:rsidRPr="007850D6" w:rsidRDefault="00D13FF7" w:rsidP="00735645">
            <w:pPr>
              <w:rPr>
                <w:sz w:val="22"/>
                <w:szCs w:val="28"/>
              </w:rPr>
            </w:pPr>
          </w:p>
        </w:tc>
        <w:tc>
          <w:tcPr>
            <w:tcW w:w="376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5DFBC01" w14:textId="77777777" w:rsidR="00D13FF7" w:rsidRPr="007850D6" w:rsidRDefault="00D13FF7" w:rsidP="00735645">
            <w:pPr>
              <w:rPr>
                <w:sz w:val="22"/>
                <w:szCs w:val="28"/>
              </w:rPr>
            </w:pPr>
          </w:p>
        </w:tc>
        <w:tc>
          <w:tcPr>
            <w:tcW w:w="18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33C629C" w14:textId="77777777" w:rsidR="00D13FF7" w:rsidRPr="007850D6" w:rsidRDefault="00D13FF7" w:rsidP="00735645">
            <w:pPr>
              <w:rPr>
                <w:sz w:val="22"/>
                <w:szCs w:val="28"/>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E9FB20B" w14:textId="77777777" w:rsidR="00D13FF7" w:rsidRPr="007850D6" w:rsidRDefault="00D13FF7" w:rsidP="00735645">
            <w:pPr>
              <w:rPr>
                <w:sz w:val="22"/>
                <w:szCs w:val="28"/>
              </w:rPr>
            </w:pPr>
          </w:p>
        </w:tc>
        <w:tc>
          <w:tcPr>
            <w:tcW w:w="17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F7E32C1" w14:textId="77777777" w:rsidR="00D13FF7" w:rsidRPr="007850D6" w:rsidRDefault="00D13FF7" w:rsidP="00735645">
            <w:pPr>
              <w:rPr>
                <w:sz w:val="22"/>
                <w:szCs w:val="28"/>
              </w:rPr>
            </w:pPr>
          </w:p>
        </w:tc>
        <w:tc>
          <w:tcPr>
            <w:tcW w:w="18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76DD907" w14:textId="77777777" w:rsidR="00D13FF7" w:rsidRPr="007850D6" w:rsidRDefault="00D13FF7" w:rsidP="00735645">
            <w:pPr>
              <w:rPr>
                <w:sz w:val="22"/>
                <w:szCs w:val="28"/>
              </w:rPr>
            </w:pP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ADAD64" w14:textId="77777777" w:rsidR="00D13FF7" w:rsidRPr="007850D6" w:rsidRDefault="00D13FF7" w:rsidP="00735645">
            <w:pPr>
              <w:widowControl w:val="0"/>
              <w:jc w:val="center"/>
              <w:rPr>
                <w:sz w:val="22"/>
                <w:szCs w:val="28"/>
              </w:rPr>
            </w:pPr>
            <w:r w:rsidRPr="007850D6">
              <w:rPr>
                <w:sz w:val="22"/>
                <w:szCs w:val="28"/>
              </w:rPr>
              <w:t>2025 год</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E1D1DB" w14:textId="77777777" w:rsidR="00D13FF7" w:rsidRPr="007850D6" w:rsidRDefault="00D13FF7" w:rsidP="00735645">
            <w:pPr>
              <w:widowControl w:val="0"/>
              <w:jc w:val="center"/>
              <w:rPr>
                <w:sz w:val="22"/>
                <w:szCs w:val="28"/>
              </w:rPr>
            </w:pPr>
            <w:r w:rsidRPr="007850D6">
              <w:rPr>
                <w:sz w:val="22"/>
                <w:szCs w:val="28"/>
              </w:rPr>
              <w:t>2026 год</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3CBA91" w14:textId="77777777" w:rsidR="00D13FF7" w:rsidRPr="007850D6" w:rsidRDefault="00D13FF7" w:rsidP="00735645">
            <w:pPr>
              <w:widowControl w:val="0"/>
              <w:jc w:val="center"/>
              <w:rPr>
                <w:sz w:val="22"/>
                <w:szCs w:val="28"/>
              </w:rPr>
            </w:pPr>
            <w:r w:rsidRPr="007850D6">
              <w:rPr>
                <w:sz w:val="22"/>
                <w:szCs w:val="28"/>
              </w:rPr>
              <w:t>2027 год</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CE17C1" w14:textId="77777777" w:rsidR="00D13FF7" w:rsidRPr="007850D6" w:rsidRDefault="00D13FF7" w:rsidP="00735645">
            <w:pPr>
              <w:widowControl w:val="0"/>
              <w:jc w:val="center"/>
              <w:rPr>
                <w:sz w:val="22"/>
                <w:szCs w:val="28"/>
              </w:rPr>
            </w:pPr>
            <w:r w:rsidRPr="007850D6">
              <w:rPr>
                <w:sz w:val="22"/>
                <w:szCs w:val="28"/>
              </w:rPr>
              <w:t>2030 год (</w:t>
            </w:r>
            <w:proofErr w:type="spellStart"/>
            <w:r w:rsidRPr="007850D6">
              <w:rPr>
                <w:sz w:val="22"/>
                <w:szCs w:val="28"/>
              </w:rPr>
              <w:t>справочно</w:t>
            </w:r>
            <w:proofErr w:type="spellEnd"/>
            <w:r w:rsidRPr="007850D6">
              <w:rPr>
                <w:sz w:val="22"/>
                <w:szCs w:val="28"/>
              </w:rPr>
              <w:t>)</w:t>
            </w: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46CC20F" w14:textId="77777777" w:rsidR="00D13FF7" w:rsidRPr="007850D6" w:rsidRDefault="00D13FF7" w:rsidP="00735645">
            <w:pPr>
              <w:rPr>
                <w:sz w:val="22"/>
                <w:szCs w:val="28"/>
              </w:rPr>
            </w:pPr>
          </w:p>
        </w:tc>
        <w:tc>
          <w:tcPr>
            <w:tcW w:w="17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8DB20C6" w14:textId="77777777" w:rsidR="00D13FF7" w:rsidRPr="007850D6" w:rsidRDefault="00D13FF7" w:rsidP="00735645">
            <w:pPr>
              <w:rPr>
                <w:sz w:val="22"/>
                <w:szCs w:val="28"/>
              </w:rPr>
            </w:pPr>
          </w:p>
        </w:tc>
      </w:tr>
    </w:tbl>
    <w:p w14:paraId="10DC2CB6" w14:textId="77777777" w:rsidR="004B11F1" w:rsidRPr="00D13FF7" w:rsidRDefault="004B11F1" w:rsidP="004B11F1">
      <w:pPr>
        <w:rPr>
          <w:sz w:val="28"/>
          <w:szCs w:val="28"/>
        </w:rPr>
      </w:pPr>
    </w:p>
    <w:tbl>
      <w:tblPr>
        <w:tblW w:w="2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8"/>
        <w:gridCol w:w="3765"/>
        <w:gridCol w:w="1843"/>
        <w:gridCol w:w="1134"/>
        <w:gridCol w:w="1701"/>
        <w:gridCol w:w="1843"/>
        <w:gridCol w:w="1417"/>
        <w:gridCol w:w="1560"/>
        <w:gridCol w:w="1417"/>
        <w:gridCol w:w="1701"/>
        <w:gridCol w:w="2268"/>
        <w:gridCol w:w="1701"/>
      </w:tblGrid>
      <w:tr w:rsidR="00D13FF7" w:rsidRPr="007850D6" w14:paraId="14BE65C4" w14:textId="77777777" w:rsidTr="00620770">
        <w:trPr>
          <w:tblHeader/>
        </w:trPr>
        <w:tc>
          <w:tcPr>
            <w:tcW w:w="8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AC0061" w14:textId="77777777" w:rsidR="00D13FF7" w:rsidRPr="007850D6" w:rsidRDefault="00D13FF7" w:rsidP="00735645">
            <w:pPr>
              <w:widowControl w:val="0"/>
              <w:jc w:val="center"/>
              <w:rPr>
                <w:sz w:val="22"/>
                <w:szCs w:val="22"/>
              </w:rPr>
            </w:pPr>
            <w:r w:rsidRPr="007850D6">
              <w:rPr>
                <w:sz w:val="22"/>
                <w:szCs w:val="22"/>
              </w:rPr>
              <w:t>1</w:t>
            </w:r>
          </w:p>
        </w:tc>
        <w:tc>
          <w:tcPr>
            <w:tcW w:w="376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978746" w14:textId="77777777" w:rsidR="00D13FF7" w:rsidRPr="007850D6" w:rsidRDefault="00D13FF7" w:rsidP="00735645">
            <w:pPr>
              <w:widowControl w:val="0"/>
              <w:jc w:val="center"/>
              <w:rPr>
                <w:sz w:val="22"/>
                <w:szCs w:val="22"/>
              </w:rPr>
            </w:pPr>
            <w:r w:rsidRPr="007850D6">
              <w:rPr>
                <w:sz w:val="22"/>
                <w:szCs w:val="22"/>
              </w:rPr>
              <w:t>2</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2D2978" w14:textId="77777777" w:rsidR="00D13FF7" w:rsidRPr="007850D6" w:rsidRDefault="00D13FF7" w:rsidP="00735645">
            <w:pPr>
              <w:widowControl w:val="0"/>
              <w:jc w:val="center"/>
              <w:rPr>
                <w:sz w:val="22"/>
                <w:szCs w:val="22"/>
              </w:rPr>
            </w:pPr>
            <w:r w:rsidRPr="007850D6">
              <w:rPr>
                <w:sz w:val="22"/>
                <w:szCs w:val="22"/>
              </w:rPr>
              <w:t>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9CE4C5" w14:textId="77777777" w:rsidR="00D13FF7" w:rsidRPr="007850D6" w:rsidRDefault="00D13FF7" w:rsidP="00735645">
            <w:pPr>
              <w:widowControl w:val="0"/>
              <w:jc w:val="center"/>
              <w:rPr>
                <w:sz w:val="22"/>
                <w:szCs w:val="22"/>
              </w:rPr>
            </w:pPr>
            <w:r w:rsidRPr="007850D6">
              <w:rPr>
                <w:sz w:val="22"/>
                <w:szCs w:val="22"/>
              </w:rPr>
              <w:t>4</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011CEE" w14:textId="77777777" w:rsidR="00D13FF7" w:rsidRPr="007850D6" w:rsidRDefault="00D13FF7" w:rsidP="00735645">
            <w:pPr>
              <w:widowControl w:val="0"/>
              <w:jc w:val="center"/>
              <w:rPr>
                <w:sz w:val="22"/>
                <w:szCs w:val="22"/>
              </w:rPr>
            </w:pPr>
            <w:r w:rsidRPr="007850D6">
              <w:rPr>
                <w:sz w:val="22"/>
                <w:szCs w:val="22"/>
              </w:rPr>
              <w:t>5</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BF9540" w14:textId="77777777" w:rsidR="00D13FF7" w:rsidRPr="007850D6" w:rsidRDefault="00D13FF7" w:rsidP="00735645">
            <w:pPr>
              <w:widowControl w:val="0"/>
              <w:jc w:val="center"/>
              <w:rPr>
                <w:sz w:val="22"/>
                <w:szCs w:val="22"/>
              </w:rPr>
            </w:pPr>
            <w:r w:rsidRPr="007850D6">
              <w:rPr>
                <w:sz w:val="22"/>
                <w:szCs w:val="22"/>
              </w:rPr>
              <w:t>6</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81BBE7" w14:textId="31BD2FF3" w:rsidR="00D13FF7" w:rsidRPr="007850D6" w:rsidRDefault="00D13FF7" w:rsidP="00735645">
            <w:pPr>
              <w:widowControl w:val="0"/>
              <w:jc w:val="center"/>
              <w:rPr>
                <w:sz w:val="22"/>
                <w:szCs w:val="22"/>
              </w:rPr>
            </w:pPr>
            <w:r w:rsidRPr="007850D6">
              <w:rPr>
                <w:sz w:val="22"/>
                <w:szCs w:val="22"/>
              </w:rPr>
              <w:t>7</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12846E" w14:textId="738715EA" w:rsidR="00D13FF7" w:rsidRPr="007850D6" w:rsidRDefault="00D13FF7" w:rsidP="00735645">
            <w:pPr>
              <w:widowControl w:val="0"/>
              <w:jc w:val="center"/>
              <w:rPr>
                <w:sz w:val="22"/>
                <w:szCs w:val="22"/>
              </w:rPr>
            </w:pPr>
            <w:r w:rsidRPr="007850D6">
              <w:rPr>
                <w:sz w:val="22"/>
                <w:szCs w:val="22"/>
              </w:rPr>
              <w:t>8</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6F3F02" w14:textId="39CF4083" w:rsidR="00D13FF7" w:rsidRPr="007850D6" w:rsidRDefault="00D13FF7" w:rsidP="00735645">
            <w:pPr>
              <w:widowControl w:val="0"/>
              <w:jc w:val="center"/>
              <w:rPr>
                <w:sz w:val="22"/>
                <w:szCs w:val="22"/>
              </w:rPr>
            </w:pPr>
            <w:r w:rsidRPr="007850D6">
              <w:rPr>
                <w:sz w:val="22"/>
                <w:szCs w:val="22"/>
              </w:rPr>
              <w:t>9</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D121C4" w14:textId="1A68CE13" w:rsidR="00D13FF7" w:rsidRPr="007850D6" w:rsidRDefault="00D13FF7" w:rsidP="00735645">
            <w:pPr>
              <w:widowControl w:val="0"/>
              <w:jc w:val="center"/>
              <w:rPr>
                <w:sz w:val="22"/>
                <w:szCs w:val="22"/>
              </w:rPr>
            </w:pPr>
            <w:r w:rsidRPr="007850D6">
              <w:rPr>
                <w:sz w:val="22"/>
                <w:szCs w:val="22"/>
              </w:rPr>
              <w:t>10</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117726" w14:textId="0EBD7FD5" w:rsidR="00D13FF7" w:rsidRPr="007850D6" w:rsidRDefault="00D13FF7" w:rsidP="00D13FF7">
            <w:pPr>
              <w:widowControl w:val="0"/>
              <w:jc w:val="center"/>
              <w:rPr>
                <w:sz w:val="22"/>
                <w:szCs w:val="22"/>
              </w:rPr>
            </w:pPr>
            <w:r w:rsidRPr="007850D6">
              <w:rPr>
                <w:sz w:val="22"/>
                <w:szCs w:val="22"/>
              </w:rPr>
              <w:t>11</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FED1AB" w14:textId="5723008B" w:rsidR="00D13FF7" w:rsidRPr="007850D6" w:rsidRDefault="00D13FF7" w:rsidP="00D13FF7">
            <w:pPr>
              <w:widowControl w:val="0"/>
              <w:jc w:val="center"/>
              <w:rPr>
                <w:sz w:val="22"/>
                <w:szCs w:val="22"/>
              </w:rPr>
            </w:pPr>
            <w:r w:rsidRPr="007850D6">
              <w:rPr>
                <w:sz w:val="22"/>
                <w:szCs w:val="22"/>
              </w:rPr>
              <w:t>12</w:t>
            </w:r>
          </w:p>
        </w:tc>
      </w:tr>
      <w:tr w:rsidR="00C146F8" w:rsidRPr="007850D6" w14:paraId="467232DE" w14:textId="77777777" w:rsidTr="00C146F8">
        <w:trPr>
          <w:trHeight w:val="655"/>
          <w:tblHeader/>
        </w:trPr>
        <w:tc>
          <w:tcPr>
            <w:tcW w:w="21178" w:type="dxa"/>
            <w:gridSpan w:val="12"/>
            <w:tcBorders>
              <w:top w:val="single" w:sz="4" w:space="0" w:color="000000"/>
              <w:left w:val="single" w:sz="4" w:space="0" w:color="000000"/>
              <w:bottom w:val="single" w:sz="4" w:space="0" w:color="000000"/>
              <w:right w:val="single" w:sz="4" w:space="0" w:color="000000"/>
            </w:tcBorders>
            <w:tcMar>
              <w:left w:w="57" w:type="dxa"/>
              <w:right w:w="57" w:type="dxa"/>
            </w:tcMar>
          </w:tcPr>
          <w:p w14:paraId="41F3F105" w14:textId="67B42940" w:rsidR="00C146F8" w:rsidRPr="007850D6" w:rsidRDefault="00C146F8" w:rsidP="00C146F8">
            <w:pPr>
              <w:pStyle w:val="afff1"/>
              <w:widowControl w:val="0"/>
              <w:numPr>
                <w:ilvl w:val="0"/>
                <w:numId w:val="5"/>
              </w:numPr>
              <w:jc w:val="center"/>
              <w:rPr>
                <w:rFonts w:ascii="Times New Roman" w:hAnsi="Times New Roman"/>
                <w:szCs w:val="22"/>
              </w:rPr>
            </w:pPr>
            <w:r w:rsidRPr="007850D6">
              <w:rPr>
                <w:rFonts w:ascii="Times New Roman" w:hAnsi="Times New Roman"/>
                <w:szCs w:val="22"/>
              </w:rPr>
              <w:t>Задача комплекса процессных мероприятий «Охрана плодородия почв, земель сельскохозяйственного назначения»</w:t>
            </w:r>
          </w:p>
        </w:tc>
      </w:tr>
      <w:tr w:rsidR="00D13FF7" w:rsidRPr="007850D6" w14:paraId="3D5E03BF" w14:textId="77777777" w:rsidTr="00620770">
        <w:tc>
          <w:tcPr>
            <w:tcW w:w="8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E5E1A2" w14:textId="77777777" w:rsidR="00D13FF7" w:rsidRPr="007850D6" w:rsidRDefault="00D13FF7" w:rsidP="00735645">
            <w:pPr>
              <w:widowControl w:val="0"/>
              <w:jc w:val="center"/>
              <w:rPr>
                <w:sz w:val="22"/>
                <w:szCs w:val="22"/>
              </w:rPr>
            </w:pPr>
            <w:r w:rsidRPr="007850D6">
              <w:rPr>
                <w:sz w:val="22"/>
                <w:szCs w:val="22"/>
              </w:rPr>
              <w:t>1.1.</w:t>
            </w:r>
          </w:p>
        </w:tc>
        <w:tc>
          <w:tcPr>
            <w:tcW w:w="376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94F3CC" w14:textId="424A1017" w:rsidR="00D13FF7" w:rsidRPr="007850D6" w:rsidRDefault="00620770" w:rsidP="00620770">
            <w:pPr>
              <w:widowControl w:val="0"/>
              <w:spacing w:line="264" w:lineRule="auto"/>
              <w:rPr>
                <w:sz w:val="22"/>
                <w:szCs w:val="22"/>
              </w:rPr>
            </w:pPr>
            <w:r w:rsidRPr="007850D6">
              <w:rPr>
                <w:sz w:val="22"/>
                <w:szCs w:val="22"/>
              </w:rPr>
              <w:t>Сохранение и воспроизводство плодородия почв сельскохозяйственных угодий</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59BAD0" w14:textId="12A7F646" w:rsidR="00D13FF7" w:rsidRPr="007850D6" w:rsidRDefault="00C146F8" w:rsidP="00735645">
            <w:pPr>
              <w:widowControl w:val="0"/>
              <w:jc w:val="center"/>
              <w:rPr>
                <w:sz w:val="22"/>
                <w:szCs w:val="22"/>
              </w:rPr>
            </w:pPr>
            <w:proofErr w:type="gramStart"/>
            <w:r w:rsidRPr="007850D6">
              <w:rPr>
                <w:sz w:val="22"/>
                <w:szCs w:val="22"/>
              </w:rPr>
              <w:t>возрастаю-</w:t>
            </w:r>
            <w:proofErr w:type="spellStart"/>
            <w:r w:rsidRPr="007850D6">
              <w:rPr>
                <w:sz w:val="22"/>
                <w:szCs w:val="22"/>
              </w:rPr>
              <w:t>щий</w:t>
            </w:r>
            <w:proofErr w:type="spellEnd"/>
            <w:proofErr w:type="gramEnd"/>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60B85F" w14:textId="62361478" w:rsidR="00D13FF7" w:rsidRPr="007850D6" w:rsidRDefault="00A30191" w:rsidP="00735645">
            <w:pPr>
              <w:widowControl w:val="0"/>
              <w:jc w:val="center"/>
              <w:rPr>
                <w:sz w:val="22"/>
                <w:szCs w:val="22"/>
              </w:rPr>
            </w:pPr>
            <w:r w:rsidRPr="007850D6">
              <w:rPr>
                <w:sz w:val="22"/>
                <w:szCs w:val="22"/>
              </w:rPr>
              <w:t>-</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8DE344" w14:textId="6CAB05CA" w:rsidR="00D13FF7" w:rsidRPr="007850D6" w:rsidRDefault="00A30191" w:rsidP="00735645">
            <w:pPr>
              <w:widowControl w:val="0"/>
              <w:jc w:val="center"/>
              <w:rPr>
                <w:sz w:val="22"/>
                <w:szCs w:val="22"/>
              </w:rPr>
            </w:pPr>
            <w:r w:rsidRPr="007850D6">
              <w:rPr>
                <w:sz w:val="22"/>
                <w:szCs w:val="22"/>
              </w:rPr>
              <w:t>да/нет</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545782" w14:textId="780A0C51" w:rsidR="00D13FF7" w:rsidRPr="007850D6" w:rsidRDefault="00A30191" w:rsidP="00735645">
            <w:pPr>
              <w:widowControl w:val="0"/>
              <w:jc w:val="center"/>
              <w:rPr>
                <w:sz w:val="22"/>
                <w:szCs w:val="22"/>
              </w:rPr>
            </w:pPr>
            <w:r w:rsidRPr="007850D6">
              <w:rPr>
                <w:sz w:val="22"/>
                <w:szCs w:val="22"/>
              </w:rPr>
              <w:t>да</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D9082B" w14:textId="34877C08" w:rsidR="00D13FF7" w:rsidRPr="007850D6" w:rsidRDefault="00A30191" w:rsidP="00735645">
            <w:pPr>
              <w:widowControl w:val="0"/>
              <w:jc w:val="center"/>
              <w:rPr>
                <w:sz w:val="22"/>
                <w:szCs w:val="22"/>
              </w:rPr>
            </w:pPr>
            <w:r w:rsidRPr="007850D6">
              <w:rPr>
                <w:sz w:val="22"/>
                <w:szCs w:val="22"/>
              </w:rPr>
              <w:t>да</w:t>
            </w:r>
          </w:p>
          <w:p w14:paraId="511B582D" w14:textId="77777777" w:rsidR="00D13FF7" w:rsidRPr="007850D6" w:rsidRDefault="00D13FF7" w:rsidP="00735645">
            <w:pPr>
              <w:widowControl w:val="0"/>
              <w:jc w:val="center"/>
              <w:rPr>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112883F" w14:textId="4CAE1B71" w:rsidR="00D13FF7" w:rsidRPr="007850D6" w:rsidRDefault="00A30191" w:rsidP="00735645">
            <w:pPr>
              <w:widowControl w:val="0"/>
              <w:jc w:val="center"/>
              <w:rPr>
                <w:sz w:val="22"/>
                <w:szCs w:val="22"/>
              </w:rPr>
            </w:pPr>
            <w:r w:rsidRPr="007850D6">
              <w:rPr>
                <w:sz w:val="22"/>
                <w:szCs w:val="22"/>
              </w:rPr>
              <w:t>да</w:t>
            </w:r>
          </w:p>
          <w:p w14:paraId="5F01A0D1" w14:textId="77777777" w:rsidR="00D13FF7" w:rsidRPr="007850D6" w:rsidRDefault="00D13FF7" w:rsidP="00735645">
            <w:pPr>
              <w:widowControl w:val="0"/>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C835A26" w14:textId="4E5FA467" w:rsidR="00D13FF7" w:rsidRPr="007850D6" w:rsidRDefault="00A30191" w:rsidP="00735645">
            <w:pPr>
              <w:widowControl w:val="0"/>
              <w:jc w:val="center"/>
              <w:rPr>
                <w:sz w:val="22"/>
                <w:szCs w:val="22"/>
              </w:rPr>
            </w:pPr>
            <w:r w:rsidRPr="007850D6">
              <w:rPr>
                <w:sz w:val="22"/>
                <w:szCs w:val="22"/>
              </w:rPr>
              <w:t>да</w:t>
            </w:r>
          </w:p>
          <w:p w14:paraId="3626570C" w14:textId="77777777" w:rsidR="00D13FF7" w:rsidRPr="007850D6" w:rsidRDefault="00D13FF7" w:rsidP="00735645">
            <w:pPr>
              <w:widowControl w:val="0"/>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7E628C5" w14:textId="4632E1E7" w:rsidR="00D13FF7" w:rsidRPr="007850D6" w:rsidRDefault="00A30191" w:rsidP="00735645">
            <w:pPr>
              <w:widowControl w:val="0"/>
              <w:jc w:val="center"/>
              <w:rPr>
                <w:sz w:val="22"/>
                <w:szCs w:val="22"/>
              </w:rPr>
            </w:pPr>
            <w:r w:rsidRPr="007850D6">
              <w:rPr>
                <w:sz w:val="22"/>
                <w:szCs w:val="22"/>
              </w:rPr>
              <w:t>да</w:t>
            </w:r>
          </w:p>
          <w:p w14:paraId="53B6FD5C" w14:textId="77777777" w:rsidR="00D13FF7" w:rsidRPr="007850D6" w:rsidRDefault="00D13FF7" w:rsidP="00735645">
            <w:pPr>
              <w:widowControl w:val="0"/>
              <w:jc w:val="center"/>
              <w:rPr>
                <w:sz w:val="22"/>
                <w:szCs w:val="22"/>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77377E" w14:textId="77777777" w:rsidR="00D13FF7" w:rsidRPr="007850D6" w:rsidRDefault="00D13FF7" w:rsidP="00735645">
            <w:pPr>
              <w:widowControl w:val="0"/>
              <w:rPr>
                <w:sz w:val="22"/>
                <w:szCs w:val="22"/>
              </w:rPr>
            </w:pPr>
            <w:r w:rsidRPr="007850D6">
              <w:rPr>
                <w:sz w:val="22"/>
                <w:szCs w:val="22"/>
              </w:rPr>
              <w:t>Отдел сельского хозяйства и охраны окружающей среды Администрации Песчанокопского района</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D891CC" w14:textId="77777777" w:rsidR="00D13FF7" w:rsidRPr="007850D6" w:rsidRDefault="00D13FF7" w:rsidP="00735645">
            <w:pPr>
              <w:widowControl w:val="0"/>
              <w:jc w:val="center"/>
              <w:rPr>
                <w:sz w:val="22"/>
                <w:szCs w:val="22"/>
              </w:rPr>
            </w:pPr>
            <w:r w:rsidRPr="007850D6">
              <w:rPr>
                <w:sz w:val="22"/>
                <w:szCs w:val="22"/>
              </w:rPr>
              <w:t>‒</w:t>
            </w:r>
          </w:p>
        </w:tc>
      </w:tr>
    </w:tbl>
    <w:p w14:paraId="5B6DE6F6" w14:textId="77777777" w:rsidR="004B11F1" w:rsidRDefault="004B11F1" w:rsidP="004B11F1">
      <w:pPr>
        <w:widowControl w:val="0"/>
        <w:ind w:firstLine="709"/>
        <w:jc w:val="both"/>
        <w:rPr>
          <w:sz w:val="28"/>
        </w:rPr>
      </w:pPr>
    </w:p>
    <w:p w14:paraId="22425CBC" w14:textId="77777777" w:rsidR="004B11F1" w:rsidRDefault="004B11F1" w:rsidP="004B11F1">
      <w:pPr>
        <w:widowControl w:val="0"/>
        <w:ind w:firstLine="6804"/>
        <w:rPr>
          <w:sz w:val="28"/>
        </w:rPr>
      </w:pPr>
    </w:p>
    <w:p w14:paraId="66EC6B51" w14:textId="77777777" w:rsidR="004B11F1" w:rsidRDefault="004B11F1" w:rsidP="004B11F1">
      <w:pPr>
        <w:sectPr w:rsidR="004B11F1" w:rsidSect="004B11F1">
          <w:headerReference w:type="default" r:id="rId15"/>
          <w:footerReference w:type="default" r:id="rId16"/>
          <w:pgSz w:w="23814" w:h="16840" w:orient="landscape"/>
          <w:pgMar w:top="1701" w:right="1134" w:bottom="567" w:left="1134" w:header="709" w:footer="624" w:gutter="0"/>
          <w:cols w:space="720"/>
        </w:sectPr>
      </w:pPr>
    </w:p>
    <w:p w14:paraId="7105AA72" w14:textId="77777777" w:rsidR="000F1471" w:rsidRPr="000F1471" w:rsidRDefault="000F1471" w:rsidP="000F1471">
      <w:pPr>
        <w:widowControl w:val="0"/>
        <w:jc w:val="center"/>
        <w:outlineLvl w:val="2"/>
        <w:rPr>
          <w:sz w:val="28"/>
        </w:rPr>
      </w:pPr>
      <w:r w:rsidRPr="000F1471">
        <w:rPr>
          <w:sz w:val="28"/>
        </w:rPr>
        <w:lastRenderedPageBreak/>
        <w:t>3. Перечень мероприятий (результатов) комплекса процессных мероприятий</w:t>
      </w:r>
    </w:p>
    <w:p w14:paraId="0168CA95" w14:textId="77777777" w:rsidR="000F1471" w:rsidRPr="000F1471" w:rsidRDefault="000F1471" w:rsidP="000F1471">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9"/>
        <w:gridCol w:w="5159"/>
        <w:gridCol w:w="1560"/>
        <w:gridCol w:w="2835"/>
        <w:gridCol w:w="1701"/>
        <w:gridCol w:w="1842"/>
        <w:gridCol w:w="1701"/>
        <w:gridCol w:w="1843"/>
        <w:gridCol w:w="1701"/>
      </w:tblGrid>
      <w:tr w:rsidR="000F1471" w:rsidRPr="007850D6" w14:paraId="0762B4CB" w14:textId="77777777" w:rsidTr="00656AEC">
        <w:tc>
          <w:tcPr>
            <w:tcW w:w="61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C3070A6" w14:textId="77777777" w:rsidR="000F1471" w:rsidRPr="007850D6" w:rsidRDefault="000F1471" w:rsidP="000F1471">
            <w:pPr>
              <w:widowControl w:val="0"/>
              <w:jc w:val="center"/>
              <w:outlineLvl w:val="2"/>
              <w:rPr>
                <w:sz w:val="22"/>
                <w:szCs w:val="22"/>
              </w:rPr>
            </w:pPr>
            <w:r w:rsidRPr="007850D6">
              <w:rPr>
                <w:sz w:val="22"/>
                <w:szCs w:val="22"/>
              </w:rPr>
              <w:t xml:space="preserve">№ </w:t>
            </w:r>
            <w:proofErr w:type="gramStart"/>
            <w:r w:rsidRPr="007850D6">
              <w:rPr>
                <w:sz w:val="22"/>
                <w:szCs w:val="22"/>
              </w:rPr>
              <w:t>п</w:t>
            </w:r>
            <w:proofErr w:type="gramEnd"/>
            <w:r w:rsidRPr="007850D6">
              <w:rPr>
                <w:sz w:val="22"/>
                <w:szCs w:val="22"/>
              </w:rPr>
              <w:t>/п</w:t>
            </w:r>
          </w:p>
        </w:tc>
        <w:tc>
          <w:tcPr>
            <w:tcW w:w="515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95E64D3" w14:textId="77777777" w:rsidR="000F1471" w:rsidRPr="007850D6" w:rsidRDefault="000F1471" w:rsidP="000F1471">
            <w:pPr>
              <w:widowControl w:val="0"/>
              <w:jc w:val="center"/>
              <w:outlineLvl w:val="2"/>
              <w:rPr>
                <w:sz w:val="22"/>
                <w:szCs w:val="22"/>
              </w:rPr>
            </w:pPr>
            <w:r w:rsidRPr="007850D6">
              <w:rPr>
                <w:sz w:val="22"/>
                <w:szCs w:val="22"/>
              </w:rPr>
              <w:t>Наименование мероприятия (результата)</w:t>
            </w:r>
          </w:p>
        </w:tc>
        <w:tc>
          <w:tcPr>
            <w:tcW w:w="1560" w:type="dxa"/>
            <w:vMerge w:val="restart"/>
            <w:tcBorders>
              <w:top w:val="single" w:sz="4" w:space="0" w:color="000000"/>
              <w:left w:val="single" w:sz="4" w:space="0" w:color="000000"/>
              <w:bottom w:val="single" w:sz="4" w:space="0" w:color="000000"/>
              <w:right w:val="single" w:sz="4" w:space="0" w:color="000000"/>
            </w:tcBorders>
          </w:tcPr>
          <w:p w14:paraId="154ED3CD" w14:textId="77777777" w:rsidR="000F1471" w:rsidRPr="007850D6" w:rsidRDefault="000F1471" w:rsidP="000F1471">
            <w:pPr>
              <w:widowControl w:val="0"/>
              <w:jc w:val="center"/>
              <w:outlineLvl w:val="2"/>
              <w:rPr>
                <w:sz w:val="22"/>
                <w:szCs w:val="22"/>
              </w:rPr>
            </w:pPr>
            <w:r w:rsidRPr="007850D6">
              <w:rPr>
                <w:sz w:val="22"/>
                <w:szCs w:val="22"/>
              </w:rPr>
              <w:t>Тип мероприятия (результата)</w:t>
            </w:r>
          </w:p>
        </w:tc>
        <w:tc>
          <w:tcPr>
            <w:tcW w:w="2835" w:type="dxa"/>
            <w:vMerge w:val="restart"/>
            <w:tcBorders>
              <w:top w:val="single" w:sz="4" w:space="0" w:color="000000"/>
              <w:left w:val="single" w:sz="4" w:space="0" w:color="000000"/>
              <w:bottom w:val="single" w:sz="4" w:space="0" w:color="000000"/>
              <w:right w:val="single" w:sz="4" w:space="0" w:color="000000"/>
            </w:tcBorders>
          </w:tcPr>
          <w:p w14:paraId="0C2012E1" w14:textId="77777777" w:rsidR="000F1471" w:rsidRPr="007850D6" w:rsidRDefault="000F1471" w:rsidP="000F1471">
            <w:pPr>
              <w:widowControl w:val="0"/>
              <w:jc w:val="center"/>
              <w:outlineLvl w:val="2"/>
              <w:rPr>
                <w:sz w:val="22"/>
                <w:szCs w:val="22"/>
              </w:rPr>
            </w:pPr>
            <w:r w:rsidRPr="007850D6">
              <w:rPr>
                <w:sz w:val="22"/>
                <w:szCs w:val="22"/>
              </w:rPr>
              <w:t>Характеристика</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80E614" w14:textId="77777777" w:rsidR="000F1471" w:rsidRPr="007850D6" w:rsidRDefault="000F1471" w:rsidP="000F1471">
            <w:pPr>
              <w:widowControl w:val="0"/>
              <w:jc w:val="center"/>
              <w:outlineLvl w:val="2"/>
              <w:rPr>
                <w:sz w:val="22"/>
                <w:szCs w:val="22"/>
              </w:rPr>
            </w:pPr>
            <w:r w:rsidRPr="007850D6">
              <w:rPr>
                <w:sz w:val="22"/>
                <w:szCs w:val="22"/>
              </w:rPr>
              <w:t>Единица измерения (по ОКЕИ)</w:t>
            </w:r>
          </w:p>
        </w:tc>
        <w:tc>
          <w:tcPr>
            <w:tcW w:w="1842" w:type="dxa"/>
            <w:vMerge w:val="restart"/>
            <w:tcBorders>
              <w:top w:val="single" w:sz="4" w:space="0" w:color="000000"/>
              <w:left w:val="single" w:sz="4" w:space="0" w:color="000000"/>
              <w:bottom w:val="single" w:sz="4" w:space="0" w:color="000000"/>
              <w:right w:val="single" w:sz="4" w:space="0" w:color="000000"/>
            </w:tcBorders>
          </w:tcPr>
          <w:p w14:paraId="7D076AC6" w14:textId="77777777" w:rsidR="000F1471" w:rsidRPr="007850D6" w:rsidRDefault="000F1471" w:rsidP="000F1471">
            <w:pPr>
              <w:widowControl w:val="0"/>
              <w:jc w:val="center"/>
              <w:outlineLvl w:val="2"/>
              <w:rPr>
                <w:sz w:val="22"/>
                <w:szCs w:val="22"/>
              </w:rPr>
            </w:pPr>
            <w:r w:rsidRPr="007850D6">
              <w:rPr>
                <w:sz w:val="22"/>
                <w:szCs w:val="22"/>
              </w:rPr>
              <w:t>Базовое значение</w:t>
            </w:r>
          </w:p>
        </w:tc>
        <w:tc>
          <w:tcPr>
            <w:tcW w:w="5245" w:type="dxa"/>
            <w:gridSpan w:val="3"/>
            <w:tcBorders>
              <w:top w:val="single" w:sz="4" w:space="0" w:color="000000"/>
              <w:left w:val="single" w:sz="4" w:space="0" w:color="000000"/>
              <w:bottom w:val="single" w:sz="4" w:space="0" w:color="000000"/>
              <w:right w:val="single" w:sz="4" w:space="0" w:color="000000"/>
            </w:tcBorders>
          </w:tcPr>
          <w:p w14:paraId="20982225" w14:textId="77777777" w:rsidR="000F1471" w:rsidRPr="007850D6" w:rsidRDefault="000F1471" w:rsidP="000F1471">
            <w:pPr>
              <w:widowControl w:val="0"/>
              <w:jc w:val="center"/>
              <w:outlineLvl w:val="2"/>
              <w:rPr>
                <w:sz w:val="22"/>
                <w:szCs w:val="22"/>
              </w:rPr>
            </w:pPr>
            <w:r w:rsidRPr="007850D6">
              <w:rPr>
                <w:sz w:val="22"/>
                <w:szCs w:val="22"/>
              </w:rPr>
              <w:t>Значение результата по годам реализации</w:t>
            </w:r>
          </w:p>
        </w:tc>
      </w:tr>
      <w:tr w:rsidR="000F1471" w:rsidRPr="007850D6" w14:paraId="0570176F" w14:textId="77777777" w:rsidTr="00656AEC">
        <w:tc>
          <w:tcPr>
            <w:tcW w:w="619" w:type="dxa"/>
            <w:vMerge/>
            <w:tcBorders>
              <w:top w:val="single" w:sz="4" w:space="0" w:color="000000"/>
              <w:left w:val="single" w:sz="4" w:space="0" w:color="000000"/>
              <w:bottom w:val="single" w:sz="4" w:space="0" w:color="000000"/>
              <w:right w:val="single" w:sz="4" w:space="0" w:color="000000"/>
            </w:tcBorders>
            <w:shd w:val="clear" w:color="auto" w:fill="auto"/>
          </w:tcPr>
          <w:p w14:paraId="70BE90EE" w14:textId="77777777" w:rsidR="000F1471" w:rsidRPr="007850D6" w:rsidRDefault="000F1471" w:rsidP="000F1471">
            <w:pPr>
              <w:spacing w:after="200" w:line="276" w:lineRule="auto"/>
              <w:rPr>
                <w:rFonts w:ascii="Calibri" w:hAnsi="Calibri"/>
                <w:sz w:val="22"/>
                <w:szCs w:val="22"/>
              </w:rPr>
            </w:pPr>
          </w:p>
        </w:tc>
        <w:tc>
          <w:tcPr>
            <w:tcW w:w="5159" w:type="dxa"/>
            <w:vMerge/>
            <w:tcBorders>
              <w:top w:val="single" w:sz="4" w:space="0" w:color="000000"/>
              <w:left w:val="single" w:sz="4" w:space="0" w:color="000000"/>
              <w:bottom w:val="single" w:sz="4" w:space="0" w:color="000000"/>
              <w:right w:val="single" w:sz="4" w:space="0" w:color="000000"/>
            </w:tcBorders>
            <w:shd w:val="clear" w:color="auto" w:fill="auto"/>
          </w:tcPr>
          <w:p w14:paraId="59CAFBB6" w14:textId="77777777" w:rsidR="000F1471" w:rsidRPr="007850D6" w:rsidRDefault="000F1471" w:rsidP="000F1471">
            <w:pPr>
              <w:spacing w:after="200" w:line="276" w:lineRule="auto"/>
              <w:rPr>
                <w:rFonts w:ascii="Calibri" w:hAnsi="Calibri"/>
                <w:sz w:val="22"/>
                <w:szCs w:val="22"/>
              </w:rPr>
            </w:pPr>
          </w:p>
        </w:tc>
        <w:tc>
          <w:tcPr>
            <w:tcW w:w="1560" w:type="dxa"/>
            <w:vMerge/>
            <w:tcBorders>
              <w:top w:val="single" w:sz="4" w:space="0" w:color="000000"/>
              <w:left w:val="single" w:sz="4" w:space="0" w:color="000000"/>
              <w:bottom w:val="single" w:sz="4" w:space="0" w:color="000000"/>
              <w:right w:val="single" w:sz="4" w:space="0" w:color="000000"/>
            </w:tcBorders>
          </w:tcPr>
          <w:p w14:paraId="5B275BB1" w14:textId="77777777" w:rsidR="000F1471" w:rsidRPr="007850D6" w:rsidRDefault="000F1471" w:rsidP="000F1471">
            <w:pPr>
              <w:spacing w:after="200" w:line="276" w:lineRule="auto"/>
              <w:rPr>
                <w:rFonts w:ascii="Calibri" w:hAnsi="Calibri"/>
                <w:sz w:val="22"/>
                <w:szCs w:val="22"/>
              </w:rPr>
            </w:pPr>
          </w:p>
        </w:tc>
        <w:tc>
          <w:tcPr>
            <w:tcW w:w="2835" w:type="dxa"/>
            <w:vMerge/>
            <w:tcBorders>
              <w:top w:val="single" w:sz="4" w:space="0" w:color="000000"/>
              <w:left w:val="single" w:sz="4" w:space="0" w:color="000000"/>
              <w:bottom w:val="single" w:sz="4" w:space="0" w:color="000000"/>
              <w:right w:val="single" w:sz="4" w:space="0" w:color="000000"/>
            </w:tcBorders>
          </w:tcPr>
          <w:p w14:paraId="0FF588B2" w14:textId="77777777" w:rsidR="000F1471" w:rsidRPr="007850D6" w:rsidRDefault="000F1471" w:rsidP="000F1471">
            <w:pPr>
              <w:spacing w:after="200" w:line="276" w:lineRule="auto"/>
              <w:rPr>
                <w:rFonts w:ascii="Calibri" w:hAnsi="Calibri"/>
                <w:sz w:val="22"/>
                <w:szCs w:val="2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5989BDA6" w14:textId="77777777" w:rsidR="000F1471" w:rsidRPr="007850D6" w:rsidRDefault="000F1471" w:rsidP="000F1471">
            <w:pPr>
              <w:spacing w:after="200" w:line="276" w:lineRule="auto"/>
              <w:rPr>
                <w:rFonts w:ascii="Calibri" w:hAnsi="Calibri"/>
                <w:sz w:val="22"/>
                <w:szCs w:val="22"/>
              </w:rPr>
            </w:pPr>
          </w:p>
        </w:tc>
        <w:tc>
          <w:tcPr>
            <w:tcW w:w="1842" w:type="dxa"/>
            <w:vMerge/>
            <w:tcBorders>
              <w:top w:val="single" w:sz="4" w:space="0" w:color="000000"/>
              <w:left w:val="single" w:sz="4" w:space="0" w:color="000000"/>
              <w:bottom w:val="single" w:sz="4" w:space="0" w:color="000000"/>
              <w:right w:val="single" w:sz="4" w:space="0" w:color="000000"/>
            </w:tcBorders>
          </w:tcPr>
          <w:p w14:paraId="143D70DC" w14:textId="77777777" w:rsidR="000F1471" w:rsidRPr="007850D6" w:rsidRDefault="000F1471" w:rsidP="000F1471">
            <w:pPr>
              <w:spacing w:after="200" w:line="276" w:lineRule="auto"/>
              <w:rPr>
                <w:rFonts w:ascii="Calibri" w:hAnsi="Calibri"/>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41F5C73" w14:textId="77777777" w:rsidR="000F1471" w:rsidRPr="007850D6" w:rsidRDefault="000F1471" w:rsidP="000F1471">
            <w:pPr>
              <w:widowControl w:val="0"/>
              <w:jc w:val="center"/>
              <w:outlineLvl w:val="2"/>
              <w:rPr>
                <w:sz w:val="22"/>
                <w:szCs w:val="22"/>
              </w:rPr>
            </w:pPr>
            <w:r w:rsidRPr="007850D6">
              <w:rPr>
                <w:sz w:val="22"/>
                <w:szCs w:val="22"/>
              </w:rPr>
              <w:t>2025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22A67EB" w14:textId="77777777" w:rsidR="000F1471" w:rsidRPr="007850D6" w:rsidRDefault="000F1471" w:rsidP="000F1471">
            <w:pPr>
              <w:widowControl w:val="0"/>
              <w:jc w:val="center"/>
              <w:outlineLvl w:val="2"/>
              <w:rPr>
                <w:sz w:val="22"/>
                <w:szCs w:val="22"/>
              </w:rPr>
            </w:pPr>
            <w:r w:rsidRPr="007850D6">
              <w:rPr>
                <w:sz w:val="22"/>
                <w:szCs w:val="22"/>
              </w:rPr>
              <w:t>2026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FE1686D" w14:textId="77777777" w:rsidR="000F1471" w:rsidRPr="007850D6" w:rsidRDefault="000F1471" w:rsidP="000F1471">
            <w:pPr>
              <w:widowControl w:val="0"/>
              <w:jc w:val="center"/>
              <w:outlineLvl w:val="2"/>
              <w:rPr>
                <w:sz w:val="22"/>
                <w:szCs w:val="22"/>
              </w:rPr>
            </w:pPr>
            <w:r w:rsidRPr="007850D6">
              <w:rPr>
                <w:sz w:val="22"/>
                <w:szCs w:val="22"/>
              </w:rPr>
              <w:t>2027</w:t>
            </w:r>
          </w:p>
        </w:tc>
      </w:tr>
    </w:tbl>
    <w:p w14:paraId="383FBE4A" w14:textId="77777777" w:rsidR="000F1471" w:rsidRPr="000F1471" w:rsidRDefault="000F1471" w:rsidP="000F1471">
      <w:pPr>
        <w:spacing w:line="276" w:lineRule="auto"/>
        <w:rPr>
          <w:rFonts w:ascii="Calibri" w:hAnsi="Calibri"/>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9"/>
        <w:gridCol w:w="5159"/>
        <w:gridCol w:w="1560"/>
        <w:gridCol w:w="2835"/>
        <w:gridCol w:w="1701"/>
        <w:gridCol w:w="1842"/>
        <w:gridCol w:w="1701"/>
        <w:gridCol w:w="1843"/>
        <w:gridCol w:w="1701"/>
      </w:tblGrid>
      <w:tr w:rsidR="000F1471" w:rsidRPr="007850D6" w14:paraId="049CCF00" w14:textId="77777777" w:rsidTr="00656AEC">
        <w:tc>
          <w:tcPr>
            <w:tcW w:w="619" w:type="dxa"/>
            <w:tcBorders>
              <w:top w:val="single" w:sz="4" w:space="0" w:color="000000"/>
              <w:left w:val="single" w:sz="4" w:space="0" w:color="000000"/>
              <w:bottom w:val="single" w:sz="4" w:space="0" w:color="000000"/>
              <w:right w:val="single" w:sz="4" w:space="0" w:color="000000"/>
            </w:tcBorders>
            <w:shd w:val="clear" w:color="auto" w:fill="auto"/>
          </w:tcPr>
          <w:p w14:paraId="0073E2DF" w14:textId="77777777" w:rsidR="000F1471" w:rsidRPr="007850D6" w:rsidRDefault="000F1471" w:rsidP="000F1471">
            <w:pPr>
              <w:widowControl w:val="0"/>
              <w:jc w:val="center"/>
              <w:outlineLvl w:val="2"/>
              <w:rPr>
                <w:sz w:val="22"/>
                <w:szCs w:val="22"/>
              </w:rPr>
            </w:pPr>
            <w:r w:rsidRPr="007850D6">
              <w:rPr>
                <w:sz w:val="22"/>
                <w:szCs w:val="22"/>
              </w:rPr>
              <w:t>1</w:t>
            </w:r>
          </w:p>
        </w:tc>
        <w:tc>
          <w:tcPr>
            <w:tcW w:w="5159" w:type="dxa"/>
            <w:tcBorders>
              <w:top w:val="single" w:sz="4" w:space="0" w:color="000000"/>
              <w:left w:val="single" w:sz="4" w:space="0" w:color="000000"/>
              <w:bottom w:val="single" w:sz="4" w:space="0" w:color="000000"/>
              <w:right w:val="single" w:sz="4" w:space="0" w:color="000000"/>
            </w:tcBorders>
            <w:shd w:val="clear" w:color="auto" w:fill="auto"/>
          </w:tcPr>
          <w:p w14:paraId="78D32B26" w14:textId="77777777" w:rsidR="000F1471" w:rsidRPr="007850D6" w:rsidRDefault="000F1471" w:rsidP="000F1471">
            <w:pPr>
              <w:widowControl w:val="0"/>
              <w:jc w:val="center"/>
              <w:outlineLvl w:val="2"/>
              <w:rPr>
                <w:sz w:val="22"/>
                <w:szCs w:val="22"/>
              </w:rPr>
            </w:pPr>
            <w:r w:rsidRPr="007850D6">
              <w:rPr>
                <w:sz w:val="22"/>
                <w:szCs w:val="22"/>
              </w:rPr>
              <w:t>2</w:t>
            </w:r>
          </w:p>
        </w:tc>
        <w:tc>
          <w:tcPr>
            <w:tcW w:w="1560" w:type="dxa"/>
            <w:tcBorders>
              <w:top w:val="single" w:sz="4" w:space="0" w:color="000000"/>
              <w:left w:val="single" w:sz="4" w:space="0" w:color="000000"/>
              <w:bottom w:val="single" w:sz="4" w:space="0" w:color="000000"/>
              <w:right w:val="single" w:sz="4" w:space="0" w:color="000000"/>
            </w:tcBorders>
          </w:tcPr>
          <w:p w14:paraId="582B3C1A" w14:textId="77777777" w:rsidR="000F1471" w:rsidRPr="007850D6" w:rsidRDefault="000F1471" w:rsidP="000F1471">
            <w:pPr>
              <w:widowControl w:val="0"/>
              <w:jc w:val="center"/>
              <w:outlineLvl w:val="2"/>
              <w:rPr>
                <w:sz w:val="22"/>
                <w:szCs w:val="22"/>
              </w:rPr>
            </w:pPr>
            <w:r w:rsidRPr="007850D6">
              <w:rPr>
                <w:sz w:val="22"/>
                <w:szCs w:val="22"/>
              </w:rPr>
              <w:t>3</w:t>
            </w:r>
          </w:p>
        </w:tc>
        <w:tc>
          <w:tcPr>
            <w:tcW w:w="2835" w:type="dxa"/>
            <w:tcBorders>
              <w:top w:val="single" w:sz="4" w:space="0" w:color="000000"/>
              <w:left w:val="single" w:sz="4" w:space="0" w:color="000000"/>
              <w:bottom w:val="single" w:sz="4" w:space="0" w:color="000000"/>
              <w:right w:val="single" w:sz="4" w:space="0" w:color="000000"/>
            </w:tcBorders>
          </w:tcPr>
          <w:p w14:paraId="0DAD9B06" w14:textId="77777777" w:rsidR="000F1471" w:rsidRPr="007850D6" w:rsidRDefault="000F1471" w:rsidP="000F1471">
            <w:pPr>
              <w:widowControl w:val="0"/>
              <w:jc w:val="center"/>
              <w:outlineLvl w:val="2"/>
              <w:rPr>
                <w:sz w:val="22"/>
                <w:szCs w:val="22"/>
              </w:rPr>
            </w:pPr>
            <w:r w:rsidRPr="007850D6">
              <w:rPr>
                <w:sz w:val="22"/>
                <w:szCs w:val="22"/>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820E608" w14:textId="77777777" w:rsidR="000F1471" w:rsidRPr="007850D6" w:rsidRDefault="000F1471" w:rsidP="000F1471">
            <w:pPr>
              <w:widowControl w:val="0"/>
              <w:jc w:val="center"/>
              <w:outlineLvl w:val="2"/>
              <w:rPr>
                <w:sz w:val="22"/>
                <w:szCs w:val="22"/>
              </w:rPr>
            </w:pPr>
            <w:r w:rsidRPr="007850D6">
              <w:rPr>
                <w:sz w:val="22"/>
                <w:szCs w:val="22"/>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125AB3C" w14:textId="77777777" w:rsidR="000F1471" w:rsidRPr="007850D6" w:rsidRDefault="000F1471" w:rsidP="000F1471">
            <w:pPr>
              <w:widowControl w:val="0"/>
              <w:jc w:val="center"/>
              <w:outlineLvl w:val="2"/>
              <w:rPr>
                <w:sz w:val="22"/>
                <w:szCs w:val="22"/>
              </w:rPr>
            </w:pPr>
            <w:r w:rsidRPr="007850D6">
              <w:rPr>
                <w:sz w:val="22"/>
                <w:szCs w:val="22"/>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D26C69C" w14:textId="77777777" w:rsidR="000F1471" w:rsidRPr="007850D6" w:rsidRDefault="000F1471" w:rsidP="000F1471">
            <w:pPr>
              <w:widowControl w:val="0"/>
              <w:jc w:val="center"/>
              <w:outlineLvl w:val="2"/>
              <w:rPr>
                <w:sz w:val="22"/>
                <w:szCs w:val="22"/>
              </w:rPr>
            </w:pPr>
            <w:r w:rsidRPr="007850D6">
              <w:rPr>
                <w:sz w:val="22"/>
                <w:szCs w:val="22"/>
              </w:rPr>
              <w:t>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39E0FC8" w14:textId="77777777" w:rsidR="000F1471" w:rsidRPr="007850D6" w:rsidRDefault="000F1471" w:rsidP="000F1471">
            <w:pPr>
              <w:widowControl w:val="0"/>
              <w:jc w:val="center"/>
              <w:outlineLvl w:val="2"/>
              <w:rPr>
                <w:sz w:val="22"/>
                <w:szCs w:val="22"/>
              </w:rPr>
            </w:pPr>
            <w:r w:rsidRPr="007850D6">
              <w:rPr>
                <w:sz w:val="22"/>
                <w:szCs w:val="22"/>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1D07172" w14:textId="77777777" w:rsidR="000F1471" w:rsidRPr="007850D6" w:rsidRDefault="000F1471" w:rsidP="000F1471">
            <w:pPr>
              <w:widowControl w:val="0"/>
              <w:jc w:val="center"/>
              <w:outlineLvl w:val="2"/>
              <w:rPr>
                <w:sz w:val="22"/>
                <w:szCs w:val="22"/>
              </w:rPr>
            </w:pPr>
            <w:r w:rsidRPr="007850D6">
              <w:rPr>
                <w:sz w:val="22"/>
                <w:szCs w:val="22"/>
              </w:rPr>
              <w:t>9</w:t>
            </w:r>
          </w:p>
        </w:tc>
      </w:tr>
      <w:tr w:rsidR="000F1471" w:rsidRPr="007850D6" w14:paraId="26AFC2F3" w14:textId="77777777" w:rsidTr="00656AEC">
        <w:tc>
          <w:tcPr>
            <w:tcW w:w="18961" w:type="dxa"/>
            <w:gridSpan w:val="9"/>
            <w:tcBorders>
              <w:top w:val="single" w:sz="4" w:space="0" w:color="000000"/>
              <w:left w:val="single" w:sz="4" w:space="0" w:color="000000"/>
              <w:bottom w:val="single" w:sz="4" w:space="0" w:color="000000"/>
              <w:right w:val="single" w:sz="4" w:space="0" w:color="000000"/>
            </w:tcBorders>
          </w:tcPr>
          <w:p w14:paraId="0EBDE967" w14:textId="5A6120BD" w:rsidR="000F1471" w:rsidRPr="007850D6" w:rsidRDefault="000F1471" w:rsidP="00AD7230">
            <w:pPr>
              <w:widowControl w:val="0"/>
              <w:jc w:val="center"/>
              <w:outlineLvl w:val="2"/>
              <w:rPr>
                <w:sz w:val="22"/>
                <w:szCs w:val="22"/>
              </w:rPr>
            </w:pPr>
            <w:r w:rsidRPr="007850D6">
              <w:rPr>
                <w:sz w:val="22"/>
                <w:szCs w:val="22"/>
              </w:rPr>
              <w:t>1. Задача комплекса процессных мероприятий «</w:t>
            </w:r>
            <w:r w:rsidR="00AD7230" w:rsidRPr="007850D6">
              <w:rPr>
                <w:sz w:val="22"/>
                <w:szCs w:val="22"/>
              </w:rPr>
              <w:t>Сохранение и воспроизводство плодородия почв сельскохозяйственных угодий</w:t>
            </w:r>
            <w:r w:rsidRPr="007850D6">
              <w:rPr>
                <w:sz w:val="22"/>
                <w:szCs w:val="22"/>
              </w:rPr>
              <w:t>»</w:t>
            </w:r>
          </w:p>
        </w:tc>
      </w:tr>
      <w:tr w:rsidR="000F1471" w:rsidRPr="007850D6" w14:paraId="7054EF82" w14:textId="77777777" w:rsidTr="00656AEC">
        <w:tc>
          <w:tcPr>
            <w:tcW w:w="619" w:type="dxa"/>
            <w:tcBorders>
              <w:top w:val="single" w:sz="4" w:space="0" w:color="000000"/>
              <w:left w:val="single" w:sz="4" w:space="0" w:color="000000"/>
              <w:bottom w:val="single" w:sz="4" w:space="0" w:color="000000"/>
              <w:right w:val="single" w:sz="4" w:space="0" w:color="000000"/>
            </w:tcBorders>
            <w:shd w:val="clear" w:color="auto" w:fill="auto"/>
          </w:tcPr>
          <w:p w14:paraId="3FD6B666" w14:textId="77777777" w:rsidR="000F1471" w:rsidRPr="007850D6" w:rsidRDefault="000F1471" w:rsidP="000F1471">
            <w:pPr>
              <w:widowControl w:val="0"/>
              <w:jc w:val="center"/>
              <w:outlineLvl w:val="2"/>
              <w:rPr>
                <w:sz w:val="22"/>
                <w:szCs w:val="22"/>
              </w:rPr>
            </w:pPr>
            <w:r w:rsidRPr="007850D6">
              <w:rPr>
                <w:sz w:val="22"/>
                <w:szCs w:val="22"/>
              </w:rPr>
              <w:t>1.1.</w:t>
            </w:r>
          </w:p>
        </w:tc>
        <w:tc>
          <w:tcPr>
            <w:tcW w:w="5159" w:type="dxa"/>
            <w:tcBorders>
              <w:top w:val="single" w:sz="4" w:space="0" w:color="000000"/>
              <w:left w:val="single" w:sz="4" w:space="0" w:color="000000"/>
              <w:bottom w:val="single" w:sz="4" w:space="0" w:color="000000"/>
              <w:right w:val="single" w:sz="4" w:space="0" w:color="000000"/>
            </w:tcBorders>
            <w:shd w:val="clear" w:color="auto" w:fill="auto"/>
          </w:tcPr>
          <w:p w14:paraId="2B2043E4" w14:textId="2EED2F0D" w:rsidR="00AD7230" w:rsidRPr="007850D6" w:rsidRDefault="000F1471" w:rsidP="00AD7230">
            <w:pPr>
              <w:widowControl w:val="0"/>
              <w:outlineLvl w:val="2"/>
              <w:rPr>
                <w:sz w:val="22"/>
                <w:szCs w:val="22"/>
              </w:rPr>
            </w:pPr>
            <w:r w:rsidRPr="007850D6">
              <w:rPr>
                <w:sz w:val="22"/>
                <w:szCs w:val="22"/>
              </w:rPr>
              <w:t xml:space="preserve">Мероприятие (результат) «Осуществлены мероприятия в области </w:t>
            </w:r>
            <w:proofErr w:type="gramStart"/>
            <w:r w:rsidRPr="007850D6">
              <w:rPr>
                <w:sz w:val="22"/>
                <w:szCs w:val="22"/>
              </w:rPr>
              <w:t xml:space="preserve">обеспечения плодородия </w:t>
            </w:r>
            <w:r w:rsidR="00AD7230" w:rsidRPr="007850D6">
              <w:rPr>
                <w:sz w:val="22"/>
                <w:szCs w:val="22"/>
              </w:rPr>
              <w:t xml:space="preserve"> почв земель</w:t>
            </w:r>
            <w:r w:rsidRPr="007850D6">
              <w:rPr>
                <w:sz w:val="22"/>
                <w:szCs w:val="22"/>
              </w:rPr>
              <w:t xml:space="preserve"> сельскохозяйственного назначения</w:t>
            </w:r>
            <w:r w:rsidR="00AD7230" w:rsidRPr="007850D6">
              <w:rPr>
                <w:sz w:val="22"/>
                <w:szCs w:val="22"/>
              </w:rPr>
              <w:t xml:space="preserve"> Песчанокопского</w:t>
            </w:r>
            <w:proofErr w:type="gramEnd"/>
            <w:r w:rsidR="00AD7230" w:rsidRPr="007850D6">
              <w:rPr>
                <w:sz w:val="22"/>
                <w:szCs w:val="22"/>
              </w:rPr>
              <w:t xml:space="preserve"> район</w:t>
            </w:r>
            <w:r w:rsidR="00D5438C" w:rsidRPr="007850D6">
              <w:rPr>
                <w:sz w:val="22"/>
                <w:szCs w:val="22"/>
              </w:rPr>
              <w:t>а (</w:t>
            </w:r>
            <w:r w:rsidRPr="007850D6">
              <w:rPr>
                <w:sz w:val="22"/>
                <w:szCs w:val="22"/>
              </w:rPr>
              <w:t xml:space="preserve">компенсация части стоимости агрохимического обследования пашни, оказание </w:t>
            </w:r>
            <w:r w:rsidR="00AD7230" w:rsidRPr="007850D6">
              <w:rPr>
                <w:sz w:val="22"/>
                <w:szCs w:val="22"/>
              </w:rPr>
              <w:t>несвязанной поддержки в области растениеводства)</w:t>
            </w:r>
            <w:r w:rsidR="00D5438C" w:rsidRPr="007850D6">
              <w:rPr>
                <w:sz w:val="22"/>
                <w:szCs w:val="22"/>
              </w:rPr>
              <w:t xml:space="preserve">, осуществлены </w:t>
            </w:r>
            <w:r w:rsidRPr="007850D6">
              <w:rPr>
                <w:sz w:val="22"/>
                <w:szCs w:val="22"/>
              </w:rPr>
              <w:t xml:space="preserve">полномочия по поддержке сельскохозяйственного </w:t>
            </w:r>
            <w:r w:rsidR="00D5438C" w:rsidRPr="007850D6">
              <w:rPr>
                <w:sz w:val="22"/>
                <w:szCs w:val="22"/>
              </w:rPr>
              <w:t>производства</w:t>
            </w:r>
          </w:p>
          <w:p w14:paraId="0FD95DB2" w14:textId="1508CF6A" w:rsidR="000F1471" w:rsidRPr="007850D6" w:rsidRDefault="000F1471" w:rsidP="000F1471">
            <w:pPr>
              <w:widowControl w:val="0"/>
              <w:outlineLvl w:val="2"/>
              <w:rPr>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20EC1D4E" w14:textId="77777777" w:rsidR="000F1471" w:rsidRPr="007850D6" w:rsidRDefault="000F1471" w:rsidP="000F1471">
            <w:pPr>
              <w:widowControl w:val="0"/>
              <w:jc w:val="center"/>
              <w:outlineLvl w:val="2"/>
              <w:rPr>
                <w:sz w:val="22"/>
                <w:szCs w:val="22"/>
              </w:rPr>
            </w:pPr>
            <w:r w:rsidRPr="007850D6">
              <w:rPr>
                <w:sz w:val="22"/>
                <w:szCs w:val="22"/>
              </w:rPr>
              <w:t>иные мероприятия</w:t>
            </w:r>
          </w:p>
        </w:tc>
        <w:tc>
          <w:tcPr>
            <w:tcW w:w="2835" w:type="dxa"/>
            <w:tcBorders>
              <w:top w:val="single" w:sz="4" w:space="0" w:color="000000"/>
              <w:left w:val="single" w:sz="4" w:space="0" w:color="000000"/>
              <w:bottom w:val="single" w:sz="4" w:space="0" w:color="000000"/>
              <w:right w:val="single" w:sz="4" w:space="0" w:color="000000"/>
            </w:tcBorders>
          </w:tcPr>
          <w:p w14:paraId="1D2CF030" w14:textId="42A02AE7" w:rsidR="000F1471" w:rsidRPr="007850D6" w:rsidRDefault="000F1471" w:rsidP="00965EB7">
            <w:pPr>
              <w:widowControl w:val="0"/>
              <w:jc w:val="center"/>
              <w:outlineLvl w:val="2"/>
              <w:rPr>
                <w:sz w:val="22"/>
                <w:szCs w:val="22"/>
              </w:rPr>
            </w:pPr>
            <w:r w:rsidRPr="007850D6">
              <w:rPr>
                <w:sz w:val="22"/>
                <w:szCs w:val="22"/>
              </w:rPr>
              <w:t xml:space="preserve">реализация </w:t>
            </w:r>
            <w:proofErr w:type="gramStart"/>
            <w:r w:rsidRPr="007850D6">
              <w:rPr>
                <w:sz w:val="22"/>
                <w:szCs w:val="22"/>
              </w:rPr>
              <w:t xml:space="preserve">мероприятий </w:t>
            </w:r>
            <w:r w:rsidR="00965EB7" w:rsidRPr="007850D6">
              <w:rPr>
                <w:sz w:val="22"/>
                <w:szCs w:val="22"/>
              </w:rPr>
              <w:t xml:space="preserve">темпа роста валового внутреннего продукта </w:t>
            </w:r>
            <w:r w:rsidRPr="007850D6">
              <w:rPr>
                <w:sz w:val="22"/>
                <w:szCs w:val="22"/>
              </w:rPr>
              <w:t>Песчанокопского района</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007136A" w14:textId="77777777" w:rsidR="000F1471" w:rsidRPr="007850D6" w:rsidRDefault="000F1471" w:rsidP="000F1471">
            <w:pPr>
              <w:widowControl w:val="0"/>
              <w:jc w:val="center"/>
              <w:outlineLvl w:val="2"/>
              <w:rPr>
                <w:sz w:val="22"/>
                <w:szCs w:val="22"/>
              </w:rPr>
            </w:pPr>
            <w:r w:rsidRPr="007850D6">
              <w:rPr>
                <w:sz w:val="22"/>
                <w:szCs w:val="22"/>
              </w:rPr>
              <w:t>единиц</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A80A945" w14:textId="77777777" w:rsidR="000F1471" w:rsidRPr="007850D6" w:rsidRDefault="000F1471" w:rsidP="000F1471">
            <w:pPr>
              <w:widowControl w:val="0"/>
              <w:jc w:val="center"/>
              <w:outlineLvl w:val="2"/>
              <w:rPr>
                <w:sz w:val="22"/>
                <w:szCs w:val="22"/>
              </w:rPr>
            </w:pPr>
            <w:r w:rsidRPr="007850D6">
              <w:rPr>
                <w:sz w:val="22"/>
                <w:szCs w:val="22"/>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4EA74CB" w14:textId="77777777" w:rsidR="000F1471" w:rsidRPr="007850D6" w:rsidRDefault="000F1471" w:rsidP="000F1471">
            <w:pPr>
              <w:widowControl w:val="0"/>
              <w:jc w:val="center"/>
              <w:outlineLvl w:val="2"/>
              <w:rPr>
                <w:sz w:val="22"/>
                <w:szCs w:val="22"/>
              </w:rPr>
            </w:pPr>
            <w:r w:rsidRPr="007850D6">
              <w:rPr>
                <w:sz w:val="22"/>
                <w:szCs w:val="22"/>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18F301E" w14:textId="77777777" w:rsidR="000F1471" w:rsidRPr="007850D6" w:rsidRDefault="000F1471" w:rsidP="000F1471">
            <w:pPr>
              <w:widowControl w:val="0"/>
              <w:jc w:val="center"/>
              <w:outlineLvl w:val="2"/>
              <w:rPr>
                <w:sz w:val="22"/>
                <w:szCs w:val="22"/>
              </w:rPr>
            </w:pPr>
            <w:r w:rsidRPr="007850D6">
              <w:rPr>
                <w:sz w:val="22"/>
                <w:szCs w:val="22"/>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D35B45B" w14:textId="77777777" w:rsidR="000F1471" w:rsidRPr="007850D6" w:rsidRDefault="000F1471" w:rsidP="000F1471">
            <w:pPr>
              <w:widowControl w:val="0"/>
              <w:jc w:val="center"/>
              <w:outlineLvl w:val="2"/>
              <w:rPr>
                <w:sz w:val="22"/>
                <w:szCs w:val="22"/>
              </w:rPr>
            </w:pPr>
            <w:r w:rsidRPr="007850D6">
              <w:rPr>
                <w:sz w:val="22"/>
                <w:szCs w:val="22"/>
              </w:rPr>
              <w:t>1</w:t>
            </w:r>
          </w:p>
        </w:tc>
      </w:tr>
    </w:tbl>
    <w:p w14:paraId="2C122958" w14:textId="77777777" w:rsidR="000F1471" w:rsidRPr="000F1471" w:rsidRDefault="000F1471" w:rsidP="000F1471">
      <w:pPr>
        <w:ind w:firstLine="709"/>
        <w:jc w:val="both"/>
        <w:rPr>
          <w:sz w:val="28"/>
        </w:rPr>
      </w:pPr>
    </w:p>
    <w:p w14:paraId="4FC8ED02" w14:textId="77777777" w:rsidR="000F1471" w:rsidRPr="000F1471" w:rsidRDefault="000F1471" w:rsidP="000F1471">
      <w:pPr>
        <w:ind w:firstLine="709"/>
        <w:jc w:val="both"/>
        <w:rPr>
          <w:sz w:val="28"/>
        </w:rPr>
      </w:pPr>
      <w:r w:rsidRPr="000F1471">
        <w:rPr>
          <w:sz w:val="28"/>
        </w:rPr>
        <w:t>Примечание.</w:t>
      </w:r>
    </w:p>
    <w:p w14:paraId="6A394FF9" w14:textId="77777777" w:rsidR="000F1471" w:rsidRPr="000F1471" w:rsidRDefault="000F1471" w:rsidP="000F1471">
      <w:pPr>
        <w:ind w:firstLine="709"/>
        <w:jc w:val="both"/>
        <w:rPr>
          <w:sz w:val="28"/>
        </w:rPr>
      </w:pPr>
      <w:r w:rsidRPr="000F1471">
        <w:rPr>
          <w:sz w:val="28"/>
        </w:rPr>
        <w:t xml:space="preserve">Используемое сокращение: </w:t>
      </w:r>
    </w:p>
    <w:p w14:paraId="2BB90237" w14:textId="77777777" w:rsidR="0058283F" w:rsidRDefault="00965EB7" w:rsidP="0058283F">
      <w:pPr>
        <w:widowControl w:val="0"/>
        <w:spacing w:line="360" w:lineRule="auto"/>
        <w:outlineLvl w:val="2"/>
        <w:rPr>
          <w:sz w:val="28"/>
          <w:u w:color="000000"/>
        </w:rPr>
      </w:pPr>
      <w:r>
        <w:rPr>
          <w:sz w:val="28"/>
          <w:u w:color="000000"/>
        </w:rPr>
        <w:t xml:space="preserve">          </w:t>
      </w:r>
      <w:r w:rsidR="000F1471" w:rsidRPr="000F1471">
        <w:rPr>
          <w:sz w:val="28"/>
          <w:u w:color="000000"/>
        </w:rPr>
        <w:t>ОКЕИ – Общероссийский классификатор единиц измерения.</w:t>
      </w:r>
    </w:p>
    <w:p w14:paraId="5B50B31C" w14:textId="7A1F0C6D" w:rsidR="0058283F" w:rsidRPr="00D84CF7" w:rsidRDefault="0058283F" w:rsidP="0058283F">
      <w:pPr>
        <w:widowControl w:val="0"/>
        <w:spacing w:line="360" w:lineRule="auto"/>
        <w:jc w:val="center"/>
        <w:outlineLvl w:val="2"/>
        <w:rPr>
          <w:sz w:val="28"/>
        </w:rPr>
      </w:pPr>
      <w:r>
        <w:rPr>
          <w:sz w:val="28"/>
          <w:u w:color="000000"/>
        </w:rPr>
        <w:t>4</w:t>
      </w:r>
      <w:r w:rsidRPr="00D84CF7">
        <w:rPr>
          <w:sz w:val="28"/>
        </w:rPr>
        <w:t>. Параметры финансового обеспечения комплекса процессных мероприятий</w:t>
      </w:r>
    </w:p>
    <w:p w14:paraId="41F41DE0" w14:textId="77777777" w:rsidR="0058283F" w:rsidRPr="00D84CF7" w:rsidRDefault="0058283F" w:rsidP="0058283F">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6039"/>
        <w:gridCol w:w="4943"/>
        <w:gridCol w:w="1701"/>
        <w:gridCol w:w="1701"/>
        <w:gridCol w:w="1701"/>
        <w:gridCol w:w="2126"/>
      </w:tblGrid>
      <w:tr w:rsidR="00656AEC" w:rsidRPr="007850D6" w14:paraId="5B3DA837" w14:textId="77777777" w:rsidTr="00656AEC">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D2AF902" w14:textId="77777777" w:rsidR="00656AEC" w:rsidRPr="007850D6" w:rsidRDefault="00656AEC" w:rsidP="0058283F">
            <w:pPr>
              <w:widowControl w:val="0"/>
              <w:jc w:val="center"/>
              <w:outlineLvl w:val="2"/>
              <w:rPr>
                <w:sz w:val="22"/>
                <w:szCs w:val="22"/>
              </w:rPr>
            </w:pPr>
            <w:r w:rsidRPr="007850D6">
              <w:rPr>
                <w:sz w:val="22"/>
                <w:szCs w:val="22"/>
              </w:rPr>
              <w:t xml:space="preserve">№ </w:t>
            </w:r>
            <w:proofErr w:type="gramStart"/>
            <w:r w:rsidRPr="007850D6">
              <w:rPr>
                <w:sz w:val="22"/>
                <w:szCs w:val="22"/>
              </w:rPr>
              <w:t>п</w:t>
            </w:r>
            <w:proofErr w:type="gramEnd"/>
            <w:r w:rsidRPr="007850D6">
              <w:rPr>
                <w:sz w:val="22"/>
                <w:szCs w:val="22"/>
              </w:rPr>
              <w:t>/п</w:t>
            </w:r>
          </w:p>
        </w:tc>
        <w:tc>
          <w:tcPr>
            <w:tcW w:w="6039" w:type="dxa"/>
            <w:vMerge w:val="restart"/>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14:paraId="049FAB61" w14:textId="77777777" w:rsidR="00656AEC" w:rsidRPr="007850D6" w:rsidRDefault="00656AEC" w:rsidP="0058283F">
            <w:pPr>
              <w:widowControl w:val="0"/>
              <w:jc w:val="center"/>
              <w:rPr>
                <w:sz w:val="22"/>
                <w:szCs w:val="22"/>
              </w:rPr>
            </w:pPr>
            <w:r w:rsidRPr="007850D6">
              <w:rPr>
                <w:sz w:val="22"/>
                <w:szCs w:val="22"/>
              </w:rPr>
              <w:t>Наименование муниципальной программы, структурного элемента, источник</w:t>
            </w:r>
          </w:p>
          <w:p w14:paraId="7C7E600E" w14:textId="77777777" w:rsidR="00656AEC" w:rsidRPr="007850D6" w:rsidRDefault="00656AEC" w:rsidP="0058283F">
            <w:pPr>
              <w:widowControl w:val="0"/>
              <w:jc w:val="center"/>
              <w:outlineLvl w:val="2"/>
              <w:rPr>
                <w:sz w:val="22"/>
                <w:szCs w:val="22"/>
              </w:rPr>
            </w:pPr>
            <w:r w:rsidRPr="007850D6">
              <w:rPr>
                <w:sz w:val="22"/>
                <w:szCs w:val="22"/>
              </w:rPr>
              <w:t>финансового обеспечения</w:t>
            </w:r>
          </w:p>
        </w:tc>
        <w:tc>
          <w:tcPr>
            <w:tcW w:w="4943" w:type="dxa"/>
            <w:vMerge w:val="restart"/>
            <w:tcBorders>
              <w:top w:val="single" w:sz="4" w:space="0" w:color="000000"/>
              <w:left w:val="single" w:sz="4" w:space="0" w:color="auto"/>
              <w:bottom w:val="single" w:sz="4" w:space="0" w:color="000000"/>
              <w:right w:val="single" w:sz="4" w:space="0" w:color="000000"/>
            </w:tcBorders>
            <w:shd w:val="clear" w:color="auto" w:fill="auto"/>
          </w:tcPr>
          <w:p w14:paraId="7BF0AC41" w14:textId="0009D7ED" w:rsidR="00656AEC" w:rsidRPr="007850D6" w:rsidRDefault="00656AEC" w:rsidP="0058283F">
            <w:pPr>
              <w:widowControl w:val="0"/>
              <w:jc w:val="center"/>
              <w:outlineLvl w:val="2"/>
              <w:rPr>
                <w:sz w:val="22"/>
                <w:szCs w:val="22"/>
              </w:rPr>
            </w:pPr>
            <w:r w:rsidRPr="007850D6">
              <w:rPr>
                <w:sz w:val="22"/>
                <w:szCs w:val="22"/>
              </w:rPr>
              <w:t>Код бюджетной классификации расходов</w:t>
            </w:r>
          </w:p>
        </w:tc>
        <w:tc>
          <w:tcPr>
            <w:tcW w:w="7229"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3805A7" w14:textId="1E0D3681" w:rsidR="00656AEC" w:rsidRPr="007850D6" w:rsidRDefault="00656AEC" w:rsidP="0058283F">
            <w:pPr>
              <w:widowControl w:val="0"/>
              <w:jc w:val="center"/>
              <w:outlineLvl w:val="2"/>
              <w:rPr>
                <w:sz w:val="22"/>
                <w:szCs w:val="22"/>
              </w:rPr>
            </w:pPr>
            <w:r w:rsidRPr="007850D6">
              <w:rPr>
                <w:sz w:val="22"/>
                <w:szCs w:val="22"/>
              </w:rPr>
              <w:t>Объем расходов по годам реализации, тыс. рублей</w:t>
            </w:r>
          </w:p>
        </w:tc>
      </w:tr>
      <w:tr w:rsidR="00656AEC" w:rsidRPr="007850D6" w14:paraId="172F189C" w14:textId="77777777" w:rsidTr="00656AEC">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76B29EF" w14:textId="77777777" w:rsidR="00656AEC" w:rsidRPr="007850D6" w:rsidRDefault="00656AEC" w:rsidP="0058283F">
            <w:pPr>
              <w:rPr>
                <w:sz w:val="22"/>
                <w:szCs w:val="22"/>
              </w:rPr>
            </w:pPr>
          </w:p>
        </w:tc>
        <w:tc>
          <w:tcPr>
            <w:tcW w:w="6039" w:type="dxa"/>
            <w:vMerge/>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14:paraId="15349B81" w14:textId="77777777" w:rsidR="00656AEC" w:rsidRPr="007850D6" w:rsidRDefault="00656AEC" w:rsidP="0058283F">
            <w:pPr>
              <w:rPr>
                <w:sz w:val="22"/>
                <w:szCs w:val="22"/>
              </w:rPr>
            </w:pPr>
          </w:p>
        </w:tc>
        <w:tc>
          <w:tcPr>
            <w:tcW w:w="4943" w:type="dxa"/>
            <w:vMerge/>
            <w:tcBorders>
              <w:top w:val="single" w:sz="4" w:space="0" w:color="000000"/>
              <w:left w:val="single" w:sz="4" w:space="0" w:color="auto"/>
              <w:bottom w:val="single" w:sz="4" w:space="0" w:color="000000"/>
              <w:right w:val="single" w:sz="4" w:space="0" w:color="000000"/>
            </w:tcBorders>
            <w:shd w:val="clear" w:color="auto" w:fill="auto"/>
          </w:tcPr>
          <w:p w14:paraId="3DAC823D" w14:textId="77777777" w:rsidR="00656AEC" w:rsidRPr="007850D6" w:rsidRDefault="00656AEC" w:rsidP="0058283F">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3E6A00" w14:textId="7E1318D4" w:rsidR="00656AEC" w:rsidRPr="007850D6" w:rsidRDefault="00656AEC" w:rsidP="0058283F">
            <w:pPr>
              <w:widowControl w:val="0"/>
              <w:jc w:val="center"/>
              <w:outlineLvl w:val="2"/>
              <w:rPr>
                <w:sz w:val="22"/>
                <w:szCs w:val="22"/>
              </w:rPr>
            </w:pPr>
            <w:r w:rsidRPr="007850D6">
              <w:rPr>
                <w:sz w:val="22"/>
                <w:szCs w:val="22"/>
              </w:rPr>
              <w:t>2025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B753613" w14:textId="77777777" w:rsidR="00656AEC" w:rsidRPr="007850D6" w:rsidRDefault="00656AEC" w:rsidP="0058283F">
            <w:pPr>
              <w:widowControl w:val="0"/>
              <w:jc w:val="center"/>
              <w:outlineLvl w:val="2"/>
              <w:rPr>
                <w:sz w:val="22"/>
                <w:szCs w:val="22"/>
              </w:rPr>
            </w:pPr>
            <w:r w:rsidRPr="007850D6">
              <w:rPr>
                <w:sz w:val="22"/>
                <w:szCs w:val="22"/>
              </w:rPr>
              <w:t>2026</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A859F5" w14:textId="77777777" w:rsidR="00656AEC" w:rsidRPr="007850D6" w:rsidRDefault="00656AEC" w:rsidP="0058283F">
            <w:pPr>
              <w:widowControl w:val="0"/>
              <w:jc w:val="center"/>
              <w:rPr>
                <w:sz w:val="22"/>
                <w:szCs w:val="22"/>
              </w:rPr>
            </w:pPr>
            <w:r w:rsidRPr="007850D6">
              <w:rPr>
                <w:sz w:val="22"/>
                <w:szCs w:val="22"/>
              </w:rPr>
              <w:t>2027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78FEAC9" w14:textId="77777777" w:rsidR="00656AEC" w:rsidRPr="007850D6" w:rsidRDefault="00656AEC" w:rsidP="0058283F">
            <w:pPr>
              <w:widowControl w:val="0"/>
              <w:jc w:val="center"/>
              <w:outlineLvl w:val="2"/>
              <w:rPr>
                <w:sz w:val="22"/>
                <w:szCs w:val="22"/>
              </w:rPr>
            </w:pPr>
            <w:r w:rsidRPr="007850D6">
              <w:rPr>
                <w:sz w:val="22"/>
                <w:szCs w:val="22"/>
              </w:rPr>
              <w:t>Всего</w:t>
            </w:r>
          </w:p>
        </w:tc>
      </w:tr>
    </w:tbl>
    <w:p w14:paraId="04CFC841" w14:textId="77777777" w:rsidR="0058283F" w:rsidRPr="00D84CF7" w:rsidRDefault="0058283F" w:rsidP="0058283F">
      <w:pPr>
        <w:rPr>
          <w:sz w:val="2"/>
        </w:rPr>
      </w:pPr>
    </w:p>
    <w:tbl>
      <w:tblPr>
        <w:tblW w:w="18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6039"/>
        <w:gridCol w:w="4943"/>
        <w:gridCol w:w="1701"/>
        <w:gridCol w:w="1701"/>
        <w:gridCol w:w="1701"/>
        <w:gridCol w:w="2126"/>
      </w:tblGrid>
      <w:tr w:rsidR="00656AEC" w:rsidRPr="007850D6" w14:paraId="48D24643" w14:textId="77777777" w:rsidTr="00656AEC">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2422634" w14:textId="77777777" w:rsidR="00656AEC" w:rsidRPr="007850D6" w:rsidRDefault="00656AEC" w:rsidP="0058283F">
            <w:pPr>
              <w:widowControl w:val="0"/>
              <w:spacing w:line="252" w:lineRule="auto"/>
              <w:jc w:val="center"/>
              <w:outlineLvl w:val="2"/>
              <w:rPr>
                <w:sz w:val="22"/>
                <w:szCs w:val="22"/>
              </w:rPr>
            </w:pPr>
            <w:r w:rsidRPr="007850D6">
              <w:rPr>
                <w:sz w:val="22"/>
                <w:szCs w:val="22"/>
              </w:rPr>
              <w:t>1</w:t>
            </w:r>
          </w:p>
        </w:tc>
        <w:tc>
          <w:tcPr>
            <w:tcW w:w="6039"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14:paraId="2EC06266" w14:textId="77777777" w:rsidR="00656AEC" w:rsidRPr="007850D6" w:rsidRDefault="00656AEC" w:rsidP="0058283F">
            <w:pPr>
              <w:widowControl w:val="0"/>
              <w:spacing w:line="252" w:lineRule="auto"/>
              <w:jc w:val="center"/>
              <w:outlineLvl w:val="2"/>
              <w:rPr>
                <w:sz w:val="22"/>
                <w:szCs w:val="22"/>
              </w:rPr>
            </w:pPr>
            <w:r w:rsidRPr="007850D6">
              <w:rPr>
                <w:sz w:val="22"/>
                <w:szCs w:val="22"/>
              </w:rPr>
              <w:t>2</w:t>
            </w:r>
          </w:p>
        </w:tc>
        <w:tc>
          <w:tcPr>
            <w:tcW w:w="4943" w:type="dxa"/>
            <w:tcBorders>
              <w:top w:val="single" w:sz="4" w:space="0" w:color="000000"/>
              <w:left w:val="single" w:sz="4" w:space="0" w:color="auto"/>
              <w:bottom w:val="single" w:sz="4" w:space="0" w:color="000000"/>
              <w:right w:val="single" w:sz="4" w:space="0" w:color="000000"/>
            </w:tcBorders>
            <w:shd w:val="clear" w:color="auto" w:fill="auto"/>
          </w:tcPr>
          <w:p w14:paraId="0EB7FA30" w14:textId="77777777" w:rsidR="00656AEC" w:rsidRPr="007850D6" w:rsidRDefault="00656AEC" w:rsidP="00656AEC">
            <w:pPr>
              <w:widowControl w:val="0"/>
              <w:spacing w:line="252" w:lineRule="auto"/>
              <w:jc w:val="center"/>
              <w:outlineLvl w:val="2"/>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58B9DCD" w14:textId="564ACD6F" w:rsidR="00656AEC" w:rsidRPr="007850D6" w:rsidRDefault="00656AEC" w:rsidP="0058283F">
            <w:pPr>
              <w:widowControl w:val="0"/>
              <w:spacing w:line="252" w:lineRule="auto"/>
              <w:jc w:val="center"/>
              <w:outlineLvl w:val="2"/>
              <w:rPr>
                <w:sz w:val="22"/>
                <w:szCs w:val="22"/>
              </w:rPr>
            </w:pPr>
            <w:r w:rsidRPr="007850D6">
              <w:rPr>
                <w:sz w:val="22"/>
                <w:szCs w:val="22"/>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8318488" w14:textId="77777777" w:rsidR="00656AEC" w:rsidRPr="007850D6" w:rsidRDefault="00656AEC" w:rsidP="0058283F">
            <w:pPr>
              <w:widowControl w:val="0"/>
              <w:spacing w:line="252" w:lineRule="auto"/>
              <w:jc w:val="center"/>
              <w:outlineLvl w:val="2"/>
              <w:rPr>
                <w:sz w:val="22"/>
                <w:szCs w:val="22"/>
              </w:rPr>
            </w:pPr>
            <w:r w:rsidRPr="007850D6">
              <w:rPr>
                <w:sz w:val="22"/>
                <w:szCs w:val="22"/>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B6450D" w14:textId="77777777" w:rsidR="00656AEC" w:rsidRPr="007850D6" w:rsidRDefault="00656AEC" w:rsidP="0058283F">
            <w:pPr>
              <w:widowControl w:val="0"/>
              <w:spacing w:line="252" w:lineRule="auto"/>
              <w:jc w:val="center"/>
              <w:outlineLvl w:val="2"/>
              <w:rPr>
                <w:sz w:val="22"/>
                <w:szCs w:val="22"/>
              </w:rPr>
            </w:pPr>
            <w:r w:rsidRPr="007850D6">
              <w:rPr>
                <w:sz w:val="22"/>
                <w:szCs w:val="22"/>
              </w:rPr>
              <w:t>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183D013" w14:textId="77777777" w:rsidR="00656AEC" w:rsidRPr="007850D6" w:rsidRDefault="00656AEC" w:rsidP="0058283F">
            <w:pPr>
              <w:widowControl w:val="0"/>
              <w:spacing w:line="252" w:lineRule="auto"/>
              <w:jc w:val="center"/>
              <w:outlineLvl w:val="2"/>
              <w:rPr>
                <w:sz w:val="22"/>
                <w:szCs w:val="22"/>
              </w:rPr>
            </w:pPr>
            <w:r w:rsidRPr="007850D6">
              <w:rPr>
                <w:sz w:val="22"/>
                <w:szCs w:val="22"/>
              </w:rPr>
              <w:t>6</w:t>
            </w:r>
          </w:p>
        </w:tc>
      </w:tr>
      <w:tr w:rsidR="00656AEC" w:rsidRPr="007850D6" w14:paraId="34E0E991" w14:textId="77777777" w:rsidTr="00656AEC">
        <w:tc>
          <w:tcPr>
            <w:tcW w:w="69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14:paraId="45DE5E9E" w14:textId="77777777" w:rsidR="00656AEC" w:rsidRPr="007850D6" w:rsidRDefault="00656AEC" w:rsidP="0058283F">
            <w:pPr>
              <w:widowControl w:val="0"/>
              <w:spacing w:line="252" w:lineRule="auto"/>
              <w:jc w:val="center"/>
              <w:outlineLvl w:val="2"/>
              <w:rPr>
                <w:sz w:val="22"/>
                <w:szCs w:val="22"/>
              </w:rPr>
            </w:pPr>
            <w:r w:rsidRPr="007850D6">
              <w:rPr>
                <w:sz w:val="22"/>
                <w:szCs w:val="22"/>
              </w:rPr>
              <w:t>1.</w:t>
            </w:r>
          </w:p>
        </w:tc>
        <w:tc>
          <w:tcPr>
            <w:tcW w:w="6039"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14:paraId="7EE0AAE9" w14:textId="3728BFC7" w:rsidR="00656AEC" w:rsidRPr="007850D6" w:rsidRDefault="00656AEC" w:rsidP="0058283F">
            <w:pPr>
              <w:widowControl w:val="0"/>
              <w:spacing w:line="252" w:lineRule="auto"/>
              <w:outlineLvl w:val="2"/>
              <w:rPr>
                <w:sz w:val="22"/>
                <w:szCs w:val="22"/>
              </w:rPr>
            </w:pPr>
            <w:r w:rsidRPr="007850D6">
              <w:rPr>
                <w:sz w:val="22"/>
                <w:szCs w:val="22"/>
              </w:rPr>
              <w:t>Комплекс процессных мероприятий Охрана плодородия почв, земель сельскохозяйственного назначения «», в том числе:</w:t>
            </w:r>
          </w:p>
        </w:tc>
        <w:tc>
          <w:tcPr>
            <w:tcW w:w="4943" w:type="dxa"/>
            <w:tcBorders>
              <w:top w:val="single" w:sz="4" w:space="0" w:color="000000"/>
              <w:left w:val="single" w:sz="4" w:space="0" w:color="auto"/>
              <w:bottom w:val="single" w:sz="4" w:space="0" w:color="000000"/>
              <w:right w:val="single" w:sz="4" w:space="0" w:color="000000"/>
            </w:tcBorders>
            <w:shd w:val="clear" w:color="auto" w:fill="auto"/>
          </w:tcPr>
          <w:p w14:paraId="203C63B3" w14:textId="3EEECB35" w:rsidR="00656AEC" w:rsidRPr="007850D6" w:rsidRDefault="00656AEC" w:rsidP="00656AEC">
            <w:pPr>
              <w:widowControl w:val="0"/>
              <w:spacing w:line="252" w:lineRule="auto"/>
              <w:jc w:val="center"/>
              <w:outlineLvl w:val="2"/>
              <w:rPr>
                <w:sz w:val="22"/>
                <w:szCs w:val="22"/>
                <w:lang w:val="en-US"/>
              </w:rPr>
            </w:pPr>
            <w:r w:rsidRPr="007850D6">
              <w:rPr>
                <w:sz w:val="22"/>
                <w:szCs w:val="22"/>
                <w:lang w:val="en-US"/>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C09B2D8" w14:textId="5504479E" w:rsidR="00656AEC" w:rsidRPr="007850D6" w:rsidRDefault="00656AEC" w:rsidP="0058283F">
            <w:pPr>
              <w:widowControl w:val="0"/>
              <w:spacing w:line="252" w:lineRule="auto"/>
              <w:jc w:val="center"/>
              <w:outlineLvl w:val="2"/>
              <w:rPr>
                <w:sz w:val="22"/>
                <w:szCs w:val="22"/>
              </w:rPr>
            </w:pPr>
            <w:r w:rsidRPr="007850D6">
              <w:rPr>
                <w:sz w:val="22"/>
                <w:szCs w:val="22"/>
              </w:rPr>
              <w:t>0</w:t>
            </w:r>
          </w:p>
          <w:p w14:paraId="6B1EC83B" w14:textId="77777777" w:rsidR="00656AEC" w:rsidRPr="007850D6" w:rsidRDefault="00656AEC" w:rsidP="0058283F">
            <w:pPr>
              <w:widowControl w:val="0"/>
              <w:spacing w:line="252" w:lineRule="auto"/>
              <w:jc w:val="center"/>
              <w:outlineLvl w:val="2"/>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6F46F61" w14:textId="77777777" w:rsidR="00656AEC" w:rsidRPr="007850D6" w:rsidRDefault="00656AEC" w:rsidP="0058283F">
            <w:pPr>
              <w:widowControl w:val="0"/>
              <w:spacing w:line="252" w:lineRule="auto"/>
              <w:jc w:val="center"/>
              <w:rPr>
                <w:sz w:val="22"/>
                <w:szCs w:val="22"/>
              </w:rPr>
            </w:pPr>
            <w:r w:rsidRPr="007850D6">
              <w:rPr>
                <w:sz w:val="22"/>
                <w:szCs w:val="22"/>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A619E1A" w14:textId="77777777" w:rsidR="00656AEC" w:rsidRPr="007850D6" w:rsidRDefault="00656AEC" w:rsidP="0058283F">
            <w:pPr>
              <w:widowControl w:val="0"/>
              <w:spacing w:line="252" w:lineRule="auto"/>
              <w:jc w:val="center"/>
              <w:rPr>
                <w:sz w:val="22"/>
                <w:szCs w:val="22"/>
              </w:rPr>
            </w:pPr>
            <w:r w:rsidRPr="007850D6">
              <w:rPr>
                <w:sz w:val="22"/>
                <w:szCs w:val="22"/>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DFB1852" w14:textId="77777777" w:rsidR="00656AEC" w:rsidRPr="007850D6" w:rsidRDefault="00656AEC" w:rsidP="0058283F">
            <w:pPr>
              <w:widowControl w:val="0"/>
              <w:spacing w:line="252" w:lineRule="auto"/>
              <w:jc w:val="center"/>
              <w:outlineLvl w:val="2"/>
              <w:rPr>
                <w:sz w:val="22"/>
                <w:szCs w:val="22"/>
              </w:rPr>
            </w:pPr>
            <w:r w:rsidRPr="007850D6">
              <w:rPr>
                <w:sz w:val="22"/>
                <w:szCs w:val="22"/>
              </w:rPr>
              <w:t>0</w:t>
            </w:r>
          </w:p>
        </w:tc>
      </w:tr>
      <w:tr w:rsidR="00656AEC" w:rsidRPr="007850D6" w14:paraId="3F5FD0CD" w14:textId="77777777" w:rsidTr="00656AEC">
        <w:tc>
          <w:tcPr>
            <w:tcW w:w="699" w:type="dxa"/>
            <w:vMerge/>
            <w:tcBorders>
              <w:left w:val="single" w:sz="4" w:space="0" w:color="000000"/>
              <w:right w:val="single" w:sz="4" w:space="0" w:color="000000"/>
            </w:tcBorders>
            <w:shd w:val="clear" w:color="auto" w:fill="auto"/>
            <w:tcMar>
              <w:left w:w="57" w:type="dxa"/>
              <w:right w:w="57" w:type="dxa"/>
            </w:tcMar>
          </w:tcPr>
          <w:p w14:paraId="336D291B" w14:textId="77777777" w:rsidR="00656AEC" w:rsidRPr="007850D6" w:rsidRDefault="00656AEC" w:rsidP="0058283F">
            <w:pPr>
              <w:rPr>
                <w:sz w:val="22"/>
                <w:szCs w:val="22"/>
              </w:rPr>
            </w:pPr>
          </w:p>
        </w:tc>
        <w:tc>
          <w:tcPr>
            <w:tcW w:w="603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DCECAF2" w14:textId="77777777" w:rsidR="00656AEC" w:rsidRPr="007850D6" w:rsidRDefault="00656AEC" w:rsidP="0058283F">
            <w:pPr>
              <w:widowControl w:val="0"/>
              <w:spacing w:line="252" w:lineRule="auto"/>
              <w:rPr>
                <w:sz w:val="22"/>
                <w:szCs w:val="22"/>
              </w:rPr>
            </w:pPr>
            <w:r w:rsidRPr="007850D6">
              <w:rPr>
                <w:sz w:val="22"/>
                <w:szCs w:val="22"/>
              </w:rPr>
              <w:t>федеральный бюджет</w:t>
            </w:r>
          </w:p>
        </w:tc>
        <w:tc>
          <w:tcPr>
            <w:tcW w:w="4943" w:type="dxa"/>
            <w:tcBorders>
              <w:top w:val="single" w:sz="4" w:space="0" w:color="000000"/>
              <w:left w:val="single" w:sz="4" w:space="0" w:color="auto"/>
              <w:bottom w:val="single" w:sz="4" w:space="0" w:color="000000"/>
              <w:right w:val="single" w:sz="4" w:space="0" w:color="000000"/>
            </w:tcBorders>
            <w:shd w:val="clear" w:color="auto" w:fill="auto"/>
          </w:tcPr>
          <w:p w14:paraId="301C8431" w14:textId="69F67A0E" w:rsidR="00656AEC" w:rsidRPr="007850D6" w:rsidRDefault="00656AEC" w:rsidP="00656AEC">
            <w:pPr>
              <w:widowControl w:val="0"/>
              <w:spacing w:line="252" w:lineRule="auto"/>
              <w:jc w:val="center"/>
              <w:rPr>
                <w:sz w:val="22"/>
                <w:szCs w:val="22"/>
                <w:lang w:val="en-US"/>
              </w:rPr>
            </w:pPr>
            <w:r w:rsidRPr="007850D6">
              <w:rPr>
                <w:sz w:val="22"/>
                <w:szCs w:val="22"/>
                <w:lang w:val="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4C9377" w14:textId="4921C8AE" w:rsidR="00656AEC" w:rsidRPr="007850D6" w:rsidRDefault="00656AEC" w:rsidP="0058283F">
            <w:pPr>
              <w:widowControl w:val="0"/>
              <w:spacing w:line="252" w:lineRule="auto"/>
              <w:outlineLvl w:val="2"/>
              <w:rPr>
                <w:sz w:val="22"/>
                <w:szCs w:val="22"/>
              </w:rPr>
            </w:pPr>
            <w:r w:rsidRPr="007850D6">
              <w:rPr>
                <w:sz w:val="22"/>
                <w:szCs w:val="22"/>
              </w:rPr>
              <w:t xml:space="preserve">           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1C1DEEB" w14:textId="77777777" w:rsidR="00656AEC" w:rsidRPr="007850D6" w:rsidRDefault="00656AEC" w:rsidP="0058283F">
            <w:pPr>
              <w:widowControl w:val="0"/>
              <w:spacing w:line="252" w:lineRule="auto"/>
              <w:rPr>
                <w:sz w:val="22"/>
                <w:szCs w:val="22"/>
              </w:rPr>
            </w:pPr>
            <w:r w:rsidRPr="007850D6">
              <w:rPr>
                <w:sz w:val="22"/>
                <w:szCs w:val="22"/>
                <w:lang w:val="en-US"/>
              </w:rPr>
              <w:t xml:space="preserve">           </w:t>
            </w:r>
            <w:r w:rsidRPr="007850D6">
              <w:rPr>
                <w:sz w:val="22"/>
                <w:szCs w:val="22"/>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591E166" w14:textId="77777777" w:rsidR="00656AEC" w:rsidRPr="007850D6" w:rsidRDefault="00656AEC" w:rsidP="0058283F">
            <w:pPr>
              <w:widowControl w:val="0"/>
              <w:spacing w:line="252" w:lineRule="auto"/>
              <w:jc w:val="center"/>
              <w:rPr>
                <w:sz w:val="22"/>
                <w:szCs w:val="22"/>
              </w:rPr>
            </w:pPr>
            <w:r w:rsidRPr="007850D6">
              <w:rPr>
                <w:sz w:val="22"/>
                <w:szCs w:val="22"/>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880C705" w14:textId="77777777" w:rsidR="00656AEC" w:rsidRPr="007850D6" w:rsidRDefault="00656AEC" w:rsidP="0058283F">
            <w:pPr>
              <w:widowControl w:val="0"/>
              <w:spacing w:line="252" w:lineRule="auto"/>
              <w:jc w:val="center"/>
              <w:outlineLvl w:val="2"/>
              <w:rPr>
                <w:sz w:val="22"/>
                <w:szCs w:val="22"/>
              </w:rPr>
            </w:pPr>
            <w:r w:rsidRPr="007850D6">
              <w:rPr>
                <w:sz w:val="22"/>
                <w:szCs w:val="22"/>
              </w:rPr>
              <w:t>0</w:t>
            </w:r>
          </w:p>
        </w:tc>
      </w:tr>
      <w:tr w:rsidR="00656AEC" w:rsidRPr="007850D6" w14:paraId="2D23C691" w14:textId="77777777" w:rsidTr="00656AEC">
        <w:tc>
          <w:tcPr>
            <w:tcW w:w="699" w:type="dxa"/>
            <w:vMerge/>
            <w:tcBorders>
              <w:left w:val="single" w:sz="4" w:space="0" w:color="000000"/>
              <w:right w:val="single" w:sz="4" w:space="0" w:color="000000"/>
            </w:tcBorders>
            <w:shd w:val="clear" w:color="auto" w:fill="auto"/>
            <w:tcMar>
              <w:left w:w="57" w:type="dxa"/>
              <w:right w:w="57" w:type="dxa"/>
            </w:tcMar>
          </w:tcPr>
          <w:p w14:paraId="59DA14F9" w14:textId="77777777" w:rsidR="00656AEC" w:rsidRPr="007850D6" w:rsidRDefault="00656AEC" w:rsidP="0058283F">
            <w:pPr>
              <w:rPr>
                <w:sz w:val="22"/>
                <w:szCs w:val="22"/>
              </w:rPr>
            </w:pPr>
          </w:p>
        </w:tc>
        <w:tc>
          <w:tcPr>
            <w:tcW w:w="603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E637FC2" w14:textId="77777777" w:rsidR="00656AEC" w:rsidRPr="007850D6" w:rsidRDefault="00656AEC" w:rsidP="0058283F">
            <w:pPr>
              <w:widowControl w:val="0"/>
              <w:spacing w:line="252" w:lineRule="auto"/>
              <w:rPr>
                <w:sz w:val="22"/>
                <w:szCs w:val="22"/>
              </w:rPr>
            </w:pPr>
            <w:r w:rsidRPr="007850D6">
              <w:rPr>
                <w:sz w:val="22"/>
                <w:szCs w:val="22"/>
              </w:rPr>
              <w:t>областной бюджет</w:t>
            </w:r>
          </w:p>
        </w:tc>
        <w:tc>
          <w:tcPr>
            <w:tcW w:w="4943" w:type="dxa"/>
            <w:tcBorders>
              <w:top w:val="single" w:sz="4" w:space="0" w:color="000000"/>
              <w:left w:val="single" w:sz="4" w:space="0" w:color="auto"/>
              <w:bottom w:val="single" w:sz="4" w:space="0" w:color="000000"/>
              <w:right w:val="single" w:sz="4" w:space="0" w:color="000000"/>
            </w:tcBorders>
            <w:shd w:val="clear" w:color="auto" w:fill="auto"/>
          </w:tcPr>
          <w:p w14:paraId="363C43D7" w14:textId="2FB56811" w:rsidR="00656AEC" w:rsidRPr="007850D6" w:rsidRDefault="00656AEC" w:rsidP="00656AEC">
            <w:pPr>
              <w:widowControl w:val="0"/>
              <w:spacing w:line="252" w:lineRule="auto"/>
              <w:jc w:val="center"/>
              <w:rPr>
                <w:sz w:val="22"/>
                <w:szCs w:val="22"/>
                <w:lang w:val="en-US"/>
              </w:rPr>
            </w:pPr>
            <w:r w:rsidRPr="007850D6">
              <w:rPr>
                <w:sz w:val="22"/>
                <w:szCs w:val="22"/>
                <w:lang w:val="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A28ED25" w14:textId="5F3CB017" w:rsidR="00656AEC" w:rsidRPr="007850D6" w:rsidRDefault="00656AEC" w:rsidP="0058283F">
            <w:pPr>
              <w:widowControl w:val="0"/>
              <w:spacing w:line="252" w:lineRule="auto"/>
              <w:jc w:val="center"/>
              <w:outlineLvl w:val="2"/>
              <w:rPr>
                <w:sz w:val="22"/>
                <w:szCs w:val="22"/>
              </w:rPr>
            </w:pPr>
            <w:r w:rsidRPr="007850D6">
              <w:rPr>
                <w:sz w:val="22"/>
                <w:szCs w:val="22"/>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F1EA312" w14:textId="77777777" w:rsidR="00656AEC" w:rsidRPr="007850D6" w:rsidRDefault="00656AEC" w:rsidP="0058283F">
            <w:pPr>
              <w:widowControl w:val="0"/>
              <w:spacing w:line="252" w:lineRule="auto"/>
              <w:jc w:val="center"/>
              <w:rPr>
                <w:sz w:val="22"/>
                <w:szCs w:val="22"/>
              </w:rPr>
            </w:pPr>
            <w:r w:rsidRPr="007850D6">
              <w:rPr>
                <w:sz w:val="22"/>
                <w:szCs w:val="22"/>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62C255" w14:textId="77777777" w:rsidR="00656AEC" w:rsidRPr="007850D6" w:rsidRDefault="00656AEC" w:rsidP="0058283F">
            <w:pPr>
              <w:widowControl w:val="0"/>
              <w:spacing w:line="252" w:lineRule="auto"/>
              <w:jc w:val="center"/>
              <w:rPr>
                <w:sz w:val="22"/>
                <w:szCs w:val="22"/>
              </w:rPr>
            </w:pPr>
            <w:r w:rsidRPr="007850D6">
              <w:rPr>
                <w:sz w:val="22"/>
                <w:szCs w:val="22"/>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8C5F3B9" w14:textId="77777777" w:rsidR="00656AEC" w:rsidRPr="007850D6" w:rsidRDefault="00656AEC" w:rsidP="0058283F">
            <w:pPr>
              <w:widowControl w:val="0"/>
              <w:spacing w:line="252" w:lineRule="auto"/>
              <w:jc w:val="center"/>
              <w:outlineLvl w:val="2"/>
              <w:rPr>
                <w:sz w:val="22"/>
                <w:szCs w:val="22"/>
              </w:rPr>
            </w:pPr>
            <w:r w:rsidRPr="007850D6">
              <w:rPr>
                <w:sz w:val="22"/>
                <w:szCs w:val="22"/>
              </w:rPr>
              <w:t>0</w:t>
            </w:r>
          </w:p>
        </w:tc>
      </w:tr>
      <w:tr w:rsidR="00656AEC" w:rsidRPr="007850D6" w14:paraId="543F2462" w14:textId="77777777" w:rsidTr="00656AEC">
        <w:tc>
          <w:tcPr>
            <w:tcW w:w="699" w:type="dxa"/>
            <w:vMerge/>
            <w:tcBorders>
              <w:left w:val="single" w:sz="4" w:space="0" w:color="000000"/>
              <w:right w:val="single" w:sz="4" w:space="0" w:color="000000"/>
            </w:tcBorders>
            <w:shd w:val="clear" w:color="auto" w:fill="auto"/>
            <w:tcMar>
              <w:left w:w="57" w:type="dxa"/>
              <w:right w:w="57" w:type="dxa"/>
            </w:tcMar>
          </w:tcPr>
          <w:p w14:paraId="508571A8" w14:textId="77777777" w:rsidR="00656AEC" w:rsidRPr="007850D6" w:rsidRDefault="00656AEC" w:rsidP="0058283F">
            <w:pPr>
              <w:rPr>
                <w:sz w:val="22"/>
                <w:szCs w:val="22"/>
              </w:rPr>
            </w:pPr>
          </w:p>
        </w:tc>
        <w:tc>
          <w:tcPr>
            <w:tcW w:w="603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A6610BA" w14:textId="77777777" w:rsidR="00656AEC" w:rsidRPr="007850D6" w:rsidRDefault="00656AEC" w:rsidP="0058283F">
            <w:pPr>
              <w:widowControl w:val="0"/>
              <w:spacing w:line="252" w:lineRule="auto"/>
              <w:rPr>
                <w:sz w:val="22"/>
                <w:szCs w:val="22"/>
              </w:rPr>
            </w:pPr>
            <w:r w:rsidRPr="007850D6">
              <w:rPr>
                <w:sz w:val="22"/>
                <w:szCs w:val="22"/>
              </w:rPr>
              <w:t>бюджет Песчанокопского района</w:t>
            </w:r>
          </w:p>
        </w:tc>
        <w:tc>
          <w:tcPr>
            <w:tcW w:w="4943" w:type="dxa"/>
            <w:tcBorders>
              <w:top w:val="single" w:sz="4" w:space="0" w:color="000000"/>
              <w:left w:val="single" w:sz="4" w:space="0" w:color="auto"/>
              <w:bottom w:val="single" w:sz="4" w:space="0" w:color="000000"/>
              <w:right w:val="single" w:sz="4" w:space="0" w:color="000000"/>
            </w:tcBorders>
            <w:shd w:val="clear" w:color="auto" w:fill="auto"/>
          </w:tcPr>
          <w:p w14:paraId="10DC18E3" w14:textId="5D662D1D" w:rsidR="00656AEC" w:rsidRPr="007850D6" w:rsidRDefault="00656AEC" w:rsidP="00656AEC">
            <w:pPr>
              <w:widowControl w:val="0"/>
              <w:spacing w:line="252" w:lineRule="auto"/>
              <w:jc w:val="center"/>
              <w:rPr>
                <w:sz w:val="22"/>
                <w:szCs w:val="22"/>
                <w:lang w:val="en-US"/>
              </w:rPr>
            </w:pPr>
            <w:r w:rsidRPr="007850D6">
              <w:rPr>
                <w:sz w:val="22"/>
                <w:szCs w:val="22"/>
                <w:lang w:val="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89C691E" w14:textId="440F0FC0" w:rsidR="00656AEC" w:rsidRPr="007850D6" w:rsidRDefault="00656AEC" w:rsidP="0058283F">
            <w:pPr>
              <w:widowControl w:val="0"/>
              <w:spacing w:line="252" w:lineRule="auto"/>
              <w:jc w:val="center"/>
              <w:outlineLvl w:val="2"/>
              <w:rPr>
                <w:sz w:val="22"/>
                <w:szCs w:val="22"/>
              </w:rPr>
            </w:pPr>
            <w:r w:rsidRPr="007850D6">
              <w:rPr>
                <w:sz w:val="22"/>
                <w:szCs w:val="22"/>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3796A8F" w14:textId="77777777" w:rsidR="00656AEC" w:rsidRPr="007850D6" w:rsidRDefault="00656AEC" w:rsidP="0058283F">
            <w:pPr>
              <w:widowControl w:val="0"/>
              <w:spacing w:line="252" w:lineRule="auto"/>
              <w:jc w:val="center"/>
              <w:rPr>
                <w:sz w:val="22"/>
                <w:szCs w:val="22"/>
              </w:rPr>
            </w:pPr>
            <w:r w:rsidRPr="007850D6">
              <w:rPr>
                <w:sz w:val="22"/>
                <w:szCs w:val="22"/>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3F9AE71" w14:textId="77777777" w:rsidR="00656AEC" w:rsidRPr="007850D6" w:rsidRDefault="00656AEC" w:rsidP="0058283F">
            <w:pPr>
              <w:widowControl w:val="0"/>
              <w:spacing w:line="252" w:lineRule="auto"/>
              <w:jc w:val="center"/>
              <w:rPr>
                <w:sz w:val="22"/>
                <w:szCs w:val="22"/>
              </w:rPr>
            </w:pPr>
            <w:r w:rsidRPr="007850D6">
              <w:rPr>
                <w:sz w:val="22"/>
                <w:szCs w:val="22"/>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CA5EB43" w14:textId="77777777" w:rsidR="00656AEC" w:rsidRPr="007850D6" w:rsidRDefault="00656AEC" w:rsidP="0058283F">
            <w:pPr>
              <w:widowControl w:val="0"/>
              <w:spacing w:line="252" w:lineRule="auto"/>
              <w:jc w:val="center"/>
              <w:outlineLvl w:val="2"/>
              <w:rPr>
                <w:sz w:val="22"/>
                <w:szCs w:val="22"/>
              </w:rPr>
            </w:pPr>
            <w:r w:rsidRPr="007850D6">
              <w:rPr>
                <w:sz w:val="22"/>
                <w:szCs w:val="22"/>
              </w:rPr>
              <w:t>0</w:t>
            </w:r>
          </w:p>
        </w:tc>
      </w:tr>
      <w:tr w:rsidR="00656AEC" w:rsidRPr="007850D6" w14:paraId="3BB142EF" w14:textId="77777777" w:rsidTr="00656AEC">
        <w:tc>
          <w:tcPr>
            <w:tcW w:w="699" w:type="dxa"/>
            <w:vMerge/>
            <w:tcBorders>
              <w:left w:val="single" w:sz="4" w:space="0" w:color="000000"/>
              <w:right w:val="single" w:sz="4" w:space="0" w:color="000000"/>
            </w:tcBorders>
            <w:shd w:val="clear" w:color="auto" w:fill="auto"/>
            <w:tcMar>
              <w:left w:w="57" w:type="dxa"/>
              <w:right w:w="57" w:type="dxa"/>
            </w:tcMar>
          </w:tcPr>
          <w:p w14:paraId="1563A28A" w14:textId="77777777" w:rsidR="00656AEC" w:rsidRPr="007850D6" w:rsidRDefault="00656AEC" w:rsidP="0058283F">
            <w:pPr>
              <w:rPr>
                <w:sz w:val="22"/>
                <w:szCs w:val="22"/>
              </w:rPr>
            </w:pPr>
          </w:p>
        </w:tc>
        <w:tc>
          <w:tcPr>
            <w:tcW w:w="603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A5F40EE" w14:textId="77777777" w:rsidR="00656AEC" w:rsidRPr="007850D6" w:rsidRDefault="00656AEC" w:rsidP="0058283F">
            <w:pPr>
              <w:widowControl w:val="0"/>
              <w:spacing w:line="252" w:lineRule="auto"/>
              <w:rPr>
                <w:sz w:val="22"/>
                <w:szCs w:val="22"/>
              </w:rPr>
            </w:pPr>
            <w:r w:rsidRPr="007850D6">
              <w:rPr>
                <w:sz w:val="22"/>
                <w:szCs w:val="22"/>
              </w:rPr>
              <w:t>бюджеты сельских поселений</w:t>
            </w:r>
          </w:p>
        </w:tc>
        <w:tc>
          <w:tcPr>
            <w:tcW w:w="4943" w:type="dxa"/>
            <w:tcBorders>
              <w:top w:val="single" w:sz="4" w:space="0" w:color="000000"/>
              <w:left w:val="single" w:sz="4" w:space="0" w:color="auto"/>
              <w:bottom w:val="single" w:sz="4" w:space="0" w:color="000000"/>
              <w:right w:val="single" w:sz="4" w:space="0" w:color="000000"/>
            </w:tcBorders>
            <w:shd w:val="clear" w:color="auto" w:fill="auto"/>
          </w:tcPr>
          <w:p w14:paraId="7FAD95F6" w14:textId="33DDA2AE" w:rsidR="00656AEC" w:rsidRPr="007850D6" w:rsidRDefault="00656AEC" w:rsidP="00656AEC">
            <w:pPr>
              <w:widowControl w:val="0"/>
              <w:spacing w:line="252" w:lineRule="auto"/>
              <w:jc w:val="center"/>
              <w:rPr>
                <w:sz w:val="22"/>
                <w:szCs w:val="22"/>
                <w:lang w:val="en-US"/>
              </w:rPr>
            </w:pPr>
            <w:r w:rsidRPr="007850D6">
              <w:rPr>
                <w:sz w:val="22"/>
                <w:szCs w:val="22"/>
                <w:lang w:val="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34AB82A" w14:textId="51F002F0" w:rsidR="00656AEC" w:rsidRPr="007850D6" w:rsidRDefault="00656AEC" w:rsidP="0058283F">
            <w:pPr>
              <w:widowControl w:val="0"/>
              <w:spacing w:line="252" w:lineRule="auto"/>
              <w:jc w:val="center"/>
              <w:outlineLvl w:val="2"/>
              <w:rPr>
                <w:sz w:val="22"/>
                <w:szCs w:val="22"/>
              </w:rPr>
            </w:pPr>
            <w:r w:rsidRPr="007850D6">
              <w:rPr>
                <w:sz w:val="22"/>
                <w:szCs w:val="22"/>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487E499" w14:textId="77777777" w:rsidR="00656AEC" w:rsidRPr="007850D6" w:rsidRDefault="00656AEC" w:rsidP="0058283F">
            <w:pPr>
              <w:widowControl w:val="0"/>
              <w:spacing w:line="252" w:lineRule="auto"/>
              <w:jc w:val="center"/>
              <w:rPr>
                <w:sz w:val="22"/>
                <w:szCs w:val="22"/>
              </w:rPr>
            </w:pPr>
            <w:r w:rsidRPr="007850D6">
              <w:rPr>
                <w:sz w:val="22"/>
                <w:szCs w:val="22"/>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C59840B" w14:textId="77777777" w:rsidR="00656AEC" w:rsidRPr="007850D6" w:rsidRDefault="00656AEC" w:rsidP="0058283F">
            <w:pPr>
              <w:widowControl w:val="0"/>
              <w:spacing w:line="252" w:lineRule="auto"/>
              <w:jc w:val="center"/>
              <w:rPr>
                <w:sz w:val="22"/>
                <w:szCs w:val="22"/>
              </w:rPr>
            </w:pPr>
            <w:r w:rsidRPr="007850D6">
              <w:rPr>
                <w:sz w:val="22"/>
                <w:szCs w:val="22"/>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12B7842" w14:textId="77777777" w:rsidR="00656AEC" w:rsidRPr="007850D6" w:rsidRDefault="00656AEC" w:rsidP="0058283F">
            <w:pPr>
              <w:widowControl w:val="0"/>
              <w:spacing w:line="252" w:lineRule="auto"/>
              <w:jc w:val="center"/>
              <w:outlineLvl w:val="2"/>
              <w:rPr>
                <w:sz w:val="22"/>
                <w:szCs w:val="22"/>
              </w:rPr>
            </w:pPr>
            <w:r w:rsidRPr="007850D6">
              <w:rPr>
                <w:sz w:val="22"/>
                <w:szCs w:val="22"/>
              </w:rPr>
              <w:t>0</w:t>
            </w:r>
          </w:p>
        </w:tc>
      </w:tr>
      <w:tr w:rsidR="00656AEC" w:rsidRPr="007850D6" w14:paraId="77097E00" w14:textId="77777777" w:rsidTr="00656AEC">
        <w:tc>
          <w:tcPr>
            <w:tcW w:w="699" w:type="dxa"/>
            <w:vMerge/>
            <w:tcBorders>
              <w:left w:val="single" w:sz="4" w:space="0" w:color="000000"/>
              <w:bottom w:val="single" w:sz="4" w:space="0" w:color="000000"/>
              <w:right w:val="single" w:sz="4" w:space="0" w:color="000000"/>
            </w:tcBorders>
            <w:shd w:val="clear" w:color="auto" w:fill="auto"/>
            <w:tcMar>
              <w:left w:w="57" w:type="dxa"/>
              <w:right w:w="57" w:type="dxa"/>
            </w:tcMar>
          </w:tcPr>
          <w:p w14:paraId="1A61A531" w14:textId="77777777" w:rsidR="00656AEC" w:rsidRPr="007850D6" w:rsidRDefault="00656AEC" w:rsidP="0058283F">
            <w:pPr>
              <w:rPr>
                <w:sz w:val="22"/>
                <w:szCs w:val="22"/>
              </w:rPr>
            </w:pPr>
          </w:p>
        </w:tc>
        <w:tc>
          <w:tcPr>
            <w:tcW w:w="603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F0AFE87" w14:textId="77777777" w:rsidR="00656AEC" w:rsidRPr="007850D6" w:rsidRDefault="00656AEC" w:rsidP="0058283F">
            <w:pPr>
              <w:widowControl w:val="0"/>
              <w:spacing w:line="252" w:lineRule="auto"/>
              <w:rPr>
                <w:sz w:val="22"/>
                <w:szCs w:val="22"/>
              </w:rPr>
            </w:pPr>
            <w:r w:rsidRPr="007850D6">
              <w:rPr>
                <w:sz w:val="22"/>
                <w:szCs w:val="22"/>
              </w:rPr>
              <w:t>внебюджетные источники</w:t>
            </w:r>
          </w:p>
        </w:tc>
        <w:tc>
          <w:tcPr>
            <w:tcW w:w="4943" w:type="dxa"/>
            <w:tcBorders>
              <w:top w:val="single" w:sz="4" w:space="0" w:color="000000"/>
              <w:left w:val="single" w:sz="4" w:space="0" w:color="auto"/>
              <w:bottom w:val="single" w:sz="4" w:space="0" w:color="000000"/>
              <w:right w:val="single" w:sz="4" w:space="0" w:color="000000"/>
            </w:tcBorders>
            <w:shd w:val="clear" w:color="auto" w:fill="auto"/>
          </w:tcPr>
          <w:p w14:paraId="01C0B644" w14:textId="58B6AB53" w:rsidR="00656AEC" w:rsidRPr="007850D6" w:rsidRDefault="00656AEC" w:rsidP="00656AEC">
            <w:pPr>
              <w:widowControl w:val="0"/>
              <w:spacing w:line="252" w:lineRule="auto"/>
              <w:jc w:val="center"/>
              <w:rPr>
                <w:sz w:val="22"/>
                <w:szCs w:val="22"/>
                <w:lang w:val="en-US"/>
              </w:rPr>
            </w:pPr>
            <w:r w:rsidRPr="007850D6">
              <w:rPr>
                <w:sz w:val="22"/>
                <w:szCs w:val="22"/>
                <w:lang w:val="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3D33D96" w14:textId="1338B692" w:rsidR="00656AEC" w:rsidRPr="007850D6" w:rsidRDefault="00656AEC" w:rsidP="0058283F">
            <w:pPr>
              <w:widowControl w:val="0"/>
              <w:spacing w:line="252" w:lineRule="auto"/>
              <w:jc w:val="center"/>
              <w:outlineLvl w:val="2"/>
              <w:rPr>
                <w:sz w:val="22"/>
                <w:szCs w:val="22"/>
              </w:rPr>
            </w:pPr>
            <w:r w:rsidRPr="007850D6">
              <w:rPr>
                <w:sz w:val="22"/>
                <w:szCs w:val="22"/>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9EE7456" w14:textId="77777777" w:rsidR="00656AEC" w:rsidRPr="007850D6" w:rsidRDefault="00656AEC" w:rsidP="0058283F">
            <w:pPr>
              <w:widowControl w:val="0"/>
              <w:spacing w:line="252" w:lineRule="auto"/>
              <w:jc w:val="center"/>
              <w:rPr>
                <w:sz w:val="22"/>
                <w:szCs w:val="22"/>
              </w:rPr>
            </w:pPr>
            <w:r w:rsidRPr="007850D6">
              <w:rPr>
                <w:sz w:val="22"/>
                <w:szCs w:val="22"/>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F20711" w14:textId="77777777" w:rsidR="00656AEC" w:rsidRPr="007850D6" w:rsidRDefault="00656AEC" w:rsidP="0058283F">
            <w:pPr>
              <w:widowControl w:val="0"/>
              <w:spacing w:line="252" w:lineRule="auto"/>
              <w:jc w:val="center"/>
              <w:rPr>
                <w:sz w:val="22"/>
                <w:szCs w:val="22"/>
              </w:rPr>
            </w:pPr>
            <w:r w:rsidRPr="007850D6">
              <w:rPr>
                <w:sz w:val="22"/>
                <w:szCs w:val="22"/>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F0612BC" w14:textId="77777777" w:rsidR="00656AEC" w:rsidRPr="007850D6" w:rsidRDefault="00656AEC" w:rsidP="0058283F">
            <w:pPr>
              <w:widowControl w:val="0"/>
              <w:spacing w:line="252" w:lineRule="auto"/>
              <w:jc w:val="center"/>
              <w:outlineLvl w:val="2"/>
              <w:rPr>
                <w:sz w:val="22"/>
                <w:szCs w:val="22"/>
              </w:rPr>
            </w:pPr>
            <w:r w:rsidRPr="007850D6">
              <w:rPr>
                <w:sz w:val="22"/>
                <w:szCs w:val="22"/>
              </w:rPr>
              <w:t>0</w:t>
            </w:r>
          </w:p>
        </w:tc>
      </w:tr>
    </w:tbl>
    <w:p w14:paraId="4233BFAF" w14:textId="77777777" w:rsidR="0058283F" w:rsidRPr="00D84CF7" w:rsidRDefault="0058283F" w:rsidP="0058283F">
      <w:pPr>
        <w:widowControl w:val="0"/>
        <w:outlineLvl w:val="2"/>
        <w:rPr>
          <w:sz w:val="28"/>
        </w:rPr>
      </w:pPr>
    </w:p>
    <w:p w14:paraId="62B2F973" w14:textId="74AD9336" w:rsidR="00D5438C" w:rsidRPr="00D5438C" w:rsidRDefault="0058283F" w:rsidP="00D5438C">
      <w:pPr>
        <w:widowControl w:val="0"/>
        <w:tabs>
          <w:tab w:val="left" w:pos="851"/>
          <w:tab w:val="left" w:pos="11057"/>
        </w:tabs>
        <w:jc w:val="center"/>
        <w:outlineLvl w:val="0"/>
        <w:rPr>
          <w:color w:val="26282F"/>
          <w:sz w:val="28"/>
        </w:rPr>
      </w:pPr>
      <w:r>
        <w:rPr>
          <w:color w:val="26282F"/>
          <w:sz w:val="28"/>
        </w:rPr>
        <w:t>5</w:t>
      </w:r>
      <w:r w:rsidR="00D5438C" w:rsidRPr="00D5438C">
        <w:rPr>
          <w:color w:val="26282F"/>
          <w:sz w:val="28"/>
        </w:rPr>
        <w:t>. План реализации комплекса процессных мероприятий на 2025 – 2027 годы</w:t>
      </w:r>
    </w:p>
    <w:p w14:paraId="07188FCA" w14:textId="77777777" w:rsidR="00D5438C" w:rsidRPr="00D5438C" w:rsidRDefault="00D5438C" w:rsidP="00D5438C">
      <w:pPr>
        <w:jc w:val="center"/>
        <w:rPr>
          <w:sz w:val="28"/>
        </w:rPr>
      </w:pPr>
    </w:p>
    <w:tbl>
      <w:tblPr>
        <w:tblW w:w="0" w:type="auto"/>
        <w:tblLayout w:type="fixed"/>
        <w:tblLook w:val="04A0" w:firstRow="1" w:lastRow="0" w:firstColumn="1" w:lastColumn="0" w:noHBand="0" w:noVBand="1"/>
      </w:tblPr>
      <w:tblGrid>
        <w:gridCol w:w="738"/>
        <w:gridCol w:w="5324"/>
        <w:gridCol w:w="2551"/>
        <w:gridCol w:w="5529"/>
        <w:gridCol w:w="2551"/>
        <w:gridCol w:w="2268"/>
      </w:tblGrid>
      <w:tr w:rsidR="00D5438C" w:rsidRPr="007850D6" w14:paraId="61EF1D23" w14:textId="77777777" w:rsidTr="00656AEC">
        <w:trPr>
          <w:trHeight w:val="646"/>
        </w:trPr>
        <w:tc>
          <w:tcPr>
            <w:tcW w:w="738" w:type="dxa"/>
            <w:tcBorders>
              <w:top w:val="single" w:sz="4" w:space="0" w:color="000000"/>
              <w:left w:val="single" w:sz="4" w:space="0" w:color="000000"/>
              <w:bottom w:val="single" w:sz="4" w:space="0" w:color="000000"/>
              <w:right w:val="single" w:sz="4" w:space="0" w:color="000000"/>
            </w:tcBorders>
          </w:tcPr>
          <w:p w14:paraId="5450F825" w14:textId="77777777" w:rsidR="00D5438C" w:rsidRPr="007850D6" w:rsidRDefault="00D5438C" w:rsidP="00D5438C">
            <w:pPr>
              <w:tabs>
                <w:tab w:val="left" w:pos="11057"/>
              </w:tabs>
              <w:jc w:val="center"/>
              <w:rPr>
                <w:sz w:val="22"/>
                <w:szCs w:val="22"/>
              </w:rPr>
            </w:pPr>
            <w:r w:rsidRPr="007850D6">
              <w:rPr>
                <w:sz w:val="22"/>
                <w:szCs w:val="22"/>
              </w:rPr>
              <w:t xml:space="preserve">№ </w:t>
            </w:r>
            <w:proofErr w:type="gramStart"/>
            <w:r w:rsidRPr="007850D6">
              <w:rPr>
                <w:sz w:val="22"/>
                <w:szCs w:val="22"/>
              </w:rPr>
              <w:t>п</w:t>
            </w:r>
            <w:proofErr w:type="gramEnd"/>
            <w:r w:rsidRPr="007850D6">
              <w:rPr>
                <w:sz w:val="22"/>
                <w:szCs w:val="22"/>
              </w:rPr>
              <w:t>/п</w:t>
            </w:r>
          </w:p>
        </w:tc>
        <w:tc>
          <w:tcPr>
            <w:tcW w:w="5324" w:type="dxa"/>
            <w:tcBorders>
              <w:top w:val="single" w:sz="4" w:space="0" w:color="000000"/>
              <w:left w:val="single" w:sz="4" w:space="0" w:color="000000"/>
              <w:bottom w:val="single" w:sz="4" w:space="0" w:color="000000"/>
              <w:right w:val="single" w:sz="4" w:space="0" w:color="000000"/>
            </w:tcBorders>
            <w:shd w:val="clear" w:color="auto" w:fill="auto"/>
          </w:tcPr>
          <w:p w14:paraId="414C9362" w14:textId="77777777" w:rsidR="00D5438C" w:rsidRPr="007850D6" w:rsidRDefault="00D5438C" w:rsidP="00D5438C">
            <w:pPr>
              <w:tabs>
                <w:tab w:val="left" w:pos="11057"/>
              </w:tabs>
              <w:jc w:val="center"/>
              <w:rPr>
                <w:sz w:val="22"/>
                <w:szCs w:val="22"/>
              </w:rPr>
            </w:pPr>
            <w:r w:rsidRPr="007850D6">
              <w:rPr>
                <w:sz w:val="22"/>
                <w:szCs w:val="22"/>
              </w:rPr>
              <w:t xml:space="preserve">Наименование мероприятия (результата), </w:t>
            </w:r>
          </w:p>
          <w:p w14:paraId="31BEFEAE" w14:textId="77777777" w:rsidR="00D5438C" w:rsidRPr="007850D6" w:rsidRDefault="00D5438C" w:rsidP="00D5438C">
            <w:pPr>
              <w:tabs>
                <w:tab w:val="left" w:pos="11057"/>
              </w:tabs>
              <w:jc w:val="center"/>
              <w:rPr>
                <w:sz w:val="22"/>
                <w:szCs w:val="22"/>
              </w:rPr>
            </w:pPr>
            <w:r w:rsidRPr="007850D6">
              <w:rPr>
                <w:sz w:val="22"/>
                <w:szCs w:val="22"/>
              </w:rPr>
              <w:t>контрольной точки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73D1828" w14:textId="77777777" w:rsidR="00D5438C" w:rsidRPr="007850D6" w:rsidRDefault="00D5438C" w:rsidP="00D5438C">
            <w:pPr>
              <w:tabs>
                <w:tab w:val="left" w:pos="11057"/>
              </w:tabs>
              <w:jc w:val="center"/>
              <w:rPr>
                <w:sz w:val="22"/>
                <w:szCs w:val="22"/>
              </w:rPr>
            </w:pPr>
            <w:r w:rsidRPr="007850D6">
              <w:rPr>
                <w:sz w:val="22"/>
                <w:szCs w:val="22"/>
              </w:rPr>
              <w:t>Дата наступления контрольной точки</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459D2" w14:textId="77777777" w:rsidR="00D5438C" w:rsidRPr="007850D6" w:rsidRDefault="00D5438C" w:rsidP="00D5438C">
            <w:pPr>
              <w:tabs>
                <w:tab w:val="left" w:pos="11057"/>
              </w:tabs>
              <w:jc w:val="center"/>
              <w:rPr>
                <w:sz w:val="22"/>
                <w:szCs w:val="22"/>
              </w:rPr>
            </w:pPr>
            <w:r w:rsidRPr="007850D6">
              <w:rPr>
                <w:sz w:val="22"/>
                <w:szCs w:val="22"/>
              </w:rPr>
              <w:t xml:space="preserve">Ответственный исполнитель </w:t>
            </w:r>
          </w:p>
          <w:p w14:paraId="6686BC55" w14:textId="77777777" w:rsidR="00D5438C" w:rsidRPr="007850D6" w:rsidRDefault="00D5438C" w:rsidP="00D5438C">
            <w:pPr>
              <w:tabs>
                <w:tab w:val="left" w:pos="11057"/>
              </w:tabs>
              <w:jc w:val="center"/>
              <w:rPr>
                <w:sz w:val="22"/>
                <w:szCs w:val="22"/>
              </w:rPr>
            </w:pPr>
            <w:r w:rsidRPr="007850D6">
              <w:rPr>
                <w:sz w:val="22"/>
                <w:szCs w:val="22"/>
              </w:rPr>
              <w:t xml:space="preserve">(наименование органа местного самоуправления Песчанокопского района, иного муниципального органа, </w:t>
            </w:r>
            <w:r w:rsidRPr="007850D6">
              <w:rPr>
                <w:spacing w:val="-20"/>
                <w:sz w:val="22"/>
                <w:szCs w:val="22"/>
              </w:rPr>
              <w:t>организации, Ф.</w:t>
            </w:r>
            <w:r w:rsidRPr="007850D6">
              <w:rPr>
                <w:sz w:val="22"/>
                <w:szCs w:val="22"/>
              </w:rPr>
              <w:t>И.О., должность)</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9F3EA0F" w14:textId="77777777" w:rsidR="00D5438C" w:rsidRPr="007850D6" w:rsidRDefault="00D5438C" w:rsidP="00D5438C">
            <w:pPr>
              <w:tabs>
                <w:tab w:val="left" w:pos="11057"/>
              </w:tabs>
              <w:jc w:val="center"/>
              <w:rPr>
                <w:sz w:val="22"/>
                <w:szCs w:val="22"/>
              </w:rPr>
            </w:pPr>
            <w:r w:rsidRPr="007850D6">
              <w:rPr>
                <w:sz w:val="22"/>
                <w:szCs w:val="22"/>
              </w:rPr>
              <w:t>Вид подтверждающего документа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D6731D7" w14:textId="77777777" w:rsidR="00D5438C" w:rsidRPr="007850D6" w:rsidRDefault="00D5438C" w:rsidP="00D5438C">
            <w:pPr>
              <w:tabs>
                <w:tab w:val="left" w:pos="11057"/>
              </w:tabs>
              <w:jc w:val="center"/>
              <w:rPr>
                <w:sz w:val="22"/>
                <w:szCs w:val="22"/>
              </w:rPr>
            </w:pPr>
            <w:r w:rsidRPr="007850D6">
              <w:rPr>
                <w:sz w:val="22"/>
                <w:szCs w:val="22"/>
              </w:rPr>
              <w:t xml:space="preserve">Информационная система </w:t>
            </w:r>
          </w:p>
          <w:p w14:paraId="7AEFF0A0" w14:textId="77777777" w:rsidR="00D5438C" w:rsidRPr="007850D6" w:rsidRDefault="00D5438C" w:rsidP="00D5438C">
            <w:pPr>
              <w:tabs>
                <w:tab w:val="left" w:pos="11057"/>
              </w:tabs>
              <w:jc w:val="center"/>
              <w:rPr>
                <w:sz w:val="22"/>
                <w:szCs w:val="22"/>
              </w:rPr>
            </w:pPr>
            <w:r w:rsidRPr="007850D6">
              <w:rPr>
                <w:sz w:val="22"/>
                <w:szCs w:val="22"/>
              </w:rPr>
              <w:t>(источник данных)</w:t>
            </w:r>
          </w:p>
        </w:tc>
      </w:tr>
    </w:tbl>
    <w:p w14:paraId="2D3DC106" w14:textId="77777777" w:rsidR="00D5438C" w:rsidRPr="00D5438C" w:rsidRDefault="00D5438C" w:rsidP="00D5438C">
      <w:pPr>
        <w:spacing w:line="276" w:lineRule="auto"/>
        <w:rPr>
          <w:sz w:val="2"/>
        </w:rPr>
      </w:pPr>
    </w:p>
    <w:tbl>
      <w:tblPr>
        <w:tblW w:w="0" w:type="auto"/>
        <w:tblLayout w:type="fixed"/>
        <w:tblLook w:val="04A0" w:firstRow="1" w:lastRow="0" w:firstColumn="1" w:lastColumn="0" w:noHBand="0" w:noVBand="1"/>
      </w:tblPr>
      <w:tblGrid>
        <w:gridCol w:w="723"/>
        <w:gridCol w:w="5339"/>
        <w:gridCol w:w="2551"/>
        <w:gridCol w:w="5529"/>
        <w:gridCol w:w="2551"/>
        <w:gridCol w:w="2268"/>
      </w:tblGrid>
      <w:tr w:rsidR="00D5438C" w:rsidRPr="007850D6" w14:paraId="3F90F3C2" w14:textId="77777777" w:rsidTr="00656AEC">
        <w:trPr>
          <w:trHeight w:val="321"/>
          <w:tblHeader/>
        </w:trPr>
        <w:tc>
          <w:tcPr>
            <w:tcW w:w="723" w:type="dxa"/>
            <w:tcBorders>
              <w:top w:val="single" w:sz="4" w:space="0" w:color="000000"/>
              <w:left w:val="single" w:sz="4" w:space="0" w:color="000000"/>
              <w:bottom w:val="single" w:sz="4" w:space="0" w:color="000000"/>
              <w:right w:val="single" w:sz="4" w:space="0" w:color="000000"/>
            </w:tcBorders>
          </w:tcPr>
          <w:p w14:paraId="3522DFF1" w14:textId="77777777" w:rsidR="00D5438C" w:rsidRPr="007850D6" w:rsidRDefault="00D5438C" w:rsidP="00D5438C">
            <w:pPr>
              <w:tabs>
                <w:tab w:val="left" w:pos="11057"/>
              </w:tabs>
              <w:jc w:val="center"/>
              <w:rPr>
                <w:sz w:val="22"/>
                <w:szCs w:val="22"/>
              </w:rPr>
            </w:pPr>
            <w:r w:rsidRPr="007850D6">
              <w:rPr>
                <w:sz w:val="22"/>
                <w:szCs w:val="22"/>
              </w:rPr>
              <w:t>1</w:t>
            </w:r>
          </w:p>
        </w:tc>
        <w:tc>
          <w:tcPr>
            <w:tcW w:w="5339" w:type="dxa"/>
            <w:tcBorders>
              <w:top w:val="single" w:sz="4" w:space="0" w:color="000000"/>
              <w:left w:val="single" w:sz="4" w:space="0" w:color="000000"/>
              <w:bottom w:val="single" w:sz="4" w:space="0" w:color="000000"/>
              <w:right w:val="single" w:sz="4" w:space="0" w:color="000000"/>
            </w:tcBorders>
            <w:shd w:val="clear" w:color="auto" w:fill="auto"/>
          </w:tcPr>
          <w:p w14:paraId="15F5F573" w14:textId="77777777" w:rsidR="00D5438C" w:rsidRPr="007850D6" w:rsidRDefault="00D5438C" w:rsidP="00D5438C">
            <w:pPr>
              <w:tabs>
                <w:tab w:val="left" w:pos="11057"/>
              </w:tabs>
              <w:jc w:val="center"/>
              <w:rPr>
                <w:sz w:val="22"/>
                <w:szCs w:val="22"/>
              </w:rPr>
            </w:pPr>
            <w:r w:rsidRPr="007850D6">
              <w:rPr>
                <w:sz w:val="22"/>
                <w:szCs w:val="22"/>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7D5E88A" w14:textId="77777777" w:rsidR="00D5438C" w:rsidRPr="007850D6" w:rsidRDefault="00D5438C" w:rsidP="00D5438C">
            <w:pPr>
              <w:tabs>
                <w:tab w:val="left" w:pos="11057"/>
              </w:tabs>
              <w:jc w:val="center"/>
              <w:rPr>
                <w:sz w:val="22"/>
                <w:szCs w:val="22"/>
              </w:rPr>
            </w:pPr>
            <w:r w:rsidRPr="007850D6">
              <w:rPr>
                <w:sz w:val="22"/>
                <w:szCs w:val="22"/>
              </w:rPr>
              <w:t>3</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0446AC9C" w14:textId="77777777" w:rsidR="00D5438C" w:rsidRPr="007850D6" w:rsidRDefault="00D5438C" w:rsidP="00D5438C">
            <w:pPr>
              <w:tabs>
                <w:tab w:val="left" w:pos="11057"/>
              </w:tabs>
              <w:jc w:val="center"/>
              <w:rPr>
                <w:sz w:val="22"/>
                <w:szCs w:val="22"/>
              </w:rPr>
            </w:pPr>
            <w:r w:rsidRPr="007850D6">
              <w:rPr>
                <w:sz w:val="22"/>
                <w:szCs w:val="22"/>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658922C" w14:textId="77777777" w:rsidR="00D5438C" w:rsidRPr="007850D6" w:rsidRDefault="00D5438C" w:rsidP="00D5438C">
            <w:pPr>
              <w:tabs>
                <w:tab w:val="left" w:pos="11057"/>
              </w:tabs>
              <w:jc w:val="center"/>
              <w:rPr>
                <w:sz w:val="22"/>
                <w:szCs w:val="22"/>
              </w:rPr>
            </w:pPr>
            <w:r w:rsidRPr="007850D6">
              <w:rPr>
                <w:sz w:val="22"/>
                <w:szCs w:val="22"/>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EEC6FFC" w14:textId="77777777" w:rsidR="00D5438C" w:rsidRPr="007850D6" w:rsidRDefault="00D5438C" w:rsidP="00D5438C">
            <w:pPr>
              <w:tabs>
                <w:tab w:val="left" w:pos="11057"/>
              </w:tabs>
              <w:jc w:val="center"/>
              <w:rPr>
                <w:sz w:val="22"/>
                <w:szCs w:val="22"/>
              </w:rPr>
            </w:pPr>
            <w:r w:rsidRPr="007850D6">
              <w:rPr>
                <w:sz w:val="22"/>
                <w:szCs w:val="22"/>
              </w:rPr>
              <w:t>6</w:t>
            </w:r>
          </w:p>
        </w:tc>
      </w:tr>
      <w:tr w:rsidR="00D5438C" w:rsidRPr="00D5438C" w14:paraId="6B57FEAF" w14:textId="77777777" w:rsidTr="00656AEC">
        <w:trPr>
          <w:trHeight w:val="315"/>
        </w:trPr>
        <w:tc>
          <w:tcPr>
            <w:tcW w:w="18961" w:type="dxa"/>
            <w:gridSpan w:val="6"/>
            <w:tcBorders>
              <w:top w:val="single" w:sz="4" w:space="0" w:color="000000"/>
              <w:left w:val="single" w:sz="4" w:space="0" w:color="000000"/>
              <w:bottom w:val="single" w:sz="4" w:space="0" w:color="000000"/>
              <w:right w:val="single" w:sz="4" w:space="0" w:color="000000"/>
            </w:tcBorders>
          </w:tcPr>
          <w:p w14:paraId="36E431D1" w14:textId="0478A4AC" w:rsidR="00D5438C" w:rsidRPr="00D5438C" w:rsidRDefault="00D5438C" w:rsidP="00D5438C">
            <w:pPr>
              <w:tabs>
                <w:tab w:val="left" w:pos="11057"/>
              </w:tabs>
              <w:jc w:val="center"/>
              <w:rPr>
                <w:sz w:val="22"/>
              </w:rPr>
            </w:pPr>
            <w:r w:rsidRPr="00D5438C">
              <w:rPr>
                <w:sz w:val="24"/>
              </w:rPr>
              <w:t>1. Задача комплекса процессных мероприятий «</w:t>
            </w:r>
            <w:r w:rsidRPr="000F1471">
              <w:rPr>
                <w:sz w:val="24"/>
              </w:rPr>
              <w:t>«</w:t>
            </w:r>
            <w:r>
              <w:rPr>
                <w:sz w:val="24"/>
              </w:rPr>
              <w:t>Сохранение и воспроизводство плодородия почв сельскохозяйственных угодий</w:t>
            </w:r>
            <w:r w:rsidRPr="00D5438C">
              <w:rPr>
                <w:sz w:val="24"/>
              </w:rPr>
              <w:t>»</w:t>
            </w:r>
          </w:p>
        </w:tc>
      </w:tr>
      <w:tr w:rsidR="00D5438C" w:rsidRPr="00D5438C" w14:paraId="062E7110" w14:textId="77777777" w:rsidTr="00656AEC">
        <w:trPr>
          <w:trHeight w:val="314"/>
        </w:trPr>
        <w:tc>
          <w:tcPr>
            <w:tcW w:w="723" w:type="dxa"/>
            <w:tcBorders>
              <w:top w:val="single" w:sz="4" w:space="0" w:color="000000"/>
              <w:left w:val="single" w:sz="4" w:space="0" w:color="000000"/>
              <w:bottom w:val="single" w:sz="4" w:space="0" w:color="000000"/>
              <w:right w:val="single" w:sz="4" w:space="0" w:color="000000"/>
            </w:tcBorders>
          </w:tcPr>
          <w:p w14:paraId="29D25EA9" w14:textId="77777777" w:rsidR="00D5438C" w:rsidRPr="00D5438C" w:rsidRDefault="00D5438C" w:rsidP="00D5438C">
            <w:pPr>
              <w:tabs>
                <w:tab w:val="left" w:pos="11057"/>
              </w:tabs>
              <w:jc w:val="center"/>
              <w:rPr>
                <w:sz w:val="24"/>
              </w:rPr>
            </w:pPr>
            <w:r w:rsidRPr="00D5438C">
              <w:rPr>
                <w:sz w:val="24"/>
              </w:rPr>
              <w:t>1.1.</w:t>
            </w:r>
          </w:p>
        </w:tc>
        <w:tc>
          <w:tcPr>
            <w:tcW w:w="5339" w:type="dxa"/>
            <w:tcBorders>
              <w:top w:val="single" w:sz="4" w:space="0" w:color="000000"/>
              <w:left w:val="single" w:sz="4" w:space="0" w:color="000000"/>
              <w:bottom w:val="single" w:sz="4" w:space="0" w:color="000000"/>
              <w:right w:val="single" w:sz="4" w:space="0" w:color="000000"/>
            </w:tcBorders>
            <w:shd w:val="clear" w:color="auto" w:fill="auto"/>
          </w:tcPr>
          <w:p w14:paraId="24787923" w14:textId="77777777" w:rsidR="00787385" w:rsidRPr="000F1471" w:rsidRDefault="00D5438C" w:rsidP="00787385">
            <w:pPr>
              <w:widowControl w:val="0"/>
              <w:outlineLvl w:val="2"/>
              <w:rPr>
                <w:sz w:val="24"/>
              </w:rPr>
            </w:pPr>
            <w:r w:rsidRPr="00D5438C">
              <w:rPr>
                <w:sz w:val="24"/>
              </w:rPr>
              <w:t>Мероприятие (результат) 1 «</w:t>
            </w:r>
            <w:r w:rsidR="00787385">
              <w:rPr>
                <w:sz w:val="24"/>
              </w:rPr>
              <w:t xml:space="preserve">Осуществлены мероприятия в области </w:t>
            </w:r>
            <w:proofErr w:type="gramStart"/>
            <w:r w:rsidR="00787385">
              <w:rPr>
                <w:sz w:val="24"/>
              </w:rPr>
              <w:t>обеспечения плодородия  почв земель сельскохозяйственного назначения Песчанокопского</w:t>
            </w:r>
            <w:proofErr w:type="gramEnd"/>
            <w:r w:rsidR="00787385">
              <w:rPr>
                <w:sz w:val="24"/>
              </w:rPr>
              <w:t xml:space="preserve"> района (компенсация части стоимости агрохимического обследования пашни, оказание несвязанной поддержки в области растениеводства), осуществлены полномочия по поддержке </w:t>
            </w:r>
            <w:r w:rsidR="00787385">
              <w:rPr>
                <w:sz w:val="24"/>
              </w:rPr>
              <w:lastRenderedPageBreak/>
              <w:t>сельскохозяйственного производства</w:t>
            </w:r>
          </w:p>
          <w:p w14:paraId="06864035" w14:textId="20C79A55" w:rsidR="00D5438C" w:rsidRPr="00D5438C" w:rsidRDefault="00D5438C" w:rsidP="00787385">
            <w:pPr>
              <w:tabs>
                <w:tab w:val="left" w:pos="11057"/>
              </w:tabs>
              <w:rPr>
                <w:sz w:val="22"/>
              </w:rPr>
            </w:pPr>
            <w:r w:rsidRPr="00D5438C">
              <w:rPr>
                <w:sz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759D751" w14:textId="77777777" w:rsidR="00D5438C" w:rsidRPr="00D5438C" w:rsidRDefault="00D5438C" w:rsidP="00D5438C">
            <w:pPr>
              <w:tabs>
                <w:tab w:val="left" w:pos="11057"/>
              </w:tabs>
              <w:jc w:val="center"/>
              <w:rPr>
                <w:sz w:val="24"/>
              </w:rPr>
            </w:pPr>
            <w:r w:rsidRPr="00D5438C">
              <w:rPr>
                <w:sz w:val="24"/>
              </w:rPr>
              <w:lastRenderedPageBreak/>
              <w:t>Х</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7CA622C0" w14:textId="3EC0DB28" w:rsidR="00D5438C" w:rsidRPr="007748C0" w:rsidRDefault="00787385" w:rsidP="00787385">
            <w:pPr>
              <w:tabs>
                <w:tab w:val="left" w:pos="11057"/>
              </w:tabs>
              <w:jc w:val="center"/>
              <w:rPr>
                <w:sz w:val="28"/>
                <w:szCs w:val="28"/>
              </w:rPr>
            </w:pPr>
            <w:r w:rsidRPr="007748C0">
              <w:rPr>
                <w:sz w:val="28"/>
                <w:szCs w:val="28"/>
              </w:rPr>
              <w:t>Отдел сельского хозяйства и охраны окружающей среды Администрации Песчанокопского района</w:t>
            </w:r>
            <w:r w:rsidR="00D5438C" w:rsidRPr="007748C0">
              <w:rPr>
                <w:sz w:val="28"/>
                <w:szCs w:val="28"/>
              </w:rPr>
              <w:t xml:space="preserve"> (начальник отдела </w:t>
            </w:r>
            <w:r w:rsidRPr="007748C0">
              <w:rPr>
                <w:sz w:val="28"/>
                <w:szCs w:val="28"/>
              </w:rPr>
              <w:t xml:space="preserve">сельского хозяйства и охраны окружающей среды </w:t>
            </w:r>
            <w:r w:rsidR="00D5438C" w:rsidRPr="007748C0">
              <w:rPr>
                <w:sz w:val="28"/>
                <w:szCs w:val="28"/>
              </w:rPr>
              <w:t xml:space="preserve">Администрации Песчанокопского района </w:t>
            </w:r>
            <w:r w:rsidRPr="007748C0">
              <w:rPr>
                <w:sz w:val="28"/>
                <w:szCs w:val="28"/>
              </w:rPr>
              <w:t>Быкадоров М</w:t>
            </w:r>
            <w:r w:rsidR="00D5438C" w:rsidRPr="007748C0">
              <w:rPr>
                <w:sz w:val="28"/>
                <w:szCs w:val="28"/>
              </w:rPr>
              <w:t>.</w:t>
            </w:r>
            <w:r w:rsidRPr="007748C0">
              <w:rPr>
                <w:sz w:val="28"/>
                <w:szCs w:val="28"/>
              </w:rPr>
              <w:t>В.</w:t>
            </w:r>
            <w:r w:rsidR="00D5438C" w:rsidRPr="007748C0">
              <w:rPr>
                <w:sz w:val="28"/>
                <w:szCs w:val="28"/>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C902846" w14:textId="07A45D2F" w:rsidR="00D5438C" w:rsidRPr="00D5438C" w:rsidRDefault="00787385" w:rsidP="00D5438C">
            <w:pPr>
              <w:tabs>
                <w:tab w:val="left" w:pos="11057"/>
              </w:tabs>
              <w:jc w:val="center"/>
              <w:rPr>
                <w:sz w:val="24"/>
                <w:lang w:val="en-US"/>
              </w:rPr>
            </w:pPr>
            <w:r>
              <w:rPr>
                <w:sz w:val="24"/>
                <w:lang w:val="en-US"/>
              </w:rPr>
              <w:t>X</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165B71C" w14:textId="1BB39856" w:rsidR="00D5438C" w:rsidRPr="00D5438C" w:rsidRDefault="00787385" w:rsidP="00D5438C">
            <w:pPr>
              <w:tabs>
                <w:tab w:val="left" w:pos="11057"/>
              </w:tabs>
              <w:jc w:val="center"/>
              <w:rPr>
                <w:sz w:val="24"/>
                <w:lang w:val="en-US"/>
              </w:rPr>
            </w:pPr>
            <w:r>
              <w:rPr>
                <w:sz w:val="24"/>
                <w:lang w:val="en-US"/>
              </w:rPr>
              <w:t>X</w:t>
            </w:r>
          </w:p>
        </w:tc>
      </w:tr>
      <w:tr w:rsidR="00D5438C" w:rsidRPr="00D5438C" w14:paraId="072807EA" w14:textId="77777777" w:rsidTr="00656AEC">
        <w:trPr>
          <w:trHeight w:val="314"/>
        </w:trPr>
        <w:tc>
          <w:tcPr>
            <w:tcW w:w="723" w:type="dxa"/>
            <w:tcBorders>
              <w:top w:val="single" w:sz="4" w:space="0" w:color="000000"/>
              <w:left w:val="single" w:sz="4" w:space="0" w:color="000000"/>
              <w:bottom w:val="single" w:sz="4" w:space="0" w:color="000000"/>
              <w:right w:val="single" w:sz="4" w:space="0" w:color="000000"/>
            </w:tcBorders>
          </w:tcPr>
          <w:p w14:paraId="3EB415A8" w14:textId="77777777" w:rsidR="00D5438C" w:rsidRPr="00D5438C" w:rsidRDefault="00D5438C" w:rsidP="00D5438C">
            <w:pPr>
              <w:tabs>
                <w:tab w:val="left" w:pos="11057"/>
              </w:tabs>
              <w:spacing w:line="228" w:lineRule="auto"/>
              <w:jc w:val="center"/>
              <w:rPr>
                <w:sz w:val="24"/>
              </w:rPr>
            </w:pPr>
            <w:r w:rsidRPr="00D5438C">
              <w:rPr>
                <w:sz w:val="24"/>
              </w:rPr>
              <w:lastRenderedPageBreak/>
              <w:t>1.2.</w:t>
            </w:r>
          </w:p>
        </w:tc>
        <w:tc>
          <w:tcPr>
            <w:tcW w:w="5339" w:type="dxa"/>
            <w:tcBorders>
              <w:top w:val="single" w:sz="4" w:space="0" w:color="000000"/>
              <w:left w:val="single" w:sz="4" w:space="0" w:color="000000"/>
              <w:bottom w:val="single" w:sz="4" w:space="0" w:color="000000"/>
              <w:right w:val="single" w:sz="4" w:space="0" w:color="000000"/>
            </w:tcBorders>
            <w:shd w:val="clear" w:color="auto" w:fill="auto"/>
          </w:tcPr>
          <w:p w14:paraId="1DAF9344" w14:textId="77777777" w:rsidR="00D5438C" w:rsidRPr="00D5438C" w:rsidRDefault="00D5438C" w:rsidP="00D5438C">
            <w:pPr>
              <w:tabs>
                <w:tab w:val="left" w:pos="11057"/>
              </w:tabs>
              <w:spacing w:line="228" w:lineRule="auto"/>
              <w:rPr>
                <w:sz w:val="24"/>
              </w:rPr>
            </w:pPr>
            <w:r w:rsidRPr="00D5438C">
              <w:rPr>
                <w:sz w:val="24"/>
              </w:rPr>
              <w:t>Контрольная точка 1.1.</w:t>
            </w:r>
          </w:p>
          <w:p w14:paraId="786C3E07" w14:textId="04D98D58" w:rsidR="00D5438C" w:rsidRPr="00D5438C" w:rsidRDefault="00D5438C" w:rsidP="00787385">
            <w:pPr>
              <w:tabs>
                <w:tab w:val="left" w:pos="11057"/>
              </w:tabs>
              <w:spacing w:line="228" w:lineRule="auto"/>
              <w:rPr>
                <w:sz w:val="24"/>
              </w:rPr>
            </w:pPr>
            <w:r w:rsidRPr="00D5438C">
              <w:rPr>
                <w:sz w:val="24"/>
              </w:rPr>
              <w:t xml:space="preserve">Исполнены пункты </w:t>
            </w:r>
            <w:r w:rsidR="00787385">
              <w:rPr>
                <w:sz w:val="24"/>
              </w:rPr>
              <w:t>повышение продуктивности растениеводства и плодородия почв средствами комплексной мелиорации в условиях изменения климата и природных аномалий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DE57A19" w14:textId="17CD6784" w:rsidR="00D5438C" w:rsidRPr="00D5438C" w:rsidRDefault="00787385" w:rsidP="00D5438C">
            <w:pPr>
              <w:tabs>
                <w:tab w:val="left" w:pos="11057"/>
              </w:tabs>
              <w:spacing w:line="228" w:lineRule="auto"/>
              <w:jc w:val="center"/>
              <w:rPr>
                <w:sz w:val="24"/>
              </w:rPr>
            </w:pPr>
            <w:r>
              <w:rPr>
                <w:sz w:val="24"/>
              </w:rPr>
              <w:t>01.01.2025-31.12.2027</w:t>
            </w:r>
          </w:p>
          <w:p w14:paraId="2789F6E9" w14:textId="77777777" w:rsidR="00D5438C" w:rsidRPr="00D5438C" w:rsidRDefault="00D5438C" w:rsidP="00D5438C">
            <w:pPr>
              <w:tabs>
                <w:tab w:val="left" w:pos="11057"/>
              </w:tabs>
              <w:spacing w:line="228" w:lineRule="auto"/>
              <w:jc w:val="center"/>
              <w:rPr>
                <w:sz w:val="24"/>
              </w:rPr>
            </w:pP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72D21CB6" w14:textId="3D951C07" w:rsidR="00D5438C" w:rsidRPr="007748C0" w:rsidRDefault="00787385" w:rsidP="00D5438C">
            <w:pPr>
              <w:spacing w:line="228" w:lineRule="auto"/>
              <w:jc w:val="center"/>
              <w:rPr>
                <w:sz w:val="28"/>
                <w:szCs w:val="28"/>
              </w:rPr>
            </w:pPr>
            <w:r w:rsidRPr="007748C0">
              <w:rPr>
                <w:sz w:val="28"/>
                <w:szCs w:val="28"/>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Быкадоров М.В.)</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B9D52BB" w14:textId="01118214" w:rsidR="00D5438C" w:rsidRPr="00D5438C" w:rsidRDefault="00787385" w:rsidP="00D5438C">
            <w:pPr>
              <w:tabs>
                <w:tab w:val="left" w:pos="11057"/>
              </w:tabs>
              <w:spacing w:line="228" w:lineRule="auto"/>
              <w:jc w:val="center"/>
              <w:rPr>
                <w:sz w:val="24"/>
                <w:lang w:val="en-US"/>
              </w:rPr>
            </w:pPr>
            <w:r>
              <w:rPr>
                <w:sz w:val="24"/>
                <w:lang w:val="en-US"/>
              </w:rPr>
              <w:t>X</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D7B8847" w14:textId="04333B86" w:rsidR="00D5438C" w:rsidRPr="00D5438C" w:rsidRDefault="00787385" w:rsidP="00D5438C">
            <w:pPr>
              <w:tabs>
                <w:tab w:val="left" w:pos="11057"/>
              </w:tabs>
              <w:spacing w:line="228" w:lineRule="auto"/>
              <w:jc w:val="center"/>
              <w:rPr>
                <w:sz w:val="24"/>
              </w:rPr>
            </w:pPr>
            <w:r>
              <w:rPr>
                <w:sz w:val="24"/>
                <w:lang w:val="en-US"/>
              </w:rPr>
              <w:t>X</w:t>
            </w:r>
          </w:p>
        </w:tc>
      </w:tr>
    </w:tbl>
    <w:p w14:paraId="1629ECC2" w14:textId="77777777" w:rsidR="000F1471" w:rsidRDefault="000F1471" w:rsidP="004B11F1">
      <w:pPr>
        <w:widowControl w:val="0"/>
        <w:spacing w:line="360" w:lineRule="auto"/>
        <w:jc w:val="center"/>
        <w:outlineLvl w:val="2"/>
        <w:rPr>
          <w:sz w:val="28"/>
        </w:rPr>
      </w:pPr>
    </w:p>
    <w:p w14:paraId="1EB388C5" w14:textId="77777777" w:rsidR="00787385" w:rsidRPr="00787385" w:rsidRDefault="00787385" w:rsidP="00787385">
      <w:pPr>
        <w:ind w:firstLine="709"/>
        <w:jc w:val="both"/>
        <w:rPr>
          <w:sz w:val="28"/>
        </w:rPr>
      </w:pPr>
      <w:r w:rsidRPr="00787385">
        <w:rPr>
          <w:sz w:val="28"/>
        </w:rPr>
        <w:t>Примечание.</w:t>
      </w:r>
    </w:p>
    <w:p w14:paraId="6892B81E" w14:textId="77777777" w:rsidR="00787385" w:rsidRPr="00787385" w:rsidRDefault="00787385" w:rsidP="00787385">
      <w:pPr>
        <w:ind w:firstLine="709"/>
        <w:jc w:val="both"/>
        <w:rPr>
          <w:sz w:val="28"/>
        </w:rPr>
      </w:pPr>
      <w:r w:rsidRPr="00787385">
        <w:rPr>
          <w:sz w:val="28"/>
        </w:rPr>
        <w:t>Х – данные ячейки не заполняются.</w:t>
      </w:r>
    </w:p>
    <w:p w14:paraId="3A28DAC2" w14:textId="77777777" w:rsidR="007850D6" w:rsidRDefault="007850D6" w:rsidP="00996609">
      <w:pPr>
        <w:widowControl w:val="0"/>
        <w:spacing w:line="264" w:lineRule="auto"/>
        <w:jc w:val="center"/>
        <w:rPr>
          <w:sz w:val="28"/>
        </w:rPr>
      </w:pPr>
    </w:p>
    <w:p w14:paraId="4C5D0FAB" w14:textId="77777777" w:rsidR="007850D6" w:rsidRDefault="007850D6" w:rsidP="00996609">
      <w:pPr>
        <w:widowControl w:val="0"/>
        <w:spacing w:line="264" w:lineRule="auto"/>
        <w:jc w:val="center"/>
        <w:rPr>
          <w:sz w:val="28"/>
        </w:rPr>
      </w:pPr>
    </w:p>
    <w:p w14:paraId="51D89177" w14:textId="61EAC91A" w:rsidR="00996609" w:rsidRPr="00996609" w:rsidRDefault="00996609" w:rsidP="00996609">
      <w:pPr>
        <w:widowControl w:val="0"/>
        <w:spacing w:line="264" w:lineRule="auto"/>
        <w:jc w:val="center"/>
        <w:rPr>
          <w:sz w:val="28"/>
        </w:rPr>
      </w:pPr>
      <w:r>
        <w:rPr>
          <w:sz w:val="28"/>
        </w:rPr>
        <w:t>I</w:t>
      </w:r>
      <w:r>
        <w:rPr>
          <w:sz w:val="28"/>
          <w:lang w:val="en-US"/>
        </w:rPr>
        <w:t>V</w:t>
      </w:r>
      <w:r>
        <w:rPr>
          <w:sz w:val="28"/>
        </w:rPr>
        <w:t>. ПАСПОРТ</w:t>
      </w:r>
    </w:p>
    <w:p w14:paraId="3C99954A" w14:textId="77777777" w:rsidR="00996609" w:rsidRDefault="00996609" w:rsidP="00996609">
      <w:pPr>
        <w:widowControl w:val="0"/>
        <w:jc w:val="center"/>
        <w:outlineLvl w:val="2"/>
        <w:rPr>
          <w:sz w:val="28"/>
        </w:rPr>
      </w:pPr>
      <w:r>
        <w:rPr>
          <w:sz w:val="28"/>
        </w:rPr>
        <w:t>к</w:t>
      </w:r>
      <w:r w:rsidRPr="00D84CF7">
        <w:rPr>
          <w:sz w:val="28"/>
        </w:rPr>
        <w:t>омплекс</w:t>
      </w:r>
      <w:r>
        <w:rPr>
          <w:sz w:val="28"/>
        </w:rPr>
        <w:t>а</w:t>
      </w:r>
      <w:r w:rsidRPr="00D84CF7">
        <w:rPr>
          <w:sz w:val="28"/>
        </w:rPr>
        <w:t xml:space="preserve"> процессных мероприятий «</w:t>
      </w:r>
      <w:r>
        <w:rPr>
          <w:sz w:val="28"/>
        </w:rPr>
        <w:t xml:space="preserve">Обеспечение реализации </w:t>
      </w:r>
    </w:p>
    <w:p w14:paraId="6B01105F" w14:textId="77777777" w:rsidR="00996609" w:rsidRDefault="00996609" w:rsidP="00996609">
      <w:pPr>
        <w:widowControl w:val="0"/>
        <w:jc w:val="center"/>
        <w:outlineLvl w:val="2"/>
        <w:rPr>
          <w:sz w:val="28"/>
        </w:rPr>
      </w:pPr>
      <w:r>
        <w:rPr>
          <w:sz w:val="28"/>
        </w:rPr>
        <w:t xml:space="preserve">муниципальной программы «Развитие сельского хозяйства </w:t>
      </w:r>
    </w:p>
    <w:p w14:paraId="7C517551" w14:textId="22DDFA35" w:rsidR="00996609" w:rsidRPr="00D84CF7" w:rsidRDefault="00996609" w:rsidP="00996609">
      <w:pPr>
        <w:widowControl w:val="0"/>
        <w:spacing w:line="264" w:lineRule="auto"/>
        <w:jc w:val="center"/>
        <w:rPr>
          <w:sz w:val="28"/>
        </w:rPr>
      </w:pPr>
      <w:r>
        <w:rPr>
          <w:sz w:val="28"/>
        </w:rPr>
        <w:t>и регулирование рынков сельскохозяйственной продукции, сырья и продовольствия</w:t>
      </w:r>
      <w:r w:rsidRPr="00D84CF7">
        <w:rPr>
          <w:sz w:val="28"/>
        </w:rPr>
        <w:t>»</w:t>
      </w:r>
    </w:p>
    <w:p w14:paraId="5C0EA4A0" w14:textId="77777777" w:rsidR="00996609" w:rsidRPr="00D84CF7" w:rsidRDefault="00996609" w:rsidP="00996609">
      <w:pPr>
        <w:widowControl w:val="0"/>
        <w:spacing w:line="264" w:lineRule="auto"/>
        <w:jc w:val="center"/>
        <w:rPr>
          <w:sz w:val="28"/>
        </w:rPr>
      </w:pPr>
    </w:p>
    <w:p w14:paraId="38CE863C" w14:textId="77777777" w:rsidR="00996609" w:rsidRPr="00D84CF7" w:rsidRDefault="00996609" w:rsidP="00996609">
      <w:pPr>
        <w:widowControl w:val="0"/>
        <w:spacing w:line="264" w:lineRule="auto"/>
        <w:jc w:val="center"/>
        <w:rPr>
          <w:sz w:val="28"/>
        </w:rPr>
      </w:pPr>
      <w:r w:rsidRPr="00D84CF7">
        <w:rPr>
          <w:sz w:val="28"/>
        </w:rPr>
        <w:t>1. Основные положения</w:t>
      </w:r>
    </w:p>
    <w:p w14:paraId="66008C27" w14:textId="77777777" w:rsidR="00996609" w:rsidRPr="00D84CF7" w:rsidRDefault="00996609" w:rsidP="00996609">
      <w:pPr>
        <w:widowControl w:val="0"/>
        <w:spacing w:line="264" w:lineRule="auto"/>
        <w:jc w:val="center"/>
        <w:rPr>
          <w:sz w:val="28"/>
        </w:rPr>
      </w:pPr>
    </w:p>
    <w:tbl>
      <w:tblPr>
        <w:tblW w:w="0" w:type="auto"/>
        <w:tblLayout w:type="fixed"/>
        <w:tblLook w:val="04A0" w:firstRow="1" w:lastRow="0" w:firstColumn="1" w:lastColumn="0" w:noHBand="0" w:noVBand="1"/>
      </w:tblPr>
      <w:tblGrid>
        <w:gridCol w:w="665"/>
        <w:gridCol w:w="5308"/>
        <w:gridCol w:w="419"/>
        <w:gridCol w:w="8179"/>
      </w:tblGrid>
      <w:tr w:rsidR="00996609" w:rsidRPr="00D84CF7" w14:paraId="3430D29A" w14:textId="77777777" w:rsidTr="00683331">
        <w:tc>
          <w:tcPr>
            <w:tcW w:w="665" w:type="dxa"/>
          </w:tcPr>
          <w:p w14:paraId="3E0DA4A3" w14:textId="77777777" w:rsidR="00996609" w:rsidRPr="00D84CF7" w:rsidRDefault="00996609" w:rsidP="00683331">
            <w:pPr>
              <w:widowControl w:val="0"/>
              <w:spacing w:line="264" w:lineRule="auto"/>
              <w:jc w:val="center"/>
              <w:rPr>
                <w:sz w:val="28"/>
              </w:rPr>
            </w:pPr>
            <w:r w:rsidRPr="00D84CF7">
              <w:rPr>
                <w:sz w:val="28"/>
              </w:rPr>
              <w:t>1.1.</w:t>
            </w:r>
          </w:p>
        </w:tc>
        <w:tc>
          <w:tcPr>
            <w:tcW w:w="5308" w:type="dxa"/>
            <w:shd w:val="clear" w:color="auto" w:fill="auto"/>
          </w:tcPr>
          <w:p w14:paraId="2C71CD58" w14:textId="77777777" w:rsidR="00996609" w:rsidRPr="00D84CF7" w:rsidRDefault="00996609" w:rsidP="00683331">
            <w:pPr>
              <w:widowControl w:val="0"/>
              <w:spacing w:line="264" w:lineRule="auto"/>
              <w:rPr>
                <w:sz w:val="28"/>
              </w:rPr>
            </w:pPr>
            <w:r>
              <w:rPr>
                <w:sz w:val="28"/>
              </w:rPr>
              <w:t>Ответственный</w:t>
            </w:r>
            <w:r w:rsidRPr="00D84CF7">
              <w:rPr>
                <w:sz w:val="28"/>
              </w:rPr>
              <w:t xml:space="preserve"> </w:t>
            </w:r>
            <w:r>
              <w:rPr>
                <w:sz w:val="28"/>
              </w:rPr>
              <w:t xml:space="preserve">за разработку и реализацию комплекса </w:t>
            </w:r>
            <w:r w:rsidRPr="00D84CF7">
              <w:rPr>
                <w:sz w:val="28"/>
              </w:rPr>
              <w:t>про</w:t>
            </w:r>
            <w:r>
              <w:rPr>
                <w:sz w:val="28"/>
              </w:rPr>
              <w:t>цессных мероприятий</w:t>
            </w:r>
            <w:r w:rsidRPr="00D84CF7">
              <w:rPr>
                <w:sz w:val="28"/>
              </w:rPr>
              <w:t xml:space="preserve"> «Охрана плодородия почв, земель сельскохозяйственного назначения Песчанокопского района»</w:t>
            </w:r>
            <w:r>
              <w:rPr>
                <w:sz w:val="28"/>
              </w:rPr>
              <w:t xml:space="preserve"> (далее также в настоящем разделе - комплекс процессных мероприятий)</w:t>
            </w:r>
          </w:p>
          <w:p w14:paraId="24DF716D" w14:textId="77777777" w:rsidR="00996609" w:rsidRPr="00D84CF7" w:rsidRDefault="00996609" w:rsidP="00683331">
            <w:pPr>
              <w:widowControl w:val="0"/>
              <w:spacing w:line="264" w:lineRule="auto"/>
              <w:rPr>
                <w:sz w:val="28"/>
              </w:rPr>
            </w:pPr>
          </w:p>
        </w:tc>
        <w:tc>
          <w:tcPr>
            <w:tcW w:w="419" w:type="dxa"/>
          </w:tcPr>
          <w:p w14:paraId="2B0F2EE0" w14:textId="77777777" w:rsidR="00996609" w:rsidRPr="00D84CF7" w:rsidRDefault="00996609" w:rsidP="00683331">
            <w:pPr>
              <w:widowControl w:val="0"/>
              <w:spacing w:line="264" w:lineRule="auto"/>
              <w:rPr>
                <w:sz w:val="28"/>
              </w:rPr>
            </w:pPr>
            <w:r w:rsidRPr="00D84CF7">
              <w:rPr>
                <w:sz w:val="28"/>
              </w:rPr>
              <w:t>–</w:t>
            </w:r>
          </w:p>
        </w:tc>
        <w:tc>
          <w:tcPr>
            <w:tcW w:w="8179" w:type="dxa"/>
            <w:shd w:val="clear" w:color="auto" w:fill="auto"/>
          </w:tcPr>
          <w:p w14:paraId="00861DC6" w14:textId="611E993D" w:rsidR="00996609" w:rsidRPr="00D84CF7" w:rsidRDefault="00996609" w:rsidP="00683331">
            <w:pPr>
              <w:widowControl w:val="0"/>
              <w:spacing w:line="264" w:lineRule="auto"/>
              <w:jc w:val="both"/>
              <w:rPr>
                <w:sz w:val="28"/>
              </w:rPr>
            </w:pPr>
            <w:r>
              <w:rPr>
                <w:sz w:val="28"/>
              </w:rPr>
              <w:t xml:space="preserve">Отдел сельского хозяйства и охраны окружающей среды Администрации Песчанокопского района </w:t>
            </w:r>
            <w:r w:rsidR="00B226E6">
              <w:rPr>
                <w:sz w:val="28"/>
              </w:rPr>
              <w:t xml:space="preserve">                                     </w:t>
            </w:r>
            <w:r>
              <w:rPr>
                <w:sz w:val="28"/>
              </w:rPr>
              <w:t>(</w:t>
            </w:r>
            <w:r w:rsidRPr="00D84CF7">
              <w:rPr>
                <w:sz w:val="28"/>
              </w:rPr>
              <w:t xml:space="preserve">Кравцов Алексей Николаевич, заместитель </w:t>
            </w:r>
            <w:r>
              <w:rPr>
                <w:sz w:val="28"/>
              </w:rPr>
              <w:t>г</w:t>
            </w:r>
            <w:r w:rsidRPr="00D84CF7">
              <w:rPr>
                <w:sz w:val="28"/>
              </w:rPr>
              <w:t>лавы Администрации Песчанокопского района по сельскому хозяйству и вопросам муниципального хозяйства</w:t>
            </w:r>
            <w:r>
              <w:rPr>
                <w:sz w:val="28"/>
              </w:rPr>
              <w:t>)</w:t>
            </w:r>
          </w:p>
        </w:tc>
      </w:tr>
      <w:tr w:rsidR="00996609" w:rsidRPr="00D84CF7" w14:paraId="2EE051B1" w14:textId="77777777" w:rsidTr="00683331">
        <w:tc>
          <w:tcPr>
            <w:tcW w:w="665" w:type="dxa"/>
          </w:tcPr>
          <w:p w14:paraId="500C3516" w14:textId="77777777" w:rsidR="00996609" w:rsidRPr="00D84CF7" w:rsidRDefault="00996609" w:rsidP="00683331">
            <w:pPr>
              <w:widowControl w:val="0"/>
              <w:spacing w:line="264" w:lineRule="auto"/>
              <w:jc w:val="center"/>
              <w:rPr>
                <w:sz w:val="28"/>
              </w:rPr>
            </w:pPr>
            <w:r w:rsidRPr="00D84CF7">
              <w:rPr>
                <w:sz w:val="28"/>
              </w:rPr>
              <w:t>1.2.</w:t>
            </w:r>
          </w:p>
        </w:tc>
        <w:tc>
          <w:tcPr>
            <w:tcW w:w="5308" w:type="dxa"/>
            <w:shd w:val="clear" w:color="auto" w:fill="auto"/>
          </w:tcPr>
          <w:p w14:paraId="7F5D7BD8" w14:textId="77777777" w:rsidR="00996609" w:rsidRPr="00D84CF7" w:rsidRDefault="00996609" w:rsidP="00683331">
            <w:pPr>
              <w:widowControl w:val="0"/>
              <w:spacing w:line="264" w:lineRule="auto"/>
              <w:rPr>
                <w:sz w:val="28"/>
              </w:rPr>
            </w:pPr>
            <w:r>
              <w:rPr>
                <w:sz w:val="28"/>
              </w:rPr>
              <w:t>Связь с муниципальной программой</w:t>
            </w:r>
            <w:r w:rsidRPr="00D84CF7">
              <w:rPr>
                <w:sz w:val="28"/>
              </w:rPr>
              <w:t xml:space="preserve"> Песчанокопского района</w:t>
            </w:r>
          </w:p>
        </w:tc>
        <w:tc>
          <w:tcPr>
            <w:tcW w:w="419" w:type="dxa"/>
          </w:tcPr>
          <w:p w14:paraId="406516BD" w14:textId="77777777" w:rsidR="00996609" w:rsidRPr="00D84CF7" w:rsidRDefault="00996609" w:rsidP="00683331">
            <w:pPr>
              <w:widowControl w:val="0"/>
              <w:spacing w:line="264" w:lineRule="auto"/>
              <w:rPr>
                <w:sz w:val="28"/>
              </w:rPr>
            </w:pPr>
            <w:r w:rsidRPr="00D84CF7">
              <w:rPr>
                <w:sz w:val="28"/>
              </w:rPr>
              <w:t>–</w:t>
            </w:r>
          </w:p>
        </w:tc>
        <w:tc>
          <w:tcPr>
            <w:tcW w:w="8179" w:type="dxa"/>
            <w:shd w:val="clear" w:color="auto" w:fill="auto"/>
          </w:tcPr>
          <w:p w14:paraId="01262183" w14:textId="77777777" w:rsidR="00996609" w:rsidRPr="00D84CF7" w:rsidRDefault="00996609" w:rsidP="00683331">
            <w:pPr>
              <w:widowControl w:val="0"/>
              <w:outlineLvl w:val="0"/>
              <w:rPr>
                <w:sz w:val="28"/>
              </w:rPr>
            </w:pPr>
            <w:r>
              <w:rPr>
                <w:sz w:val="28"/>
              </w:rPr>
              <w:t xml:space="preserve">муниципальная программа Песчанокопского района </w:t>
            </w:r>
            <w:r w:rsidRPr="0095645D">
              <w:rPr>
                <w:sz w:val="28"/>
              </w:rPr>
              <w:t>«</w:t>
            </w:r>
            <w:r>
              <w:rPr>
                <w:sz w:val="28"/>
              </w:rPr>
              <w:t>Развитие сельского хозяйства и регулирование рынков сельскохозяйственной продукции, сырья и продовольствия</w:t>
            </w:r>
            <w:r w:rsidRPr="0095645D">
              <w:rPr>
                <w:sz w:val="28"/>
              </w:rPr>
              <w:t>»</w:t>
            </w:r>
          </w:p>
        </w:tc>
      </w:tr>
    </w:tbl>
    <w:p w14:paraId="237B27BB" w14:textId="77777777" w:rsidR="000F1471" w:rsidRDefault="000F1471" w:rsidP="004B11F1">
      <w:pPr>
        <w:widowControl w:val="0"/>
        <w:spacing w:line="360" w:lineRule="auto"/>
        <w:jc w:val="center"/>
        <w:outlineLvl w:val="2"/>
        <w:rPr>
          <w:sz w:val="28"/>
        </w:rPr>
      </w:pPr>
    </w:p>
    <w:p w14:paraId="292EE458" w14:textId="77777777" w:rsidR="007850D6" w:rsidRDefault="007850D6" w:rsidP="004B11F1">
      <w:pPr>
        <w:widowControl w:val="0"/>
        <w:spacing w:line="360" w:lineRule="auto"/>
        <w:jc w:val="center"/>
        <w:outlineLvl w:val="2"/>
        <w:rPr>
          <w:sz w:val="28"/>
        </w:rPr>
      </w:pPr>
    </w:p>
    <w:p w14:paraId="06FAD9EA" w14:textId="77777777" w:rsidR="007850D6" w:rsidRDefault="007850D6" w:rsidP="004B11F1">
      <w:pPr>
        <w:widowControl w:val="0"/>
        <w:spacing w:line="360" w:lineRule="auto"/>
        <w:jc w:val="center"/>
        <w:outlineLvl w:val="2"/>
        <w:rPr>
          <w:sz w:val="28"/>
        </w:rPr>
      </w:pPr>
    </w:p>
    <w:p w14:paraId="6086A698" w14:textId="77777777" w:rsidR="007850D6" w:rsidRDefault="007850D6" w:rsidP="004B11F1">
      <w:pPr>
        <w:widowControl w:val="0"/>
        <w:spacing w:line="360" w:lineRule="auto"/>
        <w:jc w:val="center"/>
        <w:outlineLvl w:val="2"/>
        <w:rPr>
          <w:sz w:val="28"/>
        </w:rPr>
      </w:pPr>
    </w:p>
    <w:p w14:paraId="28B20517" w14:textId="77777777" w:rsidR="007850D6" w:rsidRDefault="007850D6" w:rsidP="004B11F1">
      <w:pPr>
        <w:widowControl w:val="0"/>
        <w:spacing w:line="360" w:lineRule="auto"/>
        <w:jc w:val="center"/>
        <w:outlineLvl w:val="2"/>
        <w:rPr>
          <w:sz w:val="28"/>
        </w:rPr>
      </w:pPr>
    </w:p>
    <w:p w14:paraId="5079FE19" w14:textId="77777777" w:rsidR="007850D6" w:rsidRDefault="007850D6" w:rsidP="004B11F1">
      <w:pPr>
        <w:widowControl w:val="0"/>
        <w:spacing w:line="360" w:lineRule="auto"/>
        <w:jc w:val="center"/>
        <w:outlineLvl w:val="2"/>
        <w:rPr>
          <w:sz w:val="28"/>
        </w:rPr>
      </w:pPr>
    </w:p>
    <w:p w14:paraId="7315EE81" w14:textId="77777777" w:rsidR="007850D6" w:rsidRDefault="007850D6" w:rsidP="004B11F1">
      <w:pPr>
        <w:widowControl w:val="0"/>
        <w:spacing w:line="360" w:lineRule="auto"/>
        <w:jc w:val="center"/>
        <w:outlineLvl w:val="2"/>
        <w:rPr>
          <w:sz w:val="28"/>
        </w:rPr>
      </w:pPr>
    </w:p>
    <w:p w14:paraId="2B6BBA82" w14:textId="77777777" w:rsidR="007850D6" w:rsidRDefault="007850D6" w:rsidP="004B11F1">
      <w:pPr>
        <w:widowControl w:val="0"/>
        <w:spacing w:line="360" w:lineRule="auto"/>
        <w:jc w:val="center"/>
        <w:outlineLvl w:val="2"/>
        <w:rPr>
          <w:sz w:val="28"/>
        </w:rPr>
      </w:pPr>
    </w:p>
    <w:p w14:paraId="3FD8486D" w14:textId="77777777" w:rsidR="004E45A6" w:rsidRPr="004E45A6" w:rsidRDefault="004E45A6" w:rsidP="004E45A6">
      <w:pPr>
        <w:widowControl w:val="0"/>
        <w:jc w:val="center"/>
        <w:outlineLvl w:val="2"/>
        <w:rPr>
          <w:sz w:val="28"/>
        </w:rPr>
      </w:pPr>
      <w:r w:rsidRPr="004E45A6">
        <w:rPr>
          <w:sz w:val="28"/>
        </w:rPr>
        <w:lastRenderedPageBreak/>
        <w:t>2. Показатели комплекса процессных мероприятий</w:t>
      </w:r>
    </w:p>
    <w:p w14:paraId="675F47D9" w14:textId="77777777" w:rsidR="004E45A6" w:rsidRPr="004E45A6" w:rsidRDefault="004E45A6" w:rsidP="004E45A6">
      <w:pPr>
        <w:widowControl w:val="0"/>
        <w:jc w:val="center"/>
        <w:outlineLvl w:val="2"/>
        <w:rPr>
          <w:sz w:val="28"/>
        </w:rPr>
      </w:pPr>
    </w:p>
    <w:tbl>
      <w:tblPr>
        <w:tblW w:w="0" w:type="auto"/>
        <w:tblLayout w:type="fixed"/>
        <w:tblCellMar>
          <w:left w:w="75" w:type="dxa"/>
          <w:right w:w="75" w:type="dxa"/>
        </w:tblCellMar>
        <w:tblLook w:val="04A0" w:firstRow="1" w:lastRow="0" w:firstColumn="1" w:lastColumn="0" w:noHBand="0" w:noVBand="1"/>
      </w:tblPr>
      <w:tblGrid>
        <w:gridCol w:w="623"/>
        <w:gridCol w:w="5556"/>
        <w:gridCol w:w="1460"/>
        <w:gridCol w:w="1455"/>
        <w:gridCol w:w="1539"/>
        <w:gridCol w:w="1539"/>
        <w:gridCol w:w="1400"/>
        <w:gridCol w:w="1399"/>
        <w:gridCol w:w="1259"/>
        <w:gridCol w:w="1399"/>
        <w:gridCol w:w="1819"/>
        <w:gridCol w:w="2098"/>
      </w:tblGrid>
      <w:tr w:rsidR="004E45A6" w:rsidRPr="007850D6" w14:paraId="478AA045" w14:textId="77777777" w:rsidTr="00683331">
        <w:trPr>
          <w:trHeight w:val="278"/>
        </w:trPr>
        <w:tc>
          <w:tcPr>
            <w:tcW w:w="62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D545042" w14:textId="77777777" w:rsidR="004E45A6" w:rsidRPr="007850D6" w:rsidRDefault="004E45A6" w:rsidP="004E45A6">
            <w:pPr>
              <w:widowControl w:val="0"/>
              <w:jc w:val="center"/>
              <w:rPr>
                <w:sz w:val="22"/>
              </w:rPr>
            </w:pPr>
            <w:r w:rsidRPr="007850D6">
              <w:rPr>
                <w:sz w:val="22"/>
              </w:rPr>
              <w:t>№</w:t>
            </w:r>
          </w:p>
          <w:p w14:paraId="3697DA8E" w14:textId="77777777" w:rsidR="004E45A6" w:rsidRPr="007850D6" w:rsidRDefault="004E45A6" w:rsidP="004E45A6">
            <w:pPr>
              <w:widowControl w:val="0"/>
              <w:jc w:val="center"/>
              <w:rPr>
                <w:sz w:val="22"/>
              </w:rPr>
            </w:pPr>
            <w:proofErr w:type="gramStart"/>
            <w:r w:rsidRPr="007850D6">
              <w:rPr>
                <w:sz w:val="22"/>
              </w:rPr>
              <w:t>п</w:t>
            </w:r>
            <w:proofErr w:type="gramEnd"/>
            <w:r w:rsidRPr="007850D6">
              <w:rPr>
                <w:sz w:val="22"/>
              </w:rPr>
              <w:t>/п</w:t>
            </w:r>
          </w:p>
        </w:tc>
        <w:tc>
          <w:tcPr>
            <w:tcW w:w="555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AA8469C" w14:textId="77777777" w:rsidR="004E45A6" w:rsidRPr="007850D6" w:rsidRDefault="004E45A6" w:rsidP="004E45A6">
            <w:pPr>
              <w:widowControl w:val="0"/>
              <w:jc w:val="center"/>
              <w:rPr>
                <w:sz w:val="22"/>
              </w:rPr>
            </w:pPr>
            <w:r w:rsidRPr="007850D6">
              <w:rPr>
                <w:sz w:val="22"/>
              </w:rPr>
              <w:t xml:space="preserve">Наименование показателя </w:t>
            </w:r>
          </w:p>
        </w:tc>
        <w:tc>
          <w:tcPr>
            <w:tcW w:w="146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4A9C463" w14:textId="77777777" w:rsidR="004E45A6" w:rsidRPr="007850D6" w:rsidRDefault="004E45A6" w:rsidP="004E45A6">
            <w:pPr>
              <w:widowControl w:val="0"/>
              <w:jc w:val="center"/>
              <w:rPr>
                <w:sz w:val="22"/>
              </w:rPr>
            </w:pPr>
            <w:r w:rsidRPr="007850D6">
              <w:rPr>
                <w:sz w:val="22"/>
              </w:rPr>
              <w:t>Признак возрастания/убывания</w:t>
            </w:r>
          </w:p>
        </w:tc>
        <w:tc>
          <w:tcPr>
            <w:tcW w:w="145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FDFCB3B" w14:textId="77777777" w:rsidR="004E45A6" w:rsidRPr="007850D6" w:rsidRDefault="004E45A6" w:rsidP="004E45A6">
            <w:pPr>
              <w:widowControl w:val="0"/>
              <w:jc w:val="center"/>
              <w:rPr>
                <w:sz w:val="22"/>
              </w:rPr>
            </w:pPr>
            <w:r w:rsidRPr="007850D6">
              <w:rPr>
                <w:sz w:val="22"/>
              </w:rPr>
              <w:t xml:space="preserve">Уровень показателя </w:t>
            </w:r>
          </w:p>
        </w:tc>
        <w:tc>
          <w:tcPr>
            <w:tcW w:w="153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78451ED" w14:textId="77777777" w:rsidR="004E45A6" w:rsidRPr="007850D6" w:rsidRDefault="004E45A6" w:rsidP="004E45A6">
            <w:pPr>
              <w:widowControl w:val="0"/>
              <w:jc w:val="center"/>
              <w:rPr>
                <w:sz w:val="22"/>
              </w:rPr>
            </w:pPr>
            <w:r w:rsidRPr="007850D6">
              <w:rPr>
                <w:sz w:val="22"/>
              </w:rPr>
              <w:t>Единица измерения (по ОКЕИ)</w:t>
            </w:r>
          </w:p>
        </w:tc>
        <w:tc>
          <w:tcPr>
            <w:tcW w:w="153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A47D37A" w14:textId="77777777" w:rsidR="004E45A6" w:rsidRPr="007850D6" w:rsidRDefault="004E45A6" w:rsidP="004E45A6">
            <w:pPr>
              <w:widowControl w:val="0"/>
              <w:jc w:val="center"/>
              <w:rPr>
                <w:sz w:val="22"/>
              </w:rPr>
            </w:pPr>
            <w:r w:rsidRPr="007850D6">
              <w:rPr>
                <w:sz w:val="22"/>
              </w:rPr>
              <w:t>Базовое значение показателя</w:t>
            </w:r>
          </w:p>
          <w:p w14:paraId="1088DC1F" w14:textId="77777777" w:rsidR="004E45A6" w:rsidRPr="007850D6" w:rsidRDefault="004E45A6" w:rsidP="004E45A6">
            <w:pPr>
              <w:widowControl w:val="0"/>
              <w:jc w:val="center"/>
              <w:rPr>
                <w:sz w:val="22"/>
              </w:rPr>
            </w:pPr>
            <w:r w:rsidRPr="007850D6">
              <w:rPr>
                <w:sz w:val="22"/>
              </w:rPr>
              <w:t>(2023 год)</w:t>
            </w:r>
          </w:p>
        </w:tc>
        <w:tc>
          <w:tcPr>
            <w:tcW w:w="5457" w:type="dxa"/>
            <w:gridSpan w:val="4"/>
            <w:tcBorders>
              <w:top w:val="single" w:sz="4" w:space="0" w:color="000000"/>
              <w:left w:val="single" w:sz="4" w:space="0" w:color="000000"/>
              <w:right w:val="single" w:sz="4" w:space="0" w:color="000000"/>
            </w:tcBorders>
            <w:tcMar>
              <w:left w:w="75" w:type="dxa"/>
              <w:right w:w="75" w:type="dxa"/>
            </w:tcMar>
          </w:tcPr>
          <w:p w14:paraId="6D713AD8" w14:textId="77777777" w:rsidR="004E45A6" w:rsidRPr="007850D6" w:rsidRDefault="004E45A6" w:rsidP="004E45A6">
            <w:pPr>
              <w:widowControl w:val="0"/>
              <w:jc w:val="center"/>
              <w:rPr>
                <w:sz w:val="22"/>
              </w:rPr>
            </w:pPr>
            <w:r w:rsidRPr="007850D6">
              <w:rPr>
                <w:sz w:val="22"/>
              </w:rPr>
              <w:t>Значения показателей по годам</w:t>
            </w:r>
          </w:p>
        </w:tc>
        <w:tc>
          <w:tcPr>
            <w:tcW w:w="181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BEB6968" w14:textId="77777777" w:rsidR="004E45A6" w:rsidRPr="007850D6" w:rsidRDefault="004E45A6" w:rsidP="004E45A6">
            <w:pPr>
              <w:widowControl w:val="0"/>
              <w:jc w:val="center"/>
              <w:rPr>
                <w:sz w:val="22"/>
              </w:rPr>
            </w:pPr>
            <w:proofErr w:type="gramStart"/>
            <w:r w:rsidRPr="007850D6">
              <w:rPr>
                <w:sz w:val="22"/>
              </w:rPr>
              <w:t>Ответственный</w:t>
            </w:r>
            <w:proofErr w:type="gramEnd"/>
            <w:r w:rsidRPr="007850D6">
              <w:rPr>
                <w:sz w:val="22"/>
              </w:rPr>
              <w:t xml:space="preserve"> за достижение показателя </w:t>
            </w:r>
          </w:p>
        </w:tc>
        <w:tc>
          <w:tcPr>
            <w:tcW w:w="209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13774DB" w14:textId="77777777" w:rsidR="004E45A6" w:rsidRPr="007850D6" w:rsidRDefault="004E45A6" w:rsidP="004E45A6">
            <w:pPr>
              <w:widowControl w:val="0"/>
              <w:jc w:val="center"/>
              <w:rPr>
                <w:sz w:val="22"/>
              </w:rPr>
            </w:pPr>
            <w:r w:rsidRPr="007850D6">
              <w:rPr>
                <w:sz w:val="22"/>
              </w:rPr>
              <w:t>Информационная система</w:t>
            </w:r>
          </w:p>
        </w:tc>
      </w:tr>
      <w:tr w:rsidR="004E45A6" w:rsidRPr="007850D6" w14:paraId="1EDD4494" w14:textId="77777777" w:rsidTr="00683331">
        <w:trPr>
          <w:trHeight w:val="647"/>
        </w:trPr>
        <w:tc>
          <w:tcPr>
            <w:tcW w:w="62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C333F13" w14:textId="77777777" w:rsidR="004E45A6" w:rsidRPr="007850D6" w:rsidRDefault="004E45A6" w:rsidP="004E45A6">
            <w:pPr>
              <w:spacing w:after="200" w:line="276" w:lineRule="auto"/>
              <w:rPr>
                <w:rFonts w:ascii="Calibri" w:hAnsi="Calibri"/>
                <w:sz w:val="22"/>
              </w:rPr>
            </w:pPr>
          </w:p>
        </w:tc>
        <w:tc>
          <w:tcPr>
            <w:tcW w:w="555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5079032" w14:textId="77777777" w:rsidR="004E45A6" w:rsidRPr="007850D6" w:rsidRDefault="004E45A6" w:rsidP="004E45A6">
            <w:pPr>
              <w:spacing w:after="200" w:line="276" w:lineRule="auto"/>
              <w:rPr>
                <w:rFonts w:ascii="Calibri" w:hAnsi="Calibri"/>
                <w:sz w:val="22"/>
              </w:rPr>
            </w:pPr>
          </w:p>
        </w:tc>
        <w:tc>
          <w:tcPr>
            <w:tcW w:w="146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E33B544" w14:textId="77777777" w:rsidR="004E45A6" w:rsidRPr="007850D6" w:rsidRDefault="004E45A6" w:rsidP="004E45A6">
            <w:pPr>
              <w:spacing w:after="200" w:line="276" w:lineRule="auto"/>
              <w:rPr>
                <w:rFonts w:ascii="Calibri" w:hAnsi="Calibri"/>
                <w:sz w:val="22"/>
              </w:rPr>
            </w:pPr>
          </w:p>
        </w:tc>
        <w:tc>
          <w:tcPr>
            <w:tcW w:w="145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0BDC925" w14:textId="77777777" w:rsidR="004E45A6" w:rsidRPr="007850D6" w:rsidRDefault="004E45A6" w:rsidP="004E45A6">
            <w:pPr>
              <w:spacing w:after="200" w:line="276" w:lineRule="auto"/>
              <w:rPr>
                <w:rFonts w:ascii="Calibri" w:hAnsi="Calibri"/>
                <w:sz w:val="22"/>
              </w:rPr>
            </w:pPr>
          </w:p>
        </w:tc>
        <w:tc>
          <w:tcPr>
            <w:tcW w:w="153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BDA694E" w14:textId="77777777" w:rsidR="004E45A6" w:rsidRPr="007850D6" w:rsidRDefault="004E45A6" w:rsidP="004E45A6">
            <w:pPr>
              <w:spacing w:after="200" w:line="276" w:lineRule="auto"/>
              <w:rPr>
                <w:rFonts w:ascii="Calibri" w:hAnsi="Calibri"/>
                <w:sz w:val="22"/>
              </w:rPr>
            </w:pPr>
          </w:p>
        </w:tc>
        <w:tc>
          <w:tcPr>
            <w:tcW w:w="153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506BF83" w14:textId="77777777" w:rsidR="004E45A6" w:rsidRPr="007850D6" w:rsidRDefault="004E45A6" w:rsidP="004E45A6">
            <w:pPr>
              <w:spacing w:after="200" w:line="276" w:lineRule="auto"/>
              <w:rPr>
                <w:rFonts w:ascii="Calibri" w:hAnsi="Calibri"/>
                <w:sz w:val="22"/>
              </w:rPr>
            </w:pPr>
          </w:p>
        </w:tc>
        <w:tc>
          <w:tcPr>
            <w:tcW w:w="140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EEDC6E6" w14:textId="77777777" w:rsidR="004E45A6" w:rsidRPr="007850D6" w:rsidRDefault="004E45A6" w:rsidP="004E45A6">
            <w:pPr>
              <w:widowControl w:val="0"/>
              <w:jc w:val="center"/>
              <w:rPr>
                <w:sz w:val="22"/>
              </w:rPr>
            </w:pPr>
            <w:r w:rsidRPr="007850D6">
              <w:rPr>
                <w:sz w:val="22"/>
              </w:rPr>
              <w:t>2025</w:t>
            </w:r>
          </w:p>
        </w:tc>
        <w:tc>
          <w:tcPr>
            <w:tcW w:w="139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F45C3E" w14:textId="77777777" w:rsidR="004E45A6" w:rsidRPr="007850D6" w:rsidRDefault="004E45A6" w:rsidP="004E45A6">
            <w:pPr>
              <w:widowControl w:val="0"/>
              <w:jc w:val="center"/>
              <w:rPr>
                <w:sz w:val="22"/>
              </w:rPr>
            </w:pPr>
            <w:r w:rsidRPr="007850D6">
              <w:rPr>
                <w:sz w:val="22"/>
              </w:rPr>
              <w:t>2026</w:t>
            </w:r>
          </w:p>
        </w:tc>
        <w:tc>
          <w:tcPr>
            <w:tcW w:w="12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3838592" w14:textId="77777777" w:rsidR="004E45A6" w:rsidRPr="007850D6" w:rsidRDefault="004E45A6" w:rsidP="004E45A6">
            <w:pPr>
              <w:widowControl w:val="0"/>
              <w:jc w:val="center"/>
              <w:rPr>
                <w:sz w:val="22"/>
              </w:rPr>
            </w:pPr>
            <w:r w:rsidRPr="007850D6">
              <w:rPr>
                <w:sz w:val="22"/>
              </w:rPr>
              <w:t>2027</w:t>
            </w:r>
          </w:p>
        </w:tc>
        <w:tc>
          <w:tcPr>
            <w:tcW w:w="139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7A82414" w14:textId="77777777" w:rsidR="004E45A6" w:rsidRPr="007850D6" w:rsidRDefault="004E45A6" w:rsidP="004E45A6">
            <w:pPr>
              <w:jc w:val="center"/>
              <w:rPr>
                <w:sz w:val="22"/>
              </w:rPr>
            </w:pPr>
            <w:r w:rsidRPr="007850D6">
              <w:rPr>
                <w:sz w:val="22"/>
              </w:rPr>
              <w:t>2030</w:t>
            </w:r>
          </w:p>
          <w:p w14:paraId="187CFEA4" w14:textId="77777777" w:rsidR="004E45A6" w:rsidRPr="007850D6" w:rsidRDefault="004E45A6" w:rsidP="004E45A6">
            <w:pPr>
              <w:jc w:val="center"/>
              <w:rPr>
                <w:sz w:val="22"/>
              </w:rPr>
            </w:pPr>
            <w:r w:rsidRPr="007850D6">
              <w:rPr>
                <w:sz w:val="22"/>
              </w:rPr>
              <w:t>(</w:t>
            </w:r>
            <w:proofErr w:type="spellStart"/>
            <w:r w:rsidRPr="007850D6">
              <w:rPr>
                <w:sz w:val="22"/>
              </w:rPr>
              <w:t>справочно</w:t>
            </w:r>
            <w:proofErr w:type="spellEnd"/>
            <w:r w:rsidRPr="007850D6">
              <w:rPr>
                <w:sz w:val="22"/>
              </w:rPr>
              <w:t>)</w:t>
            </w:r>
          </w:p>
        </w:tc>
        <w:tc>
          <w:tcPr>
            <w:tcW w:w="181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E419839" w14:textId="77777777" w:rsidR="004E45A6" w:rsidRPr="007850D6" w:rsidRDefault="004E45A6" w:rsidP="004E45A6">
            <w:pPr>
              <w:spacing w:after="200" w:line="276" w:lineRule="auto"/>
              <w:rPr>
                <w:rFonts w:ascii="Calibri" w:hAnsi="Calibri"/>
                <w:sz w:val="22"/>
              </w:rPr>
            </w:pPr>
          </w:p>
        </w:tc>
        <w:tc>
          <w:tcPr>
            <w:tcW w:w="209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579707E" w14:textId="77777777" w:rsidR="004E45A6" w:rsidRPr="007850D6" w:rsidRDefault="004E45A6" w:rsidP="004E45A6">
            <w:pPr>
              <w:spacing w:after="200" w:line="276" w:lineRule="auto"/>
              <w:rPr>
                <w:rFonts w:ascii="Calibri" w:hAnsi="Calibri"/>
                <w:sz w:val="22"/>
              </w:rPr>
            </w:pPr>
          </w:p>
        </w:tc>
      </w:tr>
    </w:tbl>
    <w:p w14:paraId="299C9B16" w14:textId="77777777" w:rsidR="004E45A6" w:rsidRPr="004E45A6" w:rsidRDefault="004E45A6" w:rsidP="004E45A6">
      <w:pPr>
        <w:spacing w:line="276" w:lineRule="auto"/>
        <w:rPr>
          <w:rFonts w:ascii="Calibri" w:hAnsi="Calibri"/>
          <w:sz w:val="2"/>
        </w:rPr>
      </w:pPr>
    </w:p>
    <w:tbl>
      <w:tblPr>
        <w:tblW w:w="0" w:type="auto"/>
        <w:tblLayout w:type="fixed"/>
        <w:tblCellMar>
          <w:left w:w="75" w:type="dxa"/>
          <w:right w:w="75" w:type="dxa"/>
        </w:tblCellMar>
        <w:tblLook w:val="04A0" w:firstRow="1" w:lastRow="0" w:firstColumn="1" w:lastColumn="0" w:noHBand="0" w:noVBand="1"/>
      </w:tblPr>
      <w:tblGrid>
        <w:gridCol w:w="623"/>
        <w:gridCol w:w="5556"/>
        <w:gridCol w:w="1460"/>
        <w:gridCol w:w="1455"/>
        <w:gridCol w:w="1539"/>
        <w:gridCol w:w="1539"/>
        <w:gridCol w:w="1400"/>
        <w:gridCol w:w="1399"/>
        <w:gridCol w:w="1259"/>
        <w:gridCol w:w="1399"/>
        <w:gridCol w:w="1819"/>
        <w:gridCol w:w="2098"/>
      </w:tblGrid>
      <w:tr w:rsidR="004E45A6" w:rsidRPr="007850D6" w14:paraId="70D42D56" w14:textId="77777777" w:rsidTr="00683331">
        <w:tc>
          <w:tcPr>
            <w:tcW w:w="62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7F6731B" w14:textId="77777777" w:rsidR="004E45A6" w:rsidRPr="007850D6" w:rsidRDefault="004E45A6" w:rsidP="004E45A6">
            <w:pPr>
              <w:widowControl w:val="0"/>
              <w:jc w:val="center"/>
              <w:rPr>
                <w:sz w:val="22"/>
              </w:rPr>
            </w:pPr>
            <w:r w:rsidRPr="007850D6">
              <w:rPr>
                <w:sz w:val="22"/>
              </w:rPr>
              <w:t>1</w:t>
            </w:r>
          </w:p>
        </w:tc>
        <w:tc>
          <w:tcPr>
            <w:tcW w:w="555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4AAC406" w14:textId="77777777" w:rsidR="004E45A6" w:rsidRPr="007850D6" w:rsidRDefault="004E45A6" w:rsidP="004E45A6">
            <w:pPr>
              <w:widowControl w:val="0"/>
              <w:jc w:val="center"/>
              <w:rPr>
                <w:sz w:val="22"/>
              </w:rPr>
            </w:pPr>
            <w:r w:rsidRPr="007850D6">
              <w:rPr>
                <w:sz w:val="22"/>
              </w:rPr>
              <w:t>2</w:t>
            </w:r>
          </w:p>
        </w:tc>
        <w:tc>
          <w:tcPr>
            <w:tcW w:w="146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62F05B3" w14:textId="77777777" w:rsidR="004E45A6" w:rsidRPr="007850D6" w:rsidRDefault="004E45A6" w:rsidP="004E45A6">
            <w:pPr>
              <w:widowControl w:val="0"/>
              <w:jc w:val="center"/>
              <w:rPr>
                <w:sz w:val="22"/>
              </w:rPr>
            </w:pPr>
            <w:r w:rsidRPr="007850D6">
              <w:rPr>
                <w:sz w:val="22"/>
              </w:rPr>
              <w:t>3</w:t>
            </w:r>
          </w:p>
        </w:tc>
        <w:tc>
          <w:tcPr>
            <w:tcW w:w="145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4FA96F8" w14:textId="77777777" w:rsidR="004E45A6" w:rsidRPr="007850D6" w:rsidRDefault="004E45A6" w:rsidP="004E45A6">
            <w:pPr>
              <w:widowControl w:val="0"/>
              <w:jc w:val="center"/>
              <w:rPr>
                <w:sz w:val="22"/>
              </w:rPr>
            </w:pPr>
            <w:r w:rsidRPr="007850D6">
              <w:rPr>
                <w:sz w:val="22"/>
              </w:rPr>
              <w:t>4</w:t>
            </w:r>
          </w:p>
        </w:tc>
        <w:tc>
          <w:tcPr>
            <w:tcW w:w="153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C7E7400" w14:textId="77777777" w:rsidR="004E45A6" w:rsidRPr="007850D6" w:rsidRDefault="004E45A6" w:rsidP="004E45A6">
            <w:pPr>
              <w:widowControl w:val="0"/>
              <w:jc w:val="center"/>
              <w:rPr>
                <w:sz w:val="22"/>
              </w:rPr>
            </w:pPr>
            <w:r w:rsidRPr="007850D6">
              <w:rPr>
                <w:sz w:val="22"/>
              </w:rPr>
              <w:t>5</w:t>
            </w:r>
          </w:p>
        </w:tc>
        <w:tc>
          <w:tcPr>
            <w:tcW w:w="153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A34D78C" w14:textId="77777777" w:rsidR="004E45A6" w:rsidRPr="007850D6" w:rsidRDefault="004E45A6" w:rsidP="004E45A6">
            <w:pPr>
              <w:widowControl w:val="0"/>
              <w:jc w:val="center"/>
              <w:rPr>
                <w:sz w:val="22"/>
              </w:rPr>
            </w:pPr>
            <w:r w:rsidRPr="007850D6">
              <w:rPr>
                <w:sz w:val="22"/>
              </w:rPr>
              <w:t>6</w:t>
            </w:r>
          </w:p>
        </w:tc>
        <w:tc>
          <w:tcPr>
            <w:tcW w:w="140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83E14DE" w14:textId="77777777" w:rsidR="004E45A6" w:rsidRPr="007850D6" w:rsidRDefault="004E45A6" w:rsidP="004E45A6">
            <w:pPr>
              <w:widowControl w:val="0"/>
              <w:jc w:val="center"/>
              <w:rPr>
                <w:sz w:val="22"/>
              </w:rPr>
            </w:pPr>
            <w:r w:rsidRPr="007850D6">
              <w:rPr>
                <w:sz w:val="22"/>
              </w:rPr>
              <w:t>7</w:t>
            </w:r>
          </w:p>
        </w:tc>
        <w:tc>
          <w:tcPr>
            <w:tcW w:w="139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0B3378E" w14:textId="77777777" w:rsidR="004E45A6" w:rsidRPr="007850D6" w:rsidRDefault="004E45A6" w:rsidP="004E45A6">
            <w:pPr>
              <w:widowControl w:val="0"/>
              <w:jc w:val="center"/>
              <w:rPr>
                <w:sz w:val="22"/>
              </w:rPr>
            </w:pPr>
            <w:r w:rsidRPr="007850D6">
              <w:rPr>
                <w:sz w:val="22"/>
              </w:rPr>
              <w:t>8</w:t>
            </w:r>
          </w:p>
        </w:tc>
        <w:tc>
          <w:tcPr>
            <w:tcW w:w="12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6671131" w14:textId="77777777" w:rsidR="004E45A6" w:rsidRPr="007850D6" w:rsidRDefault="004E45A6" w:rsidP="004E45A6">
            <w:pPr>
              <w:widowControl w:val="0"/>
              <w:jc w:val="center"/>
              <w:rPr>
                <w:sz w:val="22"/>
              </w:rPr>
            </w:pPr>
            <w:r w:rsidRPr="007850D6">
              <w:rPr>
                <w:sz w:val="22"/>
              </w:rPr>
              <w:t>9</w:t>
            </w:r>
          </w:p>
        </w:tc>
        <w:tc>
          <w:tcPr>
            <w:tcW w:w="139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B0B26AB" w14:textId="77777777" w:rsidR="004E45A6" w:rsidRPr="007850D6" w:rsidRDefault="004E45A6" w:rsidP="004E45A6">
            <w:pPr>
              <w:widowControl w:val="0"/>
              <w:jc w:val="center"/>
              <w:rPr>
                <w:sz w:val="22"/>
              </w:rPr>
            </w:pPr>
            <w:r w:rsidRPr="007850D6">
              <w:rPr>
                <w:sz w:val="22"/>
              </w:rPr>
              <w:t>10</w:t>
            </w:r>
          </w:p>
        </w:tc>
        <w:tc>
          <w:tcPr>
            <w:tcW w:w="181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5D74BDB" w14:textId="77777777" w:rsidR="004E45A6" w:rsidRPr="007850D6" w:rsidRDefault="004E45A6" w:rsidP="004E45A6">
            <w:pPr>
              <w:widowControl w:val="0"/>
              <w:jc w:val="center"/>
              <w:rPr>
                <w:sz w:val="22"/>
              </w:rPr>
            </w:pPr>
            <w:r w:rsidRPr="007850D6">
              <w:rPr>
                <w:sz w:val="22"/>
              </w:rPr>
              <w:t>11</w:t>
            </w:r>
          </w:p>
        </w:tc>
        <w:tc>
          <w:tcPr>
            <w:tcW w:w="209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F85F351" w14:textId="77777777" w:rsidR="004E45A6" w:rsidRPr="007850D6" w:rsidRDefault="004E45A6" w:rsidP="004E45A6">
            <w:pPr>
              <w:widowControl w:val="0"/>
              <w:jc w:val="center"/>
              <w:rPr>
                <w:sz w:val="22"/>
              </w:rPr>
            </w:pPr>
            <w:r w:rsidRPr="007850D6">
              <w:rPr>
                <w:sz w:val="22"/>
              </w:rPr>
              <w:t>12</w:t>
            </w:r>
          </w:p>
        </w:tc>
      </w:tr>
      <w:tr w:rsidR="004E45A6" w:rsidRPr="007850D6" w14:paraId="1575C7B9" w14:textId="77777777" w:rsidTr="00683331">
        <w:tc>
          <w:tcPr>
            <w:tcW w:w="21546" w:type="dxa"/>
            <w:gridSpan w:val="12"/>
            <w:tcBorders>
              <w:left w:val="single" w:sz="4" w:space="0" w:color="000000"/>
              <w:bottom w:val="single" w:sz="4" w:space="0" w:color="000000"/>
              <w:right w:val="single" w:sz="4" w:space="0" w:color="000000"/>
            </w:tcBorders>
            <w:tcMar>
              <w:left w:w="75" w:type="dxa"/>
              <w:right w:w="75" w:type="dxa"/>
            </w:tcMar>
          </w:tcPr>
          <w:p w14:paraId="3D76CA81" w14:textId="77777777" w:rsidR="004E45A6" w:rsidRPr="007850D6" w:rsidRDefault="004E45A6" w:rsidP="004E45A6">
            <w:pPr>
              <w:widowControl w:val="0"/>
              <w:jc w:val="center"/>
              <w:outlineLvl w:val="2"/>
              <w:rPr>
                <w:sz w:val="22"/>
              </w:rPr>
            </w:pPr>
            <w:r w:rsidRPr="007850D6">
              <w:rPr>
                <w:sz w:val="22"/>
              </w:rPr>
              <w:t xml:space="preserve">1. </w:t>
            </w:r>
            <w:r w:rsidRPr="007850D6">
              <w:rPr>
                <w:sz w:val="22"/>
                <w:szCs w:val="28"/>
              </w:rPr>
              <w:t>Задача комплекса процессных мероприятий</w:t>
            </w:r>
            <w:r w:rsidRPr="007850D6">
              <w:rPr>
                <w:sz w:val="22"/>
              </w:rPr>
              <w:t xml:space="preserve"> «Обеспечение реализации </w:t>
            </w:r>
          </w:p>
          <w:p w14:paraId="11437A27" w14:textId="77777777" w:rsidR="004E45A6" w:rsidRPr="007850D6" w:rsidRDefault="004E45A6" w:rsidP="004E45A6">
            <w:pPr>
              <w:widowControl w:val="0"/>
              <w:jc w:val="center"/>
              <w:outlineLvl w:val="2"/>
              <w:rPr>
                <w:sz w:val="22"/>
              </w:rPr>
            </w:pPr>
            <w:r w:rsidRPr="007850D6">
              <w:rPr>
                <w:sz w:val="22"/>
              </w:rPr>
              <w:t xml:space="preserve">муниципальной программы «Развитие сельского хозяйства </w:t>
            </w:r>
          </w:p>
          <w:p w14:paraId="16DC1DF4" w14:textId="64B1E1FD" w:rsidR="004E45A6" w:rsidRPr="007850D6" w:rsidRDefault="004E45A6" w:rsidP="004E45A6">
            <w:pPr>
              <w:widowControl w:val="0"/>
              <w:jc w:val="center"/>
              <w:rPr>
                <w:sz w:val="22"/>
              </w:rPr>
            </w:pPr>
            <w:r w:rsidRPr="007850D6">
              <w:rPr>
                <w:sz w:val="22"/>
              </w:rPr>
              <w:t>и регулирование рынков сельскохозяйственной продукции, сырья и продовольствия»</w:t>
            </w:r>
          </w:p>
        </w:tc>
      </w:tr>
      <w:tr w:rsidR="004E45A6" w:rsidRPr="007850D6" w14:paraId="5076E355" w14:textId="77777777" w:rsidTr="00683331">
        <w:trPr>
          <w:trHeight w:val="191"/>
        </w:trPr>
        <w:tc>
          <w:tcPr>
            <w:tcW w:w="623" w:type="dxa"/>
            <w:tcBorders>
              <w:left w:val="single" w:sz="4" w:space="0" w:color="000000"/>
              <w:bottom w:val="single" w:sz="4" w:space="0" w:color="000000"/>
              <w:right w:val="single" w:sz="4" w:space="0" w:color="000000"/>
            </w:tcBorders>
            <w:tcMar>
              <w:left w:w="75" w:type="dxa"/>
              <w:right w:w="75" w:type="dxa"/>
            </w:tcMar>
          </w:tcPr>
          <w:p w14:paraId="627BD2E1" w14:textId="77777777" w:rsidR="004E45A6" w:rsidRPr="007850D6" w:rsidRDefault="004E45A6" w:rsidP="004E45A6">
            <w:pPr>
              <w:widowControl w:val="0"/>
              <w:jc w:val="center"/>
              <w:rPr>
                <w:sz w:val="22"/>
              </w:rPr>
            </w:pPr>
            <w:r w:rsidRPr="007850D6">
              <w:rPr>
                <w:sz w:val="22"/>
              </w:rPr>
              <w:t>1.1.</w:t>
            </w:r>
          </w:p>
        </w:tc>
        <w:tc>
          <w:tcPr>
            <w:tcW w:w="5556" w:type="dxa"/>
            <w:tcBorders>
              <w:left w:val="single" w:sz="4" w:space="0" w:color="000000"/>
              <w:bottom w:val="single" w:sz="4" w:space="0" w:color="000000"/>
              <w:right w:val="single" w:sz="4" w:space="0" w:color="000000"/>
            </w:tcBorders>
            <w:tcMar>
              <w:left w:w="75" w:type="dxa"/>
              <w:right w:w="75" w:type="dxa"/>
            </w:tcMar>
          </w:tcPr>
          <w:p w14:paraId="53FD1E96" w14:textId="4CAB7732" w:rsidR="004E45A6" w:rsidRPr="007850D6" w:rsidRDefault="004E45A6" w:rsidP="004E45A6">
            <w:pPr>
              <w:widowControl w:val="0"/>
              <w:rPr>
                <w:i/>
                <w:sz w:val="22"/>
              </w:rPr>
            </w:pPr>
            <w:r w:rsidRPr="007850D6">
              <w:rPr>
                <w:sz w:val="22"/>
              </w:rPr>
              <w:t>Поддержание</w:t>
            </w:r>
            <w:r w:rsidR="00A30191" w:rsidRPr="007850D6">
              <w:rPr>
                <w:sz w:val="22"/>
              </w:rPr>
              <w:t xml:space="preserve"> доходности сельскохозяйственных товаропроизводителей</w:t>
            </w:r>
          </w:p>
        </w:tc>
        <w:tc>
          <w:tcPr>
            <w:tcW w:w="1460" w:type="dxa"/>
            <w:tcBorders>
              <w:left w:val="single" w:sz="4" w:space="0" w:color="000000"/>
              <w:bottom w:val="single" w:sz="4" w:space="0" w:color="000000"/>
              <w:right w:val="single" w:sz="4" w:space="0" w:color="000000"/>
            </w:tcBorders>
            <w:tcMar>
              <w:left w:w="75" w:type="dxa"/>
              <w:right w:w="75" w:type="dxa"/>
            </w:tcMar>
          </w:tcPr>
          <w:p w14:paraId="308B43A0" w14:textId="77777777" w:rsidR="004E45A6" w:rsidRPr="007850D6" w:rsidRDefault="004E45A6" w:rsidP="004E45A6">
            <w:pPr>
              <w:widowControl w:val="0"/>
              <w:jc w:val="center"/>
              <w:rPr>
                <w:sz w:val="22"/>
              </w:rPr>
            </w:pPr>
            <w:r w:rsidRPr="007850D6">
              <w:rPr>
                <w:sz w:val="22"/>
              </w:rPr>
              <w:t>–</w:t>
            </w:r>
          </w:p>
        </w:tc>
        <w:tc>
          <w:tcPr>
            <w:tcW w:w="1455" w:type="dxa"/>
            <w:tcBorders>
              <w:left w:val="single" w:sz="4" w:space="0" w:color="000000"/>
              <w:bottom w:val="single" w:sz="4" w:space="0" w:color="000000"/>
              <w:right w:val="single" w:sz="4" w:space="0" w:color="000000"/>
            </w:tcBorders>
            <w:tcMar>
              <w:left w:w="75" w:type="dxa"/>
              <w:right w:w="75" w:type="dxa"/>
            </w:tcMar>
          </w:tcPr>
          <w:p w14:paraId="69AE1083" w14:textId="77777777" w:rsidR="004E45A6" w:rsidRPr="007850D6" w:rsidRDefault="004E45A6" w:rsidP="004E45A6">
            <w:pPr>
              <w:widowControl w:val="0"/>
              <w:jc w:val="center"/>
              <w:rPr>
                <w:sz w:val="22"/>
              </w:rPr>
            </w:pPr>
            <w:r w:rsidRPr="007850D6">
              <w:rPr>
                <w:sz w:val="22"/>
              </w:rPr>
              <w:t>–</w:t>
            </w:r>
          </w:p>
        </w:tc>
        <w:tc>
          <w:tcPr>
            <w:tcW w:w="1539" w:type="dxa"/>
            <w:tcBorders>
              <w:left w:val="single" w:sz="4" w:space="0" w:color="000000"/>
              <w:bottom w:val="single" w:sz="4" w:space="0" w:color="000000"/>
              <w:right w:val="single" w:sz="4" w:space="0" w:color="000000"/>
            </w:tcBorders>
            <w:tcMar>
              <w:left w:w="75" w:type="dxa"/>
              <w:right w:w="75" w:type="dxa"/>
            </w:tcMar>
          </w:tcPr>
          <w:p w14:paraId="55BC650E" w14:textId="77777777" w:rsidR="004E45A6" w:rsidRPr="007850D6" w:rsidRDefault="004E45A6" w:rsidP="004E45A6">
            <w:pPr>
              <w:widowControl w:val="0"/>
              <w:jc w:val="center"/>
              <w:rPr>
                <w:sz w:val="22"/>
              </w:rPr>
            </w:pPr>
            <w:r w:rsidRPr="007850D6">
              <w:rPr>
                <w:sz w:val="22"/>
              </w:rPr>
              <w:t>да/нет</w:t>
            </w:r>
          </w:p>
        </w:tc>
        <w:tc>
          <w:tcPr>
            <w:tcW w:w="1539" w:type="dxa"/>
            <w:tcBorders>
              <w:left w:val="single" w:sz="4" w:space="0" w:color="000000"/>
              <w:bottom w:val="single" w:sz="4" w:space="0" w:color="000000"/>
              <w:right w:val="single" w:sz="4" w:space="0" w:color="000000"/>
            </w:tcBorders>
            <w:tcMar>
              <w:left w:w="75" w:type="dxa"/>
              <w:right w:w="75" w:type="dxa"/>
            </w:tcMar>
          </w:tcPr>
          <w:p w14:paraId="377DA067" w14:textId="77777777" w:rsidR="004E45A6" w:rsidRPr="007850D6" w:rsidRDefault="004E45A6" w:rsidP="004E45A6">
            <w:pPr>
              <w:widowControl w:val="0"/>
              <w:jc w:val="center"/>
              <w:rPr>
                <w:sz w:val="22"/>
              </w:rPr>
            </w:pPr>
            <w:r w:rsidRPr="007850D6">
              <w:rPr>
                <w:sz w:val="22"/>
              </w:rPr>
              <w:t>да</w:t>
            </w:r>
          </w:p>
        </w:tc>
        <w:tc>
          <w:tcPr>
            <w:tcW w:w="1400" w:type="dxa"/>
            <w:tcBorders>
              <w:left w:val="single" w:sz="4" w:space="0" w:color="000000"/>
              <w:bottom w:val="single" w:sz="4" w:space="0" w:color="000000"/>
              <w:right w:val="single" w:sz="4" w:space="0" w:color="000000"/>
            </w:tcBorders>
            <w:tcMar>
              <w:left w:w="75" w:type="dxa"/>
              <w:right w:w="75" w:type="dxa"/>
            </w:tcMar>
          </w:tcPr>
          <w:p w14:paraId="697F72D8" w14:textId="77777777" w:rsidR="004E45A6" w:rsidRPr="007850D6" w:rsidRDefault="004E45A6" w:rsidP="004E45A6">
            <w:pPr>
              <w:widowControl w:val="0"/>
              <w:jc w:val="center"/>
              <w:rPr>
                <w:sz w:val="22"/>
              </w:rPr>
            </w:pPr>
            <w:r w:rsidRPr="007850D6">
              <w:rPr>
                <w:sz w:val="22"/>
              </w:rPr>
              <w:t>да</w:t>
            </w:r>
          </w:p>
        </w:tc>
        <w:tc>
          <w:tcPr>
            <w:tcW w:w="1399" w:type="dxa"/>
            <w:tcBorders>
              <w:left w:val="single" w:sz="4" w:space="0" w:color="000000"/>
              <w:bottom w:val="single" w:sz="4" w:space="0" w:color="000000"/>
              <w:right w:val="single" w:sz="4" w:space="0" w:color="000000"/>
            </w:tcBorders>
            <w:tcMar>
              <w:left w:w="75" w:type="dxa"/>
              <w:right w:w="75" w:type="dxa"/>
            </w:tcMar>
          </w:tcPr>
          <w:p w14:paraId="5965CA18" w14:textId="77777777" w:rsidR="004E45A6" w:rsidRPr="007850D6" w:rsidRDefault="004E45A6" w:rsidP="004E45A6">
            <w:pPr>
              <w:widowControl w:val="0"/>
              <w:jc w:val="center"/>
              <w:rPr>
                <w:sz w:val="22"/>
              </w:rPr>
            </w:pPr>
            <w:r w:rsidRPr="007850D6">
              <w:rPr>
                <w:sz w:val="22"/>
              </w:rPr>
              <w:t>да</w:t>
            </w:r>
          </w:p>
        </w:tc>
        <w:tc>
          <w:tcPr>
            <w:tcW w:w="1259" w:type="dxa"/>
            <w:tcBorders>
              <w:left w:val="single" w:sz="4" w:space="0" w:color="000000"/>
              <w:bottom w:val="single" w:sz="4" w:space="0" w:color="000000"/>
              <w:right w:val="single" w:sz="4" w:space="0" w:color="000000"/>
            </w:tcBorders>
            <w:tcMar>
              <w:left w:w="75" w:type="dxa"/>
              <w:right w:w="75" w:type="dxa"/>
            </w:tcMar>
          </w:tcPr>
          <w:p w14:paraId="3106DDB3" w14:textId="77777777" w:rsidR="004E45A6" w:rsidRPr="007850D6" w:rsidRDefault="004E45A6" w:rsidP="004E45A6">
            <w:pPr>
              <w:widowControl w:val="0"/>
              <w:jc w:val="center"/>
              <w:rPr>
                <w:sz w:val="22"/>
              </w:rPr>
            </w:pPr>
            <w:r w:rsidRPr="007850D6">
              <w:rPr>
                <w:sz w:val="22"/>
              </w:rPr>
              <w:t>да</w:t>
            </w:r>
          </w:p>
        </w:tc>
        <w:tc>
          <w:tcPr>
            <w:tcW w:w="1399" w:type="dxa"/>
            <w:tcBorders>
              <w:left w:val="single" w:sz="4" w:space="0" w:color="000000"/>
              <w:bottom w:val="single" w:sz="4" w:space="0" w:color="000000"/>
              <w:right w:val="single" w:sz="4" w:space="0" w:color="000000"/>
            </w:tcBorders>
            <w:tcMar>
              <w:left w:w="75" w:type="dxa"/>
              <w:right w:w="75" w:type="dxa"/>
            </w:tcMar>
          </w:tcPr>
          <w:p w14:paraId="6F73F3D7" w14:textId="77777777" w:rsidR="004E45A6" w:rsidRPr="007850D6" w:rsidRDefault="004E45A6" w:rsidP="004E45A6">
            <w:pPr>
              <w:widowControl w:val="0"/>
              <w:jc w:val="center"/>
              <w:rPr>
                <w:sz w:val="22"/>
              </w:rPr>
            </w:pPr>
            <w:r w:rsidRPr="007850D6">
              <w:rPr>
                <w:sz w:val="22"/>
              </w:rPr>
              <w:t>да</w:t>
            </w:r>
          </w:p>
        </w:tc>
        <w:tc>
          <w:tcPr>
            <w:tcW w:w="1819" w:type="dxa"/>
            <w:tcBorders>
              <w:left w:val="single" w:sz="4" w:space="0" w:color="000000"/>
              <w:bottom w:val="single" w:sz="4" w:space="0" w:color="000000"/>
              <w:right w:val="single" w:sz="4" w:space="0" w:color="000000"/>
            </w:tcBorders>
            <w:tcMar>
              <w:left w:w="75" w:type="dxa"/>
              <w:right w:w="75" w:type="dxa"/>
            </w:tcMar>
          </w:tcPr>
          <w:p w14:paraId="4E5E7AD0" w14:textId="7E8035E5" w:rsidR="004E45A6" w:rsidRPr="007850D6" w:rsidRDefault="002D7F46" w:rsidP="004E45A6">
            <w:pPr>
              <w:widowControl w:val="0"/>
              <w:jc w:val="center"/>
              <w:rPr>
                <w:sz w:val="22"/>
              </w:rPr>
            </w:pPr>
            <w:r w:rsidRPr="007850D6">
              <w:rPr>
                <w:sz w:val="22"/>
              </w:rPr>
              <w:t>Отдел сельского хозяйства и охраны окружающей среды Администрации Песчанокопского района</w:t>
            </w:r>
          </w:p>
        </w:tc>
        <w:tc>
          <w:tcPr>
            <w:tcW w:w="2098" w:type="dxa"/>
            <w:tcBorders>
              <w:left w:val="single" w:sz="4" w:space="0" w:color="000000"/>
              <w:bottom w:val="single" w:sz="4" w:space="0" w:color="000000"/>
              <w:right w:val="single" w:sz="4" w:space="0" w:color="000000"/>
            </w:tcBorders>
            <w:tcMar>
              <w:left w:w="75" w:type="dxa"/>
              <w:right w:w="75" w:type="dxa"/>
            </w:tcMar>
          </w:tcPr>
          <w:p w14:paraId="199A5335" w14:textId="77777777" w:rsidR="004E45A6" w:rsidRPr="007850D6" w:rsidRDefault="004E45A6" w:rsidP="004E45A6">
            <w:pPr>
              <w:widowControl w:val="0"/>
              <w:jc w:val="center"/>
              <w:rPr>
                <w:sz w:val="22"/>
              </w:rPr>
            </w:pPr>
            <w:r w:rsidRPr="007850D6">
              <w:rPr>
                <w:sz w:val="22"/>
              </w:rPr>
              <w:t>–</w:t>
            </w:r>
          </w:p>
        </w:tc>
      </w:tr>
      <w:tr w:rsidR="004E45A6" w:rsidRPr="007850D6" w14:paraId="0FACDD43" w14:textId="77777777" w:rsidTr="00683331">
        <w:trPr>
          <w:trHeight w:val="185"/>
        </w:trPr>
        <w:tc>
          <w:tcPr>
            <w:tcW w:w="21546" w:type="dxa"/>
            <w:gridSpan w:val="12"/>
            <w:tcBorders>
              <w:top w:val="single" w:sz="4" w:space="0" w:color="000000"/>
              <w:left w:val="single" w:sz="4" w:space="0" w:color="000000"/>
              <w:bottom w:val="single" w:sz="4" w:space="0" w:color="000000"/>
              <w:right w:val="single" w:sz="4" w:space="0" w:color="000000"/>
            </w:tcBorders>
            <w:tcMar>
              <w:left w:w="75" w:type="dxa"/>
              <w:right w:w="75" w:type="dxa"/>
            </w:tcMar>
          </w:tcPr>
          <w:p w14:paraId="7BFC0DDD" w14:textId="7E696819" w:rsidR="004E45A6" w:rsidRPr="007850D6" w:rsidRDefault="004E45A6" w:rsidP="004E45A6">
            <w:pPr>
              <w:widowControl w:val="0"/>
              <w:jc w:val="center"/>
              <w:rPr>
                <w:sz w:val="22"/>
              </w:rPr>
            </w:pPr>
          </w:p>
        </w:tc>
      </w:tr>
    </w:tbl>
    <w:p w14:paraId="2D6D124E" w14:textId="77777777" w:rsidR="004E45A6" w:rsidRPr="004E45A6" w:rsidRDefault="004E45A6" w:rsidP="004E45A6">
      <w:pPr>
        <w:ind w:firstLine="709"/>
        <w:jc w:val="both"/>
        <w:rPr>
          <w:sz w:val="28"/>
        </w:rPr>
      </w:pPr>
      <w:r w:rsidRPr="004E45A6">
        <w:rPr>
          <w:sz w:val="28"/>
        </w:rPr>
        <w:t>Примечание.</w:t>
      </w:r>
    </w:p>
    <w:p w14:paraId="4C64160C" w14:textId="77777777" w:rsidR="004E45A6" w:rsidRPr="004E45A6" w:rsidRDefault="004E45A6" w:rsidP="004E45A6">
      <w:pPr>
        <w:ind w:firstLine="709"/>
        <w:jc w:val="both"/>
        <w:rPr>
          <w:sz w:val="28"/>
        </w:rPr>
      </w:pPr>
      <w:r w:rsidRPr="004E45A6">
        <w:rPr>
          <w:sz w:val="28"/>
        </w:rPr>
        <w:t xml:space="preserve">Используемое сокращение: </w:t>
      </w:r>
    </w:p>
    <w:p w14:paraId="36AEB0CA" w14:textId="77777777" w:rsidR="004E45A6" w:rsidRPr="004E45A6" w:rsidRDefault="004E45A6" w:rsidP="004E45A6">
      <w:pPr>
        <w:ind w:firstLine="709"/>
        <w:jc w:val="both"/>
        <w:rPr>
          <w:sz w:val="28"/>
        </w:rPr>
      </w:pPr>
      <w:r w:rsidRPr="004E45A6">
        <w:rPr>
          <w:sz w:val="28"/>
          <w:u w:color="000000"/>
        </w:rPr>
        <w:t>ОКЕИ – Общероссийский классификатор единиц измерения.</w:t>
      </w:r>
    </w:p>
    <w:p w14:paraId="66C0F478" w14:textId="77777777" w:rsidR="004E45A6" w:rsidRPr="004E45A6" w:rsidRDefault="004E45A6" w:rsidP="004E45A6">
      <w:pPr>
        <w:spacing w:after="200" w:line="276" w:lineRule="auto"/>
        <w:rPr>
          <w:rFonts w:ascii="Calibri" w:hAnsi="Calibri"/>
          <w:color w:val="C0504D"/>
          <w:sz w:val="22"/>
        </w:rPr>
        <w:sectPr w:rsidR="004E45A6" w:rsidRPr="004E45A6">
          <w:headerReference w:type="default" r:id="rId17"/>
          <w:footerReference w:type="default" r:id="rId18"/>
          <w:pgSz w:w="23814" w:h="16839" w:orient="landscape"/>
          <w:pgMar w:top="1701" w:right="1134" w:bottom="567" w:left="1134" w:header="720" w:footer="187" w:gutter="0"/>
          <w:cols w:space="720"/>
        </w:sectPr>
      </w:pPr>
    </w:p>
    <w:p w14:paraId="136F9D8D" w14:textId="77777777" w:rsidR="004E45A6" w:rsidRPr="004E45A6" w:rsidRDefault="004E45A6" w:rsidP="004E45A6">
      <w:pPr>
        <w:widowControl w:val="0"/>
        <w:jc w:val="center"/>
        <w:outlineLvl w:val="2"/>
        <w:rPr>
          <w:sz w:val="28"/>
        </w:rPr>
      </w:pPr>
      <w:r w:rsidRPr="004E45A6">
        <w:rPr>
          <w:sz w:val="28"/>
        </w:rPr>
        <w:lastRenderedPageBreak/>
        <w:t>3. Перечень мероприятий (результатов) комплекса процессных мероприятий</w:t>
      </w:r>
    </w:p>
    <w:p w14:paraId="7889D517" w14:textId="77777777" w:rsidR="00965EB7" w:rsidRPr="004E45A6" w:rsidRDefault="00965EB7" w:rsidP="00AC5A8B">
      <w:pPr>
        <w:widowControl w:val="0"/>
        <w:spacing w:line="360" w:lineRule="auto"/>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9"/>
        <w:gridCol w:w="2859"/>
        <w:gridCol w:w="1610"/>
        <w:gridCol w:w="2475"/>
        <w:gridCol w:w="1446"/>
        <w:gridCol w:w="1613"/>
        <w:gridCol w:w="1246"/>
        <w:gridCol w:w="1340"/>
        <w:gridCol w:w="1363"/>
      </w:tblGrid>
      <w:tr w:rsidR="002D7F46" w:rsidRPr="007850D6" w14:paraId="5EB2C0BF" w14:textId="77777777" w:rsidTr="00683331">
        <w:tc>
          <w:tcPr>
            <w:tcW w:w="61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975A9CF" w14:textId="77777777" w:rsidR="002D7F46" w:rsidRPr="007850D6" w:rsidRDefault="002D7F46" w:rsidP="002D7F46">
            <w:pPr>
              <w:widowControl w:val="0"/>
              <w:jc w:val="center"/>
              <w:outlineLvl w:val="2"/>
              <w:rPr>
                <w:sz w:val="22"/>
              </w:rPr>
            </w:pPr>
            <w:r w:rsidRPr="007850D6">
              <w:rPr>
                <w:sz w:val="22"/>
              </w:rPr>
              <w:t xml:space="preserve">№ </w:t>
            </w:r>
            <w:proofErr w:type="gramStart"/>
            <w:r w:rsidRPr="007850D6">
              <w:rPr>
                <w:sz w:val="22"/>
              </w:rPr>
              <w:t>п</w:t>
            </w:r>
            <w:proofErr w:type="gramEnd"/>
            <w:r w:rsidRPr="007850D6">
              <w:rPr>
                <w:sz w:val="22"/>
              </w:rPr>
              <w:t>/п</w:t>
            </w:r>
          </w:p>
        </w:tc>
        <w:tc>
          <w:tcPr>
            <w:tcW w:w="285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00221A" w14:textId="77777777" w:rsidR="002D7F46" w:rsidRPr="007850D6" w:rsidRDefault="002D7F46" w:rsidP="002D7F46">
            <w:pPr>
              <w:widowControl w:val="0"/>
              <w:jc w:val="center"/>
              <w:outlineLvl w:val="2"/>
              <w:rPr>
                <w:sz w:val="22"/>
              </w:rPr>
            </w:pPr>
            <w:r w:rsidRPr="007850D6">
              <w:rPr>
                <w:sz w:val="22"/>
              </w:rPr>
              <w:t>Наименование мероприятия (результата)</w:t>
            </w:r>
          </w:p>
        </w:tc>
        <w:tc>
          <w:tcPr>
            <w:tcW w:w="1610" w:type="dxa"/>
            <w:vMerge w:val="restart"/>
            <w:tcBorders>
              <w:top w:val="single" w:sz="4" w:space="0" w:color="000000"/>
              <w:left w:val="single" w:sz="4" w:space="0" w:color="000000"/>
              <w:bottom w:val="single" w:sz="4" w:space="0" w:color="000000"/>
              <w:right w:val="single" w:sz="4" w:space="0" w:color="000000"/>
            </w:tcBorders>
          </w:tcPr>
          <w:p w14:paraId="5A28DFE3" w14:textId="77777777" w:rsidR="002D7F46" w:rsidRPr="007850D6" w:rsidRDefault="002D7F46" w:rsidP="002D7F46">
            <w:pPr>
              <w:widowControl w:val="0"/>
              <w:jc w:val="center"/>
              <w:outlineLvl w:val="2"/>
              <w:rPr>
                <w:sz w:val="22"/>
              </w:rPr>
            </w:pPr>
            <w:r w:rsidRPr="007850D6">
              <w:rPr>
                <w:sz w:val="22"/>
              </w:rPr>
              <w:t>Тип мероприятия</w:t>
            </w:r>
          </w:p>
          <w:p w14:paraId="6D21FA41" w14:textId="77777777" w:rsidR="002D7F46" w:rsidRPr="007850D6" w:rsidRDefault="002D7F46" w:rsidP="002D7F46">
            <w:pPr>
              <w:widowControl w:val="0"/>
              <w:jc w:val="center"/>
              <w:outlineLvl w:val="2"/>
              <w:rPr>
                <w:sz w:val="22"/>
              </w:rPr>
            </w:pPr>
            <w:r w:rsidRPr="007850D6">
              <w:rPr>
                <w:sz w:val="22"/>
              </w:rPr>
              <w:t xml:space="preserve">(результата) </w:t>
            </w:r>
          </w:p>
        </w:tc>
        <w:tc>
          <w:tcPr>
            <w:tcW w:w="2475" w:type="dxa"/>
            <w:vMerge w:val="restart"/>
            <w:tcBorders>
              <w:top w:val="single" w:sz="4" w:space="0" w:color="000000"/>
              <w:left w:val="single" w:sz="4" w:space="0" w:color="000000"/>
              <w:bottom w:val="single" w:sz="4" w:space="0" w:color="000000"/>
              <w:right w:val="single" w:sz="4" w:space="0" w:color="000000"/>
            </w:tcBorders>
          </w:tcPr>
          <w:p w14:paraId="4B8A8AF2" w14:textId="77777777" w:rsidR="002D7F46" w:rsidRPr="007850D6" w:rsidRDefault="002D7F46" w:rsidP="002D7F46">
            <w:pPr>
              <w:widowControl w:val="0"/>
              <w:jc w:val="center"/>
              <w:outlineLvl w:val="2"/>
              <w:rPr>
                <w:sz w:val="22"/>
              </w:rPr>
            </w:pPr>
            <w:r w:rsidRPr="007850D6">
              <w:rPr>
                <w:sz w:val="22"/>
              </w:rPr>
              <w:t>Характеристика</w:t>
            </w:r>
          </w:p>
        </w:tc>
        <w:tc>
          <w:tcPr>
            <w:tcW w:w="144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D013F28" w14:textId="77777777" w:rsidR="002D7F46" w:rsidRPr="007850D6" w:rsidRDefault="002D7F46" w:rsidP="002D7F46">
            <w:pPr>
              <w:widowControl w:val="0"/>
              <w:jc w:val="center"/>
              <w:outlineLvl w:val="2"/>
              <w:rPr>
                <w:sz w:val="22"/>
              </w:rPr>
            </w:pPr>
            <w:r w:rsidRPr="007850D6">
              <w:rPr>
                <w:sz w:val="22"/>
              </w:rPr>
              <w:t>Единица измерения (по ОКЕИ)</w:t>
            </w:r>
          </w:p>
        </w:tc>
        <w:tc>
          <w:tcPr>
            <w:tcW w:w="1613" w:type="dxa"/>
            <w:vMerge w:val="restart"/>
            <w:tcBorders>
              <w:top w:val="single" w:sz="4" w:space="0" w:color="000000"/>
              <w:left w:val="single" w:sz="4" w:space="0" w:color="000000"/>
              <w:bottom w:val="single" w:sz="4" w:space="0" w:color="000000"/>
              <w:right w:val="single" w:sz="4" w:space="0" w:color="000000"/>
            </w:tcBorders>
          </w:tcPr>
          <w:p w14:paraId="53E0A1D2" w14:textId="77777777" w:rsidR="002D7F46" w:rsidRPr="007850D6" w:rsidRDefault="002D7F46" w:rsidP="002D7F46">
            <w:pPr>
              <w:widowControl w:val="0"/>
              <w:jc w:val="center"/>
              <w:outlineLvl w:val="2"/>
              <w:rPr>
                <w:sz w:val="22"/>
              </w:rPr>
            </w:pPr>
            <w:r w:rsidRPr="007850D6">
              <w:rPr>
                <w:sz w:val="22"/>
              </w:rPr>
              <w:t>Базовое значение</w:t>
            </w:r>
          </w:p>
        </w:tc>
        <w:tc>
          <w:tcPr>
            <w:tcW w:w="3949" w:type="dxa"/>
            <w:gridSpan w:val="3"/>
            <w:tcBorders>
              <w:top w:val="single" w:sz="4" w:space="0" w:color="000000"/>
              <w:left w:val="single" w:sz="4" w:space="0" w:color="000000"/>
              <w:bottom w:val="single" w:sz="4" w:space="0" w:color="000000"/>
              <w:right w:val="single" w:sz="4" w:space="0" w:color="000000"/>
            </w:tcBorders>
          </w:tcPr>
          <w:p w14:paraId="6BACC948" w14:textId="77777777" w:rsidR="002D7F46" w:rsidRPr="007850D6" w:rsidRDefault="002D7F46" w:rsidP="002D7F46">
            <w:pPr>
              <w:widowControl w:val="0"/>
              <w:jc w:val="center"/>
              <w:outlineLvl w:val="2"/>
              <w:rPr>
                <w:sz w:val="22"/>
              </w:rPr>
            </w:pPr>
            <w:r w:rsidRPr="007850D6">
              <w:rPr>
                <w:sz w:val="22"/>
              </w:rPr>
              <w:t>Значение результата по годам реализации</w:t>
            </w:r>
          </w:p>
        </w:tc>
      </w:tr>
      <w:tr w:rsidR="002D7F46" w:rsidRPr="007850D6" w14:paraId="6A30E9AB" w14:textId="77777777" w:rsidTr="00683331">
        <w:tc>
          <w:tcPr>
            <w:tcW w:w="619" w:type="dxa"/>
            <w:vMerge/>
            <w:tcBorders>
              <w:top w:val="single" w:sz="4" w:space="0" w:color="000000"/>
              <w:left w:val="single" w:sz="4" w:space="0" w:color="000000"/>
              <w:bottom w:val="single" w:sz="4" w:space="0" w:color="000000"/>
              <w:right w:val="single" w:sz="4" w:space="0" w:color="000000"/>
            </w:tcBorders>
            <w:shd w:val="clear" w:color="auto" w:fill="auto"/>
          </w:tcPr>
          <w:p w14:paraId="0A994751" w14:textId="77777777" w:rsidR="002D7F46" w:rsidRPr="007850D6" w:rsidRDefault="002D7F46" w:rsidP="002D7F46">
            <w:pPr>
              <w:spacing w:after="200" w:line="276" w:lineRule="auto"/>
              <w:rPr>
                <w:rFonts w:ascii="Calibri" w:hAnsi="Calibri"/>
                <w:sz w:val="22"/>
              </w:rPr>
            </w:pPr>
          </w:p>
        </w:tc>
        <w:tc>
          <w:tcPr>
            <w:tcW w:w="2859" w:type="dxa"/>
            <w:vMerge/>
            <w:tcBorders>
              <w:top w:val="single" w:sz="4" w:space="0" w:color="000000"/>
              <w:left w:val="single" w:sz="4" w:space="0" w:color="000000"/>
              <w:bottom w:val="single" w:sz="4" w:space="0" w:color="000000"/>
              <w:right w:val="single" w:sz="4" w:space="0" w:color="000000"/>
            </w:tcBorders>
            <w:shd w:val="clear" w:color="auto" w:fill="auto"/>
          </w:tcPr>
          <w:p w14:paraId="35519F6E" w14:textId="77777777" w:rsidR="002D7F46" w:rsidRPr="007850D6" w:rsidRDefault="002D7F46" w:rsidP="002D7F46">
            <w:pPr>
              <w:spacing w:after="200" w:line="276" w:lineRule="auto"/>
              <w:rPr>
                <w:rFonts w:ascii="Calibri" w:hAnsi="Calibri"/>
                <w:sz w:val="22"/>
              </w:rPr>
            </w:pPr>
          </w:p>
        </w:tc>
        <w:tc>
          <w:tcPr>
            <w:tcW w:w="1610" w:type="dxa"/>
            <w:vMerge/>
            <w:tcBorders>
              <w:top w:val="single" w:sz="4" w:space="0" w:color="000000"/>
              <w:left w:val="single" w:sz="4" w:space="0" w:color="000000"/>
              <w:bottom w:val="single" w:sz="4" w:space="0" w:color="000000"/>
              <w:right w:val="single" w:sz="4" w:space="0" w:color="000000"/>
            </w:tcBorders>
          </w:tcPr>
          <w:p w14:paraId="175E10DC" w14:textId="77777777" w:rsidR="002D7F46" w:rsidRPr="007850D6" w:rsidRDefault="002D7F46" w:rsidP="002D7F46">
            <w:pPr>
              <w:spacing w:after="200" w:line="276" w:lineRule="auto"/>
              <w:rPr>
                <w:rFonts w:ascii="Calibri" w:hAnsi="Calibri"/>
                <w:sz w:val="22"/>
              </w:rPr>
            </w:pPr>
          </w:p>
        </w:tc>
        <w:tc>
          <w:tcPr>
            <w:tcW w:w="2475" w:type="dxa"/>
            <w:vMerge/>
            <w:tcBorders>
              <w:top w:val="single" w:sz="4" w:space="0" w:color="000000"/>
              <w:left w:val="single" w:sz="4" w:space="0" w:color="000000"/>
              <w:bottom w:val="single" w:sz="4" w:space="0" w:color="000000"/>
              <w:right w:val="single" w:sz="4" w:space="0" w:color="000000"/>
            </w:tcBorders>
          </w:tcPr>
          <w:p w14:paraId="0EB98FDB" w14:textId="77777777" w:rsidR="002D7F46" w:rsidRPr="007850D6" w:rsidRDefault="002D7F46" w:rsidP="002D7F46">
            <w:pPr>
              <w:spacing w:after="200" w:line="276" w:lineRule="auto"/>
              <w:rPr>
                <w:rFonts w:ascii="Calibri" w:hAnsi="Calibri"/>
                <w:sz w:val="22"/>
              </w:rPr>
            </w:pPr>
          </w:p>
        </w:tc>
        <w:tc>
          <w:tcPr>
            <w:tcW w:w="1446" w:type="dxa"/>
            <w:vMerge/>
            <w:tcBorders>
              <w:top w:val="single" w:sz="4" w:space="0" w:color="000000"/>
              <w:left w:val="single" w:sz="4" w:space="0" w:color="000000"/>
              <w:bottom w:val="single" w:sz="4" w:space="0" w:color="000000"/>
              <w:right w:val="single" w:sz="4" w:space="0" w:color="000000"/>
            </w:tcBorders>
            <w:shd w:val="clear" w:color="auto" w:fill="auto"/>
          </w:tcPr>
          <w:p w14:paraId="7FD0866B" w14:textId="77777777" w:rsidR="002D7F46" w:rsidRPr="007850D6" w:rsidRDefault="002D7F46" w:rsidP="002D7F46">
            <w:pPr>
              <w:spacing w:after="200" w:line="276" w:lineRule="auto"/>
              <w:rPr>
                <w:rFonts w:ascii="Calibri" w:hAnsi="Calibri"/>
                <w:sz w:val="22"/>
              </w:rPr>
            </w:pPr>
          </w:p>
        </w:tc>
        <w:tc>
          <w:tcPr>
            <w:tcW w:w="1613" w:type="dxa"/>
            <w:vMerge/>
            <w:tcBorders>
              <w:top w:val="single" w:sz="4" w:space="0" w:color="000000"/>
              <w:left w:val="single" w:sz="4" w:space="0" w:color="000000"/>
              <w:bottom w:val="single" w:sz="4" w:space="0" w:color="000000"/>
              <w:right w:val="single" w:sz="4" w:space="0" w:color="000000"/>
            </w:tcBorders>
          </w:tcPr>
          <w:p w14:paraId="7DC1AA1B" w14:textId="77777777" w:rsidR="002D7F46" w:rsidRPr="007850D6" w:rsidRDefault="002D7F46" w:rsidP="002D7F46">
            <w:pPr>
              <w:spacing w:after="200" w:line="276" w:lineRule="auto"/>
              <w:rPr>
                <w:rFonts w:ascii="Calibri" w:hAnsi="Calibri"/>
                <w:sz w:val="22"/>
              </w:rPr>
            </w:pP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09A7DC1A" w14:textId="77777777" w:rsidR="002D7F46" w:rsidRPr="007850D6" w:rsidRDefault="002D7F46" w:rsidP="002D7F46">
            <w:pPr>
              <w:widowControl w:val="0"/>
              <w:jc w:val="center"/>
              <w:outlineLvl w:val="2"/>
              <w:rPr>
                <w:sz w:val="22"/>
              </w:rPr>
            </w:pPr>
            <w:r w:rsidRPr="007850D6">
              <w:rPr>
                <w:sz w:val="22"/>
              </w:rPr>
              <w:t>2025</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07B38287" w14:textId="77777777" w:rsidR="002D7F46" w:rsidRPr="007850D6" w:rsidRDefault="002D7F46" w:rsidP="002D7F46">
            <w:pPr>
              <w:widowControl w:val="0"/>
              <w:jc w:val="center"/>
              <w:outlineLvl w:val="2"/>
              <w:rPr>
                <w:sz w:val="22"/>
              </w:rPr>
            </w:pPr>
            <w:r w:rsidRPr="007850D6">
              <w:rPr>
                <w:sz w:val="22"/>
              </w:rPr>
              <w:t>2026</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0CA3278C" w14:textId="77777777" w:rsidR="002D7F46" w:rsidRPr="007850D6" w:rsidRDefault="002D7F46" w:rsidP="002D7F46">
            <w:pPr>
              <w:widowControl w:val="0"/>
              <w:jc w:val="center"/>
              <w:outlineLvl w:val="2"/>
              <w:rPr>
                <w:sz w:val="22"/>
              </w:rPr>
            </w:pPr>
            <w:r w:rsidRPr="007850D6">
              <w:rPr>
                <w:sz w:val="22"/>
              </w:rPr>
              <w:t>2027</w:t>
            </w:r>
          </w:p>
        </w:tc>
      </w:tr>
    </w:tbl>
    <w:p w14:paraId="71812DB8" w14:textId="77777777" w:rsidR="002D7F46" w:rsidRPr="002D7F46" w:rsidRDefault="002D7F46" w:rsidP="002D7F46">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9"/>
        <w:gridCol w:w="2859"/>
        <w:gridCol w:w="1625"/>
        <w:gridCol w:w="2473"/>
        <w:gridCol w:w="1446"/>
        <w:gridCol w:w="1613"/>
        <w:gridCol w:w="1232"/>
        <w:gridCol w:w="1338"/>
        <w:gridCol w:w="1365"/>
      </w:tblGrid>
      <w:tr w:rsidR="002D7F46" w:rsidRPr="007850D6" w14:paraId="7D3EF3AF" w14:textId="77777777" w:rsidTr="00683331">
        <w:trPr>
          <w:tblHeader/>
        </w:trPr>
        <w:tc>
          <w:tcPr>
            <w:tcW w:w="619" w:type="dxa"/>
            <w:tcBorders>
              <w:top w:val="single" w:sz="4" w:space="0" w:color="000000"/>
              <w:left w:val="single" w:sz="4" w:space="0" w:color="000000"/>
              <w:bottom w:val="single" w:sz="4" w:space="0" w:color="000000"/>
              <w:right w:val="single" w:sz="4" w:space="0" w:color="000000"/>
            </w:tcBorders>
            <w:shd w:val="clear" w:color="auto" w:fill="auto"/>
          </w:tcPr>
          <w:p w14:paraId="03C3DB91" w14:textId="77777777" w:rsidR="002D7F46" w:rsidRPr="007850D6" w:rsidRDefault="002D7F46" w:rsidP="002D7F46">
            <w:pPr>
              <w:widowControl w:val="0"/>
              <w:jc w:val="center"/>
              <w:outlineLvl w:val="2"/>
              <w:rPr>
                <w:sz w:val="22"/>
              </w:rPr>
            </w:pPr>
            <w:r w:rsidRPr="007850D6">
              <w:rPr>
                <w:sz w:val="22"/>
              </w:rPr>
              <w:t>1</w:t>
            </w:r>
          </w:p>
        </w:tc>
        <w:tc>
          <w:tcPr>
            <w:tcW w:w="2859" w:type="dxa"/>
            <w:tcBorders>
              <w:top w:val="single" w:sz="4" w:space="0" w:color="000000"/>
              <w:left w:val="single" w:sz="4" w:space="0" w:color="000000"/>
              <w:bottom w:val="single" w:sz="4" w:space="0" w:color="000000"/>
              <w:right w:val="single" w:sz="4" w:space="0" w:color="000000"/>
            </w:tcBorders>
            <w:shd w:val="clear" w:color="auto" w:fill="auto"/>
          </w:tcPr>
          <w:p w14:paraId="0BCAF690" w14:textId="77777777" w:rsidR="002D7F46" w:rsidRPr="007850D6" w:rsidRDefault="002D7F46" w:rsidP="002D7F46">
            <w:pPr>
              <w:widowControl w:val="0"/>
              <w:jc w:val="center"/>
              <w:outlineLvl w:val="2"/>
              <w:rPr>
                <w:sz w:val="22"/>
              </w:rPr>
            </w:pPr>
            <w:r w:rsidRPr="007850D6">
              <w:rPr>
                <w:sz w:val="22"/>
              </w:rPr>
              <w:t>2</w:t>
            </w:r>
          </w:p>
        </w:tc>
        <w:tc>
          <w:tcPr>
            <w:tcW w:w="1625" w:type="dxa"/>
            <w:tcBorders>
              <w:top w:val="single" w:sz="4" w:space="0" w:color="000000"/>
              <w:left w:val="single" w:sz="4" w:space="0" w:color="000000"/>
              <w:bottom w:val="single" w:sz="4" w:space="0" w:color="000000"/>
              <w:right w:val="single" w:sz="4" w:space="0" w:color="000000"/>
            </w:tcBorders>
          </w:tcPr>
          <w:p w14:paraId="04619E39" w14:textId="77777777" w:rsidR="002D7F46" w:rsidRPr="007850D6" w:rsidRDefault="002D7F46" w:rsidP="002D7F46">
            <w:pPr>
              <w:widowControl w:val="0"/>
              <w:jc w:val="center"/>
              <w:outlineLvl w:val="2"/>
              <w:rPr>
                <w:sz w:val="22"/>
              </w:rPr>
            </w:pPr>
            <w:r w:rsidRPr="007850D6">
              <w:rPr>
                <w:sz w:val="22"/>
              </w:rPr>
              <w:t>3</w:t>
            </w:r>
          </w:p>
        </w:tc>
        <w:tc>
          <w:tcPr>
            <w:tcW w:w="2473" w:type="dxa"/>
            <w:tcBorders>
              <w:top w:val="single" w:sz="4" w:space="0" w:color="000000"/>
              <w:left w:val="single" w:sz="4" w:space="0" w:color="000000"/>
              <w:bottom w:val="single" w:sz="4" w:space="0" w:color="000000"/>
              <w:right w:val="single" w:sz="4" w:space="0" w:color="000000"/>
            </w:tcBorders>
          </w:tcPr>
          <w:p w14:paraId="2FFFB51E" w14:textId="77777777" w:rsidR="002D7F46" w:rsidRPr="007850D6" w:rsidRDefault="002D7F46" w:rsidP="002D7F46">
            <w:pPr>
              <w:widowControl w:val="0"/>
              <w:jc w:val="center"/>
              <w:outlineLvl w:val="2"/>
              <w:rPr>
                <w:sz w:val="22"/>
              </w:rPr>
            </w:pPr>
            <w:r w:rsidRPr="007850D6">
              <w:rPr>
                <w:sz w:val="22"/>
              </w:rPr>
              <w:t>4</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14:paraId="7FD41384" w14:textId="77777777" w:rsidR="002D7F46" w:rsidRPr="007850D6" w:rsidRDefault="002D7F46" w:rsidP="002D7F46">
            <w:pPr>
              <w:widowControl w:val="0"/>
              <w:jc w:val="center"/>
              <w:outlineLvl w:val="2"/>
              <w:rPr>
                <w:sz w:val="22"/>
              </w:rPr>
            </w:pPr>
            <w:r w:rsidRPr="007850D6">
              <w:rPr>
                <w:sz w:val="22"/>
              </w:rPr>
              <w:t>5</w:t>
            </w:r>
          </w:p>
        </w:tc>
        <w:tc>
          <w:tcPr>
            <w:tcW w:w="1613" w:type="dxa"/>
            <w:tcBorders>
              <w:top w:val="single" w:sz="4" w:space="0" w:color="000000"/>
              <w:left w:val="single" w:sz="4" w:space="0" w:color="000000"/>
              <w:bottom w:val="single" w:sz="4" w:space="0" w:color="000000"/>
              <w:right w:val="single" w:sz="4" w:space="0" w:color="000000"/>
            </w:tcBorders>
            <w:shd w:val="clear" w:color="auto" w:fill="auto"/>
          </w:tcPr>
          <w:p w14:paraId="05FDA412" w14:textId="77777777" w:rsidR="002D7F46" w:rsidRPr="007850D6" w:rsidRDefault="002D7F46" w:rsidP="002D7F46">
            <w:pPr>
              <w:widowControl w:val="0"/>
              <w:jc w:val="center"/>
              <w:outlineLvl w:val="2"/>
              <w:rPr>
                <w:sz w:val="22"/>
              </w:rPr>
            </w:pPr>
            <w:r w:rsidRPr="007850D6">
              <w:rPr>
                <w:sz w:val="22"/>
              </w:rPr>
              <w:t>6</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6E8BF66A" w14:textId="77777777" w:rsidR="002D7F46" w:rsidRPr="007850D6" w:rsidRDefault="002D7F46" w:rsidP="002D7F46">
            <w:pPr>
              <w:widowControl w:val="0"/>
              <w:jc w:val="center"/>
              <w:outlineLvl w:val="2"/>
              <w:rPr>
                <w:sz w:val="22"/>
              </w:rPr>
            </w:pPr>
            <w:r w:rsidRPr="007850D6">
              <w:rPr>
                <w:sz w:val="22"/>
              </w:rPr>
              <w:t>7</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0A794356" w14:textId="77777777" w:rsidR="002D7F46" w:rsidRPr="007850D6" w:rsidRDefault="002D7F46" w:rsidP="002D7F46">
            <w:pPr>
              <w:widowControl w:val="0"/>
              <w:jc w:val="center"/>
              <w:outlineLvl w:val="2"/>
              <w:rPr>
                <w:sz w:val="22"/>
              </w:rPr>
            </w:pPr>
            <w:r w:rsidRPr="007850D6">
              <w:rPr>
                <w:sz w:val="22"/>
              </w:rPr>
              <w:t>8</w:t>
            </w:r>
          </w:p>
        </w:tc>
        <w:tc>
          <w:tcPr>
            <w:tcW w:w="1365" w:type="dxa"/>
            <w:tcBorders>
              <w:top w:val="single" w:sz="4" w:space="0" w:color="000000"/>
              <w:left w:val="single" w:sz="4" w:space="0" w:color="000000"/>
              <w:bottom w:val="single" w:sz="4" w:space="0" w:color="000000"/>
              <w:right w:val="single" w:sz="4" w:space="0" w:color="000000"/>
            </w:tcBorders>
            <w:shd w:val="clear" w:color="auto" w:fill="auto"/>
          </w:tcPr>
          <w:p w14:paraId="6918F369" w14:textId="77777777" w:rsidR="002D7F46" w:rsidRPr="007850D6" w:rsidRDefault="002D7F46" w:rsidP="002D7F46">
            <w:pPr>
              <w:widowControl w:val="0"/>
              <w:jc w:val="center"/>
              <w:outlineLvl w:val="2"/>
              <w:rPr>
                <w:sz w:val="22"/>
              </w:rPr>
            </w:pPr>
            <w:r w:rsidRPr="007850D6">
              <w:rPr>
                <w:sz w:val="22"/>
              </w:rPr>
              <w:t>9</w:t>
            </w:r>
          </w:p>
        </w:tc>
      </w:tr>
      <w:tr w:rsidR="002D7F46" w:rsidRPr="007850D6" w14:paraId="401639E8" w14:textId="77777777" w:rsidTr="00683331">
        <w:tc>
          <w:tcPr>
            <w:tcW w:w="14570" w:type="dxa"/>
            <w:gridSpan w:val="9"/>
            <w:tcBorders>
              <w:top w:val="single" w:sz="4" w:space="0" w:color="000000"/>
              <w:left w:val="single" w:sz="4" w:space="0" w:color="000000"/>
              <w:bottom w:val="single" w:sz="4" w:space="0" w:color="000000"/>
              <w:right w:val="single" w:sz="4" w:space="0" w:color="000000"/>
            </w:tcBorders>
          </w:tcPr>
          <w:p w14:paraId="73177A08" w14:textId="77777777" w:rsidR="002D7F46" w:rsidRPr="007850D6" w:rsidRDefault="002D7F46" w:rsidP="002D7F46">
            <w:pPr>
              <w:widowControl w:val="0"/>
              <w:jc w:val="center"/>
              <w:outlineLvl w:val="2"/>
              <w:rPr>
                <w:sz w:val="22"/>
              </w:rPr>
            </w:pPr>
            <w:r w:rsidRPr="007850D6">
              <w:rPr>
                <w:sz w:val="22"/>
              </w:rPr>
              <w:t xml:space="preserve">1. Задача комплекса процессных мероприятий </w:t>
            </w:r>
          </w:p>
          <w:p w14:paraId="66B16FAD" w14:textId="661E1A31" w:rsidR="002D7F46" w:rsidRPr="007850D6" w:rsidRDefault="002D7F46" w:rsidP="002D7F46">
            <w:pPr>
              <w:widowControl w:val="0"/>
              <w:jc w:val="center"/>
              <w:outlineLvl w:val="2"/>
              <w:rPr>
                <w:sz w:val="22"/>
              </w:rPr>
            </w:pPr>
            <w:r w:rsidRPr="007850D6">
              <w:rPr>
                <w:sz w:val="22"/>
              </w:rPr>
              <w:t>«Поддержание доходности сельскохозяйственных товаропроизводителей»</w:t>
            </w:r>
          </w:p>
        </w:tc>
      </w:tr>
      <w:tr w:rsidR="002D7F46" w:rsidRPr="007850D6" w14:paraId="400BFB62" w14:textId="77777777" w:rsidTr="00683331">
        <w:tc>
          <w:tcPr>
            <w:tcW w:w="619" w:type="dxa"/>
            <w:tcBorders>
              <w:top w:val="single" w:sz="4" w:space="0" w:color="000000"/>
              <w:left w:val="single" w:sz="4" w:space="0" w:color="000000"/>
              <w:bottom w:val="single" w:sz="4" w:space="0" w:color="000000"/>
              <w:right w:val="single" w:sz="4" w:space="0" w:color="000000"/>
            </w:tcBorders>
            <w:shd w:val="clear" w:color="auto" w:fill="auto"/>
          </w:tcPr>
          <w:p w14:paraId="2FB84F00" w14:textId="77777777" w:rsidR="002D7F46" w:rsidRPr="007850D6" w:rsidRDefault="002D7F46" w:rsidP="002D7F46">
            <w:pPr>
              <w:widowControl w:val="0"/>
              <w:spacing w:line="228" w:lineRule="auto"/>
              <w:outlineLvl w:val="2"/>
              <w:rPr>
                <w:sz w:val="22"/>
              </w:rPr>
            </w:pPr>
            <w:r w:rsidRPr="007850D6">
              <w:rPr>
                <w:sz w:val="22"/>
              </w:rPr>
              <w:t>1.1.</w:t>
            </w:r>
          </w:p>
        </w:tc>
        <w:tc>
          <w:tcPr>
            <w:tcW w:w="2859" w:type="dxa"/>
            <w:tcBorders>
              <w:top w:val="single" w:sz="4" w:space="0" w:color="000000"/>
              <w:left w:val="single" w:sz="4" w:space="0" w:color="000000"/>
              <w:bottom w:val="single" w:sz="4" w:space="0" w:color="000000"/>
              <w:right w:val="single" w:sz="4" w:space="0" w:color="000000"/>
            </w:tcBorders>
            <w:shd w:val="clear" w:color="auto" w:fill="auto"/>
          </w:tcPr>
          <w:p w14:paraId="50EBF33A" w14:textId="408D13E7" w:rsidR="002D7F46" w:rsidRPr="007850D6" w:rsidRDefault="002D7F46" w:rsidP="002552A6">
            <w:pPr>
              <w:widowControl w:val="0"/>
              <w:spacing w:line="228" w:lineRule="auto"/>
              <w:outlineLvl w:val="2"/>
              <w:rPr>
                <w:sz w:val="22"/>
              </w:rPr>
            </w:pPr>
            <w:r w:rsidRPr="007850D6">
              <w:rPr>
                <w:sz w:val="22"/>
              </w:rPr>
              <w:t>Мероприятие (результат) «</w:t>
            </w:r>
            <w:r w:rsidR="002552A6" w:rsidRPr="007850D6">
              <w:rPr>
                <w:sz w:val="22"/>
              </w:rPr>
              <w:t>Повышение эффективности бюджетных расходов на оказание поддержки сельскохозяйственных товаропроизводителей</w:t>
            </w:r>
            <w:r w:rsidRPr="007850D6">
              <w:rPr>
                <w:sz w:val="22"/>
              </w:rPr>
              <w:t>»</w:t>
            </w:r>
          </w:p>
        </w:tc>
        <w:tc>
          <w:tcPr>
            <w:tcW w:w="1625" w:type="dxa"/>
            <w:tcBorders>
              <w:top w:val="single" w:sz="4" w:space="0" w:color="000000"/>
              <w:left w:val="single" w:sz="4" w:space="0" w:color="000000"/>
              <w:bottom w:val="single" w:sz="4" w:space="0" w:color="000000"/>
              <w:right w:val="single" w:sz="4" w:space="0" w:color="000000"/>
            </w:tcBorders>
          </w:tcPr>
          <w:p w14:paraId="06DED80F" w14:textId="77777777" w:rsidR="002D7F46" w:rsidRPr="007850D6" w:rsidRDefault="002D7F46" w:rsidP="002D7F46">
            <w:pPr>
              <w:widowControl w:val="0"/>
              <w:spacing w:line="228" w:lineRule="auto"/>
              <w:jc w:val="center"/>
              <w:outlineLvl w:val="2"/>
              <w:rPr>
                <w:sz w:val="22"/>
              </w:rPr>
            </w:pPr>
            <w:r w:rsidRPr="007850D6">
              <w:rPr>
                <w:sz w:val="22"/>
              </w:rPr>
              <w:t>иные мероприятия (результаты)</w:t>
            </w:r>
          </w:p>
        </w:tc>
        <w:tc>
          <w:tcPr>
            <w:tcW w:w="2473" w:type="dxa"/>
            <w:tcBorders>
              <w:top w:val="single" w:sz="4" w:space="0" w:color="000000"/>
              <w:left w:val="single" w:sz="4" w:space="0" w:color="000000"/>
              <w:bottom w:val="single" w:sz="4" w:space="0" w:color="000000"/>
              <w:right w:val="single" w:sz="4" w:space="0" w:color="000000"/>
            </w:tcBorders>
          </w:tcPr>
          <w:p w14:paraId="38254CDA" w14:textId="6FA4D20C" w:rsidR="002D7F46" w:rsidRPr="007850D6" w:rsidRDefault="002552A6" w:rsidP="007748C0">
            <w:pPr>
              <w:widowControl w:val="0"/>
              <w:spacing w:line="228" w:lineRule="auto"/>
              <w:jc w:val="center"/>
              <w:outlineLvl w:val="2"/>
              <w:rPr>
                <w:sz w:val="22"/>
              </w:rPr>
            </w:pPr>
            <w:r w:rsidRPr="007850D6">
              <w:rPr>
                <w:sz w:val="22"/>
              </w:rPr>
              <w:t>Разработка информационно-справочных материалов</w:t>
            </w:r>
            <w:r w:rsidR="007748C0" w:rsidRPr="007850D6">
              <w:rPr>
                <w:sz w:val="22"/>
              </w:rPr>
              <w:t xml:space="preserve"> об агропромышленном комплексе Песчанокопского района</w:t>
            </w:r>
            <w:r w:rsidRPr="007850D6">
              <w:rPr>
                <w:sz w:val="22"/>
              </w:rPr>
              <w:t>,</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14:paraId="0A020DC8" w14:textId="77777777" w:rsidR="002D7F46" w:rsidRPr="007850D6" w:rsidRDefault="002D7F46" w:rsidP="002D7F46">
            <w:pPr>
              <w:widowControl w:val="0"/>
              <w:spacing w:line="228" w:lineRule="auto"/>
              <w:jc w:val="center"/>
              <w:outlineLvl w:val="2"/>
              <w:rPr>
                <w:sz w:val="22"/>
              </w:rPr>
            </w:pPr>
            <w:r w:rsidRPr="007850D6">
              <w:rPr>
                <w:sz w:val="22"/>
              </w:rPr>
              <w:t>единиц</w:t>
            </w:r>
          </w:p>
        </w:tc>
        <w:tc>
          <w:tcPr>
            <w:tcW w:w="1613" w:type="dxa"/>
            <w:tcBorders>
              <w:top w:val="single" w:sz="4" w:space="0" w:color="000000"/>
              <w:left w:val="single" w:sz="4" w:space="0" w:color="000000"/>
              <w:bottom w:val="single" w:sz="4" w:space="0" w:color="000000"/>
              <w:right w:val="single" w:sz="4" w:space="0" w:color="000000"/>
            </w:tcBorders>
            <w:shd w:val="clear" w:color="auto" w:fill="auto"/>
          </w:tcPr>
          <w:p w14:paraId="0BD7692E" w14:textId="77777777" w:rsidR="002D7F46" w:rsidRPr="007850D6" w:rsidRDefault="002D7F46" w:rsidP="002D7F46">
            <w:pPr>
              <w:widowControl w:val="0"/>
              <w:spacing w:line="228" w:lineRule="auto"/>
              <w:jc w:val="center"/>
              <w:outlineLvl w:val="2"/>
              <w:rPr>
                <w:sz w:val="22"/>
              </w:rPr>
            </w:pPr>
            <w:r w:rsidRPr="007850D6">
              <w:rPr>
                <w:sz w:val="22"/>
              </w:rPr>
              <w:t>1</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61EAD40A" w14:textId="77777777" w:rsidR="002D7F46" w:rsidRPr="007850D6" w:rsidRDefault="002D7F46" w:rsidP="002D7F46">
            <w:pPr>
              <w:widowControl w:val="0"/>
              <w:spacing w:line="228" w:lineRule="auto"/>
              <w:jc w:val="center"/>
              <w:outlineLvl w:val="2"/>
              <w:rPr>
                <w:sz w:val="22"/>
              </w:rPr>
            </w:pPr>
            <w:r w:rsidRPr="007850D6">
              <w:rPr>
                <w:sz w:val="22"/>
              </w:rPr>
              <w:t>1</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08D564AB" w14:textId="77777777" w:rsidR="002D7F46" w:rsidRPr="007850D6" w:rsidRDefault="002D7F46" w:rsidP="002D7F46">
            <w:pPr>
              <w:widowControl w:val="0"/>
              <w:spacing w:line="228" w:lineRule="auto"/>
              <w:jc w:val="center"/>
              <w:outlineLvl w:val="2"/>
              <w:rPr>
                <w:sz w:val="22"/>
              </w:rPr>
            </w:pPr>
            <w:r w:rsidRPr="007850D6">
              <w:rPr>
                <w:sz w:val="22"/>
              </w:rPr>
              <w:t>1</w:t>
            </w:r>
          </w:p>
        </w:tc>
        <w:tc>
          <w:tcPr>
            <w:tcW w:w="1365" w:type="dxa"/>
            <w:tcBorders>
              <w:top w:val="single" w:sz="4" w:space="0" w:color="000000"/>
              <w:left w:val="single" w:sz="4" w:space="0" w:color="000000"/>
              <w:bottom w:val="single" w:sz="4" w:space="0" w:color="000000"/>
              <w:right w:val="single" w:sz="4" w:space="0" w:color="000000"/>
            </w:tcBorders>
            <w:shd w:val="clear" w:color="auto" w:fill="auto"/>
          </w:tcPr>
          <w:p w14:paraId="7D83B036" w14:textId="77777777" w:rsidR="002D7F46" w:rsidRPr="007850D6" w:rsidRDefault="002D7F46" w:rsidP="002D7F46">
            <w:pPr>
              <w:widowControl w:val="0"/>
              <w:spacing w:line="228" w:lineRule="auto"/>
              <w:jc w:val="center"/>
              <w:outlineLvl w:val="2"/>
              <w:rPr>
                <w:sz w:val="22"/>
              </w:rPr>
            </w:pPr>
            <w:r w:rsidRPr="007850D6">
              <w:rPr>
                <w:sz w:val="22"/>
              </w:rPr>
              <w:t>1</w:t>
            </w:r>
          </w:p>
        </w:tc>
      </w:tr>
      <w:tr w:rsidR="001A2562" w:rsidRPr="007850D6" w14:paraId="728B11F4" w14:textId="77777777" w:rsidTr="00683331">
        <w:tc>
          <w:tcPr>
            <w:tcW w:w="619" w:type="dxa"/>
            <w:tcBorders>
              <w:top w:val="single" w:sz="4" w:space="0" w:color="000000"/>
              <w:left w:val="single" w:sz="4" w:space="0" w:color="000000"/>
              <w:bottom w:val="single" w:sz="4" w:space="0" w:color="000000"/>
              <w:right w:val="single" w:sz="4" w:space="0" w:color="000000"/>
            </w:tcBorders>
            <w:shd w:val="clear" w:color="auto" w:fill="auto"/>
          </w:tcPr>
          <w:p w14:paraId="1242A1A3" w14:textId="5C3CC2F0" w:rsidR="001A2562" w:rsidRPr="007850D6" w:rsidRDefault="001A2562" w:rsidP="002D7F46">
            <w:pPr>
              <w:widowControl w:val="0"/>
              <w:spacing w:line="228" w:lineRule="auto"/>
              <w:outlineLvl w:val="2"/>
              <w:rPr>
                <w:sz w:val="22"/>
              </w:rPr>
            </w:pPr>
            <w:r w:rsidRPr="007850D6">
              <w:rPr>
                <w:sz w:val="22"/>
              </w:rPr>
              <w:t>1.2</w:t>
            </w:r>
          </w:p>
        </w:tc>
        <w:tc>
          <w:tcPr>
            <w:tcW w:w="2859" w:type="dxa"/>
            <w:tcBorders>
              <w:top w:val="single" w:sz="4" w:space="0" w:color="000000"/>
              <w:left w:val="single" w:sz="4" w:space="0" w:color="000000"/>
              <w:bottom w:val="single" w:sz="4" w:space="0" w:color="000000"/>
              <w:right w:val="single" w:sz="4" w:space="0" w:color="000000"/>
            </w:tcBorders>
            <w:shd w:val="clear" w:color="auto" w:fill="auto"/>
          </w:tcPr>
          <w:p w14:paraId="213FA93B" w14:textId="1F007568" w:rsidR="001A2562" w:rsidRPr="007850D6" w:rsidRDefault="001A2562" w:rsidP="007748C0">
            <w:pPr>
              <w:widowControl w:val="0"/>
              <w:spacing w:line="228" w:lineRule="auto"/>
              <w:outlineLvl w:val="2"/>
              <w:rPr>
                <w:sz w:val="22"/>
              </w:rPr>
            </w:pPr>
            <w:r w:rsidRPr="007850D6">
              <w:rPr>
                <w:sz w:val="22"/>
              </w:rPr>
              <w:t>Мероприятие (результат) «Обеспечение наполнения данными информационных систем мониторинга земель сельскохозяйственного назначения»</w:t>
            </w:r>
          </w:p>
        </w:tc>
        <w:tc>
          <w:tcPr>
            <w:tcW w:w="1625" w:type="dxa"/>
            <w:tcBorders>
              <w:top w:val="single" w:sz="4" w:space="0" w:color="000000"/>
              <w:left w:val="single" w:sz="4" w:space="0" w:color="000000"/>
              <w:bottom w:val="single" w:sz="4" w:space="0" w:color="000000"/>
              <w:right w:val="single" w:sz="4" w:space="0" w:color="000000"/>
            </w:tcBorders>
          </w:tcPr>
          <w:p w14:paraId="224C0D0F" w14:textId="77777777" w:rsidR="001A2562" w:rsidRPr="007850D6" w:rsidRDefault="001A2562" w:rsidP="002D7F46">
            <w:pPr>
              <w:widowControl w:val="0"/>
              <w:spacing w:line="228" w:lineRule="auto"/>
              <w:jc w:val="center"/>
              <w:outlineLvl w:val="2"/>
              <w:rPr>
                <w:sz w:val="22"/>
              </w:rPr>
            </w:pPr>
          </w:p>
        </w:tc>
        <w:tc>
          <w:tcPr>
            <w:tcW w:w="2473" w:type="dxa"/>
            <w:tcBorders>
              <w:top w:val="single" w:sz="4" w:space="0" w:color="000000"/>
              <w:left w:val="single" w:sz="4" w:space="0" w:color="000000"/>
              <w:bottom w:val="single" w:sz="4" w:space="0" w:color="000000"/>
              <w:right w:val="single" w:sz="4" w:space="0" w:color="000000"/>
            </w:tcBorders>
          </w:tcPr>
          <w:p w14:paraId="5B7D023B" w14:textId="77777777" w:rsidR="001A2562" w:rsidRPr="007850D6" w:rsidRDefault="001A2562" w:rsidP="001A2562">
            <w:pPr>
              <w:widowControl w:val="0"/>
              <w:jc w:val="center"/>
              <w:outlineLvl w:val="2"/>
              <w:rPr>
                <w:sz w:val="22"/>
              </w:rPr>
            </w:pPr>
            <w:r w:rsidRPr="007850D6">
              <w:rPr>
                <w:sz w:val="22"/>
              </w:rPr>
              <w:t xml:space="preserve">мероприятие предусматривает обеспечение функционирования </w:t>
            </w:r>
          </w:p>
          <w:p w14:paraId="5A9DBD02" w14:textId="65CB6DE5" w:rsidR="001A2562" w:rsidRPr="007850D6" w:rsidRDefault="001A2562" w:rsidP="001A2562">
            <w:pPr>
              <w:widowControl w:val="0"/>
              <w:spacing w:line="228" w:lineRule="auto"/>
              <w:jc w:val="center"/>
              <w:outlineLvl w:val="2"/>
              <w:rPr>
                <w:sz w:val="22"/>
              </w:rPr>
            </w:pPr>
            <w:r w:rsidRPr="007850D6">
              <w:rPr>
                <w:sz w:val="22"/>
              </w:rPr>
              <w:t>и эффективного использования информационной системы</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14:paraId="7068D748" w14:textId="58D963EC" w:rsidR="001A2562" w:rsidRPr="007850D6" w:rsidRDefault="001A2562" w:rsidP="002D7F46">
            <w:pPr>
              <w:widowControl w:val="0"/>
              <w:spacing w:line="228" w:lineRule="auto"/>
              <w:jc w:val="center"/>
              <w:outlineLvl w:val="2"/>
              <w:rPr>
                <w:sz w:val="22"/>
                <w:szCs w:val="24"/>
              </w:rPr>
            </w:pPr>
            <w:r w:rsidRPr="007850D6">
              <w:rPr>
                <w:sz w:val="22"/>
                <w:szCs w:val="24"/>
              </w:rPr>
              <w:t>единиц</w:t>
            </w:r>
          </w:p>
        </w:tc>
        <w:tc>
          <w:tcPr>
            <w:tcW w:w="1613" w:type="dxa"/>
            <w:tcBorders>
              <w:top w:val="single" w:sz="4" w:space="0" w:color="000000"/>
              <w:left w:val="single" w:sz="4" w:space="0" w:color="000000"/>
              <w:bottom w:val="single" w:sz="4" w:space="0" w:color="000000"/>
              <w:right w:val="single" w:sz="4" w:space="0" w:color="000000"/>
            </w:tcBorders>
            <w:shd w:val="clear" w:color="auto" w:fill="auto"/>
          </w:tcPr>
          <w:p w14:paraId="0117D208" w14:textId="26DB29DB" w:rsidR="001A2562" w:rsidRPr="007850D6" w:rsidRDefault="001A2562" w:rsidP="002D7F46">
            <w:pPr>
              <w:widowControl w:val="0"/>
              <w:spacing w:line="228" w:lineRule="auto"/>
              <w:jc w:val="center"/>
              <w:outlineLvl w:val="2"/>
              <w:rPr>
                <w:sz w:val="22"/>
                <w:szCs w:val="24"/>
              </w:rPr>
            </w:pPr>
            <w:r w:rsidRPr="007850D6">
              <w:rPr>
                <w:sz w:val="22"/>
                <w:szCs w:val="24"/>
              </w:rPr>
              <w:t>1</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09E12D8A" w14:textId="40E17739" w:rsidR="001A2562" w:rsidRPr="007850D6" w:rsidRDefault="001A2562" w:rsidP="002D7F46">
            <w:pPr>
              <w:widowControl w:val="0"/>
              <w:spacing w:line="228" w:lineRule="auto"/>
              <w:jc w:val="center"/>
              <w:outlineLvl w:val="2"/>
              <w:rPr>
                <w:sz w:val="22"/>
                <w:szCs w:val="24"/>
              </w:rPr>
            </w:pPr>
            <w:r w:rsidRPr="007850D6">
              <w:rPr>
                <w:sz w:val="22"/>
                <w:szCs w:val="24"/>
              </w:rPr>
              <w:t>1</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1E9CB631" w14:textId="24A7962F" w:rsidR="001A2562" w:rsidRPr="007850D6" w:rsidRDefault="001A2562" w:rsidP="002D7F46">
            <w:pPr>
              <w:widowControl w:val="0"/>
              <w:spacing w:line="228" w:lineRule="auto"/>
              <w:jc w:val="center"/>
              <w:outlineLvl w:val="2"/>
              <w:rPr>
                <w:sz w:val="22"/>
                <w:szCs w:val="24"/>
              </w:rPr>
            </w:pPr>
            <w:r w:rsidRPr="007850D6">
              <w:rPr>
                <w:sz w:val="22"/>
                <w:szCs w:val="24"/>
              </w:rPr>
              <w:t>1</w:t>
            </w:r>
          </w:p>
        </w:tc>
        <w:tc>
          <w:tcPr>
            <w:tcW w:w="1365" w:type="dxa"/>
            <w:tcBorders>
              <w:top w:val="single" w:sz="4" w:space="0" w:color="000000"/>
              <w:left w:val="single" w:sz="4" w:space="0" w:color="000000"/>
              <w:bottom w:val="single" w:sz="4" w:space="0" w:color="000000"/>
              <w:right w:val="single" w:sz="4" w:space="0" w:color="000000"/>
            </w:tcBorders>
            <w:shd w:val="clear" w:color="auto" w:fill="auto"/>
          </w:tcPr>
          <w:p w14:paraId="7D063779" w14:textId="4C393FB2" w:rsidR="001A2562" w:rsidRPr="007850D6" w:rsidRDefault="001A2562" w:rsidP="002D7F46">
            <w:pPr>
              <w:widowControl w:val="0"/>
              <w:spacing w:line="228" w:lineRule="auto"/>
              <w:jc w:val="center"/>
              <w:outlineLvl w:val="2"/>
              <w:rPr>
                <w:sz w:val="22"/>
                <w:szCs w:val="24"/>
              </w:rPr>
            </w:pPr>
            <w:r w:rsidRPr="007850D6">
              <w:rPr>
                <w:sz w:val="22"/>
                <w:szCs w:val="24"/>
              </w:rPr>
              <w:t>1</w:t>
            </w:r>
          </w:p>
        </w:tc>
      </w:tr>
    </w:tbl>
    <w:p w14:paraId="433D71AB" w14:textId="77777777" w:rsidR="004E45A6" w:rsidRPr="004E45A6" w:rsidRDefault="004E45A6" w:rsidP="00AC5A8B">
      <w:pPr>
        <w:widowControl w:val="0"/>
        <w:spacing w:line="360" w:lineRule="auto"/>
        <w:outlineLvl w:val="2"/>
        <w:rPr>
          <w:sz w:val="28"/>
        </w:rPr>
      </w:pPr>
    </w:p>
    <w:p w14:paraId="341977DF" w14:textId="77777777" w:rsidR="00C03DD2" w:rsidRPr="00C03DD2" w:rsidRDefault="00C03DD2" w:rsidP="00C03DD2">
      <w:pPr>
        <w:widowControl w:val="0"/>
        <w:tabs>
          <w:tab w:val="left" w:pos="709"/>
        </w:tabs>
        <w:jc w:val="center"/>
        <w:outlineLvl w:val="0"/>
        <w:rPr>
          <w:color w:val="auto"/>
          <w:sz w:val="28"/>
        </w:rPr>
      </w:pPr>
      <w:r w:rsidRPr="00C03DD2">
        <w:rPr>
          <w:color w:val="auto"/>
          <w:sz w:val="28"/>
        </w:rPr>
        <w:t>4. Параметры финансового обеспечения комплекса процессных мероприятий</w:t>
      </w:r>
    </w:p>
    <w:p w14:paraId="5018750F" w14:textId="77777777" w:rsidR="00C03DD2" w:rsidRPr="00C03DD2" w:rsidRDefault="00C03DD2" w:rsidP="00C03DD2">
      <w:pPr>
        <w:widowControl w:val="0"/>
        <w:tabs>
          <w:tab w:val="left" w:pos="11057"/>
        </w:tabs>
        <w:jc w:val="center"/>
        <w:rPr>
          <w:color w:val="auto"/>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5183"/>
        <w:gridCol w:w="2977"/>
        <w:gridCol w:w="1559"/>
        <w:gridCol w:w="1276"/>
        <w:gridCol w:w="1276"/>
        <w:gridCol w:w="1559"/>
      </w:tblGrid>
      <w:tr w:rsidR="004E1B0F" w:rsidRPr="007850D6" w14:paraId="0894C74D" w14:textId="77777777" w:rsidTr="00781C84">
        <w:tc>
          <w:tcPr>
            <w:tcW w:w="73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54FB27D" w14:textId="77777777" w:rsidR="004E1B0F" w:rsidRPr="007850D6" w:rsidRDefault="004E1B0F" w:rsidP="00C03DD2">
            <w:pPr>
              <w:widowControl w:val="0"/>
              <w:jc w:val="center"/>
              <w:outlineLvl w:val="2"/>
              <w:rPr>
                <w:color w:val="auto"/>
                <w:sz w:val="22"/>
              </w:rPr>
            </w:pPr>
            <w:r w:rsidRPr="007850D6">
              <w:rPr>
                <w:color w:val="auto"/>
                <w:sz w:val="22"/>
              </w:rPr>
              <w:t xml:space="preserve">№ </w:t>
            </w:r>
            <w:proofErr w:type="gramStart"/>
            <w:r w:rsidRPr="007850D6">
              <w:rPr>
                <w:color w:val="auto"/>
                <w:sz w:val="22"/>
              </w:rPr>
              <w:t>п</w:t>
            </w:r>
            <w:proofErr w:type="gramEnd"/>
            <w:r w:rsidRPr="007850D6">
              <w:rPr>
                <w:color w:val="auto"/>
                <w:sz w:val="22"/>
              </w:rPr>
              <w:t>/п</w:t>
            </w:r>
          </w:p>
        </w:tc>
        <w:tc>
          <w:tcPr>
            <w:tcW w:w="5183" w:type="dxa"/>
            <w:vMerge w:val="restart"/>
            <w:tcBorders>
              <w:top w:val="single" w:sz="4" w:space="0" w:color="000000"/>
              <w:left w:val="single" w:sz="4" w:space="0" w:color="000000"/>
              <w:bottom w:val="single" w:sz="4" w:space="0" w:color="000000"/>
              <w:right w:val="single" w:sz="4" w:space="0" w:color="auto"/>
            </w:tcBorders>
            <w:shd w:val="clear" w:color="auto" w:fill="auto"/>
          </w:tcPr>
          <w:p w14:paraId="6D7F50C8" w14:textId="77777777" w:rsidR="004E1B0F" w:rsidRPr="007850D6" w:rsidRDefault="004E1B0F" w:rsidP="00C03DD2">
            <w:pPr>
              <w:jc w:val="center"/>
              <w:rPr>
                <w:color w:val="auto"/>
                <w:sz w:val="22"/>
              </w:rPr>
            </w:pPr>
            <w:r w:rsidRPr="007850D6">
              <w:rPr>
                <w:color w:val="auto"/>
                <w:sz w:val="22"/>
              </w:rPr>
              <w:t>Наименование комплекса процессных мероприятий, мероприятия (результата), источник финансового обеспечения</w:t>
            </w:r>
          </w:p>
        </w:tc>
        <w:tc>
          <w:tcPr>
            <w:tcW w:w="2977" w:type="dxa"/>
            <w:vMerge w:val="restart"/>
            <w:tcBorders>
              <w:top w:val="single" w:sz="4" w:space="0" w:color="000000"/>
              <w:left w:val="single" w:sz="4" w:space="0" w:color="auto"/>
              <w:bottom w:val="single" w:sz="4" w:space="0" w:color="000000"/>
              <w:right w:val="single" w:sz="4" w:space="0" w:color="000000"/>
            </w:tcBorders>
            <w:shd w:val="clear" w:color="auto" w:fill="auto"/>
          </w:tcPr>
          <w:p w14:paraId="1BE9542A" w14:textId="1EE211C6" w:rsidR="004E1B0F" w:rsidRPr="007850D6" w:rsidRDefault="004E1B0F" w:rsidP="00C03DD2">
            <w:pPr>
              <w:jc w:val="center"/>
              <w:rPr>
                <w:color w:val="auto"/>
                <w:sz w:val="22"/>
              </w:rPr>
            </w:pPr>
            <w:r w:rsidRPr="007850D6">
              <w:rPr>
                <w:color w:val="auto"/>
                <w:sz w:val="22"/>
              </w:rPr>
              <w:t>Код бюджетной классификации расходов</w:t>
            </w:r>
          </w:p>
        </w:tc>
        <w:tc>
          <w:tcPr>
            <w:tcW w:w="5670" w:type="dxa"/>
            <w:gridSpan w:val="4"/>
            <w:tcBorders>
              <w:top w:val="single" w:sz="4" w:space="0" w:color="000000"/>
              <w:left w:val="single" w:sz="4" w:space="0" w:color="000000"/>
              <w:bottom w:val="single" w:sz="4" w:space="0" w:color="000000"/>
              <w:right w:val="single" w:sz="4" w:space="0" w:color="000000"/>
            </w:tcBorders>
            <w:shd w:val="clear" w:color="auto" w:fill="auto"/>
          </w:tcPr>
          <w:p w14:paraId="7D8C4089" w14:textId="475B7D79" w:rsidR="004E1B0F" w:rsidRPr="007850D6" w:rsidRDefault="004E1B0F" w:rsidP="00C03DD2">
            <w:pPr>
              <w:widowControl w:val="0"/>
              <w:jc w:val="center"/>
              <w:outlineLvl w:val="2"/>
              <w:rPr>
                <w:color w:val="auto"/>
                <w:sz w:val="22"/>
              </w:rPr>
            </w:pPr>
            <w:r w:rsidRPr="007850D6">
              <w:rPr>
                <w:color w:val="auto"/>
                <w:sz w:val="22"/>
              </w:rPr>
              <w:t>Объем расходов по годам реализации (</w:t>
            </w:r>
            <w:proofErr w:type="spellStart"/>
            <w:r w:rsidRPr="007850D6">
              <w:rPr>
                <w:color w:val="auto"/>
                <w:sz w:val="22"/>
              </w:rPr>
              <w:t>тыс</w:t>
            </w:r>
            <w:proofErr w:type="gramStart"/>
            <w:r w:rsidRPr="007850D6">
              <w:rPr>
                <w:color w:val="auto"/>
                <w:sz w:val="22"/>
              </w:rPr>
              <w:t>.р</w:t>
            </w:r>
            <w:proofErr w:type="gramEnd"/>
            <w:r w:rsidRPr="007850D6">
              <w:rPr>
                <w:color w:val="auto"/>
                <w:sz w:val="22"/>
              </w:rPr>
              <w:t>ублей</w:t>
            </w:r>
            <w:proofErr w:type="spellEnd"/>
            <w:r w:rsidRPr="007850D6">
              <w:rPr>
                <w:color w:val="auto"/>
                <w:sz w:val="22"/>
              </w:rPr>
              <w:t>)</w:t>
            </w:r>
          </w:p>
        </w:tc>
      </w:tr>
      <w:tr w:rsidR="004E1B0F" w:rsidRPr="007850D6" w14:paraId="43C2E5C3" w14:textId="77777777" w:rsidTr="00781C84">
        <w:tc>
          <w:tcPr>
            <w:tcW w:w="737" w:type="dxa"/>
            <w:vMerge/>
            <w:tcBorders>
              <w:top w:val="single" w:sz="4" w:space="0" w:color="000000"/>
              <w:left w:val="single" w:sz="4" w:space="0" w:color="000000"/>
              <w:bottom w:val="single" w:sz="4" w:space="0" w:color="000000"/>
              <w:right w:val="single" w:sz="4" w:space="0" w:color="000000"/>
            </w:tcBorders>
            <w:shd w:val="clear" w:color="auto" w:fill="auto"/>
          </w:tcPr>
          <w:p w14:paraId="4EAE8E71" w14:textId="77777777" w:rsidR="004E1B0F" w:rsidRPr="007850D6" w:rsidRDefault="004E1B0F" w:rsidP="00C03DD2">
            <w:pPr>
              <w:spacing w:after="200" w:line="276" w:lineRule="auto"/>
              <w:rPr>
                <w:rFonts w:ascii="Calibri" w:hAnsi="Calibri"/>
                <w:color w:val="auto"/>
                <w:sz w:val="22"/>
              </w:rPr>
            </w:pPr>
          </w:p>
        </w:tc>
        <w:tc>
          <w:tcPr>
            <w:tcW w:w="5183" w:type="dxa"/>
            <w:vMerge/>
            <w:tcBorders>
              <w:top w:val="single" w:sz="4" w:space="0" w:color="000000"/>
              <w:left w:val="single" w:sz="4" w:space="0" w:color="000000"/>
              <w:bottom w:val="single" w:sz="4" w:space="0" w:color="000000"/>
              <w:right w:val="single" w:sz="4" w:space="0" w:color="auto"/>
            </w:tcBorders>
            <w:shd w:val="clear" w:color="auto" w:fill="auto"/>
          </w:tcPr>
          <w:p w14:paraId="199B6B1B" w14:textId="77777777" w:rsidR="004E1B0F" w:rsidRPr="007850D6" w:rsidRDefault="004E1B0F" w:rsidP="00C03DD2">
            <w:pPr>
              <w:spacing w:after="200" w:line="276" w:lineRule="auto"/>
              <w:rPr>
                <w:rFonts w:ascii="Calibri" w:hAnsi="Calibri"/>
                <w:color w:val="auto"/>
                <w:sz w:val="22"/>
              </w:rPr>
            </w:pPr>
          </w:p>
        </w:tc>
        <w:tc>
          <w:tcPr>
            <w:tcW w:w="2977" w:type="dxa"/>
            <w:vMerge/>
            <w:tcBorders>
              <w:top w:val="single" w:sz="4" w:space="0" w:color="000000"/>
              <w:left w:val="single" w:sz="4" w:space="0" w:color="auto"/>
              <w:bottom w:val="single" w:sz="4" w:space="0" w:color="000000"/>
              <w:right w:val="single" w:sz="4" w:space="0" w:color="000000"/>
            </w:tcBorders>
            <w:shd w:val="clear" w:color="auto" w:fill="auto"/>
          </w:tcPr>
          <w:p w14:paraId="1C641A8E" w14:textId="77777777" w:rsidR="004E1B0F" w:rsidRPr="007850D6" w:rsidRDefault="004E1B0F" w:rsidP="00C03DD2">
            <w:pPr>
              <w:spacing w:after="200" w:line="276" w:lineRule="auto"/>
              <w:rPr>
                <w:rFonts w:ascii="Calibri" w:hAnsi="Calibri"/>
                <w:color w:val="auto"/>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1CE12" w14:textId="0B10BE60" w:rsidR="004E1B0F" w:rsidRPr="007850D6" w:rsidRDefault="004E1B0F" w:rsidP="00C03DD2">
            <w:pPr>
              <w:widowControl w:val="0"/>
              <w:jc w:val="center"/>
              <w:outlineLvl w:val="2"/>
              <w:rPr>
                <w:color w:val="auto"/>
                <w:sz w:val="22"/>
              </w:rPr>
            </w:pPr>
            <w:r w:rsidRPr="007850D6">
              <w:rPr>
                <w:color w:val="auto"/>
                <w:sz w:val="22"/>
              </w:rPr>
              <w:t xml:space="preserve">2025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B471B" w14:textId="77777777" w:rsidR="004E1B0F" w:rsidRPr="007850D6" w:rsidRDefault="004E1B0F" w:rsidP="00C03DD2">
            <w:pPr>
              <w:widowControl w:val="0"/>
              <w:jc w:val="center"/>
              <w:outlineLvl w:val="2"/>
              <w:rPr>
                <w:color w:val="auto"/>
                <w:sz w:val="22"/>
              </w:rPr>
            </w:pPr>
            <w:r w:rsidRPr="007850D6">
              <w:rPr>
                <w:color w:val="auto"/>
                <w:sz w:val="22"/>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3A3FB" w14:textId="77777777" w:rsidR="004E1B0F" w:rsidRPr="007850D6" w:rsidRDefault="004E1B0F" w:rsidP="00C03DD2">
            <w:pPr>
              <w:jc w:val="center"/>
              <w:rPr>
                <w:color w:val="auto"/>
                <w:sz w:val="22"/>
              </w:rPr>
            </w:pPr>
            <w:r w:rsidRPr="007850D6">
              <w:rPr>
                <w:color w:val="auto"/>
                <w:sz w:val="22"/>
              </w:rPr>
              <w:t>2027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6D7D6" w14:textId="77777777" w:rsidR="004E1B0F" w:rsidRPr="007850D6" w:rsidRDefault="004E1B0F" w:rsidP="00C03DD2">
            <w:pPr>
              <w:widowControl w:val="0"/>
              <w:jc w:val="center"/>
              <w:outlineLvl w:val="2"/>
              <w:rPr>
                <w:color w:val="auto"/>
                <w:sz w:val="22"/>
              </w:rPr>
            </w:pPr>
            <w:r w:rsidRPr="007850D6">
              <w:rPr>
                <w:color w:val="auto"/>
                <w:sz w:val="22"/>
              </w:rPr>
              <w:t>Всего</w:t>
            </w:r>
          </w:p>
        </w:tc>
      </w:tr>
    </w:tbl>
    <w:p w14:paraId="26F54C73" w14:textId="77777777" w:rsidR="00C03DD2" w:rsidRPr="00C03DD2" w:rsidRDefault="00C03DD2" w:rsidP="00C03DD2">
      <w:pPr>
        <w:spacing w:line="228" w:lineRule="auto"/>
        <w:rPr>
          <w:color w:val="auto"/>
          <w:sz w:val="2"/>
        </w:rPr>
      </w:pP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9"/>
        <w:gridCol w:w="5181"/>
        <w:gridCol w:w="2977"/>
        <w:gridCol w:w="1559"/>
        <w:gridCol w:w="1276"/>
        <w:gridCol w:w="1276"/>
        <w:gridCol w:w="1559"/>
      </w:tblGrid>
      <w:tr w:rsidR="004E1B0F" w:rsidRPr="007850D6" w14:paraId="1B582B34" w14:textId="77777777" w:rsidTr="00781C84">
        <w:trPr>
          <w:tblHeader/>
        </w:trPr>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2B828CC1" w14:textId="77777777" w:rsidR="004E1B0F" w:rsidRPr="007850D6" w:rsidRDefault="004E1B0F" w:rsidP="00C03DD2">
            <w:pPr>
              <w:widowControl w:val="0"/>
              <w:jc w:val="center"/>
              <w:outlineLvl w:val="2"/>
              <w:rPr>
                <w:color w:val="auto"/>
                <w:sz w:val="22"/>
              </w:rPr>
            </w:pPr>
            <w:r w:rsidRPr="007850D6">
              <w:rPr>
                <w:color w:val="auto"/>
                <w:sz w:val="22"/>
              </w:rPr>
              <w:t>1</w:t>
            </w:r>
          </w:p>
        </w:tc>
        <w:tc>
          <w:tcPr>
            <w:tcW w:w="5181" w:type="dxa"/>
            <w:tcBorders>
              <w:top w:val="single" w:sz="4" w:space="0" w:color="000000"/>
              <w:left w:val="single" w:sz="4" w:space="0" w:color="000000"/>
              <w:bottom w:val="single" w:sz="4" w:space="0" w:color="000000"/>
              <w:right w:val="single" w:sz="4" w:space="0" w:color="auto"/>
            </w:tcBorders>
            <w:shd w:val="clear" w:color="auto" w:fill="auto"/>
          </w:tcPr>
          <w:p w14:paraId="4A5E8BB3" w14:textId="77777777" w:rsidR="004E1B0F" w:rsidRPr="007850D6" w:rsidRDefault="004E1B0F" w:rsidP="00C03DD2">
            <w:pPr>
              <w:widowControl w:val="0"/>
              <w:jc w:val="center"/>
              <w:outlineLvl w:val="2"/>
              <w:rPr>
                <w:color w:val="auto"/>
                <w:sz w:val="22"/>
              </w:rPr>
            </w:pPr>
            <w:r w:rsidRPr="007850D6">
              <w:rPr>
                <w:color w:val="auto"/>
                <w:sz w:val="22"/>
              </w:rPr>
              <w:t>2</w:t>
            </w:r>
          </w:p>
        </w:tc>
        <w:tc>
          <w:tcPr>
            <w:tcW w:w="2977" w:type="dxa"/>
            <w:tcBorders>
              <w:top w:val="single" w:sz="4" w:space="0" w:color="000000"/>
              <w:left w:val="single" w:sz="4" w:space="0" w:color="auto"/>
              <w:bottom w:val="single" w:sz="4" w:space="0" w:color="000000"/>
              <w:right w:val="single" w:sz="4" w:space="0" w:color="000000"/>
            </w:tcBorders>
            <w:shd w:val="clear" w:color="auto" w:fill="auto"/>
          </w:tcPr>
          <w:p w14:paraId="39810961" w14:textId="77777777" w:rsidR="004E1B0F" w:rsidRPr="007850D6" w:rsidRDefault="004E1B0F" w:rsidP="004E1B0F">
            <w:pPr>
              <w:widowControl w:val="0"/>
              <w:jc w:val="center"/>
              <w:outlineLvl w:val="2"/>
              <w:rPr>
                <w:color w:val="auto"/>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10DFFED" w14:textId="206E10A3" w:rsidR="004E1B0F" w:rsidRPr="007850D6" w:rsidRDefault="004E1B0F" w:rsidP="00C03DD2">
            <w:pPr>
              <w:widowControl w:val="0"/>
              <w:jc w:val="center"/>
              <w:outlineLvl w:val="2"/>
              <w:rPr>
                <w:color w:val="auto"/>
                <w:sz w:val="22"/>
              </w:rPr>
            </w:pPr>
            <w:r w:rsidRPr="007850D6">
              <w:rPr>
                <w:color w:val="auto"/>
                <w:sz w:val="22"/>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11FF925" w14:textId="77777777" w:rsidR="004E1B0F" w:rsidRPr="007850D6" w:rsidRDefault="004E1B0F" w:rsidP="00C03DD2">
            <w:pPr>
              <w:widowControl w:val="0"/>
              <w:jc w:val="center"/>
              <w:outlineLvl w:val="2"/>
              <w:rPr>
                <w:color w:val="auto"/>
                <w:sz w:val="22"/>
              </w:rPr>
            </w:pPr>
            <w:r w:rsidRPr="007850D6">
              <w:rPr>
                <w:color w:val="auto"/>
                <w:sz w:val="22"/>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2A5D64F" w14:textId="77777777" w:rsidR="004E1B0F" w:rsidRPr="007850D6" w:rsidRDefault="004E1B0F" w:rsidP="00C03DD2">
            <w:pPr>
              <w:widowControl w:val="0"/>
              <w:jc w:val="center"/>
              <w:outlineLvl w:val="2"/>
              <w:rPr>
                <w:color w:val="auto"/>
                <w:sz w:val="22"/>
              </w:rPr>
            </w:pPr>
            <w:r w:rsidRPr="007850D6">
              <w:rPr>
                <w:color w:val="auto"/>
                <w:sz w:val="22"/>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F1B74AF" w14:textId="77777777" w:rsidR="004E1B0F" w:rsidRPr="007850D6" w:rsidRDefault="004E1B0F" w:rsidP="00C03DD2">
            <w:pPr>
              <w:widowControl w:val="0"/>
              <w:jc w:val="center"/>
              <w:outlineLvl w:val="2"/>
              <w:rPr>
                <w:color w:val="auto"/>
                <w:sz w:val="22"/>
              </w:rPr>
            </w:pPr>
            <w:r w:rsidRPr="007850D6">
              <w:rPr>
                <w:color w:val="auto"/>
                <w:sz w:val="22"/>
              </w:rPr>
              <w:t>7</w:t>
            </w:r>
          </w:p>
        </w:tc>
      </w:tr>
      <w:tr w:rsidR="004E1B0F" w:rsidRPr="007850D6" w14:paraId="7BBFF5B8" w14:textId="77777777" w:rsidTr="00781C84">
        <w:tc>
          <w:tcPr>
            <w:tcW w:w="73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07E2443" w14:textId="77777777" w:rsidR="004E1B0F" w:rsidRPr="007850D6" w:rsidRDefault="004E1B0F" w:rsidP="00C03DD2">
            <w:pPr>
              <w:widowControl w:val="0"/>
              <w:jc w:val="center"/>
              <w:outlineLvl w:val="2"/>
              <w:rPr>
                <w:color w:val="auto"/>
                <w:sz w:val="22"/>
              </w:rPr>
            </w:pPr>
            <w:r w:rsidRPr="007850D6">
              <w:rPr>
                <w:color w:val="auto"/>
                <w:sz w:val="22"/>
              </w:rPr>
              <w:t>1.</w:t>
            </w:r>
          </w:p>
        </w:tc>
        <w:tc>
          <w:tcPr>
            <w:tcW w:w="51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B372B79" w14:textId="77777777" w:rsidR="004E1B0F" w:rsidRPr="007850D6" w:rsidRDefault="004E1B0F" w:rsidP="00C03DD2">
            <w:pPr>
              <w:widowControl w:val="0"/>
              <w:outlineLvl w:val="2"/>
              <w:rPr>
                <w:sz w:val="22"/>
                <w:szCs w:val="24"/>
              </w:rPr>
            </w:pPr>
            <w:r w:rsidRPr="007850D6">
              <w:rPr>
                <w:color w:val="auto"/>
                <w:sz w:val="22"/>
                <w:szCs w:val="24"/>
              </w:rPr>
              <w:t>Комплекс процессных мероприятий</w:t>
            </w:r>
            <w:r w:rsidRPr="007850D6">
              <w:rPr>
                <w:i/>
                <w:color w:val="auto"/>
                <w:sz w:val="22"/>
                <w:szCs w:val="24"/>
              </w:rPr>
              <w:t xml:space="preserve"> «</w:t>
            </w:r>
            <w:r w:rsidRPr="007850D6">
              <w:rPr>
                <w:sz w:val="22"/>
                <w:szCs w:val="24"/>
              </w:rPr>
              <w:t xml:space="preserve">Обеспечение реализации </w:t>
            </w:r>
          </w:p>
          <w:p w14:paraId="3E8B9E65" w14:textId="77777777" w:rsidR="004E1B0F" w:rsidRPr="007850D6" w:rsidRDefault="004E1B0F" w:rsidP="00C03DD2">
            <w:pPr>
              <w:widowControl w:val="0"/>
              <w:outlineLvl w:val="2"/>
              <w:rPr>
                <w:sz w:val="22"/>
                <w:szCs w:val="24"/>
              </w:rPr>
            </w:pPr>
            <w:r w:rsidRPr="007850D6">
              <w:rPr>
                <w:sz w:val="22"/>
                <w:szCs w:val="24"/>
              </w:rPr>
              <w:t xml:space="preserve">муниципальной программы «Развитие сельского </w:t>
            </w:r>
            <w:r w:rsidRPr="007850D6">
              <w:rPr>
                <w:sz w:val="22"/>
                <w:szCs w:val="24"/>
              </w:rPr>
              <w:lastRenderedPageBreak/>
              <w:t xml:space="preserve">хозяйства </w:t>
            </w:r>
          </w:p>
          <w:p w14:paraId="6C2F1FC8" w14:textId="77777777" w:rsidR="004E1B0F" w:rsidRPr="007850D6" w:rsidRDefault="004E1B0F" w:rsidP="00C03DD2">
            <w:pPr>
              <w:widowControl w:val="0"/>
              <w:outlineLvl w:val="2"/>
              <w:rPr>
                <w:color w:val="auto"/>
                <w:sz w:val="22"/>
                <w:szCs w:val="24"/>
              </w:rPr>
            </w:pPr>
            <w:r w:rsidRPr="007850D6">
              <w:rPr>
                <w:sz w:val="22"/>
                <w:szCs w:val="24"/>
              </w:rPr>
              <w:t>и регулирование рынков сельскохозяйственной продукции, сырья и продовольствия</w:t>
            </w:r>
            <w:r w:rsidRPr="007850D6">
              <w:rPr>
                <w:i/>
                <w:color w:val="auto"/>
                <w:sz w:val="22"/>
                <w:szCs w:val="24"/>
              </w:rPr>
              <w:t xml:space="preserve">» </w:t>
            </w:r>
            <w:r w:rsidRPr="007850D6">
              <w:rPr>
                <w:color w:val="auto"/>
                <w:sz w:val="22"/>
                <w:szCs w:val="24"/>
              </w:rPr>
              <w:t>(всего),</w:t>
            </w:r>
          </w:p>
          <w:p w14:paraId="54F80F9E" w14:textId="66E32694" w:rsidR="004E1B0F" w:rsidRPr="007850D6" w:rsidRDefault="004E1B0F" w:rsidP="00C03DD2">
            <w:pPr>
              <w:widowControl w:val="0"/>
              <w:outlineLvl w:val="2"/>
              <w:rPr>
                <w:i/>
                <w:color w:val="auto"/>
                <w:sz w:val="22"/>
                <w:szCs w:val="28"/>
              </w:rPr>
            </w:pPr>
            <w:r w:rsidRPr="007850D6">
              <w:rPr>
                <w:color w:val="auto"/>
                <w:sz w:val="22"/>
                <w:szCs w:val="24"/>
              </w:rPr>
              <w:t xml:space="preserve"> в том числе</w:t>
            </w:r>
            <w:r w:rsidRPr="007850D6">
              <w:rPr>
                <w:color w:val="auto"/>
                <w:sz w:val="22"/>
                <w:szCs w:val="28"/>
              </w:rPr>
              <w:t>:</w:t>
            </w:r>
          </w:p>
        </w:tc>
        <w:tc>
          <w:tcPr>
            <w:tcW w:w="2977" w:type="dxa"/>
            <w:tcBorders>
              <w:top w:val="single" w:sz="4" w:space="0" w:color="000000"/>
              <w:left w:val="single" w:sz="4" w:space="0" w:color="auto"/>
              <w:bottom w:val="single" w:sz="4" w:space="0" w:color="000000"/>
              <w:right w:val="single" w:sz="4" w:space="0" w:color="000000"/>
            </w:tcBorders>
            <w:shd w:val="clear" w:color="auto" w:fill="auto"/>
          </w:tcPr>
          <w:p w14:paraId="0CD440BE" w14:textId="52184D47" w:rsidR="004E1B0F" w:rsidRPr="007850D6" w:rsidRDefault="005952D0" w:rsidP="005952D0">
            <w:pPr>
              <w:widowControl w:val="0"/>
              <w:jc w:val="center"/>
              <w:outlineLvl w:val="2"/>
              <w:rPr>
                <w:color w:val="auto"/>
                <w:sz w:val="22"/>
                <w:szCs w:val="24"/>
                <w:lang w:val="en-US"/>
              </w:rPr>
            </w:pPr>
            <w:r w:rsidRPr="007850D6">
              <w:rPr>
                <w:color w:val="auto"/>
                <w:sz w:val="22"/>
                <w:szCs w:val="24"/>
                <w:lang w:val="en-US"/>
              </w:rPr>
              <w:lastRenderedPageBreak/>
              <w:t>X</w:t>
            </w:r>
          </w:p>
        </w:tc>
        <w:tc>
          <w:tcPr>
            <w:tcW w:w="1559" w:type="dxa"/>
            <w:tcBorders>
              <w:top w:val="single" w:sz="4" w:space="0" w:color="000000"/>
              <w:left w:val="single" w:sz="4" w:space="0" w:color="000000"/>
              <w:bottom w:val="single" w:sz="4" w:space="0" w:color="auto"/>
              <w:right w:val="single" w:sz="4" w:space="0" w:color="000000"/>
            </w:tcBorders>
            <w:shd w:val="clear" w:color="auto" w:fill="auto"/>
          </w:tcPr>
          <w:p w14:paraId="71A88063" w14:textId="41C3BA70" w:rsidR="004E1B0F" w:rsidRPr="007850D6" w:rsidRDefault="004E1B0F" w:rsidP="00C03DD2">
            <w:pPr>
              <w:spacing w:after="200" w:line="276" w:lineRule="auto"/>
              <w:jc w:val="center"/>
              <w:rPr>
                <w:sz w:val="22"/>
                <w:szCs w:val="28"/>
              </w:rPr>
            </w:pPr>
            <w:r w:rsidRPr="007850D6">
              <w:rPr>
                <w:sz w:val="22"/>
                <w:szCs w:val="28"/>
              </w:rPr>
              <w:t>2555,1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852386B" w14:textId="12CBDEA3" w:rsidR="004E1B0F" w:rsidRPr="007850D6" w:rsidRDefault="004E1B0F" w:rsidP="00C03DD2">
            <w:pPr>
              <w:spacing w:after="200" w:line="276" w:lineRule="auto"/>
              <w:jc w:val="center"/>
              <w:rPr>
                <w:sz w:val="22"/>
                <w:szCs w:val="28"/>
              </w:rPr>
            </w:pPr>
            <w:r w:rsidRPr="007850D6">
              <w:rPr>
                <w:sz w:val="22"/>
                <w:szCs w:val="28"/>
              </w:rPr>
              <w:t>2662,9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54B54C9" w14:textId="3228DFCB" w:rsidR="004E1B0F" w:rsidRPr="007850D6" w:rsidRDefault="004E1B0F" w:rsidP="00C03DD2">
            <w:pPr>
              <w:widowControl w:val="0"/>
              <w:jc w:val="center"/>
              <w:outlineLvl w:val="2"/>
              <w:rPr>
                <w:color w:val="auto"/>
                <w:sz w:val="22"/>
                <w:szCs w:val="28"/>
              </w:rPr>
            </w:pPr>
            <w:r w:rsidRPr="007850D6">
              <w:rPr>
                <w:color w:val="auto"/>
                <w:sz w:val="22"/>
                <w:szCs w:val="28"/>
              </w:rPr>
              <w:t>2765,8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6007CC9" w14:textId="651E3AA6" w:rsidR="004E1B0F" w:rsidRPr="007850D6" w:rsidRDefault="004E1B0F" w:rsidP="00C03DD2">
            <w:pPr>
              <w:widowControl w:val="0"/>
              <w:jc w:val="center"/>
              <w:outlineLvl w:val="2"/>
              <w:rPr>
                <w:color w:val="auto"/>
                <w:sz w:val="22"/>
                <w:szCs w:val="28"/>
              </w:rPr>
            </w:pPr>
            <w:r w:rsidRPr="007850D6">
              <w:rPr>
                <w:color w:val="auto"/>
                <w:sz w:val="22"/>
                <w:szCs w:val="28"/>
              </w:rPr>
              <w:t>7983,8</w:t>
            </w:r>
          </w:p>
        </w:tc>
      </w:tr>
      <w:tr w:rsidR="004E1B0F" w:rsidRPr="007850D6" w14:paraId="64626FE6" w14:textId="77777777" w:rsidTr="00781C84">
        <w:tc>
          <w:tcPr>
            <w:tcW w:w="739" w:type="dxa"/>
            <w:vMerge/>
            <w:tcBorders>
              <w:top w:val="single" w:sz="4" w:space="0" w:color="000000"/>
              <w:left w:val="single" w:sz="4" w:space="0" w:color="000000"/>
              <w:bottom w:val="single" w:sz="4" w:space="0" w:color="000000"/>
              <w:right w:val="single" w:sz="4" w:space="0" w:color="000000"/>
            </w:tcBorders>
            <w:shd w:val="clear" w:color="auto" w:fill="auto"/>
          </w:tcPr>
          <w:p w14:paraId="0E4297B9" w14:textId="77777777" w:rsidR="004E1B0F" w:rsidRPr="007850D6" w:rsidRDefault="004E1B0F" w:rsidP="00C03DD2">
            <w:pPr>
              <w:spacing w:after="200" w:line="276" w:lineRule="auto"/>
              <w:rPr>
                <w:rFonts w:ascii="Calibri" w:hAnsi="Calibri"/>
                <w:color w:val="auto"/>
                <w:sz w:val="22"/>
              </w:rPr>
            </w:pPr>
          </w:p>
        </w:tc>
        <w:tc>
          <w:tcPr>
            <w:tcW w:w="51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BC33BB2" w14:textId="150CFBC0" w:rsidR="004E1B0F" w:rsidRPr="007850D6" w:rsidRDefault="004E1B0F" w:rsidP="00C03DD2">
            <w:pPr>
              <w:rPr>
                <w:color w:val="auto"/>
                <w:sz w:val="22"/>
                <w:szCs w:val="28"/>
              </w:rPr>
            </w:pPr>
            <w:r w:rsidRPr="007850D6">
              <w:rPr>
                <w:sz w:val="22"/>
                <w:szCs w:val="28"/>
              </w:rPr>
              <w:t>федеральный бюджет</w:t>
            </w:r>
          </w:p>
        </w:tc>
        <w:tc>
          <w:tcPr>
            <w:tcW w:w="2977" w:type="dxa"/>
            <w:tcBorders>
              <w:top w:val="single" w:sz="4" w:space="0" w:color="000000"/>
              <w:left w:val="single" w:sz="4" w:space="0" w:color="auto"/>
              <w:bottom w:val="single" w:sz="4" w:space="0" w:color="000000"/>
              <w:right w:val="single" w:sz="4" w:space="0" w:color="000000"/>
            </w:tcBorders>
            <w:shd w:val="clear" w:color="auto" w:fill="auto"/>
          </w:tcPr>
          <w:p w14:paraId="1393329C" w14:textId="77777777" w:rsidR="004E1B0F" w:rsidRPr="007850D6" w:rsidRDefault="004E1B0F" w:rsidP="004E1B0F">
            <w:pPr>
              <w:rPr>
                <w:color w:val="auto"/>
                <w:sz w:val="22"/>
                <w:szCs w:val="28"/>
              </w:rPr>
            </w:pPr>
          </w:p>
        </w:tc>
        <w:tc>
          <w:tcPr>
            <w:tcW w:w="1559" w:type="dxa"/>
            <w:tcBorders>
              <w:top w:val="single" w:sz="4" w:space="0" w:color="auto"/>
              <w:left w:val="single" w:sz="4" w:space="0" w:color="000000"/>
              <w:bottom w:val="single" w:sz="4" w:space="0" w:color="000000"/>
              <w:right w:val="single" w:sz="4" w:space="0" w:color="000000"/>
            </w:tcBorders>
            <w:shd w:val="clear" w:color="auto" w:fill="auto"/>
          </w:tcPr>
          <w:p w14:paraId="58A2D9C5" w14:textId="284253BD" w:rsidR="004E1B0F" w:rsidRPr="007850D6" w:rsidRDefault="004E1B0F" w:rsidP="00C03DD2">
            <w:pPr>
              <w:spacing w:after="200" w:line="276" w:lineRule="auto"/>
              <w:jc w:val="center"/>
              <w:rPr>
                <w:sz w:val="22"/>
                <w:szCs w:val="28"/>
              </w:rPr>
            </w:pPr>
            <w:r w:rsidRPr="007850D6">
              <w:rPr>
                <w:sz w:val="22"/>
                <w:szCs w:val="2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A8939A6" w14:textId="60666C16" w:rsidR="004E1B0F" w:rsidRPr="007850D6" w:rsidRDefault="004E1B0F" w:rsidP="00C03DD2">
            <w:pPr>
              <w:spacing w:after="200" w:line="276" w:lineRule="auto"/>
              <w:jc w:val="center"/>
              <w:rPr>
                <w:sz w:val="22"/>
                <w:szCs w:val="28"/>
              </w:rPr>
            </w:pPr>
            <w:r w:rsidRPr="007850D6">
              <w:rPr>
                <w:sz w:val="22"/>
                <w:szCs w:val="2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D758266" w14:textId="544D6414" w:rsidR="004E1B0F" w:rsidRPr="007850D6" w:rsidRDefault="004E1B0F" w:rsidP="00C03DD2">
            <w:pPr>
              <w:spacing w:after="200" w:line="276" w:lineRule="auto"/>
              <w:jc w:val="center"/>
              <w:rPr>
                <w:color w:val="auto"/>
                <w:sz w:val="22"/>
                <w:szCs w:val="28"/>
              </w:rPr>
            </w:pPr>
            <w:r w:rsidRPr="007850D6">
              <w:rPr>
                <w:color w:val="auto"/>
                <w:sz w:val="22"/>
                <w:szCs w:val="28"/>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0186EE1" w14:textId="3805362C" w:rsidR="004E1B0F" w:rsidRPr="007850D6" w:rsidRDefault="004E1B0F" w:rsidP="00C03DD2">
            <w:pPr>
              <w:spacing w:after="200" w:line="276" w:lineRule="auto"/>
              <w:jc w:val="center"/>
              <w:rPr>
                <w:color w:val="auto"/>
                <w:sz w:val="22"/>
                <w:szCs w:val="28"/>
              </w:rPr>
            </w:pPr>
            <w:r w:rsidRPr="007850D6">
              <w:rPr>
                <w:color w:val="auto"/>
                <w:sz w:val="22"/>
                <w:szCs w:val="28"/>
              </w:rPr>
              <w:t>0</w:t>
            </w:r>
          </w:p>
        </w:tc>
      </w:tr>
      <w:tr w:rsidR="00781C84" w:rsidRPr="007850D6" w14:paraId="43AF7BB7" w14:textId="77777777" w:rsidTr="00781C84">
        <w:trPr>
          <w:trHeight w:val="559"/>
        </w:trPr>
        <w:tc>
          <w:tcPr>
            <w:tcW w:w="739" w:type="dxa"/>
            <w:vMerge w:val="restart"/>
            <w:tcBorders>
              <w:top w:val="single" w:sz="4" w:space="0" w:color="000000"/>
              <w:left w:val="single" w:sz="4" w:space="0" w:color="000000"/>
              <w:right w:val="single" w:sz="4" w:space="0" w:color="000000"/>
            </w:tcBorders>
            <w:shd w:val="clear" w:color="auto" w:fill="auto"/>
          </w:tcPr>
          <w:p w14:paraId="4B9B95A7" w14:textId="77777777" w:rsidR="00781C84" w:rsidRPr="007850D6" w:rsidRDefault="00781C84" w:rsidP="00C03DD2">
            <w:pPr>
              <w:spacing w:after="200" w:line="276" w:lineRule="auto"/>
              <w:rPr>
                <w:rFonts w:ascii="Calibri" w:hAnsi="Calibri"/>
                <w:color w:val="auto"/>
                <w:sz w:val="22"/>
              </w:rPr>
            </w:pPr>
          </w:p>
        </w:tc>
        <w:tc>
          <w:tcPr>
            <w:tcW w:w="5181" w:type="dxa"/>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2AC9099A" w14:textId="61EB2813" w:rsidR="00781C84" w:rsidRPr="007850D6" w:rsidRDefault="00781C84" w:rsidP="00781C84">
            <w:pPr>
              <w:rPr>
                <w:color w:val="auto"/>
                <w:sz w:val="22"/>
                <w:szCs w:val="28"/>
              </w:rPr>
            </w:pPr>
            <w:r w:rsidRPr="007850D6">
              <w:rPr>
                <w:sz w:val="22"/>
                <w:szCs w:val="28"/>
              </w:rPr>
              <w:t xml:space="preserve">областной бюджет </w:t>
            </w:r>
            <w:r w:rsidRPr="007850D6">
              <w:rPr>
                <w:color w:val="auto"/>
                <w:sz w:val="22"/>
              </w:rPr>
              <w:t>(всего), из них:</w:t>
            </w:r>
          </w:p>
        </w:tc>
        <w:tc>
          <w:tcPr>
            <w:tcW w:w="2977" w:type="dxa"/>
            <w:tcBorders>
              <w:top w:val="single" w:sz="4" w:space="0" w:color="000000"/>
              <w:left w:val="single" w:sz="4" w:space="0" w:color="auto"/>
              <w:bottom w:val="single" w:sz="4" w:space="0" w:color="auto"/>
              <w:right w:val="single" w:sz="4" w:space="0" w:color="000000"/>
            </w:tcBorders>
            <w:shd w:val="clear" w:color="auto" w:fill="auto"/>
          </w:tcPr>
          <w:p w14:paraId="19F8ABF1" w14:textId="6556BFE3" w:rsidR="00781C84" w:rsidRPr="007850D6" w:rsidRDefault="00781C84" w:rsidP="00781C84">
            <w:pPr>
              <w:jc w:val="center"/>
              <w:rPr>
                <w:color w:val="auto"/>
                <w:sz w:val="22"/>
                <w:szCs w:val="24"/>
                <w:lang w:val="en-US"/>
              </w:rPr>
            </w:pPr>
            <w:r w:rsidRPr="007850D6">
              <w:rPr>
                <w:color w:val="auto"/>
                <w:sz w:val="22"/>
                <w:szCs w:val="24"/>
                <w:lang w:val="en-US"/>
              </w:rPr>
              <w:t>X</w:t>
            </w:r>
          </w:p>
        </w:tc>
        <w:tc>
          <w:tcPr>
            <w:tcW w:w="1559" w:type="dxa"/>
            <w:tcBorders>
              <w:top w:val="single" w:sz="4" w:space="0" w:color="000000"/>
              <w:left w:val="single" w:sz="4" w:space="0" w:color="000000"/>
              <w:bottom w:val="single" w:sz="4" w:space="0" w:color="auto"/>
              <w:right w:val="single" w:sz="4" w:space="0" w:color="000000"/>
            </w:tcBorders>
            <w:shd w:val="clear" w:color="auto" w:fill="auto"/>
          </w:tcPr>
          <w:p w14:paraId="052E2E5A" w14:textId="47B58694" w:rsidR="00781C84" w:rsidRPr="007850D6" w:rsidRDefault="00781C84" w:rsidP="00C03DD2">
            <w:pPr>
              <w:spacing w:after="200" w:line="276" w:lineRule="auto"/>
              <w:jc w:val="center"/>
              <w:rPr>
                <w:sz w:val="22"/>
                <w:szCs w:val="28"/>
              </w:rPr>
            </w:pPr>
            <w:r w:rsidRPr="007850D6">
              <w:rPr>
                <w:sz w:val="22"/>
                <w:szCs w:val="28"/>
              </w:rPr>
              <w:t>2555,1</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14:paraId="57B4F275" w14:textId="719EF2D7" w:rsidR="00781C84" w:rsidRPr="007850D6" w:rsidRDefault="00781C84" w:rsidP="00C03DD2">
            <w:pPr>
              <w:spacing w:after="200" w:line="276" w:lineRule="auto"/>
              <w:jc w:val="center"/>
              <w:rPr>
                <w:sz w:val="22"/>
                <w:szCs w:val="28"/>
              </w:rPr>
            </w:pPr>
            <w:r w:rsidRPr="007850D6">
              <w:rPr>
                <w:sz w:val="22"/>
                <w:szCs w:val="28"/>
              </w:rPr>
              <w:t>2662,9</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14:paraId="53C66272" w14:textId="79D71DA9" w:rsidR="00781C84" w:rsidRPr="007850D6" w:rsidRDefault="00781C84" w:rsidP="00C03DD2">
            <w:pPr>
              <w:spacing w:after="200" w:line="276" w:lineRule="auto"/>
              <w:jc w:val="center"/>
              <w:rPr>
                <w:color w:val="auto"/>
                <w:sz w:val="22"/>
                <w:szCs w:val="28"/>
              </w:rPr>
            </w:pPr>
            <w:r w:rsidRPr="007850D6">
              <w:rPr>
                <w:color w:val="auto"/>
                <w:sz w:val="22"/>
                <w:szCs w:val="28"/>
              </w:rPr>
              <w:t>2765,8</w:t>
            </w:r>
          </w:p>
        </w:tc>
        <w:tc>
          <w:tcPr>
            <w:tcW w:w="1559" w:type="dxa"/>
            <w:tcBorders>
              <w:top w:val="single" w:sz="4" w:space="0" w:color="000000"/>
              <w:left w:val="single" w:sz="4" w:space="0" w:color="000000"/>
              <w:bottom w:val="single" w:sz="4" w:space="0" w:color="auto"/>
              <w:right w:val="single" w:sz="4" w:space="0" w:color="000000"/>
            </w:tcBorders>
            <w:shd w:val="clear" w:color="auto" w:fill="auto"/>
          </w:tcPr>
          <w:p w14:paraId="7CBB977C" w14:textId="0F8DF7DF" w:rsidR="00781C84" w:rsidRPr="007850D6" w:rsidRDefault="00781C84" w:rsidP="00C03DD2">
            <w:pPr>
              <w:spacing w:after="200" w:line="276" w:lineRule="auto"/>
              <w:jc w:val="center"/>
              <w:rPr>
                <w:color w:val="auto"/>
                <w:sz w:val="22"/>
                <w:szCs w:val="28"/>
                <w:lang w:val="en-US"/>
              </w:rPr>
            </w:pPr>
            <w:r w:rsidRPr="007850D6">
              <w:rPr>
                <w:color w:val="auto"/>
                <w:sz w:val="22"/>
                <w:szCs w:val="28"/>
              </w:rPr>
              <w:t>7983,8</w:t>
            </w:r>
          </w:p>
        </w:tc>
      </w:tr>
      <w:tr w:rsidR="00781C84" w:rsidRPr="007850D6" w14:paraId="52E8C303" w14:textId="77777777" w:rsidTr="00781C84">
        <w:trPr>
          <w:trHeight w:val="559"/>
        </w:trPr>
        <w:tc>
          <w:tcPr>
            <w:tcW w:w="739" w:type="dxa"/>
            <w:vMerge/>
            <w:tcBorders>
              <w:left w:val="single" w:sz="4" w:space="0" w:color="000000"/>
              <w:right w:val="single" w:sz="4" w:space="0" w:color="000000"/>
            </w:tcBorders>
            <w:shd w:val="clear" w:color="auto" w:fill="auto"/>
          </w:tcPr>
          <w:p w14:paraId="177CE6BA" w14:textId="77777777" w:rsidR="00781C84" w:rsidRPr="007850D6" w:rsidRDefault="00781C84" w:rsidP="00C03DD2">
            <w:pPr>
              <w:spacing w:after="200" w:line="276" w:lineRule="auto"/>
              <w:rPr>
                <w:rFonts w:ascii="Calibri" w:hAnsi="Calibri"/>
                <w:color w:val="auto"/>
                <w:sz w:val="22"/>
              </w:rPr>
            </w:pPr>
          </w:p>
        </w:tc>
        <w:tc>
          <w:tcPr>
            <w:tcW w:w="5181" w:type="dxa"/>
            <w:vMerge/>
            <w:tcBorders>
              <w:left w:val="single" w:sz="4" w:space="0" w:color="000000"/>
              <w:right w:val="single" w:sz="4" w:space="0" w:color="auto"/>
            </w:tcBorders>
            <w:shd w:val="clear" w:color="auto" w:fill="auto"/>
            <w:tcMar>
              <w:top w:w="0" w:type="dxa"/>
              <w:left w:w="108" w:type="dxa"/>
              <w:bottom w:w="0" w:type="dxa"/>
              <w:right w:w="108" w:type="dxa"/>
            </w:tcMar>
          </w:tcPr>
          <w:p w14:paraId="2DAC2C10" w14:textId="77777777" w:rsidR="00781C84" w:rsidRPr="007850D6" w:rsidRDefault="00781C84" w:rsidP="00C03DD2">
            <w:pPr>
              <w:rPr>
                <w:sz w:val="22"/>
                <w:szCs w:val="28"/>
              </w:rPr>
            </w:pPr>
          </w:p>
        </w:tc>
        <w:tc>
          <w:tcPr>
            <w:tcW w:w="2977" w:type="dxa"/>
            <w:tcBorders>
              <w:top w:val="single" w:sz="4" w:space="0" w:color="auto"/>
              <w:left w:val="single" w:sz="4" w:space="0" w:color="auto"/>
              <w:bottom w:val="single" w:sz="4" w:space="0" w:color="000000"/>
              <w:right w:val="single" w:sz="4" w:space="0" w:color="000000"/>
            </w:tcBorders>
            <w:shd w:val="clear" w:color="auto" w:fill="auto"/>
          </w:tcPr>
          <w:p w14:paraId="41232805" w14:textId="377A182B" w:rsidR="00781C84" w:rsidRPr="007850D6" w:rsidRDefault="00781C84" w:rsidP="004E1B0F">
            <w:pPr>
              <w:rPr>
                <w:color w:val="auto"/>
                <w:sz w:val="22"/>
                <w:szCs w:val="24"/>
              </w:rPr>
            </w:pPr>
            <w:r w:rsidRPr="007850D6">
              <w:rPr>
                <w:color w:val="auto"/>
                <w:sz w:val="22"/>
                <w:szCs w:val="24"/>
              </w:rPr>
              <w:t>902 0405 16.4.02.72330 120</w:t>
            </w:r>
          </w:p>
        </w:tc>
        <w:tc>
          <w:tcPr>
            <w:tcW w:w="1559" w:type="dxa"/>
            <w:tcBorders>
              <w:top w:val="single" w:sz="4" w:space="0" w:color="auto"/>
              <w:left w:val="single" w:sz="4" w:space="0" w:color="000000"/>
              <w:bottom w:val="single" w:sz="4" w:space="0" w:color="000000"/>
              <w:right w:val="single" w:sz="4" w:space="0" w:color="000000"/>
            </w:tcBorders>
            <w:shd w:val="clear" w:color="auto" w:fill="auto"/>
          </w:tcPr>
          <w:p w14:paraId="7CC32938" w14:textId="45494E03" w:rsidR="00781C84" w:rsidRPr="007850D6" w:rsidRDefault="00781C84" w:rsidP="00C03DD2">
            <w:pPr>
              <w:spacing w:after="200" w:line="276" w:lineRule="auto"/>
              <w:jc w:val="center"/>
              <w:rPr>
                <w:sz w:val="22"/>
                <w:szCs w:val="28"/>
              </w:rPr>
            </w:pPr>
            <w:r w:rsidRPr="007850D6">
              <w:rPr>
                <w:sz w:val="22"/>
                <w:szCs w:val="28"/>
              </w:rPr>
              <w:t>2466,3</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66114EA4" w14:textId="2842B596" w:rsidR="00781C84" w:rsidRPr="007850D6" w:rsidRDefault="00781C84" w:rsidP="00C03DD2">
            <w:pPr>
              <w:spacing w:after="200" w:line="276" w:lineRule="auto"/>
              <w:jc w:val="center"/>
              <w:rPr>
                <w:sz w:val="22"/>
                <w:szCs w:val="28"/>
              </w:rPr>
            </w:pPr>
            <w:r w:rsidRPr="007850D6">
              <w:rPr>
                <w:sz w:val="22"/>
                <w:szCs w:val="28"/>
              </w:rPr>
              <w:t>2574,1</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4102C8D0" w14:textId="223D15EF" w:rsidR="00781C84" w:rsidRPr="007850D6" w:rsidRDefault="00781C84" w:rsidP="00C03DD2">
            <w:pPr>
              <w:spacing w:after="200" w:line="276" w:lineRule="auto"/>
              <w:jc w:val="center"/>
              <w:rPr>
                <w:color w:val="auto"/>
                <w:sz w:val="22"/>
                <w:szCs w:val="28"/>
              </w:rPr>
            </w:pPr>
            <w:r w:rsidRPr="007850D6">
              <w:rPr>
                <w:color w:val="auto"/>
                <w:sz w:val="22"/>
                <w:szCs w:val="28"/>
              </w:rPr>
              <w:t>2677,0</w:t>
            </w:r>
          </w:p>
        </w:tc>
        <w:tc>
          <w:tcPr>
            <w:tcW w:w="1559" w:type="dxa"/>
            <w:tcBorders>
              <w:top w:val="single" w:sz="4" w:space="0" w:color="auto"/>
              <w:left w:val="single" w:sz="4" w:space="0" w:color="000000"/>
              <w:bottom w:val="single" w:sz="4" w:space="0" w:color="000000"/>
              <w:right w:val="single" w:sz="4" w:space="0" w:color="000000"/>
            </w:tcBorders>
            <w:shd w:val="clear" w:color="auto" w:fill="auto"/>
          </w:tcPr>
          <w:p w14:paraId="22DEA83C" w14:textId="56285CBD" w:rsidR="00781C84" w:rsidRPr="007850D6" w:rsidRDefault="00781C84" w:rsidP="00C03DD2">
            <w:pPr>
              <w:spacing w:after="200" w:line="276" w:lineRule="auto"/>
              <w:jc w:val="center"/>
              <w:rPr>
                <w:color w:val="auto"/>
                <w:sz w:val="22"/>
                <w:szCs w:val="28"/>
              </w:rPr>
            </w:pPr>
            <w:r w:rsidRPr="007850D6">
              <w:rPr>
                <w:color w:val="auto"/>
                <w:sz w:val="22"/>
                <w:szCs w:val="28"/>
              </w:rPr>
              <w:t>7717,4</w:t>
            </w:r>
          </w:p>
        </w:tc>
      </w:tr>
      <w:tr w:rsidR="00781C84" w:rsidRPr="007850D6" w14:paraId="76785793" w14:textId="77777777" w:rsidTr="00781C84">
        <w:trPr>
          <w:trHeight w:val="559"/>
        </w:trPr>
        <w:tc>
          <w:tcPr>
            <w:tcW w:w="739" w:type="dxa"/>
            <w:vMerge/>
            <w:tcBorders>
              <w:left w:val="single" w:sz="4" w:space="0" w:color="000000"/>
              <w:bottom w:val="single" w:sz="4" w:space="0" w:color="000000"/>
              <w:right w:val="single" w:sz="4" w:space="0" w:color="000000"/>
            </w:tcBorders>
            <w:shd w:val="clear" w:color="auto" w:fill="auto"/>
          </w:tcPr>
          <w:p w14:paraId="30834130" w14:textId="77777777" w:rsidR="00781C84" w:rsidRPr="007850D6" w:rsidRDefault="00781C84" w:rsidP="00C03DD2">
            <w:pPr>
              <w:spacing w:after="200" w:line="276" w:lineRule="auto"/>
              <w:rPr>
                <w:rFonts w:ascii="Calibri" w:hAnsi="Calibri"/>
                <w:color w:val="auto"/>
                <w:sz w:val="22"/>
              </w:rPr>
            </w:pPr>
          </w:p>
        </w:tc>
        <w:tc>
          <w:tcPr>
            <w:tcW w:w="5181" w:type="dxa"/>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668A0B6" w14:textId="77777777" w:rsidR="00781C84" w:rsidRPr="007850D6" w:rsidRDefault="00781C84" w:rsidP="00C03DD2">
            <w:pPr>
              <w:rPr>
                <w:sz w:val="22"/>
                <w:szCs w:val="28"/>
              </w:rPr>
            </w:pPr>
          </w:p>
        </w:tc>
        <w:tc>
          <w:tcPr>
            <w:tcW w:w="2977" w:type="dxa"/>
            <w:tcBorders>
              <w:top w:val="single" w:sz="4" w:space="0" w:color="auto"/>
              <w:left w:val="single" w:sz="4" w:space="0" w:color="auto"/>
              <w:bottom w:val="single" w:sz="4" w:space="0" w:color="000000"/>
              <w:right w:val="single" w:sz="4" w:space="0" w:color="000000"/>
            </w:tcBorders>
            <w:shd w:val="clear" w:color="auto" w:fill="auto"/>
          </w:tcPr>
          <w:p w14:paraId="66EA2A86" w14:textId="0A0381E7" w:rsidR="00781C84" w:rsidRPr="007850D6" w:rsidRDefault="00781C84" w:rsidP="004E1B0F">
            <w:pPr>
              <w:rPr>
                <w:color w:val="auto"/>
                <w:sz w:val="22"/>
                <w:szCs w:val="24"/>
              </w:rPr>
            </w:pPr>
            <w:r w:rsidRPr="007850D6">
              <w:rPr>
                <w:color w:val="auto"/>
                <w:sz w:val="22"/>
                <w:szCs w:val="24"/>
              </w:rPr>
              <w:t>902 0405 16.4.02.72330 240</w:t>
            </w:r>
          </w:p>
        </w:tc>
        <w:tc>
          <w:tcPr>
            <w:tcW w:w="1559" w:type="dxa"/>
            <w:tcBorders>
              <w:top w:val="single" w:sz="4" w:space="0" w:color="auto"/>
              <w:left w:val="single" w:sz="4" w:space="0" w:color="000000"/>
              <w:bottom w:val="single" w:sz="4" w:space="0" w:color="000000"/>
              <w:right w:val="single" w:sz="4" w:space="0" w:color="000000"/>
            </w:tcBorders>
            <w:shd w:val="clear" w:color="auto" w:fill="auto"/>
          </w:tcPr>
          <w:p w14:paraId="406E50AA" w14:textId="439B31EA" w:rsidR="00781C84" w:rsidRPr="007850D6" w:rsidRDefault="00781C84" w:rsidP="00C03DD2">
            <w:pPr>
              <w:spacing w:after="200" w:line="276" w:lineRule="auto"/>
              <w:jc w:val="center"/>
              <w:rPr>
                <w:sz w:val="22"/>
                <w:szCs w:val="28"/>
              </w:rPr>
            </w:pPr>
            <w:r w:rsidRPr="007850D6">
              <w:rPr>
                <w:sz w:val="22"/>
                <w:szCs w:val="28"/>
              </w:rPr>
              <w:t>88,8</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63195881" w14:textId="33D6C449" w:rsidR="00781C84" w:rsidRPr="007850D6" w:rsidRDefault="00781C84" w:rsidP="00C03DD2">
            <w:pPr>
              <w:spacing w:after="200" w:line="276" w:lineRule="auto"/>
              <w:jc w:val="center"/>
              <w:rPr>
                <w:sz w:val="22"/>
                <w:szCs w:val="28"/>
              </w:rPr>
            </w:pPr>
            <w:r w:rsidRPr="007850D6">
              <w:rPr>
                <w:sz w:val="22"/>
                <w:szCs w:val="28"/>
              </w:rPr>
              <w:t>88,8</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5E654964" w14:textId="5134FC09" w:rsidR="00781C84" w:rsidRPr="007850D6" w:rsidRDefault="00781C84" w:rsidP="00C03DD2">
            <w:pPr>
              <w:spacing w:after="200" w:line="276" w:lineRule="auto"/>
              <w:jc w:val="center"/>
              <w:rPr>
                <w:color w:val="auto"/>
                <w:sz w:val="22"/>
                <w:szCs w:val="28"/>
              </w:rPr>
            </w:pPr>
            <w:r w:rsidRPr="007850D6">
              <w:rPr>
                <w:color w:val="auto"/>
                <w:sz w:val="22"/>
                <w:szCs w:val="28"/>
              </w:rPr>
              <w:t>88,8</w:t>
            </w:r>
          </w:p>
        </w:tc>
        <w:tc>
          <w:tcPr>
            <w:tcW w:w="1559" w:type="dxa"/>
            <w:tcBorders>
              <w:top w:val="single" w:sz="4" w:space="0" w:color="auto"/>
              <w:left w:val="single" w:sz="4" w:space="0" w:color="000000"/>
              <w:bottom w:val="single" w:sz="4" w:space="0" w:color="000000"/>
              <w:right w:val="single" w:sz="4" w:space="0" w:color="000000"/>
            </w:tcBorders>
            <w:shd w:val="clear" w:color="auto" w:fill="auto"/>
          </w:tcPr>
          <w:p w14:paraId="6EBD7D2F" w14:textId="78B5C51A" w:rsidR="00781C84" w:rsidRPr="007850D6" w:rsidRDefault="00781C84" w:rsidP="00C03DD2">
            <w:pPr>
              <w:spacing w:after="200" w:line="276" w:lineRule="auto"/>
              <w:jc w:val="center"/>
              <w:rPr>
                <w:color w:val="auto"/>
                <w:sz w:val="22"/>
                <w:szCs w:val="28"/>
              </w:rPr>
            </w:pPr>
            <w:r w:rsidRPr="007850D6">
              <w:rPr>
                <w:color w:val="auto"/>
                <w:sz w:val="22"/>
                <w:szCs w:val="28"/>
              </w:rPr>
              <w:t>266,4</w:t>
            </w:r>
          </w:p>
        </w:tc>
      </w:tr>
      <w:tr w:rsidR="004E1B0F" w:rsidRPr="007850D6" w14:paraId="3643AC8F" w14:textId="77777777" w:rsidTr="00781C84">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5BDBB3BE" w14:textId="77777777" w:rsidR="004E1B0F" w:rsidRPr="007850D6" w:rsidRDefault="004E1B0F" w:rsidP="00C03DD2">
            <w:pPr>
              <w:spacing w:after="200" w:line="276" w:lineRule="auto"/>
              <w:rPr>
                <w:rFonts w:ascii="Calibri" w:hAnsi="Calibri"/>
                <w:color w:val="auto"/>
                <w:sz w:val="22"/>
              </w:rPr>
            </w:pPr>
          </w:p>
        </w:tc>
        <w:tc>
          <w:tcPr>
            <w:tcW w:w="51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68B58AB" w14:textId="0323A4AB" w:rsidR="004E1B0F" w:rsidRPr="007850D6" w:rsidRDefault="004E1B0F" w:rsidP="00C03DD2">
            <w:pPr>
              <w:rPr>
                <w:color w:val="auto"/>
                <w:sz w:val="22"/>
                <w:szCs w:val="28"/>
              </w:rPr>
            </w:pPr>
            <w:r w:rsidRPr="007850D6">
              <w:rPr>
                <w:sz w:val="22"/>
                <w:szCs w:val="28"/>
              </w:rPr>
              <w:t>бюджет Песчанокопского района</w:t>
            </w:r>
          </w:p>
        </w:tc>
        <w:tc>
          <w:tcPr>
            <w:tcW w:w="2977" w:type="dxa"/>
            <w:tcBorders>
              <w:top w:val="single" w:sz="4" w:space="0" w:color="000000"/>
              <w:left w:val="single" w:sz="4" w:space="0" w:color="auto"/>
              <w:bottom w:val="single" w:sz="4" w:space="0" w:color="000000"/>
              <w:right w:val="single" w:sz="4" w:space="0" w:color="000000"/>
            </w:tcBorders>
            <w:shd w:val="clear" w:color="auto" w:fill="auto"/>
          </w:tcPr>
          <w:p w14:paraId="20C2A033" w14:textId="77777777" w:rsidR="004E1B0F" w:rsidRPr="007850D6" w:rsidRDefault="004E1B0F" w:rsidP="004E1B0F">
            <w:pPr>
              <w:rPr>
                <w:color w:val="auto"/>
                <w:sz w:val="22"/>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312A624" w14:textId="5CCC32B8" w:rsidR="004E1B0F" w:rsidRPr="007850D6" w:rsidRDefault="004E1B0F" w:rsidP="00C03DD2">
            <w:pPr>
              <w:spacing w:after="200" w:line="276" w:lineRule="auto"/>
              <w:jc w:val="center"/>
              <w:rPr>
                <w:sz w:val="22"/>
                <w:szCs w:val="28"/>
              </w:rPr>
            </w:pPr>
            <w:r w:rsidRPr="007850D6">
              <w:rPr>
                <w:sz w:val="22"/>
                <w:szCs w:val="2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D7CA1BF" w14:textId="205B80B8" w:rsidR="004E1B0F" w:rsidRPr="007850D6" w:rsidRDefault="004E1B0F" w:rsidP="00C03DD2">
            <w:pPr>
              <w:spacing w:after="200" w:line="276" w:lineRule="auto"/>
              <w:jc w:val="center"/>
              <w:rPr>
                <w:sz w:val="22"/>
                <w:szCs w:val="28"/>
              </w:rPr>
            </w:pPr>
            <w:r w:rsidRPr="007850D6">
              <w:rPr>
                <w:sz w:val="22"/>
                <w:szCs w:val="2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1560118" w14:textId="7165C5B8" w:rsidR="004E1B0F" w:rsidRPr="007850D6" w:rsidRDefault="004E1B0F" w:rsidP="00C03DD2">
            <w:pPr>
              <w:spacing w:after="200" w:line="276" w:lineRule="auto"/>
              <w:jc w:val="center"/>
              <w:rPr>
                <w:color w:val="auto"/>
                <w:sz w:val="22"/>
                <w:szCs w:val="28"/>
              </w:rPr>
            </w:pPr>
            <w:r w:rsidRPr="007850D6">
              <w:rPr>
                <w:color w:val="auto"/>
                <w:sz w:val="22"/>
                <w:szCs w:val="28"/>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B74ADFE" w14:textId="71FC4E78" w:rsidR="004E1B0F" w:rsidRPr="007850D6" w:rsidRDefault="004E1B0F" w:rsidP="00C03DD2">
            <w:pPr>
              <w:spacing w:after="200" w:line="276" w:lineRule="auto"/>
              <w:jc w:val="center"/>
              <w:rPr>
                <w:color w:val="auto"/>
                <w:sz w:val="22"/>
                <w:szCs w:val="28"/>
              </w:rPr>
            </w:pPr>
            <w:r w:rsidRPr="007850D6">
              <w:rPr>
                <w:color w:val="auto"/>
                <w:sz w:val="22"/>
                <w:szCs w:val="28"/>
              </w:rPr>
              <w:t>0</w:t>
            </w:r>
          </w:p>
        </w:tc>
      </w:tr>
      <w:tr w:rsidR="004E1B0F" w:rsidRPr="007850D6" w14:paraId="50679049" w14:textId="77777777" w:rsidTr="00781C84">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74C497E2" w14:textId="77777777" w:rsidR="004E1B0F" w:rsidRPr="007850D6" w:rsidRDefault="004E1B0F" w:rsidP="00C03DD2">
            <w:pPr>
              <w:spacing w:after="200" w:line="276" w:lineRule="auto"/>
              <w:rPr>
                <w:rFonts w:ascii="Calibri" w:hAnsi="Calibri"/>
                <w:color w:val="auto"/>
                <w:sz w:val="22"/>
              </w:rPr>
            </w:pPr>
          </w:p>
        </w:tc>
        <w:tc>
          <w:tcPr>
            <w:tcW w:w="51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503A9A5" w14:textId="0970E547" w:rsidR="004E1B0F" w:rsidRPr="007850D6" w:rsidRDefault="004E1B0F" w:rsidP="00C03DD2">
            <w:pPr>
              <w:rPr>
                <w:color w:val="auto"/>
                <w:sz w:val="22"/>
                <w:szCs w:val="28"/>
              </w:rPr>
            </w:pPr>
            <w:r w:rsidRPr="007850D6">
              <w:rPr>
                <w:sz w:val="22"/>
                <w:szCs w:val="28"/>
              </w:rPr>
              <w:t>бюджеты сельских поселений</w:t>
            </w:r>
          </w:p>
        </w:tc>
        <w:tc>
          <w:tcPr>
            <w:tcW w:w="2977" w:type="dxa"/>
            <w:tcBorders>
              <w:top w:val="single" w:sz="4" w:space="0" w:color="000000"/>
              <w:left w:val="single" w:sz="4" w:space="0" w:color="auto"/>
              <w:bottom w:val="single" w:sz="4" w:space="0" w:color="000000"/>
              <w:right w:val="single" w:sz="4" w:space="0" w:color="000000"/>
            </w:tcBorders>
            <w:shd w:val="clear" w:color="auto" w:fill="auto"/>
          </w:tcPr>
          <w:p w14:paraId="457842F4" w14:textId="77777777" w:rsidR="004E1B0F" w:rsidRPr="007850D6" w:rsidRDefault="004E1B0F" w:rsidP="004E1B0F">
            <w:pPr>
              <w:rPr>
                <w:color w:val="auto"/>
                <w:sz w:val="22"/>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54AEDB5" w14:textId="5CD72A22" w:rsidR="004E1B0F" w:rsidRPr="007850D6" w:rsidRDefault="004E1B0F" w:rsidP="00C03DD2">
            <w:pPr>
              <w:spacing w:after="200" w:line="276" w:lineRule="auto"/>
              <w:jc w:val="center"/>
              <w:rPr>
                <w:sz w:val="22"/>
                <w:szCs w:val="28"/>
              </w:rPr>
            </w:pPr>
            <w:r w:rsidRPr="007850D6">
              <w:rPr>
                <w:sz w:val="22"/>
                <w:szCs w:val="2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68E2387" w14:textId="24C122A9" w:rsidR="004E1B0F" w:rsidRPr="007850D6" w:rsidRDefault="004E1B0F" w:rsidP="00C03DD2">
            <w:pPr>
              <w:spacing w:after="200" w:line="276" w:lineRule="auto"/>
              <w:jc w:val="center"/>
              <w:rPr>
                <w:sz w:val="22"/>
                <w:szCs w:val="28"/>
              </w:rPr>
            </w:pPr>
            <w:r w:rsidRPr="007850D6">
              <w:rPr>
                <w:sz w:val="22"/>
                <w:szCs w:val="2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5F5C5BD" w14:textId="685F0A7E" w:rsidR="004E1B0F" w:rsidRPr="007850D6" w:rsidRDefault="004E1B0F" w:rsidP="00C03DD2">
            <w:pPr>
              <w:spacing w:after="200" w:line="276" w:lineRule="auto"/>
              <w:jc w:val="center"/>
              <w:rPr>
                <w:color w:val="auto"/>
                <w:sz w:val="22"/>
                <w:szCs w:val="28"/>
              </w:rPr>
            </w:pPr>
            <w:r w:rsidRPr="007850D6">
              <w:rPr>
                <w:color w:val="auto"/>
                <w:sz w:val="22"/>
                <w:szCs w:val="28"/>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0AFB960" w14:textId="43536952" w:rsidR="004E1B0F" w:rsidRPr="007850D6" w:rsidRDefault="004E1B0F" w:rsidP="00C03DD2">
            <w:pPr>
              <w:spacing w:after="200" w:line="276" w:lineRule="auto"/>
              <w:jc w:val="center"/>
              <w:rPr>
                <w:color w:val="auto"/>
                <w:sz w:val="22"/>
                <w:szCs w:val="28"/>
              </w:rPr>
            </w:pPr>
            <w:r w:rsidRPr="007850D6">
              <w:rPr>
                <w:color w:val="auto"/>
                <w:sz w:val="22"/>
                <w:szCs w:val="28"/>
              </w:rPr>
              <w:t>0</w:t>
            </w:r>
          </w:p>
        </w:tc>
      </w:tr>
      <w:tr w:rsidR="004E1B0F" w:rsidRPr="007850D6" w14:paraId="78E83184" w14:textId="77777777" w:rsidTr="00781C84">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4554DD0D" w14:textId="77777777" w:rsidR="004E1B0F" w:rsidRPr="007850D6" w:rsidRDefault="004E1B0F" w:rsidP="00C03DD2">
            <w:pPr>
              <w:spacing w:after="200" w:line="276" w:lineRule="auto"/>
              <w:rPr>
                <w:rFonts w:ascii="Calibri" w:hAnsi="Calibri"/>
                <w:color w:val="auto"/>
                <w:sz w:val="22"/>
              </w:rPr>
            </w:pPr>
          </w:p>
        </w:tc>
        <w:tc>
          <w:tcPr>
            <w:tcW w:w="51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3B11C74" w14:textId="4B188E44" w:rsidR="004E1B0F" w:rsidRPr="007850D6" w:rsidRDefault="004E1B0F" w:rsidP="00C03DD2">
            <w:pPr>
              <w:rPr>
                <w:color w:val="auto"/>
                <w:sz w:val="22"/>
                <w:szCs w:val="28"/>
              </w:rPr>
            </w:pPr>
            <w:r w:rsidRPr="007850D6">
              <w:rPr>
                <w:sz w:val="22"/>
                <w:szCs w:val="28"/>
              </w:rPr>
              <w:t>внебюджетные источники</w:t>
            </w:r>
          </w:p>
        </w:tc>
        <w:tc>
          <w:tcPr>
            <w:tcW w:w="2977" w:type="dxa"/>
            <w:tcBorders>
              <w:top w:val="single" w:sz="4" w:space="0" w:color="000000"/>
              <w:left w:val="single" w:sz="4" w:space="0" w:color="auto"/>
              <w:bottom w:val="single" w:sz="4" w:space="0" w:color="000000"/>
              <w:right w:val="single" w:sz="4" w:space="0" w:color="000000"/>
            </w:tcBorders>
            <w:shd w:val="clear" w:color="auto" w:fill="auto"/>
          </w:tcPr>
          <w:p w14:paraId="7F64CF75" w14:textId="77777777" w:rsidR="004E1B0F" w:rsidRPr="007850D6" w:rsidRDefault="004E1B0F" w:rsidP="004E1B0F">
            <w:pPr>
              <w:rPr>
                <w:color w:val="auto"/>
                <w:sz w:val="22"/>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087D8E0" w14:textId="14F7BEF1" w:rsidR="004E1B0F" w:rsidRPr="007850D6" w:rsidRDefault="004E1B0F" w:rsidP="00C03DD2">
            <w:pPr>
              <w:spacing w:after="200" w:line="276" w:lineRule="auto"/>
              <w:jc w:val="center"/>
              <w:rPr>
                <w:sz w:val="22"/>
                <w:szCs w:val="28"/>
              </w:rPr>
            </w:pPr>
            <w:r w:rsidRPr="007850D6">
              <w:rPr>
                <w:sz w:val="22"/>
                <w:szCs w:val="2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697FA11" w14:textId="0893AF84" w:rsidR="004E1B0F" w:rsidRPr="007850D6" w:rsidRDefault="004E1B0F" w:rsidP="00C03DD2">
            <w:pPr>
              <w:spacing w:after="200" w:line="276" w:lineRule="auto"/>
              <w:jc w:val="center"/>
              <w:rPr>
                <w:sz w:val="22"/>
                <w:szCs w:val="28"/>
              </w:rPr>
            </w:pPr>
            <w:r w:rsidRPr="007850D6">
              <w:rPr>
                <w:sz w:val="22"/>
                <w:szCs w:val="2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F613F36" w14:textId="775B5012" w:rsidR="004E1B0F" w:rsidRPr="007850D6" w:rsidRDefault="004E1B0F" w:rsidP="00C03DD2">
            <w:pPr>
              <w:spacing w:after="200" w:line="276" w:lineRule="auto"/>
              <w:jc w:val="center"/>
              <w:rPr>
                <w:color w:val="auto"/>
                <w:sz w:val="22"/>
                <w:szCs w:val="28"/>
              </w:rPr>
            </w:pPr>
            <w:r w:rsidRPr="007850D6">
              <w:rPr>
                <w:color w:val="auto"/>
                <w:sz w:val="22"/>
                <w:szCs w:val="28"/>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0C2B6B5" w14:textId="21227E49" w:rsidR="004E1B0F" w:rsidRPr="007850D6" w:rsidRDefault="004E1B0F" w:rsidP="00C03DD2">
            <w:pPr>
              <w:spacing w:after="200" w:line="276" w:lineRule="auto"/>
              <w:jc w:val="center"/>
              <w:rPr>
                <w:color w:val="auto"/>
                <w:sz w:val="22"/>
                <w:szCs w:val="28"/>
              </w:rPr>
            </w:pPr>
            <w:r w:rsidRPr="007850D6">
              <w:rPr>
                <w:color w:val="auto"/>
                <w:sz w:val="22"/>
                <w:szCs w:val="28"/>
              </w:rPr>
              <w:t>0</w:t>
            </w:r>
          </w:p>
        </w:tc>
      </w:tr>
    </w:tbl>
    <w:p w14:paraId="1EF6C4D4" w14:textId="77777777" w:rsidR="00C03DD2" w:rsidRPr="00C03DD2" w:rsidRDefault="00C03DD2" w:rsidP="00C03DD2">
      <w:pPr>
        <w:ind w:firstLine="709"/>
        <w:rPr>
          <w:color w:val="auto"/>
          <w:sz w:val="28"/>
        </w:rPr>
      </w:pPr>
    </w:p>
    <w:p w14:paraId="7BE9C643" w14:textId="77777777" w:rsidR="00C03DD2" w:rsidRPr="00C03DD2" w:rsidRDefault="00C03DD2" w:rsidP="00C03DD2">
      <w:pPr>
        <w:ind w:firstLine="709"/>
        <w:rPr>
          <w:color w:val="auto"/>
          <w:sz w:val="28"/>
        </w:rPr>
      </w:pPr>
      <w:r w:rsidRPr="00C03DD2">
        <w:rPr>
          <w:color w:val="auto"/>
          <w:sz w:val="28"/>
        </w:rPr>
        <w:t>Примечание.</w:t>
      </w:r>
    </w:p>
    <w:p w14:paraId="526802F5" w14:textId="77777777" w:rsidR="00C03DD2" w:rsidRPr="00C03DD2" w:rsidRDefault="00C03DD2" w:rsidP="00C03DD2">
      <w:pPr>
        <w:ind w:firstLine="709"/>
        <w:rPr>
          <w:color w:val="auto"/>
          <w:sz w:val="28"/>
        </w:rPr>
      </w:pPr>
      <w:r w:rsidRPr="00C03DD2">
        <w:rPr>
          <w:color w:val="auto"/>
          <w:sz w:val="28"/>
        </w:rPr>
        <w:t>Используемое сокращение:</w:t>
      </w:r>
    </w:p>
    <w:p w14:paraId="7B464C57" w14:textId="77777777" w:rsidR="00C03DD2" w:rsidRPr="00C03DD2" w:rsidRDefault="00C03DD2" w:rsidP="00C03DD2">
      <w:pPr>
        <w:ind w:firstLine="709"/>
        <w:rPr>
          <w:color w:val="auto"/>
          <w:sz w:val="28"/>
        </w:rPr>
      </w:pPr>
      <w:r w:rsidRPr="00C03DD2">
        <w:rPr>
          <w:color w:val="auto"/>
          <w:sz w:val="28"/>
        </w:rPr>
        <w:t>Х – данные ячейки не заполняются.</w:t>
      </w:r>
    </w:p>
    <w:p w14:paraId="37B2F98B" w14:textId="56D7E5EB" w:rsidR="00EE41C8" w:rsidRPr="00EE41C8" w:rsidRDefault="00C03DD2" w:rsidP="00781C84">
      <w:pPr>
        <w:widowControl w:val="0"/>
        <w:ind w:left="720" w:right="-173"/>
        <w:outlineLvl w:val="2"/>
        <w:rPr>
          <w:color w:val="auto"/>
          <w:sz w:val="28"/>
        </w:rPr>
      </w:pPr>
      <w:r w:rsidRPr="00C03DD2">
        <w:rPr>
          <w:color w:val="auto"/>
          <w:sz w:val="24"/>
        </w:rPr>
        <w:br w:type="page"/>
      </w:r>
      <w:r w:rsidR="00EE41C8" w:rsidRPr="00EE41C8">
        <w:rPr>
          <w:color w:val="auto"/>
          <w:sz w:val="28"/>
        </w:rPr>
        <w:lastRenderedPageBreak/>
        <w:t>5. План реализации комплекса процессных мероприятий на 2025 – 2027 годы</w:t>
      </w:r>
    </w:p>
    <w:p w14:paraId="681C11A6" w14:textId="77777777" w:rsidR="00EE41C8" w:rsidRPr="00EE41C8" w:rsidRDefault="00EE41C8" w:rsidP="00EE41C8">
      <w:pPr>
        <w:widowControl w:val="0"/>
        <w:tabs>
          <w:tab w:val="left" w:pos="11057"/>
        </w:tabs>
        <w:jc w:val="center"/>
        <w:rPr>
          <w:color w:val="auto"/>
          <w:sz w:val="28"/>
        </w:rPr>
      </w:pPr>
    </w:p>
    <w:tbl>
      <w:tblPr>
        <w:tblW w:w="0" w:type="auto"/>
        <w:tblLayout w:type="fixed"/>
        <w:tblLook w:val="04A0" w:firstRow="1" w:lastRow="0" w:firstColumn="1" w:lastColumn="0" w:noHBand="0" w:noVBand="1"/>
      </w:tblPr>
      <w:tblGrid>
        <w:gridCol w:w="768"/>
        <w:gridCol w:w="4181"/>
        <w:gridCol w:w="2179"/>
        <w:gridCol w:w="4037"/>
        <w:gridCol w:w="1701"/>
        <w:gridCol w:w="1705"/>
      </w:tblGrid>
      <w:tr w:rsidR="00EE41C8" w:rsidRPr="007850D6" w14:paraId="667977EF" w14:textId="77777777" w:rsidTr="007850D6">
        <w:trPr>
          <w:trHeight w:val="1195"/>
        </w:trPr>
        <w:tc>
          <w:tcPr>
            <w:tcW w:w="768" w:type="dxa"/>
            <w:tcBorders>
              <w:top w:val="single" w:sz="4" w:space="0" w:color="000000"/>
              <w:left w:val="single" w:sz="4" w:space="0" w:color="000000"/>
              <w:bottom w:val="single" w:sz="4" w:space="0" w:color="000000"/>
              <w:right w:val="single" w:sz="4" w:space="0" w:color="000000"/>
            </w:tcBorders>
          </w:tcPr>
          <w:p w14:paraId="17DE0A70" w14:textId="77777777" w:rsidR="00EE41C8" w:rsidRPr="007850D6" w:rsidRDefault="00EE41C8" w:rsidP="00EE41C8">
            <w:pPr>
              <w:tabs>
                <w:tab w:val="left" w:pos="11057"/>
              </w:tabs>
              <w:jc w:val="center"/>
              <w:rPr>
                <w:color w:val="auto"/>
                <w:sz w:val="22"/>
              </w:rPr>
            </w:pPr>
            <w:r w:rsidRPr="007850D6">
              <w:rPr>
                <w:color w:val="auto"/>
                <w:sz w:val="22"/>
              </w:rPr>
              <w:t xml:space="preserve">№ </w:t>
            </w:r>
            <w:proofErr w:type="gramStart"/>
            <w:r w:rsidRPr="007850D6">
              <w:rPr>
                <w:color w:val="auto"/>
                <w:sz w:val="22"/>
              </w:rPr>
              <w:t>п</w:t>
            </w:r>
            <w:proofErr w:type="gramEnd"/>
            <w:r w:rsidRPr="007850D6">
              <w:rPr>
                <w:color w:val="auto"/>
                <w:sz w:val="22"/>
              </w:rPr>
              <w:t>/п</w:t>
            </w:r>
          </w:p>
        </w:tc>
        <w:tc>
          <w:tcPr>
            <w:tcW w:w="4181" w:type="dxa"/>
            <w:tcBorders>
              <w:top w:val="single" w:sz="4" w:space="0" w:color="000000"/>
              <w:left w:val="single" w:sz="4" w:space="0" w:color="000000"/>
              <w:bottom w:val="single" w:sz="4" w:space="0" w:color="000000"/>
              <w:right w:val="single" w:sz="4" w:space="0" w:color="000000"/>
            </w:tcBorders>
            <w:shd w:val="clear" w:color="auto" w:fill="auto"/>
          </w:tcPr>
          <w:p w14:paraId="3C432B34" w14:textId="77777777" w:rsidR="00EE41C8" w:rsidRPr="007850D6" w:rsidRDefault="00EE41C8" w:rsidP="00EE41C8">
            <w:pPr>
              <w:tabs>
                <w:tab w:val="left" w:pos="11057"/>
              </w:tabs>
              <w:jc w:val="center"/>
              <w:rPr>
                <w:color w:val="auto"/>
                <w:sz w:val="22"/>
              </w:rPr>
            </w:pPr>
            <w:r w:rsidRPr="007850D6">
              <w:rPr>
                <w:color w:val="auto"/>
                <w:sz w:val="22"/>
              </w:rPr>
              <w:t xml:space="preserve">Наименование мероприятия (результата), </w:t>
            </w:r>
          </w:p>
          <w:p w14:paraId="77DD2C6D" w14:textId="77777777" w:rsidR="00EE41C8" w:rsidRPr="007850D6" w:rsidRDefault="00EE41C8" w:rsidP="00EE41C8">
            <w:pPr>
              <w:tabs>
                <w:tab w:val="left" w:pos="11057"/>
              </w:tabs>
              <w:jc w:val="center"/>
              <w:rPr>
                <w:color w:val="auto"/>
                <w:sz w:val="22"/>
              </w:rPr>
            </w:pPr>
            <w:r w:rsidRPr="007850D6">
              <w:rPr>
                <w:color w:val="auto"/>
                <w:sz w:val="22"/>
              </w:rPr>
              <w:t>контрольной точки</w:t>
            </w:r>
          </w:p>
        </w:tc>
        <w:tc>
          <w:tcPr>
            <w:tcW w:w="2179" w:type="dxa"/>
            <w:tcBorders>
              <w:top w:val="single" w:sz="4" w:space="0" w:color="000000"/>
              <w:left w:val="single" w:sz="4" w:space="0" w:color="000000"/>
              <w:bottom w:val="single" w:sz="4" w:space="0" w:color="000000"/>
              <w:right w:val="single" w:sz="4" w:space="0" w:color="000000"/>
            </w:tcBorders>
            <w:shd w:val="clear" w:color="auto" w:fill="auto"/>
          </w:tcPr>
          <w:p w14:paraId="7AFE36D3" w14:textId="77777777" w:rsidR="00EE41C8" w:rsidRPr="007850D6" w:rsidRDefault="00EE41C8" w:rsidP="00EE41C8">
            <w:pPr>
              <w:tabs>
                <w:tab w:val="left" w:pos="11057"/>
              </w:tabs>
              <w:jc w:val="center"/>
              <w:rPr>
                <w:color w:val="auto"/>
                <w:sz w:val="22"/>
              </w:rPr>
            </w:pPr>
            <w:r w:rsidRPr="007850D6">
              <w:rPr>
                <w:color w:val="auto"/>
                <w:sz w:val="22"/>
              </w:rPr>
              <w:t>Дата наступления контрольной точки</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A25C8" w14:textId="77777777" w:rsidR="00EE41C8" w:rsidRPr="007850D6" w:rsidRDefault="00EE41C8" w:rsidP="00EE41C8">
            <w:pPr>
              <w:tabs>
                <w:tab w:val="left" w:pos="11057"/>
              </w:tabs>
              <w:jc w:val="center"/>
              <w:rPr>
                <w:color w:val="auto"/>
                <w:sz w:val="22"/>
              </w:rPr>
            </w:pPr>
            <w:r w:rsidRPr="007850D6">
              <w:rPr>
                <w:color w:val="auto"/>
                <w:sz w:val="22"/>
              </w:rPr>
              <w:t xml:space="preserve">Ответственный исполнитель </w:t>
            </w:r>
          </w:p>
          <w:p w14:paraId="1FD81724" w14:textId="77777777" w:rsidR="00EE41C8" w:rsidRPr="007850D6" w:rsidRDefault="00EE41C8" w:rsidP="00EE41C8">
            <w:pPr>
              <w:tabs>
                <w:tab w:val="left" w:pos="11057"/>
              </w:tabs>
              <w:jc w:val="center"/>
              <w:rPr>
                <w:color w:val="auto"/>
                <w:sz w:val="22"/>
              </w:rPr>
            </w:pPr>
            <w:r w:rsidRPr="007850D6">
              <w:rPr>
                <w:color w:val="auto"/>
                <w:sz w:val="22"/>
              </w:rPr>
              <w:t>(наименование органа местного самоуправления, иного муниципального органа, организации, Ф.И.О., должность)</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FFC7D5F" w14:textId="77777777" w:rsidR="00EE41C8" w:rsidRPr="007850D6" w:rsidRDefault="00EE41C8" w:rsidP="00EE41C8">
            <w:pPr>
              <w:tabs>
                <w:tab w:val="left" w:pos="11057"/>
              </w:tabs>
              <w:jc w:val="center"/>
              <w:rPr>
                <w:color w:val="auto"/>
                <w:sz w:val="22"/>
              </w:rPr>
            </w:pPr>
            <w:r w:rsidRPr="007850D6">
              <w:rPr>
                <w:color w:val="auto"/>
                <w:sz w:val="22"/>
              </w:rPr>
              <w:t>Вид подтверждающего документа</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54626F51" w14:textId="77777777" w:rsidR="00EE41C8" w:rsidRPr="007850D6" w:rsidRDefault="00EE41C8" w:rsidP="00EE41C8">
            <w:pPr>
              <w:tabs>
                <w:tab w:val="left" w:pos="11057"/>
              </w:tabs>
              <w:jc w:val="center"/>
              <w:rPr>
                <w:color w:val="auto"/>
                <w:sz w:val="22"/>
              </w:rPr>
            </w:pPr>
            <w:r w:rsidRPr="007850D6">
              <w:rPr>
                <w:color w:val="auto"/>
                <w:sz w:val="22"/>
              </w:rPr>
              <w:t xml:space="preserve">Информационная система </w:t>
            </w:r>
          </w:p>
          <w:p w14:paraId="5F554D0B" w14:textId="77777777" w:rsidR="00EE41C8" w:rsidRPr="007850D6" w:rsidRDefault="00EE41C8" w:rsidP="00EE41C8">
            <w:pPr>
              <w:tabs>
                <w:tab w:val="left" w:pos="11057"/>
              </w:tabs>
              <w:jc w:val="center"/>
              <w:rPr>
                <w:color w:val="auto"/>
                <w:sz w:val="22"/>
              </w:rPr>
            </w:pPr>
            <w:r w:rsidRPr="007850D6">
              <w:rPr>
                <w:color w:val="auto"/>
                <w:sz w:val="22"/>
              </w:rPr>
              <w:t>(источник данных)</w:t>
            </w:r>
          </w:p>
        </w:tc>
      </w:tr>
    </w:tbl>
    <w:p w14:paraId="5CFAFCF7" w14:textId="77777777" w:rsidR="00EE41C8" w:rsidRPr="00EE41C8" w:rsidRDefault="00EE41C8" w:rsidP="00EE41C8">
      <w:pPr>
        <w:spacing w:line="276" w:lineRule="auto"/>
        <w:rPr>
          <w:color w:val="auto"/>
          <w:sz w:val="2"/>
        </w:rPr>
      </w:pPr>
    </w:p>
    <w:tbl>
      <w:tblPr>
        <w:tblW w:w="14571" w:type="dxa"/>
        <w:tblLayout w:type="fixed"/>
        <w:tblLook w:val="04A0" w:firstRow="1" w:lastRow="0" w:firstColumn="1" w:lastColumn="0" w:noHBand="0" w:noVBand="1"/>
      </w:tblPr>
      <w:tblGrid>
        <w:gridCol w:w="753"/>
        <w:gridCol w:w="4194"/>
        <w:gridCol w:w="2174"/>
        <w:gridCol w:w="4044"/>
        <w:gridCol w:w="1701"/>
        <w:gridCol w:w="1705"/>
      </w:tblGrid>
      <w:tr w:rsidR="00EE41C8" w:rsidRPr="007850D6" w14:paraId="02FC783A" w14:textId="77777777" w:rsidTr="004E1B0F">
        <w:trPr>
          <w:trHeight w:val="289"/>
          <w:tblHeader/>
        </w:trPr>
        <w:tc>
          <w:tcPr>
            <w:tcW w:w="753" w:type="dxa"/>
            <w:tcBorders>
              <w:top w:val="single" w:sz="4" w:space="0" w:color="000000"/>
              <w:left w:val="single" w:sz="4" w:space="0" w:color="000000"/>
              <w:bottom w:val="single" w:sz="4" w:space="0" w:color="000000"/>
              <w:right w:val="single" w:sz="4" w:space="0" w:color="000000"/>
            </w:tcBorders>
          </w:tcPr>
          <w:p w14:paraId="23C77436" w14:textId="77777777" w:rsidR="00EE41C8" w:rsidRPr="007850D6" w:rsidRDefault="00EE41C8" w:rsidP="00EE41C8">
            <w:pPr>
              <w:tabs>
                <w:tab w:val="left" w:pos="11057"/>
              </w:tabs>
              <w:jc w:val="center"/>
              <w:rPr>
                <w:color w:val="auto"/>
                <w:sz w:val="22"/>
              </w:rPr>
            </w:pPr>
            <w:r w:rsidRPr="007850D6">
              <w:rPr>
                <w:color w:val="auto"/>
                <w:sz w:val="22"/>
              </w:rPr>
              <w:t>1</w:t>
            </w: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14:paraId="35C20559" w14:textId="77777777" w:rsidR="00EE41C8" w:rsidRPr="007850D6" w:rsidRDefault="00EE41C8" w:rsidP="00EE41C8">
            <w:pPr>
              <w:tabs>
                <w:tab w:val="left" w:pos="11057"/>
              </w:tabs>
              <w:jc w:val="center"/>
              <w:rPr>
                <w:color w:val="auto"/>
                <w:sz w:val="22"/>
              </w:rPr>
            </w:pPr>
            <w:r w:rsidRPr="007850D6">
              <w:rPr>
                <w:color w:val="auto"/>
                <w:sz w:val="22"/>
              </w:rPr>
              <w:t>2</w:t>
            </w:r>
          </w:p>
        </w:tc>
        <w:tc>
          <w:tcPr>
            <w:tcW w:w="2174" w:type="dxa"/>
            <w:tcBorders>
              <w:top w:val="single" w:sz="4" w:space="0" w:color="000000"/>
              <w:left w:val="single" w:sz="4" w:space="0" w:color="000000"/>
              <w:bottom w:val="single" w:sz="4" w:space="0" w:color="000000"/>
              <w:right w:val="single" w:sz="4" w:space="0" w:color="000000"/>
            </w:tcBorders>
            <w:shd w:val="clear" w:color="auto" w:fill="auto"/>
          </w:tcPr>
          <w:p w14:paraId="6F53F6FA" w14:textId="77777777" w:rsidR="00EE41C8" w:rsidRPr="007850D6" w:rsidRDefault="00EE41C8" w:rsidP="00EE41C8">
            <w:pPr>
              <w:tabs>
                <w:tab w:val="left" w:pos="11057"/>
              </w:tabs>
              <w:jc w:val="center"/>
              <w:rPr>
                <w:color w:val="auto"/>
                <w:sz w:val="22"/>
              </w:rPr>
            </w:pPr>
            <w:r w:rsidRPr="007850D6">
              <w:rPr>
                <w:color w:val="auto"/>
                <w:sz w:val="22"/>
              </w:rPr>
              <w:t>3</w:t>
            </w:r>
          </w:p>
        </w:tc>
        <w:tc>
          <w:tcPr>
            <w:tcW w:w="4044" w:type="dxa"/>
            <w:tcBorders>
              <w:top w:val="single" w:sz="4" w:space="0" w:color="000000"/>
              <w:left w:val="single" w:sz="4" w:space="0" w:color="000000"/>
              <w:bottom w:val="single" w:sz="4" w:space="0" w:color="000000"/>
              <w:right w:val="single" w:sz="4" w:space="0" w:color="000000"/>
            </w:tcBorders>
            <w:shd w:val="clear" w:color="auto" w:fill="auto"/>
          </w:tcPr>
          <w:p w14:paraId="0336D840" w14:textId="77777777" w:rsidR="00EE41C8" w:rsidRPr="007850D6" w:rsidRDefault="00EE41C8" w:rsidP="00EE41C8">
            <w:pPr>
              <w:tabs>
                <w:tab w:val="left" w:pos="11057"/>
              </w:tabs>
              <w:jc w:val="center"/>
              <w:rPr>
                <w:color w:val="auto"/>
                <w:sz w:val="22"/>
              </w:rPr>
            </w:pPr>
            <w:r w:rsidRPr="007850D6">
              <w:rPr>
                <w:color w:val="auto"/>
                <w:sz w:val="22"/>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A12B370" w14:textId="77777777" w:rsidR="00EE41C8" w:rsidRPr="007850D6" w:rsidRDefault="00EE41C8" w:rsidP="00EE41C8">
            <w:pPr>
              <w:tabs>
                <w:tab w:val="left" w:pos="11057"/>
              </w:tabs>
              <w:jc w:val="center"/>
              <w:rPr>
                <w:color w:val="auto"/>
                <w:sz w:val="22"/>
              </w:rPr>
            </w:pPr>
            <w:r w:rsidRPr="007850D6">
              <w:rPr>
                <w:color w:val="auto"/>
                <w:sz w:val="22"/>
              </w:rPr>
              <w:t>5</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6A7AC5A0" w14:textId="77777777" w:rsidR="00EE41C8" w:rsidRPr="007850D6" w:rsidRDefault="00EE41C8" w:rsidP="00EE41C8">
            <w:pPr>
              <w:tabs>
                <w:tab w:val="left" w:pos="11057"/>
              </w:tabs>
              <w:jc w:val="center"/>
              <w:rPr>
                <w:color w:val="auto"/>
                <w:sz w:val="22"/>
              </w:rPr>
            </w:pPr>
            <w:r w:rsidRPr="007850D6">
              <w:rPr>
                <w:color w:val="auto"/>
                <w:sz w:val="22"/>
              </w:rPr>
              <w:t>6</w:t>
            </w:r>
          </w:p>
        </w:tc>
      </w:tr>
      <w:tr w:rsidR="00EE41C8" w:rsidRPr="007850D6" w14:paraId="2F2DC78A" w14:textId="77777777" w:rsidTr="00683331">
        <w:trPr>
          <w:trHeight w:val="315"/>
        </w:trPr>
        <w:tc>
          <w:tcPr>
            <w:tcW w:w="14571" w:type="dxa"/>
            <w:gridSpan w:val="6"/>
            <w:tcBorders>
              <w:top w:val="single" w:sz="4" w:space="0" w:color="000000"/>
              <w:left w:val="single" w:sz="4" w:space="0" w:color="000000"/>
              <w:bottom w:val="single" w:sz="4" w:space="0" w:color="000000"/>
              <w:right w:val="single" w:sz="4" w:space="0" w:color="000000"/>
            </w:tcBorders>
          </w:tcPr>
          <w:p w14:paraId="2A9CE82B" w14:textId="77777777" w:rsidR="00EE41C8" w:rsidRPr="007850D6" w:rsidRDefault="00EE41C8" w:rsidP="00EE41C8">
            <w:pPr>
              <w:tabs>
                <w:tab w:val="left" w:pos="11057"/>
              </w:tabs>
              <w:jc w:val="center"/>
              <w:rPr>
                <w:color w:val="auto"/>
                <w:sz w:val="22"/>
              </w:rPr>
            </w:pPr>
            <w:r w:rsidRPr="007850D6">
              <w:rPr>
                <w:color w:val="auto"/>
                <w:sz w:val="22"/>
              </w:rPr>
              <w:t xml:space="preserve">1. Задача комплекса процессных мероприятий </w:t>
            </w:r>
          </w:p>
          <w:p w14:paraId="60837BB5" w14:textId="799F1154" w:rsidR="00EE41C8" w:rsidRPr="007850D6" w:rsidRDefault="00EE41C8" w:rsidP="008B6F48">
            <w:pPr>
              <w:tabs>
                <w:tab w:val="left" w:pos="11057"/>
              </w:tabs>
              <w:jc w:val="center"/>
              <w:rPr>
                <w:color w:val="auto"/>
                <w:sz w:val="22"/>
              </w:rPr>
            </w:pPr>
            <w:r w:rsidRPr="007850D6">
              <w:rPr>
                <w:color w:val="auto"/>
                <w:sz w:val="22"/>
              </w:rPr>
              <w:t>«</w:t>
            </w:r>
            <w:r w:rsidR="008B6F48" w:rsidRPr="007850D6">
              <w:rPr>
                <w:sz w:val="22"/>
              </w:rPr>
              <w:t>Поддержание доходности сельскохозяйственных товаропроизводителей</w:t>
            </w:r>
            <w:r w:rsidRPr="007850D6">
              <w:rPr>
                <w:color w:val="auto"/>
                <w:sz w:val="22"/>
              </w:rPr>
              <w:t>»</w:t>
            </w:r>
          </w:p>
        </w:tc>
      </w:tr>
      <w:tr w:rsidR="00EE41C8" w:rsidRPr="007850D6" w14:paraId="72B8C685" w14:textId="77777777" w:rsidTr="004E1B0F">
        <w:trPr>
          <w:trHeight w:val="314"/>
        </w:trPr>
        <w:tc>
          <w:tcPr>
            <w:tcW w:w="753" w:type="dxa"/>
            <w:tcBorders>
              <w:top w:val="single" w:sz="4" w:space="0" w:color="000000"/>
              <w:left w:val="single" w:sz="4" w:space="0" w:color="000000"/>
              <w:bottom w:val="single" w:sz="4" w:space="0" w:color="000000"/>
              <w:right w:val="single" w:sz="4" w:space="0" w:color="000000"/>
            </w:tcBorders>
          </w:tcPr>
          <w:p w14:paraId="0A4CCB7C" w14:textId="77777777" w:rsidR="00EE41C8" w:rsidRPr="007850D6" w:rsidRDefault="00EE41C8" w:rsidP="00EE41C8">
            <w:pPr>
              <w:tabs>
                <w:tab w:val="left" w:pos="11057"/>
              </w:tabs>
              <w:jc w:val="center"/>
              <w:rPr>
                <w:color w:val="auto"/>
                <w:sz w:val="22"/>
              </w:rPr>
            </w:pPr>
            <w:r w:rsidRPr="007850D6">
              <w:rPr>
                <w:color w:val="auto"/>
                <w:sz w:val="22"/>
              </w:rPr>
              <w:t>1.1.</w:t>
            </w: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14:paraId="3F26F910" w14:textId="084B9FEC" w:rsidR="005D352F" w:rsidRPr="007850D6" w:rsidRDefault="00EE41C8" w:rsidP="005D352F">
            <w:pPr>
              <w:tabs>
                <w:tab w:val="left" w:pos="11057"/>
              </w:tabs>
              <w:rPr>
                <w:color w:val="auto"/>
                <w:sz w:val="22"/>
              </w:rPr>
            </w:pPr>
            <w:r w:rsidRPr="007850D6">
              <w:rPr>
                <w:color w:val="auto"/>
                <w:sz w:val="22"/>
              </w:rPr>
              <w:t>Мероприятие (результат) 1. «</w:t>
            </w:r>
            <w:r w:rsidR="005D352F" w:rsidRPr="007850D6">
              <w:rPr>
                <w:sz w:val="22"/>
              </w:rPr>
              <w:t>Повышена эффективность бюджетных расходов на оказание поддержки сельскохозяйственных товаропроизводителей»</w:t>
            </w:r>
          </w:p>
          <w:p w14:paraId="552DAA4F" w14:textId="5842CE5D" w:rsidR="00EE41C8" w:rsidRPr="007850D6" w:rsidRDefault="00EE41C8" w:rsidP="00EE41C8">
            <w:pPr>
              <w:tabs>
                <w:tab w:val="left" w:pos="11057"/>
              </w:tabs>
              <w:rPr>
                <w:color w:val="auto"/>
                <w:sz w:val="22"/>
              </w:rPr>
            </w:pPr>
          </w:p>
        </w:tc>
        <w:tc>
          <w:tcPr>
            <w:tcW w:w="2174" w:type="dxa"/>
            <w:tcBorders>
              <w:top w:val="single" w:sz="4" w:space="0" w:color="000000"/>
              <w:left w:val="single" w:sz="4" w:space="0" w:color="000000"/>
              <w:bottom w:val="single" w:sz="4" w:space="0" w:color="000000"/>
              <w:right w:val="single" w:sz="4" w:space="0" w:color="000000"/>
            </w:tcBorders>
            <w:shd w:val="clear" w:color="auto" w:fill="auto"/>
          </w:tcPr>
          <w:p w14:paraId="53EB8E30" w14:textId="315616A9" w:rsidR="00EE41C8" w:rsidRPr="007850D6" w:rsidRDefault="00EE41C8" w:rsidP="00EE41C8">
            <w:pPr>
              <w:tabs>
                <w:tab w:val="left" w:pos="11057"/>
              </w:tabs>
              <w:jc w:val="center"/>
              <w:rPr>
                <w:color w:val="auto"/>
                <w:sz w:val="22"/>
              </w:rPr>
            </w:pPr>
            <w:r w:rsidRPr="007850D6">
              <w:rPr>
                <w:color w:val="auto"/>
                <w:sz w:val="22"/>
                <w:lang w:val="en-US"/>
              </w:rPr>
              <w:t>X</w:t>
            </w:r>
          </w:p>
        </w:tc>
        <w:tc>
          <w:tcPr>
            <w:tcW w:w="4044" w:type="dxa"/>
            <w:tcBorders>
              <w:top w:val="single" w:sz="4" w:space="0" w:color="000000"/>
              <w:left w:val="single" w:sz="4" w:space="0" w:color="000000"/>
              <w:bottom w:val="single" w:sz="4" w:space="0" w:color="000000"/>
              <w:right w:val="single" w:sz="4" w:space="0" w:color="000000"/>
            </w:tcBorders>
            <w:shd w:val="clear" w:color="auto" w:fill="auto"/>
          </w:tcPr>
          <w:p w14:paraId="0EBA9A16" w14:textId="20791B72" w:rsidR="00EE41C8" w:rsidRPr="007850D6" w:rsidRDefault="00EE41C8" w:rsidP="00EE41C8">
            <w:pPr>
              <w:tabs>
                <w:tab w:val="left" w:pos="11057"/>
              </w:tabs>
              <w:jc w:val="center"/>
              <w:rPr>
                <w:color w:val="auto"/>
                <w:sz w:val="22"/>
              </w:rPr>
            </w:pPr>
            <w:r w:rsidRPr="007850D6">
              <w:rPr>
                <w:color w:val="auto"/>
                <w:sz w:val="22"/>
              </w:rPr>
              <w:t xml:space="preserve">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w:t>
            </w:r>
            <w:r w:rsidR="00B226E6">
              <w:rPr>
                <w:color w:val="auto"/>
                <w:sz w:val="22"/>
              </w:rPr>
              <w:t xml:space="preserve">                </w:t>
            </w:r>
            <w:r w:rsidRPr="007850D6">
              <w:rPr>
                <w:color w:val="auto"/>
                <w:sz w:val="22"/>
              </w:rPr>
              <w:t>Быкадоров М.В.)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7B5FEE2" w14:textId="1BBF2211" w:rsidR="00EE41C8" w:rsidRPr="007850D6" w:rsidRDefault="00683331" w:rsidP="00EE41C8">
            <w:pPr>
              <w:tabs>
                <w:tab w:val="left" w:pos="11057"/>
              </w:tabs>
              <w:jc w:val="center"/>
              <w:rPr>
                <w:color w:val="auto"/>
                <w:sz w:val="22"/>
                <w:lang w:val="en-US"/>
              </w:rPr>
            </w:pPr>
            <w:r w:rsidRPr="007850D6">
              <w:rPr>
                <w:color w:val="auto"/>
                <w:sz w:val="22"/>
                <w:lang w:val="en-US"/>
              </w:rPr>
              <w:t>X</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0BFFE31F" w14:textId="48D50D5E" w:rsidR="00EE41C8" w:rsidRPr="007850D6" w:rsidRDefault="00683331" w:rsidP="00EE41C8">
            <w:pPr>
              <w:tabs>
                <w:tab w:val="left" w:pos="11057"/>
              </w:tabs>
              <w:jc w:val="center"/>
              <w:rPr>
                <w:color w:val="auto"/>
                <w:sz w:val="22"/>
                <w:lang w:val="en-US"/>
              </w:rPr>
            </w:pPr>
            <w:r w:rsidRPr="007850D6">
              <w:rPr>
                <w:color w:val="auto"/>
                <w:sz w:val="22"/>
                <w:lang w:val="en-US"/>
              </w:rPr>
              <w:t>X</w:t>
            </w:r>
          </w:p>
        </w:tc>
      </w:tr>
      <w:tr w:rsidR="00EE41C8" w:rsidRPr="007850D6" w14:paraId="5746F367" w14:textId="77777777" w:rsidTr="004E1B0F">
        <w:trPr>
          <w:trHeight w:val="314"/>
        </w:trPr>
        <w:tc>
          <w:tcPr>
            <w:tcW w:w="753" w:type="dxa"/>
            <w:tcBorders>
              <w:top w:val="single" w:sz="4" w:space="0" w:color="000000"/>
              <w:left w:val="single" w:sz="4" w:space="0" w:color="000000"/>
              <w:bottom w:val="single" w:sz="4" w:space="0" w:color="000000"/>
              <w:right w:val="single" w:sz="4" w:space="0" w:color="000000"/>
            </w:tcBorders>
          </w:tcPr>
          <w:p w14:paraId="35A4C73D" w14:textId="77777777" w:rsidR="00EE41C8" w:rsidRPr="007850D6" w:rsidRDefault="00EE41C8" w:rsidP="00EE41C8">
            <w:pPr>
              <w:tabs>
                <w:tab w:val="left" w:pos="11057"/>
              </w:tabs>
              <w:jc w:val="center"/>
              <w:rPr>
                <w:color w:val="auto"/>
                <w:sz w:val="22"/>
              </w:rPr>
            </w:pPr>
            <w:r w:rsidRPr="007850D6">
              <w:rPr>
                <w:color w:val="auto"/>
                <w:sz w:val="22"/>
              </w:rPr>
              <w:t>1.2.</w:t>
            </w: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14:paraId="25911898" w14:textId="5C6D964F" w:rsidR="00EE41C8" w:rsidRPr="007850D6" w:rsidRDefault="00EE41C8" w:rsidP="00EE41C8">
            <w:pPr>
              <w:tabs>
                <w:tab w:val="left" w:pos="11057"/>
              </w:tabs>
              <w:rPr>
                <w:color w:val="auto"/>
                <w:sz w:val="22"/>
              </w:rPr>
            </w:pPr>
            <w:r w:rsidRPr="007850D6">
              <w:rPr>
                <w:color w:val="auto"/>
                <w:sz w:val="22"/>
              </w:rPr>
              <w:t xml:space="preserve">Контрольная точка 1.1. </w:t>
            </w:r>
            <w:r w:rsidR="005D352F" w:rsidRPr="007850D6">
              <w:rPr>
                <w:color w:val="auto"/>
                <w:sz w:val="22"/>
              </w:rPr>
              <w:t xml:space="preserve">Разработаны информационно-справочные </w:t>
            </w:r>
            <w:proofErr w:type="spellStart"/>
            <w:r w:rsidR="005D352F" w:rsidRPr="007850D6">
              <w:rPr>
                <w:color w:val="auto"/>
                <w:sz w:val="22"/>
              </w:rPr>
              <w:t>материалы</w:t>
            </w:r>
            <w:proofErr w:type="gramStart"/>
            <w:r w:rsidR="005D352F" w:rsidRPr="007850D6">
              <w:rPr>
                <w:color w:val="auto"/>
                <w:sz w:val="22"/>
              </w:rPr>
              <w:t>,о</w:t>
            </w:r>
            <w:proofErr w:type="gramEnd"/>
            <w:r w:rsidR="005D352F" w:rsidRPr="007850D6">
              <w:rPr>
                <w:color w:val="auto"/>
                <w:sz w:val="22"/>
              </w:rPr>
              <w:t>беспечено</w:t>
            </w:r>
            <w:proofErr w:type="spellEnd"/>
            <w:r w:rsidR="005D352F" w:rsidRPr="007850D6">
              <w:rPr>
                <w:color w:val="auto"/>
                <w:sz w:val="22"/>
              </w:rPr>
              <w:t xml:space="preserve"> наполнение данными информационных систем мониторинга земель сельскохозяйственного назначения</w:t>
            </w:r>
          </w:p>
          <w:p w14:paraId="75344938" w14:textId="4C2CBFDE" w:rsidR="00EE41C8" w:rsidRPr="007850D6" w:rsidRDefault="00EE41C8" w:rsidP="00EE41C8">
            <w:pPr>
              <w:widowControl w:val="0"/>
              <w:rPr>
                <w:color w:val="auto"/>
                <w:sz w:val="22"/>
              </w:rPr>
            </w:pPr>
          </w:p>
        </w:tc>
        <w:tc>
          <w:tcPr>
            <w:tcW w:w="2174" w:type="dxa"/>
            <w:tcBorders>
              <w:top w:val="single" w:sz="4" w:space="0" w:color="000000"/>
              <w:left w:val="single" w:sz="4" w:space="0" w:color="000000"/>
              <w:bottom w:val="single" w:sz="4" w:space="0" w:color="000000"/>
              <w:right w:val="single" w:sz="4" w:space="0" w:color="000000"/>
            </w:tcBorders>
            <w:shd w:val="clear" w:color="auto" w:fill="auto"/>
          </w:tcPr>
          <w:p w14:paraId="71E9E280" w14:textId="15F3B761" w:rsidR="00EE41C8" w:rsidRPr="007850D6" w:rsidRDefault="005D352F" w:rsidP="00EE41C8">
            <w:pPr>
              <w:tabs>
                <w:tab w:val="left" w:pos="11057"/>
              </w:tabs>
              <w:jc w:val="center"/>
              <w:rPr>
                <w:color w:val="auto"/>
                <w:sz w:val="22"/>
              </w:rPr>
            </w:pPr>
            <w:r w:rsidRPr="007850D6">
              <w:rPr>
                <w:color w:val="auto"/>
                <w:sz w:val="22"/>
              </w:rPr>
              <w:t>01.01.2025-31.12.2027</w:t>
            </w:r>
          </w:p>
        </w:tc>
        <w:tc>
          <w:tcPr>
            <w:tcW w:w="4044" w:type="dxa"/>
            <w:tcBorders>
              <w:top w:val="single" w:sz="4" w:space="0" w:color="000000"/>
              <w:left w:val="single" w:sz="4" w:space="0" w:color="000000"/>
              <w:bottom w:val="single" w:sz="4" w:space="0" w:color="000000"/>
              <w:right w:val="single" w:sz="4" w:space="0" w:color="000000"/>
            </w:tcBorders>
            <w:shd w:val="clear" w:color="auto" w:fill="auto"/>
          </w:tcPr>
          <w:p w14:paraId="34A33DC4" w14:textId="2D6540F1" w:rsidR="00EE41C8" w:rsidRPr="007850D6" w:rsidRDefault="005D352F" w:rsidP="00EE41C8">
            <w:pPr>
              <w:tabs>
                <w:tab w:val="left" w:pos="11057"/>
              </w:tabs>
              <w:jc w:val="center"/>
              <w:rPr>
                <w:color w:val="auto"/>
                <w:sz w:val="22"/>
              </w:rPr>
            </w:pPr>
            <w:r w:rsidRPr="007850D6">
              <w:rPr>
                <w:color w:val="auto"/>
                <w:sz w:val="22"/>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w:t>
            </w:r>
            <w:r w:rsidR="00B226E6">
              <w:rPr>
                <w:color w:val="auto"/>
                <w:sz w:val="22"/>
              </w:rPr>
              <w:t xml:space="preserve">              </w:t>
            </w:r>
            <w:r w:rsidRPr="007850D6">
              <w:rPr>
                <w:color w:val="auto"/>
                <w:sz w:val="22"/>
              </w:rPr>
              <w:t xml:space="preserve"> Быкадоров М.В.)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5854604" w14:textId="0E8AB2C1" w:rsidR="00EE41C8" w:rsidRPr="007850D6" w:rsidRDefault="00683331" w:rsidP="00EE41C8">
            <w:pPr>
              <w:tabs>
                <w:tab w:val="left" w:pos="11057"/>
              </w:tabs>
              <w:jc w:val="center"/>
              <w:rPr>
                <w:color w:val="auto"/>
                <w:sz w:val="22"/>
                <w:lang w:val="en-US"/>
              </w:rPr>
            </w:pPr>
            <w:r w:rsidRPr="007850D6">
              <w:rPr>
                <w:color w:val="auto"/>
                <w:sz w:val="22"/>
                <w:lang w:val="en-US"/>
              </w:rPr>
              <w:t>X</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14DC020A" w14:textId="306EA7CA" w:rsidR="00EE41C8" w:rsidRPr="007850D6" w:rsidRDefault="00683331" w:rsidP="00EE41C8">
            <w:pPr>
              <w:tabs>
                <w:tab w:val="left" w:pos="11057"/>
              </w:tabs>
              <w:jc w:val="center"/>
              <w:rPr>
                <w:color w:val="auto"/>
                <w:sz w:val="22"/>
                <w:lang w:val="en-US"/>
              </w:rPr>
            </w:pPr>
            <w:r w:rsidRPr="007850D6">
              <w:rPr>
                <w:color w:val="auto"/>
                <w:sz w:val="22"/>
                <w:lang w:val="en-US"/>
              </w:rPr>
              <w:t>X</w:t>
            </w:r>
          </w:p>
        </w:tc>
      </w:tr>
      <w:tr w:rsidR="00EE41C8" w:rsidRPr="007850D6" w14:paraId="6FB3DADD" w14:textId="77777777" w:rsidTr="004E1B0F">
        <w:trPr>
          <w:trHeight w:val="314"/>
        </w:trPr>
        <w:tc>
          <w:tcPr>
            <w:tcW w:w="753" w:type="dxa"/>
            <w:tcBorders>
              <w:top w:val="single" w:sz="4" w:space="0" w:color="000000"/>
              <w:left w:val="single" w:sz="4" w:space="0" w:color="000000"/>
              <w:bottom w:val="single" w:sz="4" w:space="0" w:color="000000"/>
              <w:right w:val="single" w:sz="4" w:space="0" w:color="000000"/>
            </w:tcBorders>
          </w:tcPr>
          <w:p w14:paraId="57F491FB" w14:textId="77777777" w:rsidR="00EE41C8" w:rsidRPr="007850D6" w:rsidRDefault="00EE41C8" w:rsidP="00EE41C8">
            <w:pPr>
              <w:widowControl w:val="0"/>
              <w:jc w:val="center"/>
              <w:rPr>
                <w:color w:val="auto"/>
                <w:sz w:val="22"/>
              </w:rPr>
            </w:pPr>
            <w:r w:rsidRPr="007850D6">
              <w:rPr>
                <w:color w:val="auto"/>
                <w:sz w:val="22"/>
              </w:rPr>
              <w:t>1.3.</w:t>
            </w: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14:paraId="5E811578" w14:textId="77777777" w:rsidR="005D352F" w:rsidRPr="007850D6" w:rsidRDefault="005D352F" w:rsidP="005D352F">
            <w:pPr>
              <w:widowControl w:val="0"/>
              <w:rPr>
                <w:color w:val="auto"/>
                <w:sz w:val="22"/>
              </w:rPr>
            </w:pPr>
            <w:r w:rsidRPr="007850D6">
              <w:rPr>
                <w:color w:val="auto"/>
                <w:sz w:val="22"/>
              </w:rPr>
              <w:t>Контрольная точка 1.2.</w:t>
            </w:r>
          </w:p>
          <w:p w14:paraId="34C1FCF5" w14:textId="47F72CC1" w:rsidR="00EE41C8" w:rsidRPr="007850D6" w:rsidRDefault="005D352F" w:rsidP="00EE41C8">
            <w:pPr>
              <w:widowControl w:val="0"/>
              <w:rPr>
                <w:color w:val="auto"/>
                <w:sz w:val="22"/>
              </w:rPr>
            </w:pPr>
            <w:r w:rsidRPr="007850D6">
              <w:rPr>
                <w:color w:val="auto"/>
                <w:sz w:val="22"/>
              </w:rPr>
              <w:t>Организованы и проведены общественные мероприятия в сфере АПК, организовано информационное обеспечение отдела сельского хозяйства и охраны окружающей среды, в том числе по сохранению плодородия почв земель сельскохозяйственного назначения</w:t>
            </w:r>
          </w:p>
        </w:tc>
        <w:tc>
          <w:tcPr>
            <w:tcW w:w="2174" w:type="dxa"/>
            <w:tcBorders>
              <w:top w:val="single" w:sz="4" w:space="0" w:color="000000"/>
              <w:left w:val="single" w:sz="4" w:space="0" w:color="000000"/>
              <w:bottom w:val="single" w:sz="4" w:space="0" w:color="000000"/>
              <w:right w:val="single" w:sz="4" w:space="0" w:color="000000"/>
            </w:tcBorders>
            <w:shd w:val="clear" w:color="auto" w:fill="auto"/>
          </w:tcPr>
          <w:p w14:paraId="1112023F" w14:textId="7FDAAD00" w:rsidR="00EE41C8" w:rsidRPr="007850D6" w:rsidRDefault="00683331" w:rsidP="00EE41C8">
            <w:pPr>
              <w:tabs>
                <w:tab w:val="left" w:pos="11057"/>
              </w:tabs>
              <w:jc w:val="center"/>
              <w:rPr>
                <w:color w:val="auto"/>
                <w:sz w:val="22"/>
              </w:rPr>
            </w:pPr>
            <w:r w:rsidRPr="007850D6">
              <w:rPr>
                <w:color w:val="auto"/>
                <w:sz w:val="22"/>
              </w:rPr>
              <w:t>01.01.2025-31.12.2027</w:t>
            </w:r>
          </w:p>
        </w:tc>
        <w:tc>
          <w:tcPr>
            <w:tcW w:w="4044" w:type="dxa"/>
            <w:tcBorders>
              <w:top w:val="single" w:sz="4" w:space="0" w:color="000000"/>
              <w:left w:val="single" w:sz="4" w:space="0" w:color="000000"/>
              <w:bottom w:val="single" w:sz="4" w:space="0" w:color="000000"/>
              <w:right w:val="single" w:sz="4" w:space="0" w:color="000000"/>
            </w:tcBorders>
            <w:shd w:val="clear" w:color="auto" w:fill="auto"/>
          </w:tcPr>
          <w:p w14:paraId="7AECEA0C" w14:textId="2835A770" w:rsidR="00EE41C8" w:rsidRPr="007850D6" w:rsidRDefault="00683331" w:rsidP="00EE41C8">
            <w:pPr>
              <w:tabs>
                <w:tab w:val="left" w:pos="11057"/>
              </w:tabs>
              <w:jc w:val="center"/>
              <w:rPr>
                <w:color w:val="auto"/>
                <w:sz w:val="22"/>
              </w:rPr>
            </w:pPr>
            <w:r w:rsidRPr="007850D6">
              <w:rPr>
                <w:color w:val="auto"/>
                <w:sz w:val="22"/>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w:t>
            </w:r>
            <w:r w:rsidR="00B226E6">
              <w:rPr>
                <w:color w:val="auto"/>
                <w:sz w:val="22"/>
              </w:rPr>
              <w:t xml:space="preserve">                </w:t>
            </w:r>
            <w:r w:rsidRPr="007850D6">
              <w:rPr>
                <w:color w:val="auto"/>
                <w:sz w:val="22"/>
              </w:rPr>
              <w:t xml:space="preserve"> Быкадоров М.В.)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DDBD348" w14:textId="2027C5A7" w:rsidR="00EE41C8" w:rsidRPr="007850D6" w:rsidRDefault="00683331" w:rsidP="00EE41C8">
            <w:pPr>
              <w:tabs>
                <w:tab w:val="left" w:pos="11057"/>
              </w:tabs>
              <w:jc w:val="center"/>
              <w:rPr>
                <w:color w:val="auto"/>
                <w:sz w:val="22"/>
                <w:lang w:val="en-US"/>
              </w:rPr>
            </w:pPr>
            <w:r w:rsidRPr="007850D6">
              <w:rPr>
                <w:color w:val="auto"/>
                <w:sz w:val="22"/>
                <w:lang w:val="en-US"/>
              </w:rPr>
              <w:t>X</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254553FD" w14:textId="30D66645" w:rsidR="00EE41C8" w:rsidRPr="007850D6" w:rsidRDefault="00683331" w:rsidP="00EE41C8">
            <w:pPr>
              <w:tabs>
                <w:tab w:val="left" w:pos="11057"/>
              </w:tabs>
              <w:jc w:val="center"/>
              <w:rPr>
                <w:color w:val="auto"/>
                <w:sz w:val="22"/>
                <w:lang w:val="en-US"/>
              </w:rPr>
            </w:pPr>
            <w:r w:rsidRPr="007850D6">
              <w:rPr>
                <w:color w:val="auto"/>
                <w:sz w:val="22"/>
                <w:lang w:val="en-US"/>
              </w:rPr>
              <w:t>X</w:t>
            </w:r>
          </w:p>
        </w:tc>
      </w:tr>
    </w:tbl>
    <w:p w14:paraId="04AC3D96" w14:textId="77777777" w:rsidR="004B11F1" w:rsidRDefault="004B11F1" w:rsidP="004B11F1">
      <w:pPr>
        <w:widowControl w:val="0"/>
        <w:outlineLvl w:val="2"/>
        <w:rPr>
          <w:sz w:val="28"/>
        </w:rPr>
      </w:pPr>
    </w:p>
    <w:p w14:paraId="1BBB1306" w14:textId="77777777" w:rsidR="00683331" w:rsidRPr="00683331" w:rsidRDefault="00683331" w:rsidP="00683331">
      <w:pPr>
        <w:spacing w:line="264" w:lineRule="auto"/>
        <w:ind w:firstLine="709"/>
        <w:jc w:val="both"/>
        <w:rPr>
          <w:color w:val="auto"/>
          <w:sz w:val="28"/>
        </w:rPr>
      </w:pPr>
      <w:r w:rsidRPr="00683331">
        <w:rPr>
          <w:color w:val="auto"/>
          <w:sz w:val="28"/>
        </w:rPr>
        <w:t>Примечание.</w:t>
      </w:r>
    </w:p>
    <w:p w14:paraId="72D587FF" w14:textId="77777777" w:rsidR="00683331" w:rsidRPr="00683331" w:rsidRDefault="00683331" w:rsidP="00683331">
      <w:pPr>
        <w:spacing w:line="264" w:lineRule="auto"/>
        <w:ind w:firstLine="709"/>
        <w:jc w:val="both"/>
        <w:rPr>
          <w:color w:val="auto"/>
          <w:sz w:val="28"/>
        </w:rPr>
      </w:pPr>
      <w:r w:rsidRPr="00683331">
        <w:rPr>
          <w:color w:val="auto"/>
          <w:sz w:val="28"/>
        </w:rPr>
        <w:lastRenderedPageBreak/>
        <w:t>Используемое сокращение:</w:t>
      </w:r>
    </w:p>
    <w:p w14:paraId="04CF3208" w14:textId="77777777" w:rsidR="00683331" w:rsidRPr="00683331" w:rsidRDefault="00683331" w:rsidP="00683331">
      <w:pPr>
        <w:spacing w:line="264" w:lineRule="auto"/>
        <w:ind w:firstLine="709"/>
        <w:jc w:val="both"/>
        <w:rPr>
          <w:color w:val="auto"/>
          <w:sz w:val="28"/>
        </w:rPr>
      </w:pPr>
      <w:r w:rsidRPr="00683331">
        <w:rPr>
          <w:color w:val="auto"/>
          <w:sz w:val="28"/>
        </w:rPr>
        <w:t>Х – данные ячейки не заполняются.</w:t>
      </w:r>
    </w:p>
    <w:p w14:paraId="5EC3516C" w14:textId="77777777" w:rsidR="004B11F1" w:rsidRDefault="004B11F1" w:rsidP="004B11F1">
      <w:pPr>
        <w:widowControl w:val="0"/>
        <w:outlineLvl w:val="2"/>
        <w:rPr>
          <w:sz w:val="28"/>
        </w:rPr>
      </w:pPr>
    </w:p>
    <w:p w14:paraId="58B25022" w14:textId="4D70183D" w:rsidR="004B11F1" w:rsidRPr="004B11F1" w:rsidRDefault="00683331" w:rsidP="00F008F2">
      <w:pPr>
        <w:widowControl w:val="0"/>
        <w:spacing w:line="264" w:lineRule="auto"/>
        <w:jc w:val="center"/>
        <w:rPr>
          <w:sz w:val="28"/>
        </w:rPr>
      </w:pPr>
      <w:r>
        <w:rPr>
          <w:sz w:val="28"/>
          <w:lang w:val="en-US"/>
        </w:rPr>
        <w:t>V</w:t>
      </w:r>
      <w:r w:rsidR="004B11F1" w:rsidRPr="007748C0">
        <w:rPr>
          <w:sz w:val="28"/>
        </w:rPr>
        <w:t xml:space="preserve">. </w:t>
      </w:r>
      <w:r w:rsidR="004B11F1">
        <w:rPr>
          <w:sz w:val="28"/>
        </w:rPr>
        <w:t>ПАСПОРТ</w:t>
      </w:r>
    </w:p>
    <w:p w14:paraId="14EA6015" w14:textId="1CCAFA02" w:rsidR="00F008F2" w:rsidRPr="00BD25B1" w:rsidRDefault="000722C6" w:rsidP="00BD25B1">
      <w:pPr>
        <w:widowControl w:val="0"/>
        <w:spacing w:line="264" w:lineRule="auto"/>
        <w:jc w:val="center"/>
        <w:rPr>
          <w:sz w:val="28"/>
          <w:szCs w:val="28"/>
        </w:rPr>
      </w:pPr>
      <w:r>
        <w:rPr>
          <w:sz w:val="28"/>
        </w:rPr>
        <w:t xml:space="preserve">Комплекс процессных мероприятий </w:t>
      </w:r>
      <w:r w:rsidR="00BD25B1">
        <w:rPr>
          <w:kern w:val="2"/>
          <w:sz w:val="28"/>
          <w:szCs w:val="28"/>
        </w:rPr>
        <w:t xml:space="preserve">«Развитие </w:t>
      </w:r>
      <w:proofErr w:type="spellStart"/>
      <w:r w:rsidR="00BD25B1">
        <w:rPr>
          <w:kern w:val="2"/>
          <w:sz w:val="28"/>
          <w:szCs w:val="28"/>
        </w:rPr>
        <w:t>подотрасли</w:t>
      </w:r>
      <w:proofErr w:type="spellEnd"/>
      <w:r w:rsidR="00BD25B1">
        <w:rPr>
          <w:kern w:val="2"/>
          <w:sz w:val="28"/>
          <w:szCs w:val="28"/>
        </w:rPr>
        <w:t xml:space="preserve"> растениеводства, переработки и реализации продукции растениеводства</w:t>
      </w:r>
      <w:r w:rsidR="00244CF1">
        <w:rPr>
          <w:sz w:val="28"/>
          <w:szCs w:val="28"/>
        </w:rPr>
        <w:t>»</w:t>
      </w:r>
    </w:p>
    <w:p w14:paraId="28B1FD5D" w14:textId="77777777" w:rsidR="000722C6" w:rsidRPr="000722C6" w:rsidRDefault="000722C6" w:rsidP="000722C6">
      <w:pPr>
        <w:widowControl w:val="0"/>
        <w:spacing w:line="264" w:lineRule="auto"/>
        <w:jc w:val="center"/>
        <w:rPr>
          <w:sz w:val="28"/>
        </w:rPr>
      </w:pPr>
    </w:p>
    <w:p w14:paraId="7E74C384" w14:textId="77777777" w:rsidR="00F008F2" w:rsidRDefault="00F008F2" w:rsidP="00F008F2">
      <w:pPr>
        <w:widowControl w:val="0"/>
        <w:spacing w:line="264" w:lineRule="auto"/>
        <w:jc w:val="center"/>
        <w:rPr>
          <w:sz w:val="28"/>
        </w:rPr>
      </w:pPr>
      <w:r>
        <w:rPr>
          <w:sz w:val="28"/>
        </w:rPr>
        <w:t>1. Основные положения</w:t>
      </w:r>
    </w:p>
    <w:p w14:paraId="607DA081" w14:textId="77777777" w:rsidR="00F008F2" w:rsidRDefault="00F008F2" w:rsidP="00683331">
      <w:pPr>
        <w:widowControl w:val="0"/>
        <w:spacing w:line="264" w:lineRule="auto"/>
        <w:rPr>
          <w:sz w:val="28"/>
          <w:lang w:val="en-US"/>
        </w:rPr>
      </w:pPr>
    </w:p>
    <w:tbl>
      <w:tblPr>
        <w:tblW w:w="0" w:type="auto"/>
        <w:tblLayout w:type="fixed"/>
        <w:tblLook w:val="04A0" w:firstRow="1" w:lastRow="0" w:firstColumn="1" w:lastColumn="0" w:noHBand="0" w:noVBand="1"/>
      </w:tblPr>
      <w:tblGrid>
        <w:gridCol w:w="665"/>
        <w:gridCol w:w="5975"/>
        <w:gridCol w:w="698"/>
        <w:gridCol w:w="7233"/>
      </w:tblGrid>
      <w:tr w:rsidR="00683331" w:rsidRPr="00683331" w14:paraId="2D2B30EA" w14:textId="77777777" w:rsidTr="004E1B0F">
        <w:tc>
          <w:tcPr>
            <w:tcW w:w="665" w:type="dxa"/>
          </w:tcPr>
          <w:p w14:paraId="0B2A668F" w14:textId="77777777" w:rsidR="00683331" w:rsidRPr="00683331" w:rsidRDefault="00683331" w:rsidP="00683331">
            <w:pPr>
              <w:widowControl w:val="0"/>
              <w:outlineLvl w:val="2"/>
              <w:rPr>
                <w:color w:val="auto"/>
                <w:sz w:val="28"/>
              </w:rPr>
            </w:pPr>
            <w:r w:rsidRPr="00683331">
              <w:rPr>
                <w:color w:val="auto"/>
                <w:sz w:val="28"/>
              </w:rPr>
              <w:t>1.1.</w:t>
            </w:r>
          </w:p>
        </w:tc>
        <w:tc>
          <w:tcPr>
            <w:tcW w:w="5975" w:type="dxa"/>
            <w:shd w:val="clear" w:color="auto" w:fill="auto"/>
          </w:tcPr>
          <w:p w14:paraId="74AD3B69" w14:textId="77777777" w:rsidR="00683331" w:rsidRPr="00683331" w:rsidRDefault="00683331" w:rsidP="00683331">
            <w:pPr>
              <w:widowControl w:val="0"/>
              <w:outlineLvl w:val="2"/>
              <w:rPr>
                <w:color w:val="auto"/>
                <w:sz w:val="28"/>
              </w:rPr>
            </w:pPr>
            <w:r w:rsidRPr="00683331">
              <w:rPr>
                <w:color w:val="auto"/>
                <w:sz w:val="28"/>
              </w:rPr>
              <w:t>Ответственный за разработку и реализацию комплекса процессных мероприятий «Управление муниципальным долгом Песчанокопского района» (далее также в настоящем разделе – комплекс процессных мероприятий)</w:t>
            </w:r>
          </w:p>
        </w:tc>
        <w:tc>
          <w:tcPr>
            <w:tcW w:w="698" w:type="dxa"/>
          </w:tcPr>
          <w:p w14:paraId="34CD2594" w14:textId="77777777" w:rsidR="00683331" w:rsidRPr="00683331" w:rsidRDefault="00683331" w:rsidP="00683331">
            <w:pPr>
              <w:widowControl w:val="0"/>
              <w:jc w:val="center"/>
              <w:outlineLvl w:val="2"/>
              <w:rPr>
                <w:color w:val="auto"/>
                <w:sz w:val="28"/>
              </w:rPr>
            </w:pPr>
            <w:r w:rsidRPr="00683331">
              <w:rPr>
                <w:color w:val="auto"/>
                <w:sz w:val="28"/>
              </w:rPr>
              <w:t>–</w:t>
            </w:r>
          </w:p>
        </w:tc>
        <w:tc>
          <w:tcPr>
            <w:tcW w:w="7233" w:type="dxa"/>
            <w:shd w:val="clear" w:color="auto" w:fill="auto"/>
          </w:tcPr>
          <w:p w14:paraId="3D27711D" w14:textId="4E5A43DE" w:rsidR="00683331" w:rsidRPr="00683331" w:rsidRDefault="00683331" w:rsidP="00683331">
            <w:pPr>
              <w:widowControl w:val="0"/>
              <w:outlineLvl w:val="2"/>
              <w:rPr>
                <w:color w:val="auto"/>
                <w:sz w:val="28"/>
              </w:rPr>
            </w:pPr>
            <w:r>
              <w:rPr>
                <w:sz w:val="28"/>
              </w:rPr>
              <w:t>Отдел сельского хозяйства и охраны окружающей среды Администрации Песчанокопского района</w:t>
            </w:r>
            <w:r w:rsidRPr="00683331">
              <w:rPr>
                <w:sz w:val="28"/>
              </w:rPr>
              <w:t xml:space="preserve"> </w:t>
            </w:r>
            <w:r>
              <w:rPr>
                <w:sz w:val="28"/>
              </w:rPr>
              <w:t>(</w:t>
            </w:r>
            <w:r w:rsidRPr="00D84CF7">
              <w:rPr>
                <w:sz w:val="28"/>
              </w:rPr>
              <w:t xml:space="preserve">Кравцов Алексей Николаевич, заместитель </w:t>
            </w:r>
            <w:r>
              <w:rPr>
                <w:sz w:val="28"/>
              </w:rPr>
              <w:t>г</w:t>
            </w:r>
            <w:r w:rsidRPr="00D84CF7">
              <w:rPr>
                <w:sz w:val="28"/>
              </w:rPr>
              <w:t>лавы Администрации Песчанокопского района по сельскому хозяйству и вопросам муниципального хозяйства</w:t>
            </w:r>
            <w:r>
              <w:rPr>
                <w:sz w:val="28"/>
              </w:rPr>
              <w:t>)</w:t>
            </w:r>
          </w:p>
        </w:tc>
      </w:tr>
      <w:tr w:rsidR="00683331" w:rsidRPr="00683331" w14:paraId="5AC55ACF" w14:textId="77777777" w:rsidTr="004E1B0F">
        <w:tc>
          <w:tcPr>
            <w:tcW w:w="665" w:type="dxa"/>
          </w:tcPr>
          <w:p w14:paraId="6D005081" w14:textId="77777777" w:rsidR="00683331" w:rsidRPr="00683331" w:rsidRDefault="00683331" w:rsidP="00683331">
            <w:pPr>
              <w:widowControl w:val="0"/>
              <w:outlineLvl w:val="2"/>
              <w:rPr>
                <w:color w:val="auto"/>
                <w:sz w:val="28"/>
              </w:rPr>
            </w:pPr>
            <w:r w:rsidRPr="00683331">
              <w:rPr>
                <w:color w:val="auto"/>
                <w:sz w:val="28"/>
              </w:rPr>
              <w:t>1.2.</w:t>
            </w:r>
          </w:p>
        </w:tc>
        <w:tc>
          <w:tcPr>
            <w:tcW w:w="5975" w:type="dxa"/>
            <w:shd w:val="clear" w:color="auto" w:fill="auto"/>
          </w:tcPr>
          <w:p w14:paraId="401D5A5A" w14:textId="77777777" w:rsidR="00683331" w:rsidRPr="00683331" w:rsidRDefault="00683331" w:rsidP="00683331">
            <w:pPr>
              <w:widowControl w:val="0"/>
              <w:outlineLvl w:val="2"/>
              <w:rPr>
                <w:color w:val="auto"/>
                <w:sz w:val="28"/>
              </w:rPr>
            </w:pPr>
            <w:r w:rsidRPr="00683331">
              <w:rPr>
                <w:color w:val="auto"/>
                <w:sz w:val="28"/>
              </w:rPr>
              <w:t>Связь с муниципальной программой Песчанокопского района</w:t>
            </w:r>
          </w:p>
        </w:tc>
        <w:tc>
          <w:tcPr>
            <w:tcW w:w="698" w:type="dxa"/>
          </w:tcPr>
          <w:p w14:paraId="41200157" w14:textId="77777777" w:rsidR="00683331" w:rsidRPr="00683331" w:rsidRDefault="00683331" w:rsidP="00683331">
            <w:pPr>
              <w:widowControl w:val="0"/>
              <w:jc w:val="center"/>
              <w:outlineLvl w:val="2"/>
              <w:rPr>
                <w:color w:val="auto"/>
                <w:sz w:val="28"/>
              </w:rPr>
            </w:pPr>
            <w:r w:rsidRPr="00683331">
              <w:rPr>
                <w:color w:val="auto"/>
                <w:sz w:val="28"/>
              </w:rPr>
              <w:t>–</w:t>
            </w:r>
          </w:p>
        </w:tc>
        <w:tc>
          <w:tcPr>
            <w:tcW w:w="7233" w:type="dxa"/>
            <w:shd w:val="clear" w:color="auto" w:fill="auto"/>
          </w:tcPr>
          <w:p w14:paraId="03E04DDC" w14:textId="77777777" w:rsidR="00683331" w:rsidRPr="00683331" w:rsidRDefault="00683331" w:rsidP="00683331">
            <w:pPr>
              <w:widowControl w:val="0"/>
              <w:outlineLvl w:val="2"/>
              <w:rPr>
                <w:color w:val="auto"/>
                <w:sz w:val="28"/>
              </w:rPr>
            </w:pPr>
            <w:r w:rsidRPr="00683331">
              <w:rPr>
                <w:color w:val="auto"/>
                <w:sz w:val="28"/>
              </w:rPr>
              <w:t xml:space="preserve">муниципальная программа Песчанокопского района </w:t>
            </w:r>
          </w:p>
          <w:p w14:paraId="4F17AFF0" w14:textId="1478E962" w:rsidR="00683331" w:rsidRPr="00683331" w:rsidRDefault="00683331" w:rsidP="00683331">
            <w:pPr>
              <w:widowControl w:val="0"/>
              <w:outlineLvl w:val="2"/>
              <w:rPr>
                <w:color w:val="auto"/>
                <w:sz w:val="28"/>
              </w:rPr>
            </w:pPr>
            <w:r w:rsidRPr="00683331">
              <w:rPr>
                <w:color w:val="auto"/>
                <w:sz w:val="28"/>
              </w:rPr>
              <w:t>«Развитие сельского хозяйства и регулирование рынков сельскохозяйственной продукции, сырья и продовольствия»</w:t>
            </w:r>
          </w:p>
        </w:tc>
      </w:tr>
    </w:tbl>
    <w:p w14:paraId="52F93838" w14:textId="77777777" w:rsidR="00F008F2" w:rsidRDefault="00F008F2" w:rsidP="00F008F2">
      <w:pPr>
        <w:sectPr w:rsidR="00F008F2" w:rsidSect="00F008F2">
          <w:headerReference w:type="default" r:id="rId19"/>
          <w:footerReference w:type="default" r:id="rId20"/>
          <w:pgSz w:w="16839" w:h="11907" w:orient="landscape"/>
          <w:pgMar w:top="1701" w:right="1134" w:bottom="567" w:left="1134" w:header="709" w:footer="624" w:gutter="0"/>
          <w:cols w:space="720"/>
        </w:sectPr>
      </w:pPr>
    </w:p>
    <w:p w14:paraId="6ACD80A4" w14:textId="77777777" w:rsidR="00683331" w:rsidRPr="00683331" w:rsidRDefault="00683331" w:rsidP="00683331">
      <w:pPr>
        <w:widowControl w:val="0"/>
        <w:jc w:val="center"/>
        <w:outlineLvl w:val="2"/>
        <w:rPr>
          <w:color w:val="auto"/>
          <w:sz w:val="28"/>
        </w:rPr>
      </w:pPr>
      <w:r w:rsidRPr="00683331">
        <w:rPr>
          <w:color w:val="auto"/>
          <w:sz w:val="28"/>
        </w:rPr>
        <w:lastRenderedPageBreak/>
        <w:t>2. Показатели комплекса процессных мероприятий</w:t>
      </w:r>
    </w:p>
    <w:p w14:paraId="68CD00BF" w14:textId="77777777" w:rsidR="00683331" w:rsidRPr="00683331" w:rsidRDefault="00683331" w:rsidP="00683331">
      <w:pPr>
        <w:widowControl w:val="0"/>
        <w:jc w:val="center"/>
        <w:outlineLvl w:val="2"/>
        <w:rPr>
          <w:color w:val="auto"/>
          <w:sz w:val="28"/>
        </w:rPr>
      </w:pPr>
    </w:p>
    <w:tbl>
      <w:tblPr>
        <w:tblW w:w="0" w:type="auto"/>
        <w:tblLayout w:type="fixed"/>
        <w:tblCellMar>
          <w:left w:w="75" w:type="dxa"/>
          <w:right w:w="75" w:type="dxa"/>
        </w:tblCellMar>
        <w:tblLook w:val="04A0" w:firstRow="1" w:lastRow="0" w:firstColumn="1" w:lastColumn="0" w:noHBand="0" w:noVBand="1"/>
      </w:tblPr>
      <w:tblGrid>
        <w:gridCol w:w="627"/>
        <w:gridCol w:w="3701"/>
        <w:gridCol w:w="1276"/>
        <w:gridCol w:w="1701"/>
        <w:gridCol w:w="1417"/>
        <w:gridCol w:w="1418"/>
        <w:gridCol w:w="1275"/>
        <w:gridCol w:w="1276"/>
        <w:gridCol w:w="1418"/>
        <w:gridCol w:w="1275"/>
        <w:gridCol w:w="4395"/>
        <w:gridCol w:w="1768"/>
      </w:tblGrid>
      <w:tr w:rsidR="00683331" w:rsidRPr="007850D6" w14:paraId="0AE8F88D" w14:textId="77777777" w:rsidTr="001C1768">
        <w:trPr>
          <w:trHeight w:val="278"/>
        </w:trPr>
        <w:tc>
          <w:tcPr>
            <w:tcW w:w="62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BA29241" w14:textId="77777777" w:rsidR="00683331" w:rsidRPr="007850D6" w:rsidRDefault="00683331" w:rsidP="00683331">
            <w:pPr>
              <w:widowControl w:val="0"/>
              <w:jc w:val="center"/>
              <w:rPr>
                <w:color w:val="auto"/>
                <w:sz w:val="22"/>
              </w:rPr>
            </w:pPr>
            <w:r w:rsidRPr="007850D6">
              <w:rPr>
                <w:color w:val="auto"/>
                <w:sz w:val="22"/>
              </w:rPr>
              <w:t>№</w:t>
            </w:r>
          </w:p>
          <w:p w14:paraId="46D18C8C" w14:textId="77777777" w:rsidR="00683331" w:rsidRPr="007850D6" w:rsidRDefault="00683331" w:rsidP="00683331">
            <w:pPr>
              <w:widowControl w:val="0"/>
              <w:jc w:val="center"/>
              <w:rPr>
                <w:color w:val="auto"/>
                <w:sz w:val="22"/>
              </w:rPr>
            </w:pPr>
            <w:proofErr w:type="gramStart"/>
            <w:r w:rsidRPr="007850D6">
              <w:rPr>
                <w:color w:val="auto"/>
                <w:sz w:val="22"/>
              </w:rPr>
              <w:t>п</w:t>
            </w:r>
            <w:proofErr w:type="gramEnd"/>
            <w:r w:rsidRPr="007850D6">
              <w:rPr>
                <w:color w:val="auto"/>
                <w:sz w:val="22"/>
              </w:rPr>
              <w:t>/п</w:t>
            </w:r>
          </w:p>
        </w:tc>
        <w:tc>
          <w:tcPr>
            <w:tcW w:w="37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009B4E4" w14:textId="77777777" w:rsidR="00683331" w:rsidRPr="007850D6" w:rsidRDefault="00683331" w:rsidP="00683331">
            <w:pPr>
              <w:widowControl w:val="0"/>
              <w:jc w:val="center"/>
              <w:rPr>
                <w:color w:val="auto"/>
                <w:sz w:val="22"/>
              </w:rPr>
            </w:pPr>
            <w:r w:rsidRPr="007850D6">
              <w:rPr>
                <w:color w:val="auto"/>
                <w:sz w:val="22"/>
              </w:rPr>
              <w:t xml:space="preserve">Наименование показателя </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F6D8D75" w14:textId="77777777" w:rsidR="00683331" w:rsidRPr="007850D6" w:rsidRDefault="00683331" w:rsidP="00683331">
            <w:pPr>
              <w:widowControl w:val="0"/>
              <w:jc w:val="center"/>
              <w:rPr>
                <w:color w:val="auto"/>
                <w:sz w:val="22"/>
              </w:rPr>
            </w:pPr>
            <w:r w:rsidRPr="007850D6">
              <w:rPr>
                <w:color w:val="auto"/>
                <w:sz w:val="22"/>
              </w:rPr>
              <w:t>Признак возрастания/убывания</w:t>
            </w:r>
          </w:p>
        </w:tc>
        <w:tc>
          <w:tcPr>
            <w:tcW w:w="17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8D89A71" w14:textId="77777777" w:rsidR="00683331" w:rsidRPr="007850D6" w:rsidRDefault="00683331" w:rsidP="00683331">
            <w:pPr>
              <w:widowControl w:val="0"/>
              <w:jc w:val="center"/>
              <w:rPr>
                <w:color w:val="auto"/>
                <w:sz w:val="22"/>
              </w:rPr>
            </w:pPr>
            <w:r w:rsidRPr="007850D6">
              <w:rPr>
                <w:color w:val="auto"/>
                <w:sz w:val="22"/>
              </w:rPr>
              <w:t xml:space="preserve">Уровень показателя </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8A9D231" w14:textId="77777777" w:rsidR="00683331" w:rsidRPr="007850D6" w:rsidRDefault="00683331" w:rsidP="00683331">
            <w:pPr>
              <w:widowControl w:val="0"/>
              <w:jc w:val="center"/>
              <w:rPr>
                <w:color w:val="auto"/>
                <w:sz w:val="22"/>
              </w:rPr>
            </w:pPr>
            <w:r w:rsidRPr="007850D6">
              <w:rPr>
                <w:color w:val="auto"/>
                <w:sz w:val="22"/>
              </w:rPr>
              <w:t>Единица измерения (по ОКЕИ)</w:t>
            </w:r>
          </w:p>
        </w:tc>
        <w:tc>
          <w:tcPr>
            <w:tcW w:w="141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5F18649" w14:textId="77777777" w:rsidR="00683331" w:rsidRPr="007850D6" w:rsidRDefault="00683331" w:rsidP="00683331">
            <w:pPr>
              <w:widowControl w:val="0"/>
              <w:jc w:val="center"/>
              <w:rPr>
                <w:color w:val="auto"/>
                <w:sz w:val="22"/>
              </w:rPr>
            </w:pPr>
            <w:r w:rsidRPr="007850D6">
              <w:rPr>
                <w:color w:val="auto"/>
                <w:sz w:val="22"/>
              </w:rPr>
              <w:t>Базовое значение показателя</w:t>
            </w:r>
          </w:p>
          <w:p w14:paraId="1DB941E3" w14:textId="77777777" w:rsidR="00683331" w:rsidRPr="007850D6" w:rsidRDefault="00683331" w:rsidP="00683331">
            <w:pPr>
              <w:widowControl w:val="0"/>
              <w:jc w:val="center"/>
              <w:rPr>
                <w:color w:val="auto"/>
                <w:sz w:val="22"/>
              </w:rPr>
            </w:pPr>
            <w:r w:rsidRPr="007850D6">
              <w:rPr>
                <w:color w:val="auto"/>
                <w:sz w:val="22"/>
              </w:rPr>
              <w:t>(2023)</w:t>
            </w:r>
          </w:p>
        </w:tc>
        <w:tc>
          <w:tcPr>
            <w:tcW w:w="5244" w:type="dxa"/>
            <w:gridSpan w:val="4"/>
            <w:tcBorders>
              <w:top w:val="single" w:sz="4" w:space="0" w:color="000000"/>
              <w:left w:val="single" w:sz="4" w:space="0" w:color="000000"/>
              <w:right w:val="single" w:sz="4" w:space="0" w:color="000000"/>
            </w:tcBorders>
            <w:tcMar>
              <w:left w:w="75" w:type="dxa"/>
              <w:right w:w="75" w:type="dxa"/>
            </w:tcMar>
          </w:tcPr>
          <w:p w14:paraId="6721711D" w14:textId="77777777" w:rsidR="00683331" w:rsidRPr="007850D6" w:rsidRDefault="00683331" w:rsidP="00683331">
            <w:pPr>
              <w:widowControl w:val="0"/>
              <w:jc w:val="center"/>
              <w:rPr>
                <w:color w:val="auto"/>
                <w:sz w:val="22"/>
              </w:rPr>
            </w:pPr>
            <w:r w:rsidRPr="007850D6">
              <w:rPr>
                <w:color w:val="auto"/>
                <w:sz w:val="22"/>
              </w:rPr>
              <w:t>Значения показателей по годам</w:t>
            </w:r>
          </w:p>
        </w:tc>
        <w:tc>
          <w:tcPr>
            <w:tcW w:w="439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8FD429A" w14:textId="77777777" w:rsidR="00683331" w:rsidRPr="007850D6" w:rsidRDefault="00683331" w:rsidP="00683331">
            <w:pPr>
              <w:widowControl w:val="0"/>
              <w:jc w:val="center"/>
              <w:rPr>
                <w:color w:val="auto"/>
                <w:sz w:val="22"/>
              </w:rPr>
            </w:pPr>
            <w:proofErr w:type="gramStart"/>
            <w:r w:rsidRPr="007850D6">
              <w:rPr>
                <w:color w:val="auto"/>
                <w:sz w:val="22"/>
              </w:rPr>
              <w:t>Ответственный</w:t>
            </w:r>
            <w:proofErr w:type="gramEnd"/>
            <w:r w:rsidRPr="007850D6">
              <w:rPr>
                <w:color w:val="auto"/>
                <w:sz w:val="22"/>
              </w:rPr>
              <w:t xml:space="preserve"> за достижение показателя </w:t>
            </w:r>
          </w:p>
        </w:tc>
        <w:tc>
          <w:tcPr>
            <w:tcW w:w="17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6F0B1FC" w14:textId="77777777" w:rsidR="00683331" w:rsidRPr="007850D6" w:rsidRDefault="00683331" w:rsidP="00683331">
            <w:pPr>
              <w:widowControl w:val="0"/>
              <w:jc w:val="center"/>
              <w:rPr>
                <w:color w:val="auto"/>
                <w:sz w:val="22"/>
              </w:rPr>
            </w:pPr>
            <w:r w:rsidRPr="007850D6">
              <w:rPr>
                <w:color w:val="auto"/>
                <w:sz w:val="22"/>
              </w:rPr>
              <w:t>Информационная система</w:t>
            </w:r>
          </w:p>
        </w:tc>
      </w:tr>
      <w:tr w:rsidR="00683331" w:rsidRPr="007850D6" w14:paraId="4C3F80FD" w14:textId="77777777" w:rsidTr="001C1768">
        <w:trPr>
          <w:trHeight w:val="647"/>
        </w:trPr>
        <w:tc>
          <w:tcPr>
            <w:tcW w:w="62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693F132" w14:textId="77777777" w:rsidR="00683331" w:rsidRPr="007850D6" w:rsidRDefault="00683331" w:rsidP="00683331">
            <w:pPr>
              <w:spacing w:after="200" w:line="276" w:lineRule="auto"/>
              <w:rPr>
                <w:rFonts w:ascii="Calibri" w:hAnsi="Calibri"/>
                <w:color w:val="auto"/>
                <w:sz w:val="22"/>
              </w:rPr>
            </w:pPr>
          </w:p>
        </w:tc>
        <w:tc>
          <w:tcPr>
            <w:tcW w:w="3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498D8F1" w14:textId="77777777" w:rsidR="00683331" w:rsidRPr="007850D6" w:rsidRDefault="00683331" w:rsidP="00683331">
            <w:pPr>
              <w:spacing w:after="200" w:line="276" w:lineRule="auto"/>
              <w:rPr>
                <w:rFonts w:ascii="Calibri" w:hAnsi="Calibri"/>
                <w:color w:val="auto"/>
                <w:sz w:val="22"/>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6C75DDB" w14:textId="77777777" w:rsidR="00683331" w:rsidRPr="007850D6" w:rsidRDefault="00683331" w:rsidP="00683331">
            <w:pPr>
              <w:spacing w:after="200" w:line="276" w:lineRule="auto"/>
              <w:rPr>
                <w:rFonts w:ascii="Calibri" w:hAnsi="Calibri"/>
                <w:color w:val="auto"/>
                <w:sz w:val="22"/>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9687F43" w14:textId="77777777" w:rsidR="00683331" w:rsidRPr="007850D6" w:rsidRDefault="00683331" w:rsidP="00683331">
            <w:pPr>
              <w:spacing w:after="200" w:line="276" w:lineRule="auto"/>
              <w:rPr>
                <w:rFonts w:ascii="Calibri" w:hAnsi="Calibri"/>
                <w:color w:val="auto"/>
                <w:sz w:val="22"/>
              </w:rPr>
            </w:pP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8E70BF9" w14:textId="77777777" w:rsidR="00683331" w:rsidRPr="007850D6" w:rsidRDefault="00683331" w:rsidP="00683331">
            <w:pPr>
              <w:spacing w:after="200" w:line="276" w:lineRule="auto"/>
              <w:rPr>
                <w:rFonts w:ascii="Calibri" w:hAnsi="Calibri"/>
                <w:color w:val="auto"/>
                <w:sz w:val="22"/>
              </w:rPr>
            </w:pPr>
          </w:p>
        </w:tc>
        <w:tc>
          <w:tcPr>
            <w:tcW w:w="14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2C3391C" w14:textId="77777777" w:rsidR="00683331" w:rsidRPr="007850D6" w:rsidRDefault="00683331" w:rsidP="00683331">
            <w:pPr>
              <w:spacing w:after="200" w:line="276" w:lineRule="auto"/>
              <w:rPr>
                <w:rFonts w:ascii="Calibri" w:hAnsi="Calibri"/>
                <w:color w:val="auto"/>
                <w:sz w:val="22"/>
              </w:rPr>
            </w:pP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6729EFF" w14:textId="77777777" w:rsidR="00683331" w:rsidRPr="007850D6" w:rsidRDefault="00683331" w:rsidP="00683331">
            <w:pPr>
              <w:widowControl w:val="0"/>
              <w:jc w:val="center"/>
              <w:rPr>
                <w:color w:val="auto"/>
                <w:sz w:val="22"/>
              </w:rPr>
            </w:pPr>
            <w:r w:rsidRPr="007850D6">
              <w:rPr>
                <w:color w:val="auto"/>
                <w:sz w:val="22"/>
              </w:rPr>
              <w:t>2025</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64A5C7A" w14:textId="77777777" w:rsidR="00683331" w:rsidRPr="007850D6" w:rsidRDefault="00683331" w:rsidP="00683331">
            <w:pPr>
              <w:widowControl w:val="0"/>
              <w:jc w:val="center"/>
              <w:rPr>
                <w:color w:val="auto"/>
                <w:sz w:val="22"/>
              </w:rPr>
            </w:pPr>
            <w:r w:rsidRPr="007850D6">
              <w:rPr>
                <w:color w:val="auto"/>
                <w:sz w:val="22"/>
              </w:rPr>
              <w:t>2026</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DCA9BDF" w14:textId="77777777" w:rsidR="00683331" w:rsidRPr="007850D6" w:rsidRDefault="00683331" w:rsidP="00683331">
            <w:pPr>
              <w:widowControl w:val="0"/>
              <w:jc w:val="center"/>
              <w:rPr>
                <w:color w:val="auto"/>
                <w:sz w:val="22"/>
              </w:rPr>
            </w:pPr>
            <w:r w:rsidRPr="007850D6">
              <w:rPr>
                <w:color w:val="auto"/>
                <w:sz w:val="22"/>
              </w:rPr>
              <w:t>2027</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0CA94E6" w14:textId="77777777" w:rsidR="00683331" w:rsidRPr="007850D6" w:rsidRDefault="00683331" w:rsidP="00683331">
            <w:pPr>
              <w:jc w:val="center"/>
              <w:rPr>
                <w:color w:val="auto"/>
                <w:sz w:val="22"/>
              </w:rPr>
            </w:pPr>
            <w:r w:rsidRPr="007850D6">
              <w:rPr>
                <w:color w:val="auto"/>
                <w:sz w:val="22"/>
              </w:rPr>
              <w:t>2030</w:t>
            </w:r>
          </w:p>
          <w:p w14:paraId="06BF220F" w14:textId="77777777" w:rsidR="00683331" w:rsidRPr="007850D6" w:rsidRDefault="00683331" w:rsidP="00683331">
            <w:pPr>
              <w:jc w:val="center"/>
              <w:rPr>
                <w:color w:val="auto"/>
                <w:sz w:val="22"/>
              </w:rPr>
            </w:pPr>
            <w:r w:rsidRPr="007850D6">
              <w:rPr>
                <w:color w:val="auto"/>
                <w:sz w:val="22"/>
              </w:rPr>
              <w:t>(</w:t>
            </w:r>
            <w:proofErr w:type="spellStart"/>
            <w:r w:rsidRPr="007850D6">
              <w:rPr>
                <w:color w:val="auto"/>
                <w:sz w:val="22"/>
              </w:rPr>
              <w:t>справочно</w:t>
            </w:r>
            <w:proofErr w:type="spellEnd"/>
            <w:r w:rsidRPr="007850D6">
              <w:rPr>
                <w:color w:val="auto"/>
                <w:sz w:val="22"/>
              </w:rPr>
              <w:t>)</w:t>
            </w:r>
          </w:p>
        </w:tc>
        <w:tc>
          <w:tcPr>
            <w:tcW w:w="439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D8A5F81" w14:textId="77777777" w:rsidR="00683331" w:rsidRPr="007850D6" w:rsidRDefault="00683331" w:rsidP="00683331">
            <w:pPr>
              <w:spacing w:after="200" w:line="276" w:lineRule="auto"/>
              <w:rPr>
                <w:rFonts w:ascii="Calibri" w:hAnsi="Calibri"/>
                <w:color w:val="auto"/>
                <w:sz w:val="22"/>
              </w:rPr>
            </w:pPr>
          </w:p>
        </w:tc>
        <w:tc>
          <w:tcPr>
            <w:tcW w:w="17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07ED1B2" w14:textId="77777777" w:rsidR="00683331" w:rsidRPr="007850D6" w:rsidRDefault="00683331" w:rsidP="00683331">
            <w:pPr>
              <w:spacing w:after="200" w:line="276" w:lineRule="auto"/>
              <w:rPr>
                <w:rFonts w:ascii="Calibri" w:hAnsi="Calibri"/>
                <w:color w:val="auto"/>
                <w:sz w:val="22"/>
              </w:rPr>
            </w:pPr>
          </w:p>
        </w:tc>
      </w:tr>
    </w:tbl>
    <w:p w14:paraId="3B445655" w14:textId="77777777" w:rsidR="00683331" w:rsidRPr="00683331" w:rsidRDefault="00683331" w:rsidP="00683331">
      <w:pPr>
        <w:spacing w:line="276" w:lineRule="auto"/>
        <w:rPr>
          <w:rFonts w:ascii="Calibri" w:hAnsi="Calibri"/>
          <w:color w:val="auto"/>
          <w:sz w:val="2"/>
        </w:rPr>
      </w:pPr>
    </w:p>
    <w:tbl>
      <w:tblPr>
        <w:tblW w:w="0" w:type="auto"/>
        <w:tblLayout w:type="fixed"/>
        <w:tblCellMar>
          <w:left w:w="75" w:type="dxa"/>
          <w:right w:w="75" w:type="dxa"/>
        </w:tblCellMar>
        <w:tblLook w:val="04A0" w:firstRow="1" w:lastRow="0" w:firstColumn="1" w:lastColumn="0" w:noHBand="0" w:noVBand="1"/>
      </w:tblPr>
      <w:tblGrid>
        <w:gridCol w:w="627"/>
        <w:gridCol w:w="3701"/>
        <w:gridCol w:w="1276"/>
        <w:gridCol w:w="1701"/>
        <w:gridCol w:w="1417"/>
        <w:gridCol w:w="1418"/>
        <w:gridCol w:w="1275"/>
        <w:gridCol w:w="1276"/>
        <w:gridCol w:w="1418"/>
        <w:gridCol w:w="1275"/>
        <w:gridCol w:w="4395"/>
        <w:gridCol w:w="1765"/>
        <w:gridCol w:w="12"/>
      </w:tblGrid>
      <w:tr w:rsidR="001C1768" w:rsidRPr="007850D6" w14:paraId="34E24642" w14:textId="77777777" w:rsidTr="001C1768">
        <w:tc>
          <w:tcPr>
            <w:tcW w:w="62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7B0CE59" w14:textId="77777777" w:rsidR="00683331" w:rsidRPr="007850D6" w:rsidRDefault="00683331" w:rsidP="00C1107D">
            <w:pPr>
              <w:widowControl w:val="0"/>
              <w:jc w:val="center"/>
              <w:rPr>
                <w:color w:val="auto"/>
                <w:sz w:val="22"/>
              </w:rPr>
            </w:pPr>
            <w:r w:rsidRPr="007850D6">
              <w:rPr>
                <w:color w:val="auto"/>
                <w:sz w:val="22"/>
              </w:rPr>
              <w:t>1</w:t>
            </w:r>
          </w:p>
        </w:tc>
        <w:tc>
          <w:tcPr>
            <w:tcW w:w="3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4E91382" w14:textId="77777777" w:rsidR="00683331" w:rsidRPr="007850D6" w:rsidRDefault="00683331" w:rsidP="00C1107D">
            <w:pPr>
              <w:widowControl w:val="0"/>
              <w:jc w:val="center"/>
              <w:rPr>
                <w:color w:val="auto"/>
                <w:sz w:val="22"/>
              </w:rPr>
            </w:pPr>
            <w:r w:rsidRPr="007850D6">
              <w:rPr>
                <w:color w:val="auto"/>
                <w:sz w:val="22"/>
              </w:rPr>
              <w:t>2</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C9E40A3" w14:textId="77777777" w:rsidR="00683331" w:rsidRPr="007850D6" w:rsidRDefault="00683331" w:rsidP="00C1107D">
            <w:pPr>
              <w:widowControl w:val="0"/>
              <w:jc w:val="center"/>
              <w:rPr>
                <w:color w:val="auto"/>
                <w:sz w:val="22"/>
              </w:rPr>
            </w:pPr>
            <w:r w:rsidRPr="007850D6">
              <w:rPr>
                <w:color w:val="auto"/>
                <w:sz w:val="22"/>
              </w:rPr>
              <w:t>3</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E2281F6" w14:textId="77777777" w:rsidR="00683331" w:rsidRPr="007850D6" w:rsidRDefault="00683331" w:rsidP="00C1107D">
            <w:pPr>
              <w:widowControl w:val="0"/>
              <w:jc w:val="center"/>
              <w:rPr>
                <w:color w:val="auto"/>
                <w:sz w:val="22"/>
              </w:rPr>
            </w:pPr>
            <w:r w:rsidRPr="007850D6">
              <w:rPr>
                <w:color w:val="auto"/>
                <w:sz w:val="22"/>
              </w:rPr>
              <w:t>4</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CE07E8D" w14:textId="77777777" w:rsidR="00683331" w:rsidRPr="007850D6" w:rsidRDefault="00683331" w:rsidP="00C1107D">
            <w:pPr>
              <w:widowControl w:val="0"/>
              <w:jc w:val="center"/>
              <w:rPr>
                <w:color w:val="auto"/>
                <w:sz w:val="22"/>
              </w:rPr>
            </w:pPr>
            <w:r w:rsidRPr="007850D6">
              <w:rPr>
                <w:color w:val="auto"/>
                <w:sz w:val="22"/>
              </w:rPr>
              <w:t>5</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B63CC4D" w14:textId="77777777" w:rsidR="00683331" w:rsidRPr="007850D6" w:rsidRDefault="00683331" w:rsidP="00C1107D">
            <w:pPr>
              <w:widowControl w:val="0"/>
              <w:jc w:val="center"/>
              <w:rPr>
                <w:color w:val="auto"/>
                <w:sz w:val="22"/>
              </w:rPr>
            </w:pPr>
            <w:r w:rsidRPr="007850D6">
              <w:rPr>
                <w:color w:val="auto"/>
                <w:sz w:val="22"/>
              </w:rPr>
              <w:t>6</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EA18116" w14:textId="77777777" w:rsidR="00683331" w:rsidRPr="007850D6" w:rsidRDefault="00683331" w:rsidP="00C1107D">
            <w:pPr>
              <w:widowControl w:val="0"/>
              <w:jc w:val="center"/>
              <w:rPr>
                <w:color w:val="auto"/>
                <w:sz w:val="22"/>
              </w:rPr>
            </w:pPr>
            <w:r w:rsidRPr="007850D6">
              <w:rPr>
                <w:color w:val="auto"/>
                <w:sz w:val="22"/>
              </w:rPr>
              <w:t>7</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4E1FE09" w14:textId="77777777" w:rsidR="00683331" w:rsidRPr="007850D6" w:rsidRDefault="00683331" w:rsidP="00C1107D">
            <w:pPr>
              <w:widowControl w:val="0"/>
              <w:jc w:val="center"/>
              <w:rPr>
                <w:color w:val="auto"/>
                <w:sz w:val="22"/>
              </w:rPr>
            </w:pPr>
            <w:r w:rsidRPr="007850D6">
              <w:rPr>
                <w:color w:val="auto"/>
                <w:sz w:val="22"/>
              </w:rPr>
              <w:t>8</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CDB7F53" w14:textId="77777777" w:rsidR="00683331" w:rsidRPr="007850D6" w:rsidRDefault="00683331" w:rsidP="00C1107D">
            <w:pPr>
              <w:widowControl w:val="0"/>
              <w:jc w:val="center"/>
              <w:rPr>
                <w:color w:val="auto"/>
                <w:sz w:val="22"/>
              </w:rPr>
            </w:pPr>
            <w:r w:rsidRPr="007850D6">
              <w:rPr>
                <w:color w:val="auto"/>
                <w:sz w:val="22"/>
              </w:rPr>
              <w:t>9</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BB08E1B" w14:textId="77777777" w:rsidR="00683331" w:rsidRPr="007850D6" w:rsidRDefault="00683331" w:rsidP="00C1107D">
            <w:pPr>
              <w:widowControl w:val="0"/>
              <w:jc w:val="center"/>
              <w:rPr>
                <w:color w:val="auto"/>
                <w:sz w:val="22"/>
              </w:rPr>
            </w:pPr>
            <w:r w:rsidRPr="007850D6">
              <w:rPr>
                <w:color w:val="auto"/>
                <w:sz w:val="22"/>
              </w:rPr>
              <w:t>10</w:t>
            </w:r>
          </w:p>
        </w:tc>
        <w:tc>
          <w:tcPr>
            <w:tcW w:w="439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F48A4C8" w14:textId="77777777" w:rsidR="00683331" w:rsidRPr="007850D6" w:rsidRDefault="00683331" w:rsidP="00C1107D">
            <w:pPr>
              <w:widowControl w:val="0"/>
              <w:jc w:val="center"/>
              <w:rPr>
                <w:color w:val="auto"/>
                <w:sz w:val="22"/>
              </w:rPr>
            </w:pPr>
            <w:r w:rsidRPr="007850D6">
              <w:rPr>
                <w:color w:val="auto"/>
                <w:sz w:val="22"/>
              </w:rPr>
              <w:t>11</w:t>
            </w:r>
          </w:p>
        </w:tc>
        <w:tc>
          <w:tcPr>
            <w:tcW w:w="177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50E679FA" w14:textId="77777777" w:rsidR="00683331" w:rsidRPr="007850D6" w:rsidRDefault="00683331" w:rsidP="00C1107D">
            <w:pPr>
              <w:widowControl w:val="0"/>
              <w:jc w:val="center"/>
              <w:rPr>
                <w:color w:val="auto"/>
                <w:sz w:val="22"/>
              </w:rPr>
            </w:pPr>
            <w:r w:rsidRPr="007850D6">
              <w:rPr>
                <w:color w:val="auto"/>
                <w:sz w:val="22"/>
              </w:rPr>
              <w:t>12</w:t>
            </w:r>
          </w:p>
        </w:tc>
      </w:tr>
      <w:tr w:rsidR="00683331" w:rsidRPr="007850D6" w14:paraId="15B22187" w14:textId="77777777" w:rsidTr="00A26E70">
        <w:tc>
          <w:tcPr>
            <w:tcW w:w="21556" w:type="dxa"/>
            <w:gridSpan w:val="13"/>
            <w:tcBorders>
              <w:left w:val="single" w:sz="4" w:space="0" w:color="000000"/>
              <w:bottom w:val="single" w:sz="4" w:space="0" w:color="000000"/>
              <w:right w:val="single" w:sz="4" w:space="0" w:color="000000"/>
            </w:tcBorders>
            <w:tcMar>
              <w:left w:w="75" w:type="dxa"/>
              <w:right w:w="75" w:type="dxa"/>
            </w:tcMar>
          </w:tcPr>
          <w:p w14:paraId="67AE3508" w14:textId="3AB74396" w:rsidR="00683331" w:rsidRPr="007850D6" w:rsidRDefault="00683331" w:rsidP="00C1107D">
            <w:pPr>
              <w:widowControl w:val="0"/>
              <w:jc w:val="center"/>
              <w:rPr>
                <w:i/>
                <w:color w:val="auto"/>
                <w:sz w:val="22"/>
              </w:rPr>
            </w:pPr>
            <w:r w:rsidRPr="007850D6">
              <w:rPr>
                <w:color w:val="auto"/>
                <w:sz w:val="22"/>
              </w:rPr>
              <w:t xml:space="preserve">1. Задача комплекса процессных мероприятий </w:t>
            </w:r>
            <w:r w:rsidR="00661485" w:rsidRPr="007850D6">
              <w:rPr>
                <w:color w:val="auto"/>
                <w:sz w:val="22"/>
              </w:rPr>
              <w:t>«</w:t>
            </w:r>
            <w:r w:rsidR="00661485" w:rsidRPr="007850D6">
              <w:rPr>
                <w:kern w:val="2"/>
                <w:sz w:val="22"/>
                <w:szCs w:val="22"/>
              </w:rPr>
              <w:t xml:space="preserve">Развитие </w:t>
            </w:r>
            <w:proofErr w:type="spellStart"/>
            <w:r w:rsidR="00661485" w:rsidRPr="007850D6">
              <w:rPr>
                <w:kern w:val="2"/>
                <w:sz w:val="22"/>
                <w:szCs w:val="22"/>
              </w:rPr>
              <w:t>подотрасли</w:t>
            </w:r>
            <w:proofErr w:type="spellEnd"/>
            <w:r w:rsidR="00661485" w:rsidRPr="007850D6">
              <w:rPr>
                <w:kern w:val="2"/>
                <w:sz w:val="22"/>
                <w:szCs w:val="22"/>
              </w:rPr>
              <w:t xml:space="preserve"> растениеводства, переработки и реализации продукции растениеводства»</w:t>
            </w:r>
          </w:p>
          <w:p w14:paraId="213552B1" w14:textId="7B25D4F2" w:rsidR="00683331" w:rsidRPr="007850D6" w:rsidRDefault="00683331" w:rsidP="00C1107D">
            <w:pPr>
              <w:widowControl w:val="0"/>
              <w:jc w:val="center"/>
              <w:rPr>
                <w:i/>
                <w:color w:val="auto"/>
                <w:sz w:val="22"/>
              </w:rPr>
            </w:pPr>
            <w:r w:rsidRPr="007850D6">
              <w:rPr>
                <w:color w:val="auto"/>
                <w:sz w:val="22"/>
              </w:rPr>
              <w:t>«»</w:t>
            </w:r>
          </w:p>
        </w:tc>
      </w:tr>
      <w:tr w:rsidR="001C1768" w:rsidRPr="007850D6" w14:paraId="00381548" w14:textId="77777777" w:rsidTr="001C1768">
        <w:trPr>
          <w:trHeight w:val="191"/>
        </w:trPr>
        <w:tc>
          <w:tcPr>
            <w:tcW w:w="627" w:type="dxa"/>
            <w:tcBorders>
              <w:left w:val="single" w:sz="4" w:space="0" w:color="000000"/>
              <w:bottom w:val="single" w:sz="4" w:space="0" w:color="000000"/>
              <w:right w:val="single" w:sz="4" w:space="0" w:color="000000"/>
            </w:tcBorders>
            <w:tcMar>
              <w:left w:w="75" w:type="dxa"/>
              <w:right w:w="75" w:type="dxa"/>
            </w:tcMar>
          </w:tcPr>
          <w:p w14:paraId="6DBCE79F" w14:textId="77777777" w:rsidR="001C1768" w:rsidRPr="007850D6" w:rsidRDefault="001C1768" w:rsidP="00C1107D">
            <w:pPr>
              <w:widowControl w:val="0"/>
              <w:jc w:val="center"/>
              <w:rPr>
                <w:color w:val="auto"/>
                <w:sz w:val="22"/>
              </w:rPr>
            </w:pPr>
            <w:r w:rsidRPr="007850D6">
              <w:rPr>
                <w:color w:val="auto"/>
                <w:sz w:val="22"/>
              </w:rPr>
              <w:t>1.1.</w:t>
            </w:r>
          </w:p>
        </w:tc>
        <w:tc>
          <w:tcPr>
            <w:tcW w:w="3701" w:type="dxa"/>
            <w:tcBorders>
              <w:left w:val="single" w:sz="4" w:space="0" w:color="000000"/>
              <w:bottom w:val="single" w:sz="4" w:space="0" w:color="000000"/>
              <w:right w:val="single" w:sz="4" w:space="0" w:color="000000"/>
            </w:tcBorders>
            <w:tcMar>
              <w:left w:w="75" w:type="dxa"/>
              <w:right w:w="75" w:type="dxa"/>
            </w:tcMar>
          </w:tcPr>
          <w:p w14:paraId="63F82722" w14:textId="42E09396" w:rsidR="001C1768" w:rsidRPr="007850D6" w:rsidRDefault="001C1768" w:rsidP="00C1107D">
            <w:pPr>
              <w:widowControl w:val="0"/>
              <w:rPr>
                <w:color w:val="auto"/>
                <w:sz w:val="22"/>
              </w:rPr>
            </w:pPr>
            <w:r w:rsidRPr="007850D6">
              <w:rPr>
                <w:color w:val="auto"/>
                <w:sz w:val="22"/>
              </w:rPr>
              <w:t>Повышение доходов сельскохозяйственных товаропроизводителей</w:t>
            </w:r>
          </w:p>
        </w:tc>
        <w:tc>
          <w:tcPr>
            <w:tcW w:w="1276" w:type="dxa"/>
            <w:tcBorders>
              <w:left w:val="single" w:sz="4" w:space="0" w:color="000000"/>
              <w:bottom w:val="single" w:sz="4" w:space="0" w:color="000000"/>
              <w:right w:val="single" w:sz="4" w:space="0" w:color="000000"/>
            </w:tcBorders>
            <w:tcMar>
              <w:left w:w="75" w:type="dxa"/>
              <w:right w:w="75" w:type="dxa"/>
            </w:tcMar>
          </w:tcPr>
          <w:p w14:paraId="42023266" w14:textId="1218EAD3" w:rsidR="001C1768" w:rsidRPr="007850D6" w:rsidRDefault="001C1768" w:rsidP="00C1107D">
            <w:pPr>
              <w:widowControl w:val="0"/>
              <w:jc w:val="center"/>
              <w:rPr>
                <w:color w:val="auto"/>
                <w:sz w:val="22"/>
              </w:rPr>
            </w:pPr>
            <w:r w:rsidRPr="007850D6">
              <w:rPr>
                <w:sz w:val="22"/>
              </w:rPr>
              <w:t>возрастания</w:t>
            </w:r>
          </w:p>
        </w:tc>
        <w:tc>
          <w:tcPr>
            <w:tcW w:w="1701" w:type="dxa"/>
            <w:tcBorders>
              <w:left w:val="single" w:sz="4" w:space="0" w:color="000000"/>
              <w:bottom w:val="single" w:sz="4" w:space="0" w:color="000000"/>
              <w:right w:val="single" w:sz="4" w:space="0" w:color="000000"/>
            </w:tcBorders>
            <w:tcMar>
              <w:left w:w="75" w:type="dxa"/>
              <w:right w:w="75" w:type="dxa"/>
            </w:tcMar>
          </w:tcPr>
          <w:p w14:paraId="695444E0" w14:textId="1C3C64FD" w:rsidR="001C1768" w:rsidRPr="007850D6" w:rsidRDefault="001C1768" w:rsidP="00C1107D">
            <w:pPr>
              <w:widowControl w:val="0"/>
              <w:jc w:val="center"/>
              <w:rPr>
                <w:color w:val="auto"/>
                <w:sz w:val="22"/>
              </w:rPr>
            </w:pPr>
          </w:p>
        </w:tc>
        <w:tc>
          <w:tcPr>
            <w:tcW w:w="1417" w:type="dxa"/>
            <w:tcBorders>
              <w:left w:val="single" w:sz="4" w:space="0" w:color="000000"/>
              <w:bottom w:val="single" w:sz="4" w:space="0" w:color="000000"/>
              <w:right w:val="single" w:sz="4" w:space="0" w:color="000000"/>
            </w:tcBorders>
            <w:tcMar>
              <w:left w:w="75" w:type="dxa"/>
              <w:right w:w="75" w:type="dxa"/>
            </w:tcMar>
          </w:tcPr>
          <w:p w14:paraId="60E32CB3" w14:textId="14E8220E" w:rsidR="001C1768" w:rsidRPr="007850D6" w:rsidRDefault="001C1768" w:rsidP="00C1107D">
            <w:pPr>
              <w:widowControl w:val="0"/>
              <w:jc w:val="center"/>
              <w:rPr>
                <w:color w:val="auto"/>
                <w:sz w:val="22"/>
              </w:rPr>
            </w:pPr>
            <w:r w:rsidRPr="007850D6">
              <w:rPr>
                <w:sz w:val="22"/>
              </w:rPr>
              <w:t>да/нет</w:t>
            </w:r>
          </w:p>
        </w:tc>
        <w:tc>
          <w:tcPr>
            <w:tcW w:w="1418" w:type="dxa"/>
            <w:tcBorders>
              <w:left w:val="single" w:sz="4" w:space="0" w:color="000000"/>
              <w:bottom w:val="single" w:sz="4" w:space="0" w:color="000000"/>
              <w:right w:val="single" w:sz="4" w:space="0" w:color="000000"/>
            </w:tcBorders>
            <w:tcMar>
              <w:left w:w="75" w:type="dxa"/>
              <w:right w:w="75" w:type="dxa"/>
            </w:tcMar>
          </w:tcPr>
          <w:p w14:paraId="0636BB61" w14:textId="58CD7F56" w:rsidR="001C1768" w:rsidRPr="007850D6" w:rsidRDefault="001C1768" w:rsidP="00C1107D">
            <w:pPr>
              <w:widowControl w:val="0"/>
              <w:jc w:val="center"/>
              <w:rPr>
                <w:color w:val="auto"/>
                <w:sz w:val="22"/>
              </w:rPr>
            </w:pPr>
            <w:r w:rsidRPr="007850D6">
              <w:rPr>
                <w:color w:val="auto"/>
                <w:sz w:val="22"/>
              </w:rPr>
              <w:t>да</w:t>
            </w:r>
          </w:p>
        </w:tc>
        <w:tc>
          <w:tcPr>
            <w:tcW w:w="1275" w:type="dxa"/>
            <w:tcBorders>
              <w:left w:val="single" w:sz="4" w:space="0" w:color="000000"/>
              <w:bottom w:val="single" w:sz="4" w:space="0" w:color="000000"/>
              <w:right w:val="single" w:sz="4" w:space="0" w:color="000000"/>
            </w:tcBorders>
            <w:tcMar>
              <w:left w:w="75" w:type="dxa"/>
              <w:right w:w="75" w:type="dxa"/>
            </w:tcMar>
          </w:tcPr>
          <w:p w14:paraId="7CBF1E60" w14:textId="0285F81B" w:rsidR="001C1768" w:rsidRPr="007850D6" w:rsidRDefault="001C1768" w:rsidP="00C1107D">
            <w:pPr>
              <w:widowControl w:val="0"/>
              <w:jc w:val="center"/>
              <w:rPr>
                <w:color w:val="auto"/>
                <w:sz w:val="22"/>
              </w:rPr>
            </w:pPr>
            <w:r w:rsidRPr="007850D6">
              <w:rPr>
                <w:color w:val="auto"/>
                <w:sz w:val="22"/>
              </w:rPr>
              <w:t>да</w:t>
            </w:r>
          </w:p>
        </w:tc>
        <w:tc>
          <w:tcPr>
            <w:tcW w:w="1276" w:type="dxa"/>
            <w:tcBorders>
              <w:left w:val="single" w:sz="4" w:space="0" w:color="000000"/>
              <w:bottom w:val="single" w:sz="4" w:space="0" w:color="000000"/>
              <w:right w:val="single" w:sz="4" w:space="0" w:color="000000"/>
            </w:tcBorders>
            <w:tcMar>
              <w:left w:w="75" w:type="dxa"/>
              <w:right w:w="75" w:type="dxa"/>
            </w:tcMar>
          </w:tcPr>
          <w:p w14:paraId="4AFD342C" w14:textId="688BD961" w:rsidR="001C1768" w:rsidRPr="007850D6" w:rsidRDefault="001C1768" w:rsidP="00C1107D">
            <w:pPr>
              <w:widowControl w:val="0"/>
              <w:jc w:val="center"/>
              <w:rPr>
                <w:color w:val="auto"/>
                <w:sz w:val="22"/>
              </w:rPr>
            </w:pPr>
            <w:r w:rsidRPr="007850D6">
              <w:rPr>
                <w:color w:val="auto"/>
                <w:sz w:val="22"/>
              </w:rPr>
              <w:t>да</w:t>
            </w:r>
          </w:p>
        </w:tc>
        <w:tc>
          <w:tcPr>
            <w:tcW w:w="1418" w:type="dxa"/>
            <w:tcBorders>
              <w:left w:val="single" w:sz="4" w:space="0" w:color="000000"/>
              <w:bottom w:val="single" w:sz="4" w:space="0" w:color="000000"/>
              <w:right w:val="single" w:sz="4" w:space="0" w:color="000000"/>
            </w:tcBorders>
            <w:tcMar>
              <w:left w:w="75" w:type="dxa"/>
              <w:right w:w="75" w:type="dxa"/>
            </w:tcMar>
          </w:tcPr>
          <w:p w14:paraId="6EC75A04" w14:textId="581F5992" w:rsidR="001C1768" w:rsidRPr="007850D6" w:rsidRDefault="001C1768" w:rsidP="00C1107D">
            <w:pPr>
              <w:widowControl w:val="0"/>
              <w:jc w:val="center"/>
              <w:rPr>
                <w:color w:val="auto"/>
                <w:sz w:val="22"/>
              </w:rPr>
            </w:pPr>
            <w:r w:rsidRPr="007850D6">
              <w:rPr>
                <w:color w:val="auto"/>
                <w:sz w:val="22"/>
              </w:rPr>
              <w:t>да</w:t>
            </w:r>
          </w:p>
        </w:tc>
        <w:tc>
          <w:tcPr>
            <w:tcW w:w="1275" w:type="dxa"/>
            <w:tcBorders>
              <w:left w:val="single" w:sz="4" w:space="0" w:color="000000"/>
              <w:bottom w:val="single" w:sz="4" w:space="0" w:color="000000"/>
              <w:right w:val="single" w:sz="4" w:space="0" w:color="000000"/>
            </w:tcBorders>
            <w:tcMar>
              <w:left w:w="75" w:type="dxa"/>
              <w:right w:w="75" w:type="dxa"/>
            </w:tcMar>
          </w:tcPr>
          <w:p w14:paraId="70D54A14" w14:textId="45BC2622" w:rsidR="001C1768" w:rsidRPr="007850D6" w:rsidRDefault="001C1768" w:rsidP="00C1107D">
            <w:pPr>
              <w:widowControl w:val="0"/>
              <w:jc w:val="center"/>
              <w:rPr>
                <w:color w:val="auto"/>
                <w:sz w:val="22"/>
              </w:rPr>
            </w:pPr>
            <w:r w:rsidRPr="007850D6">
              <w:rPr>
                <w:color w:val="auto"/>
                <w:sz w:val="22"/>
              </w:rPr>
              <w:t>да</w:t>
            </w:r>
          </w:p>
        </w:tc>
        <w:tc>
          <w:tcPr>
            <w:tcW w:w="4395" w:type="dxa"/>
            <w:tcBorders>
              <w:left w:val="single" w:sz="4" w:space="0" w:color="000000"/>
              <w:bottom w:val="single" w:sz="4" w:space="0" w:color="000000"/>
              <w:right w:val="single" w:sz="4" w:space="0" w:color="000000"/>
            </w:tcBorders>
            <w:tcMar>
              <w:left w:w="75" w:type="dxa"/>
              <w:right w:w="75" w:type="dxa"/>
            </w:tcMar>
          </w:tcPr>
          <w:p w14:paraId="4187E092" w14:textId="69C9965F" w:rsidR="001C1768" w:rsidRPr="007850D6" w:rsidRDefault="001C1768" w:rsidP="00C1107D">
            <w:pPr>
              <w:widowControl w:val="0"/>
              <w:jc w:val="center"/>
              <w:rPr>
                <w:color w:val="auto"/>
                <w:sz w:val="22"/>
              </w:rPr>
            </w:pPr>
            <w:r w:rsidRPr="007850D6">
              <w:rPr>
                <w:color w:val="auto"/>
                <w:sz w:val="22"/>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Быкадоров М.В.)</w:t>
            </w:r>
          </w:p>
        </w:tc>
        <w:tc>
          <w:tcPr>
            <w:tcW w:w="1777" w:type="dxa"/>
            <w:gridSpan w:val="2"/>
            <w:tcBorders>
              <w:left w:val="single" w:sz="4" w:space="0" w:color="000000"/>
              <w:bottom w:val="single" w:sz="4" w:space="0" w:color="000000"/>
              <w:right w:val="single" w:sz="4" w:space="0" w:color="000000"/>
            </w:tcBorders>
            <w:tcMar>
              <w:left w:w="75" w:type="dxa"/>
              <w:right w:w="75" w:type="dxa"/>
            </w:tcMar>
          </w:tcPr>
          <w:p w14:paraId="14BF0BE5" w14:textId="77777777" w:rsidR="001C1768" w:rsidRPr="007850D6" w:rsidRDefault="001C1768" w:rsidP="00C1107D">
            <w:pPr>
              <w:widowControl w:val="0"/>
              <w:jc w:val="center"/>
              <w:rPr>
                <w:color w:val="auto"/>
                <w:sz w:val="22"/>
              </w:rPr>
            </w:pPr>
            <w:r w:rsidRPr="007850D6">
              <w:rPr>
                <w:color w:val="auto"/>
                <w:sz w:val="22"/>
              </w:rPr>
              <w:t>–</w:t>
            </w:r>
          </w:p>
        </w:tc>
      </w:tr>
      <w:tr w:rsidR="00683331" w:rsidRPr="007850D6" w14:paraId="2ABCE172" w14:textId="77777777" w:rsidTr="00A26E70">
        <w:trPr>
          <w:trHeight w:val="185"/>
        </w:trPr>
        <w:tc>
          <w:tcPr>
            <w:tcW w:w="21556"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14:paraId="02950A68" w14:textId="07BE26ED" w:rsidR="00683331" w:rsidRPr="007850D6" w:rsidRDefault="00683331" w:rsidP="00C1107D">
            <w:pPr>
              <w:widowControl w:val="0"/>
              <w:jc w:val="center"/>
              <w:rPr>
                <w:color w:val="auto"/>
                <w:sz w:val="22"/>
              </w:rPr>
            </w:pPr>
            <w:r w:rsidRPr="007850D6">
              <w:rPr>
                <w:color w:val="auto"/>
                <w:sz w:val="22"/>
              </w:rPr>
              <w:t>2. Задача комплекса процессных мероприятий «</w:t>
            </w:r>
            <w:r w:rsidR="00C1107D" w:rsidRPr="007850D6">
              <w:rPr>
                <w:color w:val="auto"/>
                <w:sz w:val="22"/>
              </w:rPr>
              <w:t>Увеличение объемов производства продукции растениеводства</w:t>
            </w:r>
            <w:r w:rsidRPr="007850D6">
              <w:rPr>
                <w:color w:val="auto"/>
                <w:sz w:val="22"/>
              </w:rPr>
              <w:t>»</w:t>
            </w:r>
          </w:p>
        </w:tc>
      </w:tr>
      <w:tr w:rsidR="001C1768" w:rsidRPr="007850D6" w14:paraId="7AB53A19" w14:textId="77777777" w:rsidTr="001C1768">
        <w:trPr>
          <w:trHeight w:val="185"/>
        </w:trPr>
        <w:tc>
          <w:tcPr>
            <w:tcW w:w="627" w:type="dxa"/>
            <w:tcBorders>
              <w:left w:val="single" w:sz="4" w:space="0" w:color="000000"/>
              <w:bottom w:val="single" w:sz="4" w:space="0" w:color="000000"/>
              <w:right w:val="single" w:sz="4" w:space="0" w:color="000000"/>
            </w:tcBorders>
            <w:tcMar>
              <w:left w:w="75" w:type="dxa"/>
              <w:right w:w="75" w:type="dxa"/>
            </w:tcMar>
          </w:tcPr>
          <w:p w14:paraId="2B2193F7" w14:textId="77777777" w:rsidR="001C1768" w:rsidRPr="007850D6" w:rsidRDefault="001C1768" w:rsidP="00C1107D">
            <w:pPr>
              <w:widowControl w:val="0"/>
              <w:jc w:val="center"/>
              <w:rPr>
                <w:color w:val="auto"/>
                <w:sz w:val="22"/>
              </w:rPr>
            </w:pPr>
            <w:r w:rsidRPr="007850D6">
              <w:rPr>
                <w:color w:val="auto"/>
                <w:sz w:val="22"/>
              </w:rPr>
              <w:t>2.1.</w:t>
            </w:r>
          </w:p>
        </w:tc>
        <w:tc>
          <w:tcPr>
            <w:tcW w:w="3701" w:type="dxa"/>
            <w:tcBorders>
              <w:left w:val="single" w:sz="4" w:space="0" w:color="000000"/>
              <w:bottom w:val="single" w:sz="4" w:space="0" w:color="000000"/>
              <w:right w:val="single" w:sz="4" w:space="0" w:color="auto"/>
            </w:tcBorders>
            <w:tcMar>
              <w:left w:w="75" w:type="dxa"/>
              <w:right w:w="75" w:type="dxa"/>
            </w:tcMar>
          </w:tcPr>
          <w:p w14:paraId="42364236" w14:textId="340D33B5" w:rsidR="001C1768" w:rsidRPr="007850D6" w:rsidRDefault="001C1768" w:rsidP="00C1107D">
            <w:pPr>
              <w:widowControl w:val="0"/>
              <w:rPr>
                <w:color w:val="auto"/>
                <w:sz w:val="22"/>
              </w:rPr>
            </w:pPr>
            <w:r w:rsidRPr="007850D6">
              <w:rPr>
                <w:color w:val="auto"/>
                <w:sz w:val="22"/>
              </w:rPr>
              <w:t xml:space="preserve">Достижение оптимальной структуры посевных площадей в соответствии с зональными системами земледелия. </w:t>
            </w:r>
          </w:p>
        </w:tc>
        <w:tc>
          <w:tcPr>
            <w:tcW w:w="1276" w:type="dxa"/>
            <w:tcBorders>
              <w:left w:val="single" w:sz="4" w:space="0" w:color="auto"/>
              <w:bottom w:val="single" w:sz="4" w:space="0" w:color="000000"/>
              <w:right w:val="single" w:sz="4" w:space="0" w:color="000000"/>
            </w:tcBorders>
            <w:tcMar>
              <w:left w:w="75" w:type="dxa"/>
              <w:right w:w="75" w:type="dxa"/>
            </w:tcMar>
          </w:tcPr>
          <w:p w14:paraId="3696DAC9" w14:textId="60F56416" w:rsidR="001C1768" w:rsidRPr="007850D6" w:rsidRDefault="001C1768" w:rsidP="00C1107D">
            <w:pPr>
              <w:widowControl w:val="0"/>
              <w:jc w:val="center"/>
              <w:rPr>
                <w:color w:val="auto"/>
                <w:sz w:val="22"/>
              </w:rPr>
            </w:pPr>
            <w:r w:rsidRPr="007850D6">
              <w:rPr>
                <w:sz w:val="22"/>
              </w:rPr>
              <w:t>возрастания</w:t>
            </w:r>
          </w:p>
        </w:tc>
        <w:tc>
          <w:tcPr>
            <w:tcW w:w="1701" w:type="dxa"/>
            <w:tcBorders>
              <w:left w:val="single" w:sz="4" w:space="0" w:color="000000"/>
              <w:bottom w:val="single" w:sz="4" w:space="0" w:color="000000"/>
              <w:right w:val="single" w:sz="4" w:space="0" w:color="auto"/>
            </w:tcBorders>
            <w:tcMar>
              <w:left w:w="75" w:type="dxa"/>
              <w:right w:w="75" w:type="dxa"/>
            </w:tcMar>
          </w:tcPr>
          <w:p w14:paraId="545425FD" w14:textId="77777777" w:rsidR="001C1768" w:rsidRPr="007850D6" w:rsidRDefault="001C1768" w:rsidP="00C1107D">
            <w:pPr>
              <w:widowControl w:val="0"/>
              <w:jc w:val="center"/>
              <w:rPr>
                <w:color w:val="auto"/>
                <w:sz w:val="22"/>
              </w:rPr>
            </w:pPr>
            <w:r w:rsidRPr="007850D6">
              <w:rPr>
                <w:color w:val="auto"/>
                <w:sz w:val="22"/>
              </w:rPr>
              <w:t>–</w:t>
            </w:r>
          </w:p>
        </w:tc>
        <w:tc>
          <w:tcPr>
            <w:tcW w:w="1417" w:type="dxa"/>
            <w:tcBorders>
              <w:left w:val="single" w:sz="4" w:space="0" w:color="auto"/>
              <w:bottom w:val="single" w:sz="4" w:space="0" w:color="000000"/>
              <w:right w:val="single" w:sz="4" w:space="0" w:color="auto"/>
            </w:tcBorders>
            <w:tcMar>
              <w:left w:w="75" w:type="dxa"/>
              <w:right w:w="75" w:type="dxa"/>
            </w:tcMar>
          </w:tcPr>
          <w:p w14:paraId="3B423400" w14:textId="630ED20D" w:rsidR="001C1768" w:rsidRPr="007850D6" w:rsidRDefault="001C1768" w:rsidP="00C1107D">
            <w:pPr>
              <w:widowControl w:val="0"/>
              <w:jc w:val="center"/>
              <w:rPr>
                <w:color w:val="auto"/>
                <w:sz w:val="22"/>
              </w:rPr>
            </w:pPr>
            <w:r w:rsidRPr="007850D6">
              <w:rPr>
                <w:sz w:val="22"/>
              </w:rPr>
              <w:t>да/нет</w:t>
            </w:r>
          </w:p>
        </w:tc>
        <w:tc>
          <w:tcPr>
            <w:tcW w:w="1418" w:type="dxa"/>
            <w:tcBorders>
              <w:left w:val="single" w:sz="4" w:space="0" w:color="auto"/>
              <w:bottom w:val="single" w:sz="4" w:space="0" w:color="000000"/>
              <w:right w:val="single" w:sz="4" w:space="0" w:color="auto"/>
            </w:tcBorders>
            <w:tcMar>
              <w:left w:w="75" w:type="dxa"/>
              <w:right w:w="75" w:type="dxa"/>
            </w:tcMar>
          </w:tcPr>
          <w:p w14:paraId="75D1BCB6" w14:textId="7EF91B90" w:rsidR="001C1768" w:rsidRPr="007850D6" w:rsidRDefault="001C1768" w:rsidP="00C1107D">
            <w:pPr>
              <w:widowControl w:val="0"/>
              <w:jc w:val="center"/>
              <w:rPr>
                <w:color w:val="auto"/>
                <w:sz w:val="22"/>
              </w:rPr>
            </w:pPr>
            <w:r w:rsidRPr="007850D6">
              <w:rPr>
                <w:color w:val="auto"/>
                <w:sz w:val="22"/>
              </w:rPr>
              <w:t>да</w:t>
            </w:r>
          </w:p>
        </w:tc>
        <w:tc>
          <w:tcPr>
            <w:tcW w:w="1275" w:type="dxa"/>
            <w:tcBorders>
              <w:left w:val="single" w:sz="4" w:space="0" w:color="auto"/>
              <w:bottom w:val="single" w:sz="4" w:space="0" w:color="000000"/>
              <w:right w:val="single" w:sz="4" w:space="0" w:color="auto"/>
            </w:tcBorders>
            <w:tcMar>
              <w:left w:w="75" w:type="dxa"/>
              <w:right w:w="75" w:type="dxa"/>
            </w:tcMar>
          </w:tcPr>
          <w:p w14:paraId="0A4194B9" w14:textId="05A29028" w:rsidR="001C1768" w:rsidRPr="007850D6" w:rsidRDefault="001C1768" w:rsidP="00C1107D">
            <w:pPr>
              <w:widowControl w:val="0"/>
              <w:jc w:val="center"/>
              <w:rPr>
                <w:color w:val="auto"/>
                <w:sz w:val="22"/>
              </w:rPr>
            </w:pPr>
            <w:r w:rsidRPr="007850D6">
              <w:rPr>
                <w:color w:val="auto"/>
                <w:sz w:val="22"/>
              </w:rPr>
              <w:t>да</w:t>
            </w:r>
          </w:p>
        </w:tc>
        <w:tc>
          <w:tcPr>
            <w:tcW w:w="1276" w:type="dxa"/>
            <w:tcBorders>
              <w:left w:val="single" w:sz="4" w:space="0" w:color="auto"/>
              <w:bottom w:val="single" w:sz="4" w:space="0" w:color="000000"/>
              <w:right w:val="single" w:sz="4" w:space="0" w:color="000000"/>
            </w:tcBorders>
            <w:tcMar>
              <w:left w:w="75" w:type="dxa"/>
              <w:right w:w="75" w:type="dxa"/>
            </w:tcMar>
          </w:tcPr>
          <w:p w14:paraId="10F32167" w14:textId="4880FCC3" w:rsidR="001C1768" w:rsidRPr="007850D6" w:rsidRDefault="001C1768" w:rsidP="00C1107D">
            <w:pPr>
              <w:widowControl w:val="0"/>
              <w:jc w:val="center"/>
              <w:rPr>
                <w:color w:val="auto"/>
                <w:sz w:val="22"/>
              </w:rPr>
            </w:pPr>
            <w:r w:rsidRPr="007850D6">
              <w:rPr>
                <w:color w:val="auto"/>
                <w:sz w:val="22"/>
              </w:rPr>
              <w:t>да</w:t>
            </w:r>
          </w:p>
        </w:tc>
        <w:tc>
          <w:tcPr>
            <w:tcW w:w="1418" w:type="dxa"/>
            <w:tcBorders>
              <w:left w:val="single" w:sz="4" w:space="0" w:color="000000"/>
              <w:bottom w:val="single" w:sz="4" w:space="0" w:color="000000"/>
              <w:right w:val="single" w:sz="4" w:space="0" w:color="000000"/>
            </w:tcBorders>
            <w:tcMar>
              <w:left w:w="75" w:type="dxa"/>
              <w:right w:w="75" w:type="dxa"/>
            </w:tcMar>
          </w:tcPr>
          <w:p w14:paraId="5A5515A1" w14:textId="176DA174" w:rsidR="001C1768" w:rsidRPr="007850D6" w:rsidRDefault="001C1768" w:rsidP="00C1107D">
            <w:pPr>
              <w:widowControl w:val="0"/>
              <w:jc w:val="center"/>
              <w:rPr>
                <w:color w:val="auto"/>
                <w:sz w:val="22"/>
              </w:rPr>
            </w:pPr>
            <w:r w:rsidRPr="007850D6">
              <w:rPr>
                <w:color w:val="auto"/>
                <w:sz w:val="22"/>
              </w:rPr>
              <w:t>да</w:t>
            </w:r>
          </w:p>
        </w:tc>
        <w:tc>
          <w:tcPr>
            <w:tcW w:w="1275" w:type="dxa"/>
            <w:tcBorders>
              <w:left w:val="single" w:sz="4" w:space="0" w:color="000000"/>
              <w:bottom w:val="single" w:sz="4" w:space="0" w:color="000000"/>
              <w:right w:val="single" w:sz="4" w:space="0" w:color="000000"/>
            </w:tcBorders>
            <w:tcMar>
              <w:left w:w="75" w:type="dxa"/>
              <w:right w:w="75" w:type="dxa"/>
            </w:tcMar>
          </w:tcPr>
          <w:p w14:paraId="0D2B9796" w14:textId="63D7A619" w:rsidR="001C1768" w:rsidRPr="007850D6" w:rsidRDefault="001C1768" w:rsidP="00C1107D">
            <w:pPr>
              <w:widowControl w:val="0"/>
              <w:jc w:val="center"/>
              <w:rPr>
                <w:color w:val="auto"/>
                <w:sz w:val="22"/>
              </w:rPr>
            </w:pPr>
            <w:r w:rsidRPr="007850D6">
              <w:rPr>
                <w:color w:val="auto"/>
                <w:sz w:val="22"/>
              </w:rPr>
              <w:t>да</w:t>
            </w:r>
          </w:p>
        </w:tc>
        <w:tc>
          <w:tcPr>
            <w:tcW w:w="4395" w:type="dxa"/>
            <w:tcBorders>
              <w:left w:val="single" w:sz="4" w:space="0" w:color="000000"/>
              <w:bottom w:val="single" w:sz="4" w:space="0" w:color="000000"/>
              <w:right w:val="single" w:sz="4" w:space="0" w:color="auto"/>
            </w:tcBorders>
            <w:tcMar>
              <w:left w:w="75" w:type="dxa"/>
              <w:right w:w="75" w:type="dxa"/>
            </w:tcMar>
          </w:tcPr>
          <w:p w14:paraId="5C62FDA7" w14:textId="729BC476" w:rsidR="001C1768" w:rsidRPr="007850D6" w:rsidRDefault="001C1768" w:rsidP="00C1107D">
            <w:pPr>
              <w:widowControl w:val="0"/>
              <w:jc w:val="center"/>
              <w:rPr>
                <w:color w:val="auto"/>
                <w:sz w:val="22"/>
              </w:rPr>
            </w:pPr>
            <w:r w:rsidRPr="007850D6">
              <w:rPr>
                <w:color w:val="auto"/>
                <w:sz w:val="22"/>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Быкадоров М.В.)</w:t>
            </w:r>
          </w:p>
        </w:tc>
        <w:tc>
          <w:tcPr>
            <w:tcW w:w="1777" w:type="dxa"/>
            <w:gridSpan w:val="2"/>
            <w:tcBorders>
              <w:left w:val="single" w:sz="4" w:space="0" w:color="auto"/>
              <w:bottom w:val="single" w:sz="4" w:space="0" w:color="000000"/>
              <w:right w:val="single" w:sz="4" w:space="0" w:color="auto"/>
            </w:tcBorders>
            <w:tcMar>
              <w:left w:w="75" w:type="dxa"/>
              <w:right w:w="75" w:type="dxa"/>
            </w:tcMar>
          </w:tcPr>
          <w:p w14:paraId="5CA9D74B" w14:textId="77777777" w:rsidR="001C1768" w:rsidRPr="007850D6" w:rsidRDefault="001C1768" w:rsidP="00C1107D">
            <w:pPr>
              <w:widowControl w:val="0"/>
              <w:jc w:val="center"/>
              <w:rPr>
                <w:color w:val="auto"/>
                <w:sz w:val="22"/>
              </w:rPr>
            </w:pPr>
            <w:r w:rsidRPr="007850D6">
              <w:rPr>
                <w:color w:val="auto"/>
                <w:sz w:val="22"/>
              </w:rPr>
              <w:t>–</w:t>
            </w:r>
          </w:p>
        </w:tc>
      </w:tr>
      <w:tr w:rsidR="001C1768" w:rsidRPr="007850D6" w14:paraId="6EAC620B" w14:textId="6F549303" w:rsidTr="001C17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053"/>
        </w:trPr>
        <w:tc>
          <w:tcPr>
            <w:tcW w:w="627" w:type="dxa"/>
            <w:tcBorders>
              <w:bottom w:val="single" w:sz="4" w:space="0" w:color="auto"/>
            </w:tcBorders>
          </w:tcPr>
          <w:p w14:paraId="6329714E" w14:textId="71AD9CCA" w:rsidR="001C1768" w:rsidRPr="007850D6" w:rsidRDefault="001C1768" w:rsidP="00C1107D">
            <w:pPr>
              <w:widowControl w:val="0"/>
              <w:ind w:left="75" w:firstLine="709"/>
              <w:jc w:val="both"/>
              <w:rPr>
                <w:color w:val="auto"/>
                <w:sz w:val="22"/>
              </w:rPr>
            </w:pPr>
            <w:r w:rsidRPr="007850D6">
              <w:rPr>
                <w:color w:val="auto"/>
                <w:sz w:val="22"/>
              </w:rPr>
              <w:t>22.2</w:t>
            </w:r>
          </w:p>
          <w:p w14:paraId="3B616E31" w14:textId="77777777" w:rsidR="001C1768" w:rsidRPr="007850D6" w:rsidRDefault="001C1768" w:rsidP="00C1107D">
            <w:pPr>
              <w:widowControl w:val="0"/>
              <w:ind w:left="75" w:firstLine="709"/>
              <w:jc w:val="both"/>
              <w:rPr>
                <w:color w:val="auto"/>
                <w:sz w:val="22"/>
              </w:rPr>
            </w:pPr>
          </w:p>
          <w:p w14:paraId="2FC9E03D" w14:textId="77777777" w:rsidR="001C1768" w:rsidRPr="007850D6" w:rsidRDefault="001C1768" w:rsidP="00C1107D">
            <w:pPr>
              <w:widowControl w:val="0"/>
              <w:jc w:val="both"/>
              <w:rPr>
                <w:color w:val="auto"/>
                <w:sz w:val="22"/>
              </w:rPr>
            </w:pPr>
          </w:p>
        </w:tc>
        <w:tc>
          <w:tcPr>
            <w:tcW w:w="3701" w:type="dxa"/>
            <w:tcBorders>
              <w:bottom w:val="single" w:sz="4" w:space="0" w:color="auto"/>
            </w:tcBorders>
          </w:tcPr>
          <w:p w14:paraId="5BB25C89" w14:textId="197EF258" w:rsidR="001C1768" w:rsidRPr="007850D6" w:rsidRDefault="001C1768" w:rsidP="00C1107D">
            <w:pPr>
              <w:widowControl w:val="0"/>
              <w:ind w:left="161"/>
              <w:jc w:val="both"/>
              <w:rPr>
                <w:color w:val="auto"/>
                <w:sz w:val="22"/>
                <w:szCs w:val="24"/>
              </w:rPr>
            </w:pPr>
            <w:r w:rsidRPr="007850D6">
              <w:rPr>
                <w:color w:val="auto"/>
                <w:sz w:val="22"/>
                <w:szCs w:val="24"/>
              </w:rPr>
              <w:t>Повышение урожайности сельскохозяйственных культур, увеличение производства продукции растениеводства</w:t>
            </w:r>
          </w:p>
          <w:p w14:paraId="0CBC3B31" w14:textId="77777777" w:rsidR="001C1768" w:rsidRPr="007850D6" w:rsidRDefault="001C1768" w:rsidP="00C1107D">
            <w:pPr>
              <w:widowControl w:val="0"/>
              <w:ind w:left="161"/>
              <w:jc w:val="both"/>
              <w:rPr>
                <w:color w:val="auto"/>
                <w:sz w:val="22"/>
                <w:szCs w:val="24"/>
              </w:rPr>
            </w:pPr>
          </w:p>
          <w:p w14:paraId="34B5EA4F" w14:textId="77777777" w:rsidR="001C1768" w:rsidRPr="007850D6" w:rsidRDefault="001C1768" w:rsidP="00C1107D">
            <w:pPr>
              <w:widowControl w:val="0"/>
              <w:ind w:left="161"/>
              <w:jc w:val="both"/>
              <w:rPr>
                <w:color w:val="auto"/>
                <w:sz w:val="22"/>
                <w:szCs w:val="24"/>
              </w:rPr>
            </w:pPr>
          </w:p>
        </w:tc>
        <w:tc>
          <w:tcPr>
            <w:tcW w:w="1276" w:type="dxa"/>
            <w:tcBorders>
              <w:bottom w:val="single" w:sz="4" w:space="0" w:color="auto"/>
            </w:tcBorders>
          </w:tcPr>
          <w:p w14:paraId="7399E177" w14:textId="06636370" w:rsidR="001C1768" w:rsidRPr="007850D6" w:rsidRDefault="001C1768">
            <w:pPr>
              <w:rPr>
                <w:color w:val="auto"/>
                <w:sz w:val="22"/>
              </w:rPr>
            </w:pPr>
            <w:r w:rsidRPr="007850D6">
              <w:rPr>
                <w:sz w:val="22"/>
              </w:rPr>
              <w:t>возрастания</w:t>
            </w:r>
          </w:p>
          <w:p w14:paraId="716B8252" w14:textId="77777777" w:rsidR="001C1768" w:rsidRPr="007850D6" w:rsidRDefault="001C1768">
            <w:pPr>
              <w:rPr>
                <w:color w:val="auto"/>
                <w:sz w:val="22"/>
              </w:rPr>
            </w:pPr>
          </w:p>
          <w:p w14:paraId="56B18721" w14:textId="77777777" w:rsidR="001C1768" w:rsidRPr="007850D6" w:rsidRDefault="001C1768" w:rsidP="00C1107D">
            <w:pPr>
              <w:widowControl w:val="0"/>
              <w:jc w:val="both"/>
              <w:rPr>
                <w:color w:val="auto"/>
                <w:sz w:val="22"/>
              </w:rPr>
            </w:pPr>
          </w:p>
        </w:tc>
        <w:tc>
          <w:tcPr>
            <w:tcW w:w="1701" w:type="dxa"/>
            <w:tcBorders>
              <w:bottom w:val="single" w:sz="4" w:space="0" w:color="auto"/>
            </w:tcBorders>
          </w:tcPr>
          <w:p w14:paraId="16AF79F4" w14:textId="77777777" w:rsidR="001C1768" w:rsidRPr="007850D6" w:rsidRDefault="001C1768">
            <w:pPr>
              <w:rPr>
                <w:color w:val="auto"/>
                <w:sz w:val="22"/>
              </w:rPr>
            </w:pPr>
          </w:p>
          <w:p w14:paraId="64E645DA" w14:textId="77777777" w:rsidR="001C1768" w:rsidRPr="007850D6" w:rsidRDefault="001C1768">
            <w:pPr>
              <w:rPr>
                <w:color w:val="auto"/>
                <w:sz w:val="22"/>
              </w:rPr>
            </w:pPr>
          </w:p>
          <w:p w14:paraId="562CFB3F" w14:textId="77777777" w:rsidR="001C1768" w:rsidRPr="007850D6" w:rsidRDefault="001C1768" w:rsidP="00C1107D">
            <w:pPr>
              <w:widowControl w:val="0"/>
              <w:jc w:val="both"/>
              <w:rPr>
                <w:color w:val="auto"/>
                <w:sz w:val="22"/>
              </w:rPr>
            </w:pPr>
          </w:p>
        </w:tc>
        <w:tc>
          <w:tcPr>
            <w:tcW w:w="1417" w:type="dxa"/>
            <w:tcBorders>
              <w:bottom w:val="single" w:sz="4" w:space="0" w:color="auto"/>
            </w:tcBorders>
          </w:tcPr>
          <w:p w14:paraId="6BC91B5D" w14:textId="4A9D2CAA" w:rsidR="001C1768" w:rsidRPr="007850D6" w:rsidRDefault="001C1768">
            <w:pPr>
              <w:rPr>
                <w:color w:val="auto"/>
                <w:sz w:val="22"/>
                <w:szCs w:val="24"/>
              </w:rPr>
            </w:pPr>
            <w:r w:rsidRPr="007850D6">
              <w:rPr>
                <w:color w:val="auto"/>
                <w:sz w:val="22"/>
                <w:szCs w:val="24"/>
              </w:rPr>
              <w:t>да/нет</w:t>
            </w:r>
          </w:p>
          <w:p w14:paraId="1D2BB433" w14:textId="77777777" w:rsidR="001C1768" w:rsidRPr="007850D6" w:rsidRDefault="001C1768">
            <w:pPr>
              <w:rPr>
                <w:color w:val="auto"/>
                <w:sz w:val="22"/>
                <w:szCs w:val="24"/>
              </w:rPr>
            </w:pPr>
          </w:p>
          <w:p w14:paraId="56A75086" w14:textId="77777777" w:rsidR="001C1768" w:rsidRPr="007850D6" w:rsidRDefault="001C1768" w:rsidP="00C1107D">
            <w:pPr>
              <w:widowControl w:val="0"/>
              <w:jc w:val="both"/>
              <w:rPr>
                <w:color w:val="auto"/>
                <w:sz w:val="22"/>
              </w:rPr>
            </w:pPr>
          </w:p>
        </w:tc>
        <w:tc>
          <w:tcPr>
            <w:tcW w:w="1418" w:type="dxa"/>
            <w:tcBorders>
              <w:bottom w:val="single" w:sz="4" w:space="0" w:color="auto"/>
            </w:tcBorders>
          </w:tcPr>
          <w:p w14:paraId="75CD207A" w14:textId="768A169F" w:rsidR="001C1768" w:rsidRPr="007850D6" w:rsidRDefault="001C1768">
            <w:pPr>
              <w:rPr>
                <w:color w:val="auto"/>
                <w:sz w:val="22"/>
              </w:rPr>
            </w:pPr>
            <w:r w:rsidRPr="007850D6">
              <w:rPr>
                <w:color w:val="auto"/>
                <w:sz w:val="22"/>
              </w:rPr>
              <w:t>да</w:t>
            </w:r>
          </w:p>
          <w:p w14:paraId="5963EB25" w14:textId="77777777" w:rsidR="001C1768" w:rsidRPr="007850D6" w:rsidRDefault="001C1768">
            <w:pPr>
              <w:rPr>
                <w:color w:val="auto"/>
                <w:sz w:val="22"/>
              </w:rPr>
            </w:pPr>
          </w:p>
          <w:p w14:paraId="60BAB560" w14:textId="77777777" w:rsidR="001C1768" w:rsidRPr="007850D6" w:rsidRDefault="001C1768" w:rsidP="00C1107D">
            <w:pPr>
              <w:widowControl w:val="0"/>
              <w:jc w:val="both"/>
              <w:rPr>
                <w:color w:val="auto"/>
                <w:sz w:val="22"/>
              </w:rPr>
            </w:pPr>
          </w:p>
        </w:tc>
        <w:tc>
          <w:tcPr>
            <w:tcW w:w="1275" w:type="dxa"/>
            <w:tcBorders>
              <w:bottom w:val="single" w:sz="4" w:space="0" w:color="auto"/>
            </w:tcBorders>
          </w:tcPr>
          <w:p w14:paraId="7C08D270" w14:textId="3B47C56B" w:rsidR="001C1768" w:rsidRPr="007850D6" w:rsidRDefault="001C1768" w:rsidP="00C1107D">
            <w:pPr>
              <w:widowControl w:val="0"/>
              <w:jc w:val="both"/>
              <w:rPr>
                <w:color w:val="auto"/>
                <w:sz w:val="22"/>
              </w:rPr>
            </w:pPr>
            <w:r w:rsidRPr="007850D6">
              <w:rPr>
                <w:color w:val="auto"/>
                <w:sz w:val="22"/>
              </w:rPr>
              <w:t>да</w:t>
            </w:r>
          </w:p>
        </w:tc>
        <w:tc>
          <w:tcPr>
            <w:tcW w:w="1276" w:type="dxa"/>
            <w:tcBorders>
              <w:bottom w:val="single" w:sz="4" w:space="0" w:color="auto"/>
            </w:tcBorders>
          </w:tcPr>
          <w:p w14:paraId="3970E22E" w14:textId="4B6D7E20" w:rsidR="001C1768" w:rsidRPr="007850D6" w:rsidRDefault="001C1768" w:rsidP="00C1107D">
            <w:pPr>
              <w:widowControl w:val="0"/>
              <w:jc w:val="both"/>
              <w:rPr>
                <w:color w:val="auto"/>
                <w:sz w:val="22"/>
              </w:rPr>
            </w:pPr>
            <w:r w:rsidRPr="007850D6">
              <w:rPr>
                <w:color w:val="auto"/>
                <w:sz w:val="22"/>
              </w:rPr>
              <w:t>да</w:t>
            </w:r>
          </w:p>
        </w:tc>
        <w:tc>
          <w:tcPr>
            <w:tcW w:w="1418" w:type="dxa"/>
            <w:tcBorders>
              <w:top w:val="nil"/>
              <w:bottom w:val="single" w:sz="4" w:space="0" w:color="auto"/>
            </w:tcBorders>
            <w:shd w:val="clear" w:color="auto" w:fill="auto"/>
          </w:tcPr>
          <w:p w14:paraId="64817A5F" w14:textId="428C6CD0" w:rsidR="001C1768" w:rsidRPr="007850D6" w:rsidRDefault="001C1768">
            <w:pPr>
              <w:rPr>
                <w:color w:val="auto"/>
                <w:sz w:val="22"/>
              </w:rPr>
            </w:pPr>
            <w:r w:rsidRPr="007850D6">
              <w:rPr>
                <w:color w:val="auto"/>
                <w:sz w:val="22"/>
              </w:rPr>
              <w:t>да</w:t>
            </w:r>
          </w:p>
        </w:tc>
        <w:tc>
          <w:tcPr>
            <w:tcW w:w="1275" w:type="dxa"/>
            <w:tcBorders>
              <w:top w:val="nil"/>
              <w:bottom w:val="single" w:sz="4" w:space="0" w:color="auto"/>
            </w:tcBorders>
            <w:shd w:val="clear" w:color="auto" w:fill="auto"/>
          </w:tcPr>
          <w:p w14:paraId="4797A5E1" w14:textId="20374394" w:rsidR="001C1768" w:rsidRPr="007850D6" w:rsidRDefault="001C1768">
            <w:pPr>
              <w:rPr>
                <w:color w:val="auto"/>
                <w:sz w:val="22"/>
              </w:rPr>
            </w:pPr>
            <w:r w:rsidRPr="007850D6">
              <w:rPr>
                <w:color w:val="auto"/>
                <w:sz w:val="22"/>
              </w:rPr>
              <w:t>да</w:t>
            </w:r>
          </w:p>
        </w:tc>
        <w:tc>
          <w:tcPr>
            <w:tcW w:w="4395" w:type="dxa"/>
            <w:tcBorders>
              <w:top w:val="nil"/>
              <w:bottom w:val="single" w:sz="4" w:space="0" w:color="auto"/>
            </w:tcBorders>
            <w:shd w:val="clear" w:color="auto" w:fill="auto"/>
          </w:tcPr>
          <w:p w14:paraId="3FD6E0AF" w14:textId="469CCB63" w:rsidR="001C1768" w:rsidRPr="007850D6" w:rsidRDefault="001C1768">
            <w:pPr>
              <w:rPr>
                <w:color w:val="auto"/>
                <w:sz w:val="22"/>
                <w:szCs w:val="24"/>
              </w:rPr>
            </w:pPr>
            <w:r w:rsidRPr="007850D6">
              <w:rPr>
                <w:color w:val="auto"/>
                <w:sz w:val="22"/>
                <w:szCs w:val="24"/>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Быкадоров М.В.)</w:t>
            </w:r>
          </w:p>
        </w:tc>
        <w:tc>
          <w:tcPr>
            <w:tcW w:w="1777" w:type="dxa"/>
            <w:gridSpan w:val="2"/>
            <w:tcBorders>
              <w:top w:val="nil"/>
              <w:bottom w:val="single" w:sz="4" w:space="0" w:color="auto"/>
            </w:tcBorders>
            <w:shd w:val="clear" w:color="auto" w:fill="auto"/>
          </w:tcPr>
          <w:p w14:paraId="1A98BEA5" w14:textId="3592125A" w:rsidR="001C1768" w:rsidRPr="007850D6" w:rsidRDefault="001C1768">
            <w:pPr>
              <w:rPr>
                <w:color w:val="auto"/>
                <w:sz w:val="22"/>
              </w:rPr>
            </w:pPr>
          </w:p>
        </w:tc>
      </w:tr>
      <w:tr w:rsidR="001A2562" w:rsidRPr="007850D6" w14:paraId="2AB344F9" w14:textId="77777777" w:rsidTr="001C17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053"/>
        </w:trPr>
        <w:tc>
          <w:tcPr>
            <w:tcW w:w="627" w:type="dxa"/>
            <w:tcBorders>
              <w:bottom w:val="single" w:sz="4" w:space="0" w:color="auto"/>
            </w:tcBorders>
          </w:tcPr>
          <w:p w14:paraId="78365C17" w14:textId="59A57F34" w:rsidR="001A2562" w:rsidRPr="007850D6" w:rsidRDefault="001A2562" w:rsidP="0066208B">
            <w:pPr>
              <w:widowControl w:val="0"/>
              <w:ind w:left="75" w:firstLine="709"/>
              <w:jc w:val="both"/>
              <w:rPr>
                <w:color w:val="auto"/>
                <w:sz w:val="22"/>
              </w:rPr>
            </w:pPr>
            <w:r w:rsidRPr="007850D6">
              <w:rPr>
                <w:color w:val="auto"/>
                <w:sz w:val="22"/>
              </w:rPr>
              <w:t>22.3</w:t>
            </w:r>
          </w:p>
          <w:p w14:paraId="5328C5FF" w14:textId="680D2930" w:rsidR="001A2562" w:rsidRPr="007850D6" w:rsidRDefault="001A2562" w:rsidP="00C1107D">
            <w:pPr>
              <w:widowControl w:val="0"/>
              <w:ind w:left="75" w:firstLine="709"/>
              <w:jc w:val="both"/>
              <w:rPr>
                <w:color w:val="auto"/>
                <w:sz w:val="22"/>
              </w:rPr>
            </w:pPr>
            <w:r w:rsidRPr="007850D6">
              <w:rPr>
                <w:color w:val="auto"/>
                <w:sz w:val="22"/>
              </w:rPr>
              <w:t>2</w:t>
            </w:r>
          </w:p>
        </w:tc>
        <w:tc>
          <w:tcPr>
            <w:tcW w:w="3701" w:type="dxa"/>
            <w:tcBorders>
              <w:bottom w:val="single" w:sz="4" w:space="0" w:color="auto"/>
            </w:tcBorders>
          </w:tcPr>
          <w:p w14:paraId="5E40BB06" w14:textId="0823FF7E" w:rsidR="001A2562" w:rsidRPr="007850D6" w:rsidRDefault="001A2562" w:rsidP="0066208B">
            <w:pPr>
              <w:widowControl w:val="0"/>
              <w:ind w:left="161"/>
              <w:jc w:val="both"/>
              <w:rPr>
                <w:color w:val="auto"/>
                <w:sz w:val="22"/>
                <w:szCs w:val="24"/>
              </w:rPr>
            </w:pPr>
            <w:r w:rsidRPr="007850D6">
              <w:rPr>
                <w:color w:val="auto"/>
                <w:sz w:val="22"/>
                <w:szCs w:val="24"/>
              </w:rPr>
              <w:t xml:space="preserve">Проведение </w:t>
            </w:r>
            <w:proofErr w:type="gramStart"/>
            <w:r w:rsidRPr="007850D6">
              <w:rPr>
                <w:color w:val="auto"/>
                <w:sz w:val="22"/>
                <w:szCs w:val="24"/>
              </w:rPr>
              <w:t>технической</w:t>
            </w:r>
            <w:proofErr w:type="gramEnd"/>
            <w:r w:rsidRPr="007850D6">
              <w:rPr>
                <w:color w:val="auto"/>
                <w:sz w:val="22"/>
                <w:szCs w:val="24"/>
              </w:rPr>
              <w:t xml:space="preserve"> и технологическая модернизация в сельском хозяйстве</w:t>
            </w:r>
          </w:p>
        </w:tc>
        <w:tc>
          <w:tcPr>
            <w:tcW w:w="1276" w:type="dxa"/>
            <w:tcBorders>
              <w:bottom w:val="single" w:sz="4" w:space="0" w:color="auto"/>
            </w:tcBorders>
          </w:tcPr>
          <w:p w14:paraId="3A9E9243" w14:textId="77777777" w:rsidR="001A2562" w:rsidRPr="007850D6" w:rsidRDefault="001A2562" w:rsidP="001A2562">
            <w:pPr>
              <w:rPr>
                <w:color w:val="auto"/>
                <w:sz w:val="22"/>
              </w:rPr>
            </w:pPr>
            <w:r w:rsidRPr="007850D6">
              <w:rPr>
                <w:sz w:val="22"/>
              </w:rPr>
              <w:t>возрастания</w:t>
            </w:r>
          </w:p>
          <w:p w14:paraId="7453CAE4" w14:textId="77777777" w:rsidR="001A2562" w:rsidRPr="007850D6" w:rsidRDefault="001A2562">
            <w:pPr>
              <w:rPr>
                <w:sz w:val="22"/>
              </w:rPr>
            </w:pPr>
          </w:p>
        </w:tc>
        <w:tc>
          <w:tcPr>
            <w:tcW w:w="1701" w:type="dxa"/>
            <w:tcBorders>
              <w:bottom w:val="single" w:sz="4" w:space="0" w:color="auto"/>
            </w:tcBorders>
          </w:tcPr>
          <w:p w14:paraId="4D9B7461" w14:textId="77777777" w:rsidR="001A2562" w:rsidRPr="007850D6" w:rsidRDefault="001A2562">
            <w:pPr>
              <w:rPr>
                <w:color w:val="auto"/>
                <w:sz w:val="22"/>
              </w:rPr>
            </w:pPr>
          </w:p>
        </w:tc>
        <w:tc>
          <w:tcPr>
            <w:tcW w:w="1417" w:type="dxa"/>
            <w:tcBorders>
              <w:bottom w:val="single" w:sz="4" w:space="0" w:color="auto"/>
            </w:tcBorders>
          </w:tcPr>
          <w:p w14:paraId="5FCC8846" w14:textId="0AEAA7D3" w:rsidR="001A2562" w:rsidRPr="007850D6" w:rsidRDefault="001A2562">
            <w:pPr>
              <w:rPr>
                <w:color w:val="auto"/>
                <w:sz w:val="22"/>
                <w:szCs w:val="24"/>
              </w:rPr>
            </w:pPr>
            <w:r w:rsidRPr="007850D6">
              <w:rPr>
                <w:sz w:val="22"/>
              </w:rPr>
              <w:t>да/нет</w:t>
            </w:r>
          </w:p>
        </w:tc>
        <w:tc>
          <w:tcPr>
            <w:tcW w:w="1418" w:type="dxa"/>
            <w:tcBorders>
              <w:bottom w:val="single" w:sz="4" w:space="0" w:color="auto"/>
            </w:tcBorders>
          </w:tcPr>
          <w:p w14:paraId="56E98B29" w14:textId="77777777" w:rsidR="001A2562" w:rsidRPr="007850D6" w:rsidRDefault="001A2562" w:rsidP="001A2562">
            <w:pPr>
              <w:rPr>
                <w:color w:val="auto"/>
                <w:sz w:val="22"/>
              </w:rPr>
            </w:pPr>
            <w:r w:rsidRPr="007850D6">
              <w:rPr>
                <w:color w:val="auto"/>
                <w:sz w:val="22"/>
              </w:rPr>
              <w:t>да</w:t>
            </w:r>
          </w:p>
          <w:p w14:paraId="4494D9DE" w14:textId="77777777" w:rsidR="001A2562" w:rsidRPr="007850D6" w:rsidRDefault="001A2562">
            <w:pPr>
              <w:rPr>
                <w:color w:val="auto"/>
                <w:sz w:val="22"/>
              </w:rPr>
            </w:pPr>
          </w:p>
        </w:tc>
        <w:tc>
          <w:tcPr>
            <w:tcW w:w="1275" w:type="dxa"/>
            <w:tcBorders>
              <w:bottom w:val="single" w:sz="4" w:space="0" w:color="auto"/>
            </w:tcBorders>
          </w:tcPr>
          <w:p w14:paraId="595970BB" w14:textId="77777777" w:rsidR="001A2562" w:rsidRPr="007850D6" w:rsidRDefault="001A2562" w:rsidP="001A2562">
            <w:pPr>
              <w:widowControl w:val="0"/>
              <w:jc w:val="both"/>
              <w:rPr>
                <w:color w:val="auto"/>
                <w:sz w:val="22"/>
              </w:rPr>
            </w:pPr>
            <w:r w:rsidRPr="007850D6">
              <w:rPr>
                <w:color w:val="auto"/>
                <w:sz w:val="22"/>
              </w:rPr>
              <w:t>да</w:t>
            </w:r>
          </w:p>
          <w:p w14:paraId="1D76FDD4" w14:textId="77777777" w:rsidR="001A2562" w:rsidRPr="007850D6" w:rsidRDefault="001A2562" w:rsidP="00C1107D">
            <w:pPr>
              <w:widowControl w:val="0"/>
              <w:jc w:val="both"/>
              <w:rPr>
                <w:color w:val="auto"/>
                <w:sz w:val="22"/>
              </w:rPr>
            </w:pPr>
          </w:p>
        </w:tc>
        <w:tc>
          <w:tcPr>
            <w:tcW w:w="1276" w:type="dxa"/>
            <w:tcBorders>
              <w:bottom w:val="single" w:sz="4" w:space="0" w:color="auto"/>
            </w:tcBorders>
          </w:tcPr>
          <w:p w14:paraId="61930157" w14:textId="77777777" w:rsidR="001A2562" w:rsidRPr="007850D6" w:rsidRDefault="001A2562" w:rsidP="001A2562">
            <w:pPr>
              <w:widowControl w:val="0"/>
              <w:jc w:val="both"/>
              <w:rPr>
                <w:color w:val="auto"/>
                <w:sz w:val="22"/>
              </w:rPr>
            </w:pPr>
            <w:r w:rsidRPr="007850D6">
              <w:rPr>
                <w:color w:val="auto"/>
                <w:sz w:val="22"/>
              </w:rPr>
              <w:t>да</w:t>
            </w:r>
          </w:p>
          <w:p w14:paraId="78F4823B" w14:textId="77777777" w:rsidR="001A2562" w:rsidRPr="007850D6" w:rsidRDefault="001A2562" w:rsidP="00C1107D">
            <w:pPr>
              <w:widowControl w:val="0"/>
              <w:jc w:val="both"/>
              <w:rPr>
                <w:color w:val="auto"/>
                <w:sz w:val="22"/>
              </w:rPr>
            </w:pPr>
          </w:p>
        </w:tc>
        <w:tc>
          <w:tcPr>
            <w:tcW w:w="1418" w:type="dxa"/>
            <w:tcBorders>
              <w:top w:val="nil"/>
              <w:bottom w:val="single" w:sz="4" w:space="0" w:color="auto"/>
            </w:tcBorders>
            <w:shd w:val="clear" w:color="auto" w:fill="auto"/>
          </w:tcPr>
          <w:p w14:paraId="142326B2" w14:textId="77777777" w:rsidR="001A2562" w:rsidRPr="007850D6" w:rsidRDefault="001A2562" w:rsidP="001A2562">
            <w:pPr>
              <w:rPr>
                <w:color w:val="auto"/>
                <w:sz w:val="22"/>
              </w:rPr>
            </w:pPr>
            <w:r w:rsidRPr="007850D6">
              <w:rPr>
                <w:color w:val="auto"/>
                <w:sz w:val="22"/>
              </w:rPr>
              <w:t>да</w:t>
            </w:r>
          </w:p>
          <w:p w14:paraId="573517EE" w14:textId="77777777" w:rsidR="001A2562" w:rsidRPr="007850D6" w:rsidRDefault="001A2562">
            <w:pPr>
              <w:rPr>
                <w:color w:val="auto"/>
                <w:sz w:val="22"/>
              </w:rPr>
            </w:pPr>
          </w:p>
        </w:tc>
        <w:tc>
          <w:tcPr>
            <w:tcW w:w="1275" w:type="dxa"/>
            <w:tcBorders>
              <w:top w:val="nil"/>
              <w:bottom w:val="single" w:sz="4" w:space="0" w:color="auto"/>
            </w:tcBorders>
            <w:shd w:val="clear" w:color="auto" w:fill="auto"/>
          </w:tcPr>
          <w:p w14:paraId="615032F8" w14:textId="77777777" w:rsidR="001A2562" w:rsidRPr="007850D6" w:rsidRDefault="001A2562" w:rsidP="001A2562">
            <w:pPr>
              <w:rPr>
                <w:color w:val="auto"/>
                <w:sz w:val="22"/>
              </w:rPr>
            </w:pPr>
            <w:r w:rsidRPr="007850D6">
              <w:rPr>
                <w:color w:val="auto"/>
                <w:sz w:val="22"/>
              </w:rPr>
              <w:t>да</w:t>
            </w:r>
          </w:p>
          <w:p w14:paraId="2AE3E11A" w14:textId="78F93479" w:rsidR="001A2562" w:rsidRPr="007850D6" w:rsidRDefault="001A2562">
            <w:pPr>
              <w:rPr>
                <w:color w:val="auto"/>
                <w:sz w:val="22"/>
              </w:rPr>
            </w:pPr>
          </w:p>
        </w:tc>
        <w:tc>
          <w:tcPr>
            <w:tcW w:w="4395" w:type="dxa"/>
            <w:tcBorders>
              <w:top w:val="nil"/>
              <w:bottom w:val="single" w:sz="4" w:space="0" w:color="auto"/>
            </w:tcBorders>
            <w:shd w:val="clear" w:color="auto" w:fill="auto"/>
          </w:tcPr>
          <w:p w14:paraId="033F5B8B" w14:textId="77777777" w:rsidR="001A2562" w:rsidRPr="007850D6" w:rsidRDefault="001A2562">
            <w:pPr>
              <w:rPr>
                <w:color w:val="auto"/>
                <w:sz w:val="22"/>
                <w:szCs w:val="24"/>
              </w:rPr>
            </w:pPr>
          </w:p>
        </w:tc>
        <w:tc>
          <w:tcPr>
            <w:tcW w:w="1777" w:type="dxa"/>
            <w:gridSpan w:val="2"/>
            <w:tcBorders>
              <w:top w:val="nil"/>
              <w:bottom w:val="single" w:sz="4" w:space="0" w:color="auto"/>
            </w:tcBorders>
            <w:shd w:val="clear" w:color="auto" w:fill="auto"/>
          </w:tcPr>
          <w:p w14:paraId="30A7A6B5" w14:textId="77777777" w:rsidR="001A2562" w:rsidRPr="007850D6" w:rsidRDefault="001A2562">
            <w:pPr>
              <w:rPr>
                <w:color w:val="auto"/>
                <w:sz w:val="22"/>
              </w:rPr>
            </w:pPr>
          </w:p>
        </w:tc>
      </w:tr>
      <w:tr w:rsidR="00A26E70" w:rsidRPr="007850D6" w14:paraId="3AE093BF" w14:textId="77777777" w:rsidTr="00A2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593"/>
        </w:trPr>
        <w:tc>
          <w:tcPr>
            <w:tcW w:w="21556" w:type="dxa"/>
            <w:gridSpan w:val="13"/>
            <w:tcBorders>
              <w:bottom w:val="single" w:sz="4" w:space="0" w:color="auto"/>
            </w:tcBorders>
          </w:tcPr>
          <w:p w14:paraId="6EE74F78" w14:textId="7C04541C" w:rsidR="00A26E70" w:rsidRPr="007850D6" w:rsidRDefault="00A26E70" w:rsidP="00A26E70">
            <w:pPr>
              <w:pStyle w:val="afff1"/>
              <w:numPr>
                <w:ilvl w:val="0"/>
                <w:numId w:val="6"/>
              </w:numPr>
              <w:jc w:val="center"/>
              <w:rPr>
                <w:rFonts w:ascii="Times New Roman" w:hAnsi="Times New Roman"/>
                <w:color w:val="auto"/>
                <w:szCs w:val="24"/>
              </w:rPr>
            </w:pPr>
            <w:r w:rsidRPr="007850D6">
              <w:rPr>
                <w:rFonts w:ascii="Times New Roman" w:hAnsi="Times New Roman"/>
                <w:color w:val="auto"/>
                <w:szCs w:val="24"/>
              </w:rPr>
              <w:t xml:space="preserve">Задача комплекса процессных мероприятий «Создание новых крестьянских (фермерских) хозяйств и </w:t>
            </w:r>
            <w:r w:rsidR="001C1768" w:rsidRPr="007850D6">
              <w:rPr>
                <w:rFonts w:ascii="Times New Roman" w:hAnsi="Times New Roman"/>
                <w:color w:val="auto"/>
                <w:szCs w:val="24"/>
              </w:rPr>
              <w:t>кооперативов, укрепление</w:t>
            </w:r>
            <w:r w:rsidRPr="007850D6">
              <w:rPr>
                <w:rFonts w:ascii="Times New Roman" w:hAnsi="Times New Roman"/>
                <w:color w:val="auto"/>
                <w:szCs w:val="24"/>
              </w:rPr>
              <w:t xml:space="preserve"> материальной базы крестьянских (фермерских) хозяйств и кооперативов»</w:t>
            </w:r>
          </w:p>
        </w:tc>
      </w:tr>
      <w:tr w:rsidR="001C1768" w:rsidRPr="007850D6" w14:paraId="47083BBD" w14:textId="77777777" w:rsidTr="001C17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053"/>
        </w:trPr>
        <w:tc>
          <w:tcPr>
            <w:tcW w:w="627" w:type="dxa"/>
            <w:tcBorders>
              <w:bottom w:val="single" w:sz="4" w:space="0" w:color="auto"/>
            </w:tcBorders>
          </w:tcPr>
          <w:p w14:paraId="6A5A5768" w14:textId="62AF1485" w:rsidR="001C1768" w:rsidRPr="007850D6" w:rsidRDefault="001C1768" w:rsidP="00A26E70">
            <w:pPr>
              <w:widowControl w:val="0"/>
              <w:ind w:left="75" w:firstLine="709"/>
              <w:jc w:val="both"/>
              <w:rPr>
                <w:color w:val="auto"/>
                <w:sz w:val="22"/>
              </w:rPr>
            </w:pPr>
            <w:r w:rsidRPr="007850D6">
              <w:rPr>
                <w:color w:val="auto"/>
                <w:sz w:val="22"/>
              </w:rPr>
              <w:t>23.1</w:t>
            </w:r>
          </w:p>
          <w:p w14:paraId="4AB1E69A" w14:textId="77777777" w:rsidR="001C1768" w:rsidRPr="007850D6" w:rsidRDefault="001C1768" w:rsidP="00C1107D">
            <w:pPr>
              <w:widowControl w:val="0"/>
              <w:ind w:left="75" w:firstLine="709"/>
              <w:jc w:val="both"/>
              <w:rPr>
                <w:color w:val="auto"/>
                <w:sz w:val="22"/>
              </w:rPr>
            </w:pPr>
          </w:p>
        </w:tc>
        <w:tc>
          <w:tcPr>
            <w:tcW w:w="3701" w:type="dxa"/>
            <w:tcBorders>
              <w:bottom w:val="single" w:sz="4" w:space="0" w:color="auto"/>
            </w:tcBorders>
          </w:tcPr>
          <w:p w14:paraId="25E89051" w14:textId="740590F0" w:rsidR="001C1768" w:rsidRPr="007850D6" w:rsidRDefault="001C1768" w:rsidP="00C1107D">
            <w:pPr>
              <w:widowControl w:val="0"/>
              <w:ind w:left="161"/>
              <w:jc w:val="both"/>
              <w:rPr>
                <w:color w:val="auto"/>
                <w:sz w:val="22"/>
                <w:szCs w:val="24"/>
              </w:rPr>
            </w:pPr>
            <w:r w:rsidRPr="007850D6">
              <w:rPr>
                <w:color w:val="auto"/>
                <w:sz w:val="22"/>
                <w:szCs w:val="24"/>
              </w:rPr>
              <w:t>Увеличение объемов продукции, производимой крестьянскими (фермерскими) хозяйствами. Рост занятости в сельской местности</w:t>
            </w:r>
          </w:p>
        </w:tc>
        <w:tc>
          <w:tcPr>
            <w:tcW w:w="1276" w:type="dxa"/>
            <w:tcBorders>
              <w:bottom w:val="single" w:sz="4" w:space="0" w:color="auto"/>
            </w:tcBorders>
          </w:tcPr>
          <w:p w14:paraId="65F53C41" w14:textId="618BF05E" w:rsidR="001C1768" w:rsidRPr="007850D6" w:rsidRDefault="001C1768">
            <w:pPr>
              <w:rPr>
                <w:color w:val="auto"/>
                <w:sz w:val="22"/>
              </w:rPr>
            </w:pPr>
            <w:r w:rsidRPr="007850D6">
              <w:rPr>
                <w:sz w:val="22"/>
              </w:rPr>
              <w:t>возрастания</w:t>
            </w:r>
          </w:p>
        </w:tc>
        <w:tc>
          <w:tcPr>
            <w:tcW w:w="1701" w:type="dxa"/>
            <w:tcBorders>
              <w:bottom w:val="single" w:sz="4" w:space="0" w:color="auto"/>
            </w:tcBorders>
          </w:tcPr>
          <w:p w14:paraId="0C1578BC" w14:textId="77777777" w:rsidR="001C1768" w:rsidRPr="007850D6" w:rsidRDefault="001C1768">
            <w:pPr>
              <w:rPr>
                <w:color w:val="auto"/>
                <w:sz w:val="22"/>
              </w:rPr>
            </w:pPr>
          </w:p>
        </w:tc>
        <w:tc>
          <w:tcPr>
            <w:tcW w:w="1417" w:type="dxa"/>
            <w:tcBorders>
              <w:bottom w:val="single" w:sz="4" w:space="0" w:color="auto"/>
            </w:tcBorders>
          </w:tcPr>
          <w:p w14:paraId="2EC58616" w14:textId="1D6799AF" w:rsidR="001C1768" w:rsidRPr="007850D6" w:rsidRDefault="001C1768">
            <w:pPr>
              <w:rPr>
                <w:color w:val="auto"/>
                <w:sz w:val="22"/>
                <w:szCs w:val="24"/>
              </w:rPr>
            </w:pPr>
            <w:r w:rsidRPr="007850D6">
              <w:rPr>
                <w:color w:val="auto"/>
                <w:sz w:val="22"/>
                <w:szCs w:val="24"/>
              </w:rPr>
              <w:t>да/нет</w:t>
            </w:r>
          </w:p>
        </w:tc>
        <w:tc>
          <w:tcPr>
            <w:tcW w:w="1418" w:type="dxa"/>
            <w:tcBorders>
              <w:bottom w:val="single" w:sz="4" w:space="0" w:color="auto"/>
            </w:tcBorders>
          </w:tcPr>
          <w:p w14:paraId="6AB5BFE6" w14:textId="2B6D5759" w:rsidR="001C1768" w:rsidRPr="007850D6" w:rsidRDefault="001C1768">
            <w:pPr>
              <w:rPr>
                <w:color w:val="auto"/>
                <w:sz w:val="22"/>
              </w:rPr>
            </w:pPr>
            <w:r w:rsidRPr="007850D6">
              <w:rPr>
                <w:color w:val="auto"/>
                <w:sz w:val="22"/>
              </w:rPr>
              <w:t>да</w:t>
            </w:r>
          </w:p>
        </w:tc>
        <w:tc>
          <w:tcPr>
            <w:tcW w:w="1275" w:type="dxa"/>
            <w:tcBorders>
              <w:bottom w:val="single" w:sz="4" w:space="0" w:color="auto"/>
            </w:tcBorders>
          </w:tcPr>
          <w:p w14:paraId="598FC673" w14:textId="1CBCBF56" w:rsidR="001C1768" w:rsidRPr="007850D6" w:rsidRDefault="001C1768">
            <w:pPr>
              <w:rPr>
                <w:color w:val="auto"/>
                <w:sz w:val="22"/>
              </w:rPr>
            </w:pPr>
            <w:r w:rsidRPr="007850D6">
              <w:rPr>
                <w:color w:val="auto"/>
                <w:sz w:val="22"/>
              </w:rPr>
              <w:t>да</w:t>
            </w:r>
          </w:p>
        </w:tc>
        <w:tc>
          <w:tcPr>
            <w:tcW w:w="1276" w:type="dxa"/>
            <w:tcBorders>
              <w:bottom w:val="single" w:sz="4" w:space="0" w:color="auto"/>
            </w:tcBorders>
          </w:tcPr>
          <w:p w14:paraId="7BBD1931" w14:textId="1004FD18" w:rsidR="001C1768" w:rsidRPr="007850D6" w:rsidRDefault="001C1768">
            <w:pPr>
              <w:rPr>
                <w:color w:val="auto"/>
                <w:sz w:val="22"/>
              </w:rPr>
            </w:pPr>
            <w:r w:rsidRPr="007850D6">
              <w:rPr>
                <w:color w:val="auto"/>
                <w:sz w:val="22"/>
              </w:rPr>
              <w:t>да</w:t>
            </w:r>
          </w:p>
        </w:tc>
        <w:tc>
          <w:tcPr>
            <w:tcW w:w="1418" w:type="dxa"/>
            <w:tcBorders>
              <w:top w:val="nil"/>
              <w:bottom w:val="nil"/>
            </w:tcBorders>
            <w:shd w:val="clear" w:color="auto" w:fill="auto"/>
          </w:tcPr>
          <w:p w14:paraId="207C70D4" w14:textId="2A6E33B3" w:rsidR="001C1768" w:rsidRPr="007850D6" w:rsidRDefault="001C1768">
            <w:pPr>
              <w:rPr>
                <w:color w:val="auto"/>
                <w:sz w:val="22"/>
              </w:rPr>
            </w:pPr>
            <w:r w:rsidRPr="007850D6">
              <w:rPr>
                <w:color w:val="auto"/>
                <w:sz w:val="22"/>
              </w:rPr>
              <w:t>да</w:t>
            </w:r>
          </w:p>
        </w:tc>
        <w:tc>
          <w:tcPr>
            <w:tcW w:w="1275" w:type="dxa"/>
            <w:tcBorders>
              <w:top w:val="nil"/>
              <w:bottom w:val="nil"/>
            </w:tcBorders>
            <w:shd w:val="clear" w:color="auto" w:fill="auto"/>
          </w:tcPr>
          <w:p w14:paraId="61012A96" w14:textId="60C2136C" w:rsidR="001C1768" w:rsidRPr="007850D6" w:rsidRDefault="001C1768">
            <w:pPr>
              <w:rPr>
                <w:color w:val="auto"/>
                <w:sz w:val="22"/>
              </w:rPr>
            </w:pPr>
            <w:r w:rsidRPr="007850D6">
              <w:rPr>
                <w:color w:val="auto"/>
                <w:sz w:val="22"/>
              </w:rPr>
              <w:t>да</w:t>
            </w:r>
          </w:p>
        </w:tc>
        <w:tc>
          <w:tcPr>
            <w:tcW w:w="4395" w:type="dxa"/>
            <w:tcBorders>
              <w:top w:val="nil"/>
              <w:bottom w:val="nil"/>
            </w:tcBorders>
            <w:shd w:val="clear" w:color="auto" w:fill="auto"/>
          </w:tcPr>
          <w:p w14:paraId="04CBB7D4" w14:textId="3A321F4D" w:rsidR="001C1768" w:rsidRPr="007850D6" w:rsidRDefault="001C1768">
            <w:pPr>
              <w:rPr>
                <w:color w:val="auto"/>
                <w:sz w:val="22"/>
                <w:szCs w:val="24"/>
              </w:rPr>
            </w:pPr>
            <w:r w:rsidRPr="007850D6">
              <w:rPr>
                <w:color w:val="auto"/>
                <w:sz w:val="22"/>
                <w:szCs w:val="24"/>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Быкадоров М.В.)</w:t>
            </w:r>
          </w:p>
        </w:tc>
        <w:tc>
          <w:tcPr>
            <w:tcW w:w="1777" w:type="dxa"/>
            <w:gridSpan w:val="2"/>
            <w:tcBorders>
              <w:top w:val="nil"/>
              <w:bottom w:val="nil"/>
            </w:tcBorders>
            <w:shd w:val="clear" w:color="auto" w:fill="auto"/>
          </w:tcPr>
          <w:p w14:paraId="1657F2BF" w14:textId="77777777" w:rsidR="001C1768" w:rsidRPr="007850D6" w:rsidRDefault="001C1768">
            <w:pPr>
              <w:rPr>
                <w:color w:val="auto"/>
                <w:sz w:val="22"/>
              </w:rPr>
            </w:pPr>
          </w:p>
        </w:tc>
      </w:tr>
      <w:tr w:rsidR="00C1107D" w:rsidRPr="007850D6" w14:paraId="2A755C6D" w14:textId="77777777" w:rsidTr="001C1768">
        <w:tblPrEx>
          <w:tblBorders>
            <w:top w:val="single" w:sz="4" w:space="0" w:color="auto"/>
          </w:tblBorders>
          <w:tblCellMar>
            <w:left w:w="108" w:type="dxa"/>
            <w:right w:w="108" w:type="dxa"/>
          </w:tblCellMar>
          <w:tblLook w:val="0000" w:firstRow="0" w:lastRow="0" w:firstColumn="0" w:lastColumn="0" w:noHBand="0" w:noVBand="0"/>
        </w:tblPrEx>
        <w:trPr>
          <w:gridBefore w:val="8"/>
          <w:gridAfter w:val="1"/>
          <w:wBefore w:w="12691" w:type="dxa"/>
          <w:wAfter w:w="12" w:type="dxa"/>
          <w:trHeight w:val="100"/>
        </w:trPr>
        <w:tc>
          <w:tcPr>
            <w:tcW w:w="8853" w:type="dxa"/>
            <w:gridSpan w:val="4"/>
            <w:tcBorders>
              <w:top w:val="single" w:sz="4" w:space="0" w:color="auto"/>
            </w:tcBorders>
          </w:tcPr>
          <w:p w14:paraId="495A5B82" w14:textId="77777777" w:rsidR="00C1107D" w:rsidRPr="007850D6" w:rsidRDefault="00C1107D" w:rsidP="00C1107D">
            <w:pPr>
              <w:jc w:val="both"/>
              <w:rPr>
                <w:color w:val="auto"/>
                <w:sz w:val="22"/>
              </w:rPr>
            </w:pPr>
          </w:p>
        </w:tc>
      </w:tr>
    </w:tbl>
    <w:p w14:paraId="57EB6086" w14:textId="77777777" w:rsidR="00683331" w:rsidRPr="00683331" w:rsidRDefault="00683331" w:rsidP="00683331">
      <w:pPr>
        <w:ind w:firstLine="709"/>
        <w:jc w:val="both"/>
        <w:rPr>
          <w:color w:val="auto"/>
          <w:sz w:val="28"/>
        </w:rPr>
      </w:pPr>
      <w:r w:rsidRPr="00683331">
        <w:rPr>
          <w:color w:val="auto"/>
          <w:sz w:val="28"/>
        </w:rPr>
        <w:t>Примечание.</w:t>
      </w:r>
    </w:p>
    <w:p w14:paraId="7BE2CB98" w14:textId="77777777" w:rsidR="00683331" w:rsidRPr="00683331" w:rsidRDefault="00683331" w:rsidP="00683331">
      <w:pPr>
        <w:ind w:firstLine="709"/>
        <w:jc w:val="both"/>
        <w:rPr>
          <w:color w:val="auto"/>
          <w:sz w:val="28"/>
        </w:rPr>
      </w:pPr>
      <w:r w:rsidRPr="00683331">
        <w:rPr>
          <w:color w:val="auto"/>
          <w:sz w:val="28"/>
        </w:rPr>
        <w:t xml:space="preserve">Используемое сокращение: </w:t>
      </w:r>
    </w:p>
    <w:p w14:paraId="46A97B08" w14:textId="77777777" w:rsidR="00683331" w:rsidRPr="00683331" w:rsidRDefault="00683331" w:rsidP="00683331">
      <w:pPr>
        <w:ind w:firstLine="709"/>
        <w:jc w:val="both"/>
        <w:rPr>
          <w:color w:val="auto"/>
          <w:sz w:val="28"/>
        </w:rPr>
      </w:pPr>
      <w:r w:rsidRPr="00683331">
        <w:rPr>
          <w:color w:val="auto"/>
          <w:sz w:val="28"/>
          <w:u w:color="000000"/>
        </w:rPr>
        <w:t>ОКЕИ – Общероссийский классификатор единиц измерения.</w:t>
      </w:r>
    </w:p>
    <w:p w14:paraId="3DEE95F5" w14:textId="3E5A145C" w:rsidR="00F008F2" w:rsidRDefault="00F008F2" w:rsidP="006E7A4B">
      <w:pPr>
        <w:widowControl w:val="0"/>
        <w:ind w:firstLine="8505"/>
        <w:jc w:val="both"/>
        <w:rPr>
          <w:sz w:val="28"/>
        </w:rPr>
      </w:pPr>
    </w:p>
    <w:p w14:paraId="2A000E21" w14:textId="24FF4129" w:rsidR="006E7A4B" w:rsidRPr="0066208B" w:rsidRDefault="0066208B" w:rsidP="0066208B">
      <w:pPr>
        <w:widowControl w:val="0"/>
        <w:ind w:left="360"/>
        <w:jc w:val="center"/>
        <w:outlineLvl w:val="2"/>
        <w:rPr>
          <w:sz w:val="28"/>
        </w:rPr>
      </w:pPr>
      <w:r>
        <w:rPr>
          <w:sz w:val="28"/>
        </w:rPr>
        <w:t>3.</w:t>
      </w:r>
      <w:r w:rsidR="006E7A4B" w:rsidRPr="0066208B">
        <w:rPr>
          <w:sz w:val="28"/>
        </w:rPr>
        <w:t>Перечень мероприятий (результатов) комплекса процессных мероприятий</w:t>
      </w:r>
    </w:p>
    <w:p w14:paraId="5F2ACD25" w14:textId="77777777" w:rsidR="006E7A4B" w:rsidRPr="006E7A4B" w:rsidRDefault="006E7A4B" w:rsidP="006E7A4B">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9"/>
        <w:gridCol w:w="5159"/>
        <w:gridCol w:w="2410"/>
        <w:gridCol w:w="3402"/>
        <w:gridCol w:w="1559"/>
        <w:gridCol w:w="2835"/>
        <w:gridCol w:w="1985"/>
        <w:gridCol w:w="1843"/>
        <w:gridCol w:w="1701"/>
      </w:tblGrid>
      <w:tr w:rsidR="006E7A4B" w:rsidRPr="007850D6" w14:paraId="40E0A662" w14:textId="77777777" w:rsidTr="00086E45">
        <w:tc>
          <w:tcPr>
            <w:tcW w:w="61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80CF763" w14:textId="77777777" w:rsidR="006E7A4B" w:rsidRPr="007850D6" w:rsidRDefault="006E7A4B" w:rsidP="006E7A4B">
            <w:pPr>
              <w:widowControl w:val="0"/>
              <w:jc w:val="center"/>
              <w:outlineLvl w:val="2"/>
              <w:rPr>
                <w:sz w:val="22"/>
              </w:rPr>
            </w:pPr>
            <w:r w:rsidRPr="007850D6">
              <w:rPr>
                <w:sz w:val="22"/>
              </w:rPr>
              <w:t xml:space="preserve">№ </w:t>
            </w:r>
            <w:proofErr w:type="gramStart"/>
            <w:r w:rsidRPr="007850D6">
              <w:rPr>
                <w:sz w:val="22"/>
              </w:rPr>
              <w:t>п</w:t>
            </w:r>
            <w:proofErr w:type="gramEnd"/>
            <w:r w:rsidRPr="007850D6">
              <w:rPr>
                <w:sz w:val="22"/>
              </w:rPr>
              <w:t>/п</w:t>
            </w:r>
          </w:p>
        </w:tc>
        <w:tc>
          <w:tcPr>
            <w:tcW w:w="515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7B3680" w14:textId="77777777" w:rsidR="006E7A4B" w:rsidRPr="007850D6" w:rsidRDefault="006E7A4B" w:rsidP="006E7A4B">
            <w:pPr>
              <w:widowControl w:val="0"/>
              <w:jc w:val="center"/>
              <w:outlineLvl w:val="2"/>
              <w:rPr>
                <w:sz w:val="22"/>
              </w:rPr>
            </w:pPr>
            <w:r w:rsidRPr="007850D6">
              <w:rPr>
                <w:sz w:val="22"/>
              </w:rPr>
              <w:t>Наименование мероприятия (результата)</w:t>
            </w:r>
          </w:p>
        </w:tc>
        <w:tc>
          <w:tcPr>
            <w:tcW w:w="2410" w:type="dxa"/>
            <w:vMerge w:val="restart"/>
            <w:tcBorders>
              <w:top w:val="single" w:sz="4" w:space="0" w:color="000000"/>
              <w:left w:val="single" w:sz="4" w:space="0" w:color="000000"/>
              <w:bottom w:val="single" w:sz="4" w:space="0" w:color="000000"/>
              <w:right w:val="single" w:sz="4" w:space="0" w:color="000000"/>
            </w:tcBorders>
          </w:tcPr>
          <w:p w14:paraId="35E6CCC7" w14:textId="77777777" w:rsidR="006E7A4B" w:rsidRPr="007850D6" w:rsidRDefault="006E7A4B" w:rsidP="006E7A4B">
            <w:pPr>
              <w:widowControl w:val="0"/>
              <w:jc w:val="center"/>
              <w:outlineLvl w:val="2"/>
              <w:rPr>
                <w:sz w:val="22"/>
              </w:rPr>
            </w:pPr>
            <w:r w:rsidRPr="007850D6">
              <w:rPr>
                <w:sz w:val="22"/>
              </w:rPr>
              <w:t>Тип мероприятия</w:t>
            </w:r>
          </w:p>
          <w:p w14:paraId="724AC6EE" w14:textId="77777777" w:rsidR="006E7A4B" w:rsidRPr="007850D6" w:rsidRDefault="006E7A4B" w:rsidP="006E7A4B">
            <w:pPr>
              <w:widowControl w:val="0"/>
              <w:jc w:val="center"/>
              <w:outlineLvl w:val="2"/>
              <w:rPr>
                <w:sz w:val="22"/>
              </w:rPr>
            </w:pPr>
            <w:r w:rsidRPr="007850D6">
              <w:rPr>
                <w:sz w:val="22"/>
              </w:rPr>
              <w:t xml:space="preserve">(результата) </w:t>
            </w:r>
          </w:p>
        </w:tc>
        <w:tc>
          <w:tcPr>
            <w:tcW w:w="3402" w:type="dxa"/>
            <w:vMerge w:val="restart"/>
            <w:tcBorders>
              <w:top w:val="single" w:sz="4" w:space="0" w:color="000000"/>
              <w:left w:val="single" w:sz="4" w:space="0" w:color="000000"/>
              <w:bottom w:val="single" w:sz="4" w:space="0" w:color="000000"/>
              <w:right w:val="single" w:sz="4" w:space="0" w:color="000000"/>
            </w:tcBorders>
          </w:tcPr>
          <w:p w14:paraId="39BE9418" w14:textId="77777777" w:rsidR="006E7A4B" w:rsidRPr="007850D6" w:rsidRDefault="006E7A4B" w:rsidP="006E7A4B">
            <w:pPr>
              <w:widowControl w:val="0"/>
              <w:jc w:val="center"/>
              <w:outlineLvl w:val="2"/>
              <w:rPr>
                <w:sz w:val="22"/>
              </w:rPr>
            </w:pPr>
            <w:r w:rsidRPr="007850D6">
              <w:rPr>
                <w:sz w:val="22"/>
              </w:rPr>
              <w:t>Характеристика</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F442B78" w14:textId="77777777" w:rsidR="006E7A4B" w:rsidRPr="007850D6" w:rsidRDefault="006E7A4B" w:rsidP="006E7A4B">
            <w:pPr>
              <w:widowControl w:val="0"/>
              <w:jc w:val="center"/>
              <w:outlineLvl w:val="2"/>
              <w:rPr>
                <w:sz w:val="22"/>
              </w:rPr>
            </w:pPr>
            <w:r w:rsidRPr="007850D6">
              <w:rPr>
                <w:sz w:val="22"/>
              </w:rPr>
              <w:t>Единица измерения (по ОКЕИ)</w:t>
            </w:r>
          </w:p>
        </w:tc>
        <w:tc>
          <w:tcPr>
            <w:tcW w:w="2835" w:type="dxa"/>
            <w:vMerge w:val="restart"/>
            <w:tcBorders>
              <w:top w:val="single" w:sz="4" w:space="0" w:color="000000"/>
              <w:left w:val="single" w:sz="4" w:space="0" w:color="000000"/>
              <w:bottom w:val="single" w:sz="4" w:space="0" w:color="000000"/>
              <w:right w:val="single" w:sz="4" w:space="0" w:color="000000"/>
            </w:tcBorders>
          </w:tcPr>
          <w:p w14:paraId="554470C3" w14:textId="77777777" w:rsidR="006E7A4B" w:rsidRPr="007850D6" w:rsidRDefault="006E7A4B" w:rsidP="006E7A4B">
            <w:pPr>
              <w:widowControl w:val="0"/>
              <w:jc w:val="center"/>
              <w:outlineLvl w:val="2"/>
              <w:rPr>
                <w:sz w:val="22"/>
              </w:rPr>
            </w:pPr>
            <w:r w:rsidRPr="007850D6">
              <w:rPr>
                <w:sz w:val="22"/>
              </w:rPr>
              <w:t>Базовое значение</w:t>
            </w:r>
          </w:p>
        </w:tc>
        <w:tc>
          <w:tcPr>
            <w:tcW w:w="5529" w:type="dxa"/>
            <w:gridSpan w:val="3"/>
            <w:tcBorders>
              <w:top w:val="single" w:sz="4" w:space="0" w:color="000000"/>
              <w:left w:val="single" w:sz="4" w:space="0" w:color="000000"/>
              <w:bottom w:val="single" w:sz="4" w:space="0" w:color="000000"/>
              <w:right w:val="single" w:sz="4" w:space="0" w:color="000000"/>
            </w:tcBorders>
          </w:tcPr>
          <w:p w14:paraId="3DA6BE55" w14:textId="77777777" w:rsidR="006E7A4B" w:rsidRPr="007850D6" w:rsidRDefault="006E7A4B" w:rsidP="006E7A4B">
            <w:pPr>
              <w:widowControl w:val="0"/>
              <w:jc w:val="center"/>
              <w:outlineLvl w:val="2"/>
              <w:rPr>
                <w:sz w:val="22"/>
              </w:rPr>
            </w:pPr>
            <w:r w:rsidRPr="007850D6">
              <w:rPr>
                <w:sz w:val="22"/>
              </w:rPr>
              <w:t>Значение результата по годам реализации</w:t>
            </w:r>
          </w:p>
        </w:tc>
      </w:tr>
      <w:tr w:rsidR="006E7A4B" w:rsidRPr="007850D6" w14:paraId="3DE82B43" w14:textId="77777777" w:rsidTr="00086E45">
        <w:tc>
          <w:tcPr>
            <w:tcW w:w="619" w:type="dxa"/>
            <w:vMerge/>
            <w:tcBorders>
              <w:top w:val="single" w:sz="4" w:space="0" w:color="000000"/>
              <w:left w:val="single" w:sz="4" w:space="0" w:color="000000"/>
              <w:bottom w:val="single" w:sz="4" w:space="0" w:color="000000"/>
              <w:right w:val="single" w:sz="4" w:space="0" w:color="000000"/>
            </w:tcBorders>
            <w:shd w:val="clear" w:color="auto" w:fill="auto"/>
          </w:tcPr>
          <w:p w14:paraId="055BDFD6" w14:textId="77777777" w:rsidR="006E7A4B" w:rsidRPr="007850D6" w:rsidRDefault="006E7A4B" w:rsidP="006E7A4B">
            <w:pPr>
              <w:spacing w:after="200" w:line="276" w:lineRule="auto"/>
              <w:rPr>
                <w:rFonts w:ascii="Calibri" w:hAnsi="Calibri"/>
                <w:sz w:val="22"/>
              </w:rPr>
            </w:pPr>
          </w:p>
        </w:tc>
        <w:tc>
          <w:tcPr>
            <w:tcW w:w="5159" w:type="dxa"/>
            <w:vMerge/>
            <w:tcBorders>
              <w:top w:val="single" w:sz="4" w:space="0" w:color="000000"/>
              <w:left w:val="single" w:sz="4" w:space="0" w:color="000000"/>
              <w:bottom w:val="single" w:sz="4" w:space="0" w:color="000000"/>
              <w:right w:val="single" w:sz="4" w:space="0" w:color="000000"/>
            </w:tcBorders>
            <w:shd w:val="clear" w:color="auto" w:fill="auto"/>
          </w:tcPr>
          <w:p w14:paraId="30A6CD3D" w14:textId="77777777" w:rsidR="006E7A4B" w:rsidRPr="007850D6" w:rsidRDefault="006E7A4B" w:rsidP="006E7A4B">
            <w:pPr>
              <w:spacing w:after="200" w:line="276" w:lineRule="auto"/>
              <w:rPr>
                <w:rFonts w:ascii="Calibri" w:hAnsi="Calibri"/>
                <w:sz w:val="22"/>
              </w:rPr>
            </w:pPr>
          </w:p>
        </w:tc>
        <w:tc>
          <w:tcPr>
            <w:tcW w:w="2410" w:type="dxa"/>
            <w:vMerge/>
            <w:tcBorders>
              <w:top w:val="single" w:sz="4" w:space="0" w:color="000000"/>
              <w:left w:val="single" w:sz="4" w:space="0" w:color="000000"/>
              <w:bottom w:val="single" w:sz="4" w:space="0" w:color="000000"/>
              <w:right w:val="single" w:sz="4" w:space="0" w:color="000000"/>
            </w:tcBorders>
          </w:tcPr>
          <w:p w14:paraId="0A1C755B" w14:textId="77777777" w:rsidR="006E7A4B" w:rsidRPr="007850D6" w:rsidRDefault="006E7A4B" w:rsidP="006E7A4B">
            <w:pPr>
              <w:spacing w:after="200" w:line="276" w:lineRule="auto"/>
              <w:rPr>
                <w:rFonts w:ascii="Calibri" w:hAnsi="Calibri"/>
                <w:sz w:val="22"/>
              </w:rPr>
            </w:pPr>
          </w:p>
        </w:tc>
        <w:tc>
          <w:tcPr>
            <w:tcW w:w="3402" w:type="dxa"/>
            <w:vMerge/>
            <w:tcBorders>
              <w:top w:val="single" w:sz="4" w:space="0" w:color="000000"/>
              <w:left w:val="single" w:sz="4" w:space="0" w:color="000000"/>
              <w:bottom w:val="single" w:sz="4" w:space="0" w:color="000000"/>
              <w:right w:val="single" w:sz="4" w:space="0" w:color="000000"/>
            </w:tcBorders>
          </w:tcPr>
          <w:p w14:paraId="00CECF85" w14:textId="77777777" w:rsidR="006E7A4B" w:rsidRPr="007850D6" w:rsidRDefault="006E7A4B" w:rsidP="006E7A4B">
            <w:pPr>
              <w:spacing w:after="200" w:line="276" w:lineRule="auto"/>
              <w:rPr>
                <w:rFonts w:ascii="Calibri" w:hAnsi="Calibri"/>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14:paraId="18FBE248" w14:textId="77777777" w:rsidR="006E7A4B" w:rsidRPr="007850D6" w:rsidRDefault="006E7A4B" w:rsidP="006E7A4B">
            <w:pPr>
              <w:spacing w:after="200" w:line="276" w:lineRule="auto"/>
              <w:rPr>
                <w:rFonts w:ascii="Calibri" w:hAnsi="Calibri"/>
                <w:sz w:val="22"/>
              </w:rPr>
            </w:pPr>
          </w:p>
        </w:tc>
        <w:tc>
          <w:tcPr>
            <w:tcW w:w="2835" w:type="dxa"/>
            <w:vMerge/>
            <w:tcBorders>
              <w:top w:val="single" w:sz="4" w:space="0" w:color="000000"/>
              <w:left w:val="single" w:sz="4" w:space="0" w:color="000000"/>
              <w:bottom w:val="single" w:sz="4" w:space="0" w:color="000000"/>
              <w:right w:val="single" w:sz="4" w:space="0" w:color="000000"/>
            </w:tcBorders>
          </w:tcPr>
          <w:p w14:paraId="1224AA25" w14:textId="77777777" w:rsidR="006E7A4B" w:rsidRPr="007850D6" w:rsidRDefault="006E7A4B" w:rsidP="006E7A4B">
            <w:pPr>
              <w:spacing w:after="200" w:line="276" w:lineRule="auto"/>
              <w:rPr>
                <w:rFonts w:ascii="Calibri" w:hAnsi="Calibri"/>
                <w:sz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39FFF15" w14:textId="77777777" w:rsidR="006E7A4B" w:rsidRPr="007850D6" w:rsidRDefault="006E7A4B" w:rsidP="006E7A4B">
            <w:pPr>
              <w:widowControl w:val="0"/>
              <w:jc w:val="center"/>
              <w:outlineLvl w:val="2"/>
              <w:rPr>
                <w:sz w:val="22"/>
              </w:rPr>
            </w:pPr>
            <w:r w:rsidRPr="007850D6">
              <w:rPr>
                <w:sz w:val="22"/>
              </w:rPr>
              <w:t>2025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C099C36" w14:textId="77777777" w:rsidR="006E7A4B" w:rsidRPr="007850D6" w:rsidRDefault="006E7A4B" w:rsidP="006E7A4B">
            <w:pPr>
              <w:widowControl w:val="0"/>
              <w:jc w:val="center"/>
              <w:outlineLvl w:val="2"/>
              <w:rPr>
                <w:sz w:val="22"/>
              </w:rPr>
            </w:pPr>
            <w:r w:rsidRPr="007850D6">
              <w:rPr>
                <w:sz w:val="22"/>
              </w:rPr>
              <w:t>2026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7BAA211" w14:textId="77777777" w:rsidR="006E7A4B" w:rsidRPr="007850D6" w:rsidRDefault="006E7A4B" w:rsidP="006E7A4B">
            <w:pPr>
              <w:widowControl w:val="0"/>
              <w:jc w:val="center"/>
              <w:outlineLvl w:val="2"/>
              <w:rPr>
                <w:sz w:val="22"/>
              </w:rPr>
            </w:pPr>
            <w:r w:rsidRPr="007850D6">
              <w:rPr>
                <w:sz w:val="22"/>
              </w:rPr>
              <w:t>2027</w:t>
            </w:r>
          </w:p>
        </w:tc>
      </w:tr>
    </w:tbl>
    <w:p w14:paraId="0ED06EF4" w14:textId="77777777" w:rsidR="006E7A4B" w:rsidRPr="006E7A4B" w:rsidRDefault="006E7A4B" w:rsidP="006E7A4B">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9"/>
        <w:gridCol w:w="5159"/>
        <w:gridCol w:w="2410"/>
        <w:gridCol w:w="3402"/>
        <w:gridCol w:w="1559"/>
        <w:gridCol w:w="2835"/>
        <w:gridCol w:w="1985"/>
        <w:gridCol w:w="1843"/>
        <w:gridCol w:w="1701"/>
      </w:tblGrid>
      <w:tr w:rsidR="006E7A4B" w:rsidRPr="007850D6" w14:paraId="1B866757" w14:textId="77777777" w:rsidTr="00086E45">
        <w:trPr>
          <w:tblHeader/>
        </w:trPr>
        <w:tc>
          <w:tcPr>
            <w:tcW w:w="619" w:type="dxa"/>
            <w:tcBorders>
              <w:top w:val="single" w:sz="4" w:space="0" w:color="000000"/>
              <w:left w:val="single" w:sz="4" w:space="0" w:color="000000"/>
              <w:bottom w:val="single" w:sz="4" w:space="0" w:color="000000"/>
              <w:right w:val="single" w:sz="4" w:space="0" w:color="000000"/>
            </w:tcBorders>
            <w:shd w:val="clear" w:color="auto" w:fill="auto"/>
          </w:tcPr>
          <w:p w14:paraId="6D3D304C" w14:textId="77777777" w:rsidR="006E7A4B" w:rsidRPr="007850D6" w:rsidRDefault="006E7A4B" w:rsidP="006E7A4B">
            <w:pPr>
              <w:widowControl w:val="0"/>
              <w:jc w:val="center"/>
              <w:outlineLvl w:val="2"/>
              <w:rPr>
                <w:sz w:val="22"/>
              </w:rPr>
            </w:pPr>
            <w:r w:rsidRPr="007850D6">
              <w:rPr>
                <w:sz w:val="22"/>
              </w:rPr>
              <w:t>1</w:t>
            </w:r>
          </w:p>
        </w:tc>
        <w:tc>
          <w:tcPr>
            <w:tcW w:w="5159" w:type="dxa"/>
            <w:tcBorders>
              <w:top w:val="single" w:sz="4" w:space="0" w:color="000000"/>
              <w:left w:val="single" w:sz="4" w:space="0" w:color="000000"/>
              <w:bottom w:val="single" w:sz="4" w:space="0" w:color="000000"/>
              <w:right w:val="single" w:sz="4" w:space="0" w:color="000000"/>
            </w:tcBorders>
            <w:shd w:val="clear" w:color="auto" w:fill="auto"/>
          </w:tcPr>
          <w:p w14:paraId="5F72D383" w14:textId="77777777" w:rsidR="006E7A4B" w:rsidRPr="007850D6" w:rsidRDefault="006E7A4B" w:rsidP="006E7A4B">
            <w:pPr>
              <w:widowControl w:val="0"/>
              <w:jc w:val="center"/>
              <w:outlineLvl w:val="2"/>
              <w:rPr>
                <w:sz w:val="22"/>
              </w:rPr>
            </w:pPr>
            <w:r w:rsidRPr="007850D6">
              <w:rPr>
                <w:sz w:val="22"/>
              </w:rPr>
              <w:t>2</w:t>
            </w:r>
          </w:p>
        </w:tc>
        <w:tc>
          <w:tcPr>
            <w:tcW w:w="2410" w:type="dxa"/>
            <w:tcBorders>
              <w:top w:val="single" w:sz="4" w:space="0" w:color="000000"/>
              <w:left w:val="single" w:sz="4" w:space="0" w:color="000000"/>
              <w:bottom w:val="single" w:sz="4" w:space="0" w:color="000000"/>
              <w:right w:val="single" w:sz="4" w:space="0" w:color="000000"/>
            </w:tcBorders>
          </w:tcPr>
          <w:p w14:paraId="532924D3" w14:textId="77777777" w:rsidR="006E7A4B" w:rsidRPr="007850D6" w:rsidRDefault="006E7A4B" w:rsidP="006E7A4B">
            <w:pPr>
              <w:widowControl w:val="0"/>
              <w:jc w:val="center"/>
              <w:outlineLvl w:val="2"/>
              <w:rPr>
                <w:sz w:val="22"/>
              </w:rPr>
            </w:pPr>
            <w:r w:rsidRPr="007850D6">
              <w:rPr>
                <w:sz w:val="22"/>
              </w:rPr>
              <w:t>3</w:t>
            </w:r>
          </w:p>
        </w:tc>
        <w:tc>
          <w:tcPr>
            <w:tcW w:w="3402" w:type="dxa"/>
            <w:tcBorders>
              <w:top w:val="single" w:sz="4" w:space="0" w:color="000000"/>
              <w:left w:val="single" w:sz="4" w:space="0" w:color="000000"/>
              <w:bottom w:val="single" w:sz="4" w:space="0" w:color="000000"/>
              <w:right w:val="single" w:sz="4" w:space="0" w:color="000000"/>
            </w:tcBorders>
          </w:tcPr>
          <w:p w14:paraId="6C76A37E" w14:textId="77777777" w:rsidR="006E7A4B" w:rsidRPr="007850D6" w:rsidRDefault="006E7A4B" w:rsidP="006E7A4B">
            <w:pPr>
              <w:widowControl w:val="0"/>
              <w:jc w:val="center"/>
              <w:outlineLvl w:val="2"/>
              <w:rPr>
                <w:sz w:val="22"/>
              </w:rPr>
            </w:pPr>
            <w:r w:rsidRPr="007850D6">
              <w:rPr>
                <w:sz w:val="22"/>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E6B07BF" w14:textId="77777777" w:rsidR="006E7A4B" w:rsidRPr="007850D6" w:rsidRDefault="006E7A4B" w:rsidP="006E7A4B">
            <w:pPr>
              <w:widowControl w:val="0"/>
              <w:jc w:val="center"/>
              <w:outlineLvl w:val="2"/>
              <w:rPr>
                <w:sz w:val="22"/>
              </w:rPr>
            </w:pPr>
            <w:r w:rsidRPr="007850D6">
              <w:rPr>
                <w:sz w:val="22"/>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14DE51" w14:textId="77777777" w:rsidR="006E7A4B" w:rsidRPr="007850D6" w:rsidRDefault="006E7A4B" w:rsidP="006E7A4B">
            <w:pPr>
              <w:widowControl w:val="0"/>
              <w:jc w:val="center"/>
              <w:outlineLvl w:val="2"/>
              <w:rPr>
                <w:sz w:val="22"/>
              </w:rPr>
            </w:pPr>
            <w:r w:rsidRPr="007850D6">
              <w:rPr>
                <w:sz w:val="22"/>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AA1782F" w14:textId="77777777" w:rsidR="006E7A4B" w:rsidRPr="007850D6" w:rsidRDefault="006E7A4B" w:rsidP="006E7A4B">
            <w:pPr>
              <w:widowControl w:val="0"/>
              <w:jc w:val="center"/>
              <w:outlineLvl w:val="2"/>
              <w:rPr>
                <w:sz w:val="22"/>
              </w:rPr>
            </w:pPr>
            <w:r w:rsidRPr="007850D6">
              <w:rPr>
                <w:sz w:val="22"/>
              </w:rPr>
              <w:t>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F8C63BC" w14:textId="77777777" w:rsidR="006E7A4B" w:rsidRPr="007850D6" w:rsidRDefault="006E7A4B" w:rsidP="006E7A4B">
            <w:pPr>
              <w:widowControl w:val="0"/>
              <w:jc w:val="center"/>
              <w:outlineLvl w:val="2"/>
              <w:rPr>
                <w:sz w:val="22"/>
              </w:rPr>
            </w:pPr>
            <w:r w:rsidRPr="007850D6">
              <w:rPr>
                <w:sz w:val="22"/>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7DB1A23" w14:textId="77777777" w:rsidR="006E7A4B" w:rsidRPr="007850D6" w:rsidRDefault="006E7A4B" w:rsidP="006E7A4B">
            <w:pPr>
              <w:widowControl w:val="0"/>
              <w:jc w:val="center"/>
              <w:outlineLvl w:val="2"/>
              <w:rPr>
                <w:sz w:val="22"/>
              </w:rPr>
            </w:pPr>
            <w:r w:rsidRPr="007850D6">
              <w:rPr>
                <w:sz w:val="22"/>
              </w:rPr>
              <w:t>9</w:t>
            </w:r>
          </w:p>
        </w:tc>
      </w:tr>
      <w:tr w:rsidR="006E7A4B" w:rsidRPr="007850D6" w14:paraId="48FBA113" w14:textId="77777777" w:rsidTr="00086E45">
        <w:tc>
          <w:tcPr>
            <w:tcW w:w="21513" w:type="dxa"/>
            <w:gridSpan w:val="9"/>
            <w:tcBorders>
              <w:top w:val="single" w:sz="4" w:space="0" w:color="000000"/>
              <w:left w:val="single" w:sz="4" w:space="0" w:color="000000"/>
              <w:bottom w:val="single" w:sz="4" w:space="0" w:color="000000"/>
              <w:right w:val="single" w:sz="4" w:space="0" w:color="000000"/>
            </w:tcBorders>
          </w:tcPr>
          <w:p w14:paraId="776DC3C0" w14:textId="645D9AAC" w:rsidR="006E7A4B" w:rsidRPr="007850D6" w:rsidRDefault="0066208B" w:rsidP="0066208B">
            <w:pPr>
              <w:pStyle w:val="afff1"/>
              <w:widowControl w:val="0"/>
              <w:outlineLvl w:val="2"/>
              <w:rPr>
                <w:rFonts w:ascii="Times New Roman" w:hAnsi="Times New Roman"/>
              </w:rPr>
            </w:pPr>
            <w:r w:rsidRPr="007850D6">
              <w:rPr>
                <w:rFonts w:ascii="Times New Roman" w:hAnsi="Times New Roman"/>
              </w:rPr>
              <w:lastRenderedPageBreak/>
              <w:t>1.</w:t>
            </w:r>
            <w:r w:rsidR="006E7A4B" w:rsidRPr="007850D6">
              <w:rPr>
                <w:rFonts w:ascii="Times New Roman" w:hAnsi="Times New Roman"/>
              </w:rPr>
              <w:t>Задача комплекса процессных мероприятий «</w:t>
            </w:r>
            <w:r w:rsidR="00922388" w:rsidRPr="007850D6">
              <w:rPr>
                <w:rFonts w:ascii="Times New Roman" w:hAnsi="Times New Roman"/>
              </w:rPr>
              <w:t>Повышение доходов сельскохозяйственных товаропроизводителей</w:t>
            </w:r>
            <w:r w:rsidR="006E7A4B" w:rsidRPr="007850D6">
              <w:rPr>
                <w:rFonts w:ascii="Times New Roman" w:hAnsi="Times New Roman"/>
              </w:rPr>
              <w:t>»</w:t>
            </w:r>
          </w:p>
        </w:tc>
      </w:tr>
      <w:tr w:rsidR="006E7A4B" w:rsidRPr="007850D6" w14:paraId="280CDF07" w14:textId="77777777" w:rsidTr="00086E45">
        <w:tc>
          <w:tcPr>
            <w:tcW w:w="619" w:type="dxa"/>
            <w:tcBorders>
              <w:top w:val="single" w:sz="4" w:space="0" w:color="000000"/>
              <w:left w:val="single" w:sz="4" w:space="0" w:color="000000"/>
              <w:bottom w:val="single" w:sz="4" w:space="0" w:color="000000"/>
              <w:right w:val="single" w:sz="4" w:space="0" w:color="000000"/>
            </w:tcBorders>
            <w:shd w:val="clear" w:color="auto" w:fill="auto"/>
          </w:tcPr>
          <w:p w14:paraId="785F2759" w14:textId="77777777" w:rsidR="006E7A4B" w:rsidRPr="007850D6" w:rsidRDefault="006E7A4B" w:rsidP="006E7A4B">
            <w:pPr>
              <w:widowControl w:val="0"/>
              <w:spacing w:line="228" w:lineRule="auto"/>
              <w:outlineLvl w:val="2"/>
              <w:rPr>
                <w:sz w:val="22"/>
              </w:rPr>
            </w:pPr>
            <w:r w:rsidRPr="007850D6">
              <w:rPr>
                <w:sz w:val="22"/>
              </w:rPr>
              <w:t>1.1.</w:t>
            </w:r>
          </w:p>
        </w:tc>
        <w:tc>
          <w:tcPr>
            <w:tcW w:w="5159" w:type="dxa"/>
            <w:tcBorders>
              <w:top w:val="single" w:sz="4" w:space="0" w:color="000000"/>
              <w:left w:val="single" w:sz="4" w:space="0" w:color="000000"/>
              <w:bottom w:val="single" w:sz="4" w:space="0" w:color="000000"/>
              <w:right w:val="single" w:sz="4" w:space="0" w:color="000000"/>
            </w:tcBorders>
            <w:shd w:val="clear" w:color="auto" w:fill="auto"/>
          </w:tcPr>
          <w:p w14:paraId="75756C2D" w14:textId="77237DB9" w:rsidR="00922388" w:rsidRPr="007850D6" w:rsidRDefault="006E7A4B" w:rsidP="00922388">
            <w:pPr>
              <w:widowControl w:val="0"/>
              <w:spacing w:line="228" w:lineRule="auto"/>
              <w:outlineLvl w:val="2"/>
              <w:rPr>
                <w:sz w:val="22"/>
              </w:rPr>
            </w:pPr>
            <w:r w:rsidRPr="007850D6">
              <w:rPr>
                <w:sz w:val="22"/>
              </w:rPr>
              <w:t>Мероприятие (результат) «</w:t>
            </w:r>
            <w:r w:rsidR="00922388" w:rsidRPr="007850D6">
              <w:rPr>
                <w:sz w:val="22"/>
              </w:rPr>
              <w:t>Доходы сельскохозяйственных товаропроизводителей повышены»</w:t>
            </w:r>
          </w:p>
          <w:p w14:paraId="34C3FB73" w14:textId="279B19A5" w:rsidR="006E7A4B" w:rsidRPr="007850D6" w:rsidRDefault="006E7A4B" w:rsidP="006E7A4B">
            <w:pPr>
              <w:widowControl w:val="0"/>
              <w:spacing w:line="228" w:lineRule="auto"/>
              <w:outlineLvl w:val="2"/>
              <w:rPr>
                <w:sz w:val="22"/>
              </w:rPr>
            </w:pPr>
          </w:p>
        </w:tc>
        <w:tc>
          <w:tcPr>
            <w:tcW w:w="2410" w:type="dxa"/>
            <w:tcBorders>
              <w:top w:val="single" w:sz="4" w:space="0" w:color="000000"/>
              <w:left w:val="single" w:sz="4" w:space="0" w:color="000000"/>
              <w:bottom w:val="single" w:sz="4" w:space="0" w:color="000000"/>
              <w:right w:val="single" w:sz="4" w:space="0" w:color="000000"/>
            </w:tcBorders>
          </w:tcPr>
          <w:p w14:paraId="5D92436B" w14:textId="77777777" w:rsidR="006E7A4B" w:rsidRPr="007850D6" w:rsidRDefault="006E7A4B" w:rsidP="006E7A4B">
            <w:pPr>
              <w:widowControl w:val="0"/>
              <w:spacing w:line="228" w:lineRule="auto"/>
              <w:jc w:val="center"/>
              <w:outlineLvl w:val="2"/>
              <w:rPr>
                <w:sz w:val="22"/>
              </w:rPr>
            </w:pPr>
            <w:r w:rsidRPr="007850D6">
              <w:rPr>
                <w:sz w:val="22"/>
              </w:rPr>
              <w:t>иные мероприятия (результаты)</w:t>
            </w:r>
          </w:p>
        </w:tc>
        <w:tc>
          <w:tcPr>
            <w:tcW w:w="3402" w:type="dxa"/>
            <w:tcBorders>
              <w:top w:val="single" w:sz="4" w:space="0" w:color="000000"/>
              <w:left w:val="single" w:sz="4" w:space="0" w:color="000000"/>
              <w:bottom w:val="single" w:sz="4" w:space="0" w:color="000000"/>
              <w:right w:val="single" w:sz="4" w:space="0" w:color="000000"/>
            </w:tcBorders>
          </w:tcPr>
          <w:p w14:paraId="2DD074AE" w14:textId="16FA8B72" w:rsidR="006E7A4B" w:rsidRPr="007850D6" w:rsidRDefault="006E7A4B" w:rsidP="006E7A4B">
            <w:pPr>
              <w:widowControl w:val="0"/>
              <w:spacing w:line="228" w:lineRule="auto"/>
              <w:jc w:val="center"/>
              <w:outlineLvl w:val="2"/>
              <w:rPr>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118FF71" w14:textId="77777777" w:rsidR="006E7A4B" w:rsidRPr="007850D6" w:rsidRDefault="006E7A4B" w:rsidP="006E7A4B">
            <w:pPr>
              <w:widowControl w:val="0"/>
              <w:spacing w:line="228" w:lineRule="auto"/>
              <w:jc w:val="center"/>
              <w:outlineLvl w:val="2"/>
              <w:rPr>
                <w:sz w:val="22"/>
              </w:rPr>
            </w:pPr>
            <w:r w:rsidRPr="007850D6">
              <w:rPr>
                <w:sz w:val="22"/>
              </w:rPr>
              <w:t>единиц</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0C6FCA" w14:textId="77777777" w:rsidR="006E7A4B" w:rsidRPr="007850D6" w:rsidRDefault="006E7A4B" w:rsidP="006E7A4B">
            <w:pPr>
              <w:widowControl w:val="0"/>
              <w:spacing w:line="228" w:lineRule="auto"/>
              <w:jc w:val="center"/>
              <w:outlineLvl w:val="2"/>
              <w:rPr>
                <w:sz w:val="22"/>
              </w:rPr>
            </w:pPr>
            <w:r w:rsidRPr="007850D6">
              <w:rPr>
                <w:sz w:val="22"/>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32954C7" w14:textId="77777777" w:rsidR="006E7A4B" w:rsidRPr="007850D6" w:rsidRDefault="006E7A4B" w:rsidP="006E7A4B">
            <w:pPr>
              <w:widowControl w:val="0"/>
              <w:spacing w:line="228" w:lineRule="auto"/>
              <w:jc w:val="center"/>
              <w:outlineLvl w:val="2"/>
              <w:rPr>
                <w:sz w:val="22"/>
              </w:rPr>
            </w:pPr>
            <w:r w:rsidRPr="007850D6">
              <w:rPr>
                <w:sz w:val="22"/>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3A61935" w14:textId="77777777" w:rsidR="006E7A4B" w:rsidRPr="007850D6" w:rsidRDefault="006E7A4B" w:rsidP="006E7A4B">
            <w:pPr>
              <w:widowControl w:val="0"/>
              <w:spacing w:line="228" w:lineRule="auto"/>
              <w:jc w:val="center"/>
              <w:outlineLvl w:val="2"/>
              <w:rPr>
                <w:sz w:val="22"/>
              </w:rPr>
            </w:pPr>
            <w:r w:rsidRPr="007850D6">
              <w:rPr>
                <w:sz w:val="22"/>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621C19A" w14:textId="77777777" w:rsidR="006E7A4B" w:rsidRPr="007850D6" w:rsidRDefault="006E7A4B" w:rsidP="006E7A4B">
            <w:pPr>
              <w:widowControl w:val="0"/>
              <w:spacing w:line="228" w:lineRule="auto"/>
              <w:jc w:val="center"/>
              <w:outlineLvl w:val="2"/>
              <w:rPr>
                <w:sz w:val="22"/>
              </w:rPr>
            </w:pPr>
            <w:r w:rsidRPr="007850D6">
              <w:rPr>
                <w:sz w:val="22"/>
              </w:rPr>
              <w:t>1</w:t>
            </w:r>
          </w:p>
        </w:tc>
      </w:tr>
      <w:tr w:rsidR="006E7A4B" w:rsidRPr="007850D6" w14:paraId="515DD98B" w14:textId="77777777" w:rsidTr="00086E45">
        <w:tc>
          <w:tcPr>
            <w:tcW w:w="21513" w:type="dxa"/>
            <w:gridSpan w:val="9"/>
            <w:tcBorders>
              <w:top w:val="single" w:sz="4" w:space="0" w:color="000000"/>
              <w:left w:val="single" w:sz="4" w:space="0" w:color="000000"/>
              <w:bottom w:val="single" w:sz="4" w:space="0" w:color="000000"/>
              <w:right w:val="single" w:sz="4" w:space="0" w:color="000000"/>
            </w:tcBorders>
            <w:shd w:val="clear" w:color="auto" w:fill="auto"/>
          </w:tcPr>
          <w:p w14:paraId="10D4DE39" w14:textId="11192691" w:rsidR="006E7A4B" w:rsidRPr="007850D6" w:rsidRDefault="006E7A4B" w:rsidP="00922388">
            <w:pPr>
              <w:widowControl w:val="0"/>
              <w:jc w:val="center"/>
              <w:outlineLvl w:val="2"/>
              <w:rPr>
                <w:sz w:val="22"/>
              </w:rPr>
            </w:pPr>
            <w:r w:rsidRPr="007850D6">
              <w:rPr>
                <w:sz w:val="22"/>
              </w:rPr>
              <w:t>2. Задача комплекса процессных мероприятий «</w:t>
            </w:r>
            <w:r w:rsidR="00922388" w:rsidRPr="007850D6">
              <w:rPr>
                <w:color w:val="auto"/>
                <w:sz w:val="22"/>
              </w:rPr>
              <w:t>Увеличение объемов производства продукции растениеводства</w:t>
            </w:r>
            <w:r w:rsidRPr="007850D6">
              <w:rPr>
                <w:sz w:val="22"/>
              </w:rPr>
              <w:t>»</w:t>
            </w:r>
          </w:p>
        </w:tc>
      </w:tr>
      <w:tr w:rsidR="006E7A4B" w:rsidRPr="007850D6" w14:paraId="3004EE58" w14:textId="77777777" w:rsidTr="00086E45">
        <w:tc>
          <w:tcPr>
            <w:tcW w:w="619" w:type="dxa"/>
            <w:tcBorders>
              <w:top w:val="single" w:sz="4" w:space="0" w:color="000000"/>
              <w:left w:val="single" w:sz="4" w:space="0" w:color="000000"/>
              <w:bottom w:val="single" w:sz="4" w:space="0" w:color="000000"/>
              <w:right w:val="single" w:sz="4" w:space="0" w:color="000000"/>
            </w:tcBorders>
            <w:shd w:val="clear" w:color="auto" w:fill="auto"/>
          </w:tcPr>
          <w:p w14:paraId="186F831D" w14:textId="77777777" w:rsidR="006E7A4B" w:rsidRPr="007850D6" w:rsidRDefault="006E7A4B" w:rsidP="006E7A4B">
            <w:pPr>
              <w:widowControl w:val="0"/>
              <w:spacing w:line="228" w:lineRule="auto"/>
              <w:jc w:val="center"/>
              <w:outlineLvl w:val="2"/>
              <w:rPr>
                <w:sz w:val="22"/>
              </w:rPr>
            </w:pPr>
            <w:r w:rsidRPr="007850D6">
              <w:rPr>
                <w:sz w:val="22"/>
              </w:rPr>
              <w:t>2.1.</w:t>
            </w:r>
          </w:p>
        </w:tc>
        <w:tc>
          <w:tcPr>
            <w:tcW w:w="5159" w:type="dxa"/>
            <w:tcBorders>
              <w:top w:val="single" w:sz="4" w:space="0" w:color="000000"/>
              <w:left w:val="single" w:sz="4" w:space="0" w:color="000000"/>
              <w:bottom w:val="single" w:sz="4" w:space="0" w:color="000000"/>
              <w:right w:val="single" w:sz="4" w:space="0" w:color="000000"/>
            </w:tcBorders>
            <w:shd w:val="clear" w:color="auto" w:fill="auto"/>
          </w:tcPr>
          <w:p w14:paraId="0905AC4E" w14:textId="00752ACF" w:rsidR="006E7A4B" w:rsidRPr="007850D6" w:rsidRDefault="006E7A4B" w:rsidP="0066208B">
            <w:pPr>
              <w:widowControl w:val="0"/>
              <w:spacing w:line="228" w:lineRule="auto"/>
              <w:outlineLvl w:val="2"/>
              <w:rPr>
                <w:sz w:val="22"/>
              </w:rPr>
            </w:pPr>
            <w:r w:rsidRPr="007850D6">
              <w:rPr>
                <w:sz w:val="22"/>
              </w:rPr>
              <w:t>Мероприятие (результат) «</w:t>
            </w:r>
            <w:r w:rsidR="00922388" w:rsidRPr="007850D6">
              <w:rPr>
                <w:color w:val="auto"/>
                <w:sz w:val="22"/>
              </w:rPr>
              <w:t>Достигнута оптимальная структура посевных площадей в соответствии с зональными системами земледелия</w:t>
            </w:r>
            <w:r w:rsidR="0066208B" w:rsidRPr="007850D6">
              <w:rPr>
                <w:color w:val="auto"/>
                <w:sz w:val="22"/>
              </w:rPr>
              <w:t>»</w:t>
            </w:r>
          </w:p>
        </w:tc>
        <w:tc>
          <w:tcPr>
            <w:tcW w:w="2410" w:type="dxa"/>
            <w:tcBorders>
              <w:top w:val="single" w:sz="4" w:space="0" w:color="000000"/>
              <w:left w:val="single" w:sz="4" w:space="0" w:color="000000"/>
              <w:bottom w:val="single" w:sz="4" w:space="0" w:color="000000"/>
              <w:right w:val="single" w:sz="4" w:space="0" w:color="000000"/>
            </w:tcBorders>
          </w:tcPr>
          <w:p w14:paraId="39AFEBBA" w14:textId="77777777" w:rsidR="006E7A4B" w:rsidRPr="007850D6" w:rsidRDefault="006E7A4B" w:rsidP="006E7A4B">
            <w:pPr>
              <w:widowControl w:val="0"/>
              <w:spacing w:line="228" w:lineRule="auto"/>
              <w:jc w:val="center"/>
              <w:outlineLvl w:val="2"/>
              <w:rPr>
                <w:sz w:val="22"/>
              </w:rPr>
            </w:pPr>
            <w:r w:rsidRPr="007850D6">
              <w:rPr>
                <w:sz w:val="22"/>
              </w:rPr>
              <w:t>иные мероприятия (результаты)</w:t>
            </w:r>
          </w:p>
        </w:tc>
        <w:tc>
          <w:tcPr>
            <w:tcW w:w="3402" w:type="dxa"/>
            <w:tcBorders>
              <w:top w:val="single" w:sz="4" w:space="0" w:color="000000"/>
              <w:left w:val="single" w:sz="4" w:space="0" w:color="000000"/>
              <w:bottom w:val="single" w:sz="4" w:space="0" w:color="000000"/>
              <w:right w:val="single" w:sz="4" w:space="0" w:color="000000"/>
            </w:tcBorders>
          </w:tcPr>
          <w:p w14:paraId="03139BCE" w14:textId="24C4553B" w:rsidR="006E7A4B" w:rsidRPr="007850D6" w:rsidRDefault="006E7A4B" w:rsidP="006E7A4B">
            <w:pPr>
              <w:widowControl w:val="0"/>
              <w:spacing w:line="228" w:lineRule="auto"/>
              <w:jc w:val="center"/>
              <w:outlineLvl w:val="2"/>
              <w:rPr>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24CEAE8" w14:textId="77777777" w:rsidR="006E7A4B" w:rsidRPr="007850D6" w:rsidRDefault="006E7A4B" w:rsidP="006E7A4B">
            <w:pPr>
              <w:widowControl w:val="0"/>
              <w:spacing w:line="228" w:lineRule="auto"/>
              <w:jc w:val="center"/>
              <w:outlineLvl w:val="2"/>
              <w:rPr>
                <w:sz w:val="22"/>
              </w:rPr>
            </w:pPr>
            <w:r w:rsidRPr="007850D6">
              <w:rPr>
                <w:sz w:val="22"/>
              </w:rPr>
              <w:t>единиц</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BDC7B2E" w14:textId="77777777" w:rsidR="006E7A4B" w:rsidRPr="007850D6" w:rsidRDefault="006E7A4B" w:rsidP="006E7A4B">
            <w:pPr>
              <w:widowControl w:val="0"/>
              <w:spacing w:line="228" w:lineRule="auto"/>
              <w:jc w:val="center"/>
              <w:outlineLvl w:val="2"/>
              <w:rPr>
                <w:sz w:val="22"/>
              </w:rPr>
            </w:pPr>
            <w:r w:rsidRPr="007850D6">
              <w:rPr>
                <w:sz w:val="22"/>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46E8DB1" w14:textId="77777777" w:rsidR="006E7A4B" w:rsidRPr="007850D6" w:rsidRDefault="006E7A4B" w:rsidP="006E7A4B">
            <w:pPr>
              <w:widowControl w:val="0"/>
              <w:spacing w:line="228" w:lineRule="auto"/>
              <w:jc w:val="center"/>
              <w:outlineLvl w:val="2"/>
              <w:rPr>
                <w:sz w:val="22"/>
              </w:rPr>
            </w:pPr>
            <w:r w:rsidRPr="007850D6">
              <w:rPr>
                <w:sz w:val="22"/>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03EB46A" w14:textId="77777777" w:rsidR="006E7A4B" w:rsidRPr="007850D6" w:rsidRDefault="006E7A4B" w:rsidP="006E7A4B">
            <w:pPr>
              <w:widowControl w:val="0"/>
              <w:spacing w:line="228" w:lineRule="auto"/>
              <w:jc w:val="center"/>
              <w:outlineLvl w:val="2"/>
              <w:rPr>
                <w:sz w:val="22"/>
              </w:rPr>
            </w:pPr>
            <w:r w:rsidRPr="007850D6">
              <w:rPr>
                <w:sz w:val="22"/>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09C1CAC" w14:textId="77777777" w:rsidR="006E7A4B" w:rsidRPr="007850D6" w:rsidRDefault="006E7A4B" w:rsidP="006E7A4B">
            <w:pPr>
              <w:widowControl w:val="0"/>
              <w:spacing w:line="228" w:lineRule="auto"/>
              <w:jc w:val="center"/>
              <w:outlineLvl w:val="2"/>
              <w:rPr>
                <w:sz w:val="22"/>
              </w:rPr>
            </w:pPr>
            <w:r w:rsidRPr="007850D6">
              <w:rPr>
                <w:sz w:val="22"/>
              </w:rPr>
              <w:t>1</w:t>
            </w:r>
          </w:p>
        </w:tc>
      </w:tr>
      <w:tr w:rsidR="006E7A4B" w:rsidRPr="007850D6" w14:paraId="389727B4" w14:textId="77777777" w:rsidTr="00086E45">
        <w:tc>
          <w:tcPr>
            <w:tcW w:w="619" w:type="dxa"/>
            <w:tcBorders>
              <w:top w:val="single" w:sz="4" w:space="0" w:color="000000"/>
              <w:left w:val="single" w:sz="4" w:space="0" w:color="000000"/>
              <w:bottom w:val="single" w:sz="4" w:space="0" w:color="000000"/>
              <w:right w:val="single" w:sz="4" w:space="0" w:color="000000"/>
            </w:tcBorders>
            <w:shd w:val="clear" w:color="auto" w:fill="auto"/>
          </w:tcPr>
          <w:p w14:paraId="4838632F" w14:textId="77777777" w:rsidR="006E7A4B" w:rsidRPr="007850D6" w:rsidRDefault="006E7A4B" w:rsidP="006E7A4B">
            <w:pPr>
              <w:widowControl w:val="0"/>
              <w:jc w:val="center"/>
              <w:outlineLvl w:val="2"/>
              <w:rPr>
                <w:sz w:val="22"/>
              </w:rPr>
            </w:pPr>
            <w:r w:rsidRPr="007850D6">
              <w:rPr>
                <w:sz w:val="22"/>
              </w:rPr>
              <w:t>2.2.</w:t>
            </w:r>
          </w:p>
        </w:tc>
        <w:tc>
          <w:tcPr>
            <w:tcW w:w="5159" w:type="dxa"/>
            <w:tcBorders>
              <w:top w:val="single" w:sz="4" w:space="0" w:color="000000"/>
              <w:left w:val="single" w:sz="4" w:space="0" w:color="000000"/>
              <w:bottom w:val="single" w:sz="4" w:space="0" w:color="000000"/>
              <w:right w:val="single" w:sz="4" w:space="0" w:color="000000"/>
            </w:tcBorders>
            <w:shd w:val="clear" w:color="auto" w:fill="auto"/>
          </w:tcPr>
          <w:p w14:paraId="3641EB46" w14:textId="77777777" w:rsidR="006E7A4B" w:rsidRPr="007850D6" w:rsidRDefault="006E7A4B" w:rsidP="006E7A4B">
            <w:pPr>
              <w:widowControl w:val="0"/>
              <w:outlineLvl w:val="2"/>
              <w:rPr>
                <w:sz w:val="22"/>
              </w:rPr>
            </w:pPr>
            <w:r w:rsidRPr="007850D6">
              <w:rPr>
                <w:sz w:val="22"/>
              </w:rPr>
              <w:t>Мероприятие (результат)</w:t>
            </w:r>
          </w:p>
          <w:p w14:paraId="19EBB72C" w14:textId="763EB3DE" w:rsidR="00922388" w:rsidRPr="007850D6" w:rsidRDefault="006E7A4B" w:rsidP="00922388">
            <w:pPr>
              <w:widowControl w:val="0"/>
              <w:outlineLvl w:val="2"/>
              <w:rPr>
                <w:sz w:val="22"/>
              </w:rPr>
            </w:pPr>
            <w:r w:rsidRPr="007850D6">
              <w:rPr>
                <w:sz w:val="22"/>
              </w:rPr>
              <w:t>«</w:t>
            </w:r>
            <w:r w:rsidR="00922388" w:rsidRPr="007850D6">
              <w:rPr>
                <w:sz w:val="22"/>
              </w:rPr>
              <w:t>Повышена урожайность сельскохозяйственных культур, увеличено производства продукции растениеводства»</w:t>
            </w:r>
          </w:p>
          <w:p w14:paraId="02DEC531" w14:textId="06816703" w:rsidR="006E7A4B" w:rsidRPr="007850D6" w:rsidRDefault="006E7A4B" w:rsidP="006E7A4B">
            <w:pPr>
              <w:widowControl w:val="0"/>
              <w:outlineLvl w:val="2"/>
              <w:rPr>
                <w:sz w:val="22"/>
              </w:rPr>
            </w:pPr>
          </w:p>
        </w:tc>
        <w:tc>
          <w:tcPr>
            <w:tcW w:w="2410" w:type="dxa"/>
            <w:tcBorders>
              <w:top w:val="single" w:sz="4" w:space="0" w:color="000000"/>
              <w:left w:val="single" w:sz="4" w:space="0" w:color="000000"/>
              <w:bottom w:val="single" w:sz="4" w:space="0" w:color="000000"/>
              <w:right w:val="single" w:sz="4" w:space="0" w:color="000000"/>
            </w:tcBorders>
          </w:tcPr>
          <w:p w14:paraId="373F90BD" w14:textId="77777777" w:rsidR="006E7A4B" w:rsidRPr="007850D6" w:rsidRDefault="006E7A4B" w:rsidP="006E7A4B">
            <w:pPr>
              <w:widowControl w:val="0"/>
              <w:jc w:val="center"/>
              <w:outlineLvl w:val="2"/>
              <w:rPr>
                <w:sz w:val="22"/>
              </w:rPr>
            </w:pPr>
            <w:r w:rsidRPr="007850D6">
              <w:rPr>
                <w:sz w:val="22"/>
              </w:rPr>
              <w:t>иные мероприятия (результаты)</w:t>
            </w:r>
          </w:p>
        </w:tc>
        <w:tc>
          <w:tcPr>
            <w:tcW w:w="3402" w:type="dxa"/>
            <w:tcBorders>
              <w:top w:val="single" w:sz="4" w:space="0" w:color="000000"/>
              <w:left w:val="single" w:sz="4" w:space="0" w:color="000000"/>
              <w:bottom w:val="single" w:sz="4" w:space="0" w:color="000000"/>
              <w:right w:val="single" w:sz="4" w:space="0" w:color="000000"/>
            </w:tcBorders>
          </w:tcPr>
          <w:p w14:paraId="52C40F76" w14:textId="1B06707C" w:rsidR="006E7A4B" w:rsidRPr="007850D6" w:rsidRDefault="006E7A4B" w:rsidP="006E7A4B">
            <w:pPr>
              <w:widowControl w:val="0"/>
              <w:jc w:val="center"/>
              <w:outlineLvl w:val="2"/>
              <w:rPr>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691FA0F" w14:textId="77777777" w:rsidR="006E7A4B" w:rsidRPr="007850D6" w:rsidRDefault="006E7A4B" w:rsidP="006E7A4B">
            <w:pPr>
              <w:widowControl w:val="0"/>
              <w:jc w:val="center"/>
              <w:outlineLvl w:val="2"/>
              <w:rPr>
                <w:sz w:val="22"/>
              </w:rPr>
            </w:pPr>
            <w:r w:rsidRPr="007850D6">
              <w:rPr>
                <w:sz w:val="22"/>
              </w:rPr>
              <w:t>единиц</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32E345" w14:textId="77777777" w:rsidR="006E7A4B" w:rsidRPr="007850D6" w:rsidRDefault="006E7A4B" w:rsidP="006E7A4B">
            <w:pPr>
              <w:widowControl w:val="0"/>
              <w:jc w:val="center"/>
              <w:outlineLvl w:val="2"/>
              <w:rPr>
                <w:sz w:val="22"/>
              </w:rPr>
            </w:pPr>
            <w:r w:rsidRPr="007850D6">
              <w:rPr>
                <w:sz w:val="22"/>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045B564" w14:textId="77777777" w:rsidR="006E7A4B" w:rsidRPr="007850D6" w:rsidRDefault="006E7A4B" w:rsidP="006E7A4B">
            <w:pPr>
              <w:widowControl w:val="0"/>
              <w:jc w:val="center"/>
              <w:outlineLvl w:val="2"/>
              <w:rPr>
                <w:sz w:val="22"/>
              </w:rPr>
            </w:pPr>
            <w:r w:rsidRPr="007850D6">
              <w:rPr>
                <w:sz w:val="22"/>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D4CA9AC" w14:textId="77777777" w:rsidR="006E7A4B" w:rsidRPr="007850D6" w:rsidRDefault="006E7A4B" w:rsidP="006E7A4B">
            <w:pPr>
              <w:widowControl w:val="0"/>
              <w:jc w:val="center"/>
              <w:outlineLvl w:val="2"/>
              <w:rPr>
                <w:sz w:val="22"/>
              </w:rPr>
            </w:pPr>
            <w:r w:rsidRPr="007850D6">
              <w:rPr>
                <w:sz w:val="22"/>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1161E5A" w14:textId="77777777" w:rsidR="006E7A4B" w:rsidRPr="007850D6" w:rsidRDefault="006E7A4B" w:rsidP="006E7A4B">
            <w:pPr>
              <w:widowControl w:val="0"/>
              <w:jc w:val="center"/>
              <w:outlineLvl w:val="2"/>
              <w:rPr>
                <w:sz w:val="22"/>
              </w:rPr>
            </w:pPr>
            <w:r w:rsidRPr="007850D6">
              <w:rPr>
                <w:sz w:val="22"/>
              </w:rPr>
              <w:t>1</w:t>
            </w:r>
          </w:p>
        </w:tc>
      </w:tr>
      <w:tr w:rsidR="0066208B" w:rsidRPr="007850D6" w14:paraId="7E339027" w14:textId="77777777" w:rsidTr="00086E45">
        <w:tc>
          <w:tcPr>
            <w:tcW w:w="619" w:type="dxa"/>
            <w:tcBorders>
              <w:top w:val="single" w:sz="4" w:space="0" w:color="000000"/>
              <w:left w:val="single" w:sz="4" w:space="0" w:color="000000"/>
              <w:bottom w:val="single" w:sz="4" w:space="0" w:color="000000"/>
              <w:right w:val="single" w:sz="4" w:space="0" w:color="000000"/>
            </w:tcBorders>
            <w:shd w:val="clear" w:color="auto" w:fill="auto"/>
          </w:tcPr>
          <w:p w14:paraId="7906B1E2" w14:textId="19CB7258" w:rsidR="0066208B" w:rsidRPr="007850D6" w:rsidRDefault="0066208B" w:rsidP="006E7A4B">
            <w:pPr>
              <w:widowControl w:val="0"/>
              <w:jc w:val="center"/>
              <w:outlineLvl w:val="2"/>
              <w:rPr>
                <w:sz w:val="22"/>
              </w:rPr>
            </w:pPr>
            <w:r w:rsidRPr="007850D6">
              <w:rPr>
                <w:sz w:val="22"/>
              </w:rPr>
              <w:t>2.3</w:t>
            </w:r>
          </w:p>
        </w:tc>
        <w:tc>
          <w:tcPr>
            <w:tcW w:w="5159" w:type="dxa"/>
            <w:tcBorders>
              <w:top w:val="single" w:sz="4" w:space="0" w:color="000000"/>
              <w:left w:val="single" w:sz="4" w:space="0" w:color="000000"/>
              <w:bottom w:val="single" w:sz="4" w:space="0" w:color="000000"/>
              <w:right w:val="single" w:sz="4" w:space="0" w:color="000000"/>
            </w:tcBorders>
            <w:shd w:val="clear" w:color="auto" w:fill="auto"/>
          </w:tcPr>
          <w:p w14:paraId="3A6608E5" w14:textId="0F2BC971" w:rsidR="0066208B" w:rsidRPr="007850D6" w:rsidRDefault="0066208B" w:rsidP="0066208B">
            <w:pPr>
              <w:widowControl w:val="0"/>
              <w:ind w:left="75"/>
              <w:rPr>
                <w:sz w:val="22"/>
                <w:szCs w:val="24"/>
              </w:rPr>
            </w:pPr>
            <w:r w:rsidRPr="007850D6">
              <w:rPr>
                <w:sz w:val="22"/>
                <w:szCs w:val="24"/>
              </w:rPr>
              <w:t xml:space="preserve">Проведена техническая и технологическая модернизация </w:t>
            </w:r>
            <w:r w:rsidR="00E02EF7" w:rsidRPr="007850D6">
              <w:rPr>
                <w:sz w:val="22"/>
                <w:szCs w:val="24"/>
              </w:rPr>
              <w:t>в сельском хозяйстве.</w:t>
            </w:r>
          </w:p>
          <w:p w14:paraId="2CEE6952" w14:textId="0340F632" w:rsidR="0066208B" w:rsidRPr="007850D6" w:rsidRDefault="0066208B" w:rsidP="0066208B">
            <w:pPr>
              <w:widowControl w:val="0"/>
              <w:ind w:left="75" w:firstLine="709"/>
              <w:rPr>
                <w:color w:val="auto"/>
                <w:sz w:val="22"/>
                <w:szCs w:val="24"/>
              </w:rPr>
            </w:pPr>
          </w:p>
          <w:p w14:paraId="10E32683" w14:textId="77777777" w:rsidR="0066208B" w:rsidRPr="007850D6" w:rsidRDefault="0066208B" w:rsidP="006E7A4B">
            <w:pPr>
              <w:widowControl w:val="0"/>
              <w:outlineLvl w:val="2"/>
              <w:rPr>
                <w:sz w:val="22"/>
              </w:rPr>
            </w:pPr>
          </w:p>
        </w:tc>
        <w:tc>
          <w:tcPr>
            <w:tcW w:w="2410" w:type="dxa"/>
            <w:tcBorders>
              <w:top w:val="single" w:sz="4" w:space="0" w:color="000000"/>
              <w:left w:val="single" w:sz="4" w:space="0" w:color="000000"/>
              <w:bottom w:val="single" w:sz="4" w:space="0" w:color="000000"/>
              <w:right w:val="single" w:sz="4" w:space="0" w:color="000000"/>
            </w:tcBorders>
          </w:tcPr>
          <w:p w14:paraId="7549295B" w14:textId="6B00C3FE" w:rsidR="0066208B" w:rsidRPr="007850D6" w:rsidRDefault="0066208B" w:rsidP="006E7A4B">
            <w:pPr>
              <w:widowControl w:val="0"/>
              <w:jc w:val="center"/>
              <w:outlineLvl w:val="2"/>
              <w:rPr>
                <w:sz w:val="22"/>
              </w:rPr>
            </w:pPr>
            <w:r w:rsidRPr="007850D6">
              <w:rPr>
                <w:sz w:val="22"/>
              </w:rPr>
              <w:t>иные мероприятия (результаты)</w:t>
            </w:r>
          </w:p>
        </w:tc>
        <w:tc>
          <w:tcPr>
            <w:tcW w:w="3402" w:type="dxa"/>
            <w:tcBorders>
              <w:top w:val="single" w:sz="4" w:space="0" w:color="000000"/>
              <w:left w:val="single" w:sz="4" w:space="0" w:color="000000"/>
              <w:bottom w:val="single" w:sz="4" w:space="0" w:color="000000"/>
              <w:right w:val="single" w:sz="4" w:space="0" w:color="000000"/>
            </w:tcBorders>
          </w:tcPr>
          <w:p w14:paraId="12C489FD" w14:textId="77777777" w:rsidR="0066208B" w:rsidRPr="007850D6" w:rsidRDefault="0066208B" w:rsidP="006E7A4B">
            <w:pPr>
              <w:widowControl w:val="0"/>
              <w:jc w:val="center"/>
              <w:outlineLvl w:val="2"/>
              <w:rPr>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8EE6131" w14:textId="77777777" w:rsidR="0066208B" w:rsidRPr="007850D6" w:rsidRDefault="0066208B" w:rsidP="006E7A4B">
            <w:pPr>
              <w:widowControl w:val="0"/>
              <w:jc w:val="center"/>
              <w:outlineLvl w:val="2"/>
              <w:rPr>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1343B6" w14:textId="77777777" w:rsidR="0066208B" w:rsidRPr="007850D6" w:rsidRDefault="0066208B" w:rsidP="006E7A4B">
            <w:pPr>
              <w:widowControl w:val="0"/>
              <w:jc w:val="center"/>
              <w:outlineLvl w:val="2"/>
              <w:rPr>
                <w:sz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A19455A" w14:textId="77777777" w:rsidR="0066208B" w:rsidRPr="007850D6" w:rsidRDefault="0066208B" w:rsidP="006E7A4B">
            <w:pPr>
              <w:widowControl w:val="0"/>
              <w:jc w:val="center"/>
              <w:outlineLvl w:val="2"/>
              <w:rPr>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6867C4B" w14:textId="77777777" w:rsidR="0066208B" w:rsidRPr="007850D6" w:rsidRDefault="0066208B" w:rsidP="006E7A4B">
            <w:pPr>
              <w:widowControl w:val="0"/>
              <w:jc w:val="center"/>
              <w:outlineLvl w:val="2"/>
              <w:rPr>
                <w:sz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05B009E" w14:textId="77777777" w:rsidR="0066208B" w:rsidRPr="007850D6" w:rsidRDefault="0066208B" w:rsidP="006E7A4B">
            <w:pPr>
              <w:widowControl w:val="0"/>
              <w:jc w:val="center"/>
              <w:outlineLvl w:val="2"/>
              <w:rPr>
                <w:sz w:val="22"/>
              </w:rPr>
            </w:pPr>
          </w:p>
        </w:tc>
      </w:tr>
      <w:tr w:rsidR="006E7A4B" w:rsidRPr="007850D6" w14:paraId="0DDE0EFC" w14:textId="77777777" w:rsidTr="00086E45">
        <w:tc>
          <w:tcPr>
            <w:tcW w:w="21513" w:type="dxa"/>
            <w:gridSpan w:val="9"/>
            <w:tcBorders>
              <w:top w:val="single" w:sz="4" w:space="0" w:color="000000"/>
              <w:left w:val="single" w:sz="4" w:space="0" w:color="000000"/>
              <w:bottom w:val="single" w:sz="4" w:space="0" w:color="000000"/>
              <w:right w:val="single" w:sz="4" w:space="0" w:color="000000"/>
            </w:tcBorders>
            <w:shd w:val="clear" w:color="auto" w:fill="auto"/>
          </w:tcPr>
          <w:p w14:paraId="19DB0966" w14:textId="62C61B66" w:rsidR="00922388" w:rsidRPr="007850D6" w:rsidRDefault="006E7A4B" w:rsidP="00922388">
            <w:pPr>
              <w:widowControl w:val="0"/>
              <w:jc w:val="center"/>
              <w:rPr>
                <w:sz w:val="22"/>
              </w:rPr>
            </w:pPr>
            <w:r w:rsidRPr="007850D6">
              <w:rPr>
                <w:sz w:val="22"/>
              </w:rPr>
              <w:t>3. Задача комплекса процессных мероприятий «</w:t>
            </w:r>
            <w:r w:rsidR="00A26E70" w:rsidRPr="007850D6">
              <w:rPr>
                <w:sz w:val="22"/>
              </w:rPr>
              <w:t xml:space="preserve">Создание новых крестьянских (фермерских) хозяйств и </w:t>
            </w:r>
            <w:r w:rsidR="00922388" w:rsidRPr="007850D6">
              <w:rPr>
                <w:sz w:val="22"/>
              </w:rPr>
              <w:t>кооперативов, укрепление</w:t>
            </w:r>
            <w:r w:rsidR="00A26E70" w:rsidRPr="007850D6">
              <w:rPr>
                <w:sz w:val="22"/>
              </w:rPr>
              <w:t xml:space="preserve"> материальной базы крестьянских (фермерских) хозяйств и кооперативов»</w:t>
            </w:r>
          </w:p>
          <w:p w14:paraId="20E50ADA" w14:textId="0CE94572" w:rsidR="006E7A4B" w:rsidRPr="007850D6" w:rsidRDefault="006E7A4B" w:rsidP="006E7A4B">
            <w:pPr>
              <w:widowControl w:val="0"/>
              <w:jc w:val="center"/>
              <w:rPr>
                <w:sz w:val="22"/>
              </w:rPr>
            </w:pPr>
            <w:r w:rsidRPr="007850D6">
              <w:rPr>
                <w:sz w:val="22"/>
              </w:rPr>
              <w:t>»</w:t>
            </w:r>
          </w:p>
        </w:tc>
      </w:tr>
      <w:tr w:rsidR="006E7A4B" w:rsidRPr="007850D6" w14:paraId="42B586C5" w14:textId="77777777" w:rsidTr="00086E45">
        <w:tc>
          <w:tcPr>
            <w:tcW w:w="619" w:type="dxa"/>
            <w:tcBorders>
              <w:top w:val="single" w:sz="4" w:space="0" w:color="000000"/>
              <w:left w:val="single" w:sz="4" w:space="0" w:color="000000"/>
              <w:bottom w:val="single" w:sz="4" w:space="0" w:color="000000"/>
              <w:right w:val="single" w:sz="4" w:space="0" w:color="000000"/>
            </w:tcBorders>
            <w:shd w:val="clear" w:color="auto" w:fill="auto"/>
          </w:tcPr>
          <w:p w14:paraId="1AF19F75" w14:textId="77777777" w:rsidR="006E7A4B" w:rsidRPr="007850D6" w:rsidRDefault="006E7A4B" w:rsidP="006E7A4B">
            <w:pPr>
              <w:widowControl w:val="0"/>
              <w:jc w:val="center"/>
              <w:outlineLvl w:val="2"/>
              <w:rPr>
                <w:sz w:val="22"/>
              </w:rPr>
            </w:pPr>
            <w:r w:rsidRPr="007850D6">
              <w:rPr>
                <w:sz w:val="22"/>
              </w:rPr>
              <w:t>3.1.</w:t>
            </w:r>
          </w:p>
        </w:tc>
        <w:tc>
          <w:tcPr>
            <w:tcW w:w="5159" w:type="dxa"/>
            <w:tcBorders>
              <w:top w:val="single" w:sz="4" w:space="0" w:color="000000"/>
              <w:left w:val="single" w:sz="4" w:space="0" w:color="000000"/>
              <w:bottom w:val="single" w:sz="4" w:space="0" w:color="000000"/>
              <w:right w:val="single" w:sz="4" w:space="0" w:color="000000"/>
            </w:tcBorders>
            <w:shd w:val="clear" w:color="auto" w:fill="auto"/>
          </w:tcPr>
          <w:p w14:paraId="427F110A" w14:textId="77777777" w:rsidR="006E7A4B" w:rsidRPr="007850D6" w:rsidRDefault="006E7A4B" w:rsidP="006E7A4B">
            <w:pPr>
              <w:widowControl w:val="0"/>
              <w:outlineLvl w:val="2"/>
              <w:rPr>
                <w:sz w:val="22"/>
              </w:rPr>
            </w:pPr>
            <w:r w:rsidRPr="007850D6">
              <w:rPr>
                <w:sz w:val="22"/>
              </w:rPr>
              <w:t>Мероприятие (результат)</w:t>
            </w:r>
          </w:p>
          <w:p w14:paraId="4258BE99" w14:textId="55664541" w:rsidR="006E7A4B" w:rsidRPr="007850D6" w:rsidRDefault="006E7A4B" w:rsidP="00922388">
            <w:pPr>
              <w:widowControl w:val="0"/>
              <w:outlineLvl w:val="2"/>
              <w:rPr>
                <w:sz w:val="22"/>
              </w:rPr>
            </w:pPr>
            <w:r w:rsidRPr="007850D6">
              <w:rPr>
                <w:sz w:val="22"/>
              </w:rPr>
              <w:t>«</w:t>
            </w:r>
            <w:r w:rsidR="00922388" w:rsidRPr="007850D6">
              <w:rPr>
                <w:sz w:val="22"/>
              </w:rPr>
              <w:t>Увеличены объемы продукции, производимой крестьянскими (фермерскими) хозяйствами. Рост занятости в сельской местности</w:t>
            </w:r>
            <w:r w:rsidRPr="007850D6">
              <w:rPr>
                <w:sz w:val="22"/>
              </w:rPr>
              <w:t>»</w:t>
            </w:r>
          </w:p>
        </w:tc>
        <w:tc>
          <w:tcPr>
            <w:tcW w:w="2410" w:type="dxa"/>
            <w:tcBorders>
              <w:top w:val="single" w:sz="4" w:space="0" w:color="000000"/>
              <w:left w:val="single" w:sz="4" w:space="0" w:color="000000"/>
              <w:bottom w:val="single" w:sz="4" w:space="0" w:color="000000"/>
              <w:right w:val="single" w:sz="4" w:space="0" w:color="000000"/>
            </w:tcBorders>
          </w:tcPr>
          <w:p w14:paraId="6194CF5E" w14:textId="77777777" w:rsidR="006E7A4B" w:rsidRPr="007850D6" w:rsidRDefault="006E7A4B" w:rsidP="006E7A4B">
            <w:pPr>
              <w:widowControl w:val="0"/>
              <w:jc w:val="center"/>
              <w:outlineLvl w:val="2"/>
              <w:rPr>
                <w:sz w:val="22"/>
              </w:rPr>
            </w:pPr>
            <w:r w:rsidRPr="007850D6">
              <w:rPr>
                <w:sz w:val="22"/>
              </w:rPr>
              <w:t>иные мероприятия (результаты)</w:t>
            </w:r>
          </w:p>
        </w:tc>
        <w:tc>
          <w:tcPr>
            <w:tcW w:w="3402" w:type="dxa"/>
            <w:tcBorders>
              <w:top w:val="single" w:sz="4" w:space="0" w:color="000000"/>
              <w:left w:val="single" w:sz="4" w:space="0" w:color="000000"/>
              <w:bottom w:val="single" w:sz="4" w:space="0" w:color="000000"/>
              <w:right w:val="single" w:sz="4" w:space="0" w:color="000000"/>
            </w:tcBorders>
          </w:tcPr>
          <w:p w14:paraId="3455C3FC" w14:textId="6115F36D" w:rsidR="006E7A4B" w:rsidRPr="007850D6" w:rsidRDefault="006E7A4B" w:rsidP="003704BF">
            <w:pPr>
              <w:widowControl w:val="0"/>
              <w:jc w:val="center"/>
              <w:outlineLvl w:val="2"/>
              <w:rPr>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94C5776" w14:textId="77777777" w:rsidR="006E7A4B" w:rsidRPr="007850D6" w:rsidRDefault="006E7A4B" w:rsidP="006E7A4B">
            <w:pPr>
              <w:widowControl w:val="0"/>
              <w:jc w:val="center"/>
              <w:outlineLvl w:val="2"/>
              <w:rPr>
                <w:sz w:val="22"/>
              </w:rPr>
            </w:pPr>
            <w:r w:rsidRPr="007850D6">
              <w:rPr>
                <w:sz w:val="22"/>
              </w:rPr>
              <w:t>единиц</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0C43D8E" w14:textId="77777777" w:rsidR="006E7A4B" w:rsidRPr="007850D6" w:rsidRDefault="006E7A4B" w:rsidP="006E7A4B">
            <w:pPr>
              <w:widowControl w:val="0"/>
              <w:jc w:val="center"/>
              <w:outlineLvl w:val="2"/>
              <w:rPr>
                <w:sz w:val="22"/>
              </w:rPr>
            </w:pPr>
            <w:r w:rsidRPr="007850D6">
              <w:rPr>
                <w:sz w:val="22"/>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37A5BCE" w14:textId="77777777" w:rsidR="006E7A4B" w:rsidRPr="007850D6" w:rsidRDefault="006E7A4B" w:rsidP="006E7A4B">
            <w:pPr>
              <w:widowControl w:val="0"/>
              <w:jc w:val="center"/>
              <w:outlineLvl w:val="2"/>
              <w:rPr>
                <w:sz w:val="22"/>
              </w:rPr>
            </w:pPr>
            <w:r w:rsidRPr="007850D6">
              <w:rPr>
                <w:sz w:val="22"/>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820EB44" w14:textId="77777777" w:rsidR="006E7A4B" w:rsidRPr="007850D6" w:rsidRDefault="006E7A4B" w:rsidP="006E7A4B">
            <w:pPr>
              <w:widowControl w:val="0"/>
              <w:jc w:val="center"/>
              <w:outlineLvl w:val="2"/>
              <w:rPr>
                <w:sz w:val="22"/>
              </w:rPr>
            </w:pPr>
            <w:r w:rsidRPr="007850D6">
              <w:rPr>
                <w:sz w:val="22"/>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1EE6C17" w14:textId="77777777" w:rsidR="006E7A4B" w:rsidRPr="007850D6" w:rsidRDefault="006E7A4B" w:rsidP="006E7A4B">
            <w:pPr>
              <w:widowControl w:val="0"/>
              <w:jc w:val="center"/>
              <w:outlineLvl w:val="2"/>
              <w:rPr>
                <w:sz w:val="22"/>
              </w:rPr>
            </w:pPr>
            <w:r w:rsidRPr="007850D6">
              <w:rPr>
                <w:sz w:val="22"/>
              </w:rPr>
              <w:t>1</w:t>
            </w:r>
          </w:p>
        </w:tc>
      </w:tr>
    </w:tbl>
    <w:p w14:paraId="49001A4B" w14:textId="77777777" w:rsidR="006E7A4B" w:rsidRPr="006E7A4B" w:rsidRDefault="006E7A4B" w:rsidP="006E7A4B">
      <w:pPr>
        <w:ind w:firstLine="709"/>
        <w:jc w:val="both"/>
        <w:rPr>
          <w:sz w:val="28"/>
        </w:rPr>
      </w:pPr>
    </w:p>
    <w:p w14:paraId="23FD8A36" w14:textId="77777777" w:rsidR="006E7A4B" w:rsidRPr="006E7A4B" w:rsidRDefault="006E7A4B" w:rsidP="006E7A4B">
      <w:pPr>
        <w:ind w:firstLine="709"/>
        <w:jc w:val="both"/>
        <w:rPr>
          <w:sz w:val="28"/>
        </w:rPr>
      </w:pPr>
      <w:r w:rsidRPr="006E7A4B">
        <w:rPr>
          <w:sz w:val="28"/>
        </w:rPr>
        <w:t>Примечание.</w:t>
      </w:r>
    </w:p>
    <w:p w14:paraId="50AC00B9" w14:textId="77777777" w:rsidR="006E7A4B" w:rsidRPr="006E7A4B" w:rsidRDefault="006E7A4B" w:rsidP="006E7A4B">
      <w:pPr>
        <w:ind w:firstLine="709"/>
        <w:jc w:val="both"/>
        <w:rPr>
          <w:sz w:val="28"/>
        </w:rPr>
      </w:pPr>
      <w:r w:rsidRPr="006E7A4B">
        <w:rPr>
          <w:sz w:val="28"/>
        </w:rPr>
        <w:t xml:space="preserve">Используемое сокращение: </w:t>
      </w:r>
    </w:p>
    <w:p w14:paraId="71A4A181" w14:textId="77777777" w:rsidR="006E7A4B" w:rsidRPr="006E7A4B" w:rsidRDefault="006E7A4B" w:rsidP="006E7A4B">
      <w:pPr>
        <w:ind w:firstLine="709"/>
        <w:jc w:val="both"/>
        <w:rPr>
          <w:sz w:val="28"/>
        </w:rPr>
      </w:pPr>
      <w:r w:rsidRPr="006E7A4B">
        <w:rPr>
          <w:sz w:val="28"/>
          <w:u w:color="000000"/>
        </w:rPr>
        <w:t>ОКЕИ – Общероссийский классификатор единиц измерения</w:t>
      </w:r>
    </w:p>
    <w:p w14:paraId="04FBBB23" w14:textId="53D4CC12" w:rsidR="00F008F2" w:rsidRDefault="006E7A4B" w:rsidP="006E7A4B">
      <w:pPr>
        <w:widowControl w:val="0"/>
        <w:ind w:firstLine="6804"/>
        <w:rPr>
          <w:sz w:val="28"/>
        </w:rPr>
      </w:pPr>
      <w:r w:rsidRPr="006E7A4B">
        <w:rPr>
          <w:sz w:val="22"/>
        </w:rPr>
        <w:br w:type="page"/>
      </w:r>
    </w:p>
    <w:p w14:paraId="6546AA88" w14:textId="77777777" w:rsidR="00F008F2" w:rsidRDefault="00F008F2" w:rsidP="00F008F2">
      <w:pPr>
        <w:sectPr w:rsidR="00F008F2" w:rsidSect="00F008F2">
          <w:headerReference w:type="default" r:id="rId21"/>
          <w:footerReference w:type="default" r:id="rId22"/>
          <w:pgSz w:w="23814" w:h="16840" w:orient="landscape"/>
          <w:pgMar w:top="1701" w:right="1134" w:bottom="567" w:left="1134" w:header="709" w:footer="624" w:gutter="0"/>
          <w:cols w:space="720"/>
        </w:sectPr>
      </w:pPr>
    </w:p>
    <w:p w14:paraId="561FD413" w14:textId="212F73D5" w:rsidR="00F008F2" w:rsidRDefault="004B11F1" w:rsidP="00F008F2">
      <w:pPr>
        <w:widowControl w:val="0"/>
        <w:jc w:val="center"/>
        <w:outlineLvl w:val="2"/>
        <w:rPr>
          <w:sz w:val="28"/>
        </w:rPr>
      </w:pPr>
      <w:r>
        <w:rPr>
          <w:sz w:val="28"/>
        </w:rPr>
        <w:lastRenderedPageBreak/>
        <w:t>4</w:t>
      </w:r>
      <w:r w:rsidR="00F008F2">
        <w:rPr>
          <w:sz w:val="28"/>
        </w:rPr>
        <w:t xml:space="preserve">. Параметры финансового обеспечения </w:t>
      </w:r>
      <w:r w:rsidR="0066208B">
        <w:rPr>
          <w:sz w:val="28"/>
        </w:rPr>
        <w:t>комплекса процессных мероприятий</w:t>
      </w:r>
    </w:p>
    <w:p w14:paraId="1E17C428" w14:textId="77777777" w:rsidR="00F008F2" w:rsidRDefault="00F008F2" w:rsidP="00F008F2">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587"/>
        <w:gridCol w:w="3962"/>
        <w:gridCol w:w="2268"/>
        <w:gridCol w:w="2126"/>
        <w:gridCol w:w="2268"/>
        <w:gridCol w:w="2552"/>
      </w:tblGrid>
      <w:tr w:rsidR="004E1B0F" w:rsidRPr="007850D6" w14:paraId="36287328" w14:textId="77777777" w:rsidTr="004E1B0F">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CCF18D" w14:textId="77777777" w:rsidR="004E1B0F" w:rsidRPr="007850D6" w:rsidRDefault="004E1B0F" w:rsidP="00735645">
            <w:pPr>
              <w:widowControl w:val="0"/>
              <w:jc w:val="center"/>
              <w:outlineLvl w:val="2"/>
              <w:rPr>
                <w:sz w:val="22"/>
                <w:szCs w:val="22"/>
              </w:rPr>
            </w:pPr>
            <w:r w:rsidRPr="007850D6">
              <w:rPr>
                <w:sz w:val="22"/>
                <w:szCs w:val="22"/>
              </w:rPr>
              <w:t xml:space="preserve">№ </w:t>
            </w:r>
            <w:proofErr w:type="gramStart"/>
            <w:r w:rsidRPr="007850D6">
              <w:rPr>
                <w:sz w:val="22"/>
                <w:szCs w:val="22"/>
              </w:rPr>
              <w:t>п</w:t>
            </w:r>
            <w:proofErr w:type="gramEnd"/>
            <w:r w:rsidRPr="007850D6">
              <w:rPr>
                <w:sz w:val="22"/>
                <w:szCs w:val="22"/>
              </w:rPr>
              <w:t>/п</w:t>
            </w:r>
          </w:p>
        </w:tc>
        <w:tc>
          <w:tcPr>
            <w:tcW w:w="7587" w:type="dxa"/>
            <w:vMerge w:val="restart"/>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14:paraId="215B587C" w14:textId="77777777" w:rsidR="004E1B0F" w:rsidRPr="007850D6" w:rsidRDefault="004E1B0F" w:rsidP="00735645">
            <w:pPr>
              <w:widowControl w:val="0"/>
              <w:jc w:val="center"/>
              <w:rPr>
                <w:sz w:val="22"/>
                <w:szCs w:val="22"/>
              </w:rPr>
            </w:pPr>
            <w:r w:rsidRPr="007850D6">
              <w:rPr>
                <w:sz w:val="22"/>
                <w:szCs w:val="22"/>
              </w:rPr>
              <w:t>Наименование муниципальной программы, структурного элемента, источник</w:t>
            </w:r>
          </w:p>
          <w:p w14:paraId="485E519B" w14:textId="77777777" w:rsidR="004E1B0F" w:rsidRPr="007850D6" w:rsidRDefault="004E1B0F" w:rsidP="00735645">
            <w:pPr>
              <w:widowControl w:val="0"/>
              <w:jc w:val="center"/>
              <w:outlineLvl w:val="2"/>
              <w:rPr>
                <w:sz w:val="22"/>
                <w:szCs w:val="22"/>
              </w:rPr>
            </w:pPr>
            <w:r w:rsidRPr="007850D6">
              <w:rPr>
                <w:sz w:val="22"/>
                <w:szCs w:val="22"/>
              </w:rPr>
              <w:t>финансового обеспечения</w:t>
            </w:r>
          </w:p>
        </w:tc>
        <w:tc>
          <w:tcPr>
            <w:tcW w:w="3962" w:type="dxa"/>
            <w:vMerge w:val="restart"/>
            <w:tcBorders>
              <w:top w:val="single" w:sz="4" w:space="0" w:color="000000"/>
              <w:left w:val="single" w:sz="4" w:space="0" w:color="auto"/>
              <w:bottom w:val="single" w:sz="4" w:space="0" w:color="000000"/>
              <w:right w:val="single" w:sz="4" w:space="0" w:color="000000"/>
            </w:tcBorders>
            <w:shd w:val="clear" w:color="auto" w:fill="auto"/>
          </w:tcPr>
          <w:p w14:paraId="42098689" w14:textId="21AD1AB6" w:rsidR="004E1B0F" w:rsidRPr="007850D6" w:rsidRDefault="004E1B0F" w:rsidP="00735645">
            <w:pPr>
              <w:widowControl w:val="0"/>
              <w:jc w:val="center"/>
              <w:outlineLvl w:val="2"/>
              <w:rPr>
                <w:sz w:val="22"/>
                <w:szCs w:val="22"/>
              </w:rPr>
            </w:pPr>
            <w:r w:rsidRPr="007850D6">
              <w:rPr>
                <w:color w:val="auto"/>
                <w:sz w:val="22"/>
                <w:szCs w:val="22"/>
              </w:rPr>
              <w:t>Код бюджетной классификации расходов</w:t>
            </w:r>
          </w:p>
        </w:tc>
        <w:tc>
          <w:tcPr>
            <w:tcW w:w="9214"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56D88DD" w14:textId="767D5A99" w:rsidR="004E1B0F" w:rsidRPr="007850D6" w:rsidRDefault="004E1B0F" w:rsidP="00735645">
            <w:pPr>
              <w:widowControl w:val="0"/>
              <w:jc w:val="center"/>
              <w:outlineLvl w:val="2"/>
              <w:rPr>
                <w:sz w:val="22"/>
                <w:szCs w:val="22"/>
              </w:rPr>
            </w:pPr>
            <w:r w:rsidRPr="007850D6">
              <w:rPr>
                <w:sz w:val="22"/>
                <w:szCs w:val="22"/>
              </w:rPr>
              <w:t>Объем расходов по годам реализации, тыс. рублей</w:t>
            </w:r>
          </w:p>
        </w:tc>
      </w:tr>
      <w:tr w:rsidR="004E1B0F" w:rsidRPr="007850D6" w14:paraId="5F568CF2" w14:textId="77777777" w:rsidTr="004E1B0F">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8D69C73" w14:textId="77777777" w:rsidR="004E1B0F" w:rsidRPr="007850D6" w:rsidRDefault="004E1B0F" w:rsidP="00735645">
            <w:pPr>
              <w:rPr>
                <w:sz w:val="22"/>
                <w:szCs w:val="22"/>
              </w:rPr>
            </w:pPr>
          </w:p>
        </w:tc>
        <w:tc>
          <w:tcPr>
            <w:tcW w:w="7587" w:type="dxa"/>
            <w:vMerge/>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14:paraId="6C3CB63A" w14:textId="77777777" w:rsidR="004E1B0F" w:rsidRPr="007850D6" w:rsidRDefault="004E1B0F" w:rsidP="00735645">
            <w:pPr>
              <w:rPr>
                <w:sz w:val="22"/>
                <w:szCs w:val="22"/>
              </w:rPr>
            </w:pPr>
          </w:p>
        </w:tc>
        <w:tc>
          <w:tcPr>
            <w:tcW w:w="3962" w:type="dxa"/>
            <w:vMerge/>
            <w:tcBorders>
              <w:top w:val="single" w:sz="4" w:space="0" w:color="000000"/>
              <w:left w:val="single" w:sz="4" w:space="0" w:color="auto"/>
              <w:bottom w:val="single" w:sz="4" w:space="0" w:color="000000"/>
              <w:right w:val="single" w:sz="4" w:space="0" w:color="000000"/>
            </w:tcBorders>
            <w:shd w:val="clear" w:color="auto" w:fill="auto"/>
          </w:tcPr>
          <w:p w14:paraId="34DBFCC8" w14:textId="77777777" w:rsidR="004E1B0F" w:rsidRPr="007850D6" w:rsidRDefault="004E1B0F" w:rsidP="00735645">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027AFBA" w14:textId="318E22DB" w:rsidR="004E1B0F" w:rsidRPr="007850D6" w:rsidRDefault="004E1B0F" w:rsidP="00735645">
            <w:pPr>
              <w:widowControl w:val="0"/>
              <w:jc w:val="center"/>
              <w:outlineLvl w:val="2"/>
              <w:rPr>
                <w:sz w:val="22"/>
                <w:szCs w:val="22"/>
              </w:rPr>
            </w:pPr>
            <w:r w:rsidRPr="007850D6">
              <w:rPr>
                <w:sz w:val="22"/>
                <w:szCs w:val="22"/>
              </w:rPr>
              <w:t>2025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D8D58B3" w14:textId="77777777" w:rsidR="004E1B0F" w:rsidRPr="007850D6" w:rsidRDefault="004E1B0F" w:rsidP="00735645">
            <w:pPr>
              <w:widowControl w:val="0"/>
              <w:jc w:val="center"/>
              <w:outlineLvl w:val="2"/>
              <w:rPr>
                <w:sz w:val="22"/>
                <w:szCs w:val="22"/>
              </w:rPr>
            </w:pPr>
            <w:r w:rsidRPr="007850D6">
              <w:rPr>
                <w:sz w:val="22"/>
                <w:szCs w:val="22"/>
              </w:rPr>
              <w:t>2026</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9094AE" w14:textId="77777777" w:rsidR="004E1B0F" w:rsidRPr="007850D6" w:rsidRDefault="004E1B0F" w:rsidP="00735645">
            <w:pPr>
              <w:widowControl w:val="0"/>
              <w:jc w:val="center"/>
              <w:rPr>
                <w:sz w:val="22"/>
                <w:szCs w:val="22"/>
              </w:rPr>
            </w:pPr>
            <w:r w:rsidRPr="007850D6">
              <w:rPr>
                <w:sz w:val="22"/>
                <w:szCs w:val="22"/>
              </w:rPr>
              <w:t>2027</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FA4C642" w14:textId="77777777" w:rsidR="004E1B0F" w:rsidRPr="007850D6" w:rsidRDefault="004E1B0F" w:rsidP="00735645">
            <w:pPr>
              <w:widowControl w:val="0"/>
              <w:jc w:val="center"/>
              <w:outlineLvl w:val="2"/>
              <w:rPr>
                <w:sz w:val="22"/>
                <w:szCs w:val="22"/>
              </w:rPr>
            </w:pPr>
            <w:r w:rsidRPr="007850D6">
              <w:rPr>
                <w:sz w:val="22"/>
                <w:szCs w:val="22"/>
              </w:rPr>
              <w:t>Всего</w:t>
            </w:r>
          </w:p>
        </w:tc>
      </w:tr>
    </w:tbl>
    <w:p w14:paraId="1669F7E2" w14:textId="77777777" w:rsidR="00F008F2" w:rsidRPr="007850D6" w:rsidRDefault="00F008F2" w:rsidP="00F008F2">
      <w:pPr>
        <w:rPr>
          <w:sz w:val="22"/>
          <w:szCs w:val="22"/>
        </w:rPr>
      </w:pPr>
    </w:p>
    <w:tbl>
      <w:tblPr>
        <w:tblW w:w="21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587"/>
        <w:gridCol w:w="3962"/>
        <w:gridCol w:w="2268"/>
        <w:gridCol w:w="2126"/>
        <w:gridCol w:w="2268"/>
        <w:gridCol w:w="2552"/>
      </w:tblGrid>
      <w:tr w:rsidR="004E1B0F" w:rsidRPr="007850D6" w14:paraId="59AC5629" w14:textId="77777777" w:rsidTr="004E1B0F">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A575604" w14:textId="77777777" w:rsidR="004E1B0F" w:rsidRPr="007850D6" w:rsidRDefault="004E1B0F" w:rsidP="00735645">
            <w:pPr>
              <w:widowControl w:val="0"/>
              <w:spacing w:line="252" w:lineRule="auto"/>
              <w:jc w:val="center"/>
              <w:outlineLvl w:val="2"/>
              <w:rPr>
                <w:sz w:val="22"/>
                <w:szCs w:val="22"/>
              </w:rPr>
            </w:pPr>
            <w:r w:rsidRPr="007850D6">
              <w:rPr>
                <w:sz w:val="22"/>
                <w:szCs w:val="22"/>
              </w:rPr>
              <w:t>1</w:t>
            </w:r>
          </w:p>
        </w:tc>
        <w:tc>
          <w:tcPr>
            <w:tcW w:w="7587"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14:paraId="038BCB25" w14:textId="77777777" w:rsidR="004E1B0F" w:rsidRPr="007850D6" w:rsidRDefault="004E1B0F" w:rsidP="00735645">
            <w:pPr>
              <w:widowControl w:val="0"/>
              <w:spacing w:line="252" w:lineRule="auto"/>
              <w:jc w:val="center"/>
              <w:outlineLvl w:val="2"/>
              <w:rPr>
                <w:sz w:val="22"/>
                <w:szCs w:val="22"/>
              </w:rPr>
            </w:pPr>
            <w:r w:rsidRPr="007850D6">
              <w:rPr>
                <w:sz w:val="22"/>
                <w:szCs w:val="22"/>
              </w:rPr>
              <w:t>2</w:t>
            </w:r>
          </w:p>
        </w:tc>
        <w:tc>
          <w:tcPr>
            <w:tcW w:w="3962" w:type="dxa"/>
            <w:tcBorders>
              <w:top w:val="single" w:sz="4" w:space="0" w:color="000000"/>
              <w:left w:val="single" w:sz="4" w:space="0" w:color="auto"/>
              <w:bottom w:val="single" w:sz="4" w:space="0" w:color="000000"/>
              <w:right w:val="single" w:sz="4" w:space="0" w:color="000000"/>
            </w:tcBorders>
            <w:shd w:val="clear" w:color="auto" w:fill="auto"/>
          </w:tcPr>
          <w:p w14:paraId="68F08137" w14:textId="77777777" w:rsidR="004E1B0F" w:rsidRPr="007850D6" w:rsidRDefault="004E1B0F" w:rsidP="004E1B0F">
            <w:pPr>
              <w:widowControl w:val="0"/>
              <w:spacing w:line="252" w:lineRule="auto"/>
              <w:jc w:val="center"/>
              <w:outlineLvl w:val="2"/>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4FD0F4D" w14:textId="775091A6" w:rsidR="004E1B0F" w:rsidRPr="007850D6" w:rsidRDefault="004E1B0F" w:rsidP="00735645">
            <w:pPr>
              <w:widowControl w:val="0"/>
              <w:spacing w:line="252" w:lineRule="auto"/>
              <w:jc w:val="center"/>
              <w:outlineLvl w:val="2"/>
              <w:rPr>
                <w:sz w:val="22"/>
                <w:szCs w:val="22"/>
              </w:rPr>
            </w:pPr>
            <w:r w:rsidRPr="007850D6">
              <w:rPr>
                <w:sz w:val="22"/>
                <w:szCs w:val="22"/>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40D40B" w14:textId="77777777" w:rsidR="004E1B0F" w:rsidRPr="007850D6" w:rsidRDefault="004E1B0F" w:rsidP="00735645">
            <w:pPr>
              <w:widowControl w:val="0"/>
              <w:spacing w:line="252" w:lineRule="auto"/>
              <w:jc w:val="center"/>
              <w:outlineLvl w:val="2"/>
              <w:rPr>
                <w:sz w:val="22"/>
                <w:szCs w:val="22"/>
              </w:rPr>
            </w:pPr>
            <w:r w:rsidRPr="007850D6">
              <w:rPr>
                <w:sz w:val="22"/>
                <w:szCs w:val="22"/>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1136006" w14:textId="77777777" w:rsidR="004E1B0F" w:rsidRPr="007850D6" w:rsidRDefault="004E1B0F" w:rsidP="00735645">
            <w:pPr>
              <w:widowControl w:val="0"/>
              <w:spacing w:line="252" w:lineRule="auto"/>
              <w:jc w:val="center"/>
              <w:outlineLvl w:val="2"/>
              <w:rPr>
                <w:sz w:val="22"/>
                <w:szCs w:val="22"/>
              </w:rPr>
            </w:pPr>
            <w:r w:rsidRPr="007850D6">
              <w:rPr>
                <w:sz w:val="22"/>
                <w:szCs w:val="22"/>
              </w:rPr>
              <w:t>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F57783A" w14:textId="77777777" w:rsidR="004E1B0F" w:rsidRPr="007850D6" w:rsidRDefault="004E1B0F" w:rsidP="00735645">
            <w:pPr>
              <w:widowControl w:val="0"/>
              <w:spacing w:line="252" w:lineRule="auto"/>
              <w:jc w:val="center"/>
              <w:outlineLvl w:val="2"/>
              <w:rPr>
                <w:sz w:val="22"/>
                <w:szCs w:val="22"/>
              </w:rPr>
            </w:pPr>
            <w:r w:rsidRPr="007850D6">
              <w:rPr>
                <w:sz w:val="22"/>
                <w:szCs w:val="22"/>
              </w:rPr>
              <w:t>6</w:t>
            </w:r>
          </w:p>
        </w:tc>
      </w:tr>
      <w:tr w:rsidR="004E1B0F" w:rsidRPr="007850D6" w14:paraId="70F53702" w14:textId="77777777" w:rsidTr="004E1B0F">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70E2384" w14:textId="7CD9FC24" w:rsidR="004E1B0F" w:rsidRPr="007850D6" w:rsidRDefault="004E1B0F" w:rsidP="00735645">
            <w:pPr>
              <w:widowControl w:val="0"/>
              <w:spacing w:line="252" w:lineRule="auto"/>
              <w:jc w:val="center"/>
              <w:rPr>
                <w:sz w:val="22"/>
                <w:szCs w:val="22"/>
              </w:rPr>
            </w:pPr>
            <w:r w:rsidRPr="007850D6">
              <w:rPr>
                <w:sz w:val="22"/>
                <w:szCs w:val="22"/>
              </w:rPr>
              <w:t>1.</w:t>
            </w:r>
          </w:p>
        </w:tc>
        <w:tc>
          <w:tcPr>
            <w:tcW w:w="7587" w:type="dxa"/>
            <w:tcBorders>
              <w:top w:val="single" w:sz="4" w:space="0" w:color="000000"/>
              <w:left w:val="single" w:sz="4" w:space="0" w:color="000000"/>
              <w:bottom w:val="single" w:sz="4" w:space="0" w:color="000000"/>
              <w:right w:val="single" w:sz="4" w:space="0" w:color="auto"/>
            </w:tcBorders>
            <w:tcMar>
              <w:left w:w="57" w:type="dxa"/>
              <w:right w:w="57" w:type="dxa"/>
            </w:tcMar>
          </w:tcPr>
          <w:p w14:paraId="04755BF1" w14:textId="77777777" w:rsidR="004E1B0F" w:rsidRPr="007850D6" w:rsidRDefault="004E1B0F" w:rsidP="00735645">
            <w:pPr>
              <w:widowControl w:val="0"/>
              <w:spacing w:line="252" w:lineRule="auto"/>
              <w:outlineLvl w:val="2"/>
              <w:rPr>
                <w:sz w:val="22"/>
                <w:szCs w:val="22"/>
              </w:rPr>
            </w:pPr>
            <w:r w:rsidRPr="007850D6">
              <w:rPr>
                <w:sz w:val="22"/>
                <w:szCs w:val="22"/>
              </w:rPr>
              <w:t xml:space="preserve">Комплекс процессных мероприятий «Развитие </w:t>
            </w:r>
            <w:proofErr w:type="spellStart"/>
            <w:r w:rsidRPr="007850D6">
              <w:rPr>
                <w:sz w:val="22"/>
                <w:szCs w:val="22"/>
              </w:rPr>
              <w:t>подотрасли</w:t>
            </w:r>
            <w:proofErr w:type="spellEnd"/>
            <w:r w:rsidRPr="007850D6">
              <w:rPr>
                <w:sz w:val="22"/>
                <w:szCs w:val="22"/>
              </w:rPr>
              <w:t xml:space="preserve"> растениеводства, переработки и реализации продукции растениеводства»</w:t>
            </w:r>
          </w:p>
        </w:tc>
        <w:tc>
          <w:tcPr>
            <w:tcW w:w="3962" w:type="dxa"/>
            <w:tcBorders>
              <w:top w:val="single" w:sz="4" w:space="0" w:color="000000"/>
              <w:left w:val="single" w:sz="4" w:space="0" w:color="auto"/>
              <w:bottom w:val="single" w:sz="4" w:space="0" w:color="000000"/>
              <w:right w:val="single" w:sz="4" w:space="0" w:color="000000"/>
            </w:tcBorders>
          </w:tcPr>
          <w:p w14:paraId="708843FF" w14:textId="56365B75" w:rsidR="004E1B0F" w:rsidRPr="007850D6" w:rsidRDefault="0005586B" w:rsidP="0005586B">
            <w:pPr>
              <w:widowControl w:val="0"/>
              <w:spacing w:line="252" w:lineRule="auto"/>
              <w:jc w:val="center"/>
              <w:outlineLvl w:val="2"/>
              <w:rPr>
                <w:sz w:val="22"/>
                <w:szCs w:val="22"/>
              </w:rPr>
            </w:pPr>
            <w:r w:rsidRPr="007850D6">
              <w:rPr>
                <w:sz w:val="22"/>
                <w:szCs w:val="22"/>
                <w:lang w:val="en-US"/>
              </w:rPr>
              <w:t>902 0405 16.4.</w:t>
            </w:r>
            <w:r w:rsidRPr="007850D6">
              <w:rPr>
                <w:sz w:val="22"/>
                <w:szCs w:val="22"/>
              </w:rPr>
              <w:t>04.</w:t>
            </w:r>
            <w:r w:rsidRPr="007850D6">
              <w:rPr>
                <w:sz w:val="22"/>
                <w:szCs w:val="22"/>
                <w:lang w:val="en-US"/>
              </w:rPr>
              <w:t>R</w:t>
            </w:r>
            <w:r w:rsidRPr="007850D6">
              <w:rPr>
                <w:sz w:val="22"/>
                <w:szCs w:val="22"/>
              </w:rPr>
              <w:t>5012 810</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54EFFD" w14:textId="5E013CD9" w:rsidR="004E1B0F" w:rsidRPr="007850D6" w:rsidRDefault="004E1B0F" w:rsidP="00086E45">
            <w:pPr>
              <w:widowControl w:val="0"/>
              <w:spacing w:line="252" w:lineRule="auto"/>
              <w:jc w:val="center"/>
              <w:rPr>
                <w:sz w:val="22"/>
                <w:szCs w:val="22"/>
              </w:rPr>
            </w:pPr>
            <w:r w:rsidRPr="007850D6">
              <w:rPr>
                <w:sz w:val="22"/>
                <w:szCs w:val="22"/>
              </w:rPr>
              <w:t>8935,8</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8782AB" w14:textId="468E4026" w:rsidR="004E1B0F" w:rsidRPr="007850D6" w:rsidRDefault="004E1B0F" w:rsidP="00735645">
            <w:pPr>
              <w:widowControl w:val="0"/>
              <w:spacing w:line="252" w:lineRule="auto"/>
              <w:jc w:val="center"/>
              <w:rPr>
                <w:sz w:val="22"/>
                <w:szCs w:val="22"/>
              </w:rPr>
            </w:pPr>
            <w:r w:rsidRPr="007850D6">
              <w:rPr>
                <w:sz w:val="22"/>
                <w:szCs w:val="22"/>
              </w:rPr>
              <w:t>9044,9</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ACB814" w14:textId="5A3FD29C" w:rsidR="004E1B0F" w:rsidRPr="007850D6" w:rsidRDefault="004E1B0F" w:rsidP="00086E45">
            <w:pPr>
              <w:widowControl w:val="0"/>
              <w:spacing w:line="252" w:lineRule="auto"/>
              <w:jc w:val="center"/>
              <w:rPr>
                <w:sz w:val="22"/>
                <w:szCs w:val="22"/>
              </w:rPr>
            </w:pPr>
            <w:r w:rsidRPr="007850D6">
              <w:rPr>
                <w:sz w:val="22"/>
                <w:szCs w:val="22"/>
              </w:rPr>
              <w:t>9044,9</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1ECEEE" w14:textId="5D7F9E96" w:rsidR="004E1B0F" w:rsidRPr="007850D6" w:rsidRDefault="004E1B0F" w:rsidP="00735645">
            <w:pPr>
              <w:widowControl w:val="0"/>
              <w:spacing w:line="252" w:lineRule="auto"/>
              <w:jc w:val="center"/>
              <w:rPr>
                <w:sz w:val="22"/>
                <w:szCs w:val="22"/>
              </w:rPr>
            </w:pPr>
            <w:r w:rsidRPr="007850D6">
              <w:rPr>
                <w:sz w:val="22"/>
                <w:szCs w:val="22"/>
              </w:rPr>
              <w:t>27025,6</w:t>
            </w:r>
          </w:p>
        </w:tc>
      </w:tr>
      <w:tr w:rsidR="004E1B0F" w:rsidRPr="007850D6" w14:paraId="3BD4B58B" w14:textId="77777777" w:rsidTr="004E1B0F">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6796EC5" w14:textId="77777777" w:rsidR="004E1B0F" w:rsidRPr="007850D6" w:rsidRDefault="004E1B0F" w:rsidP="00735645">
            <w:pPr>
              <w:widowControl w:val="0"/>
              <w:spacing w:line="252" w:lineRule="auto"/>
              <w:jc w:val="center"/>
              <w:rPr>
                <w:sz w:val="22"/>
                <w:szCs w:val="22"/>
              </w:rPr>
            </w:pPr>
          </w:p>
        </w:tc>
        <w:tc>
          <w:tcPr>
            <w:tcW w:w="7587" w:type="dxa"/>
            <w:tcBorders>
              <w:top w:val="single" w:sz="4" w:space="0" w:color="000000"/>
              <w:left w:val="single" w:sz="4" w:space="0" w:color="000000"/>
              <w:bottom w:val="single" w:sz="4" w:space="0" w:color="000000"/>
              <w:right w:val="single" w:sz="4" w:space="0" w:color="auto"/>
            </w:tcBorders>
            <w:tcMar>
              <w:left w:w="57" w:type="dxa"/>
              <w:right w:w="57" w:type="dxa"/>
            </w:tcMar>
          </w:tcPr>
          <w:p w14:paraId="6B9B4CB6" w14:textId="3E748D94" w:rsidR="004E1B0F" w:rsidRPr="007850D6" w:rsidRDefault="004E1B0F" w:rsidP="00735645">
            <w:pPr>
              <w:widowControl w:val="0"/>
              <w:spacing w:line="252" w:lineRule="auto"/>
              <w:outlineLvl w:val="2"/>
              <w:rPr>
                <w:sz w:val="22"/>
                <w:szCs w:val="22"/>
              </w:rPr>
            </w:pPr>
            <w:r w:rsidRPr="007850D6">
              <w:rPr>
                <w:sz w:val="22"/>
                <w:szCs w:val="22"/>
              </w:rPr>
              <w:t>федеральный бюджет</w:t>
            </w:r>
          </w:p>
        </w:tc>
        <w:tc>
          <w:tcPr>
            <w:tcW w:w="3962" w:type="dxa"/>
            <w:tcBorders>
              <w:top w:val="single" w:sz="4" w:space="0" w:color="000000"/>
              <w:left w:val="single" w:sz="4" w:space="0" w:color="auto"/>
              <w:bottom w:val="single" w:sz="4" w:space="0" w:color="000000"/>
              <w:right w:val="single" w:sz="4" w:space="0" w:color="000000"/>
            </w:tcBorders>
          </w:tcPr>
          <w:p w14:paraId="088CB2B7" w14:textId="39A77CCA" w:rsidR="004E1B0F" w:rsidRPr="007850D6" w:rsidRDefault="0005586B" w:rsidP="0005586B">
            <w:pPr>
              <w:widowControl w:val="0"/>
              <w:spacing w:line="252" w:lineRule="auto"/>
              <w:jc w:val="center"/>
              <w:outlineLvl w:val="2"/>
              <w:rPr>
                <w:sz w:val="22"/>
                <w:szCs w:val="22"/>
              </w:rPr>
            </w:pPr>
            <w:r w:rsidRPr="007850D6">
              <w:rPr>
                <w:sz w:val="22"/>
                <w:szCs w:val="22"/>
              </w:rPr>
              <w:t>902 0405 16.4.04.R5012 810</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DAD775" w14:textId="4EAE1C9E" w:rsidR="004E1B0F" w:rsidRPr="007850D6" w:rsidRDefault="004E1B0F" w:rsidP="00735645">
            <w:pPr>
              <w:widowControl w:val="0"/>
              <w:spacing w:line="252" w:lineRule="auto"/>
              <w:jc w:val="center"/>
              <w:rPr>
                <w:sz w:val="22"/>
                <w:szCs w:val="22"/>
              </w:rPr>
            </w:pPr>
            <w:r w:rsidRPr="007850D6">
              <w:rPr>
                <w:sz w:val="22"/>
                <w:szCs w:val="22"/>
              </w:rPr>
              <w:t>7416,7</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88685D" w14:textId="383D40AE" w:rsidR="004E1B0F" w:rsidRPr="007850D6" w:rsidRDefault="004E1B0F" w:rsidP="00735645">
            <w:pPr>
              <w:widowControl w:val="0"/>
              <w:spacing w:line="252" w:lineRule="auto"/>
              <w:jc w:val="center"/>
              <w:rPr>
                <w:sz w:val="22"/>
                <w:szCs w:val="22"/>
              </w:rPr>
            </w:pPr>
            <w:r w:rsidRPr="007850D6">
              <w:rPr>
                <w:sz w:val="22"/>
                <w:szCs w:val="22"/>
              </w:rPr>
              <w:t>7416,8</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188EDB" w14:textId="20E730B9" w:rsidR="004E1B0F" w:rsidRPr="007850D6" w:rsidRDefault="004E1B0F" w:rsidP="00735645">
            <w:pPr>
              <w:widowControl w:val="0"/>
              <w:spacing w:line="252" w:lineRule="auto"/>
              <w:jc w:val="center"/>
              <w:rPr>
                <w:sz w:val="22"/>
                <w:szCs w:val="22"/>
              </w:rPr>
            </w:pPr>
            <w:r w:rsidRPr="007850D6">
              <w:rPr>
                <w:sz w:val="22"/>
                <w:szCs w:val="22"/>
              </w:rPr>
              <w:t>7416,8</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2D1D94" w14:textId="6044F70E" w:rsidR="004E1B0F" w:rsidRPr="007850D6" w:rsidRDefault="004E1B0F" w:rsidP="00735645">
            <w:pPr>
              <w:widowControl w:val="0"/>
              <w:spacing w:line="252" w:lineRule="auto"/>
              <w:jc w:val="center"/>
              <w:rPr>
                <w:sz w:val="22"/>
                <w:szCs w:val="22"/>
              </w:rPr>
            </w:pPr>
            <w:r w:rsidRPr="007850D6">
              <w:rPr>
                <w:sz w:val="22"/>
                <w:szCs w:val="22"/>
              </w:rPr>
              <w:t>22250,3</w:t>
            </w:r>
          </w:p>
        </w:tc>
      </w:tr>
      <w:tr w:rsidR="004E1B0F" w:rsidRPr="007850D6" w14:paraId="32B80C2A" w14:textId="77777777" w:rsidTr="004E1B0F">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C3E0D25" w14:textId="77777777" w:rsidR="004E1B0F" w:rsidRPr="007850D6" w:rsidRDefault="004E1B0F" w:rsidP="00735645">
            <w:pPr>
              <w:widowControl w:val="0"/>
              <w:spacing w:line="252" w:lineRule="auto"/>
              <w:jc w:val="center"/>
              <w:rPr>
                <w:sz w:val="22"/>
                <w:szCs w:val="22"/>
              </w:rPr>
            </w:pPr>
          </w:p>
        </w:tc>
        <w:tc>
          <w:tcPr>
            <w:tcW w:w="7587" w:type="dxa"/>
            <w:tcBorders>
              <w:top w:val="single" w:sz="4" w:space="0" w:color="000000"/>
              <w:left w:val="single" w:sz="4" w:space="0" w:color="000000"/>
              <w:bottom w:val="single" w:sz="4" w:space="0" w:color="000000"/>
              <w:right w:val="single" w:sz="4" w:space="0" w:color="auto"/>
            </w:tcBorders>
            <w:tcMar>
              <w:left w:w="57" w:type="dxa"/>
              <w:right w:w="57" w:type="dxa"/>
            </w:tcMar>
          </w:tcPr>
          <w:p w14:paraId="038B1F7C" w14:textId="186840C2" w:rsidR="004E1B0F" w:rsidRPr="007850D6" w:rsidRDefault="004E1B0F" w:rsidP="00735645">
            <w:pPr>
              <w:widowControl w:val="0"/>
              <w:spacing w:line="252" w:lineRule="auto"/>
              <w:outlineLvl w:val="2"/>
              <w:rPr>
                <w:sz w:val="22"/>
                <w:szCs w:val="22"/>
              </w:rPr>
            </w:pPr>
            <w:r w:rsidRPr="007850D6">
              <w:rPr>
                <w:sz w:val="22"/>
                <w:szCs w:val="22"/>
              </w:rPr>
              <w:t>областной бюджет</w:t>
            </w:r>
          </w:p>
        </w:tc>
        <w:tc>
          <w:tcPr>
            <w:tcW w:w="3962" w:type="dxa"/>
            <w:tcBorders>
              <w:top w:val="single" w:sz="4" w:space="0" w:color="000000"/>
              <w:left w:val="single" w:sz="4" w:space="0" w:color="auto"/>
              <w:bottom w:val="single" w:sz="4" w:space="0" w:color="000000"/>
              <w:right w:val="single" w:sz="4" w:space="0" w:color="000000"/>
            </w:tcBorders>
          </w:tcPr>
          <w:p w14:paraId="3051D81F" w14:textId="696B3376" w:rsidR="004E1B0F" w:rsidRPr="007850D6" w:rsidRDefault="0005586B" w:rsidP="0005586B">
            <w:pPr>
              <w:widowControl w:val="0"/>
              <w:spacing w:line="252" w:lineRule="auto"/>
              <w:jc w:val="center"/>
              <w:outlineLvl w:val="2"/>
              <w:rPr>
                <w:sz w:val="22"/>
                <w:szCs w:val="22"/>
              </w:rPr>
            </w:pPr>
            <w:r w:rsidRPr="007850D6">
              <w:rPr>
                <w:sz w:val="22"/>
                <w:szCs w:val="22"/>
                <w:lang w:val="en-US"/>
              </w:rPr>
              <w:t>902 0405 16.4.</w:t>
            </w:r>
            <w:r w:rsidRPr="007850D6">
              <w:rPr>
                <w:sz w:val="22"/>
                <w:szCs w:val="22"/>
              </w:rPr>
              <w:t>04.</w:t>
            </w:r>
            <w:r w:rsidRPr="007850D6">
              <w:rPr>
                <w:sz w:val="22"/>
                <w:szCs w:val="22"/>
                <w:lang w:val="en-US"/>
              </w:rPr>
              <w:t>R</w:t>
            </w:r>
            <w:r w:rsidRPr="007850D6">
              <w:rPr>
                <w:sz w:val="22"/>
                <w:szCs w:val="22"/>
              </w:rPr>
              <w:t>5012 810</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437FC3" w14:textId="70E8DC21" w:rsidR="004E1B0F" w:rsidRPr="007850D6" w:rsidRDefault="004E1B0F" w:rsidP="00735645">
            <w:pPr>
              <w:widowControl w:val="0"/>
              <w:spacing w:line="252" w:lineRule="auto"/>
              <w:jc w:val="center"/>
              <w:rPr>
                <w:sz w:val="22"/>
                <w:szCs w:val="22"/>
              </w:rPr>
            </w:pPr>
            <w:r w:rsidRPr="007850D6">
              <w:rPr>
                <w:sz w:val="22"/>
                <w:szCs w:val="22"/>
              </w:rPr>
              <w:t>1519,1</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8919A8" w14:textId="75359EC9" w:rsidR="004E1B0F" w:rsidRPr="007850D6" w:rsidRDefault="004E1B0F" w:rsidP="00735645">
            <w:pPr>
              <w:widowControl w:val="0"/>
              <w:spacing w:line="252" w:lineRule="auto"/>
              <w:jc w:val="center"/>
              <w:rPr>
                <w:sz w:val="22"/>
                <w:szCs w:val="22"/>
              </w:rPr>
            </w:pPr>
            <w:r w:rsidRPr="007850D6">
              <w:rPr>
                <w:sz w:val="22"/>
                <w:szCs w:val="22"/>
              </w:rPr>
              <w:t>1628,1</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AA1641" w14:textId="25198A65" w:rsidR="004E1B0F" w:rsidRPr="007850D6" w:rsidRDefault="004E1B0F" w:rsidP="00735645">
            <w:pPr>
              <w:widowControl w:val="0"/>
              <w:spacing w:line="252" w:lineRule="auto"/>
              <w:jc w:val="center"/>
              <w:rPr>
                <w:sz w:val="22"/>
                <w:szCs w:val="22"/>
              </w:rPr>
            </w:pPr>
            <w:r w:rsidRPr="007850D6">
              <w:rPr>
                <w:sz w:val="22"/>
                <w:szCs w:val="22"/>
              </w:rPr>
              <w:t>1628,1</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247563" w14:textId="5FDF0474" w:rsidR="004E1B0F" w:rsidRPr="007850D6" w:rsidRDefault="004E1B0F" w:rsidP="00735645">
            <w:pPr>
              <w:widowControl w:val="0"/>
              <w:spacing w:line="252" w:lineRule="auto"/>
              <w:jc w:val="center"/>
              <w:rPr>
                <w:sz w:val="22"/>
                <w:szCs w:val="22"/>
              </w:rPr>
            </w:pPr>
            <w:r w:rsidRPr="007850D6">
              <w:rPr>
                <w:sz w:val="22"/>
                <w:szCs w:val="22"/>
              </w:rPr>
              <w:t>4775,3</w:t>
            </w:r>
          </w:p>
        </w:tc>
      </w:tr>
      <w:tr w:rsidR="004E1B0F" w:rsidRPr="007850D6" w14:paraId="7EFD74D8" w14:textId="77777777" w:rsidTr="004E1B0F">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A4C2A90" w14:textId="77777777" w:rsidR="004E1B0F" w:rsidRPr="007850D6" w:rsidRDefault="004E1B0F" w:rsidP="00735645">
            <w:pPr>
              <w:rPr>
                <w:sz w:val="22"/>
                <w:szCs w:val="22"/>
              </w:rPr>
            </w:pPr>
          </w:p>
        </w:tc>
        <w:tc>
          <w:tcPr>
            <w:tcW w:w="7587" w:type="dxa"/>
            <w:tcBorders>
              <w:top w:val="single" w:sz="4" w:space="0" w:color="000000"/>
              <w:left w:val="single" w:sz="4" w:space="0" w:color="000000"/>
              <w:bottom w:val="single" w:sz="4" w:space="0" w:color="000000"/>
              <w:right w:val="single" w:sz="4" w:space="0" w:color="auto"/>
            </w:tcBorders>
            <w:tcMar>
              <w:left w:w="57" w:type="dxa"/>
              <w:right w:w="57" w:type="dxa"/>
            </w:tcMar>
          </w:tcPr>
          <w:p w14:paraId="270979E8" w14:textId="72890BB8" w:rsidR="004E1B0F" w:rsidRPr="007850D6" w:rsidRDefault="004E1B0F" w:rsidP="00735645">
            <w:pPr>
              <w:widowControl w:val="0"/>
              <w:spacing w:line="252" w:lineRule="auto"/>
              <w:rPr>
                <w:sz w:val="22"/>
                <w:szCs w:val="22"/>
              </w:rPr>
            </w:pPr>
            <w:r w:rsidRPr="007850D6">
              <w:rPr>
                <w:sz w:val="22"/>
                <w:szCs w:val="22"/>
              </w:rPr>
              <w:t>бюджет Песчанокопского района</w:t>
            </w:r>
          </w:p>
        </w:tc>
        <w:tc>
          <w:tcPr>
            <w:tcW w:w="3962" w:type="dxa"/>
            <w:tcBorders>
              <w:top w:val="single" w:sz="4" w:space="0" w:color="000000"/>
              <w:left w:val="single" w:sz="4" w:space="0" w:color="auto"/>
              <w:bottom w:val="single" w:sz="4" w:space="0" w:color="000000"/>
              <w:right w:val="single" w:sz="4" w:space="0" w:color="000000"/>
            </w:tcBorders>
          </w:tcPr>
          <w:p w14:paraId="030A4456" w14:textId="77777777" w:rsidR="004E1B0F" w:rsidRPr="007850D6" w:rsidRDefault="004E1B0F" w:rsidP="004E1B0F">
            <w:pPr>
              <w:widowControl w:val="0"/>
              <w:spacing w:line="252" w:lineRule="auto"/>
              <w:rPr>
                <w:sz w:val="22"/>
                <w:szCs w:val="22"/>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967779" w14:textId="538727AF" w:rsidR="004E1B0F" w:rsidRPr="007850D6" w:rsidRDefault="004E1B0F" w:rsidP="00735645">
            <w:pPr>
              <w:widowControl w:val="0"/>
              <w:spacing w:line="252" w:lineRule="auto"/>
              <w:jc w:val="center"/>
              <w:rPr>
                <w:sz w:val="22"/>
                <w:szCs w:val="22"/>
              </w:rPr>
            </w:pPr>
            <w:r w:rsidRPr="007850D6">
              <w:rPr>
                <w:sz w:val="22"/>
                <w:szCs w:val="22"/>
              </w:rPr>
              <w:t>0</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722DA7" w14:textId="3DDE4DED" w:rsidR="004E1B0F" w:rsidRPr="007850D6" w:rsidRDefault="004E1B0F" w:rsidP="00735645">
            <w:pPr>
              <w:widowControl w:val="0"/>
              <w:spacing w:line="252" w:lineRule="auto"/>
              <w:jc w:val="center"/>
              <w:rPr>
                <w:sz w:val="22"/>
                <w:szCs w:val="22"/>
              </w:rPr>
            </w:pPr>
            <w:r w:rsidRPr="007850D6">
              <w:rPr>
                <w:sz w:val="22"/>
                <w:szCs w:val="22"/>
              </w:rPr>
              <w:t>0</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4E518F" w14:textId="14605511" w:rsidR="004E1B0F" w:rsidRPr="007850D6" w:rsidRDefault="004E1B0F" w:rsidP="00735645">
            <w:pPr>
              <w:widowControl w:val="0"/>
              <w:spacing w:line="252" w:lineRule="auto"/>
              <w:jc w:val="center"/>
              <w:rPr>
                <w:sz w:val="22"/>
                <w:szCs w:val="22"/>
              </w:rPr>
            </w:pPr>
            <w:r w:rsidRPr="007850D6">
              <w:rPr>
                <w:sz w:val="22"/>
                <w:szCs w:val="22"/>
              </w:rPr>
              <w:t>0</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9BB862" w14:textId="6F882887" w:rsidR="004E1B0F" w:rsidRPr="007850D6" w:rsidRDefault="004E1B0F" w:rsidP="00735645">
            <w:pPr>
              <w:widowControl w:val="0"/>
              <w:spacing w:line="252" w:lineRule="auto"/>
              <w:jc w:val="center"/>
              <w:rPr>
                <w:sz w:val="22"/>
                <w:szCs w:val="22"/>
              </w:rPr>
            </w:pPr>
            <w:r w:rsidRPr="007850D6">
              <w:rPr>
                <w:sz w:val="22"/>
                <w:szCs w:val="22"/>
              </w:rPr>
              <w:t>0</w:t>
            </w:r>
          </w:p>
        </w:tc>
      </w:tr>
      <w:tr w:rsidR="004E1B0F" w:rsidRPr="007850D6" w14:paraId="45F6A248" w14:textId="77777777" w:rsidTr="004E1B0F">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C787C3A" w14:textId="77777777" w:rsidR="004E1B0F" w:rsidRPr="007850D6" w:rsidRDefault="004E1B0F" w:rsidP="00735645">
            <w:pPr>
              <w:rPr>
                <w:sz w:val="22"/>
                <w:szCs w:val="22"/>
              </w:rPr>
            </w:pPr>
          </w:p>
        </w:tc>
        <w:tc>
          <w:tcPr>
            <w:tcW w:w="7587" w:type="dxa"/>
            <w:tcBorders>
              <w:top w:val="single" w:sz="4" w:space="0" w:color="000000"/>
              <w:left w:val="single" w:sz="4" w:space="0" w:color="000000"/>
              <w:bottom w:val="single" w:sz="4" w:space="0" w:color="000000"/>
              <w:right w:val="single" w:sz="4" w:space="0" w:color="auto"/>
            </w:tcBorders>
            <w:tcMar>
              <w:left w:w="57" w:type="dxa"/>
              <w:right w:w="57" w:type="dxa"/>
            </w:tcMar>
          </w:tcPr>
          <w:p w14:paraId="379B6F32" w14:textId="0E93895C" w:rsidR="004E1B0F" w:rsidRPr="007850D6" w:rsidRDefault="004E1B0F" w:rsidP="00735645">
            <w:pPr>
              <w:widowControl w:val="0"/>
              <w:spacing w:line="252" w:lineRule="auto"/>
              <w:rPr>
                <w:sz w:val="22"/>
                <w:szCs w:val="22"/>
              </w:rPr>
            </w:pPr>
            <w:r w:rsidRPr="007850D6">
              <w:rPr>
                <w:sz w:val="22"/>
                <w:szCs w:val="22"/>
              </w:rPr>
              <w:t>бюджеты сельских поселений</w:t>
            </w:r>
          </w:p>
        </w:tc>
        <w:tc>
          <w:tcPr>
            <w:tcW w:w="3962" w:type="dxa"/>
            <w:tcBorders>
              <w:top w:val="single" w:sz="4" w:space="0" w:color="000000"/>
              <w:left w:val="single" w:sz="4" w:space="0" w:color="auto"/>
              <w:bottom w:val="single" w:sz="4" w:space="0" w:color="000000"/>
              <w:right w:val="single" w:sz="4" w:space="0" w:color="000000"/>
            </w:tcBorders>
          </w:tcPr>
          <w:p w14:paraId="7C138ED4" w14:textId="77777777" w:rsidR="004E1B0F" w:rsidRPr="007850D6" w:rsidRDefault="004E1B0F" w:rsidP="004E1B0F">
            <w:pPr>
              <w:widowControl w:val="0"/>
              <w:spacing w:line="252" w:lineRule="auto"/>
              <w:rPr>
                <w:sz w:val="22"/>
                <w:szCs w:val="22"/>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05A169" w14:textId="1FBEF6EC" w:rsidR="004E1B0F" w:rsidRPr="007850D6" w:rsidRDefault="004E1B0F" w:rsidP="00735645">
            <w:pPr>
              <w:widowControl w:val="0"/>
              <w:spacing w:line="252" w:lineRule="auto"/>
              <w:jc w:val="center"/>
              <w:rPr>
                <w:sz w:val="22"/>
                <w:szCs w:val="22"/>
              </w:rPr>
            </w:pPr>
            <w:r w:rsidRPr="007850D6">
              <w:rPr>
                <w:sz w:val="22"/>
                <w:szCs w:val="22"/>
              </w:rPr>
              <w:t>0</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0E2797" w14:textId="56C42578" w:rsidR="004E1B0F" w:rsidRPr="007850D6" w:rsidRDefault="004E1B0F" w:rsidP="00735645">
            <w:pPr>
              <w:widowControl w:val="0"/>
              <w:spacing w:line="252" w:lineRule="auto"/>
              <w:jc w:val="center"/>
              <w:rPr>
                <w:sz w:val="22"/>
                <w:szCs w:val="22"/>
              </w:rPr>
            </w:pPr>
            <w:r w:rsidRPr="007850D6">
              <w:rPr>
                <w:sz w:val="22"/>
                <w:szCs w:val="22"/>
              </w:rPr>
              <w:t>0</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119BA8" w14:textId="4EAC2A18" w:rsidR="004E1B0F" w:rsidRPr="007850D6" w:rsidRDefault="004E1B0F" w:rsidP="00735645">
            <w:pPr>
              <w:widowControl w:val="0"/>
              <w:spacing w:line="252" w:lineRule="auto"/>
              <w:jc w:val="center"/>
              <w:rPr>
                <w:sz w:val="22"/>
                <w:szCs w:val="22"/>
              </w:rPr>
            </w:pPr>
            <w:r w:rsidRPr="007850D6">
              <w:rPr>
                <w:sz w:val="22"/>
                <w:szCs w:val="22"/>
              </w:rPr>
              <w:t>0</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8D40AB" w14:textId="3640D069" w:rsidR="004E1B0F" w:rsidRPr="007850D6" w:rsidRDefault="004E1B0F" w:rsidP="00735645">
            <w:pPr>
              <w:widowControl w:val="0"/>
              <w:spacing w:line="252" w:lineRule="auto"/>
              <w:jc w:val="center"/>
              <w:rPr>
                <w:sz w:val="22"/>
                <w:szCs w:val="22"/>
              </w:rPr>
            </w:pPr>
            <w:r w:rsidRPr="007850D6">
              <w:rPr>
                <w:sz w:val="22"/>
                <w:szCs w:val="22"/>
              </w:rPr>
              <w:t>0</w:t>
            </w:r>
          </w:p>
        </w:tc>
      </w:tr>
      <w:tr w:rsidR="004E1B0F" w:rsidRPr="007850D6" w14:paraId="3954E192" w14:textId="77777777" w:rsidTr="004E1B0F">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1BC8CE9" w14:textId="77777777" w:rsidR="004E1B0F" w:rsidRPr="007850D6" w:rsidRDefault="004E1B0F" w:rsidP="00735645">
            <w:pPr>
              <w:rPr>
                <w:sz w:val="22"/>
                <w:szCs w:val="22"/>
              </w:rPr>
            </w:pPr>
          </w:p>
        </w:tc>
        <w:tc>
          <w:tcPr>
            <w:tcW w:w="7587" w:type="dxa"/>
            <w:tcBorders>
              <w:top w:val="single" w:sz="4" w:space="0" w:color="000000"/>
              <w:left w:val="single" w:sz="4" w:space="0" w:color="000000"/>
              <w:bottom w:val="single" w:sz="4" w:space="0" w:color="000000"/>
              <w:right w:val="single" w:sz="4" w:space="0" w:color="auto"/>
            </w:tcBorders>
            <w:tcMar>
              <w:left w:w="57" w:type="dxa"/>
              <w:right w:w="57" w:type="dxa"/>
            </w:tcMar>
          </w:tcPr>
          <w:p w14:paraId="59768309" w14:textId="4D09371C" w:rsidR="004E1B0F" w:rsidRPr="007850D6" w:rsidRDefault="004E1B0F" w:rsidP="00735645">
            <w:pPr>
              <w:widowControl w:val="0"/>
              <w:spacing w:line="252" w:lineRule="auto"/>
              <w:rPr>
                <w:sz w:val="22"/>
                <w:szCs w:val="22"/>
              </w:rPr>
            </w:pPr>
            <w:r w:rsidRPr="007850D6">
              <w:rPr>
                <w:sz w:val="22"/>
                <w:szCs w:val="22"/>
              </w:rPr>
              <w:t>внебюджетные источники</w:t>
            </w:r>
          </w:p>
        </w:tc>
        <w:tc>
          <w:tcPr>
            <w:tcW w:w="3962" w:type="dxa"/>
            <w:tcBorders>
              <w:top w:val="single" w:sz="4" w:space="0" w:color="000000"/>
              <w:left w:val="single" w:sz="4" w:space="0" w:color="auto"/>
              <w:bottom w:val="single" w:sz="4" w:space="0" w:color="000000"/>
              <w:right w:val="single" w:sz="4" w:space="0" w:color="000000"/>
            </w:tcBorders>
          </w:tcPr>
          <w:p w14:paraId="475785B3" w14:textId="77777777" w:rsidR="004E1B0F" w:rsidRPr="007850D6" w:rsidRDefault="004E1B0F" w:rsidP="004E1B0F">
            <w:pPr>
              <w:widowControl w:val="0"/>
              <w:spacing w:line="252" w:lineRule="auto"/>
              <w:rPr>
                <w:sz w:val="22"/>
                <w:szCs w:val="22"/>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8DD98C" w14:textId="264BDC84" w:rsidR="004E1B0F" w:rsidRPr="007850D6" w:rsidRDefault="004E1B0F" w:rsidP="00735645">
            <w:pPr>
              <w:widowControl w:val="0"/>
              <w:spacing w:line="252" w:lineRule="auto"/>
              <w:jc w:val="center"/>
              <w:rPr>
                <w:sz w:val="22"/>
                <w:szCs w:val="22"/>
              </w:rPr>
            </w:pPr>
            <w:r w:rsidRPr="007850D6">
              <w:rPr>
                <w:sz w:val="22"/>
                <w:szCs w:val="22"/>
              </w:rPr>
              <w:t>0</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DF8B35" w14:textId="7D202F51" w:rsidR="004E1B0F" w:rsidRPr="007850D6" w:rsidRDefault="004E1B0F" w:rsidP="00735645">
            <w:pPr>
              <w:widowControl w:val="0"/>
              <w:spacing w:line="252" w:lineRule="auto"/>
              <w:jc w:val="center"/>
              <w:rPr>
                <w:sz w:val="22"/>
                <w:szCs w:val="22"/>
              </w:rPr>
            </w:pPr>
            <w:r w:rsidRPr="007850D6">
              <w:rPr>
                <w:sz w:val="22"/>
                <w:szCs w:val="22"/>
              </w:rPr>
              <w:t>0</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EC1E56" w14:textId="3DD7A80C" w:rsidR="004E1B0F" w:rsidRPr="007850D6" w:rsidRDefault="004E1B0F" w:rsidP="00735645">
            <w:pPr>
              <w:widowControl w:val="0"/>
              <w:spacing w:line="252" w:lineRule="auto"/>
              <w:jc w:val="center"/>
              <w:rPr>
                <w:sz w:val="22"/>
                <w:szCs w:val="22"/>
              </w:rPr>
            </w:pPr>
            <w:r w:rsidRPr="007850D6">
              <w:rPr>
                <w:sz w:val="22"/>
                <w:szCs w:val="22"/>
              </w:rPr>
              <w:t>0</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5497EB" w14:textId="15569939" w:rsidR="004E1B0F" w:rsidRPr="007850D6" w:rsidRDefault="004E1B0F" w:rsidP="00735645">
            <w:pPr>
              <w:widowControl w:val="0"/>
              <w:spacing w:line="252" w:lineRule="auto"/>
              <w:jc w:val="center"/>
              <w:rPr>
                <w:sz w:val="22"/>
                <w:szCs w:val="22"/>
              </w:rPr>
            </w:pPr>
            <w:r w:rsidRPr="007850D6">
              <w:rPr>
                <w:sz w:val="22"/>
                <w:szCs w:val="22"/>
              </w:rPr>
              <w:t>0</w:t>
            </w:r>
          </w:p>
        </w:tc>
      </w:tr>
    </w:tbl>
    <w:p w14:paraId="3ED50F21" w14:textId="77777777" w:rsidR="00EA2137" w:rsidRDefault="00EA2137" w:rsidP="00A258C3">
      <w:pPr>
        <w:widowControl w:val="0"/>
        <w:outlineLvl w:val="2"/>
        <w:rPr>
          <w:sz w:val="28"/>
        </w:rPr>
      </w:pPr>
    </w:p>
    <w:p w14:paraId="68185190" w14:textId="77777777" w:rsidR="00EA2137" w:rsidRDefault="00EA2137" w:rsidP="00A258C3">
      <w:pPr>
        <w:widowControl w:val="0"/>
        <w:outlineLvl w:val="2"/>
        <w:rPr>
          <w:sz w:val="28"/>
        </w:rPr>
      </w:pPr>
    </w:p>
    <w:p w14:paraId="3CAADFDA" w14:textId="77777777" w:rsidR="0066208B" w:rsidRDefault="0066208B" w:rsidP="00BD25B1">
      <w:pPr>
        <w:widowControl w:val="0"/>
        <w:spacing w:line="264" w:lineRule="auto"/>
        <w:jc w:val="center"/>
        <w:rPr>
          <w:sz w:val="28"/>
        </w:rPr>
      </w:pPr>
      <w:bookmarkStart w:id="4" w:name="_Hlk178059603"/>
    </w:p>
    <w:p w14:paraId="6C0AB5AF" w14:textId="77777777" w:rsidR="00086E45" w:rsidRPr="00086E45" w:rsidRDefault="00086E45" w:rsidP="00086E45">
      <w:pPr>
        <w:widowControl w:val="0"/>
        <w:jc w:val="center"/>
        <w:outlineLvl w:val="0"/>
        <w:rPr>
          <w:color w:val="auto"/>
          <w:sz w:val="28"/>
        </w:rPr>
      </w:pPr>
      <w:r w:rsidRPr="00086E45">
        <w:rPr>
          <w:color w:val="auto"/>
          <w:sz w:val="28"/>
        </w:rPr>
        <w:t>5. План реализации комплекса процессных мероприятий на 2025 – 2027 годы</w:t>
      </w:r>
    </w:p>
    <w:p w14:paraId="71E8D862" w14:textId="77777777" w:rsidR="00086E45" w:rsidRPr="00086E45" w:rsidRDefault="00086E45" w:rsidP="00086E45">
      <w:pPr>
        <w:widowControl w:val="0"/>
        <w:tabs>
          <w:tab w:val="left" w:pos="11057"/>
        </w:tabs>
        <w:jc w:val="center"/>
        <w:rPr>
          <w:color w:val="auto"/>
          <w:sz w:val="28"/>
        </w:rPr>
      </w:pPr>
    </w:p>
    <w:tbl>
      <w:tblPr>
        <w:tblW w:w="0" w:type="auto"/>
        <w:tblLayout w:type="fixed"/>
        <w:tblLook w:val="04A0" w:firstRow="1" w:lastRow="0" w:firstColumn="1" w:lastColumn="0" w:noHBand="0" w:noVBand="1"/>
      </w:tblPr>
      <w:tblGrid>
        <w:gridCol w:w="768"/>
        <w:gridCol w:w="5436"/>
        <w:gridCol w:w="2976"/>
        <w:gridCol w:w="7513"/>
        <w:gridCol w:w="2268"/>
        <w:gridCol w:w="2552"/>
      </w:tblGrid>
      <w:tr w:rsidR="00086E45" w:rsidRPr="007850D6" w14:paraId="31B15B70" w14:textId="77777777" w:rsidTr="0005586B">
        <w:trPr>
          <w:trHeight w:val="2144"/>
        </w:trPr>
        <w:tc>
          <w:tcPr>
            <w:tcW w:w="768" w:type="dxa"/>
            <w:tcBorders>
              <w:top w:val="single" w:sz="4" w:space="0" w:color="000000"/>
              <w:left w:val="single" w:sz="4" w:space="0" w:color="000000"/>
              <w:bottom w:val="single" w:sz="4" w:space="0" w:color="000000"/>
              <w:right w:val="single" w:sz="4" w:space="0" w:color="000000"/>
            </w:tcBorders>
          </w:tcPr>
          <w:p w14:paraId="0CC21154" w14:textId="77777777" w:rsidR="00086E45" w:rsidRPr="007850D6" w:rsidRDefault="00086E45" w:rsidP="00086E45">
            <w:pPr>
              <w:tabs>
                <w:tab w:val="left" w:pos="11057"/>
              </w:tabs>
              <w:jc w:val="center"/>
              <w:rPr>
                <w:color w:val="auto"/>
                <w:sz w:val="22"/>
                <w:szCs w:val="22"/>
              </w:rPr>
            </w:pPr>
            <w:r w:rsidRPr="007850D6">
              <w:rPr>
                <w:color w:val="auto"/>
                <w:sz w:val="22"/>
                <w:szCs w:val="22"/>
              </w:rPr>
              <w:t xml:space="preserve">№ </w:t>
            </w:r>
            <w:proofErr w:type="gramStart"/>
            <w:r w:rsidRPr="007850D6">
              <w:rPr>
                <w:color w:val="auto"/>
                <w:sz w:val="22"/>
                <w:szCs w:val="22"/>
              </w:rPr>
              <w:t>п</w:t>
            </w:r>
            <w:proofErr w:type="gramEnd"/>
            <w:r w:rsidRPr="007850D6">
              <w:rPr>
                <w:color w:val="auto"/>
                <w:sz w:val="22"/>
                <w:szCs w:val="22"/>
              </w:rPr>
              <w:t>/п</w:t>
            </w:r>
          </w:p>
        </w:tc>
        <w:tc>
          <w:tcPr>
            <w:tcW w:w="5436" w:type="dxa"/>
            <w:tcBorders>
              <w:top w:val="single" w:sz="4" w:space="0" w:color="000000"/>
              <w:left w:val="single" w:sz="4" w:space="0" w:color="000000"/>
              <w:bottom w:val="single" w:sz="4" w:space="0" w:color="000000"/>
              <w:right w:val="single" w:sz="4" w:space="0" w:color="000000"/>
            </w:tcBorders>
            <w:shd w:val="clear" w:color="auto" w:fill="auto"/>
          </w:tcPr>
          <w:p w14:paraId="0C1F8262" w14:textId="77777777" w:rsidR="00086E45" w:rsidRPr="007850D6" w:rsidRDefault="00086E45" w:rsidP="00086E45">
            <w:pPr>
              <w:tabs>
                <w:tab w:val="left" w:pos="11057"/>
              </w:tabs>
              <w:jc w:val="center"/>
              <w:rPr>
                <w:color w:val="auto"/>
                <w:sz w:val="22"/>
                <w:szCs w:val="22"/>
              </w:rPr>
            </w:pPr>
            <w:r w:rsidRPr="007850D6">
              <w:rPr>
                <w:color w:val="auto"/>
                <w:sz w:val="22"/>
                <w:szCs w:val="22"/>
              </w:rPr>
              <w:t xml:space="preserve">Наименование мероприятия (результата), </w:t>
            </w:r>
          </w:p>
          <w:p w14:paraId="2FD9AC4A" w14:textId="77777777" w:rsidR="00086E45" w:rsidRPr="007850D6" w:rsidRDefault="00086E45" w:rsidP="00086E45">
            <w:pPr>
              <w:tabs>
                <w:tab w:val="left" w:pos="11057"/>
              </w:tabs>
              <w:jc w:val="center"/>
              <w:rPr>
                <w:color w:val="auto"/>
                <w:sz w:val="22"/>
                <w:szCs w:val="22"/>
              </w:rPr>
            </w:pPr>
            <w:r w:rsidRPr="007850D6">
              <w:rPr>
                <w:color w:val="auto"/>
                <w:sz w:val="22"/>
                <w:szCs w:val="22"/>
              </w:rPr>
              <w:t>контрольной точки</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CB35FAF" w14:textId="77777777" w:rsidR="00086E45" w:rsidRPr="007850D6" w:rsidRDefault="00086E45" w:rsidP="00086E45">
            <w:pPr>
              <w:tabs>
                <w:tab w:val="left" w:pos="11057"/>
              </w:tabs>
              <w:jc w:val="center"/>
              <w:rPr>
                <w:color w:val="auto"/>
                <w:sz w:val="22"/>
                <w:szCs w:val="22"/>
              </w:rPr>
            </w:pPr>
            <w:r w:rsidRPr="007850D6">
              <w:rPr>
                <w:color w:val="auto"/>
                <w:sz w:val="22"/>
                <w:szCs w:val="22"/>
              </w:rPr>
              <w:t>Дата наступления контрольной точки</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A9D62" w14:textId="77777777" w:rsidR="00086E45" w:rsidRPr="007850D6" w:rsidRDefault="00086E45" w:rsidP="00086E45">
            <w:pPr>
              <w:tabs>
                <w:tab w:val="left" w:pos="11057"/>
              </w:tabs>
              <w:jc w:val="center"/>
              <w:rPr>
                <w:color w:val="auto"/>
                <w:sz w:val="22"/>
                <w:szCs w:val="22"/>
              </w:rPr>
            </w:pPr>
            <w:r w:rsidRPr="007850D6">
              <w:rPr>
                <w:color w:val="auto"/>
                <w:sz w:val="22"/>
                <w:szCs w:val="22"/>
              </w:rPr>
              <w:t xml:space="preserve">Ответственный исполнитель </w:t>
            </w:r>
          </w:p>
          <w:p w14:paraId="4D248627" w14:textId="77777777" w:rsidR="00086E45" w:rsidRPr="007850D6" w:rsidRDefault="00086E45" w:rsidP="00086E45">
            <w:pPr>
              <w:tabs>
                <w:tab w:val="left" w:pos="11057"/>
              </w:tabs>
              <w:jc w:val="center"/>
              <w:rPr>
                <w:color w:val="auto"/>
                <w:sz w:val="22"/>
                <w:szCs w:val="22"/>
              </w:rPr>
            </w:pPr>
            <w:r w:rsidRPr="007850D6">
              <w:rPr>
                <w:color w:val="auto"/>
                <w:sz w:val="22"/>
                <w:szCs w:val="22"/>
              </w:rPr>
              <w:t>(наименование органа местного самоуправления, иного муниципального органа, организации, Ф.И.О., должность)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D3B5FEF" w14:textId="77777777" w:rsidR="00086E45" w:rsidRPr="007850D6" w:rsidRDefault="00086E45" w:rsidP="00086E45">
            <w:pPr>
              <w:tabs>
                <w:tab w:val="left" w:pos="11057"/>
              </w:tabs>
              <w:jc w:val="center"/>
              <w:rPr>
                <w:color w:val="auto"/>
                <w:sz w:val="22"/>
                <w:szCs w:val="22"/>
              </w:rPr>
            </w:pPr>
            <w:r w:rsidRPr="007850D6">
              <w:rPr>
                <w:color w:val="auto"/>
                <w:sz w:val="22"/>
                <w:szCs w:val="22"/>
              </w:rPr>
              <w:t>Вид подтверждающего документа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9DC1E87" w14:textId="77777777" w:rsidR="00086E45" w:rsidRPr="007850D6" w:rsidRDefault="00086E45" w:rsidP="00086E45">
            <w:pPr>
              <w:tabs>
                <w:tab w:val="left" w:pos="11057"/>
              </w:tabs>
              <w:jc w:val="center"/>
              <w:rPr>
                <w:color w:val="auto"/>
                <w:sz w:val="22"/>
                <w:szCs w:val="22"/>
              </w:rPr>
            </w:pPr>
            <w:r w:rsidRPr="007850D6">
              <w:rPr>
                <w:color w:val="auto"/>
                <w:sz w:val="22"/>
                <w:szCs w:val="22"/>
              </w:rPr>
              <w:t xml:space="preserve">Информационная система </w:t>
            </w:r>
          </w:p>
          <w:p w14:paraId="4C8BFE8E" w14:textId="77777777" w:rsidR="00086E45" w:rsidRPr="007850D6" w:rsidRDefault="00086E45" w:rsidP="00086E45">
            <w:pPr>
              <w:tabs>
                <w:tab w:val="left" w:pos="11057"/>
              </w:tabs>
              <w:jc w:val="center"/>
              <w:rPr>
                <w:color w:val="auto"/>
                <w:sz w:val="22"/>
                <w:szCs w:val="22"/>
              </w:rPr>
            </w:pPr>
            <w:r w:rsidRPr="007850D6">
              <w:rPr>
                <w:color w:val="auto"/>
                <w:sz w:val="22"/>
                <w:szCs w:val="22"/>
              </w:rPr>
              <w:t>(источник данных)</w:t>
            </w:r>
          </w:p>
        </w:tc>
      </w:tr>
    </w:tbl>
    <w:p w14:paraId="7C0DA6F5" w14:textId="77777777" w:rsidR="00086E45" w:rsidRPr="007850D6" w:rsidRDefault="00086E45" w:rsidP="00086E45">
      <w:pPr>
        <w:spacing w:line="276" w:lineRule="auto"/>
        <w:rPr>
          <w:color w:val="auto"/>
          <w:sz w:val="22"/>
          <w:szCs w:val="22"/>
        </w:rPr>
      </w:pPr>
    </w:p>
    <w:tbl>
      <w:tblPr>
        <w:tblW w:w="21513" w:type="dxa"/>
        <w:tblLayout w:type="fixed"/>
        <w:tblLook w:val="04A0" w:firstRow="1" w:lastRow="0" w:firstColumn="1" w:lastColumn="0" w:noHBand="0" w:noVBand="1"/>
      </w:tblPr>
      <w:tblGrid>
        <w:gridCol w:w="753"/>
        <w:gridCol w:w="5451"/>
        <w:gridCol w:w="2976"/>
        <w:gridCol w:w="7513"/>
        <w:gridCol w:w="2268"/>
        <w:gridCol w:w="2552"/>
      </w:tblGrid>
      <w:tr w:rsidR="00086E45" w:rsidRPr="007850D6" w14:paraId="141C6B3B" w14:textId="77777777" w:rsidTr="0005586B">
        <w:trPr>
          <w:trHeight w:val="289"/>
          <w:tblHeader/>
        </w:trPr>
        <w:tc>
          <w:tcPr>
            <w:tcW w:w="753" w:type="dxa"/>
            <w:tcBorders>
              <w:top w:val="single" w:sz="4" w:space="0" w:color="000000"/>
              <w:left w:val="single" w:sz="4" w:space="0" w:color="000000"/>
              <w:bottom w:val="single" w:sz="4" w:space="0" w:color="000000"/>
              <w:right w:val="single" w:sz="4" w:space="0" w:color="000000"/>
            </w:tcBorders>
          </w:tcPr>
          <w:p w14:paraId="32CB0BF3" w14:textId="77777777" w:rsidR="00086E45" w:rsidRPr="007850D6" w:rsidRDefault="00086E45" w:rsidP="00086E45">
            <w:pPr>
              <w:tabs>
                <w:tab w:val="left" w:pos="11057"/>
              </w:tabs>
              <w:jc w:val="center"/>
              <w:rPr>
                <w:color w:val="auto"/>
                <w:sz w:val="22"/>
                <w:szCs w:val="22"/>
              </w:rPr>
            </w:pPr>
            <w:r w:rsidRPr="007850D6">
              <w:rPr>
                <w:color w:val="auto"/>
                <w:sz w:val="22"/>
                <w:szCs w:val="22"/>
              </w:rPr>
              <w:t>1</w:t>
            </w:r>
          </w:p>
        </w:tc>
        <w:tc>
          <w:tcPr>
            <w:tcW w:w="5451" w:type="dxa"/>
            <w:tcBorders>
              <w:top w:val="single" w:sz="4" w:space="0" w:color="000000"/>
              <w:left w:val="single" w:sz="4" w:space="0" w:color="000000"/>
              <w:bottom w:val="single" w:sz="4" w:space="0" w:color="000000"/>
              <w:right w:val="single" w:sz="4" w:space="0" w:color="000000"/>
            </w:tcBorders>
            <w:shd w:val="clear" w:color="auto" w:fill="auto"/>
          </w:tcPr>
          <w:p w14:paraId="3296485D" w14:textId="77777777" w:rsidR="00086E45" w:rsidRPr="007850D6" w:rsidRDefault="00086E45" w:rsidP="00086E45">
            <w:pPr>
              <w:tabs>
                <w:tab w:val="left" w:pos="11057"/>
              </w:tabs>
              <w:jc w:val="center"/>
              <w:rPr>
                <w:color w:val="auto"/>
                <w:sz w:val="22"/>
                <w:szCs w:val="22"/>
              </w:rPr>
            </w:pPr>
            <w:r w:rsidRPr="007850D6">
              <w:rPr>
                <w:color w:val="auto"/>
                <w:sz w:val="22"/>
                <w:szCs w:val="22"/>
              </w:rPr>
              <w:t>2</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A62DE84" w14:textId="77777777" w:rsidR="00086E45" w:rsidRPr="007850D6" w:rsidRDefault="00086E45" w:rsidP="00086E45">
            <w:pPr>
              <w:tabs>
                <w:tab w:val="left" w:pos="11057"/>
              </w:tabs>
              <w:jc w:val="center"/>
              <w:rPr>
                <w:color w:val="auto"/>
                <w:sz w:val="22"/>
                <w:szCs w:val="22"/>
              </w:rPr>
            </w:pPr>
            <w:r w:rsidRPr="007850D6">
              <w:rPr>
                <w:color w:val="auto"/>
                <w:sz w:val="22"/>
                <w:szCs w:val="22"/>
              </w:rPr>
              <w:t>3</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4DFF59C6" w14:textId="77777777" w:rsidR="00086E45" w:rsidRPr="007850D6" w:rsidRDefault="00086E45" w:rsidP="00086E45">
            <w:pPr>
              <w:tabs>
                <w:tab w:val="left" w:pos="11057"/>
              </w:tabs>
              <w:jc w:val="center"/>
              <w:rPr>
                <w:color w:val="auto"/>
                <w:sz w:val="22"/>
                <w:szCs w:val="22"/>
              </w:rPr>
            </w:pPr>
            <w:r w:rsidRPr="007850D6">
              <w:rPr>
                <w:color w:val="auto"/>
                <w:sz w:val="22"/>
                <w:szCs w:val="22"/>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823E961" w14:textId="77777777" w:rsidR="00086E45" w:rsidRPr="007850D6" w:rsidRDefault="00086E45" w:rsidP="00086E45">
            <w:pPr>
              <w:tabs>
                <w:tab w:val="left" w:pos="11057"/>
              </w:tabs>
              <w:jc w:val="center"/>
              <w:rPr>
                <w:color w:val="auto"/>
                <w:sz w:val="22"/>
                <w:szCs w:val="22"/>
              </w:rPr>
            </w:pPr>
            <w:r w:rsidRPr="007850D6">
              <w:rPr>
                <w:color w:val="auto"/>
                <w:sz w:val="22"/>
                <w:szCs w:val="22"/>
              </w:rPr>
              <w:t>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4BD1004" w14:textId="77777777" w:rsidR="00086E45" w:rsidRPr="007850D6" w:rsidRDefault="00086E45" w:rsidP="00086E45">
            <w:pPr>
              <w:tabs>
                <w:tab w:val="left" w:pos="11057"/>
              </w:tabs>
              <w:jc w:val="center"/>
              <w:rPr>
                <w:color w:val="auto"/>
                <w:sz w:val="22"/>
                <w:szCs w:val="22"/>
              </w:rPr>
            </w:pPr>
            <w:r w:rsidRPr="007850D6">
              <w:rPr>
                <w:color w:val="auto"/>
                <w:sz w:val="22"/>
                <w:szCs w:val="22"/>
              </w:rPr>
              <w:t>6</w:t>
            </w:r>
          </w:p>
        </w:tc>
      </w:tr>
      <w:tr w:rsidR="00086E45" w:rsidRPr="007850D6" w14:paraId="28012024" w14:textId="77777777" w:rsidTr="0005586B">
        <w:trPr>
          <w:trHeight w:val="315"/>
        </w:trPr>
        <w:tc>
          <w:tcPr>
            <w:tcW w:w="21513" w:type="dxa"/>
            <w:gridSpan w:val="6"/>
            <w:tcBorders>
              <w:top w:val="single" w:sz="4" w:space="0" w:color="000000"/>
              <w:left w:val="single" w:sz="4" w:space="0" w:color="000000"/>
              <w:bottom w:val="single" w:sz="4" w:space="0" w:color="000000"/>
              <w:right w:val="single" w:sz="4" w:space="0" w:color="000000"/>
            </w:tcBorders>
          </w:tcPr>
          <w:p w14:paraId="214A80FD" w14:textId="77777777" w:rsidR="00086E45" w:rsidRPr="007850D6" w:rsidRDefault="00086E45" w:rsidP="00086E45">
            <w:pPr>
              <w:tabs>
                <w:tab w:val="left" w:pos="11057"/>
              </w:tabs>
              <w:jc w:val="center"/>
              <w:rPr>
                <w:color w:val="auto"/>
                <w:sz w:val="22"/>
                <w:szCs w:val="22"/>
              </w:rPr>
            </w:pPr>
            <w:r w:rsidRPr="007850D6">
              <w:rPr>
                <w:color w:val="auto"/>
                <w:sz w:val="22"/>
                <w:szCs w:val="22"/>
              </w:rPr>
              <w:t xml:space="preserve">1. Задача комплекса процессных мероприятий </w:t>
            </w:r>
          </w:p>
          <w:p w14:paraId="4243397C" w14:textId="1CDC0156" w:rsidR="00086E45" w:rsidRPr="007850D6" w:rsidRDefault="00086E45" w:rsidP="003704BF">
            <w:pPr>
              <w:tabs>
                <w:tab w:val="left" w:pos="11057"/>
              </w:tabs>
              <w:jc w:val="center"/>
              <w:rPr>
                <w:color w:val="auto"/>
                <w:sz w:val="22"/>
                <w:szCs w:val="22"/>
              </w:rPr>
            </w:pPr>
            <w:r w:rsidRPr="007850D6">
              <w:rPr>
                <w:color w:val="auto"/>
                <w:sz w:val="22"/>
                <w:szCs w:val="22"/>
              </w:rPr>
              <w:t>«</w:t>
            </w:r>
            <w:r w:rsidR="003704BF" w:rsidRPr="007850D6">
              <w:rPr>
                <w:color w:val="auto"/>
                <w:sz w:val="22"/>
                <w:szCs w:val="22"/>
              </w:rPr>
              <w:t>Повышение доходов сельскохозяйственных товаропроизводителей</w:t>
            </w:r>
            <w:r w:rsidRPr="007850D6">
              <w:rPr>
                <w:color w:val="auto"/>
                <w:sz w:val="22"/>
                <w:szCs w:val="22"/>
              </w:rPr>
              <w:t>»</w:t>
            </w:r>
          </w:p>
        </w:tc>
      </w:tr>
      <w:tr w:rsidR="00086E45" w:rsidRPr="007850D6" w14:paraId="41CFFC72" w14:textId="77777777" w:rsidTr="0005586B">
        <w:trPr>
          <w:trHeight w:val="314"/>
        </w:trPr>
        <w:tc>
          <w:tcPr>
            <w:tcW w:w="753" w:type="dxa"/>
            <w:tcBorders>
              <w:top w:val="single" w:sz="4" w:space="0" w:color="000000"/>
              <w:left w:val="single" w:sz="4" w:space="0" w:color="000000"/>
              <w:bottom w:val="single" w:sz="4" w:space="0" w:color="000000"/>
              <w:right w:val="single" w:sz="4" w:space="0" w:color="000000"/>
            </w:tcBorders>
          </w:tcPr>
          <w:p w14:paraId="4E3AD39A" w14:textId="77777777" w:rsidR="00086E45" w:rsidRPr="007850D6" w:rsidRDefault="00086E45" w:rsidP="00086E45">
            <w:pPr>
              <w:tabs>
                <w:tab w:val="left" w:pos="11057"/>
              </w:tabs>
              <w:jc w:val="center"/>
              <w:rPr>
                <w:color w:val="auto"/>
                <w:sz w:val="22"/>
                <w:szCs w:val="22"/>
              </w:rPr>
            </w:pPr>
            <w:r w:rsidRPr="007850D6">
              <w:rPr>
                <w:color w:val="auto"/>
                <w:sz w:val="22"/>
                <w:szCs w:val="22"/>
              </w:rPr>
              <w:t>1.1.</w:t>
            </w:r>
          </w:p>
        </w:tc>
        <w:tc>
          <w:tcPr>
            <w:tcW w:w="5451" w:type="dxa"/>
            <w:tcBorders>
              <w:top w:val="single" w:sz="4" w:space="0" w:color="000000"/>
              <w:left w:val="single" w:sz="4" w:space="0" w:color="000000"/>
              <w:bottom w:val="single" w:sz="4" w:space="0" w:color="000000"/>
              <w:right w:val="single" w:sz="4" w:space="0" w:color="000000"/>
            </w:tcBorders>
            <w:shd w:val="clear" w:color="auto" w:fill="auto"/>
          </w:tcPr>
          <w:p w14:paraId="156D9CE6" w14:textId="6144FBA0" w:rsidR="00086E45" w:rsidRPr="007850D6" w:rsidRDefault="00086E45" w:rsidP="003704BF">
            <w:pPr>
              <w:tabs>
                <w:tab w:val="left" w:pos="11057"/>
              </w:tabs>
              <w:rPr>
                <w:color w:val="auto"/>
                <w:sz w:val="22"/>
                <w:szCs w:val="22"/>
              </w:rPr>
            </w:pPr>
            <w:r w:rsidRPr="007850D6">
              <w:rPr>
                <w:color w:val="auto"/>
                <w:sz w:val="22"/>
                <w:szCs w:val="22"/>
              </w:rPr>
              <w:t>Мероприятие (результат) 1. «</w:t>
            </w:r>
            <w:r w:rsidR="003704BF" w:rsidRPr="007850D6">
              <w:rPr>
                <w:color w:val="auto"/>
                <w:sz w:val="22"/>
                <w:szCs w:val="22"/>
              </w:rPr>
              <w:t>Поддержание доходности сельскохозяйственных товаропроизводителей в растениеводстве</w:t>
            </w:r>
            <w:r w:rsidRPr="007850D6">
              <w:rPr>
                <w:color w:val="auto"/>
                <w:sz w:val="22"/>
                <w:szCs w:val="22"/>
              </w:rPr>
              <w:t>»</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28DF93" w14:textId="2E761672" w:rsidR="00086E45" w:rsidRPr="007850D6" w:rsidRDefault="003704BF" w:rsidP="00086E45">
            <w:pPr>
              <w:tabs>
                <w:tab w:val="left" w:pos="11057"/>
              </w:tabs>
              <w:jc w:val="center"/>
              <w:rPr>
                <w:color w:val="auto"/>
                <w:sz w:val="22"/>
                <w:szCs w:val="22"/>
              </w:rPr>
            </w:pPr>
            <w:r w:rsidRPr="007850D6">
              <w:rPr>
                <w:color w:val="auto"/>
                <w:sz w:val="22"/>
                <w:szCs w:val="22"/>
              </w:rPr>
              <w:t>01.012025-31.12.2027</w:t>
            </w:r>
            <w:r w:rsidR="00086E45" w:rsidRPr="007850D6">
              <w:rPr>
                <w:color w:val="auto"/>
                <w:sz w:val="22"/>
                <w:szCs w:val="22"/>
              </w:rPr>
              <w:t>Х</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2015D0D6" w14:textId="0558515A" w:rsidR="00086E45" w:rsidRPr="007850D6" w:rsidRDefault="00086E45" w:rsidP="00086E45">
            <w:pPr>
              <w:tabs>
                <w:tab w:val="left" w:pos="11057"/>
              </w:tabs>
              <w:jc w:val="center"/>
              <w:rPr>
                <w:color w:val="auto"/>
                <w:sz w:val="22"/>
                <w:szCs w:val="22"/>
              </w:rPr>
            </w:pPr>
            <w:r w:rsidRPr="007850D6">
              <w:rPr>
                <w:color w:val="auto"/>
                <w:sz w:val="22"/>
                <w:szCs w:val="22"/>
              </w:rPr>
              <w:t xml:space="preserve">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w:t>
            </w:r>
            <w:r w:rsidR="00B226E6">
              <w:rPr>
                <w:color w:val="auto"/>
                <w:sz w:val="22"/>
                <w:szCs w:val="22"/>
              </w:rPr>
              <w:t xml:space="preserve">                 </w:t>
            </w:r>
            <w:r w:rsidRPr="007850D6">
              <w:rPr>
                <w:color w:val="auto"/>
                <w:sz w:val="22"/>
                <w:szCs w:val="22"/>
              </w:rPr>
              <w:t>Быкадоров М.В.)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FF971B0" w14:textId="61B6A0D8" w:rsidR="00086E45" w:rsidRPr="007850D6" w:rsidRDefault="00086E45" w:rsidP="00086E45">
            <w:pPr>
              <w:tabs>
                <w:tab w:val="left" w:pos="11057"/>
              </w:tabs>
              <w:jc w:val="center"/>
              <w:rPr>
                <w:color w:val="auto"/>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F8B65E0" w14:textId="77777777" w:rsidR="00086E45" w:rsidRPr="007850D6" w:rsidRDefault="00086E45" w:rsidP="00086E45">
            <w:pPr>
              <w:tabs>
                <w:tab w:val="left" w:pos="11057"/>
              </w:tabs>
              <w:jc w:val="center"/>
              <w:rPr>
                <w:color w:val="auto"/>
                <w:sz w:val="22"/>
                <w:szCs w:val="22"/>
              </w:rPr>
            </w:pPr>
            <w:r w:rsidRPr="007850D6">
              <w:rPr>
                <w:color w:val="auto"/>
                <w:sz w:val="22"/>
                <w:szCs w:val="22"/>
              </w:rPr>
              <w:t>–</w:t>
            </w:r>
          </w:p>
        </w:tc>
      </w:tr>
      <w:tr w:rsidR="003704BF" w:rsidRPr="007850D6" w14:paraId="3E611B15" w14:textId="77777777" w:rsidTr="0005586B">
        <w:trPr>
          <w:trHeight w:val="314"/>
        </w:trPr>
        <w:tc>
          <w:tcPr>
            <w:tcW w:w="21513" w:type="dxa"/>
            <w:gridSpan w:val="6"/>
            <w:tcBorders>
              <w:top w:val="single" w:sz="4" w:space="0" w:color="000000"/>
              <w:left w:val="single" w:sz="4" w:space="0" w:color="000000"/>
              <w:bottom w:val="single" w:sz="4" w:space="0" w:color="000000"/>
              <w:right w:val="single" w:sz="4" w:space="0" w:color="000000"/>
            </w:tcBorders>
          </w:tcPr>
          <w:p w14:paraId="07074EA7" w14:textId="3A528A37" w:rsidR="003704BF" w:rsidRPr="007850D6" w:rsidRDefault="003704BF" w:rsidP="00086E45">
            <w:pPr>
              <w:tabs>
                <w:tab w:val="left" w:pos="11057"/>
              </w:tabs>
              <w:jc w:val="center"/>
              <w:rPr>
                <w:color w:val="auto"/>
                <w:sz w:val="22"/>
                <w:szCs w:val="22"/>
              </w:rPr>
            </w:pPr>
            <w:r w:rsidRPr="007850D6">
              <w:rPr>
                <w:sz w:val="22"/>
                <w:szCs w:val="22"/>
              </w:rPr>
              <w:t>2. Задача комплекса процессных мероприятий «</w:t>
            </w:r>
            <w:r w:rsidRPr="007850D6">
              <w:rPr>
                <w:color w:val="auto"/>
                <w:sz w:val="22"/>
                <w:szCs w:val="22"/>
              </w:rPr>
              <w:t>Увеличение объемов производства продукции растениеводства</w:t>
            </w:r>
          </w:p>
        </w:tc>
      </w:tr>
      <w:tr w:rsidR="00086E45" w:rsidRPr="007850D6" w14:paraId="07FD50BD" w14:textId="77777777" w:rsidTr="0005586B">
        <w:trPr>
          <w:trHeight w:val="314"/>
        </w:trPr>
        <w:tc>
          <w:tcPr>
            <w:tcW w:w="753" w:type="dxa"/>
            <w:tcBorders>
              <w:top w:val="single" w:sz="4" w:space="0" w:color="000000"/>
              <w:left w:val="single" w:sz="4" w:space="0" w:color="000000"/>
              <w:bottom w:val="single" w:sz="4" w:space="0" w:color="000000"/>
              <w:right w:val="single" w:sz="4" w:space="0" w:color="000000"/>
            </w:tcBorders>
          </w:tcPr>
          <w:p w14:paraId="6314727C" w14:textId="3E57879A" w:rsidR="00086E45" w:rsidRPr="007850D6" w:rsidRDefault="00BF7F57" w:rsidP="00086E45">
            <w:pPr>
              <w:tabs>
                <w:tab w:val="left" w:pos="11057"/>
              </w:tabs>
              <w:jc w:val="center"/>
              <w:rPr>
                <w:color w:val="auto"/>
                <w:sz w:val="22"/>
                <w:szCs w:val="22"/>
              </w:rPr>
            </w:pPr>
            <w:r w:rsidRPr="007850D6">
              <w:rPr>
                <w:color w:val="auto"/>
                <w:sz w:val="22"/>
                <w:szCs w:val="22"/>
              </w:rPr>
              <w:t>2.1</w:t>
            </w:r>
            <w:r w:rsidR="00086E45" w:rsidRPr="007850D6">
              <w:rPr>
                <w:color w:val="auto"/>
                <w:sz w:val="22"/>
                <w:szCs w:val="22"/>
              </w:rPr>
              <w:t>.</w:t>
            </w:r>
          </w:p>
        </w:tc>
        <w:tc>
          <w:tcPr>
            <w:tcW w:w="5451" w:type="dxa"/>
            <w:tcBorders>
              <w:top w:val="single" w:sz="4" w:space="0" w:color="000000"/>
              <w:left w:val="single" w:sz="4" w:space="0" w:color="000000"/>
              <w:bottom w:val="single" w:sz="4" w:space="0" w:color="000000"/>
              <w:right w:val="single" w:sz="4" w:space="0" w:color="000000"/>
            </w:tcBorders>
            <w:shd w:val="clear" w:color="auto" w:fill="auto"/>
          </w:tcPr>
          <w:p w14:paraId="2278ED6B" w14:textId="77777777" w:rsidR="00086E45" w:rsidRPr="007850D6" w:rsidRDefault="00086E45" w:rsidP="00086E45">
            <w:pPr>
              <w:tabs>
                <w:tab w:val="left" w:pos="11057"/>
              </w:tabs>
              <w:rPr>
                <w:color w:val="auto"/>
                <w:sz w:val="22"/>
                <w:szCs w:val="22"/>
              </w:rPr>
            </w:pPr>
            <w:r w:rsidRPr="007850D6">
              <w:rPr>
                <w:color w:val="auto"/>
                <w:sz w:val="22"/>
                <w:szCs w:val="22"/>
              </w:rPr>
              <w:t xml:space="preserve">Контрольная точка 1.1. </w:t>
            </w:r>
          </w:p>
          <w:p w14:paraId="1438EAB4" w14:textId="65A24755" w:rsidR="00086E45" w:rsidRPr="007850D6" w:rsidRDefault="003704BF" w:rsidP="00086E45">
            <w:pPr>
              <w:widowControl w:val="0"/>
              <w:rPr>
                <w:color w:val="auto"/>
                <w:sz w:val="22"/>
                <w:szCs w:val="22"/>
              </w:rPr>
            </w:pPr>
            <w:r w:rsidRPr="007850D6">
              <w:rPr>
                <w:color w:val="auto"/>
                <w:sz w:val="22"/>
                <w:szCs w:val="22"/>
              </w:rPr>
              <w:t>Достигнута оптимальная структура посевных площадей в соответствии с зональными системами земледелия»</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690C425" w14:textId="1D978769" w:rsidR="00086E45" w:rsidRPr="007850D6" w:rsidRDefault="003704BF" w:rsidP="00086E45">
            <w:pPr>
              <w:tabs>
                <w:tab w:val="left" w:pos="11057"/>
              </w:tabs>
              <w:jc w:val="center"/>
              <w:rPr>
                <w:color w:val="auto"/>
                <w:sz w:val="22"/>
                <w:szCs w:val="22"/>
              </w:rPr>
            </w:pPr>
            <w:r w:rsidRPr="007850D6">
              <w:rPr>
                <w:color w:val="auto"/>
                <w:sz w:val="22"/>
                <w:szCs w:val="22"/>
              </w:rPr>
              <w:t>01.01.2025-31.12.2027</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5AC1A797" w14:textId="59F41F0E" w:rsidR="00086E45" w:rsidRPr="007850D6" w:rsidRDefault="00086E45" w:rsidP="00086E45">
            <w:pPr>
              <w:tabs>
                <w:tab w:val="left" w:pos="11057"/>
              </w:tabs>
              <w:jc w:val="center"/>
              <w:rPr>
                <w:color w:val="auto"/>
                <w:sz w:val="22"/>
                <w:szCs w:val="22"/>
              </w:rPr>
            </w:pPr>
            <w:r w:rsidRPr="007850D6">
              <w:rPr>
                <w:color w:val="auto"/>
                <w:sz w:val="22"/>
                <w:szCs w:val="22"/>
              </w:rPr>
              <w:t xml:space="preserve">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w:t>
            </w:r>
            <w:r w:rsidR="00B226E6">
              <w:rPr>
                <w:color w:val="auto"/>
                <w:sz w:val="22"/>
                <w:szCs w:val="22"/>
              </w:rPr>
              <w:t xml:space="preserve">               </w:t>
            </w:r>
            <w:r w:rsidRPr="007850D6">
              <w:rPr>
                <w:color w:val="auto"/>
                <w:sz w:val="22"/>
                <w:szCs w:val="22"/>
              </w:rPr>
              <w:t>Быкадоров М.В.)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2473820" w14:textId="3645644C" w:rsidR="00086E45" w:rsidRPr="007850D6" w:rsidRDefault="00086E45" w:rsidP="00086E45">
            <w:pPr>
              <w:tabs>
                <w:tab w:val="left" w:pos="11057"/>
              </w:tabs>
              <w:jc w:val="center"/>
              <w:rPr>
                <w:color w:val="auto"/>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1410F86" w14:textId="77777777" w:rsidR="00086E45" w:rsidRPr="007850D6" w:rsidRDefault="00086E45" w:rsidP="00086E45">
            <w:pPr>
              <w:tabs>
                <w:tab w:val="left" w:pos="11057"/>
              </w:tabs>
              <w:jc w:val="center"/>
              <w:rPr>
                <w:color w:val="auto"/>
                <w:sz w:val="22"/>
                <w:szCs w:val="22"/>
              </w:rPr>
            </w:pPr>
            <w:r w:rsidRPr="007850D6">
              <w:rPr>
                <w:color w:val="auto"/>
                <w:sz w:val="22"/>
                <w:szCs w:val="22"/>
              </w:rPr>
              <w:t>–</w:t>
            </w:r>
          </w:p>
        </w:tc>
      </w:tr>
      <w:tr w:rsidR="00086E45" w:rsidRPr="007850D6" w14:paraId="29DF1340" w14:textId="77777777" w:rsidTr="0005586B">
        <w:trPr>
          <w:trHeight w:val="314"/>
        </w:trPr>
        <w:tc>
          <w:tcPr>
            <w:tcW w:w="753" w:type="dxa"/>
            <w:tcBorders>
              <w:top w:val="single" w:sz="4" w:space="0" w:color="000000"/>
              <w:left w:val="single" w:sz="4" w:space="0" w:color="000000"/>
              <w:bottom w:val="single" w:sz="4" w:space="0" w:color="000000"/>
              <w:right w:val="single" w:sz="4" w:space="0" w:color="000000"/>
            </w:tcBorders>
          </w:tcPr>
          <w:p w14:paraId="1C0F19F6" w14:textId="4EA39849" w:rsidR="00086E45" w:rsidRPr="007850D6" w:rsidRDefault="00BF7F57" w:rsidP="00BF7F57">
            <w:pPr>
              <w:widowControl w:val="0"/>
              <w:jc w:val="center"/>
              <w:rPr>
                <w:color w:val="auto"/>
                <w:sz w:val="22"/>
                <w:szCs w:val="22"/>
              </w:rPr>
            </w:pPr>
            <w:r w:rsidRPr="007850D6">
              <w:rPr>
                <w:color w:val="auto"/>
                <w:sz w:val="22"/>
                <w:szCs w:val="22"/>
              </w:rPr>
              <w:t>2.2</w:t>
            </w:r>
          </w:p>
        </w:tc>
        <w:tc>
          <w:tcPr>
            <w:tcW w:w="5451" w:type="dxa"/>
            <w:tcBorders>
              <w:top w:val="single" w:sz="4" w:space="0" w:color="000000"/>
              <w:left w:val="single" w:sz="4" w:space="0" w:color="000000"/>
              <w:bottom w:val="single" w:sz="4" w:space="0" w:color="000000"/>
              <w:right w:val="single" w:sz="4" w:space="0" w:color="000000"/>
            </w:tcBorders>
            <w:shd w:val="clear" w:color="auto" w:fill="auto"/>
          </w:tcPr>
          <w:p w14:paraId="0A63A7CB" w14:textId="77777777" w:rsidR="00086E45" w:rsidRPr="007850D6" w:rsidRDefault="00086E45" w:rsidP="00086E45">
            <w:pPr>
              <w:widowControl w:val="0"/>
              <w:rPr>
                <w:color w:val="auto"/>
                <w:sz w:val="22"/>
                <w:szCs w:val="22"/>
              </w:rPr>
            </w:pPr>
            <w:r w:rsidRPr="007850D6">
              <w:rPr>
                <w:color w:val="auto"/>
                <w:sz w:val="22"/>
                <w:szCs w:val="22"/>
              </w:rPr>
              <w:t>Контрольная точка 1.2.</w:t>
            </w:r>
          </w:p>
          <w:p w14:paraId="0A434887" w14:textId="77777777" w:rsidR="003704BF" w:rsidRPr="007850D6" w:rsidRDefault="003704BF" w:rsidP="003704BF">
            <w:pPr>
              <w:widowControl w:val="0"/>
              <w:outlineLvl w:val="2"/>
              <w:rPr>
                <w:sz w:val="22"/>
                <w:szCs w:val="22"/>
              </w:rPr>
            </w:pPr>
            <w:r w:rsidRPr="007850D6">
              <w:rPr>
                <w:sz w:val="22"/>
                <w:szCs w:val="22"/>
              </w:rPr>
              <w:t>«Повышена урожайность сельскохозяйственных культур, увеличено производства продукции растениеводства»</w:t>
            </w:r>
          </w:p>
          <w:p w14:paraId="46BE7BA3" w14:textId="59328077" w:rsidR="00086E45" w:rsidRPr="007850D6" w:rsidRDefault="00086E45" w:rsidP="00086E45">
            <w:pPr>
              <w:widowControl w:val="0"/>
              <w:rPr>
                <w:i/>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499E98B" w14:textId="4B166D1E" w:rsidR="00086E45" w:rsidRPr="007850D6" w:rsidRDefault="003704BF" w:rsidP="00086E45">
            <w:pPr>
              <w:tabs>
                <w:tab w:val="left" w:pos="11057"/>
              </w:tabs>
              <w:jc w:val="center"/>
              <w:rPr>
                <w:color w:val="auto"/>
                <w:sz w:val="22"/>
                <w:szCs w:val="22"/>
              </w:rPr>
            </w:pPr>
            <w:r w:rsidRPr="007850D6">
              <w:rPr>
                <w:color w:val="auto"/>
                <w:sz w:val="22"/>
                <w:szCs w:val="22"/>
              </w:rPr>
              <w:t>01.01.2025-31.12.2027</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6FA13E5A" w14:textId="63CA10D1" w:rsidR="00086E45" w:rsidRPr="007850D6" w:rsidRDefault="00086E45" w:rsidP="00086E45">
            <w:pPr>
              <w:tabs>
                <w:tab w:val="left" w:pos="11057"/>
              </w:tabs>
              <w:jc w:val="center"/>
              <w:rPr>
                <w:color w:val="auto"/>
                <w:sz w:val="22"/>
                <w:szCs w:val="22"/>
              </w:rPr>
            </w:pPr>
            <w:r w:rsidRPr="007850D6">
              <w:rPr>
                <w:color w:val="auto"/>
                <w:sz w:val="22"/>
                <w:szCs w:val="22"/>
              </w:rPr>
              <w:t xml:space="preserve">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w:t>
            </w:r>
            <w:r w:rsidR="00B226E6">
              <w:rPr>
                <w:color w:val="auto"/>
                <w:sz w:val="22"/>
                <w:szCs w:val="22"/>
              </w:rPr>
              <w:t xml:space="preserve">                </w:t>
            </w:r>
            <w:r w:rsidRPr="007850D6">
              <w:rPr>
                <w:color w:val="auto"/>
                <w:sz w:val="22"/>
                <w:szCs w:val="22"/>
              </w:rPr>
              <w:t>Быкадоров М.В.)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7E20021" w14:textId="59EA0117" w:rsidR="00086E45" w:rsidRPr="007850D6" w:rsidRDefault="00086E45" w:rsidP="00086E45">
            <w:pPr>
              <w:tabs>
                <w:tab w:val="left" w:pos="11057"/>
              </w:tabs>
              <w:jc w:val="center"/>
              <w:rPr>
                <w:color w:val="auto"/>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42BA829" w14:textId="77777777" w:rsidR="00086E45" w:rsidRPr="007850D6" w:rsidRDefault="00086E45" w:rsidP="00086E45">
            <w:pPr>
              <w:tabs>
                <w:tab w:val="left" w:pos="11057"/>
              </w:tabs>
              <w:jc w:val="center"/>
              <w:rPr>
                <w:color w:val="auto"/>
                <w:sz w:val="22"/>
                <w:szCs w:val="22"/>
              </w:rPr>
            </w:pPr>
            <w:r w:rsidRPr="007850D6">
              <w:rPr>
                <w:color w:val="auto"/>
                <w:sz w:val="22"/>
                <w:szCs w:val="22"/>
              </w:rPr>
              <w:t>–</w:t>
            </w:r>
          </w:p>
        </w:tc>
      </w:tr>
      <w:tr w:rsidR="00086E45" w:rsidRPr="007850D6" w14:paraId="6A2EAFD3" w14:textId="77777777" w:rsidTr="0005586B">
        <w:trPr>
          <w:trHeight w:val="314"/>
        </w:trPr>
        <w:tc>
          <w:tcPr>
            <w:tcW w:w="753" w:type="dxa"/>
            <w:tcBorders>
              <w:top w:val="single" w:sz="4" w:space="0" w:color="000000"/>
              <w:left w:val="single" w:sz="4" w:space="0" w:color="000000"/>
              <w:bottom w:val="single" w:sz="4" w:space="0" w:color="000000"/>
              <w:right w:val="single" w:sz="4" w:space="0" w:color="000000"/>
            </w:tcBorders>
          </w:tcPr>
          <w:p w14:paraId="6DF2365E" w14:textId="123D2CB5" w:rsidR="00086E45" w:rsidRPr="007850D6" w:rsidRDefault="00BF7F57" w:rsidP="00086E45">
            <w:pPr>
              <w:tabs>
                <w:tab w:val="left" w:pos="11057"/>
              </w:tabs>
              <w:jc w:val="center"/>
              <w:rPr>
                <w:color w:val="auto"/>
                <w:sz w:val="22"/>
                <w:szCs w:val="22"/>
              </w:rPr>
            </w:pPr>
            <w:r w:rsidRPr="007850D6">
              <w:rPr>
                <w:color w:val="auto"/>
                <w:sz w:val="22"/>
                <w:szCs w:val="22"/>
              </w:rPr>
              <w:t>2.3</w:t>
            </w:r>
          </w:p>
        </w:tc>
        <w:tc>
          <w:tcPr>
            <w:tcW w:w="5451" w:type="dxa"/>
            <w:tcBorders>
              <w:top w:val="single" w:sz="4" w:space="0" w:color="000000"/>
              <w:left w:val="single" w:sz="4" w:space="0" w:color="000000"/>
              <w:bottom w:val="single" w:sz="4" w:space="0" w:color="000000"/>
              <w:right w:val="single" w:sz="4" w:space="0" w:color="000000"/>
            </w:tcBorders>
            <w:shd w:val="clear" w:color="auto" w:fill="auto"/>
          </w:tcPr>
          <w:p w14:paraId="001CB63A" w14:textId="77777777" w:rsidR="00086E45" w:rsidRPr="007850D6" w:rsidRDefault="00086E45" w:rsidP="00086E45">
            <w:pPr>
              <w:tabs>
                <w:tab w:val="left" w:pos="11057"/>
              </w:tabs>
              <w:rPr>
                <w:color w:val="auto"/>
                <w:sz w:val="22"/>
                <w:szCs w:val="22"/>
              </w:rPr>
            </w:pPr>
            <w:r w:rsidRPr="007850D6">
              <w:rPr>
                <w:color w:val="auto"/>
                <w:sz w:val="22"/>
                <w:szCs w:val="22"/>
              </w:rPr>
              <w:t>Контрольная точка 1.3.</w:t>
            </w:r>
          </w:p>
          <w:p w14:paraId="68878F22" w14:textId="2A03C6A6" w:rsidR="00086E45" w:rsidRPr="007850D6" w:rsidRDefault="003704BF" w:rsidP="00086E45">
            <w:pPr>
              <w:tabs>
                <w:tab w:val="left" w:pos="11057"/>
              </w:tabs>
              <w:rPr>
                <w:color w:val="auto"/>
                <w:sz w:val="22"/>
                <w:szCs w:val="22"/>
              </w:rPr>
            </w:pPr>
            <w:r w:rsidRPr="007850D6">
              <w:rPr>
                <w:sz w:val="22"/>
                <w:szCs w:val="22"/>
              </w:rPr>
              <w:t>Проведена техническая и технологическая модернизация в сельском хозяйстве.</w:t>
            </w:r>
            <w:r w:rsidR="00E02EF7" w:rsidRPr="007850D6">
              <w:rPr>
                <w:sz w:val="22"/>
                <w:szCs w:val="22"/>
              </w:rPr>
              <w:t xml:space="preserve"> Обеспечено приобретение 25 тракторов, 9 зерноуборочных комбайнов и 12 прочих видов сельскохозяйственной техники.</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38AF0CF" w14:textId="62F5C61B" w:rsidR="00086E45" w:rsidRPr="007850D6" w:rsidRDefault="003704BF" w:rsidP="00086E45">
            <w:pPr>
              <w:tabs>
                <w:tab w:val="left" w:pos="11057"/>
              </w:tabs>
              <w:jc w:val="center"/>
              <w:rPr>
                <w:color w:val="auto"/>
                <w:sz w:val="22"/>
                <w:szCs w:val="22"/>
              </w:rPr>
            </w:pPr>
            <w:r w:rsidRPr="007850D6">
              <w:rPr>
                <w:color w:val="auto"/>
                <w:sz w:val="22"/>
                <w:szCs w:val="22"/>
              </w:rPr>
              <w:t>01.01.2025-31.12.2027</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7444F4CF" w14:textId="004B4CB3" w:rsidR="00086E45" w:rsidRPr="007850D6" w:rsidRDefault="00086E45" w:rsidP="00086E45">
            <w:pPr>
              <w:tabs>
                <w:tab w:val="left" w:pos="11057"/>
              </w:tabs>
              <w:jc w:val="center"/>
              <w:rPr>
                <w:color w:val="auto"/>
                <w:sz w:val="22"/>
                <w:szCs w:val="22"/>
              </w:rPr>
            </w:pPr>
            <w:r w:rsidRPr="007850D6">
              <w:rPr>
                <w:color w:val="auto"/>
                <w:sz w:val="22"/>
                <w:szCs w:val="22"/>
              </w:rPr>
              <w:t xml:space="preserve">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w:t>
            </w:r>
            <w:r w:rsidR="00B226E6">
              <w:rPr>
                <w:color w:val="auto"/>
                <w:sz w:val="22"/>
                <w:szCs w:val="22"/>
              </w:rPr>
              <w:t xml:space="preserve">                  </w:t>
            </w:r>
            <w:r w:rsidRPr="007850D6">
              <w:rPr>
                <w:color w:val="auto"/>
                <w:sz w:val="22"/>
                <w:szCs w:val="22"/>
              </w:rPr>
              <w:t>Быкадоров М.В.)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470B192" w14:textId="0138C06D" w:rsidR="00086E45" w:rsidRPr="007850D6" w:rsidRDefault="00086E45" w:rsidP="00086E45">
            <w:pPr>
              <w:tabs>
                <w:tab w:val="left" w:pos="11057"/>
              </w:tabs>
              <w:jc w:val="center"/>
              <w:rPr>
                <w:color w:val="auto"/>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258F7FE" w14:textId="77777777" w:rsidR="00086E45" w:rsidRPr="007850D6" w:rsidRDefault="00086E45" w:rsidP="00086E45">
            <w:pPr>
              <w:tabs>
                <w:tab w:val="left" w:pos="11057"/>
              </w:tabs>
              <w:jc w:val="center"/>
              <w:rPr>
                <w:color w:val="C0504D"/>
                <w:sz w:val="22"/>
                <w:szCs w:val="22"/>
              </w:rPr>
            </w:pPr>
            <w:r w:rsidRPr="007850D6">
              <w:rPr>
                <w:color w:val="C0504D"/>
                <w:sz w:val="22"/>
                <w:szCs w:val="22"/>
              </w:rPr>
              <w:t>–</w:t>
            </w:r>
          </w:p>
        </w:tc>
      </w:tr>
      <w:tr w:rsidR="00BF7F57" w:rsidRPr="007850D6" w14:paraId="2B0712EC" w14:textId="77777777" w:rsidTr="0005586B">
        <w:trPr>
          <w:trHeight w:val="314"/>
        </w:trPr>
        <w:tc>
          <w:tcPr>
            <w:tcW w:w="21513" w:type="dxa"/>
            <w:gridSpan w:val="6"/>
            <w:tcBorders>
              <w:top w:val="single" w:sz="4" w:space="0" w:color="000000"/>
              <w:left w:val="single" w:sz="4" w:space="0" w:color="000000"/>
              <w:bottom w:val="single" w:sz="4" w:space="0" w:color="000000"/>
              <w:right w:val="single" w:sz="4" w:space="0" w:color="000000"/>
            </w:tcBorders>
          </w:tcPr>
          <w:p w14:paraId="506A2AB2" w14:textId="77777777" w:rsidR="00BF7F57" w:rsidRPr="007850D6" w:rsidRDefault="00BF7F57" w:rsidP="00BF7F57">
            <w:pPr>
              <w:tabs>
                <w:tab w:val="left" w:pos="11057"/>
              </w:tabs>
              <w:jc w:val="center"/>
              <w:rPr>
                <w:color w:val="000000" w:themeColor="text1"/>
                <w:sz w:val="22"/>
                <w:szCs w:val="22"/>
              </w:rPr>
            </w:pPr>
            <w:r w:rsidRPr="007850D6">
              <w:rPr>
                <w:color w:val="000000" w:themeColor="text1"/>
                <w:sz w:val="22"/>
                <w:szCs w:val="22"/>
              </w:rPr>
              <w:t>3. Задача комплекса процессных мероприятий «Создание новых крестьянских (фермерских) хозяйств и кооперативов, укрепление материальной базы крестьянских (фермерских) хозяйств и кооперативов»</w:t>
            </w:r>
          </w:p>
          <w:p w14:paraId="00CBF1C7" w14:textId="13F4DFCF" w:rsidR="00BF7F57" w:rsidRPr="007850D6" w:rsidRDefault="00BF7F57" w:rsidP="00BF7F57">
            <w:pPr>
              <w:tabs>
                <w:tab w:val="left" w:pos="11057"/>
              </w:tabs>
              <w:jc w:val="center"/>
              <w:rPr>
                <w:color w:val="C0504D"/>
                <w:sz w:val="22"/>
                <w:szCs w:val="22"/>
              </w:rPr>
            </w:pPr>
            <w:r w:rsidRPr="007850D6">
              <w:rPr>
                <w:color w:val="000000" w:themeColor="text1"/>
                <w:sz w:val="22"/>
                <w:szCs w:val="22"/>
              </w:rPr>
              <w:t>»</w:t>
            </w:r>
          </w:p>
        </w:tc>
      </w:tr>
      <w:tr w:rsidR="00086E45" w:rsidRPr="007850D6" w14:paraId="58C752F7" w14:textId="77777777" w:rsidTr="0005586B">
        <w:trPr>
          <w:trHeight w:val="314"/>
        </w:trPr>
        <w:tc>
          <w:tcPr>
            <w:tcW w:w="753" w:type="dxa"/>
            <w:tcBorders>
              <w:top w:val="single" w:sz="4" w:space="0" w:color="000000"/>
              <w:left w:val="single" w:sz="4" w:space="0" w:color="000000"/>
              <w:bottom w:val="single" w:sz="4" w:space="0" w:color="000000"/>
              <w:right w:val="single" w:sz="4" w:space="0" w:color="000000"/>
            </w:tcBorders>
          </w:tcPr>
          <w:p w14:paraId="1C1C28B7" w14:textId="0B041B64" w:rsidR="00086E45" w:rsidRPr="007850D6" w:rsidRDefault="00BF7F57" w:rsidP="00086E45">
            <w:pPr>
              <w:tabs>
                <w:tab w:val="left" w:pos="11057"/>
              </w:tabs>
              <w:jc w:val="center"/>
              <w:rPr>
                <w:sz w:val="22"/>
                <w:szCs w:val="22"/>
              </w:rPr>
            </w:pPr>
            <w:r w:rsidRPr="007850D6">
              <w:rPr>
                <w:sz w:val="22"/>
                <w:szCs w:val="22"/>
              </w:rPr>
              <w:lastRenderedPageBreak/>
              <w:t>3.1</w:t>
            </w:r>
          </w:p>
        </w:tc>
        <w:tc>
          <w:tcPr>
            <w:tcW w:w="5451" w:type="dxa"/>
            <w:tcBorders>
              <w:top w:val="single" w:sz="4" w:space="0" w:color="000000"/>
              <w:left w:val="single" w:sz="4" w:space="0" w:color="000000"/>
              <w:bottom w:val="single" w:sz="4" w:space="0" w:color="000000"/>
              <w:right w:val="single" w:sz="4" w:space="0" w:color="000000"/>
            </w:tcBorders>
            <w:shd w:val="clear" w:color="auto" w:fill="auto"/>
          </w:tcPr>
          <w:p w14:paraId="5699E046" w14:textId="77777777" w:rsidR="00BF7F57" w:rsidRPr="007850D6" w:rsidRDefault="00086E45" w:rsidP="00086E45">
            <w:pPr>
              <w:tabs>
                <w:tab w:val="left" w:pos="11057"/>
              </w:tabs>
              <w:rPr>
                <w:sz w:val="22"/>
                <w:szCs w:val="22"/>
              </w:rPr>
            </w:pPr>
            <w:r w:rsidRPr="007850D6">
              <w:rPr>
                <w:sz w:val="22"/>
                <w:szCs w:val="22"/>
              </w:rPr>
              <w:t>Контрольная точка 1.4.</w:t>
            </w:r>
            <w:r w:rsidR="00BF7F57" w:rsidRPr="007850D6">
              <w:rPr>
                <w:sz w:val="22"/>
                <w:szCs w:val="22"/>
              </w:rPr>
              <w:t xml:space="preserve"> </w:t>
            </w:r>
          </w:p>
          <w:p w14:paraId="7F52C001" w14:textId="683DC44E" w:rsidR="00086E45" w:rsidRPr="007850D6" w:rsidRDefault="00BF7F57" w:rsidP="00086E45">
            <w:pPr>
              <w:tabs>
                <w:tab w:val="left" w:pos="11057"/>
              </w:tabs>
              <w:rPr>
                <w:sz w:val="22"/>
                <w:szCs w:val="22"/>
              </w:rPr>
            </w:pPr>
            <w:r w:rsidRPr="007850D6">
              <w:rPr>
                <w:sz w:val="22"/>
                <w:szCs w:val="22"/>
              </w:rPr>
              <w:t>Увеличены объемы продукции, производимой крестьянскими (фермерскими) хозяйствами. Рост занятости в сельской местности</w:t>
            </w:r>
          </w:p>
          <w:p w14:paraId="73A45C57" w14:textId="2179BCDD" w:rsidR="00086E45" w:rsidRPr="007850D6" w:rsidRDefault="00086E45" w:rsidP="00086E45">
            <w:pPr>
              <w:tabs>
                <w:tab w:val="left" w:pos="11057"/>
              </w:tabs>
              <w:rPr>
                <w:i/>
                <w:sz w:val="22"/>
                <w:szCs w:val="22"/>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377780F" w14:textId="1E4D3B3B" w:rsidR="00086E45" w:rsidRPr="007850D6" w:rsidRDefault="00BF7F57" w:rsidP="00086E45">
            <w:pPr>
              <w:tabs>
                <w:tab w:val="left" w:pos="11057"/>
              </w:tabs>
              <w:jc w:val="center"/>
              <w:rPr>
                <w:sz w:val="22"/>
                <w:szCs w:val="22"/>
              </w:rPr>
            </w:pPr>
            <w:r w:rsidRPr="007850D6">
              <w:rPr>
                <w:sz w:val="22"/>
                <w:szCs w:val="22"/>
              </w:rPr>
              <w:t>01.01.2025-31.12.2027</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19459412" w14:textId="4F977409" w:rsidR="00086E45" w:rsidRPr="007850D6" w:rsidRDefault="00086E45" w:rsidP="00086E45">
            <w:pPr>
              <w:tabs>
                <w:tab w:val="left" w:pos="11057"/>
              </w:tabs>
              <w:jc w:val="center"/>
              <w:rPr>
                <w:sz w:val="22"/>
                <w:szCs w:val="22"/>
              </w:rPr>
            </w:pPr>
            <w:r w:rsidRPr="007850D6">
              <w:rPr>
                <w:sz w:val="22"/>
                <w:szCs w:val="22"/>
              </w:rPr>
              <w:t xml:space="preserve">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w:t>
            </w:r>
            <w:r w:rsidR="00B226E6">
              <w:rPr>
                <w:sz w:val="22"/>
                <w:szCs w:val="22"/>
              </w:rPr>
              <w:t xml:space="preserve">                 </w:t>
            </w:r>
            <w:r w:rsidRPr="007850D6">
              <w:rPr>
                <w:sz w:val="22"/>
                <w:szCs w:val="22"/>
              </w:rPr>
              <w:t>Быкадоров М.В.)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D4E27FF" w14:textId="793ACCBE" w:rsidR="00086E45" w:rsidRPr="007850D6" w:rsidRDefault="00086E45" w:rsidP="00086E45">
            <w:pPr>
              <w:tabs>
                <w:tab w:val="left" w:pos="11057"/>
              </w:tabs>
              <w:jc w:val="center"/>
              <w:rPr>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A61109E" w14:textId="77777777" w:rsidR="00086E45" w:rsidRPr="007850D6" w:rsidRDefault="00086E45" w:rsidP="00086E45">
            <w:pPr>
              <w:tabs>
                <w:tab w:val="left" w:pos="11057"/>
              </w:tabs>
              <w:jc w:val="center"/>
              <w:rPr>
                <w:sz w:val="22"/>
                <w:szCs w:val="22"/>
              </w:rPr>
            </w:pPr>
            <w:r w:rsidRPr="007850D6">
              <w:rPr>
                <w:sz w:val="22"/>
                <w:szCs w:val="22"/>
              </w:rPr>
              <w:t>–</w:t>
            </w:r>
          </w:p>
        </w:tc>
      </w:tr>
    </w:tbl>
    <w:p w14:paraId="398DA99E" w14:textId="77777777" w:rsidR="0005586B" w:rsidRDefault="0005586B" w:rsidP="00BD25B1">
      <w:pPr>
        <w:widowControl w:val="0"/>
        <w:spacing w:line="264" w:lineRule="auto"/>
        <w:jc w:val="center"/>
        <w:rPr>
          <w:sz w:val="28"/>
        </w:rPr>
      </w:pPr>
    </w:p>
    <w:p w14:paraId="3A5158D4" w14:textId="1EF3113C" w:rsidR="00BD25B1" w:rsidRPr="00D84CF7" w:rsidRDefault="00BD25B1" w:rsidP="00BD25B1">
      <w:pPr>
        <w:widowControl w:val="0"/>
        <w:spacing w:line="264" w:lineRule="auto"/>
        <w:jc w:val="center"/>
        <w:rPr>
          <w:sz w:val="28"/>
        </w:rPr>
      </w:pPr>
      <w:r w:rsidRPr="00D84CF7">
        <w:rPr>
          <w:sz w:val="28"/>
          <w:lang w:val="en-US"/>
        </w:rPr>
        <w:t>V</w:t>
      </w:r>
      <w:r w:rsidR="001A2562">
        <w:rPr>
          <w:sz w:val="28"/>
          <w:lang w:val="en-US"/>
        </w:rPr>
        <w:t>I</w:t>
      </w:r>
      <w:r w:rsidR="001A2562">
        <w:rPr>
          <w:sz w:val="28"/>
        </w:rPr>
        <w:t>.</w:t>
      </w:r>
      <w:r w:rsidRPr="00D84CF7">
        <w:rPr>
          <w:sz w:val="28"/>
        </w:rPr>
        <w:t xml:space="preserve"> ПАСПОРТ</w:t>
      </w:r>
    </w:p>
    <w:p w14:paraId="0F17963E" w14:textId="10F857D5" w:rsidR="004B11F1" w:rsidRPr="00D84CF7" w:rsidRDefault="004B11F1" w:rsidP="00BD25B1">
      <w:pPr>
        <w:widowControl w:val="0"/>
        <w:spacing w:line="264" w:lineRule="auto"/>
        <w:jc w:val="center"/>
        <w:rPr>
          <w:sz w:val="28"/>
        </w:rPr>
      </w:pPr>
      <w:r w:rsidRPr="00D84CF7">
        <w:rPr>
          <w:sz w:val="28"/>
        </w:rPr>
        <w:t>Комплекс процессных мероприятий «Развитие отраслей агропромышленного комплекса»</w:t>
      </w:r>
    </w:p>
    <w:p w14:paraId="1C23A52C" w14:textId="77777777" w:rsidR="004B11F1" w:rsidRPr="00D84CF7" w:rsidRDefault="004B11F1" w:rsidP="00BD25B1">
      <w:pPr>
        <w:widowControl w:val="0"/>
        <w:spacing w:line="264" w:lineRule="auto"/>
        <w:jc w:val="center"/>
        <w:rPr>
          <w:sz w:val="28"/>
        </w:rPr>
      </w:pPr>
    </w:p>
    <w:p w14:paraId="3F41D688" w14:textId="36DB1DEB" w:rsidR="00BD25B1" w:rsidRPr="00D84CF7" w:rsidRDefault="00BD25B1" w:rsidP="00BD25B1">
      <w:pPr>
        <w:widowControl w:val="0"/>
        <w:spacing w:line="264" w:lineRule="auto"/>
        <w:jc w:val="center"/>
        <w:rPr>
          <w:sz w:val="28"/>
        </w:rPr>
      </w:pPr>
      <w:r w:rsidRPr="00D84CF7">
        <w:rPr>
          <w:sz w:val="28"/>
        </w:rPr>
        <w:t>1. Основные положения</w:t>
      </w:r>
    </w:p>
    <w:p w14:paraId="5BCFE71C" w14:textId="77777777" w:rsidR="00BD25B1" w:rsidRPr="00D84CF7" w:rsidRDefault="00BD25B1" w:rsidP="00BD25B1">
      <w:pPr>
        <w:widowControl w:val="0"/>
        <w:spacing w:line="264" w:lineRule="auto"/>
        <w:jc w:val="center"/>
        <w:rPr>
          <w:sz w:val="28"/>
        </w:rPr>
      </w:pPr>
    </w:p>
    <w:tbl>
      <w:tblPr>
        <w:tblW w:w="0" w:type="auto"/>
        <w:tblLayout w:type="fixed"/>
        <w:tblLook w:val="04A0" w:firstRow="1" w:lastRow="0" w:firstColumn="1" w:lastColumn="0" w:noHBand="0" w:noVBand="1"/>
      </w:tblPr>
      <w:tblGrid>
        <w:gridCol w:w="665"/>
        <w:gridCol w:w="5308"/>
        <w:gridCol w:w="419"/>
        <w:gridCol w:w="8179"/>
      </w:tblGrid>
      <w:tr w:rsidR="00BD25B1" w:rsidRPr="00D84CF7" w14:paraId="75C2EA04" w14:textId="77777777" w:rsidTr="00735645">
        <w:tc>
          <w:tcPr>
            <w:tcW w:w="665" w:type="dxa"/>
          </w:tcPr>
          <w:p w14:paraId="51E216DB" w14:textId="77777777" w:rsidR="00BD25B1" w:rsidRPr="00D84CF7" w:rsidRDefault="00BD25B1" w:rsidP="00735645">
            <w:pPr>
              <w:widowControl w:val="0"/>
              <w:spacing w:line="264" w:lineRule="auto"/>
              <w:jc w:val="center"/>
              <w:rPr>
                <w:sz w:val="28"/>
              </w:rPr>
            </w:pPr>
            <w:r w:rsidRPr="00D84CF7">
              <w:rPr>
                <w:sz w:val="28"/>
              </w:rPr>
              <w:t>1.1.</w:t>
            </w:r>
          </w:p>
        </w:tc>
        <w:tc>
          <w:tcPr>
            <w:tcW w:w="5308" w:type="dxa"/>
            <w:shd w:val="clear" w:color="auto" w:fill="auto"/>
          </w:tcPr>
          <w:p w14:paraId="1AD28CE4" w14:textId="77777777" w:rsidR="00BF7F57" w:rsidRPr="00BF7F57" w:rsidRDefault="00BF7F57" w:rsidP="00BF7F57">
            <w:pPr>
              <w:widowControl w:val="0"/>
              <w:spacing w:line="264" w:lineRule="auto"/>
              <w:rPr>
                <w:color w:val="auto"/>
                <w:sz w:val="28"/>
              </w:rPr>
            </w:pPr>
            <w:proofErr w:type="gramStart"/>
            <w:r w:rsidRPr="00BF7F57">
              <w:rPr>
                <w:color w:val="auto"/>
                <w:sz w:val="28"/>
              </w:rPr>
              <w:t>Ответственный</w:t>
            </w:r>
            <w:proofErr w:type="gramEnd"/>
            <w:r w:rsidRPr="00BF7F57">
              <w:rPr>
                <w:color w:val="auto"/>
                <w:sz w:val="28"/>
              </w:rPr>
              <w:t xml:space="preserve"> за разработку и реализацию комплекса процессных мероприятий</w:t>
            </w:r>
            <w:r>
              <w:rPr>
                <w:color w:val="auto"/>
                <w:sz w:val="28"/>
              </w:rPr>
              <w:t xml:space="preserve"> </w:t>
            </w:r>
            <w:r w:rsidRPr="00BF7F57">
              <w:rPr>
                <w:color w:val="auto"/>
                <w:sz w:val="28"/>
              </w:rPr>
              <w:t>«Развитие отраслей агропромышленного комплекса»</w:t>
            </w:r>
          </w:p>
          <w:p w14:paraId="60BF80C2" w14:textId="7423C1E6" w:rsidR="00BD25B1" w:rsidRPr="00D84CF7" w:rsidRDefault="00BD25B1" w:rsidP="00735645">
            <w:pPr>
              <w:widowControl w:val="0"/>
              <w:spacing w:line="264" w:lineRule="auto"/>
              <w:rPr>
                <w:sz w:val="28"/>
              </w:rPr>
            </w:pPr>
          </w:p>
        </w:tc>
        <w:tc>
          <w:tcPr>
            <w:tcW w:w="419" w:type="dxa"/>
          </w:tcPr>
          <w:p w14:paraId="2DBB8CD6" w14:textId="77777777" w:rsidR="00BD25B1" w:rsidRPr="00D84CF7" w:rsidRDefault="00BD25B1" w:rsidP="00735645">
            <w:pPr>
              <w:widowControl w:val="0"/>
              <w:spacing w:line="264" w:lineRule="auto"/>
              <w:rPr>
                <w:sz w:val="28"/>
              </w:rPr>
            </w:pPr>
            <w:r w:rsidRPr="00D84CF7">
              <w:rPr>
                <w:sz w:val="28"/>
              </w:rPr>
              <w:t>–</w:t>
            </w:r>
          </w:p>
        </w:tc>
        <w:tc>
          <w:tcPr>
            <w:tcW w:w="8179" w:type="dxa"/>
            <w:shd w:val="clear" w:color="auto" w:fill="auto"/>
          </w:tcPr>
          <w:p w14:paraId="0F16B8F9" w14:textId="5C916E23" w:rsidR="00BD25B1" w:rsidRPr="00D84CF7" w:rsidRDefault="00BF7F57" w:rsidP="00691F23">
            <w:pPr>
              <w:widowControl w:val="0"/>
              <w:spacing w:line="264" w:lineRule="auto"/>
              <w:jc w:val="both"/>
              <w:rPr>
                <w:sz w:val="28"/>
              </w:rPr>
            </w:pPr>
            <w:r w:rsidRPr="00BF7F57">
              <w:rPr>
                <w:sz w:val="28"/>
              </w:rPr>
              <w:t>Отдел сельского хозяйства и охраны окружающей среды Администрации Песчанокопского района (Кравцов Алексей Николаевич, заместитель главы Администрации Песчанокопского района по сельскому хозяйству и вопросам муниципального хозяйства)</w:t>
            </w:r>
          </w:p>
        </w:tc>
      </w:tr>
      <w:tr w:rsidR="00BD25B1" w:rsidRPr="00D84CF7" w14:paraId="5968D815" w14:textId="77777777" w:rsidTr="00735645">
        <w:tc>
          <w:tcPr>
            <w:tcW w:w="665" w:type="dxa"/>
          </w:tcPr>
          <w:p w14:paraId="5198992F" w14:textId="77777777" w:rsidR="00BD25B1" w:rsidRPr="00D84CF7" w:rsidRDefault="00BD25B1" w:rsidP="00735645">
            <w:pPr>
              <w:widowControl w:val="0"/>
              <w:spacing w:line="264" w:lineRule="auto"/>
              <w:jc w:val="center"/>
              <w:rPr>
                <w:sz w:val="28"/>
              </w:rPr>
            </w:pPr>
            <w:r w:rsidRPr="00D84CF7">
              <w:rPr>
                <w:sz w:val="28"/>
              </w:rPr>
              <w:t>1.2.</w:t>
            </w:r>
          </w:p>
        </w:tc>
        <w:tc>
          <w:tcPr>
            <w:tcW w:w="5308" w:type="dxa"/>
            <w:shd w:val="clear" w:color="auto" w:fill="auto"/>
          </w:tcPr>
          <w:p w14:paraId="6639721E" w14:textId="37FA19BE" w:rsidR="00BD25B1" w:rsidRPr="00D84CF7" w:rsidRDefault="00BF7F57" w:rsidP="00735645">
            <w:pPr>
              <w:widowControl w:val="0"/>
              <w:spacing w:line="264" w:lineRule="auto"/>
              <w:rPr>
                <w:sz w:val="28"/>
              </w:rPr>
            </w:pPr>
            <w:r w:rsidRPr="00BF7F57">
              <w:rPr>
                <w:color w:val="auto"/>
                <w:sz w:val="28"/>
              </w:rPr>
              <w:t>Связь с муниципальной программой Песчанокопского района</w:t>
            </w:r>
          </w:p>
        </w:tc>
        <w:tc>
          <w:tcPr>
            <w:tcW w:w="419" w:type="dxa"/>
          </w:tcPr>
          <w:p w14:paraId="44DBE521" w14:textId="77777777" w:rsidR="00BD25B1" w:rsidRPr="00D84CF7" w:rsidRDefault="00BD25B1" w:rsidP="00735645">
            <w:pPr>
              <w:widowControl w:val="0"/>
              <w:spacing w:line="264" w:lineRule="auto"/>
              <w:rPr>
                <w:sz w:val="28"/>
              </w:rPr>
            </w:pPr>
            <w:r w:rsidRPr="00D84CF7">
              <w:rPr>
                <w:sz w:val="28"/>
              </w:rPr>
              <w:t>–</w:t>
            </w:r>
          </w:p>
        </w:tc>
        <w:tc>
          <w:tcPr>
            <w:tcW w:w="8179" w:type="dxa"/>
            <w:shd w:val="clear" w:color="auto" w:fill="auto"/>
          </w:tcPr>
          <w:p w14:paraId="3E10D662" w14:textId="592BD3C1" w:rsidR="00BF7F57" w:rsidRPr="00BF7F57" w:rsidRDefault="00BF7F57" w:rsidP="00BF7F57">
            <w:pPr>
              <w:widowControl w:val="0"/>
              <w:outlineLvl w:val="2"/>
              <w:rPr>
                <w:color w:val="auto"/>
                <w:sz w:val="28"/>
              </w:rPr>
            </w:pPr>
            <w:r w:rsidRPr="00BF7F57">
              <w:rPr>
                <w:color w:val="auto"/>
                <w:sz w:val="28"/>
              </w:rPr>
              <w:t xml:space="preserve">муниципальная программа Песчанокопского района </w:t>
            </w:r>
            <w:r>
              <w:rPr>
                <w:color w:val="auto"/>
                <w:sz w:val="28"/>
              </w:rPr>
              <w:t xml:space="preserve"> </w:t>
            </w:r>
            <w:r w:rsidRPr="00683331">
              <w:rPr>
                <w:color w:val="auto"/>
                <w:sz w:val="28"/>
              </w:rPr>
              <w:t>«Развитие сельского хозяйства и регулирование рынков сельскохозяйственной продукции, сырья и продовольствия»</w:t>
            </w:r>
          </w:p>
          <w:p w14:paraId="42F202F9" w14:textId="26FD4B7D" w:rsidR="00BD25B1" w:rsidRPr="00D84CF7" w:rsidRDefault="00BD25B1" w:rsidP="00735645">
            <w:pPr>
              <w:widowControl w:val="0"/>
              <w:spacing w:line="264" w:lineRule="auto"/>
              <w:jc w:val="both"/>
              <w:rPr>
                <w:sz w:val="28"/>
              </w:rPr>
            </w:pPr>
          </w:p>
        </w:tc>
      </w:tr>
    </w:tbl>
    <w:p w14:paraId="333D84D8" w14:textId="09299F84" w:rsidR="00BD25B1" w:rsidRPr="006E16A7" w:rsidRDefault="00BD25B1" w:rsidP="006E16A7">
      <w:pPr>
        <w:pStyle w:val="afff1"/>
        <w:widowControl w:val="0"/>
        <w:numPr>
          <w:ilvl w:val="0"/>
          <w:numId w:val="5"/>
        </w:numPr>
        <w:jc w:val="center"/>
        <w:rPr>
          <w:rFonts w:ascii="Times New Roman" w:hAnsi="Times New Roman"/>
          <w:sz w:val="28"/>
        </w:rPr>
      </w:pPr>
      <w:r w:rsidRPr="006E16A7">
        <w:rPr>
          <w:rFonts w:ascii="Times New Roman" w:hAnsi="Times New Roman"/>
          <w:sz w:val="28"/>
        </w:rPr>
        <w:t xml:space="preserve">Показатели </w:t>
      </w:r>
      <w:r w:rsidR="00BF7F57" w:rsidRPr="006E16A7">
        <w:rPr>
          <w:rFonts w:ascii="Times New Roman" w:hAnsi="Times New Roman"/>
          <w:sz w:val="28"/>
        </w:rPr>
        <w:t xml:space="preserve">комплекса </w:t>
      </w:r>
      <w:r w:rsidR="00DE313B" w:rsidRPr="006E16A7">
        <w:rPr>
          <w:rFonts w:ascii="Times New Roman" w:hAnsi="Times New Roman"/>
          <w:sz w:val="28"/>
        </w:rPr>
        <w:t>процес</w:t>
      </w:r>
      <w:r w:rsidR="00E6748D" w:rsidRPr="006E16A7">
        <w:rPr>
          <w:rFonts w:ascii="Times New Roman" w:hAnsi="Times New Roman"/>
          <w:sz w:val="28"/>
        </w:rPr>
        <w:t>с</w:t>
      </w:r>
      <w:r w:rsidR="00DE313B" w:rsidRPr="006E16A7">
        <w:rPr>
          <w:rFonts w:ascii="Times New Roman" w:hAnsi="Times New Roman"/>
          <w:sz w:val="28"/>
        </w:rPr>
        <w:t>ных</w:t>
      </w:r>
      <w:r w:rsidR="00E6748D" w:rsidRPr="006E16A7">
        <w:rPr>
          <w:rFonts w:ascii="Times New Roman" w:hAnsi="Times New Roman"/>
          <w:sz w:val="28"/>
        </w:rPr>
        <w:t xml:space="preserve"> мероприятий</w:t>
      </w:r>
    </w:p>
    <w:p w14:paraId="7F8C1EF2" w14:textId="77777777" w:rsidR="00BF7F57" w:rsidRPr="006E16A7" w:rsidRDefault="00BF7F57" w:rsidP="006E16A7">
      <w:pPr>
        <w:widowControl w:val="0"/>
        <w:ind w:left="360"/>
        <w:rPr>
          <w:sz w:val="28"/>
        </w:rPr>
      </w:pPr>
    </w:p>
    <w:tbl>
      <w:tblPr>
        <w:tblW w:w="0" w:type="auto"/>
        <w:tblLayout w:type="fixed"/>
        <w:tblCellMar>
          <w:left w:w="75" w:type="dxa"/>
          <w:right w:w="75" w:type="dxa"/>
        </w:tblCellMar>
        <w:tblLook w:val="04A0" w:firstRow="1" w:lastRow="0" w:firstColumn="1" w:lastColumn="0" w:noHBand="0" w:noVBand="1"/>
      </w:tblPr>
      <w:tblGrid>
        <w:gridCol w:w="627"/>
        <w:gridCol w:w="5425"/>
        <w:gridCol w:w="1549"/>
        <w:gridCol w:w="1268"/>
        <w:gridCol w:w="1409"/>
        <w:gridCol w:w="1549"/>
        <w:gridCol w:w="1148"/>
        <w:gridCol w:w="1134"/>
        <w:gridCol w:w="992"/>
        <w:gridCol w:w="1276"/>
        <w:gridCol w:w="3543"/>
        <w:gridCol w:w="1627"/>
      </w:tblGrid>
      <w:tr w:rsidR="00BF7F57" w:rsidRPr="007850D6" w14:paraId="5989CED7" w14:textId="77777777" w:rsidTr="006E16A7">
        <w:trPr>
          <w:trHeight w:val="278"/>
        </w:trPr>
        <w:tc>
          <w:tcPr>
            <w:tcW w:w="62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B2E2894" w14:textId="77777777" w:rsidR="00BF7F57" w:rsidRPr="007850D6" w:rsidRDefault="00BF7F57" w:rsidP="00BF7F57">
            <w:pPr>
              <w:widowControl w:val="0"/>
              <w:jc w:val="center"/>
              <w:rPr>
                <w:color w:val="auto"/>
                <w:sz w:val="22"/>
                <w:szCs w:val="22"/>
              </w:rPr>
            </w:pPr>
            <w:r w:rsidRPr="007850D6">
              <w:rPr>
                <w:color w:val="auto"/>
                <w:sz w:val="22"/>
                <w:szCs w:val="22"/>
              </w:rPr>
              <w:t>№</w:t>
            </w:r>
          </w:p>
          <w:p w14:paraId="14D7A231" w14:textId="77777777" w:rsidR="00BF7F57" w:rsidRPr="007850D6" w:rsidRDefault="00BF7F57" w:rsidP="00BF7F57">
            <w:pPr>
              <w:widowControl w:val="0"/>
              <w:jc w:val="center"/>
              <w:rPr>
                <w:color w:val="auto"/>
                <w:sz w:val="22"/>
                <w:szCs w:val="22"/>
              </w:rPr>
            </w:pPr>
            <w:proofErr w:type="gramStart"/>
            <w:r w:rsidRPr="007850D6">
              <w:rPr>
                <w:color w:val="auto"/>
                <w:sz w:val="22"/>
                <w:szCs w:val="22"/>
              </w:rPr>
              <w:t>п</w:t>
            </w:r>
            <w:proofErr w:type="gramEnd"/>
            <w:r w:rsidRPr="007850D6">
              <w:rPr>
                <w:color w:val="auto"/>
                <w:sz w:val="22"/>
                <w:szCs w:val="22"/>
              </w:rPr>
              <w:t>/п</w:t>
            </w:r>
          </w:p>
        </w:tc>
        <w:tc>
          <w:tcPr>
            <w:tcW w:w="542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F75DEE9" w14:textId="77777777" w:rsidR="00BF7F57" w:rsidRPr="007850D6" w:rsidRDefault="00BF7F57" w:rsidP="00BF7F57">
            <w:pPr>
              <w:widowControl w:val="0"/>
              <w:jc w:val="center"/>
              <w:rPr>
                <w:color w:val="auto"/>
                <w:sz w:val="22"/>
                <w:szCs w:val="22"/>
              </w:rPr>
            </w:pPr>
            <w:r w:rsidRPr="007850D6">
              <w:rPr>
                <w:color w:val="auto"/>
                <w:sz w:val="22"/>
                <w:szCs w:val="22"/>
              </w:rPr>
              <w:t xml:space="preserve">Наименование показателя </w:t>
            </w:r>
          </w:p>
        </w:tc>
        <w:tc>
          <w:tcPr>
            <w:tcW w:w="154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7F55175" w14:textId="77777777" w:rsidR="00BF7F57" w:rsidRPr="007850D6" w:rsidRDefault="00BF7F57" w:rsidP="00BF7F57">
            <w:pPr>
              <w:widowControl w:val="0"/>
              <w:jc w:val="center"/>
              <w:rPr>
                <w:color w:val="auto"/>
                <w:sz w:val="22"/>
                <w:szCs w:val="22"/>
              </w:rPr>
            </w:pPr>
            <w:r w:rsidRPr="007850D6">
              <w:rPr>
                <w:color w:val="auto"/>
                <w:sz w:val="22"/>
                <w:szCs w:val="22"/>
              </w:rPr>
              <w:t>Признак возрастания/убывания</w:t>
            </w:r>
          </w:p>
        </w:tc>
        <w:tc>
          <w:tcPr>
            <w:tcW w:w="12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942D3E9" w14:textId="77777777" w:rsidR="00BF7F57" w:rsidRPr="007850D6" w:rsidRDefault="00BF7F57" w:rsidP="00BF7F57">
            <w:pPr>
              <w:widowControl w:val="0"/>
              <w:jc w:val="center"/>
              <w:rPr>
                <w:color w:val="auto"/>
                <w:sz w:val="22"/>
                <w:szCs w:val="22"/>
              </w:rPr>
            </w:pPr>
            <w:r w:rsidRPr="007850D6">
              <w:rPr>
                <w:color w:val="auto"/>
                <w:sz w:val="22"/>
                <w:szCs w:val="22"/>
              </w:rPr>
              <w:t xml:space="preserve">Уровень показателя </w:t>
            </w:r>
          </w:p>
        </w:tc>
        <w:tc>
          <w:tcPr>
            <w:tcW w:w="140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3C88CC1" w14:textId="77777777" w:rsidR="00BF7F57" w:rsidRPr="007850D6" w:rsidRDefault="00BF7F57" w:rsidP="00BF7F57">
            <w:pPr>
              <w:widowControl w:val="0"/>
              <w:jc w:val="center"/>
              <w:rPr>
                <w:color w:val="auto"/>
                <w:sz w:val="22"/>
                <w:szCs w:val="22"/>
              </w:rPr>
            </w:pPr>
            <w:r w:rsidRPr="007850D6">
              <w:rPr>
                <w:color w:val="auto"/>
                <w:sz w:val="22"/>
                <w:szCs w:val="22"/>
              </w:rPr>
              <w:t>Единица измерения (по ОКЕИ)</w:t>
            </w:r>
          </w:p>
        </w:tc>
        <w:tc>
          <w:tcPr>
            <w:tcW w:w="154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FCC8C60" w14:textId="77777777" w:rsidR="00BF7F57" w:rsidRPr="007850D6" w:rsidRDefault="00BF7F57" w:rsidP="00BF7F57">
            <w:pPr>
              <w:widowControl w:val="0"/>
              <w:jc w:val="center"/>
              <w:rPr>
                <w:color w:val="auto"/>
                <w:sz w:val="22"/>
                <w:szCs w:val="22"/>
              </w:rPr>
            </w:pPr>
            <w:r w:rsidRPr="007850D6">
              <w:rPr>
                <w:color w:val="auto"/>
                <w:sz w:val="22"/>
                <w:szCs w:val="22"/>
              </w:rPr>
              <w:t>Базовое значение показателя</w:t>
            </w:r>
          </w:p>
          <w:p w14:paraId="3532048F" w14:textId="77777777" w:rsidR="00BF7F57" w:rsidRPr="007850D6" w:rsidRDefault="00BF7F57" w:rsidP="00BF7F57">
            <w:pPr>
              <w:widowControl w:val="0"/>
              <w:jc w:val="center"/>
              <w:rPr>
                <w:color w:val="auto"/>
                <w:sz w:val="22"/>
                <w:szCs w:val="22"/>
              </w:rPr>
            </w:pPr>
            <w:r w:rsidRPr="007850D6">
              <w:rPr>
                <w:color w:val="auto"/>
                <w:sz w:val="22"/>
                <w:szCs w:val="22"/>
              </w:rPr>
              <w:t>(2023)</w:t>
            </w:r>
          </w:p>
        </w:tc>
        <w:tc>
          <w:tcPr>
            <w:tcW w:w="4550" w:type="dxa"/>
            <w:gridSpan w:val="4"/>
            <w:tcBorders>
              <w:top w:val="single" w:sz="4" w:space="0" w:color="000000"/>
              <w:left w:val="single" w:sz="4" w:space="0" w:color="000000"/>
              <w:right w:val="single" w:sz="4" w:space="0" w:color="000000"/>
            </w:tcBorders>
            <w:tcMar>
              <w:left w:w="75" w:type="dxa"/>
              <w:right w:w="75" w:type="dxa"/>
            </w:tcMar>
          </w:tcPr>
          <w:p w14:paraId="5AE5B8F1" w14:textId="77777777" w:rsidR="00BF7F57" w:rsidRPr="007850D6" w:rsidRDefault="00BF7F57" w:rsidP="00BF7F57">
            <w:pPr>
              <w:widowControl w:val="0"/>
              <w:jc w:val="center"/>
              <w:rPr>
                <w:color w:val="auto"/>
                <w:sz w:val="22"/>
                <w:szCs w:val="22"/>
              </w:rPr>
            </w:pPr>
            <w:r w:rsidRPr="007850D6">
              <w:rPr>
                <w:color w:val="auto"/>
                <w:sz w:val="22"/>
                <w:szCs w:val="22"/>
              </w:rPr>
              <w:t>Значения показателей по годам</w:t>
            </w:r>
          </w:p>
        </w:tc>
        <w:tc>
          <w:tcPr>
            <w:tcW w:w="35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9F4CAF8" w14:textId="77777777" w:rsidR="00BF7F57" w:rsidRPr="007850D6" w:rsidRDefault="00BF7F57" w:rsidP="00BF7F57">
            <w:pPr>
              <w:widowControl w:val="0"/>
              <w:jc w:val="center"/>
              <w:rPr>
                <w:color w:val="auto"/>
                <w:sz w:val="22"/>
                <w:szCs w:val="22"/>
              </w:rPr>
            </w:pPr>
            <w:proofErr w:type="gramStart"/>
            <w:r w:rsidRPr="007850D6">
              <w:rPr>
                <w:color w:val="auto"/>
                <w:sz w:val="22"/>
                <w:szCs w:val="22"/>
              </w:rPr>
              <w:t>Ответственный</w:t>
            </w:r>
            <w:proofErr w:type="gramEnd"/>
            <w:r w:rsidRPr="007850D6">
              <w:rPr>
                <w:color w:val="auto"/>
                <w:sz w:val="22"/>
                <w:szCs w:val="22"/>
              </w:rPr>
              <w:t xml:space="preserve"> за достижение показателя </w:t>
            </w:r>
          </w:p>
        </w:tc>
        <w:tc>
          <w:tcPr>
            <w:tcW w:w="162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F1B68A0" w14:textId="77777777" w:rsidR="00BF7F57" w:rsidRPr="007850D6" w:rsidRDefault="00BF7F57" w:rsidP="00BF7F57">
            <w:pPr>
              <w:widowControl w:val="0"/>
              <w:jc w:val="center"/>
              <w:rPr>
                <w:color w:val="auto"/>
                <w:sz w:val="22"/>
                <w:szCs w:val="22"/>
              </w:rPr>
            </w:pPr>
            <w:r w:rsidRPr="007850D6">
              <w:rPr>
                <w:color w:val="auto"/>
                <w:sz w:val="22"/>
                <w:szCs w:val="22"/>
              </w:rPr>
              <w:t>Информационная система</w:t>
            </w:r>
          </w:p>
        </w:tc>
      </w:tr>
      <w:tr w:rsidR="00BF7F57" w:rsidRPr="007850D6" w14:paraId="655859B2" w14:textId="77777777" w:rsidTr="006E16A7">
        <w:trPr>
          <w:trHeight w:val="647"/>
        </w:trPr>
        <w:tc>
          <w:tcPr>
            <w:tcW w:w="62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6D0ECBE" w14:textId="77777777" w:rsidR="00BF7F57" w:rsidRPr="007850D6" w:rsidRDefault="00BF7F57" w:rsidP="00BF7F57">
            <w:pPr>
              <w:spacing w:after="200" w:line="276" w:lineRule="auto"/>
              <w:rPr>
                <w:rFonts w:ascii="Calibri" w:hAnsi="Calibri"/>
                <w:color w:val="auto"/>
                <w:sz w:val="22"/>
                <w:szCs w:val="22"/>
              </w:rPr>
            </w:pPr>
          </w:p>
        </w:tc>
        <w:tc>
          <w:tcPr>
            <w:tcW w:w="542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816F84F" w14:textId="77777777" w:rsidR="00BF7F57" w:rsidRPr="007850D6" w:rsidRDefault="00BF7F57" w:rsidP="00BF7F57">
            <w:pPr>
              <w:spacing w:after="200" w:line="276" w:lineRule="auto"/>
              <w:rPr>
                <w:rFonts w:ascii="Calibri" w:hAnsi="Calibri"/>
                <w:color w:val="auto"/>
                <w:sz w:val="22"/>
                <w:szCs w:val="22"/>
              </w:rPr>
            </w:pPr>
          </w:p>
        </w:tc>
        <w:tc>
          <w:tcPr>
            <w:tcW w:w="154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440CCE2" w14:textId="77777777" w:rsidR="00BF7F57" w:rsidRPr="007850D6" w:rsidRDefault="00BF7F57" w:rsidP="00BF7F57">
            <w:pPr>
              <w:spacing w:after="200" w:line="276" w:lineRule="auto"/>
              <w:rPr>
                <w:rFonts w:ascii="Calibri" w:hAnsi="Calibri"/>
                <w:color w:val="auto"/>
                <w:sz w:val="22"/>
                <w:szCs w:val="22"/>
              </w:rPr>
            </w:pPr>
          </w:p>
        </w:tc>
        <w:tc>
          <w:tcPr>
            <w:tcW w:w="12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500E04E" w14:textId="77777777" w:rsidR="00BF7F57" w:rsidRPr="007850D6" w:rsidRDefault="00BF7F57" w:rsidP="00BF7F57">
            <w:pPr>
              <w:spacing w:after="200" w:line="276" w:lineRule="auto"/>
              <w:rPr>
                <w:rFonts w:ascii="Calibri" w:hAnsi="Calibri"/>
                <w:color w:val="auto"/>
                <w:sz w:val="22"/>
                <w:szCs w:val="22"/>
              </w:rPr>
            </w:pPr>
          </w:p>
        </w:tc>
        <w:tc>
          <w:tcPr>
            <w:tcW w:w="14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DA9E0E3" w14:textId="77777777" w:rsidR="00BF7F57" w:rsidRPr="007850D6" w:rsidRDefault="00BF7F57" w:rsidP="00BF7F57">
            <w:pPr>
              <w:spacing w:after="200" w:line="276" w:lineRule="auto"/>
              <w:rPr>
                <w:rFonts w:ascii="Calibri" w:hAnsi="Calibri"/>
                <w:color w:val="auto"/>
                <w:sz w:val="22"/>
                <w:szCs w:val="22"/>
              </w:rPr>
            </w:pPr>
          </w:p>
        </w:tc>
        <w:tc>
          <w:tcPr>
            <w:tcW w:w="154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925220F" w14:textId="77777777" w:rsidR="00BF7F57" w:rsidRPr="007850D6" w:rsidRDefault="00BF7F57" w:rsidP="00BF7F57">
            <w:pPr>
              <w:spacing w:after="200" w:line="276" w:lineRule="auto"/>
              <w:rPr>
                <w:rFonts w:ascii="Calibri" w:hAnsi="Calibri"/>
                <w:color w:val="auto"/>
                <w:sz w:val="22"/>
                <w:szCs w:val="22"/>
              </w:rPr>
            </w:pPr>
          </w:p>
        </w:tc>
        <w:tc>
          <w:tcPr>
            <w:tcW w:w="114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09858C4" w14:textId="77777777" w:rsidR="00BF7F57" w:rsidRPr="007850D6" w:rsidRDefault="00BF7F57" w:rsidP="00BF7F57">
            <w:pPr>
              <w:widowControl w:val="0"/>
              <w:jc w:val="center"/>
              <w:rPr>
                <w:color w:val="auto"/>
                <w:sz w:val="22"/>
                <w:szCs w:val="22"/>
              </w:rPr>
            </w:pPr>
            <w:r w:rsidRPr="007850D6">
              <w:rPr>
                <w:color w:val="auto"/>
                <w:sz w:val="22"/>
                <w:szCs w:val="22"/>
              </w:rPr>
              <w:t>2025</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F921D56" w14:textId="77777777" w:rsidR="00BF7F57" w:rsidRPr="007850D6" w:rsidRDefault="00BF7F57" w:rsidP="00BF7F57">
            <w:pPr>
              <w:widowControl w:val="0"/>
              <w:jc w:val="center"/>
              <w:rPr>
                <w:color w:val="auto"/>
                <w:sz w:val="22"/>
                <w:szCs w:val="22"/>
              </w:rPr>
            </w:pPr>
            <w:r w:rsidRPr="007850D6">
              <w:rPr>
                <w:color w:val="auto"/>
                <w:sz w:val="22"/>
                <w:szCs w:val="22"/>
              </w:rPr>
              <w:t>2026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37C46AF" w14:textId="77777777" w:rsidR="00BF7F57" w:rsidRPr="007850D6" w:rsidRDefault="00BF7F57" w:rsidP="00BF7F57">
            <w:pPr>
              <w:widowControl w:val="0"/>
              <w:jc w:val="center"/>
              <w:rPr>
                <w:color w:val="auto"/>
                <w:sz w:val="22"/>
                <w:szCs w:val="22"/>
              </w:rPr>
            </w:pPr>
            <w:r w:rsidRPr="007850D6">
              <w:rPr>
                <w:color w:val="auto"/>
                <w:sz w:val="22"/>
                <w:szCs w:val="22"/>
              </w:rPr>
              <w:t>2027</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1B06445" w14:textId="77777777" w:rsidR="00BF7F57" w:rsidRPr="007850D6" w:rsidRDefault="00BF7F57" w:rsidP="00BF7F57">
            <w:pPr>
              <w:jc w:val="center"/>
              <w:rPr>
                <w:color w:val="auto"/>
                <w:sz w:val="22"/>
                <w:szCs w:val="22"/>
              </w:rPr>
            </w:pPr>
            <w:r w:rsidRPr="007850D6">
              <w:rPr>
                <w:color w:val="auto"/>
                <w:sz w:val="22"/>
                <w:szCs w:val="22"/>
              </w:rPr>
              <w:t>2030</w:t>
            </w:r>
          </w:p>
          <w:p w14:paraId="0703637E" w14:textId="77777777" w:rsidR="00BF7F57" w:rsidRPr="007850D6" w:rsidRDefault="00BF7F57" w:rsidP="00BF7F57">
            <w:pPr>
              <w:jc w:val="center"/>
              <w:rPr>
                <w:color w:val="auto"/>
                <w:sz w:val="22"/>
                <w:szCs w:val="22"/>
              </w:rPr>
            </w:pPr>
            <w:r w:rsidRPr="007850D6">
              <w:rPr>
                <w:color w:val="auto"/>
                <w:sz w:val="22"/>
                <w:szCs w:val="22"/>
              </w:rPr>
              <w:t>(</w:t>
            </w:r>
            <w:proofErr w:type="spellStart"/>
            <w:r w:rsidRPr="007850D6">
              <w:rPr>
                <w:color w:val="auto"/>
                <w:sz w:val="22"/>
                <w:szCs w:val="22"/>
              </w:rPr>
              <w:t>справочно</w:t>
            </w:r>
            <w:proofErr w:type="spellEnd"/>
            <w:r w:rsidRPr="007850D6">
              <w:rPr>
                <w:color w:val="auto"/>
                <w:sz w:val="22"/>
                <w:szCs w:val="22"/>
              </w:rPr>
              <w:t>)</w:t>
            </w:r>
          </w:p>
        </w:tc>
        <w:tc>
          <w:tcPr>
            <w:tcW w:w="35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80C83A2" w14:textId="77777777" w:rsidR="00BF7F57" w:rsidRPr="007850D6" w:rsidRDefault="00BF7F57" w:rsidP="00BF7F57">
            <w:pPr>
              <w:spacing w:after="200" w:line="276" w:lineRule="auto"/>
              <w:rPr>
                <w:rFonts w:ascii="Calibri" w:hAnsi="Calibri"/>
                <w:color w:val="auto"/>
                <w:sz w:val="22"/>
                <w:szCs w:val="22"/>
              </w:rPr>
            </w:pPr>
          </w:p>
        </w:tc>
        <w:tc>
          <w:tcPr>
            <w:tcW w:w="162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322B3CC" w14:textId="77777777" w:rsidR="00BF7F57" w:rsidRPr="007850D6" w:rsidRDefault="00BF7F57" w:rsidP="00BF7F57">
            <w:pPr>
              <w:spacing w:after="200" w:line="276" w:lineRule="auto"/>
              <w:rPr>
                <w:rFonts w:ascii="Calibri" w:hAnsi="Calibri"/>
                <w:color w:val="auto"/>
                <w:sz w:val="22"/>
                <w:szCs w:val="22"/>
              </w:rPr>
            </w:pPr>
          </w:p>
        </w:tc>
      </w:tr>
    </w:tbl>
    <w:p w14:paraId="0975F18A" w14:textId="77777777" w:rsidR="00BF7F57" w:rsidRPr="007850D6" w:rsidRDefault="00BF7F57" w:rsidP="00BF7F57">
      <w:pPr>
        <w:spacing w:line="276" w:lineRule="auto"/>
        <w:rPr>
          <w:rFonts w:ascii="Calibri" w:hAnsi="Calibri"/>
          <w:color w:val="auto"/>
          <w:sz w:val="22"/>
          <w:szCs w:val="22"/>
        </w:rPr>
      </w:pPr>
    </w:p>
    <w:tbl>
      <w:tblPr>
        <w:tblW w:w="0" w:type="auto"/>
        <w:tblLayout w:type="fixed"/>
        <w:tblCellMar>
          <w:left w:w="75" w:type="dxa"/>
          <w:right w:w="75" w:type="dxa"/>
        </w:tblCellMar>
        <w:tblLook w:val="04A0" w:firstRow="1" w:lastRow="0" w:firstColumn="1" w:lastColumn="0" w:noHBand="0" w:noVBand="1"/>
      </w:tblPr>
      <w:tblGrid>
        <w:gridCol w:w="627"/>
        <w:gridCol w:w="5425"/>
        <w:gridCol w:w="1549"/>
        <w:gridCol w:w="1268"/>
        <w:gridCol w:w="1409"/>
        <w:gridCol w:w="1549"/>
        <w:gridCol w:w="1148"/>
        <w:gridCol w:w="1134"/>
        <w:gridCol w:w="992"/>
        <w:gridCol w:w="1276"/>
        <w:gridCol w:w="3543"/>
        <w:gridCol w:w="1627"/>
      </w:tblGrid>
      <w:tr w:rsidR="00BF7F57" w:rsidRPr="007850D6" w14:paraId="3657533A" w14:textId="77777777" w:rsidTr="006E16A7">
        <w:tc>
          <w:tcPr>
            <w:tcW w:w="62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CBFE685" w14:textId="77777777" w:rsidR="00BF7F57" w:rsidRPr="007850D6" w:rsidRDefault="00BF7F57" w:rsidP="00BF7F57">
            <w:pPr>
              <w:widowControl w:val="0"/>
              <w:jc w:val="center"/>
              <w:rPr>
                <w:color w:val="auto"/>
                <w:sz w:val="22"/>
                <w:szCs w:val="22"/>
              </w:rPr>
            </w:pPr>
            <w:r w:rsidRPr="007850D6">
              <w:rPr>
                <w:color w:val="auto"/>
                <w:sz w:val="22"/>
                <w:szCs w:val="22"/>
              </w:rPr>
              <w:t>1</w:t>
            </w:r>
          </w:p>
        </w:tc>
        <w:tc>
          <w:tcPr>
            <w:tcW w:w="542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8FB3650" w14:textId="77777777" w:rsidR="00BF7F57" w:rsidRPr="007850D6" w:rsidRDefault="00BF7F57" w:rsidP="00BF7F57">
            <w:pPr>
              <w:widowControl w:val="0"/>
              <w:jc w:val="center"/>
              <w:rPr>
                <w:color w:val="auto"/>
                <w:sz w:val="22"/>
                <w:szCs w:val="22"/>
              </w:rPr>
            </w:pPr>
            <w:r w:rsidRPr="007850D6">
              <w:rPr>
                <w:color w:val="auto"/>
                <w:sz w:val="22"/>
                <w:szCs w:val="22"/>
              </w:rPr>
              <w:t>2</w:t>
            </w:r>
          </w:p>
        </w:tc>
        <w:tc>
          <w:tcPr>
            <w:tcW w:w="154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85F652B" w14:textId="77777777" w:rsidR="00BF7F57" w:rsidRPr="007850D6" w:rsidRDefault="00BF7F57" w:rsidP="00BF7F57">
            <w:pPr>
              <w:widowControl w:val="0"/>
              <w:jc w:val="center"/>
              <w:rPr>
                <w:color w:val="auto"/>
                <w:sz w:val="22"/>
                <w:szCs w:val="22"/>
              </w:rPr>
            </w:pPr>
            <w:r w:rsidRPr="007850D6">
              <w:rPr>
                <w:color w:val="auto"/>
                <w:sz w:val="22"/>
                <w:szCs w:val="22"/>
              </w:rPr>
              <w:t>3</w:t>
            </w:r>
          </w:p>
        </w:tc>
        <w:tc>
          <w:tcPr>
            <w:tcW w:w="126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EB8EEC0" w14:textId="77777777" w:rsidR="00BF7F57" w:rsidRPr="007850D6" w:rsidRDefault="00BF7F57" w:rsidP="00BF7F57">
            <w:pPr>
              <w:widowControl w:val="0"/>
              <w:jc w:val="center"/>
              <w:rPr>
                <w:color w:val="auto"/>
                <w:sz w:val="22"/>
                <w:szCs w:val="22"/>
              </w:rPr>
            </w:pPr>
            <w:r w:rsidRPr="007850D6">
              <w:rPr>
                <w:color w:val="auto"/>
                <w:sz w:val="22"/>
                <w:szCs w:val="22"/>
              </w:rPr>
              <w:t>4</w:t>
            </w:r>
          </w:p>
        </w:tc>
        <w:tc>
          <w:tcPr>
            <w:tcW w:w="14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7AC0435" w14:textId="77777777" w:rsidR="00BF7F57" w:rsidRPr="007850D6" w:rsidRDefault="00BF7F57" w:rsidP="00BF7F57">
            <w:pPr>
              <w:widowControl w:val="0"/>
              <w:jc w:val="center"/>
              <w:rPr>
                <w:color w:val="auto"/>
                <w:sz w:val="22"/>
                <w:szCs w:val="22"/>
              </w:rPr>
            </w:pPr>
            <w:r w:rsidRPr="007850D6">
              <w:rPr>
                <w:color w:val="auto"/>
                <w:sz w:val="22"/>
                <w:szCs w:val="22"/>
              </w:rPr>
              <w:t>5</w:t>
            </w:r>
          </w:p>
        </w:tc>
        <w:tc>
          <w:tcPr>
            <w:tcW w:w="154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D2A3188" w14:textId="77777777" w:rsidR="00BF7F57" w:rsidRPr="007850D6" w:rsidRDefault="00BF7F57" w:rsidP="00BF7F57">
            <w:pPr>
              <w:widowControl w:val="0"/>
              <w:jc w:val="center"/>
              <w:rPr>
                <w:color w:val="auto"/>
                <w:sz w:val="22"/>
                <w:szCs w:val="22"/>
              </w:rPr>
            </w:pPr>
            <w:r w:rsidRPr="007850D6">
              <w:rPr>
                <w:color w:val="auto"/>
                <w:sz w:val="22"/>
                <w:szCs w:val="22"/>
              </w:rPr>
              <w:t>6</w:t>
            </w:r>
          </w:p>
        </w:tc>
        <w:tc>
          <w:tcPr>
            <w:tcW w:w="114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6BB04CD" w14:textId="77777777" w:rsidR="00BF7F57" w:rsidRPr="007850D6" w:rsidRDefault="00BF7F57" w:rsidP="00BF7F57">
            <w:pPr>
              <w:widowControl w:val="0"/>
              <w:jc w:val="center"/>
              <w:rPr>
                <w:color w:val="auto"/>
                <w:sz w:val="22"/>
                <w:szCs w:val="22"/>
              </w:rPr>
            </w:pPr>
            <w:r w:rsidRPr="007850D6">
              <w:rPr>
                <w:color w:val="auto"/>
                <w:sz w:val="22"/>
                <w:szCs w:val="22"/>
              </w:rPr>
              <w:t>7</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FB3F082" w14:textId="77777777" w:rsidR="00BF7F57" w:rsidRPr="007850D6" w:rsidRDefault="00BF7F57" w:rsidP="00BF7F57">
            <w:pPr>
              <w:widowControl w:val="0"/>
              <w:jc w:val="center"/>
              <w:rPr>
                <w:color w:val="auto"/>
                <w:sz w:val="22"/>
                <w:szCs w:val="22"/>
              </w:rPr>
            </w:pPr>
            <w:r w:rsidRPr="007850D6">
              <w:rPr>
                <w:color w:val="auto"/>
                <w:sz w:val="22"/>
                <w:szCs w:val="22"/>
              </w:rPr>
              <w:t>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51E825E" w14:textId="77777777" w:rsidR="00BF7F57" w:rsidRPr="007850D6" w:rsidRDefault="00BF7F57" w:rsidP="00BF7F57">
            <w:pPr>
              <w:widowControl w:val="0"/>
              <w:jc w:val="center"/>
              <w:rPr>
                <w:color w:val="auto"/>
                <w:sz w:val="22"/>
                <w:szCs w:val="22"/>
              </w:rPr>
            </w:pPr>
            <w:r w:rsidRPr="007850D6">
              <w:rPr>
                <w:color w:val="auto"/>
                <w:sz w:val="22"/>
                <w:szCs w:val="22"/>
              </w:rPr>
              <w:t>9</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E7C3381" w14:textId="77777777" w:rsidR="00BF7F57" w:rsidRPr="007850D6" w:rsidRDefault="00BF7F57" w:rsidP="00BF7F57">
            <w:pPr>
              <w:widowControl w:val="0"/>
              <w:jc w:val="center"/>
              <w:rPr>
                <w:color w:val="auto"/>
                <w:sz w:val="22"/>
                <w:szCs w:val="22"/>
              </w:rPr>
            </w:pPr>
            <w:r w:rsidRPr="007850D6">
              <w:rPr>
                <w:color w:val="auto"/>
                <w:sz w:val="22"/>
                <w:szCs w:val="22"/>
              </w:rPr>
              <w:t>10</w:t>
            </w:r>
          </w:p>
        </w:tc>
        <w:tc>
          <w:tcPr>
            <w:tcW w:w="354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DD0B04E" w14:textId="77777777" w:rsidR="00BF7F57" w:rsidRPr="007850D6" w:rsidRDefault="00BF7F57" w:rsidP="00BF7F57">
            <w:pPr>
              <w:widowControl w:val="0"/>
              <w:jc w:val="center"/>
              <w:rPr>
                <w:color w:val="auto"/>
                <w:sz w:val="22"/>
                <w:szCs w:val="22"/>
              </w:rPr>
            </w:pPr>
            <w:r w:rsidRPr="007850D6">
              <w:rPr>
                <w:color w:val="auto"/>
                <w:sz w:val="22"/>
                <w:szCs w:val="22"/>
              </w:rPr>
              <w:t>11</w:t>
            </w:r>
          </w:p>
        </w:tc>
        <w:tc>
          <w:tcPr>
            <w:tcW w:w="162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A08955F" w14:textId="77777777" w:rsidR="00BF7F57" w:rsidRPr="007850D6" w:rsidRDefault="00BF7F57" w:rsidP="00BF7F57">
            <w:pPr>
              <w:widowControl w:val="0"/>
              <w:jc w:val="center"/>
              <w:rPr>
                <w:color w:val="auto"/>
                <w:sz w:val="22"/>
                <w:szCs w:val="22"/>
              </w:rPr>
            </w:pPr>
            <w:r w:rsidRPr="007850D6">
              <w:rPr>
                <w:color w:val="auto"/>
                <w:sz w:val="22"/>
                <w:szCs w:val="22"/>
              </w:rPr>
              <w:t>12</w:t>
            </w:r>
          </w:p>
        </w:tc>
      </w:tr>
      <w:tr w:rsidR="00BF7F57" w:rsidRPr="007850D6" w14:paraId="197895AE" w14:textId="77777777" w:rsidTr="00EC6872">
        <w:tc>
          <w:tcPr>
            <w:tcW w:w="21547" w:type="dxa"/>
            <w:gridSpan w:val="12"/>
            <w:tcBorders>
              <w:left w:val="single" w:sz="4" w:space="0" w:color="000000"/>
              <w:bottom w:val="single" w:sz="4" w:space="0" w:color="000000"/>
              <w:right w:val="single" w:sz="4" w:space="0" w:color="000000"/>
            </w:tcBorders>
            <w:tcMar>
              <w:left w:w="75" w:type="dxa"/>
              <w:right w:w="75" w:type="dxa"/>
            </w:tcMar>
          </w:tcPr>
          <w:p w14:paraId="4F209955" w14:textId="77777777" w:rsidR="00BF7F57" w:rsidRPr="007850D6" w:rsidRDefault="00BF7F57" w:rsidP="00BF7F57">
            <w:pPr>
              <w:widowControl w:val="0"/>
              <w:jc w:val="center"/>
              <w:rPr>
                <w:i/>
                <w:color w:val="auto"/>
                <w:sz w:val="22"/>
                <w:szCs w:val="22"/>
              </w:rPr>
            </w:pPr>
            <w:r w:rsidRPr="007850D6">
              <w:rPr>
                <w:color w:val="auto"/>
                <w:sz w:val="22"/>
                <w:szCs w:val="22"/>
              </w:rPr>
              <w:t xml:space="preserve">1. Задача комплекса процессных мероприятий </w:t>
            </w:r>
          </w:p>
          <w:p w14:paraId="30A733BD" w14:textId="6BDCC3DC" w:rsidR="00BF7F57" w:rsidRPr="007850D6" w:rsidRDefault="00BF7F57" w:rsidP="00BF7F57">
            <w:pPr>
              <w:widowControl w:val="0"/>
              <w:jc w:val="center"/>
              <w:rPr>
                <w:i/>
                <w:color w:val="auto"/>
                <w:sz w:val="22"/>
                <w:szCs w:val="22"/>
              </w:rPr>
            </w:pPr>
            <w:r w:rsidRPr="007850D6">
              <w:rPr>
                <w:color w:val="auto"/>
                <w:sz w:val="22"/>
                <w:szCs w:val="22"/>
              </w:rPr>
              <w:t>«Развитие отраслей агропромышленного комплекса»</w:t>
            </w:r>
          </w:p>
        </w:tc>
      </w:tr>
      <w:tr w:rsidR="00BF7F57" w:rsidRPr="007850D6" w14:paraId="256E2B23" w14:textId="77777777" w:rsidTr="006E16A7">
        <w:trPr>
          <w:trHeight w:val="191"/>
        </w:trPr>
        <w:tc>
          <w:tcPr>
            <w:tcW w:w="627" w:type="dxa"/>
            <w:tcBorders>
              <w:left w:val="single" w:sz="4" w:space="0" w:color="000000"/>
              <w:bottom w:val="single" w:sz="4" w:space="0" w:color="000000"/>
              <w:right w:val="single" w:sz="4" w:space="0" w:color="000000"/>
            </w:tcBorders>
            <w:tcMar>
              <w:left w:w="75" w:type="dxa"/>
              <w:right w:w="75" w:type="dxa"/>
            </w:tcMar>
          </w:tcPr>
          <w:p w14:paraId="4212FAA5" w14:textId="77777777" w:rsidR="00BF7F57" w:rsidRPr="007850D6" w:rsidRDefault="00BF7F57" w:rsidP="00BF7F57">
            <w:pPr>
              <w:widowControl w:val="0"/>
              <w:jc w:val="center"/>
              <w:rPr>
                <w:color w:val="auto"/>
                <w:sz w:val="22"/>
                <w:szCs w:val="22"/>
              </w:rPr>
            </w:pPr>
            <w:r w:rsidRPr="007850D6">
              <w:rPr>
                <w:color w:val="auto"/>
                <w:sz w:val="22"/>
                <w:szCs w:val="22"/>
              </w:rPr>
              <w:t>1.1.</w:t>
            </w:r>
          </w:p>
        </w:tc>
        <w:tc>
          <w:tcPr>
            <w:tcW w:w="5425" w:type="dxa"/>
            <w:tcBorders>
              <w:left w:val="single" w:sz="4" w:space="0" w:color="000000"/>
              <w:bottom w:val="single" w:sz="4" w:space="0" w:color="000000"/>
              <w:right w:val="single" w:sz="4" w:space="0" w:color="000000"/>
            </w:tcBorders>
            <w:tcMar>
              <w:left w:w="75" w:type="dxa"/>
              <w:right w:w="75" w:type="dxa"/>
            </w:tcMar>
          </w:tcPr>
          <w:p w14:paraId="73A00C65" w14:textId="4CB7E7EA" w:rsidR="00BF7F57" w:rsidRPr="007850D6" w:rsidRDefault="006E16A7" w:rsidP="00B3195F">
            <w:pPr>
              <w:widowControl w:val="0"/>
              <w:rPr>
                <w:color w:val="auto"/>
                <w:sz w:val="22"/>
                <w:szCs w:val="22"/>
              </w:rPr>
            </w:pPr>
            <w:r w:rsidRPr="007850D6">
              <w:rPr>
                <w:color w:val="auto"/>
                <w:sz w:val="22"/>
                <w:szCs w:val="22"/>
              </w:rPr>
              <w:t>Увеличение объемов производства продукции ра</w:t>
            </w:r>
            <w:r w:rsidR="00B3195F" w:rsidRPr="007850D6">
              <w:rPr>
                <w:color w:val="auto"/>
                <w:sz w:val="22"/>
                <w:szCs w:val="22"/>
              </w:rPr>
              <w:t>стениеводства и животноводства. Обеспечение темпа роста валового внутреннего продукта.</w:t>
            </w:r>
          </w:p>
        </w:tc>
        <w:tc>
          <w:tcPr>
            <w:tcW w:w="1549" w:type="dxa"/>
            <w:tcBorders>
              <w:left w:val="single" w:sz="4" w:space="0" w:color="000000"/>
              <w:bottom w:val="single" w:sz="4" w:space="0" w:color="000000"/>
              <w:right w:val="single" w:sz="4" w:space="0" w:color="000000"/>
            </w:tcBorders>
            <w:tcMar>
              <w:left w:w="75" w:type="dxa"/>
              <w:right w:w="75" w:type="dxa"/>
            </w:tcMar>
          </w:tcPr>
          <w:p w14:paraId="5E08857C" w14:textId="12C0297C" w:rsidR="00BF7F57" w:rsidRPr="007850D6" w:rsidRDefault="006E16A7" w:rsidP="00BF7F57">
            <w:pPr>
              <w:widowControl w:val="0"/>
              <w:jc w:val="center"/>
              <w:rPr>
                <w:color w:val="auto"/>
                <w:sz w:val="22"/>
                <w:szCs w:val="22"/>
              </w:rPr>
            </w:pPr>
            <w:proofErr w:type="gramStart"/>
            <w:r w:rsidRPr="007850D6">
              <w:rPr>
                <w:color w:val="auto"/>
                <w:sz w:val="22"/>
                <w:szCs w:val="22"/>
              </w:rPr>
              <w:t>возрастаю-</w:t>
            </w:r>
            <w:proofErr w:type="spellStart"/>
            <w:r w:rsidRPr="007850D6">
              <w:rPr>
                <w:color w:val="auto"/>
                <w:sz w:val="22"/>
                <w:szCs w:val="22"/>
              </w:rPr>
              <w:t>щий</w:t>
            </w:r>
            <w:proofErr w:type="spellEnd"/>
            <w:proofErr w:type="gramEnd"/>
          </w:p>
        </w:tc>
        <w:tc>
          <w:tcPr>
            <w:tcW w:w="1268" w:type="dxa"/>
            <w:tcBorders>
              <w:left w:val="single" w:sz="4" w:space="0" w:color="000000"/>
              <w:bottom w:val="single" w:sz="4" w:space="0" w:color="000000"/>
              <w:right w:val="single" w:sz="4" w:space="0" w:color="000000"/>
            </w:tcBorders>
            <w:tcMar>
              <w:left w:w="75" w:type="dxa"/>
              <w:right w:w="75" w:type="dxa"/>
            </w:tcMar>
          </w:tcPr>
          <w:p w14:paraId="07F5DD90" w14:textId="77777777" w:rsidR="00BF7F57" w:rsidRPr="007850D6" w:rsidRDefault="00BF7F57" w:rsidP="00BF7F57">
            <w:pPr>
              <w:widowControl w:val="0"/>
              <w:jc w:val="center"/>
              <w:rPr>
                <w:color w:val="auto"/>
                <w:sz w:val="22"/>
                <w:szCs w:val="22"/>
              </w:rPr>
            </w:pPr>
            <w:r w:rsidRPr="007850D6">
              <w:rPr>
                <w:color w:val="auto"/>
                <w:sz w:val="22"/>
                <w:szCs w:val="22"/>
              </w:rPr>
              <w:t>–</w:t>
            </w:r>
          </w:p>
        </w:tc>
        <w:tc>
          <w:tcPr>
            <w:tcW w:w="1409" w:type="dxa"/>
            <w:tcBorders>
              <w:left w:val="single" w:sz="4" w:space="0" w:color="000000"/>
              <w:bottom w:val="single" w:sz="4" w:space="0" w:color="000000"/>
              <w:right w:val="single" w:sz="4" w:space="0" w:color="000000"/>
            </w:tcBorders>
            <w:tcMar>
              <w:left w:w="75" w:type="dxa"/>
              <w:right w:w="75" w:type="dxa"/>
            </w:tcMar>
          </w:tcPr>
          <w:p w14:paraId="7E4185EC" w14:textId="77777777" w:rsidR="00BF7F57" w:rsidRPr="007850D6" w:rsidRDefault="00BF7F57" w:rsidP="00BF7F57">
            <w:pPr>
              <w:widowControl w:val="0"/>
              <w:jc w:val="center"/>
              <w:rPr>
                <w:color w:val="auto"/>
                <w:sz w:val="22"/>
                <w:szCs w:val="22"/>
              </w:rPr>
            </w:pPr>
            <w:r w:rsidRPr="007850D6">
              <w:rPr>
                <w:color w:val="auto"/>
                <w:sz w:val="22"/>
                <w:szCs w:val="22"/>
              </w:rPr>
              <w:t>процентов</w:t>
            </w:r>
          </w:p>
        </w:tc>
        <w:tc>
          <w:tcPr>
            <w:tcW w:w="1549" w:type="dxa"/>
            <w:tcBorders>
              <w:left w:val="single" w:sz="4" w:space="0" w:color="000000"/>
              <w:bottom w:val="single" w:sz="4" w:space="0" w:color="000000"/>
              <w:right w:val="single" w:sz="4" w:space="0" w:color="000000"/>
            </w:tcBorders>
            <w:tcMar>
              <w:left w:w="75" w:type="dxa"/>
              <w:right w:w="75" w:type="dxa"/>
            </w:tcMar>
          </w:tcPr>
          <w:p w14:paraId="32BB99CF" w14:textId="2C625F4A" w:rsidR="00BF7F57" w:rsidRPr="007850D6" w:rsidRDefault="00BF7F57" w:rsidP="00BF7F57">
            <w:pPr>
              <w:widowControl w:val="0"/>
              <w:jc w:val="center"/>
              <w:rPr>
                <w:color w:val="auto"/>
                <w:sz w:val="22"/>
                <w:szCs w:val="22"/>
              </w:rPr>
            </w:pPr>
          </w:p>
        </w:tc>
        <w:tc>
          <w:tcPr>
            <w:tcW w:w="1148" w:type="dxa"/>
            <w:tcBorders>
              <w:left w:val="single" w:sz="4" w:space="0" w:color="000000"/>
              <w:bottom w:val="single" w:sz="4" w:space="0" w:color="000000"/>
              <w:right w:val="single" w:sz="4" w:space="0" w:color="000000"/>
            </w:tcBorders>
            <w:tcMar>
              <w:left w:w="75" w:type="dxa"/>
              <w:right w:w="75" w:type="dxa"/>
            </w:tcMar>
          </w:tcPr>
          <w:p w14:paraId="62086367" w14:textId="48CAEFE7" w:rsidR="00BF7F57" w:rsidRPr="007850D6" w:rsidRDefault="00BF7F57" w:rsidP="00BF7F57">
            <w:pPr>
              <w:widowControl w:val="0"/>
              <w:jc w:val="center"/>
              <w:rPr>
                <w:color w:val="auto"/>
                <w:sz w:val="22"/>
                <w:szCs w:val="22"/>
              </w:rPr>
            </w:pPr>
          </w:p>
        </w:tc>
        <w:tc>
          <w:tcPr>
            <w:tcW w:w="1134" w:type="dxa"/>
            <w:tcBorders>
              <w:left w:val="single" w:sz="4" w:space="0" w:color="000000"/>
              <w:bottom w:val="single" w:sz="4" w:space="0" w:color="000000"/>
              <w:right w:val="single" w:sz="4" w:space="0" w:color="000000"/>
            </w:tcBorders>
            <w:tcMar>
              <w:left w:w="75" w:type="dxa"/>
              <w:right w:w="75" w:type="dxa"/>
            </w:tcMar>
          </w:tcPr>
          <w:p w14:paraId="76DA5203" w14:textId="0FC662DA" w:rsidR="00BF7F57" w:rsidRPr="007850D6" w:rsidRDefault="00BF7F57" w:rsidP="00BF7F57">
            <w:pPr>
              <w:widowControl w:val="0"/>
              <w:jc w:val="center"/>
              <w:rPr>
                <w:color w:val="auto"/>
                <w:sz w:val="22"/>
                <w:szCs w:val="22"/>
              </w:rPr>
            </w:pPr>
          </w:p>
        </w:tc>
        <w:tc>
          <w:tcPr>
            <w:tcW w:w="992" w:type="dxa"/>
            <w:tcBorders>
              <w:left w:val="single" w:sz="4" w:space="0" w:color="000000"/>
              <w:bottom w:val="single" w:sz="4" w:space="0" w:color="000000"/>
              <w:right w:val="single" w:sz="4" w:space="0" w:color="000000"/>
            </w:tcBorders>
            <w:tcMar>
              <w:left w:w="75" w:type="dxa"/>
              <w:right w:w="75" w:type="dxa"/>
            </w:tcMar>
          </w:tcPr>
          <w:p w14:paraId="30893700" w14:textId="58495172" w:rsidR="00BF7F57" w:rsidRPr="007850D6" w:rsidRDefault="00BF7F57" w:rsidP="00BF7F57">
            <w:pPr>
              <w:widowControl w:val="0"/>
              <w:jc w:val="center"/>
              <w:rPr>
                <w:color w:val="auto"/>
                <w:sz w:val="22"/>
                <w:szCs w:val="22"/>
              </w:rPr>
            </w:pPr>
          </w:p>
        </w:tc>
        <w:tc>
          <w:tcPr>
            <w:tcW w:w="1276" w:type="dxa"/>
            <w:tcBorders>
              <w:left w:val="single" w:sz="4" w:space="0" w:color="000000"/>
              <w:bottom w:val="single" w:sz="4" w:space="0" w:color="000000"/>
              <w:right w:val="single" w:sz="4" w:space="0" w:color="000000"/>
            </w:tcBorders>
            <w:tcMar>
              <w:left w:w="75" w:type="dxa"/>
              <w:right w:w="75" w:type="dxa"/>
            </w:tcMar>
          </w:tcPr>
          <w:p w14:paraId="1B0FC2DC" w14:textId="3DA0AE3E" w:rsidR="00BF7F57" w:rsidRPr="007850D6" w:rsidRDefault="00BF7F57" w:rsidP="00BF7F57">
            <w:pPr>
              <w:widowControl w:val="0"/>
              <w:jc w:val="center"/>
              <w:rPr>
                <w:color w:val="auto"/>
                <w:sz w:val="22"/>
                <w:szCs w:val="22"/>
              </w:rPr>
            </w:pPr>
          </w:p>
        </w:tc>
        <w:tc>
          <w:tcPr>
            <w:tcW w:w="3543" w:type="dxa"/>
            <w:tcBorders>
              <w:left w:val="single" w:sz="4" w:space="0" w:color="000000"/>
              <w:bottom w:val="single" w:sz="4" w:space="0" w:color="000000"/>
              <w:right w:val="single" w:sz="4" w:space="0" w:color="000000"/>
            </w:tcBorders>
            <w:tcMar>
              <w:left w:w="75" w:type="dxa"/>
              <w:right w:w="75" w:type="dxa"/>
            </w:tcMar>
          </w:tcPr>
          <w:p w14:paraId="46B32CD1" w14:textId="3314264F" w:rsidR="00BF7F57" w:rsidRPr="007850D6" w:rsidRDefault="006E16A7" w:rsidP="006E16A7">
            <w:pPr>
              <w:widowControl w:val="0"/>
              <w:jc w:val="center"/>
              <w:rPr>
                <w:color w:val="auto"/>
                <w:sz w:val="22"/>
                <w:szCs w:val="22"/>
              </w:rPr>
            </w:pPr>
            <w:r w:rsidRPr="007850D6">
              <w:rPr>
                <w:color w:val="auto"/>
                <w:sz w:val="22"/>
                <w:szCs w:val="22"/>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Быкадоров М.В.)</w:t>
            </w:r>
          </w:p>
        </w:tc>
        <w:tc>
          <w:tcPr>
            <w:tcW w:w="1627" w:type="dxa"/>
            <w:tcBorders>
              <w:left w:val="single" w:sz="4" w:space="0" w:color="000000"/>
              <w:bottom w:val="single" w:sz="4" w:space="0" w:color="000000"/>
              <w:right w:val="single" w:sz="4" w:space="0" w:color="000000"/>
            </w:tcBorders>
            <w:tcMar>
              <w:left w:w="75" w:type="dxa"/>
              <w:right w:w="75" w:type="dxa"/>
            </w:tcMar>
          </w:tcPr>
          <w:p w14:paraId="62CB1EEC" w14:textId="77777777" w:rsidR="00BF7F57" w:rsidRPr="007850D6" w:rsidRDefault="00BF7F57" w:rsidP="00BF7F57">
            <w:pPr>
              <w:widowControl w:val="0"/>
              <w:jc w:val="center"/>
              <w:rPr>
                <w:color w:val="auto"/>
                <w:sz w:val="22"/>
                <w:szCs w:val="22"/>
              </w:rPr>
            </w:pPr>
            <w:r w:rsidRPr="007850D6">
              <w:rPr>
                <w:color w:val="auto"/>
                <w:sz w:val="22"/>
                <w:szCs w:val="22"/>
              </w:rPr>
              <w:t>–</w:t>
            </w:r>
          </w:p>
        </w:tc>
      </w:tr>
      <w:tr w:rsidR="00BF7F57" w:rsidRPr="007850D6" w14:paraId="7C86EED0" w14:textId="77777777" w:rsidTr="006E16A7">
        <w:trPr>
          <w:trHeight w:val="185"/>
        </w:trPr>
        <w:tc>
          <w:tcPr>
            <w:tcW w:w="627" w:type="dxa"/>
            <w:tcBorders>
              <w:left w:val="single" w:sz="4" w:space="0" w:color="000000"/>
              <w:bottom w:val="single" w:sz="4" w:space="0" w:color="000000"/>
              <w:right w:val="single" w:sz="4" w:space="0" w:color="000000"/>
            </w:tcBorders>
            <w:tcMar>
              <w:left w:w="75" w:type="dxa"/>
              <w:right w:w="75" w:type="dxa"/>
            </w:tcMar>
          </w:tcPr>
          <w:p w14:paraId="318C5C2C" w14:textId="06800798" w:rsidR="00BF7F57" w:rsidRPr="007850D6" w:rsidRDefault="006E16A7" w:rsidP="00BF7F57">
            <w:pPr>
              <w:widowControl w:val="0"/>
              <w:jc w:val="center"/>
              <w:rPr>
                <w:color w:val="auto"/>
                <w:sz w:val="22"/>
                <w:szCs w:val="22"/>
              </w:rPr>
            </w:pPr>
            <w:r w:rsidRPr="007850D6">
              <w:rPr>
                <w:color w:val="auto"/>
                <w:sz w:val="22"/>
                <w:szCs w:val="22"/>
              </w:rPr>
              <w:t>1.2</w:t>
            </w:r>
            <w:r w:rsidR="00BF7F57" w:rsidRPr="007850D6">
              <w:rPr>
                <w:color w:val="auto"/>
                <w:sz w:val="22"/>
                <w:szCs w:val="22"/>
              </w:rPr>
              <w:t>.</w:t>
            </w:r>
          </w:p>
        </w:tc>
        <w:tc>
          <w:tcPr>
            <w:tcW w:w="5425" w:type="dxa"/>
            <w:tcBorders>
              <w:left w:val="single" w:sz="4" w:space="0" w:color="000000"/>
              <w:bottom w:val="single" w:sz="4" w:space="0" w:color="000000"/>
              <w:right w:val="single" w:sz="4" w:space="0" w:color="000000"/>
            </w:tcBorders>
            <w:tcMar>
              <w:left w:w="75" w:type="dxa"/>
              <w:right w:w="75" w:type="dxa"/>
            </w:tcMar>
          </w:tcPr>
          <w:p w14:paraId="70B8DE92" w14:textId="353BBF86" w:rsidR="00BF7F57" w:rsidRPr="007850D6" w:rsidRDefault="006E16A7" w:rsidP="00BF7F57">
            <w:pPr>
              <w:widowControl w:val="0"/>
              <w:rPr>
                <w:color w:val="auto"/>
                <w:sz w:val="22"/>
                <w:szCs w:val="22"/>
              </w:rPr>
            </w:pPr>
            <w:r w:rsidRPr="007850D6">
              <w:rPr>
                <w:color w:val="auto"/>
                <w:sz w:val="22"/>
                <w:szCs w:val="22"/>
              </w:rPr>
              <w:t>Развитие отрасли растение</w:t>
            </w:r>
            <w:r w:rsidR="00046101" w:rsidRPr="007850D6">
              <w:rPr>
                <w:color w:val="auto"/>
                <w:sz w:val="22"/>
                <w:szCs w:val="22"/>
              </w:rPr>
              <w:t>водства, поддержание доходности</w:t>
            </w:r>
            <w:r w:rsidRPr="007850D6">
              <w:rPr>
                <w:color w:val="auto"/>
                <w:sz w:val="22"/>
                <w:szCs w:val="22"/>
              </w:rPr>
              <w:t xml:space="preserve"> сельскохозяйственных товаропроизводителей в</w:t>
            </w:r>
            <w:r w:rsidR="00046101" w:rsidRPr="007850D6">
              <w:rPr>
                <w:color w:val="auto"/>
                <w:sz w:val="22"/>
                <w:szCs w:val="22"/>
              </w:rPr>
              <w:t xml:space="preserve"> </w:t>
            </w:r>
            <w:r w:rsidRPr="007850D6">
              <w:rPr>
                <w:color w:val="auto"/>
                <w:sz w:val="22"/>
                <w:szCs w:val="22"/>
              </w:rPr>
              <w:t>животноводстве</w:t>
            </w:r>
            <w:r w:rsidR="00B3195F" w:rsidRPr="007850D6">
              <w:rPr>
                <w:color w:val="auto"/>
                <w:sz w:val="22"/>
                <w:szCs w:val="22"/>
              </w:rPr>
              <w:t xml:space="preserve"> и растениеводстве.</w:t>
            </w:r>
          </w:p>
        </w:tc>
        <w:tc>
          <w:tcPr>
            <w:tcW w:w="1549" w:type="dxa"/>
            <w:tcBorders>
              <w:left w:val="single" w:sz="4" w:space="0" w:color="000000"/>
              <w:bottom w:val="single" w:sz="4" w:space="0" w:color="000000"/>
              <w:right w:val="single" w:sz="4" w:space="0" w:color="000000"/>
            </w:tcBorders>
            <w:tcMar>
              <w:left w:w="75" w:type="dxa"/>
              <w:right w:w="75" w:type="dxa"/>
            </w:tcMar>
          </w:tcPr>
          <w:p w14:paraId="7F3F7807" w14:textId="7F101AC0" w:rsidR="00BF7F57" w:rsidRPr="007850D6" w:rsidRDefault="006E16A7" w:rsidP="00BF7F57">
            <w:pPr>
              <w:widowControl w:val="0"/>
              <w:jc w:val="center"/>
              <w:rPr>
                <w:color w:val="auto"/>
                <w:sz w:val="22"/>
                <w:szCs w:val="22"/>
              </w:rPr>
            </w:pPr>
            <w:proofErr w:type="gramStart"/>
            <w:r w:rsidRPr="007850D6">
              <w:rPr>
                <w:color w:val="auto"/>
                <w:sz w:val="22"/>
                <w:szCs w:val="22"/>
              </w:rPr>
              <w:t>возрастаю-</w:t>
            </w:r>
            <w:proofErr w:type="spellStart"/>
            <w:r w:rsidRPr="007850D6">
              <w:rPr>
                <w:color w:val="auto"/>
                <w:sz w:val="22"/>
                <w:szCs w:val="22"/>
              </w:rPr>
              <w:t>щий</w:t>
            </w:r>
            <w:proofErr w:type="spellEnd"/>
            <w:proofErr w:type="gramEnd"/>
          </w:p>
        </w:tc>
        <w:tc>
          <w:tcPr>
            <w:tcW w:w="1268" w:type="dxa"/>
            <w:tcBorders>
              <w:left w:val="single" w:sz="4" w:space="0" w:color="000000"/>
              <w:bottom w:val="single" w:sz="4" w:space="0" w:color="000000"/>
              <w:right w:val="single" w:sz="4" w:space="0" w:color="000000"/>
            </w:tcBorders>
            <w:tcMar>
              <w:left w:w="75" w:type="dxa"/>
              <w:right w:w="75" w:type="dxa"/>
            </w:tcMar>
          </w:tcPr>
          <w:p w14:paraId="40ECA173" w14:textId="77777777" w:rsidR="00BF7F57" w:rsidRPr="007850D6" w:rsidRDefault="00BF7F57" w:rsidP="00BF7F57">
            <w:pPr>
              <w:widowControl w:val="0"/>
              <w:jc w:val="center"/>
              <w:rPr>
                <w:color w:val="auto"/>
                <w:sz w:val="22"/>
                <w:szCs w:val="22"/>
              </w:rPr>
            </w:pPr>
            <w:r w:rsidRPr="007850D6">
              <w:rPr>
                <w:color w:val="auto"/>
                <w:sz w:val="22"/>
                <w:szCs w:val="22"/>
              </w:rPr>
              <w:t>–</w:t>
            </w:r>
          </w:p>
        </w:tc>
        <w:tc>
          <w:tcPr>
            <w:tcW w:w="1409" w:type="dxa"/>
            <w:tcBorders>
              <w:left w:val="single" w:sz="4" w:space="0" w:color="000000"/>
              <w:bottom w:val="single" w:sz="4" w:space="0" w:color="000000"/>
              <w:right w:val="single" w:sz="4" w:space="0" w:color="000000"/>
            </w:tcBorders>
            <w:tcMar>
              <w:left w:w="75" w:type="dxa"/>
              <w:right w:w="75" w:type="dxa"/>
            </w:tcMar>
          </w:tcPr>
          <w:p w14:paraId="50FA8AD3" w14:textId="77777777" w:rsidR="00BF7F57" w:rsidRPr="007850D6" w:rsidRDefault="00BF7F57" w:rsidP="00BF7F57">
            <w:pPr>
              <w:widowControl w:val="0"/>
              <w:jc w:val="center"/>
              <w:rPr>
                <w:color w:val="auto"/>
                <w:sz w:val="22"/>
                <w:szCs w:val="22"/>
              </w:rPr>
            </w:pPr>
            <w:r w:rsidRPr="007850D6">
              <w:rPr>
                <w:color w:val="auto"/>
                <w:sz w:val="22"/>
                <w:szCs w:val="22"/>
              </w:rPr>
              <w:t>процентов</w:t>
            </w:r>
          </w:p>
        </w:tc>
        <w:tc>
          <w:tcPr>
            <w:tcW w:w="1549" w:type="dxa"/>
            <w:tcBorders>
              <w:left w:val="single" w:sz="4" w:space="0" w:color="000000"/>
              <w:bottom w:val="single" w:sz="4" w:space="0" w:color="000000"/>
              <w:right w:val="single" w:sz="4" w:space="0" w:color="000000"/>
            </w:tcBorders>
            <w:tcMar>
              <w:left w:w="75" w:type="dxa"/>
              <w:right w:w="75" w:type="dxa"/>
            </w:tcMar>
          </w:tcPr>
          <w:p w14:paraId="36AC9685" w14:textId="32913EF9" w:rsidR="00BF7F57" w:rsidRPr="007850D6" w:rsidRDefault="00BF7F57" w:rsidP="00BF7F57">
            <w:pPr>
              <w:widowControl w:val="0"/>
              <w:jc w:val="center"/>
              <w:rPr>
                <w:color w:val="auto"/>
                <w:sz w:val="22"/>
                <w:szCs w:val="22"/>
              </w:rPr>
            </w:pPr>
          </w:p>
        </w:tc>
        <w:tc>
          <w:tcPr>
            <w:tcW w:w="1148" w:type="dxa"/>
            <w:tcBorders>
              <w:left w:val="single" w:sz="4" w:space="0" w:color="000000"/>
              <w:bottom w:val="single" w:sz="4" w:space="0" w:color="000000"/>
              <w:right w:val="single" w:sz="4" w:space="0" w:color="000000"/>
            </w:tcBorders>
            <w:tcMar>
              <w:left w:w="75" w:type="dxa"/>
              <w:right w:w="75" w:type="dxa"/>
            </w:tcMar>
          </w:tcPr>
          <w:p w14:paraId="16174C4D" w14:textId="6A0DE82F" w:rsidR="00BF7F57" w:rsidRPr="007850D6" w:rsidRDefault="00BF7F57" w:rsidP="00BF7F57">
            <w:pPr>
              <w:widowControl w:val="0"/>
              <w:jc w:val="center"/>
              <w:rPr>
                <w:color w:val="auto"/>
                <w:sz w:val="22"/>
                <w:szCs w:val="22"/>
              </w:rPr>
            </w:pPr>
          </w:p>
        </w:tc>
        <w:tc>
          <w:tcPr>
            <w:tcW w:w="1134" w:type="dxa"/>
            <w:tcBorders>
              <w:left w:val="single" w:sz="4" w:space="0" w:color="000000"/>
              <w:bottom w:val="single" w:sz="4" w:space="0" w:color="000000"/>
              <w:right w:val="single" w:sz="4" w:space="0" w:color="000000"/>
            </w:tcBorders>
            <w:tcMar>
              <w:left w:w="75" w:type="dxa"/>
              <w:right w:w="75" w:type="dxa"/>
            </w:tcMar>
          </w:tcPr>
          <w:p w14:paraId="16D6F39A" w14:textId="3C1418F3" w:rsidR="00BF7F57" w:rsidRPr="007850D6" w:rsidRDefault="00BF7F57" w:rsidP="00BF7F57">
            <w:pPr>
              <w:widowControl w:val="0"/>
              <w:jc w:val="center"/>
              <w:rPr>
                <w:color w:val="auto"/>
                <w:sz w:val="22"/>
                <w:szCs w:val="22"/>
              </w:rPr>
            </w:pPr>
          </w:p>
        </w:tc>
        <w:tc>
          <w:tcPr>
            <w:tcW w:w="992" w:type="dxa"/>
            <w:tcBorders>
              <w:left w:val="single" w:sz="4" w:space="0" w:color="000000"/>
              <w:bottom w:val="single" w:sz="4" w:space="0" w:color="000000"/>
              <w:right w:val="single" w:sz="4" w:space="0" w:color="000000"/>
            </w:tcBorders>
            <w:tcMar>
              <w:left w:w="75" w:type="dxa"/>
              <w:right w:w="75" w:type="dxa"/>
            </w:tcMar>
          </w:tcPr>
          <w:p w14:paraId="4F4C1550" w14:textId="584DCF3C" w:rsidR="00BF7F57" w:rsidRPr="007850D6" w:rsidRDefault="00BF7F57" w:rsidP="00BF7F57">
            <w:pPr>
              <w:widowControl w:val="0"/>
              <w:jc w:val="center"/>
              <w:rPr>
                <w:color w:val="auto"/>
                <w:sz w:val="22"/>
                <w:szCs w:val="22"/>
              </w:rPr>
            </w:pPr>
          </w:p>
        </w:tc>
        <w:tc>
          <w:tcPr>
            <w:tcW w:w="1276" w:type="dxa"/>
            <w:tcBorders>
              <w:left w:val="single" w:sz="4" w:space="0" w:color="000000"/>
              <w:bottom w:val="single" w:sz="4" w:space="0" w:color="000000"/>
              <w:right w:val="single" w:sz="4" w:space="0" w:color="000000"/>
            </w:tcBorders>
            <w:tcMar>
              <w:left w:w="75" w:type="dxa"/>
              <w:right w:w="75" w:type="dxa"/>
            </w:tcMar>
          </w:tcPr>
          <w:p w14:paraId="34DA8B02" w14:textId="54EE62B6" w:rsidR="00BF7F57" w:rsidRPr="007850D6" w:rsidRDefault="00BF7F57" w:rsidP="00BF7F57">
            <w:pPr>
              <w:widowControl w:val="0"/>
              <w:jc w:val="center"/>
              <w:rPr>
                <w:color w:val="auto"/>
                <w:sz w:val="22"/>
                <w:szCs w:val="22"/>
              </w:rPr>
            </w:pPr>
          </w:p>
        </w:tc>
        <w:tc>
          <w:tcPr>
            <w:tcW w:w="3543" w:type="dxa"/>
            <w:tcBorders>
              <w:left w:val="single" w:sz="4" w:space="0" w:color="000000"/>
              <w:bottom w:val="single" w:sz="4" w:space="0" w:color="000000"/>
              <w:right w:val="single" w:sz="4" w:space="0" w:color="000000"/>
            </w:tcBorders>
            <w:tcMar>
              <w:left w:w="75" w:type="dxa"/>
              <w:right w:w="75" w:type="dxa"/>
            </w:tcMar>
          </w:tcPr>
          <w:p w14:paraId="3F13A99D" w14:textId="6AAD912F" w:rsidR="00BF7F57" w:rsidRPr="007850D6" w:rsidRDefault="006E16A7" w:rsidP="00BF7F57">
            <w:pPr>
              <w:widowControl w:val="0"/>
              <w:jc w:val="center"/>
              <w:rPr>
                <w:color w:val="auto"/>
                <w:sz w:val="22"/>
                <w:szCs w:val="22"/>
              </w:rPr>
            </w:pPr>
            <w:r w:rsidRPr="007850D6">
              <w:rPr>
                <w:color w:val="auto"/>
                <w:sz w:val="22"/>
                <w:szCs w:val="22"/>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Быкадоров М.В.)</w:t>
            </w:r>
          </w:p>
        </w:tc>
        <w:tc>
          <w:tcPr>
            <w:tcW w:w="1627" w:type="dxa"/>
            <w:tcBorders>
              <w:left w:val="single" w:sz="4" w:space="0" w:color="000000"/>
              <w:bottom w:val="single" w:sz="4" w:space="0" w:color="000000"/>
              <w:right w:val="single" w:sz="4" w:space="0" w:color="000000"/>
            </w:tcBorders>
            <w:tcMar>
              <w:left w:w="75" w:type="dxa"/>
              <w:right w:w="75" w:type="dxa"/>
            </w:tcMar>
          </w:tcPr>
          <w:p w14:paraId="705EB65D" w14:textId="77777777" w:rsidR="00BF7F57" w:rsidRPr="007850D6" w:rsidRDefault="00BF7F57" w:rsidP="00BF7F57">
            <w:pPr>
              <w:widowControl w:val="0"/>
              <w:jc w:val="center"/>
              <w:rPr>
                <w:color w:val="auto"/>
                <w:sz w:val="22"/>
                <w:szCs w:val="22"/>
              </w:rPr>
            </w:pPr>
            <w:r w:rsidRPr="007850D6">
              <w:rPr>
                <w:color w:val="auto"/>
                <w:sz w:val="22"/>
                <w:szCs w:val="22"/>
              </w:rPr>
              <w:t>–</w:t>
            </w:r>
          </w:p>
        </w:tc>
      </w:tr>
    </w:tbl>
    <w:p w14:paraId="3B8C2AC4" w14:textId="77777777" w:rsidR="00BD25B1" w:rsidRPr="00D84CF7" w:rsidRDefault="00BD25B1" w:rsidP="00BD25B1">
      <w:pPr>
        <w:sectPr w:rsidR="00BD25B1" w:rsidRPr="00D84CF7" w:rsidSect="00BD25B1">
          <w:headerReference w:type="default" r:id="rId23"/>
          <w:footerReference w:type="default" r:id="rId24"/>
          <w:pgSz w:w="23814" w:h="16840" w:orient="landscape"/>
          <w:pgMar w:top="1701" w:right="1134" w:bottom="567" w:left="1134" w:header="709" w:footer="624" w:gutter="0"/>
          <w:cols w:space="720"/>
        </w:sectPr>
      </w:pPr>
    </w:p>
    <w:p w14:paraId="08680A8D" w14:textId="77777777" w:rsidR="00046101" w:rsidRPr="00046101" w:rsidRDefault="00046101" w:rsidP="00046101">
      <w:pPr>
        <w:widowControl w:val="0"/>
        <w:spacing w:line="216" w:lineRule="auto"/>
        <w:jc w:val="center"/>
        <w:outlineLvl w:val="2"/>
        <w:rPr>
          <w:color w:val="auto"/>
          <w:sz w:val="28"/>
        </w:rPr>
      </w:pPr>
      <w:r w:rsidRPr="00046101">
        <w:rPr>
          <w:color w:val="auto"/>
          <w:sz w:val="28"/>
        </w:rPr>
        <w:lastRenderedPageBreak/>
        <w:t>3. Перечень мероприятий (результатов) комплекса процессных мероприятий</w:t>
      </w:r>
    </w:p>
    <w:p w14:paraId="1A696C36" w14:textId="77777777" w:rsidR="00046101" w:rsidRPr="00046101" w:rsidRDefault="00046101" w:rsidP="00046101">
      <w:pPr>
        <w:widowControl w:val="0"/>
        <w:spacing w:line="216" w:lineRule="auto"/>
        <w:jc w:val="center"/>
        <w:outlineLvl w:val="2"/>
        <w:rPr>
          <w:color w:val="auto"/>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9"/>
        <w:gridCol w:w="2860"/>
        <w:gridCol w:w="1639"/>
        <w:gridCol w:w="2450"/>
        <w:gridCol w:w="1446"/>
        <w:gridCol w:w="1613"/>
        <w:gridCol w:w="1404"/>
        <w:gridCol w:w="1222"/>
        <w:gridCol w:w="1317"/>
      </w:tblGrid>
      <w:tr w:rsidR="00046101" w:rsidRPr="00046101" w14:paraId="017F9B3D" w14:textId="77777777" w:rsidTr="00EC6872">
        <w:tc>
          <w:tcPr>
            <w:tcW w:w="61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96914CE" w14:textId="77777777" w:rsidR="00046101" w:rsidRPr="00046101" w:rsidRDefault="00046101" w:rsidP="00046101">
            <w:pPr>
              <w:widowControl w:val="0"/>
              <w:jc w:val="center"/>
              <w:outlineLvl w:val="2"/>
              <w:rPr>
                <w:color w:val="auto"/>
                <w:sz w:val="24"/>
              </w:rPr>
            </w:pPr>
            <w:r w:rsidRPr="00046101">
              <w:rPr>
                <w:color w:val="auto"/>
                <w:sz w:val="24"/>
              </w:rPr>
              <w:t xml:space="preserve">№ </w:t>
            </w:r>
            <w:proofErr w:type="gramStart"/>
            <w:r w:rsidRPr="00046101">
              <w:rPr>
                <w:color w:val="auto"/>
                <w:sz w:val="24"/>
              </w:rPr>
              <w:t>п</w:t>
            </w:r>
            <w:proofErr w:type="gramEnd"/>
            <w:r w:rsidRPr="00046101">
              <w:rPr>
                <w:color w:val="auto"/>
                <w:sz w:val="24"/>
              </w:rPr>
              <w:t>/п</w:t>
            </w:r>
          </w:p>
        </w:tc>
        <w:tc>
          <w:tcPr>
            <w:tcW w:w="28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F4FFDBA" w14:textId="77777777" w:rsidR="00046101" w:rsidRPr="00046101" w:rsidRDefault="00046101" w:rsidP="00046101">
            <w:pPr>
              <w:widowControl w:val="0"/>
              <w:jc w:val="center"/>
              <w:outlineLvl w:val="2"/>
              <w:rPr>
                <w:color w:val="auto"/>
                <w:sz w:val="24"/>
              </w:rPr>
            </w:pPr>
            <w:r w:rsidRPr="00046101">
              <w:rPr>
                <w:color w:val="auto"/>
                <w:sz w:val="24"/>
              </w:rPr>
              <w:t>Наименование мероприятия (результата)</w:t>
            </w:r>
          </w:p>
        </w:tc>
        <w:tc>
          <w:tcPr>
            <w:tcW w:w="1639" w:type="dxa"/>
            <w:vMerge w:val="restart"/>
            <w:tcBorders>
              <w:top w:val="single" w:sz="4" w:space="0" w:color="000000"/>
              <w:left w:val="single" w:sz="4" w:space="0" w:color="000000"/>
              <w:bottom w:val="single" w:sz="4" w:space="0" w:color="000000"/>
              <w:right w:val="single" w:sz="4" w:space="0" w:color="000000"/>
            </w:tcBorders>
          </w:tcPr>
          <w:p w14:paraId="2AC588B6" w14:textId="77777777" w:rsidR="00046101" w:rsidRPr="00046101" w:rsidRDefault="00046101" w:rsidP="00046101">
            <w:pPr>
              <w:widowControl w:val="0"/>
              <w:jc w:val="center"/>
              <w:outlineLvl w:val="2"/>
              <w:rPr>
                <w:color w:val="auto"/>
                <w:sz w:val="24"/>
              </w:rPr>
            </w:pPr>
            <w:r w:rsidRPr="00046101">
              <w:rPr>
                <w:color w:val="auto"/>
                <w:sz w:val="24"/>
              </w:rPr>
              <w:t xml:space="preserve">Тип мероприятия (результата) </w:t>
            </w:r>
          </w:p>
        </w:tc>
        <w:tc>
          <w:tcPr>
            <w:tcW w:w="2450" w:type="dxa"/>
            <w:vMerge w:val="restart"/>
            <w:tcBorders>
              <w:top w:val="single" w:sz="4" w:space="0" w:color="000000"/>
              <w:left w:val="single" w:sz="4" w:space="0" w:color="000000"/>
              <w:bottom w:val="single" w:sz="4" w:space="0" w:color="000000"/>
              <w:right w:val="single" w:sz="4" w:space="0" w:color="000000"/>
            </w:tcBorders>
          </w:tcPr>
          <w:p w14:paraId="771A742C" w14:textId="77777777" w:rsidR="00046101" w:rsidRPr="00046101" w:rsidRDefault="00046101" w:rsidP="00046101">
            <w:pPr>
              <w:widowControl w:val="0"/>
              <w:jc w:val="center"/>
              <w:outlineLvl w:val="2"/>
              <w:rPr>
                <w:color w:val="auto"/>
                <w:sz w:val="24"/>
              </w:rPr>
            </w:pPr>
            <w:r w:rsidRPr="00046101">
              <w:rPr>
                <w:color w:val="auto"/>
                <w:sz w:val="24"/>
              </w:rPr>
              <w:t xml:space="preserve">Характеристика </w:t>
            </w:r>
          </w:p>
        </w:tc>
        <w:tc>
          <w:tcPr>
            <w:tcW w:w="144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CE7B5D1" w14:textId="77777777" w:rsidR="00046101" w:rsidRPr="00046101" w:rsidRDefault="00046101" w:rsidP="00046101">
            <w:pPr>
              <w:widowControl w:val="0"/>
              <w:jc w:val="center"/>
              <w:outlineLvl w:val="2"/>
              <w:rPr>
                <w:color w:val="auto"/>
                <w:sz w:val="24"/>
              </w:rPr>
            </w:pPr>
            <w:r w:rsidRPr="00046101">
              <w:rPr>
                <w:color w:val="auto"/>
                <w:sz w:val="24"/>
              </w:rPr>
              <w:t xml:space="preserve">Единица измерения </w:t>
            </w:r>
            <w:r w:rsidRPr="00046101">
              <w:rPr>
                <w:color w:val="auto"/>
                <w:sz w:val="24"/>
              </w:rPr>
              <w:br/>
              <w:t>(по ОКЕИ)</w:t>
            </w:r>
          </w:p>
        </w:tc>
        <w:tc>
          <w:tcPr>
            <w:tcW w:w="1613" w:type="dxa"/>
            <w:vMerge w:val="restart"/>
            <w:tcBorders>
              <w:top w:val="single" w:sz="4" w:space="0" w:color="000000"/>
              <w:left w:val="single" w:sz="4" w:space="0" w:color="000000"/>
              <w:bottom w:val="single" w:sz="4" w:space="0" w:color="000000"/>
              <w:right w:val="single" w:sz="4" w:space="0" w:color="000000"/>
            </w:tcBorders>
          </w:tcPr>
          <w:p w14:paraId="7036FA40" w14:textId="77777777" w:rsidR="00046101" w:rsidRPr="00046101" w:rsidRDefault="00046101" w:rsidP="00046101">
            <w:pPr>
              <w:widowControl w:val="0"/>
              <w:jc w:val="center"/>
              <w:outlineLvl w:val="2"/>
              <w:rPr>
                <w:color w:val="auto"/>
                <w:sz w:val="24"/>
              </w:rPr>
            </w:pPr>
            <w:r w:rsidRPr="00046101">
              <w:rPr>
                <w:color w:val="auto"/>
                <w:sz w:val="24"/>
              </w:rPr>
              <w:t>Базовое значение</w:t>
            </w:r>
          </w:p>
        </w:tc>
        <w:tc>
          <w:tcPr>
            <w:tcW w:w="3943" w:type="dxa"/>
            <w:gridSpan w:val="3"/>
            <w:tcBorders>
              <w:top w:val="single" w:sz="4" w:space="0" w:color="000000"/>
              <w:left w:val="single" w:sz="4" w:space="0" w:color="000000"/>
              <w:bottom w:val="single" w:sz="4" w:space="0" w:color="000000"/>
              <w:right w:val="single" w:sz="4" w:space="0" w:color="000000"/>
            </w:tcBorders>
          </w:tcPr>
          <w:p w14:paraId="082B559A" w14:textId="77777777" w:rsidR="00046101" w:rsidRPr="00046101" w:rsidRDefault="00046101" w:rsidP="00046101">
            <w:pPr>
              <w:widowControl w:val="0"/>
              <w:jc w:val="center"/>
              <w:outlineLvl w:val="2"/>
              <w:rPr>
                <w:color w:val="auto"/>
                <w:sz w:val="24"/>
              </w:rPr>
            </w:pPr>
            <w:r w:rsidRPr="00046101">
              <w:rPr>
                <w:color w:val="auto"/>
                <w:sz w:val="24"/>
              </w:rPr>
              <w:t>Значение результата по годам реализации</w:t>
            </w:r>
          </w:p>
        </w:tc>
      </w:tr>
      <w:tr w:rsidR="00046101" w:rsidRPr="00046101" w14:paraId="5A55CB6F" w14:textId="77777777" w:rsidTr="00EC6872">
        <w:tc>
          <w:tcPr>
            <w:tcW w:w="619" w:type="dxa"/>
            <w:vMerge/>
            <w:tcBorders>
              <w:top w:val="single" w:sz="4" w:space="0" w:color="000000"/>
              <w:left w:val="single" w:sz="4" w:space="0" w:color="000000"/>
              <w:bottom w:val="single" w:sz="4" w:space="0" w:color="000000"/>
              <w:right w:val="single" w:sz="4" w:space="0" w:color="000000"/>
            </w:tcBorders>
            <w:shd w:val="clear" w:color="auto" w:fill="auto"/>
          </w:tcPr>
          <w:p w14:paraId="17731FAC" w14:textId="77777777" w:rsidR="00046101" w:rsidRPr="00046101" w:rsidRDefault="00046101" w:rsidP="00046101">
            <w:pPr>
              <w:spacing w:after="200" w:line="276" w:lineRule="auto"/>
              <w:rPr>
                <w:rFonts w:ascii="Calibri" w:hAnsi="Calibri"/>
                <w:color w:val="auto"/>
                <w:sz w:val="22"/>
              </w:rPr>
            </w:pPr>
          </w:p>
        </w:tc>
        <w:tc>
          <w:tcPr>
            <w:tcW w:w="2860" w:type="dxa"/>
            <w:vMerge/>
            <w:tcBorders>
              <w:top w:val="single" w:sz="4" w:space="0" w:color="000000"/>
              <w:left w:val="single" w:sz="4" w:space="0" w:color="000000"/>
              <w:bottom w:val="single" w:sz="4" w:space="0" w:color="000000"/>
              <w:right w:val="single" w:sz="4" w:space="0" w:color="000000"/>
            </w:tcBorders>
            <w:shd w:val="clear" w:color="auto" w:fill="auto"/>
          </w:tcPr>
          <w:p w14:paraId="3692B8EB" w14:textId="77777777" w:rsidR="00046101" w:rsidRPr="00046101" w:rsidRDefault="00046101" w:rsidP="00046101">
            <w:pPr>
              <w:spacing w:after="200" w:line="276" w:lineRule="auto"/>
              <w:rPr>
                <w:rFonts w:ascii="Calibri" w:hAnsi="Calibri"/>
                <w:color w:val="auto"/>
                <w:sz w:val="22"/>
              </w:rPr>
            </w:pPr>
          </w:p>
        </w:tc>
        <w:tc>
          <w:tcPr>
            <w:tcW w:w="1639" w:type="dxa"/>
            <w:vMerge/>
            <w:tcBorders>
              <w:top w:val="single" w:sz="4" w:space="0" w:color="000000"/>
              <w:left w:val="single" w:sz="4" w:space="0" w:color="000000"/>
              <w:bottom w:val="single" w:sz="4" w:space="0" w:color="000000"/>
              <w:right w:val="single" w:sz="4" w:space="0" w:color="000000"/>
            </w:tcBorders>
          </w:tcPr>
          <w:p w14:paraId="35CCCD86" w14:textId="77777777" w:rsidR="00046101" w:rsidRPr="00046101" w:rsidRDefault="00046101" w:rsidP="00046101">
            <w:pPr>
              <w:spacing w:after="200" w:line="276" w:lineRule="auto"/>
              <w:rPr>
                <w:rFonts w:ascii="Calibri" w:hAnsi="Calibri"/>
                <w:color w:val="auto"/>
                <w:sz w:val="22"/>
              </w:rPr>
            </w:pPr>
          </w:p>
        </w:tc>
        <w:tc>
          <w:tcPr>
            <w:tcW w:w="2450" w:type="dxa"/>
            <w:vMerge/>
            <w:tcBorders>
              <w:top w:val="single" w:sz="4" w:space="0" w:color="000000"/>
              <w:left w:val="single" w:sz="4" w:space="0" w:color="000000"/>
              <w:bottom w:val="single" w:sz="4" w:space="0" w:color="000000"/>
              <w:right w:val="single" w:sz="4" w:space="0" w:color="000000"/>
            </w:tcBorders>
          </w:tcPr>
          <w:p w14:paraId="0CF56E0A" w14:textId="77777777" w:rsidR="00046101" w:rsidRPr="00046101" w:rsidRDefault="00046101" w:rsidP="00046101">
            <w:pPr>
              <w:spacing w:after="200" w:line="276" w:lineRule="auto"/>
              <w:rPr>
                <w:rFonts w:ascii="Calibri" w:hAnsi="Calibri"/>
                <w:color w:val="auto"/>
                <w:sz w:val="22"/>
              </w:rPr>
            </w:pPr>
          </w:p>
        </w:tc>
        <w:tc>
          <w:tcPr>
            <w:tcW w:w="1446" w:type="dxa"/>
            <w:vMerge/>
            <w:tcBorders>
              <w:top w:val="single" w:sz="4" w:space="0" w:color="000000"/>
              <w:left w:val="single" w:sz="4" w:space="0" w:color="000000"/>
              <w:bottom w:val="single" w:sz="4" w:space="0" w:color="000000"/>
              <w:right w:val="single" w:sz="4" w:space="0" w:color="000000"/>
            </w:tcBorders>
            <w:shd w:val="clear" w:color="auto" w:fill="auto"/>
          </w:tcPr>
          <w:p w14:paraId="3E8B3FBD" w14:textId="77777777" w:rsidR="00046101" w:rsidRPr="00046101" w:rsidRDefault="00046101" w:rsidP="00046101">
            <w:pPr>
              <w:spacing w:after="200" w:line="276" w:lineRule="auto"/>
              <w:rPr>
                <w:rFonts w:ascii="Calibri" w:hAnsi="Calibri"/>
                <w:color w:val="auto"/>
                <w:sz w:val="22"/>
              </w:rPr>
            </w:pPr>
          </w:p>
        </w:tc>
        <w:tc>
          <w:tcPr>
            <w:tcW w:w="1613" w:type="dxa"/>
            <w:vMerge/>
            <w:tcBorders>
              <w:top w:val="single" w:sz="4" w:space="0" w:color="000000"/>
              <w:left w:val="single" w:sz="4" w:space="0" w:color="000000"/>
              <w:bottom w:val="single" w:sz="4" w:space="0" w:color="000000"/>
              <w:right w:val="single" w:sz="4" w:space="0" w:color="000000"/>
            </w:tcBorders>
          </w:tcPr>
          <w:p w14:paraId="7F1901C9" w14:textId="77777777" w:rsidR="00046101" w:rsidRPr="00046101" w:rsidRDefault="00046101" w:rsidP="00046101">
            <w:pPr>
              <w:spacing w:after="200" w:line="276" w:lineRule="auto"/>
              <w:rPr>
                <w:rFonts w:ascii="Calibri" w:hAnsi="Calibri"/>
                <w:color w:val="auto"/>
                <w:sz w:val="22"/>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7D666AD6" w14:textId="77777777" w:rsidR="00046101" w:rsidRPr="00046101" w:rsidRDefault="00046101" w:rsidP="00046101">
            <w:pPr>
              <w:widowControl w:val="0"/>
              <w:jc w:val="center"/>
              <w:outlineLvl w:val="2"/>
              <w:rPr>
                <w:color w:val="auto"/>
                <w:sz w:val="24"/>
              </w:rPr>
            </w:pPr>
            <w:r w:rsidRPr="00046101">
              <w:rPr>
                <w:color w:val="auto"/>
                <w:sz w:val="24"/>
              </w:rPr>
              <w:t>2025</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5D1D8675" w14:textId="77777777" w:rsidR="00046101" w:rsidRPr="00046101" w:rsidRDefault="00046101" w:rsidP="00046101">
            <w:pPr>
              <w:widowControl w:val="0"/>
              <w:jc w:val="center"/>
              <w:outlineLvl w:val="2"/>
              <w:rPr>
                <w:color w:val="auto"/>
                <w:sz w:val="24"/>
              </w:rPr>
            </w:pPr>
            <w:r w:rsidRPr="00046101">
              <w:rPr>
                <w:color w:val="auto"/>
                <w:sz w:val="24"/>
              </w:rPr>
              <w:t>2026</w:t>
            </w:r>
          </w:p>
        </w:tc>
        <w:tc>
          <w:tcPr>
            <w:tcW w:w="1317" w:type="dxa"/>
            <w:tcBorders>
              <w:top w:val="single" w:sz="4" w:space="0" w:color="000000"/>
              <w:left w:val="single" w:sz="4" w:space="0" w:color="000000"/>
              <w:bottom w:val="single" w:sz="4" w:space="0" w:color="000000"/>
              <w:right w:val="single" w:sz="4" w:space="0" w:color="000000"/>
            </w:tcBorders>
            <w:shd w:val="clear" w:color="auto" w:fill="auto"/>
          </w:tcPr>
          <w:p w14:paraId="50BC13F0" w14:textId="77777777" w:rsidR="00046101" w:rsidRPr="00046101" w:rsidRDefault="00046101" w:rsidP="00046101">
            <w:pPr>
              <w:widowControl w:val="0"/>
              <w:jc w:val="center"/>
              <w:outlineLvl w:val="2"/>
              <w:rPr>
                <w:color w:val="auto"/>
                <w:sz w:val="24"/>
              </w:rPr>
            </w:pPr>
            <w:r w:rsidRPr="00046101">
              <w:rPr>
                <w:color w:val="auto"/>
                <w:sz w:val="24"/>
              </w:rPr>
              <w:t>2027</w:t>
            </w:r>
          </w:p>
        </w:tc>
      </w:tr>
    </w:tbl>
    <w:p w14:paraId="286A34B9" w14:textId="77777777" w:rsidR="00046101" w:rsidRPr="00046101" w:rsidRDefault="00046101" w:rsidP="00046101">
      <w:pPr>
        <w:spacing w:line="216" w:lineRule="auto"/>
        <w:rPr>
          <w:rFonts w:ascii="Calibri" w:hAnsi="Calibri"/>
          <w:color w:val="auto"/>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9"/>
        <w:gridCol w:w="2860"/>
        <w:gridCol w:w="1639"/>
        <w:gridCol w:w="2450"/>
        <w:gridCol w:w="1446"/>
        <w:gridCol w:w="1553"/>
        <w:gridCol w:w="60"/>
        <w:gridCol w:w="1404"/>
        <w:gridCol w:w="1222"/>
        <w:gridCol w:w="1317"/>
      </w:tblGrid>
      <w:tr w:rsidR="00046101" w:rsidRPr="00046101" w14:paraId="420E8689" w14:textId="77777777" w:rsidTr="00EC6872">
        <w:tc>
          <w:tcPr>
            <w:tcW w:w="619" w:type="dxa"/>
            <w:tcBorders>
              <w:top w:val="single" w:sz="4" w:space="0" w:color="000000"/>
              <w:left w:val="single" w:sz="4" w:space="0" w:color="000000"/>
              <w:bottom w:val="single" w:sz="4" w:space="0" w:color="000000"/>
              <w:right w:val="single" w:sz="4" w:space="0" w:color="000000"/>
            </w:tcBorders>
            <w:shd w:val="clear" w:color="auto" w:fill="auto"/>
          </w:tcPr>
          <w:p w14:paraId="0D75570E" w14:textId="77777777" w:rsidR="00046101" w:rsidRPr="00046101" w:rsidRDefault="00046101" w:rsidP="00046101">
            <w:pPr>
              <w:widowControl w:val="0"/>
              <w:jc w:val="center"/>
              <w:outlineLvl w:val="2"/>
              <w:rPr>
                <w:color w:val="auto"/>
                <w:sz w:val="24"/>
              </w:rPr>
            </w:pPr>
            <w:r w:rsidRPr="00046101">
              <w:rPr>
                <w:color w:val="auto"/>
                <w:sz w:val="24"/>
              </w:rPr>
              <w:t>1</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14:paraId="69997040" w14:textId="77777777" w:rsidR="00046101" w:rsidRPr="00046101" w:rsidRDefault="00046101" w:rsidP="00046101">
            <w:pPr>
              <w:widowControl w:val="0"/>
              <w:jc w:val="center"/>
              <w:outlineLvl w:val="2"/>
              <w:rPr>
                <w:color w:val="auto"/>
                <w:sz w:val="24"/>
              </w:rPr>
            </w:pPr>
            <w:r w:rsidRPr="00046101">
              <w:rPr>
                <w:color w:val="auto"/>
                <w:sz w:val="24"/>
              </w:rPr>
              <w:t>2</w:t>
            </w:r>
          </w:p>
        </w:tc>
        <w:tc>
          <w:tcPr>
            <w:tcW w:w="1639" w:type="dxa"/>
            <w:tcBorders>
              <w:top w:val="single" w:sz="4" w:space="0" w:color="000000"/>
              <w:left w:val="single" w:sz="4" w:space="0" w:color="000000"/>
              <w:bottom w:val="single" w:sz="4" w:space="0" w:color="000000"/>
              <w:right w:val="single" w:sz="4" w:space="0" w:color="000000"/>
            </w:tcBorders>
          </w:tcPr>
          <w:p w14:paraId="3E7441FC" w14:textId="77777777" w:rsidR="00046101" w:rsidRPr="00046101" w:rsidRDefault="00046101" w:rsidP="00046101">
            <w:pPr>
              <w:widowControl w:val="0"/>
              <w:jc w:val="center"/>
              <w:outlineLvl w:val="2"/>
              <w:rPr>
                <w:color w:val="auto"/>
                <w:sz w:val="24"/>
              </w:rPr>
            </w:pPr>
            <w:r w:rsidRPr="00046101">
              <w:rPr>
                <w:color w:val="auto"/>
                <w:sz w:val="24"/>
              </w:rPr>
              <w:t>3</w:t>
            </w:r>
          </w:p>
        </w:tc>
        <w:tc>
          <w:tcPr>
            <w:tcW w:w="2450" w:type="dxa"/>
            <w:tcBorders>
              <w:top w:val="single" w:sz="4" w:space="0" w:color="000000"/>
              <w:left w:val="single" w:sz="4" w:space="0" w:color="000000"/>
              <w:bottom w:val="single" w:sz="4" w:space="0" w:color="000000"/>
              <w:right w:val="single" w:sz="4" w:space="0" w:color="000000"/>
            </w:tcBorders>
          </w:tcPr>
          <w:p w14:paraId="0D142842" w14:textId="77777777" w:rsidR="00046101" w:rsidRPr="00046101" w:rsidRDefault="00046101" w:rsidP="00046101">
            <w:pPr>
              <w:widowControl w:val="0"/>
              <w:jc w:val="center"/>
              <w:outlineLvl w:val="2"/>
              <w:rPr>
                <w:color w:val="auto"/>
                <w:sz w:val="24"/>
              </w:rPr>
            </w:pPr>
            <w:r w:rsidRPr="00046101">
              <w:rPr>
                <w:color w:val="auto"/>
                <w:sz w:val="24"/>
              </w:rPr>
              <w:t>4</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14:paraId="595918EF" w14:textId="77777777" w:rsidR="00046101" w:rsidRPr="00046101" w:rsidRDefault="00046101" w:rsidP="00046101">
            <w:pPr>
              <w:widowControl w:val="0"/>
              <w:jc w:val="center"/>
              <w:outlineLvl w:val="2"/>
              <w:rPr>
                <w:color w:val="auto"/>
                <w:sz w:val="24"/>
              </w:rPr>
            </w:pPr>
            <w:r w:rsidRPr="00046101">
              <w:rPr>
                <w:color w:val="auto"/>
                <w:sz w:val="24"/>
              </w:rPr>
              <w:t>5</w:t>
            </w:r>
          </w:p>
        </w:tc>
        <w:tc>
          <w:tcPr>
            <w:tcW w:w="1613" w:type="dxa"/>
            <w:gridSpan w:val="2"/>
            <w:tcBorders>
              <w:top w:val="single" w:sz="4" w:space="0" w:color="000000"/>
              <w:left w:val="single" w:sz="4" w:space="0" w:color="000000"/>
              <w:bottom w:val="single" w:sz="4" w:space="0" w:color="000000"/>
              <w:right w:val="single" w:sz="4" w:space="0" w:color="000000"/>
            </w:tcBorders>
            <w:shd w:val="clear" w:color="auto" w:fill="auto"/>
          </w:tcPr>
          <w:p w14:paraId="4A1E6210" w14:textId="77777777" w:rsidR="00046101" w:rsidRPr="00046101" w:rsidRDefault="00046101" w:rsidP="00046101">
            <w:pPr>
              <w:widowControl w:val="0"/>
              <w:jc w:val="center"/>
              <w:outlineLvl w:val="2"/>
              <w:rPr>
                <w:color w:val="auto"/>
                <w:sz w:val="24"/>
              </w:rPr>
            </w:pPr>
            <w:r w:rsidRPr="00046101">
              <w:rPr>
                <w:color w:val="auto"/>
                <w:sz w:val="24"/>
              </w:rPr>
              <w:t>6</w:t>
            </w: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0AA4E678" w14:textId="77777777" w:rsidR="00046101" w:rsidRPr="00046101" w:rsidRDefault="00046101" w:rsidP="00046101">
            <w:pPr>
              <w:widowControl w:val="0"/>
              <w:jc w:val="center"/>
              <w:outlineLvl w:val="2"/>
              <w:rPr>
                <w:color w:val="auto"/>
                <w:sz w:val="24"/>
              </w:rPr>
            </w:pPr>
            <w:r w:rsidRPr="00046101">
              <w:rPr>
                <w:color w:val="auto"/>
                <w:sz w:val="24"/>
              </w:rPr>
              <w:t>7</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732A3739" w14:textId="77777777" w:rsidR="00046101" w:rsidRPr="00046101" w:rsidRDefault="00046101" w:rsidP="00046101">
            <w:pPr>
              <w:widowControl w:val="0"/>
              <w:jc w:val="center"/>
              <w:outlineLvl w:val="2"/>
              <w:rPr>
                <w:color w:val="auto"/>
                <w:sz w:val="24"/>
              </w:rPr>
            </w:pPr>
            <w:r w:rsidRPr="00046101">
              <w:rPr>
                <w:color w:val="auto"/>
                <w:sz w:val="24"/>
              </w:rPr>
              <w:t>8</w:t>
            </w:r>
          </w:p>
        </w:tc>
        <w:tc>
          <w:tcPr>
            <w:tcW w:w="1317" w:type="dxa"/>
            <w:tcBorders>
              <w:top w:val="single" w:sz="4" w:space="0" w:color="000000"/>
              <w:left w:val="single" w:sz="4" w:space="0" w:color="000000"/>
              <w:bottom w:val="single" w:sz="4" w:space="0" w:color="000000"/>
              <w:right w:val="single" w:sz="4" w:space="0" w:color="000000"/>
            </w:tcBorders>
            <w:shd w:val="clear" w:color="auto" w:fill="auto"/>
          </w:tcPr>
          <w:p w14:paraId="3595774D" w14:textId="77777777" w:rsidR="00046101" w:rsidRPr="00046101" w:rsidRDefault="00046101" w:rsidP="00046101">
            <w:pPr>
              <w:widowControl w:val="0"/>
              <w:jc w:val="center"/>
              <w:outlineLvl w:val="2"/>
              <w:rPr>
                <w:color w:val="auto"/>
                <w:sz w:val="24"/>
              </w:rPr>
            </w:pPr>
            <w:r w:rsidRPr="00046101">
              <w:rPr>
                <w:color w:val="auto"/>
                <w:sz w:val="24"/>
              </w:rPr>
              <w:t>9</w:t>
            </w:r>
          </w:p>
        </w:tc>
      </w:tr>
      <w:tr w:rsidR="00046101" w:rsidRPr="00046101" w14:paraId="056353F8" w14:textId="77777777" w:rsidTr="00EC6872">
        <w:tc>
          <w:tcPr>
            <w:tcW w:w="14570" w:type="dxa"/>
            <w:gridSpan w:val="10"/>
            <w:tcBorders>
              <w:top w:val="single" w:sz="4" w:space="0" w:color="000000"/>
              <w:left w:val="single" w:sz="4" w:space="0" w:color="000000"/>
              <w:bottom w:val="single" w:sz="4" w:space="0" w:color="000000"/>
              <w:right w:val="single" w:sz="4" w:space="0" w:color="000000"/>
            </w:tcBorders>
          </w:tcPr>
          <w:p w14:paraId="7AA0C99C" w14:textId="04E0C276" w:rsidR="00046101" w:rsidRPr="00046101" w:rsidRDefault="00046101" w:rsidP="00046101">
            <w:pPr>
              <w:widowControl w:val="0"/>
              <w:jc w:val="center"/>
              <w:outlineLvl w:val="2"/>
              <w:rPr>
                <w:color w:val="auto"/>
                <w:sz w:val="24"/>
              </w:rPr>
            </w:pPr>
            <w:r w:rsidRPr="00046101">
              <w:rPr>
                <w:color w:val="auto"/>
                <w:sz w:val="24"/>
              </w:rPr>
              <w:t>1. Задача комплекса процессных мероприятий «Развитие отраслей агропромышленного комплекса»</w:t>
            </w:r>
          </w:p>
        </w:tc>
      </w:tr>
      <w:tr w:rsidR="00046101" w:rsidRPr="00046101" w14:paraId="11B7693F" w14:textId="77777777" w:rsidTr="00EC6872">
        <w:tc>
          <w:tcPr>
            <w:tcW w:w="619" w:type="dxa"/>
            <w:tcBorders>
              <w:top w:val="single" w:sz="4" w:space="0" w:color="000000"/>
              <w:left w:val="single" w:sz="4" w:space="0" w:color="000000"/>
              <w:bottom w:val="single" w:sz="4" w:space="0" w:color="000000"/>
              <w:right w:val="single" w:sz="4" w:space="0" w:color="000000"/>
            </w:tcBorders>
            <w:shd w:val="clear" w:color="auto" w:fill="auto"/>
          </w:tcPr>
          <w:p w14:paraId="4E9912F5" w14:textId="77777777" w:rsidR="00046101" w:rsidRPr="00046101" w:rsidRDefault="00046101" w:rsidP="00046101">
            <w:pPr>
              <w:widowControl w:val="0"/>
              <w:spacing w:line="216" w:lineRule="auto"/>
              <w:jc w:val="center"/>
              <w:outlineLvl w:val="2"/>
              <w:rPr>
                <w:color w:val="auto"/>
                <w:sz w:val="24"/>
              </w:rPr>
            </w:pPr>
            <w:r w:rsidRPr="00046101">
              <w:rPr>
                <w:color w:val="auto"/>
                <w:sz w:val="24"/>
              </w:rPr>
              <w:t>1.1.</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14:paraId="7C165883" w14:textId="23BB487B" w:rsidR="00046101" w:rsidRPr="00046101" w:rsidRDefault="00046101" w:rsidP="00046101">
            <w:pPr>
              <w:widowControl w:val="0"/>
              <w:spacing w:line="216" w:lineRule="auto"/>
              <w:outlineLvl w:val="2"/>
              <w:rPr>
                <w:color w:val="auto"/>
                <w:sz w:val="24"/>
              </w:rPr>
            </w:pPr>
            <w:r w:rsidRPr="00046101">
              <w:rPr>
                <w:color w:val="auto"/>
                <w:sz w:val="24"/>
              </w:rPr>
              <w:t>Мероприятие (результат) «</w:t>
            </w:r>
            <w:r>
              <w:rPr>
                <w:color w:val="auto"/>
                <w:sz w:val="24"/>
              </w:rPr>
              <w:t>Достижение оптимальной структуры посевных площадей в соответствии с зональными системами земледелия</w:t>
            </w:r>
            <w:r w:rsidRPr="00046101">
              <w:rPr>
                <w:color w:val="auto"/>
                <w:sz w:val="24"/>
              </w:rPr>
              <w:t>»</w:t>
            </w:r>
          </w:p>
        </w:tc>
        <w:tc>
          <w:tcPr>
            <w:tcW w:w="1639" w:type="dxa"/>
            <w:tcBorders>
              <w:top w:val="single" w:sz="4" w:space="0" w:color="000000"/>
              <w:left w:val="single" w:sz="4" w:space="0" w:color="000000"/>
              <w:bottom w:val="single" w:sz="4" w:space="0" w:color="000000"/>
              <w:right w:val="single" w:sz="4" w:space="0" w:color="000000"/>
            </w:tcBorders>
          </w:tcPr>
          <w:p w14:paraId="004E8963" w14:textId="77777777" w:rsidR="00046101" w:rsidRPr="00046101" w:rsidRDefault="00046101" w:rsidP="00046101">
            <w:pPr>
              <w:widowControl w:val="0"/>
              <w:spacing w:line="216" w:lineRule="auto"/>
              <w:jc w:val="center"/>
              <w:outlineLvl w:val="2"/>
              <w:rPr>
                <w:color w:val="auto"/>
                <w:sz w:val="24"/>
              </w:rPr>
            </w:pPr>
            <w:r w:rsidRPr="00046101">
              <w:rPr>
                <w:color w:val="auto"/>
                <w:sz w:val="24"/>
              </w:rPr>
              <w:t>иные мероприятия (результаты)</w:t>
            </w:r>
          </w:p>
        </w:tc>
        <w:tc>
          <w:tcPr>
            <w:tcW w:w="2450" w:type="dxa"/>
            <w:tcBorders>
              <w:top w:val="single" w:sz="4" w:space="0" w:color="000000"/>
              <w:left w:val="single" w:sz="4" w:space="0" w:color="000000"/>
              <w:bottom w:val="single" w:sz="4" w:space="0" w:color="000000"/>
              <w:right w:val="single" w:sz="4" w:space="0" w:color="000000"/>
            </w:tcBorders>
          </w:tcPr>
          <w:p w14:paraId="33E5468C" w14:textId="1ECED04D" w:rsidR="00046101" w:rsidRPr="00046101" w:rsidRDefault="00046101" w:rsidP="00B3195F">
            <w:pPr>
              <w:widowControl w:val="0"/>
              <w:spacing w:line="216" w:lineRule="auto"/>
              <w:jc w:val="center"/>
              <w:outlineLvl w:val="2"/>
              <w:rPr>
                <w:color w:val="auto"/>
                <w:sz w:val="24"/>
              </w:rPr>
            </w:pPr>
            <w:r w:rsidRPr="00046101">
              <w:rPr>
                <w:color w:val="auto"/>
                <w:sz w:val="24"/>
              </w:rPr>
              <w:t xml:space="preserve">мероприятие предусматривает </w:t>
            </w:r>
            <w:r w:rsidR="00B3195F">
              <w:rPr>
                <w:color w:val="auto"/>
                <w:sz w:val="24"/>
              </w:rPr>
              <w:t>увеличение объемов производства продукции</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14:paraId="7DD033DC" w14:textId="77777777" w:rsidR="00046101" w:rsidRPr="00046101" w:rsidRDefault="00046101" w:rsidP="00046101">
            <w:pPr>
              <w:widowControl w:val="0"/>
              <w:spacing w:line="216" w:lineRule="auto"/>
              <w:jc w:val="center"/>
              <w:outlineLvl w:val="2"/>
              <w:rPr>
                <w:color w:val="auto"/>
                <w:sz w:val="24"/>
              </w:rPr>
            </w:pPr>
            <w:r w:rsidRPr="00046101">
              <w:rPr>
                <w:color w:val="auto"/>
                <w:sz w:val="24"/>
              </w:rPr>
              <w:t>единиц</w:t>
            </w:r>
          </w:p>
        </w:tc>
        <w:tc>
          <w:tcPr>
            <w:tcW w:w="1613" w:type="dxa"/>
            <w:gridSpan w:val="2"/>
            <w:tcBorders>
              <w:top w:val="single" w:sz="4" w:space="0" w:color="000000"/>
              <w:left w:val="single" w:sz="4" w:space="0" w:color="000000"/>
              <w:bottom w:val="single" w:sz="4" w:space="0" w:color="000000"/>
              <w:right w:val="single" w:sz="4" w:space="0" w:color="000000"/>
            </w:tcBorders>
            <w:shd w:val="clear" w:color="auto" w:fill="auto"/>
          </w:tcPr>
          <w:p w14:paraId="3762784E" w14:textId="77777777" w:rsidR="00046101" w:rsidRPr="00046101" w:rsidRDefault="00046101" w:rsidP="00046101">
            <w:pPr>
              <w:widowControl w:val="0"/>
              <w:spacing w:line="216" w:lineRule="auto"/>
              <w:jc w:val="center"/>
              <w:outlineLvl w:val="2"/>
              <w:rPr>
                <w:color w:val="auto"/>
                <w:sz w:val="24"/>
              </w:rPr>
            </w:pPr>
            <w:r w:rsidRPr="00046101">
              <w:rPr>
                <w:color w:val="auto"/>
                <w:sz w:val="24"/>
              </w:rPr>
              <w:t>1</w:t>
            </w: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57AE2C10" w14:textId="77777777" w:rsidR="00046101" w:rsidRPr="00046101" w:rsidRDefault="00046101" w:rsidP="00046101">
            <w:pPr>
              <w:widowControl w:val="0"/>
              <w:spacing w:line="216" w:lineRule="auto"/>
              <w:jc w:val="center"/>
              <w:outlineLvl w:val="2"/>
              <w:rPr>
                <w:color w:val="auto"/>
                <w:sz w:val="24"/>
              </w:rPr>
            </w:pPr>
            <w:r w:rsidRPr="00046101">
              <w:rPr>
                <w:color w:val="auto"/>
                <w:sz w:val="24"/>
              </w:rPr>
              <w:t>1</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4FDD58F3" w14:textId="77777777" w:rsidR="00046101" w:rsidRPr="00046101" w:rsidRDefault="00046101" w:rsidP="00046101">
            <w:pPr>
              <w:widowControl w:val="0"/>
              <w:spacing w:line="216" w:lineRule="auto"/>
              <w:jc w:val="center"/>
              <w:outlineLvl w:val="2"/>
              <w:rPr>
                <w:color w:val="auto"/>
                <w:sz w:val="24"/>
              </w:rPr>
            </w:pPr>
            <w:r w:rsidRPr="00046101">
              <w:rPr>
                <w:color w:val="auto"/>
                <w:sz w:val="24"/>
              </w:rPr>
              <w:t>1</w:t>
            </w:r>
          </w:p>
        </w:tc>
        <w:tc>
          <w:tcPr>
            <w:tcW w:w="1317" w:type="dxa"/>
            <w:tcBorders>
              <w:top w:val="single" w:sz="4" w:space="0" w:color="000000"/>
              <w:left w:val="single" w:sz="4" w:space="0" w:color="000000"/>
              <w:bottom w:val="single" w:sz="4" w:space="0" w:color="000000"/>
              <w:right w:val="single" w:sz="4" w:space="0" w:color="000000"/>
            </w:tcBorders>
            <w:shd w:val="clear" w:color="auto" w:fill="auto"/>
          </w:tcPr>
          <w:p w14:paraId="79AA34C5" w14:textId="77777777" w:rsidR="00046101" w:rsidRPr="00046101" w:rsidRDefault="00046101" w:rsidP="00046101">
            <w:pPr>
              <w:widowControl w:val="0"/>
              <w:spacing w:line="216" w:lineRule="auto"/>
              <w:jc w:val="center"/>
              <w:outlineLvl w:val="2"/>
              <w:rPr>
                <w:color w:val="auto"/>
                <w:sz w:val="24"/>
              </w:rPr>
            </w:pPr>
            <w:r w:rsidRPr="00046101">
              <w:rPr>
                <w:color w:val="auto"/>
                <w:sz w:val="24"/>
              </w:rPr>
              <w:t>1</w:t>
            </w:r>
          </w:p>
        </w:tc>
      </w:tr>
      <w:tr w:rsidR="00046101" w:rsidRPr="00046101" w14:paraId="224E17CB" w14:textId="77777777" w:rsidTr="00EC6872">
        <w:trPr>
          <w:trHeight w:val="2484"/>
        </w:trPr>
        <w:tc>
          <w:tcPr>
            <w:tcW w:w="619" w:type="dxa"/>
            <w:tcBorders>
              <w:top w:val="single" w:sz="4" w:space="0" w:color="000000"/>
              <w:left w:val="single" w:sz="4" w:space="0" w:color="000000"/>
              <w:bottom w:val="single" w:sz="4" w:space="0" w:color="000000"/>
              <w:right w:val="single" w:sz="4" w:space="0" w:color="000000"/>
            </w:tcBorders>
            <w:shd w:val="clear" w:color="auto" w:fill="auto"/>
          </w:tcPr>
          <w:p w14:paraId="4BAD0307" w14:textId="5C54B679" w:rsidR="00046101" w:rsidRPr="00046101" w:rsidRDefault="00046101" w:rsidP="00046101">
            <w:pPr>
              <w:widowControl w:val="0"/>
              <w:spacing w:line="216" w:lineRule="auto"/>
              <w:outlineLvl w:val="2"/>
              <w:rPr>
                <w:color w:val="auto"/>
                <w:sz w:val="24"/>
              </w:rPr>
            </w:pPr>
            <w:r>
              <w:rPr>
                <w:color w:val="auto"/>
                <w:sz w:val="24"/>
              </w:rPr>
              <w:t>1</w:t>
            </w:r>
            <w:r w:rsidRPr="00046101">
              <w:rPr>
                <w:color w:val="auto"/>
                <w:sz w:val="24"/>
              </w:rPr>
              <w:t>.</w:t>
            </w:r>
            <w:r>
              <w:rPr>
                <w:color w:val="auto"/>
                <w:sz w:val="24"/>
              </w:rPr>
              <w:t>2</w:t>
            </w:r>
            <w:r w:rsidRPr="00046101">
              <w:rPr>
                <w:color w:val="auto"/>
                <w:sz w:val="24"/>
              </w:rPr>
              <w:t>.</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14:paraId="3983E8AF" w14:textId="0BD32593" w:rsidR="00EC6872" w:rsidRPr="00EC6872" w:rsidRDefault="00046101" w:rsidP="00EC6872">
            <w:pPr>
              <w:widowControl w:val="0"/>
              <w:spacing w:line="216" w:lineRule="auto"/>
              <w:outlineLvl w:val="2"/>
              <w:rPr>
                <w:color w:val="auto"/>
                <w:sz w:val="24"/>
              </w:rPr>
            </w:pPr>
            <w:r w:rsidRPr="00046101">
              <w:rPr>
                <w:color w:val="auto"/>
                <w:sz w:val="24"/>
              </w:rPr>
              <w:t>Мероприятие (результат) «</w:t>
            </w:r>
            <w:r>
              <w:rPr>
                <w:color w:val="auto"/>
                <w:sz w:val="24"/>
              </w:rPr>
              <w:t>Повышение урожайности сельскохозяйственных культур</w:t>
            </w:r>
            <w:r w:rsidR="002F4DFC">
              <w:rPr>
                <w:color w:val="auto"/>
                <w:sz w:val="24"/>
              </w:rPr>
              <w:t xml:space="preserve"> </w:t>
            </w:r>
            <w:r w:rsidRPr="00046101">
              <w:rPr>
                <w:color w:val="auto"/>
                <w:sz w:val="24"/>
              </w:rPr>
              <w:t>Песчанокопского района</w:t>
            </w:r>
            <w:r w:rsidR="00EC6872">
              <w:rPr>
                <w:color w:val="auto"/>
                <w:sz w:val="24"/>
              </w:rPr>
              <w:t xml:space="preserve">. Поддержание доходности </w:t>
            </w:r>
            <w:r w:rsidR="00EC6872" w:rsidRPr="00EC6872">
              <w:rPr>
                <w:color w:val="auto"/>
                <w:sz w:val="24"/>
              </w:rPr>
              <w:t>сельскохозяйственных товаропроизводителей</w:t>
            </w:r>
          </w:p>
          <w:p w14:paraId="475A07F2" w14:textId="35265349" w:rsidR="00046101" w:rsidRPr="00046101" w:rsidRDefault="00EC6872" w:rsidP="00B3195F">
            <w:pPr>
              <w:widowControl w:val="0"/>
              <w:spacing w:line="216" w:lineRule="auto"/>
              <w:outlineLvl w:val="2"/>
              <w:rPr>
                <w:color w:val="auto"/>
                <w:sz w:val="24"/>
              </w:rPr>
            </w:pPr>
            <w:r>
              <w:rPr>
                <w:color w:val="auto"/>
                <w:sz w:val="24"/>
              </w:rPr>
              <w:t>в животноводстве</w:t>
            </w:r>
            <w:r w:rsidR="00B3195F">
              <w:rPr>
                <w:color w:val="auto"/>
                <w:sz w:val="24"/>
              </w:rPr>
              <w:t xml:space="preserve"> и </w:t>
            </w:r>
            <w:r w:rsidR="00B3195F">
              <w:rPr>
                <w:color w:val="auto"/>
                <w:sz w:val="22"/>
                <w:szCs w:val="22"/>
              </w:rPr>
              <w:t>растениеводстве</w:t>
            </w:r>
            <w:r w:rsidR="00046101" w:rsidRPr="00046101">
              <w:rPr>
                <w:color w:val="auto"/>
                <w:sz w:val="24"/>
              </w:rPr>
              <w:t>»</w:t>
            </w:r>
          </w:p>
        </w:tc>
        <w:tc>
          <w:tcPr>
            <w:tcW w:w="1639" w:type="dxa"/>
            <w:tcBorders>
              <w:top w:val="single" w:sz="4" w:space="0" w:color="000000"/>
              <w:left w:val="single" w:sz="4" w:space="0" w:color="000000"/>
              <w:bottom w:val="single" w:sz="4" w:space="0" w:color="000000"/>
              <w:right w:val="single" w:sz="4" w:space="0" w:color="000000"/>
            </w:tcBorders>
          </w:tcPr>
          <w:p w14:paraId="63EFB809" w14:textId="77777777" w:rsidR="00046101" w:rsidRPr="00046101" w:rsidRDefault="00046101" w:rsidP="00046101">
            <w:pPr>
              <w:widowControl w:val="0"/>
              <w:spacing w:line="216" w:lineRule="auto"/>
              <w:jc w:val="center"/>
              <w:outlineLvl w:val="2"/>
              <w:rPr>
                <w:color w:val="auto"/>
                <w:sz w:val="24"/>
              </w:rPr>
            </w:pPr>
            <w:r w:rsidRPr="00046101">
              <w:rPr>
                <w:color w:val="auto"/>
                <w:sz w:val="24"/>
              </w:rPr>
              <w:t>иные мероприятия (результаты)</w:t>
            </w:r>
          </w:p>
        </w:tc>
        <w:tc>
          <w:tcPr>
            <w:tcW w:w="2450" w:type="dxa"/>
            <w:tcBorders>
              <w:top w:val="single" w:sz="4" w:space="0" w:color="000000"/>
              <w:left w:val="single" w:sz="4" w:space="0" w:color="000000"/>
              <w:bottom w:val="single" w:sz="4" w:space="0" w:color="000000"/>
              <w:right w:val="single" w:sz="4" w:space="0" w:color="000000"/>
            </w:tcBorders>
          </w:tcPr>
          <w:p w14:paraId="016A5D79" w14:textId="3D03D5FB" w:rsidR="00046101" w:rsidRPr="00B3195F" w:rsidRDefault="00046101" w:rsidP="00046101">
            <w:pPr>
              <w:widowControl w:val="0"/>
              <w:spacing w:line="216" w:lineRule="auto"/>
              <w:jc w:val="center"/>
              <w:outlineLvl w:val="2"/>
              <w:rPr>
                <w:color w:val="auto"/>
                <w:sz w:val="22"/>
                <w:szCs w:val="22"/>
              </w:rPr>
            </w:pPr>
            <w:r w:rsidRPr="00B3195F">
              <w:rPr>
                <w:color w:val="auto"/>
                <w:sz w:val="22"/>
                <w:szCs w:val="22"/>
              </w:rPr>
              <w:t>мероприятие предусматривает увеличение производства продукции растениеводства и животноводства</w:t>
            </w:r>
            <w:r w:rsidR="00EC6872" w:rsidRPr="00B3195F">
              <w:rPr>
                <w:color w:val="auto"/>
                <w:sz w:val="22"/>
                <w:szCs w:val="22"/>
              </w:rPr>
              <w:t xml:space="preserve">, </w:t>
            </w:r>
            <w:r w:rsidRPr="00B3195F">
              <w:rPr>
                <w:color w:val="auto"/>
                <w:sz w:val="22"/>
                <w:szCs w:val="22"/>
              </w:rPr>
              <w:t>повышение доходов сельскохозяйственных товаропроизводителей</w:t>
            </w:r>
          </w:p>
          <w:p w14:paraId="7E742B66" w14:textId="38E931C6" w:rsidR="00046101" w:rsidRPr="00046101" w:rsidRDefault="00046101" w:rsidP="00046101">
            <w:pPr>
              <w:widowControl w:val="0"/>
              <w:spacing w:line="216" w:lineRule="auto"/>
              <w:jc w:val="center"/>
              <w:outlineLvl w:val="2"/>
              <w:rPr>
                <w:color w:val="auto"/>
                <w:sz w:val="24"/>
              </w:rPr>
            </w:pPr>
            <w:r w:rsidRPr="00B3195F">
              <w:rPr>
                <w:color w:val="auto"/>
                <w:sz w:val="22"/>
                <w:szCs w:val="22"/>
              </w:rPr>
              <w:t>Песчанокопского района</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14:paraId="49B1EB1B" w14:textId="77777777" w:rsidR="00046101" w:rsidRPr="00046101" w:rsidRDefault="00046101" w:rsidP="00046101">
            <w:pPr>
              <w:widowControl w:val="0"/>
              <w:spacing w:line="216" w:lineRule="auto"/>
              <w:jc w:val="center"/>
              <w:outlineLvl w:val="2"/>
              <w:rPr>
                <w:color w:val="auto"/>
                <w:sz w:val="24"/>
              </w:rPr>
            </w:pPr>
            <w:r w:rsidRPr="00046101">
              <w:rPr>
                <w:color w:val="auto"/>
                <w:sz w:val="24"/>
              </w:rPr>
              <w:t>единиц</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499538CF" w14:textId="77777777" w:rsidR="00046101" w:rsidRPr="00046101" w:rsidRDefault="00046101" w:rsidP="00046101">
            <w:pPr>
              <w:widowControl w:val="0"/>
              <w:spacing w:line="216" w:lineRule="auto"/>
              <w:jc w:val="center"/>
              <w:outlineLvl w:val="2"/>
              <w:rPr>
                <w:color w:val="auto"/>
                <w:sz w:val="24"/>
              </w:rPr>
            </w:pPr>
            <w:r w:rsidRPr="00046101">
              <w:rPr>
                <w:color w:val="auto"/>
                <w:sz w:val="24"/>
              </w:rPr>
              <w:t>1</w:t>
            </w:r>
          </w:p>
        </w:tc>
        <w:tc>
          <w:tcPr>
            <w:tcW w:w="1464" w:type="dxa"/>
            <w:gridSpan w:val="2"/>
            <w:tcBorders>
              <w:top w:val="single" w:sz="4" w:space="0" w:color="000000"/>
              <w:left w:val="single" w:sz="4" w:space="0" w:color="000000"/>
              <w:bottom w:val="single" w:sz="4" w:space="0" w:color="000000"/>
              <w:right w:val="single" w:sz="4" w:space="0" w:color="000000"/>
            </w:tcBorders>
            <w:shd w:val="clear" w:color="auto" w:fill="auto"/>
          </w:tcPr>
          <w:p w14:paraId="7CB13A68" w14:textId="77777777" w:rsidR="00046101" w:rsidRPr="00046101" w:rsidRDefault="00046101" w:rsidP="00046101">
            <w:pPr>
              <w:widowControl w:val="0"/>
              <w:spacing w:line="216" w:lineRule="auto"/>
              <w:jc w:val="center"/>
              <w:outlineLvl w:val="2"/>
              <w:rPr>
                <w:color w:val="auto"/>
                <w:sz w:val="24"/>
              </w:rPr>
            </w:pPr>
            <w:r w:rsidRPr="00046101">
              <w:rPr>
                <w:color w:val="auto"/>
                <w:sz w:val="24"/>
              </w:rPr>
              <w:t>1</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361AA67C" w14:textId="77777777" w:rsidR="00046101" w:rsidRPr="00046101" w:rsidRDefault="00046101" w:rsidP="00046101">
            <w:pPr>
              <w:widowControl w:val="0"/>
              <w:spacing w:line="216" w:lineRule="auto"/>
              <w:jc w:val="center"/>
              <w:outlineLvl w:val="2"/>
              <w:rPr>
                <w:color w:val="auto"/>
                <w:sz w:val="24"/>
              </w:rPr>
            </w:pPr>
            <w:r w:rsidRPr="00046101">
              <w:rPr>
                <w:color w:val="auto"/>
                <w:sz w:val="24"/>
              </w:rPr>
              <w:t>1</w:t>
            </w:r>
          </w:p>
        </w:tc>
        <w:tc>
          <w:tcPr>
            <w:tcW w:w="1317" w:type="dxa"/>
            <w:tcBorders>
              <w:top w:val="single" w:sz="4" w:space="0" w:color="000000"/>
              <w:left w:val="single" w:sz="4" w:space="0" w:color="000000"/>
              <w:bottom w:val="single" w:sz="4" w:space="0" w:color="000000"/>
              <w:right w:val="single" w:sz="4" w:space="0" w:color="000000"/>
            </w:tcBorders>
            <w:shd w:val="clear" w:color="auto" w:fill="auto"/>
          </w:tcPr>
          <w:p w14:paraId="3771C2E2" w14:textId="77777777" w:rsidR="00046101" w:rsidRPr="00046101" w:rsidRDefault="00046101" w:rsidP="00046101">
            <w:pPr>
              <w:widowControl w:val="0"/>
              <w:spacing w:line="216" w:lineRule="auto"/>
              <w:jc w:val="center"/>
              <w:outlineLvl w:val="2"/>
              <w:rPr>
                <w:color w:val="auto"/>
                <w:sz w:val="24"/>
              </w:rPr>
            </w:pPr>
            <w:r w:rsidRPr="00046101">
              <w:rPr>
                <w:color w:val="auto"/>
                <w:sz w:val="24"/>
              </w:rPr>
              <w:t>1</w:t>
            </w:r>
          </w:p>
        </w:tc>
      </w:tr>
    </w:tbl>
    <w:p w14:paraId="1A55E84B" w14:textId="77777777" w:rsidR="00B3195F" w:rsidRDefault="00B3195F" w:rsidP="00046101">
      <w:pPr>
        <w:spacing w:line="216" w:lineRule="auto"/>
        <w:ind w:firstLine="709"/>
        <w:jc w:val="both"/>
        <w:rPr>
          <w:color w:val="auto"/>
          <w:sz w:val="28"/>
        </w:rPr>
      </w:pPr>
    </w:p>
    <w:p w14:paraId="28F3895C" w14:textId="77777777" w:rsidR="00046101" w:rsidRPr="00046101" w:rsidRDefault="00046101" w:rsidP="00046101">
      <w:pPr>
        <w:spacing w:line="216" w:lineRule="auto"/>
        <w:ind w:firstLine="709"/>
        <w:jc w:val="both"/>
        <w:rPr>
          <w:color w:val="auto"/>
          <w:sz w:val="28"/>
        </w:rPr>
      </w:pPr>
      <w:r w:rsidRPr="00046101">
        <w:rPr>
          <w:color w:val="auto"/>
          <w:sz w:val="28"/>
        </w:rPr>
        <w:t>Примечание.</w:t>
      </w:r>
    </w:p>
    <w:p w14:paraId="21E95442" w14:textId="77777777" w:rsidR="00046101" w:rsidRPr="00046101" w:rsidRDefault="00046101" w:rsidP="00046101">
      <w:pPr>
        <w:spacing w:line="216" w:lineRule="auto"/>
        <w:ind w:firstLine="709"/>
        <w:jc w:val="both"/>
        <w:rPr>
          <w:color w:val="auto"/>
          <w:sz w:val="28"/>
        </w:rPr>
      </w:pPr>
      <w:r w:rsidRPr="00046101">
        <w:rPr>
          <w:color w:val="auto"/>
          <w:sz w:val="28"/>
        </w:rPr>
        <w:t xml:space="preserve">Используемое сокращение: </w:t>
      </w:r>
    </w:p>
    <w:p w14:paraId="368E456C" w14:textId="07302655" w:rsidR="00046101" w:rsidRDefault="00EC6872" w:rsidP="00EC6872">
      <w:pPr>
        <w:widowControl w:val="0"/>
        <w:spacing w:line="360" w:lineRule="auto"/>
        <w:outlineLvl w:val="2"/>
        <w:rPr>
          <w:sz w:val="28"/>
        </w:rPr>
      </w:pPr>
      <w:r>
        <w:rPr>
          <w:color w:val="auto"/>
          <w:sz w:val="28"/>
          <w:u w:color="000000"/>
        </w:rPr>
        <w:t xml:space="preserve">          </w:t>
      </w:r>
      <w:r w:rsidR="00046101" w:rsidRPr="00046101">
        <w:rPr>
          <w:color w:val="auto"/>
          <w:sz w:val="28"/>
          <w:u w:color="000000"/>
        </w:rPr>
        <w:t>ОКЕИ – Общероссийский классификатор единиц измерения.</w:t>
      </w:r>
    </w:p>
    <w:p w14:paraId="0B0A23E4" w14:textId="77777777" w:rsidR="00046101" w:rsidRDefault="00046101" w:rsidP="00BD25B1">
      <w:pPr>
        <w:widowControl w:val="0"/>
        <w:spacing w:line="360" w:lineRule="auto"/>
        <w:jc w:val="center"/>
        <w:outlineLvl w:val="2"/>
        <w:rPr>
          <w:sz w:val="28"/>
        </w:rPr>
      </w:pPr>
    </w:p>
    <w:p w14:paraId="6CBD57BD" w14:textId="77777777" w:rsidR="00B3195F" w:rsidRDefault="00B3195F" w:rsidP="00BD25B1">
      <w:pPr>
        <w:widowControl w:val="0"/>
        <w:jc w:val="center"/>
        <w:outlineLvl w:val="2"/>
        <w:rPr>
          <w:sz w:val="28"/>
        </w:rPr>
      </w:pPr>
    </w:p>
    <w:p w14:paraId="36DBED57" w14:textId="77777777" w:rsidR="00B3195F" w:rsidRDefault="00B3195F" w:rsidP="00BD25B1">
      <w:pPr>
        <w:widowControl w:val="0"/>
        <w:jc w:val="center"/>
        <w:outlineLvl w:val="2"/>
        <w:rPr>
          <w:sz w:val="28"/>
        </w:rPr>
      </w:pPr>
    </w:p>
    <w:p w14:paraId="2E2CE9DD" w14:textId="77777777" w:rsidR="00B3195F" w:rsidRDefault="00B3195F" w:rsidP="00BD25B1">
      <w:pPr>
        <w:widowControl w:val="0"/>
        <w:jc w:val="center"/>
        <w:outlineLvl w:val="2"/>
        <w:rPr>
          <w:sz w:val="28"/>
        </w:rPr>
      </w:pPr>
    </w:p>
    <w:p w14:paraId="29D6DC27" w14:textId="284E8BC6" w:rsidR="00BD25B1" w:rsidRPr="00D84CF7" w:rsidRDefault="004B11F1" w:rsidP="00BD25B1">
      <w:pPr>
        <w:widowControl w:val="0"/>
        <w:jc w:val="center"/>
        <w:outlineLvl w:val="2"/>
        <w:rPr>
          <w:sz w:val="28"/>
        </w:rPr>
      </w:pPr>
      <w:r w:rsidRPr="00D84CF7">
        <w:rPr>
          <w:sz w:val="28"/>
        </w:rPr>
        <w:lastRenderedPageBreak/>
        <w:t>4</w:t>
      </w:r>
      <w:r w:rsidR="00BD25B1" w:rsidRPr="00D84CF7">
        <w:rPr>
          <w:sz w:val="28"/>
        </w:rPr>
        <w:t xml:space="preserve">. Параметры финансового обеспечения </w:t>
      </w:r>
      <w:r w:rsidR="009A12ED" w:rsidRPr="00D84CF7">
        <w:rPr>
          <w:sz w:val="28"/>
        </w:rPr>
        <w:t>комплекса процессных мероприятий</w:t>
      </w:r>
    </w:p>
    <w:p w14:paraId="32C88F52" w14:textId="77777777" w:rsidR="00BD25B1" w:rsidRPr="00D84CF7" w:rsidRDefault="00BD25B1" w:rsidP="00BD25B1">
      <w:pPr>
        <w:widowControl w:val="0"/>
        <w:jc w:val="center"/>
        <w:outlineLvl w:val="2"/>
        <w:rPr>
          <w:sz w:val="28"/>
        </w:rPr>
      </w:pPr>
    </w:p>
    <w:tbl>
      <w:tblPr>
        <w:tblW w:w="14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5180"/>
        <w:gridCol w:w="3109"/>
        <w:gridCol w:w="1559"/>
        <w:gridCol w:w="1417"/>
        <w:gridCol w:w="1276"/>
        <w:gridCol w:w="1331"/>
      </w:tblGrid>
      <w:tr w:rsidR="0005586B" w:rsidRPr="00D84CF7" w14:paraId="2E307B32" w14:textId="77777777" w:rsidTr="0005586B">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32F1DBF" w14:textId="77777777" w:rsidR="0005586B" w:rsidRPr="00D84CF7" w:rsidRDefault="0005586B" w:rsidP="00735645">
            <w:pPr>
              <w:widowControl w:val="0"/>
              <w:jc w:val="center"/>
              <w:outlineLvl w:val="2"/>
              <w:rPr>
                <w:sz w:val="28"/>
              </w:rPr>
            </w:pPr>
            <w:r w:rsidRPr="00D84CF7">
              <w:rPr>
                <w:sz w:val="28"/>
              </w:rPr>
              <w:t xml:space="preserve">№ </w:t>
            </w:r>
            <w:proofErr w:type="gramStart"/>
            <w:r w:rsidRPr="00D84CF7">
              <w:rPr>
                <w:sz w:val="28"/>
              </w:rPr>
              <w:t>п</w:t>
            </w:r>
            <w:proofErr w:type="gramEnd"/>
            <w:r w:rsidRPr="00D84CF7">
              <w:rPr>
                <w:sz w:val="28"/>
              </w:rPr>
              <w:t>/п</w:t>
            </w:r>
          </w:p>
        </w:tc>
        <w:tc>
          <w:tcPr>
            <w:tcW w:w="5180" w:type="dxa"/>
            <w:vMerge w:val="restart"/>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14:paraId="519503E0" w14:textId="77777777" w:rsidR="0005586B" w:rsidRPr="00D84CF7" w:rsidRDefault="0005586B" w:rsidP="00735645">
            <w:pPr>
              <w:widowControl w:val="0"/>
              <w:jc w:val="center"/>
              <w:rPr>
                <w:sz w:val="28"/>
              </w:rPr>
            </w:pPr>
            <w:r w:rsidRPr="00D84CF7">
              <w:rPr>
                <w:sz w:val="28"/>
              </w:rPr>
              <w:t>Наименование муниципальной программы, структурного элемента, источник</w:t>
            </w:r>
          </w:p>
          <w:p w14:paraId="5CC279E5" w14:textId="77777777" w:rsidR="0005586B" w:rsidRPr="00D84CF7" w:rsidRDefault="0005586B" w:rsidP="00735645">
            <w:pPr>
              <w:widowControl w:val="0"/>
              <w:jc w:val="center"/>
              <w:outlineLvl w:val="2"/>
              <w:rPr>
                <w:sz w:val="28"/>
              </w:rPr>
            </w:pPr>
            <w:r w:rsidRPr="00D84CF7">
              <w:rPr>
                <w:sz w:val="28"/>
              </w:rPr>
              <w:t>финансового обеспечения</w:t>
            </w:r>
          </w:p>
        </w:tc>
        <w:tc>
          <w:tcPr>
            <w:tcW w:w="3109" w:type="dxa"/>
            <w:vMerge w:val="restart"/>
            <w:tcBorders>
              <w:top w:val="single" w:sz="4" w:space="0" w:color="000000"/>
              <w:left w:val="single" w:sz="4" w:space="0" w:color="auto"/>
              <w:bottom w:val="single" w:sz="4" w:space="0" w:color="000000"/>
              <w:right w:val="single" w:sz="4" w:space="0" w:color="000000"/>
            </w:tcBorders>
            <w:shd w:val="clear" w:color="auto" w:fill="auto"/>
          </w:tcPr>
          <w:p w14:paraId="62E5A293" w14:textId="77777777" w:rsidR="0005586B" w:rsidRPr="0005586B" w:rsidRDefault="0005586B" w:rsidP="0005586B">
            <w:pPr>
              <w:jc w:val="center"/>
              <w:rPr>
                <w:sz w:val="28"/>
              </w:rPr>
            </w:pPr>
            <w:r w:rsidRPr="0005586B">
              <w:rPr>
                <w:sz w:val="28"/>
              </w:rPr>
              <w:t>Код бюджетной классификации расходов</w:t>
            </w:r>
          </w:p>
          <w:p w14:paraId="186FFAFE" w14:textId="77777777" w:rsidR="0005586B" w:rsidRPr="00D84CF7" w:rsidRDefault="0005586B" w:rsidP="00735645">
            <w:pPr>
              <w:widowControl w:val="0"/>
              <w:jc w:val="center"/>
              <w:outlineLvl w:val="2"/>
              <w:rPr>
                <w:sz w:val="28"/>
              </w:rPr>
            </w:pPr>
          </w:p>
        </w:tc>
        <w:tc>
          <w:tcPr>
            <w:tcW w:w="5583"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BCB3802" w14:textId="31A4C03F" w:rsidR="0005586B" w:rsidRPr="00D84CF7" w:rsidRDefault="0005586B" w:rsidP="00735645">
            <w:pPr>
              <w:widowControl w:val="0"/>
              <w:jc w:val="center"/>
              <w:outlineLvl w:val="2"/>
              <w:rPr>
                <w:sz w:val="28"/>
              </w:rPr>
            </w:pPr>
            <w:r w:rsidRPr="00D84CF7">
              <w:rPr>
                <w:sz w:val="28"/>
              </w:rPr>
              <w:t>Объем расходов по годам реализации, тыс. рублей</w:t>
            </w:r>
          </w:p>
        </w:tc>
      </w:tr>
      <w:tr w:rsidR="0005586B" w:rsidRPr="00D84CF7" w14:paraId="6AB7E8C2" w14:textId="77777777" w:rsidTr="0005586B">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F2F82C" w14:textId="77777777" w:rsidR="0005586B" w:rsidRPr="00D84CF7" w:rsidRDefault="0005586B" w:rsidP="00735645"/>
        </w:tc>
        <w:tc>
          <w:tcPr>
            <w:tcW w:w="5180" w:type="dxa"/>
            <w:vMerge/>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14:paraId="48275CA4" w14:textId="77777777" w:rsidR="0005586B" w:rsidRPr="00D84CF7" w:rsidRDefault="0005586B" w:rsidP="00735645"/>
        </w:tc>
        <w:tc>
          <w:tcPr>
            <w:tcW w:w="3109" w:type="dxa"/>
            <w:vMerge/>
            <w:tcBorders>
              <w:top w:val="single" w:sz="4" w:space="0" w:color="000000"/>
              <w:left w:val="single" w:sz="4" w:space="0" w:color="auto"/>
              <w:bottom w:val="single" w:sz="4" w:space="0" w:color="000000"/>
              <w:right w:val="single" w:sz="4" w:space="0" w:color="000000"/>
            </w:tcBorders>
            <w:shd w:val="clear" w:color="auto" w:fill="auto"/>
          </w:tcPr>
          <w:p w14:paraId="77F94A4F" w14:textId="77777777" w:rsidR="0005586B" w:rsidRPr="00D84CF7" w:rsidRDefault="0005586B" w:rsidP="00735645"/>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919E34F" w14:textId="0FA2EA0A" w:rsidR="0005586B" w:rsidRPr="00D84CF7" w:rsidRDefault="0005586B" w:rsidP="00735645">
            <w:pPr>
              <w:widowControl w:val="0"/>
              <w:jc w:val="center"/>
              <w:outlineLvl w:val="2"/>
              <w:rPr>
                <w:sz w:val="28"/>
              </w:rPr>
            </w:pPr>
            <w:r w:rsidRPr="00D84CF7">
              <w:rPr>
                <w:sz w:val="28"/>
              </w:rPr>
              <w:t>2025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1321E78" w14:textId="77777777" w:rsidR="0005586B" w:rsidRPr="00D84CF7" w:rsidRDefault="0005586B" w:rsidP="00735645">
            <w:pPr>
              <w:widowControl w:val="0"/>
              <w:jc w:val="center"/>
              <w:outlineLvl w:val="2"/>
              <w:rPr>
                <w:sz w:val="28"/>
              </w:rPr>
            </w:pPr>
            <w:r w:rsidRPr="00D84CF7">
              <w:rPr>
                <w:sz w:val="28"/>
              </w:rPr>
              <w:t>2026</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C7DA74" w14:textId="77777777" w:rsidR="0005586B" w:rsidRPr="00D84CF7" w:rsidRDefault="0005586B" w:rsidP="00735645">
            <w:pPr>
              <w:widowControl w:val="0"/>
              <w:jc w:val="center"/>
              <w:rPr>
                <w:sz w:val="28"/>
              </w:rPr>
            </w:pPr>
            <w:r w:rsidRPr="00D84CF7">
              <w:rPr>
                <w:sz w:val="28"/>
              </w:rPr>
              <w:t>2027</w:t>
            </w:r>
          </w:p>
        </w:tc>
        <w:tc>
          <w:tcPr>
            <w:tcW w:w="13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0146D75" w14:textId="77777777" w:rsidR="0005586B" w:rsidRPr="00D84CF7" w:rsidRDefault="0005586B" w:rsidP="00735645">
            <w:pPr>
              <w:widowControl w:val="0"/>
              <w:jc w:val="center"/>
              <w:outlineLvl w:val="2"/>
              <w:rPr>
                <w:sz w:val="28"/>
              </w:rPr>
            </w:pPr>
            <w:r w:rsidRPr="00D84CF7">
              <w:rPr>
                <w:sz w:val="28"/>
              </w:rPr>
              <w:t>Всего</w:t>
            </w:r>
          </w:p>
        </w:tc>
      </w:tr>
    </w:tbl>
    <w:p w14:paraId="2C6950B7" w14:textId="77777777" w:rsidR="00BD25B1" w:rsidRPr="00D84CF7" w:rsidRDefault="00BD25B1" w:rsidP="00BD25B1">
      <w:pPr>
        <w:rPr>
          <w:sz w:val="2"/>
        </w:rPr>
      </w:pPr>
    </w:p>
    <w:tbl>
      <w:tblPr>
        <w:tblW w:w="14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5180"/>
        <w:gridCol w:w="3109"/>
        <w:gridCol w:w="1559"/>
        <w:gridCol w:w="1417"/>
        <w:gridCol w:w="1276"/>
        <w:gridCol w:w="1330"/>
      </w:tblGrid>
      <w:tr w:rsidR="0005586B" w:rsidRPr="00D84CF7" w14:paraId="376B78E8" w14:textId="77777777" w:rsidTr="0005586B">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F4A4815" w14:textId="77777777" w:rsidR="0005586B" w:rsidRPr="00D84CF7" w:rsidRDefault="0005586B" w:rsidP="00735645">
            <w:pPr>
              <w:widowControl w:val="0"/>
              <w:spacing w:line="252" w:lineRule="auto"/>
              <w:jc w:val="center"/>
              <w:outlineLvl w:val="2"/>
              <w:rPr>
                <w:sz w:val="28"/>
              </w:rPr>
            </w:pPr>
            <w:r w:rsidRPr="00D84CF7">
              <w:rPr>
                <w:sz w:val="28"/>
              </w:rPr>
              <w:t>1</w:t>
            </w:r>
          </w:p>
        </w:tc>
        <w:tc>
          <w:tcPr>
            <w:tcW w:w="5180"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14:paraId="3FBC3208" w14:textId="77777777" w:rsidR="0005586B" w:rsidRPr="00D84CF7" w:rsidRDefault="0005586B" w:rsidP="00735645">
            <w:pPr>
              <w:widowControl w:val="0"/>
              <w:spacing w:line="252" w:lineRule="auto"/>
              <w:jc w:val="center"/>
              <w:outlineLvl w:val="2"/>
              <w:rPr>
                <w:sz w:val="28"/>
              </w:rPr>
            </w:pPr>
            <w:r w:rsidRPr="00D84CF7">
              <w:rPr>
                <w:sz w:val="28"/>
              </w:rPr>
              <w:t>2</w:t>
            </w:r>
          </w:p>
        </w:tc>
        <w:tc>
          <w:tcPr>
            <w:tcW w:w="3109" w:type="dxa"/>
            <w:tcBorders>
              <w:top w:val="single" w:sz="4" w:space="0" w:color="000000"/>
              <w:left w:val="single" w:sz="4" w:space="0" w:color="auto"/>
              <w:bottom w:val="single" w:sz="4" w:space="0" w:color="000000"/>
              <w:right w:val="single" w:sz="4" w:space="0" w:color="000000"/>
            </w:tcBorders>
            <w:shd w:val="clear" w:color="auto" w:fill="auto"/>
          </w:tcPr>
          <w:p w14:paraId="6B1793F9" w14:textId="77777777" w:rsidR="0005586B" w:rsidRPr="00D84CF7" w:rsidRDefault="0005586B" w:rsidP="0005586B">
            <w:pPr>
              <w:widowControl w:val="0"/>
              <w:spacing w:line="252" w:lineRule="auto"/>
              <w:jc w:val="center"/>
              <w:outlineLvl w:val="2"/>
              <w:rPr>
                <w:sz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D84608" w14:textId="657F98D8" w:rsidR="0005586B" w:rsidRPr="00D84CF7" w:rsidRDefault="0005586B" w:rsidP="00735645">
            <w:pPr>
              <w:widowControl w:val="0"/>
              <w:spacing w:line="252" w:lineRule="auto"/>
              <w:jc w:val="center"/>
              <w:outlineLvl w:val="2"/>
              <w:rPr>
                <w:sz w:val="28"/>
              </w:rPr>
            </w:pPr>
            <w:r w:rsidRPr="00D84CF7">
              <w:rPr>
                <w:sz w:val="28"/>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10374AD" w14:textId="77777777" w:rsidR="0005586B" w:rsidRPr="00D84CF7" w:rsidRDefault="0005586B" w:rsidP="00735645">
            <w:pPr>
              <w:widowControl w:val="0"/>
              <w:spacing w:line="252" w:lineRule="auto"/>
              <w:jc w:val="center"/>
              <w:outlineLvl w:val="2"/>
              <w:rPr>
                <w:sz w:val="28"/>
              </w:rPr>
            </w:pPr>
            <w:r w:rsidRPr="00D84CF7">
              <w:rPr>
                <w:sz w:val="28"/>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C9FED8A" w14:textId="77777777" w:rsidR="0005586B" w:rsidRPr="00D84CF7" w:rsidRDefault="0005586B" w:rsidP="00735645">
            <w:pPr>
              <w:widowControl w:val="0"/>
              <w:spacing w:line="252" w:lineRule="auto"/>
              <w:jc w:val="center"/>
              <w:outlineLvl w:val="2"/>
              <w:rPr>
                <w:sz w:val="28"/>
              </w:rPr>
            </w:pPr>
            <w:r w:rsidRPr="00D84CF7">
              <w:rPr>
                <w:sz w:val="28"/>
              </w:rPr>
              <w:t>5</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E686EB1" w14:textId="77777777" w:rsidR="0005586B" w:rsidRPr="00D84CF7" w:rsidRDefault="0005586B" w:rsidP="00735645">
            <w:pPr>
              <w:widowControl w:val="0"/>
              <w:spacing w:line="252" w:lineRule="auto"/>
              <w:jc w:val="center"/>
              <w:outlineLvl w:val="2"/>
              <w:rPr>
                <w:sz w:val="28"/>
              </w:rPr>
            </w:pPr>
            <w:r w:rsidRPr="00D84CF7">
              <w:rPr>
                <w:sz w:val="28"/>
              </w:rPr>
              <w:t>6</w:t>
            </w:r>
          </w:p>
        </w:tc>
      </w:tr>
      <w:tr w:rsidR="0005586B" w:rsidRPr="00D84CF7" w14:paraId="36AAE9B3" w14:textId="77777777" w:rsidTr="0005586B">
        <w:tc>
          <w:tcPr>
            <w:tcW w:w="69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14:paraId="04E6BE31" w14:textId="100F934D" w:rsidR="0005586B" w:rsidRPr="00D84CF7" w:rsidRDefault="0005586B" w:rsidP="00735645">
            <w:pPr>
              <w:widowControl w:val="0"/>
              <w:spacing w:line="252" w:lineRule="auto"/>
              <w:jc w:val="center"/>
              <w:outlineLvl w:val="2"/>
              <w:rPr>
                <w:sz w:val="28"/>
              </w:rPr>
            </w:pPr>
            <w:r w:rsidRPr="00D84CF7">
              <w:rPr>
                <w:sz w:val="28"/>
              </w:rPr>
              <w:t>1.</w:t>
            </w:r>
          </w:p>
        </w:tc>
        <w:tc>
          <w:tcPr>
            <w:tcW w:w="5180"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14:paraId="231B02E4" w14:textId="69CF28F0" w:rsidR="0005586B" w:rsidRPr="00D84CF7" w:rsidRDefault="0005586B" w:rsidP="00735645">
            <w:pPr>
              <w:widowControl w:val="0"/>
              <w:spacing w:line="252" w:lineRule="auto"/>
              <w:outlineLvl w:val="2"/>
              <w:rPr>
                <w:sz w:val="28"/>
              </w:rPr>
            </w:pPr>
            <w:r w:rsidRPr="00D84CF7">
              <w:rPr>
                <w:sz w:val="28"/>
              </w:rPr>
              <w:t>Комплекс процессных мероприятий «Развитие отраслей агропромышленного комплекса», в том числе:</w:t>
            </w:r>
          </w:p>
        </w:tc>
        <w:tc>
          <w:tcPr>
            <w:tcW w:w="3109" w:type="dxa"/>
            <w:tcBorders>
              <w:top w:val="single" w:sz="4" w:space="0" w:color="000000"/>
              <w:left w:val="single" w:sz="4" w:space="0" w:color="auto"/>
              <w:bottom w:val="single" w:sz="4" w:space="0" w:color="000000"/>
              <w:right w:val="single" w:sz="4" w:space="0" w:color="000000"/>
            </w:tcBorders>
            <w:shd w:val="clear" w:color="auto" w:fill="auto"/>
          </w:tcPr>
          <w:p w14:paraId="1FB024A8" w14:textId="1E9AD59E" w:rsidR="0005586B" w:rsidRPr="00D84CF7" w:rsidRDefault="0005586B" w:rsidP="0005586B">
            <w:pPr>
              <w:widowControl w:val="0"/>
              <w:spacing w:line="252" w:lineRule="auto"/>
              <w:jc w:val="center"/>
              <w:outlineLvl w:val="2"/>
              <w:rPr>
                <w:sz w:val="28"/>
              </w:rPr>
            </w:pPr>
            <w:r>
              <w:rPr>
                <w:sz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34F4F32" w14:textId="456A724F" w:rsidR="0005586B" w:rsidRPr="00EC6872" w:rsidRDefault="0005586B" w:rsidP="00735645">
            <w:pPr>
              <w:widowControl w:val="0"/>
              <w:spacing w:line="252" w:lineRule="auto"/>
              <w:jc w:val="center"/>
              <w:outlineLvl w:val="2"/>
              <w:rPr>
                <w:sz w:val="28"/>
              </w:rPr>
            </w:pPr>
            <w:r>
              <w:rPr>
                <w:sz w:val="28"/>
              </w:rPr>
              <w:t>0</w:t>
            </w:r>
          </w:p>
          <w:p w14:paraId="5E4ABB4B" w14:textId="4B6268E9" w:rsidR="0005586B" w:rsidRPr="00D84CF7" w:rsidRDefault="0005586B" w:rsidP="00735645">
            <w:pPr>
              <w:widowControl w:val="0"/>
              <w:spacing w:line="252" w:lineRule="auto"/>
              <w:jc w:val="center"/>
              <w:outlineLvl w:val="2"/>
              <w:rPr>
                <w:sz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001D9C" w14:textId="609C76C9" w:rsidR="0005586B" w:rsidRPr="00EC6872" w:rsidRDefault="0005586B" w:rsidP="00735645">
            <w:pPr>
              <w:widowControl w:val="0"/>
              <w:spacing w:line="252" w:lineRule="auto"/>
              <w:jc w:val="center"/>
              <w:rPr>
                <w:sz w:val="28"/>
              </w:rPr>
            </w:pPr>
            <w:r>
              <w:rPr>
                <w:sz w:val="2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37CE30E" w14:textId="3764C7D7" w:rsidR="0005586B" w:rsidRPr="00EC6872" w:rsidRDefault="0005586B" w:rsidP="00735645">
            <w:pPr>
              <w:widowControl w:val="0"/>
              <w:spacing w:line="252" w:lineRule="auto"/>
              <w:jc w:val="center"/>
              <w:rPr>
                <w:sz w:val="28"/>
              </w:rPr>
            </w:pPr>
            <w:r>
              <w:rPr>
                <w:sz w:val="28"/>
              </w:rPr>
              <w:t>0</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91F73D1" w14:textId="42B0606A" w:rsidR="0005586B" w:rsidRPr="00EC6872" w:rsidRDefault="0005586B" w:rsidP="00735645">
            <w:pPr>
              <w:widowControl w:val="0"/>
              <w:spacing w:line="252" w:lineRule="auto"/>
              <w:jc w:val="center"/>
              <w:outlineLvl w:val="2"/>
              <w:rPr>
                <w:sz w:val="28"/>
              </w:rPr>
            </w:pPr>
            <w:r>
              <w:rPr>
                <w:sz w:val="28"/>
              </w:rPr>
              <w:t>0</w:t>
            </w:r>
          </w:p>
        </w:tc>
      </w:tr>
      <w:tr w:rsidR="0005586B" w:rsidRPr="00D84CF7" w14:paraId="6277EECA" w14:textId="77777777" w:rsidTr="0005586B">
        <w:tc>
          <w:tcPr>
            <w:tcW w:w="699" w:type="dxa"/>
            <w:vMerge/>
            <w:tcBorders>
              <w:left w:val="single" w:sz="4" w:space="0" w:color="000000"/>
              <w:right w:val="single" w:sz="4" w:space="0" w:color="000000"/>
            </w:tcBorders>
            <w:shd w:val="clear" w:color="auto" w:fill="auto"/>
            <w:tcMar>
              <w:left w:w="57" w:type="dxa"/>
              <w:right w:w="57" w:type="dxa"/>
            </w:tcMar>
          </w:tcPr>
          <w:p w14:paraId="55D44A86" w14:textId="77777777" w:rsidR="0005586B" w:rsidRPr="00D84CF7" w:rsidRDefault="0005586B" w:rsidP="00735645"/>
        </w:tc>
        <w:tc>
          <w:tcPr>
            <w:tcW w:w="518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C3BCFFE" w14:textId="160F769F" w:rsidR="0005586B" w:rsidRPr="00EC6872" w:rsidRDefault="0005586B" w:rsidP="00735645">
            <w:pPr>
              <w:widowControl w:val="0"/>
              <w:spacing w:line="252" w:lineRule="auto"/>
              <w:rPr>
                <w:sz w:val="28"/>
                <w:szCs w:val="28"/>
              </w:rPr>
            </w:pPr>
            <w:r w:rsidRPr="00EC6872">
              <w:rPr>
                <w:sz w:val="28"/>
                <w:szCs w:val="28"/>
              </w:rPr>
              <w:t>федеральный бюджет</w:t>
            </w:r>
          </w:p>
        </w:tc>
        <w:tc>
          <w:tcPr>
            <w:tcW w:w="3109" w:type="dxa"/>
            <w:tcBorders>
              <w:top w:val="single" w:sz="4" w:space="0" w:color="000000"/>
              <w:left w:val="single" w:sz="4" w:space="0" w:color="auto"/>
              <w:bottom w:val="single" w:sz="4" w:space="0" w:color="000000"/>
              <w:right w:val="single" w:sz="4" w:space="0" w:color="000000"/>
            </w:tcBorders>
            <w:shd w:val="clear" w:color="auto" w:fill="auto"/>
          </w:tcPr>
          <w:p w14:paraId="03391494" w14:textId="3501DDAC" w:rsidR="0005586B" w:rsidRPr="00EC6872" w:rsidRDefault="0005586B" w:rsidP="0005586B">
            <w:pPr>
              <w:widowControl w:val="0"/>
              <w:spacing w:line="252" w:lineRule="auto"/>
              <w:jc w:val="center"/>
              <w:rPr>
                <w:sz w:val="28"/>
                <w:szCs w:val="28"/>
              </w:rPr>
            </w:pPr>
            <w:r>
              <w:rPr>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DA730E5" w14:textId="72DC412D" w:rsidR="0005586B" w:rsidRPr="00D84CF7" w:rsidRDefault="0005586B" w:rsidP="0005586B">
            <w:pPr>
              <w:widowControl w:val="0"/>
              <w:spacing w:line="252" w:lineRule="auto"/>
              <w:jc w:val="center"/>
              <w:outlineLvl w:val="2"/>
              <w:rPr>
                <w:sz w:val="28"/>
              </w:rPr>
            </w:pPr>
            <w:r w:rsidRPr="00D84CF7">
              <w:rPr>
                <w:sz w:val="28"/>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20B9112" w14:textId="06BD4AEB" w:rsidR="0005586B" w:rsidRPr="00D84CF7" w:rsidRDefault="0005586B" w:rsidP="0005586B">
            <w:pPr>
              <w:widowControl w:val="0"/>
              <w:spacing w:line="252" w:lineRule="auto"/>
              <w:jc w:val="center"/>
              <w:rPr>
                <w:sz w:val="28"/>
              </w:rPr>
            </w:pPr>
            <w:r w:rsidRPr="00D84CF7">
              <w:rPr>
                <w:sz w:val="2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C904C8" w14:textId="1CF78C58" w:rsidR="0005586B" w:rsidRPr="00D84CF7" w:rsidRDefault="0005586B" w:rsidP="0005586B">
            <w:pPr>
              <w:widowControl w:val="0"/>
              <w:spacing w:line="252" w:lineRule="auto"/>
              <w:jc w:val="center"/>
              <w:rPr>
                <w:sz w:val="28"/>
              </w:rPr>
            </w:pPr>
            <w:r w:rsidRPr="00D84CF7">
              <w:rPr>
                <w:sz w:val="28"/>
              </w:rPr>
              <w:t>0</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AC92AB4" w14:textId="5FCFBF98" w:rsidR="0005586B" w:rsidRPr="00D84CF7" w:rsidRDefault="0005586B" w:rsidP="0005586B">
            <w:pPr>
              <w:widowControl w:val="0"/>
              <w:spacing w:line="252" w:lineRule="auto"/>
              <w:jc w:val="center"/>
              <w:outlineLvl w:val="2"/>
              <w:rPr>
                <w:sz w:val="28"/>
              </w:rPr>
            </w:pPr>
            <w:r w:rsidRPr="00D84CF7">
              <w:rPr>
                <w:sz w:val="28"/>
              </w:rPr>
              <w:t>0</w:t>
            </w:r>
          </w:p>
        </w:tc>
      </w:tr>
      <w:tr w:rsidR="0005586B" w:rsidRPr="00D84CF7" w14:paraId="61D4683E" w14:textId="77777777" w:rsidTr="0005586B">
        <w:tc>
          <w:tcPr>
            <w:tcW w:w="699" w:type="dxa"/>
            <w:vMerge/>
            <w:tcBorders>
              <w:left w:val="single" w:sz="4" w:space="0" w:color="000000"/>
              <w:right w:val="single" w:sz="4" w:space="0" w:color="000000"/>
            </w:tcBorders>
            <w:shd w:val="clear" w:color="auto" w:fill="auto"/>
            <w:tcMar>
              <w:left w:w="57" w:type="dxa"/>
              <w:right w:w="57" w:type="dxa"/>
            </w:tcMar>
          </w:tcPr>
          <w:p w14:paraId="2E10AC73" w14:textId="77777777" w:rsidR="0005586B" w:rsidRPr="00D84CF7" w:rsidRDefault="0005586B" w:rsidP="00735645"/>
        </w:tc>
        <w:tc>
          <w:tcPr>
            <w:tcW w:w="518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AD005BC" w14:textId="6A4677BE" w:rsidR="0005586B" w:rsidRPr="00EC6872" w:rsidRDefault="0005586B" w:rsidP="00735645">
            <w:pPr>
              <w:widowControl w:val="0"/>
              <w:spacing w:line="252" w:lineRule="auto"/>
              <w:rPr>
                <w:sz w:val="28"/>
                <w:szCs w:val="28"/>
              </w:rPr>
            </w:pPr>
            <w:r w:rsidRPr="00EC6872">
              <w:rPr>
                <w:sz w:val="28"/>
                <w:szCs w:val="28"/>
              </w:rPr>
              <w:t>областной бюджет</w:t>
            </w:r>
          </w:p>
        </w:tc>
        <w:tc>
          <w:tcPr>
            <w:tcW w:w="3109" w:type="dxa"/>
            <w:tcBorders>
              <w:top w:val="single" w:sz="4" w:space="0" w:color="000000"/>
              <w:left w:val="single" w:sz="4" w:space="0" w:color="auto"/>
              <w:bottom w:val="single" w:sz="4" w:space="0" w:color="000000"/>
              <w:right w:val="single" w:sz="4" w:space="0" w:color="000000"/>
            </w:tcBorders>
            <w:shd w:val="clear" w:color="auto" w:fill="auto"/>
          </w:tcPr>
          <w:p w14:paraId="44C58E84" w14:textId="23A1F012" w:rsidR="0005586B" w:rsidRPr="00EC6872" w:rsidRDefault="0005586B" w:rsidP="0005586B">
            <w:pPr>
              <w:widowControl w:val="0"/>
              <w:spacing w:line="252" w:lineRule="auto"/>
              <w:jc w:val="center"/>
              <w:rPr>
                <w:sz w:val="28"/>
                <w:szCs w:val="28"/>
              </w:rPr>
            </w:pPr>
            <w:r>
              <w:rPr>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978CC92" w14:textId="4B7AE58F" w:rsidR="0005586B" w:rsidRPr="00D84CF7" w:rsidRDefault="0005586B" w:rsidP="00735645">
            <w:pPr>
              <w:widowControl w:val="0"/>
              <w:spacing w:line="252" w:lineRule="auto"/>
              <w:jc w:val="center"/>
              <w:outlineLvl w:val="2"/>
              <w:rPr>
                <w:sz w:val="28"/>
              </w:rPr>
            </w:pPr>
            <w:r w:rsidRPr="00D84CF7">
              <w:rPr>
                <w:sz w:val="28"/>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A4CDDA0" w14:textId="77777777" w:rsidR="0005586B" w:rsidRPr="00D84CF7" w:rsidRDefault="0005586B" w:rsidP="00735645">
            <w:pPr>
              <w:widowControl w:val="0"/>
              <w:spacing w:line="252" w:lineRule="auto"/>
              <w:jc w:val="center"/>
              <w:rPr>
                <w:sz w:val="28"/>
              </w:rPr>
            </w:pPr>
            <w:r w:rsidRPr="00D84CF7">
              <w:rPr>
                <w:sz w:val="2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1DEFBC5" w14:textId="77777777" w:rsidR="0005586B" w:rsidRPr="00D84CF7" w:rsidRDefault="0005586B" w:rsidP="00735645">
            <w:pPr>
              <w:widowControl w:val="0"/>
              <w:spacing w:line="252" w:lineRule="auto"/>
              <w:jc w:val="center"/>
              <w:rPr>
                <w:sz w:val="28"/>
              </w:rPr>
            </w:pPr>
            <w:r w:rsidRPr="00D84CF7">
              <w:rPr>
                <w:sz w:val="28"/>
              </w:rPr>
              <w:t>0</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26D9AB2" w14:textId="77777777" w:rsidR="0005586B" w:rsidRPr="00D84CF7" w:rsidRDefault="0005586B" w:rsidP="00735645">
            <w:pPr>
              <w:widowControl w:val="0"/>
              <w:spacing w:line="252" w:lineRule="auto"/>
              <w:jc w:val="center"/>
              <w:outlineLvl w:val="2"/>
              <w:rPr>
                <w:sz w:val="28"/>
              </w:rPr>
            </w:pPr>
            <w:r w:rsidRPr="00D84CF7">
              <w:rPr>
                <w:sz w:val="28"/>
              </w:rPr>
              <w:t>0</w:t>
            </w:r>
          </w:p>
        </w:tc>
      </w:tr>
      <w:tr w:rsidR="0005586B" w:rsidRPr="00D84CF7" w14:paraId="3E109AE1" w14:textId="77777777" w:rsidTr="0005586B">
        <w:tc>
          <w:tcPr>
            <w:tcW w:w="699" w:type="dxa"/>
            <w:vMerge/>
            <w:tcBorders>
              <w:left w:val="single" w:sz="4" w:space="0" w:color="000000"/>
              <w:right w:val="single" w:sz="4" w:space="0" w:color="000000"/>
            </w:tcBorders>
            <w:shd w:val="clear" w:color="auto" w:fill="auto"/>
            <w:tcMar>
              <w:left w:w="57" w:type="dxa"/>
              <w:right w:w="57" w:type="dxa"/>
            </w:tcMar>
          </w:tcPr>
          <w:p w14:paraId="2CAFFA9A" w14:textId="77777777" w:rsidR="0005586B" w:rsidRPr="00D84CF7" w:rsidRDefault="0005586B" w:rsidP="00735645"/>
        </w:tc>
        <w:tc>
          <w:tcPr>
            <w:tcW w:w="518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62DA4E2" w14:textId="2C6CA6E4" w:rsidR="0005586B" w:rsidRPr="00EC6872" w:rsidRDefault="0005586B" w:rsidP="00735645">
            <w:pPr>
              <w:widowControl w:val="0"/>
              <w:spacing w:line="252" w:lineRule="auto"/>
              <w:rPr>
                <w:sz w:val="28"/>
                <w:szCs w:val="28"/>
              </w:rPr>
            </w:pPr>
            <w:r w:rsidRPr="00EC6872">
              <w:rPr>
                <w:sz w:val="28"/>
                <w:szCs w:val="28"/>
              </w:rPr>
              <w:t>бюджет Песчанокопского района</w:t>
            </w:r>
          </w:p>
        </w:tc>
        <w:tc>
          <w:tcPr>
            <w:tcW w:w="3109" w:type="dxa"/>
            <w:tcBorders>
              <w:top w:val="single" w:sz="4" w:space="0" w:color="000000"/>
              <w:left w:val="single" w:sz="4" w:space="0" w:color="auto"/>
              <w:bottom w:val="single" w:sz="4" w:space="0" w:color="000000"/>
              <w:right w:val="single" w:sz="4" w:space="0" w:color="000000"/>
            </w:tcBorders>
            <w:shd w:val="clear" w:color="auto" w:fill="auto"/>
          </w:tcPr>
          <w:p w14:paraId="7BB3A0C3" w14:textId="16839B30" w:rsidR="0005586B" w:rsidRPr="00EC6872" w:rsidRDefault="0005586B" w:rsidP="0005586B">
            <w:pPr>
              <w:widowControl w:val="0"/>
              <w:spacing w:line="252" w:lineRule="auto"/>
              <w:jc w:val="center"/>
              <w:rPr>
                <w:sz w:val="28"/>
                <w:szCs w:val="28"/>
              </w:rPr>
            </w:pPr>
            <w:r>
              <w:rPr>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01B621E" w14:textId="7404EAE1" w:rsidR="0005586B" w:rsidRPr="00D84CF7" w:rsidRDefault="0005586B" w:rsidP="00735645">
            <w:pPr>
              <w:widowControl w:val="0"/>
              <w:spacing w:line="252" w:lineRule="auto"/>
              <w:jc w:val="center"/>
              <w:outlineLvl w:val="2"/>
              <w:rPr>
                <w:sz w:val="28"/>
              </w:rPr>
            </w:pPr>
            <w:r w:rsidRPr="00D84CF7">
              <w:rPr>
                <w:sz w:val="28"/>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5900804" w14:textId="77777777" w:rsidR="0005586B" w:rsidRPr="00D84CF7" w:rsidRDefault="0005586B" w:rsidP="00735645">
            <w:pPr>
              <w:widowControl w:val="0"/>
              <w:spacing w:line="252" w:lineRule="auto"/>
              <w:jc w:val="center"/>
              <w:rPr>
                <w:sz w:val="28"/>
              </w:rPr>
            </w:pPr>
            <w:r w:rsidRPr="00D84CF7">
              <w:rPr>
                <w:sz w:val="2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190699B" w14:textId="77777777" w:rsidR="0005586B" w:rsidRPr="00D84CF7" w:rsidRDefault="0005586B" w:rsidP="00735645">
            <w:pPr>
              <w:widowControl w:val="0"/>
              <w:spacing w:line="252" w:lineRule="auto"/>
              <w:jc w:val="center"/>
              <w:rPr>
                <w:sz w:val="28"/>
              </w:rPr>
            </w:pPr>
            <w:r w:rsidRPr="00D84CF7">
              <w:rPr>
                <w:sz w:val="28"/>
              </w:rPr>
              <w:t>0</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C302537" w14:textId="77777777" w:rsidR="0005586B" w:rsidRPr="00D84CF7" w:rsidRDefault="0005586B" w:rsidP="00735645">
            <w:pPr>
              <w:widowControl w:val="0"/>
              <w:spacing w:line="252" w:lineRule="auto"/>
              <w:jc w:val="center"/>
              <w:outlineLvl w:val="2"/>
              <w:rPr>
                <w:sz w:val="28"/>
              </w:rPr>
            </w:pPr>
            <w:r w:rsidRPr="00D84CF7">
              <w:rPr>
                <w:sz w:val="28"/>
              </w:rPr>
              <w:t>0</w:t>
            </w:r>
          </w:p>
        </w:tc>
      </w:tr>
      <w:tr w:rsidR="0005586B" w:rsidRPr="00D84CF7" w14:paraId="44144879" w14:textId="77777777" w:rsidTr="0005586B">
        <w:tc>
          <w:tcPr>
            <w:tcW w:w="699" w:type="dxa"/>
            <w:vMerge/>
            <w:tcBorders>
              <w:left w:val="single" w:sz="4" w:space="0" w:color="000000"/>
              <w:right w:val="single" w:sz="4" w:space="0" w:color="000000"/>
            </w:tcBorders>
            <w:shd w:val="clear" w:color="auto" w:fill="auto"/>
            <w:tcMar>
              <w:left w:w="57" w:type="dxa"/>
              <w:right w:w="57" w:type="dxa"/>
            </w:tcMar>
          </w:tcPr>
          <w:p w14:paraId="10E18049" w14:textId="77777777" w:rsidR="0005586B" w:rsidRPr="00D84CF7" w:rsidRDefault="0005586B" w:rsidP="00735645"/>
        </w:tc>
        <w:tc>
          <w:tcPr>
            <w:tcW w:w="518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60337B4" w14:textId="5F4B3DC3" w:rsidR="0005586B" w:rsidRPr="00EC6872" w:rsidRDefault="0005586B" w:rsidP="00735645">
            <w:pPr>
              <w:widowControl w:val="0"/>
              <w:spacing w:line="252" w:lineRule="auto"/>
              <w:rPr>
                <w:sz w:val="28"/>
                <w:szCs w:val="28"/>
              </w:rPr>
            </w:pPr>
            <w:r w:rsidRPr="00EC6872">
              <w:rPr>
                <w:sz w:val="28"/>
                <w:szCs w:val="28"/>
              </w:rPr>
              <w:t>бюджеты сельских поселений</w:t>
            </w:r>
          </w:p>
        </w:tc>
        <w:tc>
          <w:tcPr>
            <w:tcW w:w="3109" w:type="dxa"/>
            <w:tcBorders>
              <w:top w:val="single" w:sz="4" w:space="0" w:color="000000"/>
              <w:left w:val="single" w:sz="4" w:space="0" w:color="auto"/>
              <w:bottom w:val="single" w:sz="4" w:space="0" w:color="000000"/>
              <w:right w:val="single" w:sz="4" w:space="0" w:color="000000"/>
            </w:tcBorders>
            <w:shd w:val="clear" w:color="auto" w:fill="auto"/>
          </w:tcPr>
          <w:p w14:paraId="3173E729" w14:textId="51E54033" w:rsidR="0005586B" w:rsidRPr="00EC6872" w:rsidRDefault="0005586B" w:rsidP="0005586B">
            <w:pPr>
              <w:widowControl w:val="0"/>
              <w:spacing w:line="252" w:lineRule="auto"/>
              <w:jc w:val="center"/>
              <w:rPr>
                <w:sz w:val="28"/>
                <w:szCs w:val="28"/>
              </w:rPr>
            </w:pPr>
            <w:r>
              <w:rPr>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47CBD4C" w14:textId="75CF6C1F" w:rsidR="0005586B" w:rsidRPr="00D84CF7" w:rsidRDefault="0005586B" w:rsidP="00735645">
            <w:pPr>
              <w:widowControl w:val="0"/>
              <w:spacing w:line="252" w:lineRule="auto"/>
              <w:jc w:val="center"/>
              <w:outlineLvl w:val="2"/>
              <w:rPr>
                <w:sz w:val="28"/>
              </w:rPr>
            </w:pPr>
            <w:r>
              <w:rPr>
                <w:sz w:val="28"/>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076DC56" w14:textId="0B928343" w:rsidR="0005586B" w:rsidRPr="00D84CF7" w:rsidRDefault="0005586B" w:rsidP="00735645">
            <w:pPr>
              <w:widowControl w:val="0"/>
              <w:spacing w:line="252" w:lineRule="auto"/>
              <w:jc w:val="center"/>
              <w:rPr>
                <w:sz w:val="28"/>
              </w:rPr>
            </w:pPr>
            <w:r>
              <w:rPr>
                <w:sz w:val="2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AEF8CE8" w14:textId="53110702" w:rsidR="0005586B" w:rsidRPr="00D84CF7" w:rsidRDefault="0005586B" w:rsidP="00735645">
            <w:pPr>
              <w:widowControl w:val="0"/>
              <w:spacing w:line="252" w:lineRule="auto"/>
              <w:jc w:val="center"/>
              <w:rPr>
                <w:sz w:val="28"/>
              </w:rPr>
            </w:pPr>
            <w:r>
              <w:rPr>
                <w:sz w:val="28"/>
              </w:rPr>
              <w:t>0</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2FD8CEE" w14:textId="659E1EC7" w:rsidR="0005586B" w:rsidRPr="00D84CF7" w:rsidRDefault="0005586B" w:rsidP="00735645">
            <w:pPr>
              <w:widowControl w:val="0"/>
              <w:spacing w:line="252" w:lineRule="auto"/>
              <w:jc w:val="center"/>
              <w:outlineLvl w:val="2"/>
              <w:rPr>
                <w:sz w:val="28"/>
              </w:rPr>
            </w:pPr>
            <w:r>
              <w:rPr>
                <w:sz w:val="28"/>
              </w:rPr>
              <w:t>0</w:t>
            </w:r>
          </w:p>
        </w:tc>
      </w:tr>
      <w:tr w:rsidR="0005586B" w:rsidRPr="00D84CF7" w14:paraId="18A36BAA" w14:textId="77777777" w:rsidTr="0005586B">
        <w:tc>
          <w:tcPr>
            <w:tcW w:w="699" w:type="dxa"/>
            <w:vMerge/>
            <w:tcBorders>
              <w:left w:val="single" w:sz="4" w:space="0" w:color="000000"/>
              <w:bottom w:val="single" w:sz="4" w:space="0" w:color="000000"/>
              <w:right w:val="single" w:sz="4" w:space="0" w:color="000000"/>
            </w:tcBorders>
            <w:shd w:val="clear" w:color="auto" w:fill="auto"/>
            <w:tcMar>
              <w:left w:w="57" w:type="dxa"/>
              <w:right w:w="57" w:type="dxa"/>
            </w:tcMar>
          </w:tcPr>
          <w:p w14:paraId="65A17310" w14:textId="77777777" w:rsidR="0005586B" w:rsidRPr="00D84CF7" w:rsidRDefault="0005586B" w:rsidP="00735645"/>
        </w:tc>
        <w:tc>
          <w:tcPr>
            <w:tcW w:w="518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DC82957" w14:textId="648D3FDF" w:rsidR="0005586B" w:rsidRPr="00EC6872" w:rsidRDefault="0005586B" w:rsidP="00735645">
            <w:pPr>
              <w:widowControl w:val="0"/>
              <w:spacing w:line="252" w:lineRule="auto"/>
              <w:rPr>
                <w:sz w:val="28"/>
                <w:szCs w:val="28"/>
              </w:rPr>
            </w:pPr>
            <w:r w:rsidRPr="00EC6872">
              <w:rPr>
                <w:sz w:val="28"/>
                <w:szCs w:val="28"/>
              </w:rPr>
              <w:t>внебюджетные источники</w:t>
            </w:r>
          </w:p>
        </w:tc>
        <w:tc>
          <w:tcPr>
            <w:tcW w:w="3109" w:type="dxa"/>
            <w:tcBorders>
              <w:top w:val="single" w:sz="4" w:space="0" w:color="000000"/>
              <w:left w:val="single" w:sz="4" w:space="0" w:color="auto"/>
              <w:bottom w:val="single" w:sz="4" w:space="0" w:color="000000"/>
              <w:right w:val="single" w:sz="4" w:space="0" w:color="000000"/>
            </w:tcBorders>
            <w:shd w:val="clear" w:color="auto" w:fill="auto"/>
          </w:tcPr>
          <w:p w14:paraId="5EFD7567" w14:textId="62DCD478" w:rsidR="0005586B" w:rsidRPr="00EC6872" w:rsidRDefault="0005586B" w:rsidP="0005586B">
            <w:pPr>
              <w:widowControl w:val="0"/>
              <w:spacing w:line="252" w:lineRule="auto"/>
              <w:jc w:val="center"/>
              <w:rPr>
                <w:sz w:val="28"/>
                <w:szCs w:val="28"/>
              </w:rPr>
            </w:pPr>
            <w:r>
              <w:rPr>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2E6EA77" w14:textId="3A18A84D" w:rsidR="0005586B" w:rsidRPr="00D84CF7" w:rsidRDefault="0005586B" w:rsidP="00735645">
            <w:pPr>
              <w:widowControl w:val="0"/>
              <w:spacing w:line="252" w:lineRule="auto"/>
              <w:jc w:val="center"/>
              <w:outlineLvl w:val="2"/>
              <w:rPr>
                <w:sz w:val="28"/>
              </w:rPr>
            </w:pPr>
            <w:r>
              <w:rPr>
                <w:sz w:val="28"/>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FBD9472" w14:textId="0EC267B3" w:rsidR="0005586B" w:rsidRPr="00D84CF7" w:rsidRDefault="0005586B" w:rsidP="00735645">
            <w:pPr>
              <w:widowControl w:val="0"/>
              <w:spacing w:line="252" w:lineRule="auto"/>
              <w:jc w:val="center"/>
              <w:rPr>
                <w:sz w:val="28"/>
              </w:rPr>
            </w:pPr>
            <w:r>
              <w:rPr>
                <w:sz w:val="2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6F4C29D" w14:textId="4F46AE6B" w:rsidR="0005586B" w:rsidRPr="00D84CF7" w:rsidRDefault="0005586B" w:rsidP="00735645">
            <w:pPr>
              <w:widowControl w:val="0"/>
              <w:spacing w:line="252" w:lineRule="auto"/>
              <w:jc w:val="center"/>
              <w:rPr>
                <w:sz w:val="28"/>
              </w:rPr>
            </w:pPr>
            <w:r>
              <w:rPr>
                <w:sz w:val="28"/>
              </w:rPr>
              <w:t>0</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6DAF2DB" w14:textId="7E0FA54F" w:rsidR="0005586B" w:rsidRPr="00D84CF7" w:rsidRDefault="0005586B" w:rsidP="00735645">
            <w:pPr>
              <w:widowControl w:val="0"/>
              <w:spacing w:line="252" w:lineRule="auto"/>
              <w:jc w:val="center"/>
              <w:outlineLvl w:val="2"/>
              <w:rPr>
                <w:sz w:val="28"/>
              </w:rPr>
            </w:pPr>
            <w:r>
              <w:rPr>
                <w:sz w:val="28"/>
              </w:rPr>
              <w:t>0</w:t>
            </w:r>
          </w:p>
        </w:tc>
      </w:tr>
    </w:tbl>
    <w:p w14:paraId="3E122385" w14:textId="77777777" w:rsidR="00BD25B1" w:rsidRPr="00D84CF7" w:rsidRDefault="00BD25B1" w:rsidP="00BD25B1">
      <w:pPr>
        <w:widowControl w:val="0"/>
        <w:outlineLvl w:val="2"/>
        <w:rPr>
          <w:sz w:val="28"/>
        </w:rPr>
      </w:pPr>
    </w:p>
    <w:bookmarkEnd w:id="4"/>
    <w:p w14:paraId="58E97C4F" w14:textId="77777777" w:rsidR="00BD25B1" w:rsidRPr="00D84CF7" w:rsidRDefault="00BD25B1" w:rsidP="00BD25B1">
      <w:pPr>
        <w:widowControl w:val="0"/>
        <w:outlineLvl w:val="2"/>
        <w:rPr>
          <w:sz w:val="28"/>
        </w:rPr>
      </w:pPr>
    </w:p>
    <w:p w14:paraId="4B2503E6" w14:textId="77777777" w:rsidR="00EC6872" w:rsidRPr="00EC6872" w:rsidRDefault="00EC6872" w:rsidP="00EC6872">
      <w:pPr>
        <w:widowControl w:val="0"/>
        <w:jc w:val="center"/>
        <w:outlineLvl w:val="2"/>
        <w:rPr>
          <w:sz w:val="28"/>
        </w:rPr>
      </w:pPr>
      <w:r w:rsidRPr="00EC6872">
        <w:rPr>
          <w:sz w:val="28"/>
        </w:rPr>
        <w:t>5. План реализации комплекса процессных мероприятий на 2025 – 2027 годы</w:t>
      </w:r>
    </w:p>
    <w:p w14:paraId="66135E5A" w14:textId="77777777" w:rsidR="00EC6872" w:rsidRPr="00EC6872" w:rsidRDefault="00EC6872" w:rsidP="00EC6872">
      <w:pPr>
        <w:widowControl w:val="0"/>
        <w:jc w:val="center"/>
        <w:outlineLvl w:val="2"/>
        <w:rPr>
          <w:sz w:val="28"/>
        </w:rPr>
      </w:pPr>
    </w:p>
    <w:tbl>
      <w:tblPr>
        <w:tblW w:w="0" w:type="auto"/>
        <w:tblLayout w:type="fixed"/>
        <w:tblLook w:val="04A0" w:firstRow="1" w:lastRow="0" w:firstColumn="1" w:lastColumn="0" w:noHBand="0" w:noVBand="1"/>
      </w:tblPr>
      <w:tblGrid>
        <w:gridCol w:w="768"/>
        <w:gridCol w:w="4181"/>
        <w:gridCol w:w="2179"/>
        <w:gridCol w:w="2971"/>
        <w:gridCol w:w="2279"/>
        <w:gridCol w:w="2193"/>
      </w:tblGrid>
      <w:tr w:rsidR="00EC6872" w:rsidRPr="00EC6872" w14:paraId="46F1E4C0" w14:textId="77777777" w:rsidTr="00B226E6">
        <w:trPr>
          <w:trHeight w:val="421"/>
        </w:trPr>
        <w:tc>
          <w:tcPr>
            <w:tcW w:w="768" w:type="dxa"/>
            <w:tcBorders>
              <w:top w:val="single" w:sz="4" w:space="0" w:color="000000"/>
              <w:left w:val="single" w:sz="4" w:space="0" w:color="000000"/>
              <w:bottom w:val="single" w:sz="4" w:space="0" w:color="000000"/>
              <w:right w:val="single" w:sz="4" w:space="0" w:color="000000"/>
            </w:tcBorders>
          </w:tcPr>
          <w:p w14:paraId="10178DB2" w14:textId="77777777" w:rsidR="00EC6872" w:rsidRPr="00EC6872" w:rsidRDefault="00EC6872" w:rsidP="00EC6872">
            <w:pPr>
              <w:widowControl w:val="0"/>
              <w:jc w:val="center"/>
              <w:outlineLvl w:val="2"/>
              <w:rPr>
                <w:sz w:val="28"/>
              </w:rPr>
            </w:pPr>
            <w:r w:rsidRPr="00EC6872">
              <w:rPr>
                <w:sz w:val="28"/>
              </w:rPr>
              <w:t xml:space="preserve">№ </w:t>
            </w:r>
            <w:proofErr w:type="gramStart"/>
            <w:r w:rsidRPr="00EC6872">
              <w:rPr>
                <w:sz w:val="28"/>
              </w:rPr>
              <w:t>п</w:t>
            </w:r>
            <w:proofErr w:type="gramEnd"/>
            <w:r w:rsidRPr="00EC6872">
              <w:rPr>
                <w:sz w:val="28"/>
              </w:rPr>
              <w:t>/п</w:t>
            </w:r>
          </w:p>
        </w:tc>
        <w:tc>
          <w:tcPr>
            <w:tcW w:w="4181" w:type="dxa"/>
            <w:tcBorders>
              <w:top w:val="single" w:sz="4" w:space="0" w:color="000000"/>
              <w:left w:val="single" w:sz="4" w:space="0" w:color="000000"/>
              <w:bottom w:val="single" w:sz="4" w:space="0" w:color="000000"/>
              <w:right w:val="single" w:sz="4" w:space="0" w:color="000000"/>
            </w:tcBorders>
            <w:shd w:val="clear" w:color="auto" w:fill="auto"/>
          </w:tcPr>
          <w:p w14:paraId="72A3A7D3" w14:textId="77777777" w:rsidR="00EC6872" w:rsidRPr="00EC6872" w:rsidRDefault="00EC6872" w:rsidP="00EC6872">
            <w:pPr>
              <w:widowControl w:val="0"/>
              <w:jc w:val="center"/>
              <w:outlineLvl w:val="2"/>
              <w:rPr>
                <w:sz w:val="28"/>
              </w:rPr>
            </w:pPr>
            <w:r w:rsidRPr="00EC6872">
              <w:rPr>
                <w:sz w:val="28"/>
              </w:rPr>
              <w:t xml:space="preserve">Наименование мероприятия (результата), </w:t>
            </w:r>
          </w:p>
          <w:p w14:paraId="0B6A3268" w14:textId="77777777" w:rsidR="00EC6872" w:rsidRPr="00EC6872" w:rsidRDefault="00EC6872" w:rsidP="00EC6872">
            <w:pPr>
              <w:widowControl w:val="0"/>
              <w:jc w:val="center"/>
              <w:outlineLvl w:val="2"/>
              <w:rPr>
                <w:sz w:val="28"/>
              </w:rPr>
            </w:pPr>
            <w:r w:rsidRPr="00EC6872">
              <w:rPr>
                <w:sz w:val="28"/>
              </w:rPr>
              <w:t>контрольной точки</w:t>
            </w:r>
          </w:p>
        </w:tc>
        <w:tc>
          <w:tcPr>
            <w:tcW w:w="2179" w:type="dxa"/>
            <w:tcBorders>
              <w:top w:val="single" w:sz="4" w:space="0" w:color="000000"/>
              <w:left w:val="single" w:sz="4" w:space="0" w:color="000000"/>
              <w:bottom w:val="single" w:sz="4" w:space="0" w:color="000000"/>
              <w:right w:val="single" w:sz="4" w:space="0" w:color="000000"/>
            </w:tcBorders>
            <w:shd w:val="clear" w:color="auto" w:fill="auto"/>
          </w:tcPr>
          <w:p w14:paraId="041C70DD" w14:textId="77777777" w:rsidR="00EC6872" w:rsidRPr="00EC6872" w:rsidRDefault="00EC6872" w:rsidP="00EC6872">
            <w:pPr>
              <w:widowControl w:val="0"/>
              <w:jc w:val="center"/>
              <w:outlineLvl w:val="2"/>
              <w:rPr>
                <w:sz w:val="28"/>
              </w:rPr>
            </w:pPr>
            <w:r w:rsidRPr="00EC6872">
              <w:rPr>
                <w:sz w:val="28"/>
              </w:rPr>
              <w:t>Дата наступления контрольной точки</w:t>
            </w:r>
          </w:p>
        </w:tc>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280C9" w14:textId="77777777" w:rsidR="00EC6872" w:rsidRPr="00EC6872" w:rsidRDefault="00EC6872" w:rsidP="00EC6872">
            <w:pPr>
              <w:widowControl w:val="0"/>
              <w:jc w:val="center"/>
              <w:outlineLvl w:val="2"/>
              <w:rPr>
                <w:sz w:val="28"/>
              </w:rPr>
            </w:pPr>
            <w:r w:rsidRPr="00EC6872">
              <w:rPr>
                <w:sz w:val="28"/>
              </w:rPr>
              <w:t xml:space="preserve">Ответственный исполнитель </w:t>
            </w:r>
          </w:p>
          <w:p w14:paraId="10B38932" w14:textId="77777777" w:rsidR="00EC6872" w:rsidRPr="00EC6872" w:rsidRDefault="00EC6872" w:rsidP="00EC6872">
            <w:pPr>
              <w:widowControl w:val="0"/>
              <w:jc w:val="center"/>
              <w:outlineLvl w:val="2"/>
              <w:rPr>
                <w:sz w:val="28"/>
              </w:rPr>
            </w:pPr>
            <w:r w:rsidRPr="00EC6872">
              <w:rPr>
                <w:sz w:val="28"/>
              </w:rPr>
              <w:t xml:space="preserve">(наименование органа местного самоуправления, иного муниципального органа, организации, </w:t>
            </w:r>
            <w:r w:rsidRPr="00EC6872">
              <w:rPr>
                <w:sz w:val="28"/>
              </w:rPr>
              <w:lastRenderedPageBreak/>
              <w:t>Ф.И.О., должность)</w:t>
            </w:r>
          </w:p>
        </w:tc>
        <w:tc>
          <w:tcPr>
            <w:tcW w:w="2279" w:type="dxa"/>
            <w:tcBorders>
              <w:top w:val="single" w:sz="4" w:space="0" w:color="000000"/>
              <w:left w:val="single" w:sz="4" w:space="0" w:color="000000"/>
              <w:bottom w:val="single" w:sz="4" w:space="0" w:color="000000"/>
              <w:right w:val="single" w:sz="4" w:space="0" w:color="000000"/>
            </w:tcBorders>
            <w:shd w:val="clear" w:color="auto" w:fill="auto"/>
          </w:tcPr>
          <w:p w14:paraId="52A30566" w14:textId="77777777" w:rsidR="00EC6872" w:rsidRPr="00EC6872" w:rsidRDefault="00EC6872" w:rsidP="00EC6872">
            <w:pPr>
              <w:widowControl w:val="0"/>
              <w:jc w:val="center"/>
              <w:outlineLvl w:val="2"/>
              <w:rPr>
                <w:sz w:val="28"/>
              </w:rPr>
            </w:pPr>
            <w:r w:rsidRPr="00EC6872">
              <w:rPr>
                <w:sz w:val="28"/>
              </w:rPr>
              <w:lastRenderedPageBreak/>
              <w:t>Вид подтверждающего документа</w:t>
            </w:r>
          </w:p>
        </w:tc>
        <w:tc>
          <w:tcPr>
            <w:tcW w:w="2193" w:type="dxa"/>
            <w:tcBorders>
              <w:top w:val="single" w:sz="4" w:space="0" w:color="000000"/>
              <w:left w:val="single" w:sz="4" w:space="0" w:color="000000"/>
              <w:bottom w:val="single" w:sz="4" w:space="0" w:color="000000"/>
              <w:right w:val="single" w:sz="4" w:space="0" w:color="000000"/>
            </w:tcBorders>
            <w:shd w:val="clear" w:color="auto" w:fill="auto"/>
          </w:tcPr>
          <w:p w14:paraId="531309C6" w14:textId="77777777" w:rsidR="00EC6872" w:rsidRPr="00EC6872" w:rsidRDefault="00EC6872" w:rsidP="00EC6872">
            <w:pPr>
              <w:widowControl w:val="0"/>
              <w:jc w:val="center"/>
              <w:outlineLvl w:val="2"/>
              <w:rPr>
                <w:sz w:val="28"/>
              </w:rPr>
            </w:pPr>
            <w:r w:rsidRPr="00EC6872">
              <w:rPr>
                <w:sz w:val="28"/>
              </w:rPr>
              <w:t xml:space="preserve">Информационная система </w:t>
            </w:r>
          </w:p>
          <w:p w14:paraId="1C6AC41A" w14:textId="77777777" w:rsidR="00EC6872" w:rsidRPr="00EC6872" w:rsidRDefault="00EC6872" w:rsidP="00EC6872">
            <w:pPr>
              <w:widowControl w:val="0"/>
              <w:jc w:val="center"/>
              <w:outlineLvl w:val="2"/>
              <w:rPr>
                <w:sz w:val="28"/>
              </w:rPr>
            </w:pPr>
            <w:r w:rsidRPr="00EC6872">
              <w:rPr>
                <w:sz w:val="28"/>
              </w:rPr>
              <w:t>(источник данных)</w:t>
            </w:r>
          </w:p>
        </w:tc>
      </w:tr>
    </w:tbl>
    <w:p w14:paraId="48E16248" w14:textId="77777777" w:rsidR="00EC6872" w:rsidRPr="00EC6872" w:rsidRDefault="00EC6872" w:rsidP="00EC6872">
      <w:pPr>
        <w:widowControl w:val="0"/>
        <w:jc w:val="center"/>
        <w:outlineLvl w:val="2"/>
        <w:rPr>
          <w:sz w:val="28"/>
        </w:rPr>
      </w:pPr>
    </w:p>
    <w:tbl>
      <w:tblPr>
        <w:tblW w:w="14571" w:type="dxa"/>
        <w:tblLayout w:type="fixed"/>
        <w:tblLook w:val="04A0" w:firstRow="1" w:lastRow="0" w:firstColumn="1" w:lastColumn="0" w:noHBand="0" w:noVBand="1"/>
      </w:tblPr>
      <w:tblGrid>
        <w:gridCol w:w="753"/>
        <w:gridCol w:w="4194"/>
        <w:gridCol w:w="2174"/>
        <w:gridCol w:w="2971"/>
        <w:gridCol w:w="2293"/>
        <w:gridCol w:w="2186"/>
      </w:tblGrid>
      <w:tr w:rsidR="00EC6872" w:rsidRPr="00EC6872" w14:paraId="267538B5" w14:textId="77777777" w:rsidTr="00EC6872">
        <w:trPr>
          <w:trHeight w:val="289"/>
          <w:tblHeader/>
        </w:trPr>
        <w:tc>
          <w:tcPr>
            <w:tcW w:w="753" w:type="dxa"/>
            <w:tcBorders>
              <w:top w:val="single" w:sz="4" w:space="0" w:color="000000"/>
              <w:left w:val="single" w:sz="4" w:space="0" w:color="000000"/>
              <w:bottom w:val="single" w:sz="4" w:space="0" w:color="000000"/>
              <w:right w:val="single" w:sz="4" w:space="0" w:color="000000"/>
            </w:tcBorders>
          </w:tcPr>
          <w:p w14:paraId="09843768" w14:textId="77777777" w:rsidR="00EC6872" w:rsidRPr="00EC6872" w:rsidRDefault="00EC6872" w:rsidP="00EC6872">
            <w:pPr>
              <w:widowControl w:val="0"/>
              <w:jc w:val="center"/>
              <w:outlineLvl w:val="2"/>
              <w:rPr>
                <w:sz w:val="28"/>
              </w:rPr>
            </w:pPr>
            <w:r w:rsidRPr="00EC6872">
              <w:rPr>
                <w:sz w:val="28"/>
              </w:rPr>
              <w:t>1</w:t>
            </w: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14:paraId="304E3CB1" w14:textId="77777777" w:rsidR="00EC6872" w:rsidRPr="00EC6872" w:rsidRDefault="00EC6872" w:rsidP="00EC6872">
            <w:pPr>
              <w:widowControl w:val="0"/>
              <w:jc w:val="center"/>
              <w:outlineLvl w:val="2"/>
              <w:rPr>
                <w:sz w:val="28"/>
              </w:rPr>
            </w:pPr>
            <w:r w:rsidRPr="00EC6872">
              <w:rPr>
                <w:sz w:val="28"/>
              </w:rPr>
              <w:t>2</w:t>
            </w:r>
          </w:p>
        </w:tc>
        <w:tc>
          <w:tcPr>
            <w:tcW w:w="2174" w:type="dxa"/>
            <w:tcBorders>
              <w:top w:val="single" w:sz="4" w:space="0" w:color="000000"/>
              <w:left w:val="single" w:sz="4" w:space="0" w:color="000000"/>
              <w:bottom w:val="single" w:sz="4" w:space="0" w:color="000000"/>
              <w:right w:val="single" w:sz="4" w:space="0" w:color="000000"/>
            </w:tcBorders>
            <w:shd w:val="clear" w:color="auto" w:fill="auto"/>
          </w:tcPr>
          <w:p w14:paraId="447B16B6" w14:textId="77777777" w:rsidR="00EC6872" w:rsidRPr="00EC6872" w:rsidRDefault="00EC6872" w:rsidP="00EC6872">
            <w:pPr>
              <w:widowControl w:val="0"/>
              <w:jc w:val="center"/>
              <w:outlineLvl w:val="2"/>
              <w:rPr>
                <w:sz w:val="28"/>
              </w:rPr>
            </w:pPr>
            <w:r w:rsidRPr="00EC6872">
              <w:rPr>
                <w:sz w:val="28"/>
              </w:rPr>
              <w:t>3</w:t>
            </w:r>
          </w:p>
        </w:tc>
        <w:tc>
          <w:tcPr>
            <w:tcW w:w="2971" w:type="dxa"/>
            <w:tcBorders>
              <w:top w:val="single" w:sz="4" w:space="0" w:color="000000"/>
              <w:left w:val="single" w:sz="4" w:space="0" w:color="000000"/>
              <w:bottom w:val="single" w:sz="4" w:space="0" w:color="000000"/>
              <w:right w:val="single" w:sz="4" w:space="0" w:color="000000"/>
            </w:tcBorders>
            <w:shd w:val="clear" w:color="auto" w:fill="auto"/>
          </w:tcPr>
          <w:p w14:paraId="412317BD" w14:textId="77777777" w:rsidR="00EC6872" w:rsidRPr="00EC6872" w:rsidRDefault="00EC6872" w:rsidP="00EC6872">
            <w:pPr>
              <w:widowControl w:val="0"/>
              <w:jc w:val="center"/>
              <w:outlineLvl w:val="2"/>
              <w:rPr>
                <w:sz w:val="28"/>
              </w:rPr>
            </w:pPr>
            <w:r w:rsidRPr="00EC6872">
              <w:rPr>
                <w:sz w:val="28"/>
              </w:rPr>
              <w:t>4</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14:paraId="7A527C68" w14:textId="77777777" w:rsidR="00EC6872" w:rsidRPr="00EC6872" w:rsidRDefault="00EC6872" w:rsidP="00EC6872">
            <w:pPr>
              <w:widowControl w:val="0"/>
              <w:jc w:val="center"/>
              <w:outlineLvl w:val="2"/>
              <w:rPr>
                <w:sz w:val="28"/>
              </w:rPr>
            </w:pPr>
            <w:r w:rsidRPr="00EC6872">
              <w:rPr>
                <w:sz w:val="28"/>
              </w:rPr>
              <w:t>5</w:t>
            </w: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14:paraId="497B9E50" w14:textId="77777777" w:rsidR="00EC6872" w:rsidRPr="00EC6872" w:rsidRDefault="00EC6872" w:rsidP="00EC6872">
            <w:pPr>
              <w:widowControl w:val="0"/>
              <w:jc w:val="center"/>
              <w:outlineLvl w:val="2"/>
              <w:rPr>
                <w:sz w:val="28"/>
              </w:rPr>
            </w:pPr>
            <w:r w:rsidRPr="00EC6872">
              <w:rPr>
                <w:sz w:val="28"/>
              </w:rPr>
              <w:t>6</w:t>
            </w:r>
          </w:p>
        </w:tc>
      </w:tr>
      <w:tr w:rsidR="00EC6872" w:rsidRPr="00EC6872" w14:paraId="7BBF58D4" w14:textId="77777777" w:rsidTr="00EC6872">
        <w:trPr>
          <w:trHeight w:val="315"/>
        </w:trPr>
        <w:tc>
          <w:tcPr>
            <w:tcW w:w="14571" w:type="dxa"/>
            <w:gridSpan w:val="6"/>
            <w:tcBorders>
              <w:top w:val="single" w:sz="4" w:space="0" w:color="000000"/>
              <w:left w:val="single" w:sz="4" w:space="0" w:color="000000"/>
              <w:bottom w:val="single" w:sz="4" w:space="0" w:color="000000"/>
              <w:right w:val="single" w:sz="4" w:space="0" w:color="000000"/>
            </w:tcBorders>
          </w:tcPr>
          <w:p w14:paraId="7A0D42D4" w14:textId="77777777" w:rsidR="00EC6872" w:rsidRPr="00EC6872" w:rsidRDefault="00EC6872" w:rsidP="00EC6872">
            <w:pPr>
              <w:widowControl w:val="0"/>
              <w:jc w:val="center"/>
              <w:outlineLvl w:val="2"/>
              <w:rPr>
                <w:sz w:val="28"/>
              </w:rPr>
            </w:pPr>
            <w:r w:rsidRPr="00EC6872">
              <w:rPr>
                <w:sz w:val="28"/>
              </w:rPr>
              <w:t xml:space="preserve">1. Задача комплекса процессных мероприятий </w:t>
            </w:r>
          </w:p>
          <w:p w14:paraId="69C9BF5E" w14:textId="6377DEAD" w:rsidR="00EC6872" w:rsidRPr="002F4DFC" w:rsidRDefault="00EC6872" w:rsidP="00EC6872">
            <w:pPr>
              <w:widowControl w:val="0"/>
              <w:jc w:val="center"/>
              <w:outlineLvl w:val="2"/>
              <w:rPr>
                <w:sz w:val="28"/>
                <w:szCs w:val="28"/>
              </w:rPr>
            </w:pPr>
            <w:r w:rsidRPr="002F4DFC">
              <w:rPr>
                <w:sz w:val="28"/>
                <w:szCs w:val="28"/>
              </w:rPr>
              <w:t>«</w:t>
            </w:r>
            <w:r w:rsidR="002F4DFC" w:rsidRPr="002F4DFC">
              <w:rPr>
                <w:color w:val="auto"/>
                <w:sz w:val="28"/>
                <w:szCs w:val="28"/>
              </w:rPr>
              <w:t>Развитие отраслей агропромышленного комплекса</w:t>
            </w:r>
            <w:r w:rsidRPr="002F4DFC">
              <w:rPr>
                <w:sz w:val="28"/>
                <w:szCs w:val="28"/>
              </w:rPr>
              <w:t>»</w:t>
            </w:r>
          </w:p>
        </w:tc>
      </w:tr>
      <w:tr w:rsidR="00EC6872" w:rsidRPr="00EC6872" w14:paraId="50B26A50" w14:textId="77777777" w:rsidTr="00EC6872">
        <w:trPr>
          <w:trHeight w:val="314"/>
        </w:trPr>
        <w:tc>
          <w:tcPr>
            <w:tcW w:w="753" w:type="dxa"/>
            <w:tcBorders>
              <w:top w:val="single" w:sz="4" w:space="0" w:color="000000"/>
              <w:left w:val="single" w:sz="4" w:space="0" w:color="000000"/>
              <w:bottom w:val="single" w:sz="4" w:space="0" w:color="000000"/>
              <w:right w:val="single" w:sz="4" w:space="0" w:color="000000"/>
            </w:tcBorders>
          </w:tcPr>
          <w:p w14:paraId="76BFBB7E" w14:textId="77777777" w:rsidR="00EC6872" w:rsidRPr="00EC6872" w:rsidRDefault="00EC6872" w:rsidP="00EC6872">
            <w:pPr>
              <w:widowControl w:val="0"/>
              <w:jc w:val="center"/>
              <w:outlineLvl w:val="2"/>
              <w:rPr>
                <w:sz w:val="28"/>
              </w:rPr>
            </w:pPr>
            <w:r w:rsidRPr="00EC6872">
              <w:rPr>
                <w:sz w:val="28"/>
              </w:rPr>
              <w:t>1.1.</w:t>
            </w: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14:paraId="3488C1FE" w14:textId="7D4C1F0B" w:rsidR="00EC6872" w:rsidRPr="00EC6872" w:rsidRDefault="00EC6872" w:rsidP="00EC6872">
            <w:pPr>
              <w:widowControl w:val="0"/>
              <w:jc w:val="center"/>
              <w:outlineLvl w:val="2"/>
              <w:rPr>
                <w:sz w:val="28"/>
              </w:rPr>
            </w:pPr>
            <w:r w:rsidRPr="00EC6872">
              <w:rPr>
                <w:sz w:val="28"/>
              </w:rPr>
              <w:t>Мероприятие (результат) 1. «</w:t>
            </w:r>
            <w:r>
              <w:rPr>
                <w:sz w:val="28"/>
              </w:rPr>
              <w:t>Увеличение объемов производства продукции растениеводства и животноводства</w:t>
            </w:r>
            <w:r w:rsidRPr="00EC6872">
              <w:rPr>
                <w:sz w:val="28"/>
              </w:rPr>
              <w:t>»</w:t>
            </w:r>
          </w:p>
        </w:tc>
        <w:tc>
          <w:tcPr>
            <w:tcW w:w="2174" w:type="dxa"/>
            <w:tcBorders>
              <w:top w:val="single" w:sz="4" w:space="0" w:color="000000"/>
              <w:left w:val="single" w:sz="4" w:space="0" w:color="000000"/>
              <w:bottom w:val="single" w:sz="4" w:space="0" w:color="000000"/>
              <w:right w:val="single" w:sz="4" w:space="0" w:color="000000"/>
            </w:tcBorders>
            <w:shd w:val="clear" w:color="auto" w:fill="auto"/>
          </w:tcPr>
          <w:p w14:paraId="7D86F26E" w14:textId="6C4FDEEE" w:rsidR="00EC6872" w:rsidRPr="00EC6872" w:rsidRDefault="00EC6872" w:rsidP="00EC6872">
            <w:pPr>
              <w:widowControl w:val="0"/>
              <w:jc w:val="center"/>
              <w:outlineLvl w:val="2"/>
              <w:rPr>
                <w:sz w:val="28"/>
              </w:rPr>
            </w:pPr>
            <w:r w:rsidRPr="00EC6872">
              <w:rPr>
                <w:sz w:val="28"/>
              </w:rPr>
              <w:t>01.012025-31.12.2027</w:t>
            </w:r>
          </w:p>
        </w:tc>
        <w:tc>
          <w:tcPr>
            <w:tcW w:w="2971" w:type="dxa"/>
            <w:tcBorders>
              <w:top w:val="single" w:sz="4" w:space="0" w:color="000000"/>
              <w:left w:val="single" w:sz="4" w:space="0" w:color="000000"/>
              <w:bottom w:val="single" w:sz="4" w:space="0" w:color="000000"/>
              <w:right w:val="single" w:sz="4" w:space="0" w:color="000000"/>
            </w:tcBorders>
            <w:shd w:val="clear" w:color="auto" w:fill="auto"/>
          </w:tcPr>
          <w:p w14:paraId="3D0F58E7" w14:textId="77777777" w:rsidR="00EC6872" w:rsidRPr="00253E88" w:rsidRDefault="00EC6872" w:rsidP="00EC6872">
            <w:pPr>
              <w:widowControl w:val="0"/>
              <w:jc w:val="center"/>
              <w:outlineLvl w:val="2"/>
              <w:rPr>
                <w:sz w:val="24"/>
                <w:szCs w:val="24"/>
              </w:rPr>
            </w:pPr>
            <w:r w:rsidRPr="00253E88">
              <w:rPr>
                <w:sz w:val="24"/>
                <w:szCs w:val="24"/>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Быкадоров М.В.)</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14:paraId="10D261F9" w14:textId="77777777" w:rsidR="00EC6872" w:rsidRPr="00EC6872" w:rsidRDefault="00EC6872" w:rsidP="00EC6872">
            <w:pPr>
              <w:widowControl w:val="0"/>
              <w:jc w:val="center"/>
              <w:outlineLvl w:val="2"/>
              <w:rPr>
                <w:sz w:val="28"/>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14:paraId="72054EF1" w14:textId="77777777" w:rsidR="00EC6872" w:rsidRPr="00EC6872" w:rsidRDefault="00EC6872" w:rsidP="00EC6872">
            <w:pPr>
              <w:widowControl w:val="0"/>
              <w:jc w:val="center"/>
              <w:outlineLvl w:val="2"/>
              <w:rPr>
                <w:sz w:val="28"/>
              </w:rPr>
            </w:pPr>
            <w:r w:rsidRPr="00EC6872">
              <w:rPr>
                <w:sz w:val="28"/>
              </w:rPr>
              <w:t>–</w:t>
            </w:r>
          </w:p>
        </w:tc>
      </w:tr>
      <w:tr w:rsidR="00EC6872" w:rsidRPr="00EC6872" w14:paraId="6A83CD11" w14:textId="77777777" w:rsidTr="00EC6872">
        <w:trPr>
          <w:trHeight w:val="314"/>
        </w:trPr>
        <w:tc>
          <w:tcPr>
            <w:tcW w:w="753" w:type="dxa"/>
            <w:tcBorders>
              <w:top w:val="single" w:sz="4" w:space="0" w:color="000000"/>
              <w:left w:val="single" w:sz="4" w:space="0" w:color="000000"/>
              <w:bottom w:val="single" w:sz="4" w:space="0" w:color="000000"/>
              <w:right w:val="single" w:sz="4" w:space="0" w:color="000000"/>
            </w:tcBorders>
          </w:tcPr>
          <w:p w14:paraId="16E236B7" w14:textId="17EF6C34" w:rsidR="00EC6872" w:rsidRPr="00EC6872" w:rsidRDefault="00253E88" w:rsidP="00EC6872">
            <w:pPr>
              <w:widowControl w:val="0"/>
              <w:jc w:val="center"/>
              <w:outlineLvl w:val="2"/>
              <w:rPr>
                <w:sz w:val="28"/>
              </w:rPr>
            </w:pPr>
            <w:r>
              <w:rPr>
                <w:sz w:val="28"/>
              </w:rPr>
              <w:t>1.2</w:t>
            </w:r>
            <w:r w:rsidR="00EC6872" w:rsidRPr="00EC6872">
              <w:rPr>
                <w:sz w:val="28"/>
              </w:rPr>
              <w:t>.</w:t>
            </w: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14:paraId="7F59C5F8" w14:textId="77777777" w:rsidR="00EC6872" w:rsidRPr="00EC6872" w:rsidRDefault="00EC6872" w:rsidP="00EC6872">
            <w:pPr>
              <w:widowControl w:val="0"/>
              <w:jc w:val="center"/>
              <w:outlineLvl w:val="2"/>
              <w:rPr>
                <w:sz w:val="28"/>
              </w:rPr>
            </w:pPr>
            <w:r w:rsidRPr="00EC6872">
              <w:rPr>
                <w:sz w:val="28"/>
              </w:rPr>
              <w:t xml:space="preserve">Контрольная точка 1.1. </w:t>
            </w:r>
          </w:p>
          <w:p w14:paraId="320CC3D7" w14:textId="2EF9C347" w:rsidR="00EC6872" w:rsidRPr="00EC6872" w:rsidRDefault="002F4DFC" w:rsidP="002F4DFC">
            <w:pPr>
              <w:widowControl w:val="0"/>
              <w:jc w:val="center"/>
              <w:outlineLvl w:val="2"/>
              <w:rPr>
                <w:sz w:val="28"/>
              </w:rPr>
            </w:pPr>
            <w:r>
              <w:rPr>
                <w:sz w:val="28"/>
              </w:rPr>
              <w:t>Повышена урожайность сельскохозяйственных культур</w:t>
            </w:r>
            <w:r w:rsidR="00253E88">
              <w:rPr>
                <w:sz w:val="28"/>
              </w:rPr>
              <w:t xml:space="preserve"> в Песчанокопском районе</w:t>
            </w:r>
            <w:r>
              <w:rPr>
                <w:sz w:val="28"/>
              </w:rPr>
              <w:t xml:space="preserve">. </w:t>
            </w:r>
            <w:r w:rsidR="00275820" w:rsidRPr="00275820">
              <w:rPr>
                <w:sz w:val="28"/>
              </w:rPr>
              <w:t>Увеличен</w:t>
            </w:r>
            <w:r w:rsidR="00275820">
              <w:rPr>
                <w:sz w:val="28"/>
              </w:rPr>
              <w:t>ы</w:t>
            </w:r>
            <w:r w:rsidR="00275820" w:rsidRPr="00275820">
              <w:rPr>
                <w:sz w:val="28"/>
              </w:rPr>
              <w:t xml:space="preserve"> объем</w:t>
            </w:r>
            <w:r w:rsidR="00275820">
              <w:rPr>
                <w:sz w:val="28"/>
              </w:rPr>
              <w:t>ы</w:t>
            </w:r>
            <w:r w:rsidR="00275820" w:rsidRPr="00275820">
              <w:rPr>
                <w:sz w:val="28"/>
              </w:rPr>
              <w:t xml:space="preserve"> производства продукции растениеводства и животноводства</w:t>
            </w:r>
          </w:p>
        </w:tc>
        <w:tc>
          <w:tcPr>
            <w:tcW w:w="2174" w:type="dxa"/>
            <w:tcBorders>
              <w:top w:val="single" w:sz="4" w:space="0" w:color="000000"/>
              <w:left w:val="single" w:sz="4" w:space="0" w:color="000000"/>
              <w:bottom w:val="single" w:sz="4" w:space="0" w:color="000000"/>
              <w:right w:val="single" w:sz="4" w:space="0" w:color="000000"/>
            </w:tcBorders>
            <w:shd w:val="clear" w:color="auto" w:fill="auto"/>
          </w:tcPr>
          <w:p w14:paraId="2EC1D59D" w14:textId="77777777" w:rsidR="00EC6872" w:rsidRPr="00EC6872" w:rsidRDefault="00EC6872" w:rsidP="00EC6872">
            <w:pPr>
              <w:widowControl w:val="0"/>
              <w:jc w:val="center"/>
              <w:outlineLvl w:val="2"/>
              <w:rPr>
                <w:sz w:val="28"/>
              </w:rPr>
            </w:pPr>
            <w:r w:rsidRPr="00EC6872">
              <w:rPr>
                <w:sz w:val="28"/>
              </w:rPr>
              <w:t>01.01.2025-31.12.2027</w:t>
            </w:r>
          </w:p>
        </w:tc>
        <w:tc>
          <w:tcPr>
            <w:tcW w:w="2971" w:type="dxa"/>
            <w:tcBorders>
              <w:top w:val="single" w:sz="4" w:space="0" w:color="000000"/>
              <w:left w:val="single" w:sz="4" w:space="0" w:color="000000"/>
              <w:bottom w:val="single" w:sz="4" w:space="0" w:color="000000"/>
              <w:right w:val="single" w:sz="4" w:space="0" w:color="000000"/>
            </w:tcBorders>
            <w:shd w:val="clear" w:color="auto" w:fill="auto"/>
          </w:tcPr>
          <w:p w14:paraId="5D2CBEF3" w14:textId="77777777" w:rsidR="00EC6872" w:rsidRPr="00253E88" w:rsidRDefault="00EC6872" w:rsidP="00EC6872">
            <w:pPr>
              <w:widowControl w:val="0"/>
              <w:jc w:val="center"/>
              <w:outlineLvl w:val="2"/>
              <w:rPr>
                <w:sz w:val="24"/>
                <w:szCs w:val="24"/>
              </w:rPr>
            </w:pPr>
            <w:r w:rsidRPr="00253E88">
              <w:rPr>
                <w:sz w:val="24"/>
                <w:szCs w:val="24"/>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Быкадоров М.В.)</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14:paraId="18A66518" w14:textId="77777777" w:rsidR="00EC6872" w:rsidRPr="00EC6872" w:rsidRDefault="00EC6872" w:rsidP="00EC6872">
            <w:pPr>
              <w:widowControl w:val="0"/>
              <w:jc w:val="center"/>
              <w:outlineLvl w:val="2"/>
              <w:rPr>
                <w:sz w:val="28"/>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14:paraId="42810403" w14:textId="77777777" w:rsidR="00EC6872" w:rsidRPr="00EC6872" w:rsidRDefault="00EC6872" w:rsidP="00EC6872">
            <w:pPr>
              <w:widowControl w:val="0"/>
              <w:jc w:val="center"/>
              <w:outlineLvl w:val="2"/>
              <w:rPr>
                <w:sz w:val="28"/>
              </w:rPr>
            </w:pPr>
            <w:r w:rsidRPr="00EC6872">
              <w:rPr>
                <w:sz w:val="28"/>
              </w:rPr>
              <w:t>–</w:t>
            </w:r>
          </w:p>
        </w:tc>
      </w:tr>
      <w:tr w:rsidR="00253E88" w:rsidRPr="00EC6872" w14:paraId="17F33689" w14:textId="77777777" w:rsidTr="00EC6872">
        <w:trPr>
          <w:trHeight w:val="314"/>
        </w:trPr>
        <w:tc>
          <w:tcPr>
            <w:tcW w:w="753" w:type="dxa"/>
            <w:tcBorders>
              <w:top w:val="single" w:sz="4" w:space="0" w:color="000000"/>
              <w:left w:val="single" w:sz="4" w:space="0" w:color="000000"/>
              <w:bottom w:val="single" w:sz="4" w:space="0" w:color="000000"/>
              <w:right w:val="single" w:sz="4" w:space="0" w:color="000000"/>
            </w:tcBorders>
          </w:tcPr>
          <w:p w14:paraId="4201EC2D" w14:textId="5716D08B" w:rsidR="00253E88" w:rsidRPr="00EC6872" w:rsidRDefault="00253E88" w:rsidP="00EC6872">
            <w:pPr>
              <w:widowControl w:val="0"/>
              <w:jc w:val="center"/>
              <w:outlineLvl w:val="2"/>
              <w:rPr>
                <w:sz w:val="28"/>
              </w:rPr>
            </w:pPr>
            <w:r>
              <w:rPr>
                <w:sz w:val="28"/>
              </w:rPr>
              <w:t>1.3</w:t>
            </w: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14:paraId="5ECE5E86" w14:textId="1FD337DA" w:rsidR="00253E88" w:rsidRPr="00253E88" w:rsidRDefault="00253E88" w:rsidP="00253E88">
            <w:pPr>
              <w:widowControl w:val="0"/>
              <w:jc w:val="center"/>
              <w:outlineLvl w:val="2"/>
              <w:rPr>
                <w:sz w:val="28"/>
                <w:szCs w:val="28"/>
              </w:rPr>
            </w:pPr>
            <w:r w:rsidRPr="00253E88">
              <w:rPr>
                <w:color w:val="auto"/>
                <w:sz w:val="28"/>
                <w:szCs w:val="28"/>
              </w:rPr>
              <w:t>Увеличены посевные площади в соответствии с зональными системами земледелия»</w:t>
            </w:r>
          </w:p>
        </w:tc>
        <w:tc>
          <w:tcPr>
            <w:tcW w:w="2174" w:type="dxa"/>
            <w:tcBorders>
              <w:top w:val="single" w:sz="4" w:space="0" w:color="000000"/>
              <w:left w:val="single" w:sz="4" w:space="0" w:color="000000"/>
              <w:bottom w:val="single" w:sz="4" w:space="0" w:color="000000"/>
              <w:right w:val="single" w:sz="4" w:space="0" w:color="000000"/>
            </w:tcBorders>
            <w:shd w:val="clear" w:color="auto" w:fill="auto"/>
          </w:tcPr>
          <w:p w14:paraId="2E0D3544" w14:textId="509F09AE" w:rsidR="00253E88" w:rsidRPr="00EC6872" w:rsidRDefault="00253E88" w:rsidP="00EC6872">
            <w:pPr>
              <w:widowControl w:val="0"/>
              <w:jc w:val="center"/>
              <w:outlineLvl w:val="2"/>
              <w:rPr>
                <w:sz w:val="28"/>
              </w:rPr>
            </w:pPr>
            <w:r w:rsidRPr="0068379C">
              <w:t>01.01.2025-31.12.2027</w:t>
            </w:r>
          </w:p>
        </w:tc>
        <w:tc>
          <w:tcPr>
            <w:tcW w:w="2971" w:type="dxa"/>
            <w:tcBorders>
              <w:top w:val="single" w:sz="4" w:space="0" w:color="000000"/>
              <w:left w:val="single" w:sz="4" w:space="0" w:color="000000"/>
              <w:bottom w:val="single" w:sz="4" w:space="0" w:color="000000"/>
              <w:right w:val="single" w:sz="4" w:space="0" w:color="000000"/>
            </w:tcBorders>
            <w:shd w:val="clear" w:color="auto" w:fill="auto"/>
          </w:tcPr>
          <w:p w14:paraId="4BC12B79" w14:textId="00434071" w:rsidR="00253E88" w:rsidRPr="00253E88" w:rsidRDefault="00253E88" w:rsidP="00EC6872">
            <w:pPr>
              <w:widowControl w:val="0"/>
              <w:jc w:val="center"/>
              <w:outlineLvl w:val="2"/>
              <w:rPr>
                <w:sz w:val="24"/>
                <w:szCs w:val="24"/>
              </w:rPr>
            </w:pPr>
            <w:r w:rsidRPr="00253E88">
              <w:rPr>
                <w:sz w:val="24"/>
                <w:szCs w:val="24"/>
              </w:rPr>
              <w:t xml:space="preserve">Отдел сельского хозяйства и охраны окружающей среды Администрации </w:t>
            </w:r>
            <w:r w:rsidRPr="00253E88">
              <w:rPr>
                <w:sz w:val="24"/>
                <w:szCs w:val="24"/>
              </w:rPr>
              <w:lastRenderedPageBreak/>
              <w:t>Песчанокопского района (начальник отдела сельского хозяйства и охраны окружающей среды Администрации Песчанокопского района Быкадоров М.В.)</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14:paraId="4CAD9C85" w14:textId="77777777" w:rsidR="00253E88" w:rsidRPr="00EC6872" w:rsidRDefault="00253E88" w:rsidP="00EC6872">
            <w:pPr>
              <w:widowControl w:val="0"/>
              <w:jc w:val="center"/>
              <w:outlineLvl w:val="2"/>
              <w:rPr>
                <w:sz w:val="28"/>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14:paraId="3B5A72CF" w14:textId="77777777" w:rsidR="00253E88" w:rsidRPr="00EC6872" w:rsidRDefault="00253E88" w:rsidP="00EC6872">
            <w:pPr>
              <w:widowControl w:val="0"/>
              <w:jc w:val="center"/>
              <w:outlineLvl w:val="2"/>
              <w:rPr>
                <w:sz w:val="28"/>
              </w:rPr>
            </w:pPr>
          </w:p>
        </w:tc>
      </w:tr>
      <w:tr w:rsidR="002F4DFC" w:rsidRPr="00EC6872" w14:paraId="0AD7D3F3" w14:textId="77777777" w:rsidTr="00EC6872">
        <w:trPr>
          <w:trHeight w:val="314"/>
        </w:trPr>
        <w:tc>
          <w:tcPr>
            <w:tcW w:w="753" w:type="dxa"/>
            <w:tcBorders>
              <w:top w:val="single" w:sz="4" w:space="0" w:color="000000"/>
              <w:left w:val="single" w:sz="4" w:space="0" w:color="000000"/>
              <w:bottom w:val="single" w:sz="4" w:space="0" w:color="000000"/>
              <w:right w:val="single" w:sz="4" w:space="0" w:color="000000"/>
            </w:tcBorders>
          </w:tcPr>
          <w:p w14:paraId="174F6939" w14:textId="77777777" w:rsidR="002F4DFC" w:rsidRPr="00EC6872" w:rsidRDefault="002F4DFC" w:rsidP="00EC6872">
            <w:pPr>
              <w:widowControl w:val="0"/>
              <w:jc w:val="center"/>
              <w:outlineLvl w:val="2"/>
              <w:rPr>
                <w:sz w:val="28"/>
              </w:rPr>
            </w:pP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14:paraId="5C846BA6" w14:textId="77777777" w:rsidR="002F4DFC" w:rsidRPr="00EC6872" w:rsidRDefault="002F4DFC" w:rsidP="00EC6872">
            <w:pPr>
              <w:widowControl w:val="0"/>
              <w:jc w:val="center"/>
              <w:outlineLvl w:val="2"/>
              <w:rPr>
                <w:sz w:val="28"/>
              </w:rPr>
            </w:pPr>
          </w:p>
        </w:tc>
        <w:tc>
          <w:tcPr>
            <w:tcW w:w="2174" w:type="dxa"/>
            <w:tcBorders>
              <w:top w:val="single" w:sz="4" w:space="0" w:color="000000"/>
              <w:left w:val="single" w:sz="4" w:space="0" w:color="000000"/>
              <w:bottom w:val="single" w:sz="4" w:space="0" w:color="000000"/>
              <w:right w:val="single" w:sz="4" w:space="0" w:color="000000"/>
            </w:tcBorders>
            <w:shd w:val="clear" w:color="auto" w:fill="auto"/>
          </w:tcPr>
          <w:p w14:paraId="5F22A521" w14:textId="77777777" w:rsidR="002F4DFC" w:rsidRPr="00EC6872" w:rsidRDefault="002F4DFC" w:rsidP="00EC6872">
            <w:pPr>
              <w:widowControl w:val="0"/>
              <w:jc w:val="center"/>
              <w:outlineLvl w:val="2"/>
              <w:rPr>
                <w:sz w:val="28"/>
              </w:rPr>
            </w:pPr>
          </w:p>
        </w:tc>
        <w:tc>
          <w:tcPr>
            <w:tcW w:w="2971" w:type="dxa"/>
            <w:tcBorders>
              <w:top w:val="single" w:sz="4" w:space="0" w:color="000000"/>
              <w:left w:val="single" w:sz="4" w:space="0" w:color="000000"/>
              <w:bottom w:val="single" w:sz="4" w:space="0" w:color="000000"/>
              <w:right w:val="single" w:sz="4" w:space="0" w:color="000000"/>
            </w:tcBorders>
            <w:shd w:val="clear" w:color="auto" w:fill="auto"/>
          </w:tcPr>
          <w:p w14:paraId="4F25DD6C" w14:textId="77777777" w:rsidR="002F4DFC" w:rsidRPr="00EC6872" w:rsidRDefault="002F4DFC" w:rsidP="00EC6872">
            <w:pPr>
              <w:widowControl w:val="0"/>
              <w:jc w:val="center"/>
              <w:outlineLvl w:val="2"/>
              <w:rPr>
                <w:sz w:val="2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14:paraId="7AAC4A6D" w14:textId="77777777" w:rsidR="002F4DFC" w:rsidRPr="00EC6872" w:rsidRDefault="002F4DFC" w:rsidP="00EC6872">
            <w:pPr>
              <w:widowControl w:val="0"/>
              <w:jc w:val="center"/>
              <w:outlineLvl w:val="2"/>
              <w:rPr>
                <w:sz w:val="28"/>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14:paraId="3EB041C4" w14:textId="77777777" w:rsidR="002F4DFC" w:rsidRPr="00EC6872" w:rsidRDefault="002F4DFC" w:rsidP="00EC6872">
            <w:pPr>
              <w:widowControl w:val="0"/>
              <w:jc w:val="center"/>
              <w:outlineLvl w:val="2"/>
              <w:rPr>
                <w:sz w:val="28"/>
              </w:rPr>
            </w:pPr>
          </w:p>
        </w:tc>
      </w:tr>
    </w:tbl>
    <w:p w14:paraId="15B87EDB" w14:textId="77777777" w:rsidR="00275820" w:rsidRDefault="00275820" w:rsidP="004B11F1">
      <w:pPr>
        <w:widowControl w:val="0"/>
        <w:jc w:val="center"/>
        <w:outlineLvl w:val="2"/>
        <w:rPr>
          <w:sz w:val="28"/>
        </w:rPr>
      </w:pPr>
    </w:p>
    <w:p w14:paraId="61E745DD" w14:textId="77777777" w:rsidR="00275820" w:rsidRDefault="00275820" w:rsidP="004B11F1">
      <w:pPr>
        <w:widowControl w:val="0"/>
        <w:jc w:val="center"/>
        <w:outlineLvl w:val="2"/>
        <w:rPr>
          <w:sz w:val="28"/>
        </w:rPr>
      </w:pPr>
    </w:p>
    <w:p w14:paraId="007012DE" w14:textId="77777777" w:rsidR="00275820" w:rsidRDefault="00275820" w:rsidP="004B11F1">
      <w:pPr>
        <w:widowControl w:val="0"/>
        <w:jc w:val="center"/>
        <w:outlineLvl w:val="2"/>
        <w:rPr>
          <w:sz w:val="28"/>
        </w:rPr>
      </w:pPr>
    </w:p>
    <w:p w14:paraId="42679314" w14:textId="5B1DE8DB" w:rsidR="00EA2137" w:rsidRPr="00D84CF7" w:rsidRDefault="004B11F1" w:rsidP="004B11F1">
      <w:pPr>
        <w:widowControl w:val="0"/>
        <w:jc w:val="center"/>
        <w:outlineLvl w:val="2"/>
        <w:rPr>
          <w:sz w:val="28"/>
        </w:rPr>
      </w:pPr>
      <w:r w:rsidRPr="00D84CF7">
        <w:rPr>
          <w:sz w:val="28"/>
          <w:lang w:val="en-US"/>
        </w:rPr>
        <w:t>V</w:t>
      </w:r>
      <w:r w:rsidR="00A9628A">
        <w:rPr>
          <w:sz w:val="28"/>
          <w:lang w:val="en-US"/>
        </w:rPr>
        <w:t>II</w:t>
      </w:r>
      <w:r w:rsidRPr="00656AEC">
        <w:rPr>
          <w:sz w:val="28"/>
        </w:rPr>
        <w:t xml:space="preserve">. </w:t>
      </w:r>
      <w:r w:rsidRPr="00D84CF7">
        <w:rPr>
          <w:sz w:val="28"/>
        </w:rPr>
        <w:t>ПАСПОРТ</w:t>
      </w:r>
    </w:p>
    <w:p w14:paraId="382C6EEE" w14:textId="6BF7F655" w:rsidR="00981CCB" w:rsidRPr="00D84CF7" w:rsidRDefault="00981CCB" w:rsidP="004B11F1">
      <w:pPr>
        <w:widowControl w:val="0"/>
        <w:jc w:val="center"/>
        <w:outlineLvl w:val="2"/>
        <w:rPr>
          <w:sz w:val="28"/>
        </w:rPr>
      </w:pPr>
      <w:r w:rsidRPr="00D84CF7">
        <w:rPr>
          <w:sz w:val="28"/>
        </w:rPr>
        <w:t>Комплекс процессных мероприятий «</w:t>
      </w:r>
      <w:r w:rsidR="0009391B" w:rsidRPr="00D84CF7">
        <w:rPr>
          <w:sz w:val="28"/>
        </w:rPr>
        <w:t>Развитие мелиорации земель сельскохозяйственного назначения</w:t>
      </w:r>
      <w:r w:rsidRPr="00D84CF7">
        <w:rPr>
          <w:sz w:val="28"/>
        </w:rPr>
        <w:t>»</w:t>
      </w:r>
    </w:p>
    <w:p w14:paraId="02493A43" w14:textId="77777777" w:rsidR="00981CCB" w:rsidRPr="00D84CF7" w:rsidRDefault="00981CCB" w:rsidP="004B11F1">
      <w:pPr>
        <w:widowControl w:val="0"/>
        <w:jc w:val="center"/>
        <w:outlineLvl w:val="2"/>
        <w:rPr>
          <w:sz w:val="28"/>
        </w:rPr>
      </w:pPr>
    </w:p>
    <w:p w14:paraId="7490CDCE" w14:textId="77777777" w:rsidR="00981CCB" w:rsidRPr="00D84CF7" w:rsidRDefault="00981CCB" w:rsidP="004B11F1">
      <w:pPr>
        <w:widowControl w:val="0"/>
        <w:jc w:val="center"/>
        <w:outlineLvl w:val="2"/>
        <w:rPr>
          <w:sz w:val="28"/>
        </w:rPr>
      </w:pPr>
    </w:p>
    <w:p w14:paraId="6129CDE9" w14:textId="77777777" w:rsidR="001F0861" w:rsidRPr="00D84CF7" w:rsidRDefault="001F0861" w:rsidP="001F0861">
      <w:pPr>
        <w:widowControl w:val="0"/>
        <w:spacing w:line="264" w:lineRule="auto"/>
        <w:jc w:val="center"/>
        <w:rPr>
          <w:sz w:val="28"/>
        </w:rPr>
      </w:pPr>
      <w:r w:rsidRPr="00D84CF7">
        <w:rPr>
          <w:sz w:val="28"/>
        </w:rPr>
        <w:t>1. Основные положения</w:t>
      </w:r>
    </w:p>
    <w:p w14:paraId="1BCD57DC" w14:textId="77777777" w:rsidR="001F0861" w:rsidRPr="00D84CF7" w:rsidRDefault="001F0861" w:rsidP="001F0861">
      <w:pPr>
        <w:widowControl w:val="0"/>
        <w:spacing w:line="264" w:lineRule="auto"/>
        <w:jc w:val="center"/>
        <w:rPr>
          <w:sz w:val="28"/>
        </w:rPr>
      </w:pPr>
    </w:p>
    <w:tbl>
      <w:tblPr>
        <w:tblW w:w="0" w:type="auto"/>
        <w:tblLayout w:type="fixed"/>
        <w:tblLook w:val="04A0" w:firstRow="1" w:lastRow="0" w:firstColumn="1" w:lastColumn="0" w:noHBand="0" w:noVBand="1"/>
      </w:tblPr>
      <w:tblGrid>
        <w:gridCol w:w="665"/>
        <w:gridCol w:w="5308"/>
        <w:gridCol w:w="419"/>
        <w:gridCol w:w="8179"/>
      </w:tblGrid>
      <w:tr w:rsidR="001F0861" w:rsidRPr="00D84CF7" w14:paraId="22C6FFBA" w14:textId="77777777" w:rsidTr="00735645">
        <w:tc>
          <w:tcPr>
            <w:tcW w:w="665" w:type="dxa"/>
          </w:tcPr>
          <w:p w14:paraId="2FB06233" w14:textId="77777777" w:rsidR="001F0861" w:rsidRPr="00D84CF7" w:rsidRDefault="001F0861" w:rsidP="00735645">
            <w:pPr>
              <w:widowControl w:val="0"/>
              <w:spacing w:line="264" w:lineRule="auto"/>
              <w:jc w:val="center"/>
              <w:rPr>
                <w:sz w:val="28"/>
              </w:rPr>
            </w:pPr>
            <w:r w:rsidRPr="00D84CF7">
              <w:rPr>
                <w:sz w:val="28"/>
              </w:rPr>
              <w:t>1.1.</w:t>
            </w:r>
          </w:p>
        </w:tc>
        <w:tc>
          <w:tcPr>
            <w:tcW w:w="5308" w:type="dxa"/>
            <w:shd w:val="clear" w:color="auto" w:fill="auto"/>
          </w:tcPr>
          <w:p w14:paraId="00289664" w14:textId="77777777" w:rsidR="00275820" w:rsidRPr="00275820" w:rsidRDefault="00275820" w:rsidP="00275820">
            <w:pPr>
              <w:widowControl w:val="0"/>
              <w:spacing w:line="264" w:lineRule="auto"/>
              <w:rPr>
                <w:sz w:val="28"/>
              </w:rPr>
            </w:pPr>
            <w:proofErr w:type="gramStart"/>
            <w:r w:rsidRPr="00275820">
              <w:rPr>
                <w:sz w:val="28"/>
              </w:rPr>
              <w:t>Ответственный</w:t>
            </w:r>
            <w:proofErr w:type="gramEnd"/>
            <w:r w:rsidRPr="00275820">
              <w:rPr>
                <w:sz w:val="28"/>
              </w:rPr>
              <w:t xml:space="preserve"> за разработку и реализацию комплекса процессных мероприятий</w:t>
            </w:r>
            <w:r>
              <w:rPr>
                <w:sz w:val="28"/>
              </w:rPr>
              <w:t xml:space="preserve"> </w:t>
            </w:r>
            <w:r w:rsidRPr="00275820">
              <w:rPr>
                <w:sz w:val="28"/>
              </w:rPr>
              <w:t>«Развитие мелиорации земель сельскохозяйственного назначения»</w:t>
            </w:r>
          </w:p>
          <w:p w14:paraId="3F5A9665" w14:textId="60002216" w:rsidR="001F0861" w:rsidRPr="00D84CF7" w:rsidRDefault="001F0861" w:rsidP="00735645">
            <w:pPr>
              <w:widowControl w:val="0"/>
              <w:spacing w:line="264" w:lineRule="auto"/>
              <w:rPr>
                <w:sz w:val="28"/>
              </w:rPr>
            </w:pPr>
          </w:p>
        </w:tc>
        <w:tc>
          <w:tcPr>
            <w:tcW w:w="419" w:type="dxa"/>
          </w:tcPr>
          <w:p w14:paraId="114886D2" w14:textId="77777777" w:rsidR="001F0861" w:rsidRPr="00D84CF7" w:rsidRDefault="001F0861" w:rsidP="00735645">
            <w:pPr>
              <w:widowControl w:val="0"/>
              <w:spacing w:line="264" w:lineRule="auto"/>
              <w:rPr>
                <w:sz w:val="28"/>
              </w:rPr>
            </w:pPr>
            <w:r w:rsidRPr="00D84CF7">
              <w:rPr>
                <w:sz w:val="28"/>
              </w:rPr>
              <w:t>–</w:t>
            </w:r>
          </w:p>
        </w:tc>
        <w:tc>
          <w:tcPr>
            <w:tcW w:w="8179" w:type="dxa"/>
            <w:shd w:val="clear" w:color="auto" w:fill="auto"/>
          </w:tcPr>
          <w:p w14:paraId="2668EFDF" w14:textId="6186870C" w:rsidR="001F0861" w:rsidRPr="00D84CF7" w:rsidRDefault="00275820" w:rsidP="00691F23">
            <w:pPr>
              <w:widowControl w:val="0"/>
              <w:spacing w:line="264" w:lineRule="auto"/>
              <w:jc w:val="both"/>
              <w:rPr>
                <w:sz w:val="28"/>
              </w:rPr>
            </w:pPr>
            <w:r w:rsidRPr="00275820">
              <w:rPr>
                <w:sz w:val="28"/>
              </w:rPr>
              <w:t xml:space="preserve">Отдел сельского хозяйства и охраны окружающей среды Администрации Песчанокопского района </w:t>
            </w:r>
            <w:r w:rsidR="00275C12">
              <w:rPr>
                <w:sz w:val="28"/>
              </w:rPr>
              <w:t xml:space="preserve">                                      </w:t>
            </w:r>
            <w:r w:rsidRPr="00275820">
              <w:rPr>
                <w:sz w:val="28"/>
              </w:rPr>
              <w:t>(Кравцов Алексей Николаевич, заместитель главы Администрации Песчанокопского района по сельскому хозяйству и вопросам муниципального хозяйства)</w:t>
            </w:r>
          </w:p>
        </w:tc>
      </w:tr>
      <w:tr w:rsidR="001F0861" w:rsidRPr="00D84CF7" w14:paraId="44C2B9B1" w14:textId="77777777" w:rsidTr="00735645">
        <w:tc>
          <w:tcPr>
            <w:tcW w:w="665" w:type="dxa"/>
          </w:tcPr>
          <w:p w14:paraId="474D4183" w14:textId="77777777" w:rsidR="001F0861" w:rsidRPr="00D84CF7" w:rsidRDefault="001F0861" w:rsidP="00735645">
            <w:pPr>
              <w:widowControl w:val="0"/>
              <w:spacing w:line="264" w:lineRule="auto"/>
              <w:jc w:val="center"/>
              <w:rPr>
                <w:sz w:val="28"/>
              </w:rPr>
            </w:pPr>
            <w:r w:rsidRPr="00D84CF7">
              <w:rPr>
                <w:sz w:val="28"/>
              </w:rPr>
              <w:t>1.2.</w:t>
            </w:r>
          </w:p>
        </w:tc>
        <w:tc>
          <w:tcPr>
            <w:tcW w:w="5308" w:type="dxa"/>
            <w:shd w:val="clear" w:color="auto" w:fill="auto"/>
          </w:tcPr>
          <w:p w14:paraId="79D7083E" w14:textId="1AB5C5EB" w:rsidR="001F0861" w:rsidRPr="00D84CF7" w:rsidRDefault="00275820" w:rsidP="00735645">
            <w:pPr>
              <w:widowControl w:val="0"/>
              <w:spacing w:line="264" w:lineRule="auto"/>
              <w:rPr>
                <w:sz w:val="28"/>
              </w:rPr>
            </w:pPr>
            <w:r w:rsidRPr="00275820">
              <w:rPr>
                <w:sz w:val="28"/>
              </w:rPr>
              <w:t>Связь с муниципальной программой Песчанокопского района</w:t>
            </w:r>
          </w:p>
        </w:tc>
        <w:tc>
          <w:tcPr>
            <w:tcW w:w="419" w:type="dxa"/>
          </w:tcPr>
          <w:p w14:paraId="49642191" w14:textId="77777777" w:rsidR="001F0861" w:rsidRPr="00D84CF7" w:rsidRDefault="001F0861" w:rsidP="00735645">
            <w:pPr>
              <w:widowControl w:val="0"/>
              <w:spacing w:line="264" w:lineRule="auto"/>
              <w:rPr>
                <w:sz w:val="28"/>
              </w:rPr>
            </w:pPr>
            <w:r w:rsidRPr="00D84CF7">
              <w:rPr>
                <w:sz w:val="28"/>
              </w:rPr>
              <w:t>–</w:t>
            </w:r>
          </w:p>
        </w:tc>
        <w:tc>
          <w:tcPr>
            <w:tcW w:w="8179" w:type="dxa"/>
            <w:shd w:val="clear" w:color="auto" w:fill="auto"/>
          </w:tcPr>
          <w:p w14:paraId="4F1E0F34" w14:textId="77777777" w:rsidR="00275820" w:rsidRPr="00275820" w:rsidRDefault="00275820" w:rsidP="00275820">
            <w:pPr>
              <w:widowControl w:val="0"/>
              <w:spacing w:line="264" w:lineRule="auto"/>
              <w:jc w:val="both"/>
              <w:rPr>
                <w:sz w:val="28"/>
              </w:rPr>
            </w:pPr>
            <w:r w:rsidRPr="00275820">
              <w:rPr>
                <w:sz w:val="28"/>
              </w:rPr>
              <w:t>муниципальная программа Песчанокопского района  «Развитие сельского хозяйства и регулирование рынков сельскохозяйственной продукции, сырья и продовольствия»</w:t>
            </w:r>
          </w:p>
          <w:p w14:paraId="21689903" w14:textId="2A57500A" w:rsidR="001F0861" w:rsidRPr="00D84CF7" w:rsidRDefault="001F0861" w:rsidP="00735645">
            <w:pPr>
              <w:widowControl w:val="0"/>
              <w:spacing w:line="264" w:lineRule="auto"/>
              <w:jc w:val="both"/>
              <w:rPr>
                <w:sz w:val="28"/>
              </w:rPr>
            </w:pPr>
          </w:p>
        </w:tc>
      </w:tr>
    </w:tbl>
    <w:p w14:paraId="2C6BEBF8" w14:textId="4348432A" w:rsidR="00E868A0" w:rsidRDefault="00E868A0" w:rsidP="00E868A0">
      <w:pPr>
        <w:jc w:val="center"/>
      </w:pPr>
    </w:p>
    <w:p w14:paraId="46457355" w14:textId="71664BE2" w:rsidR="00E868A0" w:rsidRDefault="00E868A0" w:rsidP="00E868A0"/>
    <w:p w14:paraId="7386FA16" w14:textId="77777777" w:rsidR="00275820" w:rsidRPr="00275820" w:rsidRDefault="00275820" w:rsidP="00275820">
      <w:pPr>
        <w:widowControl w:val="0"/>
        <w:jc w:val="center"/>
        <w:outlineLvl w:val="2"/>
        <w:rPr>
          <w:color w:val="auto"/>
          <w:sz w:val="28"/>
        </w:rPr>
      </w:pPr>
      <w:r w:rsidRPr="00275820">
        <w:rPr>
          <w:color w:val="auto"/>
          <w:sz w:val="28"/>
        </w:rPr>
        <w:t>2. Показатели комплекса процессных мероприятий</w:t>
      </w:r>
    </w:p>
    <w:p w14:paraId="1C3511C2" w14:textId="77777777" w:rsidR="00275820" w:rsidRPr="00275820" w:rsidRDefault="00275820" w:rsidP="00E96A67">
      <w:pPr>
        <w:widowControl w:val="0"/>
        <w:ind w:right="1246"/>
        <w:jc w:val="center"/>
        <w:outlineLvl w:val="2"/>
        <w:rPr>
          <w:color w:val="auto"/>
          <w:sz w:val="28"/>
        </w:rPr>
      </w:pPr>
    </w:p>
    <w:tbl>
      <w:tblPr>
        <w:tblW w:w="15413" w:type="dxa"/>
        <w:tblLayout w:type="fixed"/>
        <w:tblCellMar>
          <w:left w:w="75" w:type="dxa"/>
          <w:right w:w="75" w:type="dxa"/>
        </w:tblCellMar>
        <w:tblLook w:val="04A0" w:firstRow="1" w:lastRow="0" w:firstColumn="1" w:lastColumn="0" w:noHBand="0" w:noVBand="1"/>
      </w:tblPr>
      <w:tblGrid>
        <w:gridCol w:w="653"/>
        <w:gridCol w:w="2683"/>
        <w:gridCol w:w="1275"/>
        <w:gridCol w:w="1134"/>
        <w:gridCol w:w="1134"/>
        <w:gridCol w:w="1134"/>
        <w:gridCol w:w="1134"/>
        <w:gridCol w:w="1134"/>
        <w:gridCol w:w="851"/>
        <w:gridCol w:w="850"/>
        <w:gridCol w:w="2127"/>
        <w:gridCol w:w="1304"/>
      </w:tblGrid>
      <w:tr w:rsidR="00275820" w:rsidRPr="006A7117" w14:paraId="695AB8B2" w14:textId="77777777" w:rsidTr="002A2CB7">
        <w:trPr>
          <w:trHeight w:val="278"/>
        </w:trPr>
        <w:tc>
          <w:tcPr>
            <w:tcW w:w="65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AF70B61" w14:textId="7CE48ED5" w:rsidR="00275820" w:rsidRPr="006A7117" w:rsidRDefault="00E47AD7" w:rsidP="00E868A0">
            <w:pPr>
              <w:widowControl w:val="0"/>
              <w:jc w:val="center"/>
              <w:rPr>
                <w:color w:val="auto"/>
                <w:sz w:val="22"/>
              </w:rPr>
            </w:pPr>
            <w:r w:rsidRPr="006A7117">
              <w:rPr>
                <w:color w:val="auto"/>
                <w:sz w:val="22"/>
              </w:rPr>
              <w:t>0</w:t>
            </w:r>
            <w:r w:rsidR="00275820" w:rsidRPr="006A7117">
              <w:rPr>
                <w:color w:val="auto"/>
                <w:sz w:val="22"/>
              </w:rPr>
              <w:t>№</w:t>
            </w:r>
            <w:r w:rsidR="00275820" w:rsidRPr="006A7117">
              <w:rPr>
                <w:color w:val="auto"/>
                <w:sz w:val="22"/>
              </w:rPr>
              <w:br/>
            </w:r>
            <w:proofErr w:type="gramStart"/>
            <w:r w:rsidR="00275820" w:rsidRPr="006A7117">
              <w:rPr>
                <w:color w:val="auto"/>
                <w:sz w:val="22"/>
              </w:rPr>
              <w:t>п</w:t>
            </w:r>
            <w:proofErr w:type="gramEnd"/>
            <w:r w:rsidR="00275820" w:rsidRPr="006A7117">
              <w:rPr>
                <w:color w:val="auto"/>
                <w:sz w:val="22"/>
              </w:rPr>
              <w:t>/п</w:t>
            </w:r>
          </w:p>
        </w:tc>
        <w:tc>
          <w:tcPr>
            <w:tcW w:w="268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27C6227" w14:textId="77777777" w:rsidR="00275820" w:rsidRPr="006A7117" w:rsidRDefault="00275820" w:rsidP="00E868A0">
            <w:pPr>
              <w:widowControl w:val="0"/>
              <w:jc w:val="center"/>
              <w:rPr>
                <w:color w:val="auto"/>
                <w:sz w:val="22"/>
              </w:rPr>
            </w:pPr>
            <w:r w:rsidRPr="006A7117">
              <w:rPr>
                <w:color w:val="auto"/>
                <w:sz w:val="22"/>
              </w:rPr>
              <w:t xml:space="preserve">Наименование показателя </w:t>
            </w:r>
          </w:p>
        </w:tc>
        <w:tc>
          <w:tcPr>
            <w:tcW w:w="12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8CE4ACE" w14:textId="77777777" w:rsidR="00275820" w:rsidRPr="006A7117" w:rsidRDefault="00275820" w:rsidP="00E868A0">
            <w:pPr>
              <w:widowControl w:val="0"/>
              <w:jc w:val="center"/>
              <w:rPr>
                <w:color w:val="auto"/>
                <w:sz w:val="22"/>
              </w:rPr>
            </w:pPr>
            <w:r w:rsidRPr="006A7117">
              <w:rPr>
                <w:color w:val="auto"/>
                <w:sz w:val="22"/>
              </w:rPr>
              <w:t xml:space="preserve">Признак </w:t>
            </w:r>
            <w:proofErr w:type="gramStart"/>
            <w:r w:rsidRPr="006A7117">
              <w:rPr>
                <w:color w:val="auto"/>
                <w:sz w:val="22"/>
              </w:rPr>
              <w:t>возраста-</w:t>
            </w:r>
            <w:proofErr w:type="spellStart"/>
            <w:r w:rsidRPr="006A7117">
              <w:rPr>
                <w:color w:val="auto"/>
                <w:sz w:val="22"/>
              </w:rPr>
              <w:t>ния</w:t>
            </w:r>
            <w:proofErr w:type="spellEnd"/>
            <w:proofErr w:type="gramEnd"/>
            <w:r w:rsidRPr="006A7117">
              <w:rPr>
                <w:color w:val="auto"/>
                <w:sz w:val="22"/>
              </w:rPr>
              <w:t>/</w:t>
            </w:r>
            <w:proofErr w:type="spellStart"/>
            <w:r w:rsidRPr="006A7117">
              <w:rPr>
                <w:color w:val="auto"/>
                <w:sz w:val="22"/>
              </w:rPr>
              <w:t>убыва-ния</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D18BC78" w14:textId="77777777" w:rsidR="00275820" w:rsidRPr="006A7117" w:rsidRDefault="00275820" w:rsidP="00E868A0">
            <w:pPr>
              <w:widowControl w:val="0"/>
              <w:jc w:val="center"/>
              <w:rPr>
                <w:color w:val="auto"/>
                <w:sz w:val="22"/>
              </w:rPr>
            </w:pPr>
            <w:r w:rsidRPr="006A7117">
              <w:rPr>
                <w:color w:val="auto"/>
                <w:sz w:val="22"/>
              </w:rPr>
              <w:t xml:space="preserve">Уровень </w:t>
            </w:r>
            <w:proofErr w:type="gramStart"/>
            <w:r w:rsidRPr="006A7117">
              <w:rPr>
                <w:color w:val="auto"/>
                <w:sz w:val="22"/>
              </w:rPr>
              <w:t>показа-теля</w:t>
            </w:r>
            <w:proofErr w:type="gramEnd"/>
            <w:r w:rsidRPr="006A7117">
              <w:rPr>
                <w:color w:val="auto"/>
                <w:sz w:val="22"/>
              </w:rPr>
              <w:t xml:space="preserve"> </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9031631" w14:textId="77777777" w:rsidR="00275820" w:rsidRPr="006A7117" w:rsidRDefault="00275820" w:rsidP="00E868A0">
            <w:pPr>
              <w:widowControl w:val="0"/>
              <w:jc w:val="center"/>
              <w:rPr>
                <w:color w:val="auto"/>
                <w:sz w:val="22"/>
              </w:rPr>
            </w:pPr>
            <w:r w:rsidRPr="006A7117">
              <w:rPr>
                <w:color w:val="auto"/>
                <w:sz w:val="22"/>
              </w:rPr>
              <w:t>Единица измерения (по ОКЕИ)</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6774466" w14:textId="77777777" w:rsidR="00275820" w:rsidRPr="006A7117" w:rsidRDefault="00275820" w:rsidP="00E868A0">
            <w:pPr>
              <w:widowControl w:val="0"/>
              <w:jc w:val="center"/>
              <w:rPr>
                <w:color w:val="auto"/>
                <w:sz w:val="22"/>
              </w:rPr>
            </w:pPr>
            <w:r w:rsidRPr="006A7117">
              <w:rPr>
                <w:color w:val="auto"/>
                <w:sz w:val="22"/>
              </w:rPr>
              <w:t>Базовое значение показателя</w:t>
            </w:r>
          </w:p>
          <w:p w14:paraId="7887B46C" w14:textId="77777777" w:rsidR="00275820" w:rsidRPr="006A7117" w:rsidRDefault="00275820" w:rsidP="00E868A0">
            <w:pPr>
              <w:widowControl w:val="0"/>
              <w:jc w:val="center"/>
              <w:rPr>
                <w:color w:val="auto"/>
                <w:sz w:val="22"/>
              </w:rPr>
            </w:pPr>
            <w:r w:rsidRPr="006A7117">
              <w:rPr>
                <w:color w:val="auto"/>
                <w:sz w:val="22"/>
              </w:rPr>
              <w:t>(2023 год)</w:t>
            </w:r>
          </w:p>
        </w:tc>
        <w:tc>
          <w:tcPr>
            <w:tcW w:w="3969" w:type="dxa"/>
            <w:gridSpan w:val="4"/>
            <w:tcBorders>
              <w:top w:val="single" w:sz="4" w:space="0" w:color="000000"/>
              <w:left w:val="single" w:sz="4" w:space="0" w:color="000000"/>
              <w:right w:val="single" w:sz="4" w:space="0" w:color="000000"/>
            </w:tcBorders>
            <w:tcMar>
              <w:left w:w="75" w:type="dxa"/>
              <w:right w:w="75" w:type="dxa"/>
            </w:tcMar>
          </w:tcPr>
          <w:p w14:paraId="09219C5B" w14:textId="77777777" w:rsidR="00275820" w:rsidRPr="006A7117" w:rsidRDefault="00275820" w:rsidP="00E96A67">
            <w:pPr>
              <w:widowControl w:val="0"/>
              <w:tabs>
                <w:tab w:val="left" w:pos="3752"/>
                <w:tab w:val="left" w:pos="5028"/>
                <w:tab w:val="left" w:pos="5453"/>
                <w:tab w:val="left" w:pos="6020"/>
              </w:tabs>
              <w:ind w:left="-1067" w:firstLine="1067"/>
              <w:jc w:val="center"/>
              <w:rPr>
                <w:color w:val="auto"/>
                <w:sz w:val="22"/>
              </w:rPr>
            </w:pPr>
            <w:r w:rsidRPr="006A7117">
              <w:rPr>
                <w:color w:val="auto"/>
                <w:sz w:val="22"/>
              </w:rPr>
              <w:t>Значения показателей по годам</w:t>
            </w:r>
          </w:p>
        </w:tc>
        <w:tc>
          <w:tcPr>
            <w:tcW w:w="212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978121E" w14:textId="77777777" w:rsidR="00275820" w:rsidRPr="006A7117" w:rsidRDefault="00275820" w:rsidP="00E868A0">
            <w:pPr>
              <w:widowControl w:val="0"/>
              <w:jc w:val="center"/>
              <w:rPr>
                <w:color w:val="auto"/>
                <w:sz w:val="22"/>
              </w:rPr>
            </w:pPr>
            <w:proofErr w:type="gramStart"/>
            <w:r w:rsidRPr="006A7117">
              <w:rPr>
                <w:color w:val="auto"/>
                <w:sz w:val="22"/>
              </w:rPr>
              <w:t>Ответственный</w:t>
            </w:r>
            <w:proofErr w:type="gramEnd"/>
            <w:r w:rsidRPr="006A7117">
              <w:rPr>
                <w:color w:val="auto"/>
                <w:sz w:val="22"/>
              </w:rPr>
              <w:t xml:space="preserve"> за достижение показателя </w:t>
            </w:r>
          </w:p>
        </w:tc>
        <w:tc>
          <w:tcPr>
            <w:tcW w:w="130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E5BF88B" w14:textId="77777777" w:rsidR="00275820" w:rsidRPr="006A7117" w:rsidRDefault="00275820" w:rsidP="00E868A0">
            <w:pPr>
              <w:widowControl w:val="0"/>
              <w:jc w:val="center"/>
              <w:rPr>
                <w:color w:val="auto"/>
                <w:sz w:val="22"/>
              </w:rPr>
            </w:pPr>
            <w:proofErr w:type="spellStart"/>
            <w:proofErr w:type="gramStart"/>
            <w:r w:rsidRPr="006A7117">
              <w:rPr>
                <w:color w:val="auto"/>
                <w:sz w:val="22"/>
              </w:rPr>
              <w:t>Информацион-ная</w:t>
            </w:r>
            <w:proofErr w:type="spellEnd"/>
            <w:proofErr w:type="gramEnd"/>
            <w:r w:rsidRPr="006A7117">
              <w:rPr>
                <w:color w:val="auto"/>
                <w:sz w:val="22"/>
              </w:rPr>
              <w:t xml:space="preserve"> система</w:t>
            </w:r>
          </w:p>
        </w:tc>
      </w:tr>
      <w:tr w:rsidR="00E47AD7" w:rsidRPr="006A7117" w14:paraId="44E38671" w14:textId="77777777" w:rsidTr="00253E88">
        <w:trPr>
          <w:trHeight w:val="647"/>
        </w:trPr>
        <w:tc>
          <w:tcPr>
            <w:tcW w:w="65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86C7A73" w14:textId="77777777" w:rsidR="00275820" w:rsidRPr="006A7117" w:rsidRDefault="00275820" w:rsidP="00E868A0">
            <w:pPr>
              <w:spacing w:after="200" w:line="276" w:lineRule="auto"/>
              <w:rPr>
                <w:rFonts w:ascii="Calibri" w:hAnsi="Calibri"/>
                <w:color w:val="auto"/>
                <w:sz w:val="22"/>
              </w:rPr>
            </w:pPr>
          </w:p>
        </w:tc>
        <w:tc>
          <w:tcPr>
            <w:tcW w:w="268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4A27C4C" w14:textId="77777777" w:rsidR="00275820" w:rsidRPr="006A7117" w:rsidRDefault="00275820" w:rsidP="00E868A0">
            <w:pPr>
              <w:spacing w:after="200" w:line="276" w:lineRule="auto"/>
              <w:rPr>
                <w:rFonts w:ascii="Calibri" w:hAnsi="Calibri"/>
                <w:color w:val="auto"/>
                <w:sz w:val="22"/>
              </w:rPr>
            </w:pPr>
          </w:p>
        </w:tc>
        <w:tc>
          <w:tcPr>
            <w:tcW w:w="12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8874660" w14:textId="77777777" w:rsidR="00275820" w:rsidRPr="006A7117" w:rsidRDefault="00275820" w:rsidP="00E868A0">
            <w:pPr>
              <w:spacing w:after="200" w:line="276" w:lineRule="auto"/>
              <w:rPr>
                <w:rFonts w:ascii="Calibri" w:hAnsi="Calibri"/>
                <w:color w:val="auto"/>
                <w:sz w:val="22"/>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8A3B7C0" w14:textId="77777777" w:rsidR="00275820" w:rsidRPr="006A7117" w:rsidRDefault="00275820" w:rsidP="00E868A0">
            <w:pPr>
              <w:spacing w:after="200" w:line="276" w:lineRule="auto"/>
              <w:rPr>
                <w:rFonts w:ascii="Calibri" w:hAnsi="Calibri"/>
                <w:color w:val="auto"/>
                <w:sz w:val="22"/>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BCD29BA" w14:textId="77777777" w:rsidR="00275820" w:rsidRPr="006A7117" w:rsidRDefault="00275820" w:rsidP="00E868A0">
            <w:pPr>
              <w:spacing w:after="200" w:line="276" w:lineRule="auto"/>
              <w:rPr>
                <w:rFonts w:ascii="Calibri" w:hAnsi="Calibri"/>
                <w:color w:val="auto"/>
                <w:sz w:val="22"/>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8C68A7A" w14:textId="77777777" w:rsidR="00275820" w:rsidRPr="006A7117" w:rsidRDefault="00275820" w:rsidP="00E868A0">
            <w:pPr>
              <w:spacing w:after="200" w:line="276" w:lineRule="auto"/>
              <w:rPr>
                <w:rFonts w:ascii="Calibri" w:hAnsi="Calibri"/>
                <w:color w:val="auto"/>
                <w:sz w:val="22"/>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3BB5639" w14:textId="77777777" w:rsidR="00275820" w:rsidRPr="006A7117" w:rsidRDefault="00275820" w:rsidP="00E868A0">
            <w:pPr>
              <w:widowControl w:val="0"/>
              <w:jc w:val="center"/>
              <w:rPr>
                <w:color w:val="auto"/>
                <w:sz w:val="22"/>
              </w:rPr>
            </w:pPr>
            <w:r w:rsidRPr="006A7117">
              <w:rPr>
                <w:color w:val="auto"/>
                <w:sz w:val="22"/>
              </w:rPr>
              <w:t>2025</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4E76B66" w14:textId="77777777" w:rsidR="00275820" w:rsidRPr="006A7117" w:rsidRDefault="00275820" w:rsidP="00E868A0">
            <w:pPr>
              <w:widowControl w:val="0"/>
              <w:jc w:val="center"/>
              <w:rPr>
                <w:color w:val="auto"/>
                <w:sz w:val="22"/>
              </w:rPr>
            </w:pPr>
            <w:r w:rsidRPr="006A7117">
              <w:rPr>
                <w:color w:val="auto"/>
                <w:sz w:val="22"/>
              </w:rPr>
              <w:t>2026</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D1005B6" w14:textId="77777777" w:rsidR="00275820" w:rsidRPr="006A7117" w:rsidRDefault="00275820" w:rsidP="00E868A0">
            <w:pPr>
              <w:widowControl w:val="0"/>
              <w:jc w:val="center"/>
              <w:rPr>
                <w:color w:val="auto"/>
                <w:sz w:val="22"/>
              </w:rPr>
            </w:pPr>
            <w:r w:rsidRPr="006A7117">
              <w:rPr>
                <w:color w:val="auto"/>
                <w:sz w:val="22"/>
              </w:rPr>
              <w:t>2027</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AB81944" w14:textId="77777777" w:rsidR="00275820" w:rsidRPr="006A7117" w:rsidRDefault="00275820" w:rsidP="00E868A0">
            <w:pPr>
              <w:widowControl w:val="0"/>
              <w:jc w:val="center"/>
              <w:rPr>
                <w:color w:val="auto"/>
                <w:sz w:val="22"/>
              </w:rPr>
            </w:pPr>
            <w:r w:rsidRPr="006A7117">
              <w:rPr>
                <w:color w:val="auto"/>
                <w:sz w:val="22"/>
              </w:rPr>
              <w:t>2030</w:t>
            </w:r>
          </w:p>
          <w:p w14:paraId="33AE332D" w14:textId="77777777" w:rsidR="00275820" w:rsidRPr="006A7117" w:rsidRDefault="00275820" w:rsidP="00E868A0">
            <w:pPr>
              <w:widowControl w:val="0"/>
              <w:jc w:val="center"/>
              <w:rPr>
                <w:color w:val="auto"/>
                <w:sz w:val="22"/>
              </w:rPr>
            </w:pPr>
            <w:r w:rsidRPr="006A7117">
              <w:rPr>
                <w:color w:val="auto"/>
                <w:sz w:val="22"/>
              </w:rPr>
              <w:t>(</w:t>
            </w:r>
            <w:proofErr w:type="spellStart"/>
            <w:r w:rsidRPr="006A7117">
              <w:rPr>
                <w:color w:val="auto"/>
                <w:sz w:val="22"/>
              </w:rPr>
              <w:t>с</w:t>
            </w:r>
            <w:r w:rsidRPr="006A7117">
              <w:rPr>
                <w:color w:val="auto"/>
                <w:spacing w:val="-20"/>
                <w:sz w:val="22"/>
              </w:rPr>
              <w:t>п</w:t>
            </w:r>
            <w:r w:rsidRPr="006A7117">
              <w:rPr>
                <w:color w:val="auto"/>
                <w:sz w:val="22"/>
              </w:rPr>
              <w:t>равочно</w:t>
            </w:r>
            <w:proofErr w:type="spellEnd"/>
            <w:r w:rsidRPr="006A7117">
              <w:rPr>
                <w:color w:val="auto"/>
                <w:sz w:val="22"/>
              </w:rPr>
              <w:t>)</w:t>
            </w:r>
          </w:p>
        </w:tc>
        <w:tc>
          <w:tcPr>
            <w:tcW w:w="212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CEE0749" w14:textId="77777777" w:rsidR="00275820" w:rsidRPr="006A7117" w:rsidRDefault="00275820" w:rsidP="00E868A0">
            <w:pPr>
              <w:spacing w:after="200" w:line="276" w:lineRule="auto"/>
              <w:rPr>
                <w:rFonts w:ascii="Calibri" w:hAnsi="Calibri"/>
                <w:color w:val="auto"/>
                <w:sz w:val="22"/>
              </w:rPr>
            </w:pPr>
          </w:p>
        </w:tc>
        <w:tc>
          <w:tcPr>
            <w:tcW w:w="13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29A4F5E" w14:textId="77777777" w:rsidR="00275820" w:rsidRPr="006A7117" w:rsidRDefault="00275820" w:rsidP="00E868A0">
            <w:pPr>
              <w:spacing w:after="200" w:line="276" w:lineRule="auto"/>
              <w:rPr>
                <w:rFonts w:ascii="Calibri" w:hAnsi="Calibri"/>
                <w:color w:val="auto"/>
                <w:sz w:val="22"/>
              </w:rPr>
            </w:pPr>
          </w:p>
        </w:tc>
      </w:tr>
    </w:tbl>
    <w:p w14:paraId="67A966DA" w14:textId="77777777" w:rsidR="00275820" w:rsidRPr="00E47AD7" w:rsidRDefault="00275820" w:rsidP="00E868A0">
      <w:pPr>
        <w:spacing w:line="276" w:lineRule="auto"/>
        <w:rPr>
          <w:color w:val="auto"/>
        </w:rPr>
      </w:pPr>
    </w:p>
    <w:tbl>
      <w:tblPr>
        <w:tblW w:w="15384" w:type="dxa"/>
        <w:tblLayout w:type="fixed"/>
        <w:tblCellMar>
          <w:left w:w="75" w:type="dxa"/>
          <w:right w:w="75" w:type="dxa"/>
        </w:tblCellMar>
        <w:tblLook w:val="04A0" w:firstRow="1" w:lastRow="0" w:firstColumn="1" w:lastColumn="0" w:noHBand="0" w:noVBand="1"/>
      </w:tblPr>
      <w:tblGrid>
        <w:gridCol w:w="653"/>
        <w:gridCol w:w="2541"/>
        <w:gridCol w:w="142"/>
        <w:gridCol w:w="1275"/>
        <w:gridCol w:w="1134"/>
        <w:gridCol w:w="1134"/>
        <w:gridCol w:w="1134"/>
        <w:gridCol w:w="1134"/>
        <w:gridCol w:w="1134"/>
        <w:gridCol w:w="851"/>
        <w:gridCol w:w="850"/>
        <w:gridCol w:w="2127"/>
        <w:gridCol w:w="1275"/>
      </w:tblGrid>
      <w:tr w:rsidR="00E96A67" w:rsidRPr="006A7117" w14:paraId="3451A8A3" w14:textId="77777777" w:rsidTr="002A2CB7">
        <w:trPr>
          <w:tblHeader/>
        </w:trPr>
        <w:tc>
          <w:tcPr>
            <w:tcW w:w="65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8DBB62C" w14:textId="77777777" w:rsidR="00275820" w:rsidRPr="006A7117" w:rsidRDefault="00275820" w:rsidP="00E868A0">
            <w:pPr>
              <w:widowControl w:val="0"/>
              <w:jc w:val="center"/>
              <w:rPr>
                <w:color w:val="auto"/>
                <w:sz w:val="22"/>
                <w:szCs w:val="22"/>
              </w:rPr>
            </w:pPr>
            <w:r w:rsidRPr="006A7117">
              <w:rPr>
                <w:color w:val="auto"/>
                <w:sz w:val="22"/>
                <w:szCs w:val="22"/>
              </w:rPr>
              <w:t>1</w:t>
            </w:r>
          </w:p>
        </w:tc>
        <w:tc>
          <w:tcPr>
            <w:tcW w:w="268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4FE8B549" w14:textId="77777777" w:rsidR="00275820" w:rsidRPr="006A7117" w:rsidRDefault="00275820" w:rsidP="00E868A0">
            <w:pPr>
              <w:widowControl w:val="0"/>
              <w:jc w:val="center"/>
              <w:rPr>
                <w:color w:val="auto"/>
                <w:sz w:val="22"/>
                <w:szCs w:val="22"/>
              </w:rPr>
            </w:pPr>
            <w:r w:rsidRPr="006A7117">
              <w:rPr>
                <w:color w:val="auto"/>
                <w:sz w:val="22"/>
                <w:szCs w:val="22"/>
              </w:rPr>
              <w:t>2</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D7FA2AA" w14:textId="77777777" w:rsidR="00275820" w:rsidRPr="006A7117" w:rsidRDefault="00275820" w:rsidP="00E868A0">
            <w:pPr>
              <w:widowControl w:val="0"/>
              <w:jc w:val="center"/>
              <w:rPr>
                <w:color w:val="auto"/>
                <w:sz w:val="22"/>
                <w:szCs w:val="22"/>
              </w:rPr>
            </w:pPr>
            <w:r w:rsidRPr="006A7117">
              <w:rPr>
                <w:color w:val="auto"/>
                <w:sz w:val="22"/>
                <w:szCs w:val="22"/>
              </w:rPr>
              <w:t>3</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49011E0" w14:textId="77777777" w:rsidR="00275820" w:rsidRPr="006A7117" w:rsidRDefault="00275820" w:rsidP="00E868A0">
            <w:pPr>
              <w:widowControl w:val="0"/>
              <w:jc w:val="center"/>
              <w:rPr>
                <w:color w:val="auto"/>
                <w:sz w:val="22"/>
                <w:szCs w:val="22"/>
              </w:rPr>
            </w:pPr>
            <w:r w:rsidRPr="006A7117">
              <w:rPr>
                <w:color w:val="auto"/>
                <w:sz w:val="22"/>
                <w:szCs w:val="22"/>
              </w:rPr>
              <w:t>4</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60A881A" w14:textId="77777777" w:rsidR="00275820" w:rsidRPr="006A7117" w:rsidRDefault="00275820" w:rsidP="00E868A0">
            <w:pPr>
              <w:widowControl w:val="0"/>
              <w:jc w:val="center"/>
              <w:rPr>
                <w:color w:val="auto"/>
                <w:sz w:val="22"/>
                <w:szCs w:val="22"/>
              </w:rPr>
            </w:pPr>
            <w:r w:rsidRPr="006A7117">
              <w:rPr>
                <w:color w:val="auto"/>
                <w:sz w:val="22"/>
                <w:szCs w:val="22"/>
              </w:rPr>
              <w:t>5</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D144376" w14:textId="77777777" w:rsidR="00275820" w:rsidRPr="006A7117" w:rsidRDefault="00275820" w:rsidP="00E868A0">
            <w:pPr>
              <w:widowControl w:val="0"/>
              <w:jc w:val="center"/>
              <w:rPr>
                <w:color w:val="auto"/>
                <w:sz w:val="22"/>
                <w:szCs w:val="22"/>
              </w:rPr>
            </w:pPr>
            <w:r w:rsidRPr="006A7117">
              <w:rPr>
                <w:color w:val="auto"/>
                <w:sz w:val="22"/>
                <w:szCs w:val="22"/>
              </w:rPr>
              <w:t>6</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D6CBCA3" w14:textId="77777777" w:rsidR="00275820" w:rsidRPr="006A7117" w:rsidRDefault="00275820" w:rsidP="00E868A0">
            <w:pPr>
              <w:widowControl w:val="0"/>
              <w:jc w:val="center"/>
              <w:rPr>
                <w:color w:val="auto"/>
                <w:sz w:val="22"/>
                <w:szCs w:val="22"/>
              </w:rPr>
            </w:pPr>
            <w:r w:rsidRPr="006A7117">
              <w:rPr>
                <w:color w:val="auto"/>
                <w:sz w:val="22"/>
                <w:szCs w:val="22"/>
              </w:rPr>
              <w:t>7</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F8DB0F4" w14:textId="77777777" w:rsidR="00275820" w:rsidRPr="006A7117" w:rsidRDefault="00275820" w:rsidP="00E868A0">
            <w:pPr>
              <w:widowControl w:val="0"/>
              <w:jc w:val="center"/>
              <w:rPr>
                <w:color w:val="auto"/>
                <w:sz w:val="22"/>
                <w:szCs w:val="22"/>
              </w:rPr>
            </w:pPr>
            <w:r w:rsidRPr="006A7117">
              <w:rPr>
                <w:color w:val="auto"/>
                <w:sz w:val="22"/>
                <w:szCs w:val="22"/>
              </w:rPr>
              <w:t>8</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9CA3E28" w14:textId="77777777" w:rsidR="00275820" w:rsidRPr="006A7117" w:rsidRDefault="00275820" w:rsidP="00E868A0">
            <w:pPr>
              <w:widowControl w:val="0"/>
              <w:jc w:val="center"/>
              <w:rPr>
                <w:color w:val="auto"/>
                <w:sz w:val="22"/>
                <w:szCs w:val="22"/>
              </w:rPr>
            </w:pPr>
            <w:r w:rsidRPr="006A7117">
              <w:rPr>
                <w:color w:val="auto"/>
                <w:sz w:val="22"/>
                <w:szCs w:val="22"/>
              </w:rPr>
              <w:t>9</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EBF633E" w14:textId="77777777" w:rsidR="00275820" w:rsidRPr="006A7117" w:rsidRDefault="00275820" w:rsidP="00E868A0">
            <w:pPr>
              <w:widowControl w:val="0"/>
              <w:jc w:val="center"/>
              <w:rPr>
                <w:color w:val="auto"/>
                <w:sz w:val="22"/>
                <w:szCs w:val="22"/>
              </w:rPr>
            </w:pPr>
            <w:r w:rsidRPr="006A7117">
              <w:rPr>
                <w:color w:val="auto"/>
                <w:sz w:val="22"/>
                <w:szCs w:val="22"/>
              </w:rPr>
              <w:t>10</w:t>
            </w:r>
          </w:p>
        </w:tc>
        <w:tc>
          <w:tcPr>
            <w:tcW w:w="212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F4F0BC7" w14:textId="77777777" w:rsidR="00275820" w:rsidRPr="006A7117" w:rsidRDefault="00275820" w:rsidP="00E868A0">
            <w:pPr>
              <w:widowControl w:val="0"/>
              <w:jc w:val="center"/>
              <w:rPr>
                <w:color w:val="auto"/>
                <w:sz w:val="22"/>
                <w:szCs w:val="22"/>
              </w:rPr>
            </w:pPr>
            <w:r w:rsidRPr="006A7117">
              <w:rPr>
                <w:color w:val="auto"/>
                <w:sz w:val="22"/>
                <w:szCs w:val="22"/>
              </w:rPr>
              <w:t>11</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683AB5B" w14:textId="77777777" w:rsidR="00275820" w:rsidRPr="006A7117" w:rsidRDefault="00275820" w:rsidP="00E868A0">
            <w:pPr>
              <w:widowControl w:val="0"/>
              <w:jc w:val="center"/>
              <w:rPr>
                <w:color w:val="auto"/>
                <w:sz w:val="22"/>
                <w:szCs w:val="22"/>
              </w:rPr>
            </w:pPr>
            <w:r w:rsidRPr="006A7117">
              <w:rPr>
                <w:color w:val="auto"/>
                <w:sz w:val="22"/>
                <w:szCs w:val="22"/>
              </w:rPr>
              <w:t>12</w:t>
            </w:r>
          </w:p>
        </w:tc>
      </w:tr>
      <w:tr w:rsidR="00275820" w:rsidRPr="006A7117" w14:paraId="335FF3BF" w14:textId="77777777" w:rsidTr="00E47AD7">
        <w:tc>
          <w:tcPr>
            <w:tcW w:w="15384" w:type="dxa"/>
            <w:gridSpan w:val="13"/>
            <w:tcBorders>
              <w:left w:val="single" w:sz="4" w:space="0" w:color="000000"/>
              <w:bottom w:val="single" w:sz="4" w:space="0" w:color="000000"/>
              <w:right w:val="single" w:sz="4" w:space="0" w:color="000000"/>
            </w:tcBorders>
            <w:tcMar>
              <w:left w:w="75" w:type="dxa"/>
              <w:right w:w="75" w:type="dxa"/>
            </w:tcMar>
          </w:tcPr>
          <w:p w14:paraId="3BBF4251" w14:textId="24324C86" w:rsidR="00275820" w:rsidRPr="006A7117" w:rsidRDefault="00275820" w:rsidP="00E868A0">
            <w:pPr>
              <w:widowControl w:val="0"/>
              <w:jc w:val="center"/>
              <w:rPr>
                <w:color w:val="auto"/>
                <w:sz w:val="22"/>
                <w:szCs w:val="22"/>
              </w:rPr>
            </w:pPr>
            <w:r w:rsidRPr="006A7117">
              <w:rPr>
                <w:color w:val="auto"/>
                <w:sz w:val="22"/>
                <w:szCs w:val="22"/>
              </w:rPr>
              <w:t>1. Задача комплекса процессных мероприятий «</w:t>
            </w:r>
            <w:r w:rsidRPr="006A7117">
              <w:rPr>
                <w:sz w:val="22"/>
                <w:szCs w:val="22"/>
              </w:rPr>
              <w:t>Развитие мелиорации земель сельскохозяйственного</w:t>
            </w:r>
            <w:r w:rsidR="00F06DF1" w:rsidRPr="006A7117">
              <w:rPr>
                <w:sz w:val="22"/>
                <w:szCs w:val="22"/>
              </w:rPr>
              <w:t xml:space="preserve"> назначения»</w:t>
            </w:r>
            <w:r w:rsidRPr="006A7117">
              <w:rPr>
                <w:sz w:val="22"/>
                <w:szCs w:val="22"/>
              </w:rPr>
              <w:t xml:space="preserve"> назначения</w:t>
            </w:r>
            <w:r w:rsidRPr="006A7117">
              <w:rPr>
                <w:color w:val="auto"/>
                <w:sz w:val="22"/>
                <w:szCs w:val="22"/>
              </w:rPr>
              <w:t>»</w:t>
            </w:r>
          </w:p>
        </w:tc>
      </w:tr>
      <w:tr w:rsidR="00E96A67" w:rsidRPr="006A7117" w14:paraId="5BB4CE8F" w14:textId="77777777" w:rsidTr="006A7117">
        <w:trPr>
          <w:trHeight w:val="2594"/>
        </w:trPr>
        <w:tc>
          <w:tcPr>
            <w:tcW w:w="653" w:type="dxa"/>
            <w:tcBorders>
              <w:left w:val="single" w:sz="4" w:space="0" w:color="000000"/>
              <w:bottom w:val="single" w:sz="4" w:space="0" w:color="000000"/>
              <w:right w:val="single" w:sz="4" w:space="0" w:color="000000"/>
            </w:tcBorders>
            <w:tcMar>
              <w:left w:w="75" w:type="dxa"/>
              <w:right w:w="75" w:type="dxa"/>
            </w:tcMar>
          </w:tcPr>
          <w:p w14:paraId="0316A375" w14:textId="77777777" w:rsidR="00275820" w:rsidRPr="006A7117" w:rsidRDefault="00275820" w:rsidP="00E868A0">
            <w:pPr>
              <w:widowControl w:val="0"/>
              <w:jc w:val="center"/>
              <w:rPr>
                <w:color w:val="auto"/>
                <w:sz w:val="22"/>
                <w:szCs w:val="22"/>
              </w:rPr>
            </w:pPr>
            <w:r w:rsidRPr="006A7117">
              <w:rPr>
                <w:color w:val="auto"/>
                <w:sz w:val="22"/>
                <w:szCs w:val="22"/>
              </w:rPr>
              <w:t>1.1.</w:t>
            </w:r>
          </w:p>
        </w:tc>
        <w:tc>
          <w:tcPr>
            <w:tcW w:w="2541" w:type="dxa"/>
            <w:tcBorders>
              <w:left w:val="single" w:sz="4" w:space="0" w:color="000000"/>
              <w:bottom w:val="single" w:sz="4" w:space="0" w:color="000000"/>
              <w:right w:val="single" w:sz="4" w:space="0" w:color="000000"/>
            </w:tcBorders>
            <w:tcMar>
              <w:left w:w="75" w:type="dxa"/>
              <w:right w:w="75" w:type="dxa"/>
            </w:tcMar>
          </w:tcPr>
          <w:p w14:paraId="065B688D" w14:textId="224A63DC" w:rsidR="00275820" w:rsidRPr="006A7117" w:rsidRDefault="00275820" w:rsidP="00E868A0">
            <w:pPr>
              <w:widowControl w:val="0"/>
              <w:rPr>
                <w:color w:val="auto"/>
                <w:sz w:val="22"/>
                <w:szCs w:val="22"/>
              </w:rPr>
            </w:pPr>
            <w:r w:rsidRPr="006A7117">
              <w:rPr>
                <w:color w:val="auto"/>
                <w:sz w:val="22"/>
                <w:szCs w:val="22"/>
              </w:rPr>
              <w:t xml:space="preserve">Повышение продуктивности растениеводства и плодородия почв средствами комплексной мелиорации </w:t>
            </w:r>
          </w:p>
          <w:p w14:paraId="7BC6980D" w14:textId="77777777" w:rsidR="00275820" w:rsidRPr="006A7117" w:rsidRDefault="00275820" w:rsidP="00E868A0">
            <w:pPr>
              <w:widowControl w:val="0"/>
              <w:rPr>
                <w:color w:val="auto"/>
                <w:sz w:val="22"/>
                <w:szCs w:val="22"/>
              </w:rPr>
            </w:pPr>
            <w:r w:rsidRPr="006A7117">
              <w:rPr>
                <w:color w:val="auto"/>
                <w:sz w:val="22"/>
                <w:szCs w:val="22"/>
              </w:rPr>
              <w:t>в условиях изменения климата и природных аномалий</w:t>
            </w:r>
          </w:p>
          <w:p w14:paraId="32437667" w14:textId="7F2874F2" w:rsidR="00275820" w:rsidRPr="006A7117" w:rsidRDefault="00275820" w:rsidP="00E868A0">
            <w:pPr>
              <w:widowControl w:val="0"/>
              <w:rPr>
                <w:color w:val="auto"/>
                <w:sz w:val="22"/>
                <w:szCs w:val="22"/>
              </w:rPr>
            </w:pPr>
          </w:p>
        </w:tc>
        <w:tc>
          <w:tcPr>
            <w:tcW w:w="1417" w:type="dxa"/>
            <w:gridSpan w:val="2"/>
            <w:tcBorders>
              <w:left w:val="single" w:sz="4" w:space="0" w:color="000000"/>
              <w:bottom w:val="single" w:sz="4" w:space="0" w:color="000000"/>
              <w:right w:val="single" w:sz="4" w:space="0" w:color="000000"/>
            </w:tcBorders>
            <w:tcMar>
              <w:left w:w="75" w:type="dxa"/>
              <w:right w:w="75" w:type="dxa"/>
            </w:tcMar>
          </w:tcPr>
          <w:p w14:paraId="612215DF" w14:textId="67A1F316" w:rsidR="00275820" w:rsidRPr="006A7117" w:rsidRDefault="002A2CB7" w:rsidP="00E868A0">
            <w:pPr>
              <w:widowControl w:val="0"/>
              <w:jc w:val="center"/>
              <w:rPr>
                <w:color w:val="auto"/>
                <w:sz w:val="22"/>
                <w:szCs w:val="22"/>
              </w:rPr>
            </w:pPr>
            <w:r w:rsidRPr="006A7117">
              <w:rPr>
                <w:color w:val="auto"/>
                <w:sz w:val="22"/>
                <w:szCs w:val="22"/>
              </w:rPr>
              <w:t>возраста</w:t>
            </w:r>
            <w:r w:rsidR="00275820" w:rsidRPr="006A7117">
              <w:rPr>
                <w:color w:val="auto"/>
                <w:sz w:val="22"/>
                <w:szCs w:val="22"/>
              </w:rPr>
              <w:t>ния</w:t>
            </w:r>
          </w:p>
        </w:tc>
        <w:tc>
          <w:tcPr>
            <w:tcW w:w="1134" w:type="dxa"/>
            <w:tcBorders>
              <w:left w:val="single" w:sz="4" w:space="0" w:color="000000"/>
              <w:bottom w:val="single" w:sz="4" w:space="0" w:color="000000"/>
              <w:right w:val="single" w:sz="4" w:space="0" w:color="000000"/>
            </w:tcBorders>
            <w:tcMar>
              <w:left w:w="75" w:type="dxa"/>
              <w:right w:w="75" w:type="dxa"/>
            </w:tcMar>
          </w:tcPr>
          <w:p w14:paraId="73ADFEA6" w14:textId="77777777" w:rsidR="00275820" w:rsidRPr="006A7117" w:rsidRDefault="00275820" w:rsidP="00E868A0">
            <w:pPr>
              <w:widowControl w:val="0"/>
              <w:jc w:val="center"/>
              <w:rPr>
                <w:color w:val="auto"/>
                <w:sz w:val="22"/>
                <w:szCs w:val="22"/>
              </w:rPr>
            </w:pPr>
            <w:r w:rsidRPr="006A7117">
              <w:rPr>
                <w:color w:val="auto"/>
                <w:sz w:val="22"/>
                <w:szCs w:val="22"/>
              </w:rPr>
              <w:t>–</w:t>
            </w:r>
          </w:p>
        </w:tc>
        <w:tc>
          <w:tcPr>
            <w:tcW w:w="1134" w:type="dxa"/>
            <w:tcBorders>
              <w:left w:val="single" w:sz="4" w:space="0" w:color="000000"/>
              <w:bottom w:val="single" w:sz="4" w:space="0" w:color="000000"/>
              <w:right w:val="single" w:sz="4" w:space="0" w:color="000000"/>
            </w:tcBorders>
            <w:tcMar>
              <w:left w:w="75" w:type="dxa"/>
              <w:right w:w="75" w:type="dxa"/>
            </w:tcMar>
          </w:tcPr>
          <w:p w14:paraId="750F230F" w14:textId="77777777" w:rsidR="00275820" w:rsidRPr="006A7117" w:rsidRDefault="00275820" w:rsidP="00E868A0">
            <w:pPr>
              <w:widowControl w:val="0"/>
              <w:jc w:val="center"/>
              <w:rPr>
                <w:color w:val="auto"/>
                <w:sz w:val="22"/>
                <w:szCs w:val="22"/>
              </w:rPr>
            </w:pPr>
            <w:r w:rsidRPr="006A7117">
              <w:rPr>
                <w:color w:val="auto"/>
                <w:sz w:val="22"/>
                <w:szCs w:val="22"/>
              </w:rPr>
              <w:t>процентов</w:t>
            </w:r>
          </w:p>
        </w:tc>
        <w:tc>
          <w:tcPr>
            <w:tcW w:w="1134" w:type="dxa"/>
            <w:tcBorders>
              <w:left w:val="single" w:sz="4" w:space="0" w:color="000000"/>
              <w:bottom w:val="single" w:sz="4" w:space="0" w:color="000000"/>
              <w:right w:val="single" w:sz="4" w:space="0" w:color="000000"/>
            </w:tcBorders>
            <w:tcMar>
              <w:left w:w="75" w:type="dxa"/>
              <w:right w:w="75" w:type="dxa"/>
            </w:tcMar>
          </w:tcPr>
          <w:p w14:paraId="60C0E0EC" w14:textId="77777777" w:rsidR="00275820" w:rsidRPr="006A7117" w:rsidRDefault="00275820" w:rsidP="00E868A0">
            <w:pPr>
              <w:widowControl w:val="0"/>
              <w:jc w:val="center"/>
              <w:rPr>
                <w:color w:val="auto"/>
                <w:sz w:val="22"/>
                <w:szCs w:val="22"/>
              </w:rPr>
            </w:pPr>
            <w:r w:rsidRPr="006A7117">
              <w:rPr>
                <w:color w:val="auto"/>
                <w:sz w:val="22"/>
                <w:szCs w:val="22"/>
              </w:rPr>
              <w:t>100,0</w:t>
            </w:r>
          </w:p>
        </w:tc>
        <w:tc>
          <w:tcPr>
            <w:tcW w:w="1134" w:type="dxa"/>
            <w:tcBorders>
              <w:left w:val="single" w:sz="4" w:space="0" w:color="000000"/>
              <w:bottom w:val="single" w:sz="4" w:space="0" w:color="000000"/>
              <w:right w:val="single" w:sz="4" w:space="0" w:color="000000"/>
            </w:tcBorders>
            <w:tcMar>
              <w:left w:w="75" w:type="dxa"/>
              <w:right w:w="75" w:type="dxa"/>
            </w:tcMar>
          </w:tcPr>
          <w:p w14:paraId="62819BEB" w14:textId="77777777" w:rsidR="00275820" w:rsidRPr="006A7117" w:rsidRDefault="00275820" w:rsidP="00E868A0">
            <w:pPr>
              <w:widowControl w:val="0"/>
              <w:jc w:val="center"/>
              <w:rPr>
                <w:color w:val="auto"/>
                <w:sz w:val="22"/>
                <w:szCs w:val="22"/>
              </w:rPr>
            </w:pPr>
            <w:r w:rsidRPr="006A7117">
              <w:rPr>
                <w:color w:val="auto"/>
                <w:sz w:val="22"/>
                <w:szCs w:val="22"/>
              </w:rPr>
              <w:t>100,0</w:t>
            </w:r>
          </w:p>
        </w:tc>
        <w:tc>
          <w:tcPr>
            <w:tcW w:w="1134" w:type="dxa"/>
            <w:tcBorders>
              <w:left w:val="single" w:sz="4" w:space="0" w:color="000000"/>
              <w:bottom w:val="single" w:sz="4" w:space="0" w:color="000000"/>
              <w:right w:val="single" w:sz="4" w:space="0" w:color="000000"/>
            </w:tcBorders>
            <w:tcMar>
              <w:left w:w="75" w:type="dxa"/>
              <w:right w:w="75" w:type="dxa"/>
            </w:tcMar>
          </w:tcPr>
          <w:p w14:paraId="21476C93" w14:textId="77777777" w:rsidR="00275820" w:rsidRPr="006A7117" w:rsidRDefault="00275820" w:rsidP="00E868A0">
            <w:pPr>
              <w:widowControl w:val="0"/>
              <w:jc w:val="center"/>
              <w:rPr>
                <w:color w:val="auto"/>
                <w:sz w:val="22"/>
                <w:szCs w:val="22"/>
              </w:rPr>
            </w:pPr>
            <w:r w:rsidRPr="006A7117">
              <w:rPr>
                <w:color w:val="auto"/>
                <w:sz w:val="22"/>
                <w:szCs w:val="22"/>
              </w:rPr>
              <w:t>100,0</w:t>
            </w:r>
          </w:p>
        </w:tc>
        <w:tc>
          <w:tcPr>
            <w:tcW w:w="851" w:type="dxa"/>
            <w:tcBorders>
              <w:left w:val="single" w:sz="4" w:space="0" w:color="000000"/>
              <w:bottom w:val="single" w:sz="4" w:space="0" w:color="000000"/>
              <w:right w:val="single" w:sz="4" w:space="0" w:color="000000"/>
            </w:tcBorders>
            <w:tcMar>
              <w:left w:w="75" w:type="dxa"/>
              <w:right w:w="75" w:type="dxa"/>
            </w:tcMar>
          </w:tcPr>
          <w:p w14:paraId="4C1D13F3" w14:textId="531ACBC6" w:rsidR="00275820" w:rsidRPr="006A7117" w:rsidRDefault="00253E88" w:rsidP="00253E88">
            <w:pPr>
              <w:widowControl w:val="0"/>
              <w:ind w:right="1059"/>
              <w:jc w:val="center"/>
              <w:rPr>
                <w:color w:val="auto"/>
                <w:sz w:val="22"/>
                <w:szCs w:val="22"/>
              </w:rPr>
            </w:pPr>
            <w:r w:rsidRPr="006A7117">
              <w:rPr>
                <w:color w:val="auto"/>
                <w:sz w:val="22"/>
                <w:szCs w:val="22"/>
              </w:rPr>
              <w:t>100,0</w:t>
            </w:r>
          </w:p>
        </w:tc>
        <w:tc>
          <w:tcPr>
            <w:tcW w:w="850" w:type="dxa"/>
            <w:tcBorders>
              <w:left w:val="single" w:sz="4" w:space="0" w:color="000000"/>
              <w:bottom w:val="single" w:sz="4" w:space="0" w:color="000000"/>
              <w:right w:val="single" w:sz="4" w:space="0" w:color="000000"/>
            </w:tcBorders>
            <w:tcMar>
              <w:left w:w="75" w:type="dxa"/>
              <w:right w:w="75" w:type="dxa"/>
            </w:tcMar>
          </w:tcPr>
          <w:p w14:paraId="1293353C" w14:textId="77777777" w:rsidR="00275820" w:rsidRPr="006A7117" w:rsidRDefault="00275820" w:rsidP="00E868A0">
            <w:pPr>
              <w:widowControl w:val="0"/>
              <w:jc w:val="center"/>
              <w:rPr>
                <w:color w:val="auto"/>
                <w:sz w:val="22"/>
                <w:szCs w:val="22"/>
              </w:rPr>
            </w:pPr>
            <w:r w:rsidRPr="006A7117">
              <w:rPr>
                <w:color w:val="auto"/>
                <w:sz w:val="22"/>
                <w:szCs w:val="22"/>
              </w:rPr>
              <w:t>100,0</w:t>
            </w:r>
          </w:p>
        </w:tc>
        <w:tc>
          <w:tcPr>
            <w:tcW w:w="2127" w:type="dxa"/>
            <w:tcBorders>
              <w:left w:val="single" w:sz="4" w:space="0" w:color="000000"/>
              <w:bottom w:val="single" w:sz="4" w:space="0" w:color="000000"/>
              <w:right w:val="single" w:sz="4" w:space="0" w:color="000000"/>
            </w:tcBorders>
            <w:tcMar>
              <w:left w:w="75" w:type="dxa"/>
              <w:right w:w="75" w:type="dxa"/>
            </w:tcMar>
          </w:tcPr>
          <w:p w14:paraId="346DFE1D" w14:textId="0CCA7FDA" w:rsidR="00275820" w:rsidRPr="006A7117" w:rsidRDefault="00275820" w:rsidP="00E868A0">
            <w:pPr>
              <w:widowControl w:val="0"/>
              <w:jc w:val="center"/>
              <w:rPr>
                <w:color w:val="auto"/>
                <w:sz w:val="22"/>
                <w:szCs w:val="22"/>
              </w:rPr>
            </w:pPr>
            <w:r w:rsidRPr="006A7117">
              <w:rPr>
                <w:color w:val="auto"/>
                <w:sz w:val="22"/>
                <w:szCs w:val="22"/>
              </w:rPr>
              <w:t xml:space="preserve">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w:t>
            </w:r>
            <w:r w:rsidR="00B226E6">
              <w:rPr>
                <w:color w:val="auto"/>
                <w:sz w:val="22"/>
                <w:szCs w:val="22"/>
              </w:rPr>
              <w:t xml:space="preserve">                  </w:t>
            </w:r>
            <w:r w:rsidRPr="006A7117">
              <w:rPr>
                <w:color w:val="auto"/>
                <w:sz w:val="22"/>
                <w:szCs w:val="22"/>
              </w:rPr>
              <w:t>Быкадоров М.В.)</w:t>
            </w:r>
          </w:p>
        </w:tc>
        <w:tc>
          <w:tcPr>
            <w:tcW w:w="1275" w:type="dxa"/>
            <w:tcBorders>
              <w:left w:val="single" w:sz="4" w:space="0" w:color="000000"/>
              <w:bottom w:val="single" w:sz="4" w:space="0" w:color="000000"/>
              <w:right w:val="single" w:sz="4" w:space="0" w:color="000000"/>
            </w:tcBorders>
            <w:tcMar>
              <w:left w:w="75" w:type="dxa"/>
              <w:right w:w="75" w:type="dxa"/>
            </w:tcMar>
          </w:tcPr>
          <w:p w14:paraId="7ABA64AA" w14:textId="77777777" w:rsidR="00275820" w:rsidRPr="006A7117" w:rsidRDefault="00275820" w:rsidP="00E96A67">
            <w:pPr>
              <w:widowControl w:val="0"/>
              <w:ind w:right="1298"/>
              <w:jc w:val="center"/>
              <w:rPr>
                <w:color w:val="auto"/>
                <w:sz w:val="22"/>
                <w:szCs w:val="22"/>
              </w:rPr>
            </w:pPr>
            <w:r w:rsidRPr="006A7117">
              <w:rPr>
                <w:color w:val="auto"/>
                <w:sz w:val="22"/>
                <w:szCs w:val="22"/>
              </w:rPr>
              <w:t>–</w:t>
            </w:r>
          </w:p>
        </w:tc>
      </w:tr>
      <w:tr w:rsidR="00275820" w:rsidRPr="006A7117" w14:paraId="3D991005" w14:textId="77777777" w:rsidTr="00E47AD7">
        <w:trPr>
          <w:trHeight w:val="185"/>
        </w:trPr>
        <w:tc>
          <w:tcPr>
            <w:tcW w:w="15384"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14:paraId="42652714" w14:textId="523DE1D7" w:rsidR="00275820" w:rsidRPr="006A7117" w:rsidRDefault="00275820" w:rsidP="00E01102">
            <w:pPr>
              <w:widowControl w:val="0"/>
              <w:ind w:right="634"/>
              <w:jc w:val="center"/>
              <w:rPr>
                <w:color w:val="auto"/>
                <w:sz w:val="22"/>
                <w:szCs w:val="22"/>
              </w:rPr>
            </w:pPr>
            <w:r w:rsidRPr="006A7117">
              <w:rPr>
                <w:color w:val="auto"/>
                <w:sz w:val="22"/>
                <w:szCs w:val="22"/>
              </w:rPr>
              <w:t>2. Задача комплекса процессных мероприятий «</w:t>
            </w:r>
            <w:r w:rsidR="00F06DF1" w:rsidRPr="006A7117">
              <w:rPr>
                <w:color w:val="auto"/>
                <w:sz w:val="22"/>
                <w:szCs w:val="22"/>
              </w:rPr>
              <w:t>Восстановление мелиоративного фонда</w:t>
            </w:r>
            <w:r w:rsidR="00E01102" w:rsidRPr="006A7117">
              <w:rPr>
                <w:color w:val="auto"/>
                <w:sz w:val="22"/>
                <w:szCs w:val="22"/>
              </w:rPr>
              <w:t>»</w:t>
            </w:r>
            <w:r w:rsidRPr="006A7117">
              <w:rPr>
                <w:color w:val="auto"/>
                <w:sz w:val="22"/>
                <w:szCs w:val="22"/>
              </w:rPr>
              <w:t xml:space="preserve"> </w:t>
            </w:r>
          </w:p>
        </w:tc>
      </w:tr>
      <w:tr w:rsidR="002A2CB7" w:rsidRPr="006A7117" w14:paraId="666AC030" w14:textId="77777777" w:rsidTr="006A7117">
        <w:trPr>
          <w:trHeight w:val="185"/>
        </w:trPr>
        <w:tc>
          <w:tcPr>
            <w:tcW w:w="65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4085CEB" w14:textId="77777777" w:rsidR="002A2CB7" w:rsidRPr="006A7117" w:rsidRDefault="002A2CB7" w:rsidP="00E868A0">
            <w:pPr>
              <w:widowControl w:val="0"/>
              <w:jc w:val="center"/>
              <w:rPr>
                <w:color w:val="C0504D"/>
                <w:sz w:val="22"/>
                <w:szCs w:val="22"/>
              </w:rPr>
            </w:pPr>
            <w:r w:rsidRPr="006A7117">
              <w:rPr>
                <w:color w:val="auto"/>
                <w:sz w:val="22"/>
                <w:szCs w:val="22"/>
              </w:rPr>
              <w:t>2.1.</w:t>
            </w:r>
          </w:p>
        </w:tc>
        <w:tc>
          <w:tcPr>
            <w:tcW w:w="254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21791F8" w14:textId="79FE0E6D" w:rsidR="002A2CB7" w:rsidRPr="006A7117" w:rsidRDefault="002A2CB7" w:rsidP="00E868A0">
            <w:pPr>
              <w:widowControl w:val="0"/>
              <w:rPr>
                <w:color w:val="auto"/>
                <w:sz w:val="22"/>
                <w:szCs w:val="22"/>
              </w:rPr>
            </w:pPr>
            <w:r w:rsidRPr="006A7117">
              <w:rPr>
                <w:color w:val="auto"/>
                <w:sz w:val="22"/>
                <w:szCs w:val="22"/>
              </w:rPr>
              <w:t xml:space="preserve">Восстановление </w:t>
            </w:r>
            <w:r w:rsidR="00E01102" w:rsidRPr="006A7117">
              <w:rPr>
                <w:color w:val="auto"/>
                <w:sz w:val="22"/>
                <w:szCs w:val="22"/>
              </w:rPr>
              <w:t>мелиорируемых земель</w:t>
            </w:r>
            <w:r w:rsidRPr="006A7117">
              <w:rPr>
                <w:color w:val="auto"/>
                <w:sz w:val="22"/>
                <w:szCs w:val="22"/>
              </w:rPr>
              <w:t xml:space="preserve"> и мелиоративны</w:t>
            </w:r>
            <w:r w:rsidR="00E01102" w:rsidRPr="006A7117">
              <w:rPr>
                <w:color w:val="auto"/>
                <w:sz w:val="22"/>
                <w:szCs w:val="22"/>
              </w:rPr>
              <w:t>х</w:t>
            </w:r>
            <w:r w:rsidRPr="006A7117">
              <w:rPr>
                <w:color w:val="auto"/>
                <w:sz w:val="22"/>
                <w:szCs w:val="22"/>
              </w:rPr>
              <w:t xml:space="preserve"> систем</w:t>
            </w:r>
            <w:r w:rsidR="00E01102" w:rsidRPr="006A7117">
              <w:rPr>
                <w:color w:val="auto"/>
                <w:sz w:val="22"/>
                <w:szCs w:val="22"/>
              </w:rPr>
              <w:t xml:space="preserve">, </w:t>
            </w:r>
            <w:r w:rsidRPr="006A7117">
              <w:rPr>
                <w:color w:val="auto"/>
                <w:sz w:val="22"/>
                <w:szCs w:val="22"/>
              </w:rPr>
              <w:t>реализаци</w:t>
            </w:r>
            <w:r w:rsidR="00E01102" w:rsidRPr="006A7117">
              <w:rPr>
                <w:color w:val="auto"/>
                <w:sz w:val="22"/>
                <w:szCs w:val="22"/>
              </w:rPr>
              <w:t>я мер по орошению земель. С</w:t>
            </w:r>
            <w:r w:rsidRPr="006A7117">
              <w:rPr>
                <w:color w:val="auto"/>
                <w:sz w:val="22"/>
                <w:szCs w:val="22"/>
              </w:rPr>
              <w:t>троительств</w:t>
            </w:r>
            <w:r w:rsidR="00E01102" w:rsidRPr="006A7117">
              <w:rPr>
                <w:color w:val="auto"/>
                <w:sz w:val="22"/>
                <w:szCs w:val="22"/>
              </w:rPr>
              <w:t>о, реконструкция</w:t>
            </w:r>
            <w:r w:rsidRPr="006A7117">
              <w:rPr>
                <w:color w:val="auto"/>
                <w:sz w:val="22"/>
                <w:szCs w:val="22"/>
              </w:rPr>
              <w:t xml:space="preserve"> и техническо</w:t>
            </w:r>
            <w:r w:rsidR="00E01102" w:rsidRPr="006A7117">
              <w:rPr>
                <w:color w:val="auto"/>
                <w:sz w:val="22"/>
                <w:szCs w:val="22"/>
              </w:rPr>
              <w:t>е перевооружение</w:t>
            </w:r>
            <w:r w:rsidRPr="006A7117">
              <w:rPr>
                <w:color w:val="auto"/>
                <w:sz w:val="22"/>
                <w:szCs w:val="22"/>
              </w:rPr>
              <w:t xml:space="preserve"> </w:t>
            </w:r>
            <w:r w:rsidRPr="006A7117">
              <w:rPr>
                <w:color w:val="auto"/>
                <w:sz w:val="22"/>
                <w:szCs w:val="22"/>
              </w:rPr>
              <w:lastRenderedPageBreak/>
              <w:t>оросительных систем.</w:t>
            </w:r>
          </w:p>
          <w:p w14:paraId="3FE179B0" w14:textId="227C607D" w:rsidR="002A2CB7" w:rsidRPr="006A7117" w:rsidRDefault="002A2CB7" w:rsidP="00E868A0">
            <w:pPr>
              <w:widowControl w:val="0"/>
              <w:rPr>
                <w:color w:val="auto"/>
                <w:sz w:val="22"/>
                <w:szCs w:val="22"/>
              </w:rPr>
            </w:pPr>
          </w:p>
        </w:tc>
        <w:tc>
          <w:tcPr>
            <w:tcW w:w="141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4806385E" w14:textId="4593D2F7" w:rsidR="002A2CB7" w:rsidRPr="006A7117" w:rsidRDefault="002A2CB7" w:rsidP="00E868A0">
            <w:pPr>
              <w:widowControl w:val="0"/>
              <w:jc w:val="center"/>
              <w:rPr>
                <w:color w:val="auto"/>
                <w:sz w:val="22"/>
                <w:szCs w:val="22"/>
              </w:rPr>
            </w:pPr>
            <w:r w:rsidRPr="006A7117">
              <w:rPr>
                <w:color w:val="auto"/>
                <w:sz w:val="22"/>
                <w:szCs w:val="22"/>
              </w:rPr>
              <w:lastRenderedPageBreak/>
              <w:t>возрастания</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1AD496A" w14:textId="77777777" w:rsidR="002A2CB7" w:rsidRPr="006A7117" w:rsidRDefault="002A2CB7" w:rsidP="00E868A0">
            <w:pPr>
              <w:widowControl w:val="0"/>
              <w:jc w:val="center"/>
              <w:rPr>
                <w:color w:val="auto"/>
                <w:sz w:val="22"/>
                <w:szCs w:val="22"/>
              </w:rPr>
            </w:pPr>
            <w:r w:rsidRPr="006A7117">
              <w:rPr>
                <w:color w:val="auto"/>
                <w:sz w:val="22"/>
                <w:szCs w:val="22"/>
              </w:rPr>
              <w: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FE62420" w14:textId="7CC6BD45" w:rsidR="002A2CB7" w:rsidRPr="006A7117" w:rsidRDefault="002A2CB7" w:rsidP="00E868A0">
            <w:pPr>
              <w:widowControl w:val="0"/>
              <w:jc w:val="center"/>
              <w:rPr>
                <w:color w:val="auto"/>
                <w:sz w:val="22"/>
                <w:szCs w:val="22"/>
              </w:rPr>
            </w:pPr>
            <w:r w:rsidRPr="006A7117">
              <w:rPr>
                <w:sz w:val="22"/>
                <w:szCs w:val="22"/>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B04B772" w14:textId="6F57FCE5" w:rsidR="002A2CB7" w:rsidRPr="006A7117" w:rsidRDefault="002A2CB7" w:rsidP="00E868A0">
            <w:pPr>
              <w:widowControl w:val="0"/>
              <w:jc w:val="center"/>
              <w:rPr>
                <w:color w:val="auto"/>
                <w:sz w:val="22"/>
                <w:szCs w:val="22"/>
              </w:rPr>
            </w:pPr>
            <w:r w:rsidRPr="006A7117">
              <w:rPr>
                <w:sz w:val="22"/>
                <w:szCs w:val="22"/>
              </w:rPr>
              <w:t>100,0</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EFE3F65" w14:textId="1D8DCEB6" w:rsidR="002A2CB7" w:rsidRPr="006A7117" w:rsidRDefault="002A2CB7" w:rsidP="00E868A0">
            <w:pPr>
              <w:widowControl w:val="0"/>
              <w:jc w:val="center"/>
              <w:rPr>
                <w:color w:val="auto"/>
                <w:sz w:val="22"/>
                <w:szCs w:val="22"/>
              </w:rPr>
            </w:pPr>
            <w:r w:rsidRPr="006A7117">
              <w:rPr>
                <w:sz w:val="22"/>
                <w:szCs w:val="22"/>
              </w:rPr>
              <w:t>100,0</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AD2DB43" w14:textId="643FD6C9" w:rsidR="002A2CB7" w:rsidRPr="006A7117" w:rsidRDefault="002A2CB7" w:rsidP="00E868A0">
            <w:pPr>
              <w:widowControl w:val="0"/>
              <w:jc w:val="center"/>
              <w:rPr>
                <w:color w:val="auto"/>
                <w:sz w:val="22"/>
                <w:szCs w:val="22"/>
              </w:rPr>
            </w:pPr>
            <w:r w:rsidRPr="006A7117">
              <w:rPr>
                <w:sz w:val="22"/>
                <w:szCs w:val="22"/>
              </w:rPr>
              <w:t>100,0</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6325D74" w14:textId="5D0178B8" w:rsidR="002A2CB7" w:rsidRPr="006A7117" w:rsidRDefault="002A2CB7" w:rsidP="00E868A0">
            <w:pPr>
              <w:widowControl w:val="0"/>
              <w:jc w:val="center"/>
              <w:rPr>
                <w:color w:val="auto"/>
                <w:sz w:val="22"/>
                <w:szCs w:val="22"/>
              </w:rPr>
            </w:pPr>
            <w:r w:rsidRPr="006A7117">
              <w:rPr>
                <w:color w:val="auto"/>
                <w:sz w:val="22"/>
                <w:szCs w:val="22"/>
              </w:rPr>
              <w:t>100,0</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537E2E2" w14:textId="001FBF7B" w:rsidR="002A2CB7" w:rsidRPr="006A7117" w:rsidRDefault="002A2CB7" w:rsidP="00E868A0">
            <w:pPr>
              <w:widowControl w:val="0"/>
              <w:jc w:val="center"/>
              <w:rPr>
                <w:color w:val="auto"/>
                <w:sz w:val="22"/>
                <w:szCs w:val="22"/>
              </w:rPr>
            </w:pPr>
            <w:r w:rsidRPr="006A7117">
              <w:rPr>
                <w:sz w:val="22"/>
                <w:szCs w:val="22"/>
              </w:rPr>
              <w:t>100,0</w:t>
            </w:r>
          </w:p>
        </w:tc>
        <w:tc>
          <w:tcPr>
            <w:tcW w:w="212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C07FDB2" w14:textId="7671F4D5" w:rsidR="002A2CB7" w:rsidRPr="006A7117" w:rsidRDefault="002A2CB7" w:rsidP="00E868A0">
            <w:pPr>
              <w:widowControl w:val="0"/>
              <w:jc w:val="center"/>
              <w:rPr>
                <w:color w:val="auto"/>
                <w:sz w:val="22"/>
                <w:szCs w:val="22"/>
              </w:rPr>
            </w:pPr>
            <w:r w:rsidRPr="006A7117">
              <w:rPr>
                <w:color w:val="auto"/>
                <w:sz w:val="22"/>
                <w:szCs w:val="22"/>
              </w:rPr>
              <w:t xml:space="preserve">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w:t>
            </w:r>
            <w:r w:rsidRPr="006A7117">
              <w:rPr>
                <w:color w:val="auto"/>
                <w:sz w:val="22"/>
                <w:szCs w:val="22"/>
              </w:rPr>
              <w:lastRenderedPageBreak/>
              <w:t xml:space="preserve">Администрации Песчанокопского района </w:t>
            </w:r>
            <w:r w:rsidR="00B226E6">
              <w:rPr>
                <w:color w:val="auto"/>
                <w:sz w:val="22"/>
                <w:szCs w:val="22"/>
              </w:rPr>
              <w:t xml:space="preserve">              </w:t>
            </w:r>
            <w:r w:rsidRPr="006A7117">
              <w:rPr>
                <w:color w:val="auto"/>
                <w:sz w:val="22"/>
                <w:szCs w:val="22"/>
              </w:rPr>
              <w:t>Быкадоров М.В.)</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99C90C5" w14:textId="77777777" w:rsidR="002A2CB7" w:rsidRPr="006A7117" w:rsidRDefault="002A2CB7" w:rsidP="00E868A0">
            <w:pPr>
              <w:widowControl w:val="0"/>
              <w:jc w:val="center"/>
              <w:rPr>
                <w:color w:val="auto"/>
                <w:sz w:val="22"/>
                <w:szCs w:val="22"/>
              </w:rPr>
            </w:pPr>
            <w:r w:rsidRPr="006A7117">
              <w:rPr>
                <w:color w:val="auto"/>
                <w:sz w:val="22"/>
                <w:szCs w:val="22"/>
              </w:rPr>
              <w:lastRenderedPageBreak/>
              <w:t>–</w:t>
            </w:r>
          </w:p>
        </w:tc>
      </w:tr>
      <w:tr w:rsidR="00275820" w:rsidRPr="006A7117" w14:paraId="674CB509" w14:textId="77777777" w:rsidTr="00E47AD7">
        <w:trPr>
          <w:trHeight w:val="185"/>
        </w:trPr>
        <w:tc>
          <w:tcPr>
            <w:tcW w:w="15384"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14:paraId="285BDD7C" w14:textId="0C6DDD8F" w:rsidR="00275820" w:rsidRPr="006A7117" w:rsidRDefault="00275820" w:rsidP="00F06DF1">
            <w:pPr>
              <w:widowControl w:val="0"/>
              <w:jc w:val="center"/>
              <w:rPr>
                <w:color w:val="auto"/>
                <w:sz w:val="22"/>
                <w:szCs w:val="22"/>
              </w:rPr>
            </w:pPr>
            <w:r w:rsidRPr="006A7117">
              <w:rPr>
                <w:color w:val="auto"/>
                <w:sz w:val="22"/>
                <w:szCs w:val="22"/>
              </w:rPr>
              <w:lastRenderedPageBreak/>
              <w:t>3. Задача комплекса процессных мероприятий «</w:t>
            </w:r>
            <w:r w:rsidR="00F06DF1" w:rsidRPr="006A7117">
              <w:rPr>
                <w:kern w:val="2"/>
                <w:sz w:val="22"/>
                <w:szCs w:val="22"/>
              </w:rPr>
              <w:t xml:space="preserve">Выполнение </w:t>
            </w:r>
            <w:proofErr w:type="spellStart"/>
            <w:r w:rsidR="00F06DF1" w:rsidRPr="006A7117">
              <w:rPr>
                <w:kern w:val="2"/>
                <w:sz w:val="22"/>
                <w:szCs w:val="22"/>
              </w:rPr>
              <w:t>агролесомелиоративных</w:t>
            </w:r>
            <w:proofErr w:type="spellEnd"/>
            <w:r w:rsidR="00F06DF1" w:rsidRPr="006A7117">
              <w:rPr>
                <w:kern w:val="2"/>
                <w:sz w:val="22"/>
                <w:szCs w:val="22"/>
              </w:rPr>
              <w:t xml:space="preserve"> мероприятий</w:t>
            </w:r>
            <w:r w:rsidRPr="006A7117">
              <w:rPr>
                <w:color w:val="auto"/>
                <w:sz w:val="22"/>
                <w:szCs w:val="22"/>
              </w:rPr>
              <w:t>»</w:t>
            </w:r>
          </w:p>
        </w:tc>
      </w:tr>
      <w:tr w:rsidR="00E96A67" w:rsidRPr="006A7117" w14:paraId="2AE2891A" w14:textId="77777777" w:rsidTr="002A2CB7">
        <w:trPr>
          <w:trHeight w:val="185"/>
        </w:trPr>
        <w:tc>
          <w:tcPr>
            <w:tcW w:w="65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4CA160E" w14:textId="77777777" w:rsidR="00275820" w:rsidRPr="006A7117" w:rsidRDefault="00275820" w:rsidP="00275820">
            <w:pPr>
              <w:widowControl w:val="0"/>
              <w:jc w:val="center"/>
              <w:rPr>
                <w:color w:val="auto"/>
                <w:sz w:val="22"/>
                <w:szCs w:val="22"/>
              </w:rPr>
            </w:pPr>
            <w:r w:rsidRPr="006A7117">
              <w:rPr>
                <w:color w:val="auto"/>
                <w:sz w:val="22"/>
                <w:szCs w:val="22"/>
              </w:rPr>
              <w:t>3.1.</w:t>
            </w:r>
          </w:p>
        </w:tc>
        <w:tc>
          <w:tcPr>
            <w:tcW w:w="268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57BCCD42" w14:textId="297E7FBF" w:rsidR="00275820" w:rsidRPr="006A7117" w:rsidRDefault="00F06DF1" w:rsidP="00275820">
            <w:pPr>
              <w:widowControl w:val="0"/>
              <w:rPr>
                <w:color w:val="auto"/>
                <w:sz w:val="22"/>
                <w:szCs w:val="22"/>
              </w:rPr>
            </w:pPr>
            <w:r w:rsidRPr="006A7117">
              <w:rPr>
                <w:color w:val="auto"/>
                <w:sz w:val="22"/>
                <w:szCs w:val="22"/>
              </w:rPr>
              <w:t>Посадка и уходные ра</w:t>
            </w:r>
            <w:r w:rsidRPr="006A7117">
              <w:rPr>
                <w:color w:val="auto"/>
                <w:sz w:val="22"/>
                <w:szCs w:val="22"/>
              </w:rPr>
              <w:softHyphen/>
              <w:t>боты за лесными насаж</w:t>
            </w:r>
            <w:r w:rsidRPr="006A7117">
              <w:rPr>
                <w:color w:val="auto"/>
                <w:sz w:val="22"/>
                <w:szCs w:val="22"/>
              </w:rPr>
              <w:softHyphen/>
              <w:t xml:space="preserve">дениями, которые позволят повысить продуктивность сельскохозяйственных </w:t>
            </w:r>
            <w:proofErr w:type="gramStart"/>
            <w:r w:rsidRPr="006A7117">
              <w:rPr>
                <w:color w:val="auto"/>
                <w:sz w:val="22"/>
                <w:szCs w:val="22"/>
              </w:rPr>
              <w:t>угодий</w:t>
            </w:r>
            <w:proofErr w:type="gramEnd"/>
            <w:r w:rsidRPr="006A7117">
              <w:rPr>
                <w:color w:val="auto"/>
                <w:sz w:val="22"/>
                <w:szCs w:val="22"/>
              </w:rPr>
              <w:t xml:space="preserve"> и обеспечит защиту от засухи, ветровой и водной эрозии с целью получения высоких и устойчивых урожаев и рационального использования земель.</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11B4355" w14:textId="0BFB6630" w:rsidR="00275820" w:rsidRPr="006A7117" w:rsidRDefault="00275820" w:rsidP="00275820">
            <w:pPr>
              <w:widowControl w:val="0"/>
              <w:jc w:val="center"/>
              <w:rPr>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DF2CC01" w14:textId="77777777" w:rsidR="00275820" w:rsidRPr="006A7117" w:rsidRDefault="00275820" w:rsidP="00275820">
            <w:pPr>
              <w:widowControl w:val="0"/>
              <w:jc w:val="center"/>
              <w:rPr>
                <w:color w:val="auto"/>
                <w:sz w:val="22"/>
                <w:szCs w:val="22"/>
              </w:rPr>
            </w:pPr>
            <w:r w:rsidRPr="006A7117">
              <w:rPr>
                <w:color w:val="auto"/>
                <w:sz w:val="22"/>
                <w:szCs w:val="22"/>
              </w:rPr>
              <w: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688F7B7" w14:textId="77777777" w:rsidR="00275820" w:rsidRPr="006A7117" w:rsidRDefault="00275820" w:rsidP="00275820">
            <w:pPr>
              <w:widowControl w:val="0"/>
              <w:jc w:val="center"/>
              <w:rPr>
                <w:color w:val="auto"/>
                <w:sz w:val="22"/>
                <w:szCs w:val="22"/>
              </w:rPr>
            </w:pPr>
            <w:r w:rsidRPr="006A7117">
              <w:rPr>
                <w:color w:val="auto"/>
                <w:sz w:val="22"/>
                <w:szCs w:val="22"/>
              </w:rPr>
              <w:t>штук</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F93F30C" w14:textId="46C41FF7" w:rsidR="00275820" w:rsidRPr="006A7117" w:rsidRDefault="00275820" w:rsidP="00275820">
            <w:pPr>
              <w:widowControl w:val="0"/>
              <w:jc w:val="center"/>
              <w:rPr>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9DFE123" w14:textId="76C03527" w:rsidR="00275820" w:rsidRPr="006A7117" w:rsidRDefault="00275820" w:rsidP="00275820">
            <w:pPr>
              <w:widowControl w:val="0"/>
              <w:jc w:val="center"/>
              <w:rPr>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CCCC406" w14:textId="2CF2B96C" w:rsidR="00275820" w:rsidRPr="006A7117" w:rsidRDefault="00275820" w:rsidP="00275820">
            <w:pPr>
              <w:widowControl w:val="0"/>
              <w:jc w:val="center"/>
              <w:rPr>
                <w:color w:val="auto"/>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688D886" w14:textId="04543144" w:rsidR="00275820" w:rsidRPr="006A7117" w:rsidRDefault="00275820" w:rsidP="00275820">
            <w:pPr>
              <w:widowControl w:val="0"/>
              <w:jc w:val="center"/>
              <w:rPr>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AE744F3" w14:textId="468C02CC" w:rsidR="00275820" w:rsidRPr="006A7117" w:rsidRDefault="00275820" w:rsidP="00275820">
            <w:pPr>
              <w:widowControl w:val="0"/>
              <w:jc w:val="center"/>
              <w:rPr>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54D07ED" w14:textId="47A3EAC2" w:rsidR="00275820" w:rsidRPr="006A7117" w:rsidRDefault="00F06DF1" w:rsidP="00275820">
            <w:pPr>
              <w:widowControl w:val="0"/>
              <w:jc w:val="center"/>
              <w:rPr>
                <w:color w:val="auto"/>
                <w:sz w:val="22"/>
                <w:szCs w:val="22"/>
              </w:rPr>
            </w:pPr>
            <w:r w:rsidRPr="006A7117">
              <w:rPr>
                <w:color w:val="auto"/>
                <w:sz w:val="22"/>
                <w:szCs w:val="22"/>
              </w:rPr>
              <w:t xml:space="preserve">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w:t>
            </w:r>
            <w:r w:rsidR="00B226E6">
              <w:rPr>
                <w:color w:val="auto"/>
                <w:sz w:val="22"/>
                <w:szCs w:val="22"/>
              </w:rPr>
              <w:t xml:space="preserve">               </w:t>
            </w:r>
            <w:r w:rsidRPr="006A7117">
              <w:rPr>
                <w:color w:val="auto"/>
                <w:sz w:val="22"/>
                <w:szCs w:val="22"/>
              </w:rPr>
              <w:t>Быкадоров М.В.)</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735ED6F" w14:textId="77777777" w:rsidR="00275820" w:rsidRPr="006A7117" w:rsidRDefault="00275820" w:rsidP="00275820">
            <w:pPr>
              <w:widowControl w:val="0"/>
              <w:jc w:val="center"/>
              <w:rPr>
                <w:color w:val="auto"/>
                <w:sz w:val="22"/>
                <w:szCs w:val="22"/>
              </w:rPr>
            </w:pPr>
            <w:r w:rsidRPr="006A7117">
              <w:rPr>
                <w:color w:val="auto"/>
                <w:sz w:val="22"/>
                <w:szCs w:val="22"/>
              </w:rPr>
              <w:t>–</w:t>
            </w:r>
          </w:p>
        </w:tc>
      </w:tr>
    </w:tbl>
    <w:p w14:paraId="077AD1F9" w14:textId="77777777" w:rsidR="00275820" w:rsidRPr="00275820" w:rsidRDefault="00275820" w:rsidP="00275820">
      <w:pPr>
        <w:ind w:firstLine="709"/>
        <w:jc w:val="both"/>
        <w:rPr>
          <w:color w:val="auto"/>
          <w:sz w:val="28"/>
        </w:rPr>
      </w:pPr>
      <w:r w:rsidRPr="00275820">
        <w:rPr>
          <w:color w:val="auto"/>
          <w:sz w:val="28"/>
        </w:rPr>
        <w:t>Примечание.</w:t>
      </w:r>
    </w:p>
    <w:p w14:paraId="0DD5FA87" w14:textId="77777777" w:rsidR="00275820" w:rsidRPr="00275820" w:rsidRDefault="00275820" w:rsidP="00275820">
      <w:pPr>
        <w:ind w:firstLine="709"/>
        <w:jc w:val="both"/>
        <w:rPr>
          <w:color w:val="auto"/>
          <w:sz w:val="28"/>
        </w:rPr>
      </w:pPr>
      <w:r w:rsidRPr="00275820">
        <w:rPr>
          <w:color w:val="auto"/>
          <w:sz w:val="28"/>
        </w:rPr>
        <w:t xml:space="preserve">Используемое сокращение: </w:t>
      </w:r>
    </w:p>
    <w:p w14:paraId="64F8C1F1" w14:textId="77777777" w:rsidR="00275820" w:rsidRPr="00275820" w:rsidRDefault="00275820" w:rsidP="00275820">
      <w:pPr>
        <w:ind w:firstLine="709"/>
        <w:jc w:val="both"/>
        <w:rPr>
          <w:color w:val="auto"/>
          <w:sz w:val="28"/>
        </w:rPr>
      </w:pPr>
      <w:r w:rsidRPr="00275820">
        <w:rPr>
          <w:color w:val="auto"/>
          <w:sz w:val="28"/>
          <w:u w:color="000000"/>
        </w:rPr>
        <w:t>ОКЕИ – Общероссийский классификатор единиц измерения.</w:t>
      </w:r>
    </w:p>
    <w:p w14:paraId="27DC6C34" w14:textId="77777777" w:rsidR="00E01A02" w:rsidRDefault="00E01A02" w:rsidP="00F06DF1">
      <w:pPr>
        <w:widowControl w:val="0"/>
        <w:jc w:val="center"/>
        <w:outlineLvl w:val="2"/>
        <w:rPr>
          <w:color w:val="auto"/>
          <w:sz w:val="28"/>
        </w:rPr>
      </w:pPr>
    </w:p>
    <w:p w14:paraId="2EB42C2C" w14:textId="77777777" w:rsidR="00F06DF1" w:rsidRPr="00F06DF1" w:rsidRDefault="00F06DF1" w:rsidP="00F06DF1">
      <w:pPr>
        <w:widowControl w:val="0"/>
        <w:jc w:val="center"/>
        <w:outlineLvl w:val="2"/>
        <w:rPr>
          <w:color w:val="auto"/>
          <w:sz w:val="28"/>
        </w:rPr>
      </w:pPr>
      <w:r w:rsidRPr="00F06DF1">
        <w:rPr>
          <w:color w:val="auto"/>
          <w:sz w:val="28"/>
        </w:rPr>
        <w:t>3. Перечень мероприятий (результатов) комплекса процессных мероприятий</w:t>
      </w:r>
    </w:p>
    <w:p w14:paraId="510F52A0" w14:textId="77777777" w:rsidR="00F06DF1" w:rsidRPr="00F06DF1" w:rsidRDefault="00F06DF1" w:rsidP="00F06DF1">
      <w:pPr>
        <w:widowControl w:val="0"/>
        <w:jc w:val="center"/>
        <w:outlineLvl w:val="2"/>
        <w:rPr>
          <w:color w:val="auto"/>
          <w:sz w:val="28"/>
        </w:rPr>
      </w:pPr>
    </w:p>
    <w:tbl>
      <w:tblPr>
        <w:tblW w:w="0" w:type="auto"/>
        <w:tblLayout w:type="fixed"/>
        <w:tblLook w:val="04A0" w:firstRow="1" w:lastRow="0" w:firstColumn="1" w:lastColumn="0" w:noHBand="0" w:noVBand="1"/>
      </w:tblPr>
      <w:tblGrid>
        <w:gridCol w:w="620"/>
        <w:gridCol w:w="2860"/>
        <w:gridCol w:w="1608"/>
        <w:gridCol w:w="2672"/>
        <w:gridCol w:w="1445"/>
        <w:gridCol w:w="1613"/>
        <w:gridCol w:w="1329"/>
        <w:gridCol w:w="1215"/>
        <w:gridCol w:w="1209"/>
      </w:tblGrid>
      <w:tr w:rsidR="00F06DF1" w:rsidRPr="007850D6" w14:paraId="1D0A0584" w14:textId="77777777" w:rsidTr="007748C0">
        <w:trPr>
          <w:tblHeader/>
        </w:trPr>
        <w:tc>
          <w:tcPr>
            <w:tcW w:w="62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3E19845" w14:textId="77777777" w:rsidR="00F06DF1" w:rsidRPr="007850D6" w:rsidRDefault="00F06DF1" w:rsidP="00F06DF1">
            <w:pPr>
              <w:widowControl w:val="0"/>
              <w:jc w:val="center"/>
              <w:outlineLvl w:val="2"/>
              <w:rPr>
                <w:color w:val="auto"/>
                <w:sz w:val="22"/>
                <w:szCs w:val="22"/>
              </w:rPr>
            </w:pPr>
            <w:r w:rsidRPr="007850D6">
              <w:rPr>
                <w:color w:val="auto"/>
                <w:sz w:val="22"/>
                <w:szCs w:val="22"/>
              </w:rPr>
              <w:t xml:space="preserve">№ </w:t>
            </w:r>
            <w:proofErr w:type="gramStart"/>
            <w:r w:rsidRPr="007850D6">
              <w:rPr>
                <w:color w:val="auto"/>
                <w:sz w:val="22"/>
                <w:szCs w:val="22"/>
              </w:rPr>
              <w:t>п</w:t>
            </w:r>
            <w:proofErr w:type="gramEnd"/>
            <w:r w:rsidRPr="007850D6">
              <w:rPr>
                <w:color w:val="auto"/>
                <w:sz w:val="22"/>
                <w:szCs w:val="22"/>
              </w:rPr>
              <w:t>/п</w:t>
            </w:r>
          </w:p>
        </w:tc>
        <w:tc>
          <w:tcPr>
            <w:tcW w:w="28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09B683C" w14:textId="77777777" w:rsidR="00F06DF1" w:rsidRPr="007850D6" w:rsidRDefault="00F06DF1" w:rsidP="00F06DF1">
            <w:pPr>
              <w:widowControl w:val="0"/>
              <w:jc w:val="center"/>
              <w:outlineLvl w:val="2"/>
              <w:rPr>
                <w:color w:val="auto"/>
                <w:sz w:val="22"/>
                <w:szCs w:val="22"/>
              </w:rPr>
            </w:pPr>
            <w:r w:rsidRPr="007850D6">
              <w:rPr>
                <w:color w:val="auto"/>
                <w:sz w:val="22"/>
                <w:szCs w:val="22"/>
              </w:rPr>
              <w:t>Наименование мероприятия (результата)</w:t>
            </w:r>
          </w:p>
        </w:tc>
        <w:tc>
          <w:tcPr>
            <w:tcW w:w="1608" w:type="dxa"/>
            <w:vMerge w:val="restart"/>
            <w:tcBorders>
              <w:top w:val="single" w:sz="4" w:space="0" w:color="000000"/>
              <w:left w:val="single" w:sz="4" w:space="0" w:color="000000"/>
              <w:bottom w:val="single" w:sz="4" w:space="0" w:color="000000"/>
              <w:right w:val="single" w:sz="4" w:space="0" w:color="000000"/>
            </w:tcBorders>
          </w:tcPr>
          <w:p w14:paraId="34FA7F1E" w14:textId="77777777" w:rsidR="00F06DF1" w:rsidRPr="007850D6" w:rsidRDefault="00F06DF1" w:rsidP="00F06DF1">
            <w:pPr>
              <w:widowControl w:val="0"/>
              <w:jc w:val="center"/>
              <w:outlineLvl w:val="2"/>
              <w:rPr>
                <w:color w:val="auto"/>
                <w:sz w:val="22"/>
                <w:szCs w:val="22"/>
              </w:rPr>
            </w:pPr>
            <w:r w:rsidRPr="007850D6">
              <w:rPr>
                <w:color w:val="auto"/>
                <w:sz w:val="22"/>
                <w:szCs w:val="22"/>
              </w:rPr>
              <w:t xml:space="preserve">Тип мероприятия (результата) </w:t>
            </w:r>
          </w:p>
        </w:tc>
        <w:tc>
          <w:tcPr>
            <w:tcW w:w="2672" w:type="dxa"/>
            <w:vMerge w:val="restart"/>
            <w:tcBorders>
              <w:top w:val="single" w:sz="4" w:space="0" w:color="000000"/>
              <w:left w:val="single" w:sz="4" w:space="0" w:color="000000"/>
              <w:bottom w:val="single" w:sz="4" w:space="0" w:color="000000"/>
              <w:right w:val="single" w:sz="4" w:space="0" w:color="000000"/>
            </w:tcBorders>
          </w:tcPr>
          <w:p w14:paraId="08EB7A05" w14:textId="77777777" w:rsidR="00F06DF1" w:rsidRPr="007850D6" w:rsidRDefault="00F06DF1" w:rsidP="00F06DF1">
            <w:pPr>
              <w:widowControl w:val="0"/>
              <w:jc w:val="center"/>
              <w:outlineLvl w:val="2"/>
              <w:rPr>
                <w:color w:val="auto"/>
                <w:sz w:val="22"/>
                <w:szCs w:val="22"/>
              </w:rPr>
            </w:pPr>
            <w:r w:rsidRPr="007850D6">
              <w:rPr>
                <w:color w:val="auto"/>
                <w:sz w:val="22"/>
                <w:szCs w:val="22"/>
              </w:rPr>
              <w:t xml:space="preserve">Характеристика </w:t>
            </w:r>
          </w:p>
        </w:tc>
        <w:tc>
          <w:tcPr>
            <w:tcW w:w="144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CB4B64E" w14:textId="77777777" w:rsidR="00F06DF1" w:rsidRPr="007850D6" w:rsidRDefault="00F06DF1" w:rsidP="00F06DF1">
            <w:pPr>
              <w:widowControl w:val="0"/>
              <w:jc w:val="center"/>
              <w:outlineLvl w:val="2"/>
              <w:rPr>
                <w:color w:val="auto"/>
                <w:sz w:val="22"/>
                <w:szCs w:val="22"/>
              </w:rPr>
            </w:pPr>
            <w:r w:rsidRPr="007850D6">
              <w:rPr>
                <w:color w:val="auto"/>
                <w:sz w:val="22"/>
                <w:szCs w:val="22"/>
              </w:rPr>
              <w:t xml:space="preserve">Единица измерения </w:t>
            </w:r>
            <w:r w:rsidRPr="007850D6">
              <w:rPr>
                <w:color w:val="auto"/>
                <w:sz w:val="22"/>
                <w:szCs w:val="22"/>
              </w:rPr>
              <w:br/>
              <w:t>(по ОКЕИ)</w:t>
            </w:r>
          </w:p>
        </w:tc>
        <w:tc>
          <w:tcPr>
            <w:tcW w:w="1613" w:type="dxa"/>
            <w:vMerge w:val="restart"/>
            <w:tcBorders>
              <w:top w:val="single" w:sz="4" w:space="0" w:color="000000"/>
              <w:left w:val="single" w:sz="4" w:space="0" w:color="000000"/>
              <w:bottom w:val="single" w:sz="4" w:space="0" w:color="000000"/>
              <w:right w:val="single" w:sz="4" w:space="0" w:color="000000"/>
            </w:tcBorders>
          </w:tcPr>
          <w:p w14:paraId="4BC2B9C8" w14:textId="77777777" w:rsidR="00F06DF1" w:rsidRPr="007850D6" w:rsidRDefault="00F06DF1" w:rsidP="00F06DF1">
            <w:pPr>
              <w:widowControl w:val="0"/>
              <w:jc w:val="center"/>
              <w:outlineLvl w:val="2"/>
              <w:rPr>
                <w:color w:val="auto"/>
                <w:sz w:val="22"/>
                <w:szCs w:val="22"/>
              </w:rPr>
            </w:pPr>
            <w:r w:rsidRPr="007850D6">
              <w:rPr>
                <w:color w:val="auto"/>
                <w:sz w:val="22"/>
                <w:szCs w:val="22"/>
              </w:rPr>
              <w:t>Базовое значение</w:t>
            </w:r>
          </w:p>
        </w:tc>
        <w:tc>
          <w:tcPr>
            <w:tcW w:w="3753" w:type="dxa"/>
            <w:gridSpan w:val="3"/>
            <w:tcBorders>
              <w:top w:val="single" w:sz="4" w:space="0" w:color="000000"/>
              <w:left w:val="single" w:sz="4" w:space="0" w:color="000000"/>
              <w:bottom w:val="single" w:sz="4" w:space="0" w:color="000000"/>
              <w:right w:val="single" w:sz="4" w:space="0" w:color="000000"/>
            </w:tcBorders>
          </w:tcPr>
          <w:p w14:paraId="085E19A2" w14:textId="77777777" w:rsidR="00F06DF1" w:rsidRPr="007850D6" w:rsidRDefault="00F06DF1" w:rsidP="00F06DF1">
            <w:pPr>
              <w:widowControl w:val="0"/>
              <w:jc w:val="center"/>
              <w:outlineLvl w:val="2"/>
              <w:rPr>
                <w:color w:val="auto"/>
                <w:sz w:val="22"/>
                <w:szCs w:val="22"/>
              </w:rPr>
            </w:pPr>
            <w:r w:rsidRPr="007850D6">
              <w:rPr>
                <w:color w:val="auto"/>
                <w:sz w:val="22"/>
                <w:szCs w:val="22"/>
              </w:rPr>
              <w:t>Значение результата по годам реализации</w:t>
            </w:r>
          </w:p>
        </w:tc>
      </w:tr>
      <w:tr w:rsidR="00F06DF1" w:rsidRPr="007850D6" w14:paraId="6F8A9BDA" w14:textId="77777777" w:rsidTr="007748C0">
        <w:trPr>
          <w:tblHeader/>
        </w:trPr>
        <w:tc>
          <w:tcPr>
            <w:tcW w:w="620" w:type="dxa"/>
            <w:vMerge/>
            <w:tcBorders>
              <w:top w:val="single" w:sz="4" w:space="0" w:color="000000"/>
              <w:left w:val="single" w:sz="4" w:space="0" w:color="000000"/>
              <w:bottom w:val="single" w:sz="4" w:space="0" w:color="000000"/>
              <w:right w:val="single" w:sz="4" w:space="0" w:color="000000"/>
            </w:tcBorders>
            <w:shd w:val="clear" w:color="auto" w:fill="auto"/>
          </w:tcPr>
          <w:p w14:paraId="24824C22" w14:textId="77777777" w:rsidR="00F06DF1" w:rsidRPr="007850D6" w:rsidRDefault="00F06DF1" w:rsidP="00F06DF1">
            <w:pPr>
              <w:spacing w:after="200" w:line="276" w:lineRule="auto"/>
              <w:rPr>
                <w:rFonts w:ascii="Calibri" w:hAnsi="Calibri"/>
                <w:color w:val="auto"/>
                <w:sz w:val="22"/>
                <w:szCs w:val="22"/>
              </w:rPr>
            </w:pPr>
          </w:p>
        </w:tc>
        <w:tc>
          <w:tcPr>
            <w:tcW w:w="2860" w:type="dxa"/>
            <w:vMerge/>
            <w:tcBorders>
              <w:top w:val="single" w:sz="4" w:space="0" w:color="000000"/>
              <w:left w:val="single" w:sz="4" w:space="0" w:color="000000"/>
              <w:bottom w:val="single" w:sz="4" w:space="0" w:color="000000"/>
              <w:right w:val="single" w:sz="4" w:space="0" w:color="000000"/>
            </w:tcBorders>
            <w:shd w:val="clear" w:color="auto" w:fill="auto"/>
          </w:tcPr>
          <w:p w14:paraId="35AF6A27" w14:textId="77777777" w:rsidR="00F06DF1" w:rsidRPr="007850D6" w:rsidRDefault="00F06DF1" w:rsidP="00F06DF1">
            <w:pPr>
              <w:spacing w:after="200" w:line="276" w:lineRule="auto"/>
              <w:rPr>
                <w:rFonts w:ascii="Calibri" w:hAnsi="Calibri"/>
                <w:color w:val="auto"/>
                <w:sz w:val="22"/>
                <w:szCs w:val="22"/>
              </w:rPr>
            </w:pPr>
          </w:p>
        </w:tc>
        <w:tc>
          <w:tcPr>
            <w:tcW w:w="1608" w:type="dxa"/>
            <w:vMerge/>
            <w:tcBorders>
              <w:top w:val="single" w:sz="4" w:space="0" w:color="000000"/>
              <w:left w:val="single" w:sz="4" w:space="0" w:color="000000"/>
              <w:bottom w:val="single" w:sz="4" w:space="0" w:color="000000"/>
              <w:right w:val="single" w:sz="4" w:space="0" w:color="000000"/>
            </w:tcBorders>
          </w:tcPr>
          <w:p w14:paraId="25881DAE" w14:textId="77777777" w:rsidR="00F06DF1" w:rsidRPr="007850D6" w:rsidRDefault="00F06DF1" w:rsidP="00F06DF1">
            <w:pPr>
              <w:spacing w:after="200" w:line="276" w:lineRule="auto"/>
              <w:rPr>
                <w:rFonts w:ascii="Calibri" w:hAnsi="Calibri"/>
                <w:color w:val="auto"/>
                <w:sz w:val="22"/>
                <w:szCs w:val="22"/>
              </w:rPr>
            </w:pPr>
          </w:p>
        </w:tc>
        <w:tc>
          <w:tcPr>
            <w:tcW w:w="2672" w:type="dxa"/>
            <w:vMerge/>
            <w:tcBorders>
              <w:top w:val="single" w:sz="4" w:space="0" w:color="000000"/>
              <w:left w:val="single" w:sz="4" w:space="0" w:color="000000"/>
              <w:bottom w:val="single" w:sz="4" w:space="0" w:color="000000"/>
              <w:right w:val="single" w:sz="4" w:space="0" w:color="000000"/>
            </w:tcBorders>
          </w:tcPr>
          <w:p w14:paraId="71E768EF" w14:textId="77777777" w:rsidR="00F06DF1" w:rsidRPr="007850D6" w:rsidRDefault="00F06DF1" w:rsidP="00F06DF1">
            <w:pPr>
              <w:spacing w:after="200" w:line="276" w:lineRule="auto"/>
              <w:rPr>
                <w:rFonts w:ascii="Calibri" w:hAnsi="Calibri"/>
                <w:color w:val="auto"/>
                <w:sz w:val="22"/>
                <w:szCs w:val="22"/>
              </w:rPr>
            </w:pPr>
          </w:p>
        </w:tc>
        <w:tc>
          <w:tcPr>
            <w:tcW w:w="1445" w:type="dxa"/>
            <w:vMerge/>
            <w:tcBorders>
              <w:top w:val="single" w:sz="4" w:space="0" w:color="000000"/>
              <w:left w:val="single" w:sz="4" w:space="0" w:color="000000"/>
              <w:bottom w:val="single" w:sz="4" w:space="0" w:color="000000"/>
              <w:right w:val="single" w:sz="4" w:space="0" w:color="000000"/>
            </w:tcBorders>
            <w:shd w:val="clear" w:color="auto" w:fill="auto"/>
          </w:tcPr>
          <w:p w14:paraId="55B19907" w14:textId="77777777" w:rsidR="00F06DF1" w:rsidRPr="007850D6" w:rsidRDefault="00F06DF1" w:rsidP="00F06DF1">
            <w:pPr>
              <w:spacing w:after="200" w:line="276" w:lineRule="auto"/>
              <w:rPr>
                <w:rFonts w:ascii="Calibri" w:hAnsi="Calibri"/>
                <w:color w:val="auto"/>
                <w:sz w:val="22"/>
                <w:szCs w:val="22"/>
              </w:rPr>
            </w:pPr>
          </w:p>
        </w:tc>
        <w:tc>
          <w:tcPr>
            <w:tcW w:w="1613" w:type="dxa"/>
            <w:vMerge/>
            <w:tcBorders>
              <w:top w:val="single" w:sz="4" w:space="0" w:color="000000"/>
              <w:left w:val="single" w:sz="4" w:space="0" w:color="000000"/>
              <w:bottom w:val="single" w:sz="4" w:space="0" w:color="000000"/>
              <w:right w:val="single" w:sz="4" w:space="0" w:color="000000"/>
            </w:tcBorders>
          </w:tcPr>
          <w:p w14:paraId="1948734B" w14:textId="77777777" w:rsidR="00F06DF1" w:rsidRPr="007850D6" w:rsidRDefault="00F06DF1" w:rsidP="00F06DF1">
            <w:pPr>
              <w:spacing w:after="200" w:line="276" w:lineRule="auto"/>
              <w:rPr>
                <w:rFonts w:ascii="Calibri" w:hAnsi="Calibri"/>
                <w:color w:val="auto"/>
                <w:sz w:val="22"/>
                <w:szCs w:val="22"/>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0B7BBE3E" w14:textId="77777777" w:rsidR="00F06DF1" w:rsidRPr="007850D6" w:rsidRDefault="00F06DF1" w:rsidP="00F06DF1">
            <w:pPr>
              <w:widowControl w:val="0"/>
              <w:jc w:val="center"/>
              <w:outlineLvl w:val="2"/>
              <w:rPr>
                <w:color w:val="auto"/>
                <w:sz w:val="22"/>
                <w:szCs w:val="22"/>
              </w:rPr>
            </w:pPr>
            <w:r w:rsidRPr="007850D6">
              <w:rPr>
                <w:color w:val="auto"/>
                <w:sz w:val="22"/>
                <w:szCs w:val="22"/>
              </w:rPr>
              <w:t>2025</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253E1AA1" w14:textId="77777777" w:rsidR="00F06DF1" w:rsidRPr="007850D6" w:rsidRDefault="00F06DF1" w:rsidP="00F06DF1">
            <w:pPr>
              <w:widowControl w:val="0"/>
              <w:jc w:val="center"/>
              <w:outlineLvl w:val="2"/>
              <w:rPr>
                <w:color w:val="auto"/>
                <w:sz w:val="22"/>
                <w:szCs w:val="22"/>
              </w:rPr>
            </w:pPr>
            <w:r w:rsidRPr="007850D6">
              <w:rPr>
                <w:color w:val="auto"/>
                <w:sz w:val="22"/>
                <w:szCs w:val="22"/>
              </w:rPr>
              <w:t>2026</w:t>
            </w:r>
          </w:p>
        </w:tc>
        <w:tc>
          <w:tcPr>
            <w:tcW w:w="1209" w:type="dxa"/>
            <w:tcBorders>
              <w:top w:val="single" w:sz="4" w:space="0" w:color="000000"/>
              <w:left w:val="single" w:sz="4" w:space="0" w:color="000000"/>
              <w:bottom w:val="single" w:sz="4" w:space="0" w:color="000000"/>
              <w:right w:val="single" w:sz="4" w:space="0" w:color="000000"/>
            </w:tcBorders>
            <w:shd w:val="clear" w:color="auto" w:fill="auto"/>
          </w:tcPr>
          <w:p w14:paraId="5A905E9D" w14:textId="77777777" w:rsidR="00F06DF1" w:rsidRPr="007850D6" w:rsidRDefault="00F06DF1" w:rsidP="00F06DF1">
            <w:pPr>
              <w:widowControl w:val="0"/>
              <w:jc w:val="center"/>
              <w:outlineLvl w:val="2"/>
              <w:rPr>
                <w:color w:val="auto"/>
                <w:sz w:val="22"/>
                <w:szCs w:val="22"/>
              </w:rPr>
            </w:pPr>
            <w:r w:rsidRPr="007850D6">
              <w:rPr>
                <w:color w:val="auto"/>
                <w:sz w:val="22"/>
                <w:szCs w:val="22"/>
              </w:rPr>
              <w:t>2027</w:t>
            </w:r>
          </w:p>
        </w:tc>
      </w:tr>
    </w:tbl>
    <w:p w14:paraId="3389ECD6" w14:textId="77777777" w:rsidR="00F06DF1" w:rsidRPr="007850D6" w:rsidRDefault="00F06DF1" w:rsidP="00F06DF1">
      <w:pPr>
        <w:spacing w:line="276" w:lineRule="auto"/>
        <w:rPr>
          <w:color w:val="auto"/>
          <w:sz w:val="22"/>
          <w:szCs w:val="22"/>
        </w:rPr>
      </w:pPr>
    </w:p>
    <w:tbl>
      <w:tblPr>
        <w:tblW w:w="14571" w:type="dxa"/>
        <w:tblLayout w:type="fixed"/>
        <w:tblLook w:val="04A0" w:firstRow="1" w:lastRow="0" w:firstColumn="1" w:lastColumn="0" w:noHBand="0" w:noVBand="1"/>
      </w:tblPr>
      <w:tblGrid>
        <w:gridCol w:w="624"/>
        <w:gridCol w:w="2856"/>
        <w:gridCol w:w="1608"/>
        <w:gridCol w:w="2671"/>
        <w:gridCol w:w="1446"/>
        <w:gridCol w:w="1613"/>
        <w:gridCol w:w="1329"/>
        <w:gridCol w:w="1215"/>
        <w:gridCol w:w="1209"/>
      </w:tblGrid>
      <w:tr w:rsidR="00F06DF1" w:rsidRPr="007850D6" w14:paraId="1FE37B84" w14:textId="77777777" w:rsidTr="00E01A02">
        <w:trPr>
          <w:tblHeader/>
        </w:trPr>
        <w:tc>
          <w:tcPr>
            <w:tcW w:w="624" w:type="dxa"/>
            <w:tcBorders>
              <w:top w:val="single" w:sz="4" w:space="0" w:color="000000"/>
              <w:left w:val="single" w:sz="4" w:space="0" w:color="000000"/>
              <w:bottom w:val="single" w:sz="4" w:space="0" w:color="000000"/>
              <w:right w:val="single" w:sz="4" w:space="0" w:color="000000"/>
            </w:tcBorders>
            <w:shd w:val="clear" w:color="auto" w:fill="auto"/>
          </w:tcPr>
          <w:p w14:paraId="4D4FA449" w14:textId="77777777" w:rsidR="00F06DF1" w:rsidRPr="007850D6" w:rsidRDefault="00F06DF1" w:rsidP="00F06DF1">
            <w:pPr>
              <w:widowControl w:val="0"/>
              <w:jc w:val="center"/>
              <w:outlineLvl w:val="2"/>
              <w:rPr>
                <w:color w:val="auto"/>
                <w:sz w:val="22"/>
                <w:szCs w:val="22"/>
              </w:rPr>
            </w:pPr>
            <w:r w:rsidRPr="007850D6">
              <w:rPr>
                <w:color w:val="auto"/>
                <w:sz w:val="22"/>
                <w:szCs w:val="22"/>
              </w:rPr>
              <w:t>1</w:t>
            </w:r>
          </w:p>
        </w:tc>
        <w:tc>
          <w:tcPr>
            <w:tcW w:w="2856" w:type="dxa"/>
            <w:tcBorders>
              <w:top w:val="single" w:sz="4" w:space="0" w:color="000000"/>
              <w:left w:val="single" w:sz="4" w:space="0" w:color="000000"/>
              <w:bottom w:val="single" w:sz="4" w:space="0" w:color="000000"/>
              <w:right w:val="single" w:sz="4" w:space="0" w:color="000000"/>
            </w:tcBorders>
            <w:shd w:val="clear" w:color="auto" w:fill="auto"/>
          </w:tcPr>
          <w:p w14:paraId="035E567F" w14:textId="77777777" w:rsidR="00F06DF1" w:rsidRPr="007850D6" w:rsidRDefault="00F06DF1" w:rsidP="00F06DF1">
            <w:pPr>
              <w:widowControl w:val="0"/>
              <w:jc w:val="center"/>
              <w:outlineLvl w:val="2"/>
              <w:rPr>
                <w:color w:val="auto"/>
                <w:sz w:val="22"/>
                <w:szCs w:val="22"/>
              </w:rPr>
            </w:pPr>
            <w:r w:rsidRPr="007850D6">
              <w:rPr>
                <w:color w:val="auto"/>
                <w:sz w:val="22"/>
                <w:szCs w:val="22"/>
              </w:rPr>
              <w:t>2</w:t>
            </w:r>
          </w:p>
        </w:tc>
        <w:tc>
          <w:tcPr>
            <w:tcW w:w="1608" w:type="dxa"/>
            <w:tcBorders>
              <w:top w:val="single" w:sz="4" w:space="0" w:color="000000"/>
              <w:left w:val="single" w:sz="4" w:space="0" w:color="000000"/>
              <w:bottom w:val="single" w:sz="4" w:space="0" w:color="000000"/>
              <w:right w:val="single" w:sz="4" w:space="0" w:color="000000"/>
            </w:tcBorders>
          </w:tcPr>
          <w:p w14:paraId="5528EEAC" w14:textId="77777777" w:rsidR="00F06DF1" w:rsidRPr="007850D6" w:rsidRDefault="00F06DF1" w:rsidP="00F06DF1">
            <w:pPr>
              <w:widowControl w:val="0"/>
              <w:jc w:val="center"/>
              <w:outlineLvl w:val="2"/>
              <w:rPr>
                <w:color w:val="auto"/>
                <w:sz w:val="22"/>
                <w:szCs w:val="22"/>
              </w:rPr>
            </w:pPr>
            <w:r w:rsidRPr="007850D6">
              <w:rPr>
                <w:color w:val="auto"/>
                <w:sz w:val="22"/>
                <w:szCs w:val="22"/>
              </w:rPr>
              <w:t>3</w:t>
            </w:r>
          </w:p>
        </w:tc>
        <w:tc>
          <w:tcPr>
            <w:tcW w:w="2671" w:type="dxa"/>
            <w:tcBorders>
              <w:top w:val="single" w:sz="4" w:space="0" w:color="000000"/>
              <w:left w:val="single" w:sz="4" w:space="0" w:color="000000"/>
              <w:bottom w:val="single" w:sz="4" w:space="0" w:color="000000"/>
              <w:right w:val="single" w:sz="4" w:space="0" w:color="000000"/>
            </w:tcBorders>
          </w:tcPr>
          <w:p w14:paraId="1E592097" w14:textId="77777777" w:rsidR="00F06DF1" w:rsidRPr="007850D6" w:rsidRDefault="00F06DF1" w:rsidP="00F06DF1">
            <w:pPr>
              <w:widowControl w:val="0"/>
              <w:jc w:val="center"/>
              <w:outlineLvl w:val="2"/>
              <w:rPr>
                <w:color w:val="auto"/>
                <w:sz w:val="22"/>
                <w:szCs w:val="22"/>
              </w:rPr>
            </w:pPr>
            <w:r w:rsidRPr="007850D6">
              <w:rPr>
                <w:color w:val="auto"/>
                <w:sz w:val="22"/>
                <w:szCs w:val="22"/>
              </w:rPr>
              <w:t>4</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14:paraId="5C440E1B" w14:textId="77777777" w:rsidR="00F06DF1" w:rsidRPr="007850D6" w:rsidRDefault="00F06DF1" w:rsidP="00F06DF1">
            <w:pPr>
              <w:widowControl w:val="0"/>
              <w:jc w:val="center"/>
              <w:outlineLvl w:val="2"/>
              <w:rPr>
                <w:color w:val="auto"/>
                <w:sz w:val="22"/>
                <w:szCs w:val="22"/>
              </w:rPr>
            </w:pPr>
            <w:r w:rsidRPr="007850D6">
              <w:rPr>
                <w:color w:val="auto"/>
                <w:sz w:val="22"/>
                <w:szCs w:val="22"/>
              </w:rPr>
              <w:t>5</w:t>
            </w:r>
          </w:p>
        </w:tc>
        <w:tc>
          <w:tcPr>
            <w:tcW w:w="1613" w:type="dxa"/>
            <w:tcBorders>
              <w:top w:val="single" w:sz="4" w:space="0" w:color="000000"/>
              <w:left w:val="single" w:sz="4" w:space="0" w:color="000000"/>
              <w:bottom w:val="single" w:sz="4" w:space="0" w:color="000000"/>
              <w:right w:val="single" w:sz="4" w:space="0" w:color="000000"/>
            </w:tcBorders>
            <w:shd w:val="clear" w:color="auto" w:fill="auto"/>
          </w:tcPr>
          <w:p w14:paraId="39DE0610" w14:textId="77777777" w:rsidR="00F06DF1" w:rsidRPr="007850D6" w:rsidRDefault="00F06DF1" w:rsidP="00F06DF1">
            <w:pPr>
              <w:widowControl w:val="0"/>
              <w:jc w:val="center"/>
              <w:outlineLvl w:val="2"/>
              <w:rPr>
                <w:color w:val="auto"/>
                <w:sz w:val="22"/>
                <w:szCs w:val="22"/>
              </w:rPr>
            </w:pPr>
            <w:r w:rsidRPr="007850D6">
              <w:rPr>
                <w:color w:val="auto"/>
                <w:sz w:val="22"/>
                <w:szCs w:val="22"/>
              </w:rPr>
              <w:t>6</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159B6F01" w14:textId="77777777" w:rsidR="00F06DF1" w:rsidRPr="007850D6" w:rsidRDefault="00F06DF1" w:rsidP="00F06DF1">
            <w:pPr>
              <w:widowControl w:val="0"/>
              <w:jc w:val="center"/>
              <w:outlineLvl w:val="2"/>
              <w:rPr>
                <w:color w:val="auto"/>
                <w:sz w:val="22"/>
                <w:szCs w:val="22"/>
              </w:rPr>
            </w:pPr>
            <w:r w:rsidRPr="007850D6">
              <w:rPr>
                <w:color w:val="auto"/>
                <w:sz w:val="22"/>
                <w:szCs w:val="22"/>
              </w:rPr>
              <w:t>7</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06FE2F04" w14:textId="77777777" w:rsidR="00F06DF1" w:rsidRPr="007850D6" w:rsidRDefault="00F06DF1" w:rsidP="00F06DF1">
            <w:pPr>
              <w:widowControl w:val="0"/>
              <w:jc w:val="center"/>
              <w:outlineLvl w:val="2"/>
              <w:rPr>
                <w:color w:val="auto"/>
                <w:sz w:val="22"/>
                <w:szCs w:val="22"/>
              </w:rPr>
            </w:pPr>
            <w:r w:rsidRPr="007850D6">
              <w:rPr>
                <w:color w:val="auto"/>
                <w:sz w:val="22"/>
                <w:szCs w:val="22"/>
              </w:rPr>
              <w:t>8</w:t>
            </w:r>
          </w:p>
        </w:tc>
        <w:tc>
          <w:tcPr>
            <w:tcW w:w="1209" w:type="dxa"/>
            <w:tcBorders>
              <w:top w:val="single" w:sz="4" w:space="0" w:color="000000"/>
              <w:left w:val="single" w:sz="4" w:space="0" w:color="000000"/>
              <w:bottom w:val="single" w:sz="4" w:space="0" w:color="000000"/>
              <w:right w:val="single" w:sz="4" w:space="0" w:color="000000"/>
            </w:tcBorders>
            <w:shd w:val="clear" w:color="auto" w:fill="auto"/>
          </w:tcPr>
          <w:p w14:paraId="605E6206" w14:textId="77777777" w:rsidR="00F06DF1" w:rsidRPr="007850D6" w:rsidRDefault="00F06DF1" w:rsidP="00F06DF1">
            <w:pPr>
              <w:widowControl w:val="0"/>
              <w:jc w:val="center"/>
              <w:outlineLvl w:val="2"/>
              <w:rPr>
                <w:color w:val="auto"/>
                <w:sz w:val="22"/>
                <w:szCs w:val="22"/>
              </w:rPr>
            </w:pPr>
            <w:r w:rsidRPr="007850D6">
              <w:rPr>
                <w:color w:val="auto"/>
                <w:sz w:val="22"/>
                <w:szCs w:val="22"/>
              </w:rPr>
              <w:t>9</w:t>
            </w:r>
          </w:p>
        </w:tc>
      </w:tr>
      <w:tr w:rsidR="00F06DF1" w:rsidRPr="007850D6" w14:paraId="4450F056" w14:textId="77777777" w:rsidTr="00E01A02">
        <w:tc>
          <w:tcPr>
            <w:tcW w:w="14571" w:type="dxa"/>
            <w:gridSpan w:val="9"/>
            <w:tcBorders>
              <w:top w:val="single" w:sz="4" w:space="0" w:color="000000"/>
              <w:left w:val="single" w:sz="4" w:space="0" w:color="000000"/>
              <w:bottom w:val="single" w:sz="4" w:space="0" w:color="000000"/>
              <w:right w:val="single" w:sz="4" w:space="0" w:color="000000"/>
            </w:tcBorders>
          </w:tcPr>
          <w:p w14:paraId="0879D0EE" w14:textId="2BD30530" w:rsidR="00F06DF1" w:rsidRPr="007850D6" w:rsidRDefault="00F06DF1" w:rsidP="00995A21">
            <w:pPr>
              <w:widowControl w:val="0"/>
              <w:jc w:val="center"/>
              <w:outlineLvl w:val="2"/>
              <w:rPr>
                <w:color w:val="auto"/>
                <w:sz w:val="22"/>
                <w:szCs w:val="22"/>
              </w:rPr>
            </w:pPr>
            <w:r w:rsidRPr="007850D6">
              <w:rPr>
                <w:color w:val="auto"/>
                <w:sz w:val="22"/>
                <w:szCs w:val="22"/>
              </w:rPr>
              <w:t>1. Задача комплекса процессных мероприятий «Развитие мелиорации земель сельскохозяйственного</w:t>
            </w:r>
            <w:r w:rsidR="00995A21" w:rsidRPr="007850D6">
              <w:rPr>
                <w:color w:val="auto"/>
                <w:sz w:val="22"/>
                <w:szCs w:val="22"/>
              </w:rPr>
              <w:t xml:space="preserve"> назначения</w:t>
            </w:r>
            <w:r w:rsidRPr="007850D6">
              <w:rPr>
                <w:color w:val="auto"/>
                <w:sz w:val="22"/>
                <w:szCs w:val="22"/>
              </w:rPr>
              <w:t>»</w:t>
            </w:r>
          </w:p>
        </w:tc>
      </w:tr>
      <w:tr w:rsidR="00F06DF1" w:rsidRPr="007850D6" w14:paraId="422C1361" w14:textId="77777777" w:rsidTr="00E01A02">
        <w:tc>
          <w:tcPr>
            <w:tcW w:w="624" w:type="dxa"/>
            <w:tcBorders>
              <w:top w:val="single" w:sz="4" w:space="0" w:color="000000"/>
              <w:left w:val="single" w:sz="4" w:space="0" w:color="000000"/>
              <w:bottom w:val="single" w:sz="4" w:space="0" w:color="000000"/>
              <w:right w:val="single" w:sz="4" w:space="0" w:color="000000"/>
            </w:tcBorders>
            <w:shd w:val="clear" w:color="auto" w:fill="auto"/>
          </w:tcPr>
          <w:p w14:paraId="7020DDB8" w14:textId="77777777" w:rsidR="00F06DF1" w:rsidRPr="007850D6" w:rsidRDefault="00F06DF1" w:rsidP="00F06DF1">
            <w:pPr>
              <w:widowControl w:val="0"/>
              <w:jc w:val="center"/>
              <w:outlineLvl w:val="2"/>
              <w:rPr>
                <w:color w:val="auto"/>
                <w:sz w:val="22"/>
                <w:szCs w:val="22"/>
              </w:rPr>
            </w:pPr>
            <w:r w:rsidRPr="007850D6">
              <w:rPr>
                <w:color w:val="auto"/>
                <w:sz w:val="22"/>
                <w:szCs w:val="22"/>
              </w:rPr>
              <w:t>1.1.</w:t>
            </w:r>
          </w:p>
        </w:tc>
        <w:tc>
          <w:tcPr>
            <w:tcW w:w="2856" w:type="dxa"/>
            <w:tcBorders>
              <w:top w:val="single" w:sz="4" w:space="0" w:color="000000"/>
              <w:left w:val="single" w:sz="4" w:space="0" w:color="000000"/>
              <w:bottom w:val="single" w:sz="4" w:space="0" w:color="000000"/>
              <w:right w:val="single" w:sz="4" w:space="0" w:color="000000"/>
            </w:tcBorders>
            <w:shd w:val="clear" w:color="auto" w:fill="auto"/>
          </w:tcPr>
          <w:p w14:paraId="16898232" w14:textId="77777777" w:rsidR="00E868A0" w:rsidRPr="007850D6" w:rsidRDefault="00F06DF1" w:rsidP="00E868A0">
            <w:pPr>
              <w:widowControl w:val="0"/>
              <w:outlineLvl w:val="2"/>
              <w:rPr>
                <w:spacing w:val="-4"/>
                <w:sz w:val="22"/>
                <w:szCs w:val="22"/>
              </w:rPr>
            </w:pPr>
            <w:r w:rsidRPr="007850D6">
              <w:rPr>
                <w:color w:val="auto"/>
                <w:sz w:val="22"/>
                <w:szCs w:val="22"/>
              </w:rPr>
              <w:t>Мероприятие (результат)  «</w:t>
            </w:r>
            <w:r w:rsidR="00E868A0" w:rsidRPr="007850D6">
              <w:rPr>
                <w:spacing w:val="-4"/>
                <w:sz w:val="22"/>
                <w:szCs w:val="22"/>
              </w:rPr>
              <w:t xml:space="preserve">Восстановление </w:t>
            </w:r>
            <w:r w:rsidR="00E868A0" w:rsidRPr="007850D6">
              <w:rPr>
                <w:spacing w:val="-4"/>
                <w:sz w:val="22"/>
                <w:szCs w:val="22"/>
              </w:rPr>
              <w:lastRenderedPageBreak/>
              <w:t>мелиоративного фонда (мелиорируемые земли и мелиоративные системы), включая реализацию мер по орошению земель, в том числе по строительству, реконструкции и техническому перевооружению оросительных систем.</w:t>
            </w:r>
          </w:p>
          <w:p w14:paraId="37E6CAD0" w14:textId="045B0B78" w:rsidR="00E868A0" w:rsidRPr="007850D6" w:rsidRDefault="00E868A0" w:rsidP="00E868A0">
            <w:pPr>
              <w:widowControl w:val="0"/>
              <w:rPr>
                <w:color w:val="auto"/>
                <w:sz w:val="22"/>
                <w:szCs w:val="22"/>
              </w:rPr>
            </w:pPr>
          </w:p>
          <w:p w14:paraId="003FEB51" w14:textId="7D8C9B75" w:rsidR="00F06DF1" w:rsidRPr="007850D6" w:rsidRDefault="00F06DF1" w:rsidP="00F06DF1">
            <w:pPr>
              <w:widowControl w:val="0"/>
              <w:rPr>
                <w:color w:val="auto"/>
                <w:sz w:val="22"/>
                <w:szCs w:val="22"/>
              </w:rPr>
            </w:pPr>
            <w:r w:rsidRPr="007850D6">
              <w:rPr>
                <w:color w:val="auto"/>
                <w:sz w:val="22"/>
                <w:szCs w:val="22"/>
              </w:rPr>
              <w:t>»</w:t>
            </w:r>
          </w:p>
        </w:tc>
        <w:tc>
          <w:tcPr>
            <w:tcW w:w="1608" w:type="dxa"/>
            <w:tcBorders>
              <w:top w:val="single" w:sz="4" w:space="0" w:color="000000"/>
              <w:left w:val="single" w:sz="4" w:space="0" w:color="000000"/>
              <w:bottom w:val="single" w:sz="4" w:space="0" w:color="000000"/>
              <w:right w:val="single" w:sz="4" w:space="0" w:color="000000"/>
            </w:tcBorders>
          </w:tcPr>
          <w:p w14:paraId="2F334317" w14:textId="77777777" w:rsidR="00F06DF1" w:rsidRPr="007850D6" w:rsidRDefault="00F06DF1" w:rsidP="00F06DF1">
            <w:pPr>
              <w:widowControl w:val="0"/>
              <w:jc w:val="center"/>
              <w:outlineLvl w:val="2"/>
              <w:rPr>
                <w:color w:val="auto"/>
                <w:sz w:val="22"/>
                <w:szCs w:val="22"/>
              </w:rPr>
            </w:pPr>
            <w:r w:rsidRPr="007850D6">
              <w:rPr>
                <w:color w:val="auto"/>
                <w:sz w:val="22"/>
                <w:szCs w:val="22"/>
              </w:rPr>
              <w:lastRenderedPageBreak/>
              <w:t xml:space="preserve">иные мероприятия </w:t>
            </w:r>
            <w:r w:rsidRPr="007850D6">
              <w:rPr>
                <w:color w:val="auto"/>
                <w:sz w:val="22"/>
                <w:szCs w:val="22"/>
              </w:rPr>
              <w:lastRenderedPageBreak/>
              <w:t>(результаты)</w:t>
            </w:r>
          </w:p>
        </w:tc>
        <w:tc>
          <w:tcPr>
            <w:tcW w:w="2671" w:type="dxa"/>
            <w:tcBorders>
              <w:top w:val="single" w:sz="4" w:space="0" w:color="000000"/>
              <w:left w:val="single" w:sz="4" w:space="0" w:color="000000"/>
              <w:bottom w:val="single" w:sz="4" w:space="0" w:color="000000"/>
              <w:right w:val="single" w:sz="4" w:space="0" w:color="000000"/>
            </w:tcBorders>
          </w:tcPr>
          <w:p w14:paraId="4C4DCBF8" w14:textId="34546D11" w:rsidR="00F06DF1" w:rsidRPr="007850D6" w:rsidRDefault="00F06DF1" w:rsidP="00F06DF1">
            <w:pPr>
              <w:widowControl w:val="0"/>
              <w:jc w:val="center"/>
              <w:outlineLvl w:val="2"/>
              <w:rPr>
                <w:color w:val="auto"/>
                <w:sz w:val="22"/>
                <w:szCs w:val="22"/>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14:paraId="5F96BD3D" w14:textId="77777777" w:rsidR="00F06DF1" w:rsidRPr="007850D6" w:rsidRDefault="00F06DF1" w:rsidP="00F06DF1">
            <w:pPr>
              <w:widowControl w:val="0"/>
              <w:jc w:val="center"/>
              <w:outlineLvl w:val="2"/>
              <w:rPr>
                <w:color w:val="auto"/>
                <w:sz w:val="22"/>
                <w:szCs w:val="22"/>
              </w:rPr>
            </w:pPr>
            <w:r w:rsidRPr="007850D6">
              <w:rPr>
                <w:color w:val="auto"/>
                <w:sz w:val="22"/>
                <w:szCs w:val="22"/>
              </w:rPr>
              <w:t>единиц</w:t>
            </w:r>
          </w:p>
        </w:tc>
        <w:tc>
          <w:tcPr>
            <w:tcW w:w="1613" w:type="dxa"/>
            <w:tcBorders>
              <w:top w:val="single" w:sz="4" w:space="0" w:color="000000"/>
              <w:left w:val="single" w:sz="4" w:space="0" w:color="000000"/>
              <w:bottom w:val="single" w:sz="4" w:space="0" w:color="000000"/>
              <w:right w:val="single" w:sz="4" w:space="0" w:color="000000"/>
            </w:tcBorders>
            <w:shd w:val="clear" w:color="auto" w:fill="auto"/>
          </w:tcPr>
          <w:p w14:paraId="34E6A653" w14:textId="77777777" w:rsidR="00F06DF1" w:rsidRPr="007850D6" w:rsidRDefault="00F06DF1" w:rsidP="00F06DF1">
            <w:pPr>
              <w:widowControl w:val="0"/>
              <w:jc w:val="center"/>
              <w:outlineLvl w:val="2"/>
              <w:rPr>
                <w:color w:val="auto"/>
                <w:sz w:val="22"/>
                <w:szCs w:val="22"/>
              </w:rPr>
            </w:pPr>
            <w:r w:rsidRPr="007850D6">
              <w:rPr>
                <w:color w:val="auto"/>
                <w:sz w:val="22"/>
                <w:szCs w:val="22"/>
              </w:rPr>
              <w:t>1</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0F879DD7" w14:textId="77777777" w:rsidR="00F06DF1" w:rsidRPr="007850D6" w:rsidRDefault="00F06DF1" w:rsidP="00F06DF1">
            <w:pPr>
              <w:widowControl w:val="0"/>
              <w:jc w:val="center"/>
              <w:outlineLvl w:val="2"/>
              <w:rPr>
                <w:color w:val="auto"/>
                <w:sz w:val="22"/>
                <w:szCs w:val="22"/>
              </w:rPr>
            </w:pPr>
            <w:r w:rsidRPr="007850D6">
              <w:rPr>
                <w:color w:val="auto"/>
                <w:sz w:val="22"/>
                <w:szCs w:val="22"/>
              </w:rPr>
              <w:t>1</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60BEF2DB" w14:textId="77777777" w:rsidR="00F06DF1" w:rsidRPr="007850D6" w:rsidRDefault="00F06DF1" w:rsidP="00F06DF1">
            <w:pPr>
              <w:widowControl w:val="0"/>
              <w:jc w:val="center"/>
              <w:outlineLvl w:val="2"/>
              <w:rPr>
                <w:color w:val="auto"/>
                <w:sz w:val="22"/>
                <w:szCs w:val="22"/>
              </w:rPr>
            </w:pPr>
            <w:r w:rsidRPr="007850D6">
              <w:rPr>
                <w:color w:val="auto"/>
                <w:sz w:val="22"/>
                <w:szCs w:val="22"/>
              </w:rPr>
              <w:t>1</w:t>
            </w:r>
          </w:p>
        </w:tc>
        <w:tc>
          <w:tcPr>
            <w:tcW w:w="1209" w:type="dxa"/>
            <w:tcBorders>
              <w:top w:val="single" w:sz="4" w:space="0" w:color="000000"/>
              <w:left w:val="single" w:sz="4" w:space="0" w:color="000000"/>
              <w:bottom w:val="single" w:sz="4" w:space="0" w:color="000000"/>
              <w:right w:val="single" w:sz="4" w:space="0" w:color="000000"/>
            </w:tcBorders>
            <w:shd w:val="clear" w:color="auto" w:fill="auto"/>
          </w:tcPr>
          <w:p w14:paraId="1877ACC7" w14:textId="77777777" w:rsidR="00F06DF1" w:rsidRPr="007850D6" w:rsidRDefault="00F06DF1" w:rsidP="00F06DF1">
            <w:pPr>
              <w:widowControl w:val="0"/>
              <w:jc w:val="center"/>
              <w:outlineLvl w:val="2"/>
              <w:rPr>
                <w:color w:val="auto"/>
                <w:sz w:val="22"/>
                <w:szCs w:val="22"/>
              </w:rPr>
            </w:pPr>
            <w:r w:rsidRPr="007850D6">
              <w:rPr>
                <w:color w:val="auto"/>
                <w:sz w:val="22"/>
                <w:szCs w:val="22"/>
              </w:rPr>
              <w:t>1</w:t>
            </w:r>
          </w:p>
        </w:tc>
      </w:tr>
      <w:tr w:rsidR="00E01A02" w:rsidRPr="007850D6" w14:paraId="30CFB35A" w14:textId="77777777" w:rsidTr="0053603C">
        <w:tc>
          <w:tcPr>
            <w:tcW w:w="14571" w:type="dxa"/>
            <w:gridSpan w:val="9"/>
            <w:tcBorders>
              <w:top w:val="single" w:sz="4" w:space="0" w:color="000000"/>
              <w:left w:val="single" w:sz="4" w:space="0" w:color="000000"/>
              <w:bottom w:val="single" w:sz="4" w:space="0" w:color="000000"/>
            </w:tcBorders>
            <w:shd w:val="clear" w:color="auto" w:fill="auto"/>
          </w:tcPr>
          <w:p w14:paraId="10D404FA" w14:textId="376FFBE5" w:rsidR="00E01A02" w:rsidRPr="007850D6" w:rsidRDefault="00E01A02" w:rsidP="00F06DF1">
            <w:pPr>
              <w:widowControl w:val="0"/>
              <w:jc w:val="center"/>
              <w:outlineLvl w:val="2"/>
              <w:rPr>
                <w:color w:val="auto"/>
                <w:sz w:val="22"/>
                <w:szCs w:val="22"/>
              </w:rPr>
            </w:pPr>
            <w:r w:rsidRPr="007850D6">
              <w:rPr>
                <w:color w:val="auto"/>
                <w:sz w:val="22"/>
                <w:szCs w:val="22"/>
              </w:rPr>
              <w:lastRenderedPageBreak/>
              <w:t>2. Задача комплекса процессных мероприятий «Восстановление мелиоративного фонда»</w:t>
            </w:r>
          </w:p>
        </w:tc>
      </w:tr>
      <w:tr w:rsidR="00F06DF1" w:rsidRPr="007850D6" w14:paraId="0C3AE063" w14:textId="77777777" w:rsidTr="00E01A02">
        <w:tc>
          <w:tcPr>
            <w:tcW w:w="624" w:type="dxa"/>
            <w:tcBorders>
              <w:top w:val="single" w:sz="4" w:space="0" w:color="000000"/>
              <w:left w:val="single" w:sz="4" w:space="0" w:color="000000"/>
              <w:bottom w:val="single" w:sz="4" w:space="0" w:color="000000"/>
              <w:right w:val="single" w:sz="4" w:space="0" w:color="000000"/>
            </w:tcBorders>
            <w:shd w:val="clear" w:color="auto" w:fill="auto"/>
          </w:tcPr>
          <w:p w14:paraId="2FF035D9" w14:textId="3309479E" w:rsidR="00F06DF1" w:rsidRPr="007850D6" w:rsidRDefault="00F06DF1" w:rsidP="00F06DF1">
            <w:pPr>
              <w:widowControl w:val="0"/>
              <w:jc w:val="center"/>
              <w:outlineLvl w:val="2"/>
              <w:rPr>
                <w:color w:val="auto"/>
                <w:sz w:val="22"/>
                <w:szCs w:val="22"/>
              </w:rPr>
            </w:pPr>
            <w:r w:rsidRPr="007850D6">
              <w:rPr>
                <w:color w:val="auto"/>
                <w:sz w:val="22"/>
                <w:szCs w:val="22"/>
              </w:rPr>
              <w:t>2.</w:t>
            </w:r>
            <w:r w:rsidR="00E01A02" w:rsidRPr="007850D6">
              <w:rPr>
                <w:color w:val="auto"/>
                <w:sz w:val="22"/>
                <w:szCs w:val="22"/>
              </w:rPr>
              <w:t>1</w:t>
            </w:r>
          </w:p>
        </w:tc>
        <w:tc>
          <w:tcPr>
            <w:tcW w:w="2856" w:type="dxa"/>
            <w:tcBorders>
              <w:top w:val="single" w:sz="4" w:space="0" w:color="000000"/>
              <w:left w:val="single" w:sz="4" w:space="0" w:color="000000"/>
              <w:bottom w:val="single" w:sz="4" w:space="0" w:color="000000"/>
              <w:right w:val="single" w:sz="4" w:space="0" w:color="000000"/>
            </w:tcBorders>
            <w:shd w:val="clear" w:color="auto" w:fill="auto"/>
          </w:tcPr>
          <w:p w14:paraId="2D4E95DB" w14:textId="50128C5C" w:rsidR="00F06DF1" w:rsidRPr="007850D6" w:rsidRDefault="00F06DF1" w:rsidP="00E01A02">
            <w:pPr>
              <w:widowControl w:val="0"/>
              <w:rPr>
                <w:color w:val="auto"/>
                <w:sz w:val="22"/>
                <w:szCs w:val="22"/>
              </w:rPr>
            </w:pPr>
            <w:r w:rsidRPr="007850D6">
              <w:rPr>
                <w:color w:val="auto"/>
                <w:sz w:val="22"/>
                <w:szCs w:val="22"/>
              </w:rPr>
              <w:t xml:space="preserve">Мероприятие (результат)  </w:t>
            </w:r>
            <w:r w:rsidR="00E01A02" w:rsidRPr="007850D6">
              <w:rPr>
                <w:color w:val="auto"/>
                <w:sz w:val="22"/>
                <w:szCs w:val="22"/>
              </w:rPr>
              <w:t>«Восстановление мелиорируемых земель и мелиоративных систем, реализация мер по орошению земель. Строительство, реконструкция и техническое перевооружение оросительных систем «</w:t>
            </w:r>
          </w:p>
        </w:tc>
        <w:tc>
          <w:tcPr>
            <w:tcW w:w="1608" w:type="dxa"/>
            <w:tcBorders>
              <w:top w:val="single" w:sz="4" w:space="0" w:color="000000"/>
              <w:left w:val="single" w:sz="4" w:space="0" w:color="000000"/>
              <w:bottom w:val="single" w:sz="4" w:space="0" w:color="000000"/>
              <w:right w:val="single" w:sz="4" w:space="0" w:color="000000"/>
            </w:tcBorders>
          </w:tcPr>
          <w:p w14:paraId="3AD7CC19" w14:textId="77777777" w:rsidR="00F06DF1" w:rsidRPr="007850D6" w:rsidRDefault="00F06DF1" w:rsidP="00F06DF1">
            <w:pPr>
              <w:widowControl w:val="0"/>
              <w:jc w:val="center"/>
              <w:rPr>
                <w:color w:val="auto"/>
                <w:sz w:val="22"/>
                <w:szCs w:val="22"/>
              </w:rPr>
            </w:pPr>
            <w:r w:rsidRPr="007850D6">
              <w:rPr>
                <w:color w:val="auto"/>
                <w:sz w:val="22"/>
                <w:szCs w:val="22"/>
              </w:rPr>
              <w:t>иные мероприятия (результаты)</w:t>
            </w:r>
          </w:p>
        </w:tc>
        <w:tc>
          <w:tcPr>
            <w:tcW w:w="2671" w:type="dxa"/>
            <w:tcBorders>
              <w:top w:val="single" w:sz="4" w:space="0" w:color="000000"/>
              <w:left w:val="single" w:sz="4" w:space="0" w:color="000000"/>
              <w:bottom w:val="single" w:sz="4" w:space="0" w:color="000000"/>
              <w:right w:val="single" w:sz="4" w:space="0" w:color="000000"/>
            </w:tcBorders>
          </w:tcPr>
          <w:p w14:paraId="202BAF66" w14:textId="722B008F" w:rsidR="00F06DF1" w:rsidRPr="007850D6" w:rsidRDefault="00F06DF1" w:rsidP="00F06DF1">
            <w:pPr>
              <w:widowControl w:val="0"/>
              <w:jc w:val="center"/>
              <w:rPr>
                <w:color w:val="auto"/>
                <w:sz w:val="22"/>
                <w:szCs w:val="22"/>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14:paraId="46F4A8C8" w14:textId="77777777" w:rsidR="00F06DF1" w:rsidRPr="007850D6" w:rsidRDefault="00F06DF1" w:rsidP="00F06DF1">
            <w:pPr>
              <w:widowControl w:val="0"/>
              <w:jc w:val="center"/>
              <w:outlineLvl w:val="2"/>
              <w:rPr>
                <w:color w:val="auto"/>
                <w:sz w:val="22"/>
                <w:szCs w:val="22"/>
              </w:rPr>
            </w:pPr>
            <w:r w:rsidRPr="007850D6">
              <w:rPr>
                <w:color w:val="auto"/>
                <w:sz w:val="22"/>
                <w:szCs w:val="22"/>
              </w:rPr>
              <w:t>единиц</w:t>
            </w:r>
          </w:p>
        </w:tc>
        <w:tc>
          <w:tcPr>
            <w:tcW w:w="1613" w:type="dxa"/>
            <w:tcBorders>
              <w:top w:val="single" w:sz="4" w:space="0" w:color="000000"/>
              <w:left w:val="single" w:sz="4" w:space="0" w:color="000000"/>
              <w:bottom w:val="single" w:sz="4" w:space="0" w:color="000000"/>
              <w:right w:val="single" w:sz="4" w:space="0" w:color="000000"/>
            </w:tcBorders>
            <w:shd w:val="clear" w:color="auto" w:fill="auto"/>
          </w:tcPr>
          <w:p w14:paraId="32FBDA7F" w14:textId="77777777" w:rsidR="00F06DF1" w:rsidRPr="007850D6" w:rsidRDefault="00F06DF1" w:rsidP="00F06DF1">
            <w:pPr>
              <w:widowControl w:val="0"/>
              <w:jc w:val="center"/>
              <w:outlineLvl w:val="2"/>
              <w:rPr>
                <w:color w:val="auto"/>
                <w:sz w:val="22"/>
                <w:szCs w:val="22"/>
              </w:rPr>
            </w:pPr>
            <w:r w:rsidRPr="007850D6">
              <w:rPr>
                <w:color w:val="auto"/>
                <w:sz w:val="22"/>
                <w:szCs w:val="22"/>
              </w:rPr>
              <w:t>1</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02FA0BD0" w14:textId="77777777" w:rsidR="00F06DF1" w:rsidRPr="007850D6" w:rsidRDefault="00F06DF1" w:rsidP="00F06DF1">
            <w:pPr>
              <w:widowControl w:val="0"/>
              <w:jc w:val="center"/>
              <w:outlineLvl w:val="2"/>
              <w:rPr>
                <w:color w:val="auto"/>
                <w:sz w:val="22"/>
                <w:szCs w:val="22"/>
              </w:rPr>
            </w:pPr>
            <w:r w:rsidRPr="007850D6">
              <w:rPr>
                <w:color w:val="auto"/>
                <w:sz w:val="22"/>
                <w:szCs w:val="22"/>
              </w:rPr>
              <w:t>1</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4DA3DD97" w14:textId="77777777" w:rsidR="00F06DF1" w:rsidRPr="007850D6" w:rsidRDefault="00F06DF1" w:rsidP="00F06DF1">
            <w:pPr>
              <w:widowControl w:val="0"/>
              <w:jc w:val="center"/>
              <w:outlineLvl w:val="2"/>
              <w:rPr>
                <w:color w:val="auto"/>
                <w:sz w:val="22"/>
                <w:szCs w:val="22"/>
              </w:rPr>
            </w:pPr>
            <w:r w:rsidRPr="007850D6">
              <w:rPr>
                <w:color w:val="auto"/>
                <w:sz w:val="22"/>
                <w:szCs w:val="22"/>
              </w:rPr>
              <w:t>1</w:t>
            </w:r>
          </w:p>
        </w:tc>
        <w:tc>
          <w:tcPr>
            <w:tcW w:w="1209" w:type="dxa"/>
            <w:tcBorders>
              <w:top w:val="single" w:sz="4" w:space="0" w:color="000000"/>
              <w:left w:val="single" w:sz="4" w:space="0" w:color="000000"/>
              <w:bottom w:val="single" w:sz="4" w:space="0" w:color="000000"/>
              <w:right w:val="single" w:sz="4" w:space="0" w:color="000000"/>
            </w:tcBorders>
            <w:shd w:val="clear" w:color="auto" w:fill="auto"/>
          </w:tcPr>
          <w:p w14:paraId="1DF8A6F0" w14:textId="77777777" w:rsidR="00F06DF1" w:rsidRPr="007850D6" w:rsidRDefault="00F06DF1" w:rsidP="00F06DF1">
            <w:pPr>
              <w:widowControl w:val="0"/>
              <w:jc w:val="center"/>
              <w:outlineLvl w:val="2"/>
              <w:rPr>
                <w:color w:val="auto"/>
                <w:sz w:val="22"/>
                <w:szCs w:val="22"/>
              </w:rPr>
            </w:pPr>
            <w:r w:rsidRPr="007850D6">
              <w:rPr>
                <w:color w:val="auto"/>
                <w:sz w:val="22"/>
                <w:szCs w:val="22"/>
              </w:rPr>
              <w:t>1</w:t>
            </w:r>
          </w:p>
          <w:p w14:paraId="67290361" w14:textId="77777777" w:rsidR="00E01A02" w:rsidRPr="007850D6" w:rsidRDefault="00E01A02" w:rsidP="00F06DF1">
            <w:pPr>
              <w:widowControl w:val="0"/>
              <w:jc w:val="center"/>
              <w:outlineLvl w:val="2"/>
              <w:rPr>
                <w:color w:val="auto"/>
                <w:sz w:val="22"/>
                <w:szCs w:val="22"/>
              </w:rPr>
            </w:pPr>
          </w:p>
          <w:p w14:paraId="2B7387F1" w14:textId="77777777" w:rsidR="00E01A02" w:rsidRPr="007850D6" w:rsidRDefault="00E01A02" w:rsidP="00F06DF1">
            <w:pPr>
              <w:widowControl w:val="0"/>
              <w:jc w:val="center"/>
              <w:outlineLvl w:val="2"/>
              <w:rPr>
                <w:color w:val="auto"/>
                <w:sz w:val="22"/>
                <w:szCs w:val="22"/>
              </w:rPr>
            </w:pPr>
          </w:p>
          <w:p w14:paraId="0A32EB04" w14:textId="77777777" w:rsidR="00E01A02" w:rsidRPr="007850D6" w:rsidRDefault="00E01A02" w:rsidP="00F06DF1">
            <w:pPr>
              <w:widowControl w:val="0"/>
              <w:jc w:val="center"/>
              <w:outlineLvl w:val="2"/>
              <w:rPr>
                <w:color w:val="auto"/>
                <w:sz w:val="22"/>
                <w:szCs w:val="22"/>
              </w:rPr>
            </w:pPr>
          </w:p>
          <w:p w14:paraId="2278B816" w14:textId="77777777" w:rsidR="00E01A02" w:rsidRPr="007850D6" w:rsidRDefault="00E01A02" w:rsidP="00F06DF1">
            <w:pPr>
              <w:widowControl w:val="0"/>
              <w:jc w:val="center"/>
              <w:outlineLvl w:val="2"/>
              <w:rPr>
                <w:color w:val="auto"/>
                <w:sz w:val="22"/>
                <w:szCs w:val="22"/>
              </w:rPr>
            </w:pPr>
          </w:p>
        </w:tc>
      </w:tr>
      <w:tr w:rsidR="00E01A02" w:rsidRPr="007850D6" w14:paraId="6F726B70" w14:textId="77777777" w:rsidTr="0053603C">
        <w:tc>
          <w:tcPr>
            <w:tcW w:w="14571" w:type="dxa"/>
            <w:gridSpan w:val="9"/>
            <w:tcBorders>
              <w:top w:val="single" w:sz="4" w:space="0" w:color="000000"/>
              <w:left w:val="single" w:sz="4" w:space="0" w:color="000000"/>
              <w:bottom w:val="single" w:sz="4" w:space="0" w:color="000000"/>
              <w:right w:val="single" w:sz="4" w:space="0" w:color="000000"/>
            </w:tcBorders>
            <w:shd w:val="clear" w:color="auto" w:fill="auto"/>
          </w:tcPr>
          <w:p w14:paraId="70F12DAE" w14:textId="2A920322" w:rsidR="00E01A02" w:rsidRPr="007850D6" w:rsidRDefault="00E01A02" w:rsidP="00F06DF1">
            <w:pPr>
              <w:widowControl w:val="0"/>
              <w:jc w:val="center"/>
              <w:outlineLvl w:val="2"/>
              <w:rPr>
                <w:color w:val="auto"/>
                <w:sz w:val="22"/>
                <w:szCs w:val="22"/>
              </w:rPr>
            </w:pPr>
            <w:r w:rsidRPr="007850D6">
              <w:rPr>
                <w:color w:val="auto"/>
                <w:sz w:val="22"/>
                <w:szCs w:val="22"/>
              </w:rPr>
              <w:t xml:space="preserve">3. Задача комплекса процессных мероприятий «Выполнение </w:t>
            </w:r>
            <w:proofErr w:type="spellStart"/>
            <w:r w:rsidRPr="007850D6">
              <w:rPr>
                <w:color w:val="auto"/>
                <w:sz w:val="22"/>
                <w:szCs w:val="22"/>
              </w:rPr>
              <w:t>агролесомелиоративных</w:t>
            </w:r>
            <w:proofErr w:type="spellEnd"/>
            <w:r w:rsidRPr="007850D6">
              <w:rPr>
                <w:color w:val="auto"/>
                <w:sz w:val="22"/>
                <w:szCs w:val="22"/>
              </w:rPr>
              <w:t xml:space="preserve"> мероприятий»</w:t>
            </w:r>
          </w:p>
        </w:tc>
      </w:tr>
      <w:tr w:rsidR="00E01A02" w:rsidRPr="007850D6" w14:paraId="77EDFD7E" w14:textId="77777777" w:rsidTr="00E01A02">
        <w:tc>
          <w:tcPr>
            <w:tcW w:w="624" w:type="dxa"/>
            <w:tcBorders>
              <w:top w:val="single" w:sz="4" w:space="0" w:color="000000"/>
              <w:left w:val="single" w:sz="4" w:space="0" w:color="000000"/>
              <w:bottom w:val="single" w:sz="4" w:space="0" w:color="000000"/>
              <w:right w:val="single" w:sz="4" w:space="0" w:color="000000"/>
            </w:tcBorders>
            <w:shd w:val="clear" w:color="auto" w:fill="auto"/>
          </w:tcPr>
          <w:p w14:paraId="05EA7443" w14:textId="060D364B" w:rsidR="00E01A02" w:rsidRPr="007850D6" w:rsidRDefault="00E01A02" w:rsidP="00F06DF1">
            <w:pPr>
              <w:widowControl w:val="0"/>
              <w:jc w:val="center"/>
              <w:outlineLvl w:val="2"/>
              <w:rPr>
                <w:color w:val="auto"/>
                <w:sz w:val="22"/>
                <w:szCs w:val="22"/>
              </w:rPr>
            </w:pPr>
            <w:r w:rsidRPr="007850D6">
              <w:rPr>
                <w:color w:val="auto"/>
                <w:sz w:val="22"/>
                <w:szCs w:val="22"/>
              </w:rPr>
              <w:t>3.1</w:t>
            </w:r>
          </w:p>
        </w:tc>
        <w:tc>
          <w:tcPr>
            <w:tcW w:w="2856" w:type="dxa"/>
            <w:tcBorders>
              <w:top w:val="single" w:sz="4" w:space="0" w:color="000000"/>
              <w:left w:val="single" w:sz="4" w:space="0" w:color="000000"/>
              <w:bottom w:val="single" w:sz="4" w:space="0" w:color="000000"/>
              <w:right w:val="single" w:sz="4" w:space="0" w:color="000000"/>
            </w:tcBorders>
            <w:shd w:val="clear" w:color="auto" w:fill="auto"/>
          </w:tcPr>
          <w:p w14:paraId="0E7ADD19" w14:textId="5227951D" w:rsidR="00E01A02" w:rsidRPr="007850D6" w:rsidRDefault="00E01A02" w:rsidP="00F06DF1">
            <w:pPr>
              <w:widowControl w:val="0"/>
              <w:rPr>
                <w:color w:val="auto"/>
                <w:sz w:val="22"/>
                <w:szCs w:val="22"/>
              </w:rPr>
            </w:pPr>
            <w:r w:rsidRPr="007850D6">
              <w:rPr>
                <w:color w:val="auto"/>
                <w:sz w:val="22"/>
                <w:szCs w:val="22"/>
              </w:rPr>
              <w:t>Посадка и уходные ра</w:t>
            </w:r>
            <w:r w:rsidRPr="007850D6">
              <w:rPr>
                <w:color w:val="auto"/>
                <w:sz w:val="22"/>
                <w:szCs w:val="22"/>
              </w:rPr>
              <w:softHyphen/>
              <w:t>боты за лесными насаж</w:t>
            </w:r>
            <w:r w:rsidRPr="007850D6">
              <w:rPr>
                <w:color w:val="auto"/>
                <w:sz w:val="22"/>
                <w:szCs w:val="22"/>
              </w:rPr>
              <w:softHyphen/>
              <w:t xml:space="preserve">дениями, которые позволят повысить продуктивность сельскохозяйственных </w:t>
            </w:r>
            <w:proofErr w:type="gramStart"/>
            <w:r w:rsidRPr="007850D6">
              <w:rPr>
                <w:color w:val="auto"/>
                <w:sz w:val="22"/>
                <w:szCs w:val="22"/>
              </w:rPr>
              <w:t>угодий</w:t>
            </w:r>
            <w:proofErr w:type="gramEnd"/>
            <w:r w:rsidRPr="007850D6">
              <w:rPr>
                <w:color w:val="auto"/>
                <w:sz w:val="22"/>
                <w:szCs w:val="22"/>
              </w:rPr>
              <w:t xml:space="preserve"> и обеспечит защиту от засухи, ветровой и водной эрозии с целью получения высоких и </w:t>
            </w:r>
            <w:r w:rsidRPr="007850D6">
              <w:rPr>
                <w:color w:val="auto"/>
                <w:sz w:val="22"/>
                <w:szCs w:val="22"/>
              </w:rPr>
              <w:lastRenderedPageBreak/>
              <w:t>устойчивых урожаев и рационального использования земель.</w:t>
            </w:r>
          </w:p>
        </w:tc>
        <w:tc>
          <w:tcPr>
            <w:tcW w:w="1608" w:type="dxa"/>
            <w:tcBorders>
              <w:top w:val="single" w:sz="4" w:space="0" w:color="000000"/>
              <w:left w:val="single" w:sz="4" w:space="0" w:color="000000"/>
              <w:bottom w:val="single" w:sz="4" w:space="0" w:color="000000"/>
              <w:right w:val="single" w:sz="4" w:space="0" w:color="000000"/>
            </w:tcBorders>
          </w:tcPr>
          <w:p w14:paraId="1A80C8BF" w14:textId="77777777" w:rsidR="00E01A02" w:rsidRPr="007850D6" w:rsidRDefault="00E01A02" w:rsidP="00F06DF1">
            <w:pPr>
              <w:widowControl w:val="0"/>
              <w:jc w:val="center"/>
              <w:rPr>
                <w:color w:val="auto"/>
                <w:sz w:val="22"/>
                <w:szCs w:val="22"/>
              </w:rPr>
            </w:pPr>
          </w:p>
        </w:tc>
        <w:tc>
          <w:tcPr>
            <w:tcW w:w="2671" w:type="dxa"/>
            <w:tcBorders>
              <w:top w:val="single" w:sz="4" w:space="0" w:color="000000"/>
              <w:left w:val="single" w:sz="4" w:space="0" w:color="000000"/>
              <w:bottom w:val="single" w:sz="4" w:space="0" w:color="000000"/>
              <w:right w:val="single" w:sz="4" w:space="0" w:color="000000"/>
            </w:tcBorders>
          </w:tcPr>
          <w:p w14:paraId="59A217DC" w14:textId="77777777" w:rsidR="00E01A02" w:rsidRPr="007850D6" w:rsidRDefault="00E01A02" w:rsidP="00F06DF1">
            <w:pPr>
              <w:widowControl w:val="0"/>
              <w:jc w:val="center"/>
              <w:rPr>
                <w:color w:val="auto"/>
                <w:sz w:val="22"/>
                <w:szCs w:val="22"/>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14:paraId="3A7A2FE9" w14:textId="77777777" w:rsidR="00E01A02" w:rsidRPr="007850D6" w:rsidRDefault="00E01A02" w:rsidP="00F06DF1">
            <w:pPr>
              <w:widowControl w:val="0"/>
              <w:jc w:val="center"/>
              <w:outlineLvl w:val="2"/>
              <w:rPr>
                <w:color w:val="auto"/>
                <w:sz w:val="22"/>
                <w:szCs w:val="22"/>
              </w:rPr>
            </w:pPr>
          </w:p>
        </w:tc>
        <w:tc>
          <w:tcPr>
            <w:tcW w:w="1613" w:type="dxa"/>
            <w:tcBorders>
              <w:top w:val="single" w:sz="4" w:space="0" w:color="000000"/>
              <w:left w:val="single" w:sz="4" w:space="0" w:color="000000"/>
              <w:bottom w:val="single" w:sz="4" w:space="0" w:color="000000"/>
              <w:right w:val="single" w:sz="4" w:space="0" w:color="000000"/>
            </w:tcBorders>
            <w:shd w:val="clear" w:color="auto" w:fill="auto"/>
          </w:tcPr>
          <w:p w14:paraId="7C8CC114" w14:textId="77777777" w:rsidR="00E01A02" w:rsidRPr="007850D6" w:rsidRDefault="00E01A02" w:rsidP="00F06DF1">
            <w:pPr>
              <w:widowControl w:val="0"/>
              <w:jc w:val="center"/>
              <w:outlineLvl w:val="2"/>
              <w:rPr>
                <w:color w:val="auto"/>
                <w:sz w:val="22"/>
                <w:szCs w:val="22"/>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3ED80863" w14:textId="77777777" w:rsidR="00E01A02" w:rsidRPr="007850D6" w:rsidRDefault="00E01A02" w:rsidP="00F06DF1">
            <w:pPr>
              <w:widowControl w:val="0"/>
              <w:jc w:val="center"/>
              <w:outlineLvl w:val="2"/>
              <w:rPr>
                <w:color w:val="auto"/>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00C69C01" w14:textId="77777777" w:rsidR="00E01A02" w:rsidRPr="007850D6" w:rsidRDefault="00E01A02" w:rsidP="00F06DF1">
            <w:pPr>
              <w:widowControl w:val="0"/>
              <w:jc w:val="center"/>
              <w:outlineLvl w:val="2"/>
              <w:rPr>
                <w:color w:val="auto"/>
                <w:sz w:val="22"/>
                <w:szCs w:val="22"/>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Pr>
          <w:p w14:paraId="5E5B8444" w14:textId="77777777" w:rsidR="00E01A02" w:rsidRPr="007850D6" w:rsidRDefault="00E01A02" w:rsidP="00F06DF1">
            <w:pPr>
              <w:widowControl w:val="0"/>
              <w:jc w:val="center"/>
              <w:outlineLvl w:val="2"/>
              <w:rPr>
                <w:color w:val="auto"/>
                <w:sz w:val="22"/>
                <w:szCs w:val="22"/>
              </w:rPr>
            </w:pPr>
          </w:p>
        </w:tc>
      </w:tr>
    </w:tbl>
    <w:p w14:paraId="48E4F5B3" w14:textId="77777777" w:rsidR="00E67758" w:rsidRDefault="00E67758" w:rsidP="001F0861">
      <w:pPr>
        <w:widowControl w:val="0"/>
        <w:ind w:firstLine="8505"/>
        <w:rPr>
          <w:sz w:val="28"/>
        </w:rPr>
      </w:pPr>
    </w:p>
    <w:p w14:paraId="5F4CF70A" w14:textId="77777777" w:rsidR="00E868A0" w:rsidRPr="00D84CF7" w:rsidRDefault="00E868A0" w:rsidP="00E868A0">
      <w:pPr>
        <w:widowControl w:val="0"/>
        <w:jc w:val="center"/>
        <w:outlineLvl w:val="2"/>
        <w:rPr>
          <w:sz w:val="28"/>
        </w:rPr>
      </w:pPr>
      <w:r w:rsidRPr="00D84CF7">
        <w:rPr>
          <w:sz w:val="28"/>
        </w:rPr>
        <w:t>4. Параметры финансового обеспечения комплекса процессных мероприятий</w:t>
      </w:r>
    </w:p>
    <w:p w14:paraId="26AE287B" w14:textId="77777777" w:rsidR="00E868A0" w:rsidRPr="00D84CF7" w:rsidRDefault="00E868A0" w:rsidP="00E868A0">
      <w:pPr>
        <w:widowControl w:val="0"/>
        <w:jc w:val="center"/>
        <w:outlineLvl w:val="2"/>
        <w:rPr>
          <w:sz w:val="28"/>
        </w:rPr>
      </w:pPr>
    </w:p>
    <w:tbl>
      <w:tblPr>
        <w:tblW w:w="14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5029"/>
        <w:gridCol w:w="2976"/>
        <w:gridCol w:w="1701"/>
        <w:gridCol w:w="1559"/>
        <w:gridCol w:w="1276"/>
        <w:gridCol w:w="1331"/>
      </w:tblGrid>
      <w:tr w:rsidR="00E67758" w:rsidRPr="007850D6" w14:paraId="1FC84BA0" w14:textId="77777777" w:rsidTr="00E67758">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253CC1B" w14:textId="77777777" w:rsidR="00E67758" w:rsidRPr="007850D6" w:rsidRDefault="00E67758" w:rsidP="0058283F">
            <w:pPr>
              <w:widowControl w:val="0"/>
              <w:jc w:val="center"/>
              <w:outlineLvl w:val="2"/>
              <w:rPr>
                <w:sz w:val="22"/>
              </w:rPr>
            </w:pPr>
            <w:r w:rsidRPr="007850D6">
              <w:rPr>
                <w:sz w:val="22"/>
              </w:rPr>
              <w:t xml:space="preserve">№ </w:t>
            </w:r>
            <w:proofErr w:type="gramStart"/>
            <w:r w:rsidRPr="007850D6">
              <w:rPr>
                <w:sz w:val="22"/>
              </w:rPr>
              <w:t>п</w:t>
            </w:r>
            <w:proofErr w:type="gramEnd"/>
            <w:r w:rsidRPr="007850D6">
              <w:rPr>
                <w:sz w:val="22"/>
              </w:rPr>
              <w:t>/п</w:t>
            </w:r>
          </w:p>
        </w:tc>
        <w:tc>
          <w:tcPr>
            <w:tcW w:w="5029" w:type="dxa"/>
            <w:vMerge w:val="restart"/>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14:paraId="63C9DDFB" w14:textId="77777777" w:rsidR="00E67758" w:rsidRPr="007850D6" w:rsidRDefault="00E67758" w:rsidP="0058283F">
            <w:pPr>
              <w:widowControl w:val="0"/>
              <w:jc w:val="center"/>
              <w:rPr>
                <w:sz w:val="22"/>
              </w:rPr>
            </w:pPr>
            <w:r w:rsidRPr="007850D6">
              <w:rPr>
                <w:sz w:val="22"/>
              </w:rPr>
              <w:t>Наименование муниципальной программы, структурного элемента, источник</w:t>
            </w:r>
          </w:p>
          <w:p w14:paraId="5255CC8A" w14:textId="77777777" w:rsidR="00E67758" w:rsidRPr="007850D6" w:rsidRDefault="00E67758" w:rsidP="0058283F">
            <w:pPr>
              <w:widowControl w:val="0"/>
              <w:jc w:val="center"/>
              <w:outlineLvl w:val="2"/>
              <w:rPr>
                <w:sz w:val="22"/>
              </w:rPr>
            </w:pPr>
            <w:r w:rsidRPr="007850D6">
              <w:rPr>
                <w:sz w:val="22"/>
              </w:rPr>
              <w:t>финансового обеспечения</w:t>
            </w:r>
          </w:p>
        </w:tc>
        <w:tc>
          <w:tcPr>
            <w:tcW w:w="2976" w:type="dxa"/>
            <w:vMerge w:val="restart"/>
            <w:tcBorders>
              <w:top w:val="single" w:sz="4" w:space="0" w:color="000000"/>
              <w:left w:val="single" w:sz="4" w:space="0" w:color="auto"/>
              <w:bottom w:val="single" w:sz="4" w:space="0" w:color="000000"/>
              <w:right w:val="single" w:sz="4" w:space="0" w:color="000000"/>
            </w:tcBorders>
            <w:shd w:val="clear" w:color="auto" w:fill="auto"/>
          </w:tcPr>
          <w:p w14:paraId="08E68E89" w14:textId="77777777" w:rsidR="00E67758" w:rsidRPr="007850D6" w:rsidRDefault="00E67758" w:rsidP="00E67758">
            <w:pPr>
              <w:jc w:val="center"/>
              <w:rPr>
                <w:sz w:val="22"/>
              </w:rPr>
            </w:pPr>
            <w:r w:rsidRPr="007850D6">
              <w:rPr>
                <w:sz w:val="22"/>
              </w:rPr>
              <w:t>Код бюджетной классификации расходов</w:t>
            </w:r>
          </w:p>
          <w:p w14:paraId="08B0BAFC" w14:textId="77777777" w:rsidR="00E67758" w:rsidRPr="007850D6" w:rsidRDefault="00E67758" w:rsidP="0058283F">
            <w:pPr>
              <w:widowControl w:val="0"/>
              <w:jc w:val="center"/>
              <w:outlineLvl w:val="2"/>
              <w:rPr>
                <w:sz w:val="22"/>
              </w:rPr>
            </w:pPr>
          </w:p>
        </w:tc>
        <w:tc>
          <w:tcPr>
            <w:tcW w:w="5867"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0949942" w14:textId="03630483" w:rsidR="00E67758" w:rsidRPr="007850D6" w:rsidRDefault="00E67758" w:rsidP="0058283F">
            <w:pPr>
              <w:widowControl w:val="0"/>
              <w:jc w:val="center"/>
              <w:outlineLvl w:val="2"/>
              <w:rPr>
                <w:sz w:val="22"/>
              </w:rPr>
            </w:pPr>
            <w:r w:rsidRPr="007850D6">
              <w:rPr>
                <w:sz w:val="22"/>
              </w:rPr>
              <w:t>Объем расходов по годам реализации, тыс. рублей</w:t>
            </w:r>
          </w:p>
        </w:tc>
      </w:tr>
      <w:tr w:rsidR="00E67758" w:rsidRPr="007850D6" w14:paraId="028C9EF0" w14:textId="77777777" w:rsidTr="00E67758">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209FA03" w14:textId="77777777" w:rsidR="00E67758" w:rsidRPr="007850D6" w:rsidRDefault="00E67758" w:rsidP="0058283F">
            <w:pPr>
              <w:rPr>
                <w:sz w:val="22"/>
              </w:rPr>
            </w:pPr>
          </w:p>
        </w:tc>
        <w:tc>
          <w:tcPr>
            <w:tcW w:w="5029" w:type="dxa"/>
            <w:vMerge/>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14:paraId="33C92A78" w14:textId="77777777" w:rsidR="00E67758" w:rsidRPr="007850D6" w:rsidRDefault="00E67758" w:rsidP="0058283F">
            <w:pPr>
              <w:rPr>
                <w:sz w:val="22"/>
              </w:rPr>
            </w:pPr>
          </w:p>
        </w:tc>
        <w:tc>
          <w:tcPr>
            <w:tcW w:w="2976" w:type="dxa"/>
            <w:vMerge/>
            <w:tcBorders>
              <w:top w:val="single" w:sz="4" w:space="0" w:color="000000"/>
              <w:left w:val="single" w:sz="4" w:space="0" w:color="auto"/>
              <w:bottom w:val="single" w:sz="4" w:space="0" w:color="000000"/>
              <w:right w:val="single" w:sz="4" w:space="0" w:color="000000"/>
            </w:tcBorders>
            <w:shd w:val="clear" w:color="auto" w:fill="auto"/>
          </w:tcPr>
          <w:p w14:paraId="54A61AE7" w14:textId="77777777" w:rsidR="00E67758" w:rsidRPr="007850D6" w:rsidRDefault="00E67758" w:rsidP="0058283F">
            <w:pPr>
              <w:rPr>
                <w:sz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76F0E37" w14:textId="4E3EA754" w:rsidR="00E67758" w:rsidRPr="007850D6" w:rsidRDefault="00E67758" w:rsidP="0058283F">
            <w:pPr>
              <w:widowControl w:val="0"/>
              <w:jc w:val="center"/>
              <w:outlineLvl w:val="2"/>
              <w:rPr>
                <w:sz w:val="22"/>
              </w:rPr>
            </w:pPr>
            <w:r w:rsidRPr="007850D6">
              <w:rPr>
                <w:sz w:val="22"/>
              </w:rPr>
              <w:t>2025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A813EE8" w14:textId="77777777" w:rsidR="00E67758" w:rsidRPr="007850D6" w:rsidRDefault="00E67758" w:rsidP="0058283F">
            <w:pPr>
              <w:widowControl w:val="0"/>
              <w:jc w:val="center"/>
              <w:outlineLvl w:val="2"/>
              <w:rPr>
                <w:sz w:val="22"/>
              </w:rPr>
            </w:pPr>
            <w:r w:rsidRPr="007850D6">
              <w:rPr>
                <w:sz w:val="22"/>
              </w:rPr>
              <w:t>2026</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57057A" w14:textId="77777777" w:rsidR="00E67758" w:rsidRPr="007850D6" w:rsidRDefault="00E67758" w:rsidP="0058283F">
            <w:pPr>
              <w:widowControl w:val="0"/>
              <w:jc w:val="center"/>
              <w:rPr>
                <w:sz w:val="22"/>
              </w:rPr>
            </w:pPr>
            <w:r w:rsidRPr="007850D6">
              <w:rPr>
                <w:sz w:val="22"/>
              </w:rPr>
              <w:t>2027</w:t>
            </w:r>
          </w:p>
        </w:tc>
        <w:tc>
          <w:tcPr>
            <w:tcW w:w="13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79DFD3" w14:textId="77777777" w:rsidR="00E67758" w:rsidRPr="007850D6" w:rsidRDefault="00E67758" w:rsidP="0058283F">
            <w:pPr>
              <w:widowControl w:val="0"/>
              <w:jc w:val="center"/>
              <w:outlineLvl w:val="2"/>
              <w:rPr>
                <w:sz w:val="22"/>
              </w:rPr>
            </w:pPr>
            <w:r w:rsidRPr="007850D6">
              <w:rPr>
                <w:sz w:val="22"/>
              </w:rPr>
              <w:t>Всего</w:t>
            </w:r>
          </w:p>
        </w:tc>
      </w:tr>
    </w:tbl>
    <w:p w14:paraId="67BA0546" w14:textId="77777777" w:rsidR="00E868A0" w:rsidRPr="00D84CF7" w:rsidRDefault="00E868A0" w:rsidP="00E868A0">
      <w:pPr>
        <w:rPr>
          <w:sz w:val="2"/>
        </w:rPr>
      </w:pPr>
    </w:p>
    <w:tbl>
      <w:tblPr>
        <w:tblW w:w="14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5029"/>
        <w:gridCol w:w="2976"/>
        <w:gridCol w:w="1701"/>
        <w:gridCol w:w="1559"/>
        <w:gridCol w:w="1276"/>
        <w:gridCol w:w="1330"/>
      </w:tblGrid>
      <w:tr w:rsidR="00E67758" w:rsidRPr="007850D6" w14:paraId="093E4B90" w14:textId="77777777" w:rsidTr="00E67758">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6692F16" w14:textId="77777777" w:rsidR="00E67758" w:rsidRPr="007850D6" w:rsidRDefault="00E67758" w:rsidP="0058283F">
            <w:pPr>
              <w:widowControl w:val="0"/>
              <w:spacing w:line="252" w:lineRule="auto"/>
              <w:jc w:val="center"/>
              <w:outlineLvl w:val="2"/>
              <w:rPr>
                <w:sz w:val="22"/>
                <w:szCs w:val="22"/>
              </w:rPr>
            </w:pPr>
            <w:r w:rsidRPr="007850D6">
              <w:rPr>
                <w:sz w:val="22"/>
                <w:szCs w:val="22"/>
              </w:rPr>
              <w:t>1</w:t>
            </w:r>
          </w:p>
        </w:tc>
        <w:tc>
          <w:tcPr>
            <w:tcW w:w="5029"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14:paraId="6C405BF8" w14:textId="77777777" w:rsidR="00E67758" w:rsidRPr="007850D6" w:rsidRDefault="00E67758" w:rsidP="0058283F">
            <w:pPr>
              <w:widowControl w:val="0"/>
              <w:spacing w:line="252" w:lineRule="auto"/>
              <w:jc w:val="center"/>
              <w:outlineLvl w:val="2"/>
              <w:rPr>
                <w:sz w:val="22"/>
                <w:szCs w:val="22"/>
              </w:rPr>
            </w:pPr>
            <w:r w:rsidRPr="007850D6">
              <w:rPr>
                <w:sz w:val="22"/>
                <w:szCs w:val="22"/>
              </w:rPr>
              <w:t>2</w:t>
            </w:r>
          </w:p>
        </w:tc>
        <w:tc>
          <w:tcPr>
            <w:tcW w:w="2976" w:type="dxa"/>
            <w:tcBorders>
              <w:top w:val="single" w:sz="4" w:space="0" w:color="000000"/>
              <w:left w:val="single" w:sz="4" w:space="0" w:color="auto"/>
              <w:bottom w:val="single" w:sz="4" w:space="0" w:color="000000"/>
              <w:right w:val="single" w:sz="4" w:space="0" w:color="000000"/>
            </w:tcBorders>
            <w:shd w:val="clear" w:color="auto" w:fill="auto"/>
          </w:tcPr>
          <w:p w14:paraId="4A58AE12" w14:textId="77777777" w:rsidR="00E67758" w:rsidRPr="007850D6" w:rsidRDefault="00E67758" w:rsidP="00E67758">
            <w:pPr>
              <w:widowControl w:val="0"/>
              <w:spacing w:line="252" w:lineRule="auto"/>
              <w:jc w:val="center"/>
              <w:outlineLvl w:val="2"/>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C153865" w14:textId="7A69DD38" w:rsidR="00E67758" w:rsidRPr="007850D6" w:rsidRDefault="00E67758" w:rsidP="0058283F">
            <w:pPr>
              <w:widowControl w:val="0"/>
              <w:spacing w:line="252" w:lineRule="auto"/>
              <w:jc w:val="center"/>
              <w:outlineLvl w:val="2"/>
              <w:rPr>
                <w:sz w:val="22"/>
                <w:szCs w:val="22"/>
              </w:rPr>
            </w:pPr>
            <w:r w:rsidRPr="007850D6">
              <w:rPr>
                <w:sz w:val="22"/>
                <w:szCs w:val="22"/>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5216BE8" w14:textId="77777777" w:rsidR="00E67758" w:rsidRPr="007850D6" w:rsidRDefault="00E67758" w:rsidP="0058283F">
            <w:pPr>
              <w:widowControl w:val="0"/>
              <w:spacing w:line="252" w:lineRule="auto"/>
              <w:jc w:val="center"/>
              <w:outlineLvl w:val="2"/>
              <w:rPr>
                <w:sz w:val="22"/>
                <w:szCs w:val="22"/>
              </w:rPr>
            </w:pPr>
            <w:r w:rsidRPr="007850D6">
              <w:rPr>
                <w:sz w:val="22"/>
                <w:szCs w:val="22"/>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E358ECD" w14:textId="77777777" w:rsidR="00E67758" w:rsidRPr="007850D6" w:rsidRDefault="00E67758" w:rsidP="0058283F">
            <w:pPr>
              <w:widowControl w:val="0"/>
              <w:spacing w:line="252" w:lineRule="auto"/>
              <w:jc w:val="center"/>
              <w:outlineLvl w:val="2"/>
              <w:rPr>
                <w:sz w:val="22"/>
                <w:szCs w:val="22"/>
              </w:rPr>
            </w:pPr>
            <w:r w:rsidRPr="007850D6">
              <w:rPr>
                <w:sz w:val="22"/>
                <w:szCs w:val="22"/>
              </w:rPr>
              <w:t>5</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7B44169" w14:textId="77777777" w:rsidR="00E67758" w:rsidRPr="007850D6" w:rsidRDefault="00E67758" w:rsidP="0058283F">
            <w:pPr>
              <w:widowControl w:val="0"/>
              <w:spacing w:line="252" w:lineRule="auto"/>
              <w:jc w:val="center"/>
              <w:outlineLvl w:val="2"/>
              <w:rPr>
                <w:sz w:val="22"/>
                <w:szCs w:val="22"/>
              </w:rPr>
            </w:pPr>
            <w:r w:rsidRPr="007850D6">
              <w:rPr>
                <w:sz w:val="22"/>
                <w:szCs w:val="22"/>
              </w:rPr>
              <w:t>6</w:t>
            </w:r>
          </w:p>
        </w:tc>
      </w:tr>
      <w:tr w:rsidR="00E67758" w:rsidRPr="007850D6" w14:paraId="2DD2C278" w14:textId="77777777" w:rsidTr="00E67758">
        <w:tc>
          <w:tcPr>
            <w:tcW w:w="69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14:paraId="35E594CD" w14:textId="77777777" w:rsidR="00E67758" w:rsidRPr="007850D6" w:rsidRDefault="00E67758" w:rsidP="0058283F">
            <w:pPr>
              <w:widowControl w:val="0"/>
              <w:spacing w:line="252" w:lineRule="auto"/>
              <w:jc w:val="center"/>
              <w:outlineLvl w:val="2"/>
              <w:rPr>
                <w:sz w:val="22"/>
                <w:szCs w:val="22"/>
              </w:rPr>
            </w:pPr>
            <w:r w:rsidRPr="007850D6">
              <w:rPr>
                <w:sz w:val="22"/>
                <w:szCs w:val="22"/>
              </w:rPr>
              <w:t>1.</w:t>
            </w:r>
          </w:p>
        </w:tc>
        <w:tc>
          <w:tcPr>
            <w:tcW w:w="5029"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14:paraId="438A4CDF" w14:textId="53CE6F1C" w:rsidR="00E67758" w:rsidRPr="007850D6" w:rsidRDefault="00E67758" w:rsidP="00E868A0">
            <w:pPr>
              <w:widowControl w:val="0"/>
              <w:spacing w:line="252" w:lineRule="auto"/>
              <w:outlineLvl w:val="2"/>
              <w:rPr>
                <w:sz w:val="22"/>
                <w:szCs w:val="22"/>
              </w:rPr>
            </w:pPr>
            <w:r w:rsidRPr="007850D6">
              <w:rPr>
                <w:sz w:val="22"/>
                <w:szCs w:val="22"/>
              </w:rPr>
              <w:t>Комплекс процессных мероприятий «Развитие мелиорации земель сельскохозяйственного назначения», в том числе:</w:t>
            </w:r>
          </w:p>
        </w:tc>
        <w:tc>
          <w:tcPr>
            <w:tcW w:w="2976" w:type="dxa"/>
            <w:tcBorders>
              <w:top w:val="single" w:sz="4" w:space="0" w:color="000000"/>
              <w:left w:val="single" w:sz="4" w:space="0" w:color="auto"/>
              <w:bottom w:val="single" w:sz="4" w:space="0" w:color="000000"/>
              <w:right w:val="single" w:sz="4" w:space="0" w:color="000000"/>
            </w:tcBorders>
            <w:shd w:val="clear" w:color="auto" w:fill="auto"/>
          </w:tcPr>
          <w:p w14:paraId="239781D0" w14:textId="4A44D5A1" w:rsidR="00E67758" w:rsidRPr="007850D6" w:rsidRDefault="00E67758" w:rsidP="00E67758">
            <w:pPr>
              <w:widowControl w:val="0"/>
              <w:spacing w:line="252" w:lineRule="auto"/>
              <w:jc w:val="center"/>
              <w:outlineLvl w:val="2"/>
              <w:rPr>
                <w:sz w:val="22"/>
                <w:szCs w:val="22"/>
              </w:rPr>
            </w:pPr>
            <w:r w:rsidRPr="007850D6">
              <w:rPr>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BB3DD08" w14:textId="5A1CF2B2" w:rsidR="00E67758" w:rsidRPr="007850D6" w:rsidRDefault="00E67758" w:rsidP="0058283F">
            <w:pPr>
              <w:widowControl w:val="0"/>
              <w:spacing w:line="252" w:lineRule="auto"/>
              <w:jc w:val="center"/>
              <w:outlineLvl w:val="2"/>
              <w:rPr>
                <w:sz w:val="22"/>
                <w:szCs w:val="22"/>
              </w:rPr>
            </w:pPr>
            <w:r w:rsidRPr="007850D6">
              <w:rPr>
                <w:sz w:val="22"/>
                <w:szCs w:val="22"/>
              </w:rPr>
              <w:t>0</w:t>
            </w:r>
          </w:p>
          <w:p w14:paraId="2E334377" w14:textId="77777777" w:rsidR="00E67758" w:rsidRPr="007850D6" w:rsidRDefault="00E67758" w:rsidP="0058283F">
            <w:pPr>
              <w:widowControl w:val="0"/>
              <w:spacing w:line="252" w:lineRule="auto"/>
              <w:jc w:val="center"/>
              <w:outlineLvl w:val="2"/>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FAFF19C" w14:textId="77777777" w:rsidR="00E67758" w:rsidRPr="007850D6" w:rsidRDefault="00E67758" w:rsidP="0058283F">
            <w:pPr>
              <w:widowControl w:val="0"/>
              <w:spacing w:line="252" w:lineRule="auto"/>
              <w:jc w:val="center"/>
              <w:rPr>
                <w:sz w:val="22"/>
                <w:szCs w:val="22"/>
              </w:rPr>
            </w:pPr>
            <w:r w:rsidRPr="007850D6">
              <w:rPr>
                <w:sz w:val="22"/>
                <w:szCs w:val="22"/>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D4F585" w14:textId="77777777" w:rsidR="00E67758" w:rsidRPr="007850D6" w:rsidRDefault="00E67758" w:rsidP="0058283F">
            <w:pPr>
              <w:widowControl w:val="0"/>
              <w:spacing w:line="252" w:lineRule="auto"/>
              <w:jc w:val="center"/>
              <w:rPr>
                <w:sz w:val="22"/>
                <w:szCs w:val="22"/>
              </w:rPr>
            </w:pPr>
            <w:r w:rsidRPr="007850D6">
              <w:rPr>
                <w:sz w:val="22"/>
                <w:szCs w:val="22"/>
              </w:rPr>
              <w:t>0</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3DBAEEE" w14:textId="77777777" w:rsidR="00E67758" w:rsidRPr="007850D6" w:rsidRDefault="00E67758" w:rsidP="0058283F">
            <w:pPr>
              <w:widowControl w:val="0"/>
              <w:spacing w:line="252" w:lineRule="auto"/>
              <w:jc w:val="center"/>
              <w:outlineLvl w:val="2"/>
              <w:rPr>
                <w:sz w:val="22"/>
                <w:szCs w:val="22"/>
              </w:rPr>
            </w:pPr>
            <w:r w:rsidRPr="007850D6">
              <w:rPr>
                <w:sz w:val="22"/>
                <w:szCs w:val="22"/>
              </w:rPr>
              <w:t>0</w:t>
            </w:r>
          </w:p>
        </w:tc>
      </w:tr>
      <w:tr w:rsidR="00E67758" w:rsidRPr="007850D6" w14:paraId="14E3D958" w14:textId="77777777" w:rsidTr="00E67758">
        <w:tc>
          <w:tcPr>
            <w:tcW w:w="699" w:type="dxa"/>
            <w:vMerge/>
            <w:tcBorders>
              <w:left w:val="single" w:sz="4" w:space="0" w:color="000000"/>
              <w:right w:val="single" w:sz="4" w:space="0" w:color="000000"/>
            </w:tcBorders>
            <w:shd w:val="clear" w:color="auto" w:fill="auto"/>
            <w:tcMar>
              <w:left w:w="57" w:type="dxa"/>
              <w:right w:w="57" w:type="dxa"/>
            </w:tcMar>
          </w:tcPr>
          <w:p w14:paraId="097B3F8D" w14:textId="77777777" w:rsidR="00E67758" w:rsidRPr="007850D6" w:rsidRDefault="00E67758" w:rsidP="0058283F">
            <w:pPr>
              <w:rPr>
                <w:sz w:val="22"/>
                <w:szCs w:val="22"/>
              </w:rPr>
            </w:pPr>
          </w:p>
        </w:tc>
        <w:tc>
          <w:tcPr>
            <w:tcW w:w="502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841C269" w14:textId="77777777" w:rsidR="00E67758" w:rsidRPr="007850D6" w:rsidRDefault="00E67758" w:rsidP="0058283F">
            <w:pPr>
              <w:widowControl w:val="0"/>
              <w:spacing w:line="252" w:lineRule="auto"/>
              <w:rPr>
                <w:sz w:val="22"/>
                <w:szCs w:val="22"/>
              </w:rPr>
            </w:pPr>
            <w:r w:rsidRPr="007850D6">
              <w:rPr>
                <w:sz w:val="22"/>
                <w:szCs w:val="22"/>
              </w:rPr>
              <w:t>федеральный бюджет</w:t>
            </w:r>
          </w:p>
        </w:tc>
        <w:tc>
          <w:tcPr>
            <w:tcW w:w="2976" w:type="dxa"/>
            <w:tcBorders>
              <w:top w:val="single" w:sz="4" w:space="0" w:color="000000"/>
              <w:left w:val="single" w:sz="4" w:space="0" w:color="auto"/>
              <w:bottom w:val="single" w:sz="4" w:space="0" w:color="000000"/>
              <w:right w:val="single" w:sz="4" w:space="0" w:color="000000"/>
            </w:tcBorders>
            <w:shd w:val="clear" w:color="auto" w:fill="auto"/>
          </w:tcPr>
          <w:p w14:paraId="7FC43885" w14:textId="4DC457A8" w:rsidR="00E67758" w:rsidRPr="007850D6" w:rsidRDefault="00E67758" w:rsidP="00E67758">
            <w:pPr>
              <w:widowControl w:val="0"/>
              <w:spacing w:line="252" w:lineRule="auto"/>
              <w:jc w:val="center"/>
              <w:rPr>
                <w:sz w:val="22"/>
                <w:szCs w:val="22"/>
              </w:rPr>
            </w:pPr>
            <w:r w:rsidRPr="007850D6">
              <w:rPr>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DCC2D34" w14:textId="0FF6E22F" w:rsidR="00E67758" w:rsidRPr="007850D6" w:rsidRDefault="00E67758" w:rsidP="00E67758">
            <w:pPr>
              <w:widowControl w:val="0"/>
              <w:spacing w:line="252" w:lineRule="auto"/>
              <w:jc w:val="center"/>
              <w:outlineLvl w:val="2"/>
              <w:rPr>
                <w:sz w:val="22"/>
                <w:szCs w:val="22"/>
              </w:rPr>
            </w:pPr>
            <w:r w:rsidRPr="007850D6">
              <w:rPr>
                <w:sz w:val="22"/>
                <w:szCs w:val="22"/>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CEF15C8" w14:textId="0D4FD256" w:rsidR="00E67758" w:rsidRPr="007850D6" w:rsidRDefault="00E67758" w:rsidP="00E67758">
            <w:pPr>
              <w:widowControl w:val="0"/>
              <w:spacing w:line="252" w:lineRule="auto"/>
              <w:jc w:val="center"/>
              <w:rPr>
                <w:sz w:val="22"/>
                <w:szCs w:val="22"/>
              </w:rPr>
            </w:pPr>
            <w:r w:rsidRPr="007850D6">
              <w:rPr>
                <w:sz w:val="22"/>
                <w:szCs w:val="22"/>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B237718" w14:textId="77777777" w:rsidR="00E67758" w:rsidRPr="007850D6" w:rsidRDefault="00E67758" w:rsidP="00E67758">
            <w:pPr>
              <w:widowControl w:val="0"/>
              <w:spacing w:line="252" w:lineRule="auto"/>
              <w:jc w:val="center"/>
              <w:rPr>
                <w:sz w:val="22"/>
                <w:szCs w:val="22"/>
              </w:rPr>
            </w:pPr>
            <w:r w:rsidRPr="007850D6">
              <w:rPr>
                <w:sz w:val="22"/>
                <w:szCs w:val="22"/>
              </w:rPr>
              <w:t>0</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A9C9A99" w14:textId="77777777" w:rsidR="00E67758" w:rsidRPr="007850D6" w:rsidRDefault="00E67758" w:rsidP="00E67758">
            <w:pPr>
              <w:widowControl w:val="0"/>
              <w:spacing w:line="252" w:lineRule="auto"/>
              <w:jc w:val="center"/>
              <w:outlineLvl w:val="2"/>
              <w:rPr>
                <w:sz w:val="22"/>
                <w:szCs w:val="22"/>
              </w:rPr>
            </w:pPr>
            <w:r w:rsidRPr="007850D6">
              <w:rPr>
                <w:sz w:val="22"/>
                <w:szCs w:val="22"/>
              </w:rPr>
              <w:t>0</w:t>
            </w:r>
          </w:p>
        </w:tc>
      </w:tr>
      <w:tr w:rsidR="00E67758" w:rsidRPr="007850D6" w14:paraId="40EC7882" w14:textId="77777777" w:rsidTr="00E67758">
        <w:tc>
          <w:tcPr>
            <w:tcW w:w="699" w:type="dxa"/>
            <w:vMerge/>
            <w:tcBorders>
              <w:left w:val="single" w:sz="4" w:space="0" w:color="000000"/>
              <w:right w:val="single" w:sz="4" w:space="0" w:color="000000"/>
            </w:tcBorders>
            <w:shd w:val="clear" w:color="auto" w:fill="auto"/>
            <w:tcMar>
              <w:left w:w="57" w:type="dxa"/>
              <w:right w:w="57" w:type="dxa"/>
            </w:tcMar>
          </w:tcPr>
          <w:p w14:paraId="0415BED1" w14:textId="77777777" w:rsidR="00E67758" w:rsidRPr="007850D6" w:rsidRDefault="00E67758" w:rsidP="0058283F">
            <w:pPr>
              <w:rPr>
                <w:sz w:val="22"/>
                <w:szCs w:val="22"/>
              </w:rPr>
            </w:pPr>
          </w:p>
        </w:tc>
        <w:tc>
          <w:tcPr>
            <w:tcW w:w="502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1461418" w14:textId="77777777" w:rsidR="00E67758" w:rsidRPr="007850D6" w:rsidRDefault="00E67758" w:rsidP="0058283F">
            <w:pPr>
              <w:widowControl w:val="0"/>
              <w:spacing w:line="252" w:lineRule="auto"/>
              <w:rPr>
                <w:sz w:val="22"/>
                <w:szCs w:val="22"/>
              </w:rPr>
            </w:pPr>
            <w:r w:rsidRPr="007850D6">
              <w:rPr>
                <w:sz w:val="22"/>
                <w:szCs w:val="22"/>
              </w:rPr>
              <w:t>областной бюджет</w:t>
            </w:r>
          </w:p>
        </w:tc>
        <w:tc>
          <w:tcPr>
            <w:tcW w:w="2976" w:type="dxa"/>
            <w:tcBorders>
              <w:top w:val="single" w:sz="4" w:space="0" w:color="000000"/>
              <w:left w:val="single" w:sz="4" w:space="0" w:color="auto"/>
              <w:bottom w:val="single" w:sz="4" w:space="0" w:color="000000"/>
              <w:right w:val="single" w:sz="4" w:space="0" w:color="000000"/>
            </w:tcBorders>
            <w:shd w:val="clear" w:color="auto" w:fill="auto"/>
          </w:tcPr>
          <w:p w14:paraId="3EC6572F" w14:textId="00639D87" w:rsidR="00E67758" w:rsidRPr="007850D6" w:rsidRDefault="00E67758" w:rsidP="00E67758">
            <w:pPr>
              <w:widowControl w:val="0"/>
              <w:spacing w:line="252" w:lineRule="auto"/>
              <w:jc w:val="center"/>
              <w:rPr>
                <w:sz w:val="22"/>
                <w:szCs w:val="22"/>
              </w:rPr>
            </w:pPr>
            <w:r w:rsidRPr="007850D6">
              <w:rPr>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87DB117" w14:textId="14B354BB" w:rsidR="00E67758" w:rsidRPr="007850D6" w:rsidRDefault="00E67758" w:rsidP="0058283F">
            <w:pPr>
              <w:widowControl w:val="0"/>
              <w:spacing w:line="252" w:lineRule="auto"/>
              <w:jc w:val="center"/>
              <w:outlineLvl w:val="2"/>
              <w:rPr>
                <w:sz w:val="22"/>
                <w:szCs w:val="22"/>
              </w:rPr>
            </w:pPr>
            <w:r w:rsidRPr="007850D6">
              <w:rPr>
                <w:sz w:val="22"/>
                <w:szCs w:val="22"/>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8FF8710" w14:textId="77777777" w:rsidR="00E67758" w:rsidRPr="007850D6" w:rsidRDefault="00E67758" w:rsidP="0058283F">
            <w:pPr>
              <w:widowControl w:val="0"/>
              <w:spacing w:line="252" w:lineRule="auto"/>
              <w:jc w:val="center"/>
              <w:rPr>
                <w:sz w:val="22"/>
                <w:szCs w:val="22"/>
              </w:rPr>
            </w:pPr>
            <w:r w:rsidRPr="007850D6">
              <w:rPr>
                <w:sz w:val="22"/>
                <w:szCs w:val="22"/>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DED4422" w14:textId="77777777" w:rsidR="00E67758" w:rsidRPr="007850D6" w:rsidRDefault="00E67758" w:rsidP="0058283F">
            <w:pPr>
              <w:widowControl w:val="0"/>
              <w:spacing w:line="252" w:lineRule="auto"/>
              <w:jc w:val="center"/>
              <w:rPr>
                <w:sz w:val="22"/>
                <w:szCs w:val="22"/>
              </w:rPr>
            </w:pPr>
            <w:r w:rsidRPr="007850D6">
              <w:rPr>
                <w:sz w:val="22"/>
                <w:szCs w:val="22"/>
              </w:rPr>
              <w:t>0</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25BA597" w14:textId="77777777" w:rsidR="00E67758" w:rsidRPr="007850D6" w:rsidRDefault="00E67758" w:rsidP="0058283F">
            <w:pPr>
              <w:widowControl w:val="0"/>
              <w:spacing w:line="252" w:lineRule="auto"/>
              <w:jc w:val="center"/>
              <w:outlineLvl w:val="2"/>
              <w:rPr>
                <w:sz w:val="22"/>
                <w:szCs w:val="22"/>
              </w:rPr>
            </w:pPr>
            <w:r w:rsidRPr="007850D6">
              <w:rPr>
                <w:sz w:val="22"/>
                <w:szCs w:val="22"/>
              </w:rPr>
              <w:t>0</w:t>
            </w:r>
          </w:p>
        </w:tc>
      </w:tr>
      <w:tr w:rsidR="00E67758" w:rsidRPr="007850D6" w14:paraId="1732F32B" w14:textId="77777777" w:rsidTr="00E67758">
        <w:tc>
          <w:tcPr>
            <w:tcW w:w="699" w:type="dxa"/>
            <w:vMerge/>
            <w:tcBorders>
              <w:left w:val="single" w:sz="4" w:space="0" w:color="000000"/>
              <w:right w:val="single" w:sz="4" w:space="0" w:color="000000"/>
            </w:tcBorders>
            <w:shd w:val="clear" w:color="auto" w:fill="auto"/>
            <w:tcMar>
              <w:left w:w="57" w:type="dxa"/>
              <w:right w:w="57" w:type="dxa"/>
            </w:tcMar>
          </w:tcPr>
          <w:p w14:paraId="4AD7E75F" w14:textId="77777777" w:rsidR="00E67758" w:rsidRPr="007850D6" w:rsidRDefault="00E67758" w:rsidP="0058283F">
            <w:pPr>
              <w:rPr>
                <w:sz w:val="22"/>
                <w:szCs w:val="22"/>
              </w:rPr>
            </w:pPr>
          </w:p>
        </w:tc>
        <w:tc>
          <w:tcPr>
            <w:tcW w:w="502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7D400AD" w14:textId="77777777" w:rsidR="00E67758" w:rsidRPr="007850D6" w:rsidRDefault="00E67758" w:rsidP="0058283F">
            <w:pPr>
              <w:widowControl w:val="0"/>
              <w:spacing w:line="252" w:lineRule="auto"/>
              <w:rPr>
                <w:sz w:val="22"/>
                <w:szCs w:val="22"/>
              </w:rPr>
            </w:pPr>
            <w:r w:rsidRPr="007850D6">
              <w:rPr>
                <w:sz w:val="22"/>
                <w:szCs w:val="22"/>
              </w:rPr>
              <w:t>бюджет Песчанокопского района</w:t>
            </w:r>
          </w:p>
        </w:tc>
        <w:tc>
          <w:tcPr>
            <w:tcW w:w="2976" w:type="dxa"/>
            <w:tcBorders>
              <w:top w:val="single" w:sz="4" w:space="0" w:color="000000"/>
              <w:left w:val="single" w:sz="4" w:space="0" w:color="auto"/>
              <w:bottom w:val="single" w:sz="4" w:space="0" w:color="000000"/>
              <w:right w:val="single" w:sz="4" w:space="0" w:color="000000"/>
            </w:tcBorders>
            <w:shd w:val="clear" w:color="auto" w:fill="auto"/>
          </w:tcPr>
          <w:p w14:paraId="56838CA2" w14:textId="089F0130" w:rsidR="00E67758" w:rsidRPr="007850D6" w:rsidRDefault="00E67758" w:rsidP="00E67758">
            <w:pPr>
              <w:widowControl w:val="0"/>
              <w:spacing w:line="252" w:lineRule="auto"/>
              <w:jc w:val="center"/>
              <w:rPr>
                <w:sz w:val="22"/>
                <w:szCs w:val="22"/>
              </w:rPr>
            </w:pPr>
            <w:r w:rsidRPr="007850D6">
              <w:rPr>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2ACC87" w14:textId="3FC3D307" w:rsidR="00E67758" w:rsidRPr="007850D6" w:rsidRDefault="00E67758" w:rsidP="0058283F">
            <w:pPr>
              <w:widowControl w:val="0"/>
              <w:spacing w:line="252" w:lineRule="auto"/>
              <w:jc w:val="center"/>
              <w:outlineLvl w:val="2"/>
              <w:rPr>
                <w:sz w:val="22"/>
                <w:szCs w:val="22"/>
              </w:rPr>
            </w:pPr>
            <w:r w:rsidRPr="007850D6">
              <w:rPr>
                <w:sz w:val="22"/>
                <w:szCs w:val="22"/>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3F55586" w14:textId="77777777" w:rsidR="00E67758" w:rsidRPr="007850D6" w:rsidRDefault="00E67758" w:rsidP="0058283F">
            <w:pPr>
              <w:widowControl w:val="0"/>
              <w:spacing w:line="252" w:lineRule="auto"/>
              <w:jc w:val="center"/>
              <w:rPr>
                <w:sz w:val="22"/>
                <w:szCs w:val="22"/>
              </w:rPr>
            </w:pPr>
            <w:r w:rsidRPr="007850D6">
              <w:rPr>
                <w:sz w:val="22"/>
                <w:szCs w:val="22"/>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5DEC088" w14:textId="77777777" w:rsidR="00E67758" w:rsidRPr="007850D6" w:rsidRDefault="00E67758" w:rsidP="0058283F">
            <w:pPr>
              <w:widowControl w:val="0"/>
              <w:spacing w:line="252" w:lineRule="auto"/>
              <w:jc w:val="center"/>
              <w:rPr>
                <w:sz w:val="22"/>
                <w:szCs w:val="22"/>
              </w:rPr>
            </w:pPr>
            <w:r w:rsidRPr="007850D6">
              <w:rPr>
                <w:sz w:val="22"/>
                <w:szCs w:val="22"/>
              </w:rPr>
              <w:t>0</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D8D0CDB" w14:textId="77777777" w:rsidR="00E67758" w:rsidRPr="007850D6" w:rsidRDefault="00E67758" w:rsidP="0058283F">
            <w:pPr>
              <w:widowControl w:val="0"/>
              <w:spacing w:line="252" w:lineRule="auto"/>
              <w:jc w:val="center"/>
              <w:outlineLvl w:val="2"/>
              <w:rPr>
                <w:sz w:val="22"/>
                <w:szCs w:val="22"/>
              </w:rPr>
            </w:pPr>
            <w:r w:rsidRPr="007850D6">
              <w:rPr>
                <w:sz w:val="22"/>
                <w:szCs w:val="22"/>
              </w:rPr>
              <w:t>0</w:t>
            </w:r>
          </w:p>
        </w:tc>
      </w:tr>
      <w:tr w:rsidR="00E67758" w:rsidRPr="007850D6" w14:paraId="657881F0" w14:textId="77777777" w:rsidTr="00E67758">
        <w:tc>
          <w:tcPr>
            <w:tcW w:w="699" w:type="dxa"/>
            <w:vMerge/>
            <w:tcBorders>
              <w:left w:val="single" w:sz="4" w:space="0" w:color="000000"/>
              <w:right w:val="single" w:sz="4" w:space="0" w:color="000000"/>
            </w:tcBorders>
            <w:shd w:val="clear" w:color="auto" w:fill="auto"/>
            <w:tcMar>
              <w:left w:w="57" w:type="dxa"/>
              <w:right w:w="57" w:type="dxa"/>
            </w:tcMar>
          </w:tcPr>
          <w:p w14:paraId="18A788A6" w14:textId="77777777" w:rsidR="00E67758" w:rsidRPr="007850D6" w:rsidRDefault="00E67758" w:rsidP="0058283F">
            <w:pPr>
              <w:rPr>
                <w:sz w:val="22"/>
                <w:szCs w:val="22"/>
              </w:rPr>
            </w:pPr>
          </w:p>
        </w:tc>
        <w:tc>
          <w:tcPr>
            <w:tcW w:w="502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E31FB7A" w14:textId="77777777" w:rsidR="00E67758" w:rsidRPr="007850D6" w:rsidRDefault="00E67758" w:rsidP="0058283F">
            <w:pPr>
              <w:widowControl w:val="0"/>
              <w:spacing w:line="252" w:lineRule="auto"/>
              <w:rPr>
                <w:sz w:val="22"/>
                <w:szCs w:val="22"/>
              </w:rPr>
            </w:pPr>
            <w:r w:rsidRPr="007850D6">
              <w:rPr>
                <w:sz w:val="22"/>
                <w:szCs w:val="22"/>
              </w:rPr>
              <w:t>бюджеты сельских поселений</w:t>
            </w:r>
          </w:p>
        </w:tc>
        <w:tc>
          <w:tcPr>
            <w:tcW w:w="2976" w:type="dxa"/>
            <w:tcBorders>
              <w:top w:val="single" w:sz="4" w:space="0" w:color="000000"/>
              <w:left w:val="single" w:sz="4" w:space="0" w:color="auto"/>
              <w:bottom w:val="single" w:sz="4" w:space="0" w:color="000000"/>
              <w:right w:val="single" w:sz="4" w:space="0" w:color="000000"/>
            </w:tcBorders>
            <w:shd w:val="clear" w:color="auto" w:fill="auto"/>
          </w:tcPr>
          <w:p w14:paraId="1B32C934" w14:textId="56FD4A4E" w:rsidR="00E67758" w:rsidRPr="007850D6" w:rsidRDefault="00E67758" w:rsidP="00E67758">
            <w:pPr>
              <w:widowControl w:val="0"/>
              <w:spacing w:line="252" w:lineRule="auto"/>
              <w:jc w:val="center"/>
              <w:rPr>
                <w:sz w:val="22"/>
                <w:szCs w:val="22"/>
              </w:rPr>
            </w:pPr>
            <w:r w:rsidRPr="007850D6">
              <w:rPr>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E8979D9" w14:textId="379CF369" w:rsidR="00E67758" w:rsidRPr="007850D6" w:rsidRDefault="00E67758" w:rsidP="0058283F">
            <w:pPr>
              <w:widowControl w:val="0"/>
              <w:spacing w:line="252" w:lineRule="auto"/>
              <w:jc w:val="center"/>
              <w:outlineLvl w:val="2"/>
              <w:rPr>
                <w:sz w:val="22"/>
                <w:szCs w:val="22"/>
              </w:rPr>
            </w:pPr>
            <w:r w:rsidRPr="007850D6">
              <w:rPr>
                <w:sz w:val="22"/>
                <w:szCs w:val="22"/>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B143D7E" w14:textId="77777777" w:rsidR="00E67758" w:rsidRPr="007850D6" w:rsidRDefault="00E67758" w:rsidP="0058283F">
            <w:pPr>
              <w:widowControl w:val="0"/>
              <w:spacing w:line="252" w:lineRule="auto"/>
              <w:jc w:val="center"/>
              <w:rPr>
                <w:sz w:val="22"/>
                <w:szCs w:val="22"/>
              </w:rPr>
            </w:pPr>
            <w:r w:rsidRPr="007850D6">
              <w:rPr>
                <w:sz w:val="22"/>
                <w:szCs w:val="22"/>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287E56F" w14:textId="77777777" w:rsidR="00E67758" w:rsidRPr="007850D6" w:rsidRDefault="00E67758" w:rsidP="0058283F">
            <w:pPr>
              <w:widowControl w:val="0"/>
              <w:spacing w:line="252" w:lineRule="auto"/>
              <w:jc w:val="center"/>
              <w:rPr>
                <w:sz w:val="22"/>
                <w:szCs w:val="22"/>
              </w:rPr>
            </w:pPr>
            <w:r w:rsidRPr="007850D6">
              <w:rPr>
                <w:sz w:val="22"/>
                <w:szCs w:val="22"/>
              </w:rPr>
              <w:t>0</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279CB4A" w14:textId="77777777" w:rsidR="00E67758" w:rsidRPr="007850D6" w:rsidRDefault="00E67758" w:rsidP="0058283F">
            <w:pPr>
              <w:widowControl w:val="0"/>
              <w:spacing w:line="252" w:lineRule="auto"/>
              <w:jc w:val="center"/>
              <w:outlineLvl w:val="2"/>
              <w:rPr>
                <w:sz w:val="22"/>
                <w:szCs w:val="22"/>
              </w:rPr>
            </w:pPr>
            <w:r w:rsidRPr="007850D6">
              <w:rPr>
                <w:sz w:val="22"/>
                <w:szCs w:val="22"/>
              </w:rPr>
              <w:t>0</w:t>
            </w:r>
          </w:p>
        </w:tc>
      </w:tr>
      <w:tr w:rsidR="00E67758" w:rsidRPr="007850D6" w14:paraId="4226F691" w14:textId="77777777" w:rsidTr="00E67758">
        <w:tc>
          <w:tcPr>
            <w:tcW w:w="699" w:type="dxa"/>
            <w:vMerge/>
            <w:tcBorders>
              <w:left w:val="single" w:sz="4" w:space="0" w:color="000000"/>
              <w:bottom w:val="single" w:sz="4" w:space="0" w:color="000000"/>
              <w:right w:val="single" w:sz="4" w:space="0" w:color="000000"/>
            </w:tcBorders>
            <w:shd w:val="clear" w:color="auto" w:fill="auto"/>
            <w:tcMar>
              <w:left w:w="57" w:type="dxa"/>
              <w:right w:w="57" w:type="dxa"/>
            </w:tcMar>
          </w:tcPr>
          <w:p w14:paraId="5B1DCCE5" w14:textId="77777777" w:rsidR="00E67758" w:rsidRPr="007850D6" w:rsidRDefault="00E67758" w:rsidP="0058283F">
            <w:pPr>
              <w:rPr>
                <w:sz w:val="22"/>
                <w:szCs w:val="22"/>
              </w:rPr>
            </w:pPr>
          </w:p>
        </w:tc>
        <w:tc>
          <w:tcPr>
            <w:tcW w:w="502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14A5EEF" w14:textId="77777777" w:rsidR="00E67758" w:rsidRPr="007850D6" w:rsidRDefault="00E67758" w:rsidP="0058283F">
            <w:pPr>
              <w:widowControl w:val="0"/>
              <w:spacing w:line="252" w:lineRule="auto"/>
              <w:rPr>
                <w:sz w:val="22"/>
                <w:szCs w:val="22"/>
              </w:rPr>
            </w:pPr>
            <w:r w:rsidRPr="007850D6">
              <w:rPr>
                <w:sz w:val="22"/>
                <w:szCs w:val="22"/>
              </w:rPr>
              <w:t>внебюджетные источники</w:t>
            </w:r>
          </w:p>
        </w:tc>
        <w:tc>
          <w:tcPr>
            <w:tcW w:w="2976" w:type="dxa"/>
            <w:tcBorders>
              <w:top w:val="single" w:sz="4" w:space="0" w:color="000000"/>
              <w:left w:val="single" w:sz="4" w:space="0" w:color="auto"/>
              <w:bottom w:val="single" w:sz="4" w:space="0" w:color="000000"/>
              <w:right w:val="single" w:sz="4" w:space="0" w:color="000000"/>
            </w:tcBorders>
            <w:shd w:val="clear" w:color="auto" w:fill="auto"/>
          </w:tcPr>
          <w:p w14:paraId="58DD3414" w14:textId="4E187F92" w:rsidR="00E67758" w:rsidRPr="007850D6" w:rsidRDefault="00E67758" w:rsidP="00E67758">
            <w:pPr>
              <w:widowControl w:val="0"/>
              <w:spacing w:line="252" w:lineRule="auto"/>
              <w:jc w:val="center"/>
              <w:rPr>
                <w:sz w:val="22"/>
                <w:szCs w:val="22"/>
              </w:rPr>
            </w:pPr>
            <w:r w:rsidRPr="007850D6">
              <w:rPr>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D28C653" w14:textId="6B8E9B00" w:rsidR="00E67758" w:rsidRPr="007850D6" w:rsidRDefault="00E67758" w:rsidP="0058283F">
            <w:pPr>
              <w:widowControl w:val="0"/>
              <w:spacing w:line="252" w:lineRule="auto"/>
              <w:jc w:val="center"/>
              <w:outlineLvl w:val="2"/>
              <w:rPr>
                <w:sz w:val="22"/>
                <w:szCs w:val="22"/>
              </w:rPr>
            </w:pPr>
            <w:r w:rsidRPr="007850D6">
              <w:rPr>
                <w:sz w:val="22"/>
                <w:szCs w:val="22"/>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04D2D46" w14:textId="77777777" w:rsidR="00E67758" w:rsidRPr="007850D6" w:rsidRDefault="00E67758" w:rsidP="0058283F">
            <w:pPr>
              <w:widowControl w:val="0"/>
              <w:spacing w:line="252" w:lineRule="auto"/>
              <w:jc w:val="center"/>
              <w:rPr>
                <w:sz w:val="22"/>
                <w:szCs w:val="22"/>
              </w:rPr>
            </w:pPr>
            <w:r w:rsidRPr="007850D6">
              <w:rPr>
                <w:sz w:val="22"/>
                <w:szCs w:val="22"/>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BCECF71" w14:textId="77777777" w:rsidR="00E67758" w:rsidRPr="007850D6" w:rsidRDefault="00E67758" w:rsidP="0058283F">
            <w:pPr>
              <w:widowControl w:val="0"/>
              <w:spacing w:line="252" w:lineRule="auto"/>
              <w:jc w:val="center"/>
              <w:rPr>
                <w:sz w:val="22"/>
                <w:szCs w:val="22"/>
              </w:rPr>
            </w:pPr>
            <w:r w:rsidRPr="007850D6">
              <w:rPr>
                <w:sz w:val="22"/>
                <w:szCs w:val="22"/>
              </w:rPr>
              <w:t>0</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F8E2F1" w14:textId="77777777" w:rsidR="00E67758" w:rsidRPr="007850D6" w:rsidRDefault="00E67758" w:rsidP="0058283F">
            <w:pPr>
              <w:widowControl w:val="0"/>
              <w:spacing w:line="252" w:lineRule="auto"/>
              <w:jc w:val="center"/>
              <w:outlineLvl w:val="2"/>
              <w:rPr>
                <w:sz w:val="22"/>
                <w:szCs w:val="22"/>
              </w:rPr>
            </w:pPr>
            <w:r w:rsidRPr="007850D6">
              <w:rPr>
                <w:sz w:val="22"/>
                <w:szCs w:val="22"/>
              </w:rPr>
              <w:t>0</w:t>
            </w:r>
          </w:p>
        </w:tc>
      </w:tr>
    </w:tbl>
    <w:p w14:paraId="6BCDE94C" w14:textId="77777777" w:rsidR="00E868A0" w:rsidRPr="00D84CF7" w:rsidRDefault="00E868A0" w:rsidP="00E868A0">
      <w:pPr>
        <w:widowControl w:val="0"/>
        <w:outlineLvl w:val="2"/>
        <w:rPr>
          <w:sz w:val="28"/>
        </w:rPr>
      </w:pPr>
    </w:p>
    <w:p w14:paraId="6139F458" w14:textId="77777777" w:rsidR="00E868A0" w:rsidRPr="00EC6872" w:rsidRDefault="00E868A0" w:rsidP="00E868A0">
      <w:pPr>
        <w:widowControl w:val="0"/>
        <w:jc w:val="center"/>
        <w:outlineLvl w:val="2"/>
        <w:rPr>
          <w:sz w:val="28"/>
        </w:rPr>
      </w:pPr>
      <w:r w:rsidRPr="00EC6872">
        <w:rPr>
          <w:sz w:val="28"/>
        </w:rPr>
        <w:t>5. План реализации комплекса процессных мероприятий на 2025 – 2027 годы</w:t>
      </w:r>
    </w:p>
    <w:p w14:paraId="075FC617" w14:textId="77777777" w:rsidR="00E868A0" w:rsidRPr="00EC6872" w:rsidRDefault="00E868A0" w:rsidP="00E868A0">
      <w:pPr>
        <w:widowControl w:val="0"/>
        <w:jc w:val="center"/>
        <w:outlineLvl w:val="2"/>
        <w:rPr>
          <w:sz w:val="28"/>
        </w:rPr>
      </w:pPr>
    </w:p>
    <w:tbl>
      <w:tblPr>
        <w:tblW w:w="0" w:type="auto"/>
        <w:tblLayout w:type="fixed"/>
        <w:tblLook w:val="04A0" w:firstRow="1" w:lastRow="0" w:firstColumn="1" w:lastColumn="0" w:noHBand="0" w:noVBand="1"/>
      </w:tblPr>
      <w:tblGrid>
        <w:gridCol w:w="768"/>
        <w:gridCol w:w="4181"/>
        <w:gridCol w:w="2179"/>
        <w:gridCol w:w="2971"/>
        <w:gridCol w:w="2279"/>
        <w:gridCol w:w="2193"/>
      </w:tblGrid>
      <w:tr w:rsidR="00E868A0" w:rsidRPr="007850D6" w14:paraId="02C8E448" w14:textId="77777777" w:rsidTr="0058283F">
        <w:trPr>
          <w:trHeight w:val="2144"/>
        </w:trPr>
        <w:tc>
          <w:tcPr>
            <w:tcW w:w="768" w:type="dxa"/>
            <w:tcBorders>
              <w:top w:val="single" w:sz="4" w:space="0" w:color="000000"/>
              <w:left w:val="single" w:sz="4" w:space="0" w:color="000000"/>
              <w:bottom w:val="single" w:sz="4" w:space="0" w:color="000000"/>
              <w:right w:val="single" w:sz="4" w:space="0" w:color="000000"/>
            </w:tcBorders>
          </w:tcPr>
          <w:p w14:paraId="003F05F9" w14:textId="77777777" w:rsidR="00E868A0" w:rsidRPr="007850D6" w:rsidRDefault="00E868A0" w:rsidP="0058283F">
            <w:pPr>
              <w:widowControl w:val="0"/>
              <w:jc w:val="center"/>
              <w:outlineLvl w:val="2"/>
              <w:rPr>
                <w:sz w:val="22"/>
              </w:rPr>
            </w:pPr>
            <w:r w:rsidRPr="007850D6">
              <w:rPr>
                <w:sz w:val="22"/>
              </w:rPr>
              <w:t xml:space="preserve">№ </w:t>
            </w:r>
            <w:proofErr w:type="gramStart"/>
            <w:r w:rsidRPr="007850D6">
              <w:rPr>
                <w:sz w:val="22"/>
              </w:rPr>
              <w:t>п</w:t>
            </w:r>
            <w:proofErr w:type="gramEnd"/>
            <w:r w:rsidRPr="007850D6">
              <w:rPr>
                <w:sz w:val="22"/>
              </w:rPr>
              <w:t>/п</w:t>
            </w:r>
          </w:p>
        </w:tc>
        <w:tc>
          <w:tcPr>
            <w:tcW w:w="4181" w:type="dxa"/>
            <w:tcBorders>
              <w:top w:val="single" w:sz="4" w:space="0" w:color="000000"/>
              <w:left w:val="single" w:sz="4" w:space="0" w:color="000000"/>
              <w:bottom w:val="single" w:sz="4" w:space="0" w:color="000000"/>
              <w:right w:val="single" w:sz="4" w:space="0" w:color="000000"/>
            </w:tcBorders>
            <w:shd w:val="clear" w:color="auto" w:fill="auto"/>
          </w:tcPr>
          <w:p w14:paraId="0CD4DBFB" w14:textId="77777777" w:rsidR="00E868A0" w:rsidRPr="007850D6" w:rsidRDefault="00E868A0" w:rsidP="0058283F">
            <w:pPr>
              <w:widowControl w:val="0"/>
              <w:jc w:val="center"/>
              <w:outlineLvl w:val="2"/>
              <w:rPr>
                <w:sz w:val="22"/>
              </w:rPr>
            </w:pPr>
            <w:r w:rsidRPr="007850D6">
              <w:rPr>
                <w:sz w:val="22"/>
              </w:rPr>
              <w:t xml:space="preserve">Наименование мероприятия (результата), </w:t>
            </w:r>
          </w:p>
          <w:p w14:paraId="5D07DA57" w14:textId="77777777" w:rsidR="00E868A0" w:rsidRPr="007850D6" w:rsidRDefault="00E868A0" w:rsidP="0058283F">
            <w:pPr>
              <w:widowControl w:val="0"/>
              <w:jc w:val="center"/>
              <w:outlineLvl w:val="2"/>
              <w:rPr>
                <w:sz w:val="22"/>
              </w:rPr>
            </w:pPr>
            <w:r w:rsidRPr="007850D6">
              <w:rPr>
                <w:sz w:val="22"/>
              </w:rPr>
              <w:t>контрольной точки</w:t>
            </w:r>
          </w:p>
        </w:tc>
        <w:tc>
          <w:tcPr>
            <w:tcW w:w="2179" w:type="dxa"/>
            <w:tcBorders>
              <w:top w:val="single" w:sz="4" w:space="0" w:color="000000"/>
              <w:left w:val="single" w:sz="4" w:space="0" w:color="000000"/>
              <w:bottom w:val="single" w:sz="4" w:space="0" w:color="000000"/>
              <w:right w:val="single" w:sz="4" w:space="0" w:color="000000"/>
            </w:tcBorders>
            <w:shd w:val="clear" w:color="auto" w:fill="auto"/>
          </w:tcPr>
          <w:p w14:paraId="11501FA1" w14:textId="77777777" w:rsidR="00E868A0" w:rsidRPr="007850D6" w:rsidRDefault="00E868A0" w:rsidP="0058283F">
            <w:pPr>
              <w:widowControl w:val="0"/>
              <w:jc w:val="center"/>
              <w:outlineLvl w:val="2"/>
              <w:rPr>
                <w:sz w:val="22"/>
              </w:rPr>
            </w:pPr>
            <w:r w:rsidRPr="007850D6">
              <w:rPr>
                <w:sz w:val="22"/>
              </w:rPr>
              <w:t>Дата наступления контрольной точки</w:t>
            </w:r>
          </w:p>
        </w:tc>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A1A7C" w14:textId="77777777" w:rsidR="00E868A0" w:rsidRPr="007850D6" w:rsidRDefault="00E868A0" w:rsidP="0058283F">
            <w:pPr>
              <w:widowControl w:val="0"/>
              <w:jc w:val="center"/>
              <w:outlineLvl w:val="2"/>
              <w:rPr>
                <w:sz w:val="22"/>
              </w:rPr>
            </w:pPr>
            <w:r w:rsidRPr="007850D6">
              <w:rPr>
                <w:sz w:val="22"/>
              </w:rPr>
              <w:t xml:space="preserve">Ответственный исполнитель </w:t>
            </w:r>
          </w:p>
          <w:p w14:paraId="4F36ED53" w14:textId="77777777" w:rsidR="00E868A0" w:rsidRPr="007850D6" w:rsidRDefault="00E868A0" w:rsidP="0058283F">
            <w:pPr>
              <w:widowControl w:val="0"/>
              <w:jc w:val="center"/>
              <w:outlineLvl w:val="2"/>
              <w:rPr>
                <w:sz w:val="22"/>
              </w:rPr>
            </w:pPr>
            <w:r w:rsidRPr="007850D6">
              <w:rPr>
                <w:sz w:val="22"/>
              </w:rPr>
              <w:t>(наименование органа местного самоуправления, иного муниципального органа, организации, Ф.И.О., должность)</w:t>
            </w:r>
          </w:p>
        </w:tc>
        <w:tc>
          <w:tcPr>
            <w:tcW w:w="2279" w:type="dxa"/>
            <w:tcBorders>
              <w:top w:val="single" w:sz="4" w:space="0" w:color="000000"/>
              <w:left w:val="single" w:sz="4" w:space="0" w:color="000000"/>
              <w:bottom w:val="single" w:sz="4" w:space="0" w:color="000000"/>
              <w:right w:val="single" w:sz="4" w:space="0" w:color="000000"/>
            </w:tcBorders>
            <w:shd w:val="clear" w:color="auto" w:fill="auto"/>
          </w:tcPr>
          <w:p w14:paraId="093B60AC" w14:textId="77777777" w:rsidR="00E868A0" w:rsidRPr="007850D6" w:rsidRDefault="00E868A0" w:rsidP="0058283F">
            <w:pPr>
              <w:widowControl w:val="0"/>
              <w:jc w:val="center"/>
              <w:outlineLvl w:val="2"/>
              <w:rPr>
                <w:sz w:val="22"/>
              </w:rPr>
            </w:pPr>
            <w:r w:rsidRPr="007850D6">
              <w:rPr>
                <w:sz w:val="22"/>
              </w:rPr>
              <w:t>Вид подтверждающего документа</w:t>
            </w:r>
          </w:p>
        </w:tc>
        <w:tc>
          <w:tcPr>
            <w:tcW w:w="2193" w:type="dxa"/>
            <w:tcBorders>
              <w:top w:val="single" w:sz="4" w:space="0" w:color="000000"/>
              <w:left w:val="single" w:sz="4" w:space="0" w:color="000000"/>
              <w:bottom w:val="single" w:sz="4" w:space="0" w:color="000000"/>
              <w:right w:val="single" w:sz="4" w:space="0" w:color="000000"/>
            </w:tcBorders>
            <w:shd w:val="clear" w:color="auto" w:fill="auto"/>
          </w:tcPr>
          <w:p w14:paraId="45F85FF4" w14:textId="77777777" w:rsidR="00E868A0" w:rsidRPr="007850D6" w:rsidRDefault="00E868A0" w:rsidP="0058283F">
            <w:pPr>
              <w:widowControl w:val="0"/>
              <w:jc w:val="center"/>
              <w:outlineLvl w:val="2"/>
              <w:rPr>
                <w:sz w:val="22"/>
              </w:rPr>
            </w:pPr>
            <w:r w:rsidRPr="007850D6">
              <w:rPr>
                <w:sz w:val="22"/>
              </w:rPr>
              <w:t xml:space="preserve">Информационная система </w:t>
            </w:r>
          </w:p>
          <w:p w14:paraId="6485F9B1" w14:textId="77777777" w:rsidR="00E868A0" w:rsidRPr="007850D6" w:rsidRDefault="00E868A0" w:rsidP="0058283F">
            <w:pPr>
              <w:widowControl w:val="0"/>
              <w:jc w:val="center"/>
              <w:outlineLvl w:val="2"/>
              <w:rPr>
                <w:sz w:val="22"/>
              </w:rPr>
            </w:pPr>
            <w:r w:rsidRPr="007850D6">
              <w:rPr>
                <w:sz w:val="22"/>
              </w:rPr>
              <w:t>(источник данных)</w:t>
            </w:r>
          </w:p>
        </w:tc>
      </w:tr>
    </w:tbl>
    <w:p w14:paraId="6FEA3DA0" w14:textId="77777777" w:rsidR="00E868A0" w:rsidRPr="00EC6872" w:rsidRDefault="00E868A0" w:rsidP="00E868A0">
      <w:pPr>
        <w:widowControl w:val="0"/>
        <w:jc w:val="center"/>
        <w:outlineLvl w:val="2"/>
        <w:rPr>
          <w:sz w:val="28"/>
        </w:rPr>
      </w:pPr>
    </w:p>
    <w:tbl>
      <w:tblPr>
        <w:tblW w:w="14571" w:type="dxa"/>
        <w:tblLayout w:type="fixed"/>
        <w:tblLook w:val="04A0" w:firstRow="1" w:lastRow="0" w:firstColumn="1" w:lastColumn="0" w:noHBand="0" w:noVBand="1"/>
      </w:tblPr>
      <w:tblGrid>
        <w:gridCol w:w="753"/>
        <w:gridCol w:w="4194"/>
        <w:gridCol w:w="2174"/>
        <w:gridCol w:w="2971"/>
        <w:gridCol w:w="2293"/>
        <w:gridCol w:w="2186"/>
      </w:tblGrid>
      <w:tr w:rsidR="00E868A0" w:rsidRPr="007850D6" w14:paraId="23A2BF81" w14:textId="77777777" w:rsidTr="0058283F">
        <w:trPr>
          <w:trHeight w:val="289"/>
          <w:tblHeader/>
        </w:trPr>
        <w:tc>
          <w:tcPr>
            <w:tcW w:w="753" w:type="dxa"/>
            <w:tcBorders>
              <w:top w:val="single" w:sz="4" w:space="0" w:color="000000"/>
              <w:left w:val="single" w:sz="4" w:space="0" w:color="000000"/>
              <w:bottom w:val="single" w:sz="4" w:space="0" w:color="000000"/>
              <w:right w:val="single" w:sz="4" w:space="0" w:color="000000"/>
            </w:tcBorders>
          </w:tcPr>
          <w:p w14:paraId="084B080F" w14:textId="77777777" w:rsidR="00E868A0" w:rsidRPr="007850D6" w:rsidRDefault="00E868A0" w:rsidP="0058283F">
            <w:pPr>
              <w:widowControl w:val="0"/>
              <w:jc w:val="center"/>
              <w:outlineLvl w:val="2"/>
              <w:rPr>
                <w:sz w:val="22"/>
                <w:szCs w:val="22"/>
              </w:rPr>
            </w:pPr>
            <w:r w:rsidRPr="007850D6">
              <w:rPr>
                <w:sz w:val="22"/>
                <w:szCs w:val="22"/>
              </w:rPr>
              <w:t>1</w:t>
            </w: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14:paraId="4180E544" w14:textId="77777777" w:rsidR="00E868A0" w:rsidRPr="007850D6" w:rsidRDefault="00E868A0" w:rsidP="0058283F">
            <w:pPr>
              <w:widowControl w:val="0"/>
              <w:jc w:val="center"/>
              <w:outlineLvl w:val="2"/>
              <w:rPr>
                <w:sz w:val="22"/>
                <w:szCs w:val="22"/>
              </w:rPr>
            </w:pPr>
            <w:r w:rsidRPr="007850D6">
              <w:rPr>
                <w:sz w:val="22"/>
                <w:szCs w:val="22"/>
              </w:rPr>
              <w:t>2</w:t>
            </w:r>
          </w:p>
        </w:tc>
        <w:tc>
          <w:tcPr>
            <w:tcW w:w="2174" w:type="dxa"/>
            <w:tcBorders>
              <w:top w:val="single" w:sz="4" w:space="0" w:color="000000"/>
              <w:left w:val="single" w:sz="4" w:space="0" w:color="000000"/>
              <w:bottom w:val="single" w:sz="4" w:space="0" w:color="000000"/>
              <w:right w:val="single" w:sz="4" w:space="0" w:color="000000"/>
            </w:tcBorders>
            <w:shd w:val="clear" w:color="auto" w:fill="auto"/>
          </w:tcPr>
          <w:p w14:paraId="08E835ED" w14:textId="77777777" w:rsidR="00E868A0" w:rsidRPr="007850D6" w:rsidRDefault="00E868A0" w:rsidP="0058283F">
            <w:pPr>
              <w:widowControl w:val="0"/>
              <w:jc w:val="center"/>
              <w:outlineLvl w:val="2"/>
              <w:rPr>
                <w:sz w:val="22"/>
                <w:szCs w:val="22"/>
              </w:rPr>
            </w:pPr>
            <w:r w:rsidRPr="007850D6">
              <w:rPr>
                <w:sz w:val="22"/>
                <w:szCs w:val="22"/>
              </w:rPr>
              <w:t>3</w:t>
            </w:r>
          </w:p>
        </w:tc>
        <w:tc>
          <w:tcPr>
            <w:tcW w:w="2971" w:type="dxa"/>
            <w:tcBorders>
              <w:top w:val="single" w:sz="4" w:space="0" w:color="000000"/>
              <w:left w:val="single" w:sz="4" w:space="0" w:color="000000"/>
              <w:bottom w:val="single" w:sz="4" w:space="0" w:color="000000"/>
              <w:right w:val="single" w:sz="4" w:space="0" w:color="000000"/>
            </w:tcBorders>
            <w:shd w:val="clear" w:color="auto" w:fill="auto"/>
          </w:tcPr>
          <w:p w14:paraId="4F697EDE" w14:textId="77777777" w:rsidR="00E868A0" w:rsidRPr="007850D6" w:rsidRDefault="00E868A0" w:rsidP="0058283F">
            <w:pPr>
              <w:widowControl w:val="0"/>
              <w:jc w:val="center"/>
              <w:outlineLvl w:val="2"/>
              <w:rPr>
                <w:sz w:val="22"/>
                <w:szCs w:val="22"/>
              </w:rPr>
            </w:pPr>
            <w:r w:rsidRPr="007850D6">
              <w:rPr>
                <w:sz w:val="22"/>
                <w:szCs w:val="22"/>
              </w:rPr>
              <w:t>4</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14:paraId="1D34E637" w14:textId="77777777" w:rsidR="00E868A0" w:rsidRPr="007850D6" w:rsidRDefault="00E868A0" w:rsidP="0058283F">
            <w:pPr>
              <w:widowControl w:val="0"/>
              <w:jc w:val="center"/>
              <w:outlineLvl w:val="2"/>
              <w:rPr>
                <w:sz w:val="22"/>
                <w:szCs w:val="22"/>
              </w:rPr>
            </w:pPr>
            <w:r w:rsidRPr="007850D6">
              <w:rPr>
                <w:sz w:val="22"/>
                <w:szCs w:val="22"/>
              </w:rPr>
              <w:t>5</w:t>
            </w: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14:paraId="11707E1C" w14:textId="77777777" w:rsidR="00E868A0" w:rsidRPr="007850D6" w:rsidRDefault="00E868A0" w:rsidP="0058283F">
            <w:pPr>
              <w:widowControl w:val="0"/>
              <w:jc w:val="center"/>
              <w:outlineLvl w:val="2"/>
              <w:rPr>
                <w:sz w:val="22"/>
                <w:szCs w:val="22"/>
              </w:rPr>
            </w:pPr>
            <w:r w:rsidRPr="007850D6">
              <w:rPr>
                <w:sz w:val="22"/>
                <w:szCs w:val="22"/>
              </w:rPr>
              <w:t>6</w:t>
            </w:r>
          </w:p>
        </w:tc>
      </w:tr>
      <w:tr w:rsidR="00E868A0" w:rsidRPr="007850D6" w14:paraId="4A454B93" w14:textId="77777777" w:rsidTr="0058283F">
        <w:trPr>
          <w:trHeight w:val="315"/>
        </w:trPr>
        <w:tc>
          <w:tcPr>
            <w:tcW w:w="14571" w:type="dxa"/>
            <w:gridSpan w:val="6"/>
            <w:tcBorders>
              <w:top w:val="single" w:sz="4" w:space="0" w:color="000000"/>
              <w:left w:val="single" w:sz="4" w:space="0" w:color="000000"/>
              <w:bottom w:val="single" w:sz="4" w:space="0" w:color="000000"/>
              <w:right w:val="single" w:sz="4" w:space="0" w:color="000000"/>
            </w:tcBorders>
          </w:tcPr>
          <w:p w14:paraId="35998EB5" w14:textId="77777777" w:rsidR="00E868A0" w:rsidRPr="007850D6" w:rsidRDefault="00E868A0" w:rsidP="0058283F">
            <w:pPr>
              <w:widowControl w:val="0"/>
              <w:jc w:val="center"/>
              <w:outlineLvl w:val="2"/>
              <w:rPr>
                <w:sz w:val="22"/>
                <w:szCs w:val="22"/>
              </w:rPr>
            </w:pPr>
            <w:r w:rsidRPr="007850D6">
              <w:rPr>
                <w:sz w:val="22"/>
                <w:szCs w:val="22"/>
              </w:rPr>
              <w:lastRenderedPageBreak/>
              <w:t xml:space="preserve">1. Задача комплекса процессных мероприятий </w:t>
            </w:r>
          </w:p>
          <w:p w14:paraId="5F047D3C" w14:textId="0A9FAB7A" w:rsidR="00E868A0" w:rsidRPr="007850D6" w:rsidRDefault="00E868A0" w:rsidP="00E868A0">
            <w:pPr>
              <w:widowControl w:val="0"/>
              <w:jc w:val="center"/>
              <w:outlineLvl w:val="2"/>
              <w:rPr>
                <w:sz w:val="22"/>
                <w:szCs w:val="22"/>
              </w:rPr>
            </w:pPr>
            <w:r w:rsidRPr="007850D6">
              <w:rPr>
                <w:sz w:val="22"/>
                <w:szCs w:val="22"/>
              </w:rPr>
              <w:t>«Развитие мелиорации земель сельскохозяйственного назначения»</w:t>
            </w:r>
          </w:p>
        </w:tc>
      </w:tr>
      <w:tr w:rsidR="00E868A0" w:rsidRPr="007850D6" w14:paraId="0C01668E" w14:textId="77777777" w:rsidTr="0058283F">
        <w:trPr>
          <w:trHeight w:val="314"/>
        </w:trPr>
        <w:tc>
          <w:tcPr>
            <w:tcW w:w="753" w:type="dxa"/>
            <w:tcBorders>
              <w:top w:val="single" w:sz="4" w:space="0" w:color="000000"/>
              <w:left w:val="single" w:sz="4" w:space="0" w:color="000000"/>
              <w:bottom w:val="single" w:sz="4" w:space="0" w:color="000000"/>
              <w:right w:val="single" w:sz="4" w:space="0" w:color="000000"/>
            </w:tcBorders>
          </w:tcPr>
          <w:p w14:paraId="5F712C01" w14:textId="77777777" w:rsidR="00E868A0" w:rsidRPr="007850D6" w:rsidRDefault="00E868A0" w:rsidP="0058283F">
            <w:pPr>
              <w:widowControl w:val="0"/>
              <w:jc w:val="center"/>
              <w:outlineLvl w:val="2"/>
              <w:rPr>
                <w:sz w:val="22"/>
                <w:szCs w:val="22"/>
              </w:rPr>
            </w:pPr>
            <w:r w:rsidRPr="007850D6">
              <w:rPr>
                <w:sz w:val="22"/>
                <w:szCs w:val="22"/>
              </w:rPr>
              <w:t>1.1.</w:t>
            </w: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14:paraId="13B207E5" w14:textId="2540014C" w:rsidR="00E868A0" w:rsidRPr="007850D6" w:rsidRDefault="00E868A0" w:rsidP="004714AD">
            <w:pPr>
              <w:widowControl w:val="0"/>
              <w:rPr>
                <w:sz w:val="22"/>
                <w:szCs w:val="22"/>
              </w:rPr>
            </w:pPr>
            <w:r w:rsidRPr="007850D6">
              <w:rPr>
                <w:sz w:val="22"/>
                <w:szCs w:val="22"/>
              </w:rPr>
              <w:t>Мероприятие (результат) 1. «</w:t>
            </w:r>
            <w:r w:rsidR="00B7739D" w:rsidRPr="007850D6">
              <w:rPr>
                <w:sz w:val="22"/>
                <w:szCs w:val="22"/>
              </w:rPr>
              <w:t xml:space="preserve">Повышение </w:t>
            </w:r>
            <w:r w:rsidR="00B7739D" w:rsidRPr="007850D6">
              <w:rPr>
                <w:color w:val="auto"/>
                <w:sz w:val="22"/>
                <w:szCs w:val="22"/>
              </w:rPr>
              <w:t>продуктивности растениеводства и плодородия почв средствами комплексной мелиорации в условиях изменения климата и природных аномалий</w:t>
            </w:r>
            <w:r w:rsidRPr="007850D6">
              <w:rPr>
                <w:sz w:val="22"/>
                <w:szCs w:val="22"/>
              </w:rPr>
              <w:t>»</w:t>
            </w:r>
          </w:p>
        </w:tc>
        <w:tc>
          <w:tcPr>
            <w:tcW w:w="2174" w:type="dxa"/>
            <w:tcBorders>
              <w:top w:val="single" w:sz="4" w:space="0" w:color="000000"/>
              <w:left w:val="single" w:sz="4" w:space="0" w:color="000000"/>
              <w:bottom w:val="single" w:sz="4" w:space="0" w:color="000000"/>
              <w:right w:val="single" w:sz="4" w:space="0" w:color="000000"/>
            </w:tcBorders>
            <w:shd w:val="clear" w:color="auto" w:fill="auto"/>
          </w:tcPr>
          <w:p w14:paraId="2FE59464" w14:textId="77777777" w:rsidR="00E868A0" w:rsidRPr="007850D6" w:rsidRDefault="00E868A0" w:rsidP="0058283F">
            <w:pPr>
              <w:widowControl w:val="0"/>
              <w:jc w:val="center"/>
              <w:outlineLvl w:val="2"/>
              <w:rPr>
                <w:sz w:val="22"/>
                <w:szCs w:val="22"/>
              </w:rPr>
            </w:pPr>
            <w:r w:rsidRPr="007850D6">
              <w:rPr>
                <w:sz w:val="22"/>
                <w:szCs w:val="22"/>
              </w:rPr>
              <w:t>01.012025-31.12.2027</w:t>
            </w:r>
          </w:p>
        </w:tc>
        <w:tc>
          <w:tcPr>
            <w:tcW w:w="2971" w:type="dxa"/>
            <w:tcBorders>
              <w:top w:val="single" w:sz="4" w:space="0" w:color="000000"/>
              <w:left w:val="single" w:sz="4" w:space="0" w:color="000000"/>
              <w:bottom w:val="single" w:sz="4" w:space="0" w:color="000000"/>
              <w:right w:val="single" w:sz="4" w:space="0" w:color="000000"/>
            </w:tcBorders>
            <w:shd w:val="clear" w:color="auto" w:fill="auto"/>
          </w:tcPr>
          <w:p w14:paraId="157A7CA6" w14:textId="77777777" w:rsidR="00E868A0" w:rsidRPr="007850D6" w:rsidRDefault="00E868A0" w:rsidP="0058283F">
            <w:pPr>
              <w:widowControl w:val="0"/>
              <w:jc w:val="center"/>
              <w:outlineLvl w:val="2"/>
              <w:rPr>
                <w:sz w:val="22"/>
                <w:szCs w:val="22"/>
              </w:rPr>
            </w:pPr>
            <w:r w:rsidRPr="007850D6">
              <w:rPr>
                <w:sz w:val="22"/>
                <w:szCs w:val="22"/>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Быкадоров М.В.)</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14:paraId="170CA840" w14:textId="77777777" w:rsidR="00E868A0" w:rsidRPr="007850D6" w:rsidRDefault="00E868A0" w:rsidP="0058283F">
            <w:pPr>
              <w:widowControl w:val="0"/>
              <w:jc w:val="center"/>
              <w:outlineLvl w:val="2"/>
              <w:rPr>
                <w:sz w:val="22"/>
                <w:szCs w:val="22"/>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14:paraId="5B9F5EB7" w14:textId="77777777" w:rsidR="00E868A0" w:rsidRPr="007850D6" w:rsidRDefault="00E868A0" w:rsidP="0058283F">
            <w:pPr>
              <w:widowControl w:val="0"/>
              <w:jc w:val="center"/>
              <w:outlineLvl w:val="2"/>
              <w:rPr>
                <w:sz w:val="22"/>
                <w:szCs w:val="22"/>
              </w:rPr>
            </w:pPr>
            <w:r w:rsidRPr="007850D6">
              <w:rPr>
                <w:sz w:val="22"/>
                <w:szCs w:val="22"/>
              </w:rPr>
              <w:t>–</w:t>
            </w:r>
          </w:p>
        </w:tc>
      </w:tr>
      <w:tr w:rsidR="00E868A0" w:rsidRPr="007850D6" w14:paraId="474E88D0" w14:textId="77777777" w:rsidTr="0058283F">
        <w:trPr>
          <w:trHeight w:val="314"/>
        </w:trPr>
        <w:tc>
          <w:tcPr>
            <w:tcW w:w="753" w:type="dxa"/>
            <w:tcBorders>
              <w:top w:val="single" w:sz="4" w:space="0" w:color="000000"/>
              <w:left w:val="single" w:sz="4" w:space="0" w:color="000000"/>
              <w:bottom w:val="single" w:sz="4" w:space="0" w:color="000000"/>
              <w:right w:val="single" w:sz="4" w:space="0" w:color="000000"/>
            </w:tcBorders>
          </w:tcPr>
          <w:p w14:paraId="50764997" w14:textId="03D6663B" w:rsidR="00E868A0" w:rsidRPr="007850D6" w:rsidRDefault="00E868A0" w:rsidP="0058283F">
            <w:pPr>
              <w:widowControl w:val="0"/>
              <w:jc w:val="center"/>
              <w:outlineLvl w:val="2"/>
              <w:rPr>
                <w:sz w:val="22"/>
                <w:szCs w:val="22"/>
              </w:rPr>
            </w:pPr>
            <w:r w:rsidRPr="007850D6">
              <w:rPr>
                <w:sz w:val="22"/>
                <w:szCs w:val="22"/>
              </w:rPr>
              <w:t>1.2.</w:t>
            </w: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14:paraId="64F1F43B" w14:textId="77777777" w:rsidR="00E868A0" w:rsidRPr="007850D6" w:rsidRDefault="00E868A0" w:rsidP="0058283F">
            <w:pPr>
              <w:widowControl w:val="0"/>
              <w:jc w:val="center"/>
              <w:outlineLvl w:val="2"/>
              <w:rPr>
                <w:sz w:val="22"/>
                <w:szCs w:val="22"/>
              </w:rPr>
            </w:pPr>
            <w:r w:rsidRPr="007850D6">
              <w:rPr>
                <w:sz w:val="22"/>
                <w:szCs w:val="22"/>
              </w:rPr>
              <w:t xml:space="preserve">Контрольная точка 1.1. </w:t>
            </w:r>
          </w:p>
          <w:p w14:paraId="31335520" w14:textId="522F37B3" w:rsidR="00E868A0" w:rsidRPr="007850D6" w:rsidRDefault="00E868A0" w:rsidP="00CC4250">
            <w:pPr>
              <w:widowControl w:val="0"/>
              <w:jc w:val="center"/>
              <w:outlineLvl w:val="2"/>
              <w:rPr>
                <w:sz w:val="22"/>
                <w:szCs w:val="22"/>
              </w:rPr>
            </w:pPr>
            <w:r w:rsidRPr="007850D6">
              <w:rPr>
                <w:sz w:val="22"/>
                <w:szCs w:val="22"/>
              </w:rPr>
              <w:t>Реализованы меры</w:t>
            </w:r>
            <w:r w:rsidR="00CC4250" w:rsidRPr="007850D6">
              <w:rPr>
                <w:sz w:val="22"/>
                <w:szCs w:val="22"/>
              </w:rPr>
              <w:t xml:space="preserve"> по орошению земель</w:t>
            </w:r>
            <w:r w:rsidRPr="007850D6">
              <w:rPr>
                <w:sz w:val="22"/>
                <w:szCs w:val="22"/>
              </w:rPr>
              <w:t xml:space="preserve"> </w:t>
            </w:r>
          </w:p>
        </w:tc>
        <w:tc>
          <w:tcPr>
            <w:tcW w:w="2174" w:type="dxa"/>
            <w:tcBorders>
              <w:top w:val="single" w:sz="4" w:space="0" w:color="000000"/>
              <w:left w:val="single" w:sz="4" w:space="0" w:color="000000"/>
              <w:bottom w:val="single" w:sz="4" w:space="0" w:color="000000"/>
              <w:right w:val="single" w:sz="4" w:space="0" w:color="000000"/>
            </w:tcBorders>
            <w:shd w:val="clear" w:color="auto" w:fill="auto"/>
          </w:tcPr>
          <w:p w14:paraId="1955705D" w14:textId="77777777" w:rsidR="00E868A0" w:rsidRPr="007850D6" w:rsidRDefault="00E868A0" w:rsidP="0058283F">
            <w:pPr>
              <w:widowControl w:val="0"/>
              <w:jc w:val="center"/>
              <w:outlineLvl w:val="2"/>
              <w:rPr>
                <w:sz w:val="22"/>
                <w:szCs w:val="22"/>
              </w:rPr>
            </w:pPr>
            <w:r w:rsidRPr="007850D6">
              <w:rPr>
                <w:sz w:val="22"/>
                <w:szCs w:val="22"/>
              </w:rPr>
              <w:t>01.01.2025-31.12.2027</w:t>
            </w:r>
          </w:p>
        </w:tc>
        <w:tc>
          <w:tcPr>
            <w:tcW w:w="2971" w:type="dxa"/>
            <w:tcBorders>
              <w:top w:val="single" w:sz="4" w:space="0" w:color="000000"/>
              <w:left w:val="single" w:sz="4" w:space="0" w:color="000000"/>
              <w:bottom w:val="single" w:sz="4" w:space="0" w:color="000000"/>
              <w:right w:val="single" w:sz="4" w:space="0" w:color="000000"/>
            </w:tcBorders>
            <w:shd w:val="clear" w:color="auto" w:fill="auto"/>
          </w:tcPr>
          <w:p w14:paraId="7DC45B0D" w14:textId="77777777" w:rsidR="00E868A0" w:rsidRPr="007850D6" w:rsidRDefault="00E868A0" w:rsidP="0058283F">
            <w:pPr>
              <w:widowControl w:val="0"/>
              <w:jc w:val="center"/>
              <w:outlineLvl w:val="2"/>
              <w:rPr>
                <w:sz w:val="22"/>
                <w:szCs w:val="22"/>
              </w:rPr>
            </w:pPr>
            <w:r w:rsidRPr="007850D6">
              <w:rPr>
                <w:sz w:val="22"/>
                <w:szCs w:val="22"/>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Быкадоров М.В.)</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14:paraId="7878AA09" w14:textId="77777777" w:rsidR="00E868A0" w:rsidRPr="007850D6" w:rsidRDefault="00E868A0" w:rsidP="0058283F">
            <w:pPr>
              <w:widowControl w:val="0"/>
              <w:jc w:val="center"/>
              <w:outlineLvl w:val="2"/>
              <w:rPr>
                <w:sz w:val="22"/>
                <w:szCs w:val="22"/>
              </w:rPr>
            </w:pPr>
          </w:p>
          <w:p w14:paraId="70E5F58F" w14:textId="77777777" w:rsidR="00CC4250" w:rsidRPr="007850D6" w:rsidRDefault="00CC4250" w:rsidP="0058283F">
            <w:pPr>
              <w:widowControl w:val="0"/>
              <w:jc w:val="center"/>
              <w:outlineLvl w:val="2"/>
              <w:rPr>
                <w:sz w:val="22"/>
                <w:szCs w:val="22"/>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14:paraId="410A6842" w14:textId="77777777" w:rsidR="00E868A0" w:rsidRPr="007850D6" w:rsidRDefault="00E868A0" w:rsidP="0058283F">
            <w:pPr>
              <w:widowControl w:val="0"/>
              <w:jc w:val="center"/>
              <w:outlineLvl w:val="2"/>
              <w:rPr>
                <w:sz w:val="22"/>
                <w:szCs w:val="22"/>
              </w:rPr>
            </w:pPr>
            <w:r w:rsidRPr="007850D6">
              <w:rPr>
                <w:sz w:val="22"/>
                <w:szCs w:val="22"/>
              </w:rPr>
              <w:t>–</w:t>
            </w:r>
          </w:p>
        </w:tc>
      </w:tr>
      <w:tr w:rsidR="00B7739D" w:rsidRPr="007850D6" w14:paraId="349672FE" w14:textId="77777777" w:rsidTr="0053603C">
        <w:trPr>
          <w:trHeight w:val="314"/>
        </w:trPr>
        <w:tc>
          <w:tcPr>
            <w:tcW w:w="14571" w:type="dxa"/>
            <w:gridSpan w:val="6"/>
            <w:tcBorders>
              <w:top w:val="single" w:sz="4" w:space="0" w:color="000000"/>
              <w:left w:val="single" w:sz="4" w:space="0" w:color="000000"/>
              <w:bottom w:val="single" w:sz="4" w:space="0" w:color="000000"/>
              <w:right w:val="single" w:sz="4" w:space="0" w:color="000000"/>
            </w:tcBorders>
          </w:tcPr>
          <w:p w14:paraId="500D983E" w14:textId="1909FB81" w:rsidR="00B7739D" w:rsidRPr="007850D6" w:rsidRDefault="00B7739D" w:rsidP="00B7739D">
            <w:pPr>
              <w:widowControl w:val="0"/>
              <w:jc w:val="center"/>
              <w:outlineLvl w:val="2"/>
              <w:rPr>
                <w:sz w:val="22"/>
                <w:szCs w:val="22"/>
              </w:rPr>
            </w:pPr>
            <w:r w:rsidRPr="007850D6">
              <w:rPr>
                <w:sz w:val="22"/>
                <w:szCs w:val="22"/>
              </w:rPr>
              <w:t>2. Задача комплекса процессных мероприятий «Восстановление мелиоративного фонда»</w:t>
            </w:r>
          </w:p>
        </w:tc>
      </w:tr>
      <w:tr w:rsidR="00CC4250" w:rsidRPr="007850D6" w14:paraId="3544F191" w14:textId="77777777" w:rsidTr="0058283F">
        <w:trPr>
          <w:trHeight w:val="314"/>
        </w:trPr>
        <w:tc>
          <w:tcPr>
            <w:tcW w:w="753" w:type="dxa"/>
            <w:tcBorders>
              <w:top w:val="single" w:sz="4" w:space="0" w:color="000000"/>
              <w:left w:val="single" w:sz="4" w:space="0" w:color="000000"/>
              <w:bottom w:val="single" w:sz="4" w:space="0" w:color="000000"/>
              <w:right w:val="single" w:sz="4" w:space="0" w:color="000000"/>
            </w:tcBorders>
          </w:tcPr>
          <w:p w14:paraId="3DD04E4B" w14:textId="235A88AB" w:rsidR="00CC4250" w:rsidRPr="007850D6" w:rsidRDefault="00552692" w:rsidP="0058283F">
            <w:pPr>
              <w:widowControl w:val="0"/>
              <w:jc w:val="center"/>
              <w:outlineLvl w:val="2"/>
              <w:rPr>
                <w:sz w:val="22"/>
                <w:szCs w:val="22"/>
              </w:rPr>
            </w:pPr>
            <w:r w:rsidRPr="007850D6">
              <w:rPr>
                <w:sz w:val="22"/>
                <w:szCs w:val="22"/>
              </w:rPr>
              <w:t>2.1</w:t>
            </w: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14:paraId="285DF700" w14:textId="4183D5B1" w:rsidR="00CC4250" w:rsidRPr="007850D6" w:rsidRDefault="00CC4250" w:rsidP="00CC4250">
            <w:pPr>
              <w:widowControl w:val="0"/>
              <w:jc w:val="center"/>
              <w:outlineLvl w:val="2"/>
              <w:rPr>
                <w:sz w:val="22"/>
                <w:szCs w:val="22"/>
              </w:rPr>
            </w:pPr>
            <w:r w:rsidRPr="007850D6">
              <w:rPr>
                <w:sz w:val="22"/>
                <w:szCs w:val="22"/>
              </w:rPr>
              <w:t>Контрольная точка 1.</w:t>
            </w:r>
            <w:r w:rsidR="00552692" w:rsidRPr="007850D6">
              <w:rPr>
                <w:sz w:val="22"/>
                <w:szCs w:val="22"/>
              </w:rPr>
              <w:t>2</w:t>
            </w:r>
          </w:p>
          <w:p w14:paraId="62250B27" w14:textId="2FEAFC64" w:rsidR="00CC4250" w:rsidRPr="007850D6" w:rsidRDefault="00CC4250" w:rsidP="00CC4250">
            <w:pPr>
              <w:widowControl w:val="0"/>
              <w:jc w:val="center"/>
              <w:outlineLvl w:val="2"/>
              <w:rPr>
                <w:sz w:val="22"/>
                <w:szCs w:val="22"/>
              </w:rPr>
            </w:pPr>
            <w:r w:rsidRPr="007850D6">
              <w:rPr>
                <w:sz w:val="22"/>
                <w:szCs w:val="22"/>
              </w:rPr>
              <w:t xml:space="preserve">Осуществлено строительство, реконструкция и техническое перевооружение оросительных систем. </w:t>
            </w:r>
          </w:p>
          <w:p w14:paraId="7B586F54" w14:textId="77777777" w:rsidR="00CC4250" w:rsidRPr="007850D6" w:rsidRDefault="00CC4250" w:rsidP="0058283F">
            <w:pPr>
              <w:widowControl w:val="0"/>
              <w:jc w:val="center"/>
              <w:outlineLvl w:val="2"/>
              <w:rPr>
                <w:sz w:val="22"/>
                <w:szCs w:val="22"/>
              </w:rPr>
            </w:pPr>
          </w:p>
        </w:tc>
        <w:tc>
          <w:tcPr>
            <w:tcW w:w="2174" w:type="dxa"/>
            <w:tcBorders>
              <w:top w:val="single" w:sz="4" w:space="0" w:color="000000"/>
              <w:left w:val="single" w:sz="4" w:space="0" w:color="000000"/>
              <w:bottom w:val="single" w:sz="4" w:space="0" w:color="000000"/>
              <w:right w:val="single" w:sz="4" w:space="0" w:color="000000"/>
            </w:tcBorders>
            <w:shd w:val="clear" w:color="auto" w:fill="auto"/>
          </w:tcPr>
          <w:p w14:paraId="0AB3F2CA" w14:textId="77777777" w:rsidR="00CC4250" w:rsidRPr="007850D6" w:rsidRDefault="00CC4250" w:rsidP="0058283F">
            <w:pPr>
              <w:widowControl w:val="0"/>
              <w:jc w:val="center"/>
              <w:outlineLvl w:val="2"/>
              <w:rPr>
                <w:sz w:val="22"/>
                <w:szCs w:val="22"/>
              </w:rPr>
            </w:pPr>
          </w:p>
        </w:tc>
        <w:tc>
          <w:tcPr>
            <w:tcW w:w="2971" w:type="dxa"/>
            <w:tcBorders>
              <w:top w:val="single" w:sz="4" w:space="0" w:color="000000"/>
              <w:left w:val="single" w:sz="4" w:space="0" w:color="000000"/>
              <w:bottom w:val="single" w:sz="4" w:space="0" w:color="000000"/>
              <w:right w:val="single" w:sz="4" w:space="0" w:color="000000"/>
            </w:tcBorders>
            <w:shd w:val="clear" w:color="auto" w:fill="auto"/>
          </w:tcPr>
          <w:p w14:paraId="3475D9DE" w14:textId="27171B9F" w:rsidR="00CC4250" w:rsidRPr="007850D6" w:rsidRDefault="00CC4250" w:rsidP="0058283F">
            <w:pPr>
              <w:widowControl w:val="0"/>
              <w:jc w:val="center"/>
              <w:outlineLvl w:val="2"/>
              <w:rPr>
                <w:sz w:val="22"/>
                <w:szCs w:val="22"/>
              </w:rPr>
            </w:pPr>
            <w:r w:rsidRPr="007850D6">
              <w:rPr>
                <w:sz w:val="22"/>
                <w:szCs w:val="22"/>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Быкадоров М.В.)</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14:paraId="2833F31D" w14:textId="77777777" w:rsidR="00CC4250" w:rsidRPr="007850D6" w:rsidRDefault="00CC4250" w:rsidP="0058283F">
            <w:pPr>
              <w:widowControl w:val="0"/>
              <w:jc w:val="center"/>
              <w:outlineLvl w:val="2"/>
              <w:rPr>
                <w:sz w:val="22"/>
                <w:szCs w:val="22"/>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14:paraId="6C0274BA" w14:textId="77777777" w:rsidR="00CC4250" w:rsidRPr="007850D6" w:rsidRDefault="00CC4250" w:rsidP="0058283F">
            <w:pPr>
              <w:widowControl w:val="0"/>
              <w:jc w:val="center"/>
              <w:outlineLvl w:val="2"/>
              <w:rPr>
                <w:sz w:val="22"/>
                <w:szCs w:val="22"/>
              </w:rPr>
            </w:pPr>
          </w:p>
        </w:tc>
      </w:tr>
      <w:tr w:rsidR="00552692" w:rsidRPr="007850D6" w14:paraId="093DA984" w14:textId="77777777" w:rsidTr="0053603C">
        <w:trPr>
          <w:trHeight w:val="314"/>
        </w:trPr>
        <w:tc>
          <w:tcPr>
            <w:tcW w:w="753" w:type="dxa"/>
            <w:tcBorders>
              <w:top w:val="single" w:sz="4" w:space="0" w:color="000000"/>
              <w:left w:val="single" w:sz="4" w:space="0" w:color="000000"/>
              <w:bottom w:val="single" w:sz="4" w:space="0" w:color="000000"/>
              <w:right w:val="single" w:sz="4" w:space="0" w:color="000000"/>
            </w:tcBorders>
          </w:tcPr>
          <w:p w14:paraId="6F7FBC22" w14:textId="77777777" w:rsidR="00552692" w:rsidRPr="007850D6" w:rsidRDefault="00552692" w:rsidP="0058283F">
            <w:pPr>
              <w:widowControl w:val="0"/>
              <w:jc w:val="center"/>
              <w:outlineLvl w:val="2"/>
              <w:rPr>
                <w:sz w:val="22"/>
                <w:szCs w:val="22"/>
              </w:rPr>
            </w:pPr>
          </w:p>
        </w:tc>
        <w:tc>
          <w:tcPr>
            <w:tcW w:w="13818" w:type="dxa"/>
            <w:gridSpan w:val="5"/>
            <w:tcBorders>
              <w:top w:val="single" w:sz="4" w:space="0" w:color="000000"/>
              <w:left w:val="single" w:sz="4" w:space="0" w:color="000000"/>
              <w:bottom w:val="single" w:sz="4" w:space="0" w:color="000000"/>
              <w:right w:val="single" w:sz="4" w:space="0" w:color="000000"/>
            </w:tcBorders>
            <w:shd w:val="clear" w:color="auto" w:fill="auto"/>
          </w:tcPr>
          <w:p w14:paraId="366985C5" w14:textId="57A6A6E7" w:rsidR="00552692" w:rsidRPr="007850D6" w:rsidRDefault="00552692" w:rsidP="0058283F">
            <w:pPr>
              <w:widowControl w:val="0"/>
              <w:jc w:val="center"/>
              <w:outlineLvl w:val="2"/>
              <w:rPr>
                <w:sz w:val="22"/>
                <w:szCs w:val="22"/>
              </w:rPr>
            </w:pPr>
            <w:r w:rsidRPr="007850D6">
              <w:rPr>
                <w:color w:val="auto"/>
                <w:sz w:val="22"/>
                <w:szCs w:val="22"/>
              </w:rPr>
              <w:t xml:space="preserve">3. Задача комплекса процессных мероприятий «Выполнение </w:t>
            </w:r>
            <w:proofErr w:type="spellStart"/>
            <w:r w:rsidRPr="007850D6">
              <w:rPr>
                <w:color w:val="auto"/>
                <w:sz w:val="22"/>
                <w:szCs w:val="22"/>
              </w:rPr>
              <w:t>агролесомелиоративных</w:t>
            </w:r>
            <w:proofErr w:type="spellEnd"/>
            <w:r w:rsidRPr="007850D6">
              <w:rPr>
                <w:color w:val="auto"/>
                <w:sz w:val="22"/>
                <w:szCs w:val="22"/>
              </w:rPr>
              <w:t xml:space="preserve"> мероприятий»</w:t>
            </w:r>
          </w:p>
        </w:tc>
      </w:tr>
      <w:tr w:rsidR="00B7739D" w:rsidRPr="007850D6" w14:paraId="193D35B2" w14:textId="77777777" w:rsidTr="0058283F">
        <w:trPr>
          <w:trHeight w:val="314"/>
        </w:trPr>
        <w:tc>
          <w:tcPr>
            <w:tcW w:w="753" w:type="dxa"/>
            <w:tcBorders>
              <w:top w:val="single" w:sz="4" w:space="0" w:color="000000"/>
              <w:left w:val="single" w:sz="4" w:space="0" w:color="000000"/>
              <w:bottom w:val="single" w:sz="4" w:space="0" w:color="000000"/>
              <w:right w:val="single" w:sz="4" w:space="0" w:color="000000"/>
            </w:tcBorders>
          </w:tcPr>
          <w:p w14:paraId="07CD9905" w14:textId="6339D42C" w:rsidR="00B7739D" w:rsidRPr="007850D6" w:rsidRDefault="00552692" w:rsidP="0058283F">
            <w:pPr>
              <w:widowControl w:val="0"/>
              <w:jc w:val="center"/>
              <w:outlineLvl w:val="2"/>
              <w:rPr>
                <w:sz w:val="22"/>
                <w:szCs w:val="22"/>
              </w:rPr>
            </w:pPr>
            <w:r w:rsidRPr="007850D6">
              <w:rPr>
                <w:sz w:val="22"/>
                <w:szCs w:val="22"/>
              </w:rPr>
              <w:lastRenderedPageBreak/>
              <w:t>3.1</w:t>
            </w: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14:paraId="482C167A" w14:textId="77167156" w:rsidR="00552692" w:rsidRPr="007850D6" w:rsidRDefault="00552692" w:rsidP="00552692">
            <w:pPr>
              <w:widowControl w:val="0"/>
              <w:jc w:val="center"/>
              <w:outlineLvl w:val="2"/>
              <w:rPr>
                <w:sz w:val="22"/>
                <w:szCs w:val="22"/>
              </w:rPr>
            </w:pPr>
            <w:r w:rsidRPr="007850D6">
              <w:rPr>
                <w:sz w:val="22"/>
                <w:szCs w:val="22"/>
              </w:rPr>
              <w:t xml:space="preserve">Контрольная точка 1.3. </w:t>
            </w:r>
          </w:p>
          <w:p w14:paraId="7573F781" w14:textId="43FAEE60" w:rsidR="00B7739D" w:rsidRPr="007850D6" w:rsidRDefault="00552692" w:rsidP="00552692">
            <w:pPr>
              <w:widowControl w:val="0"/>
              <w:jc w:val="center"/>
              <w:outlineLvl w:val="2"/>
              <w:rPr>
                <w:sz w:val="22"/>
                <w:szCs w:val="22"/>
              </w:rPr>
            </w:pPr>
            <w:r w:rsidRPr="007850D6">
              <w:rPr>
                <w:sz w:val="22"/>
                <w:szCs w:val="22"/>
              </w:rPr>
              <w:t>Проведена посадка и уходные работы за лесными насаждениями</w:t>
            </w:r>
          </w:p>
        </w:tc>
        <w:tc>
          <w:tcPr>
            <w:tcW w:w="2174" w:type="dxa"/>
            <w:tcBorders>
              <w:top w:val="single" w:sz="4" w:space="0" w:color="000000"/>
              <w:left w:val="single" w:sz="4" w:space="0" w:color="000000"/>
              <w:bottom w:val="single" w:sz="4" w:space="0" w:color="000000"/>
              <w:right w:val="single" w:sz="4" w:space="0" w:color="000000"/>
            </w:tcBorders>
            <w:shd w:val="clear" w:color="auto" w:fill="auto"/>
          </w:tcPr>
          <w:p w14:paraId="7CEB13E2" w14:textId="77777777" w:rsidR="00B7739D" w:rsidRPr="007850D6" w:rsidRDefault="00B7739D" w:rsidP="0058283F">
            <w:pPr>
              <w:widowControl w:val="0"/>
              <w:jc w:val="center"/>
              <w:outlineLvl w:val="2"/>
              <w:rPr>
                <w:sz w:val="22"/>
                <w:szCs w:val="22"/>
              </w:rPr>
            </w:pPr>
          </w:p>
        </w:tc>
        <w:tc>
          <w:tcPr>
            <w:tcW w:w="2971" w:type="dxa"/>
            <w:tcBorders>
              <w:top w:val="single" w:sz="4" w:space="0" w:color="000000"/>
              <w:left w:val="single" w:sz="4" w:space="0" w:color="000000"/>
              <w:bottom w:val="single" w:sz="4" w:space="0" w:color="000000"/>
              <w:right w:val="single" w:sz="4" w:space="0" w:color="000000"/>
            </w:tcBorders>
            <w:shd w:val="clear" w:color="auto" w:fill="auto"/>
          </w:tcPr>
          <w:p w14:paraId="6166C766" w14:textId="5C45603C" w:rsidR="00B7739D" w:rsidRPr="007850D6" w:rsidRDefault="004714AD" w:rsidP="0058283F">
            <w:pPr>
              <w:widowControl w:val="0"/>
              <w:jc w:val="center"/>
              <w:outlineLvl w:val="2"/>
              <w:rPr>
                <w:sz w:val="22"/>
                <w:szCs w:val="22"/>
              </w:rPr>
            </w:pPr>
            <w:r w:rsidRPr="007850D6">
              <w:rPr>
                <w:sz w:val="22"/>
                <w:szCs w:val="22"/>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Быкадоров М.В.)</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14:paraId="3EFC8F76" w14:textId="77777777" w:rsidR="00B7739D" w:rsidRPr="007850D6" w:rsidRDefault="00B7739D" w:rsidP="0058283F">
            <w:pPr>
              <w:widowControl w:val="0"/>
              <w:jc w:val="center"/>
              <w:outlineLvl w:val="2"/>
              <w:rPr>
                <w:sz w:val="22"/>
                <w:szCs w:val="22"/>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14:paraId="7A1881EC" w14:textId="77777777" w:rsidR="00B7739D" w:rsidRPr="007850D6" w:rsidRDefault="00B7739D" w:rsidP="0058283F">
            <w:pPr>
              <w:widowControl w:val="0"/>
              <w:jc w:val="center"/>
              <w:outlineLvl w:val="2"/>
              <w:rPr>
                <w:sz w:val="22"/>
                <w:szCs w:val="22"/>
              </w:rPr>
            </w:pPr>
          </w:p>
        </w:tc>
      </w:tr>
    </w:tbl>
    <w:p w14:paraId="2EED84FF" w14:textId="77777777" w:rsidR="004714AD" w:rsidRDefault="004714AD" w:rsidP="001F0861">
      <w:pPr>
        <w:widowControl w:val="0"/>
        <w:outlineLvl w:val="2"/>
        <w:rPr>
          <w:spacing w:val="-4"/>
          <w:sz w:val="28"/>
          <w:szCs w:val="28"/>
        </w:rPr>
      </w:pPr>
    </w:p>
    <w:p w14:paraId="5834EED1" w14:textId="77777777" w:rsidR="00EA2137" w:rsidRDefault="00EA2137" w:rsidP="00A258C3">
      <w:pPr>
        <w:widowControl w:val="0"/>
        <w:outlineLvl w:val="2"/>
        <w:rPr>
          <w:sz w:val="28"/>
        </w:rPr>
      </w:pPr>
    </w:p>
    <w:p w14:paraId="3F0771BF" w14:textId="77777777" w:rsidR="000148A9" w:rsidRPr="007850D6" w:rsidRDefault="000148A9" w:rsidP="000148A9">
      <w:pPr>
        <w:jc w:val="both"/>
        <w:rPr>
          <w:sz w:val="28"/>
          <w:szCs w:val="28"/>
        </w:rPr>
      </w:pPr>
    </w:p>
    <w:p w14:paraId="7224B49B" w14:textId="77777777" w:rsidR="000148A9" w:rsidRPr="00E35510" w:rsidRDefault="000148A9" w:rsidP="000148A9">
      <w:pPr>
        <w:jc w:val="both"/>
        <w:rPr>
          <w:sz w:val="28"/>
          <w:szCs w:val="28"/>
        </w:rPr>
      </w:pPr>
      <w:r w:rsidRPr="00E35510">
        <w:rPr>
          <w:sz w:val="28"/>
          <w:szCs w:val="28"/>
        </w:rPr>
        <w:t xml:space="preserve">Управляющий делами </w:t>
      </w:r>
    </w:p>
    <w:p w14:paraId="05319F30" w14:textId="78B7DF29" w:rsidR="000148A9" w:rsidRPr="00E35510" w:rsidRDefault="000148A9" w:rsidP="000148A9">
      <w:pPr>
        <w:jc w:val="both"/>
        <w:rPr>
          <w:sz w:val="28"/>
          <w:szCs w:val="28"/>
        </w:rPr>
      </w:pPr>
      <w:r w:rsidRPr="00E35510">
        <w:rPr>
          <w:sz w:val="28"/>
          <w:szCs w:val="28"/>
        </w:rPr>
        <w:t xml:space="preserve">Администрации района                                          </w:t>
      </w:r>
      <w:r>
        <w:rPr>
          <w:sz w:val="28"/>
          <w:szCs w:val="28"/>
        </w:rPr>
        <w:t xml:space="preserve">                       </w:t>
      </w:r>
      <w:r w:rsidR="007850D6">
        <w:rPr>
          <w:sz w:val="28"/>
          <w:szCs w:val="28"/>
        </w:rPr>
        <w:t xml:space="preserve">                       </w:t>
      </w:r>
      <w:r>
        <w:rPr>
          <w:sz w:val="28"/>
          <w:szCs w:val="28"/>
        </w:rPr>
        <w:t xml:space="preserve">                                    </w:t>
      </w:r>
      <w:r w:rsidR="007850D6">
        <w:rPr>
          <w:sz w:val="28"/>
          <w:szCs w:val="28"/>
        </w:rPr>
        <w:t xml:space="preserve">              </w:t>
      </w:r>
      <w:r w:rsidRPr="00E35510">
        <w:rPr>
          <w:sz w:val="28"/>
          <w:szCs w:val="28"/>
        </w:rPr>
        <w:t>О.В. Купина</w:t>
      </w:r>
    </w:p>
    <w:sectPr w:rsidR="000148A9" w:rsidRPr="00E35510" w:rsidSect="006A7117">
      <w:headerReference w:type="default" r:id="rId25"/>
      <w:footerReference w:type="default" r:id="rId26"/>
      <w:pgSz w:w="16839" w:h="11907" w:orient="landscape"/>
      <w:pgMar w:top="1701" w:right="963" w:bottom="567" w:left="1134" w:header="709" w:footer="62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097D1" w14:textId="77777777" w:rsidR="009A1D03" w:rsidRDefault="009A1D03">
      <w:r>
        <w:separator/>
      </w:r>
    </w:p>
  </w:endnote>
  <w:endnote w:type="continuationSeparator" w:id="0">
    <w:p w14:paraId="51A16727" w14:textId="77777777" w:rsidR="009A1D03" w:rsidRDefault="009A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XO Thames">
    <w:altName w:val="Times New Roman"/>
    <w:panose1 w:val="02020603050405020304"/>
    <w:charset w:val="CC"/>
    <w:family w:val="roman"/>
    <w:pitch w:val="variable"/>
    <w:sig w:usb0="800002FF" w:usb1="0000084A" w:usb2="00000000" w:usb3="00000000" w:csb0="00000015"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TimesDL">
    <w:panose1 w:val="00000000000000000000"/>
    <w:charset w:val="00"/>
    <w:family w:val="auto"/>
    <w:notTrueType/>
    <w:pitch w:val="variable"/>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80615"/>
      <w:docPartObj>
        <w:docPartGallery w:val="Page Numbers (Bottom of Page)"/>
        <w:docPartUnique/>
      </w:docPartObj>
    </w:sdtPr>
    <w:sdtEndPr/>
    <w:sdtContent>
      <w:p w14:paraId="215C3A05" w14:textId="7FD796EB" w:rsidR="006A7117" w:rsidRDefault="006A7117">
        <w:pPr>
          <w:pStyle w:val="affa"/>
          <w:jc w:val="right"/>
        </w:pPr>
        <w:r>
          <w:fldChar w:fldCharType="begin"/>
        </w:r>
        <w:r>
          <w:instrText>PAGE   \* MERGEFORMAT</w:instrText>
        </w:r>
        <w:r>
          <w:fldChar w:fldCharType="separate"/>
        </w:r>
        <w:r w:rsidR="00EC319F">
          <w:rPr>
            <w:noProof/>
          </w:rPr>
          <w:t>3</w:t>
        </w:r>
        <w:r>
          <w:fldChar w:fldCharType="end"/>
        </w:r>
      </w:p>
    </w:sdtContent>
  </w:sdt>
  <w:p w14:paraId="5A97C192" w14:textId="77777777" w:rsidR="006A7117" w:rsidRDefault="006A7117">
    <w:pPr>
      <w:pStyle w:val="af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7B706" w14:textId="7C42C4A7" w:rsidR="009A1D03" w:rsidRPr="001F4F37" w:rsidRDefault="009A1D03">
    <w:pP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DD5DC" w14:textId="287F303B" w:rsidR="009A1D03" w:rsidRPr="001F4F37" w:rsidRDefault="009A1D03">
    <w:pPr>
      <w:rPr>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1F097" w14:textId="326A2120" w:rsidR="009A1D03" w:rsidRPr="001F4F37" w:rsidRDefault="009A1D03">
    <w:pPr>
      <w:rPr>
        <w:lang w:val="en-U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79B2D" w14:textId="1076D728" w:rsidR="009A1D03" w:rsidRPr="007850D6" w:rsidRDefault="009A1D03" w:rsidP="007850D6">
    <w:pPr>
      <w:pStyle w:val="aff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B7F77" w14:textId="2C858C5D" w:rsidR="009A1D03" w:rsidRPr="001F4F37" w:rsidRDefault="009A1D03">
    <w:pPr>
      <w:rPr>
        <w:lang w:val="en-US"/>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33B3D" w14:textId="1A66870E" w:rsidR="009A1D03" w:rsidRPr="001F4F37" w:rsidRDefault="009A1D03">
    <w:pPr>
      <w:rPr>
        <w:lang w:val="en-US"/>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E3F37" w14:textId="4ADAF41C" w:rsidR="009A1D03" w:rsidRPr="001F4F37" w:rsidRDefault="009A1D03">
    <w:pPr>
      <w:rPr>
        <w:lang w:val="en-US"/>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158132"/>
      <w:docPartObj>
        <w:docPartGallery w:val="Page Numbers (Bottom of Page)"/>
        <w:docPartUnique/>
      </w:docPartObj>
    </w:sdtPr>
    <w:sdtEndPr/>
    <w:sdtContent>
      <w:p w14:paraId="0D9FA471" w14:textId="46C90253" w:rsidR="006A7117" w:rsidRDefault="006A7117">
        <w:pPr>
          <w:pStyle w:val="affa"/>
          <w:jc w:val="right"/>
        </w:pPr>
        <w:r>
          <w:fldChar w:fldCharType="begin"/>
        </w:r>
        <w:r>
          <w:instrText>PAGE   \* MERGEFORMAT</w:instrText>
        </w:r>
        <w:r>
          <w:fldChar w:fldCharType="separate"/>
        </w:r>
        <w:r w:rsidR="00EC319F">
          <w:rPr>
            <w:noProof/>
          </w:rPr>
          <w:t>36</w:t>
        </w:r>
        <w:r>
          <w:fldChar w:fldCharType="end"/>
        </w:r>
      </w:p>
    </w:sdtContent>
  </w:sdt>
  <w:p w14:paraId="2032A3BA" w14:textId="00824ABA" w:rsidR="009A1D03" w:rsidRPr="001F4F37" w:rsidRDefault="009A1D03">
    <w:pP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4129DC" w14:textId="77777777" w:rsidR="009A1D03" w:rsidRDefault="009A1D03">
      <w:r>
        <w:separator/>
      </w:r>
    </w:p>
  </w:footnote>
  <w:footnote w:type="continuationSeparator" w:id="0">
    <w:p w14:paraId="70DD319B" w14:textId="77777777" w:rsidR="009A1D03" w:rsidRDefault="009A1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3DE89" w14:textId="77777777" w:rsidR="009A1D03" w:rsidRDefault="009A1D03">
    <w:pPr>
      <w:pStyle w:val="aff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78357" w14:textId="5D7CB529" w:rsidR="009A1D03" w:rsidRDefault="009A1D03">
    <w:pPr>
      <w:framePr w:wrap="around" w:vAnchor="text" w:hAnchor="margin" w:xAlign="center" w:y="1"/>
    </w:pPr>
  </w:p>
  <w:p w14:paraId="4F1651AF" w14:textId="77777777" w:rsidR="009A1D03" w:rsidRDefault="009A1D03">
    <w:pPr>
      <w:pStyle w:val="aff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4DB70" w14:textId="77777777" w:rsidR="009A1D03" w:rsidRDefault="009A1D03">
    <w:pPr>
      <w:pStyle w:val="aff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63753" w14:textId="77777777" w:rsidR="009A1D03" w:rsidRDefault="009A1D0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10263" w14:textId="77777777" w:rsidR="009A1D03" w:rsidRDefault="009A1D03">
    <w:pPr>
      <w:pStyle w:val="afff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0CA8B" w14:textId="77777777" w:rsidR="009A1D03" w:rsidRDefault="009A1D03">
    <w:pPr>
      <w:pStyle w:val="afff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8203E" w14:textId="77777777" w:rsidR="009A1D03" w:rsidRDefault="009A1D03">
    <w:pPr>
      <w:pStyle w:val="afff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8A42C" w14:textId="77777777" w:rsidR="009A1D03" w:rsidRDefault="009A1D03">
    <w:pPr>
      <w:pStyle w:val="aff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11124"/>
    <w:multiLevelType w:val="multilevel"/>
    <w:tmpl w:val="92A0821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upperRoman"/>
      <w:lvlText w:val="%4."/>
      <w:lvlJc w:val="righ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upperRoman"/>
      <w:lvlText w:val="%7."/>
      <w:lvlJc w:val="right"/>
      <w:pPr>
        <w:ind w:left="5040" w:hanging="360"/>
      </w:pPr>
    </w:lvl>
    <w:lvl w:ilvl="7">
      <w:start w:val="1"/>
      <w:numFmt w:val="lowerLetter"/>
      <w:lvlText w:val="%8."/>
      <w:lvlJc w:val="left"/>
      <w:pPr>
        <w:ind w:left="5760" w:hanging="360"/>
      </w:pPr>
    </w:lvl>
    <w:lvl w:ilvl="8">
      <w:start w:val="1"/>
      <w:numFmt w:val="decimal"/>
      <w:lvlText w:val="%9."/>
      <w:lvlJc w:val="left"/>
      <w:pPr>
        <w:ind w:left="6480" w:hanging="360"/>
      </w:pPr>
    </w:lvl>
  </w:abstractNum>
  <w:abstractNum w:abstractNumId="1">
    <w:nsid w:val="295D14EF"/>
    <w:multiLevelType w:val="hybridMultilevel"/>
    <w:tmpl w:val="022CABC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0B7E15"/>
    <w:multiLevelType w:val="multilevel"/>
    <w:tmpl w:val="92A0821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upperRoman"/>
      <w:lvlText w:val="%4."/>
      <w:lvlJc w:val="righ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upperRoman"/>
      <w:lvlText w:val="%7."/>
      <w:lvlJc w:val="right"/>
      <w:pPr>
        <w:ind w:left="5040" w:hanging="360"/>
      </w:pPr>
    </w:lvl>
    <w:lvl w:ilvl="7">
      <w:start w:val="1"/>
      <w:numFmt w:val="lowerLetter"/>
      <w:lvlText w:val="%8."/>
      <w:lvlJc w:val="left"/>
      <w:pPr>
        <w:ind w:left="5760" w:hanging="360"/>
      </w:pPr>
    </w:lvl>
    <w:lvl w:ilvl="8">
      <w:start w:val="1"/>
      <w:numFmt w:val="decimal"/>
      <w:lvlText w:val="%9."/>
      <w:lvlJc w:val="left"/>
      <w:pPr>
        <w:ind w:left="6480" w:hanging="360"/>
      </w:pPr>
    </w:lvl>
  </w:abstractNum>
  <w:abstractNum w:abstractNumId="3">
    <w:nsid w:val="4AA728D2"/>
    <w:multiLevelType w:val="hybridMultilevel"/>
    <w:tmpl w:val="F43E811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EB70E5"/>
    <w:multiLevelType w:val="multilevel"/>
    <w:tmpl w:val="92A0821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upperRoman"/>
      <w:lvlText w:val="%4."/>
      <w:lvlJc w:val="righ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upperRoman"/>
      <w:lvlText w:val="%7."/>
      <w:lvlJc w:val="right"/>
      <w:pPr>
        <w:ind w:left="5040" w:hanging="360"/>
      </w:pPr>
    </w:lvl>
    <w:lvl w:ilvl="7">
      <w:start w:val="1"/>
      <w:numFmt w:val="lowerLetter"/>
      <w:lvlText w:val="%8."/>
      <w:lvlJc w:val="left"/>
      <w:pPr>
        <w:ind w:left="5760" w:hanging="360"/>
      </w:pPr>
    </w:lvl>
    <w:lvl w:ilvl="8">
      <w:start w:val="1"/>
      <w:numFmt w:val="decimal"/>
      <w:lvlText w:val="%9."/>
      <w:lvlJc w:val="left"/>
      <w:pPr>
        <w:ind w:left="6480" w:hanging="360"/>
      </w:pPr>
    </w:lvl>
  </w:abstractNum>
  <w:abstractNum w:abstractNumId="5">
    <w:nsid w:val="62355800"/>
    <w:multiLevelType w:val="hybridMultilevel"/>
    <w:tmpl w:val="ECA07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9824F9"/>
    <w:multiLevelType w:val="hybridMultilevel"/>
    <w:tmpl w:val="5C5A832E"/>
    <w:lvl w:ilvl="0" w:tplc="562AF80A">
      <w:start w:val="2"/>
      <w:numFmt w:val="decimal"/>
      <w:lvlText w:val="%1."/>
      <w:lvlJc w:val="left"/>
      <w:pPr>
        <w:ind w:left="360" w:firstLine="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E02359"/>
    <w:multiLevelType w:val="hybridMultilevel"/>
    <w:tmpl w:val="9D509A5A"/>
    <w:lvl w:ilvl="0" w:tplc="ED0CA2B4">
      <w:start w:val="1"/>
      <w:numFmt w:val="decimal"/>
      <w:lvlText w:val="%1."/>
      <w:lvlJc w:val="left"/>
      <w:pPr>
        <w:ind w:left="1131"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tplc="5B4037F8">
      <w:numFmt w:val="bullet"/>
      <w:lvlText w:val="•"/>
      <w:lvlJc w:val="left"/>
      <w:pPr>
        <w:ind w:left="2173" w:hanging="280"/>
      </w:pPr>
      <w:rPr>
        <w:rFonts w:hint="default"/>
        <w:lang w:val="ru-RU" w:eastAsia="en-US" w:bidi="ar-SA"/>
      </w:rPr>
    </w:lvl>
    <w:lvl w:ilvl="2" w:tplc="A8BEF05E">
      <w:numFmt w:val="bullet"/>
      <w:lvlText w:val="•"/>
      <w:lvlJc w:val="left"/>
      <w:pPr>
        <w:ind w:left="3210" w:hanging="280"/>
      </w:pPr>
      <w:rPr>
        <w:rFonts w:hint="default"/>
        <w:lang w:val="ru-RU" w:eastAsia="en-US" w:bidi="ar-SA"/>
      </w:rPr>
    </w:lvl>
    <w:lvl w:ilvl="3" w:tplc="09D6AE38">
      <w:numFmt w:val="bullet"/>
      <w:lvlText w:val="•"/>
      <w:lvlJc w:val="left"/>
      <w:pPr>
        <w:ind w:left="4247" w:hanging="280"/>
      </w:pPr>
      <w:rPr>
        <w:rFonts w:hint="default"/>
        <w:lang w:val="ru-RU" w:eastAsia="en-US" w:bidi="ar-SA"/>
      </w:rPr>
    </w:lvl>
    <w:lvl w:ilvl="4" w:tplc="289C2C64">
      <w:numFmt w:val="bullet"/>
      <w:lvlText w:val="•"/>
      <w:lvlJc w:val="left"/>
      <w:pPr>
        <w:ind w:left="5283" w:hanging="280"/>
      </w:pPr>
      <w:rPr>
        <w:rFonts w:hint="default"/>
        <w:lang w:val="ru-RU" w:eastAsia="en-US" w:bidi="ar-SA"/>
      </w:rPr>
    </w:lvl>
    <w:lvl w:ilvl="5" w:tplc="80D868E2">
      <w:numFmt w:val="bullet"/>
      <w:lvlText w:val="•"/>
      <w:lvlJc w:val="left"/>
      <w:pPr>
        <w:ind w:left="6320" w:hanging="280"/>
      </w:pPr>
      <w:rPr>
        <w:rFonts w:hint="default"/>
        <w:lang w:val="ru-RU" w:eastAsia="en-US" w:bidi="ar-SA"/>
      </w:rPr>
    </w:lvl>
    <w:lvl w:ilvl="6" w:tplc="07AC966E">
      <w:numFmt w:val="bullet"/>
      <w:lvlText w:val="•"/>
      <w:lvlJc w:val="left"/>
      <w:pPr>
        <w:ind w:left="7357" w:hanging="280"/>
      </w:pPr>
      <w:rPr>
        <w:rFonts w:hint="default"/>
        <w:lang w:val="ru-RU" w:eastAsia="en-US" w:bidi="ar-SA"/>
      </w:rPr>
    </w:lvl>
    <w:lvl w:ilvl="7" w:tplc="7A2A1118">
      <w:numFmt w:val="bullet"/>
      <w:lvlText w:val="•"/>
      <w:lvlJc w:val="left"/>
      <w:pPr>
        <w:ind w:left="8393" w:hanging="280"/>
      </w:pPr>
      <w:rPr>
        <w:rFonts w:hint="default"/>
        <w:lang w:val="ru-RU" w:eastAsia="en-US" w:bidi="ar-SA"/>
      </w:rPr>
    </w:lvl>
    <w:lvl w:ilvl="8" w:tplc="4B1AA85C">
      <w:numFmt w:val="bullet"/>
      <w:lvlText w:val="•"/>
      <w:lvlJc w:val="left"/>
      <w:pPr>
        <w:ind w:left="9430" w:hanging="280"/>
      </w:pPr>
      <w:rPr>
        <w:rFonts w:hint="default"/>
        <w:lang w:val="ru-RU" w:eastAsia="en-US" w:bidi="ar-SA"/>
      </w:rPr>
    </w:lvl>
  </w:abstractNum>
  <w:abstractNum w:abstractNumId="8">
    <w:nsid w:val="74261D21"/>
    <w:multiLevelType w:val="hybridMultilevel"/>
    <w:tmpl w:val="C5CA6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0"/>
  </w:num>
  <w:num w:numId="5">
    <w:abstractNumId w:val="5"/>
  </w:num>
  <w:num w:numId="6">
    <w:abstractNumId w:val="3"/>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32B"/>
    <w:rsid w:val="00000D93"/>
    <w:rsid w:val="00002B97"/>
    <w:rsid w:val="0000525E"/>
    <w:rsid w:val="0001352A"/>
    <w:rsid w:val="000148A9"/>
    <w:rsid w:val="0002313E"/>
    <w:rsid w:val="00043A1E"/>
    <w:rsid w:val="00046101"/>
    <w:rsid w:val="00046381"/>
    <w:rsid w:val="0005586B"/>
    <w:rsid w:val="00062DC2"/>
    <w:rsid w:val="0006555C"/>
    <w:rsid w:val="000722C6"/>
    <w:rsid w:val="000820E9"/>
    <w:rsid w:val="000852E4"/>
    <w:rsid w:val="00086E45"/>
    <w:rsid w:val="0009391B"/>
    <w:rsid w:val="000A79E1"/>
    <w:rsid w:val="000C2853"/>
    <w:rsid w:val="000D10FA"/>
    <w:rsid w:val="000D2448"/>
    <w:rsid w:val="000D2D77"/>
    <w:rsid w:val="000D68E5"/>
    <w:rsid w:val="000F010E"/>
    <w:rsid w:val="000F1471"/>
    <w:rsid w:val="000F33DB"/>
    <w:rsid w:val="000F52EC"/>
    <w:rsid w:val="00107754"/>
    <w:rsid w:val="00110EEB"/>
    <w:rsid w:val="00113F4A"/>
    <w:rsid w:val="0012115E"/>
    <w:rsid w:val="0014256D"/>
    <w:rsid w:val="00153E93"/>
    <w:rsid w:val="00162587"/>
    <w:rsid w:val="0016534F"/>
    <w:rsid w:val="00171031"/>
    <w:rsid w:val="0017485E"/>
    <w:rsid w:val="001A2562"/>
    <w:rsid w:val="001B4878"/>
    <w:rsid w:val="001C1768"/>
    <w:rsid w:val="001C5577"/>
    <w:rsid w:val="001D147A"/>
    <w:rsid w:val="001D330E"/>
    <w:rsid w:val="001F03D2"/>
    <w:rsid w:val="001F0861"/>
    <w:rsid w:val="001F4F37"/>
    <w:rsid w:val="001F79D6"/>
    <w:rsid w:val="0020426F"/>
    <w:rsid w:val="002107AE"/>
    <w:rsid w:val="00224372"/>
    <w:rsid w:val="00227FF6"/>
    <w:rsid w:val="002428C8"/>
    <w:rsid w:val="00244CF1"/>
    <w:rsid w:val="002471B2"/>
    <w:rsid w:val="002533EC"/>
    <w:rsid w:val="00253E88"/>
    <w:rsid w:val="002552A6"/>
    <w:rsid w:val="00260DBC"/>
    <w:rsid w:val="00262303"/>
    <w:rsid w:val="00265BB5"/>
    <w:rsid w:val="00265F8A"/>
    <w:rsid w:val="00275820"/>
    <w:rsid w:val="00275C12"/>
    <w:rsid w:val="002A2CB7"/>
    <w:rsid w:val="002D1F59"/>
    <w:rsid w:val="002D7F46"/>
    <w:rsid w:val="002F4DFC"/>
    <w:rsid w:val="003029B5"/>
    <w:rsid w:val="00321C19"/>
    <w:rsid w:val="00337D90"/>
    <w:rsid w:val="00344329"/>
    <w:rsid w:val="00346900"/>
    <w:rsid w:val="00356A3D"/>
    <w:rsid w:val="003704BF"/>
    <w:rsid w:val="00396E0D"/>
    <w:rsid w:val="003A259C"/>
    <w:rsid w:val="003B6E0F"/>
    <w:rsid w:val="003C41A1"/>
    <w:rsid w:val="003C4546"/>
    <w:rsid w:val="003F6DA1"/>
    <w:rsid w:val="004014B0"/>
    <w:rsid w:val="004115E0"/>
    <w:rsid w:val="004138E9"/>
    <w:rsid w:val="004161EE"/>
    <w:rsid w:val="00422ADD"/>
    <w:rsid w:val="00422C61"/>
    <w:rsid w:val="00424FD3"/>
    <w:rsid w:val="0043583F"/>
    <w:rsid w:val="0045086D"/>
    <w:rsid w:val="00463DA2"/>
    <w:rsid w:val="004714AD"/>
    <w:rsid w:val="004721D8"/>
    <w:rsid w:val="00473A61"/>
    <w:rsid w:val="00474065"/>
    <w:rsid w:val="00480D87"/>
    <w:rsid w:val="0049180B"/>
    <w:rsid w:val="004A15D7"/>
    <w:rsid w:val="004B11F1"/>
    <w:rsid w:val="004E1B0F"/>
    <w:rsid w:val="004E45A6"/>
    <w:rsid w:val="004F2777"/>
    <w:rsid w:val="004F434D"/>
    <w:rsid w:val="00506114"/>
    <w:rsid w:val="005115B8"/>
    <w:rsid w:val="0053603C"/>
    <w:rsid w:val="00546D16"/>
    <w:rsid w:val="00550C66"/>
    <w:rsid w:val="00552692"/>
    <w:rsid w:val="0057732B"/>
    <w:rsid w:val="0058283F"/>
    <w:rsid w:val="00592531"/>
    <w:rsid w:val="005952D0"/>
    <w:rsid w:val="0059547A"/>
    <w:rsid w:val="005A091D"/>
    <w:rsid w:val="005A47BD"/>
    <w:rsid w:val="005D352F"/>
    <w:rsid w:val="005F0CD3"/>
    <w:rsid w:val="005F0E4B"/>
    <w:rsid w:val="005F696C"/>
    <w:rsid w:val="006018A1"/>
    <w:rsid w:val="00610347"/>
    <w:rsid w:val="00614B19"/>
    <w:rsid w:val="00620770"/>
    <w:rsid w:val="00642F51"/>
    <w:rsid w:val="00646B38"/>
    <w:rsid w:val="00656AEC"/>
    <w:rsid w:val="00661485"/>
    <w:rsid w:val="0066208B"/>
    <w:rsid w:val="00683331"/>
    <w:rsid w:val="00683A5F"/>
    <w:rsid w:val="00683B15"/>
    <w:rsid w:val="00691F23"/>
    <w:rsid w:val="006A15FE"/>
    <w:rsid w:val="006A7117"/>
    <w:rsid w:val="006B16C9"/>
    <w:rsid w:val="006D093F"/>
    <w:rsid w:val="006D1E34"/>
    <w:rsid w:val="006D73E4"/>
    <w:rsid w:val="006E16A7"/>
    <w:rsid w:val="006E7A4B"/>
    <w:rsid w:val="00711E10"/>
    <w:rsid w:val="007158F6"/>
    <w:rsid w:val="0071748D"/>
    <w:rsid w:val="00725155"/>
    <w:rsid w:val="00735645"/>
    <w:rsid w:val="00750F51"/>
    <w:rsid w:val="00761184"/>
    <w:rsid w:val="00773561"/>
    <w:rsid w:val="007748C0"/>
    <w:rsid w:val="0078038B"/>
    <w:rsid w:val="00781C84"/>
    <w:rsid w:val="007850D6"/>
    <w:rsid w:val="00787385"/>
    <w:rsid w:val="007958F2"/>
    <w:rsid w:val="007B311A"/>
    <w:rsid w:val="007C037A"/>
    <w:rsid w:val="007D6755"/>
    <w:rsid w:val="007F077D"/>
    <w:rsid w:val="00817BC4"/>
    <w:rsid w:val="00830F99"/>
    <w:rsid w:val="0087395C"/>
    <w:rsid w:val="008B4012"/>
    <w:rsid w:val="008B6F48"/>
    <w:rsid w:val="008B7027"/>
    <w:rsid w:val="008E48BF"/>
    <w:rsid w:val="00921C4F"/>
    <w:rsid w:val="00922388"/>
    <w:rsid w:val="009423DB"/>
    <w:rsid w:val="00945207"/>
    <w:rsid w:val="00953DB7"/>
    <w:rsid w:val="0095645D"/>
    <w:rsid w:val="00957584"/>
    <w:rsid w:val="00963700"/>
    <w:rsid w:val="00965EB7"/>
    <w:rsid w:val="00975445"/>
    <w:rsid w:val="00980A22"/>
    <w:rsid w:val="00981CCB"/>
    <w:rsid w:val="00995A21"/>
    <w:rsid w:val="00996609"/>
    <w:rsid w:val="009A12ED"/>
    <w:rsid w:val="009A1D03"/>
    <w:rsid w:val="009A466A"/>
    <w:rsid w:val="009A6EA2"/>
    <w:rsid w:val="009D15BF"/>
    <w:rsid w:val="00A23FFC"/>
    <w:rsid w:val="00A258C3"/>
    <w:rsid w:val="00A26E70"/>
    <w:rsid w:val="00A30191"/>
    <w:rsid w:val="00A43901"/>
    <w:rsid w:val="00A43B09"/>
    <w:rsid w:val="00A75046"/>
    <w:rsid w:val="00A87D3E"/>
    <w:rsid w:val="00A93733"/>
    <w:rsid w:val="00A9628A"/>
    <w:rsid w:val="00AB1B9D"/>
    <w:rsid w:val="00AB63F5"/>
    <w:rsid w:val="00AC59FE"/>
    <w:rsid w:val="00AC5A8B"/>
    <w:rsid w:val="00AC7A63"/>
    <w:rsid w:val="00AD7230"/>
    <w:rsid w:val="00AF7262"/>
    <w:rsid w:val="00B226E6"/>
    <w:rsid w:val="00B314D2"/>
    <w:rsid w:val="00B3195F"/>
    <w:rsid w:val="00B547F9"/>
    <w:rsid w:val="00B66B85"/>
    <w:rsid w:val="00B7739D"/>
    <w:rsid w:val="00B92A1B"/>
    <w:rsid w:val="00B92C72"/>
    <w:rsid w:val="00BB4BDD"/>
    <w:rsid w:val="00BC64F9"/>
    <w:rsid w:val="00BD25B1"/>
    <w:rsid w:val="00BE0C12"/>
    <w:rsid w:val="00BF780C"/>
    <w:rsid w:val="00BF7F57"/>
    <w:rsid w:val="00C03405"/>
    <w:rsid w:val="00C03DD2"/>
    <w:rsid w:val="00C05E53"/>
    <w:rsid w:val="00C1107D"/>
    <w:rsid w:val="00C146F8"/>
    <w:rsid w:val="00C20FAB"/>
    <w:rsid w:val="00C272A7"/>
    <w:rsid w:val="00C32349"/>
    <w:rsid w:val="00C46A93"/>
    <w:rsid w:val="00C72E5B"/>
    <w:rsid w:val="00C8049E"/>
    <w:rsid w:val="00C83072"/>
    <w:rsid w:val="00CA07C6"/>
    <w:rsid w:val="00CA4223"/>
    <w:rsid w:val="00CA591C"/>
    <w:rsid w:val="00CC4250"/>
    <w:rsid w:val="00CE5216"/>
    <w:rsid w:val="00D101D9"/>
    <w:rsid w:val="00D13FF7"/>
    <w:rsid w:val="00D427DD"/>
    <w:rsid w:val="00D5438C"/>
    <w:rsid w:val="00D65DBA"/>
    <w:rsid w:val="00D67666"/>
    <w:rsid w:val="00D84CF7"/>
    <w:rsid w:val="00DD2DFD"/>
    <w:rsid w:val="00DE1B82"/>
    <w:rsid w:val="00DE2FF8"/>
    <w:rsid w:val="00DE313B"/>
    <w:rsid w:val="00DF4711"/>
    <w:rsid w:val="00E00EE5"/>
    <w:rsid w:val="00E01102"/>
    <w:rsid w:val="00E01A02"/>
    <w:rsid w:val="00E02EF7"/>
    <w:rsid w:val="00E178CE"/>
    <w:rsid w:val="00E21705"/>
    <w:rsid w:val="00E419F1"/>
    <w:rsid w:val="00E4687C"/>
    <w:rsid w:val="00E47339"/>
    <w:rsid w:val="00E47AD7"/>
    <w:rsid w:val="00E546EB"/>
    <w:rsid w:val="00E63D3A"/>
    <w:rsid w:val="00E6440D"/>
    <w:rsid w:val="00E6748D"/>
    <w:rsid w:val="00E67758"/>
    <w:rsid w:val="00E868A0"/>
    <w:rsid w:val="00E96A67"/>
    <w:rsid w:val="00E97FB7"/>
    <w:rsid w:val="00EA2137"/>
    <w:rsid w:val="00EC0AD2"/>
    <w:rsid w:val="00EC1556"/>
    <w:rsid w:val="00EC319F"/>
    <w:rsid w:val="00EC5299"/>
    <w:rsid w:val="00EC6872"/>
    <w:rsid w:val="00ED1CB3"/>
    <w:rsid w:val="00EE0415"/>
    <w:rsid w:val="00EE41C8"/>
    <w:rsid w:val="00EF4F8F"/>
    <w:rsid w:val="00F008F2"/>
    <w:rsid w:val="00F06DF1"/>
    <w:rsid w:val="00F143C6"/>
    <w:rsid w:val="00F160FD"/>
    <w:rsid w:val="00F21E02"/>
    <w:rsid w:val="00F507CD"/>
    <w:rsid w:val="00F539D9"/>
    <w:rsid w:val="00F5513E"/>
    <w:rsid w:val="00F64587"/>
    <w:rsid w:val="00F65751"/>
    <w:rsid w:val="00F6675A"/>
    <w:rsid w:val="00F72F2F"/>
    <w:rsid w:val="00F74193"/>
    <w:rsid w:val="00F802B8"/>
    <w:rsid w:val="00F821AC"/>
    <w:rsid w:val="00F90D7A"/>
    <w:rsid w:val="00F96F92"/>
    <w:rsid w:val="00FA19CC"/>
    <w:rsid w:val="00FE4D00"/>
    <w:rsid w:val="00FF3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D1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 w:qFormat="1"/>
    <w:lsdException w:name="Closing" w:unhideWhenUsed="1"/>
    <w:lsdException w:name="Signature" w:unhideWhenUsed="1"/>
    <w:lsdException w:name="Default Paragraph Font" w:uiPriority="1" w:unhideWhenUsed="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1"/>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2">
    <w:name w:val="Знак Знак Знак Знак Знак Знак1"/>
    <w:basedOn w:val="a"/>
    <w:link w:val="13"/>
    <w:pPr>
      <w:spacing w:beforeAutospacing="1" w:afterAutospacing="1"/>
    </w:pPr>
    <w:rPr>
      <w:rFonts w:ascii="Tahoma" w:hAnsi="Tahoma"/>
    </w:rPr>
  </w:style>
  <w:style w:type="character" w:customStyle="1" w:styleId="13">
    <w:name w:val="Знак Знак Знак Знак Знак Знак1"/>
    <w:basedOn w:val="1"/>
    <w:link w:val="12"/>
    <w:rPr>
      <w:rFonts w:ascii="Tahoma" w:hAnsi="Tahoma"/>
    </w:rPr>
  </w:style>
  <w:style w:type="paragraph" w:customStyle="1" w:styleId="a3">
    <w:name w:val="Таб_текст Знак"/>
    <w:link w:val="a4"/>
    <w:rPr>
      <w:sz w:val="24"/>
    </w:rPr>
  </w:style>
  <w:style w:type="character" w:customStyle="1" w:styleId="a4">
    <w:name w:val="Таб_текст Знак"/>
    <w:link w:val="a3"/>
    <w:rPr>
      <w:sz w:val="24"/>
    </w:rPr>
  </w:style>
  <w:style w:type="paragraph" w:customStyle="1" w:styleId="21">
    <w:name w:val="Знак Знак Знак Знак Знак Знак Знак Знак Знак Знак Знак Знак Знак Знак Знак Знак Знак Знак Знак Знак Знак2"/>
    <w:basedOn w:val="a"/>
    <w:link w:val="22"/>
    <w:pPr>
      <w:spacing w:beforeAutospacing="1" w:afterAutospacing="1"/>
    </w:pPr>
    <w:rPr>
      <w:rFonts w:ascii="Tahoma" w:hAnsi="Tahoma"/>
    </w:rPr>
  </w:style>
  <w:style w:type="character" w:customStyle="1" w:styleId="22">
    <w:name w:val="Знак Знак Знак Знак Знак Знак Знак Знак Знак Знак Знак Знак Знак Знак Знак Знак Знак Знак Знак Знак Знак2"/>
    <w:basedOn w:val="1"/>
    <w:link w:val="21"/>
    <w:rPr>
      <w:rFonts w:ascii="Tahoma" w:hAnsi="Tahoma"/>
    </w:rPr>
  </w:style>
  <w:style w:type="paragraph" w:customStyle="1" w:styleId="a5">
    <w:name w:val="Гипертекстовая ссылка"/>
    <w:link w:val="a6"/>
    <w:rPr>
      <w:color w:val="008000"/>
    </w:rPr>
  </w:style>
  <w:style w:type="character" w:customStyle="1" w:styleId="a6">
    <w:name w:val="Гипертекстовая ссылка"/>
    <w:link w:val="a5"/>
    <w:rPr>
      <w:color w:val="008000"/>
    </w:rPr>
  </w:style>
  <w:style w:type="paragraph" w:customStyle="1" w:styleId="31">
    <w:name w:val="Основной текст с отступом 3 Знак1"/>
    <w:basedOn w:val="14"/>
    <w:link w:val="310"/>
    <w:rPr>
      <w:sz w:val="16"/>
    </w:rPr>
  </w:style>
  <w:style w:type="character" w:customStyle="1" w:styleId="310">
    <w:name w:val="Основной текст с отступом 3 Знак1"/>
    <w:basedOn w:val="15"/>
    <w:link w:val="31"/>
    <w:rPr>
      <w:sz w:val="16"/>
    </w:rPr>
  </w:style>
  <w:style w:type="paragraph" w:customStyle="1" w:styleId="23">
    <w:name w:val="Гиперссылка2"/>
    <w:link w:val="24"/>
    <w:rPr>
      <w:color w:val="0000FF"/>
      <w:u w:val="single"/>
    </w:rPr>
  </w:style>
  <w:style w:type="character" w:customStyle="1" w:styleId="24">
    <w:name w:val="Гиперссылка2"/>
    <w:link w:val="23"/>
    <w:rPr>
      <w:color w:val="0000FF"/>
      <w:u w:val="single"/>
    </w:rPr>
  </w:style>
  <w:style w:type="paragraph" w:customStyle="1" w:styleId="16">
    <w:name w:val="Слабое выделение1"/>
    <w:link w:val="17"/>
    <w:rPr>
      <w:i/>
    </w:rPr>
  </w:style>
  <w:style w:type="character" w:customStyle="1" w:styleId="17">
    <w:name w:val="Слабое выделение1"/>
    <w:link w:val="16"/>
    <w:rPr>
      <w:i/>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styleId="a7">
    <w:name w:val="No Spacing"/>
    <w:basedOn w:val="a"/>
    <w:link w:val="a8"/>
    <w:uiPriority w:val="1"/>
    <w:qFormat/>
    <w:pPr>
      <w:jc w:val="both"/>
    </w:pPr>
    <w:rPr>
      <w:sz w:val="28"/>
    </w:rPr>
  </w:style>
  <w:style w:type="character" w:customStyle="1" w:styleId="a8">
    <w:name w:val="Без интервала Знак"/>
    <w:basedOn w:val="1"/>
    <w:link w:val="a7"/>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styleId="a9">
    <w:name w:val="Balloon Text"/>
    <w:basedOn w:val="a"/>
    <w:link w:val="aa"/>
    <w:rPr>
      <w:rFonts w:ascii="Tahoma" w:hAnsi="Tahoma"/>
      <w:sz w:val="16"/>
    </w:rPr>
  </w:style>
  <w:style w:type="character" w:customStyle="1" w:styleId="aa">
    <w:name w:val="Текст выноски Знак"/>
    <w:basedOn w:val="1"/>
    <w:link w:val="a9"/>
    <w:rPr>
      <w:rFonts w:ascii="Tahoma" w:hAnsi="Tahoma"/>
      <w:sz w:val="16"/>
    </w:rPr>
  </w:style>
  <w:style w:type="paragraph" w:customStyle="1" w:styleId="31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2"/>
    <w:pPr>
      <w:spacing w:beforeAutospacing="1" w:afterAutospacing="1"/>
    </w:pPr>
    <w:rPr>
      <w:rFonts w:ascii="Tahoma" w:hAnsi="Tahoma"/>
    </w:rPr>
  </w:style>
  <w:style w:type="character" w:customStyle="1" w:styleId="31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1"/>
    <w:rPr>
      <w:rFonts w:ascii="Tahoma" w:hAnsi="Tahoma"/>
    </w:rPr>
  </w:style>
  <w:style w:type="paragraph" w:styleId="25">
    <w:name w:val="toc 2"/>
    <w:next w:val="a"/>
    <w:link w:val="26"/>
    <w:uiPriority w:val="39"/>
    <w:pPr>
      <w:ind w:left="200"/>
    </w:pPr>
    <w:rPr>
      <w:rFonts w:ascii="XO Thames" w:hAnsi="XO Thames"/>
      <w:sz w:val="28"/>
    </w:rPr>
  </w:style>
  <w:style w:type="character" w:customStyle="1" w:styleId="26">
    <w:name w:val="Оглавление 2 Знак"/>
    <w:link w:val="25"/>
    <w:rPr>
      <w:rFonts w:ascii="XO Thames" w:hAnsi="XO Thames"/>
      <w:sz w:val="28"/>
    </w:rPr>
  </w:style>
  <w:style w:type="paragraph" w:customStyle="1" w:styleId="110">
    <w:name w:val="Знак Знак1 Знак Знак Знак1"/>
    <w:basedOn w:val="a"/>
    <w:link w:val="111"/>
    <w:pPr>
      <w:spacing w:after="160" w:line="240" w:lineRule="exact"/>
    </w:pPr>
    <w:rPr>
      <w:rFonts w:ascii="Verdana" w:hAnsi="Verdana"/>
    </w:rPr>
  </w:style>
  <w:style w:type="character" w:customStyle="1" w:styleId="111">
    <w:name w:val="Знак Знак1 Знак Знак Знак1"/>
    <w:basedOn w:val="1"/>
    <w:link w:val="110"/>
    <w:rPr>
      <w:rFonts w:ascii="Verdana" w:hAnsi="Verdana"/>
    </w:rPr>
  </w:style>
  <w:style w:type="paragraph" w:customStyle="1" w:styleId="41">
    <w:name w:val="Знак4"/>
    <w:basedOn w:val="a"/>
    <w:link w:val="42"/>
    <w:pPr>
      <w:spacing w:beforeAutospacing="1" w:afterAutospacing="1"/>
      <w:jc w:val="both"/>
    </w:pPr>
    <w:rPr>
      <w:rFonts w:ascii="Tahoma" w:hAnsi="Tahoma"/>
    </w:rPr>
  </w:style>
  <w:style w:type="character" w:customStyle="1" w:styleId="42">
    <w:name w:val="Знак4"/>
    <w:basedOn w:val="1"/>
    <w:link w:val="41"/>
    <w:rPr>
      <w:rFonts w:ascii="Tahoma" w:hAnsi="Tahoma"/>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71">
    <w:name w:val="Знак Знак7"/>
    <w:link w:val="72"/>
    <w:rPr>
      <w:b/>
      <w:sz w:val="28"/>
    </w:rPr>
  </w:style>
  <w:style w:type="character" w:customStyle="1" w:styleId="72">
    <w:name w:val="Знак Знак7"/>
    <w:link w:val="71"/>
    <w:rPr>
      <w:b/>
      <w:sz w:val="28"/>
    </w:rPr>
  </w:style>
  <w:style w:type="paragraph" w:customStyle="1" w:styleId="18">
    <w:name w:val="Схема документа Знак1"/>
    <w:basedOn w:val="14"/>
    <w:link w:val="19"/>
    <w:rPr>
      <w:rFonts w:ascii="Tahoma" w:hAnsi="Tahoma"/>
      <w:sz w:val="16"/>
    </w:rPr>
  </w:style>
  <w:style w:type="character" w:customStyle="1" w:styleId="19">
    <w:name w:val="Схема документа Знак1"/>
    <w:basedOn w:val="15"/>
    <w:link w:val="18"/>
    <w:rPr>
      <w:rFonts w:ascii="Tahoma" w:hAnsi="Tahoma"/>
      <w:sz w:val="16"/>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ab">
    <w:name w:val="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w:basedOn w:val="1"/>
    <w:link w:val="ab"/>
    <w:rPr>
      <w:rFonts w:ascii="Tahoma" w:hAnsi="Tahoma"/>
    </w:rPr>
  </w:style>
  <w:style w:type="paragraph" w:customStyle="1" w:styleId="27">
    <w:name w:val="Знак Знак Знак Знак Знак Знак Знак Знак Знак2"/>
    <w:basedOn w:val="a"/>
    <w:link w:val="28"/>
    <w:pPr>
      <w:spacing w:beforeAutospacing="1" w:afterAutospacing="1"/>
    </w:pPr>
    <w:rPr>
      <w:rFonts w:ascii="Tahoma" w:hAnsi="Tahoma"/>
    </w:rPr>
  </w:style>
  <w:style w:type="character" w:customStyle="1" w:styleId="28">
    <w:name w:val="Знак Знак Знак Знак Знак Знак Знак Знак Знак2"/>
    <w:basedOn w:val="1"/>
    <w:link w:val="27"/>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12">
    <w:name w:val="Знак Знак2 Знак Знак Знак1 Знак Знак Знак Знак Знак Знак Знак Знак Знак Знак Знак Знак Знак Знак Знак Знак Знак Знак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1"/>
    <w:link w:val="212"/>
    <w:rPr>
      <w:rFonts w:ascii="Tahoma" w:hAnsi="Tahoma"/>
    </w:rPr>
  </w:style>
  <w:style w:type="paragraph" w:customStyle="1" w:styleId="1a">
    <w:name w:val="Обычный1"/>
    <w:link w:val="1b"/>
  </w:style>
  <w:style w:type="character" w:customStyle="1" w:styleId="1b">
    <w:name w:val="Обычный1"/>
    <w:link w:val="1a"/>
  </w:style>
  <w:style w:type="paragraph" w:customStyle="1" w:styleId="1c">
    <w:name w:val="Слабое выделение1"/>
    <w:link w:val="1d"/>
    <w:rPr>
      <w:i/>
    </w:rPr>
  </w:style>
  <w:style w:type="character" w:customStyle="1" w:styleId="1d">
    <w:name w:val="Слабое выделение1"/>
    <w:link w:val="1c"/>
    <w:rPr>
      <w:i/>
    </w:rPr>
  </w:style>
  <w:style w:type="paragraph" w:customStyle="1" w:styleId="1e">
    <w:name w:val="Гиперссылка1"/>
    <w:link w:val="1f"/>
    <w:rPr>
      <w:color w:val="0000FF"/>
      <w:u w:val="single"/>
    </w:rPr>
  </w:style>
  <w:style w:type="character" w:customStyle="1" w:styleId="1f">
    <w:name w:val="Гиперссылка1"/>
    <w:link w:val="1e"/>
    <w:rPr>
      <w:color w:val="0000FF"/>
      <w:u w:val="single"/>
    </w:rPr>
  </w:style>
  <w:style w:type="paragraph" w:styleId="43">
    <w:name w:val="toc 4"/>
    <w:next w:val="a"/>
    <w:link w:val="44"/>
    <w:uiPriority w:val="39"/>
    <w:pPr>
      <w:ind w:left="600"/>
    </w:pPr>
    <w:rPr>
      <w:rFonts w:ascii="XO Thames" w:hAnsi="XO Thames"/>
      <w:sz w:val="28"/>
    </w:rPr>
  </w:style>
  <w:style w:type="character" w:customStyle="1" w:styleId="44">
    <w:name w:val="Оглавление 4 Знак"/>
    <w:link w:val="43"/>
    <w:rPr>
      <w:rFonts w:ascii="XO Thames" w:hAnsi="XO Thames"/>
      <w:sz w:val="28"/>
    </w:rPr>
  </w:style>
  <w:style w:type="paragraph" w:customStyle="1" w:styleId="1f0">
    <w:name w:val="Знак1 Знак Знак Знак Знак Знак Знак Знак Знак Знак Знак Знак"/>
    <w:basedOn w:val="a"/>
    <w:link w:val="1f1"/>
    <w:pPr>
      <w:spacing w:after="160" w:line="240" w:lineRule="exact"/>
    </w:pPr>
    <w:rPr>
      <w:rFonts w:ascii="Verdana" w:hAnsi="Verdana"/>
    </w:rPr>
  </w:style>
  <w:style w:type="character" w:customStyle="1" w:styleId="1f1">
    <w:name w:val="Знак1 Знак Знак Знак Знак Знак Знак Знак Знак Знак Знак Знак"/>
    <w:basedOn w:val="1"/>
    <w:link w:val="1f0"/>
    <w:rPr>
      <w:rFonts w:ascii="Verdana" w:hAnsi="Verdan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1f2">
    <w:name w:val="Сильное выделение1"/>
    <w:link w:val="1f3"/>
    <w:rPr>
      <w:b/>
      <w:i/>
    </w:rPr>
  </w:style>
  <w:style w:type="character" w:customStyle="1" w:styleId="1f3">
    <w:name w:val="Сильное выделение1"/>
    <w:link w:val="1f2"/>
    <w:rPr>
      <w:b/>
      <w:i/>
    </w:rPr>
  </w:style>
  <w:style w:type="paragraph" w:customStyle="1" w:styleId="112">
    <w:name w:val="Знак Знак1 Знак Знак Знак1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1 Знак Знак Знак1 Знак Знак Знак Знак Знак Знак Знак Знак Знак Знак Знак Знак Знак Знак Знак Знак2"/>
    <w:basedOn w:val="1"/>
    <w:link w:val="112"/>
    <w:rPr>
      <w:rFonts w:ascii="Tahoma" w:hAnsi="Tahoma"/>
    </w:rPr>
  </w:style>
  <w:style w:type="character" w:customStyle="1" w:styleId="70">
    <w:name w:val="Заголовок 7 Знак"/>
    <w:basedOn w:val="1"/>
    <w:link w:val="7"/>
    <w:rPr>
      <w:b/>
      <w:i/>
      <w:color w:val="5A5A5A"/>
    </w:rPr>
  </w:style>
  <w:style w:type="paragraph" w:customStyle="1" w:styleId="420">
    <w:name w:val="Знак42"/>
    <w:basedOn w:val="a"/>
    <w:link w:val="421"/>
    <w:pPr>
      <w:spacing w:beforeAutospacing="1" w:afterAutospacing="1"/>
      <w:jc w:val="both"/>
    </w:pPr>
    <w:rPr>
      <w:rFonts w:ascii="Tahoma" w:hAnsi="Tahoma"/>
    </w:rPr>
  </w:style>
  <w:style w:type="character" w:customStyle="1" w:styleId="421">
    <w:name w:val="Знак42"/>
    <w:basedOn w:val="1"/>
    <w:link w:val="420"/>
    <w:rPr>
      <w:rFonts w:ascii="Tahoma" w:hAnsi="Tahoma"/>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210">
    <w:name w:val="Знак2 Знак Знак Знак Знак Знак Знак Знак Знак Знак Знак Знак1"/>
    <w:basedOn w:val="a"/>
    <w:link w:val="213"/>
    <w:pPr>
      <w:spacing w:beforeAutospacing="1" w:afterAutospacing="1"/>
      <w:jc w:val="both"/>
    </w:pPr>
    <w:rPr>
      <w:rFonts w:ascii="Tahoma" w:hAnsi="Tahoma"/>
    </w:rPr>
  </w:style>
  <w:style w:type="character" w:customStyle="1" w:styleId="213">
    <w:name w:val="Знак2 Знак Знак Знак Знак Знак Знак Знак Знак Знак Знак Знак1"/>
    <w:basedOn w:val="1"/>
    <w:link w:val="210"/>
    <w:rPr>
      <w:rFonts w:ascii="Tahoma" w:hAnsi="Tahoma"/>
    </w:rPr>
  </w:style>
  <w:style w:type="paragraph" w:customStyle="1" w:styleId="92">
    <w:name w:val="Знак Знак92"/>
    <w:link w:val="920"/>
  </w:style>
  <w:style w:type="character" w:customStyle="1" w:styleId="920">
    <w:name w:val="Знак Знак92"/>
    <w:link w:val="92"/>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32">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
    <w:link w:val="32"/>
    <w:rPr>
      <w:rFonts w:ascii="Tahoma" w:hAnsi="Tahoma"/>
    </w:rPr>
  </w:style>
  <w:style w:type="paragraph" w:customStyle="1" w:styleId="1f4">
    <w:name w:val="Слабая ссылка1"/>
    <w:link w:val="1f5"/>
    <w:rPr>
      <w:smallCaps/>
    </w:rPr>
  </w:style>
  <w:style w:type="character" w:customStyle="1" w:styleId="1f5">
    <w:name w:val="Слабая ссылка1"/>
    <w:link w:val="1f4"/>
    <w:rPr>
      <w:smallCaps/>
    </w:rPr>
  </w:style>
  <w:style w:type="paragraph" w:customStyle="1" w:styleId="411">
    <w:name w:val="Знак4 Знак Знак Знак Знак Знак Знак Знак Знак Знак1 Знак Знак Знак Знак Знак Знак Знак Знак1"/>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1"/>
    <w:basedOn w:val="1"/>
    <w:link w:val="411"/>
    <w:rPr>
      <w:rFonts w:ascii="Tahoma" w:hAnsi="Tahoma"/>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ad">
    <w:name w:val="Знак Знак Знак Знак Знак Знак Знак"/>
    <w:basedOn w:val="a"/>
    <w:link w:val="ae"/>
    <w:pPr>
      <w:spacing w:beforeAutospacing="1" w:afterAutospacing="1"/>
    </w:pPr>
    <w:rPr>
      <w:rFonts w:ascii="Tahoma" w:hAnsi="Tahoma"/>
    </w:rPr>
  </w:style>
  <w:style w:type="character" w:customStyle="1" w:styleId="ae">
    <w:name w:val="Знак Знак Знак Знак Знак Знак Знак"/>
    <w:basedOn w:val="1"/>
    <w:link w:val="ad"/>
    <w:rPr>
      <w:rFonts w:ascii="Tahoma" w:hAnsi="Tahoma"/>
    </w:rPr>
  </w:style>
  <w:style w:type="paragraph"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1"/>
    <w:rPr>
      <w:rFonts w:ascii="Tahoma" w:hAnsi="Tahoma"/>
    </w:rPr>
  </w:style>
  <w:style w:type="paragraph" w:customStyle="1" w:styleId="1f6">
    <w:name w:val="Обычный1"/>
    <w:link w:val="1f7"/>
  </w:style>
  <w:style w:type="character" w:customStyle="1" w:styleId="1f7">
    <w:name w:val="Обычный1"/>
    <w:link w:val="1f6"/>
  </w:style>
  <w:style w:type="paragraph" w:customStyle="1" w:styleId="29">
    <w:name w:val="Основной шрифт абзаца2"/>
    <w:link w:val="2a"/>
  </w:style>
  <w:style w:type="character" w:customStyle="1" w:styleId="2a">
    <w:name w:val="Основной шрифт абзаца2"/>
    <w:link w:val="29"/>
  </w:style>
  <w:style w:type="paragraph" w:customStyle="1" w:styleId="1f8">
    <w:name w:val="Обычный1"/>
    <w:link w:val="1f9"/>
  </w:style>
  <w:style w:type="character" w:customStyle="1" w:styleId="1f9">
    <w:name w:val="Обычный1"/>
    <w:link w:val="1f8"/>
  </w:style>
  <w:style w:type="paragraph" w:styleId="73">
    <w:name w:val="toc 7"/>
    <w:next w:val="a"/>
    <w:link w:val="74"/>
    <w:uiPriority w:val="39"/>
    <w:pPr>
      <w:ind w:left="1200"/>
    </w:pPr>
    <w:rPr>
      <w:rFonts w:ascii="XO Thames" w:hAnsi="XO Thames"/>
      <w:sz w:val="28"/>
    </w:rPr>
  </w:style>
  <w:style w:type="character" w:customStyle="1" w:styleId="74">
    <w:name w:val="Оглавление 7 Знак"/>
    <w:link w:val="73"/>
    <w:rPr>
      <w:rFonts w:ascii="XO Thames" w:hAnsi="XO Thames"/>
      <w:sz w:val="28"/>
    </w:rPr>
  </w:style>
  <w:style w:type="paragraph" w:customStyle="1" w:styleId="2111">
    <w:name w:val="Знак Знак2 Знак Знак Знак Знак1 Знак Знак Знак Знак Знак Знак1"/>
    <w:basedOn w:val="a"/>
    <w:link w:val="2112"/>
    <w:pPr>
      <w:spacing w:beforeAutospacing="1" w:afterAutospacing="1"/>
      <w:jc w:val="both"/>
    </w:pPr>
    <w:rPr>
      <w:rFonts w:ascii="Tahoma" w:hAnsi="Tahoma"/>
    </w:rPr>
  </w:style>
  <w:style w:type="character" w:customStyle="1" w:styleId="2112">
    <w:name w:val="Знак Знак2 Знак Знак Знак Знак1 Знак Знак Знак Знак Знак Знак1"/>
    <w:basedOn w:val="1"/>
    <w:link w:val="2111"/>
    <w:rPr>
      <w:rFonts w:ascii="Tahoma" w:hAnsi="Tahoma"/>
    </w:rPr>
  </w:style>
  <w:style w:type="paragraph" w:customStyle="1" w:styleId="3110">
    <w:name w:val="Основной текст с отступом 311"/>
    <w:basedOn w:val="a"/>
    <w:link w:val="3111"/>
    <w:pPr>
      <w:ind w:firstLine="993"/>
      <w:jc w:val="both"/>
    </w:pPr>
    <w:rPr>
      <w:sz w:val="28"/>
    </w:rPr>
  </w:style>
  <w:style w:type="character" w:customStyle="1" w:styleId="3111">
    <w:name w:val="Основной текст с отступом 311"/>
    <w:basedOn w:val="1"/>
    <w:link w:val="3110"/>
    <w:rPr>
      <w:sz w:val="28"/>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Pr>
      <w:rFonts w:ascii="Tahoma" w:hAnsi="Tahoma"/>
    </w:rPr>
  </w:style>
  <w:style w:type="paragraph" w:customStyle="1" w:styleId="af">
    <w:name w:val="Знак Знак Знак Знак Знак Знак Знак Знак Знак Знак Знак Знак Знак Знак Знак"/>
    <w:basedOn w:val="a"/>
    <w:link w:val="af0"/>
    <w:pPr>
      <w:spacing w:beforeAutospacing="1" w:afterAutospacing="1"/>
    </w:pPr>
    <w:rPr>
      <w:rFonts w:ascii="Tahoma" w:hAnsi="Tahoma"/>
    </w:rPr>
  </w:style>
  <w:style w:type="character" w:customStyle="1" w:styleId="af0">
    <w:name w:val="Знак Знак Знак Знак Знак Знак Знак Знак Знак Знак Знак Знак Знак Знак Знак"/>
    <w:basedOn w:val="1"/>
    <w:link w:val="af"/>
    <w:rPr>
      <w:rFonts w:ascii="Tahoma" w:hAnsi="Tahoma"/>
    </w:rPr>
  </w:style>
  <w:style w:type="paragraph" w:customStyle="1" w:styleId="120">
    <w:name w:val="Знак Знак1 Знак Знак Знак2"/>
    <w:basedOn w:val="a"/>
    <w:link w:val="121"/>
    <w:pPr>
      <w:spacing w:after="160" w:line="240" w:lineRule="exact"/>
    </w:pPr>
    <w:rPr>
      <w:rFonts w:ascii="Verdana" w:hAnsi="Verdana"/>
    </w:rPr>
  </w:style>
  <w:style w:type="character" w:customStyle="1" w:styleId="121">
    <w:name w:val="Знак Знак1 Знак Знак Знак2"/>
    <w:basedOn w:val="1"/>
    <w:link w:val="120"/>
    <w:rPr>
      <w:rFonts w:ascii="Verdana" w:hAnsi="Verdana"/>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styleId="af1">
    <w:name w:val="Block Text"/>
    <w:basedOn w:val="a"/>
    <w:link w:val="af2"/>
    <w:pPr>
      <w:spacing w:before="75" w:after="75"/>
    </w:pPr>
    <w:rPr>
      <w:rFonts w:ascii="Arial" w:hAnsi="Arial"/>
    </w:rPr>
  </w:style>
  <w:style w:type="character" w:customStyle="1" w:styleId="af2">
    <w:name w:val="Цитата Знак"/>
    <w:basedOn w:val="1"/>
    <w:link w:val="af1"/>
    <w:rPr>
      <w:rFonts w:ascii="Arial" w:hAnsi="Arial"/>
    </w:rPr>
  </w:style>
  <w:style w:type="paragraph" w:customStyle="1" w:styleId="1fa">
    <w:name w:val="Заголовок1"/>
    <w:basedOn w:val="a"/>
    <w:next w:val="af3"/>
    <w:link w:val="1fb"/>
    <w:pPr>
      <w:keepNext/>
      <w:spacing w:before="240" w:after="120"/>
    </w:pPr>
    <w:rPr>
      <w:rFonts w:ascii="Arial" w:hAnsi="Arial"/>
      <w:sz w:val="28"/>
    </w:rPr>
  </w:style>
  <w:style w:type="character" w:customStyle="1" w:styleId="1fb">
    <w:name w:val="Заголовок1"/>
    <w:basedOn w:val="1"/>
    <w:link w:val="1fa"/>
    <w:rPr>
      <w:rFonts w:ascii="Arial" w:hAnsi="Arial"/>
      <w:sz w:val="28"/>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45">
    <w:name w:val="Основной шрифт абзаца4"/>
    <w:link w:val="46"/>
  </w:style>
  <w:style w:type="character" w:customStyle="1" w:styleId="46">
    <w:name w:val="Основной шрифт абзаца4"/>
    <w:link w:val="45"/>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123">
    <w:name w:val="Знак1 Знак Знак Знак1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1 Знак Знак Знак1 Знак Знак Знак Знак Знак Знак Знак Знак2"/>
    <w:basedOn w:val="1"/>
    <w:link w:val="1123"/>
    <w:rPr>
      <w:rFonts w:ascii="Tahoma" w:hAnsi="Tahoma"/>
    </w:rPr>
  </w:style>
  <w:style w:type="paragraph" w:customStyle="1" w:styleId="1fc">
    <w:name w:val="Указатель1"/>
    <w:basedOn w:val="a"/>
    <w:link w:val="1fd"/>
    <w:rPr>
      <w:rFonts w:ascii="Arial" w:hAnsi="Arial"/>
    </w:rPr>
  </w:style>
  <w:style w:type="character" w:customStyle="1" w:styleId="1fd">
    <w:name w:val="Указатель1"/>
    <w:basedOn w:val="1"/>
    <w:link w:val="1fc"/>
    <w:rPr>
      <w:rFonts w:ascii="Arial" w:hAnsi="Arial"/>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c"/>
    <w:pPr>
      <w:spacing w:beforeAutospacing="1" w:afterAutospacing="1"/>
      <w:jc w:val="both"/>
    </w:pPr>
    <w:rPr>
      <w:rFonts w:ascii="Tahoma" w:hAnsi="Tahoma"/>
    </w:rPr>
  </w:style>
  <w:style w:type="character" w:customStyle="1" w:styleId="2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b"/>
    <w:rPr>
      <w:rFonts w:ascii="Tahoma" w:hAnsi="Tahoma"/>
    </w:rPr>
  </w:style>
  <w:style w:type="paragraph" w:customStyle="1" w:styleId="1125">
    <w:name w:val="Знак1 Знак Знак Знак1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1 Знак Знак Знак1 Знак Знак Знак Знак Знак Знак Знак Знак Знак2"/>
    <w:basedOn w:val="1"/>
    <w:link w:val="1125"/>
    <w:rPr>
      <w:rFonts w:ascii="Tahoma" w:hAnsi="Tahoma"/>
    </w:rPr>
  </w:style>
  <w:style w:type="paragraph" w:customStyle="1" w:styleId="113">
    <w:name w:val="Знак Знак11"/>
    <w:basedOn w:val="a"/>
    <w:link w:val="114"/>
    <w:pPr>
      <w:spacing w:beforeAutospacing="1" w:afterAutospacing="1"/>
    </w:pPr>
    <w:rPr>
      <w:rFonts w:ascii="Tahoma" w:hAnsi="Tahoma"/>
    </w:rPr>
  </w:style>
  <w:style w:type="character" w:customStyle="1" w:styleId="114">
    <w:name w:val="Знак Знак11"/>
    <w:basedOn w:val="1"/>
    <w:link w:val="113"/>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af4">
    <w:name w:val="Цветовое выделение"/>
    <w:link w:val="af5"/>
    <w:rPr>
      <w:b/>
      <w:color w:val="000080"/>
    </w:rPr>
  </w:style>
  <w:style w:type="character" w:customStyle="1" w:styleId="af5">
    <w:name w:val="Цветовое выделение"/>
    <w:link w:val="af4"/>
    <w:rPr>
      <w:b/>
      <w:color w:val="000080"/>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127">
    <w:name w:val="Знак Знак1 Знак Знак Знак1 Знак Знак Знак2"/>
    <w:basedOn w:val="a"/>
    <w:link w:val="1128"/>
    <w:pPr>
      <w:spacing w:beforeAutospacing="1" w:afterAutospacing="1"/>
    </w:pPr>
    <w:rPr>
      <w:rFonts w:ascii="Tahoma" w:hAnsi="Tahoma"/>
    </w:rPr>
  </w:style>
  <w:style w:type="character" w:customStyle="1" w:styleId="1128">
    <w:name w:val="Знак Знак1 Знак Знак Знак1 Знак Знак Знак2"/>
    <w:basedOn w:val="1"/>
    <w:link w:val="1127"/>
    <w:rPr>
      <w:rFonts w:ascii="Tahoma" w:hAnsi="Tahoma"/>
    </w:rPr>
  </w:style>
  <w:style w:type="paragraph" w:customStyle="1" w:styleId="2d">
    <w:name w:val="Знак Знак Знак Знак Знак Знак2"/>
    <w:basedOn w:val="a"/>
    <w:link w:val="2e"/>
    <w:pPr>
      <w:spacing w:beforeAutospacing="1" w:afterAutospacing="1"/>
      <w:jc w:val="both"/>
    </w:pPr>
    <w:rPr>
      <w:rFonts w:ascii="Tahoma" w:hAnsi="Tahoma"/>
    </w:rPr>
  </w:style>
  <w:style w:type="character" w:customStyle="1" w:styleId="2e">
    <w:name w:val="Знак Знак Знак Знак Знак Знак2"/>
    <w:basedOn w:val="1"/>
    <w:link w:val="2d"/>
    <w:rPr>
      <w:rFonts w:ascii="Tahoma" w:hAnsi="Tahoma"/>
    </w:rPr>
  </w:style>
  <w:style w:type="paragraph" w:customStyle="1" w:styleId="47">
    <w:name w:val="Основной шрифт абзаца4"/>
    <w:link w:val="48"/>
  </w:style>
  <w:style w:type="character" w:customStyle="1" w:styleId="48">
    <w:name w:val="Основной шрифт абзаца4"/>
    <w:link w:val="47"/>
  </w:style>
  <w:style w:type="paragraph" w:customStyle="1" w:styleId="410">
    <w:name w:val="Знак4 Знак Знак Знак Знак Знак Знак Знак Знак Знак1 Знак Знак Знак"/>
    <w:basedOn w:val="a"/>
    <w:link w:val="412"/>
    <w:pPr>
      <w:spacing w:beforeAutospacing="1" w:afterAutospacing="1"/>
      <w:jc w:val="both"/>
    </w:pPr>
    <w:rPr>
      <w:rFonts w:ascii="Tahoma" w:hAnsi="Tahoma"/>
    </w:rPr>
  </w:style>
  <w:style w:type="character" w:customStyle="1" w:styleId="412">
    <w:name w:val="Знак4 Знак Знак Знак Знак Знак Знак Знак Знак Знак1 Знак Знак Знак"/>
    <w:basedOn w:val="1"/>
    <w:link w:val="410"/>
    <w:rPr>
      <w:rFonts w:ascii="Tahoma" w:hAnsi="Tahoma"/>
    </w:rPr>
  </w:style>
  <w:style w:type="paragraph" w:styleId="af6">
    <w:name w:val="Document Map"/>
    <w:basedOn w:val="a"/>
    <w:link w:val="af7"/>
    <w:pPr>
      <w:ind w:firstLine="709"/>
      <w:jc w:val="both"/>
    </w:pPr>
    <w:rPr>
      <w:rFonts w:ascii="Tahoma" w:hAnsi="Tahoma"/>
      <w:sz w:val="28"/>
    </w:rPr>
  </w:style>
  <w:style w:type="character" w:customStyle="1" w:styleId="af7">
    <w:name w:val="Схема документа Знак"/>
    <w:basedOn w:val="1"/>
    <w:link w:val="af6"/>
    <w:rPr>
      <w:rFonts w:ascii="Tahoma" w:hAnsi="Tahoma"/>
      <w:sz w:val="28"/>
    </w:rPr>
  </w:style>
  <w:style w:type="paragraph" w:customStyle="1" w:styleId="1fe">
    <w:name w:val="Номер страницы1"/>
    <w:basedOn w:val="14"/>
    <w:link w:val="1ff"/>
  </w:style>
  <w:style w:type="character" w:customStyle="1" w:styleId="1ff">
    <w:name w:val="Номер страницы1"/>
    <w:basedOn w:val="15"/>
    <w:link w:val="1fe"/>
  </w:style>
  <w:style w:type="paragraph" w:customStyle="1" w:styleId="51">
    <w:name w:val="Основной шрифт абзаца5"/>
    <w:link w:val="52"/>
  </w:style>
  <w:style w:type="character" w:customStyle="1" w:styleId="52">
    <w:name w:val="Основной шрифт абзаца5"/>
    <w:link w:val="51"/>
  </w:style>
  <w:style w:type="paragraph" w:customStyle="1" w:styleId="216">
    <w:name w:val="Основной текст 2 Знак1"/>
    <w:basedOn w:val="14"/>
    <w:link w:val="217"/>
  </w:style>
  <w:style w:type="character" w:customStyle="1" w:styleId="217">
    <w:name w:val="Основной текст 2 Знак1"/>
    <w:basedOn w:val="15"/>
    <w:link w:val="216"/>
  </w:style>
  <w:style w:type="paragraph" w:customStyle="1" w:styleId="1ff0">
    <w:name w:val="Номер страницы1"/>
    <w:basedOn w:val="45"/>
    <w:link w:val="1ff1"/>
  </w:style>
  <w:style w:type="character" w:customStyle="1" w:styleId="1ff1">
    <w:name w:val="Номер страницы1"/>
    <w:basedOn w:val="46"/>
    <w:link w:val="1ff0"/>
  </w:style>
  <w:style w:type="paragraph" w:customStyle="1" w:styleId="2f">
    <w:name w:val="Знак Знак2 Знак Знак Знак Знак Знак Знак"/>
    <w:basedOn w:val="a"/>
    <w:link w:val="2f0"/>
    <w:pPr>
      <w:spacing w:after="160" w:line="240" w:lineRule="exact"/>
    </w:pPr>
    <w:rPr>
      <w:rFonts w:ascii="Verdana" w:hAnsi="Verdana"/>
    </w:rPr>
  </w:style>
  <w:style w:type="character" w:customStyle="1" w:styleId="2f0">
    <w:name w:val="Знак Знак2 Знак Знак Знак Знак Знак Знак"/>
    <w:basedOn w:val="1"/>
    <w:link w:val="2f"/>
    <w:rPr>
      <w:rFonts w:ascii="Verdana" w:hAnsi="Verdana"/>
    </w:rPr>
  </w:style>
  <w:style w:type="paragraph" w:customStyle="1" w:styleId="2f1">
    <w:name w:val="Знак Знак2"/>
    <w:link w:val="2f2"/>
  </w:style>
  <w:style w:type="character" w:customStyle="1" w:styleId="2f2">
    <w:name w:val="Знак Знак2"/>
    <w:link w:val="2f1"/>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0"/>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
    <w:rPr>
      <w:rFonts w:ascii="Tahoma" w:hAnsi="Tahoma"/>
    </w:rPr>
  </w:style>
  <w:style w:type="paragraph" w:customStyle="1" w:styleId="1ff2">
    <w:name w:val="Основной текст1"/>
    <w:basedOn w:val="a"/>
    <w:link w:val="1ff3"/>
    <w:pPr>
      <w:widowControl w:val="0"/>
      <w:spacing w:before="600" w:line="278" w:lineRule="exact"/>
      <w:jc w:val="center"/>
    </w:pPr>
    <w:rPr>
      <w:b/>
      <w:spacing w:val="-3"/>
    </w:rPr>
  </w:style>
  <w:style w:type="character" w:customStyle="1" w:styleId="1ff3">
    <w:name w:val="Основной текст1"/>
    <w:basedOn w:val="1"/>
    <w:link w:val="1ff2"/>
    <w:rPr>
      <w:b/>
      <w:spacing w:val="-3"/>
    </w:rPr>
  </w:style>
  <w:style w:type="paragraph" w:customStyle="1" w:styleId="1ff4">
    <w:name w:val="Текст концевой сноски Знак1"/>
    <w:basedOn w:val="14"/>
    <w:link w:val="1ff5"/>
  </w:style>
  <w:style w:type="character" w:customStyle="1" w:styleId="1ff5">
    <w:name w:val="Текст концевой сноски Знак1"/>
    <w:basedOn w:val="15"/>
    <w:link w:val="1ff4"/>
  </w:style>
  <w:style w:type="character" w:customStyle="1" w:styleId="30">
    <w:name w:val="Заголовок 3 Знак"/>
    <w:basedOn w:val="20"/>
    <w:link w:val="3"/>
    <w:rPr>
      <w:rFonts w:ascii="Arial" w:hAnsi="Arial"/>
      <w:sz w:val="24"/>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af8">
    <w:name w:val="Таблица"/>
    <w:basedOn w:val="af9"/>
    <w:link w:val="afa"/>
    <w:pPr>
      <w:spacing w:line="220" w:lineRule="exact"/>
      <w:ind w:left="0" w:firstLine="0"/>
    </w:pPr>
    <w:rPr>
      <w:sz w:val="20"/>
    </w:rPr>
  </w:style>
  <w:style w:type="character" w:customStyle="1" w:styleId="afa">
    <w:name w:val="Таблица"/>
    <w:basedOn w:val="afb"/>
    <w:link w:val="af8"/>
    <w:rPr>
      <w:rFonts w:ascii="Arial" w:hAnsi="Arial"/>
      <w:sz w:val="20"/>
    </w:rPr>
  </w:style>
  <w:style w:type="paragraph" w:customStyle="1" w:styleId="4120">
    <w:name w:val="Знак4 Знак Знак Знак Знак Знак Знак Знак Знак Знак12"/>
    <w:basedOn w:val="a"/>
    <w:link w:val="4121"/>
    <w:pPr>
      <w:spacing w:beforeAutospacing="1" w:afterAutospacing="1"/>
      <w:jc w:val="both"/>
    </w:pPr>
    <w:rPr>
      <w:rFonts w:ascii="Tahoma" w:hAnsi="Tahoma"/>
    </w:rPr>
  </w:style>
  <w:style w:type="character" w:customStyle="1" w:styleId="4121">
    <w:name w:val="Знак4 Знак Знак Знак Знак Знак Знак Знак Знак Знак12"/>
    <w:basedOn w:val="1"/>
    <w:link w:val="4120"/>
    <w:rPr>
      <w:rFonts w:ascii="Tahoma" w:hAnsi="Tahoma"/>
    </w:rPr>
  </w:style>
  <w:style w:type="paragraph" w:customStyle="1" w:styleId="2f3">
    <w:name w:val="Знак2"/>
    <w:basedOn w:val="a"/>
    <w:link w:val="2f4"/>
    <w:pPr>
      <w:spacing w:beforeAutospacing="1" w:afterAutospacing="1"/>
      <w:jc w:val="both"/>
    </w:pPr>
    <w:rPr>
      <w:rFonts w:ascii="Tahoma" w:hAnsi="Tahoma"/>
    </w:rPr>
  </w:style>
  <w:style w:type="character" w:customStyle="1" w:styleId="2f4">
    <w:name w:val="Знак2"/>
    <w:basedOn w:val="1"/>
    <w:link w:val="2f3"/>
    <w:rPr>
      <w:rFonts w:ascii="Tahoma" w:hAnsi="Tahoma"/>
    </w:rPr>
  </w:style>
  <w:style w:type="paragraph" w:customStyle="1" w:styleId="afc">
    <w:name w:val="Таб_заг Знак"/>
    <w:link w:val="afd"/>
    <w:rPr>
      <w:sz w:val="24"/>
    </w:rPr>
  </w:style>
  <w:style w:type="character" w:customStyle="1" w:styleId="afd">
    <w:name w:val="Таб_заг Знак"/>
    <w:link w:val="afc"/>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2f5">
    <w:name w:val="Знак Знак Знак 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2"/>
    <w:basedOn w:val="1"/>
    <w:link w:val="2f5"/>
    <w:rPr>
      <w:rFonts w:ascii="Tahoma" w:hAnsi="Tahoma"/>
    </w:rPr>
  </w:style>
  <w:style w:type="paragraph" w:customStyle="1" w:styleId="1ff6">
    <w:name w:val="Заголовок1"/>
    <w:basedOn w:val="a"/>
    <w:next w:val="af3"/>
    <w:link w:val="1ff7"/>
    <w:pPr>
      <w:keepNext/>
      <w:spacing w:before="240" w:after="120"/>
    </w:pPr>
    <w:rPr>
      <w:rFonts w:ascii="Arial" w:hAnsi="Arial"/>
      <w:sz w:val="28"/>
    </w:rPr>
  </w:style>
  <w:style w:type="character" w:customStyle="1" w:styleId="1ff7">
    <w:name w:val="Заголовок1"/>
    <w:basedOn w:val="1"/>
    <w:link w:val="1ff6"/>
    <w:rPr>
      <w:rFonts w:ascii="Arial" w:hAnsi="Arial"/>
      <w:sz w:val="28"/>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122">
    <w:name w:val="Знак Знак Знак Знак Знак Знак Знак Знак Знак Знак Знак Знак Знак Знак1 Знак Знак Знак Знак Знак Знак Знак Знак Знак Знак2"/>
    <w:basedOn w:val="a"/>
    <w:link w:val="123"/>
    <w:pPr>
      <w:spacing w:beforeAutospacing="1" w:afterAutospacing="1"/>
      <w:jc w:val="both"/>
    </w:pPr>
    <w:rPr>
      <w:rFonts w:ascii="Tahoma" w:hAnsi="Tahoma"/>
    </w:rPr>
  </w:style>
  <w:style w:type="character" w:customStyle="1" w:styleId="123">
    <w:name w:val="Знак Знак Знак Знак Знак Знак Знак Знак Знак Знак Знак Знак Знак Знак1 Знак Знак Знак Знак Знак Знак Знак Знак Знак Знак2"/>
    <w:basedOn w:val="1"/>
    <w:link w:val="122"/>
    <w:rPr>
      <w:rFonts w:ascii="Tahoma" w:hAnsi="Tahoma"/>
    </w:rPr>
  </w:style>
  <w:style w:type="paragraph" w:customStyle="1" w:styleId="36">
    <w:name w:val="Основной шрифт абзаца3"/>
    <w:link w:val="37"/>
  </w:style>
  <w:style w:type="character" w:customStyle="1" w:styleId="37">
    <w:name w:val="Основной шрифт абзаца3"/>
    <w:link w:val="36"/>
  </w:style>
  <w:style w:type="paragraph" w:customStyle="1" w:styleId="21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9"/>
    <w:pPr>
      <w:spacing w:beforeAutospacing="1" w:afterAutospacing="1"/>
      <w:jc w:val="both"/>
    </w:pPr>
    <w:rPr>
      <w:rFonts w:ascii="Tahoma" w:hAnsi="Tahoma"/>
    </w:rPr>
  </w:style>
  <w:style w:type="character" w:customStyle="1" w:styleId="21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8"/>
    <w:rPr>
      <w:rFonts w:ascii="Tahoma" w:hAnsi="Tahoma"/>
    </w:rPr>
  </w:style>
  <w:style w:type="paragraph" w:customStyle="1" w:styleId="810">
    <w:name w:val="Заголовок 81"/>
    <w:basedOn w:val="a"/>
    <w:next w:val="a"/>
    <w:link w:val="811"/>
    <w:pPr>
      <w:ind w:firstLine="709"/>
      <w:jc w:val="both"/>
      <w:outlineLvl w:val="7"/>
    </w:pPr>
    <w:rPr>
      <w:b/>
      <w:color w:val="7F7F7F"/>
    </w:rPr>
  </w:style>
  <w:style w:type="character" w:customStyle="1" w:styleId="811">
    <w:name w:val="Заголовок 81"/>
    <w:basedOn w:val="1"/>
    <w:link w:val="810"/>
    <w:rPr>
      <w:b/>
      <w:color w:val="7F7F7F"/>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1ff8">
    <w:name w:val="Знак сноски1"/>
    <w:basedOn w:val="45"/>
    <w:link w:val="1ff9"/>
    <w:rPr>
      <w:vertAlign w:val="superscript"/>
    </w:rPr>
  </w:style>
  <w:style w:type="character" w:customStyle="1" w:styleId="1ff9">
    <w:name w:val="Знак сноски1"/>
    <w:basedOn w:val="46"/>
    <w:link w:val="1ff8"/>
    <w:rPr>
      <w:vertAlign w:val="superscript"/>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8"/>
    <w:pPr>
      <w:spacing w:beforeAutospacing="1" w:afterAutospacing="1"/>
      <w:jc w:val="both"/>
    </w:pPr>
    <w:rPr>
      <w:rFonts w:ascii="Tahoma" w:hAnsi="Tahoma"/>
    </w:rPr>
  </w:style>
  <w:style w:type="character" w:customStyle="1" w:styleId="2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7"/>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80">
    <w:name w:val="Заголовок 8 Знак"/>
    <w:basedOn w:val="1ffa"/>
    <w:link w:val="82"/>
    <w:rPr>
      <w:b/>
      <w:color w:val="7F7F7F"/>
    </w:rPr>
  </w:style>
  <w:style w:type="character" w:customStyle="1" w:styleId="82">
    <w:name w:val="Заголовок 8 Знак"/>
    <w:basedOn w:val="1ffb"/>
    <w:link w:val="80"/>
    <w:rPr>
      <w:b/>
      <w:color w:val="7F7F7F"/>
    </w:rPr>
  </w:style>
  <w:style w:type="paragraph" w:customStyle="1" w:styleId="38">
    <w:name w:val="Верхний колонтитул3"/>
    <w:basedOn w:val="a"/>
    <w:link w:val="39"/>
    <w:pPr>
      <w:ind w:left="400"/>
      <w:jc w:val="center"/>
    </w:pPr>
    <w:rPr>
      <w:rFonts w:ascii="Arial" w:hAnsi="Arial"/>
      <w:b/>
      <w:color w:val="3560A7"/>
      <w:sz w:val="28"/>
    </w:rPr>
  </w:style>
  <w:style w:type="character" w:customStyle="1" w:styleId="39">
    <w:name w:val="Верхний колонтитул3"/>
    <w:basedOn w:val="1"/>
    <w:link w:val="38"/>
    <w:rPr>
      <w:rFonts w:ascii="Arial" w:hAnsi="Arial"/>
      <w:b/>
      <w:color w:val="3560A7"/>
      <w:sz w:val="28"/>
    </w:rPr>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afe">
    <w:name w:val="Основной текст_ Знак"/>
    <w:link w:val="aff"/>
    <w:rPr>
      <w:rFonts w:ascii="Arial Unicode MS" w:hAnsi="Arial Unicode MS"/>
      <w:sz w:val="27"/>
      <w:highlight w:val="white"/>
    </w:rPr>
  </w:style>
  <w:style w:type="character" w:customStyle="1" w:styleId="aff">
    <w:name w:val="Основной текст_ Знак"/>
    <w:link w:val="afe"/>
    <w:rPr>
      <w:rFonts w:ascii="Arial Unicode MS" w:hAnsi="Arial Unicode MS"/>
      <w:sz w:val="27"/>
      <w:highlight w:val="white"/>
    </w:rPr>
  </w:style>
  <w:style w:type="paragraph" w:customStyle="1" w:styleId="3a">
    <w:name w:val="Знак Знак Знак Знак Знак Знак Знак Знак Знак Знак3"/>
    <w:basedOn w:val="a"/>
    <w:link w:val="3b"/>
    <w:pPr>
      <w:spacing w:beforeAutospacing="1" w:afterAutospacing="1"/>
      <w:jc w:val="both"/>
    </w:pPr>
    <w:rPr>
      <w:rFonts w:ascii="Tahoma" w:hAnsi="Tahoma"/>
    </w:rPr>
  </w:style>
  <w:style w:type="character" w:customStyle="1" w:styleId="3b">
    <w:name w:val="Знак Знак Знак Знак Знак Знак Знак Знак Знак Знак3"/>
    <w:basedOn w:val="1"/>
    <w:link w:val="3a"/>
    <w:rPr>
      <w:rFonts w:ascii="Tahoma" w:hAnsi="Tahoma"/>
    </w:rPr>
  </w:style>
  <w:style w:type="paragraph" w:customStyle="1" w:styleId="4111">
    <w:name w:val="Знак4 Знак Знак Знак Знак Знак Знак Знак Знак Знак11"/>
    <w:basedOn w:val="a"/>
    <w:link w:val="4112"/>
    <w:pPr>
      <w:spacing w:beforeAutospacing="1" w:afterAutospacing="1"/>
      <w:jc w:val="both"/>
    </w:pPr>
    <w:rPr>
      <w:rFonts w:ascii="Tahoma" w:hAnsi="Tahoma"/>
    </w:rPr>
  </w:style>
  <w:style w:type="character" w:customStyle="1" w:styleId="4112">
    <w:name w:val="Знак4 Знак Знак Знак Знак Знак Знак Знак Знак Знак11"/>
    <w:basedOn w:val="1"/>
    <w:link w:val="4111"/>
    <w:rPr>
      <w:rFonts w:ascii="Tahoma" w:hAnsi="Tahoma"/>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21a">
    <w:name w:val="Знак Знак2 Знак Знак Знак Знак Знак Знак1"/>
    <w:basedOn w:val="a"/>
    <w:link w:val="21b"/>
    <w:pPr>
      <w:spacing w:after="160" w:line="240" w:lineRule="exact"/>
    </w:pPr>
    <w:rPr>
      <w:rFonts w:ascii="Verdana" w:hAnsi="Verdana"/>
    </w:rPr>
  </w:style>
  <w:style w:type="character" w:customStyle="1" w:styleId="21b">
    <w:name w:val="Знак Знак2 Знак Знак Знак Знак Знак Знак1"/>
    <w:basedOn w:val="1"/>
    <w:link w:val="21a"/>
    <w:rPr>
      <w:rFonts w:ascii="Verdana" w:hAnsi="Verdana"/>
    </w:rPr>
  </w:style>
  <w:style w:type="paragraph" w:customStyle="1" w:styleId="2f9">
    <w:name w:val="Строгий2"/>
    <w:link w:val="2fa"/>
    <w:rPr>
      <w:b/>
    </w:rPr>
  </w:style>
  <w:style w:type="character" w:customStyle="1" w:styleId="2fa">
    <w:name w:val="Строгий2"/>
    <w:link w:val="2f9"/>
    <w:rPr>
      <w:b/>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1"/>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0"/>
    <w:rPr>
      <w:rFonts w:ascii="Tahoma" w:hAnsi="Tahoma"/>
    </w:rPr>
  </w:style>
  <w:style w:type="paragraph" w:customStyle="1" w:styleId="2fb">
    <w:name w:val="Знак Знак Знак Знак Знак Знак Знак Знак Знак Знак Знак Знак Знак Знак Знак Знак2"/>
    <w:basedOn w:val="a"/>
    <w:link w:val="2fc"/>
    <w:pPr>
      <w:spacing w:beforeAutospacing="1" w:afterAutospacing="1"/>
    </w:pPr>
    <w:rPr>
      <w:rFonts w:ascii="Tahoma" w:hAnsi="Tahoma"/>
    </w:rPr>
  </w:style>
  <w:style w:type="character" w:customStyle="1" w:styleId="2fc">
    <w:name w:val="Знак Знак Знак Знак Знак Знак Знак Знак Знак Знак Знак Знак Знак Знак Знак Знак2"/>
    <w:basedOn w:val="1"/>
    <w:link w:val="2fb"/>
    <w:rPr>
      <w:rFonts w:ascii="Tahoma" w:hAnsi="Tahoma"/>
    </w:rPr>
  </w:style>
  <w:style w:type="paragraph" w:customStyle="1" w:styleId="2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d"/>
    <w:pPr>
      <w:spacing w:beforeAutospacing="1" w:afterAutospacing="1"/>
    </w:pPr>
    <w:rPr>
      <w:rFonts w:ascii="Tahoma" w:hAnsi="Tahoma"/>
    </w:rPr>
  </w:style>
  <w:style w:type="character" w:customStyle="1" w:styleId="2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c"/>
    <w:rPr>
      <w:rFonts w:ascii="Tahoma" w:hAnsi="Tahoma"/>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link w:val="1112"/>
    <w:pPr>
      <w:spacing w:beforeAutospacing="1" w:afterAutospacing="1"/>
    </w:pPr>
    <w:rPr>
      <w:rFonts w:ascii="Tahoma" w:hAnsi="Tahoma"/>
    </w:rPr>
  </w:style>
  <w:style w:type="character" w:customStyle="1" w:styleId="1112">
    <w:name w:val="Знак Знак1 Знак Знак Знак1 Знак Знак Знак Знак Знак Знак Знак Знак Знак Знак Знак Знак Знак Знак Знак Знак1"/>
    <w:basedOn w:val="1"/>
    <w:link w:val="1110"/>
    <w:rPr>
      <w:rFonts w:ascii="Tahoma" w:hAnsi="Tahoma"/>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0"/>
    <w:rPr>
      <w:rFonts w:ascii="Tahoma" w:hAnsi="Tahoma"/>
    </w:rPr>
  </w:style>
  <w:style w:type="paragraph" w:styleId="aff0">
    <w:name w:val="annotation subject"/>
    <w:basedOn w:val="aff1"/>
    <w:next w:val="aff1"/>
    <w:link w:val="aff2"/>
    <w:rPr>
      <w:b/>
    </w:rPr>
  </w:style>
  <w:style w:type="character" w:customStyle="1" w:styleId="aff2">
    <w:name w:val="Тема примечания Знак"/>
    <w:basedOn w:val="aff3"/>
    <w:link w:val="aff0"/>
    <w:rPr>
      <w:b/>
      <w:sz w:val="28"/>
    </w:rPr>
  </w:style>
  <w:style w:type="paragraph" w:customStyle="1" w:styleId="3c">
    <w:name w:val="Знак Знак Знак Знак Знак Знак3"/>
    <w:basedOn w:val="a"/>
    <w:link w:val="3d"/>
    <w:pPr>
      <w:spacing w:beforeAutospacing="1" w:afterAutospacing="1"/>
      <w:jc w:val="both"/>
    </w:pPr>
    <w:rPr>
      <w:rFonts w:ascii="Tahoma" w:hAnsi="Tahoma"/>
    </w:rPr>
  </w:style>
  <w:style w:type="character" w:customStyle="1" w:styleId="3d">
    <w:name w:val="Знак Знак Знак Знак Знак Знак3"/>
    <w:basedOn w:val="1"/>
    <w:link w:val="3c"/>
    <w:rPr>
      <w:rFonts w:ascii="Tahoma" w:hAnsi="Tahoma"/>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1113">
    <w:name w:val="Знак1 Знак Знак Знак1 Знак Знак Знак Знак Знак Знак Знак Знак1"/>
    <w:basedOn w:val="a"/>
    <w:link w:val="1114"/>
    <w:pPr>
      <w:spacing w:beforeAutospacing="1" w:afterAutospacing="1"/>
    </w:pPr>
    <w:rPr>
      <w:rFonts w:ascii="Tahoma" w:hAnsi="Tahoma"/>
    </w:rPr>
  </w:style>
  <w:style w:type="character" w:customStyle="1" w:styleId="1114">
    <w:name w:val="Знак1 Знак Знак Знак1 Знак Знак Знак Знак Знак Знак Знак Знак1"/>
    <w:basedOn w:val="1"/>
    <w:link w:val="1113"/>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ffc">
    <w:name w:val="Гиперссылка1"/>
    <w:link w:val="1ffd"/>
    <w:rPr>
      <w:color w:val="0000FF"/>
      <w:u w:val="single"/>
    </w:rPr>
  </w:style>
  <w:style w:type="character" w:customStyle="1" w:styleId="1ffd">
    <w:name w:val="Гиперссылка1"/>
    <w:link w:val="1ffc"/>
    <w:rPr>
      <w:color w:val="0000FF"/>
      <w:u w:val="single"/>
    </w:rPr>
  </w:style>
  <w:style w:type="paragraph" w:customStyle="1" w:styleId="1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2"/>
    <w:pPr>
      <w:spacing w:beforeAutospacing="1" w:afterAutospacing="1"/>
      <w:jc w:val="both"/>
    </w:pPr>
    <w:rPr>
      <w:rFonts w:ascii="Tahoma" w:hAnsi="Tahoma"/>
    </w:rPr>
  </w:style>
  <w:style w:type="character" w:customStyle="1" w:styleId="1111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1"/>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2fd">
    <w:name w:val="Гиперссылка2"/>
    <w:link w:val="2fe"/>
    <w:rPr>
      <w:color w:val="0000FF"/>
      <w:u w:val="single"/>
    </w:rPr>
  </w:style>
  <w:style w:type="character" w:customStyle="1" w:styleId="2fe">
    <w:name w:val="Гиперссылка2"/>
    <w:link w:val="2fd"/>
    <w:rPr>
      <w:color w:val="0000FF"/>
      <w:u w:val="single"/>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6"/>
    <w:pPr>
      <w:spacing w:beforeAutospacing="1" w:afterAutospacing="1"/>
    </w:pPr>
    <w:rPr>
      <w:rFonts w:ascii="Tahoma" w:hAnsi="Tahoma"/>
    </w:rPr>
  </w:style>
  <w:style w:type="character"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5"/>
    <w:rPr>
      <w:rFonts w:ascii="Tahoma" w:hAnsi="Tahoma"/>
    </w:rPr>
  </w:style>
  <w:style w:type="paragraph" w:customStyle="1" w:styleId="2121">
    <w:name w:val="Знак Знак2 Знак Знак Знак1 Знак Знак Знак Знак Знак Знак Знак Знак Знак Знак2"/>
    <w:basedOn w:val="a"/>
    <w:link w:val="2122"/>
    <w:pPr>
      <w:spacing w:beforeAutospacing="1" w:afterAutospacing="1"/>
    </w:pPr>
    <w:rPr>
      <w:rFonts w:ascii="Tahoma" w:hAnsi="Tahoma"/>
    </w:rPr>
  </w:style>
  <w:style w:type="character" w:customStyle="1" w:styleId="2122">
    <w:name w:val="Знак Знак2 Знак Знак Знак1 Знак Знак Знак Знак Знак Знак Знак Знак Знак Знак2"/>
    <w:basedOn w:val="1"/>
    <w:link w:val="2121"/>
    <w:rPr>
      <w:rFonts w:ascii="Tahoma" w:hAnsi="Tahoma"/>
    </w:rPr>
  </w:style>
  <w:style w:type="paragraph" w:customStyle="1" w:styleId="1ffe">
    <w:name w:val="Обычный1"/>
    <w:link w:val="1fff"/>
  </w:style>
  <w:style w:type="character" w:customStyle="1" w:styleId="1fff">
    <w:name w:val="Обычный1"/>
    <w:link w:val="1ffe"/>
  </w:style>
  <w:style w:type="paragraph" w:customStyle="1" w:styleId="1fff0">
    <w:name w:val="Просмотренная гиперссылка1"/>
    <w:link w:val="1fff1"/>
    <w:rPr>
      <w:color w:val="800080"/>
      <w:u w:val="single"/>
    </w:rPr>
  </w:style>
  <w:style w:type="character" w:customStyle="1" w:styleId="1fff1">
    <w:name w:val="Просмотренная гиперссылка1"/>
    <w:link w:val="1fff0"/>
    <w:rPr>
      <w:color w:val="800080"/>
      <w:u w:val="single"/>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4113">
    <w:name w:val="Знак4 Знак Знак Знак Знак Знак Знак Знак Знак Знак1 Знак Знак Знак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1"/>
    <w:basedOn w:val="1"/>
    <w:link w:val="4113"/>
    <w:rPr>
      <w:rFonts w:ascii="Tahoma" w:hAnsi="Tahoma"/>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4"/>
    <w:pPr>
      <w:spacing w:beforeAutospacing="1" w:afterAutospacing="1"/>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3"/>
    <w:rPr>
      <w:rFonts w:ascii="Tahoma" w:hAnsi="Tahoma"/>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3e">
    <w:name w:val="Гиперссылка3"/>
    <w:link w:val="3f"/>
    <w:rPr>
      <w:color w:val="0000FF"/>
      <w:u w:val="single"/>
    </w:rPr>
  </w:style>
  <w:style w:type="character" w:customStyle="1" w:styleId="3f">
    <w:name w:val="Гиперссылка3"/>
    <w:link w:val="3e"/>
    <w:rPr>
      <w:color w:val="0000FF"/>
      <w:u w:val="single"/>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styleId="3f0">
    <w:name w:val="Body Text Indent 3"/>
    <w:basedOn w:val="a"/>
    <w:link w:val="3f1"/>
    <w:pPr>
      <w:spacing w:after="120"/>
      <w:ind w:left="283"/>
    </w:pPr>
    <w:rPr>
      <w:rFonts w:ascii="Arial" w:hAnsi="Arial"/>
      <w:sz w:val="16"/>
    </w:rPr>
  </w:style>
  <w:style w:type="character" w:customStyle="1" w:styleId="3f1">
    <w:name w:val="Основной текст с отступом 3 Знак"/>
    <w:basedOn w:val="1"/>
    <w:link w:val="3f0"/>
    <w:rPr>
      <w:rFonts w:ascii="Arial" w:hAnsi="Arial"/>
      <w:sz w:val="16"/>
    </w:rPr>
  </w:style>
  <w:style w:type="paragraph" w:customStyle="1" w:styleId="1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3"/>
    <w:pPr>
      <w:spacing w:beforeAutospacing="1" w:afterAutospacing="1"/>
      <w:jc w:val="both"/>
    </w:pPr>
    <w:rPr>
      <w:rFonts w:ascii="Tahoma" w:hAnsi="Tahoma"/>
    </w:rPr>
  </w:style>
  <w:style w:type="character" w:customStyle="1" w:styleId="1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2"/>
    <w:rPr>
      <w:rFonts w:ascii="Tahoma" w:hAnsi="Tahoma"/>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20">
    <w:name w:val="Знак Знак2 Знак2"/>
    <w:basedOn w:val="a"/>
    <w:link w:val="221"/>
    <w:pPr>
      <w:spacing w:beforeAutospacing="1" w:afterAutospacing="1"/>
    </w:pPr>
    <w:rPr>
      <w:rFonts w:ascii="Tahoma" w:hAnsi="Tahoma"/>
    </w:rPr>
  </w:style>
  <w:style w:type="character" w:customStyle="1" w:styleId="221">
    <w:name w:val="Знак Знак2 Знак2"/>
    <w:basedOn w:val="1"/>
    <w:link w:val="220"/>
    <w:rPr>
      <w:rFonts w:ascii="Tahoma" w:hAnsi="Tahoma"/>
    </w:rPr>
  </w:style>
  <w:style w:type="paragraph" w:customStyle="1" w:styleId="1fff4">
    <w:name w:val="Подзаголовок1"/>
    <w:basedOn w:val="a"/>
    <w:next w:val="a"/>
    <w:link w:val="1fff5"/>
    <w:rPr>
      <w:rFonts w:ascii="Cambria" w:hAnsi="Cambria"/>
      <w:i/>
      <w:color w:val="4F81BD"/>
      <w:spacing w:val="15"/>
      <w:sz w:val="24"/>
    </w:rPr>
  </w:style>
  <w:style w:type="character" w:customStyle="1" w:styleId="1fff5">
    <w:name w:val="Подзаголовок1"/>
    <w:basedOn w:val="1"/>
    <w:link w:val="1fff4"/>
    <w:rPr>
      <w:rFonts w:ascii="Cambria" w:hAnsi="Cambria"/>
      <w:i/>
      <w:color w:val="4F81BD"/>
      <w:spacing w:val="15"/>
      <w:sz w:val="24"/>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
    <w:link w:val="124"/>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aff4">
    <w:name w:val="Знак Знак Знак Знак Знак Знак Знак Знак Знак Знак Знак Знак"/>
    <w:basedOn w:val="a"/>
    <w:link w:val="aff5"/>
    <w:pPr>
      <w:spacing w:beforeAutospacing="1" w:afterAutospacing="1"/>
    </w:pPr>
    <w:rPr>
      <w:rFonts w:ascii="Tahoma" w:hAnsi="Tahoma"/>
    </w:rPr>
  </w:style>
  <w:style w:type="character" w:customStyle="1" w:styleId="aff5">
    <w:name w:val="Знак Знак Знак Знак Знак Знак Знак Знак Знак Знак Знак Знак"/>
    <w:basedOn w:val="1"/>
    <w:link w:val="aff4"/>
    <w:rPr>
      <w:rFonts w:ascii="Tahoma" w:hAnsi="Tahoma"/>
    </w:rPr>
  </w:style>
  <w:style w:type="character" w:customStyle="1" w:styleId="90">
    <w:name w:val="Заголовок 9 Знак"/>
    <w:basedOn w:val="1"/>
    <w:link w:val="9"/>
    <w:rPr>
      <w:b/>
      <w:i/>
      <w:color w:val="7F7F7F"/>
      <w:sz w:val="18"/>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49">
    <w:name w:val="Знак4 Знак Знак Знак Знак Знак Знак Знак Знак Знак"/>
    <w:basedOn w:val="a"/>
    <w:link w:val="4a"/>
    <w:pPr>
      <w:spacing w:beforeAutospacing="1" w:afterAutospacing="1"/>
      <w:jc w:val="both"/>
    </w:pPr>
    <w:rPr>
      <w:rFonts w:ascii="Tahoma" w:hAnsi="Tahoma"/>
    </w:rPr>
  </w:style>
  <w:style w:type="character" w:customStyle="1" w:styleId="4a">
    <w:name w:val="Знак4 Знак Знак Знак Знак Знак Знак Знак Знак Знак"/>
    <w:basedOn w:val="1"/>
    <w:link w:val="49"/>
    <w:rPr>
      <w:rFonts w:ascii="Tahoma" w:hAnsi="Tahoma"/>
    </w:rPr>
  </w:style>
  <w:style w:type="paragraph" w:customStyle="1" w:styleId="2115">
    <w:name w:val="Знак Знак2 Знак Знак Знак Знак1 Знак1"/>
    <w:basedOn w:val="a"/>
    <w:link w:val="2116"/>
    <w:pPr>
      <w:spacing w:beforeAutospacing="1" w:afterAutospacing="1"/>
    </w:pPr>
    <w:rPr>
      <w:rFonts w:ascii="Tahoma" w:hAnsi="Tahoma"/>
    </w:rPr>
  </w:style>
  <w:style w:type="character" w:customStyle="1" w:styleId="2116">
    <w:name w:val="Знак Знак2 Знак Знак Знак Знак1 Знак1"/>
    <w:basedOn w:val="1"/>
    <w:link w:val="2115"/>
    <w:rPr>
      <w:rFonts w:ascii="Tahoma" w:hAnsi="Tahoma"/>
    </w:rPr>
  </w:style>
  <w:style w:type="paragraph" w:customStyle="1" w:styleId="21e">
    <w:name w:val="Знак Знак Знак Знак Знак Знак2 Знак Знак Знак Знак Знак Знак Знак Знак Знак Знак1"/>
    <w:basedOn w:val="a"/>
    <w:link w:val="21f"/>
    <w:pPr>
      <w:spacing w:beforeAutospacing="1" w:afterAutospacing="1"/>
    </w:pPr>
    <w:rPr>
      <w:rFonts w:ascii="Tahoma" w:hAnsi="Tahoma"/>
    </w:rPr>
  </w:style>
  <w:style w:type="character" w:customStyle="1" w:styleId="21f">
    <w:name w:val="Знак Знак Знак Знак Знак Знак2 Знак Знак Знак Знак Знак Знак Знак Знак Знак Знак1"/>
    <w:basedOn w:val="1"/>
    <w:link w:val="21e"/>
    <w:rPr>
      <w:rFonts w:ascii="Tahoma" w:hAnsi="Tahoma"/>
    </w:rPr>
  </w:style>
  <w:style w:type="paragraph" w:customStyle="1" w:styleId="313">
    <w:name w:val="Знак Знак31"/>
    <w:link w:val="314"/>
    <w:rPr>
      <w:sz w:val="24"/>
    </w:rPr>
  </w:style>
  <w:style w:type="character" w:customStyle="1" w:styleId="314">
    <w:name w:val="Знак Знак31"/>
    <w:link w:val="313"/>
    <w:rPr>
      <w:sz w:val="24"/>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paragraph" w:customStyle="1" w:styleId="HTML1">
    <w:name w:val="Стандартный HTML Знак1"/>
    <w:basedOn w:val="14"/>
    <w:link w:val="HTML10"/>
    <w:rPr>
      <w:rFonts w:ascii="Consolas" w:hAnsi="Consolas"/>
    </w:rPr>
  </w:style>
  <w:style w:type="character" w:customStyle="1" w:styleId="HTML10">
    <w:name w:val="Стандартный HTML Знак1"/>
    <w:basedOn w:val="15"/>
    <w:link w:val="HTML1"/>
    <w:rPr>
      <w:rFonts w:ascii="Consolas" w:hAnsi="Consolas"/>
    </w:rPr>
  </w:style>
  <w:style w:type="paragraph" w:customStyle="1" w:styleId="11115">
    <w:name w:val="Знак Знак1 Знак Знак Знак1 Знак Знак Знак Знак Знак Знак Знак Знак Знак Знак Знак Знак Знак Знак Знак Знак11"/>
    <w:basedOn w:val="a"/>
    <w:link w:val="11116"/>
    <w:pPr>
      <w:spacing w:beforeAutospacing="1" w:afterAutospacing="1"/>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1"/>
    <w:basedOn w:val="1"/>
    <w:link w:val="11115"/>
    <w:rPr>
      <w:rFonts w:ascii="Tahoma" w:hAnsi="Tahoma"/>
    </w:rPr>
  </w:style>
  <w:style w:type="paragraph" w:customStyle="1" w:styleId="2123">
    <w:name w:val="Знак Знак2 Знак Знак Знак Знак1 Знак Знак Знак Знак Знак Знак2"/>
    <w:basedOn w:val="a"/>
    <w:link w:val="2124"/>
    <w:pPr>
      <w:spacing w:beforeAutospacing="1" w:afterAutospacing="1"/>
      <w:jc w:val="both"/>
    </w:pPr>
    <w:rPr>
      <w:rFonts w:ascii="Tahoma" w:hAnsi="Tahoma"/>
    </w:rPr>
  </w:style>
  <w:style w:type="character" w:customStyle="1" w:styleId="2124">
    <w:name w:val="Знак Знак2 Знак Знак Знак Знак1 Знак Знак Знак Знак Знак Знак2"/>
    <w:basedOn w:val="1"/>
    <w:link w:val="2123"/>
    <w:rPr>
      <w:rFonts w:ascii="Tahoma" w:hAnsi="Tahoma"/>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6"/>
    <w:pPr>
      <w:spacing w:beforeAutospacing="1" w:afterAutospacing="1"/>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5"/>
    <w:rPr>
      <w:rFonts w:ascii="Tahoma" w:hAnsi="Tahoma"/>
    </w:rPr>
  </w:style>
  <w:style w:type="paragraph" w:customStyle="1" w:styleId="65">
    <w:name w:val="Основной шрифт абзаца6"/>
    <w:link w:val="66"/>
  </w:style>
  <w:style w:type="character" w:customStyle="1" w:styleId="66">
    <w:name w:val="Основной шрифт абзаца6"/>
    <w:link w:val="65"/>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126">
    <w:name w:val="Знак Знак1 Знак Знак Знак Знак Знак Знак Знак2"/>
    <w:basedOn w:val="a"/>
    <w:link w:val="127"/>
    <w:pPr>
      <w:spacing w:beforeAutospacing="1" w:afterAutospacing="1"/>
      <w:jc w:val="both"/>
    </w:pPr>
    <w:rPr>
      <w:rFonts w:ascii="Tahoma" w:hAnsi="Tahoma"/>
    </w:rPr>
  </w:style>
  <w:style w:type="character" w:customStyle="1" w:styleId="127">
    <w:name w:val="Знак Знак1 Знак Знак Знак Знак Знак Знак Знак2"/>
    <w:basedOn w:val="1"/>
    <w:link w:val="126"/>
    <w:rPr>
      <w:rFonts w:ascii="Tahoma" w:hAnsi="Tahoma"/>
    </w:rPr>
  </w:style>
  <w:style w:type="paragraph" w:customStyle="1" w:styleId="21f0">
    <w:name w:val="Знак Знак2 Знак Знак Знак1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w:basedOn w:val="1"/>
    <w:link w:val="21f0"/>
    <w:rPr>
      <w:rFonts w:ascii="Tahoma" w:hAnsi="Tahoma"/>
    </w:rPr>
  </w:style>
  <w:style w:type="paragraph" w:customStyle="1" w:styleId="3f2">
    <w:name w:val="Знак Знак3 Знак Знак Знак Знак Знак Знак Знак Знак Знак"/>
    <w:basedOn w:val="a"/>
    <w:link w:val="3f3"/>
    <w:pPr>
      <w:spacing w:beforeAutospacing="1" w:afterAutospacing="1"/>
    </w:pPr>
    <w:rPr>
      <w:rFonts w:ascii="Tahoma" w:hAnsi="Tahoma"/>
    </w:rPr>
  </w:style>
  <w:style w:type="character" w:customStyle="1" w:styleId="3f3">
    <w:name w:val="Знак Знак3 Знак Знак Знак Знак Знак Знак Знак Знак Знак"/>
    <w:basedOn w:val="1"/>
    <w:link w:val="3f2"/>
    <w:rPr>
      <w:rFonts w:ascii="Tahoma" w:hAnsi="Tahoma"/>
    </w:rPr>
  </w:style>
  <w:style w:type="paragraph" w:customStyle="1" w:styleId="aff6">
    <w:name w:val="Комментарий"/>
    <w:basedOn w:val="a"/>
    <w:next w:val="a"/>
    <w:link w:val="aff7"/>
    <w:pPr>
      <w:ind w:left="170"/>
      <w:jc w:val="both"/>
    </w:pPr>
    <w:rPr>
      <w:rFonts w:ascii="Arial" w:hAnsi="Arial"/>
      <w:i/>
      <w:color w:val="800080"/>
      <w:sz w:val="24"/>
    </w:rPr>
  </w:style>
  <w:style w:type="character" w:customStyle="1" w:styleId="aff7">
    <w:name w:val="Комментарий"/>
    <w:basedOn w:val="1"/>
    <w:link w:val="aff6"/>
    <w:rPr>
      <w:rFonts w:ascii="Arial" w:hAnsi="Arial"/>
      <w:i/>
      <w:color w:val="800080"/>
      <w:sz w:val="24"/>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5"/>
    <w:rPr>
      <w:rFonts w:ascii="Tahoma" w:hAnsi="Tahoma"/>
    </w:rPr>
  </w:style>
  <w:style w:type="paragraph" w:customStyle="1" w:styleId="1fff6">
    <w:name w:val="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1"/>
    <w:basedOn w:val="1"/>
    <w:link w:val="1fff6"/>
    <w:rPr>
      <w:rFonts w:ascii="Tahoma" w:hAnsi="Tahoma"/>
    </w:rPr>
  </w:style>
  <w:style w:type="paragraph" w:customStyle="1" w:styleId="21f2">
    <w:name w:val="Знак Знак2 Знак1"/>
    <w:basedOn w:val="a"/>
    <w:link w:val="21f3"/>
    <w:pPr>
      <w:spacing w:beforeAutospacing="1" w:afterAutospacing="1"/>
    </w:pPr>
    <w:rPr>
      <w:rFonts w:ascii="Tahoma" w:hAnsi="Tahoma"/>
    </w:rPr>
  </w:style>
  <w:style w:type="character" w:customStyle="1" w:styleId="21f3">
    <w:name w:val="Знак Знак2 Знак1"/>
    <w:basedOn w:val="1"/>
    <w:link w:val="21f2"/>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aff8">
    <w:name w:val="Знак Знак Знак Знак Знак Знак Знак Знак Знак Знак Знак Знак Знак Знак Знак Знак Знак Знак Знак Знак Знак"/>
    <w:basedOn w:val="a"/>
    <w:link w:val="aff9"/>
    <w:pPr>
      <w:spacing w:beforeAutospacing="1" w:afterAutospacing="1"/>
    </w:pPr>
    <w:rPr>
      <w:rFonts w:ascii="Tahoma" w:hAnsi="Tahoma"/>
    </w:rPr>
  </w:style>
  <w:style w:type="character" w:customStyle="1" w:styleId="aff9">
    <w:name w:val="Знак Знак Знак Знак Знак Знак Знак Знак Знак Знак Знак Знак Знак Знак Знак Знак Знак Знак Знак Знак Знак"/>
    <w:basedOn w:val="1"/>
    <w:link w:val="aff8"/>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customStyle="1" w:styleId="1fff8">
    <w:name w:val="Знак Знак1"/>
    <w:basedOn w:val="a"/>
    <w:link w:val="1fff9"/>
    <w:pPr>
      <w:spacing w:beforeAutospacing="1" w:afterAutospacing="1"/>
    </w:pPr>
    <w:rPr>
      <w:rFonts w:ascii="Tahoma" w:hAnsi="Tahoma"/>
    </w:rPr>
  </w:style>
  <w:style w:type="character" w:customStyle="1" w:styleId="1fff9">
    <w:name w:val="Знак Знак1"/>
    <w:basedOn w:val="1"/>
    <w:link w:val="1fff8"/>
    <w:rPr>
      <w:rFonts w:ascii="Tahoma" w:hAnsi="Tahoma"/>
    </w:rPr>
  </w:style>
  <w:style w:type="paragraph" w:customStyle="1" w:styleId="2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0"/>
    <w:pPr>
      <w:spacing w:beforeAutospacing="1" w:afterAutospacing="1"/>
      <w:jc w:val="both"/>
    </w:pPr>
    <w:rPr>
      <w:rFonts w:ascii="Tahoma" w:hAnsi="Tahoma"/>
    </w:rPr>
  </w:style>
  <w:style w:type="character"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0"/>
    <w:rPr>
      <w:rFonts w:ascii="Tahoma" w:hAnsi="Tahoma"/>
    </w:rPr>
  </w:style>
  <w:style w:type="paragraph" w:customStyle="1" w:styleId="2125">
    <w:name w:val="Знак Знак2 Знак Знак Знак Знак1 Знак2"/>
    <w:basedOn w:val="a"/>
    <w:link w:val="2126"/>
    <w:pPr>
      <w:spacing w:beforeAutospacing="1" w:afterAutospacing="1"/>
    </w:pPr>
    <w:rPr>
      <w:rFonts w:ascii="Tahoma" w:hAnsi="Tahoma"/>
    </w:rPr>
  </w:style>
  <w:style w:type="character" w:customStyle="1" w:styleId="2126">
    <w:name w:val="Знак Знак2 Знак Знак Знак Знак1 Знак2"/>
    <w:basedOn w:val="1"/>
    <w:link w:val="2125"/>
    <w:rPr>
      <w:rFonts w:ascii="Tahoma" w:hAnsi="Tahoma"/>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8"/>
    <w:pPr>
      <w:spacing w:beforeAutospacing="1" w:afterAutospacing="1"/>
    </w:pPr>
    <w:rPr>
      <w:rFonts w:ascii="Tahoma" w:hAnsi="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7"/>
    <w:rPr>
      <w:rFonts w:ascii="Tahoma" w:hAnsi="Tahoma"/>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1"/>
    <w:pPr>
      <w:spacing w:beforeAutospacing="1" w:afterAutospacing="1"/>
      <w:jc w:val="both"/>
    </w:pPr>
    <w:rPr>
      <w:rFonts w:ascii="Tahoma" w:hAnsi="Tahoma"/>
    </w:rPr>
  </w:style>
  <w:style w:type="character" w:customStyle="1" w:styleId="1112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0"/>
    <w:rPr>
      <w:rFonts w:ascii="Tahoma" w:hAnsi="Tahoma"/>
    </w:rPr>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1fffa">
    <w:name w:val="Знак1 Знак Знак"/>
    <w:basedOn w:val="a"/>
    <w:link w:val="1fffb"/>
    <w:pPr>
      <w:spacing w:beforeAutospacing="1" w:afterAutospacing="1"/>
    </w:pPr>
    <w:rPr>
      <w:rFonts w:ascii="Tahoma" w:hAnsi="Tahoma"/>
    </w:rPr>
  </w:style>
  <w:style w:type="character" w:customStyle="1" w:styleId="1fffb">
    <w:name w:val="Знак1 Знак Знак"/>
    <w:basedOn w:val="1"/>
    <w:link w:val="1fffa"/>
    <w:rPr>
      <w:rFonts w:ascii="Tahoma" w:hAnsi="Tahoma"/>
    </w:rPr>
  </w:style>
  <w:style w:type="paragraph" w:styleId="affa">
    <w:name w:val="footer"/>
    <w:basedOn w:val="a"/>
    <w:link w:val="affb"/>
    <w:uiPriority w:val="99"/>
    <w:pPr>
      <w:tabs>
        <w:tab w:val="center" w:pos="4153"/>
        <w:tab w:val="right" w:pos="8306"/>
      </w:tabs>
    </w:pPr>
  </w:style>
  <w:style w:type="character" w:customStyle="1" w:styleId="affb">
    <w:name w:val="Нижний колонтитул Знак"/>
    <w:basedOn w:val="1"/>
    <w:link w:val="affa"/>
    <w:uiPriority w:val="99"/>
  </w:style>
  <w:style w:type="paragraph" w:customStyle="1" w:styleId="21f4">
    <w:name w:val="Знак Знак2 Знак Знак Знак1 Знак Знак Знак Знак Знак Знак Знак Знак Знак Знак"/>
    <w:basedOn w:val="a"/>
    <w:link w:val="21f5"/>
    <w:pPr>
      <w:spacing w:beforeAutospacing="1" w:afterAutospacing="1"/>
    </w:pPr>
    <w:rPr>
      <w:rFonts w:ascii="Tahoma" w:hAnsi="Tahoma"/>
    </w:rPr>
  </w:style>
  <w:style w:type="character" w:customStyle="1" w:styleId="21f5">
    <w:name w:val="Знак Знак2 Знак Знак Знак1 Знак Знак Знак Знак Знак Знак Знак Знак Знак Знак"/>
    <w:basedOn w:val="1"/>
    <w:link w:val="21f4"/>
    <w:rPr>
      <w:rFonts w:ascii="Tahoma" w:hAnsi="Tahoma"/>
    </w:rPr>
  </w:style>
  <w:style w:type="paragraph" w:customStyle="1" w:styleId="117">
    <w:name w:val="Знак Знак Знак Знак Знак Знак Знак Знак Знак Знак Знак Знак Знак Знак Знак Знак Знак Знак Знак Знак Знак Знак Знак Знак Знак11"/>
    <w:basedOn w:val="a"/>
    <w:link w:val="118"/>
    <w:pPr>
      <w:spacing w:beforeAutospacing="1" w:afterAutospacing="1"/>
      <w:jc w:val="both"/>
    </w:pPr>
    <w:rPr>
      <w:rFonts w:ascii="Tahoma" w:hAnsi="Tahoma"/>
    </w:rPr>
  </w:style>
  <w:style w:type="character" w:customStyle="1" w:styleId="118">
    <w:name w:val="Знак Знак Знак Знак Знак Знак Знак Знак Знак Знак Знак Знак Знак Знак Знак Знак Знак Знак Знак Знак Знак Знак Знак Знак Знак11"/>
    <w:basedOn w:val="1"/>
    <w:link w:val="117"/>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
    <w:link w:val="2117"/>
    <w:rPr>
      <w:rFonts w:ascii="Tahoma" w:hAnsi="Tahoma"/>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0"/>
    <w:rPr>
      <w:rFonts w:ascii="Tahoma" w:hAnsi="Tahoma"/>
    </w:rPr>
  </w:style>
  <w:style w:type="paragraph" w:customStyle="1" w:styleId="1fffc">
    <w:name w:val="Основной шрифт абзаца1"/>
    <w:link w:val="1fffd"/>
  </w:style>
  <w:style w:type="character" w:customStyle="1" w:styleId="1fffd">
    <w:name w:val="Основной шрифт абзаца1"/>
    <w:link w:val="1fffc"/>
  </w:style>
  <w:style w:type="paragraph" w:customStyle="1" w:styleId="2ff1">
    <w:name w:val="Знак2 Знак Знак Знак Знак Знак Знак Знак Знак Знак Знак Знак"/>
    <w:basedOn w:val="a"/>
    <w:link w:val="2ff2"/>
    <w:pPr>
      <w:spacing w:beforeAutospacing="1" w:afterAutospacing="1"/>
      <w:jc w:val="both"/>
    </w:pPr>
    <w:rPr>
      <w:rFonts w:ascii="Tahoma" w:hAnsi="Tahoma"/>
    </w:rPr>
  </w:style>
  <w:style w:type="character" w:customStyle="1" w:styleId="2ff2">
    <w:name w:val="Знак2 Знак Знак Знак Знак Знак Знак Знак Знак Знак Знак Знак"/>
    <w:basedOn w:val="1"/>
    <w:link w:val="2ff1"/>
    <w:rPr>
      <w:rFonts w:ascii="Tahoma" w:hAnsi="Tahoma"/>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3"/>
    <w:rPr>
      <w:rFonts w:ascii="Tahoma" w:hAnsi="Tahoma"/>
    </w:rPr>
  </w:style>
  <w:style w:type="paragraph" w:customStyle="1" w:styleId="222">
    <w:name w:val="Знак22"/>
    <w:basedOn w:val="a"/>
    <w:link w:val="223"/>
    <w:pPr>
      <w:spacing w:beforeAutospacing="1" w:afterAutospacing="1"/>
      <w:jc w:val="both"/>
    </w:pPr>
    <w:rPr>
      <w:rFonts w:ascii="Tahoma" w:hAnsi="Tahoma"/>
    </w:rPr>
  </w:style>
  <w:style w:type="character" w:customStyle="1" w:styleId="223">
    <w:name w:val="Знак22"/>
    <w:basedOn w:val="1"/>
    <w:link w:val="222"/>
    <w:rPr>
      <w:rFonts w:ascii="Tahoma" w:hAnsi="Tahoma"/>
    </w:rPr>
  </w:style>
  <w:style w:type="paragraph" w:customStyle="1" w:styleId="1fffe">
    <w:name w:val="Гиперссылка1"/>
    <w:link w:val="1ffff"/>
    <w:rPr>
      <w:color w:val="0000FF"/>
      <w:u w:val="single"/>
    </w:rPr>
  </w:style>
  <w:style w:type="character" w:customStyle="1" w:styleId="1ffff">
    <w:name w:val="Гиперссылка1"/>
    <w:link w:val="1fffe"/>
    <w:rPr>
      <w:color w:val="0000FF"/>
      <w:u w:val="single"/>
    </w:rPr>
  </w:style>
  <w:style w:type="paragraph" w:customStyle="1" w:styleId="2ff3">
    <w:name w:val="Сильная ссылка2"/>
    <w:link w:val="2ff4"/>
    <w:rPr>
      <w:b/>
      <w:smallCaps/>
    </w:rPr>
  </w:style>
  <w:style w:type="character" w:customStyle="1" w:styleId="2ff4">
    <w:name w:val="Сильная ссылка2"/>
    <w:link w:val="2ff3"/>
    <w:rPr>
      <w:b/>
      <w:smallCaps/>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119">
    <w:name w:val="Основной текст11"/>
    <w:basedOn w:val="a"/>
    <w:link w:val="11a"/>
    <w:pPr>
      <w:widowControl w:val="0"/>
      <w:jc w:val="both"/>
    </w:pPr>
    <w:rPr>
      <w:sz w:val="24"/>
    </w:rPr>
  </w:style>
  <w:style w:type="character" w:customStyle="1" w:styleId="11a">
    <w:name w:val="Основной текст11"/>
    <w:basedOn w:val="1"/>
    <w:link w:val="119"/>
    <w:rPr>
      <w:sz w:val="24"/>
    </w:rPr>
  </w:style>
  <w:style w:type="paragraph" w:customStyle="1" w:styleId="1ffff0">
    <w:name w:val="Знак сноски1"/>
    <w:basedOn w:val="14"/>
    <w:link w:val="1ffff1"/>
    <w:rPr>
      <w:vertAlign w:val="superscript"/>
    </w:rPr>
  </w:style>
  <w:style w:type="character" w:customStyle="1" w:styleId="1ffff1">
    <w:name w:val="Знак сноски1"/>
    <w:basedOn w:val="15"/>
    <w:link w:val="1ffff0"/>
    <w:rPr>
      <w:vertAlign w:val="superscript"/>
    </w:rPr>
  </w:style>
  <w:style w:type="paragraph" w:customStyle="1" w:styleId="128">
    <w:name w:val="Знак1 Знак Знак Знак Знак Знак Знак Знак Знак Знак Знак Знак2"/>
    <w:basedOn w:val="a"/>
    <w:link w:val="129"/>
    <w:pPr>
      <w:spacing w:after="160" w:line="240" w:lineRule="exact"/>
    </w:pPr>
    <w:rPr>
      <w:rFonts w:ascii="Verdana" w:hAnsi="Verdana"/>
    </w:rPr>
  </w:style>
  <w:style w:type="character" w:customStyle="1" w:styleId="129">
    <w:name w:val="Знак1 Знак Знак Знак Знак Знак Знак Знак Знак Знак Знак Знак2"/>
    <w:basedOn w:val="1"/>
    <w:link w:val="128"/>
    <w:rPr>
      <w:rFonts w:ascii="Verdana" w:hAnsi="Verdana"/>
    </w:rPr>
  </w:style>
  <w:style w:type="paragraph" w:customStyle="1" w:styleId="1ffff2">
    <w:name w:val="Шапка Знак1"/>
    <w:basedOn w:val="14"/>
    <w:link w:val="1ffff3"/>
    <w:rPr>
      <w:rFonts w:ascii="Cambria" w:hAnsi="Cambria"/>
      <w:sz w:val="24"/>
    </w:rPr>
  </w:style>
  <w:style w:type="character" w:customStyle="1" w:styleId="1ffff3">
    <w:name w:val="Шапка Знак1"/>
    <w:basedOn w:val="15"/>
    <w:link w:val="1ffff2"/>
    <w:rPr>
      <w:rFonts w:ascii="Cambria" w:hAnsi="Cambria"/>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315">
    <w:name w:val="Основной текст 31"/>
    <w:basedOn w:val="a"/>
    <w:link w:val="316"/>
    <w:pPr>
      <w:spacing w:after="120"/>
    </w:pPr>
    <w:rPr>
      <w:sz w:val="16"/>
    </w:rPr>
  </w:style>
  <w:style w:type="character" w:customStyle="1" w:styleId="316">
    <w:name w:val="Основной текст 31"/>
    <w:basedOn w:val="1"/>
    <w:link w:val="315"/>
    <w:rPr>
      <w:sz w:val="16"/>
    </w:rPr>
  </w:style>
  <w:style w:type="paragraph" w:customStyle="1" w:styleId="2119">
    <w:name w:val="Знак Знак2 Знак Знак Знак1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1"/>
    <w:basedOn w:val="1"/>
    <w:link w:val="2119"/>
    <w:rPr>
      <w:rFonts w:ascii="Tahoma" w:hAnsi="Tahoma"/>
    </w:rPr>
  </w:style>
  <w:style w:type="paragraph" w:customStyle="1" w:styleId="3f4">
    <w:name w:val="Знак Знак3"/>
    <w:link w:val="3f5"/>
    <w:rPr>
      <w:sz w:val="24"/>
    </w:rPr>
  </w:style>
  <w:style w:type="character" w:customStyle="1" w:styleId="3f5">
    <w:name w:val="Знак Знак3"/>
    <w:link w:val="3f4"/>
    <w:rPr>
      <w:sz w:val="24"/>
    </w:rPr>
  </w:style>
  <w:style w:type="paragraph" w:customStyle="1" w:styleId="ConsPlusNonformat">
    <w:name w:val="ConsPlusNonformat Знак"/>
    <w:link w:val="ConsPlusNonformat0"/>
    <w:rPr>
      <w:rFonts w:ascii="Courier New" w:hAnsi="Courier New"/>
    </w:rPr>
  </w:style>
  <w:style w:type="character" w:customStyle="1" w:styleId="ConsPlusNonformat0">
    <w:name w:val="ConsPlusNonformat Знак"/>
    <w:link w:val="ConsPlusNonformat"/>
    <w:rPr>
      <w:rFonts w:ascii="Courier New" w:hAnsi="Courier New"/>
    </w:rPr>
  </w:style>
  <w:style w:type="paragraph"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7"/>
    <w:rPr>
      <w:rFonts w:ascii="Tahoma" w:hAnsi="Tahoma"/>
    </w:rPr>
  </w:style>
  <w:style w:type="paragraph" w:customStyle="1" w:styleId="21f6">
    <w:name w:val="Цитата 21"/>
    <w:basedOn w:val="a"/>
    <w:next w:val="a"/>
    <w:link w:val="21f7"/>
    <w:pPr>
      <w:spacing w:after="200" w:line="276" w:lineRule="auto"/>
      <w:ind w:firstLine="709"/>
      <w:jc w:val="both"/>
    </w:pPr>
    <w:rPr>
      <w:i/>
    </w:rPr>
  </w:style>
  <w:style w:type="character" w:customStyle="1" w:styleId="21f7">
    <w:name w:val="Цитата 21"/>
    <w:basedOn w:val="1"/>
    <w:link w:val="21f6"/>
    <w:rPr>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9"/>
    <w:rPr>
      <w:rFonts w:ascii="Tahoma" w:hAnsi="Tahoma"/>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1ffff4">
    <w:name w:val="Знак Знак Знак Знак Знак Знак Знак Знак Знак Знак1"/>
    <w:basedOn w:val="a"/>
    <w:link w:val="1ffff5"/>
    <w:pPr>
      <w:spacing w:beforeAutospacing="1" w:afterAutospacing="1"/>
      <w:jc w:val="both"/>
    </w:pPr>
    <w:rPr>
      <w:rFonts w:ascii="Tahoma" w:hAnsi="Tahoma"/>
    </w:rPr>
  </w:style>
  <w:style w:type="character" w:customStyle="1" w:styleId="1ffff5">
    <w:name w:val="Знак Знак Знак Знак Знак Знак Знак Знак Знак Знак1"/>
    <w:basedOn w:val="1"/>
    <w:link w:val="1ffff4"/>
    <w:rPr>
      <w:rFonts w:ascii="Tahoma" w:hAnsi="Tahoma"/>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Pr>
      <w:rFonts w:ascii="Tahoma" w:hAnsi="Tahoma"/>
    </w:rPr>
  </w:style>
  <w:style w:type="paragraph" w:customStyle="1" w:styleId="415">
    <w:name w:val="Знак4 Знак Знак Знак Знак Знак Знак Знак Знак Знак1"/>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w:basedOn w:val="1"/>
    <w:link w:val="415"/>
    <w:rPr>
      <w:rFonts w:ascii="Tahoma" w:hAnsi="Tahoma"/>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3"/>
    <w:pPr>
      <w:spacing w:beforeAutospacing="1" w:afterAutospacing="1"/>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2"/>
    <w:rPr>
      <w:rFonts w:ascii="Tahoma" w:hAnsi="Tahoma"/>
    </w:rPr>
  </w:style>
  <w:style w:type="paragraph" w:customStyle="1" w:styleId="1ffff6">
    <w:name w:val="Сильное выделение1"/>
    <w:link w:val="1ffff7"/>
    <w:rPr>
      <w:b/>
      <w:i/>
    </w:rPr>
  </w:style>
  <w:style w:type="character" w:customStyle="1" w:styleId="1ffff7">
    <w:name w:val="Сильное выделение1"/>
    <w:link w:val="1ffff6"/>
    <w:rPr>
      <w:b/>
      <w:i/>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1ffff8">
    <w:name w:val="Основной шрифт абзаца1"/>
    <w:link w:val="1ffff9"/>
  </w:style>
  <w:style w:type="character" w:customStyle="1" w:styleId="1ffff9">
    <w:name w:val="Основной шрифт абзаца1"/>
    <w:link w:val="1ffff8"/>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customStyle="1" w:styleId="1ffffa">
    <w:name w:val="Название Знак1"/>
    <w:basedOn w:val="14"/>
    <w:link w:val="1ffffb"/>
    <w:rPr>
      <w:rFonts w:ascii="Cambria" w:hAnsi="Cambria"/>
      <w:color w:val="17365D" w:themeColor="text2" w:themeShade="BF"/>
      <w:spacing w:val="5"/>
      <w:sz w:val="52"/>
    </w:rPr>
  </w:style>
  <w:style w:type="character" w:customStyle="1" w:styleId="1ffffb">
    <w:name w:val="Название Знак1"/>
    <w:basedOn w:val="15"/>
    <w:link w:val="1ffffa"/>
    <w:rPr>
      <w:rFonts w:ascii="Cambria" w:hAnsi="Cambria"/>
      <w:color w:val="17365D" w:themeColor="text2" w:themeShade="BF"/>
      <w:spacing w:val="5"/>
      <w:sz w:val="52"/>
    </w:rPr>
  </w:style>
  <w:style w:type="paragraph" w:customStyle="1" w:styleId="2ff5">
    <w:name w:val="Основной текст2"/>
    <w:basedOn w:val="a"/>
    <w:link w:val="2ff6"/>
    <w:pPr>
      <w:widowControl w:val="0"/>
      <w:jc w:val="both"/>
    </w:pPr>
    <w:rPr>
      <w:sz w:val="24"/>
    </w:rPr>
  </w:style>
  <w:style w:type="character" w:customStyle="1" w:styleId="2ff6">
    <w:name w:val="Основной текст2"/>
    <w:basedOn w:val="1"/>
    <w:link w:val="2ff5"/>
    <w:rPr>
      <w:sz w:val="24"/>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1ffffc">
    <w:name w:val="Красная строка Знак1"/>
    <w:basedOn w:val="af3"/>
    <w:link w:val="1ffffd"/>
  </w:style>
  <w:style w:type="character" w:customStyle="1" w:styleId="1ffffd">
    <w:name w:val="Красная строка Знак1"/>
    <w:basedOn w:val="affc"/>
    <w:link w:val="1ffffc"/>
    <w:rPr>
      <w:sz w:val="28"/>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2"/>
    <w:rPr>
      <w:rFonts w:ascii="Tahoma" w:hAnsi="Tahoma"/>
    </w:rPr>
  </w:style>
  <w:style w:type="paragraph" w:customStyle="1" w:styleId="111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a"/>
    <w:pPr>
      <w:spacing w:beforeAutospacing="1" w:afterAutospacing="1"/>
      <w:jc w:val="both"/>
    </w:pPr>
    <w:rPr>
      <w:rFonts w:ascii="Tahoma" w:hAnsi="Tahoma"/>
    </w:rPr>
  </w:style>
  <w:style w:type="character" w:customStyle="1" w:styleId="111a">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9"/>
    <w:rPr>
      <w:rFonts w:ascii="Tahoma" w:hAnsi="Tahoma"/>
    </w:rPr>
  </w:style>
  <w:style w:type="paragraph" w:styleId="affd">
    <w:name w:val="Intense Quote"/>
    <w:basedOn w:val="a"/>
    <w:next w:val="a"/>
    <w:link w:val="affe"/>
    <w:pPr>
      <w:spacing w:before="240" w:after="240" w:line="300" w:lineRule="auto"/>
      <w:ind w:left="1152" w:right="1152" w:firstLine="709"/>
      <w:jc w:val="both"/>
    </w:pPr>
    <w:rPr>
      <w:i/>
      <w:sz w:val="28"/>
    </w:rPr>
  </w:style>
  <w:style w:type="character" w:customStyle="1" w:styleId="affe">
    <w:name w:val="Выделенная цитата Знак"/>
    <w:basedOn w:val="1"/>
    <w:link w:val="affd"/>
    <w:rPr>
      <w:i/>
      <w:sz w:val="28"/>
    </w:rPr>
  </w:style>
  <w:style w:type="paragraph" w:customStyle="1" w:styleId="afff">
    <w:name w:val="Содержимое врезки"/>
    <w:basedOn w:val="af3"/>
    <w:link w:val="afff0"/>
    <w:pPr>
      <w:widowControl w:val="0"/>
      <w:spacing w:after="120" w:line="300" w:lineRule="auto"/>
      <w:ind w:firstLine="540"/>
      <w:jc w:val="both"/>
    </w:pPr>
    <w:rPr>
      <w:sz w:val="16"/>
    </w:rPr>
  </w:style>
  <w:style w:type="character" w:customStyle="1" w:styleId="afff0">
    <w:name w:val="Содержимое врезки"/>
    <w:basedOn w:val="affc"/>
    <w:link w:val="afff"/>
    <w:rPr>
      <w:sz w:val="16"/>
    </w:rPr>
  </w:style>
  <w:style w:type="paragraph" w:styleId="3f6">
    <w:name w:val="toc 3"/>
    <w:basedOn w:val="a"/>
    <w:next w:val="a"/>
    <w:link w:val="3f7"/>
    <w:uiPriority w:val="39"/>
    <w:pPr>
      <w:ind w:left="560"/>
    </w:pPr>
    <w:rPr>
      <w:rFonts w:ascii="Calibri" w:hAnsi="Calibri"/>
      <w:i/>
    </w:rPr>
  </w:style>
  <w:style w:type="character" w:customStyle="1" w:styleId="3f7">
    <w:name w:val="Оглавление 3 Знак"/>
    <w:basedOn w:val="1"/>
    <w:link w:val="3f6"/>
    <w:rPr>
      <w:rFonts w:ascii="Calibri" w:hAnsi="Calibri"/>
      <w:i/>
    </w:rPr>
  </w:style>
  <w:style w:type="paragraph" w:customStyle="1" w:styleId="4b">
    <w:name w:val="Гиперссылка4"/>
    <w:link w:val="4c"/>
    <w:rPr>
      <w:color w:val="0000FF"/>
      <w:u w:val="single"/>
    </w:rPr>
  </w:style>
  <w:style w:type="character" w:customStyle="1" w:styleId="4c">
    <w:name w:val="Гиперссылка4"/>
    <w:link w:val="4b"/>
    <w:rPr>
      <w:color w:val="0000FF"/>
      <w:u w:val="single"/>
    </w:rPr>
  </w:style>
  <w:style w:type="paragraph" w:customStyle="1" w:styleId="4d">
    <w:name w:val="Знак Знак Знак Знак4"/>
    <w:basedOn w:val="a"/>
    <w:link w:val="4e"/>
    <w:pPr>
      <w:spacing w:beforeAutospacing="1" w:afterAutospacing="1"/>
    </w:pPr>
    <w:rPr>
      <w:rFonts w:ascii="Tahoma" w:hAnsi="Tahoma"/>
    </w:rPr>
  </w:style>
  <w:style w:type="character" w:customStyle="1" w:styleId="4e">
    <w:name w:val="Знак Знак Знак Знак4"/>
    <w:basedOn w:val="1"/>
    <w:link w:val="4d"/>
    <w:rPr>
      <w:rFonts w:ascii="Tahoma" w:hAnsi="Tahoma"/>
    </w:rPr>
  </w:style>
  <w:style w:type="paragraph" w:customStyle="1" w:styleId="417">
    <w:name w:val="Знак4 Знак Знак Знак Знак Знак Знак Знак Знак Знак1 Знак Знак Знак Знак Знак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Знак Знак Знак Знак Знак"/>
    <w:basedOn w:val="1"/>
    <w:link w:val="417"/>
    <w:rPr>
      <w:rFonts w:ascii="Tahoma" w:hAnsi="Tahoma"/>
    </w:rPr>
  </w:style>
  <w:style w:type="paragraph" w:customStyle="1" w:styleId="1ffffe">
    <w:name w:val="Обычный1"/>
    <w:link w:val="1fffff"/>
  </w:style>
  <w:style w:type="character" w:customStyle="1" w:styleId="1fffff">
    <w:name w:val="Обычный1"/>
    <w:link w:val="1ffffe"/>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styleId="afff1">
    <w:name w:val="List Paragraph"/>
    <w:basedOn w:val="a"/>
    <w:link w:val="afff2"/>
    <w:uiPriority w:val="34"/>
    <w:qFormat/>
    <w:pPr>
      <w:spacing w:after="200" w:line="276" w:lineRule="auto"/>
      <w:ind w:left="720"/>
    </w:pPr>
    <w:rPr>
      <w:rFonts w:ascii="Calibri" w:hAnsi="Calibri"/>
      <w:sz w:val="22"/>
    </w:rPr>
  </w:style>
  <w:style w:type="character" w:customStyle="1" w:styleId="afff2">
    <w:name w:val="Абзац списка Знак"/>
    <w:basedOn w:val="1"/>
    <w:link w:val="afff1"/>
    <w:uiPriority w:val="34"/>
    <w:rPr>
      <w:rFonts w:ascii="Calibri" w:hAnsi="Calibri"/>
      <w:sz w:val="22"/>
    </w:rPr>
  </w:style>
  <w:style w:type="paragraph" w:customStyle="1" w:styleId="21f8">
    <w:name w:val="Основной текст с отступом 2 Знак1"/>
    <w:basedOn w:val="14"/>
    <w:link w:val="21f9"/>
  </w:style>
  <w:style w:type="character" w:customStyle="1" w:styleId="21f9">
    <w:name w:val="Основной текст с отступом 2 Знак1"/>
    <w:basedOn w:val="15"/>
    <w:link w:val="21f8"/>
  </w:style>
  <w:style w:type="paragraph" w:styleId="afff3">
    <w:name w:val="Normal (Web)"/>
    <w:basedOn w:val="a"/>
    <w:link w:val="afff4"/>
    <w:pPr>
      <w:spacing w:beforeAutospacing="1" w:afterAutospacing="1"/>
    </w:pPr>
    <w:rPr>
      <w:color w:val="555555"/>
      <w:sz w:val="24"/>
    </w:rPr>
  </w:style>
  <w:style w:type="character" w:customStyle="1" w:styleId="afff4">
    <w:name w:val="Обычный (веб) Знак"/>
    <w:basedOn w:val="1"/>
    <w:link w:val="afff3"/>
    <w:rPr>
      <w:color w:val="555555"/>
      <w:sz w:val="24"/>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
    <w:link w:val="afff5"/>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11b">
    <w:name w:val="Знак Знак Знак Знак Знак Знак11"/>
    <w:basedOn w:val="a"/>
    <w:link w:val="11c"/>
    <w:pPr>
      <w:spacing w:beforeAutospacing="1" w:afterAutospacing="1"/>
    </w:pPr>
    <w:rPr>
      <w:rFonts w:ascii="Tahoma" w:hAnsi="Tahoma"/>
    </w:rPr>
  </w:style>
  <w:style w:type="character" w:customStyle="1" w:styleId="11c">
    <w:name w:val="Знак Знак Знак Знак Знак Знак11"/>
    <w:basedOn w:val="1"/>
    <w:link w:val="11b"/>
    <w:rPr>
      <w:rFonts w:ascii="Tahoma" w:hAnsi="Tahoma"/>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
    <w:link w:val="12a"/>
    <w:rPr>
      <w:rFonts w:ascii="Tahoma" w:hAnsi="Tahoma"/>
    </w:rPr>
  </w:style>
  <w:style w:type="paragraph" w:customStyle="1" w:styleId="afff7">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8"/>
    <w:pPr>
      <w:spacing w:beforeAutospacing="1" w:afterAutospacing="1"/>
      <w:jc w:val="both"/>
    </w:pPr>
    <w:rPr>
      <w:rFonts w:ascii="Tahoma" w:hAnsi="Tahoma"/>
    </w:rPr>
  </w:style>
  <w:style w:type="character" w:customStyle="1" w:styleId="afff8">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7"/>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2129">
    <w:name w:val="Знак Знак2 Знак Знак Знак1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2"/>
    <w:basedOn w:val="1"/>
    <w:link w:val="2129"/>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afff9">
    <w:name w:val="Знак"/>
    <w:basedOn w:val="a"/>
    <w:link w:val="afffa"/>
    <w:pPr>
      <w:spacing w:beforeAutospacing="1" w:afterAutospacing="1"/>
    </w:pPr>
    <w:rPr>
      <w:rFonts w:ascii="Tahoma" w:hAnsi="Tahoma"/>
    </w:rPr>
  </w:style>
  <w:style w:type="character" w:customStyle="1" w:styleId="afffa">
    <w:name w:val="Знак"/>
    <w:basedOn w:val="1"/>
    <w:link w:val="afff9"/>
    <w:rPr>
      <w:rFonts w:ascii="Tahoma" w:hAnsi="Tahoma"/>
    </w:rPr>
  </w:style>
  <w:style w:type="paragraph" w:customStyle="1" w:styleId="320">
    <w:name w:val="Знак Знак3 Знак Знак Знак Знак2"/>
    <w:basedOn w:val="a"/>
    <w:link w:val="321"/>
    <w:pPr>
      <w:spacing w:beforeAutospacing="1" w:afterAutospacing="1"/>
    </w:pPr>
    <w:rPr>
      <w:rFonts w:ascii="Tahoma" w:hAnsi="Tahoma"/>
    </w:rPr>
  </w:style>
  <w:style w:type="character" w:customStyle="1" w:styleId="321">
    <w:name w:val="Знак Знак3 Знак Знак Знак Знак2"/>
    <w:basedOn w:val="1"/>
    <w:link w:val="320"/>
    <w:rPr>
      <w:rFonts w:ascii="Tahoma" w:hAnsi="Tahoma"/>
    </w:rPr>
  </w:style>
  <w:style w:type="paragraph" w:styleId="afffb">
    <w:name w:val="Plain Text"/>
    <w:basedOn w:val="a"/>
    <w:link w:val="afffc"/>
    <w:pPr>
      <w:spacing w:before="64" w:after="64"/>
    </w:pPr>
    <w:rPr>
      <w:rFonts w:ascii="Arial" w:hAnsi="Arial"/>
    </w:rPr>
  </w:style>
  <w:style w:type="character" w:customStyle="1" w:styleId="afffc">
    <w:name w:val="Текст Знак"/>
    <w:basedOn w:val="1"/>
    <w:link w:val="afffb"/>
    <w:rPr>
      <w:rFonts w:ascii="Arial" w:hAnsi="Arial"/>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317">
    <w:name w:val="Знак Знак3 Знак Знак Знак Знак Знак Знак Знак Знак Знак1"/>
    <w:basedOn w:val="a"/>
    <w:link w:val="318"/>
    <w:pPr>
      <w:spacing w:beforeAutospacing="1" w:afterAutospacing="1"/>
    </w:pPr>
    <w:rPr>
      <w:rFonts w:ascii="Tahoma" w:hAnsi="Tahoma"/>
    </w:rPr>
  </w:style>
  <w:style w:type="character" w:customStyle="1" w:styleId="318">
    <w:name w:val="Знак Знак3 Знак Знак Знак Знак Знак Знак Знак Знак Знак1"/>
    <w:basedOn w:val="1"/>
    <w:link w:val="317"/>
    <w:rPr>
      <w:rFonts w:ascii="Tahoma" w:hAnsi="Tahoma"/>
    </w:rPr>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customStyle="1" w:styleId="1fffff0">
    <w:name w:val="Тема примечания Знак1"/>
    <w:basedOn w:val="1fffff1"/>
    <w:link w:val="1fffff2"/>
    <w:rPr>
      <w:b/>
    </w:rPr>
  </w:style>
  <w:style w:type="character" w:customStyle="1" w:styleId="1fffff2">
    <w:name w:val="Тема примечания Знак1"/>
    <w:basedOn w:val="1fffff3"/>
    <w:link w:val="1fffff0"/>
    <w:rPr>
      <w:b/>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
    <w:link w:val="afffd"/>
    <w:rPr>
      <w:rFonts w:ascii="Tahoma" w:hAnsi="Tahoma"/>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2"/>
    <w:rPr>
      <w:rFonts w:ascii="Tahoma" w:hAnsi="Tahoma"/>
    </w:rPr>
  </w:style>
  <w:style w:type="paragraph" w:customStyle="1" w:styleId="wT2">
    <w:name w:val="wT2"/>
    <w:link w:val="wT20"/>
  </w:style>
  <w:style w:type="character" w:customStyle="1" w:styleId="wT20">
    <w:name w:val="wT2"/>
    <w:link w:val="wT2"/>
  </w:style>
  <w:style w:type="paragraph" w:customStyle="1" w:styleId="83">
    <w:name w:val="Знак Знак8"/>
    <w:link w:val="84"/>
    <w:rPr>
      <w:sz w:val="28"/>
    </w:rPr>
  </w:style>
  <w:style w:type="character" w:customStyle="1" w:styleId="84">
    <w:name w:val="Знак Знак8"/>
    <w:link w:val="83"/>
    <w:rPr>
      <w:sz w:val="28"/>
    </w:rPr>
  </w:style>
  <w:style w:type="paragraph" w:customStyle="1" w:styleId="224">
    <w:name w:val="Знак Знак Знак Знак Знак Знак2 Знак Знак Знак Знак Знак Знак Знак Знак Знак Знак2"/>
    <w:basedOn w:val="a"/>
    <w:link w:val="225"/>
    <w:pPr>
      <w:spacing w:beforeAutospacing="1" w:afterAutospacing="1"/>
    </w:pPr>
    <w:rPr>
      <w:rFonts w:ascii="Tahoma" w:hAnsi="Tahoma"/>
    </w:rPr>
  </w:style>
  <w:style w:type="character" w:customStyle="1" w:styleId="225">
    <w:name w:val="Знак Знак Знак Знак Знак Знак2 Знак Знак Знак Знак Знак Знак Знак Знак Знак Знак2"/>
    <w:basedOn w:val="1"/>
    <w:link w:val="224"/>
    <w:rPr>
      <w:rFonts w:ascii="Tahoma" w:hAnsi="Tahoma"/>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b"/>
    <w:rPr>
      <w:rFonts w:ascii="Tahoma" w:hAnsi="Tahoma"/>
    </w:rPr>
  </w:style>
  <w:style w:type="paragraph" w:customStyle="1" w:styleId="a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0"/>
    <w:pPr>
      <w:spacing w:beforeAutospacing="1" w:afterAutospacing="1"/>
      <w:jc w:val="both"/>
    </w:pPr>
    <w:rPr>
      <w:rFonts w:ascii="Tahoma" w:hAnsi="Tahoma"/>
    </w:rPr>
  </w:style>
  <w:style w:type="character" w:customStyle="1" w:styleId="a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
    <w:rPr>
      <w:rFonts w:ascii="Tahoma" w:hAnsi="Tahoma"/>
    </w:rPr>
  </w:style>
  <w:style w:type="paragraph" w:customStyle="1" w:styleId="affff1">
    <w:name w:val="Содержимое таблицы"/>
    <w:basedOn w:val="a"/>
    <w:link w:val="affff2"/>
  </w:style>
  <w:style w:type="character" w:customStyle="1" w:styleId="affff2">
    <w:name w:val="Содержимое таблицы"/>
    <w:basedOn w:val="1"/>
    <w:link w:val="affff1"/>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c"/>
    <w:pPr>
      <w:spacing w:beforeAutospacing="1" w:afterAutospacing="1"/>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b"/>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styleId="aff1">
    <w:name w:val="annotation text"/>
    <w:basedOn w:val="a"/>
    <w:link w:val="aff3"/>
    <w:pPr>
      <w:spacing w:after="200"/>
      <w:ind w:firstLine="709"/>
      <w:jc w:val="both"/>
    </w:pPr>
    <w:rPr>
      <w:sz w:val="28"/>
    </w:rPr>
  </w:style>
  <w:style w:type="character" w:customStyle="1" w:styleId="aff3">
    <w:name w:val="Текст примечания Знак"/>
    <w:basedOn w:val="1"/>
    <w:link w:val="aff1"/>
    <w:rPr>
      <w:sz w:val="28"/>
    </w:rPr>
  </w:style>
  <w:style w:type="paragraph" w:customStyle="1" w:styleId="85">
    <w:name w:val="Основной шрифт абзаца8"/>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4"/>
    <w:rPr>
      <w:rFonts w:ascii="Tahoma" w:hAnsi="Tahoma"/>
    </w:rPr>
  </w:style>
  <w:style w:type="paragraph" w:customStyle="1" w:styleId="1fffff4">
    <w:name w:val="Текст сноски Знак1"/>
    <w:basedOn w:val="14"/>
    <w:link w:val="1fffff5"/>
  </w:style>
  <w:style w:type="character" w:customStyle="1" w:styleId="1fffff5">
    <w:name w:val="Текст сноски Знак1"/>
    <w:basedOn w:val="15"/>
    <w:link w:val="1fffff4"/>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customStyle="1" w:styleId="3f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9"/>
    <w:pPr>
      <w:spacing w:beforeAutospacing="1" w:afterAutospacing="1"/>
    </w:pPr>
    <w:rPr>
      <w:rFonts w:ascii="Tahoma" w:hAnsi="Tahoma"/>
    </w:rPr>
  </w:style>
  <w:style w:type="character" w:customStyle="1" w:styleId="3f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8"/>
    <w:rPr>
      <w:rFonts w:ascii="Tahoma" w:hAnsi="Tahoma"/>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2"/>
    <w:rPr>
      <w:rFonts w:ascii="Tahoma" w:hAnsi="Tahoma"/>
    </w:rPr>
  </w:style>
  <w:style w:type="paragraph" w:customStyle="1" w:styleId="1fffff6">
    <w:name w:val="Обычный1"/>
    <w:link w:val="1fffff7"/>
  </w:style>
  <w:style w:type="character" w:customStyle="1" w:styleId="1fffff7">
    <w:name w:val="Обычный1"/>
    <w:link w:val="1fffff6"/>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3fa">
    <w:name w:val="Основной текст3"/>
    <w:basedOn w:val="a"/>
    <w:link w:val="3fb"/>
    <w:pPr>
      <w:widowControl w:val="0"/>
      <w:jc w:val="both"/>
    </w:pPr>
    <w:rPr>
      <w:sz w:val="24"/>
    </w:rPr>
  </w:style>
  <w:style w:type="character" w:customStyle="1" w:styleId="3fb">
    <w:name w:val="Основной текст3"/>
    <w:basedOn w:val="1"/>
    <w:link w:val="3fa"/>
    <w:rPr>
      <w:sz w:val="24"/>
    </w:rPr>
  </w:style>
  <w:style w:type="paragraph" w:customStyle="1" w:styleId="3fc">
    <w:name w:val="Знак Знак Знак3"/>
    <w:basedOn w:val="a"/>
    <w:link w:val="3fd"/>
    <w:pPr>
      <w:spacing w:beforeAutospacing="1" w:afterAutospacing="1"/>
    </w:pPr>
    <w:rPr>
      <w:rFonts w:ascii="Tahoma" w:hAnsi="Tahoma"/>
    </w:rPr>
  </w:style>
  <w:style w:type="character" w:customStyle="1" w:styleId="3fd">
    <w:name w:val="Знак Знак Знак3"/>
    <w:basedOn w:val="1"/>
    <w:link w:val="3fc"/>
    <w:rPr>
      <w:rFonts w:ascii="Tahoma" w:hAnsi="Tahoma"/>
    </w:rPr>
  </w:style>
  <w:style w:type="character" w:customStyle="1" w:styleId="50">
    <w:name w:val="Заголовок 5 Знак"/>
    <w:basedOn w:val="1"/>
    <w:link w:val="5"/>
    <w:rPr>
      <w:rFonts w:ascii="Arial" w:hAnsi="Arial"/>
      <w:b/>
      <w:i/>
      <w:sz w:val="26"/>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1fffff8">
    <w:name w:val="Основной текст с отступом Знак1"/>
    <w:basedOn w:val="14"/>
    <w:link w:val="1fffff9"/>
  </w:style>
  <w:style w:type="character" w:customStyle="1" w:styleId="1fffff9">
    <w:name w:val="Основной текст с отступом Знак1"/>
    <w:basedOn w:val="15"/>
    <w:link w:val="1fffff8"/>
  </w:style>
  <w:style w:type="paragraph" w:customStyle="1" w:styleId="1fffffa">
    <w:name w:val="Знак концевой сноски1"/>
    <w:link w:val="1fffffb"/>
    <w:rPr>
      <w:vertAlign w:val="superscript"/>
    </w:rPr>
  </w:style>
  <w:style w:type="character" w:customStyle="1" w:styleId="1fffffb">
    <w:name w:val="Знак концевой сноски1"/>
    <w:link w:val="1fffffa"/>
    <w:rPr>
      <w:vertAlign w:val="superscript"/>
    </w:rPr>
  </w:style>
  <w:style w:type="paragraph" w:customStyle="1" w:styleId="21fa">
    <w:name w:val="Знак Знак2 Знак Знак Знак Знак1 Знак"/>
    <w:basedOn w:val="a"/>
    <w:link w:val="21fb"/>
    <w:pPr>
      <w:spacing w:beforeAutospacing="1" w:afterAutospacing="1"/>
    </w:pPr>
    <w:rPr>
      <w:rFonts w:ascii="Tahoma" w:hAnsi="Tahoma"/>
    </w:rPr>
  </w:style>
  <w:style w:type="character" w:customStyle="1" w:styleId="21fb">
    <w:name w:val="Знак Знак2 Знак Знак Знак Знак1 Знак"/>
    <w:basedOn w:val="1"/>
    <w:link w:val="21fa"/>
    <w:rPr>
      <w:rFonts w:ascii="Tahoma" w:hAnsi="Tahoma"/>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a"/>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9"/>
    <w:rPr>
      <w:rFonts w:ascii="Tahoma" w:hAnsi="Tahoma"/>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7"/>
    <w:pPr>
      <w:spacing w:beforeAutospacing="1" w:afterAutospacing="1"/>
    </w:pPr>
    <w:rPr>
      <w:rFonts w:ascii="Tahoma" w:hAnsi="Tahoma"/>
    </w:rPr>
  </w:style>
  <w:style w:type="character"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6"/>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1fffffc">
    <w:name w:val="Знак концевой сноски1"/>
    <w:link w:val="1fffffd"/>
    <w:rPr>
      <w:vertAlign w:val="superscript"/>
    </w:rPr>
  </w:style>
  <w:style w:type="character" w:customStyle="1" w:styleId="1fffffd">
    <w:name w:val="Знак концевой сноски1"/>
    <w:link w:val="1fffffc"/>
    <w:rPr>
      <w:vertAlign w:val="superscript"/>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11d">
    <w:name w:val="Верхний колонтитул11"/>
    <w:basedOn w:val="a"/>
    <w:link w:val="11e"/>
    <w:pPr>
      <w:ind w:left="400"/>
      <w:jc w:val="center"/>
    </w:pPr>
    <w:rPr>
      <w:rFonts w:ascii="Arial" w:hAnsi="Arial"/>
      <w:b/>
      <w:color w:val="3560A7"/>
      <w:sz w:val="28"/>
    </w:rPr>
  </w:style>
  <w:style w:type="character" w:customStyle="1" w:styleId="11e">
    <w:name w:val="Верхний колонтитул11"/>
    <w:basedOn w:val="1"/>
    <w:link w:val="11d"/>
    <w:rPr>
      <w:rFonts w:ascii="Arial" w:hAnsi="Arial"/>
      <w:b/>
      <w:color w:val="3560A7"/>
      <w:sz w:val="28"/>
    </w:rPr>
  </w:style>
  <w:style w:type="paragraph" w:customStyle="1" w:styleId="affff3">
    <w:name w:val="Знак Знак Знак Знак Знак Знак"/>
    <w:basedOn w:val="a"/>
    <w:link w:val="affff4"/>
    <w:pPr>
      <w:spacing w:beforeAutospacing="1" w:afterAutospacing="1"/>
      <w:jc w:val="both"/>
    </w:pPr>
    <w:rPr>
      <w:rFonts w:ascii="Tahoma" w:hAnsi="Tahoma"/>
    </w:rPr>
  </w:style>
  <w:style w:type="character" w:customStyle="1" w:styleId="affff4">
    <w:name w:val="Знак Знак Знак Знак Знак Знак"/>
    <w:basedOn w:val="1"/>
    <w:link w:val="affff3"/>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e"/>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d"/>
    <w:rPr>
      <w:rFonts w:ascii="Tahoma" w:hAnsi="Tahoma"/>
    </w:rPr>
  </w:style>
  <w:style w:type="paragraph" w:customStyle="1" w:styleId="91">
    <w:name w:val="Знак Знак91"/>
    <w:link w:val="910"/>
  </w:style>
  <w:style w:type="character" w:customStyle="1" w:styleId="910">
    <w:name w:val="Знак Знак91"/>
    <w:link w:val="91"/>
  </w:style>
  <w:style w:type="character" w:customStyle="1" w:styleId="11">
    <w:name w:val="Заголовок 1 Знак"/>
    <w:basedOn w:val="1"/>
    <w:link w:val="10"/>
    <w:rPr>
      <w:rFonts w:ascii="AG Souvenir" w:hAnsi="AG Souvenir"/>
      <w:b/>
      <w:spacing w:val="38"/>
      <w:sz w:val="28"/>
    </w:rPr>
  </w:style>
  <w:style w:type="paragraph" w:customStyle="1" w:styleId="322">
    <w:name w:val="Основной текст с отступом 32"/>
    <w:basedOn w:val="a"/>
    <w:link w:val="323"/>
    <w:pPr>
      <w:ind w:firstLine="993"/>
      <w:jc w:val="both"/>
    </w:pPr>
    <w:rPr>
      <w:sz w:val="28"/>
    </w:rPr>
  </w:style>
  <w:style w:type="character" w:customStyle="1" w:styleId="323">
    <w:name w:val="Основной текст с отступом 32"/>
    <w:basedOn w:val="1"/>
    <w:link w:val="322"/>
    <w:rPr>
      <w:sz w:val="28"/>
    </w:rPr>
  </w:style>
  <w:style w:type="paragraph" w:customStyle="1" w:styleId="4122">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3"/>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2"/>
    <w:rPr>
      <w:rFonts w:ascii="Tahoma" w:hAnsi="Tahoma"/>
    </w:rPr>
  </w:style>
  <w:style w:type="paragraph" w:customStyle="1" w:styleId="2ff7">
    <w:name w:val="Знак2 Знак Знак Знак"/>
    <w:basedOn w:val="a"/>
    <w:link w:val="2ff8"/>
    <w:pPr>
      <w:spacing w:after="160" w:line="240" w:lineRule="exact"/>
    </w:pPr>
    <w:rPr>
      <w:rFonts w:ascii="Verdana" w:hAnsi="Verdana"/>
    </w:rPr>
  </w:style>
  <w:style w:type="character" w:customStyle="1" w:styleId="2ff8">
    <w:name w:val="Знак2 Знак Знак Знак"/>
    <w:basedOn w:val="1"/>
    <w:link w:val="2ff7"/>
    <w:rPr>
      <w:rFonts w:ascii="Verdana" w:hAnsi="Verdana"/>
    </w:rPr>
  </w:style>
  <w:style w:type="paragraph" w:customStyle="1" w:styleId="2ff9">
    <w:name w:val="Знак Знак Знак Знак2"/>
    <w:basedOn w:val="a"/>
    <w:link w:val="2ffa"/>
    <w:pPr>
      <w:spacing w:beforeAutospacing="1" w:afterAutospacing="1"/>
      <w:jc w:val="both"/>
    </w:pPr>
    <w:rPr>
      <w:rFonts w:ascii="Tahoma" w:hAnsi="Tahoma"/>
    </w:rPr>
  </w:style>
  <w:style w:type="character" w:customStyle="1" w:styleId="2ffa">
    <w:name w:val="Знак Знак Знак Знак2"/>
    <w:basedOn w:val="1"/>
    <w:link w:val="2ff9"/>
    <w:rPr>
      <w:rFonts w:ascii="Tahoma" w:hAnsi="Tahoma"/>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fffffe">
    <w:name w:val="Строгий1"/>
    <w:link w:val="1ffffff"/>
    <w:rPr>
      <w:b/>
    </w:rPr>
  </w:style>
  <w:style w:type="character" w:customStyle="1" w:styleId="1ffffff">
    <w:name w:val="Строгий1"/>
    <w:link w:val="1fffffe"/>
    <w:rPr>
      <w:b/>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1ffffff0">
    <w:name w:val="Знак Знак1 Знак Знак Знак Знак Знак Знак Знак"/>
    <w:basedOn w:val="a"/>
    <w:link w:val="1ffffff1"/>
    <w:pPr>
      <w:spacing w:beforeAutospacing="1" w:afterAutospacing="1"/>
      <w:jc w:val="both"/>
    </w:pPr>
    <w:rPr>
      <w:rFonts w:ascii="Tahoma" w:hAnsi="Tahoma"/>
    </w:rPr>
  </w:style>
  <w:style w:type="character" w:customStyle="1" w:styleId="1ffffff1">
    <w:name w:val="Знак Знак1 Знак Знак Знак Знак Знак Знак Знак"/>
    <w:basedOn w:val="1"/>
    <w:link w:val="1ffffff0"/>
    <w:rPr>
      <w:rFonts w:ascii="Tahoma" w:hAnsi="Tahoma"/>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1ffffff2">
    <w:name w:val="Подзаголовок Знак1"/>
    <w:basedOn w:val="14"/>
    <w:link w:val="1ffffff3"/>
    <w:rPr>
      <w:rFonts w:ascii="Cambria" w:hAnsi="Cambria"/>
      <w:i/>
      <w:color w:val="4F81BD" w:themeColor="accent1"/>
      <w:spacing w:val="15"/>
      <w:sz w:val="24"/>
    </w:rPr>
  </w:style>
  <w:style w:type="character" w:customStyle="1" w:styleId="1ffffff3">
    <w:name w:val="Подзаголовок Знак1"/>
    <w:basedOn w:val="15"/>
    <w:link w:val="1ffffff2"/>
    <w:rPr>
      <w:rFonts w:ascii="Cambria" w:hAnsi="Cambria"/>
      <w:i/>
      <w:color w:val="4F81BD" w:themeColor="accent1"/>
      <w:spacing w:val="15"/>
      <w:sz w:val="24"/>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affff5">
    <w:name w:val="Заголовок таблицы"/>
    <w:basedOn w:val="affff1"/>
    <w:link w:val="affff6"/>
    <w:pPr>
      <w:jc w:val="center"/>
    </w:pPr>
    <w:rPr>
      <w:b/>
    </w:rPr>
  </w:style>
  <w:style w:type="character" w:customStyle="1" w:styleId="affff6">
    <w:name w:val="Заголовок таблицы"/>
    <w:basedOn w:val="affff2"/>
    <w:link w:val="affff5"/>
    <w:rPr>
      <w:b/>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4"/>
    <w:rPr>
      <w:rFonts w:ascii="Tahoma" w:hAnsi="Tahoma"/>
    </w:rPr>
  </w:style>
  <w:style w:type="paragraph" w:customStyle="1" w:styleId="1ffffff4">
    <w:name w:val="Гиперссылка1"/>
    <w:link w:val="1ffffff5"/>
    <w:rPr>
      <w:color w:val="0000FF"/>
      <w:u w:val="single"/>
    </w:rPr>
  </w:style>
  <w:style w:type="character" w:customStyle="1" w:styleId="1ffffff5">
    <w:name w:val="Гиперссылка1"/>
    <w:link w:val="1ffffff4"/>
    <w:rPr>
      <w:color w:val="0000FF"/>
      <w:u w:val="single"/>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d"/>
    <w:rPr>
      <w:rFonts w:ascii="Tahoma" w:hAnsi="Tahoma"/>
    </w:rPr>
  </w:style>
  <w:style w:type="paragraph" w:styleId="af3">
    <w:name w:val="Body Text"/>
    <w:basedOn w:val="a"/>
    <w:link w:val="affc"/>
    <w:rPr>
      <w:sz w:val="28"/>
    </w:rPr>
  </w:style>
  <w:style w:type="character" w:customStyle="1" w:styleId="affc">
    <w:name w:val="Основной текст Знак"/>
    <w:basedOn w:val="1"/>
    <w:link w:val="af3"/>
    <w:rPr>
      <w:sz w:val="28"/>
    </w:rPr>
  </w:style>
  <w:style w:type="paragraph" w:customStyle="1" w:styleId="212b">
    <w:name w:val="Знак Знак2 Знак Знак Знак1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2"/>
    <w:basedOn w:val="1"/>
    <w:link w:val="212b"/>
    <w:rPr>
      <w:rFonts w:ascii="Tahoma" w:hAnsi="Tahoma"/>
    </w:rPr>
  </w:style>
  <w:style w:type="paragraph" w:customStyle="1" w:styleId="1fffff1">
    <w:name w:val="Текст примечания Знак1"/>
    <w:basedOn w:val="14"/>
    <w:link w:val="1fffff3"/>
  </w:style>
  <w:style w:type="character" w:customStyle="1" w:styleId="1fffff3">
    <w:name w:val="Текст примечания Знак1"/>
    <w:basedOn w:val="15"/>
    <w:link w:val="1fffff1"/>
  </w:style>
  <w:style w:type="paragraph" w:customStyle="1" w:styleId="21fe">
    <w:name w:val="Знак Знак2 Знак Знак Знак Знак1 Знак Знак Знак Знак Знак Знак"/>
    <w:basedOn w:val="a"/>
    <w:link w:val="21ff"/>
    <w:pPr>
      <w:spacing w:beforeAutospacing="1" w:afterAutospacing="1"/>
      <w:jc w:val="both"/>
    </w:pPr>
    <w:rPr>
      <w:rFonts w:ascii="Tahoma" w:hAnsi="Tahoma"/>
    </w:rPr>
  </w:style>
  <w:style w:type="character" w:customStyle="1" w:styleId="21ff">
    <w:name w:val="Знак Знак2 Знак Знак Знак Знак1 Знак Знак Знак Знак Знак Знак"/>
    <w:basedOn w:val="1"/>
    <w:link w:val="21fe"/>
    <w:rPr>
      <w:rFonts w:ascii="Tahoma" w:hAnsi="Tahoma"/>
    </w:rPr>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53">
    <w:name w:val="Гиперссылка5"/>
    <w:link w:val="affff7"/>
    <w:rPr>
      <w:color w:val="0000FF"/>
      <w:u w:val="single"/>
    </w:rPr>
  </w:style>
  <w:style w:type="character" w:styleId="affff7">
    <w:name w:val="Hyperlink"/>
    <w:link w:val="53"/>
    <w:rPr>
      <w:color w:val="0000FF"/>
      <w:u w:val="single"/>
    </w:rPr>
  </w:style>
  <w:style w:type="paragraph" w:customStyle="1" w:styleId="Footnote">
    <w:name w:val="Footnote"/>
    <w:basedOn w:val="a"/>
    <w:link w:val="Footnote0"/>
    <w:pPr>
      <w:widowControl w:val="0"/>
    </w:pPr>
    <w:rPr>
      <w:rFonts w:ascii="Arial" w:hAnsi="Arial"/>
    </w:rPr>
  </w:style>
  <w:style w:type="character" w:customStyle="1" w:styleId="Footnote0">
    <w:name w:val="Footnote"/>
    <w:basedOn w:val="1"/>
    <w:link w:val="Footnote"/>
    <w:rPr>
      <w:rFonts w:ascii="Arial" w:hAnsi="Arial"/>
    </w:rPr>
  </w:style>
  <w:style w:type="paragraph" w:customStyle="1" w:styleId="54">
    <w:name w:val="Знак Знак5"/>
    <w:link w:val="55"/>
  </w:style>
  <w:style w:type="character" w:customStyle="1" w:styleId="55">
    <w:name w:val="Знак Знак5"/>
    <w:link w:val="54"/>
  </w:style>
  <w:style w:type="paragraph" w:customStyle="1" w:styleId="ep">
    <w:name w:val="ep"/>
    <w:link w:val="ep0"/>
  </w:style>
  <w:style w:type="character" w:customStyle="1" w:styleId="ep0">
    <w:name w:val="ep"/>
    <w:link w:val="ep"/>
  </w:style>
  <w:style w:type="character" w:customStyle="1" w:styleId="81">
    <w:name w:val="Заголовок 8 Знак1"/>
    <w:basedOn w:val="1"/>
    <w:link w:val="8"/>
    <w:rPr>
      <w:b/>
      <w:color w:val="7F7F7F"/>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affff8">
    <w:name w:val="Таблотст"/>
    <w:basedOn w:val="af8"/>
    <w:link w:val="affff9"/>
    <w:pPr>
      <w:ind w:left="85"/>
    </w:pPr>
  </w:style>
  <w:style w:type="character" w:customStyle="1" w:styleId="affff9">
    <w:name w:val="Таблотст"/>
    <w:basedOn w:val="afa"/>
    <w:link w:val="affff8"/>
    <w:rPr>
      <w:rFonts w:ascii="Arial" w:hAnsi="Arial"/>
      <w:sz w:val="20"/>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520">
    <w:name w:val="Знак Знак52"/>
    <w:link w:val="521"/>
  </w:style>
  <w:style w:type="character" w:customStyle="1" w:styleId="521">
    <w:name w:val="Знак Знак52"/>
    <w:link w:val="520"/>
  </w:style>
  <w:style w:type="paragraph" w:customStyle="1" w:styleId="226">
    <w:name w:val="Знак2 Знак Знак Знак2"/>
    <w:basedOn w:val="a"/>
    <w:link w:val="227"/>
    <w:pPr>
      <w:spacing w:after="160" w:line="240" w:lineRule="exact"/>
    </w:pPr>
    <w:rPr>
      <w:rFonts w:ascii="Verdana" w:hAnsi="Verdana"/>
    </w:rPr>
  </w:style>
  <w:style w:type="character" w:customStyle="1" w:styleId="227">
    <w:name w:val="Знак2 Знак Знак Знак2"/>
    <w:basedOn w:val="1"/>
    <w:link w:val="226"/>
    <w:rPr>
      <w:rFonts w:ascii="Verdana" w:hAnsi="Verdana"/>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0"/>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f"/>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c"/>
    <w:pPr>
      <w:spacing w:beforeAutospacing="1" w:afterAutospacing="1"/>
      <w:jc w:val="both"/>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b"/>
    <w:rPr>
      <w:rFonts w:ascii="Tahoma" w:hAnsi="Tahoma"/>
    </w:rPr>
  </w:style>
  <w:style w:type="paragraph" w:customStyle="1" w:styleId="610">
    <w:name w:val="Знак Знак61"/>
    <w:link w:val="611"/>
    <w:rPr>
      <w:sz w:val="28"/>
    </w:rPr>
  </w:style>
  <w:style w:type="character" w:customStyle="1" w:styleId="611">
    <w:name w:val="Знак Знак61"/>
    <w:link w:val="610"/>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ffd">
    <w:name w:val="Выделение2"/>
    <w:link w:val="2ffe"/>
    <w:rPr>
      <w:b/>
      <w:i/>
      <w:spacing w:val="10"/>
    </w:rPr>
  </w:style>
  <w:style w:type="character" w:customStyle="1" w:styleId="2ffe">
    <w:name w:val="Выделение2"/>
    <w:link w:val="2ffd"/>
    <w:rPr>
      <w:b/>
      <w:i/>
      <w:spacing w:val="10"/>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324">
    <w:name w:val="Знак Знак3 Знак Знак Знак Знак Знак Знак Знак Знак Знак2"/>
    <w:basedOn w:val="a"/>
    <w:link w:val="325"/>
    <w:pPr>
      <w:spacing w:beforeAutospacing="1" w:afterAutospacing="1"/>
    </w:pPr>
    <w:rPr>
      <w:rFonts w:ascii="Tahoma" w:hAnsi="Tahoma"/>
    </w:rPr>
  </w:style>
  <w:style w:type="character" w:customStyle="1" w:styleId="325">
    <w:name w:val="Знак Знак3 Знак Знак Знак Знак Знак Знак Знак Знак Знак2"/>
    <w:basedOn w:val="1"/>
    <w:link w:val="324"/>
    <w:rPr>
      <w:rFonts w:ascii="Tahoma" w:hAnsi="Tahoma"/>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9"/>
    <w:rPr>
      <w:rFonts w:ascii="Tahoma" w:hAnsi="Tahoma"/>
    </w:rPr>
  </w:style>
  <w:style w:type="paragraph" w:customStyle="1" w:styleId="1ffffff8">
    <w:name w:val="Знак Знак Знак Знак1 Знак Знак Знак Знак Знак Знак"/>
    <w:basedOn w:val="a"/>
    <w:link w:val="1ffffff9"/>
    <w:pPr>
      <w:spacing w:beforeAutospacing="1" w:afterAutospacing="1"/>
      <w:jc w:val="both"/>
    </w:pPr>
    <w:rPr>
      <w:rFonts w:ascii="Tahoma" w:hAnsi="Tahoma"/>
    </w:rPr>
  </w:style>
  <w:style w:type="character" w:customStyle="1" w:styleId="1ffffff9">
    <w:name w:val="Знак Знак Знак Знак1 Знак Знак Знак Знак Знак Знак"/>
    <w:basedOn w:val="1"/>
    <w:link w:val="1ffffff8"/>
    <w:rPr>
      <w:rFonts w:ascii="Tahoma" w:hAnsi="Tahoma"/>
    </w:rPr>
  </w:style>
  <w:style w:type="paragraph" w:customStyle="1" w:styleId="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0"/>
    <w:pPr>
      <w:spacing w:beforeAutospacing="1" w:afterAutospacing="1"/>
    </w:pPr>
    <w:rPr>
      <w:rFonts w:ascii="Tahoma" w:hAnsi="Tahoma"/>
    </w:rPr>
  </w:style>
  <w:style w:type="character"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
    <w:rPr>
      <w:rFonts w:ascii="Tahoma" w:hAnsi="Tahoma"/>
    </w:rPr>
  </w:style>
  <w:style w:type="paragraph" w:customStyle="1" w:styleId="affffa">
    <w:name w:val="Базовый"/>
    <w:link w:val="affffb"/>
    <w:pPr>
      <w:spacing w:line="100" w:lineRule="atLeast"/>
    </w:pPr>
    <w:rPr>
      <w:rFonts w:ascii="Calibri" w:hAnsi="Calibri"/>
      <w:color w:val="00000A"/>
      <w:sz w:val="28"/>
    </w:rPr>
  </w:style>
  <w:style w:type="character" w:customStyle="1" w:styleId="affffb">
    <w:name w:val="Базовый"/>
    <w:link w:val="affffa"/>
    <w:rPr>
      <w:rFonts w:ascii="Calibri" w:hAnsi="Calibri"/>
      <w:color w:val="00000A"/>
      <w:sz w:val="28"/>
    </w:rPr>
  </w:style>
  <w:style w:type="paragraph" w:customStyle="1" w:styleId="11f1">
    <w:name w:val="Знак1 Знак Знак Знак1 Знак Знак Знак Знак Знак Знак Знак Знак Знак"/>
    <w:basedOn w:val="a"/>
    <w:link w:val="11f2"/>
    <w:pPr>
      <w:spacing w:beforeAutospacing="1" w:afterAutospacing="1"/>
    </w:pPr>
    <w:rPr>
      <w:rFonts w:ascii="Tahoma" w:hAnsi="Tahoma"/>
    </w:rPr>
  </w:style>
  <w:style w:type="character" w:customStyle="1" w:styleId="11f2">
    <w:name w:val="Знак1 Знак Знак Знак1 Знак Знак Знак Знак Знак Знак Знак Знак Знак"/>
    <w:basedOn w:val="1"/>
    <w:link w:val="11f1"/>
    <w:rPr>
      <w:rFonts w:ascii="Tahoma" w:hAnsi="Tahoma"/>
    </w:rPr>
  </w:style>
  <w:style w:type="paragraph" w:styleId="af9">
    <w:name w:val="Message Header"/>
    <w:basedOn w:val="a"/>
    <w:link w:val="afb"/>
    <w:pPr>
      <w:ind w:left="1134" w:hanging="1134"/>
    </w:pPr>
    <w:rPr>
      <w:rFonts w:ascii="Arial" w:hAnsi="Arial"/>
      <w:sz w:val="24"/>
    </w:rPr>
  </w:style>
  <w:style w:type="character" w:customStyle="1" w:styleId="afb">
    <w:name w:val="Шапка Знак"/>
    <w:basedOn w:val="1"/>
    <w:link w:val="af9"/>
    <w:rPr>
      <w:rFonts w:ascii="Arial" w:hAnsi="Arial"/>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customStyle="1" w:styleId="2fff">
    <w:name w:val="Верхний колонтитул2"/>
    <w:basedOn w:val="a"/>
    <w:link w:val="2fff0"/>
    <w:pPr>
      <w:ind w:left="400"/>
      <w:jc w:val="center"/>
    </w:pPr>
    <w:rPr>
      <w:rFonts w:ascii="Arial" w:hAnsi="Arial"/>
      <w:b/>
      <w:color w:val="3560A7"/>
      <w:sz w:val="28"/>
    </w:rPr>
  </w:style>
  <w:style w:type="character" w:customStyle="1" w:styleId="2fff0">
    <w:name w:val="Верхний колонтитул2"/>
    <w:basedOn w:val="1"/>
    <w:link w:val="2fff"/>
    <w:rPr>
      <w:rFonts w:ascii="Arial" w:hAnsi="Arial"/>
      <w:b/>
      <w:color w:val="3560A7"/>
      <w:sz w:val="28"/>
    </w:rPr>
  </w:style>
  <w:style w:type="paragraph" w:customStyle="1" w:styleId="1ffffffa">
    <w:name w:val="Знак Знак Знак Знак Знак Знак Знак Знак Знак Знак Знак Знак Знак Знак Знак Знак Знак Знак Знак Знак Знак1"/>
    <w:basedOn w:val="a"/>
    <w:link w:val="1ffffffb"/>
    <w:pPr>
      <w:spacing w:beforeAutospacing="1" w:afterAutospacing="1"/>
    </w:pPr>
    <w:rPr>
      <w:rFonts w:ascii="Tahoma" w:hAnsi="Tahoma"/>
    </w:rPr>
  </w:style>
  <w:style w:type="character" w:customStyle="1" w:styleId="1ffffffb">
    <w:name w:val="Знак Знак Знак Знак Знак Знак Знак Знак Знак Знак Знак Знак Знак Знак Знак Знак Знак Знак Знак Знак Знак1"/>
    <w:basedOn w:val="1"/>
    <w:link w:val="1ffffffa"/>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21ff0">
    <w:name w:val="Знак2 Знак Знак Знак1"/>
    <w:basedOn w:val="a"/>
    <w:link w:val="21ff1"/>
    <w:pPr>
      <w:spacing w:after="160" w:line="240" w:lineRule="exact"/>
    </w:pPr>
    <w:rPr>
      <w:rFonts w:ascii="Verdana" w:hAnsi="Verdana"/>
    </w:rPr>
  </w:style>
  <w:style w:type="character" w:customStyle="1" w:styleId="21ff1">
    <w:name w:val="Знак2 Знак Знак Знак1"/>
    <w:basedOn w:val="1"/>
    <w:link w:val="21ff0"/>
    <w:rPr>
      <w:rFonts w:ascii="Verdana" w:hAnsi="Verdana"/>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b"/>
    <w:rPr>
      <w:rFonts w:ascii="Tahoma" w:hAnsi="Tahoma"/>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1f3">
    <w:name w:val="Знак11"/>
    <w:basedOn w:val="a"/>
    <w:link w:val="11f4"/>
    <w:pPr>
      <w:spacing w:beforeAutospacing="1" w:afterAutospacing="1"/>
    </w:pPr>
    <w:rPr>
      <w:rFonts w:ascii="Tahoma" w:hAnsi="Tahoma"/>
    </w:rPr>
  </w:style>
  <w:style w:type="character" w:customStyle="1" w:styleId="11f4">
    <w:name w:val="Знак11"/>
    <w:basedOn w:val="1"/>
    <w:link w:val="11f3"/>
    <w:rPr>
      <w:rFonts w:ascii="Tahoma" w:hAnsi="Tahoma"/>
    </w:rPr>
  </w:style>
  <w:style w:type="paragraph" w:customStyle="1" w:styleId="Footnote1">
    <w:name w:val="Footnote"/>
    <w:basedOn w:val="a"/>
    <w:link w:val="Footnote2"/>
  </w:style>
  <w:style w:type="character" w:customStyle="1" w:styleId="Footnote2">
    <w:name w:val="Footnote"/>
    <w:basedOn w:val="1"/>
    <w:link w:val="Footnote1"/>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2fff1">
    <w:name w:val="Основной текст (2)_"/>
    <w:link w:val="2fff2"/>
    <w:rPr>
      <w:sz w:val="26"/>
      <w:highlight w:val="white"/>
    </w:rPr>
  </w:style>
  <w:style w:type="character" w:customStyle="1" w:styleId="2fff2">
    <w:name w:val="Основной текст (2)_"/>
    <w:link w:val="2fff1"/>
    <w:rPr>
      <w:sz w:val="26"/>
      <w:highlight w:val="white"/>
    </w:rPr>
  </w:style>
  <w:style w:type="paragraph" w:customStyle="1" w:styleId="affffc">
    <w:name w:val="Знак Знак Знак Знак Знак Знак Знак Знак Знак Знак Знак Знак Знак Знак Знак Знак"/>
    <w:basedOn w:val="a"/>
    <w:link w:val="affffd"/>
    <w:pPr>
      <w:spacing w:beforeAutospacing="1" w:afterAutospacing="1"/>
    </w:pPr>
    <w:rPr>
      <w:rFonts w:ascii="Tahoma" w:hAnsi="Tahoma"/>
    </w:rPr>
  </w:style>
  <w:style w:type="character" w:customStyle="1" w:styleId="affffd">
    <w:name w:val="Знак Знак Знак Знак Знак Знак Знак Знак Знак Знак Знак Знак Знак Знак Знак Знак"/>
    <w:basedOn w:val="1"/>
    <w:link w:val="affffc"/>
    <w:rPr>
      <w:rFonts w:ascii="Tahoma" w:hAnsi="Tahoma"/>
    </w:rPr>
  </w:style>
  <w:style w:type="paragraph" w:customStyle="1" w:styleId="11f5">
    <w:name w:val="Знак Знак Знак Знак Знак Знак Знак Знак Знак Знак Знак Знак Знак Знак Знак Знак1 Знак Знак Знак1"/>
    <w:basedOn w:val="a"/>
    <w:link w:val="11f6"/>
    <w:pPr>
      <w:spacing w:beforeAutospacing="1" w:afterAutospacing="1"/>
    </w:pPr>
    <w:rPr>
      <w:rFonts w:ascii="Tahoma" w:hAnsi="Tahoma"/>
    </w:rPr>
  </w:style>
  <w:style w:type="character" w:customStyle="1" w:styleId="11f6">
    <w:name w:val="Знак Знак Знак Знак Знак Знак Знак Знак Знак Знак Знак Знак Знак Знак Знак Знак1 Знак Знак Знак1"/>
    <w:basedOn w:val="1"/>
    <w:link w:val="11f5"/>
    <w:rPr>
      <w:rFonts w:ascii="Tahoma" w:hAnsi="Tahoma"/>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2"/>
    <w:pPr>
      <w:spacing w:beforeAutospacing="1" w:afterAutospacing="1"/>
      <w:jc w:val="both"/>
    </w:pPr>
    <w:rPr>
      <w:rFonts w:ascii="Tahoma" w:hAnsi="Tahoma"/>
    </w:rPr>
  </w:style>
  <w:style w:type="character"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1"/>
    <w:rPr>
      <w:rFonts w:ascii="Tahoma" w:hAnsi="Tahoma"/>
    </w:rPr>
  </w:style>
  <w:style w:type="paragraph" w:customStyle="1" w:styleId="11f7">
    <w:name w:val="Знак Знак1 Знак Знак Знак1 Знак Знак Знак"/>
    <w:basedOn w:val="a"/>
    <w:link w:val="11f8"/>
    <w:pPr>
      <w:spacing w:beforeAutospacing="1" w:afterAutospacing="1"/>
    </w:pPr>
    <w:rPr>
      <w:rFonts w:ascii="Tahoma" w:hAnsi="Tahoma"/>
    </w:rPr>
  </w:style>
  <w:style w:type="character" w:customStyle="1" w:styleId="11f8">
    <w:name w:val="Знак Знак1 Знак Знак Знак1 Знак Знак Знак"/>
    <w:basedOn w:val="1"/>
    <w:link w:val="11f7"/>
    <w:rPr>
      <w:rFonts w:ascii="Tahoma" w:hAnsi="Tahoma"/>
    </w:rPr>
  </w:style>
  <w:style w:type="paragraph" w:customStyle="1" w:styleId="affffe">
    <w:name w:val="Абзац Знак"/>
    <w:link w:val="afffff"/>
    <w:rPr>
      <w:rFonts w:ascii="TimesDL" w:hAnsi="TimesDL"/>
      <w:sz w:val="24"/>
    </w:rPr>
  </w:style>
  <w:style w:type="character" w:customStyle="1" w:styleId="afffff">
    <w:name w:val="Абзац Знак"/>
    <w:link w:val="affffe"/>
    <w:rPr>
      <w:rFonts w:ascii="TimesDL" w:hAnsi="TimesDL"/>
      <w:sz w:val="24"/>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4"/>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3"/>
    <w:rPr>
      <w:rFonts w:ascii="Tahoma" w:hAnsi="Tahoma"/>
    </w:rPr>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411b">
    <w:name w:val="Знак4 Знак Знак Знак Знак Знак Знак Знак Знак Знак1 Знак Знак Знак Знак Знак Знак1"/>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1"/>
    <w:basedOn w:val="1"/>
    <w:link w:val="411b"/>
    <w:rPr>
      <w:rFonts w:ascii="Tahoma" w:hAnsi="Tahoma"/>
    </w:rPr>
  </w:style>
  <w:style w:type="paragraph" w:customStyle="1" w:styleId="11f9">
    <w:name w:val="Знак1 Знак Знак1"/>
    <w:basedOn w:val="a"/>
    <w:link w:val="11fa"/>
    <w:pPr>
      <w:spacing w:beforeAutospacing="1" w:afterAutospacing="1"/>
    </w:pPr>
    <w:rPr>
      <w:rFonts w:ascii="Tahoma" w:hAnsi="Tahoma"/>
    </w:rPr>
  </w:style>
  <w:style w:type="character" w:customStyle="1" w:styleId="11fa">
    <w:name w:val="Знак1 Знак Знак1"/>
    <w:basedOn w:val="1"/>
    <w:link w:val="11f9"/>
    <w:rPr>
      <w:rFonts w:ascii="Tahoma" w:hAnsi="Tahoma"/>
    </w:rPr>
  </w:style>
  <w:style w:type="paragraph" w:customStyle="1" w:styleId="1ffffffc">
    <w:name w:val="Название1"/>
    <w:basedOn w:val="a"/>
    <w:link w:val="1ffffffd"/>
    <w:pPr>
      <w:spacing w:before="120" w:after="120"/>
    </w:pPr>
    <w:rPr>
      <w:rFonts w:ascii="Arial" w:hAnsi="Arial"/>
      <w:i/>
    </w:rPr>
  </w:style>
  <w:style w:type="character" w:customStyle="1" w:styleId="1ffffffd">
    <w:name w:val="Название1"/>
    <w:basedOn w:val="1"/>
    <w:link w:val="1ffffffc"/>
    <w:rPr>
      <w:rFonts w:ascii="Arial" w:hAnsi="Arial"/>
      <w:i/>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consnormal">
    <w:name w:val="consnormal"/>
    <w:basedOn w:val="a"/>
    <w:link w:val="consnormal0"/>
    <w:pPr>
      <w:spacing w:before="100" w:after="100"/>
    </w:pPr>
    <w:rPr>
      <w:rFonts w:ascii="Arial" w:hAnsi="Arial"/>
    </w:rPr>
  </w:style>
  <w:style w:type="character" w:customStyle="1" w:styleId="consnormal0">
    <w:name w:val="consnormal"/>
    <w:basedOn w:val="1"/>
    <w:link w:val="consnormal"/>
    <w:rPr>
      <w:rFonts w:ascii="Arial" w:hAnsi="Arial"/>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5"/>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4"/>
    <w:rPr>
      <w:rFonts w:ascii="Tahoma" w:hAnsi="Tahoma"/>
    </w:rPr>
  </w:style>
  <w:style w:type="paragraph" w:customStyle="1" w:styleId="212d">
    <w:name w:val="Знак Знак2 Знак Знак Знак1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2"/>
    <w:basedOn w:val="1"/>
    <w:link w:val="212d"/>
    <w:rPr>
      <w:rFonts w:ascii="Tahoma" w:hAnsi="Tahoma"/>
    </w:rPr>
  </w:style>
  <w:style w:type="paragraph" w:customStyle="1" w:styleId="510">
    <w:name w:val="Знак Знак51"/>
    <w:link w:val="511"/>
  </w:style>
  <w:style w:type="character" w:customStyle="1" w:styleId="511">
    <w:name w:val="Знак Знак51"/>
    <w:link w:val="510"/>
  </w:style>
  <w:style w:type="paragraph" w:customStyle="1" w:styleId="1ffffffe">
    <w:name w:val="Обычный1"/>
    <w:link w:val="1fffffff"/>
  </w:style>
  <w:style w:type="character" w:customStyle="1" w:styleId="1fffffff">
    <w:name w:val="Обычный1"/>
    <w:link w:val="1ffffffe"/>
  </w:style>
  <w:style w:type="paragraph" w:customStyle="1" w:styleId="1fffffff0">
    <w:name w:val="Знак Знак Знак1"/>
    <w:basedOn w:val="a"/>
    <w:link w:val="1fffffff1"/>
    <w:pPr>
      <w:spacing w:after="160" w:line="240" w:lineRule="exact"/>
    </w:pPr>
    <w:rPr>
      <w:rFonts w:ascii="Verdana" w:hAnsi="Verdana"/>
    </w:rPr>
  </w:style>
  <w:style w:type="character" w:customStyle="1" w:styleId="1fffffff1">
    <w:name w:val="Знак Знак Знак1"/>
    <w:basedOn w:val="1"/>
    <w:link w:val="1fffffff0"/>
    <w:rPr>
      <w:rFonts w:ascii="Verdana" w:hAnsi="Verdana"/>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6"/>
    <w:pPr>
      <w:spacing w:beforeAutospacing="1" w:afterAutospacing="1"/>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f5"/>
    <w:rPr>
      <w:rFonts w:ascii="Tahoma" w:hAnsi="Tahoma"/>
    </w:rPr>
  </w:style>
  <w:style w:type="paragraph" w:customStyle="1" w:styleId="afffff0">
    <w:name w:val="Знак Знак Знак Знак"/>
    <w:basedOn w:val="a"/>
    <w:link w:val="afffff1"/>
    <w:pPr>
      <w:spacing w:beforeAutospacing="1" w:afterAutospacing="1"/>
    </w:pPr>
    <w:rPr>
      <w:rFonts w:ascii="Tahoma" w:hAnsi="Tahoma"/>
    </w:rPr>
  </w:style>
  <w:style w:type="character" w:customStyle="1" w:styleId="afffff1">
    <w:name w:val="Знак Знак Знак Знак"/>
    <w:basedOn w:val="1"/>
    <w:link w:val="afffff0"/>
    <w:rPr>
      <w:rFonts w:ascii="Tahoma" w:hAnsi="Tahoma"/>
    </w:rPr>
  </w:style>
  <w:style w:type="paragraph" w:customStyle="1" w:styleId="11fb">
    <w:name w:val="Знак1 Знак1"/>
    <w:basedOn w:val="45"/>
    <w:link w:val="11fc"/>
  </w:style>
  <w:style w:type="character" w:customStyle="1" w:styleId="11fc">
    <w:name w:val="Знак1 Знак1"/>
    <w:basedOn w:val="46"/>
    <w:link w:val="11fb"/>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2fff3">
    <w:name w:val="Знак Знак Знак Знак Знак Знак Знак Знак Знак Знак Знак Знак2"/>
    <w:basedOn w:val="a"/>
    <w:link w:val="2fff4"/>
    <w:pPr>
      <w:spacing w:beforeAutospacing="1" w:afterAutospacing="1"/>
    </w:pPr>
    <w:rPr>
      <w:rFonts w:ascii="Tahoma" w:hAnsi="Tahoma"/>
    </w:rPr>
  </w:style>
  <w:style w:type="character" w:customStyle="1" w:styleId="2fff4">
    <w:name w:val="Знак Знак Знак Знак Знак Знак Знак Знак Знак Знак Знак Знак2"/>
    <w:basedOn w:val="1"/>
    <w:link w:val="2fff3"/>
    <w:rPr>
      <w:rFonts w:ascii="Tahoma" w:hAnsi="Tahoma"/>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f"/>
    <w:rPr>
      <w:rFonts w:ascii="Tahoma" w:hAnsi="Tahoma"/>
    </w:rPr>
  </w:style>
  <w:style w:type="paragraph" w:customStyle="1" w:styleId="afffff2">
    <w:name w:val="Абзац"/>
    <w:basedOn w:val="a"/>
    <w:link w:val="afffff3"/>
    <w:pPr>
      <w:spacing w:line="360" w:lineRule="auto"/>
      <w:ind w:firstLine="567"/>
      <w:jc w:val="both"/>
    </w:pPr>
    <w:rPr>
      <w:rFonts w:ascii="TimesDL" w:hAnsi="TimesDL"/>
      <w:sz w:val="24"/>
    </w:rPr>
  </w:style>
  <w:style w:type="character" w:customStyle="1" w:styleId="afffff3">
    <w:name w:val="Абзац"/>
    <w:basedOn w:val="1"/>
    <w:link w:val="afffff2"/>
    <w:rPr>
      <w:rFonts w:ascii="TimesDL" w:hAnsi="TimesDL"/>
      <w:sz w:val="24"/>
    </w:rPr>
  </w:style>
  <w:style w:type="paragraph" w:customStyle="1" w:styleId="1fffffff2">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3"/>
    <w:pPr>
      <w:spacing w:beforeAutospacing="1" w:afterAutospacing="1"/>
      <w:jc w:val="both"/>
    </w:pPr>
    <w:rPr>
      <w:rFonts w:ascii="Tahoma" w:hAnsi="Tahoma"/>
    </w:rPr>
  </w:style>
  <w:style w:type="character" w:customStyle="1" w:styleId="1fffffff3">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2"/>
    <w:rPr>
      <w:rFonts w:ascii="Tahoma" w:hAnsi="Tahoma"/>
    </w:rPr>
  </w:style>
  <w:style w:type="paragraph" w:customStyle="1" w:styleId="228">
    <w:name w:val="Знак Знак2 Знак Знак Знак Знак Знак Знак2"/>
    <w:basedOn w:val="a"/>
    <w:link w:val="229"/>
    <w:pPr>
      <w:spacing w:after="160" w:line="240" w:lineRule="exact"/>
    </w:pPr>
    <w:rPr>
      <w:rFonts w:ascii="Verdana" w:hAnsi="Verdana"/>
    </w:rPr>
  </w:style>
  <w:style w:type="character" w:customStyle="1" w:styleId="229">
    <w:name w:val="Знак Знак2 Знак Знак Знак Знак Знак Знак2"/>
    <w:basedOn w:val="1"/>
    <w:link w:val="228"/>
    <w:rPr>
      <w:rFonts w:ascii="Verdana" w:hAnsi="Verdan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21ff2">
    <w:name w:val="Знак21"/>
    <w:basedOn w:val="a"/>
    <w:link w:val="21ff3"/>
    <w:pPr>
      <w:spacing w:beforeAutospacing="1" w:afterAutospacing="1"/>
      <w:jc w:val="both"/>
    </w:pPr>
    <w:rPr>
      <w:rFonts w:ascii="Tahoma" w:hAnsi="Tahoma"/>
    </w:rPr>
  </w:style>
  <w:style w:type="character" w:customStyle="1" w:styleId="21ff3">
    <w:name w:val="Знак21"/>
    <w:basedOn w:val="1"/>
    <w:link w:val="21ff2"/>
    <w:rPr>
      <w:rFonts w:ascii="Tahoma" w:hAnsi="Tahoma"/>
    </w:rPr>
  </w:style>
  <w:style w:type="paragraph" w:customStyle="1" w:styleId="1fffffff4">
    <w:name w:val="Заголовок1"/>
    <w:basedOn w:val="1fffffff5"/>
    <w:link w:val="1fffffff6"/>
    <w:rPr>
      <w:rFonts w:ascii="Arial" w:hAnsi="Arial"/>
      <w:sz w:val="28"/>
    </w:rPr>
  </w:style>
  <w:style w:type="character" w:customStyle="1" w:styleId="1fffffff6">
    <w:name w:val="Заголовок1"/>
    <w:basedOn w:val="1fffffff7"/>
    <w:link w:val="1fffffff4"/>
    <w:rPr>
      <w:rFonts w:ascii="Arial" w:hAnsi="Arial"/>
      <w:sz w:val="28"/>
    </w:rPr>
  </w:style>
  <w:style w:type="paragraph" w:customStyle="1" w:styleId="22a">
    <w:name w:val="Основной текст с отступом 22"/>
    <w:basedOn w:val="a"/>
    <w:link w:val="22b"/>
    <w:pPr>
      <w:ind w:firstLine="851"/>
      <w:jc w:val="both"/>
    </w:pPr>
    <w:rPr>
      <w:sz w:val="28"/>
    </w:rPr>
  </w:style>
  <w:style w:type="character" w:customStyle="1" w:styleId="22b">
    <w:name w:val="Основной текст с отступом 22"/>
    <w:basedOn w:val="1"/>
    <w:link w:val="22a"/>
    <w:rPr>
      <w:sz w:val="28"/>
    </w:rPr>
  </w:style>
  <w:style w:type="paragraph" w:customStyle="1" w:styleId="afffff4">
    <w:name w:val="_АБЗАЦ_"/>
    <w:basedOn w:val="a"/>
    <w:link w:val="afffff5"/>
    <w:pPr>
      <w:spacing w:line="360" w:lineRule="auto"/>
      <w:ind w:firstLine="567"/>
      <w:jc w:val="both"/>
    </w:pPr>
    <w:rPr>
      <w:rFonts w:ascii="Arial" w:hAnsi="Arial"/>
      <w:sz w:val="24"/>
    </w:rPr>
  </w:style>
  <w:style w:type="character" w:customStyle="1" w:styleId="afffff5">
    <w:name w:val="_АБЗАЦ_"/>
    <w:basedOn w:val="1"/>
    <w:link w:val="afffff4"/>
    <w:rPr>
      <w:rFonts w:ascii="Arial" w:hAnsi="Arial"/>
      <w:sz w:val="24"/>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4126">
    <w:name w:val="Знак4 Знак Знак Знак Знак Знак Знак Знак Знак Знак1 Знак Знак Знак Знак Знак Знак Знак Знак2"/>
    <w:basedOn w:val="a"/>
    <w:link w:val="4127"/>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 Знак Знак2"/>
    <w:basedOn w:val="1"/>
    <w:link w:val="4126"/>
    <w:rPr>
      <w:rFonts w:ascii="Tahoma" w:hAnsi="Tahoma"/>
    </w:rPr>
  </w:style>
  <w:style w:type="paragraph" w:customStyle="1" w:styleId="1fffffff8">
    <w:name w:val="Замещающий текст1"/>
    <w:link w:val="1fffffff9"/>
    <w:rPr>
      <w:color w:val="808080"/>
    </w:rPr>
  </w:style>
  <w:style w:type="character" w:customStyle="1" w:styleId="1fffffff9">
    <w:name w:val="Замещающий текст1"/>
    <w:link w:val="1fffffff8"/>
    <w:rPr>
      <w:color w:val="808080"/>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4f">
    <w:name w:val="Верхний колонтитул4"/>
    <w:basedOn w:val="a"/>
    <w:link w:val="4f0"/>
    <w:pPr>
      <w:ind w:left="400"/>
      <w:jc w:val="center"/>
    </w:pPr>
    <w:rPr>
      <w:rFonts w:ascii="Arial" w:hAnsi="Arial"/>
      <w:b/>
      <w:color w:val="3560A7"/>
      <w:sz w:val="28"/>
    </w:rPr>
  </w:style>
  <w:style w:type="character" w:customStyle="1" w:styleId="4f0">
    <w:name w:val="Верхний колонтитул4"/>
    <w:basedOn w:val="1"/>
    <w:link w:val="4f"/>
    <w:rPr>
      <w:rFonts w:ascii="Arial" w:hAnsi="Arial"/>
      <w:b/>
      <w:color w:val="3560A7"/>
      <w:sz w:val="28"/>
    </w:rPr>
  </w:style>
  <w:style w:type="paragraph" w:customStyle="1" w:styleId="4128">
    <w:name w:val="Знак4 Знак Знак Знак Знак Знак Знак Знак Знак Знак1 Знак Знак Знак2"/>
    <w:basedOn w:val="a"/>
    <w:link w:val="4129"/>
    <w:pPr>
      <w:spacing w:beforeAutospacing="1" w:afterAutospacing="1"/>
      <w:jc w:val="both"/>
    </w:pPr>
    <w:rPr>
      <w:rFonts w:ascii="Tahoma" w:hAnsi="Tahoma"/>
    </w:rPr>
  </w:style>
  <w:style w:type="character" w:customStyle="1" w:styleId="4129">
    <w:name w:val="Знак4 Знак Знак Знак Знак Знак Знак Знак Знак Знак1 Знак Знак Знак2"/>
    <w:basedOn w:val="1"/>
    <w:link w:val="4128"/>
    <w:rPr>
      <w:rFonts w:ascii="Tahoma" w:hAnsi="Tahoma"/>
    </w:rPr>
  </w:style>
  <w:style w:type="paragraph" w:customStyle="1" w:styleId="1fffffffa">
    <w:name w:val="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1"/>
    <w:basedOn w:val="1"/>
    <w:link w:val="1fffffffa"/>
    <w:rPr>
      <w:rFonts w:ascii="Tahoma" w:hAnsi="Tahoma"/>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1128">
    <w:name w:val="Знак Знак1 Знак Знак Знак1 Знак Знак Знак Знак Знак Знак Знак Знак Знак Знак Знак Знак Знак Знак Знак Знак12"/>
    <w:basedOn w:val="a"/>
    <w:link w:val="11129"/>
    <w:pPr>
      <w:spacing w:beforeAutospacing="1" w:afterAutospacing="1"/>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2"/>
    <w:basedOn w:val="1"/>
    <w:link w:val="11128"/>
    <w:rPr>
      <w:rFonts w:ascii="Tahoma" w:hAnsi="Tahoma"/>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422">
    <w:name w:val="Знак4 Знак Знак Знак Знак Знак Знак Знак Знак Знак2"/>
    <w:basedOn w:val="a"/>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customStyle="1" w:styleId="56">
    <w:name w:val="Гиперссылка5"/>
    <w:link w:val="57"/>
    <w:rPr>
      <w:color w:val="0000FF"/>
      <w:u w:val="single"/>
    </w:rPr>
  </w:style>
  <w:style w:type="character" w:customStyle="1" w:styleId="57">
    <w:name w:val="Гиперссылка5"/>
    <w:link w:val="56"/>
    <w:rPr>
      <w:color w:val="0000FF"/>
      <w:u w:val="single"/>
    </w:rPr>
  </w:style>
  <w:style w:type="paragraph" w:customStyle="1" w:styleId="1fffffffc">
    <w:name w:val="Вертикальный отступ 1"/>
    <w:basedOn w:val="a"/>
    <w:link w:val="1fffffffd"/>
    <w:pPr>
      <w:jc w:val="center"/>
    </w:pPr>
    <w:rPr>
      <w:sz w:val="28"/>
    </w:rPr>
  </w:style>
  <w:style w:type="character" w:customStyle="1" w:styleId="1fffffffd">
    <w:name w:val="Вертикальный отступ 1"/>
    <w:basedOn w:val="1"/>
    <w:link w:val="1fffffffc"/>
    <w:rPr>
      <w:sz w:val="28"/>
    </w:rPr>
  </w:style>
  <w:style w:type="paragraph"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f1"/>
    <w:rPr>
      <w:rFonts w:ascii="Tahoma" w:hAnsi="Tahoma"/>
    </w:rPr>
  </w:style>
  <w:style w:type="paragraph" w:customStyle="1" w:styleId="3fe">
    <w:name w:val="Гиперссылка3"/>
    <w:link w:val="3ff"/>
    <w:rPr>
      <w:color w:val="0000FF"/>
      <w:u w:val="single"/>
    </w:rPr>
  </w:style>
  <w:style w:type="character" w:customStyle="1" w:styleId="3ff">
    <w:name w:val="Гиперссылка3"/>
    <w:link w:val="3fe"/>
    <w:rPr>
      <w:color w:val="0000FF"/>
      <w:u w:val="single"/>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8"/>
    <w:pPr>
      <w:spacing w:beforeAutospacing="1" w:afterAutospacing="1"/>
      <w:jc w:val="both"/>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7"/>
    <w:rPr>
      <w:rFonts w:ascii="Tahoma" w:hAnsi="Tahoma"/>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2fff5">
    <w:name w:val="Знак Знак Знак Знак Знак2"/>
    <w:basedOn w:val="a"/>
    <w:link w:val="2fff6"/>
    <w:pPr>
      <w:spacing w:beforeAutospacing="1" w:afterAutospacing="1"/>
    </w:pPr>
    <w:rPr>
      <w:rFonts w:ascii="Tahoma" w:hAnsi="Tahoma"/>
    </w:rPr>
  </w:style>
  <w:style w:type="character" w:customStyle="1" w:styleId="2fff6">
    <w:name w:val="Знак Знак Знак Знак Знак2"/>
    <w:basedOn w:val="1"/>
    <w:link w:val="2fff5"/>
    <w:rPr>
      <w:rFonts w:ascii="Tahoma" w:hAnsi="Tahoma"/>
    </w:rPr>
  </w:style>
  <w:style w:type="paragraph" w:customStyle="1" w:styleId="4f1">
    <w:name w:val="Основной текст4"/>
    <w:basedOn w:val="a"/>
    <w:link w:val="4f2"/>
    <w:pPr>
      <w:widowControl w:val="0"/>
      <w:jc w:val="both"/>
    </w:pPr>
    <w:rPr>
      <w:sz w:val="24"/>
    </w:rPr>
  </w:style>
  <w:style w:type="character" w:customStyle="1" w:styleId="4f2">
    <w:name w:val="Основной текст4"/>
    <w:basedOn w:val="1"/>
    <w:link w:val="4f1"/>
    <w:rPr>
      <w:sz w:val="24"/>
    </w:rPr>
  </w:style>
  <w:style w:type="paragraph" w:customStyle="1" w:styleId="112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d"/>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112f">
    <w:name w:val="Знак Знак Знак Знак Знак Знак Знак Знак Знак Знак Знак Знак Знак Знак Знак Знак1 Знак Знак Знак1 Знак Знак Знак Знак Знак Знак2"/>
    <w:basedOn w:val="a"/>
    <w:link w:val="112f0"/>
    <w:pPr>
      <w:spacing w:beforeAutospacing="1" w:afterAutospacing="1"/>
    </w:pPr>
    <w:rPr>
      <w:rFonts w:ascii="Tahoma" w:hAnsi="Tahoma"/>
    </w:rPr>
  </w:style>
  <w:style w:type="character" w:customStyle="1" w:styleId="112f0">
    <w:name w:val="Знак Знак Знак Знак Знак Знак Знак Знак Знак Знак Знак Знак Знак Знак Знак Знак1 Знак Знак Знак1 Знак Знак Знак Знак Знак Знак2"/>
    <w:basedOn w:val="1"/>
    <w:link w:val="112f"/>
    <w:rPr>
      <w:rFonts w:ascii="Tahoma" w:hAnsi="Tahoma"/>
    </w:rPr>
  </w:style>
  <w:style w:type="paragraph"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8"/>
    <w:pPr>
      <w:spacing w:beforeAutospacing="1" w:afterAutospacing="1"/>
    </w:pPr>
    <w:rPr>
      <w:rFonts w:ascii="Tahoma" w:hAnsi="Tahoma"/>
    </w:rPr>
  </w:style>
  <w:style w:type="character"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7"/>
    <w:rPr>
      <w:rFonts w:ascii="Tahoma" w:hAnsi="Tahoma"/>
    </w:rPr>
  </w:style>
  <w:style w:type="paragraph" w:customStyle="1" w:styleId="consplusnormal3">
    <w:name w:val="consplusnormal"/>
    <w:basedOn w:val="a"/>
    <w:link w:val="consplusnormal4"/>
    <w:pPr>
      <w:spacing w:before="100" w:after="100"/>
    </w:pPr>
    <w:rPr>
      <w:rFonts w:ascii="Arial" w:hAnsi="Arial"/>
    </w:rPr>
  </w:style>
  <w:style w:type="character" w:customStyle="1" w:styleId="consplusnormal4">
    <w:name w:val="consplusnormal"/>
    <w:basedOn w:val="1"/>
    <w:link w:val="consplusnormal3"/>
    <w:rPr>
      <w:rFonts w:ascii="Arial" w:hAnsi="Arial"/>
    </w:rPr>
  </w:style>
  <w:style w:type="paragraph" w:customStyle="1" w:styleId="11fd">
    <w:name w:val="Знак Знак Знак Знак1 Знак Знак Знак Знак Знак Знак Знак Знак1"/>
    <w:basedOn w:val="a"/>
    <w:link w:val="11fe"/>
    <w:pPr>
      <w:spacing w:beforeAutospacing="1" w:afterAutospacing="1"/>
      <w:jc w:val="both"/>
    </w:pPr>
    <w:rPr>
      <w:rFonts w:ascii="Tahoma" w:hAnsi="Tahoma"/>
    </w:rPr>
  </w:style>
  <w:style w:type="character" w:customStyle="1" w:styleId="11fe">
    <w:name w:val="Знак Знак Знак Знак1 Знак Знак Знак Знак Знак Знак Знак Знак1"/>
    <w:basedOn w:val="1"/>
    <w:link w:val="11fd"/>
    <w:rPr>
      <w:rFonts w:ascii="Tahoma" w:hAnsi="Tahoma"/>
    </w:rPr>
  </w:style>
  <w:style w:type="paragraph" w:styleId="86">
    <w:name w:val="toc 8"/>
    <w:next w:val="a"/>
    <w:link w:val="87"/>
    <w:uiPriority w:val="39"/>
    <w:pPr>
      <w:ind w:left="1400"/>
    </w:pPr>
    <w:rPr>
      <w:rFonts w:ascii="XO Thames" w:hAnsi="XO Thames"/>
      <w:sz w:val="28"/>
    </w:rPr>
  </w:style>
  <w:style w:type="character" w:customStyle="1" w:styleId="87">
    <w:name w:val="Оглавление 8 Знак"/>
    <w:link w:val="86"/>
    <w:rPr>
      <w:rFonts w:ascii="XO Thames" w:hAnsi="XO Thames"/>
      <w:sz w:val="28"/>
    </w:rPr>
  </w:style>
  <w:style w:type="paragraph" w:customStyle="1" w:styleId="afffff6">
    <w:name w:val="Таблицы (моноширинный)"/>
    <w:basedOn w:val="a"/>
    <w:next w:val="a"/>
    <w:link w:val="afffff7"/>
    <w:pPr>
      <w:widowControl w:val="0"/>
    </w:pPr>
    <w:rPr>
      <w:rFonts w:ascii="Courier New" w:hAnsi="Courier New"/>
      <w:sz w:val="24"/>
    </w:rPr>
  </w:style>
  <w:style w:type="character" w:customStyle="1" w:styleId="afffff7">
    <w:name w:val="Таблицы (моноширинный)"/>
    <w:basedOn w:val="1"/>
    <w:link w:val="afffff6"/>
    <w:rPr>
      <w:rFonts w:ascii="Courier New" w:hAnsi="Courier New"/>
      <w:sz w:val="24"/>
    </w:rPr>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d"/>
    <w:rPr>
      <w:rFonts w:ascii="Tahoma" w:hAnsi="Tahoma"/>
    </w:rPr>
  </w:style>
  <w:style w:type="paragraph"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f0"/>
    <w:pPr>
      <w:spacing w:beforeAutospacing="1" w:afterAutospacing="1"/>
    </w:pPr>
    <w:rPr>
      <w:rFonts w:ascii="Tahoma" w:hAnsi="Tahoma"/>
    </w:rPr>
  </w:style>
  <w:style w:type="character" w:customStyle="1" w:styleId="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ff"/>
    <w:rPr>
      <w:rFonts w:ascii="Tahoma" w:hAnsi="Tahoma"/>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afffff8">
    <w:name w:val="Знак Знак Знак Знак Знак Знак Знак Знак Знак Знак"/>
    <w:basedOn w:val="a"/>
    <w:link w:val="afffff9"/>
    <w:pPr>
      <w:spacing w:beforeAutospacing="1" w:afterAutospacing="1"/>
      <w:jc w:val="both"/>
    </w:pPr>
    <w:rPr>
      <w:rFonts w:ascii="Tahoma" w:hAnsi="Tahoma"/>
    </w:rPr>
  </w:style>
  <w:style w:type="character" w:customStyle="1" w:styleId="afffff9">
    <w:name w:val="Знак Знак Знак Знак Знак Знак Знак Знак Знак Знак"/>
    <w:basedOn w:val="1"/>
    <w:link w:val="afffff8"/>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fffffffe">
    <w:name w:val="Знак Знак Знак Знак Знак Знак Знак Знак Знак Знак Знак Знак Знак Знак Знак Знак1 Знак Знак Знак"/>
    <w:basedOn w:val="a"/>
    <w:link w:val="1ffffffff"/>
    <w:pPr>
      <w:spacing w:beforeAutospacing="1" w:afterAutospacing="1"/>
    </w:pPr>
    <w:rPr>
      <w:rFonts w:ascii="Tahoma" w:hAnsi="Tahoma"/>
    </w:rPr>
  </w:style>
  <w:style w:type="character" w:customStyle="1" w:styleId="1ffffffff">
    <w:name w:val="Знак Знак Знак Знак Знак Знак Знак Знак Знак Знак Знак Знак Знак Знак Знак Знак1 Знак Знак Знак"/>
    <w:basedOn w:val="1"/>
    <w:link w:val="1fffffffe"/>
    <w:rPr>
      <w:rFonts w:ascii="Tahoma" w:hAnsi="Tahoma"/>
    </w:rPr>
  </w:style>
  <w:style w:type="paragraph" w:customStyle="1" w:styleId="1ffffffff0">
    <w:name w:val="Знак Знак Знак Знак Знак Знак Знак Знак Знак Знак Знак Знак Знак Знак Знак Знак1"/>
    <w:basedOn w:val="a"/>
    <w:link w:val="1ffffffff1"/>
    <w:pPr>
      <w:spacing w:beforeAutospacing="1" w:afterAutospacing="1"/>
    </w:pPr>
    <w:rPr>
      <w:rFonts w:ascii="Tahoma" w:hAnsi="Tahoma"/>
    </w:rPr>
  </w:style>
  <w:style w:type="character" w:customStyle="1" w:styleId="1ffffffff1">
    <w:name w:val="Знак Знак Знак Знак Знак Знак Знак Знак Знак Знак Знак Знак Знак Знак Знак Знак1"/>
    <w:basedOn w:val="1"/>
    <w:link w:val="1ffffffff0"/>
    <w:rPr>
      <w:rFonts w:ascii="Tahoma" w:hAnsi="Tahoma"/>
    </w:rPr>
  </w:style>
  <w:style w:type="paragraph" w:customStyle="1" w:styleId="21ff4">
    <w:name w:val="Основной текст с отступом 21"/>
    <w:basedOn w:val="a"/>
    <w:link w:val="21ff5"/>
    <w:pPr>
      <w:spacing w:after="120" w:line="480" w:lineRule="auto"/>
      <w:ind w:left="283"/>
    </w:pPr>
  </w:style>
  <w:style w:type="character" w:customStyle="1" w:styleId="21ff5">
    <w:name w:val="Основной текст с отступом 21"/>
    <w:basedOn w:val="1"/>
    <w:link w:val="21ff4"/>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1ffffffff2">
    <w:name w:val="Знак Знак Знак Знак Знак Знак Знак Знак Знак Знак Знак Знак Знак Знак1 Знак Знак Знак Знак Знак Знак Знак Знак Знак Знак"/>
    <w:basedOn w:val="a"/>
    <w:link w:val="1ffffffff3"/>
    <w:pPr>
      <w:spacing w:beforeAutospacing="1" w:afterAutospacing="1"/>
      <w:jc w:val="both"/>
    </w:pPr>
    <w:rPr>
      <w:rFonts w:ascii="Tahoma" w:hAnsi="Tahoma"/>
    </w:rPr>
  </w:style>
  <w:style w:type="character" w:customStyle="1" w:styleId="1ffffffff3">
    <w:name w:val="Знак Знак Знак Знак Знак Знак Знак Знак Знак Знак Знак Знак Знак Знак1 Знак Знак Знак Знак Знак Знак Знак Знак Знак Знак"/>
    <w:basedOn w:val="1"/>
    <w:link w:val="1ffffffff2"/>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1ffffffff4">
    <w:name w:val="Название книги1"/>
    <w:link w:val="1ffffffff5"/>
    <w:rPr>
      <w:i/>
      <w:smallCaps/>
      <w:spacing w:val="5"/>
    </w:rPr>
  </w:style>
  <w:style w:type="character" w:customStyle="1" w:styleId="1ffffffff5">
    <w:name w:val="Название книги1"/>
    <w:link w:val="1ffffffff4"/>
    <w:rPr>
      <w:i/>
      <w:smallCaps/>
      <w:spacing w:val="5"/>
    </w:rPr>
  </w:style>
  <w:style w:type="paragraph" w:styleId="afffffa">
    <w:name w:val="Body Text First Indent"/>
    <w:basedOn w:val="a"/>
    <w:link w:val="afffffb"/>
    <w:pPr>
      <w:ind w:firstLine="210"/>
    </w:pPr>
    <w:rPr>
      <w:rFonts w:ascii="Arial" w:hAnsi="Arial"/>
    </w:rPr>
  </w:style>
  <w:style w:type="character" w:customStyle="1" w:styleId="afffffb">
    <w:name w:val="Красная строка Знак"/>
    <w:basedOn w:val="1"/>
    <w:link w:val="afffffa"/>
    <w:rPr>
      <w:rFonts w:ascii="Arial" w:hAnsi="Arial"/>
    </w:rPr>
  </w:style>
  <w:style w:type="paragraph" w:customStyle="1" w:styleId="1ffffffff6">
    <w:name w:val="Обычный1"/>
    <w:link w:val="1ffffffff7"/>
  </w:style>
  <w:style w:type="character" w:customStyle="1" w:styleId="1ffffffff7">
    <w:name w:val="Обычный1"/>
    <w:link w:val="1ffffffff6"/>
  </w:style>
  <w:style w:type="paragraph" w:customStyle="1" w:styleId="3ff0">
    <w:name w:val="Знак3"/>
    <w:basedOn w:val="a"/>
    <w:link w:val="3ff1"/>
    <w:pPr>
      <w:spacing w:beforeAutospacing="1" w:afterAutospacing="1"/>
    </w:pPr>
    <w:rPr>
      <w:rFonts w:ascii="Tahoma" w:hAnsi="Tahoma"/>
    </w:rPr>
  </w:style>
  <w:style w:type="character" w:customStyle="1" w:styleId="3ff1">
    <w:name w:val="Знак3"/>
    <w:basedOn w:val="1"/>
    <w:link w:val="3ff0"/>
    <w:rPr>
      <w:rFonts w:ascii="Tahoma" w:hAnsi="Tahoma"/>
    </w:rPr>
  </w:style>
  <w:style w:type="paragraph" w:customStyle="1" w:styleId="2fff7">
    <w:name w:val="Знак Знак Знак Знак Знак Знак Знак Знак Знак Знак2"/>
    <w:basedOn w:val="a"/>
    <w:link w:val="2fff8"/>
    <w:pPr>
      <w:spacing w:beforeAutospacing="1" w:afterAutospacing="1"/>
      <w:jc w:val="both"/>
    </w:pPr>
    <w:rPr>
      <w:rFonts w:ascii="Tahoma" w:hAnsi="Tahoma"/>
    </w:rPr>
  </w:style>
  <w:style w:type="character" w:customStyle="1" w:styleId="2fff8">
    <w:name w:val="Знак Знак Знак Знак Знак Знак Знак Знак Знак Знак2"/>
    <w:basedOn w:val="1"/>
    <w:link w:val="2fff7"/>
    <w:rPr>
      <w:rFonts w:ascii="Tahoma" w:hAnsi="Tahoma"/>
    </w:rPr>
  </w:style>
  <w:style w:type="paragraph" w:customStyle="1" w:styleId="211f3">
    <w:name w:val="Знак Знак2 Знак Знак Знак1 Знак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 Знак1"/>
    <w:basedOn w:val="1"/>
    <w:link w:val="211f3"/>
    <w:rPr>
      <w:rFonts w:ascii="Tahoma" w:hAnsi="Tahoma"/>
    </w:rPr>
  </w:style>
  <w:style w:type="paragraph" w:customStyle="1" w:styleId="1ffffffff8">
    <w:name w:val="Номер строки1"/>
    <w:link w:val="1ffffffff9"/>
  </w:style>
  <w:style w:type="character" w:customStyle="1" w:styleId="1ffffffff9">
    <w:name w:val="Номер строки1"/>
    <w:link w:val="1ffffffff8"/>
  </w:style>
  <w:style w:type="paragraph" w:customStyle="1" w:styleId="58">
    <w:name w:val="Гиперссылка5"/>
    <w:link w:val="59"/>
    <w:rPr>
      <w:color w:val="0000FF"/>
      <w:u w:val="single"/>
    </w:rPr>
  </w:style>
  <w:style w:type="character" w:customStyle="1" w:styleId="59">
    <w:name w:val="Гиперссылка5"/>
    <w:link w:val="58"/>
    <w:rPr>
      <w:color w:val="0000FF"/>
      <w:u w:val="single"/>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a"/>
    <w:pPr>
      <w:spacing w:beforeAutospacing="1" w:afterAutospacing="1"/>
      <w:jc w:val="both"/>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9"/>
    <w:rPr>
      <w:rFonts w:ascii="Tahoma" w:hAnsi="Tahoma"/>
    </w:rPr>
  </w:style>
  <w:style w:type="paragraph" w:customStyle="1" w:styleId="2fff9">
    <w:name w:val="Основной текст (2)"/>
    <w:basedOn w:val="a"/>
    <w:link w:val="2fffa"/>
    <w:pPr>
      <w:widowControl w:val="0"/>
      <w:spacing w:before="360" w:after="900" w:line="0" w:lineRule="atLeast"/>
      <w:ind w:firstLine="567"/>
      <w:jc w:val="center"/>
    </w:pPr>
    <w:rPr>
      <w:sz w:val="26"/>
    </w:rPr>
  </w:style>
  <w:style w:type="character" w:customStyle="1" w:styleId="2fffa">
    <w:name w:val="Основной текст (2)"/>
    <w:basedOn w:val="1"/>
    <w:link w:val="2fff9"/>
    <w:rPr>
      <w:sz w:val="26"/>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100">
    <w:name w:val="Знак Знак10"/>
    <w:link w:val="101"/>
  </w:style>
  <w:style w:type="character" w:customStyle="1" w:styleId="101">
    <w:name w:val="Знак Знак10"/>
    <w:link w:val="100"/>
  </w:style>
  <w:style w:type="paragraph" w:customStyle="1" w:styleId="1ffffffffa">
    <w:name w:val="Обычный1"/>
    <w:link w:val="1ffffffffb"/>
  </w:style>
  <w:style w:type="character" w:customStyle="1" w:styleId="1ffffffffb">
    <w:name w:val="Обычный1"/>
    <w:link w:val="1ffffffffa"/>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b"/>
    <w:pPr>
      <w:spacing w:beforeAutospacing="1" w:afterAutospacing="1"/>
      <w:jc w:val="both"/>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a"/>
    <w:rPr>
      <w:rFonts w:ascii="Tahoma" w:hAnsi="Tahoma"/>
    </w:rPr>
  </w:style>
  <w:style w:type="paragraph" w:customStyle="1" w:styleId="1ffffffffc">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fffd"/>
    <w:pPr>
      <w:spacing w:beforeAutospacing="1" w:afterAutospacing="1"/>
    </w:pPr>
    <w:rPr>
      <w:rFonts w:ascii="Tahoma" w:hAnsi="Tahoma"/>
    </w:rPr>
  </w:style>
  <w:style w:type="character" w:customStyle="1" w:styleId="1ffffffffd">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ffc"/>
    <w:rPr>
      <w:rFonts w:ascii="Tahoma" w:hAnsi="Tahoma"/>
    </w:rPr>
  </w:style>
  <w:style w:type="paragraph"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f"/>
    <w:rPr>
      <w:rFonts w:ascii="Tahoma" w:hAnsi="Tahoma"/>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Pr>
      <w:rFonts w:ascii="Tahoma" w:hAnsi="Tahoma"/>
    </w:rPr>
  </w:style>
  <w:style w:type="paragraph" w:customStyle="1" w:styleId="2fffb">
    <w:name w:val="Слабая ссылка2"/>
    <w:link w:val="2fffc"/>
    <w:rPr>
      <w:smallCaps/>
    </w:rPr>
  </w:style>
  <w:style w:type="character" w:customStyle="1" w:styleId="2fffc">
    <w:name w:val="Слабая ссылка2"/>
    <w:link w:val="2fffb"/>
    <w:rPr>
      <w:smallCaps/>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styleId="afffffc">
    <w:name w:val="List"/>
    <w:basedOn w:val="af3"/>
    <w:link w:val="afffffd"/>
    <w:pPr>
      <w:widowControl w:val="0"/>
      <w:spacing w:after="120" w:line="300" w:lineRule="auto"/>
      <w:ind w:firstLine="540"/>
      <w:jc w:val="both"/>
    </w:pPr>
    <w:rPr>
      <w:rFonts w:ascii="Arial" w:hAnsi="Arial"/>
      <w:sz w:val="16"/>
    </w:rPr>
  </w:style>
  <w:style w:type="character" w:customStyle="1" w:styleId="afffffd">
    <w:name w:val="Список Знак"/>
    <w:basedOn w:val="affc"/>
    <w:link w:val="afffffc"/>
    <w:rPr>
      <w:rFonts w:ascii="Arial" w:hAnsi="Arial"/>
      <w:sz w:val="16"/>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a"/>
    <w:pPr>
      <w:spacing w:beforeAutospacing="1" w:afterAutospacing="1"/>
      <w:jc w:val="both"/>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9"/>
    <w:rPr>
      <w:rFonts w:ascii="Tahoma" w:hAnsi="Tahoma"/>
    </w:rPr>
  </w:style>
  <w:style w:type="paragraph" w:customStyle="1" w:styleId="afffffe">
    <w:name w:val="Знак Знак Знак Знак Знак Знак Знак Знак Знак"/>
    <w:basedOn w:val="a"/>
    <w:link w:val="affffff"/>
    <w:pPr>
      <w:spacing w:beforeAutospacing="1" w:afterAutospacing="1"/>
    </w:pPr>
    <w:rPr>
      <w:rFonts w:ascii="Tahoma" w:hAnsi="Tahoma"/>
    </w:rPr>
  </w:style>
  <w:style w:type="character" w:customStyle="1" w:styleId="affffff">
    <w:name w:val="Знак Знак Знак Знак Знак Знак Знак Знак Знак"/>
    <w:basedOn w:val="1"/>
    <w:link w:val="afffffe"/>
    <w:rPr>
      <w:rFonts w:ascii="Tahoma" w:hAnsi="Tahoma"/>
    </w:rPr>
  </w:style>
  <w:style w:type="paragraph" w:customStyle="1" w:styleId="1ffffffffe">
    <w:name w:val="Абзац списка1"/>
    <w:basedOn w:val="a"/>
    <w:link w:val="1fffffffff"/>
    <w:pPr>
      <w:spacing w:after="200" w:line="276" w:lineRule="auto"/>
      <w:ind w:left="720"/>
    </w:pPr>
    <w:rPr>
      <w:rFonts w:ascii="Calibri" w:hAnsi="Calibri"/>
      <w:sz w:val="22"/>
    </w:rPr>
  </w:style>
  <w:style w:type="character" w:customStyle="1" w:styleId="1fffffffff">
    <w:name w:val="Абзац списка1"/>
    <w:basedOn w:val="1"/>
    <w:link w:val="1ffffffffe"/>
    <w:rPr>
      <w:rFonts w:ascii="Calibri" w:hAnsi="Calibri"/>
      <w:sz w:val="22"/>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112f1">
    <w:name w:val="Знак Знак1 Знак Знак Знак1 Знак Знак Знак Знак Знак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 Знак Знак Знак Знак Знак2"/>
    <w:basedOn w:val="1"/>
    <w:link w:val="112f1"/>
    <w:rPr>
      <w:rFonts w:ascii="Tahoma" w:hAnsi="Tahoma"/>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
    <w:link w:val="3ff2"/>
    <w:rPr>
      <w:rFonts w:ascii="Tahoma" w:hAnsi="Tahoma"/>
    </w:rPr>
  </w:style>
  <w:style w:type="paragraph" w:customStyle="1" w:styleId="11ff1">
    <w:name w:val="Знак Знак1 Знак Знак Знак Знак Знак Знак Знак1"/>
    <w:basedOn w:val="a"/>
    <w:link w:val="11ff2"/>
    <w:pPr>
      <w:spacing w:beforeAutospacing="1" w:afterAutospacing="1"/>
      <w:jc w:val="both"/>
    </w:pPr>
    <w:rPr>
      <w:rFonts w:ascii="Tahoma" w:hAnsi="Tahoma"/>
    </w:rPr>
  </w:style>
  <w:style w:type="character" w:customStyle="1" w:styleId="11ff2">
    <w:name w:val="Знак Знак1 Знак Знак Знак Знак Знак Знак Знак1"/>
    <w:basedOn w:val="1"/>
    <w:link w:val="11ff1"/>
    <w:rPr>
      <w:rFonts w:ascii="Tahoma" w:hAnsi="Tahoma"/>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2fffd">
    <w:name w:val="Знак Знак Знак2"/>
    <w:basedOn w:val="a"/>
    <w:link w:val="2fffe"/>
    <w:pPr>
      <w:spacing w:beforeAutospacing="1" w:afterAutospacing="1"/>
    </w:pPr>
    <w:rPr>
      <w:rFonts w:ascii="Tahoma" w:hAnsi="Tahoma"/>
    </w:rPr>
  </w:style>
  <w:style w:type="character" w:customStyle="1" w:styleId="2fffe">
    <w:name w:val="Знак Знак Знак2"/>
    <w:basedOn w:val="1"/>
    <w:link w:val="2fffd"/>
    <w:rPr>
      <w:rFonts w:ascii="Tahoma" w:hAnsi="Tahoma"/>
    </w:rPr>
  </w:style>
  <w:style w:type="paragraph" w:customStyle="1" w:styleId="2ffff">
    <w:name w:val="Знак Знак2 Знак"/>
    <w:basedOn w:val="a"/>
    <w:link w:val="2ffff0"/>
    <w:pPr>
      <w:spacing w:beforeAutospacing="1" w:afterAutospacing="1"/>
    </w:pPr>
    <w:rPr>
      <w:rFonts w:ascii="Tahoma" w:hAnsi="Tahoma"/>
    </w:rPr>
  </w:style>
  <w:style w:type="character" w:customStyle="1" w:styleId="2ffff0">
    <w:name w:val="Знак Знак2 Знак"/>
    <w:basedOn w:val="1"/>
    <w:link w:val="2ffff"/>
    <w:rPr>
      <w:rFonts w:ascii="Tahoma" w:hAnsi="Tahoma"/>
    </w:rPr>
  </w:style>
  <w:style w:type="paragraph" w:customStyle="1" w:styleId="affffff0">
    <w:name w:val="Прижатый влево"/>
    <w:basedOn w:val="a"/>
    <w:next w:val="a"/>
    <w:link w:val="affffff1"/>
    <w:pPr>
      <w:widowControl w:val="0"/>
    </w:pPr>
    <w:rPr>
      <w:rFonts w:ascii="Arial" w:hAnsi="Arial"/>
      <w:sz w:val="24"/>
    </w:rPr>
  </w:style>
  <w:style w:type="character" w:customStyle="1" w:styleId="affffff1">
    <w:name w:val="Прижатый влево"/>
    <w:basedOn w:val="1"/>
    <w:link w:val="affffff0"/>
    <w:rPr>
      <w:rFonts w:ascii="Arial" w:hAnsi="Arial"/>
      <w:sz w:val="24"/>
    </w:rPr>
  </w:style>
  <w:style w:type="paragraph" w:customStyle="1" w:styleId="1fffffffff0">
    <w:name w:val="Верхний колонтитул1"/>
    <w:basedOn w:val="a"/>
    <w:link w:val="1fffffffff1"/>
    <w:pPr>
      <w:ind w:left="400"/>
      <w:jc w:val="center"/>
    </w:pPr>
    <w:rPr>
      <w:rFonts w:ascii="Arial" w:hAnsi="Arial"/>
      <w:b/>
      <w:color w:val="3560A7"/>
      <w:sz w:val="28"/>
    </w:rPr>
  </w:style>
  <w:style w:type="character" w:customStyle="1" w:styleId="1fffffffff1">
    <w:name w:val="Верхний колонтитул1"/>
    <w:basedOn w:val="1"/>
    <w:link w:val="1fffffffff0"/>
    <w:rPr>
      <w:rFonts w:ascii="Arial" w:hAnsi="Arial"/>
      <w:b/>
      <w:color w:val="3560A7"/>
      <w:sz w:val="28"/>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2"/>
    <w:rPr>
      <w:rFonts w:ascii="Tahoma" w:hAnsi="Tahoma"/>
    </w:rPr>
  </w:style>
  <w:style w:type="paragraph" w:customStyle="1" w:styleId="12e">
    <w:name w:val="Знак Знак Знак Знак Знак Знак Знак Знак Знак Знак Знак Знак Знак Знак Знак Знак Знак Знак Знак Знак Знак Знак Знак Знак Знак12"/>
    <w:basedOn w:val="a"/>
    <w:link w:val="12f"/>
    <w:pPr>
      <w:spacing w:beforeAutospacing="1" w:afterAutospacing="1"/>
      <w:jc w:val="both"/>
    </w:pPr>
    <w:rPr>
      <w:rFonts w:ascii="Tahoma" w:hAnsi="Tahoma"/>
    </w:rPr>
  </w:style>
  <w:style w:type="character" w:customStyle="1" w:styleId="12f">
    <w:name w:val="Знак Знак Знак Знак Знак Знак Знак Знак Знак Знак Знак Знак Знак Знак Знак Знак Знак Знак Знак Знак Знак Знак Знак Знак Знак12"/>
    <w:basedOn w:val="1"/>
    <w:link w:val="12e"/>
    <w:rPr>
      <w:rFonts w:ascii="Tahoma" w:hAnsi="Tahoma"/>
    </w:rPr>
  </w:style>
  <w:style w:type="paragraph" w:customStyle="1" w:styleId="4f3">
    <w:name w:val="Знак Знак4"/>
    <w:link w:val="4f4"/>
  </w:style>
  <w:style w:type="character" w:customStyle="1" w:styleId="4f4">
    <w:name w:val="Знак Знак4"/>
    <w:link w:val="4f3"/>
  </w:style>
  <w:style w:type="paragraph" w:customStyle="1" w:styleId="22c">
    <w:name w:val="Знак2 Знак Знак Знак Знак Знак Знак Знак Знак Знак Знак Знак2"/>
    <w:basedOn w:val="a"/>
    <w:link w:val="22d"/>
    <w:pPr>
      <w:spacing w:beforeAutospacing="1" w:afterAutospacing="1"/>
      <w:jc w:val="both"/>
    </w:pPr>
    <w:rPr>
      <w:rFonts w:ascii="Tahoma" w:hAnsi="Tahoma"/>
    </w:rPr>
  </w:style>
  <w:style w:type="character" w:customStyle="1" w:styleId="22d">
    <w:name w:val="Знак2 Знак Знак Знак Знак Знак Знак Знак Знак Знак Знак Знак2"/>
    <w:basedOn w:val="1"/>
    <w:link w:val="22c"/>
    <w:rPr>
      <w:rFonts w:ascii="Tahoma" w:hAnsi="Tahoma"/>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11ff3">
    <w:name w:val="Знак Знак1 Знак Знак Знак1 Знак Знак Знак Знак Знак Знак Знак Знак Знак Знак Знак Знак Знак Знак Знак Знак"/>
    <w:basedOn w:val="a"/>
    <w:link w:val="11ff4"/>
    <w:pPr>
      <w:spacing w:beforeAutospacing="1" w:afterAutospacing="1"/>
    </w:pPr>
    <w:rPr>
      <w:rFonts w:ascii="Tahoma" w:hAnsi="Tahoma"/>
    </w:rPr>
  </w:style>
  <w:style w:type="character" w:customStyle="1" w:styleId="11ff4">
    <w:name w:val="Знак Знак1 Знак Знак Знак1 Знак Знак Знак Знак Знак Знак Знак Знак Знак Знак Знак Знак Знак Знак Знак Знак"/>
    <w:basedOn w:val="1"/>
    <w:link w:val="11ff3"/>
    <w:rPr>
      <w:rFonts w:ascii="Tahoma" w:hAnsi="Tahoma"/>
    </w:rPr>
  </w:style>
  <w:style w:type="paragraph" w:customStyle="1" w:styleId="1fffffffff2">
    <w:name w:val="подпись1"/>
    <w:basedOn w:val="a"/>
    <w:link w:val="1fffffffff3"/>
    <w:rPr>
      <w:sz w:val="28"/>
    </w:rPr>
  </w:style>
  <w:style w:type="character" w:customStyle="1" w:styleId="1fffffffff3">
    <w:name w:val="подпись1"/>
    <w:basedOn w:val="1"/>
    <w:link w:val="1fffffffff2"/>
    <w:rPr>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a"/>
    <w:link w:val="111fc"/>
    <w:pPr>
      <w:spacing w:beforeAutospacing="1" w:afterAutospacing="1"/>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1"/>
    <w:basedOn w:val="1"/>
    <w:link w:val="111fb"/>
    <w:rPr>
      <w:rFonts w:ascii="Tahoma" w:hAnsi="Tahoma"/>
    </w:rPr>
  </w:style>
  <w:style w:type="paragraph" w:customStyle="1" w:styleId="1fffffffff4">
    <w:name w:val="Основной шрифт абзаца1"/>
    <w:link w:val="1fffffffff5"/>
  </w:style>
  <w:style w:type="character" w:customStyle="1" w:styleId="1fffffffff5">
    <w:name w:val="Основной шрифт абзаца1"/>
    <w:link w:val="1fffffffff4"/>
  </w:style>
  <w:style w:type="paragraph" w:styleId="5a">
    <w:name w:val="toc 5"/>
    <w:next w:val="a"/>
    <w:link w:val="5b"/>
    <w:uiPriority w:val="39"/>
    <w:pPr>
      <w:ind w:left="800"/>
    </w:pPr>
    <w:rPr>
      <w:rFonts w:ascii="XO Thames" w:hAnsi="XO Thames"/>
      <w:sz w:val="28"/>
    </w:rPr>
  </w:style>
  <w:style w:type="character" w:customStyle="1" w:styleId="5b">
    <w:name w:val="Оглавление 5 Знак"/>
    <w:link w:val="5a"/>
    <w:rPr>
      <w:rFonts w:ascii="XO Thames" w:hAnsi="XO Thames"/>
      <w:sz w:val="28"/>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1fffffffff6">
    <w:name w:val="Знак Знак Знак Знак Знак Знак Знак Знак Знак Знак Знак Знак Знак Знак Знак Знак Знак Знак Знак Знак Знак 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 Знак Знак Знак Знак Знак Знак Знак Знак Знак Знак Знак Знак Знак Знак Знак Знак Знак Знак Знак Знак Знак1"/>
    <w:basedOn w:val="1"/>
    <w:link w:val="1fffffffff6"/>
    <w:rPr>
      <w:rFonts w:ascii="Tahoma" w:hAnsi="Tahoma"/>
    </w:rPr>
  </w:style>
  <w:style w:type="paragraph" w:customStyle="1" w:styleId="11ff5">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6"/>
    <w:pPr>
      <w:spacing w:beforeAutospacing="1" w:afterAutospacing="1"/>
    </w:pPr>
    <w:rPr>
      <w:rFonts w:ascii="Tahoma" w:hAnsi="Tahoma"/>
    </w:rPr>
  </w:style>
  <w:style w:type="character" w:customStyle="1" w:styleId="11ff6">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5"/>
    <w:rPr>
      <w:rFonts w:ascii="Tahoma" w:hAnsi="Tahoma"/>
    </w:rPr>
  </w:style>
  <w:style w:type="paragraph" w:customStyle="1" w:styleId="1fffffffff8">
    <w:name w:val="Обычный1"/>
    <w:link w:val="1fffffffff9"/>
  </w:style>
  <w:style w:type="character" w:customStyle="1" w:styleId="1fffffffff9">
    <w:name w:val="Обычный1"/>
    <w:link w:val="1fffffffff8"/>
  </w:style>
  <w:style w:type="paragraph" w:customStyle="1" w:styleId="2ffff1">
    <w:name w:val="Знак Знак Знак Знак Знак Знак Знак2"/>
    <w:basedOn w:val="a"/>
    <w:link w:val="2ffff2"/>
    <w:pPr>
      <w:spacing w:beforeAutospacing="1" w:afterAutospacing="1"/>
    </w:pPr>
    <w:rPr>
      <w:rFonts w:ascii="Tahoma" w:hAnsi="Tahoma"/>
    </w:rPr>
  </w:style>
  <w:style w:type="character" w:customStyle="1" w:styleId="2ffff2">
    <w:name w:val="Знак Знак Знак Знак Знак Знак Знак2"/>
    <w:basedOn w:val="1"/>
    <w:link w:val="2ffff1"/>
    <w:rPr>
      <w:rFonts w:ascii="Tahoma" w:hAnsi="Tahoma"/>
    </w:rPr>
  </w:style>
  <w:style w:type="paragraph" w:customStyle="1" w:styleId="12f0">
    <w:name w:val="Знак Знак Знак Знак Знак Знак12"/>
    <w:basedOn w:val="a"/>
    <w:link w:val="12f1"/>
    <w:pPr>
      <w:spacing w:beforeAutospacing="1" w:afterAutospacing="1"/>
    </w:pPr>
    <w:rPr>
      <w:rFonts w:ascii="Tahoma" w:hAnsi="Tahoma"/>
    </w:rPr>
  </w:style>
  <w:style w:type="character" w:customStyle="1" w:styleId="12f1">
    <w:name w:val="Знак Знак Знак Знак Знак Знак12"/>
    <w:basedOn w:val="1"/>
    <w:link w:val="12f0"/>
    <w:rPr>
      <w:rFonts w:ascii="Tahoma" w:hAnsi="Tahoma"/>
    </w:rPr>
  </w:style>
  <w:style w:type="paragraph" w:customStyle="1" w:styleId="11ff7">
    <w:name w:val="Знак Знак1 Знак Знак Знак1 Знак Знак Знак Знак Знак Знак Знак Знак Знак Знак Знак Знак Знак Знак Знак Знак Знак Знак Знак Знак Знак"/>
    <w:basedOn w:val="a"/>
    <w:link w:val="11ff8"/>
    <w:pPr>
      <w:spacing w:beforeAutospacing="1" w:afterAutospacing="1"/>
    </w:pPr>
    <w:rPr>
      <w:rFonts w:ascii="Tahoma" w:hAnsi="Tahoma"/>
    </w:rPr>
  </w:style>
  <w:style w:type="character"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1"/>
    <w:link w:val="11ff7"/>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1fffffffffa">
    <w:name w:val="Номер строки1"/>
    <w:link w:val="1fffffffffb"/>
  </w:style>
  <w:style w:type="character" w:customStyle="1" w:styleId="1fffffffffb">
    <w:name w:val="Номер строки1"/>
    <w:link w:val="1fffffffffa"/>
  </w:style>
  <w:style w:type="paragraph" w:customStyle="1" w:styleId="22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f"/>
    <w:pPr>
      <w:spacing w:beforeAutospacing="1" w:afterAutospacing="1"/>
      <w:jc w:val="both"/>
    </w:pPr>
    <w:rPr>
      <w:rFonts w:ascii="Tahoma" w:hAnsi="Tahoma"/>
    </w:rPr>
  </w:style>
  <w:style w:type="character" w:customStyle="1" w:styleId="22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e"/>
    <w:rPr>
      <w:rFonts w:ascii="Tahoma" w:hAnsi="Tahoma"/>
    </w:rPr>
  </w:style>
  <w:style w:type="paragraph" w:customStyle="1" w:styleId="32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7"/>
    <w:pPr>
      <w:spacing w:beforeAutospacing="1" w:afterAutospacing="1"/>
    </w:pPr>
    <w:rPr>
      <w:rFonts w:ascii="Tahoma" w:hAnsi="Tahoma"/>
    </w:rPr>
  </w:style>
  <w:style w:type="character" w:customStyle="1" w:styleId="32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6"/>
    <w:rPr>
      <w:rFonts w:ascii="Tahoma" w:hAnsi="Tahoma"/>
    </w:rPr>
  </w:style>
  <w:style w:type="paragraph" w:customStyle="1" w:styleId="11ff9">
    <w:name w:val="Знак1 Знак Знак Знак1 Знак Знак Знак Знак Знак Знак Знак Знак"/>
    <w:basedOn w:val="a"/>
    <w:link w:val="11ffa"/>
    <w:pPr>
      <w:spacing w:beforeAutospacing="1" w:afterAutospacing="1"/>
    </w:pPr>
    <w:rPr>
      <w:rFonts w:ascii="Tahoma" w:hAnsi="Tahoma"/>
    </w:rPr>
  </w:style>
  <w:style w:type="character" w:customStyle="1" w:styleId="11ffa">
    <w:name w:val="Знак1 Знак Знак Знак1 Знак Знак Знак Знак Знак Знак Знак Знак"/>
    <w:basedOn w:val="1"/>
    <w:link w:val="11ff9"/>
    <w:rPr>
      <w:rFonts w:ascii="Tahoma" w:hAnsi="Tahom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4f5">
    <w:name w:val="Гиперссылка4"/>
    <w:link w:val="4f6"/>
    <w:rPr>
      <w:color w:val="0000FF"/>
      <w:u w:val="single"/>
    </w:rPr>
  </w:style>
  <w:style w:type="character" w:customStyle="1" w:styleId="4f6">
    <w:name w:val="Гиперссылка4"/>
    <w:link w:val="4f5"/>
    <w:rPr>
      <w:color w:val="0000FF"/>
      <w:u w:val="single"/>
    </w:rPr>
  </w:style>
  <w:style w:type="paragraph" w:customStyle="1" w:styleId="ConsPlusNonformat1">
    <w:name w:val="ConsPlusNonformat"/>
    <w:link w:val="ConsPlusNonformat2"/>
    <w:pPr>
      <w:widowControl w:val="0"/>
    </w:pPr>
    <w:rPr>
      <w:rFonts w:ascii="Courier New" w:hAnsi="Courier New"/>
    </w:rPr>
  </w:style>
  <w:style w:type="character" w:customStyle="1" w:styleId="ConsPlusNonformat2">
    <w:name w:val="ConsPlusNonformat"/>
    <w:link w:val="ConsPlusNonformat1"/>
    <w:rPr>
      <w:rFonts w:ascii="Courier New" w:hAnsi="Courier New"/>
    </w:rPr>
  </w:style>
  <w:style w:type="paragraph" w:customStyle="1" w:styleId="11ffb">
    <w:name w:val="Знак1 Знак Знак Знак Знак Знак Знак Знак Знак Знак Знак Знак1"/>
    <w:basedOn w:val="a"/>
    <w:link w:val="11ffc"/>
    <w:pPr>
      <w:spacing w:after="160" w:line="240" w:lineRule="exact"/>
    </w:pPr>
    <w:rPr>
      <w:rFonts w:ascii="Verdana" w:hAnsi="Verdana"/>
    </w:rPr>
  </w:style>
  <w:style w:type="character" w:customStyle="1" w:styleId="11ffc">
    <w:name w:val="Знак1 Знак Знак Знак Знак Знак Знак Знак Знак Знак Знак Знак1"/>
    <w:basedOn w:val="1"/>
    <w:link w:val="11ffb"/>
    <w:rPr>
      <w:rFonts w:ascii="Verdana" w:hAnsi="Verdan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f"/>
    <w:rPr>
      <w:rFonts w:ascii="Tahoma" w:hAnsi="Tahoma"/>
    </w:rPr>
  </w:style>
  <w:style w:type="paragraph" w:customStyle="1" w:styleId="5c">
    <w:name w:val="Знак5"/>
    <w:basedOn w:val="a"/>
    <w:link w:val="5d"/>
    <w:pPr>
      <w:spacing w:beforeAutospacing="1" w:afterAutospacing="1"/>
    </w:pPr>
    <w:rPr>
      <w:rFonts w:ascii="Tahoma" w:hAnsi="Tahoma"/>
    </w:rPr>
  </w:style>
  <w:style w:type="character" w:customStyle="1" w:styleId="5d">
    <w:name w:val="Знак5"/>
    <w:basedOn w:val="1"/>
    <w:link w:val="5c"/>
    <w:rPr>
      <w:rFonts w:ascii="Tahoma" w:hAnsi="Tahoma"/>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
    <w:link w:val="affffff2"/>
    <w:rPr>
      <w:rFonts w:ascii="Tahoma" w:hAnsi="Tahoma"/>
    </w:rPr>
  </w:style>
  <w:style w:type="paragraph" w:customStyle="1" w:styleId="tekstob">
    <w:name w:val="tekstob"/>
    <w:basedOn w:val="affffa"/>
    <w:link w:val="tekstob0"/>
    <w:pPr>
      <w:spacing w:before="28" w:after="28"/>
    </w:pPr>
    <w:rPr>
      <w:sz w:val="24"/>
    </w:rPr>
  </w:style>
  <w:style w:type="character" w:customStyle="1" w:styleId="tekstob0">
    <w:name w:val="tekstob"/>
    <w:basedOn w:val="affffb"/>
    <w:link w:val="tekstob"/>
    <w:rPr>
      <w:rFonts w:ascii="Calibri" w:hAnsi="Calibri"/>
      <w:color w:val="00000A"/>
      <w:sz w:val="24"/>
    </w:rPr>
  </w:style>
  <w:style w:type="paragraph" w:customStyle="1" w:styleId="1fffffffffc">
    <w:name w:val="Замещающий текст1"/>
    <w:link w:val="1fffffffffd"/>
    <w:rPr>
      <w:color w:val="808080"/>
    </w:rPr>
  </w:style>
  <w:style w:type="character" w:customStyle="1" w:styleId="1fffffffffd">
    <w:name w:val="Замещающий текст1"/>
    <w:link w:val="1fffffffffc"/>
    <w:rPr>
      <w:color w:val="808080"/>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21ff6">
    <w:name w:val="Знак Знак2 Знак Знак Знак1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w:basedOn w:val="1"/>
    <w:link w:val="21ff6"/>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styleId="affffff4">
    <w:name w:val="Body Text Indent"/>
    <w:basedOn w:val="a"/>
    <w:link w:val="affffff5"/>
    <w:pPr>
      <w:ind w:firstLine="709"/>
      <w:jc w:val="both"/>
    </w:pPr>
    <w:rPr>
      <w:sz w:val="28"/>
    </w:rPr>
  </w:style>
  <w:style w:type="character" w:customStyle="1" w:styleId="affffff5">
    <w:name w:val="Основной текст с отступом Знак"/>
    <w:basedOn w:val="1"/>
    <w:link w:val="affffff4"/>
    <w:rPr>
      <w:sz w:val="28"/>
    </w:rPr>
  </w:style>
  <w:style w:type="paragraph" w:styleId="2ffff3">
    <w:name w:val="Quote"/>
    <w:basedOn w:val="a"/>
    <w:next w:val="a"/>
    <w:link w:val="2ffff4"/>
    <w:pPr>
      <w:ind w:firstLine="709"/>
      <w:jc w:val="both"/>
    </w:pPr>
    <w:rPr>
      <w:i/>
      <w:sz w:val="28"/>
    </w:rPr>
  </w:style>
  <w:style w:type="character" w:customStyle="1" w:styleId="2ffff4">
    <w:name w:val="Цитата 2 Знак"/>
    <w:basedOn w:val="1"/>
    <w:link w:val="2ffff3"/>
    <w:rPr>
      <w:i/>
      <w:sz w:val="28"/>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styleId="3ff4">
    <w:name w:val="Body Text 3"/>
    <w:basedOn w:val="a"/>
    <w:link w:val="3ff5"/>
    <w:pPr>
      <w:spacing w:after="120"/>
    </w:pPr>
    <w:rPr>
      <w:sz w:val="16"/>
    </w:rPr>
  </w:style>
  <w:style w:type="character" w:customStyle="1" w:styleId="3ff5">
    <w:name w:val="Основной текст 3 Знак"/>
    <w:basedOn w:val="1"/>
    <w:link w:val="3ff4"/>
    <w:rPr>
      <w:sz w:val="16"/>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styleId="2ffff5">
    <w:name w:val="Body Text Indent 2"/>
    <w:basedOn w:val="a"/>
    <w:link w:val="2ffff6"/>
    <w:pPr>
      <w:widowControl w:val="0"/>
      <w:ind w:left="884"/>
    </w:pPr>
    <w:rPr>
      <w:rFonts w:ascii="Arial" w:hAnsi="Arial"/>
      <w:sz w:val="28"/>
    </w:rPr>
  </w:style>
  <w:style w:type="character" w:customStyle="1" w:styleId="2ffff6">
    <w:name w:val="Основной текст с отступом 2 Знак"/>
    <w:basedOn w:val="1"/>
    <w:link w:val="2ffff5"/>
    <w:rPr>
      <w:rFonts w:ascii="Arial" w:hAnsi="Arial"/>
      <w:sz w:val="28"/>
    </w:rPr>
  </w:style>
  <w:style w:type="paragraph" w:customStyle="1" w:styleId="212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f1"/>
    <w:rPr>
      <w:rFonts w:ascii="Tahoma" w:hAnsi="Tahoma"/>
    </w:rPr>
  </w:style>
  <w:style w:type="paragraph" w:customStyle="1" w:styleId="1fffffffffe">
    <w:name w:val="Знак Знак Знак Знак1 Знак Знак Знак Знак Знак Знак Знак Знак"/>
    <w:basedOn w:val="a"/>
    <w:link w:val="1ffffffffff"/>
    <w:pPr>
      <w:spacing w:beforeAutospacing="1" w:afterAutospacing="1"/>
      <w:jc w:val="both"/>
    </w:pPr>
    <w:rPr>
      <w:rFonts w:ascii="Tahoma" w:hAnsi="Tahoma"/>
    </w:rPr>
  </w:style>
  <w:style w:type="character" w:customStyle="1" w:styleId="1ffffffffff">
    <w:name w:val="Знак Знак Знак Знак1 Знак Знак Знак Знак Знак Знак Знак Знак"/>
    <w:basedOn w:val="1"/>
    <w:link w:val="1fffffffffe"/>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3"/>
    <w:rPr>
      <w:rFonts w:ascii="Tahoma" w:hAnsi="Tahoma"/>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wT3">
    <w:name w:val="wT3"/>
    <w:link w:val="wT30"/>
  </w:style>
  <w:style w:type="character" w:customStyle="1" w:styleId="wT30">
    <w:name w:val="wT3"/>
    <w:link w:val="wT3"/>
  </w:style>
  <w:style w:type="paragraph" w:customStyle="1" w:styleId="affffff6">
    <w:name w:val="Нормальный (таблица)"/>
    <w:basedOn w:val="a"/>
    <w:next w:val="a"/>
    <w:link w:val="affffff7"/>
    <w:pPr>
      <w:widowControl w:val="0"/>
      <w:jc w:val="both"/>
    </w:pPr>
    <w:rPr>
      <w:rFonts w:ascii="Arial" w:hAnsi="Arial"/>
      <w:sz w:val="24"/>
    </w:rPr>
  </w:style>
  <w:style w:type="character" w:customStyle="1" w:styleId="affffff7">
    <w:name w:val="Нормальный (таблица)"/>
    <w:basedOn w:val="1"/>
    <w:link w:val="affffff6"/>
    <w:rPr>
      <w:rFonts w:ascii="Arial" w:hAnsi="Arial"/>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2f2">
    <w:name w:val="Знак Знак Знак Знак1 Знак Знак Знак Знак Знак Знак2"/>
    <w:basedOn w:val="a"/>
    <w:link w:val="12f3"/>
    <w:pPr>
      <w:spacing w:beforeAutospacing="1" w:afterAutospacing="1"/>
      <w:jc w:val="both"/>
    </w:pPr>
    <w:rPr>
      <w:rFonts w:ascii="Tahoma" w:hAnsi="Tahoma"/>
    </w:rPr>
  </w:style>
  <w:style w:type="character" w:customStyle="1" w:styleId="12f3">
    <w:name w:val="Знак Знак Знак Знак1 Знак Знак Знак Знак Знак Знак2"/>
    <w:basedOn w:val="1"/>
    <w:link w:val="12f2"/>
    <w:rPr>
      <w:rFonts w:ascii="Tahoma" w:hAnsi="Tahoma"/>
    </w:rPr>
  </w:style>
  <w:style w:type="paragraph" w:customStyle="1" w:styleId="11f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fe"/>
    <w:pPr>
      <w:spacing w:beforeAutospacing="1" w:afterAutospacing="1"/>
    </w:pPr>
    <w:rPr>
      <w:rFonts w:ascii="Tahoma" w:hAnsi="Tahoma"/>
    </w:rPr>
  </w:style>
  <w:style w:type="character"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d"/>
    <w:rPr>
      <w:rFonts w:ascii="Tahoma" w:hAnsi="Tahoma"/>
    </w:rPr>
  </w:style>
  <w:style w:type="paragraph" w:customStyle="1" w:styleId="319">
    <w:name w:val="Основной текст с отступом 31"/>
    <w:basedOn w:val="a"/>
    <w:link w:val="31a"/>
    <w:pPr>
      <w:ind w:firstLine="993"/>
      <w:jc w:val="both"/>
    </w:pPr>
    <w:rPr>
      <w:sz w:val="28"/>
    </w:rPr>
  </w:style>
  <w:style w:type="character" w:customStyle="1" w:styleId="31a">
    <w:name w:val="Основной текст с отступом 31"/>
    <w:basedOn w:val="1"/>
    <w:link w:val="319"/>
    <w:rPr>
      <w:sz w:val="28"/>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11fd">
    <w:name w:val="Знак1 Знак Знак Знак1 Знак Знак Знак Знак Знак Знак Знак Знак Знак1"/>
    <w:basedOn w:val="a"/>
    <w:link w:val="111fe"/>
    <w:pPr>
      <w:spacing w:beforeAutospacing="1" w:afterAutospacing="1"/>
    </w:pPr>
    <w:rPr>
      <w:rFonts w:ascii="Tahoma" w:hAnsi="Tahoma"/>
    </w:rPr>
  </w:style>
  <w:style w:type="character" w:customStyle="1" w:styleId="111fe">
    <w:name w:val="Знак1 Знак Знак Знак1 Знак Знак Знак Знак Знак Знак Знак Знак Знак1"/>
    <w:basedOn w:val="1"/>
    <w:link w:val="111fd"/>
    <w:rPr>
      <w:rFonts w:ascii="Tahoma" w:hAnsi="Tahoma"/>
    </w:rPr>
  </w:style>
  <w:style w:type="paragraph" w:customStyle="1" w:styleId="11fff">
    <w:name w:val="Знак Знак Знак Знак1 Знак Знак Знак Знак Знак Знак1"/>
    <w:basedOn w:val="a"/>
    <w:link w:val="11fff0"/>
    <w:pPr>
      <w:spacing w:beforeAutospacing="1" w:afterAutospacing="1"/>
      <w:jc w:val="both"/>
    </w:pPr>
    <w:rPr>
      <w:rFonts w:ascii="Tahoma" w:hAnsi="Tahoma"/>
    </w:rPr>
  </w:style>
  <w:style w:type="character" w:customStyle="1" w:styleId="11fff0">
    <w:name w:val="Знак Знак Знак Знак1 Знак Знак Знак Знак Знак Знак1"/>
    <w:basedOn w:val="1"/>
    <w:link w:val="11fff"/>
    <w:rPr>
      <w:rFonts w:ascii="Tahoma" w:hAnsi="Tahoma"/>
    </w:rPr>
  </w:style>
  <w:style w:type="paragraph" w:customStyle="1" w:styleId="12f4">
    <w:name w:val="Знак Знак Знак Знак Знак Знак Знак Знак Знак Знак Знак Знак Знак Знак Знак Знак1 Знак Знак Знак2"/>
    <w:basedOn w:val="a"/>
    <w:link w:val="12f5"/>
    <w:pPr>
      <w:spacing w:beforeAutospacing="1" w:afterAutospacing="1"/>
    </w:pPr>
    <w:rPr>
      <w:rFonts w:ascii="Tahoma" w:hAnsi="Tahoma"/>
    </w:rPr>
  </w:style>
  <w:style w:type="character" w:customStyle="1" w:styleId="12f5">
    <w:name w:val="Знак Знак Знак Знак Знак Знак Знак Знак Знак Знак Знак Знак Знак Знак Знак Знак1 Знак Знак Знак2"/>
    <w:basedOn w:val="1"/>
    <w:link w:val="12f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812">
    <w:name w:val="Знак Знак81"/>
    <w:link w:val="813"/>
    <w:rPr>
      <w:sz w:val="28"/>
    </w:rPr>
  </w:style>
  <w:style w:type="character" w:customStyle="1" w:styleId="813">
    <w:name w:val="Знак Знак81"/>
    <w:link w:val="812"/>
    <w:rPr>
      <w:sz w:val="28"/>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f2"/>
    <w:pPr>
      <w:spacing w:beforeAutospacing="1" w:afterAutospacing="1"/>
    </w:pPr>
    <w:rPr>
      <w:rFonts w:ascii="Tahoma" w:hAnsi="Tahoma"/>
    </w:rPr>
  </w:style>
  <w:style w:type="character"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ff1"/>
    <w:rPr>
      <w:rFonts w:ascii="Tahoma" w:hAnsi="Tahoma"/>
    </w:rPr>
  </w:style>
  <w:style w:type="paragraph" w:customStyle="1" w:styleId="412a">
    <w:name w:val="Знак4 Знак Знак Знак Знак Знак Знак Знак Знак Знак1 Знак Знак Знак Знак Знак Знак2"/>
    <w:basedOn w:val="a"/>
    <w:link w:val="412b"/>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2"/>
    <w:basedOn w:val="1"/>
    <w:link w:val="412a"/>
    <w:rPr>
      <w:rFonts w:ascii="Tahoma" w:hAnsi="Tahoma"/>
    </w:rPr>
  </w:style>
  <w:style w:type="paragraph" w:customStyle="1" w:styleId="41d">
    <w:name w:val="Знак41"/>
    <w:basedOn w:val="a"/>
    <w:link w:val="41e"/>
    <w:pPr>
      <w:spacing w:beforeAutospacing="1" w:afterAutospacing="1"/>
      <w:jc w:val="both"/>
    </w:pPr>
    <w:rPr>
      <w:rFonts w:ascii="Tahoma" w:hAnsi="Tahoma"/>
    </w:rPr>
  </w:style>
  <w:style w:type="character" w:customStyle="1" w:styleId="41e">
    <w:name w:val="Знак41"/>
    <w:basedOn w:val="1"/>
    <w:link w:val="41d"/>
    <w:rPr>
      <w:rFonts w:ascii="Tahoma" w:hAnsi="Tahoma"/>
    </w:rPr>
  </w:style>
  <w:style w:type="paragraph" w:styleId="affffff8">
    <w:name w:val="Subtitle"/>
    <w:basedOn w:val="a"/>
    <w:next w:val="a"/>
    <w:link w:val="affffff9"/>
    <w:uiPriority w:val="11"/>
    <w:qFormat/>
    <w:pPr>
      <w:ind w:left="10206"/>
      <w:jc w:val="center"/>
    </w:pPr>
    <w:rPr>
      <w:sz w:val="28"/>
    </w:rPr>
  </w:style>
  <w:style w:type="character" w:customStyle="1" w:styleId="affffff9">
    <w:name w:val="Подзаголовок Знак"/>
    <w:basedOn w:val="1"/>
    <w:link w:val="affffff8"/>
    <w:rPr>
      <w:sz w:val="28"/>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Pr>
      <w:rFonts w:ascii="Tahoma" w:hAnsi="Tahoma"/>
    </w:rPr>
  </w:style>
  <w:style w:type="paragraph" w:customStyle="1" w:styleId="1ffffffffff0">
    <w:name w:val="Выделенная цитата1"/>
    <w:basedOn w:val="a"/>
    <w:next w:val="a"/>
    <w:link w:val="1ffffffffff1"/>
    <w:pPr>
      <w:spacing w:before="200" w:after="280" w:line="276" w:lineRule="auto"/>
      <w:ind w:left="936" w:right="936" w:firstLine="709"/>
      <w:jc w:val="both"/>
    </w:pPr>
    <w:rPr>
      <w:b/>
      <w:i/>
      <w:color w:val="4F81BD"/>
    </w:rPr>
  </w:style>
  <w:style w:type="character" w:customStyle="1" w:styleId="1ffffffffff1">
    <w:name w:val="Выделенная цитата1"/>
    <w:basedOn w:val="1"/>
    <w:link w:val="1ffffffffff0"/>
    <w:rPr>
      <w:b/>
      <w:i/>
      <w:color w:val="4F81BD"/>
    </w:rPr>
  </w:style>
  <w:style w:type="paragraph" w:customStyle="1" w:styleId="31b">
    <w:name w:val="Основной текст 3 Знак1"/>
    <w:basedOn w:val="14"/>
    <w:link w:val="31c"/>
    <w:rPr>
      <w:sz w:val="16"/>
    </w:rPr>
  </w:style>
  <w:style w:type="character" w:customStyle="1" w:styleId="31c">
    <w:name w:val="Основной текст 3 Знак1"/>
    <w:basedOn w:val="15"/>
    <w:link w:val="31b"/>
    <w:rPr>
      <w:sz w:val="16"/>
    </w:rPr>
  </w:style>
  <w:style w:type="paragraph" w:customStyle="1" w:styleId="1ffffffffff2">
    <w:name w:val="Знак Знак Знак Знак1 Знак Знак Знак Знак Знак Знак Знак Знак Знак Знак Знак"/>
    <w:basedOn w:val="a"/>
    <w:link w:val="1ffffffffff3"/>
    <w:pPr>
      <w:spacing w:beforeAutospacing="1" w:afterAutospacing="1"/>
      <w:jc w:val="both"/>
    </w:pPr>
    <w:rPr>
      <w:rFonts w:ascii="Tahoma" w:hAnsi="Tahoma"/>
    </w:rPr>
  </w:style>
  <w:style w:type="character" w:customStyle="1" w:styleId="1ffffffffff3">
    <w:name w:val="Знак Знак Знак Знак1 Знак Знак Знак Знак Знак Знак Знак Знак Знак Знак Знак"/>
    <w:basedOn w:val="1"/>
    <w:link w:val="1ffffffffff2"/>
    <w:rPr>
      <w:rFonts w:ascii="Tahoma" w:hAnsi="Tahoma"/>
    </w:rPr>
  </w:style>
  <w:style w:type="paragraph" w:customStyle="1" w:styleId="1ffffffffff4">
    <w:name w:val="Название книги1"/>
    <w:link w:val="1ffffffffff5"/>
    <w:rPr>
      <w:i/>
      <w:smallCaps/>
      <w:spacing w:val="5"/>
    </w:rPr>
  </w:style>
  <w:style w:type="character" w:customStyle="1" w:styleId="1ffffffffff5">
    <w:name w:val="Название книги1"/>
    <w:link w:val="1ffffffffff4"/>
    <w:rPr>
      <w:i/>
      <w:smallCaps/>
      <w:spacing w:val="5"/>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customStyle="1" w:styleId="1ffffffffff6">
    <w:name w:val="Сильная ссылка1"/>
    <w:link w:val="1ffffffffff7"/>
    <w:rPr>
      <w:b/>
      <w:smallCaps/>
    </w:rPr>
  </w:style>
  <w:style w:type="character" w:customStyle="1" w:styleId="1ffffffffff7">
    <w:name w:val="Сильная ссылка1"/>
    <w:link w:val="1ffffffffff6"/>
    <w:rPr>
      <w:b/>
      <w:smallCaps/>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3ff6">
    <w:name w:val="Основной шрифт абзаца3"/>
    <w:link w:val="3ff7"/>
  </w:style>
  <w:style w:type="character" w:customStyle="1" w:styleId="3ff7">
    <w:name w:val="Основной шрифт абзаца3"/>
    <w:link w:val="3ff6"/>
  </w:style>
  <w:style w:type="paragraph" w:customStyle="1" w:styleId="12f6">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7"/>
    <w:pPr>
      <w:spacing w:beforeAutospacing="1" w:afterAutospacing="1"/>
    </w:pPr>
    <w:rPr>
      <w:rFonts w:ascii="Tahoma" w:hAnsi="Tahoma"/>
    </w:rPr>
  </w:style>
  <w:style w:type="character" w:customStyle="1" w:styleId="12f7">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f6"/>
    <w:rPr>
      <w:rFonts w:ascii="Tahoma" w:hAnsi="Tahoma"/>
    </w:rPr>
  </w:style>
  <w:style w:type="paragraph" w:customStyle="1" w:styleId="3ff8">
    <w:name w:val="Основной шрифт абзаца3"/>
    <w:link w:val="3ff9"/>
  </w:style>
  <w:style w:type="character" w:customStyle="1" w:styleId="3ff9">
    <w:name w:val="Основной шрифт абзаца3"/>
    <w:link w:val="3ff8"/>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5"/>
    <w:rPr>
      <w:rFonts w:ascii="Tahoma" w:hAnsi="Tahoma"/>
    </w:rPr>
  </w:style>
  <w:style w:type="paragraph" w:customStyle="1" w:styleId="affffffc">
    <w:name w:val="Таб_заг"/>
    <w:basedOn w:val="a7"/>
    <w:link w:val="affffffd"/>
    <w:pPr>
      <w:jc w:val="center"/>
    </w:pPr>
    <w:rPr>
      <w:sz w:val="24"/>
    </w:rPr>
  </w:style>
  <w:style w:type="character" w:customStyle="1" w:styleId="affffffd">
    <w:name w:val="Таб_заг"/>
    <w:basedOn w:val="a8"/>
    <w:link w:val="affffffc"/>
    <w:rPr>
      <w:sz w:val="24"/>
    </w:rPr>
  </w:style>
  <w:style w:type="paragraph" w:customStyle="1" w:styleId="1ffffffffff8">
    <w:name w:val="Знак Знак Знак Знак Знак Знак Знак Знак Знак Знак Знак Знак Знак Знак Знак1"/>
    <w:basedOn w:val="a"/>
    <w:link w:val="1ffffffffff9"/>
    <w:pPr>
      <w:spacing w:beforeAutospacing="1" w:afterAutospacing="1"/>
    </w:pPr>
    <w:rPr>
      <w:rFonts w:ascii="Tahoma" w:hAnsi="Tahoma"/>
    </w:rPr>
  </w:style>
  <w:style w:type="character" w:customStyle="1" w:styleId="1ffffffffff9">
    <w:name w:val="Знак Знак Знак Знак Знак Знак Знак Знак Знак Знак Знак Знак Знак Знак Знак1"/>
    <w:basedOn w:val="1"/>
    <w:link w:val="1ffffffffff8"/>
    <w:rPr>
      <w:rFonts w:ascii="Tahoma" w:hAnsi="Tahoma"/>
    </w:rPr>
  </w:style>
  <w:style w:type="paragraph" w:customStyle="1" w:styleId="2ffff7">
    <w:name w:val="Знак Знак Знак Знак Знак Знак2 Знак Знак Знак Знак Знак Знак Знак Знак Знак Знак"/>
    <w:basedOn w:val="a"/>
    <w:link w:val="2ffff8"/>
    <w:pPr>
      <w:spacing w:beforeAutospacing="1" w:afterAutospacing="1"/>
    </w:pPr>
    <w:rPr>
      <w:rFonts w:ascii="Tahoma" w:hAnsi="Tahoma"/>
    </w:rPr>
  </w:style>
  <w:style w:type="character" w:customStyle="1" w:styleId="2ffff8">
    <w:name w:val="Знак Знак Знак Знак Знак Знак2 Знак Знак Знак Знак Знак Знак Знак Знак Знак Знак"/>
    <w:basedOn w:val="1"/>
    <w:link w:val="2ffff7"/>
    <w:rPr>
      <w:rFonts w:ascii="Tahoma" w:hAnsi="Tahoma"/>
    </w:rPr>
  </w:style>
  <w:style w:type="paragraph" w:customStyle="1" w:styleId="2ffff9">
    <w:name w:val="Гиперссылка2"/>
    <w:link w:val="2ffffa"/>
    <w:rPr>
      <w:color w:val="0000FF"/>
      <w:u w:val="single"/>
    </w:rPr>
  </w:style>
  <w:style w:type="character" w:customStyle="1" w:styleId="2ffffa">
    <w:name w:val="Гиперссылка2"/>
    <w:link w:val="2ffff9"/>
    <w:rPr>
      <w:color w:val="0000FF"/>
      <w:u w:val="single"/>
    </w:rPr>
  </w:style>
  <w:style w:type="paragraph" w:customStyle="1" w:styleId="1ffffffffffa">
    <w:name w:val="1"/>
    <w:basedOn w:val="a"/>
    <w:link w:val="1ffffffffffb"/>
    <w:pPr>
      <w:spacing w:beforeAutospacing="1" w:afterAutospacing="1"/>
    </w:pPr>
    <w:rPr>
      <w:rFonts w:ascii="Tahoma" w:hAnsi="Tahoma"/>
    </w:rPr>
  </w:style>
  <w:style w:type="character" w:customStyle="1" w:styleId="1ffffffffffb">
    <w:name w:val="1"/>
    <w:basedOn w:val="1"/>
    <w:link w:val="1ffffffffffa"/>
    <w:rPr>
      <w:rFonts w:ascii="Tahoma" w:hAnsi="Tahoma"/>
    </w:rPr>
  </w:style>
  <w:style w:type="paragraph" w:customStyle="1" w:styleId="1fffffff5">
    <w:name w:val="Обычный1"/>
    <w:link w:val="1fffffff7"/>
  </w:style>
  <w:style w:type="character" w:customStyle="1" w:styleId="1fffffff7">
    <w:name w:val="Обычный1"/>
    <w:link w:val="1fffffff5"/>
  </w:style>
  <w:style w:type="paragraph" w:customStyle="1" w:styleId="2ffffb">
    <w:name w:val="Основной шрифт абзаца2"/>
    <w:link w:val="2ffffc"/>
  </w:style>
  <w:style w:type="character" w:customStyle="1" w:styleId="2ffffc">
    <w:name w:val="Основной шрифт абзаца2"/>
    <w:link w:val="2ffffb"/>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1ffffffffffc">
    <w:name w:val="Просмотренная гиперссылка1"/>
    <w:link w:val="1ffffffffffd"/>
    <w:rPr>
      <w:color w:val="800080"/>
      <w:u w:val="single"/>
    </w:rPr>
  </w:style>
  <w:style w:type="character" w:customStyle="1" w:styleId="1ffffffffffd">
    <w:name w:val="Просмотренная гиперссылка1"/>
    <w:link w:val="1ffffffffffc"/>
    <w:rPr>
      <w:color w:val="800080"/>
      <w:u w:val="single"/>
    </w:rPr>
  </w:style>
  <w:style w:type="paragraph" w:styleId="affffffe">
    <w:name w:val="Title"/>
    <w:basedOn w:val="a"/>
    <w:next w:val="af3"/>
    <w:link w:val="afffffff"/>
    <w:uiPriority w:val="1"/>
    <w:qFormat/>
    <w:pPr>
      <w:contextualSpacing/>
    </w:pPr>
    <w:rPr>
      <w:rFonts w:asciiTheme="majorHAnsi" w:hAnsiTheme="majorHAnsi"/>
      <w:spacing w:val="-10"/>
      <w:sz w:val="56"/>
    </w:rPr>
  </w:style>
  <w:style w:type="character" w:customStyle="1" w:styleId="afffffff">
    <w:name w:val="Название Знак"/>
    <w:basedOn w:val="1"/>
    <w:link w:val="affffffe"/>
    <w:rPr>
      <w:rFonts w:asciiTheme="majorHAnsi" w:hAnsiTheme="majorHAnsi"/>
      <w:spacing w:val="-10"/>
      <w:sz w:val="56"/>
    </w:rPr>
  </w:style>
  <w:style w:type="paragraph" w:customStyle="1" w:styleId="328">
    <w:name w:val="Знак Знак32"/>
    <w:link w:val="329"/>
    <w:rPr>
      <w:sz w:val="24"/>
    </w:rPr>
  </w:style>
  <w:style w:type="character" w:customStyle="1" w:styleId="329">
    <w:name w:val="Знак Знак32"/>
    <w:link w:val="328"/>
    <w:rPr>
      <w:sz w:val="24"/>
    </w:rPr>
  </w:style>
  <w:style w:type="character" w:customStyle="1" w:styleId="40">
    <w:name w:val="Заголовок 4 Знак"/>
    <w:basedOn w:val="30"/>
    <w:link w:val="4"/>
    <w:rPr>
      <w:rFonts w:ascii="Arial" w:hAnsi="Arial"/>
      <w:sz w:val="24"/>
    </w:rPr>
  </w:style>
  <w:style w:type="paragraph" w:customStyle="1" w:styleId="1ffffffffffe">
    <w:name w:val="Основной шрифт абзаца1"/>
    <w:link w:val="1fffffffffff"/>
  </w:style>
  <w:style w:type="character" w:customStyle="1" w:styleId="1fffffffffff">
    <w:name w:val="Основной шрифт абзаца1"/>
    <w:link w:val="1ffffffffffe"/>
  </w:style>
  <w:style w:type="paragraph" w:customStyle="1" w:styleId="3ffa">
    <w:name w:val="Знак Знак Знак Знак Знак Знак Знак Знак Знак Знак Знак Знак Знак Знак Знак Знак3"/>
    <w:basedOn w:val="a"/>
    <w:link w:val="3ffb"/>
    <w:pPr>
      <w:spacing w:beforeAutospacing="1" w:afterAutospacing="1"/>
    </w:pPr>
    <w:rPr>
      <w:rFonts w:ascii="Tahoma" w:hAnsi="Tahoma"/>
    </w:rPr>
  </w:style>
  <w:style w:type="character" w:customStyle="1" w:styleId="3ffb">
    <w:name w:val="Знак Знак Знак Знак Знак Знак Знак Знак Знак Знак Знак Знак Знак Знак Знак Знак3"/>
    <w:basedOn w:val="1"/>
    <w:link w:val="3ffa"/>
    <w:rPr>
      <w:rFonts w:ascii="Tahoma" w:hAnsi="Tahoma"/>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1"/>
    <w:pPr>
      <w:spacing w:beforeAutospacing="1" w:afterAutospacing="1"/>
      <w:jc w:val="both"/>
    </w:pPr>
    <w:rPr>
      <w:rFonts w:ascii="Tahoma" w:hAnsi="Tahoma"/>
    </w:rPr>
  </w:style>
  <w:style w:type="character" w:customStyle="1" w:styleId="1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0"/>
    <w:rPr>
      <w:rFonts w:ascii="Tahoma" w:hAnsi="Tahoma"/>
    </w:rPr>
  </w:style>
  <w:style w:type="paragraph" w:customStyle="1" w:styleId="1fffffffffff2">
    <w:name w:val="Знак Знак Знак Знак Знак Знак Знак Знак Знак Знак Знак Знак1"/>
    <w:basedOn w:val="a"/>
    <w:link w:val="1fffffffffff3"/>
    <w:pPr>
      <w:spacing w:beforeAutospacing="1" w:afterAutospacing="1"/>
    </w:pPr>
    <w:rPr>
      <w:rFonts w:ascii="Tahoma" w:hAnsi="Tahoma"/>
    </w:rPr>
  </w:style>
  <w:style w:type="character" w:customStyle="1" w:styleId="1fffffffffff3">
    <w:name w:val="Знак Знак Знак Знак Знак Знак Знак Знак Знак Знак Знак Знак1"/>
    <w:basedOn w:val="1"/>
    <w:link w:val="1fffffffffff2"/>
    <w:rPr>
      <w:rFonts w:ascii="Tahoma" w:hAnsi="Tahoma"/>
    </w:rPr>
  </w:style>
  <w:style w:type="paragraph" w:customStyle="1" w:styleId="afffffff0">
    <w:name w:val="Текст протокола"/>
    <w:link w:val="afffffff1"/>
    <w:pPr>
      <w:ind w:firstLine="369"/>
      <w:jc w:val="both"/>
    </w:pPr>
    <w:rPr>
      <w:sz w:val="22"/>
    </w:rPr>
  </w:style>
  <w:style w:type="character" w:customStyle="1" w:styleId="afffffff1">
    <w:name w:val="Текст протокола"/>
    <w:link w:val="afffffff0"/>
    <w:rPr>
      <w:sz w:val="22"/>
    </w:rPr>
  </w:style>
  <w:style w:type="paragraph" w:customStyle="1" w:styleId="afffffff2">
    <w:name w:val="Основной текст_"/>
    <w:basedOn w:val="a"/>
    <w:link w:val="afffffff3"/>
    <w:pPr>
      <w:spacing w:before="300" w:after="120" w:line="322" w:lineRule="exact"/>
      <w:jc w:val="both"/>
    </w:pPr>
    <w:rPr>
      <w:rFonts w:ascii="Arial Unicode MS" w:hAnsi="Arial Unicode MS"/>
      <w:sz w:val="27"/>
    </w:rPr>
  </w:style>
  <w:style w:type="character" w:customStyle="1" w:styleId="afffffff3">
    <w:name w:val="Основной текст_"/>
    <w:basedOn w:val="1"/>
    <w:link w:val="afffffff2"/>
    <w:rPr>
      <w:rFonts w:ascii="Arial Unicode MS" w:hAnsi="Arial Unicode MS"/>
      <w:sz w:val="27"/>
    </w:rPr>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customStyle="1" w:styleId="1fffffffffff4">
    <w:name w:val="Обычный1"/>
    <w:link w:val="1fffffffffff5"/>
  </w:style>
  <w:style w:type="character" w:customStyle="1" w:styleId="1fffffffffff5">
    <w:name w:val="Обычный1"/>
    <w:link w:val="1fffffffffff4"/>
  </w:style>
  <w:style w:type="paragraph" w:customStyle="1" w:styleId="95">
    <w:name w:val="Знак Знак9"/>
    <w:link w:val="96"/>
    <w:rPr>
      <w:b/>
      <w:sz w:val="28"/>
    </w:rPr>
  </w:style>
  <w:style w:type="character" w:customStyle="1" w:styleId="96">
    <w:name w:val="Знак Знак9"/>
    <w:link w:val="95"/>
    <w:rPr>
      <w:b/>
      <w:sz w:val="28"/>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c"/>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2ffffd">
    <w:name w:val="Заголовок2"/>
    <w:basedOn w:val="a"/>
    <w:next w:val="af3"/>
    <w:link w:val="2ffffe"/>
    <w:pPr>
      <w:keepNext/>
      <w:spacing w:before="240" w:after="120"/>
    </w:pPr>
    <w:rPr>
      <w:rFonts w:ascii="Arial" w:hAnsi="Arial"/>
      <w:sz w:val="28"/>
    </w:rPr>
  </w:style>
  <w:style w:type="character" w:customStyle="1" w:styleId="2ffffe">
    <w:name w:val="Заголовок2"/>
    <w:basedOn w:val="1"/>
    <w:link w:val="2ffffd"/>
    <w:rPr>
      <w:rFonts w:ascii="Arial" w:hAnsi="Arial"/>
      <w:sz w:val="28"/>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paragraph" w:customStyle="1" w:styleId="21ff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9"/>
    <w:pPr>
      <w:spacing w:beforeAutospacing="1" w:afterAutospacing="1"/>
    </w:pPr>
    <w:rPr>
      <w:rFonts w:ascii="Tahoma" w:hAnsi="Tahoma"/>
    </w:rPr>
  </w:style>
  <w:style w:type="character" w:customStyle="1" w:styleId="21f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8"/>
    <w:rPr>
      <w:rFonts w:ascii="Tahoma" w:hAnsi="Tahoma"/>
    </w:rPr>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character" w:customStyle="1" w:styleId="20">
    <w:name w:val="Заголовок 2 Знак"/>
    <w:basedOn w:val="1"/>
    <w:link w:val="2"/>
    <w:rPr>
      <w:sz w:val="28"/>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0"/>
    <w:pPr>
      <w:spacing w:beforeAutospacing="1" w:afterAutospacing="1"/>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f"/>
    <w:rPr>
      <w:rFonts w:ascii="Tahoma" w:hAnsi="Tahoma"/>
    </w:rPr>
  </w:style>
  <w:style w:type="paragraph" w:customStyle="1" w:styleId="1fffffffffff6">
    <w:name w:val="Выделение1"/>
    <w:link w:val="1fffffffffff7"/>
    <w:rPr>
      <w:b/>
      <w:i/>
      <w:spacing w:val="10"/>
    </w:rPr>
  </w:style>
  <w:style w:type="character" w:customStyle="1" w:styleId="1fffffffffff7">
    <w:name w:val="Выделение1"/>
    <w:link w:val="1fffffffffff6"/>
    <w:rPr>
      <w:b/>
      <w:i/>
      <w:spacing w:val="10"/>
    </w:rPr>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11fff3">
    <w:name w:val="Знак Знак Знак Знак Знак Знак Знак Знак Знак Знак Знак Знак Знак Знак1 Знак Знак Знак Знак Знак Знак Знак Знак Знак Знак1"/>
    <w:basedOn w:val="a"/>
    <w:link w:val="11fff4"/>
    <w:pPr>
      <w:spacing w:beforeAutospacing="1" w:afterAutospacing="1"/>
      <w:jc w:val="both"/>
    </w:pPr>
    <w:rPr>
      <w:rFonts w:ascii="Tahoma" w:hAnsi="Tahoma"/>
    </w:rPr>
  </w:style>
  <w:style w:type="character" w:customStyle="1" w:styleId="11fff4">
    <w:name w:val="Знак Знак Знак Знак Знак Знак Знак Знак Знак Знак Знак Знак Знак Знак1 Знак Знак Знак Знак Знак Знак Знак Знак Знак Знак1"/>
    <w:basedOn w:val="1"/>
    <w:link w:val="11fff3"/>
    <w:rPr>
      <w:rFonts w:ascii="Tahoma" w:hAnsi="Tahoma"/>
    </w:rPr>
  </w:style>
  <w:style w:type="paragraph" w:customStyle="1" w:styleId="FontStyle20">
    <w:name w:val="Font Style20"/>
    <w:basedOn w:val="14"/>
    <w:link w:val="FontStyle200"/>
    <w:rPr>
      <w:sz w:val="26"/>
    </w:rPr>
  </w:style>
  <w:style w:type="character" w:customStyle="1" w:styleId="FontStyle200">
    <w:name w:val="Font Style20"/>
    <w:basedOn w:val="15"/>
    <w:link w:val="FontStyle20"/>
    <w:rPr>
      <w:sz w:val="26"/>
    </w:rPr>
  </w:style>
  <w:style w:type="paragraph" w:customStyle="1" w:styleId="ConsNormal1">
    <w:name w:val="ConsNormal"/>
    <w:link w:val="ConsNormal2"/>
    <w:pPr>
      <w:widowControl w:val="0"/>
      <w:ind w:right="19772" w:firstLine="720"/>
    </w:pPr>
    <w:rPr>
      <w:rFonts w:ascii="Arial" w:hAnsi="Arial"/>
      <w:sz w:val="22"/>
    </w:rPr>
  </w:style>
  <w:style w:type="character" w:customStyle="1" w:styleId="ConsNormal2">
    <w:name w:val="ConsNormal"/>
    <w:link w:val="ConsNormal1"/>
    <w:rPr>
      <w:rFonts w:ascii="Arial" w:hAnsi="Arial"/>
      <w:sz w:val="22"/>
    </w:rPr>
  </w:style>
  <w:style w:type="paragraph" w:customStyle="1" w:styleId="111ff1">
    <w:name w:val="Знак Знак1 Знак Знак Знак1 Знак Знак Знак1"/>
    <w:basedOn w:val="a"/>
    <w:link w:val="111ff2"/>
    <w:pPr>
      <w:spacing w:beforeAutospacing="1" w:afterAutospacing="1"/>
    </w:pPr>
    <w:rPr>
      <w:rFonts w:ascii="Tahoma" w:hAnsi="Tahoma"/>
    </w:rPr>
  </w:style>
  <w:style w:type="character" w:customStyle="1" w:styleId="111ff2">
    <w:name w:val="Знак Знак1 Знак Знак Знак1 Знак Знак Знак1"/>
    <w:basedOn w:val="1"/>
    <w:link w:val="111ff1"/>
    <w:rPr>
      <w:rFonts w:ascii="Tahoma" w:hAnsi="Tahoma"/>
    </w:rPr>
  </w:style>
  <w:style w:type="paragraph" w:customStyle="1" w:styleId="afffffff4">
    <w:name w:val="Таб_текст"/>
    <w:basedOn w:val="a7"/>
    <w:link w:val="afffffff5"/>
    <w:pPr>
      <w:jc w:val="left"/>
    </w:pPr>
    <w:rPr>
      <w:sz w:val="24"/>
    </w:rPr>
  </w:style>
  <w:style w:type="character" w:customStyle="1" w:styleId="afffffff5">
    <w:name w:val="Таб_текст"/>
    <w:basedOn w:val="a8"/>
    <w:link w:val="afffffff4"/>
    <w:rPr>
      <w:sz w:val="24"/>
    </w:rPr>
  </w:style>
  <w:style w:type="paragraph" w:customStyle="1" w:styleId="1fffffffffff8">
    <w:name w:val="Обычный1"/>
    <w:link w:val="1fffffffffff9"/>
  </w:style>
  <w:style w:type="character" w:customStyle="1" w:styleId="1fffffffffff9">
    <w:name w:val="Обычный1"/>
    <w:link w:val="1fffffffffff8"/>
  </w:style>
  <w:style w:type="paragraph" w:customStyle="1" w:styleId="31d">
    <w:name w:val="Знак Знак3 Знак Знак Знак Знак1"/>
    <w:basedOn w:val="a"/>
    <w:link w:val="31e"/>
    <w:pPr>
      <w:spacing w:beforeAutospacing="1" w:afterAutospacing="1"/>
    </w:pPr>
    <w:rPr>
      <w:rFonts w:ascii="Tahoma" w:hAnsi="Tahoma"/>
    </w:rPr>
  </w:style>
  <w:style w:type="character" w:customStyle="1" w:styleId="31e">
    <w:name w:val="Знак Знак3 Знак Знак Знак Знак1"/>
    <w:basedOn w:val="1"/>
    <w:link w:val="31d"/>
    <w:rPr>
      <w:rFonts w:ascii="Tahoma" w:hAnsi="Tahoma"/>
    </w:rPr>
  </w:style>
  <w:style w:type="paragraph" w:customStyle="1" w:styleId="111ff3">
    <w:name w:val="Знак Знак1 Знак Знак Знак1 Знак Знак Знак Знак Знак Знак Знак Знак Знак Знак Знак Знак Знак Знак Знак Знак Знак Знак Знак Знак Знак1"/>
    <w:basedOn w:val="a"/>
    <w:link w:val="111ff4"/>
    <w:pPr>
      <w:spacing w:beforeAutospacing="1" w:afterAutospacing="1"/>
    </w:pPr>
    <w:rPr>
      <w:rFonts w:ascii="Tahoma" w:hAnsi="Tahoma"/>
    </w:rPr>
  </w:style>
  <w:style w:type="character" w:customStyle="1" w:styleId="111ff4">
    <w:name w:val="Знак Знак1 Знак Знак Знак1 Знак Знак Знак Знак Знак Знак Знак Знак Знак Знак Знак Знак Знак Знак Знак Знак Знак Знак Знак Знак Знак1"/>
    <w:basedOn w:val="1"/>
    <w:link w:val="111ff3"/>
    <w:rPr>
      <w:rFonts w:ascii="Tahoma" w:hAnsi="Tahoma"/>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1fffffffffffa">
    <w:name w:val="Знак Знак Знак Знак Знак1"/>
    <w:basedOn w:val="a"/>
    <w:link w:val="1fffffffffffb"/>
    <w:pPr>
      <w:spacing w:beforeAutospacing="1" w:afterAutospacing="1"/>
    </w:pPr>
    <w:rPr>
      <w:rFonts w:ascii="Tahoma" w:hAnsi="Tahoma"/>
    </w:rPr>
  </w:style>
  <w:style w:type="character" w:customStyle="1" w:styleId="1fffffffffffb">
    <w:name w:val="Знак Знак Знак Знак Знак1"/>
    <w:basedOn w:val="1"/>
    <w:link w:val="1fffffffffffa"/>
    <w:rPr>
      <w:rFonts w:ascii="Tahoma" w:hAnsi="Tahoma"/>
    </w:rPr>
  </w:style>
  <w:style w:type="paragraph"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f6"/>
    <w:pPr>
      <w:spacing w:beforeAutospacing="1" w:afterAutospacing="1"/>
    </w:pPr>
    <w:rPr>
      <w:rFonts w:ascii="Tahoma" w:hAnsi="Tahoma"/>
    </w:rPr>
  </w:style>
  <w:style w:type="character" w:customStyle="1" w:styleId="11f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f5"/>
    <w:rPr>
      <w:rFonts w:ascii="Tahoma" w:hAnsi="Tahoma"/>
    </w:rPr>
  </w:style>
  <w:style w:type="paragraph" w:customStyle="1" w:styleId="11fff7">
    <w:name w:val="Основной текст 1 Знак1"/>
    <w:basedOn w:val="45"/>
    <w:link w:val="11fff8"/>
  </w:style>
  <w:style w:type="character" w:customStyle="1" w:styleId="11fff8">
    <w:name w:val="Основной текст 1 Знак1"/>
    <w:basedOn w:val="46"/>
    <w:link w:val="11fff7"/>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1fffffffffffc">
    <w:name w:val="Знак Знак1 Знак Знак Знак"/>
    <w:basedOn w:val="a"/>
    <w:link w:val="1fffffffffffd"/>
    <w:pPr>
      <w:spacing w:after="160" w:line="240" w:lineRule="exact"/>
    </w:pPr>
    <w:rPr>
      <w:rFonts w:ascii="Verdana" w:hAnsi="Verdana"/>
    </w:rPr>
  </w:style>
  <w:style w:type="character" w:customStyle="1" w:styleId="1fffffffffffd">
    <w:name w:val="Знак Знак1 Знак Знак Знак"/>
    <w:basedOn w:val="1"/>
    <w:link w:val="1fffffffffffc"/>
    <w:rPr>
      <w:rFonts w:ascii="Verdana" w:hAnsi="Verdan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f7"/>
    <w:rPr>
      <w:rFonts w:ascii="Tahoma" w:hAnsi="Tahoma"/>
    </w:rPr>
  </w:style>
  <w:style w:type="paragraph" w:customStyle="1" w:styleId="1fffffffffffe">
    <w:name w:val="Знак Знак Знак Знак Знак Знак Знак Знак Знак1"/>
    <w:basedOn w:val="a"/>
    <w:link w:val="1ffffffffffff"/>
    <w:pPr>
      <w:spacing w:beforeAutospacing="1" w:afterAutospacing="1"/>
    </w:pPr>
    <w:rPr>
      <w:rFonts w:ascii="Tahoma" w:hAnsi="Tahoma"/>
    </w:rPr>
  </w:style>
  <w:style w:type="character" w:customStyle="1" w:styleId="1ffffffffffff">
    <w:name w:val="Знак Знак Знак Знак Знак Знак Знак Знак Знак1"/>
    <w:basedOn w:val="1"/>
    <w:link w:val="1fffffffffffe"/>
    <w:rPr>
      <w:rFonts w:ascii="Tahoma" w:hAnsi="Tahoma"/>
    </w:rPr>
  </w:style>
  <w:style w:type="character" w:customStyle="1" w:styleId="60">
    <w:name w:val="Заголовок 6 Знак"/>
    <w:basedOn w:val="1"/>
    <w:link w:val="6"/>
    <w:rPr>
      <w:b/>
      <w:color w:val="595959"/>
      <w:spacing w:val="5"/>
      <w:sz w:val="28"/>
    </w:rPr>
  </w:style>
  <w:style w:type="paragraph" w:customStyle="1" w:styleId="21ffa">
    <w:name w:val="Знак Знак2 Знак Знак Знак1 Знак Знак Знак Знак Знак Знак Знак Знак Знак Знак Знак Знак Знак Знак Знак Знак Знак Знак Знак Знак Знак"/>
    <w:basedOn w:val="a"/>
    <w:link w:val="21ffb"/>
    <w:pPr>
      <w:spacing w:beforeAutospacing="1" w:afterAutospacing="1"/>
    </w:pPr>
    <w:rPr>
      <w:rFonts w:ascii="Tahoma" w:hAnsi="Tahoma"/>
    </w:rPr>
  </w:style>
  <w:style w:type="character" w:customStyle="1" w:styleId="21ffb">
    <w:name w:val="Знак Знак2 Знак Знак Знак1 Знак Знак Знак Знак Знак Знак Знак Знак Знак Знак Знак Знак Знак Знак Знак Знак Знак Знак Знак Знак Знак"/>
    <w:basedOn w:val="1"/>
    <w:link w:val="21ffa"/>
    <w:rPr>
      <w:rFonts w:ascii="Tahoma" w:hAnsi="Tahoma"/>
    </w:rPr>
  </w:style>
  <w:style w:type="paragraph" w:customStyle="1" w:styleId="11fff9">
    <w:name w:val="Знак Знак Знак Знак Знак Знак Знак Знак Знак Знак Знак Знак Знак Знак Знак Знак1 Знак Знак Знак1 Знак Знак Знак Знак Знак Знак"/>
    <w:basedOn w:val="a"/>
    <w:link w:val="11fffa"/>
    <w:pPr>
      <w:spacing w:beforeAutospacing="1" w:afterAutospacing="1"/>
    </w:pPr>
    <w:rPr>
      <w:rFonts w:ascii="Tahoma" w:hAnsi="Tahoma"/>
    </w:rPr>
  </w:style>
  <w:style w:type="character" w:customStyle="1" w:styleId="11fffa">
    <w:name w:val="Знак Знак Знак Знак Знак Знак Знак Знак Знак Знак Знак Знак Знак Знак Знак Знак1 Знак Знак Знак1 Знак Знак Знак Знак Знак Знак"/>
    <w:basedOn w:val="1"/>
    <w:link w:val="11fff9"/>
    <w:rPr>
      <w:rFonts w:ascii="Tahoma" w:hAnsi="Tahoma"/>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c"/>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b"/>
    <w:rPr>
      <w:rFonts w:ascii="Tahoma" w:hAnsi="Tahoma"/>
    </w:rPr>
  </w:style>
  <w:style w:type="paragraph" w:styleId="2fffff">
    <w:name w:val="Body Text 2"/>
    <w:basedOn w:val="a"/>
    <w:link w:val="2fffff0"/>
    <w:pPr>
      <w:spacing w:after="120" w:line="480" w:lineRule="auto"/>
    </w:pPr>
    <w:rPr>
      <w:rFonts w:ascii="Arial" w:hAnsi="Arial"/>
    </w:rPr>
  </w:style>
  <w:style w:type="character" w:customStyle="1" w:styleId="2fffff0">
    <w:name w:val="Основной текст 2 Знак"/>
    <w:basedOn w:val="1"/>
    <w:link w:val="2fffff"/>
    <w:rPr>
      <w:rFonts w:ascii="Arial" w:hAnsi="Arial"/>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1ffffffffffff0">
    <w:name w:val="Текст Знак1"/>
    <w:basedOn w:val="14"/>
    <w:link w:val="1ffffffffffff1"/>
    <w:rPr>
      <w:rFonts w:ascii="Consolas" w:hAnsi="Consolas"/>
      <w:sz w:val="21"/>
    </w:rPr>
  </w:style>
  <w:style w:type="character" w:customStyle="1" w:styleId="1ffffffffffff1">
    <w:name w:val="Текст Знак1"/>
    <w:basedOn w:val="15"/>
    <w:link w:val="1ffffffffffff0"/>
    <w:rPr>
      <w:rFonts w:ascii="Consolas" w:hAnsi="Consolas"/>
      <w:sz w:val="21"/>
    </w:rPr>
  </w:style>
  <w:style w:type="paragraph" w:customStyle="1" w:styleId="1ffa">
    <w:name w:val="Обычный1"/>
    <w:link w:val="1ffb"/>
  </w:style>
  <w:style w:type="character" w:customStyle="1" w:styleId="1ffb">
    <w:name w:val="Обычный1"/>
    <w:link w:val="1ffa"/>
  </w:style>
  <w:style w:type="table" w:customStyle="1" w:styleId="1ffffffffffff2">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7">
    <w:name w:val="Сетка таблицы4"/>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1">
    <w:name w:val="Сетка таблицы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6">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c">
    <w:name w:val="Сетка таблицы3"/>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f7">
    <w:name w:val="annotation reference"/>
    <w:basedOn w:val="a0"/>
    <w:uiPriority w:val="99"/>
    <w:semiHidden/>
    <w:unhideWhenUsed/>
    <w:rsid w:val="005F696C"/>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 w:qFormat="1"/>
    <w:lsdException w:name="Closing" w:unhideWhenUsed="1"/>
    <w:lsdException w:name="Signature" w:unhideWhenUsed="1"/>
    <w:lsdException w:name="Default Paragraph Font" w:uiPriority="1" w:unhideWhenUsed="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1"/>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2">
    <w:name w:val="Знак Знак Знак Знак Знак Знак1"/>
    <w:basedOn w:val="a"/>
    <w:link w:val="13"/>
    <w:pPr>
      <w:spacing w:beforeAutospacing="1" w:afterAutospacing="1"/>
    </w:pPr>
    <w:rPr>
      <w:rFonts w:ascii="Tahoma" w:hAnsi="Tahoma"/>
    </w:rPr>
  </w:style>
  <w:style w:type="character" w:customStyle="1" w:styleId="13">
    <w:name w:val="Знак Знак Знак Знак Знак Знак1"/>
    <w:basedOn w:val="1"/>
    <w:link w:val="12"/>
    <w:rPr>
      <w:rFonts w:ascii="Tahoma" w:hAnsi="Tahoma"/>
    </w:rPr>
  </w:style>
  <w:style w:type="paragraph" w:customStyle="1" w:styleId="a3">
    <w:name w:val="Таб_текст Знак"/>
    <w:link w:val="a4"/>
    <w:rPr>
      <w:sz w:val="24"/>
    </w:rPr>
  </w:style>
  <w:style w:type="character" w:customStyle="1" w:styleId="a4">
    <w:name w:val="Таб_текст Знак"/>
    <w:link w:val="a3"/>
    <w:rPr>
      <w:sz w:val="24"/>
    </w:rPr>
  </w:style>
  <w:style w:type="paragraph" w:customStyle="1" w:styleId="21">
    <w:name w:val="Знак Знак Знак Знак Знак Знак Знак Знак Знак Знак Знак Знак Знак Знак Знак Знак Знак Знак Знак Знак Знак2"/>
    <w:basedOn w:val="a"/>
    <w:link w:val="22"/>
    <w:pPr>
      <w:spacing w:beforeAutospacing="1" w:afterAutospacing="1"/>
    </w:pPr>
    <w:rPr>
      <w:rFonts w:ascii="Tahoma" w:hAnsi="Tahoma"/>
    </w:rPr>
  </w:style>
  <w:style w:type="character" w:customStyle="1" w:styleId="22">
    <w:name w:val="Знак Знак Знак Знак Знак Знак Знак Знак Знак Знак Знак Знак Знак Знак Знак Знак Знак Знак Знак Знак Знак2"/>
    <w:basedOn w:val="1"/>
    <w:link w:val="21"/>
    <w:rPr>
      <w:rFonts w:ascii="Tahoma" w:hAnsi="Tahoma"/>
    </w:rPr>
  </w:style>
  <w:style w:type="paragraph" w:customStyle="1" w:styleId="a5">
    <w:name w:val="Гипертекстовая ссылка"/>
    <w:link w:val="a6"/>
    <w:rPr>
      <w:color w:val="008000"/>
    </w:rPr>
  </w:style>
  <w:style w:type="character" w:customStyle="1" w:styleId="a6">
    <w:name w:val="Гипертекстовая ссылка"/>
    <w:link w:val="a5"/>
    <w:rPr>
      <w:color w:val="008000"/>
    </w:rPr>
  </w:style>
  <w:style w:type="paragraph" w:customStyle="1" w:styleId="31">
    <w:name w:val="Основной текст с отступом 3 Знак1"/>
    <w:basedOn w:val="14"/>
    <w:link w:val="310"/>
    <w:rPr>
      <w:sz w:val="16"/>
    </w:rPr>
  </w:style>
  <w:style w:type="character" w:customStyle="1" w:styleId="310">
    <w:name w:val="Основной текст с отступом 3 Знак1"/>
    <w:basedOn w:val="15"/>
    <w:link w:val="31"/>
    <w:rPr>
      <w:sz w:val="16"/>
    </w:rPr>
  </w:style>
  <w:style w:type="paragraph" w:customStyle="1" w:styleId="23">
    <w:name w:val="Гиперссылка2"/>
    <w:link w:val="24"/>
    <w:rPr>
      <w:color w:val="0000FF"/>
      <w:u w:val="single"/>
    </w:rPr>
  </w:style>
  <w:style w:type="character" w:customStyle="1" w:styleId="24">
    <w:name w:val="Гиперссылка2"/>
    <w:link w:val="23"/>
    <w:rPr>
      <w:color w:val="0000FF"/>
      <w:u w:val="single"/>
    </w:rPr>
  </w:style>
  <w:style w:type="paragraph" w:customStyle="1" w:styleId="16">
    <w:name w:val="Слабое выделение1"/>
    <w:link w:val="17"/>
    <w:rPr>
      <w:i/>
    </w:rPr>
  </w:style>
  <w:style w:type="character" w:customStyle="1" w:styleId="17">
    <w:name w:val="Слабое выделение1"/>
    <w:link w:val="16"/>
    <w:rPr>
      <w:i/>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styleId="a7">
    <w:name w:val="No Spacing"/>
    <w:basedOn w:val="a"/>
    <w:link w:val="a8"/>
    <w:uiPriority w:val="1"/>
    <w:qFormat/>
    <w:pPr>
      <w:jc w:val="both"/>
    </w:pPr>
    <w:rPr>
      <w:sz w:val="28"/>
    </w:rPr>
  </w:style>
  <w:style w:type="character" w:customStyle="1" w:styleId="a8">
    <w:name w:val="Без интервала Знак"/>
    <w:basedOn w:val="1"/>
    <w:link w:val="a7"/>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styleId="a9">
    <w:name w:val="Balloon Text"/>
    <w:basedOn w:val="a"/>
    <w:link w:val="aa"/>
    <w:rPr>
      <w:rFonts w:ascii="Tahoma" w:hAnsi="Tahoma"/>
      <w:sz w:val="16"/>
    </w:rPr>
  </w:style>
  <w:style w:type="character" w:customStyle="1" w:styleId="aa">
    <w:name w:val="Текст выноски Знак"/>
    <w:basedOn w:val="1"/>
    <w:link w:val="a9"/>
    <w:rPr>
      <w:rFonts w:ascii="Tahoma" w:hAnsi="Tahoma"/>
      <w:sz w:val="16"/>
    </w:rPr>
  </w:style>
  <w:style w:type="paragraph" w:customStyle="1" w:styleId="31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2"/>
    <w:pPr>
      <w:spacing w:beforeAutospacing="1" w:afterAutospacing="1"/>
    </w:pPr>
    <w:rPr>
      <w:rFonts w:ascii="Tahoma" w:hAnsi="Tahoma"/>
    </w:rPr>
  </w:style>
  <w:style w:type="character" w:customStyle="1" w:styleId="31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1"/>
    <w:rPr>
      <w:rFonts w:ascii="Tahoma" w:hAnsi="Tahoma"/>
    </w:rPr>
  </w:style>
  <w:style w:type="paragraph" w:styleId="25">
    <w:name w:val="toc 2"/>
    <w:next w:val="a"/>
    <w:link w:val="26"/>
    <w:uiPriority w:val="39"/>
    <w:pPr>
      <w:ind w:left="200"/>
    </w:pPr>
    <w:rPr>
      <w:rFonts w:ascii="XO Thames" w:hAnsi="XO Thames"/>
      <w:sz w:val="28"/>
    </w:rPr>
  </w:style>
  <w:style w:type="character" w:customStyle="1" w:styleId="26">
    <w:name w:val="Оглавление 2 Знак"/>
    <w:link w:val="25"/>
    <w:rPr>
      <w:rFonts w:ascii="XO Thames" w:hAnsi="XO Thames"/>
      <w:sz w:val="28"/>
    </w:rPr>
  </w:style>
  <w:style w:type="paragraph" w:customStyle="1" w:styleId="110">
    <w:name w:val="Знак Знак1 Знак Знак Знак1"/>
    <w:basedOn w:val="a"/>
    <w:link w:val="111"/>
    <w:pPr>
      <w:spacing w:after="160" w:line="240" w:lineRule="exact"/>
    </w:pPr>
    <w:rPr>
      <w:rFonts w:ascii="Verdana" w:hAnsi="Verdana"/>
    </w:rPr>
  </w:style>
  <w:style w:type="character" w:customStyle="1" w:styleId="111">
    <w:name w:val="Знак Знак1 Знак Знак Знак1"/>
    <w:basedOn w:val="1"/>
    <w:link w:val="110"/>
    <w:rPr>
      <w:rFonts w:ascii="Verdana" w:hAnsi="Verdana"/>
    </w:rPr>
  </w:style>
  <w:style w:type="paragraph" w:customStyle="1" w:styleId="41">
    <w:name w:val="Знак4"/>
    <w:basedOn w:val="a"/>
    <w:link w:val="42"/>
    <w:pPr>
      <w:spacing w:beforeAutospacing="1" w:afterAutospacing="1"/>
      <w:jc w:val="both"/>
    </w:pPr>
    <w:rPr>
      <w:rFonts w:ascii="Tahoma" w:hAnsi="Tahoma"/>
    </w:rPr>
  </w:style>
  <w:style w:type="character" w:customStyle="1" w:styleId="42">
    <w:name w:val="Знак4"/>
    <w:basedOn w:val="1"/>
    <w:link w:val="41"/>
    <w:rPr>
      <w:rFonts w:ascii="Tahoma" w:hAnsi="Tahoma"/>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71">
    <w:name w:val="Знак Знак7"/>
    <w:link w:val="72"/>
    <w:rPr>
      <w:b/>
      <w:sz w:val="28"/>
    </w:rPr>
  </w:style>
  <w:style w:type="character" w:customStyle="1" w:styleId="72">
    <w:name w:val="Знак Знак7"/>
    <w:link w:val="71"/>
    <w:rPr>
      <w:b/>
      <w:sz w:val="28"/>
    </w:rPr>
  </w:style>
  <w:style w:type="paragraph" w:customStyle="1" w:styleId="18">
    <w:name w:val="Схема документа Знак1"/>
    <w:basedOn w:val="14"/>
    <w:link w:val="19"/>
    <w:rPr>
      <w:rFonts w:ascii="Tahoma" w:hAnsi="Tahoma"/>
      <w:sz w:val="16"/>
    </w:rPr>
  </w:style>
  <w:style w:type="character" w:customStyle="1" w:styleId="19">
    <w:name w:val="Схема документа Знак1"/>
    <w:basedOn w:val="15"/>
    <w:link w:val="18"/>
    <w:rPr>
      <w:rFonts w:ascii="Tahoma" w:hAnsi="Tahoma"/>
      <w:sz w:val="16"/>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ab">
    <w:name w:val="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w:basedOn w:val="1"/>
    <w:link w:val="ab"/>
    <w:rPr>
      <w:rFonts w:ascii="Tahoma" w:hAnsi="Tahoma"/>
    </w:rPr>
  </w:style>
  <w:style w:type="paragraph" w:customStyle="1" w:styleId="27">
    <w:name w:val="Знак Знак Знак Знак Знак Знак Знак Знак Знак2"/>
    <w:basedOn w:val="a"/>
    <w:link w:val="28"/>
    <w:pPr>
      <w:spacing w:beforeAutospacing="1" w:afterAutospacing="1"/>
    </w:pPr>
    <w:rPr>
      <w:rFonts w:ascii="Tahoma" w:hAnsi="Tahoma"/>
    </w:rPr>
  </w:style>
  <w:style w:type="character" w:customStyle="1" w:styleId="28">
    <w:name w:val="Знак Знак Знак Знак Знак Знак Знак Знак Знак2"/>
    <w:basedOn w:val="1"/>
    <w:link w:val="27"/>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12">
    <w:name w:val="Знак Знак2 Знак Знак Знак1 Знак Знак Знак Знак Знак Знак Знак Знак Знак Знак Знак Знак Знак Знак Знак Знак Знак Знак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1"/>
    <w:link w:val="212"/>
    <w:rPr>
      <w:rFonts w:ascii="Tahoma" w:hAnsi="Tahoma"/>
    </w:rPr>
  </w:style>
  <w:style w:type="paragraph" w:customStyle="1" w:styleId="1a">
    <w:name w:val="Обычный1"/>
    <w:link w:val="1b"/>
  </w:style>
  <w:style w:type="character" w:customStyle="1" w:styleId="1b">
    <w:name w:val="Обычный1"/>
    <w:link w:val="1a"/>
  </w:style>
  <w:style w:type="paragraph" w:customStyle="1" w:styleId="1c">
    <w:name w:val="Слабое выделение1"/>
    <w:link w:val="1d"/>
    <w:rPr>
      <w:i/>
    </w:rPr>
  </w:style>
  <w:style w:type="character" w:customStyle="1" w:styleId="1d">
    <w:name w:val="Слабое выделение1"/>
    <w:link w:val="1c"/>
    <w:rPr>
      <w:i/>
    </w:rPr>
  </w:style>
  <w:style w:type="paragraph" w:customStyle="1" w:styleId="1e">
    <w:name w:val="Гиперссылка1"/>
    <w:link w:val="1f"/>
    <w:rPr>
      <w:color w:val="0000FF"/>
      <w:u w:val="single"/>
    </w:rPr>
  </w:style>
  <w:style w:type="character" w:customStyle="1" w:styleId="1f">
    <w:name w:val="Гиперссылка1"/>
    <w:link w:val="1e"/>
    <w:rPr>
      <w:color w:val="0000FF"/>
      <w:u w:val="single"/>
    </w:rPr>
  </w:style>
  <w:style w:type="paragraph" w:styleId="43">
    <w:name w:val="toc 4"/>
    <w:next w:val="a"/>
    <w:link w:val="44"/>
    <w:uiPriority w:val="39"/>
    <w:pPr>
      <w:ind w:left="600"/>
    </w:pPr>
    <w:rPr>
      <w:rFonts w:ascii="XO Thames" w:hAnsi="XO Thames"/>
      <w:sz w:val="28"/>
    </w:rPr>
  </w:style>
  <w:style w:type="character" w:customStyle="1" w:styleId="44">
    <w:name w:val="Оглавление 4 Знак"/>
    <w:link w:val="43"/>
    <w:rPr>
      <w:rFonts w:ascii="XO Thames" w:hAnsi="XO Thames"/>
      <w:sz w:val="28"/>
    </w:rPr>
  </w:style>
  <w:style w:type="paragraph" w:customStyle="1" w:styleId="1f0">
    <w:name w:val="Знак1 Знак Знак Знак Знак Знак Знак Знак Знак Знак Знак Знак"/>
    <w:basedOn w:val="a"/>
    <w:link w:val="1f1"/>
    <w:pPr>
      <w:spacing w:after="160" w:line="240" w:lineRule="exact"/>
    </w:pPr>
    <w:rPr>
      <w:rFonts w:ascii="Verdana" w:hAnsi="Verdana"/>
    </w:rPr>
  </w:style>
  <w:style w:type="character" w:customStyle="1" w:styleId="1f1">
    <w:name w:val="Знак1 Знак Знак Знак Знак Знак Знак Знак Знак Знак Знак Знак"/>
    <w:basedOn w:val="1"/>
    <w:link w:val="1f0"/>
    <w:rPr>
      <w:rFonts w:ascii="Verdana" w:hAnsi="Verdan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1f2">
    <w:name w:val="Сильное выделение1"/>
    <w:link w:val="1f3"/>
    <w:rPr>
      <w:b/>
      <w:i/>
    </w:rPr>
  </w:style>
  <w:style w:type="character" w:customStyle="1" w:styleId="1f3">
    <w:name w:val="Сильное выделение1"/>
    <w:link w:val="1f2"/>
    <w:rPr>
      <w:b/>
      <w:i/>
    </w:rPr>
  </w:style>
  <w:style w:type="paragraph" w:customStyle="1" w:styleId="112">
    <w:name w:val="Знак Знак1 Знак Знак Знак1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1 Знак Знак Знак1 Знак Знак Знак Знак Знак Знак Знак Знак Знак Знак Знак Знак Знак Знак Знак Знак2"/>
    <w:basedOn w:val="1"/>
    <w:link w:val="112"/>
    <w:rPr>
      <w:rFonts w:ascii="Tahoma" w:hAnsi="Tahoma"/>
    </w:rPr>
  </w:style>
  <w:style w:type="character" w:customStyle="1" w:styleId="70">
    <w:name w:val="Заголовок 7 Знак"/>
    <w:basedOn w:val="1"/>
    <w:link w:val="7"/>
    <w:rPr>
      <w:b/>
      <w:i/>
      <w:color w:val="5A5A5A"/>
    </w:rPr>
  </w:style>
  <w:style w:type="paragraph" w:customStyle="1" w:styleId="420">
    <w:name w:val="Знак42"/>
    <w:basedOn w:val="a"/>
    <w:link w:val="421"/>
    <w:pPr>
      <w:spacing w:beforeAutospacing="1" w:afterAutospacing="1"/>
      <w:jc w:val="both"/>
    </w:pPr>
    <w:rPr>
      <w:rFonts w:ascii="Tahoma" w:hAnsi="Tahoma"/>
    </w:rPr>
  </w:style>
  <w:style w:type="character" w:customStyle="1" w:styleId="421">
    <w:name w:val="Знак42"/>
    <w:basedOn w:val="1"/>
    <w:link w:val="420"/>
    <w:rPr>
      <w:rFonts w:ascii="Tahoma" w:hAnsi="Tahoma"/>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210">
    <w:name w:val="Знак2 Знак Знак Знак Знак Знак Знак Знак Знак Знак Знак Знак1"/>
    <w:basedOn w:val="a"/>
    <w:link w:val="213"/>
    <w:pPr>
      <w:spacing w:beforeAutospacing="1" w:afterAutospacing="1"/>
      <w:jc w:val="both"/>
    </w:pPr>
    <w:rPr>
      <w:rFonts w:ascii="Tahoma" w:hAnsi="Tahoma"/>
    </w:rPr>
  </w:style>
  <w:style w:type="character" w:customStyle="1" w:styleId="213">
    <w:name w:val="Знак2 Знак Знак Знак Знак Знак Знак Знак Знак Знак Знак Знак1"/>
    <w:basedOn w:val="1"/>
    <w:link w:val="210"/>
    <w:rPr>
      <w:rFonts w:ascii="Tahoma" w:hAnsi="Tahoma"/>
    </w:rPr>
  </w:style>
  <w:style w:type="paragraph" w:customStyle="1" w:styleId="92">
    <w:name w:val="Знак Знак92"/>
    <w:link w:val="920"/>
  </w:style>
  <w:style w:type="character" w:customStyle="1" w:styleId="920">
    <w:name w:val="Знак Знак92"/>
    <w:link w:val="92"/>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32">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
    <w:link w:val="32"/>
    <w:rPr>
      <w:rFonts w:ascii="Tahoma" w:hAnsi="Tahoma"/>
    </w:rPr>
  </w:style>
  <w:style w:type="paragraph" w:customStyle="1" w:styleId="1f4">
    <w:name w:val="Слабая ссылка1"/>
    <w:link w:val="1f5"/>
    <w:rPr>
      <w:smallCaps/>
    </w:rPr>
  </w:style>
  <w:style w:type="character" w:customStyle="1" w:styleId="1f5">
    <w:name w:val="Слабая ссылка1"/>
    <w:link w:val="1f4"/>
    <w:rPr>
      <w:smallCaps/>
    </w:rPr>
  </w:style>
  <w:style w:type="paragraph" w:customStyle="1" w:styleId="411">
    <w:name w:val="Знак4 Знак Знак Знак Знак Знак Знак Знак Знак Знак1 Знак Знак Знак Знак Знак Знак Знак Знак1"/>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1"/>
    <w:basedOn w:val="1"/>
    <w:link w:val="411"/>
    <w:rPr>
      <w:rFonts w:ascii="Tahoma" w:hAnsi="Tahoma"/>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ad">
    <w:name w:val="Знак Знак Знак Знак Знак Знак Знак"/>
    <w:basedOn w:val="a"/>
    <w:link w:val="ae"/>
    <w:pPr>
      <w:spacing w:beforeAutospacing="1" w:afterAutospacing="1"/>
    </w:pPr>
    <w:rPr>
      <w:rFonts w:ascii="Tahoma" w:hAnsi="Tahoma"/>
    </w:rPr>
  </w:style>
  <w:style w:type="character" w:customStyle="1" w:styleId="ae">
    <w:name w:val="Знак Знак Знак Знак Знак Знак Знак"/>
    <w:basedOn w:val="1"/>
    <w:link w:val="ad"/>
    <w:rPr>
      <w:rFonts w:ascii="Tahoma" w:hAnsi="Tahoma"/>
    </w:rPr>
  </w:style>
  <w:style w:type="paragraph"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1"/>
    <w:rPr>
      <w:rFonts w:ascii="Tahoma" w:hAnsi="Tahoma"/>
    </w:rPr>
  </w:style>
  <w:style w:type="paragraph" w:customStyle="1" w:styleId="1f6">
    <w:name w:val="Обычный1"/>
    <w:link w:val="1f7"/>
  </w:style>
  <w:style w:type="character" w:customStyle="1" w:styleId="1f7">
    <w:name w:val="Обычный1"/>
    <w:link w:val="1f6"/>
  </w:style>
  <w:style w:type="paragraph" w:customStyle="1" w:styleId="29">
    <w:name w:val="Основной шрифт абзаца2"/>
    <w:link w:val="2a"/>
  </w:style>
  <w:style w:type="character" w:customStyle="1" w:styleId="2a">
    <w:name w:val="Основной шрифт абзаца2"/>
    <w:link w:val="29"/>
  </w:style>
  <w:style w:type="paragraph" w:customStyle="1" w:styleId="1f8">
    <w:name w:val="Обычный1"/>
    <w:link w:val="1f9"/>
  </w:style>
  <w:style w:type="character" w:customStyle="1" w:styleId="1f9">
    <w:name w:val="Обычный1"/>
    <w:link w:val="1f8"/>
  </w:style>
  <w:style w:type="paragraph" w:styleId="73">
    <w:name w:val="toc 7"/>
    <w:next w:val="a"/>
    <w:link w:val="74"/>
    <w:uiPriority w:val="39"/>
    <w:pPr>
      <w:ind w:left="1200"/>
    </w:pPr>
    <w:rPr>
      <w:rFonts w:ascii="XO Thames" w:hAnsi="XO Thames"/>
      <w:sz w:val="28"/>
    </w:rPr>
  </w:style>
  <w:style w:type="character" w:customStyle="1" w:styleId="74">
    <w:name w:val="Оглавление 7 Знак"/>
    <w:link w:val="73"/>
    <w:rPr>
      <w:rFonts w:ascii="XO Thames" w:hAnsi="XO Thames"/>
      <w:sz w:val="28"/>
    </w:rPr>
  </w:style>
  <w:style w:type="paragraph" w:customStyle="1" w:styleId="2111">
    <w:name w:val="Знак Знак2 Знак Знак Знак Знак1 Знак Знак Знак Знак Знак Знак1"/>
    <w:basedOn w:val="a"/>
    <w:link w:val="2112"/>
    <w:pPr>
      <w:spacing w:beforeAutospacing="1" w:afterAutospacing="1"/>
      <w:jc w:val="both"/>
    </w:pPr>
    <w:rPr>
      <w:rFonts w:ascii="Tahoma" w:hAnsi="Tahoma"/>
    </w:rPr>
  </w:style>
  <w:style w:type="character" w:customStyle="1" w:styleId="2112">
    <w:name w:val="Знак Знак2 Знак Знак Знак Знак1 Знак Знак Знак Знак Знак Знак1"/>
    <w:basedOn w:val="1"/>
    <w:link w:val="2111"/>
    <w:rPr>
      <w:rFonts w:ascii="Tahoma" w:hAnsi="Tahoma"/>
    </w:rPr>
  </w:style>
  <w:style w:type="paragraph" w:customStyle="1" w:styleId="3110">
    <w:name w:val="Основной текст с отступом 311"/>
    <w:basedOn w:val="a"/>
    <w:link w:val="3111"/>
    <w:pPr>
      <w:ind w:firstLine="993"/>
      <w:jc w:val="both"/>
    </w:pPr>
    <w:rPr>
      <w:sz w:val="28"/>
    </w:rPr>
  </w:style>
  <w:style w:type="character" w:customStyle="1" w:styleId="3111">
    <w:name w:val="Основной текст с отступом 311"/>
    <w:basedOn w:val="1"/>
    <w:link w:val="3110"/>
    <w:rPr>
      <w:sz w:val="28"/>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Pr>
      <w:rFonts w:ascii="Tahoma" w:hAnsi="Tahoma"/>
    </w:rPr>
  </w:style>
  <w:style w:type="paragraph" w:customStyle="1" w:styleId="af">
    <w:name w:val="Знак Знак Знак Знак Знак Знак Знак Знак Знак Знак Знак Знак Знак Знак Знак"/>
    <w:basedOn w:val="a"/>
    <w:link w:val="af0"/>
    <w:pPr>
      <w:spacing w:beforeAutospacing="1" w:afterAutospacing="1"/>
    </w:pPr>
    <w:rPr>
      <w:rFonts w:ascii="Tahoma" w:hAnsi="Tahoma"/>
    </w:rPr>
  </w:style>
  <w:style w:type="character" w:customStyle="1" w:styleId="af0">
    <w:name w:val="Знак Знак Знак Знак Знак Знак Знак Знак Знак Знак Знак Знак Знак Знак Знак"/>
    <w:basedOn w:val="1"/>
    <w:link w:val="af"/>
    <w:rPr>
      <w:rFonts w:ascii="Tahoma" w:hAnsi="Tahoma"/>
    </w:rPr>
  </w:style>
  <w:style w:type="paragraph" w:customStyle="1" w:styleId="120">
    <w:name w:val="Знак Знак1 Знак Знак Знак2"/>
    <w:basedOn w:val="a"/>
    <w:link w:val="121"/>
    <w:pPr>
      <w:spacing w:after="160" w:line="240" w:lineRule="exact"/>
    </w:pPr>
    <w:rPr>
      <w:rFonts w:ascii="Verdana" w:hAnsi="Verdana"/>
    </w:rPr>
  </w:style>
  <w:style w:type="character" w:customStyle="1" w:styleId="121">
    <w:name w:val="Знак Знак1 Знак Знак Знак2"/>
    <w:basedOn w:val="1"/>
    <w:link w:val="120"/>
    <w:rPr>
      <w:rFonts w:ascii="Verdana" w:hAnsi="Verdana"/>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styleId="af1">
    <w:name w:val="Block Text"/>
    <w:basedOn w:val="a"/>
    <w:link w:val="af2"/>
    <w:pPr>
      <w:spacing w:before="75" w:after="75"/>
    </w:pPr>
    <w:rPr>
      <w:rFonts w:ascii="Arial" w:hAnsi="Arial"/>
    </w:rPr>
  </w:style>
  <w:style w:type="character" w:customStyle="1" w:styleId="af2">
    <w:name w:val="Цитата Знак"/>
    <w:basedOn w:val="1"/>
    <w:link w:val="af1"/>
    <w:rPr>
      <w:rFonts w:ascii="Arial" w:hAnsi="Arial"/>
    </w:rPr>
  </w:style>
  <w:style w:type="paragraph" w:customStyle="1" w:styleId="1fa">
    <w:name w:val="Заголовок1"/>
    <w:basedOn w:val="a"/>
    <w:next w:val="af3"/>
    <w:link w:val="1fb"/>
    <w:pPr>
      <w:keepNext/>
      <w:spacing w:before="240" w:after="120"/>
    </w:pPr>
    <w:rPr>
      <w:rFonts w:ascii="Arial" w:hAnsi="Arial"/>
      <w:sz w:val="28"/>
    </w:rPr>
  </w:style>
  <w:style w:type="character" w:customStyle="1" w:styleId="1fb">
    <w:name w:val="Заголовок1"/>
    <w:basedOn w:val="1"/>
    <w:link w:val="1fa"/>
    <w:rPr>
      <w:rFonts w:ascii="Arial" w:hAnsi="Arial"/>
      <w:sz w:val="28"/>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45">
    <w:name w:val="Основной шрифт абзаца4"/>
    <w:link w:val="46"/>
  </w:style>
  <w:style w:type="character" w:customStyle="1" w:styleId="46">
    <w:name w:val="Основной шрифт абзаца4"/>
    <w:link w:val="45"/>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123">
    <w:name w:val="Знак1 Знак Знак Знак1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1 Знак Знак Знак1 Знак Знак Знак Знак Знак Знак Знак Знак2"/>
    <w:basedOn w:val="1"/>
    <w:link w:val="1123"/>
    <w:rPr>
      <w:rFonts w:ascii="Tahoma" w:hAnsi="Tahoma"/>
    </w:rPr>
  </w:style>
  <w:style w:type="paragraph" w:customStyle="1" w:styleId="1fc">
    <w:name w:val="Указатель1"/>
    <w:basedOn w:val="a"/>
    <w:link w:val="1fd"/>
    <w:rPr>
      <w:rFonts w:ascii="Arial" w:hAnsi="Arial"/>
    </w:rPr>
  </w:style>
  <w:style w:type="character" w:customStyle="1" w:styleId="1fd">
    <w:name w:val="Указатель1"/>
    <w:basedOn w:val="1"/>
    <w:link w:val="1fc"/>
    <w:rPr>
      <w:rFonts w:ascii="Arial" w:hAnsi="Arial"/>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c"/>
    <w:pPr>
      <w:spacing w:beforeAutospacing="1" w:afterAutospacing="1"/>
      <w:jc w:val="both"/>
    </w:pPr>
    <w:rPr>
      <w:rFonts w:ascii="Tahoma" w:hAnsi="Tahoma"/>
    </w:rPr>
  </w:style>
  <w:style w:type="character" w:customStyle="1" w:styleId="2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b"/>
    <w:rPr>
      <w:rFonts w:ascii="Tahoma" w:hAnsi="Tahoma"/>
    </w:rPr>
  </w:style>
  <w:style w:type="paragraph" w:customStyle="1" w:styleId="1125">
    <w:name w:val="Знак1 Знак Знак Знак1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1 Знак Знак Знак1 Знак Знак Знак Знак Знак Знак Знак Знак Знак2"/>
    <w:basedOn w:val="1"/>
    <w:link w:val="1125"/>
    <w:rPr>
      <w:rFonts w:ascii="Tahoma" w:hAnsi="Tahoma"/>
    </w:rPr>
  </w:style>
  <w:style w:type="paragraph" w:customStyle="1" w:styleId="113">
    <w:name w:val="Знак Знак11"/>
    <w:basedOn w:val="a"/>
    <w:link w:val="114"/>
    <w:pPr>
      <w:spacing w:beforeAutospacing="1" w:afterAutospacing="1"/>
    </w:pPr>
    <w:rPr>
      <w:rFonts w:ascii="Tahoma" w:hAnsi="Tahoma"/>
    </w:rPr>
  </w:style>
  <w:style w:type="character" w:customStyle="1" w:styleId="114">
    <w:name w:val="Знак Знак11"/>
    <w:basedOn w:val="1"/>
    <w:link w:val="113"/>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af4">
    <w:name w:val="Цветовое выделение"/>
    <w:link w:val="af5"/>
    <w:rPr>
      <w:b/>
      <w:color w:val="000080"/>
    </w:rPr>
  </w:style>
  <w:style w:type="character" w:customStyle="1" w:styleId="af5">
    <w:name w:val="Цветовое выделение"/>
    <w:link w:val="af4"/>
    <w:rPr>
      <w:b/>
      <w:color w:val="000080"/>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127">
    <w:name w:val="Знак Знак1 Знак Знак Знак1 Знак Знак Знак2"/>
    <w:basedOn w:val="a"/>
    <w:link w:val="1128"/>
    <w:pPr>
      <w:spacing w:beforeAutospacing="1" w:afterAutospacing="1"/>
    </w:pPr>
    <w:rPr>
      <w:rFonts w:ascii="Tahoma" w:hAnsi="Tahoma"/>
    </w:rPr>
  </w:style>
  <w:style w:type="character" w:customStyle="1" w:styleId="1128">
    <w:name w:val="Знак Знак1 Знак Знак Знак1 Знак Знак Знак2"/>
    <w:basedOn w:val="1"/>
    <w:link w:val="1127"/>
    <w:rPr>
      <w:rFonts w:ascii="Tahoma" w:hAnsi="Tahoma"/>
    </w:rPr>
  </w:style>
  <w:style w:type="paragraph" w:customStyle="1" w:styleId="2d">
    <w:name w:val="Знак Знак Знак Знак Знак Знак2"/>
    <w:basedOn w:val="a"/>
    <w:link w:val="2e"/>
    <w:pPr>
      <w:spacing w:beforeAutospacing="1" w:afterAutospacing="1"/>
      <w:jc w:val="both"/>
    </w:pPr>
    <w:rPr>
      <w:rFonts w:ascii="Tahoma" w:hAnsi="Tahoma"/>
    </w:rPr>
  </w:style>
  <w:style w:type="character" w:customStyle="1" w:styleId="2e">
    <w:name w:val="Знак Знак Знак Знак Знак Знак2"/>
    <w:basedOn w:val="1"/>
    <w:link w:val="2d"/>
    <w:rPr>
      <w:rFonts w:ascii="Tahoma" w:hAnsi="Tahoma"/>
    </w:rPr>
  </w:style>
  <w:style w:type="paragraph" w:customStyle="1" w:styleId="47">
    <w:name w:val="Основной шрифт абзаца4"/>
    <w:link w:val="48"/>
  </w:style>
  <w:style w:type="character" w:customStyle="1" w:styleId="48">
    <w:name w:val="Основной шрифт абзаца4"/>
    <w:link w:val="47"/>
  </w:style>
  <w:style w:type="paragraph" w:customStyle="1" w:styleId="410">
    <w:name w:val="Знак4 Знак Знак Знак Знак Знак Знак Знак Знак Знак1 Знак Знак Знак"/>
    <w:basedOn w:val="a"/>
    <w:link w:val="412"/>
    <w:pPr>
      <w:spacing w:beforeAutospacing="1" w:afterAutospacing="1"/>
      <w:jc w:val="both"/>
    </w:pPr>
    <w:rPr>
      <w:rFonts w:ascii="Tahoma" w:hAnsi="Tahoma"/>
    </w:rPr>
  </w:style>
  <w:style w:type="character" w:customStyle="1" w:styleId="412">
    <w:name w:val="Знак4 Знак Знак Знак Знак Знак Знак Знак Знак Знак1 Знак Знак Знак"/>
    <w:basedOn w:val="1"/>
    <w:link w:val="410"/>
    <w:rPr>
      <w:rFonts w:ascii="Tahoma" w:hAnsi="Tahoma"/>
    </w:rPr>
  </w:style>
  <w:style w:type="paragraph" w:styleId="af6">
    <w:name w:val="Document Map"/>
    <w:basedOn w:val="a"/>
    <w:link w:val="af7"/>
    <w:pPr>
      <w:ind w:firstLine="709"/>
      <w:jc w:val="both"/>
    </w:pPr>
    <w:rPr>
      <w:rFonts w:ascii="Tahoma" w:hAnsi="Tahoma"/>
      <w:sz w:val="28"/>
    </w:rPr>
  </w:style>
  <w:style w:type="character" w:customStyle="1" w:styleId="af7">
    <w:name w:val="Схема документа Знак"/>
    <w:basedOn w:val="1"/>
    <w:link w:val="af6"/>
    <w:rPr>
      <w:rFonts w:ascii="Tahoma" w:hAnsi="Tahoma"/>
      <w:sz w:val="28"/>
    </w:rPr>
  </w:style>
  <w:style w:type="paragraph" w:customStyle="1" w:styleId="1fe">
    <w:name w:val="Номер страницы1"/>
    <w:basedOn w:val="14"/>
    <w:link w:val="1ff"/>
  </w:style>
  <w:style w:type="character" w:customStyle="1" w:styleId="1ff">
    <w:name w:val="Номер страницы1"/>
    <w:basedOn w:val="15"/>
    <w:link w:val="1fe"/>
  </w:style>
  <w:style w:type="paragraph" w:customStyle="1" w:styleId="51">
    <w:name w:val="Основной шрифт абзаца5"/>
    <w:link w:val="52"/>
  </w:style>
  <w:style w:type="character" w:customStyle="1" w:styleId="52">
    <w:name w:val="Основной шрифт абзаца5"/>
    <w:link w:val="51"/>
  </w:style>
  <w:style w:type="paragraph" w:customStyle="1" w:styleId="216">
    <w:name w:val="Основной текст 2 Знак1"/>
    <w:basedOn w:val="14"/>
    <w:link w:val="217"/>
  </w:style>
  <w:style w:type="character" w:customStyle="1" w:styleId="217">
    <w:name w:val="Основной текст 2 Знак1"/>
    <w:basedOn w:val="15"/>
    <w:link w:val="216"/>
  </w:style>
  <w:style w:type="paragraph" w:customStyle="1" w:styleId="1ff0">
    <w:name w:val="Номер страницы1"/>
    <w:basedOn w:val="45"/>
    <w:link w:val="1ff1"/>
  </w:style>
  <w:style w:type="character" w:customStyle="1" w:styleId="1ff1">
    <w:name w:val="Номер страницы1"/>
    <w:basedOn w:val="46"/>
    <w:link w:val="1ff0"/>
  </w:style>
  <w:style w:type="paragraph" w:customStyle="1" w:styleId="2f">
    <w:name w:val="Знак Знак2 Знак Знак Знак Знак Знак Знак"/>
    <w:basedOn w:val="a"/>
    <w:link w:val="2f0"/>
    <w:pPr>
      <w:spacing w:after="160" w:line="240" w:lineRule="exact"/>
    </w:pPr>
    <w:rPr>
      <w:rFonts w:ascii="Verdana" w:hAnsi="Verdana"/>
    </w:rPr>
  </w:style>
  <w:style w:type="character" w:customStyle="1" w:styleId="2f0">
    <w:name w:val="Знак Знак2 Знак Знак Знак Знак Знак Знак"/>
    <w:basedOn w:val="1"/>
    <w:link w:val="2f"/>
    <w:rPr>
      <w:rFonts w:ascii="Verdana" w:hAnsi="Verdana"/>
    </w:rPr>
  </w:style>
  <w:style w:type="paragraph" w:customStyle="1" w:styleId="2f1">
    <w:name w:val="Знак Знак2"/>
    <w:link w:val="2f2"/>
  </w:style>
  <w:style w:type="character" w:customStyle="1" w:styleId="2f2">
    <w:name w:val="Знак Знак2"/>
    <w:link w:val="2f1"/>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0"/>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
    <w:rPr>
      <w:rFonts w:ascii="Tahoma" w:hAnsi="Tahoma"/>
    </w:rPr>
  </w:style>
  <w:style w:type="paragraph" w:customStyle="1" w:styleId="1ff2">
    <w:name w:val="Основной текст1"/>
    <w:basedOn w:val="a"/>
    <w:link w:val="1ff3"/>
    <w:pPr>
      <w:widowControl w:val="0"/>
      <w:spacing w:before="600" w:line="278" w:lineRule="exact"/>
      <w:jc w:val="center"/>
    </w:pPr>
    <w:rPr>
      <w:b/>
      <w:spacing w:val="-3"/>
    </w:rPr>
  </w:style>
  <w:style w:type="character" w:customStyle="1" w:styleId="1ff3">
    <w:name w:val="Основной текст1"/>
    <w:basedOn w:val="1"/>
    <w:link w:val="1ff2"/>
    <w:rPr>
      <w:b/>
      <w:spacing w:val="-3"/>
    </w:rPr>
  </w:style>
  <w:style w:type="paragraph" w:customStyle="1" w:styleId="1ff4">
    <w:name w:val="Текст концевой сноски Знак1"/>
    <w:basedOn w:val="14"/>
    <w:link w:val="1ff5"/>
  </w:style>
  <w:style w:type="character" w:customStyle="1" w:styleId="1ff5">
    <w:name w:val="Текст концевой сноски Знак1"/>
    <w:basedOn w:val="15"/>
    <w:link w:val="1ff4"/>
  </w:style>
  <w:style w:type="character" w:customStyle="1" w:styleId="30">
    <w:name w:val="Заголовок 3 Знак"/>
    <w:basedOn w:val="20"/>
    <w:link w:val="3"/>
    <w:rPr>
      <w:rFonts w:ascii="Arial" w:hAnsi="Arial"/>
      <w:sz w:val="24"/>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af8">
    <w:name w:val="Таблица"/>
    <w:basedOn w:val="af9"/>
    <w:link w:val="afa"/>
    <w:pPr>
      <w:spacing w:line="220" w:lineRule="exact"/>
      <w:ind w:left="0" w:firstLine="0"/>
    </w:pPr>
    <w:rPr>
      <w:sz w:val="20"/>
    </w:rPr>
  </w:style>
  <w:style w:type="character" w:customStyle="1" w:styleId="afa">
    <w:name w:val="Таблица"/>
    <w:basedOn w:val="afb"/>
    <w:link w:val="af8"/>
    <w:rPr>
      <w:rFonts w:ascii="Arial" w:hAnsi="Arial"/>
      <w:sz w:val="20"/>
    </w:rPr>
  </w:style>
  <w:style w:type="paragraph" w:customStyle="1" w:styleId="4120">
    <w:name w:val="Знак4 Знак Знак Знак Знак Знак Знак Знак Знак Знак12"/>
    <w:basedOn w:val="a"/>
    <w:link w:val="4121"/>
    <w:pPr>
      <w:spacing w:beforeAutospacing="1" w:afterAutospacing="1"/>
      <w:jc w:val="both"/>
    </w:pPr>
    <w:rPr>
      <w:rFonts w:ascii="Tahoma" w:hAnsi="Tahoma"/>
    </w:rPr>
  </w:style>
  <w:style w:type="character" w:customStyle="1" w:styleId="4121">
    <w:name w:val="Знак4 Знак Знак Знак Знак Знак Знак Знак Знак Знак12"/>
    <w:basedOn w:val="1"/>
    <w:link w:val="4120"/>
    <w:rPr>
      <w:rFonts w:ascii="Tahoma" w:hAnsi="Tahoma"/>
    </w:rPr>
  </w:style>
  <w:style w:type="paragraph" w:customStyle="1" w:styleId="2f3">
    <w:name w:val="Знак2"/>
    <w:basedOn w:val="a"/>
    <w:link w:val="2f4"/>
    <w:pPr>
      <w:spacing w:beforeAutospacing="1" w:afterAutospacing="1"/>
      <w:jc w:val="both"/>
    </w:pPr>
    <w:rPr>
      <w:rFonts w:ascii="Tahoma" w:hAnsi="Tahoma"/>
    </w:rPr>
  </w:style>
  <w:style w:type="character" w:customStyle="1" w:styleId="2f4">
    <w:name w:val="Знак2"/>
    <w:basedOn w:val="1"/>
    <w:link w:val="2f3"/>
    <w:rPr>
      <w:rFonts w:ascii="Tahoma" w:hAnsi="Tahoma"/>
    </w:rPr>
  </w:style>
  <w:style w:type="paragraph" w:customStyle="1" w:styleId="afc">
    <w:name w:val="Таб_заг Знак"/>
    <w:link w:val="afd"/>
    <w:rPr>
      <w:sz w:val="24"/>
    </w:rPr>
  </w:style>
  <w:style w:type="character" w:customStyle="1" w:styleId="afd">
    <w:name w:val="Таб_заг Знак"/>
    <w:link w:val="afc"/>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2f5">
    <w:name w:val="Знак Знак Знак 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2"/>
    <w:basedOn w:val="1"/>
    <w:link w:val="2f5"/>
    <w:rPr>
      <w:rFonts w:ascii="Tahoma" w:hAnsi="Tahoma"/>
    </w:rPr>
  </w:style>
  <w:style w:type="paragraph" w:customStyle="1" w:styleId="1ff6">
    <w:name w:val="Заголовок1"/>
    <w:basedOn w:val="a"/>
    <w:next w:val="af3"/>
    <w:link w:val="1ff7"/>
    <w:pPr>
      <w:keepNext/>
      <w:spacing w:before="240" w:after="120"/>
    </w:pPr>
    <w:rPr>
      <w:rFonts w:ascii="Arial" w:hAnsi="Arial"/>
      <w:sz w:val="28"/>
    </w:rPr>
  </w:style>
  <w:style w:type="character" w:customStyle="1" w:styleId="1ff7">
    <w:name w:val="Заголовок1"/>
    <w:basedOn w:val="1"/>
    <w:link w:val="1ff6"/>
    <w:rPr>
      <w:rFonts w:ascii="Arial" w:hAnsi="Arial"/>
      <w:sz w:val="28"/>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122">
    <w:name w:val="Знак Знак Знак Знак Знак Знак Знак Знак Знак Знак Знак Знак Знак Знак1 Знак Знак Знак Знак Знак Знак Знак Знак Знак Знак2"/>
    <w:basedOn w:val="a"/>
    <w:link w:val="123"/>
    <w:pPr>
      <w:spacing w:beforeAutospacing="1" w:afterAutospacing="1"/>
      <w:jc w:val="both"/>
    </w:pPr>
    <w:rPr>
      <w:rFonts w:ascii="Tahoma" w:hAnsi="Tahoma"/>
    </w:rPr>
  </w:style>
  <w:style w:type="character" w:customStyle="1" w:styleId="123">
    <w:name w:val="Знак Знак Знак Знак Знак Знак Знак Знак Знак Знак Знак Знак Знак Знак1 Знак Знак Знак Знак Знак Знак Знак Знак Знак Знак2"/>
    <w:basedOn w:val="1"/>
    <w:link w:val="122"/>
    <w:rPr>
      <w:rFonts w:ascii="Tahoma" w:hAnsi="Tahoma"/>
    </w:rPr>
  </w:style>
  <w:style w:type="paragraph" w:customStyle="1" w:styleId="36">
    <w:name w:val="Основной шрифт абзаца3"/>
    <w:link w:val="37"/>
  </w:style>
  <w:style w:type="character" w:customStyle="1" w:styleId="37">
    <w:name w:val="Основной шрифт абзаца3"/>
    <w:link w:val="36"/>
  </w:style>
  <w:style w:type="paragraph" w:customStyle="1" w:styleId="21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9"/>
    <w:pPr>
      <w:spacing w:beforeAutospacing="1" w:afterAutospacing="1"/>
      <w:jc w:val="both"/>
    </w:pPr>
    <w:rPr>
      <w:rFonts w:ascii="Tahoma" w:hAnsi="Tahoma"/>
    </w:rPr>
  </w:style>
  <w:style w:type="character" w:customStyle="1" w:styleId="21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8"/>
    <w:rPr>
      <w:rFonts w:ascii="Tahoma" w:hAnsi="Tahoma"/>
    </w:rPr>
  </w:style>
  <w:style w:type="paragraph" w:customStyle="1" w:styleId="810">
    <w:name w:val="Заголовок 81"/>
    <w:basedOn w:val="a"/>
    <w:next w:val="a"/>
    <w:link w:val="811"/>
    <w:pPr>
      <w:ind w:firstLine="709"/>
      <w:jc w:val="both"/>
      <w:outlineLvl w:val="7"/>
    </w:pPr>
    <w:rPr>
      <w:b/>
      <w:color w:val="7F7F7F"/>
    </w:rPr>
  </w:style>
  <w:style w:type="character" w:customStyle="1" w:styleId="811">
    <w:name w:val="Заголовок 81"/>
    <w:basedOn w:val="1"/>
    <w:link w:val="810"/>
    <w:rPr>
      <w:b/>
      <w:color w:val="7F7F7F"/>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1ff8">
    <w:name w:val="Знак сноски1"/>
    <w:basedOn w:val="45"/>
    <w:link w:val="1ff9"/>
    <w:rPr>
      <w:vertAlign w:val="superscript"/>
    </w:rPr>
  </w:style>
  <w:style w:type="character" w:customStyle="1" w:styleId="1ff9">
    <w:name w:val="Знак сноски1"/>
    <w:basedOn w:val="46"/>
    <w:link w:val="1ff8"/>
    <w:rPr>
      <w:vertAlign w:val="superscript"/>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8"/>
    <w:pPr>
      <w:spacing w:beforeAutospacing="1" w:afterAutospacing="1"/>
      <w:jc w:val="both"/>
    </w:pPr>
    <w:rPr>
      <w:rFonts w:ascii="Tahoma" w:hAnsi="Tahoma"/>
    </w:rPr>
  </w:style>
  <w:style w:type="character" w:customStyle="1" w:styleId="2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7"/>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80">
    <w:name w:val="Заголовок 8 Знак"/>
    <w:basedOn w:val="1ffa"/>
    <w:link w:val="82"/>
    <w:rPr>
      <w:b/>
      <w:color w:val="7F7F7F"/>
    </w:rPr>
  </w:style>
  <w:style w:type="character" w:customStyle="1" w:styleId="82">
    <w:name w:val="Заголовок 8 Знак"/>
    <w:basedOn w:val="1ffb"/>
    <w:link w:val="80"/>
    <w:rPr>
      <w:b/>
      <w:color w:val="7F7F7F"/>
    </w:rPr>
  </w:style>
  <w:style w:type="paragraph" w:customStyle="1" w:styleId="38">
    <w:name w:val="Верхний колонтитул3"/>
    <w:basedOn w:val="a"/>
    <w:link w:val="39"/>
    <w:pPr>
      <w:ind w:left="400"/>
      <w:jc w:val="center"/>
    </w:pPr>
    <w:rPr>
      <w:rFonts w:ascii="Arial" w:hAnsi="Arial"/>
      <w:b/>
      <w:color w:val="3560A7"/>
      <w:sz w:val="28"/>
    </w:rPr>
  </w:style>
  <w:style w:type="character" w:customStyle="1" w:styleId="39">
    <w:name w:val="Верхний колонтитул3"/>
    <w:basedOn w:val="1"/>
    <w:link w:val="38"/>
    <w:rPr>
      <w:rFonts w:ascii="Arial" w:hAnsi="Arial"/>
      <w:b/>
      <w:color w:val="3560A7"/>
      <w:sz w:val="28"/>
    </w:rPr>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afe">
    <w:name w:val="Основной текст_ Знак"/>
    <w:link w:val="aff"/>
    <w:rPr>
      <w:rFonts w:ascii="Arial Unicode MS" w:hAnsi="Arial Unicode MS"/>
      <w:sz w:val="27"/>
      <w:highlight w:val="white"/>
    </w:rPr>
  </w:style>
  <w:style w:type="character" w:customStyle="1" w:styleId="aff">
    <w:name w:val="Основной текст_ Знак"/>
    <w:link w:val="afe"/>
    <w:rPr>
      <w:rFonts w:ascii="Arial Unicode MS" w:hAnsi="Arial Unicode MS"/>
      <w:sz w:val="27"/>
      <w:highlight w:val="white"/>
    </w:rPr>
  </w:style>
  <w:style w:type="paragraph" w:customStyle="1" w:styleId="3a">
    <w:name w:val="Знак Знак Знак Знак Знак Знак Знак Знак Знак Знак3"/>
    <w:basedOn w:val="a"/>
    <w:link w:val="3b"/>
    <w:pPr>
      <w:spacing w:beforeAutospacing="1" w:afterAutospacing="1"/>
      <w:jc w:val="both"/>
    </w:pPr>
    <w:rPr>
      <w:rFonts w:ascii="Tahoma" w:hAnsi="Tahoma"/>
    </w:rPr>
  </w:style>
  <w:style w:type="character" w:customStyle="1" w:styleId="3b">
    <w:name w:val="Знак Знак Знак Знак Знак Знак Знак Знак Знак Знак3"/>
    <w:basedOn w:val="1"/>
    <w:link w:val="3a"/>
    <w:rPr>
      <w:rFonts w:ascii="Tahoma" w:hAnsi="Tahoma"/>
    </w:rPr>
  </w:style>
  <w:style w:type="paragraph" w:customStyle="1" w:styleId="4111">
    <w:name w:val="Знак4 Знак Знак Знак Знак Знак Знак Знак Знак Знак11"/>
    <w:basedOn w:val="a"/>
    <w:link w:val="4112"/>
    <w:pPr>
      <w:spacing w:beforeAutospacing="1" w:afterAutospacing="1"/>
      <w:jc w:val="both"/>
    </w:pPr>
    <w:rPr>
      <w:rFonts w:ascii="Tahoma" w:hAnsi="Tahoma"/>
    </w:rPr>
  </w:style>
  <w:style w:type="character" w:customStyle="1" w:styleId="4112">
    <w:name w:val="Знак4 Знак Знак Знак Знак Знак Знак Знак Знак Знак11"/>
    <w:basedOn w:val="1"/>
    <w:link w:val="4111"/>
    <w:rPr>
      <w:rFonts w:ascii="Tahoma" w:hAnsi="Tahoma"/>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21a">
    <w:name w:val="Знак Знак2 Знак Знак Знак Знак Знак Знак1"/>
    <w:basedOn w:val="a"/>
    <w:link w:val="21b"/>
    <w:pPr>
      <w:spacing w:after="160" w:line="240" w:lineRule="exact"/>
    </w:pPr>
    <w:rPr>
      <w:rFonts w:ascii="Verdana" w:hAnsi="Verdana"/>
    </w:rPr>
  </w:style>
  <w:style w:type="character" w:customStyle="1" w:styleId="21b">
    <w:name w:val="Знак Знак2 Знак Знак Знак Знак Знак Знак1"/>
    <w:basedOn w:val="1"/>
    <w:link w:val="21a"/>
    <w:rPr>
      <w:rFonts w:ascii="Verdana" w:hAnsi="Verdana"/>
    </w:rPr>
  </w:style>
  <w:style w:type="paragraph" w:customStyle="1" w:styleId="2f9">
    <w:name w:val="Строгий2"/>
    <w:link w:val="2fa"/>
    <w:rPr>
      <w:b/>
    </w:rPr>
  </w:style>
  <w:style w:type="character" w:customStyle="1" w:styleId="2fa">
    <w:name w:val="Строгий2"/>
    <w:link w:val="2f9"/>
    <w:rPr>
      <w:b/>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1"/>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0"/>
    <w:rPr>
      <w:rFonts w:ascii="Tahoma" w:hAnsi="Tahoma"/>
    </w:rPr>
  </w:style>
  <w:style w:type="paragraph" w:customStyle="1" w:styleId="2fb">
    <w:name w:val="Знак Знак Знак Знак Знак Знак Знак Знак Знак Знак Знак Знак Знак Знак Знак Знак2"/>
    <w:basedOn w:val="a"/>
    <w:link w:val="2fc"/>
    <w:pPr>
      <w:spacing w:beforeAutospacing="1" w:afterAutospacing="1"/>
    </w:pPr>
    <w:rPr>
      <w:rFonts w:ascii="Tahoma" w:hAnsi="Tahoma"/>
    </w:rPr>
  </w:style>
  <w:style w:type="character" w:customStyle="1" w:styleId="2fc">
    <w:name w:val="Знак Знак Знак Знак Знак Знак Знак Знак Знак Знак Знак Знак Знак Знак Знак Знак2"/>
    <w:basedOn w:val="1"/>
    <w:link w:val="2fb"/>
    <w:rPr>
      <w:rFonts w:ascii="Tahoma" w:hAnsi="Tahoma"/>
    </w:rPr>
  </w:style>
  <w:style w:type="paragraph" w:customStyle="1" w:styleId="2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d"/>
    <w:pPr>
      <w:spacing w:beforeAutospacing="1" w:afterAutospacing="1"/>
    </w:pPr>
    <w:rPr>
      <w:rFonts w:ascii="Tahoma" w:hAnsi="Tahoma"/>
    </w:rPr>
  </w:style>
  <w:style w:type="character" w:customStyle="1" w:styleId="2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c"/>
    <w:rPr>
      <w:rFonts w:ascii="Tahoma" w:hAnsi="Tahoma"/>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link w:val="1112"/>
    <w:pPr>
      <w:spacing w:beforeAutospacing="1" w:afterAutospacing="1"/>
    </w:pPr>
    <w:rPr>
      <w:rFonts w:ascii="Tahoma" w:hAnsi="Tahoma"/>
    </w:rPr>
  </w:style>
  <w:style w:type="character" w:customStyle="1" w:styleId="1112">
    <w:name w:val="Знак Знак1 Знак Знак Знак1 Знак Знак Знак Знак Знак Знак Знак Знак Знак Знак Знак Знак Знак Знак Знак Знак1"/>
    <w:basedOn w:val="1"/>
    <w:link w:val="1110"/>
    <w:rPr>
      <w:rFonts w:ascii="Tahoma" w:hAnsi="Tahoma"/>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0"/>
    <w:rPr>
      <w:rFonts w:ascii="Tahoma" w:hAnsi="Tahoma"/>
    </w:rPr>
  </w:style>
  <w:style w:type="paragraph" w:styleId="aff0">
    <w:name w:val="annotation subject"/>
    <w:basedOn w:val="aff1"/>
    <w:next w:val="aff1"/>
    <w:link w:val="aff2"/>
    <w:rPr>
      <w:b/>
    </w:rPr>
  </w:style>
  <w:style w:type="character" w:customStyle="1" w:styleId="aff2">
    <w:name w:val="Тема примечания Знак"/>
    <w:basedOn w:val="aff3"/>
    <w:link w:val="aff0"/>
    <w:rPr>
      <w:b/>
      <w:sz w:val="28"/>
    </w:rPr>
  </w:style>
  <w:style w:type="paragraph" w:customStyle="1" w:styleId="3c">
    <w:name w:val="Знак Знак Знак Знак Знак Знак3"/>
    <w:basedOn w:val="a"/>
    <w:link w:val="3d"/>
    <w:pPr>
      <w:spacing w:beforeAutospacing="1" w:afterAutospacing="1"/>
      <w:jc w:val="both"/>
    </w:pPr>
    <w:rPr>
      <w:rFonts w:ascii="Tahoma" w:hAnsi="Tahoma"/>
    </w:rPr>
  </w:style>
  <w:style w:type="character" w:customStyle="1" w:styleId="3d">
    <w:name w:val="Знак Знак Знак Знак Знак Знак3"/>
    <w:basedOn w:val="1"/>
    <w:link w:val="3c"/>
    <w:rPr>
      <w:rFonts w:ascii="Tahoma" w:hAnsi="Tahoma"/>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1113">
    <w:name w:val="Знак1 Знак Знак Знак1 Знак Знак Знак Знак Знак Знак Знак Знак1"/>
    <w:basedOn w:val="a"/>
    <w:link w:val="1114"/>
    <w:pPr>
      <w:spacing w:beforeAutospacing="1" w:afterAutospacing="1"/>
    </w:pPr>
    <w:rPr>
      <w:rFonts w:ascii="Tahoma" w:hAnsi="Tahoma"/>
    </w:rPr>
  </w:style>
  <w:style w:type="character" w:customStyle="1" w:styleId="1114">
    <w:name w:val="Знак1 Знак Знак Знак1 Знак Знак Знак Знак Знак Знак Знак Знак1"/>
    <w:basedOn w:val="1"/>
    <w:link w:val="1113"/>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ffc">
    <w:name w:val="Гиперссылка1"/>
    <w:link w:val="1ffd"/>
    <w:rPr>
      <w:color w:val="0000FF"/>
      <w:u w:val="single"/>
    </w:rPr>
  </w:style>
  <w:style w:type="character" w:customStyle="1" w:styleId="1ffd">
    <w:name w:val="Гиперссылка1"/>
    <w:link w:val="1ffc"/>
    <w:rPr>
      <w:color w:val="0000FF"/>
      <w:u w:val="single"/>
    </w:rPr>
  </w:style>
  <w:style w:type="paragraph" w:customStyle="1" w:styleId="1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2"/>
    <w:pPr>
      <w:spacing w:beforeAutospacing="1" w:afterAutospacing="1"/>
      <w:jc w:val="both"/>
    </w:pPr>
    <w:rPr>
      <w:rFonts w:ascii="Tahoma" w:hAnsi="Tahoma"/>
    </w:rPr>
  </w:style>
  <w:style w:type="character" w:customStyle="1" w:styleId="1111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1"/>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2fd">
    <w:name w:val="Гиперссылка2"/>
    <w:link w:val="2fe"/>
    <w:rPr>
      <w:color w:val="0000FF"/>
      <w:u w:val="single"/>
    </w:rPr>
  </w:style>
  <w:style w:type="character" w:customStyle="1" w:styleId="2fe">
    <w:name w:val="Гиперссылка2"/>
    <w:link w:val="2fd"/>
    <w:rPr>
      <w:color w:val="0000FF"/>
      <w:u w:val="single"/>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6"/>
    <w:pPr>
      <w:spacing w:beforeAutospacing="1" w:afterAutospacing="1"/>
    </w:pPr>
    <w:rPr>
      <w:rFonts w:ascii="Tahoma" w:hAnsi="Tahoma"/>
    </w:rPr>
  </w:style>
  <w:style w:type="character"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5"/>
    <w:rPr>
      <w:rFonts w:ascii="Tahoma" w:hAnsi="Tahoma"/>
    </w:rPr>
  </w:style>
  <w:style w:type="paragraph" w:customStyle="1" w:styleId="2121">
    <w:name w:val="Знак Знак2 Знак Знак Знак1 Знак Знак Знак Знак Знак Знак Знак Знак Знак Знак2"/>
    <w:basedOn w:val="a"/>
    <w:link w:val="2122"/>
    <w:pPr>
      <w:spacing w:beforeAutospacing="1" w:afterAutospacing="1"/>
    </w:pPr>
    <w:rPr>
      <w:rFonts w:ascii="Tahoma" w:hAnsi="Tahoma"/>
    </w:rPr>
  </w:style>
  <w:style w:type="character" w:customStyle="1" w:styleId="2122">
    <w:name w:val="Знак Знак2 Знак Знак Знак1 Знак Знак Знак Знак Знак Знак Знак Знак Знак Знак2"/>
    <w:basedOn w:val="1"/>
    <w:link w:val="2121"/>
    <w:rPr>
      <w:rFonts w:ascii="Tahoma" w:hAnsi="Tahoma"/>
    </w:rPr>
  </w:style>
  <w:style w:type="paragraph" w:customStyle="1" w:styleId="1ffe">
    <w:name w:val="Обычный1"/>
    <w:link w:val="1fff"/>
  </w:style>
  <w:style w:type="character" w:customStyle="1" w:styleId="1fff">
    <w:name w:val="Обычный1"/>
    <w:link w:val="1ffe"/>
  </w:style>
  <w:style w:type="paragraph" w:customStyle="1" w:styleId="1fff0">
    <w:name w:val="Просмотренная гиперссылка1"/>
    <w:link w:val="1fff1"/>
    <w:rPr>
      <w:color w:val="800080"/>
      <w:u w:val="single"/>
    </w:rPr>
  </w:style>
  <w:style w:type="character" w:customStyle="1" w:styleId="1fff1">
    <w:name w:val="Просмотренная гиперссылка1"/>
    <w:link w:val="1fff0"/>
    <w:rPr>
      <w:color w:val="800080"/>
      <w:u w:val="single"/>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4113">
    <w:name w:val="Знак4 Знак Знак Знак Знак Знак Знак Знак Знак Знак1 Знак Знак Знак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1"/>
    <w:basedOn w:val="1"/>
    <w:link w:val="4113"/>
    <w:rPr>
      <w:rFonts w:ascii="Tahoma" w:hAnsi="Tahoma"/>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4"/>
    <w:pPr>
      <w:spacing w:beforeAutospacing="1" w:afterAutospacing="1"/>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3"/>
    <w:rPr>
      <w:rFonts w:ascii="Tahoma" w:hAnsi="Tahoma"/>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3e">
    <w:name w:val="Гиперссылка3"/>
    <w:link w:val="3f"/>
    <w:rPr>
      <w:color w:val="0000FF"/>
      <w:u w:val="single"/>
    </w:rPr>
  </w:style>
  <w:style w:type="character" w:customStyle="1" w:styleId="3f">
    <w:name w:val="Гиперссылка3"/>
    <w:link w:val="3e"/>
    <w:rPr>
      <w:color w:val="0000FF"/>
      <w:u w:val="single"/>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styleId="3f0">
    <w:name w:val="Body Text Indent 3"/>
    <w:basedOn w:val="a"/>
    <w:link w:val="3f1"/>
    <w:pPr>
      <w:spacing w:after="120"/>
      <w:ind w:left="283"/>
    </w:pPr>
    <w:rPr>
      <w:rFonts w:ascii="Arial" w:hAnsi="Arial"/>
      <w:sz w:val="16"/>
    </w:rPr>
  </w:style>
  <w:style w:type="character" w:customStyle="1" w:styleId="3f1">
    <w:name w:val="Основной текст с отступом 3 Знак"/>
    <w:basedOn w:val="1"/>
    <w:link w:val="3f0"/>
    <w:rPr>
      <w:rFonts w:ascii="Arial" w:hAnsi="Arial"/>
      <w:sz w:val="16"/>
    </w:rPr>
  </w:style>
  <w:style w:type="paragraph" w:customStyle="1" w:styleId="1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3"/>
    <w:pPr>
      <w:spacing w:beforeAutospacing="1" w:afterAutospacing="1"/>
      <w:jc w:val="both"/>
    </w:pPr>
    <w:rPr>
      <w:rFonts w:ascii="Tahoma" w:hAnsi="Tahoma"/>
    </w:rPr>
  </w:style>
  <w:style w:type="character" w:customStyle="1" w:styleId="1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2"/>
    <w:rPr>
      <w:rFonts w:ascii="Tahoma" w:hAnsi="Tahoma"/>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20">
    <w:name w:val="Знак Знак2 Знак2"/>
    <w:basedOn w:val="a"/>
    <w:link w:val="221"/>
    <w:pPr>
      <w:spacing w:beforeAutospacing="1" w:afterAutospacing="1"/>
    </w:pPr>
    <w:rPr>
      <w:rFonts w:ascii="Tahoma" w:hAnsi="Tahoma"/>
    </w:rPr>
  </w:style>
  <w:style w:type="character" w:customStyle="1" w:styleId="221">
    <w:name w:val="Знак Знак2 Знак2"/>
    <w:basedOn w:val="1"/>
    <w:link w:val="220"/>
    <w:rPr>
      <w:rFonts w:ascii="Tahoma" w:hAnsi="Tahoma"/>
    </w:rPr>
  </w:style>
  <w:style w:type="paragraph" w:customStyle="1" w:styleId="1fff4">
    <w:name w:val="Подзаголовок1"/>
    <w:basedOn w:val="a"/>
    <w:next w:val="a"/>
    <w:link w:val="1fff5"/>
    <w:rPr>
      <w:rFonts w:ascii="Cambria" w:hAnsi="Cambria"/>
      <w:i/>
      <w:color w:val="4F81BD"/>
      <w:spacing w:val="15"/>
      <w:sz w:val="24"/>
    </w:rPr>
  </w:style>
  <w:style w:type="character" w:customStyle="1" w:styleId="1fff5">
    <w:name w:val="Подзаголовок1"/>
    <w:basedOn w:val="1"/>
    <w:link w:val="1fff4"/>
    <w:rPr>
      <w:rFonts w:ascii="Cambria" w:hAnsi="Cambria"/>
      <w:i/>
      <w:color w:val="4F81BD"/>
      <w:spacing w:val="15"/>
      <w:sz w:val="24"/>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
    <w:link w:val="124"/>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aff4">
    <w:name w:val="Знак Знак Знак Знак Знак Знак Знак Знак Знак Знак Знак Знак"/>
    <w:basedOn w:val="a"/>
    <w:link w:val="aff5"/>
    <w:pPr>
      <w:spacing w:beforeAutospacing="1" w:afterAutospacing="1"/>
    </w:pPr>
    <w:rPr>
      <w:rFonts w:ascii="Tahoma" w:hAnsi="Tahoma"/>
    </w:rPr>
  </w:style>
  <w:style w:type="character" w:customStyle="1" w:styleId="aff5">
    <w:name w:val="Знак Знак Знак Знак Знак Знак Знак Знак Знак Знак Знак Знак"/>
    <w:basedOn w:val="1"/>
    <w:link w:val="aff4"/>
    <w:rPr>
      <w:rFonts w:ascii="Tahoma" w:hAnsi="Tahoma"/>
    </w:rPr>
  </w:style>
  <w:style w:type="character" w:customStyle="1" w:styleId="90">
    <w:name w:val="Заголовок 9 Знак"/>
    <w:basedOn w:val="1"/>
    <w:link w:val="9"/>
    <w:rPr>
      <w:b/>
      <w:i/>
      <w:color w:val="7F7F7F"/>
      <w:sz w:val="18"/>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49">
    <w:name w:val="Знак4 Знак Знак Знак Знак Знак Знак Знак Знак Знак"/>
    <w:basedOn w:val="a"/>
    <w:link w:val="4a"/>
    <w:pPr>
      <w:spacing w:beforeAutospacing="1" w:afterAutospacing="1"/>
      <w:jc w:val="both"/>
    </w:pPr>
    <w:rPr>
      <w:rFonts w:ascii="Tahoma" w:hAnsi="Tahoma"/>
    </w:rPr>
  </w:style>
  <w:style w:type="character" w:customStyle="1" w:styleId="4a">
    <w:name w:val="Знак4 Знак Знак Знак Знак Знак Знак Знак Знак Знак"/>
    <w:basedOn w:val="1"/>
    <w:link w:val="49"/>
    <w:rPr>
      <w:rFonts w:ascii="Tahoma" w:hAnsi="Tahoma"/>
    </w:rPr>
  </w:style>
  <w:style w:type="paragraph" w:customStyle="1" w:styleId="2115">
    <w:name w:val="Знак Знак2 Знак Знак Знак Знак1 Знак1"/>
    <w:basedOn w:val="a"/>
    <w:link w:val="2116"/>
    <w:pPr>
      <w:spacing w:beforeAutospacing="1" w:afterAutospacing="1"/>
    </w:pPr>
    <w:rPr>
      <w:rFonts w:ascii="Tahoma" w:hAnsi="Tahoma"/>
    </w:rPr>
  </w:style>
  <w:style w:type="character" w:customStyle="1" w:styleId="2116">
    <w:name w:val="Знак Знак2 Знак Знак Знак Знак1 Знак1"/>
    <w:basedOn w:val="1"/>
    <w:link w:val="2115"/>
    <w:rPr>
      <w:rFonts w:ascii="Tahoma" w:hAnsi="Tahoma"/>
    </w:rPr>
  </w:style>
  <w:style w:type="paragraph" w:customStyle="1" w:styleId="21e">
    <w:name w:val="Знак Знак Знак Знак Знак Знак2 Знак Знак Знак Знак Знак Знак Знак Знак Знак Знак1"/>
    <w:basedOn w:val="a"/>
    <w:link w:val="21f"/>
    <w:pPr>
      <w:spacing w:beforeAutospacing="1" w:afterAutospacing="1"/>
    </w:pPr>
    <w:rPr>
      <w:rFonts w:ascii="Tahoma" w:hAnsi="Tahoma"/>
    </w:rPr>
  </w:style>
  <w:style w:type="character" w:customStyle="1" w:styleId="21f">
    <w:name w:val="Знак Знак Знак Знак Знак Знак2 Знак Знак Знак Знак Знак Знак Знак Знак Знак Знак1"/>
    <w:basedOn w:val="1"/>
    <w:link w:val="21e"/>
    <w:rPr>
      <w:rFonts w:ascii="Tahoma" w:hAnsi="Tahoma"/>
    </w:rPr>
  </w:style>
  <w:style w:type="paragraph" w:customStyle="1" w:styleId="313">
    <w:name w:val="Знак Знак31"/>
    <w:link w:val="314"/>
    <w:rPr>
      <w:sz w:val="24"/>
    </w:rPr>
  </w:style>
  <w:style w:type="character" w:customStyle="1" w:styleId="314">
    <w:name w:val="Знак Знак31"/>
    <w:link w:val="313"/>
    <w:rPr>
      <w:sz w:val="24"/>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paragraph" w:customStyle="1" w:styleId="HTML1">
    <w:name w:val="Стандартный HTML Знак1"/>
    <w:basedOn w:val="14"/>
    <w:link w:val="HTML10"/>
    <w:rPr>
      <w:rFonts w:ascii="Consolas" w:hAnsi="Consolas"/>
    </w:rPr>
  </w:style>
  <w:style w:type="character" w:customStyle="1" w:styleId="HTML10">
    <w:name w:val="Стандартный HTML Знак1"/>
    <w:basedOn w:val="15"/>
    <w:link w:val="HTML1"/>
    <w:rPr>
      <w:rFonts w:ascii="Consolas" w:hAnsi="Consolas"/>
    </w:rPr>
  </w:style>
  <w:style w:type="paragraph" w:customStyle="1" w:styleId="11115">
    <w:name w:val="Знак Знак1 Знак Знак Знак1 Знак Знак Знак Знак Знак Знак Знак Знак Знак Знак Знак Знак Знак Знак Знак Знак11"/>
    <w:basedOn w:val="a"/>
    <w:link w:val="11116"/>
    <w:pPr>
      <w:spacing w:beforeAutospacing="1" w:afterAutospacing="1"/>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1"/>
    <w:basedOn w:val="1"/>
    <w:link w:val="11115"/>
    <w:rPr>
      <w:rFonts w:ascii="Tahoma" w:hAnsi="Tahoma"/>
    </w:rPr>
  </w:style>
  <w:style w:type="paragraph" w:customStyle="1" w:styleId="2123">
    <w:name w:val="Знак Знак2 Знак Знак Знак Знак1 Знак Знак Знак Знак Знак Знак2"/>
    <w:basedOn w:val="a"/>
    <w:link w:val="2124"/>
    <w:pPr>
      <w:spacing w:beforeAutospacing="1" w:afterAutospacing="1"/>
      <w:jc w:val="both"/>
    </w:pPr>
    <w:rPr>
      <w:rFonts w:ascii="Tahoma" w:hAnsi="Tahoma"/>
    </w:rPr>
  </w:style>
  <w:style w:type="character" w:customStyle="1" w:styleId="2124">
    <w:name w:val="Знак Знак2 Знак Знак Знак Знак1 Знак Знак Знак Знак Знак Знак2"/>
    <w:basedOn w:val="1"/>
    <w:link w:val="2123"/>
    <w:rPr>
      <w:rFonts w:ascii="Tahoma" w:hAnsi="Tahoma"/>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6"/>
    <w:pPr>
      <w:spacing w:beforeAutospacing="1" w:afterAutospacing="1"/>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5"/>
    <w:rPr>
      <w:rFonts w:ascii="Tahoma" w:hAnsi="Tahoma"/>
    </w:rPr>
  </w:style>
  <w:style w:type="paragraph" w:customStyle="1" w:styleId="65">
    <w:name w:val="Основной шрифт абзаца6"/>
    <w:link w:val="66"/>
  </w:style>
  <w:style w:type="character" w:customStyle="1" w:styleId="66">
    <w:name w:val="Основной шрифт абзаца6"/>
    <w:link w:val="65"/>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126">
    <w:name w:val="Знак Знак1 Знак Знак Знак Знак Знак Знак Знак2"/>
    <w:basedOn w:val="a"/>
    <w:link w:val="127"/>
    <w:pPr>
      <w:spacing w:beforeAutospacing="1" w:afterAutospacing="1"/>
      <w:jc w:val="both"/>
    </w:pPr>
    <w:rPr>
      <w:rFonts w:ascii="Tahoma" w:hAnsi="Tahoma"/>
    </w:rPr>
  </w:style>
  <w:style w:type="character" w:customStyle="1" w:styleId="127">
    <w:name w:val="Знак Знак1 Знак Знак Знак Знак Знак Знак Знак2"/>
    <w:basedOn w:val="1"/>
    <w:link w:val="126"/>
    <w:rPr>
      <w:rFonts w:ascii="Tahoma" w:hAnsi="Tahoma"/>
    </w:rPr>
  </w:style>
  <w:style w:type="paragraph" w:customStyle="1" w:styleId="21f0">
    <w:name w:val="Знак Знак2 Знак Знак Знак1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w:basedOn w:val="1"/>
    <w:link w:val="21f0"/>
    <w:rPr>
      <w:rFonts w:ascii="Tahoma" w:hAnsi="Tahoma"/>
    </w:rPr>
  </w:style>
  <w:style w:type="paragraph" w:customStyle="1" w:styleId="3f2">
    <w:name w:val="Знак Знак3 Знак Знак Знак Знак Знак Знак Знак Знак Знак"/>
    <w:basedOn w:val="a"/>
    <w:link w:val="3f3"/>
    <w:pPr>
      <w:spacing w:beforeAutospacing="1" w:afterAutospacing="1"/>
    </w:pPr>
    <w:rPr>
      <w:rFonts w:ascii="Tahoma" w:hAnsi="Tahoma"/>
    </w:rPr>
  </w:style>
  <w:style w:type="character" w:customStyle="1" w:styleId="3f3">
    <w:name w:val="Знак Знак3 Знак Знак Знак Знак Знак Знак Знак Знак Знак"/>
    <w:basedOn w:val="1"/>
    <w:link w:val="3f2"/>
    <w:rPr>
      <w:rFonts w:ascii="Tahoma" w:hAnsi="Tahoma"/>
    </w:rPr>
  </w:style>
  <w:style w:type="paragraph" w:customStyle="1" w:styleId="aff6">
    <w:name w:val="Комментарий"/>
    <w:basedOn w:val="a"/>
    <w:next w:val="a"/>
    <w:link w:val="aff7"/>
    <w:pPr>
      <w:ind w:left="170"/>
      <w:jc w:val="both"/>
    </w:pPr>
    <w:rPr>
      <w:rFonts w:ascii="Arial" w:hAnsi="Arial"/>
      <w:i/>
      <w:color w:val="800080"/>
      <w:sz w:val="24"/>
    </w:rPr>
  </w:style>
  <w:style w:type="character" w:customStyle="1" w:styleId="aff7">
    <w:name w:val="Комментарий"/>
    <w:basedOn w:val="1"/>
    <w:link w:val="aff6"/>
    <w:rPr>
      <w:rFonts w:ascii="Arial" w:hAnsi="Arial"/>
      <w:i/>
      <w:color w:val="800080"/>
      <w:sz w:val="24"/>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5"/>
    <w:rPr>
      <w:rFonts w:ascii="Tahoma" w:hAnsi="Tahoma"/>
    </w:rPr>
  </w:style>
  <w:style w:type="paragraph" w:customStyle="1" w:styleId="1fff6">
    <w:name w:val="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1"/>
    <w:basedOn w:val="1"/>
    <w:link w:val="1fff6"/>
    <w:rPr>
      <w:rFonts w:ascii="Tahoma" w:hAnsi="Tahoma"/>
    </w:rPr>
  </w:style>
  <w:style w:type="paragraph" w:customStyle="1" w:styleId="21f2">
    <w:name w:val="Знак Знак2 Знак1"/>
    <w:basedOn w:val="a"/>
    <w:link w:val="21f3"/>
    <w:pPr>
      <w:spacing w:beforeAutospacing="1" w:afterAutospacing="1"/>
    </w:pPr>
    <w:rPr>
      <w:rFonts w:ascii="Tahoma" w:hAnsi="Tahoma"/>
    </w:rPr>
  </w:style>
  <w:style w:type="character" w:customStyle="1" w:styleId="21f3">
    <w:name w:val="Знак Знак2 Знак1"/>
    <w:basedOn w:val="1"/>
    <w:link w:val="21f2"/>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aff8">
    <w:name w:val="Знак Знак Знак Знак Знак Знак Знак Знак Знак Знак Знак Знак Знак Знак Знак Знак Знак Знак Знак Знак Знак"/>
    <w:basedOn w:val="a"/>
    <w:link w:val="aff9"/>
    <w:pPr>
      <w:spacing w:beforeAutospacing="1" w:afterAutospacing="1"/>
    </w:pPr>
    <w:rPr>
      <w:rFonts w:ascii="Tahoma" w:hAnsi="Tahoma"/>
    </w:rPr>
  </w:style>
  <w:style w:type="character" w:customStyle="1" w:styleId="aff9">
    <w:name w:val="Знак Знак Знак Знак Знак Знак Знак Знак Знак Знак Знак Знак Знак Знак Знак Знак Знак Знак Знак Знак Знак"/>
    <w:basedOn w:val="1"/>
    <w:link w:val="aff8"/>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customStyle="1" w:styleId="1fff8">
    <w:name w:val="Знак Знак1"/>
    <w:basedOn w:val="a"/>
    <w:link w:val="1fff9"/>
    <w:pPr>
      <w:spacing w:beforeAutospacing="1" w:afterAutospacing="1"/>
    </w:pPr>
    <w:rPr>
      <w:rFonts w:ascii="Tahoma" w:hAnsi="Tahoma"/>
    </w:rPr>
  </w:style>
  <w:style w:type="character" w:customStyle="1" w:styleId="1fff9">
    <w:name w:val="Знак Знак1"/>
    <w:basedOn w:val="1"/>
    <w:link w:val="1fff8"/>
    <w:rPr>
      <w:rFonts w:ascii="Tahoma" w:hAnsi="Tahoma"/>
    </w:rPr>
  </w:style>
  <w:style w:type="paragraph" w:customStyle="1" w:styleId="2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0"/>
    <w:pPr>
      <w:spacing w:beforeAutospacing="1" w:afterAutospacing="1"/>
      <w:jc w:val="both"/>
    </w:pPr>
    <w:rPr>
      <w:rFonts w:ascii="Tahoma" w:hAnsi="Tahoma"/>
    </w:rPr>
  </w:style>
  <w:style w:type="character"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0"/>
    <w:rPr>
      <w:rFonts w:ascii="Tahoma" w:hAnsi="Tahoma"/>
    </w:rPr>
  </w:style>
  <w:style w:type="paragraph" w:customStyle="1" w:styleId="2125">
    <w:name w:val="Знак Знак2 Знак Знак Знак Знак1 Знак2"/>
    <w:basedOn w:val="a"/>
    <w:link w:val="2126"/>
    <w:pPr>
      <w:spacing w:beforeAutospacing="1" w:afterAutospacing="1"/>
    </w:pPr>
    <w:rPr>
      <w:rFonts w:ascii="Tahoma" w:hAnsi="Tahoma"/>
    </w:rPr>
  </w:style>
  <w:style w:type="character" w:customStyle="1" w:styleId="2126">
    <w:name w:val="Знак Знак2 Знак Знак Знак Знак1 Знак2"/>
    <w:basedOn w:val="1"/>
    <w:link w:val="2125"/>
    <w:rPr>
      <w:rFonts w:ascii="Tahoma" w:hAnsi="Tahoma"/>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8"/>
    <w:pPr>
      <w:spacing w:beforeAutospacing="1" w:afterAutospacing="1"/>
    </w:pPr>
    <w:rPr>
      <w:rFonts w:ascii="Tahoma" w:hAnsi="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7"/>
    <w:rPr>
      <w:rFonts w:ascii="Tahoma" w:hAnsi="Tahoma"/>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1"/>
    <w:pPr>
      <w:spacing w:beforeAutospacing="1" w:afterAutospacing="1"/>
      <w:jc w:val="both"/>
    </w:pPr>
    <w:rPr>
      <w:rFonts w:ascii="Tahoma" w:hAnsi="Tahoma"/>
    </w:rPr>
  </w:style>
  <w:style w:type="character" w:customStyle="1" w:styleId="1112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0"/>
    <w:rPr>
      <w:rFonts w:ascii="Tahoma" w:hAnsi="Tahoma"/>
    </w:rPr>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1fffa">
    <w:name w:val="Знак1 Знак Знак"/>
    <w:basedOn w:val="a"/>
    <w:link w:val="1fffb"/>
    <w:pPr>
      <w:spacing w:beforeAutospacing="1" w:afterAutospacing="1"/>
    </w:pPr>
    <w:rPr>
      <w:rFonts w:ascii="Tahoma" w:hAnsi="Tahoma"/>
    </w:rPr>
  </w:style>
  <w:style w:type="character" w:customStyle="1" w:styleId="1fffb">
    <w:name w:val="Знак1 Знак Знак"/>
    <w:basedOn w:val="1"/>
    <w:link w:val="1fffa"/>
    <w:rPr>
      <w:rFonts w:ascii="Tahoma" w:hAnsi="Tahoma"/>
    </w:rPr>
  </w:style>
  <w:style w:type="paragraph" w:styleId="affa">
    <w:name w:val="footer"/>
    <w:basedOn w:val="a"/>
    <w:link w:val="affb"/>
    <w:uiPriority w:val="99"/>
    <w:pPr>
      <w:tabs>
        <w:tab w:val="center" w:pos="4153"/>
        <w:tab w:val="right" w:pos="8306"/>
      </w:tabs>
    </w:pPr>
  </w:style>
  <w:style w:type="character" w:customStyle="1" w:styleId="affb">
    <w:name w:val="Нижний колонтитул Знак"/>
    <w:basedOn w:val="1"/>
    <w:link w:val="affa"/>
    <w:uiPriority w:val="99"/>
  </w:style>
  <w:style w:type="paragraph" w:customStyle="1" w:styleId="21f4">
    <w:name w:val="Знак Знак2 Знак Знак Знак1 Знак Знак Знак Знак Знак Знак Знак Знак Знак Знак"/>
    <w:basedOn w:val="a"/>
    <w:link w:val="21f5"/>
    <w:pPr>
      <w:spacing w:beforeAutospacing="1" w:afterAutospacing="1"/>
    </w:pPr>
    <w:rPr>
      <w:rFonts w:ascii="Tahoma" w:hAnsi="Tahoma"/>
    </w:rPr>
  </w:style>
  <w:style w:type="character" w:customStyle="1" w:styleId="21f5">
    <w:name w:val="Знак Знак2 Знак Знак Знак1 Знак Знак Знак Знак Знак Знак Знак Знак Знак Знак"/>
    <w:basedOn w:val="1"/>
    <w:link w:val="21f4"/>
    <w:rPr>
      <w:rFonts w:ascii="Tahoma" w:hAnsi="Tahoma"/>
    </w:rPr>
  </w:style>
  <w:style w:type="paragraph" w:customStyle="1" w:styleId="117">
    <w:name w:val="Знак Знак Знак Знак Знак Знак Знак Знак Знак Знак Знак Знак Знак Знак Знак Знак Знак Знак Знак Знак Знак Знак Знак Знак Знак11"/>
    <w:basedOn w:val="a"/>
    <w:link w:val="118"/>
    <w:pPr>
      <w:spacing w:beforeAutospacing="1" w:afterAutospacing="1"/>
      <w:jc w:val="both"/>
    </w:pPr>
    <w:rPr>
      <w:rFonts w:ascii="Tahoma" w:hAnsi="Tahoma"/>
    </w:rPr>
  </w:style>
  <w:style w:type="character" w:customStyle="1" w:styleId="118">
    <w:name w:val="Знак Знак Знак Знак Знак Знак Знак Знак Знак Знак Знак Знак Знак Знак Знак Знак Знак Знак Знак Знак Знак Знак Знак Знак Знак11"/>
    <w:basedOn w:val="1"/>
    <w:link w:val="117"/>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
    <w:link w:val="2117"/>
    <w:rPr>
      <w:rFonts w:ascii="Tahoma" w:hAnsi="Tahoma"/>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0"/>
    <w:rPr>
      <w:rFonts w:ascii="Tahoma" w:hAnsi="Tahoma"/>
    </w:rPr>
  </w:style>
  <w:style w:type="paragraph" w:customStyle="1" w:styleId="1fffc">
    <w:name w:val="Основной шрифт абзаца1"/>
    <w:link w:val="1fffd"/>
  </w:style>
  <w:style w:type="character" w:customStyle="1" w:styleId="1fffd">
    <w:name w:val="Основной шрифт абзаца1"/>
    <w:link w:val="1fffc"/>
  </w:style>
  <w:style w:type="paragraph" w:customStyle="1" w:styleId="2ff1">
    <w:name w:val="Знак2 Знак Знак Знак Знак Знак Знак Знак Знак Знак Знак Знак"/>
    <w:basedOn w:val="a"/>
    <w:link w:val="2ff2"/>
    <w:pPr>
      <w:spacing w:beforeAutospacing="1" w:afterAutospacing="1"/>
      <w:jc w:val="both"/>
    </w:pPr>
    <w:rPr>
      <w:rFonts w:ascii="Tahoma" w:hAnsi="Tahoma"/>
    </w:rPr>
  </w:style>
  <w:style w:type="character" w:customStyle="1" w:styleId="2ff2">
    <w:name w:val="Знак2 Знак Знак Знак Знак Знак Знак Знак Знак Знак Знак Знак"/>
    <w:basedOn w:val="1"/>
    <w:link w:val="2ff1"/>
    <w:rPr>
      <w:rFonts w:ascii="Tahoma" w:hAnsi="Tahoma"/>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3"/>
    <w:rPr>
      <w:rFonts w:ascii="Tahoma" w:hAnsi="Tahoma"/>
    </w:rPr>
  </w:style>
  <w:style w:type="paragraph" w:customStyle="1" w:styleId="222">
    <w:name w:val="Знак22"/>
    <w:basedOn w:val="a"/>
    <w:link w:val="223"/>
    <w:pPr>
      <w:spacing w:beforeAutospacing="1" w:afterAutospacing="1"/>
      <w:jc w:val="both"/>
    </w:pPr>
    <w:rPr>
      <w:rFonts w:ascii="Tahoma" w:hAnsi="Tahoma"/>
    </w:rPr>
  </w:style>
  <w:style w:type="character" w:customStyle="1" w:styleId="223">
    <w:name w:val="Знак22"/>
    <w:basedOn w:val="1"/>
    <w:link w:val="222"/>
    <w:rPr>
      <w:rFonts w:ascii="Tahoma" w:hAnsi="Tahoma"/>
    </w:rPr>
  </w:style>
  <w:style w:type="paragraph" w:customStyle="1" w:styleId="1fffe">
    <w:name w:val="Гиперссылка1"/>
    <w:link w:val="1ffff"/>
    <w:rPr>
      <w:color w:val="0000FF"/>
      <w:u w:val="single"/>
    </w:rPr>
  </w:style>
  <w:style w:type="character" w:customStyle="1" w:styleId="1ffff">
    <w:name w:val="Гиперссылка1"/>
    <w:link w:val="1fffe"/>
    <w:rPr>
      <w:color w:val="0000FF"/>
      <w:u w:val="single"/>
    </w:rPr>
  </w:style>
  <w:style w:type="paragraph" w:customStyle="1" w:styleId="2ff3">
    <w:name w:val="Сильная ссылка2"/>
    <w:link w:val="2ff4"/>
    <w:rPr>
      <w:b/>
      <w:smallCaps/>
    </w:rPr>
  </w:style>
  <w:style w:type="character" w:customStyle="1" w:styleId="2ff4">
    <w:name w:val="Сильная ссылка2"/>
    <w:link w:val="2ff3"/>
    <w:rPr>
      <w:b/>
      <w:smallCaps/>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119">
    <w:name w:val="Основной текст11"/>
    <w:basedOn w:val="a"/>
    <w:link w:val="11a"/>
    <w:pPr>
      <w:widowControl w:val="0"/>
      <w:jc w:val="both"/>
    </w:pPr>
    <w:rPr>
      <w:sz w:val="24"/>
    </w:rPr>
  </w:style>
  <w:style w:type="character" w:customStyle="1" w:styleId="11a">
    <w:name w:val="Основной текст11"/>
    <w:basedOn w:val="1"/>
    <w:link w:val="119"/>
    <w:rPr>
      <w:sz w:val="24"/>
    </w:rPr>
  </w:style>
  <w:style w:type="paragraph" w:customStyle="1" w:styleId="1ffff0">
    <w:name w:val="Знак сноски1"/>
    <w:basedOn w:val="14"/>
    <w:link w:val="1ffff1"/>
    <w:rPr>
      <w:vertAlign w:val="superscript"/>
    </w:rPr>
  </w:style>
  <w:style w:type="character" w:customStyle="1" w:styleId="1ffff1">
    <w:name w:val="Знак сноски1"/>
    <w:basedOn w:val="15"/>
    <w:link w:val="1ffff0"/>
    <w:rPr>
      <w:vertAlign w:val="superscript"/>
    </w:rPr>
  </w:style>
  <w:style w:type="paragraph" w:customStyle="1" w:styleId="128">
    <w:name w:val="Знак1 Знак Знак Знак Знак Знак Знак Знак Знак Знак Знак Знак2"/>
    <w:basedOn w:val="a"/>
    <w:link w:val="129"/>
    <w:pPr>
      <w:spacing w:after="160" w:line="240" w:lineRule="exact"/>
    </w:pPr>
    <w:rPr>
      <w:rFonts w:ascii="Verdana" w:hAnsi="Verdana"/>
    </w:rPr>
  </w:style>
  <w:style w:type="character" w:customStyle="1" w:styleId="129">
    <w:name w:val="Знак1 Знак Знак Знак Знак Знак Знак Знак Знак Знак Знак Знак2"/>
    <w:basedOn w:val="1"/>
    <w:link w:val="128"/>
    <w:rPr>
      <w:rFonts w:ascii="Verdana" w:hAnsi="Verdana"/>
    </w:rPr>
  </w:style>
  <w:style w:type="paragraph" w:customStyle="1" w:styleId="1ffff2">
    <w:name w:val="Шапка Знак1"/>
    <w:basedOn w:val="14"/>
    <w:link w:val="1ffff3"/>
    <w:rPr>
      <w:rFonts w:ascii="Cambria" w:hAnsi="Cambria"/>
      <w:sz w:val="24"/>
    </w:rPr>
  </w:style>
  <w:style w:type="character" w:customStyle="1" w:styleId="1ffff3">
    <w:name w:val="Шапка Знак1"/>
    <w:basedOn w:val="15"/>
    <w:link w:val="1ffff2"/>
    <w:rPr>
      <w:rFonts w:ascii="Cambria" w:hAnsi="Cambria"/>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315">
    <w:name w:val="Основной текст 31"/>
    <w:basedOn w:val="a"/>
    <w:link w:val="316"/>
    <w:pPr>
      <w:spacing w:after="120"/>
    </w:pPr>
    <w:rPr>
      <w:sz w:val="16"/>
    </w:rPr>
  </w:style>
  <w:style w:type="character" w:customStyle="1" w:styleId="316">
    <w:name w:val="Основной текст 31"/>
    <w:basedOn w:val="1"/>
    <w:link w:val="315"/>
    <w:rPr>
      <w:sz w:val="16"/>
    </w:rPr>
  </w:style>
  <w:style w:type="paragraph" w:customStyle="1" w:styleId="2119">
    <w:name w:val="Знак Знак2 Знак Знак Знак1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1"/>
    <w:basedOn w:val="1"/>
    <w:link w:val="2119"/>
    <w:rPr>
      <w:rFonts w:ascii="Tahoma" w:hAnsi="Tahoma"/>
    </w:rPr>
  </w:style>
  <w:style w:type="paragraph" w:customStyle="1" w:styleId="3f4">
    <w:name w:val="Знак Знак3"/>
    <w:link w:val="3f5"/>
    <w:rPr>
      <w:sz w:val="24"/>
    </w:rPr>
  </w:style>
  <w:style w:type="character" w:customStyle="1" w:styleId="3f5">
    <w:name w:val="Знак Знак3"/>
    <w:link w:val="3f4"/>
    <w:rPr>
      <w:sz w:val="24"/>
    </w:rPr>
  </w:style>
  <w:style w:type="paragraph" w:customStyle="1" w:styleId="ConsPlusNonformat">
    <w:name w:val="ConsPlusNonformat Знак"/>
    <w:link w:val="ConsPlusNonformat0"/>
    <w:rPr>
      <w:rFonts w:ascii="Courier New" w:hAnsi="Courier New"/>
    </w:rPr>
  </w:style>
  <w:style w:type="character" w:customStyle="1" w:styleId="ConsPlusNonformat0">
    <w:name w:val="ConsPlusNonformat Знак"/>
    <w:link w:val="ConsPlusNonformat"/>
    <w:rPr>
      <w:rFonts w:ascii="Courier New" w:hAnsi="Courier New"/>
    </w:rPr>
  </w:style>
  <w:style w:type="paragraph"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7"/>
    <w:rPr>
      <w:rFonts w:ascii="Tahoma" w:hAnsi="Tahoma"/>
    </w:rPr>
  </w:style>
  <w:style w:type="paragraph" w:customStyle="1" w:styleId="21f6">
    <w:name w:val="Цитата 21"/>
    <w:basedOn w:val="a"/>
    <w:next w:val="a"/>
    <w:link w:val="21f7"/>
    <w:pPr>
      <w:spacing w:after="200" w:line="276" w:lineRule="auto"/>
      <w:ind w:firstLine="709"/>
      <w:jc w:val="both"/>
    </w:pPr>
    <w:rPr>
      <w:i/>
    </w:rPr>
  </w:style>
  <w:style w:type="character" w:customStyle="1" w:styleId="21f7">
    <w:name w:val="Цитата 21"/>
    <w:basedOn w:val="1"/>
    <w:link w:val="21f6"/>
    <w:rPr>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9"/>
    <w:rPr>
      <w:rFonts w:ascii="Tahoma" w:hAnsi="Tahoma"/>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1ffff4">
    <w:name w:val="Знак Знак Знак Знак Знак Знак Знак Знак Знак Знак1"/>
    <w:basedOn w:val="a"/>
    <w:link w:val="1ffff5"/>
    <w:pPr>
      <w:spacing w:beforeAutospacing="1" w:afterAutospacing="1"/>
      <w:jc w:val="both"/>
    </w:pPr>
    <w:rPr>
      <w:rFonts w:ascii="Tahoma" w:hAnsi="Tahoma"/>
    </w:rPr>
  </w:style>
  <w:style w:type="character" w:customStyle="1" w:styleId="1ffff5">
    <w:name w:val="Знак Знак Знак Знак Знак Знак Знак Знак Знак Знак1"/>
    <w:basedOn w:val="1"/>
    <w:link w:val="1ffff4"/>
    <w:rPr>
      <w:rFonts w:ascii="Tahoma" w:hAnsi="Tahoma"/>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Pr>
      <w:rFonts w:ascii="Tahoma" w:hAnsi="Tahoma"/>
    </w:rPr>
  </w:style>
  <w:style w:type="paragraph" w:customStyle="1" w:styleId="415">
    <w:name w:val="Знак4 Знак Знак Знак Знак Знак Знак Знак Знак Знак1"/>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w:basedOn w:val="1"/>
    <w:link w:val="415"/>
    <w:rPr>
      <w:rFonts w:ascii="Tahoma" w:hAnsi="Tahoma"/>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3"/>
    <w:pPr>
      <w:spacing w:beforeAutospacing="1" w:afterAutospacing="1"/>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2"/>
    <w:rPr>
      <w:rFonts w:ascii="Tahoma" w:hAnsi="Tahoma"/>
    </w:rPr>
  </w:style>
  <w:style w:type="paragraph" w:customStyle="1" w:styleId="1ffff6">
    <w:name w:val="Сильное выделение1"/>
    <w:link w:val="1ffff7"/>
    <w:rPr>
      <w:b/>
      <w:i/>
    </w:rPr>
  </w:style>
  <w:style w:type="character" w:customStyle="1" w:styleId="1ffff7">
    <w:name w:val="Сильное выделение1"/>
    <w:link w:val="1ffff6"/>
    <w:rPr>
      <w:b/>
      <w:i/>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1ffff8">
    <w:name w:val="Основной шрифт абзаца1"/>
    <w:link w:val="1ffff9"/>
  </w:style>
  <w:style w:type="character" w:customStyle="1" w:styleId="1ffff9">
    <w:name w:val="Основной шрифт абзаца1"/>
    <w:link w:val="1ffff8"/>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customStyle="1" w:styleId="1ffffa">
    <w:name w:val="Название Знак1"/>
    <w:basedOn w:val="14"/>
    <w:link w:val="1ffffb"/>
    <w:rPr>
      <w:rFonts w:ascii="Cambria" w:hAnsi="Cambria"/>
      <w:color w:val="17365D" w:themeColor="text2" w:themeShade="BF"/>
      <w:spacing w:val="5"/>
      <w:sz w:val="52"/>
    </w:rPr>
  </w:style>
  <w:style w:type="character" w:customStyle="1" w:styleId="1ffffb">
    <w:name w:val="Название Знак1"/>
    <w:basedOn w:val="15"/>
    <w:link w:val="1ffffa"/>
    <w:rPr>
      <w:rFonts w:ascii="Cambria" w:hAnsi="Cambria"/>
      <w:color w:val="17365D" w:themeColor="text2" w:themeShade="BF"/>
      <w:spacing w:val="5"/>
      <w:sz w:val="52"/>
    </w:rPr>
  </w:style>
  <w:style w:type="paragraph" w:customStyle="1" w:styleId="2ff5">
    <w:name w:val="Основной текст2"/>
    <w:basedOn w:val="a"/>
    <w:link w:val="2ff6"/>
    <w:pPr>
      <w:widowControl w:val="0"/>
      <w:jc w:val="both"/>
    </w:pPr>
    <w:rPr>
      <w:sz w:val="24"/>
    </w:rPr>
  </w:style>
  <w:style w:type="character" w:customStyle="1" w:styleId="2ff6">
    <w:name w:val="Основной текст2"/>
    <w:basedOn w:val="1"/>
    <w:link w:val="2ff5"/>
    <w:rPr>
      <w:sz w:val="24"/>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1ffffc">
    <w:name w:val="Красная строка Знак1"/>
    <w:basedOn w:val="af3"/>
    <w:link w:val="1ffffd"/>
  </w:style>
  <w:style w:type="character" w:customStyle="1" w:styleId="1ffffd">
    <w:name w:val="Красная строка Знак1"/>
    <w:basedOn w:val="affc"/>
    <w:link w:val="1ffffc"/>
    <w:rPr>
      <w:sz w:val="28"/>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2"/>
    <w:rPr>
      <w:rFonts w:ascii="Tahoma" w:hAnsi="Tahoma"/>
    </w:rPr>
  </w:style>
  <w:style w:type="paragraph" w:customStyle="1" w:styleId="111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a"/>
    <w:pPr>
      <w:spacing w:beforeAutospacing="1" w:afterAutospacing="1"/>
      <w:jc w:val="both"/>
    </w:pPr>
    <w:rPr>
      <w:rFonts w:ascii="Tahoma" w:hAnsi="Tahoma"/>
    </w:rPr>
  </w:style>
  <w:style w:type="character" w:customStyle="1" w:styleId="111a">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9"/>
    <w:rPr>
      <w:rFonts w:ascii="Tahoma" w:hAnsi="Tahoma"/>
    </w:rPr>
  </w:style>
  <w:style w:type="paragraph" w:styleId="affd">
    <w:name w:val="Intense Quote"/>
    <w:basedOn w:val="a"/>
    <w:next w:val="a"/>
    <w:link w:val="affe"/>
    <w:pPr>
      <w:spacing w:before="240" w:after="240" w:line="300" w:lineRule="auto"/>
      <w:ind w:left="1152" w:right="1152" w:firstLine="709"/>
      <w:jc w:val="both"/>
    </w:pPr>
    <w:rPr>
      <w:i/>
      <w:sz w:val="28"/>
    </w:rPr>
  </w:style>
  <w:style w:type="character" w:customStyle="1" w:styleId="affe">
    <w:name w:val="Выделенная цитата Знак"/>
    <w:basedOn w:val="1"/>
    <w:link w:val="affd"/>
    <w:rPr>
      <w:i/>
      <w:sz w:val="28"/>
    </w:rPr>
  </w:style>
  <w:style w:type="paragraph" w:customStyle="1" w:styleId="afff">
    <w:name w:val="Содержимое врезки"/>
    <w:basedOn w:val="af3"/>
    <w:link w:val="afff0"/>
    <w:pPr>
      <w:widowControl w:val="0"/>
      <w:spacing w:after="120" w:line="300" w:lineRule="auto"/>
      <w:ind w:firstLine="540"/>
      <w:jc w:val="both"/>
    </w:pPr>
    <w:rPr>
      <w:sz w:val="16"/>
    </w:rPr>
  </w:style>
  <w:style w:type="character" w:customStyle="1" w:styleId="afff0">
    <w:name w:val="Содержимое врезки"/>
    <w:basedOn w:val="affc"/>
    <w:link w:val="afff"/>
    <w:rPr>
      <w:sz w:val="16"/>
    </w:rPr>
  </w:style>
  <w:style w:type="paragraph" w:styleId="3f6">
    <w:name w:val="toc 3"/>
    <w:basedOn w:val="a"/>
    <w:next w:val="a"/>
    <w:link w:val="3f7"/>
    <w:uiPriority w:val="39"/>
    <w:pPr>
      <w:ind w:left="560"/>
    </w:pPr>
    <w:rPr>
      <w:rFonts w:ascii="Calibri" w:hAnsi="Calibri"/>
      <w:i/>
    </w:rPr>
  </w:style>
  <w:style w:type="character" w:customStyle="1" w:styleId="3f7">
    <w:name w:val="Оглавление 3 Знак"/>
    <w:basedOn w:val="1"/>
    <w:link w:val="3f6"/>
    <w:rPr>
      <w:rFonts w:ascii="Calibri" w:hAnsi="Calibri"/>
      <w:i/>
    </w:rPr>
  </w:style>
  <w:style w:type="paragraph" w:customStyle="1" w:styleId="4b">
    <w:name w:val="Гиперссылка4"/>
    <w:link w:val="4c"/>
    <w:rPr>
      <w:color w:val="0000FF"/>
      <w:u w:val="single"/>
    </w:rPr>
  </w:style>
  <w:style w:type="character" w:customStyle="1" w:styleId="4c">
    <w:name w:val="Гиперссылка4"/>
    <w:link w:val="4b"/>
    <w:rPr>
      <w:color w:val="0000FF"/>
      <w:u w:val="single"/>
    </w:rPr>
  </w:style>
  <w:style w:type="paragraph" w:customStyle="1" w:styleId="4d">
    <w:name w:val="Знак Знак Знак Знак4"/>
    <w:basedOn w:val="a"/>
    <w:link w:val="4e"/>
    <w:pPr>
      <w:spacing w:beforeAutospacing="1" w:afterAutospacing="1"/>
    </w:pPr>
    <w:rPr>
      <w:rFonts w:ascii="Tahoma" w:hAnsi="Tahoma"/>
    </w:rPr>
  </w:style>
  <w:style w:type="character" w:customStyle="1" w:styleId="4e">
    <w:name w:val="Знак Знак Знак Знак4"/>
    <w:basedOn w:val="1"/>
    <w:link w:val="4d"/>
    <w:rPr>
      <w:rFonts w:ascii="Tahoma" w:hAnsi="Tahoma"/>
    </w:rPr>
  </w:style>
  <w:style w:type="paragraph" w:customStyle="1" w:styleId="417">
    <w:name w:val="Знак4 Знак Знак Знак Знак Знак Знак Знак Знак Знак1 Знак Знак Знак Знак Знак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Знак Знак Знак Знак Знак"/>
    <w:basedOn w:val="1"/>
    <w:link w:val="417"/>
    <w:rPr>
      <w:rFonts w:ascii="Tahoma" w:hAnsi="Tahoma"/>
    </w:rPr>
  </w:style>
  <w:style w:type="paragraph" w:customStyle="1" w:styleId="1ffffe">
    <w:name w:val="Обычный1"/>
    <w:link w:val="1fffff"/>
  </w:style>
  <w:style w:type="character" w:customStyle="1" w:styleId="1fffff">
    <w:name w:val="Обычный1"/>
    <w:link w:val="1ffffe"/>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styleId="afff1">
    <w:name w:val="List Paragraph"/>
    <w:basedOn w:val="a"/>
    <w:link w:val="afff2"/>
    <w:uiPriority w:val="34"/>
    <w:qFormat/>
    <w:pPr>
      <w:spacing w:after="200" w:line="276" w:lineRule="auto"/>
      <w:ind w:left="720"/>
    </w:pPr>
    <w:rPr>
      <w:rFonts w:ascii="Calibri" w:hAnsi="Calibri"/>
      <w:sz w:val="22"/>
    </w:rPr>
  </w:style>
  <w:style w:type="character" w:customStyle="1" w:styleId="afff2">
    <w:name w:val="Абзац списка Знак"/>
    <w:basedOn w:val="1"/>
    <w:link w:val="afff1"/>
    <w:uiPriority w:val="34"/>
    <w:rPr>
      <w:rFonts w:ascii="Calibri" w:hAnsi="Calibri"/>
      <w:sz w:val="22"/>
    </w:rPr>
  </w:style>
  <w:style w:type="paragraph" w:customStyle="1" w:styleId="21f8">
    <w:name w:val="Основной текст с отступом 2 Знак1"/>
    <w:basedOn w:val="14"/>
    <w:link w:val="21f9"/>
  </w:style>
  <w:style w:type="character" w:customStyle="1" w:styleId="21f9">
    <w:name w:val="Основной текст с отступом 2 Знак1"/>
    <w:basedOn w:val="15"/>
    <w:link w:val="21f8"/>
  </w:style>
  <w:style w:type="paragraph" w:styleId="afff3">
    <w:name w:val="Normal (Web)"/>
    <w:basedOn w:val="a"/>
    <w:link w:val="afff4"/>
    <w:pPr>
      <w:spacing w:beforeAutospacing="1" w:afterAutospacing="1"/>
    </w:pPr>
    <w:rPr>
      <w:color w:val="555555"/>
      <w:sz w:val="24"/>
    </w:rPr>
  </w:style>
  <w:style w:type="character" w:customStyle="1" w:styleId="afff4">
    <w:name w:val="Обычный (веб) Знак"/>
    <w:basedOn w:val="1"/>
    <w:link w:val="afff3"/>
    <w:rPr>
      <w:color w:val="555555"/>
      <w:sz w:val="24"/>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
    <w:link w:val="afff5"/>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11b">
    <w:name w:val="Знак Знак Знак Знак Знак Знак11"/>
    <w:basedOn w:val="a"/>
    <w:link w:val="11c"/>
    <w:pPr>
      <w:spacing w:beforeAutospacing="1" w:afterAutospacing="1"/>
    </w:pPr>
    <w:rPr>
      <w:rFonts w:ascii="Tahoma" w:hAnsi="Tahoma"/>
    </w:rPr>
  </w:style>
  <w:style w:type="character" w:customStyle="1" w:styleId="11c">
    <w:name w:val="Знак Знак Знак Знак Знак Знак11"/>
    <w:basedOn w:val="1"/>
    <w:link w:val="11b"/>
    <w:rPr>
      <w:rFonts w:ascii="Tahoma" w:hAnsi="Tahoma"/>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
    <w:link w:val="12a"/>
    <w:rPr>
      <w:rFonts w:ascii="Tahoma" w:hAnsi="Tahoma"/>
    </w:rPr>
  </w:style>
  <w:style w:type="paragraph" w:customStyle="1" w:styleId="afff7">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8"/>
    <w:pPr>
      <w:spacing w:beforeAutospacing="1" w:afterAutospacing="1"/>
      <w:jc w:val="both"/>
    </w:pPr>
    <w:rPr>
      <w:rFonts w:ascii="Tahoma" w:hAnsi="Tahoma"/>
    </w:rPr>
  </w:style>
  <w:style w:type="character" w:customStyle="1" w:styleId="afff8">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7"/>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2129">
    <w:name w:val="Знак Знак2 Знак Знак Знак1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2"/>
    <w:basedOn w:val="1"/>
    <w:link w:val="2129"/>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afff9">
    <w:name w:val="Знак"/>
    <w:basedOn w:val="a"/>
    <w:link w:val="afffa"/>
    <w:pPr>
      <w:spacing w:beforeAutospacing="1" w:afterAutospacing="1"/>
    </w:pPr>
    <w:rPr>
      <w:rFonts w:ascii="Tahoma" w:hAnsi="Tahoma"/>
    </w:rPr>
  </w:style>
  <w:style w:type="character" w:customStyle="1" w:styleId="afffa">
    <w:name w:val="Знак"/>
    <w:basedOn w:val="1"/>
    <w:link w:val="afff9"/>
    <w:rPr>
      <w:rFonts w:ascii="Tahoma" w:hAnsi="Tahoma"/>
    </w:rPr>
  </w:style>
  <w:style w:type="paragraph" w:customStyle="1" w:styleId="320">
    <w:name w:val="Знак Знак3 Знак Знак Знак Знак2"/>
    <w:basedOn w:val="a"/>
    <w:link w:val="321"/>
    <w:pPr>
      <w:spacing w:beforeAutospacing="1" w:afterAutospacing="1"/>
    </w:pPr>
    <w:rPr>
      <w:rFonts w:ascii="Tahoma" w:hAnsi="Tahoma"/>
    </w:rPr>
  </w:style>
  <w:style w:type="character" w:customStyle="1" w:styleId="321">
    <w:name w:val="Знак Знак3 Знак Знак Знак Знак2"/>
    <w:basedOn w:val="1"/>
    <w:link w:val="320"/>
    <w:rPr>
      <w:rFonts w:ascii="Tahoma" w:hAnsi="Tahoma"/>
    </w:rPr>
  </w:style>
  <w:style w:type="paragraph" w:styleId="afffb">
    <w:name w:val="Plain Text"/>
    <w:basedOn w:val="a"/>
    <w:link w:val="afffc"/>
    <w:pPr>
      <w:spacing w:before="64" w:after="64"/>
    </w:pPr>
    <w:rPr>
      <w:rFonts w:ascii="Arial" w:hAnsi="Arial"/>
    </w:rPr>
  </w:style>
  <w:style w:type="character" w:customStyle="1" w:styleId="afffc">
    <w:name w:val="Текст Знак"/>
    <w:basedOn w:val="1"/>
    <w:link w:val="afffb"/>
    <w:rPr>
      <w:rFonts w:ascii="Arial" w:hAnsi="Arial"/>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317">
    <w:name w:val="Знак Знак3 Знак Знак Знак Знак Знак Знак Знак Знак Знак1"/>
    <w:basedOn w:val="a"/>
    <w:link w:val="318"/>
    <w:pPr>
      <w:spacing w:beforeAutospacing="1" w:afterAutospacing="1"/>
    </w:pPr>
    <w:rPr>
      <w:rFonts w:ascii="Tahoma" w:hAnsi="Tahoma"/>
    </w:rPr>
  </w:style>
  <w:style w:type="character" w:customStyle="1" w:styleId="318">
    <w:name w:val="Знак Знак3 Знак Знак Знак Знак Знак Знак Знак Знак Знак1"/>
    <w:basedOn w:val="1"/>
    <w:link w:val="317"/>
    <w:rPr>
      <w:rFonts w:ascii="Tahoma" w:hAnsi="Tahoma"/>
    </w:rPr>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customStyle="1" w:styleId="1fffff0">
    <w:name w:val="Тема примечания Знак1"/>
    <w:basedOn w:val="1fffff1"/>
    <w:link w:val="1fffff2"/>
    <w:rPr>
      <w:b/>
    </w:rPr>
  </w:style>
  <w:style w:type="character" w:customStyle="1" w:styleId="1fffff2">
    <w:name w:val="Тема примечания Знак1"/>
    <w:basedOn w:val="1fffff3"/>
    <w:link w:val="1fffff0"/>
    <w:rPr>
      <w:b/>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
    <w:link w:val="afffd"/>
    <w:rPr>
      <w:rFonts w:ascii="Tahoma" w:hAnsi="Tahoma"/>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2"/>
    <w:rPr>
      <w:rFonts w:ascii="Tahoma" w:hAnsi="Tahoma"/>
    </w:rPr>
  </w:style>
  <w:style w:type="paragraph" w:customStyle="1" w:styleId="wT2">
    <w:name w:val="wT2"/>
    <w:link w:val="wT20"/>
  </w:style>
  <w:style w:type="character" w:customStyle="1" w:styleId="wT20">
    <w:name w:val="wT2"/>
    <w:link w:val="wT2"/>
  </w:style>
  <w:style w:type="paragraph" w:customStyle="1" w:styleId="83">
    <w:name w:val="Знак Знак8"/>
    <w:link w:val="84"/>
    <w:rPr>
      <w:sz w:val="28"/>
    </w:rPr>
  </w:style>
  <w:style w:type="character" w:customStyle="1" w:styleId="84">
    <w:name w:val="Знак Знак8"/>
    <w:link w:val="83"/>
    <w:rPr>
      <w:sz w:val="28"/>
    </w:rPr>
  </w:style>
  <w:style w:type="paragraph" w:customStyle="1" w:styleId="224">
    <w:name w:val="Знак Знак Знак Знак Знак Знак2 Знак Знак Знак Знак Знак Знак Знак Знак Знак Знак2"/>
    <w:basedOn w:val="a"/>
    <w:link w:val="225"/>
    <w:pPr>
      <w:spacing w:beforeAutospacing="1" w:afterAutospacing="1"/>
    </w:pPr>
    <w:rPr>
      <w:rFonts w:ascii="Tahoma" w:hAnsi="Tahoma"/>
    </w:rPr>
  </w:style>
  <w:style w:type="character" w:customStyle="1" w:styleId="225">
    <w:name w:val="Знак Знак Знак Знак Знак Знак2 Знак Знак Знак Знак Знак Знак Знак Знак Знак Знак2"/>
    <w:basedOn w:val="1"/>
    <w:link w:val="224"/>
    <w:rPr>
      <w:rFonts w:ascii="Tahoma" w:hAnsi="Tahoma"/>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b"/>
    <w:rPr>
      <w:rFonts w:ascii="Tahoma" w:hAnsi="Tahoma"/>
    </w:rPr>
  </w:style>
  <w:style w:type="paragraph" w:customStyle="1" w:styleId="a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0"/>
    <w:pPr>
      <w:spacing w:beforeAutospacing="1" w:afterAutospacing="1"/>
      <w:jc w:val="both"/>
    </w:pPr>
    <w:rPr>
      <w:rFonts w:ascii="Tahoma" w:hAnsi="Tahoma"/>
    </w:rPr>
  </w:style>
  <w:style w:type="character" w:customStyle="1" w:styleId="a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
    <w:rPr>
      <w:rFonts w:ascii="Tahoma" w:hAnsi="Tahoma"/>
    </w:rPr>
  </w:style>
  <w:style w:type="paragraph" w:customStyle="1" w:styleId="affff1">
    <w:name w:val="Содержимое таблицы"/>
    <w:basedOn w:val="a"/>
    <w:link w:val="affff2"/>
  </w:style>
  <w:style w:type="character" w:customStyle="1" w:styleId="affff2">
    <w:name w:val="Содержимое таблицы"/>
    <w:basedOn w:val="1"/>
    <w:link w:val="affff1"/>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c"/>
    <w:pPr>
      <w:spacing w:beforeAutospacing="1" w:afterAutospacing="1"/>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b"/>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styleId="aff1">
    <w:name w:val="annotation text"/>
    <w:basedOn w:val="a"/>
    <w:link w:val="aff3"/>
    <w:pPr>
      <w:spacing w:after="200"/>
      <w:ind w:firstLine="709"/>
      <w:jc w:val="both"/>
    </w:pPr>
    <w:rPr>
      <w:sz w:val="28"/>
    </w:rPr>
  </w:style>
  <w:style w:type="character" w:customStyle="1" w:styleId="aff3">
    <w:name w:val="Текст примечания Знак"/>
    <w:basedOn w:val="1"/>
    <w:link w:val="aff1"/>
    <w:rPr>
      <w:sz w:val="28"/>
    </w:rPr>
  </w:style>
  <w:style w:type="paragraph" w:customStyle="1" w:styleId="85">
    <w:name w:val="Основной шрифт абзаца8"/>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4"/>
    <w:rPr>
      <w:rFonts w:ascii="Tahoma" w:hAnsi="Tahoma"/>
    </w:rPr>
  </w:style>
  <w:style w:type="paragraph" w:customStyle="1" w:styleId="1fffff4">
    <w:name w:val="Текст сноски Знак1"/>
    <w:basedOn w:val="14"/>
    <w:link w:val="1fffff5"/>
  </w:style>
  <w:style w:type="character" w:customStyle="1" w:styleId="1fffff5">
    <w:name w:val="Текст сноски Знак1"/>
    <w:basedOn w:val="15"/>
    <w:link w:val="1fffff4"/>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customStyle="1" w:styleId="3f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9"/>
    <w:pPr>
      <w:spacing w:beforeAutospacing="1" w:afterAutospacing="1"/>
    </w:pPr>
    <w:rPr>
      <w:rFonts w:ascii="Tahoma" w:hAnsi="Tahoma"/>
    </w:rPr>
  </w:style>
  <w:style w:type="character" w:customStyle="1" w:styleId="3f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8"/>
    <w:rPr>
      <w:rFonts w:ascii="Tahoma" w:hAnsi="Tahoma"/>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2"/>
    <w:rPr>
      <w:rFonts w:ascii="Tahoma" w:hAnsi="Tahoma"/>
    </w:rPr>
  </w:style>
  <w:style w:type="paragraph" w:customStyle="1" w:styleId="1fffff6">
    <w:name w:val="Обычный1"/>
    <w:link w:val="1fffff7"/>
  </w:style>
  <w:style w:type="character" w:customStyle="1" w:styleId="1fffff7">
    <w:name w:val="Обычный1"/>
    <w:link w:val="1fffff6"/>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3fa">
    <w:name w:val="Основной текст3"/>
    <w:basedOn w:val="a"/>
    <w:link w:val="3fb"/>
    <w:pPr>
      <w:widowControl w:val="0"/>
      <w:jc w:val="both"/>
    </w:pPr>
    <w:rPr>
      <w:sz w:val="24"/>
    </w:rPr>
  </w:style>
  <w:style w:type="character" w:customStyle="1" w:styleId="3fb">
    <w:name w:val="Основной текст3"/>
    <w:basedOn w:val="1"/>
    <w:link w:val="3fa"/>
    <w:rPr>
      <w:sz w:val="24"/>
    </w:rPr>
  </w:style>
  <w:style w:type="paragraph" w:customStyle="1" w:styleId="3fc">
    <w:name w:val="Знак Знак Знак3"/>
    <w:basedOn w:val="a"/>
    <w:link w:val="3fd"/>
    <w:pPr>
      <w:spacing w:beforeAutospacing="1" w:afterAutospacing="1"/>
    </w:pPr>
    <w:rPr>
      <w:rFonts w:ascii="Tahoma" w:hAnsi="Tahoma"/>
    </w:rPr>
  </w:style>
  <w:style w:type="character" w:customStyle="1" w:styleId="3fd">
    <w:name w:val="Знак Знак Знак3"/>
    <w:basedOn w:val="1"/>
    <w:link w:val="3fc"/>
    <w:rPr>
      <w:rFonts w:ascii="Tahoma" w:hAnsi="Tahoma"/>
    </w:rPr>
  </w:style>
  <w:style w:type="character" w:customStyle="1" w:styleId="50">
    <w:name w:val="Заголовок 5 Знак"/>
    <w:basedOn w:val="1"/>
    <w:link w:val="5"/>
    <w:rPr>
      <w:rFonts w:ascii="Arial" w:hAnsi="Arial"/>
      <w:b/>
      <w:i/>
      <w:sz w:val="26"/>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1fffff8">
    <w:name w:val="Основной текст с отступом Знак1"/>
    <w:basedOn w:val="14"/>
    <w:link w:val="1fffff9"/>
  </w:style>
  <w:style w:type="character" w:customStyle="1" w:styleId="1fffff9">
    <w:name w:val="Основной текст с отступом Знак1"/>
    <w:basedOn w:val="15"/>
    <w:link w:val="1fffff8"/>
  </w:style>
  <w:style w:type="paragraph" w:customStyle="1" w:styleId="1fffffa">
    <w:name w:val="Знак концевой сноски1"/>
    <w:link w:val="1fffffb"/>
    <w:rPr>
      <w:vertAlign w:val="superscript"/>
    </w:rPr>
  </w:style>
  <w:style w:type="character" w:customStyle="1" w:styleId="1fffffb">
    <w:name w:val="Знак концевой сноски1"/>
    <w:link w:val="1fffffa"/>
    <w:rPr>
      <w:vertAlign w:val="superscript"/>
    </w:rPr>
  </w:style>
  <w:style w:type="paragraph" w:customStyle="1" w:styleId="21fa">
    <w:name w:val="Знак Знак2 Знак Знак Знак Знак1 Знак"/>
    <w:basedOn w:val="a"/>
    <w:link w:val="21fb"/>
    <w:pPr>
      <w:spacing w:beforeAutospacing="1" w:afterAutospacing="1"/>
    </w:pPr>
    <w:rPr>
      <w:rFonts w:ascii="Tahoma" w:hAnsi="Tahoma"/>
    </w:rPr>
  </w:style>
  <w:style w:type="character" w:customStyle="1" w:styleId="21fb">
    <w:name w:val="Знак Знак2 Знак Знак Знак Знак1 Знак"/>
    <w:basedOn w:val="1"/>
    <w:link w:val="21fa"/>
    <w:rPr>
      <w:rFonts w:ascii="Tahoma" w:hAnsi="Tahoma"/>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a"/>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9"/>
    <w:rPr>
      <w:rFonts w:ascii="Tahoma" w:hAnsi="Tahoma"/>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7"/>
    <w:pPr>
      <w:spacing w:beforeAutospacing="1" w:afterAutospacing="1"/>
    </w:pPr>
    <w:rPr>
      <w:rFonts w:ascii="Tahoma" w:hAnsi="Tahoma"/>
    </w:rPr>
  </w:style>
  <w:style w:type="character"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6"/>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1fffffc">
    <w:name w:val="Знак концевой сноски1"/>
    <w:link w:val="1fffffd"/>
    <w:rPr>
      <w:vertAlign w:val="superscript"/>
    </w:rPr>
  </w:style>
  <w:style w:type="character" w:customStyle="1" w:styleId="1fffffd">
    <w:name w:val="Знак концевой сноски1"/>
    <w:link w:val="1fffffc"/>
    <w:rPr>
      <w:vertAlign w:val="superscript"/>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11d">
    <w:name w:val="Верхний колонтитул11"/>
    <w:basedOn w:val="a"/>
    <w:link w:val="11e"/>
    <w:pPr>
      <w:ind w:left="400"/>
      <w:jc w:val="center"/>
    </w:pPr>
    <w:rPr>
      <w:rFonts w:ascii="Arial" w:hAnsi="Arial"/>
      <w:b/>
      <w:color w:val="3560A7"/>
      <w:sz w:val="28"/>
    </w:rPr>
  </w:style>
  <w:style w:type="character" w:customStyle="1" w:styleId="11e">
    <w:name w:val="Верхний колонтитул11"/>
    <w:basedOn w:val="1"/>
    <w:link w:val="11d"/>
    <w:rPr>
      <w:rFonts w:ascii="Arial" w:hAnsi="Arial"/>
      <w:b/>
      <w:color w:val="3560A7"/>
      <w:sz w:val="28"/>
    </w:rPr>
  </w:style>
  <w:style w:type="paragraph" w:customStyle="1" w:styleId="affff3">
    <w:name w:val="Знак Знак Знак Знак Знак Знак"/>
    <w:basedOn w:val="a"/>
    <w:link w:val="affff4"/>
    <w:pPr>
      <w:spacing w:beforeAutospacing="1" w:afterAutospacing="1"/>
      <w:jc w:val="both"/>
    </w:pPr>
    <w:rPr>
      <w:rFonts w:ascii="Tahoma" w:hAnsi="Tahoma"/>
    </w:rPr>
  </w:style>
  <w:style w:type="character" w:customStyle="1" w:styleId="affff4">
    <w:name w:val="Знак Знак Знак Знак Знак Знак"/>
    <w:basedOn w:val="1"/>
    <w:link w:val="affff3"/>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e"/>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d"/>
    <w:rPr>
      <w:rFonts w:ascii="Tahoma" w:hAnsi="Tahoma"/>
    </w:rPr>
  </w:style>
  <w:style w:type="paragraph" w:customStyle="1" w:styleId="91">
    <w:name w:val="Знак Знак91"/>
    <w:link w:val="910"/>
  </w:style>
  <w:style w:type="character" w:customStyle="1" w:styleId="910">
    <w:name w:val="Знак Знак91"/>
    <w:link w:val="91"/>
  </w:style>
  <w:style w:type="character" w:customStyle="1" w:styleId="11">
    <w:name w:val="Заголовок 1 Знак"/>
    <w:basedOn w:val="1"/>
    <w:link w:val="10"/>
    <w:rPr>
      <w:rFonts w:ascii="AG Souvenir" w:hAnsi="AG Souvenir"/>
      <w:b/>
      <w:spacing w:val="38"/>
      <w:sz w:val="28"/>
    </w:rPr>
  </w:style>
  <w:style w:type="paragraph" w:customStyle="1" w:styleId="322">
    <w:name w:val="Основной текст с отступом 32"/>
    <w:basedOn w:val="a"/>
    <w:link w:val="323"/>
    <w:pPr>
      <w:ind w:firstLine="993"/>
      <w:jc w:val="both"/>
    </w:pPr>
    <w:rPr>
      <w:sz w:val="28"/>
    </w:rPr>
  </w:style>
  <w:style w:type="character" w:customStyle="1" w:styleId="323">
    <w:name w:val="Основной текст с отступом 32"/>
    <w:basedOn w:val="1"/>
    <w:link w:val="322"/>
    <w:rPr>
      <w:sz w:val="28"/>
    </w:rPr>
  </w:style>
  <w:style w:type="paragraph" w:customStyle="1" w:styleId="4122">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3"/>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2"/>
    <w:rPr>
      <w:rFonts w:ascii="Tahoma" w:hAnsi="Tahoma"/>
    </w:rPr>
  </w:style>
  <w:style w:type="paragraph" w:customStyle="1" w:styleId="2ff7">
    <w:name w:val="Знак2 Знак Знак Знак"/>
    <w:basedOn w:val="a"/>
    <w:link w:val="2ff8"/>
    <w:pPr>
      <w:spacing w:after="160" w:line="240" w:lineRule="exact"/>
    </w:pPr>
    <w:rPr>
      <w:rFonts w:ascii="Verdana" w:hAnsi="Verdana"/>
    </w:rPr>
  </w:style>
  <w:style w:type="character" w:customStyle="1" w:styleId="2ff8">
    <w:name w:val="Знак2 Знак Знак Знак"/>
    <w:basedOn w:val="1"/>
    <w:link w:val="2ff7"/>
    <w:rPr>
      <w:rFonts w:ascii="Verdana" w:hAnsi="Verdana"/>
    </w:rPr>
  </w:style>
  <w:style w:type="paragraph" w:customStyle="1" w:styleId="2ff9">
    <w:name w:val="Знак Знак Знак Знак2"/>
    <w:basedOn w:val="a"/>
    <w:link w:val="2ffa"/>
    <w:pPr>
      <w:spacing w:beforeAutospacing="1" w:afterAutospacing="1"/>
      <w:jc w:val="both"/>
    </w:pPr>
    <w:rPr>
      <w:rFonts w:ascii="Tahoma" w:hAnsi="Tahoma"/>
    </w:rPr>
  </w:style>
  <w:style w:type="character" w:customStyle="1" w:styleId="2ffa">
    <w:name w:val="Знак Знак Знак Знак2"/>
    <w:basedOn w:val="1"/>
    <w:link w:val="2ff9"/>
    <w:rPr>
      <w:rFonts w:ascii="Tahoma" w:hAnsi="Tahoma"/>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fffffe">
    <w:name w:val="Строгий1"/>
    <w:link w:val="1ffffff"/>
    <w:rPr>
      <w:b/>
    </w:rPr>
  </w:style>
  <w:style w:type="character" w:customStyle="1" w:styleId="1ffffff">
    <w:name w:val="Строгий1"/>
    <w:link w:val="1fffffe"/>
    <w:rPr>
      <w:b/>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1ffffff0">
    <w:name w:val="Знак Знак1 Знак Знак Знак Знак Знак Знак Знак"/>
    <w:basedOn w:val="a"/>
    <w:link w:val="1ffffff1"/>
    <w:pPr>
      <w:spacing w:beforeAutospacing="1" w:afterAutospacing="1"/>
      <w:jc w:val="both"/>
    </w:pPr>
    <w:rPr>
      <w:rFonts w:ascii="Tahoma" w:hAnsi="Tahoma"/>
    </w:rPr>
  </w:style>
  <w:style w:type="character" w:customStyle="1" w:styleId="1ffffff1">
    <w:name w:val="Знак Знак1 Знак Знак Знак Знак Знак Знак Знак"/>
    <w:basedOn w:val="1"/>
    <w:link w:val="1ffffff0"/>
    <w:rPr>
      <w:rFonts w:ascii="Tahoma" w:hAnsi="Tahoma"/>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1ffffff2">
    <w:name w:val="Подзаголовок Знак1"/>
    <w:basedOn w:val="14"/>
    <w:link w:val="1ffffff3"/>
    <w:rPr>
      <w:rFonts w:ascii="Cambria" w:hAnsi="Cambria"/>
      <w:i/>
      <w:color w:val="4F81BD" w:themeColor="accent1"/>
      <w:spacing w:val="15"/>
      <w:sz w:val="24"/>
    </w:rPr>
  </w:style>
  <w:style w:type="character" w:customStyle="1" w:styleId="1ffffff3">
    <w:name w:val="Подзаголовок Знак1"/>
    <w:basedOn w:val="15"/>
    <w:link w:val="1ffffff2"/>
    <w:rPr>
      <w:rFonts w:ascii="Cambria" w:hAnsi="Cambria"/>
      <w:i/>
      <w:color w:val="4F81BD" w:themeColor="accent1"/>
      <w:spacing w:val="15"/>
      <w:sz w:val="24"/>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affff5">
    <w:name w:val="Заголовок таблицы"/>
    <w:basedOn w:val="affff1"/>
    <w:link w:val="affff6"/>
    <w:pPr>
      <w:jc w:val="center"/>
    </w:pPr>
    <w:rPr>
      <w:b/>
    </w:rPr>
  </w:style>
  <w:style w:type="character" w:customStyle="1" w:styleId="affff6">
    <w:name w:val="Заголовок таблицы"/>
    <w:basedOn w:val="affff2"/>
    <w:link w:val="affff5"/>
    <w:rPr>
      <w:b/>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4"/>
    <w:rPr>
      <w:rFonts w:ascii="Tahoma" w:hAnsi="Tahoma"/>
    </w:rPr>
  </w:style>
  <w:style w:type="paragraph" w:customStyle="1" w:styleId="1ffffff4">
    <w:name w:val="Гиперссылка1"/>
    <w:link w:val="1ffffff5"/>
    <w:rPr>
      <w:color w:val="0000FF"/>
      <w:u w:val="single"/>
    </w:rPr>
  </w:style>
  <w:style w:type="character" w:customStyle="1" w:styleId="1ffffff5">
    <w:name w:val="Гиперссылка1"/>
    <w:link w:val="1ffffff4"/>
    <w:rPr>
      <w:color w:val="0000FF"/>
      <w:u w:val="single"/>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d"/>
    <w:rPr>
      <w:rFonts w:ascii="Tahoma" w:hAnsi="Tahoma"/>
    </w:rPr>
  </w:style>
  <w:style w:type="paragraph" w:styleId="af3">
    <w:name w:val="Body Text"/>
    <w:basedOn w:val="a"/>
    <w:link w:val="affc"/>
    <w:rPr>
      <w:sz w:val="28"/>
    </w:rPr>
  </w:style>
  <w:style w:type="character" w:customStyle="1" w:styleId="affc">
    <w:name w:val="Основной текст Знак"/>
    <w:basedOn w:val="1"/>
    <w:link w:val="af3"/>
    <w:rPr>
      <w:sz w:val="28"/>
    </w:rPr>
  </w:style>
  <w:style w:type="paragraph" w:customStyle="1" w:styleId="212b">
    <w:name w:val="Знак Знак2 Знак Знак Знак1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2"/>
    <w:basedOn w:val="1"/>
    <w:link w:val="212b"/>
    <w:rPr>
      <w:rFonts w:ascii="Tahoma" w:hAnsi="Tahoma"/>
    </w:rPr>
  </w:style>
  <w:style w:type="paragraph" w:customStyle="1" w:styleId="1fffff1">
    <w:name w:val="Текст примечания Знак1"/>
    <w:basedOn w:val="14"/>
    <w:link w:val="1fffff3"/>
  </w:style>
  <w:style w:type="character" w:customStyle="1" w:styleId="1fffff3">
    <w:name w:val="Текст примечания Знак1"/>
    <w:basedOn w:val="15"/>
    <w:link w:val="1fffff1"/>
  </w:style>
  <w:style w:type="paragraph" w:customStyle="1" w:styleId="21fe">
    <w:name w:val="Знак Знак2 Знак Знак Знак Знак1 Знак Знак Знак Знак Знак Знак"/>
    <w:basedOn w:val="a"/>
    <w:link w:val="21ff"/>
    <w:pPr>
      <w:spacing w:beforeAutospacing="1" w:afterAutospacing="1"/>
      <w:jc w:val="both"/>
    </w:pPr>
    <w:rPr>
      <w:rFonts w:ascii="Tahoma" w:hAnsi="Tahoma"/>
    </w:rPr>
  </w:style>
  <w:style w:type="character" w:customStyle="1" w:styleId="21ff">
    <w:name w:val="Знак Знак2 Знак Знак Знак Знак1 Знак Знак Знак Знак Знак Знак"/>
    <w:basedOn w:val="1"/>
    <w:link w:val="21fe"/>
    <w:rPr>
      <w:rFonts w:ascii="Tahoma" w:hAnsi="Tahoma"/>
    </w:rPr>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53">
    <w:name w:val="Гиперссылка5"/>
    <w:link w:val="affff7"/>
    <w:rPr>
      <w:color w:val="0000FF"/>
      <w:u w:val="single"/>
    </w:rPr>
  </w:style>
  <w:style w:type="character" w:styleId="affff7">
    <w:name w:val="Hyperlink"/>
    <w:link w:val="53"/>
    <w:rPr>
      <w:color w:val="0000FF"/>
      <w:u w:val="single"/>
    </w:rPr>
  </w:style>
  <w:style w:type="paragraph" w:customStyle="1" w:styleId="Footnote">
    <w:name w:val="Footnote"/>
    <w:basedOn w:val="a"/>
    <w:link w:val="Footnote0"/>
    <w:pPr>
      <w:widowControl w:val="0"/>
    </w:pPr>
    <w:rPr>
      <w:rFonts w:ascii="Arial" w:hAnsi="Arial"/>
    </w:rPr>
  </w:style>
  <w:style w:type="character" w:customStyle="1" w:styleId="Footnote0">
    <w:name w:val="Footnote"/>
    <w:basedOn w:val="1"/>
    <w:link w:val="Footnote"/>
    <w:rPr>
      <w:rFonts w:ascii="Arial" w:hAnsi="Arial"/>
    </w:rPr>
  </w:style>
  <w:style w:type="paragraph" w:customStyle="1" w:styleId="54">
    <w:name w:val="Знак Знак5"/>
    <w:link w:val="55"/>
  </w:style>
  <w:style w:type="character" w:customStyle="1" w:styleId="55">
    <w:name w:val="Знак Знак5"/>
    <w:link w:val="54"/>
  </w:style>
  <w:style w:type="paragraph" w:customStyle="1" w:styleId="ep">
    <w:name w:val="ep"/>
    <w:link w:val="ep0"/>
  </w:style>
  <w:style w:type="character" w:customStyle="1" w:styleId="ep0">
    <w:name w:val="ep"/>
    <w:link w:val="ep"/>
  </w:style>
  <w:style w:type="character" w:customStyle="1" w:styleId="81">
    <w:name w:val="Заголовок 8 Знак1"/>
    <w:basedOn w:val="1"/>
    <w:link w:val="8"/>
    <w:rPr>
      <w:b/>
      <w:color w:val="7F7F7F"/>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affff8">
    <w:name w:val="Таблотст"/>
    <w:basedOn w:val="af8"/>
    <w:link w:val="affff9"/>
    <w:pPr>
      <w:ind w:left="85"/>
    </w:pPr>
  </w:style>
  <w:style w:type="character" w:customStyle="1" w:styleId="affff9">
    <w:name w:val="Таблотст"/>
    <w:basedOn w:val="afa"/>
    <w:link w:val="affff8"/>
    <w:rPr>
      <w:rFonts w:ascii="Arial" w:hAnsi="Arial"/>
      <w:sz w:val="20"/>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520">
    <w:name w:val="Знак Знак52"/>
    <w:link w:val="521"/>
  </w:style>
  <w:style w:type="character" w:customStyle="1" w:styleId="521">
    <w:name w:val="Знак Знак52"/>
    <w:link w:val="520"/>
  </w:style>
  <w:style w:type="paragraph" w:customStyle="1" w:styleId="226">
    <w:name w:val="Знак2 Знак Знак Знак2"/>
    <w:basedOn w:val="a"/>
    <w:link w:val="227"/>
    <w:pPr>
      <w:spacing w:after="160" w:line="240" w:lineRule="exact"/>
    </w:pPr>
    <w:rPr>
      <w:rFonts w:ascii="Verdana" w:hAnsi="Verdana"/>
    </w:rPr>
  </w:style>
  <w:style w:type="character" w:customStyle="1" w:styleId="227">
    <w:name w:val="Знак2 Знак Знак Знак2"/>
    <w:basedOn w:val="1"/>
    <w:link w:val="226"/>
    <w:rPr>
      <w:rFonts w:ascii="Verdana" w:hAnsi="Verdana"/>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0"/>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f"/>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c"/>
    <w:pPr>
      <w:spacing w:beforeAutospacing="1" w:afterAutospacing="1"/>
      <w:jc w:val="both"/>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b"/>
    <w:rPr>
      <w:rFonts w:ascii="Tahoma" w:hAnsi="Tahoma"/>
    </w:rPr>
  </w:style>
  <w:style w:type="paragraph" w:customStyle="1" w:styleId="610">
    <w:name w:val="Знак Знак61"/>
    <w:link w:val="611"/>
    <w:rPr>
      <w:sz w:val="28"/>
    </w:rPr>
  </w:style>
  <w:style w:type="character" w:customStyle="1" w:styleId="611">
    <w:name w:val="Знак Знак61"/>
    <w:link w:val="610"/>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ffd">
    <w:name w:val="Выделение2"/>
    <w:link w:val="2ffe"/>
    <w:rPr>
      <w:b/>
      <w:i/>
      <w:spacing w:val="10"/>
    </w:rPr>
  </w:style>
  <w:style w:type="character" w:customStyle="1" w:styleId="2ffe">
    <w:name w:val="Выделение2"/>
    <w:link w:val="2ffd"/>
    <w:rPr>
      <w:b/>
      <w:i/>
      <w:spacing w:val="10"/>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324">
    <w:name w:val="Знак Знак3 Знак Знак Знак Знак Знак Знак Знак Знак Знак2"/>
    <w:basedOn w:val="a"/>
    <w:link w:val="325"/>
    <w:pPr>
      <w:spacing w:beforeAutospacing="1" w:afterAutospacing="1"/>
    </w:pPr>
    <w:rPr>
      <w:rFonts w:ascii="Tahoma" w:hAnsi="Tahoma"/>
    </w:rPr>
  </w:style>
  <w:style w:type="character" w:customStyle="1" w:styleId="325">
    <w:name w:val="Знак Знак3 Знак Знак Знак Знак Знак Знак Знак Знак Знак2"/>
    <w:basedOn w:val="1"/>
    <w:link w:val="324"/>
    <w:rPr>
      <w:rFonts w:ascii="Tahoma" w:hAnsi="Tahoma"/>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9"/>
    <w:rPr>
      <w:rFonts w:ascii="Tahoma" w:hAnsi="Tahoma"/>
    </w:rPr>
  </w:style>
  <w:style w:type="paragraph" w:customStyle="1" w:styleId="1ffffff8">
    <w:name w:val="Знак Знак Знак Знак1 Знак Знак Знак Знак Знак Знак"/>
    <w:basedOn w:val="a"/>
    <w:link w:val="1ffffff9"/>
    <w:pPr>
      <w:spacing w:beforeAutospacing="1" w:afterAutospacing="1"/>
      <w:jc w:val="both"/>
    </w:pPr>
    <w:rPr>
      <w:rFonts w:ascii="Tahoma" w:hAnsi="Tahoma"/>
    </w:rPr>
  </w:style>
  <w:style w:type="character" w:customStyle="1" w:styleId="1ffffff9">
    <w:name w:val="Знак Знак Знак Знак1 Знак Знак Знак Знак Знак Знак"/>
    <w:basedOn w:val="1"/>
    <w:link w:val="1ffffff8"/>
    <w:rPr>
      <w:rFonts w:ascii="Tahoma" w:hAnsi="Tahoma"/>
    </w:rPr>
  </w:style>
  <w:style w:type="paragraph" w:customStyle="1" w:styleId="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0"/>
    <w:pPr>
      <w:spacing w:beforeAutospacing="1" w:afterAutospacing="1"/>
    </w:pPr>
    <w:rPr>
      <w:rFonts w:ascii="Tahoma" w:hAnsi="Tahoma"/>
    </w:rPr>
  </w:style>
  <w:style w:type="character"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
    <w:rPr>
      <w:rFonts w:ascii="Tahoma" w:hAnsi="Tahoma"/>
    </w:rPr>
  </w:style>
  <w:style w:type="paragraph" w:customStyle="1" w:styleId="affffa">
    <w:name w:val="Базовый"/>
    <w:link w:val="affffb"/>
    <w:pPr>
      <w:spacing w:line="100" w:lineRule="atLeast"/>
    </w:pPr>
    <w:rPr>
      <w:rFonts w:ascii="Calibri" w:hAnsi="Calibri"/>
      <w:color w:val="00000A"/>
      <w:sz w:val="28"/>
    </w:rPr>
  </w:style>
  <w:style w:type="character" w:customStyle="1" w:styleId="affffb">
    <w:name w:val="Базовый"/>
    <w:link w:val="affffa"/>
    <w:rPr>
      <w:rFonts w:ascii="Calibri" w:hAnsi="Calibri"/>
      <w:color w:val="00000A"/>
      <w:sz w:val="28"/>
    </w:rPr>
  </w:style>
  <w:style w:type="paragraph" w:customStyle="1" w:styleId="11f1">
    <w:name w:val="Знак1 Знак Знак Знак1 Знак Знак Знак Знак Знак Знак Знак Знак Знак"/>
    <w:basedOn w:val="a"/>
    <w:link w:val="11f2"/>
    <w:pPr>
      <w:spacing w:beforeAutospacing="1" w:afterAutospacing="1"/>
    </w:pPr>
    <w:rPr>
      <w:rFonts w:ascii="Tahoma" w:hAnsi="Tahoma"/>
    </w:rPr>
  </w:style>
  <w:style w:type="character" w:customStyle="1" w:styleId="11f2">
    <w:name w:val="Знак1 Знак Знак Знак1 Знак Знак Знак Знак Знак Знак Знак Знак Знак"/>
    <w:basedOn w:val="1"/>
    <w:link w:val="11f1"/>
    <w:rPr>
      <w:rFonts w:ascii="Tahoma" w:hAnsi="Tahoma"/>
    </w:rPr>
  </w:style>
  <w:style w:type="paragraph" w:styleId="af9">
    <w:name w:val="Message Header"/>
    <w:basedOn w:val="a"/>
    <w:link w:val="afb"/>
    <w:pPr>
      <w:ind w:left="1134" w:hanging="1134"/>
    </w:pPr>
    <w:rPr>
      <w:rFonts w:ascii="Arial" w:hAnsi="Arial"/>
      <w:sz w:val="24"/>
    </w:rPr>
  </w:style>
  <w:style w:type="character" w:customStyle="1" w:styleId="afb">
    <w:name w:val="Шапка Знак"/>
    <w:basedOn w:val="1"/>
    <w:link w:val="af9"/>
    <w:rPr>
      <w:rFonts w:ascii="Arial" w:hAnsi="Arial"/>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customStyle="1" w:styleId="2fff">
    <w:name w:val="Верхний колонтитул2"/>
    <w:basedOn w:val="a"/>
    <w:link w:val="2fff0"/>
    <w:pPr>
      <w:ind w:left="400"/>
      <w:jc w:val="center"/>
    </w:pPr>
    <w:rPr>
      <w:rFonts w:ascii="Arial" w:hAnsi="Arial"/>
      <w:b/>
      <w:color w:val="3560A7"/>
      <w:sz w:val="28"/>
    </w:rPr>
  </w:style>
  <w:style w:type="character" w:customStyle="1" w:styleId="2fff0">
    <w:name w:val="Верхний колонтитул2"/>
    <w:basedOn w:val="1"/>
    <w:link w:val="2fff"/>
    <w:rPr>
      <w:rFonts w:ascii="Arial" w:hAnsi="Arial"/>
      <w:b/>
      <w:color w:val="3560A7"/>
      <w:sz w:val="28"/>
    </w:rPr>
  </w:style>
  <w:style w:type="paragraph" w:customStyle="1" w:styleId="1ffffffa">
    <w:name w:val="Знак Знак Знак Знак Знак Знак Знак Знак Знак Знак Знак Знак Знак Знак Знак Знак Знак Знак Знак Знак Знак1"/>
    <w:basedOn w:val="a"/>
    <w:link w:val="1ffffffb"/>
    <w:pPr>
      <w:spacing w:beforeAutospacing="1" w:afterAutospacing="1"/>
    </w:pPr>
    <w:rPr>
      <w:rFonts w:ascii="Tahoma" w:hAnsi="Tahoma"/>
    </w:rPr>
  </w:style>
  <w:style w:type="character" w:customStyle="1" w:styleId="1ffffffb">
    <w:name w:val="Знак Знак Знак Знак Знак Знак Знак Знак Знак Знак Знак Знак Знак Знак Знак Знак Знак Знак Знак Знак Знак1"/>
    <w:basedOn w:val="1"/>
    <w:link w:val="1ffffffa"/>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21ff0">
    <w:name w:val="Знак2 Знак Знак Знак1"/>
    <w:basedOn w:val="a"/>
    <w:link w:val="21ff1"/>
    <w:pPr>
      <w:spacing w:after="160" w:line="240" w:lineRule="exact"/>
    </w:pPr>
    <w:rPr>
      <w:rFonts w:ascii="Verdana" w:hAnsi="Verdana"/>
    </w:rPr>
  </w:style>
  <w:style w:type="character" w:customStyle="1" w:styleId="21ff1">
    <w:name w:val="Знак2 Знак Знак Знак1"/>
    <w:basedOn w:val="1"/>
    <w:link w:val="21ff0"/>
    <w:rPr>
      <w:rFonts w:ascii="Verdana" w:hAnsi="Verdana"/>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b"/>
    <w:rPr>
      <w:rFonts w:ascii="Tahoma" w:hAnsi="Tahoma"/>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1f3">
    <w:name w:val="Знак11"/>
    <w:basedOn w:val="a"/>
    <w:link w:val="11f4"/>
    <w:pPr>
      <w:spacing w:beforeAutospacing="1" w:afterAutospacing="1"/>
    </w:pPr>
    <w:rPr>
      <w:rFonts w:ascii="Tahoma" w:hAnsi="Tahoma"/>
    </w:rPr>
  </w:style>
  <w:style w:type="character" w:customStyle="1" w:styleId="11f4">
    <w:name w:val="Знак11"/>
    <w:basedOn w:val="1"/>
    <w:link w:val="11f3"/>
    <w:rPr>
      <w:rFonts w:ascii="Tahoma" w:hAnsi="Tahoma"/>
    </w:rPr>
  </w:style>
  <w:style w:type="paragraph" w:customStyle="1" w:styleId="Footnote1">
    <w:name w:val="Footnote"/>
    <w:basedOn w:val="a"/>
    <w:link w:val="Footnote2"/>
  </w:style>
  <w:style w:type="character" w:customStyle="1" w:styleId="Footnote2">
    <w:name w:val="Footnote"/>
    <w:basedOn w:val="1"/>
    <w:link w:val="Footnote1"/>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2fff1">
    <w:name w:val="Основной текст (2)_"/>
    <w:link w:val="2fff2"/>
    <w:rPr>
      <w:sz w:val="26"/>
      <w:highlight w:val="white"/>
    </w:rPr>
  </w:style>
  <w:style w:type="character" w:customStyle="1" w:styleId="2fff2">
    <w:name w:val="Основной текст (2)_"/>
    <w:link w:val="2fff1"/>
    <w:rPr>
      <w:sz w:val="26"/>
      <w:highlight w:val="white"/>
    </w:rPr>
  </w:style>
  <w:style w:type="paragraph" w:customStyle="1" w:styleId="affffc">
    <w:name w:val="Знак Знак Знак Знак Знак Знак Знак Знак Знак Знак Знак Знак Знак Знак Знак Знак"/>
    <w:basedOn w:val="a"/>
    <w:link w:val="affffd"/>
    <w:pPr>
      <w:spacing w:beforeAutospacing="1" w:afterAutospacing="1"/>
    </w:pPr>
    <w:rPr>
      <w:rFonts w:ascii="Tahoma" w:hAnsi="Tahoma"/>
    </w:rPr>
  </w:style>
  <w:style w:type="character" w:customStyle="1" w:styleId="affffd">
    <w:name w:val="Знак Знак Знак Знак Знак Знак Знак Знак Знак Знак Знак Знак Знак Знак Знак Знак"/>
    <w:basedOn w:val="1"/>
    <w:link w:val="affffc"/>
    <w:rPr>
      <w:rFonts w:ascii="Tahoma" w:hAnsi="Tahoma"/>
    </w:rPr>
  </w:style>
  <w:style w:type="paragraph" w:customStyle="1" w:styleId="11f5">
    <w:name w:val="Знак Знак Знак Знак Знак Знак Знак Знак Знак Знак Знак Знак Знак Знак Знак Знак1 Знак Знак Знак1"/>
    <w:basedOn w:val="a"/>
    <w:link w:val="11f6"/>
    <w:pPr>
      <w:spacing w:beforeAutospacing="1" w:afterAutospacing="1"/>
    </w:pPr>
    <w:rPr>
      <w:rFonts w:ascii="Tahoma" w:hAnsi="Tahoma"/>
    </w:rPr>
  </w:style>
  <w:style w:type="character" w:customStyle="1" w:styleId="11f6">
    <w:name w:val="Знак Знак Знак Знак Знак Знак Знак Знак Знак Знак Знак Знак Знак Знак Знак Знак1 Знак Знак Знак1"/>
    <w:basedOn w:val="1"/>
    <w:link w:val="11f5"/>
    <w:rPr>
      <w:rFonts w:ascii="Tahoma" w:hAnsi="Tahoma"/>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2"/>
    <w:pPr>
      <w:spacing w:beforeAutospacing="1" w:afterAutospacing="1"/>
      <w:jc w:val="both"/>
    </w:pPr>
    <w:rPr>
      <w:rFonts w:ascii="Tahoma" w:hAnsi="Tahoma"/>
    </w:rPr>
  </w:style>
  <w:style w:type="character"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1"/>
    <w:rPr>
      <w:rFonts w:ascii="Tahoma" w:hAnsi="Tahoma"/>
    </w:rPr>
  </w:style>
  <w:style w:type="paragraph" w:customStyle="1" w:styleId="11f7">
    <w:name w:val="Знак Знак1 Знак Знак Знак1 Знак Знак Знак"/>
    <w:basedOn w:val="a"/>
    <w:link w:val="11f8"/>
    <w:pPr>
      <w:spacing w:beforeAutospacing="1" w:afterAutospacing="1"/>
    </w:pPr>
    <w:rPr>
      <w:rFonts w:ascii="Tahoma" w:hAnsi="Tahoma"/>
    </w:rPr>
  </w:style>
  <w:style w:type="character" w:customStyle="1" w:styleId="11f8">
    <w:name w:val="Знак Знак1 Знак Знак Знак1 Знак Знак Знак"/>
    <w:basedOn w:val="1"/>
    <w:link w:val="11f7"/>
    <w:rPr>
      <w:rFonts w:ascii="Tahoma" w:hAnsi="Tahoma"/>
    </w:rPr>
  </w:style>
  <w:style w:type="paragraph" w:customStyle="1" w:styleId="affffe">
    <w:name w:val="Абзац Знак"/>
    <w:link w:val="afffff"/>
    <w:rPr>
      <w:rFonts w:ascii="TimesDL" w:hAnsi="TimesDL"/>
      <w:sz w:val="24"/>
    </w:rPr>
  </w:style>
  <w:style w:type="character" w:customStyle="1" w:styleId="afffff">
    <w:name w:val="Абзац Знак"/>
    <w:link w:val="affffe"/>
    <w:rPr>
      <w:rFonts w:ascii="TimesDL" w:hAnsi="TimesDL"/>
      <w:sz w:val="24"/>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4"/>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3"/>
    <w:rPr>
      <w:rFonts w:ascii="Tahoma" w:hAnsi="Tahoma"/>
    </w:rPr>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411b">
    <w:name w:val="Знак4 Знак Знак Знак Знак Знак Знак Знак Знак Знак1 Знак Знак Знак Знак Знак Знак1"/>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1"/>
    <w:basedOn w:val="1"/>
    <w:link w:val="411b"/>
    <w:rPr>
      <w:rFonts w:ascii="Tahoma" w:hAnsi="Tahoma"/>
    </w:rPr>
  </w:style>
  <w:style w:type="paragraph" w:customStyle="1" w:styleId="11f9">
    <w:name w:val="Знак1 Знак Знак1"/>
    <w:basedOn w:val="a"/>
    <w:link w:val="11fa"/>
    <w:pPr>
      <w:spacing w:beforeAutospacing="1" w:afterAutospacing="1"/>
    </w:pPr>
    <w:rPr>
      <w:rFonts w:ascii="Tahoma" w:hAnsi="Tahoma"/>
    </w:rPr>
  </w:style>
  <w:style w:type="character" w:customStyle="1" w:styleId="11fa">
    <w:name w:val="Знак1 Знак Знак1"/>
    <w:basedOn w:val="1"/>
    <w:link w:val="11f9"/>
    <w:rPr>
      <w:rFonts w:ascii="Tahoma" w:hAnsi="Tahoma"/>
    </w:rPr>
  </w:style>
  <w:style w:type="paragraph" w:customStyle="1" w:styleId="1ffffffc">
    <w:name w:val="Название1"/>
    <w:basedOn w:val="a"/>
    <w:link w:val="1ffffffd"/>
    <w:pPr>
      <w:spacing w:before="120" w:after="120"/>
    </w:pPr>
    <w:rPr>
      <w:rFonts w:ascii="Arial" w:hAnsi="Arial"/>
      <w:i/>
    </w:rPr>
  </w:style>
  <w:style w:type="character" w:customStyle="1" w:styleId="1ffffffd">
    <w:name w:val="Название1"/>
    <w:basedOn w:val="1"/>
    <w:link w:val="1ffffffc"/>
    <w:rPr>
      <w:rFonts w:ascii="Arial" w:hAnsi="Arial"/>
      <w:i/>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consnormal">
    <w:name w:val="consnormal"/>
    <w:basedOn w:val="a"/>
    <w:link w:val="consnormal0"/>
    <w:pPr>
      <w:spacing w:before="100" w:after="100"/>
    </w:pPr>
    <w:rPr>
      <w:rFonts w:ascii="Arial" w:hAnsi="Arial"/>
    </w:rPr>
  </w:style>
  <w:style w:type="character" w:customStyle="1" w:styleId="consnormal0">
    <w:name w:val="consnormal"/>
    <w:basedOn w:val="1"/>
    <w:link w:val="consnormal"/>
    <w:rPr>
      <w:rFonts w:ascii="Arial" w:hAnsi="Arial"/>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5"/>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4"/>
    <w:rPr>
      <w:rFonts w:ascii="Tahoma" w:hAnsi="Tahoma"/>
    </w:rPr>
  </w:style>
  <w:style w:type="paragraph" w:customStyle="1" w:styleId="212d">
    <w:name w:val="Знак Знак2 Знак Знак Знак1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2"/>
    <w:basedOn w:val="1"/>
    <w:link w:val="212d"/>
    <w:rPr>
      <w:rFonts w:ascii="Tahoma" w:hAnsi="Tahoma"/>
    </w:rPr>
  </w:style>
  <w:style w:type="paragraph" w:customStyle="1" w:styleId="510">
    <w:name w:val="Знак Знак51"/>
    <w:link w:val="511"/>
  </w:style>
  <w:style w:type="character" w:customStyle="1" w:styleId="511">
    <w:name w:val="Знак Знак51"/>
    <w:link w:val="510"/>
  </w:style>
  <w:style w:type="paragraph" w:customStyle="1" w:styleId="1ffffffe">
    <w:name w:val="Обычный1"/>
    <w:link w:val="1fffffff"/>
  </w:style>
  <w:style w:type="character" w:customStyle="1" w:styleId="1fffffff">
    <w:name w:val="Обычный1"/>
    <w:link w:val="1ffffffe"/>
  </w:style>
  <w:style w:type="paragraph" w:customStyle="1" w:styleId="1fffffff0">
    <w:name w:val="Знак Знак Знак1"/>
    <w:basedOn w:val="a"/>
    <w:link w:val="1fffffff1"/>
    <w:pPr>
      <w:spacing w:after="160" w:line="240" w:lineRule="exact"/>
    </w:pPr>
    <w:rPr>
      <w:rFonts w:ascii="Verdana" w:hAnsi="Verdana"/>
    </w:rPr>
  </w:style>
  <w:style w:type="character" w:customStyle="1" w:styleId="1fffffff1">
    <w:name w:val="Знак Знак Знак1"/>
    <w:basedOn w:val="1"/>
    <w:link w:val="1fffffff0"/>
    <w:rPr>
      <w:rFonts w:ascii="Verdana" w:hAnsi="Verdana"/>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6"/>
    <w:pPr>
      <w:spacing w:beforeAutospacing="1" w:afterAutospacing="1"/>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f5"/>
    <w:rPr>
      <w:rFonts w:ascii="Tahoma" w:hAnsi="Tahoma"/>
    </w:rPr>
  </w:style>
  <w:style w:type="paragraph" w:customStyle="1" w:styleId="afffff0">
    <w:name w:val="Знак Знак Знак Знак"/>
    <w:basedOn w:val="a"/>
    <w:link w:val="afffff1"/>
    <w:pPr>
      <w:spacing w:beforeAutospacing="1" w:afterAutospacing="1"/>
    </w:pPr>
    <w:rPr>
      <w:rFonts w:ascii="Tahoma" w:hAnsi="Tahoma"/>
    </w:rPr>
  </w:style>
  <w:style w:type="character" w:customStyle="1" w:styleId="afffff1">
    <w:name w:val="Знак Знак Знак Знак"/>
    <w:basedOn w:val="1"/>
    <w:link w:val="afffff0"/>
    <w:rPr>
      <w:rFonts w:ascii="Tahoma" w:hAnsi="Tahoma"/>
    </w:rPr>
  </w:style>
  <w:style w:type="paragraph" w:customStyle="1" w:styleId="11fb">
    <w:name w:val="Знак1 Знак1"/>
    <w:basedOn w:val="45"/>
    <w:link w:val="11fc"/>
  </w:style>
  <w:style w:type="character" w:customStyle="1" w:styleId="11fc">
    <w:name w:val="Знак1 Знак1"/>
    <w:basedOn w:val="46"/>
    <w:link w:val="11fb"/>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2fff3">
    <w:name w:val="Знак Знак Знак Знак Знак Знак Знак Знак Знак Знак Знак Знак2"/>
    <w:basedOn w:val="a"/>
    <w:link w:val="2fff4"/>
    <w:pPr>
      <w:spacing w:beforeAutospacing="1" w:afterAutospacing="1"/>
    </w:pPr>
    <w:rPr>
      <w:rFonts w:ascii="Tahoma" w:hAnsi="Tahoma"/>
    </w:rPr>
  </w:style>
  <w:style w:type="character" w:customStyle="1" w:styleId="2fff4">
    <w:name w:val="Знак Знак Знак Знак Знак Знак Знак Знак Знак Знак Знак Знак2"/>
    <w:basedOn w:val="1"/>
    <w:link w:val="2fff3"/>
    <w:rPr>
      <w:rFonts w:ascii="Tahoma" w:hAnsi="Tahoma"/>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f"/>
    <w:rPr>
      <w:rFonts w:ascii="Tahoma" w:hAnsi="Tahoma"/>
    </w:rPr>
  </w:style>
  <w:style w:type="paragraph" w:customStyle="1" w:styleId="afffff2">
    <w:name w:val="Абзац"/>
    <w:basedOn w:val="a"/>
    <w:link w:val="afffff3"/>
    <w:pPr>
      <w:spacing w:line="360" w:lineRule="auto"/>
      <w:ind w:firstLine="567"/>
      <w:jc w:val="both"/>
    </w:pPr>
    <w:rPr>
      <w:rFonts w:ascii="TimesDL" w:hAnsi="TimesDL"/>
      <w:sz w:val="24"/>
    </w:rPr>
  </w:style>
  <w:style w:type="character" w:customStyle="1" w:styleId="afffff3">
    <w:name w:val="Абзац"/>
    <w:basedOn w:val="1"/>
    <w:link w:val="afffff2"/>
    <w:rPr>
      <w:rFonts w:ascii="TimesDL" w:hAnsi="TimesDL"/>
      <w:sz w:val="24"/>
    </w:rPr>
  </w:style>
  <w:style w:type="paragraph" w:customStyle="1" w:styleId="1fffffff2">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3"/>
    <w:pPr>
      <w:spacing w:beforeAutospacing="1" w:afterAutospacing="1"/>
      <w:jc w:val="both"/>
    </w:pPr>
    <w:rPr>
      <w:rFonts w:ascii="Tahoma" w:hAnsi="Tahoma"/>
    </w:rPr>
  </w:style>
  <w:style w:type="character" w:customStyle="1" w:styleId="1fffffff3">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2"/>
    <w:rPr>
      <w:rFonts w:ascii="Tahoma" w:hAnsi="Tahoma"/>
    </w:rPr>
  </w:style>
  <w:style w:type="paragraph" w:customStyle="1" w:styleId="228">
    <w:name w:val="Знак Знак2 Знак Знак Знак Знак Знак Знак2"/>
    <w:basedOn w:val="a"/>
    <w:link w:val="229"/>
    <w:pPr>
      <w:spacing w:after="160" w:line="240" w:lineRule="exact"/>
    </w:pPr>
    <w:rPr>
      <w:rFonts w:ascii="Verdana" w:hAnsi="Verdana"/>
    </w:rPr>
  </w:style>
  <w:style w:type="character" w:customStyle="1" w:styleId="229">
    <w:name w:val="Знак Знак2 Знак Знак Знак Знак Знак Знак2"/>
    <w:basedOn w:val="1"/>
    <w:link w:val="228"/>
    <w:rPr>
      <w:rFonts w:ascii="Verdana" w:hAnsi="Verdan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21ff2">
    <w:name w:val="Знак21"/>
    <w:basedOn w:val="a"/>
    <w:link w:val="21ff3"/>
    <w:pPr>
      <w:spacing w:beforeAutospacing="1" w:afterAutospacing="1"/>
      <w:jc w:val="both"/>
    </w:pPr>
    <w:rPr>
      <w:rFonts w:ascii="Tahoma" w:hAnsi="Tahoma"/>
    </w:rPr>
  </w:style>
  <w:style w:type="character" w:customStyle="1" w:styleId="21ff3">
    <w:name w:val="Знак21"/>
    <w:basedOn w:val="1"/>
    <w:link w:val="21ff2"/>
    <w:rPr>
      <w:rFonts w:ascii="Tahoma" w:hAnsi="Tahoma"/>
    </w:rPr>
  </w:style>
  <w:style w:type="paragraph" w:customStyle="1" w:styleId="1fffffff4">
    <w:name w:val="Заголовок1"/>
    <w:basedOn w:val="1fffffff5"/>
    <w:link w:val="1fffffff6"/>
    <w:rPr>
      <w:rFonts w:ascii="Arial" w:hAnsi="Arial"/>
      <w:sz w:val="28"/>
    </w:rPr>
  </w:style>
  <w:style w:type="character" w:customStyle="1" w:styleId="1fffffff6">
    <w:name w:val="Заголовок1"/>
    <w:basedOn w:val="1fffffff7"/>
    <w:link w:val="1fffffff4"/>
    <w:rPr>
      <w:rFonts w:ascii="Arial" w:hAnsi="Arial"/>
      <w:sz w:val="28"/>
    </w:rPr>
  </w:style>
  <w:style w:type="paragraph" w:customStyle="1" w:styleId="22a">
    <w:name w:val="Основной текст с отступом 22"/>
    <w:basedOn w:val="a"/>
    <w:link w:val="22b"/>
    <w:pPr>
      <w:ind w:firstLine="851"/>
      <w:jc w:val="both"/>
    </w:pPr>
    <w:rPr>
      <w:sz w:val="28"/>
    </w:rPr>
  </w:style>
  <w:style w:type="character" w:customStyle="1" w:styleId="22b">
    <w:name w:val="Основной текст с отступом 22"/>
    <w:basedOn w:val="1"/>
    <w:link w:val="22a"/>
    <w:rPr>
      <w:sz w:val="28"/>
    </w:rPr>
  </w:style>
  <w:style w:type="paragraph" w:customStyle="1" w:styleId="afffff4">
    <w:name w:val="_АБЗАЦ_"/>
    <w:basedOn w:val="a"/>
    <w:link w:val="afffff5"/>
    <w:pPr>
      <w:spacing w:line="360" w:lineRule="auto"/>
      <w:ind w:firstLine="567"/>
      <w:jc w:val="both"/>
    </w:pPr>
    <w:rPr>
      <w:rFonts w:ascii="Arial" w:hAnsi="Arial"/>
      <w:sz w:val="24"/>
    </w:rPr>
  </w:style>
  <w:style w:type="character" w:customStyle="1" w:styleId="afffff5">
    <w:name w:val="_АБЗАЦ_"/>
    <w:basedOn w:val="1"/>
    <w:link w:val="afffff4"/>
    <w:rPr>
      <w:rFonts w:ascii="Arial" w:hAnsi="Arial"/>
      <w:sz w:val="24"/>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4126">
    <w:name w:val="Знак4 Знак Знак Знак Знак Знак Знак Знак Знак Знак1 Знак Знак Знак Знак Знак Знак Знак Знак2"/>
    <w:basedOn w:val="a"/>
    <w:link w:val="4127"/>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 Знак Знак2"/>
    <w:basedOn w:val="1"/>
    <w:link w:val="4126"/>
    <w:rPr>
      <w:rFonts w:ascii="Tahoma" w:hAnsi="Tahoma"/>
    </w:rPr>
  </w:style>
  <w:style w:type="paragraph" w:customStyle="1" w:styleId="1fffffff8">
    <w:name w:val="Замещающий текст1"/>
    <w:link w:val="1fffffff9"/>
    <w:rPr>
      <w:color w:val="808080"/>
    </w:rPr>
  </w:style>
  <w:style w:type="character" w:customStyle="1" w:styleId="1fffffff9">
    <w:name w:val="Замещающий текст1"/>
    <w:link w:val="1fffffff8"/>
    <w:rPr>
      <w:color w:val="808080"/>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4f">
    <w:name w:val="Верхний колонтитул4"/>
    <w:basedOn w:val="a"/>
    <w:link w:val="4f0"/>
    <w:pPr>
      <w:ind w:left="400"/>
      <w:jc w:val="center"/>
    </w:pPr>
    <w:rPr>
      <w:rFonts w:ascii="Arial" w:hAnsi="Arial"/>
      <w:b/>
      <w:color w:val="3560A7"/>
      <w:sz w:val="28"/>
    </w:rPr>
  </w:style>
  <w:style w:type="character" w:customStyle="1" w:styleId="4f0">
    <w:name w:val="Верхний колонтитул4"/>
    <w:basedOn w:val="1"/>
    <w:link w:val="4f"/>
    <w:rPr>
      <w:rFonts w:ascii="Arial" w:hAnsi="Arial"/>
      <w:b/>
      <w:color w:val="3560A7"/>
      <w:sz w:val="28"/>
    </w:rPr>
  </w:style>
  <w:style w:type="paragraph" w:customStyle="1" w:styleId="4128">
    <w:name w:val="Знак4 Знак Знак Знак Знак Знак Знак Знак Знак Знак1 Знак Знак Знак2"/>
    <w:basedOn w:val="a"/>
    <w:link w:val="4129"/>
    <w:pPr>
      <w:spacing w:beforeAutospacing="1" w:afterAutospacing="1"/>
      <w:jc w:val="both"/>
    </w:pPr>
    <w:rPr>
      <w:rFonts w:ascii="Tahoma" w:hAnsi="Tahoma"/>
    </w:rPr>
  </w:style>
  <w:style w:type="character" w:customStyle="1" w:styleId="4129">
    <w:name w:val="Знак4 Знак Знак Знак Знак Знак Знак Знак Знак Знак1 Знак Знак Знак2"/>
    <w:basedOn w:val="1"/>
    <w:link w:val="4128"/>
    <w:rPr>
      <w:rFonts w:ascii="Tahoma" w:hAnsi="Tahoma"/>
    </w:rPr>
  </w:style>
  <w:style w:type="paragraph" w:customStyle="1" w:styleId="1fffffffa">
    <w:name w:val="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1"/>
    <w:basedOn w:val="1"/>
    <w:link w:val="1fffffffa"/>
    <w:rPr>
      <w:rFonts w:ascii="Tahoma" w:hAnsi="Tahoma"/>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1128">
    <w:name w:val="Знак Знак1 Знак Знак Знак1 Знак Знак Знак Знак Знак Знак Знак Знак Знак Знак Знак Знак Знак Знак Знак Знак12"/>
    <w:basedOn w:val="a"/>
    <w:link w:val="11129"/>
    <w:pPr>
      <w:spacing w:beforeAutospacing="1" w:afterAutospacing="1"/>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2"/>
    <w:basedOn w:val="1"/>
    <w:link w:val="11128"/>
    <w:rPr>
      <w:rFonts w:ascii="Tahoma" w:hAnsi="Tahoma"/>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422">
    <w:name w:val="Знак4 Знак Знак Знак Знак Знак Знак Знак Знак Знак2"/>
    <w:basedOn w:val="a"/>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customStyle="1" w:styleId="56">
    <w:name w:val="Гиперссылка5"/>
    <w:link w:val="57"/>
    <w:rPr>
      <w:color w:val="0000FF"/>
      <w:u w:val="single"/>
    </w:rPr>
  </w:style>
  <w:style w:type="character" w:customStyle="1" w:styleId="57">
    <w:name w:val="Гиперссылка5"/>
    <w:link w:val="56"/>
    <w:rPr>
      <w:color w:val="0000FF"/>
      <w:u w:val="single"/>
    </w:rPr>
  </w:style>
  <w:style w:type="paragraph" w:customStyle="1" w:styleId="1fffffffc">
    <w:name w:val="Вертикальный отступ 1"/>
    <w:basedOn w:val="a"/>
    <w:link w:val="1fffffffd"/>
    <w:pPr>
      <w:jc w:val="center"/>
    </w:pPr>
    <w:rPr>
      <w:sz w:val="28"/>
    </w:rPr>
  </w:style>
  <w:style w:type="character" w:customStyle="1" w:styleId="1fffffffd">
    <w:name w:val="Вертикальный отступ 1"/>
    <w:basedOn w:val="1"/>
    <w:link w:val="1fffffffc"/>
    <w:rPr>
      <w:sz w:val="28"/>
    </w:rPr>
  </w:style>
  <w:style w:type="paragraph"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f1"/>
    <w:rPr>
      <w:rFonts w:ascii="Tahoma" w:hAnsi="Tahoma"/>
    </w:rPr>
  </w:style>
  <w:style w:type="paragraph" w:customStyle="1" w:styleId="3fe">
    <w:name w:val="Гиперссылка3"/>
    <w:link w:val="3ff"/>
    <w:rPr>
      <w:color w:val="0000FF"/>
      <w:u w:val="single"/>
    </w:rPr>
  </w:style>
  <w:style w:type="character" w:customStyle="1" w:styleId="3ff">
    <w:name w:val="Гиперссылка3"/>
    <w:link w:val="3fe"/>
    <w:rPr>
      <w:color w:val="0000FF"/>
      <w:u w:val="single"/>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8"/>
    <w:pPr>
      <w:spacing w:beforeAutospacing="1" w:afterAutospacing="1"/>
      <w:jc w:val="both"/>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7"/>
    <w:rPr>
      <w:rFonts w:ascii="Tahoma" w:hAnsi="Tahoma"/>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2fff5">
    <w:name w:val="Знак Знак Знак Знак Знак2"/>
    <w:basedOn w:val="a"/>
    <w:link w:val="2fff6"/>
    <w:pPr>
      <w:spacing w:beforeAutospacing="1" w:afterAutospacing="1"/>
    </w:pPr>
    <w:rPr>
      <w:rFonts w:ascii="Tahoma" w:hAnsi="Tahoma"/>
    </w:rPr>
  </w:style>
  <w:style w:type="character" w:customStyle="1" w:styleId="2fff6">
    <w:name w:val="Знак Знак Знак Знак Знак2"/>
    <w:basedOn w:val="1"/>
    <w:link w:val="2fff5"/>
    <w:rPr>
      <w:rFonts w:ascii="Tahoma" w:hAnsi="Tahoma"/>
    </w:rPr>
  </w:style>
  <w:style w:type="paragraph" w:customStyle="1" w:styleId="4f1">
    <w:name w:val="Основной текст4"/>
    <w:basedOn w:val="a"/>
    <w:link w:val="4f2"/>
    <w:pPr>
      <w:widowControl w:val="0"/>
      <w:jc w:val="both"/>
    </w:pPr>
    <w:rPr>
      <w:sz w:val="24"/>
    </w:rPr>
  </w:style>
  <w:style w:type="character" w:customStyle="1" w:styleId="4f2">
    <w:name w:val="Основной текст4"/>
    <w:basedOn w:val="1"/>
    <w:link w:val="4f1"/>
    <w:rPr>
      <w:sz w:val="24"/>
    </w:rPr>
  </w:style>
  <w:style w:type="paragraph" w:customStyle="1" w:styleId="112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d"/>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112f">
    <w:name w:val="Знак Знак Знак Знак Знак Знак Знак Знак Знак Знак Знак Знак Знак Знак Знак Знак1 Знак Знак Знак1 Знак Знак Знак Знак Знак Знак2"/>
    <w:basedOn w:val="a"/>
    <w:link w:val="112f0"/>
    <w:pPr>
      <w:spacing w:beforeAutospacing="1" w:afterAutospacing="1"/>
    </w:pPr>
    <w:rPr>
      <w:rFonts w:ascii="Tahoma" w:hAnsi="Tahoma"/>
    </w:rPr>
  </w:style>
  <w:style w:type="character" w:customStyle="1" w:styleId="112f0">
    <w:name w:val="Знак Знак Знак Знак Знак Знак Знак Знак Знак Знак Знак Знак Знак Знак Знак Знак1 Знак Знак Знак1 Знак Знак Знак Знак Знак Знак2"/>
    <w:basedOn w:val="1"/>
    <w:link w:val="112f"/>
    <w:rPr>
      <w:rFonts w:ascii="Tahoma" w:hAnsi="Tahoma"/>
    </w:rPr>
  </w:style>
  <w:style w:type="paragraph"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8"/>
    <w:pPr>
      <w:spacing w:beforeAutospacing="1" w:afterAutospacing="1"/>
    </w:pPr>
    <w:rPr>
      <w:rFonts w:ascii="Tahoma" w:hAnsi="Tahoma"/>
    </w:rPr>
  </w:style>
  <w:style w:type="character"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7"/>
    <w:rPr>
      <w:rFonts w:ascii="Tahoma" w:hAnsi="Tahoma"/>
    </w:rPr>
  </w:style>
  <w:style w:type="paragraph" w:customStyle="1" w:styleId="consplusnormal3">
    <w:name w:val="consplusnormal"/>
    <w:basedOn w:val="a"/>
    <w:link w:val="consplusnormal4"/>
    <w:pPr>
      <w:spacing w:before="100" w:after="100"/>
    </w:pPr>
    <w:rPr>
      <w:rFonts w:ascii="Arial" w:hAnsi="Arial"/>
    </w:rPr>
  </w:style>
  <w:style w:type="character" w:customStyle="1" w:styleId="consplusnormal4">
    <w:name w:val="consplusnormal"/>
    <w:basedOn w:val="1"/>
    <w:link w:val="consplusnormal3"/>
    <w:rPr>
      <w:rFonts w:ascii="Arial" w:hAnsi="Arial"/>
    </w:rPr>
  </w:style>
  <w:style w:type="paragraph" w:customStyle="1" w:styleId="11fd">
    <w:name w:val="Знак Знак Знак Знак1 Знак Знак Знак Знак Знак Знак Знак Знак1"/>
    <w:basedOn w:val="a"/>
    <w:link w:val="11fe"/>
    <w:pPr>
      <w:spacing w:beforeAutospacing="1" w:afterAutospacing="1"/>
      <w:jc w:val="both"/>
    </w:pPr>
    <w:rPr>
      <w:rFonts w:ascii="Tahoma" w:hAnsi="Tahoma"/>
    </w:rPr>
  </w:style>
  <w:style w:type="character" w:customStyle="1" w:styleId="11fe">
    <w:name w:val="Знак Знак Знак Знак1 Знак Знак Знак Знак Знак Знак Знак Знак1"/>
    <w:basedOn w:val="1"/>
    <w:link w:val="11fd"/>
    <w:rPr>
      <w:rFonts w:ascii="Tahoma" w:hAnsi="Tahoma"/>
    </w:rPr>
  </w:style>
  <w:style w:type="paragraph" w:styleId="86">
    <w:name w:val="toc 8"/>
    <w:next w:val="a"/>
    <w:link w:val="87"/>
    <w:uiPriority w:val="39"/>
    <w:pPr>
      <w:ind w:left="1400"/>
    </w:pPr>
    <w:rPr>
      <w:rFonts w:ascii="XO Thames" w:hAnsi="XO Thames"/>
      <w:sz w:val="28"/>
    </w:rPr>
  </w:style>
  <w:style w:type="character" w:customStyle="1" w:styleId="87">
    <w:name w:val="Оглавление 8 Знак"/>
    <w:link w:val="86"/>
    <w:rPr>
      <w:rFonts w:ascii="XO Thames" w:hAnsi="XO Thames"/>
      <w:sz w:val="28"/>
    </w:rPr>
  </w:style>
  <w:style w:type="paragraph" w:customStyle="1" w:styleId="afffff6">
    <w:name w:val="Таблицы (моноширинный)"/>
    <w:basedOn w:val="a"/>
    <w:next w:val="a"/>
    <w:link w:val="afffff7"/>
    <w:pPr>
      <w:widowControl w:val="0"/>
    </w:pPr>
    <w:rPr>
      <w:rFonts w:ascii="Courier New" w:hAnsi="Courier New"/>
      <w:sz w:val="24"/>
    </w:rPr>
  </w:style>
  <w:style w:type="character" w:customStyle="1" w:styleId="afffff7">
    <w:name w:val="Таблицы (моноширинный)"/>
    <w:basedOn w:val="1"/>
    <w:link w:val="afffff6"/>
    <w:rPr>
      <w:rFonts w:ascii="Courier New" w:hAnsi="Courier New"/>
      <w:sz w:val="24"/>
    </w:rPr>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d"/>
    <w:rPr>
      <w:rFonts w:ascii="Tahoma" w:hAnsi="Tahoma"/>
    </w:rPr>
  </w:style>
  <w:style w:type="paragraph"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f0"/>
    <w:pPr>
      <w:spacing w:beforeAutospacing="1" w:afterAutospacing="1"/>
    </w:pPr>
    <w:rPr>
      <w:rFonts w:ascii="Tahoma" w:hAnsi="Tahoma"/>
    </w:rPr>
  </w:style>
  <w:style w:type="character" w:customStyle="1" w:styleId="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ff"/>
    <w:rPr>
      <w:rFonts w:ascii="Tahoma" w:hAnsi="Tahoma"/>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afffff8">
    <w:name w:val="Знак Знак Знак Знак Знак Знак Знак Знак Знак Знак"/>
    <w:basedOn w:val="a"/>
    <w:link w:val="afffff9"/>
    <w:pPr>
      <w:spacing w:beforeAutospacing="1" w:afterAutospacing="1"/>
      <w:jc w:val="both"/>
    </w:pPr>
    <w:rPr>
      <w:rFonts w:ascii="Tahoma" w:hAnsi="Tahoma"/>
    </w:rPr>
  </w:style>
  <w:style w:type="character" w:customStyle="1" w:styleId="afffff9">
    <w:name w:val="Знак Знак Знак Знак Знак Знак Знак Знак Знак Знак"/>
    <w:basedOn w:val="1"/>
    <w:link w:val="afffff8"/>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fffffffe">
    <w:name w:val="Знак Знак Знак Знак Знак Знак Знак Знак Знак Знак Знак Знак Знак Знак Знак Знак1 Знак Знак Знак"/>
    <w:basedOn w:val="a"/>
    <w:link w:val="1ffffffff"/>
    <w:pPr>
      <w:spacing w:beforeAutospacing="1" w:afterAutospacing="1"/>
    </w:pPr>
    <w:rPr>
      <w:rFonts w:ascii="Tahoma" w:hAnsi="Tahoma"/>
    </w:rPr>
  </w:style>
  <w:style w:type="character" w:customStyle="1" w:styleId="1ffffffff">
    <w:name w:val="Знак Знак Знак Знак Знак Знак Знак Знак Знак Знак Знак Знак Знак Знак Знак Знак1 Знак Знак Знак"/>
    <w:basedOn w:val="1"/>
    <w:link w:val="1fffffffe"/>
    <w:rPr>
      <w:rFonts w:ascii="Tahoma" w:hAnsi="Tahoma"/>
    </w:rPr>
  </w:style>
  <w:style w:type="paragraph" w:customStyle="1" w:styleId="1ffffffff0">
    <w:name w:val="Знак Знак Знак Знак Знак Знак Знак Знак Знак Знак Знак Знак Знак Знак Знак Знак1"/>
    <w:basedOn w:val="a"/>
    <w:link w:val="1ffffffff1"/>
    <w:pPr>
      <w:spacing w:beforeAutospacing="1" w:afterAutospacing="1"/>
    </w:pPr>
    <w:rPr>
      <w:rFonts w:ascii="Tahoma" w:hAnsi="Tahoma"/>
    </w:rPr>
  </w:style>
  <w:style w:type="character" w:customStyle="1" w:styleId="1ffffffff1">
    <w:name w:val="Знак Знак Знак Знак Знак Знак Знак Знак Знак Знак Знак Знак Знак Знак Знак Знак1"/>
    <w:basedOn w:val="1"/>
    <w:link w:val="1ffffffff0"/>
    <w:rPr>
      <w:rFonts w:ascii="Tahoma" w:hAnsi="Tahoma"/>
    </w:rPr>
  </w:style>
  <w:style w:type="paragraph" w:customStyle="1" w:styleId="21ff4">
    <w:name w:val="Основной текст с отступом 21"/>
    <w:basedOn w:val="a"/>
    <w:link w:val="21ff5"/>
    <w:pPr>
      <w:spacing w:after="120" w:line="480" w:lineRule="auto"/>
      <w:ind w:left="283"/>
    </w:pPr>
  </w:style>
  <w:style w:type="character" w:customStyle="1" w:styleId="21ff5">
    <w:name w:val="Основной текст с отступом 21"/>
    <w:basedOn w:val="1"/>
    <w:link w:val="21ff4"/>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1ffffffff2">
    <w:name w:val="Знак Знак Знак Знак Знак Знак Знак Знак Знак Знак Знак Знак Знак Знак1 Знак Знак Знак Знак Знак Знак Знак Знак Знак Знак"/>
    <w:basedOn w:val="a"/>
    <w:link w:val="1ffffffff3"/>
    <w:pPr>
      <w:spacing w:beforeAutospacing="1" w:afterAutospacing="1"/>
      <w:jc w:val="both"/>
    </w:pPr>
    <w:rPr>
      <w:rFonts w:ascii="Tahoma" w:hAnsi="Tahoma"/>
    </w:rPr>
  </w:style>
  <w:style w:type="character" w:customStyle="1" w:styleId="1ffffffff3">
    <w:name w:val="Знак Знак Знак Знак Знак Знак Знак Знак Знак Знак Знак Знак Знак Знак1 Знак Знак Знак Знак Знак Знак Знак Знак Знак Знак"/>
    <w:basedOn w:val="1"/>
    <w:link w:val="1ffffffff2"/>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1ffffffff4">
    <w:name w:val="Название книги1"/>
    <w:link w:val="1ffffffff5"/>
    <w:rPr>
      <w:i/>
      <w:smallCaps/>
      <w:spacing w:val="5"/>
    </w:rPr>
  </w:style>
  <w:style w:type="character" w:customStyle="1" w:styleId="1ffffffff5">
    <w:name w:val="Название книги1"/>
    <w:link w:val="1ffffffff4"/>
    <w:rPr>
      <w:i/>
      <w:smallCaps/>
      <w:spacing w:val="5"/>
    </w:rPr>
  </w:style>
  <w:style w:type="paragraph" w:styleId="afffffa">
    <w:name w:val="Body Text First Indent"/>
    <w:basedOn w:val="a"/>
    <w:link w:val="afffffb"/>
    <w:pPr>
      <w:ind w:firstLine="210"/>
    </w:pPr>
    <w:rPr>
      <w:rFonts w:ascii="Arial" w:hAnsi="Arial"/>
    </w:rPr>
  </w:style>
  <w:style w:type="character" w:customStyle="1" w:styleId="afffffb">
    <w:name w:val="Красная строка Знак"/>
    <w:basedOn w:val="1"/>
    <w:link w:val="afffffa"/>
    <w:rPr>
      <w:rFonts w:ascii="Arial" w:hAnsi="Arial"/>
    </w:rPr>
  </w:style>
  <w:style w:type="paragraph" w:customStyle="1" w:styleId="1ffffffff6">
    <w:name w:val="Обычный1"/>
    <w:link w:val="1ffffffff7"/>
  </w:style>
  <w:style w:type="character" w:customStyle="1" w:styleId="1ffffffff7">
    <w:name w:val="Обычный1"/>
    <w:link w:val="1ffffffff6"/>
  </w:style>
  <w:style w:type="paragraph" w:customStyle="1" w:styleId="3ff0">
    <w:name w:val="Знак3"/>
    <w:basedOn w:val="a"/>
    <w:link w:val="3ff1"/>
    <w:pPr>
      <w:spacing w:beforeAutospacing="1" w:afterAutospacing="1"/>
    </w:pPr>
    <w:rPr>
      <w:rFonts w:ascii="Tahoma" w:hAnsi="Tahoma"/>
    </w:rPr>
  </w:style>
  <w:style w:type="character" w:customStyle="1" w:styleId="3ff1">
    <w:name w:val="Знак3"/>
    <w:basedOn w:val="1"/>
    <w:link w:val="3ff0"/>
    <w:rPr>
      <w:rFonts w:ascii="Tahoma" w:hAnsi="Tahoma"/>
    </w:rPr>
  </w:style>
  <w:style w:type="paragraph" w:customStyle="1" w:styleId="2fff7">
    <w:name w:val="Знак Знак Знак Знак Знак Знак Знак Знак Знак Знак2"/>
    <w:basedOn w:val="a"/>
    <w:link w:val="2fff8"/>
    <w:pPr>
      <w:spacing w:beforeAutospacing="1" w:afterAutospacing="1"/>
      <w:jc w:val="both"/>
    </w:pPr>
    <w:rPr>
      <w:rFonts w:ascii="Tahoma" w:hAnsi="Tahoma"/>
    </w:rPr>
  </w:style>
  <w:style w:type="character" w:customStyle="1" w:styleId="2fff8">
    <w:name w:val="Знак Знак Знак Знак Знак Знак Знак Знак Знак Знак2"/>
    <w:basedOn w:val="1"/>
    <w:link w:val="2fff7"/>
    <w:rPr>
      <w:rFonts w:ascii="Tahoma" w:hAnsi="Tahoma"/>
    </w:rPr>
  </w:style>
  <w:style w:type="paragraph" w:customStyle="1" w:styleId="211f3">
    <w:name w:val="Знак Знак2 Знак Знак Знак1 Знак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 Знак1"/>
    <w:basedOn w:val="1"/>
    <w:link w:val="211f3"/>
    <w:rPr>
      <w:rFonts w:ascii="Tahoma" w:hAnsi="Tahoma"/>
    </w:rPr>
  </w:style>
  <w:style w:type="paragraph" w:customStyle="1" w:styleId="1ffffffff8">
    <w:name w:val="Номер строки1"/>
    <w:link w:val="1ffffffff9"/>
  </w:style>
  <w:style w:type="character" w:customStyle="1" w:styleId="1ffffffff9">
    <w:name w:val="Номер строки1"/>
    <w:link w:val="1ffffffff8"/>
  </w:style>
  <w:style w:type="paragraph" w:customStyle="1" w:styleId="58">
    <w:name w:val="Гиперссылка5"/>
    <w:link w:val="59"/>
    <w:rPr>
      <w:color w:val="0000FF"/>
      <w:u w:val="single"/>
    </w:rPr>
  </w:style>
  <w:style w:type="character" w:customStyle="1" w:styleId="59">
    <w:name w:val="Гиперссылка5"/>
    <w:link w:val="58"/>
    <w:rPr>
      <w:color w:val="0000FF"/>
      <w:u w:val="single"/>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a"/>
    <w:pPr>
      <w:spacing w:beforeAutospacing="1" w:afterAutospacing="1"/>
      <w:jc w:val="both"/>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9"/>
    <w:rPr>
      <w:rFonts w:ascii="Tahoma" w:hAnsi="Tahoma"/>
    </w:rPr>
  </w:style>
  <w:style w:type="paragraph" w:customStyle="1" w:styleId="2fff9">
    <w:name w:val="Основной текст (2)"/>
    <w:basedOn w:val="a"/>
    <w:link w:val="2fffa"/>
    <w:pPr>
      <w:widowControl w:val="0"/>
      <w:spacing w:before="360" w:after="900" w:line="0" w:lineRule="atLeast"/>
      <w:ind w:firstLine="567"/>
      <w:jc w:val="center"/>
    </w:pPr>
    <w:rPr>
      <w:sz w:val="26"/>
    </w:rPr>
  </w:style>
  <w:style w:type="character" w:customStyle="1" w:styleId="2fffa">
    <w:name w:val="Основной текст (2)"/>
    <w:basedOn w:val="1"/>
    <w:link w:val="2fff9"/>
    <w:rPr>
      <w:sz w:val="26"/>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100">
    <w:name w:val="Знак Знак10"/>
    <w:link w:val="101"/>
  </w:style>
  <w:style w:type="character" w:customStyle="1" w:styleId="101">
    <w:name w:val="Знак Знак10"/>
    <w:link w:val="100"/>
  </w:style>
  <w:style w:type="paragraph" w:customStyle="1" w:styleId="1ffffffffa">
    <w:name w:val="Обычный1"/>
    <w:link w:val="1ffffffffb"/>
  </w:style>
  <w:style w:type="character" w:customStyle="1" w:styleId="1ffffffffb">
    <w:name w:val="Обычный1"/>
    <w:link w:val="1ffffffffa"/>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b"/>
    <w:pPr>
      <w:spacing w:beforeAutospacing="1" w:afterAutospacing="1"/>
      <w:jc w:val="both"/>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a"/>
    <w:rPr>
      <w:rFonts w:ascii="Tahoma" w:hAnsi="Tahoma"/>
    </w:rPr>
  </w:style>
  <w:style w:type="paragraph" w:customStyle="1" w:styleId="1ffffffffc">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fffd"/>
    <w:pPr>
      <w:spacing w:beforeAutospacing="1" w:afterAutospacing="1"/>
    </w:pPr>
    <w:rPr>
      <w:rFonts w:ascii="Tahoma" w:hAnsi="Tahoma"/>
    </w:rPr>
  </w:style>
  <w:style w:type="character" w:customStyle="1" w:styleId="1ffffffffd">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ffc"/>
    <w:rPr>
      <w:rFonts w:ascii="Tahoma" w:hAnsi="Tahoma"/>
    </w:rPr>
  </w:style>
  <w:style w:type="paragraph"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f"/>
    <w:rPr>
      <w:rFonts w:ascii="Tahoma" w:hAnsi="Tahoma"/>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Pr>
      <w:rFonts w:ascii="Tahoma" w:hAnsi="Tahoma"/>
    </w:rPr>
  </w:style>
  <w:style w:type="paragraph" w:customStyle="1" w:styleId="2fffb">
    <w:name w:val="Слабая ссылка2"/>
    <w:link w:val="2fffc"/>
    <w:rPr>
      <w:smallCaps/>
    </w:rPr>
  </w:style>
  <w:style w:type="character" w:customStyle="1" w:styleId="2fffc">
    <w:name w:val="Слабая ссылка2"/>
    <w:link w:val="2fffb"/>
    <w:rPr>
      <w:smallCaps/>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styleId="afffffc">
    <w:name w:val="List"/>
    <w:basedOn w:val="af3"/>
    <w:link w:val="afffffd"/>
    <w:pPr>
      <w:widowControl w:val="0"/>
      <w:spacing w:after="120" w:line="300" w:lineRule="auto"/>
      <w:ind w:firstLine="540"/>
      <w:jc w:val="both"/>
    </w:pPr>
    <w:rPr>
      <w:rFonts w:ascii="Arial" w:hAnsi="Arial"/>
      <w:sz w:val="16"/>
    </w:rPr>
  </w:style>
  <w:style w:type="character" w:customStyle="1" w:styleId="afffffd">
    <w:name w:val="Список Знак"/>
    <w:basedOn w:val="affc"/>
    <w:link w:val="afffffc"/>
    <w:rPr>
      <w:rFonts w:ascii="Arial" w:hAnsi="Arial"/>
      <w:sz w:val="16"/>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a"/>
    <w:pPr>
      <w:spacing w:beforeAutospacing="1" w:afterAutospacing="1"/>
      <w:jc w:val="both"/>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9"/>
    <w:rPr>
      <w:rFonts w:ascii="Tahoma" w:hAnsi="Tahoma"/>
    </w:rPr>
  </w:style>
  <w:style w:type="paragraph" w:customStyle="1" w:styleId="afffffe">
    <w:name w:val="Знак Знак Знак Знак Знак Знак Знак Знак Знак"/>
    <w:basedOn w:val="a"/>
    <w:link w:val="affffff"/>
    <w:pPr>
      <w:spacing w:beforeAutospacing="1" w:afterAutospacing="1"/>
    </w:pPr>
    <w:rPr>
      <w:rFonts w:ascii="Tahoma" w:hAnsi="Tahoma"/>
    </w:rPr>
  </w:style>
  <w:style w:type="character" w:customStyle="1" w:styleId="affffff">
    <w:name w:val="Знак Знак Знак Знак Знак Знак Знак Знак Знак"/>
    <w:basedOn w:val="1"/>
    <w:link w:val="afffffe"/>
    <w:rPr>
      <w:rFonts w:ascii="Tahoma" w:hAnsi="Tahoma"/>
    </w:rPr>
  </w:style>
  <w:style w:type="paragraph" w:customStyle="1" w:styleId="1ffffffffe">
    <w:name w:val="Абзац списка1"/>
    <w:basedOn w:val="a"/>
    <w:link w:val="1fffffffff"/>
    <w:pPr>
      <w:spacing w:after="200" w:line="276" w:lineRule="auto"/>
      <w:ind w:left="720"/>
    </w:pPr>
    <w:rPr>
      <w:rFonts w:ascii="Calibri" w:hAnsi="Calibri"/>
      <w:sz w:val="22"/>
    </w:rPr>
  </w:style>
  <w:style w:type="character" w:customStyle="1" w:styleId="1fffffffff">
    <w:name w:val="Абзац списка1"/>
    <w:basedOn w:val="1"/>
    <w:link w:val="1ffffffffe"/>
    <w:rPr>
      <w:rFonts w:ascii="Calibri" w:hAnsi="Calibri"/>
      <w:sz w:val="22"/>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112f1">
    <w:name w:val="Знак Знак1 Знак Знак Знак1 Знак Знак Знак Знак Знак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 Знак Знак Знак Знак Знак2"/>
    <w:basedOn w:val="1"/>
    <w:link w:val="112f1"/>
    <w:rPr>
      <w:rFonts w:ascii="Tahoma" w:hAnsi="Tahoma"/>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
    <w:link w:val="3ff2"/>
    <w:rPr>
      <w:rFonts w:ascii="Tahoma" w:hAnsi="Tahoma"/>
    </w:rPr>
  </w:style>
  <w:style w:type="paragraph" w:customStyle="1" w:styleId="11ff1">
    <w:name w:val="Знак Знак1 Знак Знак Знак Знак Знак Знак Знак1"/>
    <w:basedOn w:val="a"/>
    <w:link w:val="11ff2"/>
    <w:pPr>
      <w:spacing w:beforeAutospacing="1" w:afterAutospacing="1"/>
      <w:jc w:val="both"/>
    </w:pPr>
    <w:rPr>
      <w:rFonts w:ascii="Tahoma" w:hAnsi="Tahoma"/>
    </w:rPr>
  </w:style>
  <w:style w:type="character" w:customStyle="1" w:styleId="11ff2">
    <w:name w:val="Знак Знак1 Знак Знак Знак Знак Знак Знак Знак1"/>
    <w:basedOn w:val="1"/>
    <w:link w:val="11ff1"/>
    <w:rPr>
      <w:rFonts w:ascii="Tahoma" w:hAnsi="Tahoma"/>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2fffd">
    <w:name w:val="Знак Знак Знак2"/>
    <w:basedOn w:val="a"/>
    <w:link w:val="2fffe"/>
    <w:pPr>
      <w:spacing w:beforeAutospacing="1" w:afterAutospacing="1"/>
    </w:pPr>
    <w:rPr>
      <w:rFonts w:ascii="Tahoma" w:hAnsi="Tahoma"/>
    </w:rPr>
  </w:style>
  <w:style w:type="character" w:customStyle="1" w:styleId="2fffe">
    <w:name w:val="Знак Знак Знак2"/>
    <w:basedOn w:val="1"/>
    <w:link w:val="2fffd"/>
    <w:rPr>
      <w:rFonts w:ascii="Tahoma" w:hAnsi="Tahoma"/>
    </w:rPr>
  </w:style>
  <w:style w:type="paragraph" w:customStyle="1" w:styleId="2ffff">
    <w:name w:val="Знак Знак2 Знак"/>
    <w:basedOn w:val="a"/>
    <w:link w:val="2ffff0"/>
    <w:pPr>
      <w:spacing w:beforeAutospacing="1" w:afterAutospacing="1"/>
    </w:pPr>
    <w:rPr>
      <w:rFonts w:ascii="Tahoma" w:hAnsi="Tahoma"/>
    </w:rPr>
  </w:style>
  <w:style w:type="character" w:customStyle="1" w:styleId="2ffff0">
    <w:name w:val="Знак Знак2 Знак"/>
    <w:basedOn w:val="1"/>
    <w:link w:val="2ffff"/>
    <w:rPr>
      <w:rFonts w:ascii="Tahoma" w:hAnsi="Tahoma"/>
    </w:rPr>
  </w:style>
  <w:style w:type="paragraph" w:customStyle="1" w:styleId="affffff0">
    <w:name w:val="Прижатый влево"/>
    <w:basedOn w:val="a"/>
    <w:next w:val="a"/>
    <w:link w:val="affffff1"/>
    <w:pPr>
      <w:widowControl w:val="0"/>
    </w:pPr>
    <w:rPr>
      <w:rFonts w:ascii="Arial" w:hAnsi="Arial"/>
      <w:sz w:val="24"/>
    </w:rPr>
  </w:style>
  <w:style w:type="character" w:customStyle="1" w:styleId="affffff1">
    <w:name w:val="Прижатый влево"/>
    <w:basedOn w:val="1"/>
    <w:link w:val="affffff0"/>
    <w:rPr>
      <w:rFonts w:ascii="Arial" w:hAnsi="Arial"/>
      <w:sz w:val="24"/>
    </w:rPr>
  </w:style>
  <w:style w:type="paragraph" w:customStyle="1" w:styleId="1fffffffff0">
    <w:name w:val="Верхний колонтитул1"/>
    <w:basedOn w:val="a"/>
    <w:link w:val="1fffffffff1"/>
    <w:pPr>
      <w:ind w:left="400"/>
      <w:jc w:val="center"/>
    </w:pPr>
    <w:rPr>
      <w:rFonts w:ascii="Arial" w:hAnsi="Arial"/>
      <w:b/>
      <w:color w:val="3560A7"/>
      <w:sz w:val="28"/>
    </w:rPr>
  </w:style>
  <w:style w:type="character" w:customStyle="1" w:styleId="1fffffffff1">
    <w:name w:val="Верхний колонтитул1"/>
    <w:basedOn w:val="1"/>
    <w:link w:val="1fffffffff0"/>
    <w:rPr>
      <w:rFonts w:ascii="Arial" w:hAnsi="Arial"/>
      <w:b/>
      <w:color w:val="3560A7"/>
      <w:sz w:val="28"/>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2"/>
    <w:rPr>
      <w:rFonts w:ascii="Tahoma" w:hAnsi="Tahoma"/>
    </w:rPr>
  </w:style>
  <w:style w:type="paragraph" w:customStyle="1" w:styleId="12e">
    <w:name w:val="Знак Знак Знак Знак Знак Знак Знак Знак Знак Знак Знак Знак Знак Знак Знак Знак Знак Знак Знак Знак Знак Знак Знак Знак Знак12"/>
    <w:basedOn w:val="a"/>
    <w:link w:val="12f"/>
    <w:pPr>
      <w:spacing w:beforeAutospacing="1" w:afterAutospacing="1"/>
      <w:jc w:val="both"/>
    </w:pPr>
    <w:rPr>
      <w:rFonts w:ascii="Tahoma" w:hAnsi="Tahoma"/>
    </w:rPr>
  </w:style>
  <w:style w:type="character" w:customStyle="1" w:styleId="12f">
    <w:name w:val="Знак Знак Знак Знак Знак Знак Знак Знак Знак Знак Знак Знак Знак Знак Знак Знак Знак Знак Знак Знак Знак Знак Знак Знак Знак12"/>
    <w:basedOn w:val="1"/>
    <w:link w:val="12e"/>
    <w:rPr>
      <w:rFonts w:ascii="Tahoma" w:hAnsi="Tahoma"/>
    </w:rPr>
  </w:style>
  <w:style w:type="paragraph" w:customStyle="1" w:styleId="4f3">
    <w:name w:val="Знак Знак4"/>
    <w:link w:val="4f4"/>
  </w:style>
  <w:style w:type="character" w:customStyle="1" w:styleId="4f4">
    <w:name w:val="Знак Знак4"/>
    <w:link w:val="4f3"/>
  </w:style>
  <w:style w:type="paragraph" w:customStyle="1" w:styleId="22c">
    <w:name w:val="Знак2 Знак Знак Знак Знак Знак Знак Знак Знак Знак Знак Знак2"/>
    <w:basedOn w:val="a"/>
    <w:link w:val="22d"/>
    <w:pPr>
      <w:spacing w:beforeAutospacing="1" w:afterAutospacing="1"/>
      <w:jc w:val="both"/>
    </w:pPr>
    <w:rPr>
      <w:rFonts w:ascii="Tahoma" w:hAnsi="Tahoma"/>
    </w:rPr>
  </w:style>
  <w:style w:type="character" w:customStyle="1" w:styleId="22d">
    <w:name w:val="Знак2 Знак Знак Знак Знак Знак Знак Знак Знак Знак Знак Знак2"/>
    <w:basedOn w:val="1"/>
    <w:link w:val="22c"/>
    <w:rPr>
      <w:rFonts w:ascii="Tahoma" w:hAnsi="Tahoma"/>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11ff3">
    <w:name w:val="Знак Знак1 Знак Знак Знак1 Знак Знак Знак Знак Знак Знак Знак Знак Знак Знак Знак Знак Знак Знак Знак Знак"/>
    <w:basedOn w:val="a"/>
    <w:link w:val="11ff4"/>
    <w:pPr>
      <w:spacing w:beforeAutospacing="1" w:afterAutospacing="1"/>
    </w:pPr>
    <w:rPr>
      <w:rFonts w:ascii="Tahoma" w:hAnsi="Tahoma"/>
    </w:rPr>
  </w:style>
  <w:style w:type="character" w:customStyle="1" w:styleId="11ff4">
    <w:name w:val="Знак Знак1 Знак Знак Знак1 Знак Знак Знак Знак Знак Знак Знак Знак Знак Знак Знак Знак Знак Знак Знак Знак"/>
    <w:basedOn w:val="1"/>
    <w:link w:val="11ff3"/>
    <w:rPr>
      <w:rFonts w:ascii="Tahoma" w:hAnsi="Tahoma"/>
    </w:rPr>
  </w:style>
  <w:style w:type="paragraph" w:customStyle="1" w:styleId="1fffffffff2">
    <w:name w:val="подпись1"/>
    <w:basedOn w:val="a"/>
    <w:link w:val="1fffffffff3"/>
    <w:rPr>
      <w:sz w:val="28"/>
    </w:rPr>
  </w:style>
  <w:style w:type="character" w:customStyle="1" w:styleId="1fffffffff3">
    <w:name w:val="подпись1"/>
    <w:basedOn w:val="1"/>
    <w:link w:val="1fffffffff2"/>
    <w:rPr>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a"/>
    <w:link w:val="111fc"/>
    <w:pPr>
      <w:spacing w:beforeAutospacing="1" w:afterAutospacing="1"/>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1"/>
    <w:basedOn w:val="1"/>
    <w:link w:val="111fb"/>
    <w:rPr>
      <w:rFonts w:ascii="Tahoma" w:hAnsi="Tahoma"/>
    </w:rPr>
  </w:style>
  <w:style w:type="paragraph" w:customStyle="1" w:styleId="1fffffffff4">
    <w:name w:val="Основной шрифт абзаца1"/>
    <w:link w:val="1fffffffff5"/>
  </w:style>
  <w:style w:type="character" w:customStyle="1" w:styleId="1fffffffff5">
    <w:name w:val="Основной шрифт абзаца1"/>
    <w:link w:val="1fffffffff4"/>
  </w:style>
  <w:style w:type="paragraph" w:styleId="5a">
    <w:name w:val="toc 5"/>
    <w:next w:val="a"/>
    <w:link w:val="5b"/>
    <w:uiPriority w:val="39"/>
    <w:pPr>
      <w:ind w:left="800"/>
    </w:pPr>
    <w:rPr>
      <w:rFonts w:ascii="XO Thames" w:hAnsi="XO Thames"/>
      <w:sz w:val="28"/>
    </w:rPr>
  </w:style>
  <w:style w:type="character" w:customStyle="1" w:styleId="5b">
    <w:name w:val="Оглавление 5 Знак"/>
    <w:link w:val="5a"/>
    <w:rPr>
      <w:rFonts w:ascii="XO Thames" w:hAnsi="XO Thames"/>
      <w:sz w:val="28"/>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1fffffffff6">
    <w:name w:val="Знак Знак Знак Знак Знак Знак Знак Знак Знак Знак Знак Знак Знак Знак Знак Знак Знак Знак Знак Знак Знак 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 Знак Знак Знак Знак Знак Знак Знак Знак Знак Знак Знак Знак Знак Знак Знак Знак Знак Знак Знак Знак Знак1"/>
    <w:basedOn w:val="1"/>
    <w:link w:val="1fffffffff6"/>
    <w:rPr>
      <w:rFonts w:ascii="Tahoma" w:hAnsi="Tahoma"/>
    </w:rPr>
  </w:style>
  <w:style w:type="paragraph" w:customStyle="1" w:styleId="11ff5">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6"/>
    <w:pPr>
      <w:spacing w:beforeAutospacing="1" w:afterAutospacing="1"/>
    </w:pPr>
    <w:rPr>
      <w:rFonts w:ascii="Tahoma" w:hAnsi="Tahoma"/>
    </w:rPr>
  </w:style>
  <w:style w:type="character" w:customStyle="1" w:styleId="11ff6">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5"/>
    <w:rPr>
      <w:rFonts w:ascii="Tahoma" w:hAnsi="Tahoma"/>
    </w:rPr>
  </w:style>
  <w:style w:type="paragraph" w:customStyle="1" w:styleId="1fffffffff8">
    <w:name w:val="Обычный1"/>
    <w:link w:val="1fffffffff9"/>
  </w:style>
  <w:style w:type="character" w:customStyle="1" w:styleId="1fffffffff9">
    <w:name w:val="Обычный1"/>
    <w:link w:val="1fffffffff8"/>
  </w:style>
  <w:style w:type="paragraph" w:customStyle="1" w:styleId="2ffff1">
    <w:name w:val="Знак Знак Знак Знак Знак Знак Знак2"/>
    <w:basedOn w:val="a"/>
    <w:link w:val="2ffff2"/>
    <w:pPr>
      <w:spacing w:beforeAutospacing="1" w:afterAutospacing="1"/>
    </w:pPr>
    <w:rPr>
      <w:rFonts w:ascii="Tahoma" w:hAnsi="Tahoma"/>
    </w:rPr>
  </w:style>
  <w:style w:type="character" w:customStyle="1" w:styleId="2ffff2">
    <w:name w:val="Знак Знак Знак Знак Знак Знак Знак2"/>
    <w:basedOn w:val="1"/>
    <w:link w:val="2ffff1"/>
    <w:rPr>
      <w:rFonts w:ascii="Tahoma" w:hAnsi="Tahoma"/>
    </w:rPr>
  </w:style>
  <w:style w:type="paragraph" w:customStyle="1" w:styleId="12f0">
    <w:name w:val="Знак Знак Знак Знак Знак Знак12"/>
    <w:basedOn w:val="a"/>
    <w:link w:val="12f1"/>
    <w:pPr>
      <w:spacing w:beforeAutospacing="1" w:afterAutospacing="1"/>
    </w:pPr>
    <w:rPr>
      <w:rFonts w:ascii="Tahoma" w:hAnsi="Tahoma"/>
    </w:rPr>
  </w:style>
  <w:style w:type="character" w:customStyle="1" w:styleId="12f1">
    <w:name w:val="Знак Знак Знак Знак Знак Знак12"/>
    <w:basedOn w:val="1"/>
    <w:link w:val="12f0"/>
    <w:rPr>
      <w:rFonts w:ascii="Tahoma" w:hAnsi="Tahoma"/>
    </w:rPr>
  </w:style>
  <w:style w:type="paragraph" w:customStyle="1" w:styleId="11ff7">
    <w:name w:val="Знак Знак1 Знак Знак Знак1 Знак Знак Знак Знак Знак Знак Знак Знак Знак Знак Знак Знак Знак Знак Знак Знак Знак Знак Знак Знак Знак"/>
    <w:basedOn w:val="a"/>
    <w:link w:val="11ff8"/>
    <w:pPr>
      <w:spacing w:beforeAutospacing="1" w:afterAutospacing="1"/>
    </w:pPr>
    <w:rPr>
      <w:rFonts w:ascii="Tahoma" w:hAnsi="Tahoma"/>
    </w:rPr>
  </w:style>
  <w:style w:type="character"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1"/>
    <w:link w:val="11ff7"/>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1fffffffffa">
    <w:name w:val="Номер строки1"/>
    <w:link w:val="1fffffffffb"/>
  </w:style>
  <w:style w:type="character" w:customStyle="1" w:styleId="1fffffffffb">
    <w:name w:val="Номер строки1"/>
    <w:link w:val="1fffffffffa"/>
  </w:style>
  <w:style w:type="paragraph" w:customStyle="1" w:styleId="22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f"/>
    <w:pPr>
      <w:spacing w:beforeAutospacing="1" w:afterAutospacing="1"/>
      <w:jc w:val="both"/>
    </w:pPr>
    <w:rPr>
      <w:rFonts w:ascii="Tahoma" w:hAnsi="Tahoma"/>
    </w:rPr>
  </w:style>
  <w:style w:type="character" w:customStyle="1" w:styleId="22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e"/>
    <w:rPr>
      <w:rFonts w:ascii="Tahoma" w:hAnsi="Tahoma"/>
    </w:rPr>
  </w:style>
  <w:style w:type="paragraph" w:customStyle="1" w:styleId="32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7"/>
    <w:pPr>
      <w:spacing w:beforeAutospacing="1" w:afterAutospacing="1"/>
    </w:pPr>
    <w:rPr>
      <w:rFonts w:ascii="Tahoma" w:hAnsi="Tahoma"/>
    </w:rPr>
  </w:style>
  <w:style w:type="character" w:customStyle="1" w:styleId="32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6"/>
    <w:rPr>
      <w:rFonts w:ascii="Tahoma" w:hAnsi="Tahoma"/>
    </w:rPr>
  </w:style>
  <w:style w:type="paragraph" w:customStyle="1" w:styleId="11ff9">
    <w:name w:val="Знак1 Знак Знак Знак1 Знак Знак Знак Знак Знак Знак Знак Знак"/>
    <w:basedOn w:val="a"/>
    <w:link w:val="11ffa"/>
    <w:pPr>
      <w:spacing w:beforeAutospacing="1" w:afterAutospacing="1"/>
    </w:pPr>
    <w:rPr>
      <w:rFonts w:ascii="Tahoma" w:hAnsi="Tahoma"/>
    </w:rPr>
  </w:style>
  <w:style w:type="character" w:customStyle="1" w:styleId="11ffa">
    <w:name w:val="Знак1 Знак Знак Знак1 Знак Знак Знак Знак Знак Знак Знак Знак"/>
    <w:basedOn w:val="1"/>
    <w:link w:val="11ff9"/>
    <w:rPr>
      <w:rFonts w:ascii="Tahoma" w:hAnsi="Tahom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4f5">
    <w:name w:val="Гиперссылка4"/>
    <w:link w:val="4f6"/>
    <w:rPr>
      <w:color w:val="0000FF"/>
      <w:u w:val="single"/>
    </w:rPr>
  </w:style>
  <w:style w:type="character" w:customStyle="1" w:styleId="4f6">
    <w:name w:val="Гиперссылка4"/>
    <w:link w:val="4f5"/>
    <w:rPr>
      <w:color w:val="0000FF"/>
      <w:u w:val="single"/>
    </w:rPr>
  </w:style>
  <w:style w:type="paragraph" w:customStyle="1" w:styleId="ConsPlusNonformat1">
    <w:name w:val="ConsPlusNonformat"/>
    <w:link w:val="ConsPlusNonformat2"/>
    <w:pPr>
      <w:widowControl w:val="0"/>
    </w:pPr>
    <w:rPr>
      <w:rFonts w:ascii="Courier New" w:hAnsi="Courier New"/>
    </w:rPr>
  </w:style>
  <w:style w:type="character" w:customStyle="1" w:styleId="ConsPlusNonformat2">
    <w:name w:val="ConsPlusNonformat"/>
    <w:link w:val="ConsPlusNonformat1"/>
    <w:rPr>
      <w:rFonts w:ascii="Courier New" w:hAnsi="Courier New"/>
    </w:rPr>
  </w:style>
  <w:style w:type="paragraph" w:customStyle="1" w:styleId="11ffb">
    <w:name w:val="Знак1 Знак Знак Знак Знак Знак Знак Знак Знак Знак Знак Знак1"/>
    <w:basedOn w:val="a"/>
    <w:link w:val="11ffc"/>
    <w:pPr>
      <w:spacing w:after="160" w:line="240" w:lineRule="exact"/>
    </w:pPr>
    <w:rPr>
      <w:rFonts w:ascii="Verdana" w:hAnsi="Verdana"/>
    </w:rPr>
  </w:style>
  <w:style w:type="character" w:customStyle="1" w:styleId="11ffc">
    <w:name w:val="Знак1 Знак Знак Знак Знак Знак Знак Знак Знак Знак Знак Знак1"/>
    <w:basedOn w:val="1"/>
    <w:link w:val="11ffb"/>
    <w:rPr>
      <w:rFonts w:ascii="Verdana" w:hAnsi="Verdan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f"/>
    <w:rPr>
      <w:rFonts w:ascii="Tahoma" w:hAnsi="Tahoma"/>
    </w:rPr>
  </w:style>
  <w:style w:type="paragraph" w:customStyle="1" w:styleId="5c">
    <w:name w:val="Знак5"/>
    <w:basedOn w:val="a"/>
    <w:link w:val="5d"/>
    <w:pPr>
      <w:spacing w:beforeAutospacing="1" w:afterAutospacing="1"/>
    </w:pPr>
    <w:rPr>
      <w:rFonts w:ascii="Tahoma" w:hAnsi="Tahoma"/>
    </w:rPr>
  </w:style>
  <w:style w:type="character" w:customStyle="1" w:styleId="5d">
    <w:name w:val="Знак5"/>
    <w:basedOn w:val="1"/>
    <w:link w:val="5c"/>
    <w:rPr>
      <w:rFonts w:ascii="Tahoma" w:hAnsi="Tahoma"/>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
    <w:link w:val="affffff2"/>
    <w:rPr>
      <w:rFonts w:ascii="Tahoma" w:hAnsi="Tahoma"/>
    </w:rPr>
  </w:style>
  <w:style w:type="paragraph" w:customStyle="1" w:styleId="tekstob">
    <w:name w:val="tekstob"/>
    <w:basedOn w:val="affffa"/>
    <w:link w:val="tekstob0"/>
    <w:pPr>
      <w:spacing w:before="28" w:after="28"/>
    </w:pPr>
    <w:rPr>
      <w:sz w:val="24"/>
    </w:rPr>
  </w:style>
  <w:style w:type="character" w:customStyle="1" w:styleId="tekstob0">
    <w:name w:val="tekstob"/>
    <w:basedOn w:val="affffb"/>
    <w:link w:val="tekstob"/>
    <w:rPr>
      <w:rFonts w:ascii="Calibri" w:hAnsi="Calibri"/>
      <w:color w:val="00000A"/>
      <w:sz w:val="24"/>
    </w:rPr>
  </w:style>
  <w:style w:type="paragraph" w:customStyle="1" w:styleId="1fffffffffc">
    <w:name w:val="Замещающий текст1"/>
    <w:link w:val="1fffffffffd"/>
    <w:rPr>
      <w:color w:val="808080"/>
    </w:rPr>
  </w:style>
  <w:style w:type="character" w:customStyle="1" w:styleId="1fffffffffd">
    <w:name w:val="Замещающий текст1"/>
    <w:link w:val="1fffffffffc"/>
    <w:rPr>
      <w:color w:val="808080"/>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21ff6">
    <w:name w:val="Знак Знак2 Знак Знак Знак1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w:basedOn w:val="1"/>
    <w:link w:val="21ff6"/>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styleId="affffff4">
    <w:name w:val="Body Text Indent"/>
    <w:basedOn w:val="a"/>
    <w:link w:val="affffff5"/>
    <w:pPr>
      <w:ind w:firstLine="709"/>
      <w:jc w:val="both"/>
    </w:pPr>
    <w:rPr>
      <w:sz w:val="28"/>
    </w:rPr>
  </w:style>
  <w:style w:type="character" w:customStyle="1" w:styleId="affffff5">
    <w:name w:val="Основной текст с отступом Знак"/>
    <w:basedOn w:val="1"/>
    <w:link w:val="affffff4"/>
    <w:rPr>
      <w:sz w:val="28"/>
    </w:rPr>
  </w:style>
  <w:style w:type="paragraph" w:styleId="2ffff3">
    <w:name w:val="Quote"/>
    <w:basedOn w:val="a"/>
    <w:next w:val="a"/>
    <w:link w:val="2ffff4"/>
    <w:pPr>
      <w:ind w:firstLine="709"/>
      <w:jc w:val="both"/>
    </w:pPr>
    <w:rPr>
      <w:i/>
      <w:sz w:val="28"/>
    </w:rPr>
  </w:style>
  <w:style w:type="character" w:customStyle="1" w:styleId="2ffff4">
    <w:name w:val="Цитата 2 Знак"/>
    <w:basedOn w:val="1"/>
    <w:link w:val="2ffff3"/>
    <w:rPr>
      <w:i/>
      <w:sz w:val="28"/>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styleId="3ff4">
    <w:name w:val="Body Text 3"/>
    <w:basedOn w:val="a"/>
    <w:link w:val="3ff5"/>
    <w:pPr>
      <w:spacing w:after="120"/>
    </w:pPr>
    <w:rPr>
      <w:sz w:val="16"/>
    </w:rPr>
  </w:style>
  <w:style w:type="character" w:customStyle="1" w:styleId="3ff5">
    <w:name w:val="Основной текст 3 Знак"/>
    <w:basedOn w:val="1"/>
    <w:link w:val="3ff4"/>
    <w:rPr>
      <w:sz w:val="16"/>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styleId="2ffff5">
    <w:name w:val="Body Text Indent 2"/>
    <w:basedOn w:val="a"/>
    <w:link w:val="2ffff6"/>
    <w:pPr>
      <w:widowControl w:val="0"/>
      <w:ind w:left="884"/>
    </w:pPr>
    <w:rPr>
      <w:rFonts w:ascii="Arial" w:hAnsi="Arial"/>
      <w:sz w:val="28"/>
    </w:rPr>
  </w:style>
  <w:style w:type="character" w:customStyle="1" w:styleId="2ffff6">
    <w:name w:val="Основной текст с отступом 2 Знак"/>
    <w:basedOn w:val="1"/>
    <w:link w:val="2ffff5"/>
    <w:rPr>
      <w:rFonts w:ascii="Arial" w:hAnsi="Arial"/>
      <w:sz w:val="28"/>
    </w:rPr>
  </w:style>
  <w:style w:type="paragraph" w:customStyle="1" w:styleId="212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f1"/>
    <w:rPr>
      <w:rFonts w:ascii="Tahoma" w:hAnsi="Tahoma"/>
    </w:rPr>
  </w:style>
  <w:style w:type="paragraph" w:customStyle="1" w:styleId="1fffffffffe">
    <w:name w:val="Знак Знак Знак Знак1 Знак Знак Знак Знак Знак Знак Знак Знак"/>
    <w:basedOn w:val="a"/>
    <w:link w:val="1ffffffffff"/>
    <w:pPr>
      <w:spacing w:beforeAutospacing="1" w:afterAutospacing="1"/>
      <w:jc w:val="both"/>
    </w:pPr>
    <w:rPr>
      <w:rFonts w:ascii="Tahoma" w:hAnsi="Tahoma"/>
    </w:rPr>
  </w:style>
  <w:style w:type="character" w:customStyle="1" w:styleId="1ffffffffff">
    <w:name w:val="Знак Знак Знак Знак1 Знак Знак Знак Знак Знак Знак Знак Знак"/>
    <w:basedOn w:val="1"/>
    <w:link w:val="1fffffffffe"/>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3"/>
    <w:rPr>
      <w:rFonts w:ascii="Tahoma" w:hAnsi="Tahoma"/>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wT3">
    <w:name w:val="wT3"/>
    <w:link w:val="wT30"/>
  </w:style>
  <w:style w:type="character" w:customStyle="1" w:styleId="wT30">
    <w:name w:val="wT3"/>
    <w:link w:val="wT3"/>
  </w:style>
  <w:style w:type="paragraph" w:customStyle="1" w:styleId="affffff6">
    <w:name w:val="Нормальный (таблица)"/>
    <w:basedOn w:val="a"/>
    <w:next w:val="a"/>
    <w:link w:val="affffff7"/>
    <w:pPr>
      <w:widowControl w:val="0"/>
      <w:jc w:val="both"/>
    </w:pPr>
    <w:rPr>
      <w:rFonts w:ascii="Arial" w:hAnsi="Arial"/>
      <w:sz w:val="24"/>
    </w:rPr>
  </w:style>
  <w:style w:type="character" w:customStyle="1" w:styleId="affffff7">
    <w:name w:val="Нормальный (таблица)"/>
    <w:basedOn w:val="1"/>
    <w:link w:val="affffff6"/>
    <w:rPr>
      <w:rFonts w:ascii="Arial" w:hAnsi="Arial"/>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2f2">
    <w:name w:val="Знак Знак Знак Знак1 Знак Знак Знак Знак Знак Знак2"/>
    <w:basedOn w:val="a"/>
    <w:link w:val="12f3"/>
    <w:pPr>
      <w:spacing w:beforeAutospacing="1" w:afterAutospacing="1"/>
      <w:jc w:val="both"/>
    </w:pPr>
    <w:rPr>
      <w:rFonts w:ascii="Tahoma" w:hAnsi="Tahoma"/>
    </w:rPr>
  </w:style>
  <w:style w:type="character" w:customStyle="1" w:styleId="12f3">
    <w:name w:val="Знак Знак Знак Знак1 Знак Знак Знак Знак Знак Знак2"/>
    <w:basedOn w:val="1"/>
    <w:link w:val="12f2"/>
    <w:rPr>
      <w:rFonts w:ascii="Tahoma" w:hAnsi="Tahoma"/>
    </w:rPr>
  </w:style>
  <w:style w:type="paragraph" w:customStyle="1" w:styleId="11f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fe"/>
    <w:pPr>
      <w:spacing w:beforeAutospacing="1" w:afterAutospacing="1"/>
    </w:pPr>
    <w:rPr>
      <w:rFonts w:ascii="Tahoma" w:hAnsi="Tahoma"/>
    </w:rPr>
  </w:style>
  <w:style w:type="character"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d"/>
    <w:rPr>
      <w:rFonts w:ascii="Tahoma" w:hAnsi="Tahoma"/>
    </w:rPr>
  </w:style>
  <w:style w:type="paragraph" w:customStyle="1" w:styleId="319">
    <w:name w:val="Основной текст с отступом 31"/>
    <w:basedOn w:val="a"/>
    <w:link w:val="31a"/>
    <w:pPr>
      <w:ind w:firstLine="993"/>
      <w:jc w:val="both"/>
    </w:pPr>
    <w:rPr>
      <w:sz w:val="28"/>
    </w:rPr>
  </w:style>
  <w:style w:type="character" w:customStyle="1" w:styleId="31a">
    <w:name w:val="Основной текст с отступом 31"/>
    <w:basedOn w:val="1"/>
    <w:link w:val="319"/>
    <w:rPr>
      <w:sz w:val="28"/>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11fd">
    <w:name w:val="Знак1 Знак Знак Знак1 Знак Знак Знак Знак Знак Знак Знак Знак Знак1"/>
    <w:basedOn w:val="a"/>
    <w:link w:val="111fe"/>
    <w:pPr>
      <w:spacing w:beforeAutospacing="1" w:afterAutospacing="1"/>
    </w:pPr>
    <w:rPr>
      <w:rFonts w:ascii="Tahoma" w:hAnsi="Tahoma"/>
    </w:rPr>
  </w:style>
  <w:style w:type="character" w:customStyle="1" w:styleId="111fe">
    <w:name w:val="Знак1 Знак Знак Знак1 Знак Знак Знак Знак Знак Знак Знак Знак Знак1"/>
    <w:basedOn w:val="1"/>
    <w:link w:val="111fd"/>
    <w:rPr>
      <w:rFonts w:ascii="Tahoma" w:hAnsi="Tahoma"/>
    </w:rPr>
  </w:style>
  <w:style w:type="paragraph" w:customStyle="1" w:styleId="11fff">
    <w:name w:val="Знак Знак Знак Знак1 Знак Знак Знак Знак Знак Знак1"/>
    <w:basedOn w:val="a"/>
    <w:link w:val="11fff0"/>
    <w:pPr>
      <w:spacing w:beforeAutospacing="1" w:afterAutospacing="1"/>
      <w:jc w:val="both"/>
    </w:pPr>
    <w:rPr>
      <w:rFonts w:ascii="Tahoma" w:hAnsi="Tahoma"/>
    </w:rPr>
  </w:style>
  <w:style w:type="character" w:customStyle="1" w:styleId="11fff0">
    <w:name w:val="Знак Знак Знак Знак1 Знак Знак Знак Знак Знак Знак1"/>
    <w:basedOn w:val="1"/>
    <w:link w:val="11fff"/>
    <w:rPr>
      <w:rFonts w:ascii="Tahoma" w:hAnsi="Tahoma"/>
    </w:rPr>
  </w:style>
  <w:style w:type="paragraph" w:customStyle="1" w:styleId="12f4">
    <w:name w:val="Знак Знак Знак Знак Знак Знак Знак Знак Знак Знак Знак Знак Знак Знак Знак Знак1 Знак Знак Знак2"/>
    <w:basedOn w:val="a"/>
    <w:link w:val="12f5"/>
    <w:pPr>
      <w:spacing w:beforeAutospacing="1" w:afterAutospacing="1"/>
    </w:pPr>
    <w:rPr>
      <w:rFonts w:ascii="Tahoma" w:hAnsi="Tahoma"/>
    </w:rPr>
  </w:style>
  <w:style w:type="character" w:customStyle="1" w:styleId="12f5">
    <w:name w:val="Знак Знак Знак Знак Знак Знак Знак Знак Знак Знак Знак Знак Знак Знак Знак Знак1 Знак Знак Знак2"/>
    <w:basedOn w:val="1"/>
    <w:link w:val="12f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812">
    <w:name w:val="Знак Знак81"/>
    <w:link w:val="813"/>
    <w:rPr>
      <w:sz w:val="28"/>
    </w:rPr>
  </w:style>
  <w:style w:type="character" w:customStyle="1" w:styleId="813">
    <w:name w:val="Знак Знак81"/>
    <w:link w:val="812"/>
    <w:rPr>
      <w:sz w:val="28"/>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f2"/>
    <w:pPr>
      <w:spacing w:beforeAutospacing="1" w:afterAutospacing="1"/>
    </w:pPr>
    <w:rPr>
      <w:rFonts w:ascii="Tahoma" w:hAnsi="Tahoma"/>
    </w:rPr>
  </w:style>
  <w:style w:type="character"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ff1"/>
    <w:rPr>
      <w:rFonts w:ascii="Tahoma" w:hAnsi="Tahoma"/>
    </w:rPr>
  </w:style>
  <w:style w:type="paragraph" w:customStyle="1" w:styleId="412a">
    <w:name w:val="Знак4 Знак Знак Знак Знак Знак Знак Знак Знак Знак1 Знак Знак Знак Знак Знак Знак2"/>
    <w:basedOn w:val="a"/>
    <w:link w:val="412b"/>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2"/>
    <w:basedOn w:val="1"/>
    <w:link w:val="412a"/>
    <w:rPr>
      <w:rFonts w:ascii="Tahoma" w:hAnsi="Tahoma"/>
    </w:rPr>
  </w:style>
  <w:style w:type="paragraph" w:customStyle="1" w:styleId="41d">
    <w:name w:val="Знак41"/>
    <w:basedOn w:val="a"/>
    <w:link w:val="41e"/>
    <w:pPr>
      <w:spacing w:beforeAutospacing="1" w:afterAutospacing="1"/>
      <w:jc w:val="both"/>
    </w:pPr>
    <w:rPr>
      <w:rFonts w:ascii="Tahoma" w:hAnsi="Tahoma"/>
    </w:rPr>
  </w:style>
  <w:style w:type="character" w:customStyle="1" w:styleId="41e">
    <w:name w:val="Знак41"/>
    <w:basedOn w:val="1"/>
    <w:link w:val="41d"/>
    <w:rPr>
      <w:rFonts w:ascii="Tahoma" w:hAnsi="Tahoma"/>
    </w:rPr>
  </w:style>
  <w:style w:type="paragraph" w:styleId="affffff8">
    <w:name w:val="Subtitle"/>
    <w:basedOn w:val="a"/>
    <w:next w:val="a"/>
    <w:link w:val="affffff9"/>
    <w:uiPriority w:val="11"/>
    <w:qFormat/>
    <w:pPr>
      <w:ind w:left="10206"/>
      <w:jc w:val="center"/>
    </w:pPr>
    <w:rPr>
      <w:sz w:val="28"/>
    </w:rPr>
  </w:style>
  <w:style w:type="character" w:customStyle="1" w:styleId="affffff9">
    <w:name w:val="Подзаголовок Знак"/>
    <w:basedOn w:val="1"/>
    <w:link w:val="affffff8"/>
    <w:rPr>
      <w:sz w:val="28"/>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Pr>
      <w:rFonts w:ascii="Tahoma" w:hAnsi="Tahoma"/>
    </w:rPr>
  </w:style>
  <w:style w:type="paragraph" w:customStyle="1" w:styleId="1ffffffffff0">
    <w:name w:val="Выделенная цитата1"/>
    <w:basedOn w:val="a"/>
    <w:next w:val="a"/>
    <w:link w:val="1ffffffffff1"/>
    <w:pPr>
      <w:spacing w:before="200" w:after="280" w:line="276" w:lineRule="auto"/>
      <w:ind w:left="936" w:right="936" w:firstLine="709"/>
      <w:jc w:val="both"/>
    </w:pPr>
    <w:rPr>
      <w:b/>
      <w:i/>
      <w:color w:val="4F81BD"/>
    </w:rPr>
  </w:style>
  <w:style w:type="character" w:customStyle="1" w:styleId="1ffffffffff1">
    <w:name w:val="Выделенная цитата1"/>
    <w:basedOn w:val="1"/>
    <w:link w:val="1ffffffffff0"/>
    <w:rPr>
      <w:b/>
      <w:i/>
      <w:color w:val="4F81BD"/>
    </w:rPr>
  </w:style>
  <w:style w:type="paragraph" w:customStyle="1" w:styleId="31b">
    <w:name w:val="Основной текст 3 Знак1"/>
    <w:basedOn w:val="14"/>
    <w:link w:val="31c"/>
    <w:rPr>
      <w:sz w:val="16"/>
    </w:rPr>
  </w:style>
  <w:style w:type="character" w:customStyle="1" w:styleId="31c">
    <w:name w:val="Основной текст 3 Знак1"/>
    <w:basedOn w:val="15"/>
    <w:link w:val="31b"/>
    <w:rPr>
      <w:sz w:val="16"/>
    </w:rPr>
  </w:style>
  <w:style w:type="paragraph" w:customStyle="1" w:styleId="1ffffffffff2">
    <w:name w:val="Знак Знак Знак Знак1 Знак Знак Знак Знак Знак Знак Знак Знак Знак Знак Знак"/>
    <w:basedOn w:val="a"/>
    <w:link w:val="1ffffffffff3"/>
    <w:pPr>
      <w:spacing w:beforeAutospacing="1" w:afterAutospacing="1"/>
      <w:jc w:val="both"/>
    </w:pPr>
    <w:rPr>
      <w:rFonts w:ascii="Tahoma" w:hAnsi="Tahoma"/>
    </w:rPr>
  </w:style>
  <w:style w:type="character" w:customStyle="1" w:styleId="1ffffffffff3">
    <w:name w:val="Знак Знак Знак Знак1 Знак Знак Знак Знак Знак Знак Знак Знак Знак Знак Знак"/>
    <w:basedOn w:val="1"/>
    <w:link w:val="1ffffffffff2"/>
    <w:rPr>
      <w:rFonts w:ascii="Tahoma" w:hAnsi="Tahoma"/>
    </w:rPr>
  </w:style>
  <w:style w:type="paragraph" w:customStyle="1" w:styleId="1ffffffffff4">
    <w:name w:val="Название книги1"/>
    <w:link w:val="1ffffffffff5"/>
    <w:rPr>
      <w:i/>
      <w:smallCaps/>
      <w:spacing w:val="5"/>
    </w:rPr>
  </w:style>
  <w:style w:type="character" w:customStyle="1" w:styleId="1ffffffffff5">
    <w:name w:val="Название книги1"/>
    <w:link w:val="1ffffffffff4"/>
    <w:rPr>
      <w:i/>
      <w:smallCaps/>
      <w:spacing w:val="5"/>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customStyle="1" w:styleId="1ffffffffff6">
    <w:name w:val="Сильная ссылка1"/>
    <w:link w:val="1ffffffffff7"/>
    <w:rPr>
      <w:b/>
      <w:smallCaps/>
    </w:rPr>
  </w:style>
  <w:style w:type="character" w:customStyle="1" w:styleId="1ffffffffff7">
    <w:name w:val="Сильная ссылка1"/>
    <w:link w:val="1ffffffffff6"/>
    <w:rPr>
      <w:b/>
      <w:smallCaps/>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3ff6">
    <w:name w:val="Основной шрифт абзаца3"/>
    <w:link w:val="3ff7"/>
  </w:style>
  <w:style w:type="character" w:customStyle="1" w:styleId="3ff7">
    <w:name w:val="Основной шрифт абзаца3"/>
    <w:link w:val="3ff6"/>
  </w:style>
  <w:style w:type="paragraph" w:customStyle="1" w:styleId="12f6">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7"/>
    <w:pPr>
      <w:spacing w:beforeAutospacing="1" w:afterAutospacing="1"/>
    </w:pPr>
    <w:rPr>
      <w:rFonts w:ascii="Tahoma" w:hAnsi="Tahoma"/>
    </w:rPr>
  </w:style>
  <w:style w:type="character" w:customStyle="1" w:styleId="12f7">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f6"/>
    <w:rPr>
      <w:rFonts w:ascii="Tahoma" w:hAnsi="Tahoma"/>
    </w:rPr>
  </w:style>
  <w:style w:type="paragraph" w:customStyle="1" w:styleId="3ff8">
    <w:name w:val="Основной шрифт абзаца3"/>
    <w:link w:val="3ff9"/>
  </w:style>
  <w:style w:type="character" w:customStyle="1" w:styleId="3ff9">
    <w:name w:val="Основной шрифт абзаца3"/>
    <w:link w:val="3ff8"/>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5"/>
    <w:rPr>
      <w:rFonts w:ascii="Tahoma" w:hAnsi="Tahoma"/>
    </w:rPr>
  </w:style>
  <w:style w:type="paragraph" w:customStyle="1" w:styleId="affffffc">
    <w:name w:val="Таб_заг"/>
    <w:basedOn w:val="a7"/>
    <w:link w:val="affffffd"/>
    <w:pPr>
      <w:jc w:val="center"/>
    </w:pPr>
    <w:rPr>
      <w:sz w:val="24"/>
    </w:rPr>
  </w:style>
  <w:style w:type="character" w:customStyle="1" w:styleId="affffffd">
    <w:name w:val="Таб_заг"/>
    <w:basedOn w:val="a8"/>
    <w:link w:val="affffffc"/>
    <w:rPr>
      <w:sz w:val="24"/>
    </w:rPr>
  </w:style>
  <w:style w:type="paragraph" w:customStyle="1" w:styleId="1ffffffffff8">
    <w:name w:val="Знак Знак Знак Знак Знак Знак Знак Знак Знак Знак Знак Знак Знак Знак Знак1"/>
    <w:basedOn w:val="a"/>
    <w:link w:val="1ffffffffff9"/>
    <w:pPr>
      <w:spacing w:beforeAutospacing="1" w:afterAutospacing="1"/>
    </w:pPr>
    <w:rPr>
      <w:rFonts w:ascii="Tahoma" w:hAnsi="Tahoma"/>
    </w:rPr>
  </w:style>
  <w:style w:type="character" w:customStyle="1" w:styleId="1ffffffffff9">
    <w:name w:val="Знак Знак Знак Знак Знак Знак Знак Знак Знак Знак Знак Знак Знак Знак Знак1"/>
    <w:basedOn w:val="1"/>
    <w:link w:val="1ffffffffff8"/>
    <w:rPr>
      <w:rFonts w:ascii="Tahoma" w:hAnsi="Tahoma"/>
    </w:rPr>
  </w:style>
  <w:style w:type="paragraph" w:customStyle="1" w:styleId="2ffff7">
    <w:name w:val="Знак Знак Знак Знак Знак Знак2 Знак Знак Знак Знак Знак Знак Знак Знак Знак Знак"/>
    <w:basedOn w:val="a"/>
    <w:link w:val="2ffff8"/>
    <w:pPr>
      <w:spacing w:beforeAutospacing="1" w:afterAutospacing="1"/>
    </w:pPr>
    <w:rPr>
      <w:rFonts w:ascii="Tahoma" w:hAnsi="Tahoma"/>
    </w:rPr>
  </w:style>
  <w:style w:type="character" w:customStyle="1" w:styleId="2ffff8">
    <w:name w:val="Знак Знак Знак Знак Знак Знак2 Знак Знак Знак Знак Знак Знак Знак Знак Знак Знак"/>
    <w:basedOn w:val="1"/>
    <w:link w:val="2ffff7"/>
    <w:rPr>
      <w:rFonts w:ascii="Tahoma" w:hAnsi="Tahoma"/>
    </w:rPr>
  </w:style>
  <w:style w:type="paragraph" w:customStyle="1" w:styleId="2ffff9">
    <w:name w:val="Гиперссылка2"/>
    <w:link w:val="2ffffa"/>
    <w:rPr>
      <w:color w:val="0000FF"/>
      <w:u w:val="single"/>
    </w:rPr>
  </w:style>
  <w:style w:type="character" w:customStyle="1" w:styleId="2ffffa">
    <w:name w:val="Гиперссылка2"/>
    <w:link w:val="2ffff9"/>
    <w:rPr>
      <w:color w:val="0000FF"/>
      <w:u w:val="single"/>
    </w:rPr>
  </w:style>
  <w:style w:type="paragraph" w:customStyle="1" w:styleId="1ffffffffffa">
    <w:name w:val="1"/>
    <w:basedOn w:val="a"/>
    <w:link w:val="1ffffffffffb"/>
    <w:pPr>
      <w:spacing w:beforeAutospacing="1" w:afterAutospacing="1"/>
    </w:pPr>
    <w:rPr>
      <w:rFonts w:ascii="Tahoma" w:hAnsi="Tahoma"/>
    </w:rPr>
  </w:style>
  <w:style w:type="character" w:customStyle="1" w:styleId="1ffffffffffb">
    <w:name w:val="1"/>
    <w:basedOn w:val="1"/>
    <w:link w:val="1ffffffffffa"/>
    <w:rPr>
      <w:rFonts w:ascii="Tahoma" w:hAnsi="Tahoma"/>
    </w:rPr>
  </w:style>
  <w:style w:type="paragraph" w:customStyle="1" w:styleId="1fffffff5">
    <w:name w:val="Обычный1"/>
    <w:link w:val="1fffffff7"/>
  </w:style>
  <w:style w:type="character" w:customStyle="1" w:styleId="1fffffff7">
    <w:name w:val="Обычный1"/>
    <w:link w:val="1fffffff5"/>
  </w:style>
  <w:style w:type="paragraph" w:customStyle="1" w:styleId="2ffffb">
    <w:name w:val="Основной шрифт абзаца2"/>
    <w:link w:val="2ffffc"/>
  </w:style>
  <w:style w:type="character" w:customStyle="1" w:styleId="2ffffc">
    <w:name w:val="Основной шрифт абзаца2"/>
    <w:link w:val="2ffffb"/>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1ffffffffffc">
    <w:name w:val="Просмотренная гиперссылка1"/>
    <w:link w:val="1ffffffffffd"/>
    <w:rPr>
      <w:color w:val="800080"/>
      <w:u w:val="single"/>
    </w:rPr>
  </w:style>
  <w:style w:type="character" w:customStyle="1" w:styleId="1ffffffffffd">
    <w:name w:val="Просмотренная гиперссылка1"/>
    <w:link w:val="1ffffffffffc"/>
    <w:rPr>
      <w:color w:val="800080"/>
      <w:u w:val="single"/>
    </w:rPr>
  </w:style>
  <w:style w:type="paragraph" w:styleId="affffffe">
    <w:name w:val="Title"/>
    <w:basedOn w:val="a"/>
    <w:next w:val="af3"/>
    <w:link w:val="afffffff"/>
    <w:uiPriority w:val="1"/>
    <w:qFormat/>
    <w:pPr>
      <w:contextualSpacing/>
    </w:pPr>
    <w:rPr>
      <w:rFonts w:asciiTheme="majorHAnsi" w:hAnsiTheme="majorHAnsi"/>
      <w:spacing w:val="-10"/>
      <w:sz w:val="56"/>
    </w:rPr>
  </w:style>
  <w:style w:type="character" w:customStyle="1" w:styleId="afffffff">
    <w:name w:val="Название Знак"/>
    <w:basedOn w:val="1"/>
    <w:link w:val="affffffe"/>
    <w:rPr>
      <w:rFonts w:asciiTheme="majorHAnsi" w:hAnsiTheme="majorHAnsi"/>
      <w:spacing w:val="-10"/>
      <w:sz w:val="56"/>
    </w:rPr>
  </w:style>
  <w:style w:type="paragraph" w:customStyle="1" w:styleId="328">
    <w:name w:val="Знак Знак32"/>
    <w:link w:val="329"/>
    <w:rPr>
      <w:sz w:val="24"/>
    </w:rPr>
  </w:style>
  <w:style w:type="character" w:customStyle="1" w:styleId="329">
    <w:name w:val="Знак Знак32"/>
    <w:link w:val="328"/>
    <w:rPr>
      <w:sz w:val="24"/>
    </w:rPr>
  </w:style>
  <w:style w:type="character" w:customStyle="1" w:styleId="40">
    <w:name w:val="Заголовок 4 Знак"/>
    <w:basedOn w:val="30"/>
    <w:link w:val="4"/>
    <w:rPr>
      <w:rFonts w:ascii="Arial" w:hAnsi="Arial"/>
      <w:sz w:val="24"/>
    </w:rPr>
  </w:style>
  <w:style w:type="paragraph" w:customStyle="1" w:styleId="1ffffffffffe">
    <w:name w:val="Основной шрифт абзаца1"/>
    <w:link w:val="1fffffffffff"/>
  </w:style>
  <w:style w:type="character" w:customStyle="1" w:styleId="1fffffffffff">
    <w:name w:val="Основной шрифт абзаца1"/>
    <w:link w:val="1ffffffffffe"/>
  </w:style>
  <w:style w:type="paragraph" w:customStyle="1" w:styleId="3ffa">
    <w:name w:val="Знак Знак Знак Знак Знак Знак Знак Знак Знак Знак Знак Знак Знак Знак Знак Знак3"/>
    <w:basedOn w:val="a"/>
    <w:link w:val="3ffb"/>
    <w:pPr>
      <w:spacing w:beforeAutospacing="1" w:afterAutospacing="1"/>
    </w:pPr>
    <w:rPr>
      <w:rFonts w:ascii="Tahoma" w:hAnsi="Tahoma"/>
    </w:rPr>
  </w:style>
  <w:style w:type="character" w:customStyle="1" w:styleId="3ffb">
    <w:name w:val="Знак Знак Знак Знак Знак Знак Знак Знак Знак Знак Знак Знак Знак Знак Знак Знак3"/>
    <w:basedOn w:val="1"/>
    <w:link w:val="3ffa"/>
    <w:rPr>
      <w:rFonts w:ascii="Tahoma" w:hAnsi="Tahoma"/>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1"/>
    <w:pPr>
      <w:spacing w:beforeAutospacing="1" w:afterAutospacing="1"/>
      <w:jc w:val="both"/>
    </w:pPr>
    <w:rPr>
      <w:rFonts w:ascii="Tahoma" w:hAnsi="Tahoma"/>
    </w:rPr>
  </w:style>
  <w:style w:type="character" w:customStyle="1" w:styleId="1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0"/>
    <w:rPr>
      <w:rFonts w:ascii="Tahoma" w:hAnsi="Tahoma"/>
    </w:rPr>
  </w:style>
  <w:style w:type="paragraph" w:customStyle="1" w:styleId="1fffffffffff2">
    <w:name w:val="Знак Знак Знак Знак Знак Знак Знак Знак Знак Знак Знак Знак1"/>
    <w:basedOn w:val="a"/>
    <w:link w:val="1fffffffffff3"/>
    <w:pPr>
      <w:spacing w:beforeAutospacing="1" w:afterAutospacing="1"/>
    </w:pPr>
    <w:rPr>
      <w:rFonts w:ascii="Tahoma" w:hAnsi="Tahoma"/>
    </w:rPr>
  </w:style>
  <w:style w:type="character" w:customStyle="1" w:styleId="1fffffffffff3">
    <w:name w:val="Знак Знак Знак Знак Знак Знак Знак Знак Знак Знак Знак Знак1"/>
    <w:basedOn w:val="1"/>
    <w:link w:val="1fffffffffff2"/>
    <w:rPr>
      <w:rFonts w:ascii="Tahoma" w:hAnsi="Tahoma"/>
    </w:rPr>
  </w:style>
  <w:style w:type="paragraph" w:customStyle="1" w:styleId="afffffff0">
    <w:name w:val="Текст протокола"/>
    <w:link w:val="afffffff1"/>
    <w:pPr>
      <w:ind w:firstLine="369"/>
      <w:jc w:val="both"/>
    </w:pPr>
    <w:rPr>
      <w:sz w:val="22"/>
    </w:rPr>
  </w:style>
  <w:style w:type="character" w:customStyle="1" w:styleId="afffffff1">
    <w:name w:val="Текст протокола"/>
    <w:link w:val="afffffff0"/>
    <w:rPr>
      <w:sz w:val="22"/>
    </w:rPr>
  </w:style>
  <w:style w:type="paragraph" w:customStyle="1" w:styleId="afffffff2">
    <w:name w:val="Основной текст_"/>
    <w:basedOn w:val="a"/>
    <w:link w:val="afffffff3"/>
    <w:pPr>
      <w:spacing w:before="300" w:after="120" w:line="322" w:lineRule="exact"/>
      <w:jc w:val="both"/>
    </w:pPr>
    <w:rPr>
      <w:rFonts w:ascii="Arial Unicode MS" w:hAnsi="Arial Unicode MS"/>
      <w:sz w:val="27"/>
    </w:rPr>
  </w:style>
  <w:style w:type="character" w:customStyle="1" w:styleId="afffffff3">
    <w:name w:val="Основной текст_"/>
    <w:basedOn w:val="1"/>
    <w:link w:val="afffffff2"/>
    <w:rPr>
      <w:rFonts w:ascii="Arial Unicode MS" w:hAnsi="Arial Unicode MS"/>
      <w:sz w:val="27"/>
    </w:rPr>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customStyle="1" w:styleId="1fffffffffff4">
    <w:name w:val="Обычный1"/>
    <w:link w:val="1fffffffffff5"/>
  </w:style>
  <w:style w:type="character" w:customStyle="1" w:styleId="1fffffffffff5">
    <w:name w:val="Обычный1"/>
    <w:link w:val="1fffffffffff4"/>
  </w:style>
  <w:style w:type="paragraph" w:customStyle="1" w:styleId="95">
    <w:name w:val="Знак Знак9"/>
    <w:link w:val="96"/>
    <w:rPr>
      <w:b/>
      <w:sz w:val="28"/>
    </w:rPr>
  </w:style>
  <w:style w:type="character" w:customStyle="1" w:styleId="96">
    <w:name w:val="Знак Знак9"/>
    <w:link w:val="95"/>
    <w:rPr>
      <w:b/>
      <w:sz w:val="28"/>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c"/>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2ffffd">
    <w:name w:val="Заголовок2"/>
    <w:basedOn w:val="a"/>
    <w:next w:val="af3"/>
    <w:link w:val="2ffffe"/>
    <w:pPr>
      <w:keepNext/>
      <w:spacing w:before="240" w:after="120"/>
    </w:pPr>
    <w:rPr>
      <w:rFonts w:ascii="Arial" w:hAnsi="Arial"/>
      <w:sz w:val="28"/>
    </w:rPr>
  </w:style>
  <w:style w:type="character" w:customStyle="1" w:styleId="2ffffe">
    <w:name w:val="Заголовок2"/>
    <w:basedOn w:val="1"/>
    <w:link w:val="2ffffd"/>
    <w:rPr>
      <w:rFonts w:ascii="Arial" w:hAnsi="Arial"/>
      <w:sz w:val="28"/>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paragraph" w:customStyle="1" w:styleId="21ff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9"/>
    <w:pPr>
      <w:spacing w:beforeAutospacing="1" w:afterAutospacing="1"/>
    </w:pPr>
    <w:rPr>
      <w:rFonts w:ascii="Tahoma" w:hAnsi="Tahoma"/>
    </w:rPr>
  </w:style>
  <w:style w:type="character" w:customStyle="1" w:styleId="21f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8"/>
    <w:rPr>
      <w:rFonts w:ascii="Tahoma" w:hAnsi="Tahoma"/>
    </w:rPr>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character" w:customStyle="1" w:styleId="20">
    <w:name w:val="Заголовок 2 Знак"/>
    <w:basedOn w:val="1"/>
    <w:link w:val="2"/>
    <w:rPr>
      <w:sz w:val="28"/>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0"/>
    <w:pPr>
      <w:spacing w:beforeAutospacing="1" w:afterAutospacing="1"/>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f"/>
    <w:rPr>
      <w:rFonts w:ascii="Tahoma" w:hAnsi="Tahoma"/>
    </w:rPr>
  </w:style>
  <w:style w:type="paragraph" w:customStyle="1" w:styleId="1fffffffffff6">
    <w:name w:val="Выделение1"/>
    <w:link w:val="1fffffffffff7"/>
    <w:rPr>
      <w:b/>
      <w:i/>
      <w:spacing w:val="10"/>
    </w:rPr>
  </w:style>
  <w:style w:type="character" w:customStyle="1" w:styleId="1fffffffffff7">
    <w:name w:val="Выделение1"/>
    <w:link w:val="1fffffffffff6"/>
    <w:rPr>
      <w:b/>
      <w:i/>
      <w:spacing w:val="10"/>
    </w:rPr>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11fff3">
    <w:name w:val="Знак Знак Знак Знак Знак Знак Знак Знак Знак Знак Знак Знак Знак Знак1 Знак Знак Знак Знак Знак Знак Знак Знак Знак Знак1"/>
    <w:basedOn w:val="a"/>
    <w:link w:val="11fff4"/>
    <w:pPr>
      <w:spacing w:beforeAutospacing="1" w:afterAutospacing="1"/>
      <w:jc w:val="both"/>
    </w:pPr>
    <w:rPr>
      <w:rFonts w:ascii="Tahoma" w:hAnsi="Tahoma"/>
    </w:rPr>
  </w:style>
  <w:style w:type="character" w:customStyle="1" w:styleId="11fff4">
    <w:name w:val="Знак Знак Знак Знак Знак Знак Знак Знак Знак Знак Знак Знак Знак Знак1 Знак Знак Знак Знак Знак Знак Знак Знак Знак Знак1"/>
    <w:basedOn w:val="1"/>
    <w:link w:val="11fff3"/>
    <w:rPr>
      <w:rFonts w:ascii="Tahoma" w:hAnsi="Tahoma"/>
    </w:rPr>
  </w:style>
  <w:style w:type="paragraph" w:customStyle="1" w:styleId="FontStyle20">
    <w:name w:val="Font Style20"/>
    <w:basedOn w:val="14"/>
    <w:link w:val="FontStyle200"/>
    <w:rPr>
      <w:sz w:val="26"/>
    </w:rPr>
  </w:style>
  <w:style w:type="character" w:customStyle="1" w:styleId="FontStyle200">
    <w:name w:val="Font Style20"/>
    <w:basedOn w:val="15"/>
    <w:link w:val="FontStyle20"/>
    <w:rPr>
      <w:sz w:val="26"/>
    </w:rPr>
  </w:style>
  <w:style w:type="paragraph" w:customStyle="1" w:styleId="ConsNormal1">
    <w:name w:val="ConsNormal"/>
    <w:link w:val="ConsNormal2"/>
    <w:pPr>
      <w:widowControl w:val="0"/>
      <w:ind w:right="19772" w:firstLine="720"/>
    </w:pPr>
    <w:rPr>
      <w:rFonts w:ascii="Arial" w:hAnsi="Arial"/>
      <w:sz w:val="22"/>
    </w:rPr>
  </w:style>
  <w:style w:type="character" w:customStyle="1" w:styleId="ConsNormal2">
    <w:name w:val="ConsNormal"/>
    <w:link w:val="ConsNormal1"/>
    <w:rPr>
      <w:rFonts w:ascii="Arial" w:hAnsi="Arial"/>
      <w:sz w:val="22"/>
    </w:rPr>
  </w:style>
  <w:style w:type="paragraph" w:customStyle="1" w:styleId="111ff1">
    <w:name w:val="Знак Знак1 Знак Знак Знак1 Знак Знак Знак1"/>
    <w:basedOn w:val="a"/>
    <w:link w:val="111ff2"/>
    <w:pPr>
      <w:spacing w:beforeAutospacing="1" w:afterAutospacing="1"/>
    </w:pPr>
    <w:rPr>
      <w:rFonts w:ascii="Tahoma" w:hAnsi="Tahoma"/>
    </w:rPr>
  </w:style>
  <w:style w:type="character" w:customStyle="1" w:styleId="111ff2">
    <w:name w:val="Знак Знак1 Знак Знак Знак1 Знак Знак Знак1"/>
    <w:basedOn w:val="1"/>
    <w:link w:val="111ff1"/>
    <w:rPr>
      <w:rFonts w:ascii="Tahoma" w:hAnsi="Tahoma"/>
    </w:rPr>
  </w:style>
  <w:style w:type="paragraph" w:customStyle="1" w:styleId="afffffff4">
    <w:name w:val="Таб_текст"/>
    <w:basedOn w:val="a7"/>
    <w:link w:val="afffffff5"/>
    <w:pPr>
      <w:jc w:val="left"/>
    </w:pPr>
    <w:rPr>
      <w:sz w:val="24"/>
    </w:rPr>
  </w:style>
  <w:style w:type="character" w:customStyle="1" w:styleId="afffffff5">
    <w:name w:val="Таб_текст"/>
    <w:basedOn w:val="a8"/>
    <w:link w:val="afffffff4"/>
    <w:rPr>
      <w:sz w:val="24"/>
    </w:rPr>
  </w:style>
  <w:style w:type="paragraph" w:customStyle="1" w:styleId="1fffffffffff8">
    <w:name w:val="Обычный1"/>
    <w:link w:val="1fffffffffff9"/>
  </w:style>
  <w:style w:type="character" w:customStyle="1" w:styleId="1fffffffffff9">
    <w:name w:val="Обычный1"/>
    <w:link w:val="1fffffffffff8"/>
  </w:style>
  <w:style w:type="paragraph" w:customStyle="1" w:styleId="31d">
    <w:name w:val="Знак Знак3 Знак Знак Знак Знак1"/>
    <w:basedOn w:val="a"/>
    <w:link w:val="31e"/>
    <w:pPr>
      <w:spacing w:beforeAutospacing="1" w:afterAutospacing="1"/>
    </w:pPr>
    <w:rPr>
      <w:rFonts w:ascii="Tahoma" w:hAnsi="Tahoma"/>
    </w:rPr>
  </w:style>
  <w:style w:type="character" w:customStyle="1" w:styleId="31e">
    <w:name w:val="Знак Знак3 Знак Знак Знак Знак1"/>
    <w:basedOn w:val="1"/>
    <w:link w:val="31d"/>
    <w:rPr>
      <w:rFonts w:ascii="Tahoma" w:hAnsi="Tahoma"/>
    </w:rPr>
  </w:style>
  <w:style w:type="paragraph" w:customStyle="1" w:styleId="111ff3">
    <w:name w:val="Знак Знак1 Знак Знак Знак1 Знак Знак Знак Знак Знак Знак Знак Знак Знак Знак Знак Знак Знак Знак Знак Знак Знак Знак Знак Знак Знак1"/>
    <w:basedOn w:val="a"/>
    <w:link w:val="111ff4"/>
    <w:pPr>
      <w:spacing w:beforeAutospacing="1" w:afterAutospacing="1"/>
    </w:pPr>
    <w:rPr>
      <w:rFonts w:ascii="Tahoma" w:hAnsi="Tahoma"/>
    </w:rPr>
  </w:style>
  <w:style w:type="character" w:customStyle="1" w:styleId="111ff4">
    <w:name w:val="Знак Знак1 Знак Знак Знак1 Знак Знак Знак Знак Знак Знак Знак Знак Знак Знак Знак Знак Знак Знак Знак Знак Знак Знак Знак Знак Знак1"/>
    <w:basedOn w:val="1"/>
    <w:link w:val="111ff3"/>
    <w:rPr>
      <w:rFonts w:ascii="Tahoma" w:hAnsi="Tahoma"/>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1fffffffffffa">
    <w:name w:val="Знак Знак Знак Знак Знак1"/>
    <w:basedOn w:val="a"/>
    <w:link w:val="1fffffffffffb"/>
    <w:pPr>
      <w:spacing w:beforeAutospacing="1" w:afterAutospacing="1"/>
    </w:pPr>
    <w:rPr>
      <w:rFonts w:ascii="Tahoma" w:hAnsi="Tahoma"/>
    </w:rPr>
  </w:style>
  <w:style w:type="character" w:customStyle="1" w:styleId="1fffffffffffb">
    <w:name w:val="Знак Знак Знак Знак Знак1"/>
    <w:basedOn w:val="1"/>
    <w:link w:val="1fffffffffffa"/>
    <w:rPr>
      <w:rFonts w:ascii="Tahoma" w:hAnsi="Tahoma"/>
    </w:rPr>
  </w:style>
  <w:style w:type="paragraph"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f6"/>
    <w:pPr>
      <w:spacing w:beforeAutospacing="1" w:afterAutospacing="1"/>
    </w:pPr>
    <w:rPr>
      <w:rFonts w:ascii="Tahoma" w:hAnsi="Tahoma"/>
    </w:rPr>
  </w:style>
  <w:style w:type="character" w:customStyle="1" w:styleId="11f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f5"/>
    <w:rPr>
      <w:rFonts w:ascii="Tahoma" w:hAnsi="Tahoma"/>
    </w:rPr>
  </w:style>
  <w:style w:type="paragraph" w:customStyle="1" w:styleId="11fff7">
    <w:name w:val="Основной текст 1 Знак1"/>
    <w:basedOn w:val="45"/>
    <w:link w:val="11fff8"/>
  </w:style>
  <w:style w:type="character" w:customStyle="1" w:styleId="11fff8">
    <w:name w:val="Основной текст 1 Знак1"/>
    <w:basedOn w:val="46"/>
    <w:link w:val="11fff7"/>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1fffffffffffc">
    <w:name w:val="Знак Знак1 Знак Знак Знак"/>
    <w:basedOn w:val="a"/>
    <w:link w:val="1fffffffffffd"/>
    <w:pPr>
      <w:spacing w:after="160" w:line="240" w:lineRule="exact"/>
    </w:pPr>
    <w:rPr>
      <w:rFonts w:ascii="Verdana" w:hAnsi="Verdana"/>
    </w:rPr>
  </w:style>
  <w:style w:type="character" w:customStyle="1" w:styleId="1fffffffffffd">
    <w:name w:val="Знак Знак1 Знак Знак Знак"/>
    <w:basedOn w:val="1"/>
    <w:link w:val="1fffffffffffc"/>
    <w:rPr>
      <w:rFonts w:ascii="Verdana" w:hAnsi="Verdan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f7"/>
    <w:rPr>
      <w:rFonts w:ascii="Tahoma" w:hAnsi="Tahoma"/>
    </w:rPr>
  </w:style>
  <w:style w:type="paragraph" w:customStyle="1" w:styleId="1fffffffffffe">
    <w:name w:val="Знак Знак Знак Знак Знак Знак Знак Знак Знак1"/>
    <w:basedOn w:val="a"/>
    <w:link w:val="1ffffffffffff"/>
    <w:pPr>
      <w:spacing w:beforeAutospacing="1" w:afterAutospacing="1"/>
    </w:pPr>
    <w:rPr>
      <w:rFonts w:ascii="Tahoma" w:hAnsi="Tahoma"/>
    </w:rPr>
  </w:style>
  <w:style w:type="character" w:customStyle="1" w:styleId="1ffffffffffff">
    <w:name w:val="Знак Знак Знак Знак Знак Знак Знак Знак Знак1"/>
    <w:basedOn w:val="1"/>
    <w:link w:val="1fffffffffffe"/>
    <w:rPr>
      <w:rFonts w:ascii="Tahoma" w:hAnsi="Tahoma"/>
    </w:rPr>
  </w:style>
  <w:style w:type="character" w:customStyle="1" w:styleId="60">
    <w:name w:val="Заголовок 6 Знак"/>
    <w:basedOn w:val="1"/>
    <w:link w:val="6"/>
    <w:rPr>
      <w:b/>
      <w:color w:val="595959"/>
      <w:spacing w:val="5"/>
      <w:sz w:val="28"/>
    </w:rPr>
  </w:style>
  <w:style w:type="paragraph" w:customStyle="1" w:styleId="21ffa">
    <w:name w:val="Знак Знак2 Знак Знак Знак1 Знак Знак Знак Знак Знак Знак Знак Знак Знак Знак Знак Знак Знак Знак Знак Знак Знак Знак Знак Знак Знак"/>
    <w:basedOn w:val="a"/>
    <w:link w:val="21ffb"/>
    <w:pPr>
      <w:spacing w:beforeAutospacing="1" w:afterAutospacing="1"/>
    </w:pPr>
    <w:rPr>
      <w:rFonts w:ascii="Tahoma" w:hAnsi="Tahoma"/>
    </w:rPr>
  </w:style>
  <w:style w:type="character" w:customStyle="1" w:styleId="21ffb">
    <w:name w:val="Знак Знак2 Знак Знак Знак1 Знак Знак Знак Знак Знак Знак Знак Знак Знак Знак Знак Знак Знак Знак Знак Знак Знак Знак Знак Знак Знак"/>
    <w:basedOn w:val="1"/>
    <w:link w:val="21ffa"/>
    <w:rPr>
      <w:rFonts w:ascii="Tahoma" w:hAnsi="Tahoma"/>
    </w:rPr>
  </w:style>
  <w:style w:type="paragraph" w:customStyle="1" w:styleId="11fff9">
    <w:name w:val="Знак Знак Знак Знак Знак Знак Знак Знак Знак Знак Знак Знак Знак Знак Знак Знак1 Знак Знак Знак1 Знак Знак Знак Знак Знак Знак"/>
    <w:basedOn w:val="a"/>
    <w:link w:val="11fffa"/>
    <w:pPr>
      <w:spacing w:beforeAutospacing="1" w:afterAutospacing="1"/>
    </w:pPr>
    <w:rPr>
      <w:rFonts w:ascii="Tahoma" w:hAnsi="Tahoma"/>
    </w:rPr>
  </w:style>
  <w:style w:type="character" w:customStyle="1" w:styleId="11fffa">
    <w:name w:val="Знак Знак Знак Знак Знак Знак Знак Знак Знак Знак Знак Знак Знак Знак Знак Знак1 Знак Знак Знак1 Знак Знак Знак Знак Знак Знак"/>
    <w:basedOn w:val="1"/>
    <w:link w:val="11fff9"/>
    <w:rPr>
      <w:rFonts w:ascii="Tahoma" w:hAnsi="Tahoma"/>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c"/>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b"/>
    <w:rPr>
      <w:rFonts w:ascii="Tahoma" w:hAnsi="Tahoma"/>
    </w:rPr>
  </w:style>
  <w:style w:type="paragraph" w:styleId="2fffff">
    <w:name w:val="Body Text 2"/>
    <w:basedOn w:val="a"/>
    <w:link w:val="2fffff0"/>
    <w:pPr>
      <w:spacing w:after="120" w:line="480" w:lineRule="auto"/>
    </w:pPr>
    <w:rPr>
      <w:rFonts w:ascii="Arial" w:hAnsi="Arial"/>
    </w:rPr>
  </w:style>
  <w:style w:type="character" w:customStyle="1" w:styleId="2fffff0">
    <w:name w:val="Основной текст 2 Знак"/>
    <w:basedOn w:val="1"/>
    <w:link w:val="2fffff"/>
    <w:rPr>
      <w:rFonts w:ascii="Arial" w:hAnsi="Arial"/>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1ffffffffffff0">
    <w:name w:val="Текст Знак1"/>
    <w:basedOn w:val="14"/>
    <w:link w:val="1ffffffffffff1"/>
    <w:rPr>
      <w:rFonts w:ascii="Consolas" w:hAnsi="Consolas"/>
      <w:sz w:val="21"/>
    </w:rPr>
  </w:style>
  <w:style w:type="character" w:customStyle="1" w:styleId="1ffffffffffff1">
    <w:name w:val="Текст Знак1"/>
    <w:basedOn w:val="15"/>
    <w:link w:val="1ffffffffffff0"/>
    <w:rPr>
      <w:rFonts w:ascii="Consolas" w:hAnsi="Consolas"/>
      <w:sz w:val="21"/>
    </w:rPr>
  </w:style>
  <w:style w:type="paragraph" w:customStyle="1" w:styleId="1ffa">
    <w:name w:val="Обычный1"/>
    <w:link w:val="1ffb"/>
  </w:style>
  <w:style w:type="character" w:customStyle="1" w:styleId="1ffb">
    <w:name w:val="Обычный1"/>
    <w:link w:val="1ffa"/>
  </w:style>
  <w:style w:type="table" w:customStyle="1" w:styleId="1ffffffffffff2">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7">
    <w:name w:val="Сетка таблицы4"/>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1">
    <w:name w:val="Сетка таблицы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6">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c">
    <w:name w:val="Сетка таблицы3"/>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f7">
    <w:name w:val="annotation reference"/>
    <w:basedOn w:val="a0"/>
    <w:uiPriority w:val="99"/>
    <w:semiHidden/>
    <w:unhideWhenUsed/>
    <w:rsid w:val="005F696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91FCB-86FE-41A5-81D0-9A8EB7D70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36</Pages>
  <Words>7770</Words>
  <Characters>44293</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Лидия</dc:creator>
  <cp:lastModifiedBy>Галина Николаевна Абрамова</cp:lastModifiedBy>
  <cp:revision>17</cp:revision>
  <cp:lastPrinted>2025-03-10T05:41:00Z</cp:lastPrinted>
  <dcterms:created xsi:type="dcterms:W3CDTF">2025-01-24T08:02:00Z</dcterms:created>
  <dcterms:modified xsi:type="dcterms:W3CDTF">2025-03-11T07:40:00Z</dcterms:modified>
</cp:coreProperties>
</file>