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8E" w:rsidRPr="0045088E" w:rsidRDefault="0045088E" w:rsidP="0045088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6B913CA9" wp14:editId="3DD0FFA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45088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5088E" w:rsidRPr="0045088E" w:rsidRDefault="0045088E" w:rsidP="0045088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5088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5088E" w:rsidRPr="0045088E" w:rsidRDefault="0045088E" w:rsidP="0045088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5088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5088E" w:rsidRPr="0045088E" w:rsidRDefault="0045088E" w:rsidP="0045088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45088E" w:rsidRPr="0045088E" w:rsidRDefault="0045088E" w:rsidP="0045088E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5088E" w:rsidRPr="0045088E" w:rsidRDefault="0045088E" w:rsidP="0045088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5088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5088E" w:rsidRPr="0045088E" w:rsidRDefault="0045088E" w:rsidP="0045088E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088E" w:rsidRPr="0045088E" w:rsidTr="0045088E">
        <w:trPr>
          <w:trHeight w:val="383"/>
        </w:trPr>
        <w:tc>
          <w:tcPr>
            <w:tcW w:w="2235" w:type="dxa"/>
            <w:hideMark/>
          </w:tcPr>
          <w:p w:rsidR="0045088E" w:rsidRPr="0045088E" w:rsidRDefault="00593E20" w:rsidP="0045088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02.04.2025</w:t>
            </w:r>
          </w:p>
        </w:tc>
        <w:tc>
          <w:tcPr>
            <w:tcW w:w="2268" w:type="dxa"/>
          </w:tcPr>
          <w:p w:rsidR="0045088E" w:rsidRPr="0045088E" w:rsidRDefault="0045088E" w:rsidP="004508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088E" w:rsidRPr="0045088E" w:rsidRDefault="0045088E" w:rsidP="0045088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5088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5088E" w:rsidRPr="0045088E" w:rsidRDefault="00593E20" w:rsidP="0045088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178</w:t>
            </w:r>
          </w:p>
        </w:tc>
        <w:tc>
          <w:tcPr>
            <w:tcW w:w="1315" w:type="dxa"/>
          </w:tcPr>
          <w:p w:rsidR="0045088E" w:rsidRPr="0045088E" w:rsidRDefault="0045088E" w:rsidP="004508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088E" w:rsidRPr="0045088E" w:rsidRDefault="0045088E" w:rsidP="0045088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5088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E711F" w:rsidRPr="006E711F" w:rsidRDefault="006E711F" w:rsidP="0045088E">
      <w:pPr>
        <w:suppressAutoHyphens/>
        <w:spacing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</w:t>
      </w:r>
      <w:proofErr w:type="gramStart"/>
      <w:r w:rsidRPr="006E711F">
        <w:rPr>
          <w:rFonts w:ascii="Times New Roman" w:hAnsi="Times New Roman"/>
          <w:bCs/>
          <w:sz w:val="28"/>
          <w:szCs w:val="28"/>
        </w:rPr>
        <w:t>Песчано</w:t>
      </w:r>
      <w:r w:rsidR="0045088E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6E711F">
        <w:rPr>
          <w:rFonts w:ascii="Times New Roman" w:hAnsi="Times New Roman"/>
          <w:bCs/>
          <w:sz w:val="28"/>
          <w:szCs w:val="28"/>
        </w:rPr>
        <w:t>копского</w:t>
      </w:r>
      <w:proofErr w:type="spellEnd"/>
      <w:proofErr w:type="gramEnd"/>
      <w:r w:rsidRPr="006E711F">
        <w:rPr>
          <w:rFonts w:ascii="Times New Roman" w:hAnsi="Times New Roman"/>
          <w:bCs/>
          <w:sz w:val="28"/>
          <w:szCs w:val="28"/>
        </w:rPr>
        <w:t xml:space="preserve">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2D3B" w:rsidRDefault="005848F7" w:rsidP="004508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46066C">
        <w:rPr>
          <w:rFonts w:ascii="Times New Roman" w:hAnsi="Times New Roman"/>
          <w:sz w:val="28"/>
        </w:rPr>
        <w:t xml:space="preserve">ем 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</w:t>
      </w:r>
      <w:r w:rsidR="00B06F7F">
        <w:rPr>
          <w:rFonts w:ascii="Times New Roman" w:hAnsi="Times New Roman"/>
          <w:sz w:val="28"/>
        </w:rPr>
        <w:t xml:space="preserve">от 28.02.2025 № 229 «О внесении изменений в решение Собрания депутатов Песчанокопского района </w:t>
      </w:r>
      <w:r w:rsidRPr="005848F7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26.12</w:t>
      </w:r>
      <w:r w:rsidRPr="005848F7">
        <w:rPr>
          <w:rFonts w:ascii="Times New Roman" w:hAnsi="Times New Roman"/>
          <w:sz w:val="28"/>
        </w:rPr>
        <w:t>.2024 №2</w:t>
      </w:r>
      <w:r>
        <w:rPr>
          <w:rFonts w:ascii="Times New Roman" w:hAnsi="Times New Roman"/>
          <w:sz w:val="28"/>
        </w:rPr>
        <w:t>19</w:t>
      </w:r>
      <w:r w:rsidRPr="005848F7">
        <w:rPr>
          <w:rFonts w:ascii="Times New Roman" w:hAnsi="Times New Roman"/>
          <w:sz w:val="28"/>
        </w:rPr>
        <w:t xml:space="preserve"> «Об</w:t>
      </w:r>
      <w:proofErr w:type="gramEnd"/>
      <w:r w:rsidRPr="005848F7">
        <w:rPr>
          <w:rFonts w:ascii="Times New Roman" w:hAnsi="Times New Roman"/>
          <w:sz w:val="28"/>
        </w:rPr>
        <w:t xml:space="preserve"> </w:t>
      </w:r>
      <w:proofErr w:type="gramStart"/>
      <w:r w:rsidRPr="005848F7">
        <w:rPr>
          <w:rFonts w:ascii="Times New Roman" w:hAnsi="Times New Roman"/>
          <w:sz w:val="28"/>
        </w:rPr>
        <w:t>утверждении</w:t>
      </w:r>
      <w:proofErr w:type="gramEnd"/>
      <w:r w:rsidRPr="005848F7">
        <w:rPr>
          <w:rFonts w:ascii="Times New Roman" w:hAnsi="Times New Roman"/>
          <w:sz w:val="28"/>
        </w:rPr>
        <w:t xml:space="preserve"> 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="0046066C">
        <w:rPr>
          <w:rFonts w:ascii="Times New Roman" w:hAnsi="Times New Roman"/>
          <w:sz w:val="28"/>
        </w:rPr>
        <w:t xml:space="preserve"> годов»</w:t>
      </w:r>
      <w:r w:rsidR="006E711F" w:rsidRPr="005848F7">
        <w:rPr>
          <w:rFonts w:ascii="Times New Roman" w:hAnsi="Times New Roman"/>
          <w:sz w:val="28"/>
        </w:rPr>
        <w:t>,</w:t>
      </w:r>
    </w:p>
    <w:p w:rsidR="009C641D" w:rsidRPr="0045088E" w:rsidRDefault="0045088E" w:rsidP="0045088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5088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5088E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45088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45088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(Сидоренко С.А.) опубликовать настоящие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Песчанокопского района</w:t>
      </w:r>
      <w:r w:rsidR="0046066C">
        <w:rPr>
          <w:rFonts w:ascii="Times New Roman" w:hAnsi="Times New Roman"/>
          <w:sz w:val="28"/>
        </w:rPr>
        <w:t>.</w:t>
      </w:r>
      <w:r w:rsidRPr="00004111">
        <w:rPr>
          <w:rFonts w:ascii="Times New Roman" w:hAnsi="Times New Roman"/>
          <w:sz w:val="28"/>
        </w:rPr>
        <w:t xml:space="preserve"> </w:t>
      </w:r>
    </w:p>
    <w:p w:rsidR="00004111" w:rsidRPr="00DD67F2" w:rsidRDefault="00004111" w:rsidP="0045088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45088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опубликования.</w:t>
      </w:r>
    </w:p>
    <w:p w:rsidR="009C641D" w:rsidRDefault="00DD67F2" w:rsidP="004508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 xml:space="preserve">. Контроль за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088E" w:rsidRDefault="004508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</w:t>
      </w: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45088E" w:rsidRPr="0045088E">
        <w:rPr>
          <w:rFonts w:ascii="Times New Roman" w:hAnsi="Times New Roman"/>
          <w:sz w:val="28"/>
        </w:rPr>
        <w:t xml:space="preserve"> </w:t>
      </w:r>
      <w:r w:rsidR="0045088E">
        <w:rPr>
          <w:rFonts w:ascii="Times New Roman" w:hAnsi="Times New Roman"/>
          <w:sz w:val="28"/>
        </w:rPr>
        <w:t xml:space="preserve">                                                                  И.И. </w:t>
      </w:r>
      <w:proofErr w:type="spellStart"/>
      <w:r w:rsidR="0045088E">
        <w:rPr>
          <w:rFonts w:ascii="Times New Roman" w:hAnsi="Times New Roman"/>
          <w:sz w:val="28"/>
        </w:rPr>
        <w:t>Апольский</w:t>
      </w:r>
      <w:proofErr w:type="spellEnd"/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45088E" w:rsidRDefault="0045088E">
      <w:pPr>
        <w:spacing w:after="0" w:line="240" w:lineRule="auto"/>
        <w:rPr>
          <w:rFonts w:ascii="Times New Roman" w:hAnsi="Times New Roman"/>
          <w:sz w:val="28"/>
        </w:rPr>
      </w:pPr>
    </w:p>
    <w:p w:rsidR="0045088E" w:rsidRDefault="0045088E">
      <w:pPr>
        <w:spacing w:after="0" w:line="240" w:lineRule="auto"/>
        <w:rPr>
          <w:rFonts w:ascii="Times New Roman" w:hAnsi="Times New Roman"/>
          <w:sz w:val="28"/>
        </w:rPr>
      </w:pPr>
    </w:p>
    <w:p w:rsidR="0045088E" w:rsidRDefault="0045088E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45088E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45088E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45088E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45088E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45088E" w:rsidP="0045088E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93E20">
        <w:rPr>
          <w:rFonts w:ascii="Times New Roman" w:hAnsi="Times New Roman"/>
          <w:sz w:val="28"/>
        </w:rPr>
        <w:t>02.04.2025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593E20">
        <w:rPr>
          <w:rFonts w:ascii="Times New Roman" w:hAnsi="Times New Roman"/>
          <w:sz w:val="28"/>
        </w:rPr>
        <w:t>178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45088E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</w:t>
      </w:r>
      <w:proofErr w:type="gramStart"/>
      <w:r w:rsidR="006E711F">
        <w:rPr>
          <w:rFonts w:ascii="Times New Roman" w:hAnsi="Times New Roman"/>
          <w:sz w:val="28"/>
        </w:rPr>
        <w:t>от</w:t>
      </w:r>
      <w:proofErr w:type="gramEnd"/>
      <w:r w:rsidR="006E711F">
        <w:rPr>
          <w:rFonts w:ascii="Times New Roman" w:hAnsi="Times New Roman"/>
          <w:sz w:val="28"/>
        </w:rPr>
        <w:t xml:space="preserve"> 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12.12.2018 </w:t>
      </w:r>
      <w:r w:rsidR="006E711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826</w:t>
      </w:r>
      <w:r w:rsidR="0045088E"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муниципальной 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  <w:r w:rsidR="004508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45088E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45088E">
        <w:rPr>
          <w:rFonts w:ascii="Times New Roman" w:hAnsi="Times New Roman"/>
          <w:sz w:val="28"/>
        </w:rPr>
        <w:t>п</w:t>
      </w:r>
      <w:r w:rsidR="006E711F" w:rsidRPr="0087122A">
        <w:rPr>
          <w:rFonts w:ascii="Times New Roman" w:hAnsi="Times New Roman"/>
          <w:sz w:val="28"/>
        </w:rPr>
        <w:t>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45088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45088E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45088E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 w:rsidP="004508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 w:rsidP="004508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4508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 w:rsidP="004508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CF5FB0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226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> 133,6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B3078D" w:rsidRDefault="006E711F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45088E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123 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>774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,0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6E711F" w:rsidP="0045088E">
            <w:pPr>
              <w:tabs>
                <w:tab w:val="left" w:pos="1530"/>
              </w:tabs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5519B0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  <w:r w:rsidR="0045088E">
              <w:rPr>
                <w:rFonts w:ascii="Times New Roman" w:hAnsi="Times New Roman"/>
                <w:color w:val="C0504D" w:themeColor="accent2"/>
                <w:sz w:val="28"/>
              </w:rPr>
              <w:tab/>
            </w:r>
          </w:p>
        </w:tc>
      </w:tr>
    </w:tbl>
    <w:p w:rsidR="009C641D" w:rsidRDefault="009C641D">
      <w:pPr>
        <w:sectPr w:rsidR="009C641D" w:rsidSect="0045088E">
          <w:footerReference w:type="default" r:id="rId9"/>
          <w:footerReference w:type="first" r:id="rId10"/>
          <w:pgSz w:w="11905" w:h="16838"/>
          <w:pgMar w:top="1134" w:right="567" w:bottom="1134" w:left="1701" w:header="720" w:footer="187" w:gutter="0"/>
          <w:cols w:space="720"/>
          <w:titlePg/>
          <w:docGrid w:linePitch="299"/>
        </w:sectPr>
      </w:pPr>
    </w:p>
    <w:p w:rsidR="00C63127" w:rsidRDefault="00C63127" w:rsidP="0045088E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 w:rsidR="005A0BCA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9C641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E2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D808A8" w:rsidRPr="006D0E6C" w:rsidTr="008A714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46</w:t>
            </w:r>
            <w:r w:rsidR="00B06F7F">
              <w:rPr>
                <w:rFonts w:ascii="Times New Roman" w:hAnsi="Times New Roman"/>
                <w:color w:val="auto"/>
                <w:sz w:val="28"/>
              </w:rPr>
              <w:t> 551,2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38 100,6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93</w:t>
            </w:r>
            <w:r w:rsidR="00B06F7F">
              <w:rPr>
                <w:rFonts w:ascii="Times New Roman" w:hAnsi="Times New Roman"/>
                <w:color w:val="auto"/>
                <w:sz w:val="28"/>
              </w:rPr>
              <w:t> 275,1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32 540,4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61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834,5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</w:t>
            </w:r>
            <w:r w:rsidR="00B06F7F">
              <w:rPr>
                <w:rFonts w:ascii="Times New Roman" w:hAnsi="Times New Roman"/>
                <w:color w:val="auto"/>
                <w:sz w:val="28"/>
              </w:rPr>
              <w:t>14 010,8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>31440,6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jc w:val="center"/>
              <w:rPr>
                <w:color w:val="auto"/>
              </w:rPr>
            </w:pPr>
            <w:r w:rsidRPr="000672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>
              <w:rPr>
                <w:color w:val="auto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45088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873" w:rsidRPr="006D0E6C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8A7147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</w:t>
            </w:r>
            <w:r w:rsidR="00E24873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6D0E6C" w:rsidRDefault="00E24873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и организация бюджетного процесса» (всего), </w:t>
            </w:r>
          </w:p>
          <w:p w:rsidR="00E24873" w:rsidRPr="006D0E6C" w:rsidRDefault="00E24873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CD6A29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FA732A">
              <w:rPr>
                <w:rFonts w:ascii="Times New Roman" w:hAnsi="Times New Roman"/>
                <w:sz w:val="28"/>
                <w:szCs w:val="28"/>
              </w:rPr>
              <w:t> 255,4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CE3ACD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A732A">
              <w:rPr>
                <w:rFonts w:ascii="Times New Roman" w:hAnsi="Times New Roman"/>
                <w:sz w:val="28"/>
                <w:szCs w:val="28"/>
              </w:rPr>
              <w:t> 685,2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6A4F8A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808A8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  <w:r w:rsidR="00FA732A">
              <w:rPr>
                <w:rFonts w:ascii="Times New Roman" w:hAnsi="Times New Roman"/>
                <w:sz w:val="28"/>
                <w:szCs w:val="28"/>
              </w:rPr>
              <w:t> 255,4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  29</w:t>
            </w:r>
            <w:r w:rsidR="00FA732A">
              <w:rPr>
                <w:rFonts w:ascii="Times New Roman" w:hAnsi="Times New Roman"/>
                <w:sz w:val="28"/>
                <w:szCs w:val="28"/>
              </w:rPr>
              <w:t> 685,2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A8" w:rsidRPr="00D808A8" w:rsidRDefault="00D808A8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4833D3" w:rsidRDefault="006A4F8A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33D3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D808A8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«Управление муниципальным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4833D3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33 540,4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62 834,5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4833D3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306EE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32540,4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29 294,1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61 834,5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4508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9C641D" w:rsidP="0045088E">
            <w:pPr>
              <w:spacing w:line="240" w:lineRule="auto"/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D306EE" w:rsidP="0045088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  <w:r w:rsidR="00B41D0B" w:rsidRPr="006D0E6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1 00</w:t>
            </w:r>
            <w:r w:rsidR="006D0E6C"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  <w:r w:rsidR="004833D3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B7D1D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45088E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4508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4508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C641D" w:rsidRPr="000820FC" w:rsidRDefault="000820FC" w:rsidP="0045088E">
      <w:pPr>
        <w:ind w:firstLine="709"/>
        <w:rPr>
          <w:rFonts w:ascii="Times New Roman" w:hAnsi="Times New Roman"/>
          <w:sz w:val="28"/>
          <w:szCs w:val="28"/>
        </w:rPr>
      </w:pPr>
      <w:r w:rsidRPr="000820FC">
        <w:rPr>
          <w:rFonts w:ascii="Times New Roman" w:hAnsi="Times New Roman"/>
          <w:sz w:val="28"/>
          <w:szCs w:val="28"/>
        </w:rPr>
        <w:lastRenderedPageBreak/>
        <w:t>1.3.</w:t>
      </w:r>
      <w:r w:rsidR="00EE3D68" w:rsidRPr="000820FC">
        <w:rPr>
          <w:rFonts w:ascii="Times New Roman" w:hAnsi="Times New Roman"/>
          <w:sz w:val="28"/>
          <w:szCs w:val="28"/>
        </w:rPr>
        <w:t xml:space="preserve">Раздел </w:t>
      </w:r>
      <w:r w:rsidR="00EE3D68" w:rsidRPr="000820FC">
        <w:rPr>
          <w:rFonts w:ascii="Times New Roman" w:hAnsi="Times New Roman"/>
          <w:sz w:val="28"/>
          <w:szCs w:val="28"/>
          <w:lang w:val="en-US"/>
        </w:rPr>
        <w:t>III</w:t>
      </w:r>
      <w:r w:rsidR="00EE3D68" w:rsidRPr="000820FC">
        <w:rPr>
          <w:rFonts w:ascii="Times New Roman" w:hAnsi="Times New Roman"/>
          <w:sz w:val="28"/>
          <w:szCs w:val="28"/>
        </w:rPr>
        <w:t xml:space="preserve"> добавить пунктом 4</w:t>
      </w:r>
      <w:r w:rsidR="001415B8">
        <w:rPr>
          <w:rFonts w:ascii="Times New Roman" w:hAnsi="Times New Roman"/>
          <w:sz w:val="28"/>
          <w:szCs w:val="28"/>
        </w:rPr>
        <w:t>следующего содержания:</w:t>
      </w:r>
    </w:p>
    <w:p w:rsidR="00EE3D68" w:rsidRPr="00EE3D68" w:rsidRDefault="00EE3D68" w:rsidP="00EE3D68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EE3D68" w:rsidRPr="00EE3D68" w:rsidRDefault="00EE3D68" w:rsidP="00EE3D68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</w:rPr>
      </w:pPr>
      <w:r w:rsidRPr="00EE3D68">
        <w:rPr>
          <w:rFonts w:ascii="Times New Roman" w:hAnsi="Times New Roman"/>
          <w:color w:val="auto"/>
          <w:sz w:val="28"/>
        </w:rPr>
        <w:t>«4. Параметры финансового обеспечения комплекса процессных мероприятий</w:t>
      </w:r>
    </w:p>
    <w:p w:rsidR="00EE3D68" w:rsidRPr="00EE3D68" w:rsidRDefault="00EE3D68" w:rsidP="00EE3D68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761"/>
        <w:gridCol w:w="3002"/>
        <w:gridCol w:w="1560"/>
        <w:gridCol w:w="1275"/>
        <w:gridCol w:w="1701"/>
        <w:gridCol w:w="1560"/>
      </w:tblGrid>
      <w:tr w:rsidR="00EE3D68" w:rsidRPr="00B236F1" w:rsidTr="00EE3D68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Объем расходов по годам реализации (</w:t>
            </w:r>
            <w:proofErr w:type="spellStart"/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тыс.рублей</w:t>
            </w:r>
            <w:proofErr w:type="spellEnd"/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EE3D68" w:rsidRPr="00B236F1" w:rsidTr="00EE3D68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</w:tbl>
    <w:p w:rsidR="00EE3D68" w:rsidRPr="00B236F1" w:rsidRDefault="00EE3D68" w:rsidP="00EE3D68">
      <w:pPr>
        <w:spacing w:after="0" w:line="228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EE3D68" w:rsidRPr="00B236F1" w:rsidTr="00EE3D6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</w:tr>
      <w:tr w:rsidR="00EE3D68" w:rsidRPr="00B236F1" w:rsidTr="00EE3D6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</w:t>
            </w:r>
            <w:r w:rsidRPr="00B236F1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«</w:t>
            </w: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Долгосрочное финансовое планирование</w:t>
            </w:r>
            <w:r w:rsidRPr="00B236F1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» </w:t>
            </w: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E3D68" w:rsidRPr="00B236F1" w:rsidTr="00EE3D68">
        <w:trPr>
          <w:trHeight w:val="35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A1670" w:rsidRPr="00B236F1" w:rsidTr="00EE3D6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«Достигнута положительная динамика поступлений </w:t>
            </w:r>
          </w:p>
          <w:p w:rsidR="007A1670" w:rsidRPr="00B236F1" w:rsidRDefault="007A1670" w:rsidP="007A167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 налоговым и неналоговым доходам (в сопоставимых </w:t>
            </w: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условиях)»: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E3D68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B236F1" w:rsidRDefault="00EE3D68" w:rsidP="00EE3D6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B236F1" w:rsidRDefault="00EE3D68" w:rsidP="00EE3D68">
            <w:pPr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</w:tr>
      <w:tr w:rsidR="007A1670" w:rsidRPr="00B236F1" w:rsidTr="00EE3D6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70" w:rsidRPr="00B236F1" w:rsidRDefault="007A1670" w:rsidP="007A167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70" w:rsidRPr="00B236F1" w:rsidRDefault="007A1670" w:rsidP="007A16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70" w:rsidRPr="00B236F1" w:rsidRDefault="007A1670" w:rsidP="007A16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6F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E3D68" w:rsidRPr="00EE3D68" w:rsidTr="00EE3D68">
        <w:trPr>
          <w:trHeight w:val="559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EE3D68" w:rsidRDefault="00EE3D68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E3D68" w:rsidRPr="00EE3D68" w:rsidTr="00EE3D68">
        <w:trPr>
          <w:trHeight w:val="559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D68" w:rsidRPr="00EE3D68" w:rsidRDefault="00EE3D68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68" w:rsidRPr="00EE3D68" w:rsidRDefault="00EE3D6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E3D68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5E6FA3" w:rsidRPr="00EE3D68" w:rsidTr="004637EF">
        <w:trPr>
          <w:trHeight w:val="181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A3" w:rsidRPr="00EE3D68" w:rsidRDefault="005E6FA3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5160FE" w:rsidP="004637E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160F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«Отменены неэффективные налоговые льготы Песчанокопского района, реализованы меры </w:t>
            </w:r>
            <w:r w:rsidR="004637E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160FE">
              <w:rPr>
                <w:rFonts w:ascii="Times New Roman" w:hAnsi="Times New Roman"/>
                <w:color w:val="auto"/>
                <w:sz w:val="28"/>
                <w:szCs w:val="28"/>
              </w:rPr>
              <w:t>по оптимизации льгот»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1415B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15B8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241A62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241A62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241A62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A3" w:rsidRPr="00EE3D68" w:rsidRDefault="00241A62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4637EF">
        <w:trPr>
          <w:trHeight w:val="54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4637EF">
        <w:trPr>
          <w:trHeight w:val="54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4637EF">
        <w:trPr>
          <w:trHeight w:val="5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4637EF">
        <w:trPr>
          <w:trHeight w:val="5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4637EF">
        <w:trPr>
          <w:trHeight w:val="5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7A1670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670" w:rsidRPr="00EE3D68" w:rsidRDefault="007A1670" w:rsidP="00EE3D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5160FE" w:rsidRDefault="007A1670" w:rsidP="005160FE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A16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«Сформирован и исполнен бюджет </w:t>
            </w:r>
            <w:r w:rsidRPr="007A167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Песчанокопского района на основе программно-целевых принципов»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EE3D68" w:rsidRDefault="001415B8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415B8">
              <w:rPr>
                <w:rFonts w:ascii="Times New Roman" w:hAnsi="Times New Roman"/>
                <w:color w:val="auto"/>
                <w:sz w:val="24"/>
              </w:rP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EE3D68" w:rsidRDefault="00241A62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EE3D68" w:rsidRDefault="00241A62" w:rsidP="00EE3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EE3D68" w:rsidRDefault="00241A62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70" w:rsidRPr="00EE3D68" w:rsidRDefault="00241A62" w:rsidP="00EE3D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4637EF" w:rsidRPr="00EE3D68" w:rsidTr="00EE3D68">
        <w:trPr>
          <w:trHeight w:val="5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EF" w:rsidRPr="00EE3D68" w:rsidRDefault="004637EF" w:rsidP="00463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4637EF" w:rsidRDefault="004637EF" w:rsidP="004637EF">
            <w:pPr>
              <w:rPr>
                <w:rFonts w:ascii="Times New Roman" w:hAnsi="Times New Roman"/>
                <w:sz w:val="28"/>
                <w:szCs w:val="28"/>
              </w:rPr>
            </w:pPr>
            <w:r w:rsidRPr="004637E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4637EF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EF" w:rsidRPr="00EE3D68" w:rsidRDefault="00241A62" w:rsidP="004637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EE3D68">
        <w:rPr>
          <w:rFonts w:ascii="Times New Roman" w:hAnsi="Times New Roman"/>
          <w:color w:val="auto"/>
          <w:sz w:val="28"/>
        </w:rPr>
        <w:t>Примечание.</w:t>
      </w:r>
    </w:p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EE3D6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EE3D6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EE3D68" w:rsidRPr="00EE3D68" w:rsidRDefault="00EE3D68" w:rsidP="00EE3D6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EE3D68" w:rsidRDefault="00EE3D68">
      <w:pPr>
        <w:sectPr w:rsidR="00EE3D68" w:rsidSect="0045088E">
          <w:headerReference w:type="default" r:id="rId11"/>
          <w:footerReference w:type="default" r:id="rId12"/>
          <w:pgSz w:w="16838" w:h="11905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823023" w:rsidRDefault="0074370C" w:rsidP="0045088E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3002"/>
        <w:gridCol w:w="1560"/>
        <w:gridCol w:w="1275"/>
        <w:gridCol w:w="1701"/>
        <w:gridCol w:w="1560"/>
      </w:tblGrid>
      <w:tr w:rsidR="006054CB" w:rsidRPr="006054CB" w:rsidTr="006317F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 w:rsidTr="006317F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6054CB" w:rsidRPr="006054CB" w:rsidTr="001B1E8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информационное обеспечение </w:t>
            </w:r>
          </w:p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A12035" w:rsidRDefault="0095083C" w:rsidP="00981B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A12035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981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29 </w:t>
            </w:r>
            <w:r w:rsidR="00981B1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685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95083C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</w:t>
            </w:r>
            <w:r>
              <w:rPr>
                <w:rFonts w:ascii="Times New Roman" w:hAnsi="Times New Roman"/>
                <w:color w:val="auto"/>
                <w:sz w:val="24"/>
              </w:rPr>
              <w:t>копского района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81B1E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981B1E">
              <w:rPr>
                <w:rFonts w:ascii="Times New Roman" w:hAnsi="Times New Roman"/>
                <w:sz w:val="28"/>
                <w:szCs w:val="28"/>
              </w:rPr>
              <w:t> </w:t>
            </w:r>
            <w:r w:rsidR="00981B1E" w:rsidRPr="00981B1E">
              <w:rPr>
                <w:rFonts w:ascii="Times New Roman" w:hAnsi="Times New Roman"/>
                <w:sz w:val="28"/>
                <w:szCs w:val="28"/>
              </w:rPr>
              <w:t>2</w:t>
            </w:r>
            <w:r w:rsidR="00981B1E">
              <w:rPr>
                <w:rFonts w:ascii="Times New Roman" w:hAnsi="Times New Roman"/>
                <w:sz w:val="28"/>
                <w:szCs w:val="28"/>
              </w:rPr>
              <w:t>55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81B1E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45088E">
        <w:trPr>
          <w:trHeight w:val="43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95083C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widowControl w:val="0"/>
              <w:spacing w:after="0" w:line="19" w:lineRule="atLeast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widowControl w:val="0"/>
              <w:spacing w:after="0" w:line="19" w:lineRule="atLeast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981B1E">
              <w:rPr>
                <w:rFonts w:ascii="Times New Roman" w:hAnsi="Times New Roman"/>
                <w:sz w:val="28"/>
                <w:szCs w:val="28"/>
              </w:rPr>
              <w:t> 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255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widowControl w:val="0"/>
              <w:spacing w:after="0" w:line="19" w:lineRule="atLeast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widowControl w:val="0"/>
              <w:spacing w:after="0" w:line="19" w:lineRule="atLeast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widowControl w:val="0"/>
              <w:spacing w:after="0" w:line="19" w:lineRule="atLeast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widowControl w:val="0"/>
              <w:spacing w:after="0" w:line="19" w:lineRule="atLeast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spacing w:after="0" w:line="19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spacing w:line="19" w:lineRule="atLeast"/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255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3E614E">
            <w:pPr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rPr>
          <w:trHeight w:val="52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spacing w:after="0" w:line="19" w:lineRule="atLeast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spacing w:after="0" w:line="19" w:lineRule="atLeast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904 0106 19</w:t>
            </w:r>
            <w:r>
              <w:rPr>
                <w:rFonts w:ascii="Times New Roman" w:hAnsi="Times New Roman"/>
                <w:color w:val="auto"/>
                <w:sz w:val="24"/>
              </w:rPr>
              <w:t>.4.0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00110 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A12035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11 697,0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A12035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8 633,7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535272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535272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28 954,0</w:t>
            </w:r>
          </w:p>
        </w:tc>
      </w:tr>
      <w:tr w:rsidR="0095083C" w:rsidRPr="006054CB" w:rsidTr="0045088E">
        <w:trPr>
          <w:trHeight w:val="314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3E614E">
            <w:pPr>
              <w:spacing w:line="19" w:lineRule="atLeast"/>
              <w:rPr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904 0106 19</w:t>
            </w:r>
            <w:r>
              <w:rPr>
                <w:rFonts w:ascii="Times New Roman" w:hAnsi="Times New Roman"/>
                <w:color w:val="auto"/>
                <w:sz w:val="24"/>
              </w:rPr>
              <w:t>.4.02.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981B1E" w:rsidRDefault="00981B1E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558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A12035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535272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45088E" w:rsidRDefault="00981B1E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0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731</w:t>
            </w:r>
            <w:r w:rsidR="0095083C">
              <w:rPr>
                <w:rFonts w:ascii="Times New Roman" w:hAnsi="Times New Roman"/>
                <w:color w:val="auto"/>
                <w:sz w:val="28"/>
                <w:szCs w:val="28"/>
              </w:rPr>
              <w:t>,2</w:t>
            </w:r>
          </w:p>
        </w:tc>
      </w:tr>
      <w:tr w:rsidR="0095083C" w:rsidRPr="006054CB" w:rsidTr="00B06F7F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3E614E">
            <w:pPr>
              <w:spacing w:line="19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45088E">
        <w:trPr>
          <w:trHeight w:val="301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3E614E">
            <w:pPr>
              <w:spacing w:line="19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3E614E">
            <w:pPr>
              <w:spacing w:after="0" w:line="19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9C641D" w:rsidRPr="006054CB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1415B8" w:rsidRDefault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1415B8" w:rsidRDefault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1.5. Раздел </w:t>
      </w:r>
      <w:r>
        <w:rPr>
          <w:rFonts w:ascii="Times New Roman" w:hAnsi="Times New Roman"/>
          <w:color w:val="auto"/>
          <w:sz w:val="28"/>
          <w:lang w:val="en-US"/>
        </w:rPr>
        <w:t>V</w:t>
      </w:r>
      <w:r w:rsidRPr="001415B8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добавить  пунктом 4 следующего содержания:</w:t>
      </w:r>
    </w:p>
    <w:p w:rsidR="001415B8" w:rsidRPr="001415B8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1415B8">
        <w:rPr>
          <w:rFonts w:ascii="Times New Roman" w:hAnsi="Times New Roman"/>
          <w:color w:val="auto"/>
          <w:sz w:val="28"/>
        </w:rPr>
        <w:t>«4. Параметры финансового обеспечения комплекса процессных мероприятий</w:t>
      </w:r>
    </w:p>
    <w:p w:rsidR="001415B8" w:rsidRPr="0045088E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14"/>
        </w:rPr>
      </w:pPr>
    </w:p>
    <w:tbl>
      <w:tblPr>
        <w:tblW w:w="14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61"/>
        <w:gridCol w:w="3002"/>
        <w:gridCol w:w="1560"/>
        <w:gridCol w:w="1275"/>
        <w:gridCol w:w="1701"/>
        <w:gridCol w:w="1560"/>
      </w:tblGrid>
      <w:tr w:rsidR="001415B8" w:rsidRPr="001415B8" w:rsidTr="0045088E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 xml:space="preserve">№ </w:t>
            </w:r>
            <w:proofErr w:type="gramStart"/>
            <w:r w:rsidRPr="001415B8">
              <w:rPr>
                <w:rFonts w:ascii="Times New Roman" w:hAnsi="Times New Roman"/>
                <w:color w:val="auto"/>
                <w:sz w:val="28"/>
              </w:rPr>
              <w:t>п</w:t>
            </w:r>
            <w:proofErr w:type="gramEnd"/>
            <w:r w:rsidRPr="001415B8">
              <w:rPr>
                <w:rFonts w:ascii="Times New Roman" w:hAnsi="Times New Roman"/>
                <w:color w:val="auto"/>
                <w:sz w:val="28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115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Объем расходов по годам реализации (</w:t>
            </w:r>
            <w:proofErr w:type="spellStart"/>
            <w:r w:rsidRPr="001415B8">
              <w:rPr>
                <w:rFonts w:ascii="Times New Roman" w:hAnsi="Times New Roman"/>
                <w:color w:val="auto"/>
                <w:sz w:val="28"/>
              </w:rPr>
              <w:t>тыс.рублей</w:t>
            </w:r>
            <w:proofErr w:type="spellEnd"/>
            <w:r w:rsidRPr="001415B8">
              <w:rPr>
                <w:rFonts w:ascii="Times New Roman" w:hAnsi="Times New Roman"/>
                <w:color w:val="auto"/>
                <w:sz w:val="28"/>
              </w:rPr>
              <w:t>)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1415B8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AF5A30" w:rsidP="00AF5A3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</w:t>
            </w:r>
            <w:r w:rsidR="001415B8" w:rsidRPr="001415B8">
              <w:rPr>
                <w:rFonts w:ascii="Times New Roman" w:hAnsi="Times New Roman"/>
                <w:color w:val="auto"/>
                <w:sz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AF5A30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AF5A3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Всего</w:t>
            </w:r>
          </w:p>
        </w:tc>
      </w:tr>
    </w:tbl>
    <w:p w:rsidR="001415B8" w:rsidRPr="0045088E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14"/>
        </w:rPr>
      </w:pPr>
    </w:p>
    <w:tbl>
      <w:tblPr>
        <w:tblW w:w="14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59"/>
        <w:gridCol w:w="3002"/>
        <w:gridCol w:w="1512"/>
        <w:gridCol w:w="1375"/>
        <w:gridCol w:w="1649"/>
        <w:gridCol w:w="1649"/>
      </w:tblGrid>
      <w:tr w:rsidR="001415B8" w:rsidRPr="001415B8" w:rsidTr="0045088E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7</w:t>
            </w:r>
          </w:p>
        </w:tc>
      </w:tr>
      <w:tr w:rsidR="001415B8" w:rsidRPr="001415B8" w:rsidTr="0045088E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45088E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i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Комплекс</w:t>
            </w:r>
            <w:r w:rsidR="00AF5A3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1415B8">
              <w:rPr>
                <w:rFonts w:ascii="Times New Roman" w:hAnsi="Times New Roman"/>
                <w:color w:val="auto"/>
                <w:sz w:val="28"/>
              </w:rPr>
              <w:t xml:space="preserve"> процессных мероприятий</w:t>
            </w:r>
            <w:r w:rsidRPr="001415B8">
              <w:rPr>
                <w:rFonts w:ascii="Times New Roman" w:hAnsi="Times New Roman"/>
                <w:i/>
                <w:color w:val="auto"/>
                <w:sz w:val="28"/>
              </w:rPr>
              <w:t xml:space="preserve"> «</w:t>
            </w:r>
            <w:r w:rsidR="00AF5A30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</w:t>
            </w:r>
            <w:r w:rsidRPr="001415B8">
              <w:rPr>
                <w:rFonts w:ascii="Times New Roman" w:hAnsi="Times New Roman"/>
                <w:i/>
                <w:color w:val="auto"/>
                <w:sz w:val="28"/>
              </w:rPr>
              <w:t xml:space="preserve">» </w:t>
            </w:r>
            <w:r w:rsidRPr="001415B8">
              <w:rPr>
                <w:rFonts w:ascii="Times New Roman" w:hAnsi="Times New Roman"/>
                <w:color w:val="auto"/>
                <w:sz w:val="28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35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 xml:space="preserve">     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бюджет Песчанокопского района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45088E" w:rsidP="0045088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AF5A30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AF5A30">
              <w:rPr>
                <w:rFonts w:ascii="Times New Roman" w:hAnsi="Times New Roman"/>
                <w:color w:val="auto"/>
                <w:sz w:val="28"/>
              </w:rPr>
              <w:t xml:space="preserve">Мероприятие (результат) «Проведена единая политика </w:t>
            </w:r>
            <w:r w:rsidRPr="00AF5A30">
              <w:rPr>
                <w:rFonts w:ascii="Times New Roman" w:hAnsi="Times New Roman"/>
                <w:color w:val="auto"/>
                <w:sz w:val="28"/>
              </w:rPr>
              <w:lastRenderedPageBreak/>
              <w:t>муниципальных заимствований Песчанокопского района, управления муниципальным долгом в соответствии с Бюджетным кодексом Российской Федерации»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36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5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33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1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AF5A30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AF5A30">
              <w:rPr>
                <w:rFonts w:ascii="Times New Roman" w:hAnsi="Times New Roman"/>
                <w:color w:val="auto"/>
                <w:sz w:val="28"/>
              </w:rPr>
              <w:t>Мероприятие (результат) «Запланированы бюджетные ассигнования на обслуживание муниципального долга Песчанокопского района»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2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3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5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района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3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1415B8" w:rsidRPr="001415B8" w:rsidTr="0045088E">
        <w:trPr>
          <w:trHeight w:val="5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254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B8" w:rsidRPr="001415B8" w:rsidRDefault="001415B8" w:rsidP="0045088E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8"/>
              </w:rPr>
            </w:pPr>
            <w:r w:rsidRPr="001415B8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</w:tbl>
    <w:p w:rsidR="001415B8" w:rsidRPr="0045088E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18"/>
        </w:rPr>
      </w:pPr>
    </w:p>
    <w:p w:rsidR="001415B8" w:rsidRPr="001415B8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1415B8">
        <w:rPr>
          <w:rFonts w:ascii="Times New Roman" w:hAnsi="Times New Roman"/>
          <w:color w:val="auto"/>
          <w:sz w:val="28"/>
        </w:rPr>
        <w:t>Примечание.</w:t>
      </w:r>
    </w:p>
    <w:p w:rsidR="001415B8" w:rsidRPr="001415B8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1415B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1415B8" w:rsidRPr="001415B8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1415B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1415B8" w:rsidRPr="0045088E" w:rsidRDefault="001415B8" w:rsidP="001415B8">
      <w:pPr>
        <w:spacing w:after="0" w:line="240" w:lineRule="auto"/>
        <w:ind w:firstLine="709"/>
        <w:rPr>
          <w:rFonts w:ascii="Times New Roman" w:hAnsi="Times New Roman"/>
          <w:color w:val="auto"/>
          <w:sz w:val="18"/>
        </w:rPr>
      </w:pPr>
    </w:p>
    <w:p w:rsidR="009C641D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Управляющий делами                                                                            </w:t>
      </w:r>
    </w:p>
    <w:p w:rsidR="009C641D" w:rsidRPr="00E50978" w:rsidRDefault="005B04B4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Администрации района</w:t>
      </w:r>
      <w:r w:rsidR="0045088E" w:rsidRPr="0045088E">
        <w:rPr>
          <w:rFonts w:ascii="Times New Roman" w:hAnsi="Times New Roman"/>
          <w:color w:val="auto"/>
          <w:sz w:val="28"/>
        </w:rPr>
        <w:t xml:space="preserve"> </w:t>
      </w:r>
      <w:r w:rsidR="0045088E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</w:t>
      </w:r>
      <w:r w:rsidR="003E614E">
        <w:rPr>
          <w:rFonts w:ascii="Times New Roman" w:hAnsi="Times New Roman"/>
          <w:color w:val="auto"/>
          <w:sz w:val="28"/>
        </w:rPr>
        <w:t xml:space="preserve">           </w:t>
      </w:r>
      <w:r w:rsidR="0045088E" w:rsidRPr="00E50978">
        <w:rPr>
          <w:rFonts w:ascii="Times New Roman" w:hAnsi="Times New Roman"/>
          <w:color w:val="auto"/>
          <w:sz w:val="28"/>
        </w:rPr>
        <w:t>О.В. Купина</w:t>
      </w:r>
      <w:r w:rsidR="003E614E">
        <w:rPr>
          <w:rFonts w:ascii="Times New Roman" w:hAnsi="Times New Roman"/>
          <w:color w:val="auto"/>
          <w:sz w:val="28"/>
        </w:rPr>
        <w:t xml:space="preserve"> </w:t>
      </w:r>
      <w:r w:rsidR="006E711F" w:rsidRPr="00E50978">
        <w:rPr>
          <w:rFonts w:ascii="Times New Roman" w:hAnsi="Times New Roman"/>
          <w:color w:val="auto"/>
          <w:sz w:val="28"/>
        </w:rPr>
        <w:t xml:space="preserve">  </w:t>
      </w:r>
    </w:p>
    <w:sectPr w:rsidR="009C641D" w:rsidRPr="00E50978" w:rsidSect="003B5932">
      <w:headerReference w:type="default" r:id="rId13"/>
      <w:footerReference w:type="default" r:id="rId14"/>
      <w:pgSz w:w="16838" w:h="11905" w:orient="landscape"/>
      <w:pgMar w:top="85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8E" w:rsidRDefault="0045088E">
      <w:pPr>
        <w:spacing w:after="0" w:line="240" w:lineRule="auto"/>
      </w:pPr>
      <w:r>
        <w:separator/>
      </w:r>
    </w:p>
  </w:endnote>
  <w:endnote w:type="continuationSeparator" w:id="0">
    <w:p w:rsidR="0045088E" w:rsidRDefault="0045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269442"/>
      <w:docPartObj>
        <w:docPartGallery w:val="Page Numbers (Bottom of Page)"/>
        <w:docPartUnique/>
      </w:docPartObj>
    </w:sdtPr>
    <w:sdtEndPr/>
    <w:sdtContent>
      <w:p w:rsidR="0045088E" w:rsidRDefault="004508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20">
          <w:rPr>
            <w:noProof/>
          </w:rPr>
          <w:t>2</w:t>
        </w:r>
        <w:r>
          <w:fldChar w:fldCharType="end"/>
        </w:r>
      </w:p>
    </w:sdtContent>
  </w:sdt>
  <w:p w:rsidR="0045088E" w:rsidRPr="00A7787F" w:rsidRDefault="0045088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8E" w:rsidRDefault="0045088E" w:rsidP="0045088E">
    <w:pPr>
      <w:pStyle w:val="af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391341"/>
      <w:docPartObj>
        <w:docPartGallery w:val="Page Numbers (Bottom of Page)"/>
        <w:docPartUnique/>
      </w:docPartObj>
    </w:sdtPr>
    <w:sdtEndPr/>
    <w:sdtContent>
      <w:p w:rsidR="0045088E" w:rsidRDefault="004508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20">
          <w:rPr>
            <w:noProof/>
          </w:rPr>
          <w:t>5</w:t>
        </w:r>
        <w:r>
          <w:fldChar w:fldCharType="end"/>
        </w:r>
      </w:p>
    </w:sdtContent>
  </w:sdt>
  <w:p w:rsidR="0045088E" w:rsidRPr="00A7787F" w:rsidRDefault="0045088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84442"/>
      <w:docPartObj>
        <w:docPartGallery w:val="Page Numbers (Bottom of Page)"/>
        <w:docPartUnique/>
      </w:docPartObj>
    </w:sdtPr>
    <w:sdtEndPr/>
    <w:sdtContent>
      <w:p w:rsidR="0045088E" w:rsidRDefault="004508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20">
          <w:rPr>
            <w:noProof/>
          </w:rPr>
          <w:t>10</w:t>
        </w:r>
        <w:r>
          <w:fldChar w:fldCharType="end"/>
        </w:r>
      </w:p>
    </w:sdtContent>
  </w:sdt>
  <w:p w:rsidR="0045088E" w:rsidRPr="004D1CC8" w:rsidRDefault="0045088E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8E" w:rsidRDefault="0045088E">
      <w:pPr>
        <w:spacing w:after="0" w:line="240" w:lineRule="auto"/>
      </w:pPr>
      <w:r>
        <w:separator/>
      </w:r>
    </w:p>
  </w:footnote>
  <w:footnote w:type="continuationSeparator" w:id="0">
    <w:p w:rsidR="0045088E" w:rsidRDefault="0045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8E" w:rsidRDefault="00450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8E" w:rsidRDefault="00450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11671"/>
    <w:rsid w:val="00025AEF"/>
    <w:rsid w:val="00043B3A"/>
    <w:rsid w:val="000455E4"/>
    <w:rsid w:val="00051C1B"/>
    <w:rsid w:val="000560C3"/>
    <w:rsid w:val="00066A7C"/>
    <w:rsid w:val="0006721B"/>
    <w:rsid w:val="00073870"/>
    <w:rsid w:val="0008198C"/>
    <w:rsid w:val="000820FC"/>
    <w:rsid w:val="000878DA"/>
    <w:rsid w:val="00093620"/>
    <w:rsid w:val="00094D23"/>
    <w:rsid w:val="000A77B9"/>
    <w:rsid w:val="000B1760"/>
    <w:rsid w:val="000B3BEB"/>
    <w:rsid w:val="000C43D8"/>
    <w:rsid w:val="000E7B79"/>
    <w:rsid w:val="000F2F5D"/>
    <w:rsid w:val="00110229"/>
    <w:rsid w:val="001122CD"/>
    <w:rsid w:val="0012188E"/>
    <w:rsid w:val="001309D9"/>
    <w:rsid w:val="0013778E"/>
    <w:rsid w:val="001415B8"/>
    <w:rsid w:val="00145EC0"/>
    <w:rsid w:val="00145F58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A2395"/>
    <w:rsid w:val="001B10B9"/>
    <w:rsid w:val="001B1E84"/>
    <w:rsid w:val="001B2B78"/>
    <w:rsid w:val="001C0157"/>
    <w:rsid w:val="001C1525"/>
    <w:rsid w:val="001C32F5"/>
    <w:rsid w:val="001F39F2"/>
    <w:rsid w:val="001F3E12"/>
    <w:rsid w:val="00200DC1"/>
    <w:rsid w:val="00215C3E"/>
    <w:rsid w:val="00220CD0"/>
    <w:rsid w:val="00223E83"/>
    <w:rsid w:val="002262AC"/>
    <w:rsid w:val="00241120"/>
    <w:rsid w:val="00241A62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18DB"/>
    <w:rsid w:val="002A1928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1AFF"/>
    <w:rsid w:val="00332281"/>
    <w:rsid w:val="003326B0"/>
    <w:rsid w:val="00350C75"/>
    <w:rsid w:val="003628F0"/>
    <w:rsid w:val="0036321D"/>
    <w:rsid w:val="00363FFC"/>
    <w:rsid w:val="00371FFA"/>
    <w:rsid w:val="003766B4"/>
    <w:rsid w:val="00377B66"/>
    <w:rsid w:val="003A0039"/>
    <w:rsid w:val="003A02C7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E614E"/>
    <w:rsid w:val="003E7A38"/>
    <w:rsid w:val="003F14DD"/>
    <w:rsid w:val="00400908"/>
    <w:rsid w:val="00401FA1"/>
    <w:rsid w:val="00404AF5"/>
    <w:rsid w:val="00412E41"/>
    <w:rsid w:val="004148F6"/>
    <w:rsid w:val="004402BF"/>
    <w:rsid w:val="004402E9"/>
    <w:rsid w:val="00442D1A"/>
    <w:rsid w:val="00443CC1"/>
    <w:rsid w:val="0045088E"/>
    <w:rsid w:val="00450E61"/>
    <w:rsid w:val="00457C54"/>
    <w:rsid w:val="0046066C"/>
    <w:rsid w:val="00463115"/>
    <w:rsid w:val="004637EF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12CB7"/>
    <w:rsid w:val="005160FE"/>
    <w:rsid w:val="00522D2A"/>
    <w:rsid w:val="005243AC"/>
    <w:rsid w:val="005246BE"/>
    <w:rsid w:val="005259DC"/>
    <w:rsid w:val="00527BE7"/>
    <w:rsid w:val="005302B0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879BD"/>
    <w:rsid w:val="00593E20"/>
    <w:rsid w:val="005A08D4"/>
    <w:rsid w:val="005A0BCA"/>
    <w:rsid w:val="005A4C91"/>
    <w:rsid w:val="005B04B4"/>
    <w:rsid w:val="005B3503"/>
    <w:rsid w:val="005B4E8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5E6FA3"/>
    <w:rsid w:val="00600E3B"/>
    <w:rsid w:val="006054CB"/>
    <w:rsid w:val="00621EE0"/>
    <w:rsid w:val="006224E9"/>
    <w:rsid w:val="0062301D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E2481"/>
    <w:rsid w:val="006E2E2D"/>
    <w:rsid w:val="006E4981"/>
    <w:rsid w:val="006E5812"/>
    <w:rsid w:val="006E711F"/>
    <w:rsid w:val="006F0875"/>
    <w:rsid w:val="0070155D"/>
    <w:rsid w:val="00705035"/>
    <w:rsid w:val="00711487"/>
    <w:rsid w:val="007351AF"/>
    <w:rsid w:val="00735266"/>
    <w:rsid w:val="007371A4"/>
    <w:rsid w:val="00740E91"/>
    <w:rsid w:val="007412ED"/>
    <w:rsid w:val="00741D29"/>
    <w:rsid w:val="0074370C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A1670"/>
    <w:rsid w:val="007C0097"/>
    <w:rsid w:val="007C06AE"/>
    <w:rsid w:val="007C431D"/>
    <w:rsid w:val="007D4BA7"/>
    <w:rsid w:val="007E0593"/>
    <w:rsid w:val="007E3BC2"/>
    <w:rsid w:val="00816E19"/>
    <w:rsid w:val="008219D0"/>
    <w:rsid w:val="00822864"/>
    <w:rsid w:val="00823023"/>
    <w:rsid w:val="008419DD"/>
    <w:rsid w:val="00853911"/>
    <w:rsid w:val="008561D2"/>
    <w:rsid w:val="00860BC4"/>
    <w:rsid w:val="008646B1"/>
    <w:rsid w:val="00864FA5"/>
    <w:rsid w:val="0087122A"/>
    <w:rsid w:val="0088065B"/>
    <w:rsid w:val="00885764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B1E"/>
    <w:rsid w:val="00981C49"/>
    <w:rsid w:val="00991A80"/>
    <w:rsid w:val="00995315"/>
    <w:rsid w:val="009A4DE4"/>
    <w:rsid w:val="009C641D"/>
    <w:rsid w:val="009D11B5"/>
    <w:rsid w:val="009E3BF1"/>
    <w:rsid w:val="009F1EBC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787F"/>
    <w:rsid w:val="00A86ECF"/>
    <w:rsid w:val="00A925AA"/>
    <w:rsid w:val="00A956F6"/>
    <w:rsid w:val="00A968AD"/>
    <w:rsid w:val="00AA02F4"/>
    <w:rsid w:val="00AA30C8"/>
    <w:rsid w:val="00AA54DF"/>
    <w:rsid w:val="00AC781C"/>
    <w:rsid w:val="00AD1D5D"/>
    <w:rsid w:val="00AE7EF2"/>
    <w:rsid w:val="00AF1748"/>
    <w:rsid w:val="00AF5A30"/>
    <w:rsid w:val="00B0531C"/>
    <w:rsid w:val="00B06F7F"/>
    <w:rsid w:val="00B1086F"/>
    <w:rsid w:val="00B17B52"/>
    <w:rsid w:val="00B228EB"/>
    <w:rsid w:val="00B236F1"/>
    <w:rsid w:val="00B25939"/>
    <w:rsid w:val="00B26213"/>
    <w:rsid w:val="00B3078D"/>
    <w:rsid w:val="00B35494"/>
    <w:rsid w:val="00B37D2B"/>
    <w:rsid w:val="00B41D0B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0CEC"/>
    <w:rsid w:val="00BE1790"/>
    <w:rsid w:val="00BE55C5"/>
    <w:rsid w:val="00BE6E10"/>
    <w:rsid w:val="00BF1381"/>
    <w:rsid w:val="00BF5694"/>
    <w:rsid w:val="00BF5CE3"/>
    <w:rsid w:val="00C019B0"/>
    <w:rsid w:val="00C11A45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7135D"/>
    <w:rsid w:val="00C746AA"/>
    <w:rsid w:val="00C831F9"/>
    <w:rsid w:val="00C836DA"/>
    <w:rsid w:val="00C94028"/>
    <w:rsid w:val="00CA4794"/>
    <w:rsid w:val="00CA7C65"/>
    <w:rsid w:val="00CB0A96"/>
    <w:rsid w:val="00CC038F"/>
    <w:rsid w:val="00CC3036"/>
    <w:rsid w:val="00CD47B7"/>
    <w:rsid w:val="00CD6A29"/>
    <w:rsid w:val="00CE252B"/>
    <w:rsid w:val="00CE3ACD"/>
    <w:rsid w:val="00CE5054"/>
    <w:rsid w:val="00CE5A2A"/>
    <w:rsid w:val="00CF042C"/>
    <w:rsid w:val="00CF2EF7"/>
    <w:rsid w:val="00CF5FB0"/>
    <w:rsid w:val="00CF730F"/>
    <w:rsid w:val="00D3043A"/>
    <w:rsid w:val="00D306EE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08A8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13E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B7CD5"/>
    <w:rsid w:val="00EC11F9"/>
    <w:rsid w:val="00EC51E4"/>
    <w:rsid w:val="00EC56E4"/>
    <w:rsid w:val="00EC6A56"/>
    <w:rsid w:val="00ED40C2"/>
    <w:rsid w:val="00ED46A8"/>
    <w:rsid w:val="00EE3D68"/>
    <w:rsid w:val="00EE74A6"/>
    <w:rsid w:val="00EF26D5"/>
    <w:rsid w:val="00EF51A5"/>
    <w:rsid w:val="00F02609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5B7D"/>
    <w:rsid w:val="00F93344"/>
    <w:rsid w:val="00F9464D"/>
    <w:rsid w:val="00FA030B"/>
    <w:rsid w:val="00FA12F2"/>
    <w:rsid w:val="00FA732A"/>
    <w:rsid w:val="00FC6B47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12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358</cp:revision>
  <cp:lastPrinted>2025-03-31T10:26:00Z</cp:lastPrinted>
  <dcterms:created xsi:type="dcterms:W3CDTF">2023-11-09T11:20:00Z</dcterms:created>
  <dcterms:modified xsi:type="dcterms:W3CDTF">2025-04-02T06:09:00Z</dcterms:modified>
</cp:coreProperties>
</file>