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89" w:rsidRPr="00323B36" w:rsidRDefault="006F0589" w:rsidP="006F058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4F85313C" wp14:editId="43BEA935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6F0589" w:rsidRPr="00323B36" w:rsidRDefault="006F0589" w:rsidP="006F058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6F0589" w:rsidRPr="00323B36" w:rsidRDefault="006F0589" w:rsidP="006F0589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6F0589" w:rsidRPr="00323B36" w:rsidRDefault="006F0589" w:rsidP="006F0589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6F0589" w:rsidRPr="00323B36" w:rsidRDefault="006F0589" w:rsidP="006F0589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6F0589" w:rsidRPr="00323B36" w:rsidRDefault="006F0589" w:rsidP="006F0589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6F0589" w:rsidRPr="00323B36" w:rsidRDefault="006F0589" w:rsidP="006F0589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F0589" w:rsidRPr="00323B36" w:rsidTr="006F0589">
        <w:trPr>
          <w:trHeight w:val="383"/>
        </w:trPr>
        <w:tc>
          <w:tcPr>
            <w:tcW w:w="2235" w:type="dxa"/>
            <w:hideMark/>
          </w:tcPr>
          <w:p w:rsidR="006F0589" w:rsidRPr="00323B36" w:rsidRDefault="007A2301" w:rsidP="006F0589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28.07.2022</w:t>
            </w:r>
          </w:p>
        </w:tc>
        <w:tc>
          <w:tcPr>
            <w:tcW w:w="2268" w:type="dxa"/>
          </w:tcPr>
          <w:p w:rsidR="006F0589" w:rsidRPr="00323B36" w:rsidRDefault="006F0589" w:rsidP="006F058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F0589" w:rsidRPr="00323B36" w:rsidRDefault="006F0589" w:rsidP="006F058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F0589" w:rsidRPr="00323B36" w:rsidRDefault="007A2301" w:rsidP="006F058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639</w:t>
            </w:r>
          </w:p>
        </w:tc>
        <w:tc>
          <w:tcPr>
            <w:tcW w:w="1315" w:type="dxa"/>
          </w:tcPr>
          <w:p w:rsidR="006F0589" w:rsidRPr="00323B36" w:rsidRDefault="006F0589" w:rsidP="006F058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F0589" w:rsidRPr="00323B36" w:rsidRDefault="006F0589" w:rsidP="006F0589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33554" w:rsidRPr="006F0589" w:rsidRDefault="00933554">
      <w:pPr>
        <w:ind w:right="4109"/>
        <w:rPr>
          <w:sz w:val="4"/>
        </w:rPr>
      </w:pPr>
    </w:p>
    <w:p w:rsidR="00933554" w:rsidRDefault="006F0589" w:rsidP="006F0589">
      <w:pPr>
        <w:ind w:right="4818"/>
        <w:jc w:val="both"/>
        <w:rPr>
          <w:sz w:val="28"/>
        </w:rPr>
      </w:pPr>
      <w:r>
        <w:rPr>
          <w:sz w:val="28"/>
        </w:rPr>
        <w:t xml:space="preserve">Об утверждении отчета об исполнении </w:t>
      </w:r>
    </w:p>
    <w:p w:rsidR="00933554" w:rsidRDefault="006F0589" w:rsidP="006F0589">
      <w:pPr>
        <w:ind w:right="4818"/>
        <w:jc w:val="both"/>
        <w:rPr>
          <w:sz w:val="28"/>
        </w:rPr>
      </w:pPr>
      <w:r>
        <w:rPr>
          <w:sz w:val="28"/>
        </w:rPr>
        <w:t>Плана реализации муниципальной пр</w:t>
      </w:r>
      <w:r>
        <w:rPr>
          <w:sz w:val="28"/>
        </w:rPr>
        <w:t>о</w:t>
      </w:r>
      <w:r>
        <w:rPr>
          <w:sz w:val="28"/>
        </w:rPr>
        <w:t>граммы Песчанокопского района «Обеспечение общественного порядка и профилактика  правонарушений» за 1 полугодие 2022 года</w:t>
      </w:r>
    </w:p>
    <w:p w:rsidR="00933554" w:rsidRDefault="00933554">
      <w:pPr>
        <w:rPr>
          <w:sz w:val="28"/>
        </w:rPr>
      </w:pPr>
    </w:p>
    <w:p w:rsidR="00933554" w:rsidRDefault="006F0589">
      <w:pPr>
        <w:ind w:firstLine="708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09.11.2020 № 833  «Об утверждении Порядка разработки, реализации и оценки эффективности муниципальных программ Песчанокопского района»,</w:t>
      </w:r>
    </w:p>
    <w:p w:rsidR="00933554" w:rsidRPr="006F0589" w:rsidRDefault="00933554">
      <w:pPr>
        <w:jc w:val="both"/>
        <w:rPr>
          <w:sz w:val="16"/>
        </w:rPr>
      </w:pPr>
    </w:p>
    <w:p w:rsidR="00933554" w:rsidRDefault="006F0589" w:rsidP="006F0589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933554" w:rsidRPr="006F0589" w:rsidRDefault="00933554">
      <w:pPr>
        <w:rPr>
          <w:sz w:val="12"/>
        </w:rPr>
      </w:pPr>
    </w:p>
    <w:p w:rsidR="00933554" w:rsidRDefault="006F0589" w:rsidP="006F0589">
      <w:pPr>
        <w:ind w:firstLine="709"/>
        <w:jc w:val="both"/>
        <w:rPr>
          <w:sz w:val="28"/>
        </w:rPr>
      </w:pPr>
      <w:r>
        <w:rPr>
          <w:sz w:val="28"/>
        </w:rPr>
        <w:t>1.Утвердить отчет об исполнении Плана  реализации муниципальной программы  Песчанокопского района «Обеспечение общественного порядка и профилактика правонарушений»  за 1 полугодие  2022 года согласно прилож</w:t>
      </w:r>
      <w:r>
        <w:rPr>
          <w:sz w:val="28"/>
        </w:rPr>
        <w:t>е</w:t>
      </w:r>
      <w:r>
        <w:rPr>
          <w:sz w:val="28"/>
        </w:rPr>
        <w:t>нию к настоящему постановлению.</w:t>
      </w:r>
    </w:p>
    <w:p w:rsidR="00933554" w:rsidRDefault="006F0589" w:rsidP="006F0589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2. Постановление подлежит размещению на официальном сайте Админ</w:t>
      </w:r>
      <w:r>
        <w:rPr>
          <w:sz w:val="28"/>
        </w:rPr>
        <w:t>и</w:t>
      </w:r>
      <w:r>
        <w:rPr>
          <w:sz w:val="28"/>
        </w:rPr>
        <w:t>страции Песчанокопского района в сети «Интернет».</w:t>
      </w:r>
    </w:p>
    <w:p w:rsidR="00933554" w:rsidRDefault="006F0589" w:rsidP="006F0589">
      <w:pPr>
        <w:tabs>
          <w:tab w:val="left" w:pos="993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Э.В.,  зам</w:t>
      </w:r>
      <w:r>
        <w:rPr>
          <w:sz w:val="28"/>
        </w:rPr>
        <w:t>е</w:t>
      </w:r>
      <w:r>
        <w:rPr>
          <w:sz w:val="28"/>
        </w:rPr>
        <w:t>стителя главы Администрации  района по социальным  вопросам                               Горобец С.Н. и управляющего делами Администрации района Купину О.В.</w:t>
      </w:r>
    </w:p>
    <w:p w:rsidR="00933554" w:rsidRDefault="00933554">
      <w:pPr>
        <w:tabs>
          <w:tab w:val="left" w:pos="1134"/>
        </w:tabs>
        <w:jc w:val="both"/>
        <w:rPr>
          <w:sz w:val="28"/>
        </w:rPr>
      </w:pPr>
    </w:p>
    <w:p w:rsidR="00933554" w:rsidRDefault="00933554">
      <w:pPr>
        <w:tabs>
          <w:tab w:val="left" w:pos="1134"/>
        </w:tabs>
        <w:jc w:val="both"/>
        <w:rPr>
          <w:sz w:val="28"/>
        </w:rPr>
      </w:pPr>
    </w:p>
    <w:p w:rsidR="006F0589" w:rsidRDefault="006F0589">
      <w:pPr>
        <w:tabs>
          <w:tab w:val="left" w:pos="1134"/>
        </w:tabs>
        <w:jc w:val="both"/>
        <w:rPr>
          <w:sz w:val="28"/>
        </w:rPr>
      </w:pPr>
    </w:p>
    <w:p w:rsidR="006F0589" w:rsidRPr="00B346AE" w:rsidRDefault="006F0589" w:rsidP="006F0589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6F0589" w:rsidRPr="00B346AE" w:rsidRDefault="006F0589" w:rsidP="006F0589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6F0589" w:rsidRPr="00B346AE" w:rsidRDefault="006F0589" w:rsidP="006F0589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6F0589" w:rsidRPr="00512A58" w:rsidRDefault="006F0589" w:rsidP="006F0589">
      <w:pPr>
        <w:suppressAutoHyphens/>
        <w:spacing w:line="220" w:lineRule="auto"/>
        <w:jc w:val="both"/>
        <w:rPr>
          <w:sz w:val="28"/>
          <w:szCs w:val="24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Ткаля</w:t>
      </w:r>
    </w:p>
    <w:p w:rsidR="00933554" w:rsidRDefault="00933554" w:rsidP="006F0589">
      <w:pPr>
        <w:pStyle w:val="25"/>
        <w:ind w:firstLine="0"/>
        <w:jc w:val="left"/>
        <w:rPr>
          <w:sz w:val="28"/>
        </w:rPr>
      </w:pPr>
    </w:p>
    <w:p w:rsidR="00B476E2" w:rsidRDefault="00B476E2" w:rsidP="006F0589">
      <w:pPr>
        <w:pStyle w:val="25"/>
        <w:ind w:firstLine="0"/>
        <w:jc w:val="left"/>
        <w:rPr>
          <w:sz w:val="28"/>
        </w:rPr>
      </w:pPr>
    </w:p>
    <w:p w:rsidR="00933554" w:rsidRDefault="006F0589">
      <w:pPr>
        <w:rPr>
          <w:sz w:val="28"/>
        </w:rPr>
      </w:pPr>
      <w:r>
        <w:rPr>
          <w:sz w:val="28"/>
        </w:rPr>
        <w:t>Постановление вносит:</w:t>
      </w:r>
    </w:p>
    <w:p w:rsidR="00933554" w:rsidRDefault="006F0589">
      <w:pPr>
        <w:rPr>
          <w:sz w:val="28"/>
        </w:rPr>
      </w:pPr>
      <w:r>
        <w:rPr>
          <w:sz w:val="28"/>
        </w:rPr>
        <w:t>заместитель главы Администрации</w:t>
      </w:r>
      <w:r w:rsidR="00B476E2">
        <w:rPr>
          <w:sz w:val="28"/>
        </w:rPr>
        <w:t xml:space="preserve"> района</w:t>
      </w:r>
      <w:r>
        <w:rPr>
          <w:sz w:val="28"/>
        </w:rPr>
        <w:t xml:space="preserve"> </w:t>
      </w:r>
    </w:p>
    <w:p w:rsidR="00933554" w:rsidRDefault="006F0589">
      <w:pPr>
        <w:rPr>
          <w:sz w:val="28"/>
        </w:rPr>
      </w:pPr>
      <w:r>
        <w:rPr>
          <w:sz w:val="28"/>
        </w:rPr>
        <w:t>по  вопросам безопасности</w:t>
      </w:r>
    </w:p>
    <w:p w:rsidR="00933554" w:rsidRDefault="00933554">
      <w:pPr>
        <w:sectPr w:rsidR="00933554" w:rsidSect="006F0589">
          <w:footerReference w:type="default" r:id="rId9"/>
          <w:pgSz w:w="11906" w:h="16838"/>
          <w:pgMar w:top="1134" w:right="567" w:bottom="1134" w:left="1701" w:header="720" w:footer="720" w:gutter="0"/>
          <w:cols w:space="720"/>
          <w:docGrid w:linePitch="326"/>
        </w:sectPr>
      </w:pPr>
    </w:p>
    <w:p w:rsidR="006F0589" w:rsidRDefault="006F0589" w:rsidP="006F0589">
      <w:pPr>
        <w:tabs>
          <w:tab w:val="left" w:pos="567"/>
          <w:tab w:val="left" w:pos="7275"/>
          <w:tab w:val="right" w:pos="9638"/>
        </w:tabs>
        <w:ind w:left="10348"/>
        <w:outlineLvl w:val="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6F0589" w:rsidRDefault="006F0589" w:rsidP="006F0589">
      <w:pPr>
        <w:tabs>
          <w:tab w:val="left" w:pos="567"/>
        </w:tabs>
        <w:ind w:left="10348"/>
        <w:outlineLvl w:val="0"/>
        <w:rPr>
          <w:sz w:val="28"/>
        </w:rPr>
      </w:pPr>
      <w:r>
        <w:rPr>
          <w:sz w:val="28"/>
        </w:rPr>
        <w:t>к постановлению Администрации</w:t>
      </w:r>
    </w:p>
    <w:p w:rsidR="006F0589" w:rsidRDefault="006F0589" w:rsidP="006F0589">
      <w:pPr>
        <w:tabs>
          <w:tab w:val="left" w:pos="567"/>
          <w:tab w:val="left" w:pos="11460"/>
          <w:tab w:val="right" w:pos="15451"/>
        </w:tabs>
        <w:ind w:left="10348"/>
        <w:outlineLvl w:val="0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6F0589" w:rsidRDefault="006F0589" w:rsidP="006F0589">
      <w:pPr>
        <w:tabs>
          <w:tab w:val="left" w:pos="567"/>
          <w:tab w:val="left" w:pos="11445"/>
          <w:tab w:val="right" w:pos="15451"/>
        </w:tabs>
        <w:ind w:left="10348"/>
        <w:rPr>
          <w:sz w:val="28"/>
        </w:rPr>
      </w:pPr>
      <w:r>
        <w:rPr>
          <w:sz w:val="28"/>
        </w:rPr>
        <w:t xml:space="preserve">от </w:t>
      </w:r>
      <w:r w:rsidR="007A2301">
        <w:rPr>
          <w:sz w:val="28"/>
        </w:rPr>
        <w:t xml:space="preserve">28.07.2022 </w:t>
      </w:r>
      <w:bookmarkStart w:id="0" w:name="_GoBack"/>
      <w:bookmarkEnd w:id="0"/>
      <w:r>
        <w:rPr>
          <w:sz w:val="28"/>
        </w:rPr>
        <w:t xml:space="preserve"> № </w:t>
      </w:r>
      <w:r w:rsidR="007A2301">
        <w:rPr>
          <w:sz w:val="28"/>
        </w:rPr>
        <w:t>639</w:t>
      </w:r>
    </w:p>
    <w:p w:rsidR="00933554" w:rsidRDefault="00933554" w:rsidP="006F0589">
      <w:pPr>
        <w:spacing w:line="322" w:lineRule="exact"/>
        <w:rPr>
          <w:sz w:val="26"/>
        </w:rPr>
      </w:pPr>
    </w:p>
    <w:p w:rsidR="00933554" w:rsidRDefault="006F0589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>Отчет</w:t>
      </w:r>
    </w:p>
    <w:p w:rsidR="00933554" w:rsidRDefault="006F0589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>об исполнении плана реализации муниципальной программы Песчанокопского района</w:t>
      </w:r>
    </w:p>
    <w:p w:rsidR="00933554" w:rsidRDefault="006F0589">
      <w:pPr>
        <w:jc w:val="center"/>
        <w:rPr>
          <w:sz w:val="28"/>
        </w:rPr>
      </w:pPr>
      <w:r>
        <w:rPr>
          <w:sz w:val="28"/>
        </w:rPr>
        <w:t>«Обеспечение общественного порядка и профилактика правонарушений» за 1 полугодие 2022 года</w:t>
      </w:r>
    </w:p>
    <w:p w:rsidR="00933554" w:rsidRDefault="00933554">
      <w:pPr>
        <w:spacing w:line="322" w:lineRule="exact"/>
        <w:ind w:left="200"/>
        <w:jc w:val="center"/>
        <w:rPr>
          <w:sz w:val="28"/>
        </w:rPr>
      </w:pPr>
    </w:p>
    <w:tbl>
      <w:tblPr>
        <w:tblW w:w="0" w:type="auto"/>
        <w:tblInd w:w="-37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2756"/>
        <w:gridCol w:w="1880"/>
        <w:gridCol w:w="2124"/>
        <w:gridCol w:w="1371"/>
        <w:gridCol w:w="1371"/>
        <w:gridCol w:w="1433"/>
        <w:gridCol w:w="1375"/>
        <w:gridCol w:w="911"/>
        <w:gridCol w:w="1380"/>
      </w:tblGrid>
      <w:tr w:rsidR="006F0589" w:rsidTr="00555BE6">
        <w:tc>
          <w:tcPr>
            <w:tcW w:w="4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75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новного меропри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тия, контрольного события программы</w:t>
            </w:r>
          </w:p>
        </w:tc>
        <w:tc>
          <w:tcPr>
            <w:tcW w:w="1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Ответствен-</w:t>
            </w:r>
          </w:p>
          <w:p w:rsidR="00933554" w:rsidRDefault="006F0589">
            <w:pPr>
              <w:pStyle w:val="af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z w:val="28"/>
              </w:rPr>
              <w:t xml:space="preserve"> исполн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тель</w:t>
            </w:r>
          </w:p>
        </w:tc>
        <w:tc>
          <w:tcPr>
            <w:tcW w:w="2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Результат ре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лизации</w:t>
            </w:r>
          </w:p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(краткое опис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ние)</w:t>
            </w:r>
          </w:p>
        </w:tc>
        <w:tc>
          <w:tcPr>
            <w:tcW w:w="13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Фактич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ская дата реализ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мер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приятия</w:t>
            </w:r>
          </w:p>
        </w:tc>
        <w:tc>
          <w:tcPr>
            <w:tcW w:w="13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Фактич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ская дата окончания реализ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мер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приятия</w:t>
            </w:r>
          </w:p>
        </w:tc>
        <w:tc>
          <w:tcPr>
            <w:tcW w:w="37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Расходы на реализацию м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 xml:space="preserve">ниципальной программы, </w:t>
            </w:r>
          </w:p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rPr>
                <w:sz w:val="28"/>
              </w:rPr>
            </w:pPr>
            <w:r>
              <w:rPr>
                <w:sz w:val="28"/>
              </w:rPr>
              <w:t>Объемы неосвое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средств и причины их не освоения</w:t>
            </w:r>
          </w:p>
        </w:tc>
      </w:tr>
      <w:tr w:rsidR="006F0589" w:rsidTr="00555BE6">
        <w:tc>
          <w:tcPr>
            <w:tcW w:w="4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/>
        </w:tc>
        <w:tc>
          <w:tcPr>
            <w:tcW w:w="275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/>
        </w:tc>
        <w:tc>
          <w:tcPr>
            <w:tcW w:w="1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/>
        </w:tc>
        <w:tc>
          <w:tcPr>
            <w:tcW w:w="2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/>
        </w:tc>
        <w:tc>
          <w:tcPr>
            <w:tcW w:w="13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/>
        </w:tc>
        <w:tc>
          <w:tcPr>
            <w:tcW w:w="13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/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r>
              <w:t>предусмо</w:t>
            </w:r>
            <w:r>
              <w:t>т</w:t>
            </w:r>
            <w:r>
              <w:t xml:space="preserve">рено </w:t>
            </w:r>
          </w:p>
          <w:p w:rsidR="00933554" w:rsidRDefault="006F0589">
            <w:r>
              <w:t>муниц</w:t>
            </w:r>
            <w:r>
              <w:t>и</w:t>
            </w:r>
            <w:r>
              <w:t>пальной</w:t>
            </w:r>
          </w:p>
          <w:p w:rsidR="00933554" w:rsidRDefault="006F0589">
            <w:pPr>
              <w:pStyle w:val="af2"/>
              <w:jc w:val="center"/>
            </w:pPr>
            <w:r>
              <w:t>программой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r>
              <w:t>предусмо</w:t>
            </w:r>
            <w:r>
              <w:t>т</w:t>
            </w:r>
            <w:r>
              <w:t>рено</w:t>
            </w:r>
          </w:p>
          <w:p w:rsidR="00933554" w:rsidRDefault="006F0589">
            <w:r>
              <w:t>сводной</w:t>
            </w:r>
          </w:p>
          <w:p w:rsidR="00933554" w:rsidRDefault="006F0589">
            <w:r>
              <w:t>бюджетной</w:t>
            </w:r>
          </w:p>
          <w:p w:rsidR="00933554" w:rsidRDefault="006F0589">
            <w:pPr>
              <w:pStyle w:val="af2"/>
              <w:jc w:val="center"/>
            </w:pPr>
            <w:r>
              <w:t>росписью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r>
              <w:t xml:space="preserve"> факт </w:t>
            </w:r>
            <w:proofErr w:type="gramStart"/>
            <w:r>
              <w:t>на</w:t>
            </w:r>
            <w:proofErr w:type="gramEnd"/>
          </w:p>
          <w:p w:rsidR="00933554" w:rsidRDefault="006F0589">
            <w:r>
              <w:t>отче</w:t>
            </w:r>
            <w:r>
              <w:t>т</w:t>
            </w:r>
            <w:r>
              <w:t>ную дату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  <w:rPr>
                <w:sz w:val="28"/>
              </w:rPr>
            </w:pPr>
          </w:p>
        </w:tc>
      </w:tr>
      <w:tr w:rsidR="006F0589" w:rsidTr="00555BE6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933554" w:rsidTr="00555BE6">
        <w:tc>
          <w:tcPr>
            <w:tcW w:w="1138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Подпрограмма 1. </w:t>
            </w:r>
            <w:r>
              <w:rPr>
                <w:spacing w:val="2"/>
                <w:sz w:val="28"/>
              </w:rPr>
              <w:t>«Противодействие коррупции в Песчанокопском районе»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  <w:rPr>
                <w:sz w:val="28"/>
              </w:rPr>
            </w:pPr>
          </w:p>
        </w:tc>
        <w:tc>
          <w:tcPr>
            <w:tcW w:w="2291" w:type="dxa"/>
            <w:gridSpan w:val="2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  <w:rPr>
                <w:sz w:val="28"/>
              </w:rPr>
            </w:pPr>
          </w:p>
        </w:tc>
      </w:tr>
      <w:tr w:rsidR="006F0589" w:rsidTr="00555BE6">
        <w:trPr>
          <w:trHeight w:val="369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1.1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r>
              <w:t>Мероприятие: разработка и утверждение планов противодействия ко</w:t>
            </w:r>
            <w:r>
              <w:t>р</w:t>
            </w:r>
            <w:r>
              <w:lastRenderedPageBreak/>
              <w:t>рупции в органах мес</w:t>
            </w:r>
            <w:r>
              <w:t>т</w:t>
            </w:r>
            <w:r>
              <w:t>ного самоуправления Песчанокопского района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Управляющий делами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lastRenderedPageBreak/>
              <w:t>она, руковод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 отраслевых (функционал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ных) органов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района,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сельских пос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лений, в случае принятия их представител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ными органами соответству</w:t>
            </w:r>
            <w:r>
              <w:rPr>
                <w:sz w:val="24"/>
              </w:rPr>
              <w:t>ю</w:t>
            </w:r>
            <w:r w:rsidR="00452B2A">
              <w:rPr>
                <w:sz w:val="24"/>
              </w:rPr>
              <w:t>щих решений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Согласно  плану по противоде</w:t>
            </w:r>
            <w:r>
              <w:rPr>
                <w:rStyle w:val="101"/>
                <w:sz w:val="24"/>
              </w:rPr>
              <w:t>й</w:t>
            </w:r>
            <w:r>
              <w:rPr>
                <w:rStyle w:val="101"/>
                <w:sz w:val="24"/>
              </w:rPr>
              <w:t xml:space="preserve">ствию коррупции </w:t>
            </w:r>
            <w:r>
              <w:rPr>
                <w:rStyle w:val="101"/>
                <w:sz w:val="24"/>
              </w:rPr>
              <w:lastRenderedPageBreak/>
              <w:t>на территории Песчанокопского района, обеспеч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но исполнение мероприятий по противодействию коррупции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lastRenderedPageBreak/>
              <w:t>01.01.2022г.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rPr>
          <w:trHeight w:val="369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lastRenderedPageBreak/>
              <w:t>1.2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r>
              <w:t>Мероприятие: монит</w:t>
            </w:r>
            <w:r>
              <w:t>о</w:t>
            </w:r>
            <w:r>
              <w:t>ринг муниципальных нормативных правовых актов в сфере против</w:t>
            </w:r>
            <w:r>
              <w:t>о</w:t>
            </w:r>
            <w:r>
              <w:t>действия коррупции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Сектор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вой работы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 района,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ских поселений, в случае прин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тия их предст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вительными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ганами соотве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ствующих р</w:t>
            </w:r>
            <w:r>
              <w:rPr>
                <w:sz w:val="24"/>
              </w:rPr>
              <w:t>е</w:t>
            </w:r>
            <w:r w:rsidR="00452B2A">
              <w:rPr>
                <w:sz w:val="24"/>
              </w:rPr>
              <w:t>шений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Обеспечена сво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временная разр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ботка и актуал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зация нормати</w:t>
            </w:r>
            <w:r>
              <w:rPr>
                <w:rStyle w:val="101"/>
                <w:sz w:val="24"/>
              </w:rPr>
              <w:t>в</w:t>
            </w:r>
            <w:r>
              <w:rPr>
                <w:rStyle w:val="101"/>
                <w:sz w:val="24"/>
              </w:rPr>
              <w:t>ных правовых а</w:t>
            </w:r>
            <w:r>
              <w:rPr>
                <w:rStyle w:val="101"/>
                <w:sz w:val="24"/>
              </w:rPr>
              <w:t>к</w:t>
            </w:r>
            <w:r>
              <w:rPr>
                <w:rStyle w:val="101"/>
                <w:sz w:val="24"/>
              </w:rPr>
              <w:t>тов в сфере пр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тиводействия коррупции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rPr>
          <w:trHeight w:val="369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1.3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r>
              <w:t>Мероприятие: обеспеч</w:t>
            </w:r>
            <w:r>
              <w:t>е</w:t>
            </w:r>
            <w:r>
              <w:t>ние деятельности коми</w:t>
            </w:r>
            <w:r>
              <w:t>с</w:t>
            </w:r>
            <w:r>
              <w:t xml:space="preserve">сии по противодействию </w:t>
            </w:r>
            <w:r>
              <w:lastRenderedPageBreak/>
              <w:t>коррупции в Песчан</w:t>
            </w:r>
            <w:r>
              <w:t>о</w:t>
            </w:r>
            <w:r>
              <w:t>копском районе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Председатель,  </w:t>
            </w:r>
          </w:p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секретарь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миссии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Проведено 2 зас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 xml:space="preserve">дания комиссии, приняты решения </w:t>
            </w:r>
            <w:r>
              <w:rPr>
                <w:rStyle w:val="101"/>
                <w:sz w:val="24"/>
              </w:rPr>
              <w:lastRenderedPageBreak/>
              <w:t>в целях ос</w:t>
            </w:r>
            <w:r>
              <w:rPr>
                <w:rStyle w:val="101"/>
                <w:sz w:val="24"/>
              </w:rPr>
              <w:t>у</w:t>
            </w:r>
            <w:r>
              <w:rPr>
                <w:rStyle w:val="101"/>
                <w:sz w:val="24"/>
              </w:rPr>
              <w:t>ществления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коррупционной политики на те</w:t>
            </w:r>
            <w:r>
              <w:rPr>
                <w:rStyle w:val="101"/>
                <w:sz w:val="24"/>
              </w:rPr>
              <w:t>р</w:t>
            </w:r>
            <w:r>
              <w:rPr>
                <w:rStyle w:val="101"/>
                <w:sz w:val="24"/>
              </w:rPr>
              <w:t>ритории Песчан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копского района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lastRenderedPageBreak/>
              <w:t>01.01.2022г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rPr>
          <w:trHeight w:val="4004"/>
        </w:trPr>
        <w:tc>
          <w:tcPr>
            <w:tcW w:w="450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lastRenderedPageBreak/>
              <w:t>1.4</w:t>
            </w:r>
          </w:p>
        </w:tc>
        <w:tc>
          <w:tcPr>
            <w:tcW w:w="2756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r>
              <w:t>Мероприятие: обеспеч</w:t>
            </w:r>
            <w:r>
              <w:t>е</w:t>
            </w:r>
            <w:r>
              <w:t>ние координации де</w:t>
            </w:r>
            <w:r>
              <w:t>я</w:t>
            </w:r>
            <w:r>
              <w:t>тельности</w:t>
            </w:r>
          </w:p>
          <w:p w:rsidR="00933554" w:rsidRDefault="006F0589">
            <w:r>
              <w:t>органов местного сам</w:t>
            </w:r>
            <w:r>
              <w:t>о</w:t>
            </w:r>
            <w:r>
              <w:t>управления Песчаноко</w:t>
            </w:r>
            <w:r>
              <w:t>п</w:t>
            </w:r>
            <w:r>
              <w:t>ского района с госуда</w:t>
            </w:r>
            <w:r>
              <w:t>р</w:t>
            </w:r>
            <w:r>
              <w:t>ственными органами Р</w:t>
            </w:r>
            <w:r>
              <w:t>о</w:t>
            </w:r>
            <w:r>
              <w:t>стовской области в части рассмотрения обращений граждан по вопросам противодействия  ко</w:t>
            </w:r>
            <w:r>
              <w:t>р</w:t>
            </w:r>
            <w:r>
              <w:t>рупции, поступивших по телефону "горячей л</w:t>
            </w:r>
            <w:r>
              <w:t>и</w:t>
            </w:r>
            <w:r>
              <w:t xml:space="preserve">нии" </w:t>
            </w:r>
          </w:p>
        </w:tc>
        <w:tc>
          <w:tcPr>
            <w:tcW w:w="1880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она, контрол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но-организацио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отдел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 района</w:t>
            </w:r>
          </w:p>
        </w:tc>
        <w:tc>
          <w:tcPr>
            <w:tcW w:w="2124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В отчетный пер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од обращений граждан по в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просам против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действия  корру</w:t>
            </w:r>
            <w:r>
              <w:rPr>
                <w:rStyle w:val="101"/>
                <w:sz w:val="24"/>
              </w:rPr>
              <w:t>п</w:t>
            </w:r>
            <w:r>
              <w:rPr>
                <w:rStyle w:val="101"/>
                <w:sz w:val="24"/>
              </w:rPr>
              <w:t>ции в Админ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страцию Песч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нокопского рай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 xml:space="preserve">на не поступало </w:t>
            </w:r>
          </w:p>
        </w:tc>
        <w:tc>
          <w:tcPr>
            <w:tcW w:w="1371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</w:t>
            </w:r>
          </w:p>
        </w:tc>
        <w:tc>
          <w:tcPr>
            <w:tcW w:w="1371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911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rPr>
          <w:trHeight w:val="369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/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23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  <w:tc>
          <w:tcPr>
            <w:tcW w:w="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rPr>
          <w:trHeight w:val="369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1.5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r>
              <w:t>Мероприятие: обобщ</w:t>
            </w:r>
            <w:r>
              <w:t>е</w:t>
            </w:r>
            <w:r>
              <w:t>ние и распространение в органах местного сам</w:t>
            </w:r>
            <w:r>
              <w:t>о</w:t>
            </w:r>
            <w:r>
              <w:t>управления Песчаноко</w:t>
            </w:r>
            <w:r>
              <w:t>п</w:t>
            </w:r>
            <w:r>
              <w:t>ского района правопр</w:t>
            </w:r>
            <w:r>
              <w:t>и</w:t>
            </w:r>
            <w:r>
              <w:t xml:space="preserve">менительной практики органов государственной </w:t>
            </w:r>
            <w:r>
              <w:lastRenderedPageBreak/>
              <w:t>власти Ростовской обл</w:t>
            </w:r>
            <w:r>
              <w:t>а</w:t>
            </w:r>
            <w:r>
              <w:t>сти в сфере противоде</w:t>
            </w:r>
            <w:r>
              <w:t>й</w:t>
            </w:r>
            <w:r>
              <w:t>ствия коррупции, пол</w:t>
            </w:r>
            <w:r>
              <w:t>о</w:t>
            </w:r>
            <w:r>
              <w:t>жительного опыта вне</w:t>
            </w:r>
            <w:r>
              <w:t>д</w:t>
            </w:r>
            <w:r>
              <w:t>рения новых форм и м</w:t>
            </w:r>
            <w:r>
              <w:t>е</w:t>
            </w:r>
            <w:r>
              <w:t>тодов противодействия коррупции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Управляющий делами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она, сектор 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вовой работы Администрации района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С целью внедр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ния положител</w:t>
            </w:r>
            <w:r>
              <w:rPr>
                <w:rStyle w:val="101"/>
                <w:sz w:val="24"/>
              </w:rPr>
              <w:t>ь</w:t>
            </w:r>
            <w:r>
              <w:rPr>
                <w:rStyle w:val="101"/>
                <w:sz w:val="24"/>
              </w:rPr>
              <w:t>ного опыта, а также новых м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тодов в сфере противодействия коррупции, А</w:t>
            </w:r>
            <w:r>
              <w:rPr>
                <w:rStyle w:val="101"/>
                <w:sz w:val="24"/>
              </w:rPr>
              <w:t>д</w:t>
            </w:r>
            <w:r>
              <w:rPr>
                <w:rStyle w:val="101"/>
                <w:sz w:val="24"/>
              </w:rPr>
              <w:lastRenderedPageBreak/>
              <w:t>министрацией района в адрес глав администр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ций сельских п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селений напра</w:t>
            </w:r>
            <w:r>
              <w:rPr>
                <w:rStyle w:val="101"/>
                <w:sz w:val="24"/>
              </w:rPr>
              <w:t>в</w:t>
            </w:r>
            <w:r>
              <w:rPr>
                <w:rStyle w:val="101"/>
                <w:sz w:val="24"/>
              </w:rPr>
              <w:t>лялись правопр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менительные практики</w:t>
            </w:r>
            <w:r>
              <w:rPr>
                <w:sz w:val="24"/>
              </w:rPr>
              <w:t xml:space="preserve"> </w:t>
            </w:r>
            <w:r>
              <w:rPr>
                <w:rStyle w:val="101"/>
                <w:sz w:val="24"/>
              </w:rPr>
              <w:t>органов государственной власти Росто</w:t>
            </w:r>
            <w:r>
              <w:rPr>
                <w:rStyle w:val="101"/>
                <w:sz w:val="24"/>
              </w:rPr>
              <w:t>в</w:t>
            </w:r>
            <w:r>
              <w:rPr>
                <w:rStyle w:val="101"/>
                <w:sz w:val="24"/>
              </w:rPr>
              <w:t>ской области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lastRenderedPageBreak/>
              <w:t>01.01.2022г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rPr>
          <w:trHeight w:val="369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lastRenderedPageBreak/>
              <w:t>1.6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r>
              <w:t>Мероприятие: организ</w:t>
            </w:r>
            <w:r>
              <w:t>а</w:t>
            </w:r>
            <w:r>
              <w:t>ция и осуществление контроля за соблюден</w:t>
            </w:r>
            <w:r>
              <w:t>и</w:t>
            </w:r>
            <w:r>
              <w:t>ем</w:t>
            </w:r>
            <w:r w:rsidR="00452B2A">
              <w:t xml:space="preserve"> </w:t>
            </w:r>
            <w:proofErr w:type="gramStart"/>
            <w:r>
              <w:t>муниципальными</w:t>
            </w:r>
            <w:proofErr w:type="gramEnd"/>
          </w:p>
          <w:p w:rsidR="00933554" w:rsidRDefault="006F0589">
            <w:r>
              <w:t xml:space="preserve">служащими  </w:t>
            </w:r>
          </w:p>
          <w:p w:rsidR="00933554" w:rsidRDefault="006F0589">
            <w:r>
              <w:t>Песчанокопского района</w:t>
            </w:r>
          </w:p>
          <w:p w:rsidR="00933554" w:rsidRDefault="006F0589">
            <w:r>
              <w:t>ограничений и запретов, предусмотренных зак</w:t>
            </w:r>
            <w:r>
              <w:t>о</w:t>
            </w:r>
            <w:r>
              <w:t>нодательством о мун</w:t>
            </w:r>
            <w:r>
              <w:t>и</w:t>
            </w:r>
            <w:r>
              <w:t>ципальной службе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она, контрол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но-организацио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отдел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района, специ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лист кадровой службы  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 xml:space="preserve"> Руководителями структурных по</w:t>
            </w:r>
            <w:r>
              <w:rPr>
                <w:rStyle w:val="101"/>
                <w:sz w:val="24"/>
              </w:rPr>
              <w:t>д</w:t>
            </w:r>
            <w:r>
              <w:rPr>
                <w:rStyle w:val="101"/>
                <w:sz w:val="24"/>
              </w:rPr>
              <w:t>разделений и о</w:t>
            </w:r>
            <w:r>
              <w:rPr>
                <w:rStyle w:val="101"/>
                <w:sz w:val="24"/>
              </w:rPr>
              <w:t>т</w:t>
            </w:r>
            <w:r>
              <w:rPr>
                <w:rStyle w:val="101"/>
                <w:sz w:val="24"/>
              </w:rPr>
              <w:t xml:space="preserve">раслевых органов Администрации района </w:t>
            </w:r>
            <w:proofErr w:type="gramStart"/>
            <w:r>
              <w:rPr>
                <w:rStyle w:val="101"/>
                <w:sz w:val="24"/>
              </w:rPr>
              <w:t>предоста</w:t>
            </w:r>
            <w:r>
              <w:rPr>
                <w:rStyle w:val="101"/>
                <w:sz w:val="24"/>
              </w:rPr>
              <w:t>в</w:t>
            </w:r>
            <w:r>
              <w:rPr>
                <w:rStyle w:val="101"/>
                <w:sz w:val="24"/>
              </w:rPr>
              <w:t>лялись отчеты</w:t>
            </w:r>
            <w:proofErr w:type="gramEnd"/>
            <w:r>
              <w:rPr>
                <w:rStyle w:val="101"/>
                <w:sz w:val="24"/>
              </w:rPr>
              <w:t xml:space="preserve"> о соблюдении мун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ципальными сл</w:t>
            </w:r>
            <w:r>
              <w:rPr>
                <w:rStyle w:val="101"/>
                <w:sz w:val="24"/>
              </w:rPr>
              <w:t>у</w:t>
            </w:r>
            <w:r>
              <w:rPr>
                <w:rStyle w:val="101"/>
                <w:sz w:val="24"/>
              </w:rPr>
              <w:t>жащими, устано</w:t>
            </w:r>
            <w:r>
              <w:rPr>
                <w:rStyle w:val="101"/>
                <w:sz w:val="24"/>
              </w:rPr>
              <w:t>в</w:t>
            </w:r>
            <w:r>
              <w:rPr>
                <w:rStyle w:val="101"/>
                <w:sz w:val="24"/>
              </w:rPr>
              <w:t>ленных огранич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ний и запретов, предусмотренных законодательством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rPr>
          <w:trHeight w:val="369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1.7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r>
              <w:t>Мероприятие: провед</w:t>
            </w:r>
            <w:r>
              <w:t>е</w:t>
            </w:r>
            <w:r>
              <w:t>ние проверок в органах местного самоуправл</w:t>
            </w:r>
            <w:r>
              <w:t>е</w:t>
            </w:r>
            <w:r>
              <w:t xml:space="preserve">ния Песчанокопского </w:t>
            </w:r>
            <w:r>
              <w:lastRenderedPageBreak/>
              <w:t>района информации ко</w:t>
            </w:r>
            <w:r>
              <w:t>р</w:t>
            </w:r>
            <w:r>
              <w:t>рупционной направле</w:t>
            </w:r>
            <w:r>
              <w:t>н</w:t>
            </w:r>
            <w:r>
              <w:t>ности в отношении м</w:t>
            </w:r>
            <w:r>
              <w:t>у</w:t>
            </w:r>
            <w:r>
              <w:t>ниципальных служащих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Контрольно-организацио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отдел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министрации </w:t>
            </w:r>
            <w:r>
              <w:rPr>
                <w:sz w:val="24"/>
              </w:rPr>
              <w:lastRenderedPageBreak/>
              <w:t>района, специ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лист кадровой службы  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За отчетный п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риод оснований для проведения проверок в отн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lastRenderedPageBreak/>
              <w:t>шении муниц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пальных служ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щих не возникало.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lastRenderedPageBreak/>
              <w:t>01.01.2022г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rPr>
          <w:trHeight w:val="369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lastRenderedPageBreak/>
              <w:t>1.8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r>
              <w:t>Мероприятие: соверше</w:t>
            </w:r>
            <w:r>
              <w:t>н</w:t>
            </w:r>
            <w:r>
              <w:t xml:space="preserve">ствование механизмов внутреннего анти </w:t>
            </w:r>
            <w:proofErr w:type="gramStart"/>
            <w:r>
              <w:t>-к</w:t>
            </w:r>
            <w:proofErr w:type="gramEnd"/>
            <w:r>
              <w:t>оррупционного ко</w:t>
            </w:r>
            <w:r>
              <w:t>н</w:t>
            </w:r>
            <w:r>
              <w:t>троля за деятельностью муниципальных</w:t>
            </w:r>
          </w:p>
          <w:p w:rsidR="00933554" w:rsidRDefault="006F0589">
            <w:r>
              <w:t>служащих Песчаноко</w:t>
            </w:r>
            <w:r>
              <w:t>п</w:t>
            </w:r>
            <w:r>
              <w:t>ского района, замеща</w:t>
            </w:r>
            <w:r>
              <w:t>ю</w:t>
            </w:r>
            <w:r>
              <w:t xml:space="preserve">щих наиболее </w:t>
            </w:r>
            <w:proofErr w:type="spellStart"/>
            <w:r>
              <w:t>корру</w:t>
            </w:r>
            <w:r>
              <w:t>п</w:t>
            </w:r>
            <w:r>
              <w:t>циогенные</w:t>
            </w:r>
            <w:proofErr w:type="spellEnd"/>
            <w:r>
              <w:t xml:space="preserve"> должности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она, контрол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но-организацио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отдел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района, специ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лист кадровой службы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С лицами, впе</w:t>
            </w:r>
            <w:r>
              <w:rPr>
                <w:rStyle w:val="101"/>
                <w:sz w:val="24"/>
              </w:rPr>
              <w:t>р</w:t>
            </w:r>
            <w:r>
              <w:rPr>
                <w:rStyle w:val="101"/>
                <w:sz w:val="24"/>
              </w:rPr>
              <w:t>вые поступающ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ми на муниц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пальную службу, ведется работа по разъяснению о</w:t>
            </w:r>
            <w:r>
              <w:rPr>
                <w:rStyle w:val="101"/>
                <w:sz w:val="24"/>
              </w:rPr>
              <w:t>с</w:t>
            </w:r>
            <w:r>
              <w:rPr>
                <w:rStyle w:val="101"/>
                <w:sz w:val="24"/>
              </w:rPr>
              <w:t>новных полож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ний законод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тельства о мун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ципальной службе и антикоррупц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онного законод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тельства в части предотвращения и урегулирования конфликта инт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ресов</w:t>
            </w:r>
          </w:p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На руководителей</w:t>
            </w:r>
            <w:r>
              <w:rPr>
                <w:sz w:val="24"/>
              </w:rPr>
              <w:t xml:space="preserve"> </w:t>
            </w:r>
            <w:r>
              <w:rPr>
                <w:rStyle w:val="101"/>
                <w:sz w:val="24"/>
              </w:rPr>
              <w:t>структурных по</w:t>
            </w:r>
            <w:r>
              <w:rPr>
                <w:rStyle w:val="101"/>
                <w:sz w:val="24"/>
              </w:rPr>
              <w:t>д</w:t>
            </w:r>
            <w:r>
              <w:rPr>
                <w:rStyle w:val="101"/>
                <w:sz w:val="24"/>
              </w:rPr>
              <w:t>разделений и о</w:t>
            </w:r>
            <w:r>
              <w:rPr>
                <w:rStyle w:val="101"/>
                <w:sz w:val="24"/>
              </w:rPr>
              <w:t>т</w:t>
            </w:r>
            <w:r>
              <w:rPr>
                <w:rStyle w:val="101"/>
                <w:sz w:val="24"/>
              </w:rPr>
              <w:t>раслевых органов Администрации района возложена персональная о</w:t>
            </w:r>
            <w:r>
              <w:rPr>
                <w:rStyle w:val="101"/>
                <w:sz w:val="24"/>
              </w:rPr>
              <w:t>т</w:t>
            </w:r>
            <w:r>
              <w:rPr>
                <w:rStyle w:val="101"/>
                <w:sz w:val="24"/>
              </w:rPr>
              <w:t xml:space="preserve">ветственность за осуществление </w:t>
            </w:r>
            <w:r>
              <w:rPr>
                <w:rStyle w:val="101"/>
                <w:sz w:val="24"/>
              </w:rPr>
              <w:lastRenderedPageBreak/>
              <w:t xml:space="preserve">анти </w:t>
            </w:r>
            <w:proofErr w:type="gramStart"/>
            <w:r>
              <w:rPr>
                <w:rStyle w:val="101"/>
                <w:sz w:val="24"/>
              </w:rPr>
              <w:t>-к</w:t>
            </w:r>
            <w:proofErr w:type="gramEnd"/>
            <w:r>
              <w:rPr>
                <w:rStyle w:val="101"/>
                <w:sz w:val="24"/>
              </w:rPr>
              <w:t>оррупционного контроля в во</w:t>
            </w:r>
            <w:r>
              <w:rPr>
                <w:rStyle w:val="101"/>
                <w:sz w:val="24"/>
              </w:rPr>
              <w:t>з</w:t>
            </w:r>
            <w:r>
              <w:rPr>
                <w:rStyle w:val="101"/>
                <w:sz w:val="24"/>
              </w:rPr>
              <w:t>главляемом ими подразделениями. За отчетный п</w:t>
            </w:r>
            <w:r>
              <w:rPr>
                <w:rStyle w:val="101"/>
                <w:sz w:val="24"/>
              </w:rPr>
              <w:t>е</w:t>
            </w:r>
            <w:r w:rsidR="00452B2A">
              <w:rPr>
                <w:rStyle w:val="101"/>
                <w:sz w:val="24"/>
              </w:rPr>
              <w:t>риод нарушений не выявлено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lastRenderedPageBreak/>
              <w:t>01.01.2022г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rPr>
          <w:trHeight w:val="369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lastRenderedPageBreak/>
              <w:t>1.9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r>
              <w:t>Мероприятие: антико</w:t>
            </w:r>
            <w:r>
              <w:t>р</w:t>
            </w:r>
            <w:r>
              <w:t>рупционная экспертиза нормативных правовых актов Песчанокопского района и их проектов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сектор по 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вовой работе Администрации  района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За первое полуг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дие 2022 года проведена экспе</w:t>
            </w:r>
            <w:r>
              <w:rPr>
                <w:rStyle w:val="101"/>
                <w:sz w:val="24"/>
              </w:rPr>
              <w:t>р</w:t>
            </w:r>
            <w:r>
              <w:rPr>
                <w:rStyle w:val="101"/>
                <w:sz w:val="24"/>
              </w:rPr>
              <w:t>тиза в отношении 63 нормативных правовых актов и их проектов. По результатам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коррупционной экспертизы нар</w:t>
            </w:r>
            <w:r>
              <w:rPr>
                <w:rStyle w:val="101"/>
                <w:sz w:val="24"/>
              </w:rPr>
              <w:t>у</w:t>
            </w:r>
            <w:r>
              <w:rPr>
                <w:rStyle w:val="101"/>
                <w:sz w:val="24"/>
              </w:rPr>
              <w:t>шений не выявл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но. В целях пр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ведения общ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ственной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коррупционной экспертизы но</w:t>
            </w:r>
            <w:r>
              <w:rPr>
                <w:rStyle w:val="101"/>
                <w:sz w:val="24"/>
              </w:rPr>
              <w:t>р</w:t>
            </w:r>
            <w:r>
              <w:rPr>
                <w:rStyle w:val="101"/>
                <w:sz w:val="24"/>
              </w:rPr>
              <w:t>мативных прав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вых актов, прав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вые акты разм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щаются на оф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 xml:space="preserve">циальном сайте Администрации </w:t>
            </w:r>
            <w:r>
              <w:rPr>
                <w:rStyle w:val="101"/>
                <w:sz w:val="24"/>
              </w:rPr>
              <w:lastRenderedPageBreak/>
              <w:t>Песчанокопского района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lastRenderedPageBreak/>
              <w:t>01.01.2022г.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rPr>
          <w:trHeight w:val="369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 w:rsidP="006F0589">
            <w:pPr>
              <w:pStyle w:val="af2"/>
              <w:ind w:left="-55" w:right="-46"/>
              <w:jc w:val="center"/>
            </w:pPr>
            <w:r>
              <w:lastRenderedPageBreak/>
              <w:t>1.10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r>
              <w:t>Мероприятие: организ</w:t>
            </w:r>
            <w:r>
              <w:t>а</w:t>
            </w:r>
            <w:r>
              <w:t>ция проведения монит</w:t>
            </w:r>
            <w:r>
              <w:t>о</w:t>
            </w:r>
            <w:r>
              <w:t>рингов общественного мнения по вопросам пр</w:t>
            </w:r>
            <w:r>
              <w:t>о</w:t>
            </w:r>
            <w:r>
              <w:t xml:space="preserve">явления коррупции, </w:t>
            </w:r>
            <w:proofErr w:type="spellStart"/>
            <w:r>
              <w:t>ко</w:t>
            </w:r>
            <w:r>
              <w:t>р</w:t>
            </w:r>
            <w:r>
              <w:t>рупциогенности</w:t>
            </w:r>
            <w:proofErr w:type="spellEnd"/>
            <w:r>
              <w:t xml:space="preserve"> и э</w:t>
            </w:r>
            <w:r>
              <w:t>ф</w:t>
            </w:r>
            <w:r>
              <w:t>фективности мер ант</w:t>
            </w:r>
            <w:r>
              <w:t>и</w:t>
            </w:r>
            <w:r>
              <w:t xml:space="preserve">коррупционной </w:t>
            </w:r>
            <w:proofErr w:type="spellStart"/>
            <w:proofErr w:type="gramStart"/>
            <w:r>
              <w:t>направ-ленности</w:t>
            </w:r>
            <w:proofErr w:type="spellEnd"/>
            <w:proofErr w:type="gramEnd"/>
            <w:r>
              <w:t xml:space="preserve"> в органах мес</w:t>
            </w:r>
            <w:r>
              <w:t>т</w:t>
            </w:r>
            <w:r>
              <w:t>ного самоуправления Песчанокопского района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Управляющий делами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она, комиссия по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ствию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 в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копском районе,</w:t>
            </w:r>
          </w:p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отдел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министрации  района  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 xml:space="preserve"> проведение соцопроса нас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ления в сфере противодействия коррупции запл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нировано на вт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ро</w:t>
            </w:r>
            <w:r w:rsidR="00452B2A">
              <w:rPr>
                <w:rStyle w:val="101"/>
                <w:sz w:val="24"/>
              </w:rPr>
              <w:t>е полугодие 2022 года</w:t>
            </w:r>
            <w:r>
              <w:rPr>
                <w:rStyle w:val="101"/>
                <w:sz w:val="24"/>
              </w:rPr>
              <w:t xml:space="preserve"> 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01.01.2022г.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rPr>
          <w:trHeight w:val="369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 w:rsidP="006F0589">
            <w:pPr>
              <w:pStyle w:val="af2"/>
              <w:ind w:left="-55" w:right="-46"/>
              <w:jc w:val="center"/>
            </w:pPr>
            <w:r>
              <w:t>1.11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r>
              <w:t>Мероприятие: провед</w:t>
            </w:r>
            <w:r>
              <w:t>е</w:t>
            </w:r>
            <w:r>
              <w:t>ние антикоррупционного мониторинга в Песчан</w:t>
            </w:r>
            <w:r>
              <w:t>о</w:t>
            </w:r>
            <w:r>
              <w:t>копском районе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Комиссия по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ствию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 в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копском районе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По окончании о</w:t>
            </w:r>
            <w:r>
              <w:rPr>
                <w:rStyle w:val="101"/>
                <w:sz w:val="24"/>
              </w:rPr>
              <w:t>т</w:t>
            </w:r>
            <w:r>
              <w:rPr>
                <w:rStyle w:val="101"/>
                <w:sz w:val="24"/>
              </w:rPr>
              <w:t>четного года б</w:t>
            </w:r>
            <w:r>
              <w:rPr>
                <w:rStyle w:val="101"/>
                <w:sz w:val="24"/>
              </w:rPr>
              <w:t>у</w:t>
            </w:r>
            <w:r>
              <w:rPr>
                <w:rStyle w:val="101"/>
                <w:sz w:val="24"/>
              </w:rPr>
              <w:t>дет проведен м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ниторинг и ра</w:t>
            </w:r>
            <w:r>
              <w:rPr>
                <w:rStyle w:val="101"/>
                <w:sz w:val="24"/>
              </w:rPr>
              <w:t>з</w:t>
            </w:r>
            <w:r>
              <w:rPr>
                <w:rStyle w:val="101"/>
                <w:sz w:val="24"/>
              </w:rPr>
              <w:t>мещены результ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ты на официал</w:t>
            </w:r>
            <w:r>
              <w:rPr>
                <w:rStyle w:val="101"/>
                <w:sz w:val="24"/>
              </w:rPr>
              <w:t>ь</w:t>
            </w:r>
            <w:r w:rsidR="00452B2A">
              <w:rPr>
                <w:rStyle w:val="101"/>
                <w:sz w:val="24"/>
              </w:rPr>
              <w:t>ном сайте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01.01.2022г.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rPr>
          <w:trHeight w:val="369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 w:rsidP="006F0589">
            <w:pPr>
              <w:pStyle w:val="af2"/>
              <w:ind w:left="-55" w:right="-31"/>
              <w:jc w:val="center"/>
            </w:pPr>
            <w:r>
              <w:t>1.12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r>
              <w:t>Мероприятие: опублик</w:t>
            </w:r>
            <w:r>
              <w:t>о</w:t>
            </w:r>
            <w:r>
              <w:t>вание в печатных сре</w:t>
            </w:r>
            <w:r>
              <w:t>д</w:t>
            </w:r>
            <w:r>
              <w:t>ствах массовой инфо</w:t>
            </w:r>
            <w:r>
              <w:t>р</w:t>
            </w:r>
            <w:r>
              <w:t>мации информационно-аналитических матери</w:t>
            </w:r>
            <w:r>
              <w:t>а</w:t>
            </w:r>
            <w:r>
              <w:t>лов</w:t>
            </w:r>
          </w:p>
          <w:p w:rsidR="00933554" w:rsidRDefault="006F0589">
            <w:r>
              <w:t>о реализации в Песчан</w:t>
            </w:r>
            <w:r>
              <w:t>о</w:t>
            </w:r>
            <w:r>
              <w:lastRenderedPageBreak/>
              <w:t>копском районе  мер</w:t>
            </w:r>
            <w:r>
              <w:t>о</w:t>
            </w:r>
            <w:r>
              <w:t>приятий по противоде</w:t>
            </w:r>
            <w:r>
              <w:t>й</w:t>
            </w:r>
            <w:r>
              <w:t>ствию коррупции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Управляющий делами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она, руковод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 пресс-службы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lastRenderedPageBreak/>
              <w:t xml:space="preserve">она  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В 2022 году в о</w:t>
            </w:r>
            <w:r>
              <w:rPr>
                <w:rStyle w:val="101"/>
                <w:sz w:val="24"/>
              </w:rPr>
              <w:t>б</w:t>
            </w:r>
            <w:r>
              <w:rPr>
                <w:rStyle w:val="101"/>
                <w:sz w:val="24"/>
              </w:rPr>
              <w:t>щественно-политической г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 xml:space="preserve">зете «Колос» Песчанокопского района (включая официальный </w:t>
            </w:r>
            <w:r>
              <w:rPr>
                <w:rStyle w:val="101"/>
                <w:sz w:val="24"/>
              </w:rPr>
              <w:lastRenderedPageBreak/>
              <w:t xml:space="preserve">сайт газеты </w:t>
            </w:r>
            <w:hyperlink r:id="rId10" w:history="1">
              <w:r>
                <w:rPr>
                  <w:rStyle w:val="af1"/>
                  <w:spacing w:val="2"/>
                  <w:sz w:val="24"/>
                </w:rPr>
                <w:t>https://kolosinform.ru/</w:t>
              </w:r>
            </w:hyperlink>
            <w:r>
              <w:rPr>
                <w:rStyle w:val="101"/>
                <w:sz w:val="24"/>
              </w:rPr>
              <w:t>) размещена 1 статья по данному направлению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lastRenderedPageBreak/>
              <w:t>01.01.2022г.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rPr>
          <w:trHeight w:val="369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 w:rsidP="006F0589">
            <w:pPr>
              <w:pStyle w:val="af2"/>
              <w:ind w:left="-55" w:right="-31"/>
              <w:jc w:val="center"/>
            </w:pPr>
            <w:r>
              <w:lastRenderedPageBreak/>
              <w:t>1.13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r>
              <w:t>Мероприятие: издание и размещение социальной рекламной продукции,</w:t>
            </w:r>
          </w:p>
          <w:p w:rsidR="00933554" w:rsidRDefault="006F0589">
            <w:proofErr w:type="gramStart"/>
            <w:r>
              <w:t>направленной</w:t>
            </w:r>
            <w:proofErr w:type="gramEnd"/>
            <w:r>
              <w:t xml:space="preserve"> на созд</w:t>
            </w:r>
            <w:r>
              <w:t>а</w:t>
            </w:r>
            <w:r>
              <w:t>ние в обществе</w:t>
            </w:r>
          </w:p>
          <w:p w:rsidR="00933554" w:rsidRDefault="006F0589">
            <w:r>
              <w:t xml:space="preserve">нетерпимости к </w:t>
            </w:r>
            <w:proofErr w:type="gramStart"/>
            <w:r>
              <w:t>корру</w:t>
            </w:r>
            <w:r>
              <w:t>п</w:t>
            </w:r>
            <w:r>
              <w:t>ционному</w:t>
            </w:r>
            <w:proofErr w:type="gramEnd"/>
          </w:p>
          <w:p w:rsidR="00933554" w:rsidRDefault="006F0589">
            <w:r>
              <w:t xml:space="preserve">поведению, в том числе в электронных средствах </w:t>
            </w:r>
            <w:proofErr w:type="gramStart"/>
            <w:r>
              <w:t>массовой</w:t>
            </w:r>
            <w:proofErr w:type="gramEnd"/>
          </w:p>
          <w:p w:rsidR="00933554" w:rsidRDefault="006F0589">
            <w:r>
              <w:t>информации, а также в качестве</w:t>
            </w:r>
          </w:p>
          <w:p w:rsidR="00933554" w:rsidRDefault="006F0589">
            <w:r>
              <w:t>наружной рекламы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 по социальным вопросам, отдел культуры, спо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та и молодежи Администрации района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Отделом культ</w:t>
            </w:r>
            <w:r>
              <w:rPr>
                <w:rStyle w:val="101"/>
                <w:sz w:val="24"/>
              </w:rPr>
              <w:t>у</w:t>
            </w:r>
            <w:r>
              <w:rPr>
                <w:rStyle w:val="101"/>
                <w:sz w:val="24"/>
              </w:rPr>
              <w:t>ры спорта и м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лодежи Админ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страции Песчан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копского района в течении за отче</w:t>
            </w:r>
            <w:r>
              <w:rPr>
                <w:rStyle w:val="101"/>
                <w:sz w:val="24"/>
              </w:rPr>
              <w:t>т</w:t>
            </w:r>
            <w:r>
              <w:rPr>
                <w:rStyle w:val="101"/>
                <w:sz w:val="24"/>
              </w:rPr>
              <w:t>ный период 2022 года было пров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дено 1мероприятие, направленное на формирование в обществе нете</w:t>
            </w:r>
            <w:r>
              <w:rPr>
                <w:rStyle w:val="101"/>
                <w:sz w:val="24"/>
              </w:rPr>
              <w:t>р</w:t>
            </w:r>
            <w:r>
              <w:rPr>
                <w:rStyle w:val="101"/>
                <w:sz w:val="24"/>
              </w:rPr>
              <w:t>пимости к ко</w:t>
            </w:r>
            <w:r>
              <w:rPr>
                <w:rStyle w:val="101"/>
                <w:sz w:val="24"/>
              </w:rPr>
              <w:t>р</w:t>
            </w:r>
            <w:r>
              <w:rPr>
                <w:rStyle w:val="101"/>
                <w:sz w:val="24"/>
              </w:rPr>
              <w:t>рупционному п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ведению, с ра</w:t>
            </w:r>
            <w:r>
              <w:rPr>
                <w:rStyle w:val="101"/>
                <w:sz w:val="24"/>
              </w:rPr>
              <w:t>с</w:t>
            </w:r>
            <w:r>
              <w:rPr>
                <w:rStyle w:val="101"/>
                <w:sz w:val="24"/>
              </w:rPr>
              <w:t>пространением печатных букл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тов по данной т</w:t>
            </w:r>
            <w:r>
              <w:rPr>
                <w:rStyle w:val="101"/>
                <w:sz w:val="24"/>
              </w:rPr>
              <w:t>е</w:t>
            </w:r>
            <w:r w:rsidR="00452B2A">
              <w:rPr>
                <w:rStyle w:val="101"/>
                <w:sz w:val="24"/>
              </w:rPr>
              <w:t>матике</w:t>
            </w:r>
            <w:r>
              <w:rPr>
                <w:rStyle w:val="101"/>
                <w:sz w:val="24"/>
              </w:rPr>
              <w:t xml:space="preserve">   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01.01.2022г.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rPr>
          <w:trHeight w:val="369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 w:rsidP="006F0589">
            <w:pPr>
              <w:pStyle w:val="af2"/>
              <w:ind w:left="-55" w:right="-31"/>
              <w:jc w:val="center"/>
            </w:pPr>
            <w:r>
              <w:t>1.14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r>
              <w:t>- Мероприятие: конкурс плаката, рекламы «Ч</w:t>
            </w:r>
            <w:r>
              <w:t>и</w:t>
            </w:r>
            <w:r>
              <w:t>стые руки»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отдел;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дел культуры, </w:t>
            </w:r>
            <w:r>
              <w:rPr>
                <w:sz w:val="24"/>
              </w:rPr>
              <w:lastRenderedPageBreak/>
              <w:t>спорта и мол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дежи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proofErr w:type="gramStart"/>
            <w:r>
              <w:rPr>
                <w:rStyle w:val="101"/>
                <w:sz w:val="24"/>
              </w:rPr>
              <w:lastRenderedPageBreak/>
              <w:t>Согласно плана</w:t>
            </w:r>
            <w:proofErr w:type="gramEnd"/>
            <w:r>
              <w:rPr>
                <w:rStyle w:val="101"/>
                <w:sz w:val="24"/>
              </w:rPr>
              <w:t xml:space="preserve"> будет проведен в октябре 2022 года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10,0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10,0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rPr>
          <w:trHeight w:val="369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 w:rsidP="006F0589">
            <w:pPr>
              <w:pStyle w:val="af2"/>
              <w:ind w:left="-55" w:right="-31"/>
              <w:jc w:val="center"/>
            </w:pPr>
            <w:r>
              <w:lastRenderedPageBreak/>
              <w:t>1.15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Мероприятие: 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постоянного обно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 информации по противодействию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рупции на официальном сайте Администрации</w:t>
            </w:r>
          </w:p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она, контрол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но-организацио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отдел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 района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Велась работа по актуализации и наполнению ра</w:t>
            </w:r>
            <w:r>
              <w:rPr>
                <w:rStyle w:val="101"/>
                <w:sz w:val="24"/>
              </w:rPr>
              <w:t>з</w:t>
            </w:r>
            <w:r>
              <w:rPr>
                <w:rStyle w:val="101"/>
                <w:sz w:val="24"/>
              </w:rPr>
              <w:t>дела «Против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действие корру</w:t>
            </w:r>
            <w:r>
              <w:rPr>
                <w:rStyle w:val="101"/>
                <w:sz w:val="24"/>
              </w:rPr>
              <w:t>п</w:t>
            </w:r>
            <w:r>
              <w:rPr>
                <w:rStyle w:val="101"/>
                <w:sz w:val="24"/>
              </w:rPr>
              <w:t>ции» на офиц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альном сайте А</w:t>
            </w:r>
            <w:r>
              <w:rPr>
                <w:rStyle w:val="101"/>
                <w:sz w:val="24"/>
              </w:rPr>
              <w:t>д</w:t>
            </w:r>
            <w:r>
              <w:rPr>
                <w:rStyle w:val="101"/>
                <w:sz w:val="24"/>
              </w:rPr>
              <w:t>министрации ра</w:t>
            </w:r>
            <w:r>
              <w:rPr>
                <w:rStyle w:val="101"/>
                <w:sz w:val="24"/>
              </w:rPr>
              <w:t>й</w:t>
            </w:r>
            <w:r>
              <w:rPr>
                <w:rStyle w:val="101"/>
                <w:sz w:val="24"/>
              </w:rPr>
              <w:t>она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rPr>
          <w:trHeight w:val="369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 w:rsidP="006F0589">
            <w:pPr>
              <w:pStyle w:val="af2"/>
              <w:ind w:left="-55" w:right="-31"/>
              <w:jc w:val="center"/>
            </w:pPr>
            <w:r>
              <w:t>1.16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Мероприятие: меропр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ятия по просвещению, обучению и воспитанию по вопросам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действия коррупции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она, замест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 Главы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района по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альным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сам, отдел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Отделом образ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вания Админ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страции Песчан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копского района в 2021-2022 уче</w:t>
            </w:r>
            <w:r>
              <w:rPr>
                <w:rStyle w:val="101"/>
                <w:sz w:val="24"/>
              </w:rPr>
              <w:t>б</w:t>
            </w:r>
            <w:r>
              <w:rPr>
                <w:rStyle w:val="101"/>
                <w:sz w:val="24"/>
              </w:rPr>
              <w:t>ном году во всех  общеобразов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тельных орган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зациях района в предметы «Общ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ствознание», «И</w:t>
            </w:r>
            <w:r>
              <w:rPr>
                <w:rStyle w:val="101"/>
                <w:sz w:val="24"/>
              </w:rPr>
              <w:t>с</w:t>
            </w:r>
            <w:r>
              <w:rPr>
                <w:rStyle w:val="101"/>
                <w:sz w:val="24"/>
              </w:rPr>
              <w:t>тория», «Право» включены мод</w:t>
            </w:r>
            <w:r>
              <w:rPr>
                <w:rStyle w:val="101"/>
                <w:sz w:val="24"/>
              </w:rPr>
              <w:t>у</w:t>
            </w:r>
            <w:r>
              <w:rPr>
                <w:rStyle w:val="101"/>
                <w:sz w:val="24"/>
              </w:rPr>
              <w:t>ли, раскрыва</w:t>
            </w:r>
            <w:r>
              <w:rPr>
                <w:rStyle w:val="101"/>
                <w:sz w:val="24"/>
              </w:rPr>
              <w:t>ю</w:t>
            </w:r>
            <w:r>
              <w:rPr>
                <w:rStyle w:val="101"/>
                <w:sz w:val="24"/>
              </w:rPr>
              <w:t>щие современные подходы прот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водействия ко</w:t>
            </w:r>
            <w:r>
              <w:rPr>
                <w:rStyle w:val="101"/>
                <w:sz w:val="24"/>
              </w:rPr>
              <w:t>р</w:t>
            </w:r>
            <w:r w:rsidR="00452B2A">
              <w:rPr>
                <w:rStyle w:val="101"/>
                <w:sz w:val="24"/>
              </w:rPr>
              <w:lastRenderedPageBreak/>
              <w:t>рупции  в РФ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lastRenderedPageBreak/>
              <w:t>01.01.2022 г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rPr>
          <w:trHeight w:val="369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 w:rsidP="006F0589">
            <w:pPr>
              <w:pStyle w:val="af2"/>
              <w:jc w:val="center"/>
            </w:pPr>
            <w:r>
              <w:lastRenderedPageBreak/>
              <w:t>1.17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Мероприятие: 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обучения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служащих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 на 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минарах или курсах по вопросам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коррупции в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нах  государственного и муниципального</w:t>
            </w:r>
          </w:p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отдел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 района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7 муниципальных служащих Адм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нистрации Песч</w:t>
            </w:r>
            <w:r>
              <w:rPr>
                <w:rStyle w:val="101"/>
                <w:sz w:val="24"/>
              </w:rPr>
              <w:t>а</w:t>
            </w:r>
            <w:r>
              <w:rPr>
                <w:rStyle w:val="101"/>
                <w:sz w:val="24"/>
              </w:rPr>
              <w:t>нокопского рай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 xml:space="preserve">на прошли </w:t>
            </w:r>
            <w:proofErr w:type="gramStart"/>
            <w:r>
              <w:rPr>
                <w:rStyle w:val="101"/>
                <w:sz w:val="24"/>
              </w:rPr>
              <w:t>обуч</w:t>
            </w:r>
            <w:r>
              <w:rPr>
                <w:rStyle w:val="101"/>
                <w:sz w:val="24"/>
              </w:rPr>
              <w:t>е</w:t>
            </w:r>
            <w:r>
              <w:rPr>
                <w:rStyle w:val="101"/>
                <w:sz w:val="24"/>
              </w:rPr>
              <w:t>ние по против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действию</w:t>
            </w:r>
            <w:proofErr w:type="gramEnd"/>
            <w:r>
              <w:rPr>
                <w:rStyle w:val="101"/>
                <w:sz w:val="24"/>
              </w:rPr>
              <w:t xml:space="preserve"> ко</w:t>
            </w:r>
            <w:r>
              <w:rPr>
                <w:rStyle w:val="101"/>
                <w:sz w:val="24"/>
              </w:rPr>
              <w:t>р</w:t>
            </w:r>
            <w:r>
              <w:rPr>
                <w:rStyle w:val="101"/>
                <w:sz w:val="24"/>
              </w:rPr>
              <w:t>рупции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 г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933554" w:rsidTr="00555BE6">
        <w:trPr>
          <w:trHeight w:val="162"/>
        </w:trPr>
        <w:tc>
          <w:tcPr>
            <w:tcW w:w="15051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8" w:lineRule="exact"/>
              <w:jc w:val="center"/>
              <w:rPr>
                <w:sz w:val="28"/>
              </w:rPr>
            </w:pPr>
            <w:r>
              <w:rPr>
                <w:rStyle w:val="101"/>
                <w:sz w:val="28"/>
              </w:rPr>
              <w:t>2. Подпрограмма 2. «</w:t>
            </w:r>
            <w:r>
              <w:rPr>
                <w:sz w:val="28"/>
              </w:rPr>
              <w:t>Профилактика экстремизма и терроризма в Песчанокопском районе</w:t>
            </w:r>
            <w:r>
              <w:rPr>
                <w:rStyle w:val="101"/>
                <w:sz w:val="28"/>
              </w:rPr>
              <w:t>»</w:t>
            </w:r>
          </w:p>
        </w:tc>
      </w:tr>
      <w:tr w:rsidR="006F0589" w:rsidTr="00555BE6">
        <w:trPr>
          <w:trHeight w:val="2850"/>
        </w:trPr>
        <w:tc>
          <w:tcPr>
            <w:tcW w:w="4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rStyle w:val="101"/>
              </w:rPr>
            </w:pPr>
            <w:r>
              <w:t>2.1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ind w:left="60"/>
              <w:jc w:val="left"/>
              <w:rPr>
                <w:sz w:val="24"/>
              </w:rPr>
            </w:pPr>
            <w:r>
              <w:rPr>
                <w:rStyle w:val="101"/>
                <w:sz w:val="24"/>
              </w:rPr>
              <w:t xml:space="preserve">2.2.1.Мероприятие: 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лизация комплекса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террористических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приятий образовател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ными организациями (устройство ограждения в общеобразовательных организациях)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rPr>
                <w:rStyle w:val="101"/>
              </w:rPr>
            </w:pPr>
            <w:r>
              <w:t>Отдел образов</w:t>
            </w:r>
            <w:r>
              <w:t>а</w:t>
            </w:r>
            <w:r>
              <w:t>ния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69" w:lineRule="exact"/>
              <w:ind w:left="60"/>
              <w:jc w:val="left"/>
              <w:rPr>
                <w:sz w:val="24"/>
              </w:rPr>
            </w:pPr>
            <w:r>
              <w:rPr>
                <w:rStyle w:val="101"/>
                <w:sz w:val="24"/>
              </w:rPr>
              <w:t>Повышение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террористической защищенности объектов образ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вания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  <w:p w:rsidR="00933554" w:rsidRDefault="006F0589">
            <w:pPr>
              <w:pStyle w:val="af2"/>
              <w:jc w:val="center"/>
            </w:pPr>
            <w:r>
              <w:t>01.01.2022г.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23"/>
              <w:spacing w:line="240" w:lineRule="auto"/>
              <w:jc w:val="center"/>
              <w:rPr>
                <w:sz w:val="24"/>
              </w:rPr>
            </w:pPr>
          </w:p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23"/>
              <w:spacing w:line="240" w:lineRule="auto"/>
              <w:jc w:val="center"/>
              <w:rPr>
                <w:sz w:val="24"/>
              </w:rPr>
            </w:pPr>
          </w:p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6F0589" w:rsidTr="00555BE6">
        <w:trPr>
          <w:trHeight w:val="2760"/>
        </w:trPr>
        <w:tc>
          <w:tcPr>
            <w:tcW w:w="4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555BE6">
            <w:pPr>
              <w:pStyle w:val="af2"/>
              <w:jc w:val="center"/>
            </w:pPr>
            <w:r>
              <w:lastRenderedPageBreak/>
              <w:t>2.2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proofErr w:type="gramStart"/>
            <w:r>
              <w:rPr>
                <w:rStyle w:val="101"/>
                <w:sz w:val="24"/>
              </w:rPr>
              <w:t xml:space="preserve">2.2.2.Мероприятие: </w:t>
            </w:r>
            <w:r>
              <w:rPr>
                <w:sz w:val="24"/>
              </w:rPr>
              <w:t>обеспечение антитерр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ристической безопасн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объектов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(ремонт системы видеонаблюдения в МБДОУ д/c № 1 «Улы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ка»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</w:pPr>
            <w:r>
              <w:t>Отдел образов</w:t>
            </w:r>
            <w:r>
              <w:t>а</w:t>
            </w:r>
            <w:r>
              <w:t>ния Админ</w:t>
            </w:r>
            <w:r>
              <w:t>и</w:t>
            </w:r>
            <w:r>
              <w:t>страции   района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Повышение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>террористической защищенности объектов образ</w:t>
            </w:r>
            <w:r>
              <w:rPr>
                <w:rStyle w:val="101"/>
                <w:sz w:val="24"/>
              </w:rPr>
              <w:t>о</w:t>
            </w:r>
            <w:r>
              <w:rPr>
                <w:rStyle w:val="101"/>
                <w:sz w:val="24"/>
              </w:rPr>
              <w:t>вания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F0589" w:rsidTr="00555BE6">
        <w:trPr>
          <w:trHeight w:val="375"/>
        </w:trPr>
        <w:tc>
          <w:tcPr>
            <w:tcW w:w="4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555BE6">
            <w:pPr>
              <w:pStyle w:val="af2"/>
              <w:jc w:val="center"/>
            </w:pPr>
            <w:r>
              <w:t>2.3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589" w:rsidRDefault="006F0589">
            <w:pPr>
              <w:pStyle w:val="23"/>
              <w:spacing w:line="240" w:lineRule="auto"/>
              <w:ind w:left="60"/>
              <w:jc w:val="left"/>
              <w:rPr>
                <w:sz w:val="24"/>
              </w:rPr>
            </w:pPr>
            <w:r>
              <w:rPr>
                <w:rStyle w:val="101"/>
                <w:sz w:val="24"/>
              </w:rPr>
              <w:t>2.2.3.Мероприятие:</w:t>
            </w:r>
            <w:r>
              <w:rPr>
                <w:sz w:val="24"/>
              </w:rPr>
              <w:t xml:space="preserve"> охрана МБОУ ПСОШ </w:t>
            </w:r>
          </w:p>
          <w:p w:rsidR="00933554" w:rsidRDefault="006F0589">
            <w:pPr>
              <w:pStyle w:val="23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№ 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</w:pPr>
            <w:r>
              <w:t>Отдел образов</w:t>
            </w:r>
            <w:r>
              <w:t>а</w:t>
            </w:r>
            <w:r>
              <w:t>ния Админ</w:t>
            </w:r>
            <w:r>
              <w:t>и</w:t>
            </w:r>
            <w:r>
              <w:t>страции   района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589" w:rsidRDefault="006F0589">
            <w:pPr>
              <w:pStyle w:val="23"/>
              <w:spacing w:line="269" w:lineRule="exact"/>
              <w:ind w:left="60"/>
              <w:jc w:val="left"/>
              <w:rPr>
                <w:sz w:val="24"/>
              </w:rPr>
            </w:pPr>
            <w:r>
              <w:rPr>
                <w:rStyle w:val="101"/>
                <w:sz w:val="24"/>
              </w:rPr>
              <w:t>Повышение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 xml:space="preserve">террористической защищенности </w:t>
            </w:r>
            <w:r>
              <w:rPr>
                <w:sz w:val="24"/>
              </w:rPr>
              <w:t xml:space="preserve">МБОУ ПСОШ </w:t>
            </w:r>
          </w:p>
          <w:p w:rsidR="00933554" w:rsidRDefault="006F0589">
            <w:pPr>
              <w:pStyle w:val="23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№ 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jc w:val="center"/>
            </w:pPr>
            <w:r>
              <w:t>589,2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jc w:val="center"/>
            </w:pPr>
            <w:r>
              <w:t>589,2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jc w:val="center"/>
            </w:pPr>
            <w:r>
              <w:t>294,6</w:t>
            </w:r>
          </w:p>
          <w:p w:rsidR="00933554" w:rsidRDefault="00933554">
            <w:pPr>
              <w:pStyle w:val="23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6F0589" w:rsidTr="00555BE6">
        <w:trPr>
          <w:trHeight w:val="105"/>
        </w:trPr>
        <w:tc>
          <w:tcPr>
            <w:tcW w:w="4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555BE6">
            <w:pPr>
              <w:pStyle w:val="af2"/>
              <w:jc w:val="center"/>
            </w:pPr>
            <w:r>
              <w:t>2.4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2.2.4. Мероприятие:</w:t>
            </w:r>
            <w:r>
              <w:rPr>
                <w:sz w:val="24"/>
              </w:rPr>
              <w:t xml:space="preserve"> ежемесячное обслуж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вание тревожной сигн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лизации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сообщением в учрежд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ниях дошкольного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</w:pPr>
            <w:r>
              <w:t>Отдел образов</w:t>
            </w:r>
            <w:r>
              <w:t>а</w:t>
            </w:r>
            <w:r>
              <w:t>ния Админ</w:t>
            </w:r>
            <w:r>
              <w:t>и</w:t>
            </w:r>
            <w:r>
              <w:t>страции   района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Повышение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 xml:space="preserve">террористической защищенности </w:t>
            </w:r>
            <w:r>
              <w:rPr>
                <w:sz w:val="24"/>
              </w:rPr>
              <w:t>в учреждениях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школьного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jc w:val="center"/>
            </w:pPr>
            <w:r>
              <w:t>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6F0589" w:rsidTr="00555BE6">
        <w:trPr>
          <w:trHeight w:val="105"/>
        </w:trPr>
        <w:tc>
          <w:tcPr>
            <w:tcW w:w="4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555BE6">
            <w:pPr>
              <w:pStyle w:val="af2"/>
              <w:jc w:val="center"/>
            </w:pPr>
            <w:r>
              <w:t>2.5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2.2.5. Мероприятие:</w:t>
            </w:r>
            <w:r>
              <w:rPr>
                <w:sz w:val="24"/>
              </w:rPr>
              <w:t xml:space="preserve">  ежемесячное обслуж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вание тревожной  сигн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лизации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сообщением в общео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разовательных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зациях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</w:pPr>
            <w:r>
              <w:t>Отдел образов</w:t>
            </w:r>
            <w:r>
              <w:t>а</w:t>
            </w:r>
            <w:r>
              <w:t>ния Админ</w:t>
            </w:r>
            <w:r>
              <w:t>и</w:t>
            </w:r>
            <w:r>
              <w:t>страции   района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Повышение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 xml:space="preserve">террористической защищенности </w:t>
            </w:r>
            <w:r>
              <w:rPr>
                <w:sz w:val="24"/>
              </w:rPr>
              <w:t>в общеобразов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тельных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циях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jc w:val="center"/>
            </w:pPr>
            <w:r>
              <w:t>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6F0589" w:rsidTr="00555BE6">
        <w:trPr>
          <w:trHeight w:val="105"/>
        </w:trPr>
        <w:tc>
          <w:tcPr>
            <w:tcW w:w="4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555BE6">
            <w:pPr>
              <w:pStyle w:val="af2"/>
              <w:jc w:val="center"/>
            </w:pPr>
            <w:r>
              <w:lastRenderedPageBreak/>
              <w:t>2.5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2.2.5. Мероприятие:</w:t>
            </w:r>
            <w:r>
              <w:rPr>
                <w:sz w:val="24"/>
              </w:rPr>
              <w:t xml:space="preserve">  ежемесячное обслуж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вание тревожной  сигн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лизации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сообщением в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циях дополнительного образования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</w:pPr>
            <w:r>
              <w:t>Отдел образов</w:t>
            </w:r>
            <w:r>
              <w:t>а</w:t>
            </w:r>
            <w:r>
              <w:t>ния Админ</w:t>
            </w:r>
            <w:r>
              <w:t>и</w:t>
            </w:r>
            <w:r>
              <w:t>страции   района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Повышение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 xml:space="preserve">террористической защищенности </w:t>
            </w:r>
            <w:r>
              <w:rPr>
                <w:sz w:val="24"/>
              </w:rPr>
              <w:t>в организациях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полнительного образования</w:t>
            </w:r>
          </w:p>
          <w:p w:rsidR="00933554" w:rsidRDefault="00933554">
            <w:pPr>
              <w:pStyle w:val="23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jc w:val="center"/>
            </w:pPr>
            <w:r>
              <w:t>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6F0589" w:rsidTr="00555BE6">
        <w:trPr>
          <w:trHeight w:val="105"/>
        </w:trPr>
        <w:tc>
          <w:tcPr>
            <w:tcW w:w="4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555BE6">
            <w:pPr>
              <w:pStyle w:val="af2"/>
              <w:jc w:val="center"/>
            </w:pPr>
            <w:r>
              <w:t>2.6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jc w:val="both"/>
            </w:pPr>
            <w:r>
              <w:rPr>
                <w:rStyle w:val="101"/>
                <w:sz w:val="24"/>
              </w:rPr>
              <w:t>2.3.1.М</w:t>
            </w:r>
            <w:r>
              <w:rPr>
                <w:rStyle w:val="101"/>
              </w:rPr>
              <w:t xml:space="preserve">ероприятие: </w:t>
            </w:r>
            <w:r>
              <w:t>разр</w:t>
            </w:r>
            <w:r>
              <w:t>а</w:t>
            </w:r>
            <w:r>
              <w:t>ботка планов  меропри</w:t>
            </w:r>
            <w:r>
              <w:t>я</w:t>
            </w:r>
            <w:r>
              <w:t>тий по  предотвращению террористических актов в учреждениях образов</w:t>
            </w:r>
            <w:r>
              <w:t>а</w:t>
            </w:r>
            <w:r>
              <w:t>ния,</w:t>
            </w:r>
          </w:p>
          <w:p w:rsidR="00933554" w:rsidRDefault="006F0589">
            <w:pPr>
              <w:pStyle w:val="23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здравоохранения,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альной защиты насел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 культуры, спорта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</w:pPr>
            <w:r>
              <w:t>Отдел образов</w:t>
            </w:r>
            <w:r>
              <w:t>а</w:t>
            </w:r>
            <w:r>
              <w:t>ния, отдел кул</w:t>
            </w:r>
            <w:r>
              <w:t>ь</w:t>
            </w:r>
            <w:r>
              <w:t>туры, спорта и молодежи А</w:t>
            </w:r>
            <w:r>
              <w:t>д</w:t>
            </w:r>
            <w:r>
              <w:t>министрации района, МБУЗ «ЦРБ», УСЗН Песчанокопск</w:t>
            </w:r>
            <w:r>
              <w:t>о</w:t>
            </w:r>
            <w:r>
              <w:t>го района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и граждан,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товности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>ейств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 в очагах чре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вычайных 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ций, координация действий органов исполнительной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6F0589" w:rsidTr="00555BE6">
        <w:trPr>
          <w:trHeight w:val="255"/>
        </w:trPr>
        <w:tc>
          <w:tcPr>
            <w:tcW w:w="4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555BE6">
            <w:pPr>
              <w:pStyle w:val="af2"/>
              <w:jc w:val="center"/>
            </w:pPr>
            <w:r>
              <w:t>2.7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spacing w:line="228" w:lineRule="auto"/>
              <w:jc w:val="both"/>
            </w:pPr>
            <w:r>
              <w:rPr>
                <w:rStyle w:val="101"/>
                <w:sz w:val="24"/>
              </w:rPr>
              <w:t>2.3.2.Мероприятие</w:t>
            </w:r>
            <w:proofErr w:type="gramStart"/>
            <w:r>
              <w:rPr>
                <w:rStyle w:val="101"/>
                <w:sz w:val="24"/>
              </w:rPr>
              <w:t>:</w:t>
            </w:r>
            <w:r>
              <w:t>П</w:t>
            </w:r>
            <w:proofErr w:type="gramEnd"/>
            <w:r>
              <w:t>роведение учебных тренир</w:t>
            </w:r>
            <w:r>
              <w:t>о</w:t>
            </w:r>
            <w:r>
              <w:t>вок с персоналом учр</w:t>
            </w:r>
            <w:r>
              <w:t>е</w:t>
            </w:r>
            <w:r>
              <w:t>ждений образования, здравоохранения, соц</w:t>
            </w:r>
            <w:r>
              <w:t>и</w:t>
            </w:r>
            <w:r>
              <w:t>альной защиты насел</w:t>
            </w:r>
            <w:r>
              <w:t>е</w:t>
            </w:r>
            <w:r>
              <w:t>ния, культуры, спорта по вопросам предупрежд</w:t>
            </w:r>
            <w:r>
              <w:t>е</w:t>
            </w:r>
            <w:r>
              <w:lastRenderedPageBreak/>
              <w:t>ния террористических актов и правилам пов</w:t>
            </w:r>
            <w:r>
              <w:t>е</w:t>
            </w:r>
            <w:r>
              <w:t>дения при их</w:t>
            </w:r>
          </w:p>
          <w:p w:rsidR="00933554" w:rsidRDefault="006F0589">
            <w:pPr>
              <w:pStyle w:val="23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proofErr w:type="gramStart"/>
            <w:r>
              <w:rPr>
                <w:sz w:val="24"/>
              </w:rPr>
              <w:t>возникновении</w:t>
            </w:r>
            <w:proofErr w:type="gramEnd"/>
          </w:p>
        </w:tc>
        <w:tc>
          <w:tcPr>
            <w:tcW w:w="18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</w:pPr>
            <w:r>
              <w:lastRenderedPageBreak/>
              <w:t>Отдел образов</w:t>
            </w:r>
            <w:r>
              <w:t>а</w:t>
            </w:r>
            <w:r>
              <w:t>ния, отдел кул</w:t>
            </w:r>
            <w:r>
              <w:t>ь</w:t>
            </w:r>
            <w:r>
              <w:t>туры, спорта и молодежи А</w:t>
            </w:r>
            <w:r>
              <w:t>д</w:t>
            </w:r>
            <w:r>
              <w:t xml:space="preserve">министрации района, МБУЗ «ЦРБ», УСЗН </w:t>
            </w:r>
            <w:r>
              <w:lastRenderedPageBreak/>
              <w:t>Песчанокопск</w:t>
            </w:r>
            <w:r>
              <w:t>о</w:t>
            </w:r>
            <w:r>
              <w:t>го района,   р</w:t>
            </w:r>
            <w:r>
              <w:t>у</w:t>
            </w:r>
            <w:r>
              <w:t>ководители  о</w:t>
            </w:r>
            <w:r>
              <w:t>б</w:t>
            </w:r>
            <w:r>
              <w:t>разовательных организаций, главы сельских поселений рай</w:t>
            </w:r>
            <w:r>
              <w:t>о</w:t>
            </w:r>
            <w:r>
              <w:t>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lastRenderedPageBreak/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и граждан,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товности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>ейств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 в очагах чре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вычайных 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ций, координация </w:t>
            </w:r>
            <w:r>
              <w:rPr>
                <w:sz w:val="24"/>
              </w:rPr>
              <w:lastRenderedPageBreak/>
              <w:t>действий органов исполнительной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lastRenderedPageBreak/>
              <w:t>01.01.2022г.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6F0589" w:rsidTr="00555BE6">
        <w:trPr>
          <w:trHeight w:val="180"/>
        </w:trPr>
        <w:tc>
          <w:tcPr>
            <w:tcW w:w="4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555BE6">
            <w:pPr>
              <w:pStyle w:val="af2"/>
              <w:jc w:val="center"/>
            </w:pPr>
            <w:r>
              <w:lastRenderedPageBreak/>
              <w:t>2.8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jc w:val="both"/>
            </w:pPr>
            <w:r>
              <w:rPr>
                <w:rStyle w:val="101"/>
                <w:sz w:val="24"/>
              </w:rPr>
              <w:t>2.3.3. мероприятие:</w:t>
            </w:r>
            <w:r>
              <w:t xml:space="preserve"> пр</w:t>
            </w:r>
            <w:r>
              <w:t>о</w:t>
            </w:r>
            <w:r>
              <w:t>ведение комплексных обследований, плановых и внезапных проверок учреждений образования, здравоохранения,</w:t>
            </w:r>
          </w:p>
          <w:p w:rsidR="00933554" w:rsidRDefault="006F0589">
            <w:pPr>
              <w:pStyle w:val="23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 xml:space="preserve">социальной защиты населения, культуры, спорта на предмет </w:t>
            </w:r>
            <w:proofErr w:type="spellStart"/>
            <w:r>
              <w:rPr>
                <w:sz w:val="24"/>
              </w:rPr>
              <w:t>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жимно</w:t>
            </w:r>
            <w:proofErr w:type="spellEnd"/>
            <w:r>
              <w:rPr>
                <w:sz w:val="24"/>
              </w:rPr>
              <w:t>-охранных мер, оценка состояния и ст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пени антитеррористич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защищённости и оснащенности средств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ми защиты,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действиям персонала по предотвращению и 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нимизации последствий террористических актов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</w:pPr>
            <w:r>
              <w:t>Отдел образов</w:t>
            </w:r>
            <w:r>
              <w:t>а</w:t>
            </w:r>
            <w:r>
              <w:t>ния, отдел кул</w:t>
            </w:r>
            <w:r>
              <w:t>ь</w:t>
            </w:r>
            <w:r>
              <w:t>туры, спорта и молодежи А</w:t>
            </w:r>
            <w:r>
              <w:t>д</w:t>
            </w:r>
            <w:r>
              <w:t>министрации района, главы сельских пос</w:t>
            </w:r>
            <w:r>
              <w:t>е</w:t>
            </w:r>
            <w:r>
              <w:t xml:space="preserve">лений  района, МКУ </w:t>
            </w:r>
            <w:proofErr w:type="spellStart"/>
            <w:r>
              <w:t>Песчан</w:t>
            </w:r>
            <w:proofErr w:type="spellEnd"/>
            <w:r>
              <w:t>.            р-на «Служба по делам ГО и ЧС», МБУЗ «ЦРБ», УСЗН Песчан</w:t>
            </w:r>
            <w:r>
              <w:t>о</w:t>
            </w:r>
            <w:r>
              <w:t>копского района, ОПЭТ, МБУ «ПСС»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и граждан,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товности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>ейств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 в очагах чре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вычайных 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ций, координация действий органов исполнительной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6F0589" w:rsidTr="00555BE6">
        <w:trPr>
          <w:trHeight w:val="195"/>
        </w:trPr>
        <w:tc>
          <w:tcPr>
            <w:tcW w:w="45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555BE6">
            <w:pPr>
              <w:pStyle w:val="af2"/>
              <w:jc w:val="center"/>
            </w:pPr>
            <w:r>
              <w:t>2.9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jc w:val="both"/>
            </w:pPr>
            <w:r>
              <w:rPr>
                <w:rStyle w:val="101"/>
                <w:sz w:val="24"/>
              </w:rPr>
              <w:t>2.3.4</w:t>
            </w:r>
            <w:r>
              <w:rPr>
                <w:rStyle w:val="101"/>
              </w:rPr>
              <w:t xml:space="preserve"> Мероприятие:</w:t>
            </w:r>
            <w:r>
              <w:t xml:space="preserve"> соде</w:t>
            </w:r>
            <w:r>
              <w:t>р</w:t>
            </w:r>
            <w:r>
              <w:t>жание  в постоянной г</w:t>
            </w:r>
            <w:r>
              <w:t>о</w:t>
            </w:r>
            <w:r>
              <w:lastRenderedPageBreak/>
              <w:t>товности  подразделений районного звена сил и средств по предупрежд</w:t>
            </w:r>
            <w:r>
              <w:t>е</w:t>
            </w:r>
            <w:r>
              <w:t>нию и ликвидации чре</w:t>
            </w:r>
            <w:r>
              <w:t>з</w:t>
            </w:r>
            <w:r>
              <w:t>вычайных  ситуаций и муниципальных</w:t>
            </w:r>
          </w:p>
          <w:p w:rsidR="00933554" w:rsidRDefault="006F0589">
            <w:pPr>
              <w:jc w:val="both"/>
            </w:pPr>
            <w:proofErr w:type="spellStart"/>
            <w:r>
              <w:t>врачебно</w:t>
            </w:r>
            <w:proofErr w:type="spellEnd"/>
            <w:r>
              <w:t xml:space="preserve"> – </w:t>
            </w:r>
            <w:proofErr w:type="spellStart"/>
            <w:r>
              <w:t>сестренских</w:t>
            </w:r>
            <w:proofErr w:type="spellEnd"/>
            <w:r>
              <w:t xml:space="preserve"> </w:t>
            </w:r>
          </w:p>
          <w:p w:rsidR="00933554" w:rsidRDefault="006F0589">
            <w:pPr>
              <w:jc w:val="both"/>
            </w:pPr>
            <w:r>
              <w:t xml:space="preserve">бригад </w:t>
            </w:r>
            <w:proofErr w:type="spellStart"/>
            <w:r>
              <w:t>лечебно</w:t>
            </w:r>
            <w:proofErr w:type="spellEnd"/>
            <w:r>
              <w:t xml:space="preserve"> – </w:t>
            </w:r>
          </w:p>
          <w:p w:rsidR="00933554" w:rsidRDefault="006F0589">
            <w:pPr>
              <w:pStyle w:val="23"/>
              <w:spacing w:line="240" w:lineRule="auto"/>
              <w:ind w:left="60"/>
              <w:jc w:val="left"/>
              <w:rPr>
                <w:rStyle w:val="101"/>
                <w:spacing w:val="0"/>
                <w:sz w:val="24"/>
              </w:rPr>
            </w:pPr>
            <w:r>
              <w:rPr>
                <w:sz w:val="24"/>
              </w:rPr>
              <w:t>профилактических учреждений к действ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ям, по предназначению в зонах чрезвычайных 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туаций в случае сове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шения террористическ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акта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</w:pPr>
            <w:r>
              <w:lastRenderedPageBreak/>
              <w:t xml:space="preserve">МБУЗ «ЦРБ», МБУ «ПСС» </w:t>
            </w:r>
            <w:r>
              <w:lastRenderedPageBreak/>
              <w:t>Песчанокопск</w:t>
            </w:r>
            <w:r>
              <w:t>о</w:t>
            </w:r>
            <w:r>
              <w:t>го района, МКУ Песчанокопск</w:t>
            </w:r>
            <w:r>
              <w:t>о</w:t>
            </w:r>
            <w:r>
              <w:t>го р-на «Служба по делам ГО и ЧС»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69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lastRenderedPageBreak/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lastRenderedPageBreak/>
              <w:t>тов и граждан,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товности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>ейств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 в очагах чре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вычайных 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ций, координация действий органов исполнительной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lastRenderedPageBreak/>
              <w:t>01.01.2022г.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6F0589" w:rsidTr="00555BE6">
        <w:trPr>
          <w:trHeight w:val="30"/>
        </w:trPr>
        <w:tc>
          <w:tcPr>
            <w:tcW w:w="45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 w:rsidP="006F0589">
            <w:pPr>
              <w:pStyle w:val="af2"/>
              <w:ind w:left="-55" w:right="-123"/>
              <w:jc w:val="center"/>
            </w:pPr>
            <w:r>
              <w:lastRenderedPageBreak/>
              <w:t>2.10.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jc w:val="both"/>
              <w:rPr>
                <w:rStyle w:val="101"/>
              </w:rPr>
            </w:pPr>
            <w:r>
              <w:rPr>
                <w:rStyle w:val="101"/>
                <w:sz w:val="24"/>
              </w:rPr>
              <w:t>2.3.5</w:t>
            </w:r>
            <w:r>
              <w:rPr>
                <w:rStyle w:val="101"/>
              </w:rPr>
              <w:t xml:space="preserve"> Мероприятие: </w:t>
            </w:r>
            <w:r>
              <w:t>Мон</w:t>
            </w:r>
            <w:r>
              <w:t>и</w:t>
            </w:r>
            <w:r>
              <w:t>торинг в сфере межнац</w:t>
            </w:r>
            <w:r>
              <w:t>и</w:t>
            </w:r>
            <w:r>
              <w:t>ональных и межконфе</w:t>
            </w:r>
            <w:r>
              <w:t>с</w:t>
            </w:r>
            <w:r>
              <w:t>сиональных отношений с целью предупреждения экстремистских проявл</w:t>
            </w:r>
            <w:r>
              <w:t>е</w:t>
            </w:r>
            <w:r>
              <w:t>ний и предупреждения конфликтных ситуаций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spacing w:line="228" w:lineRule="auto"/>
              <w:rPr>
                <w:rStyle w:val="WW8Num1z00"/>
                <w:rFonts w:ascii="Verdana" w:hAnsi="Verdana"/>
                <w:sz w:val="17"/>
              </w:rPr>
            </w:pPr>
            <w:r>
              <w:t>Специалист I категории по в</w:t>
            </w:r>
            <w:r>
              <w:t>о</w:t>
            </w:r>
            <w:r>
              <w:t>просам проф</w:t>
            </w:r>
            <w:r>
              <w:t>и</w:t>
            </w:r>
            <w:r>
              <w:t>лактики прав</w:t>
            </w:r>
            <w:r>
              <w:t>о</w:t>
            </w:r>
            <w:r>
              <w:t>нарушений, вз</w:t>
            </w:r>
            <w:r>
              <w:t>а</w:t>
            </w:r>
            <w:r>
              <w:t>имодействия с политическими партиями, общ</w:t>
            </w:r>
            <w:r>
              <w:t>е</w:t>
            </w:r>
            <w:r>
              <w:t>ственными орг</w:t>
            </w:r>
            <w:r>
              <w:t>а</w:t>
            </w:r>
            <w:r>
              <w:t>низациями, к</w:t>
            </w:r>
            <w:r>
              <w:t>а</w:t>
            </w:r>
            <w:r>
              <w:t>зачеством, се</w:t>
            </w:r>
            <w:r>
              <w:t>к</w:t>
            </w:r>
            <w:r>
              <w:t>ретарь ант</w:t>
            </w:r>
            <w:r>
              <w:t>и</w:t>
            </w:r>
            <w:r>
              <w:t>наркотической комиссии Адм</w:t>
            </w:r>
            <w:r>
              <w:t>и</w:t>
            </w:r>
            <w:r>
              <w:t>нистрации рай</w:t>
            </w:r>
            <w:r>
              <w:t>о</w:t>
            </w:r>
            <w:r>
              <w:lastRenderedPageBreak/>
              <w:t>на</w:t>
            </w:r>
            <w:r>
              <w:rPr>
                <w:rStyle w:val="WW8Num1z00"/>
                <w:rFonts w:ascii="Verdana" w:hAnsi="Verdana"/>
                <w:sz w:val="17"/>
              </w:rPr>
              <w:t>,</w:t>
            </w:r>
          </w:p>
          <w:p w:rsidR="00933554" w:rsidRDefault="006F0589">
            <w:pPr>
              <w:pStyle w:val="af2"/>
            </w:pPr>
            <w:r>
              <w:rPr>
                <w:rStyle w:val="cfs10"/>
              </w:rPr>
              <w:t>Специалист по мобилизацио</w:t>
            </w:r>
            <w:r>
              <w:rPr>
                <w:rStyle w:val="cfs10"/>
              </w:rPr>
              <w:t>н</w:t>
            </w:r>
            <w:r>
              <w:rPr>
                <w:rStyle w:val="cfs10"/>
              </w:rPr>
              <w:t>ной работе А</w:t>
            </w:r>
            <w:r>
              <w:rPr>
                <w:rStyle w:val="cfs10"/>
              </w:rPr>
              <w:t>д</w:t>
            </w:r>
            <w:r>
              <w:rPr>
                <w:rStyle w:val="cfs10"/>
              </w:rPr>
              <w:t>министрации Песчанокопск</w:t>
            </w:r>
            <w:r>
              <w:rPr>
                <w:rStyle w:val="cfs10"/>
              </w:rPr>
              <w:t>о</w:t>
            </w:r>
            <w:r>
              <w:rPr>
                <w:rStyle w:val="cfs10"/>
              </w:rPr>
              <w:t>го района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69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Предупреждение экстремистских проявлений и пр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дупреждения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фликтных 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ций на межнаци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нальной почве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23"/>
              <w:spacing w:line="240" w:lineRule="auto"/>
              <w:jc w:val="center"/>
              <w:rPr>
                <w:sz w:val="24"/>
              </w:rPr>
            </w:pPr>
          </w:p>
        </w:tc>
      </w:tr>
      <w:tr w:rsidR="006F0589" w:rsidTr="00555BE6">
        <w:trPr>
          <w:trHeight w:val="195"/>
        </w:trPr>
        <w:tc>
          <w:tcPr>
            <w:tcW w:w="45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 w:rsidP="006F0589">
            <w:pPr>
              <w:pStyle w:val="af2"/>
              <w:ind w:left="-55" w:right="-123"/>
              <w:jc w:val="center"/>
            </w:pPr>
            <w:r>
              <w:lastRenderedPageBreak/>
              <w:t>2.11.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jc w:val="both"/>
              <w:rPr>
                <w:rStyle w:val="101"/>
              </w:rPr>
            </w:pPr>
            <w:r>
              <w:rPr>
                <w:rStyle w:val="101"/>
                <w:sz w:val="24"/>
              </w:rPr>
              <w:t>2.3.6</w:t>
            </w:r>
            <w:r>
              <w:rPr>
                <w:rStyle w:val="101"/>
              </w:rPr>
              <w:t xml:space="preserve"> Мероприятие: </w:t>
            </w:r>
            <w:r>
              <w:t>Орг</w:t>
            </w:r>
            <w:r>
              <w:t>а</w:t>
            </w:r>
            <w:r>
              <w:t>низация поста круглос</w:t>
            </w:r>
            <w:r>
              <w:t>у</w:t>
            </w:r>
            <w:r>
              <w:t>точной охраны в здании Администрации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</w:pPr>
            <w:r>
              <w:t>Управляющий делами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69" w:lineRule="exact"/>
              <w:ind w:left="60"/>
              <w:jc w:val="left"/>
              <w:rPr>
                <w:sz w:val="24"/>
              </w:rPr>
            </w:pPr>
            <w:r>
              <w:rPr>
                <w:rStyle w:val="101"/>
                <w:sz w:val="24"/>
              </w:rPr>
              <w:t>Повышение ант</w:t>
            </w:r>
            <w:r>
              <w:rPr>
                <w:rStyle w:val="101"/>
                <w:sz w:val="24"/>
              </w:rPr>
              <w:t>и</w:t>
            </w:r>
            <w:r>
              <w:rPr>
                <w:rStyle w:val="101"/>
                <w:sz w:val="24"/>
              </w:rPr>
              <w:t xml:space="preserve">террористической защищенности </w:t>
            </w:r>
            <w:r>
              <w:t>Администрации района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23"/>
              <w:spacing w:line="210" w:lineRule="exact"/>
              <w:jc w:val="center"/>
              <w:rPr>
                <w:sz w:val="24"/>
              </w:rPr>
            </w:pPr>
          </w:p>
        </w:tc>
      </w:tr>
      <w:tr w:rsidR="00933554" w:rsidTr="00555BE6">
        <w:trPr>
          <w:trHeight w:val="570"/>
        </w:trPr>
        <w:tc>
          <w:tcPr>
            <w:tcW w:w="15051" w:type="dxa"/>
            <w:gridSpan w:val="10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>
              <w:rPr>
                <w:rStyle w:val="101"/>
                <w:sz w:val="28"/>
              </w:rPr>
              <w:t xml:space="preserve">Подпрограмма 3. «Комплексные меры противодействия злоупотреблению наркотиками и их незаконному обороту </w:t>
            </w:r>
            <w:r>
              <w:rPr>
                <w:sz w:val="28"/>
              </w:rPr>
              <w:t>в Песчанокопском районе</w:t>
            </w:r>
            <w:r>
              <w:rPr>
                <w:rStyle w:val="101"/>
                <w:sz w:val="28"/>
              </w:rPr>
              <w:t>»</w:t>
            </w:r>
          </w:p>
        </w:tc>
      </w:tr>
      <w:tr w:rsidR="006F0589" w:rsidTr="00555BE6">
        <w:trPr>
          <w:trHeight w:val="5797"/>
        </w:trPr>
        <w:tc>
          <w:tcPr>
            <w:tcW w:w="4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rStyle w:val="101"/>
              </w:rPr>
            </w:pPr>
            <w:r>
              <w:rPr>
                <w:rStyle w:val="101"/>
                <w:sz w:val="24"/>
              </w:rPr>
              <w:lastRenderedPageBreak/>
              <w:t>3.1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3.1.1.Мероприятие:</w:t>
            </w:r>
            <w:r>
              <w:rPr>
                <w:sz w:val="24"/>
              </w:rPr>
              <w:t xml:space="preserve">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ганизация проведения мониторинга распр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страненности </w:t>
            </w:r>
            <w:proofErr w:type="spellStart"/>
            <w:r>
              <w:rPr>
                <w:sz w:val="24"/>
              </w:rPr>
              <w:t>психоа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тивных</w:t>
            </w:r>
            <w:proofErr w:type="spellEnd"/>
            <w:r>
              <w:rPr>
                <w:sz w:val="24"/>
              </w:rPr>
              <w:t xml:space="preserve"> веществ в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зовательных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циях</w:t>
            </w:r>
          </w:p>
          <w:p w:rsidR="00933554" w:rsidRDefault="00933554">
            <w:pPr>
              <w:pStyle w:val="23"/>
              <w:spacing w:line="240" w:lineRule="auto"/>
              <w:jc w:val="left"/>
              <w:rPr>
                <w:rStyle w:val="101"/>
                <w:sz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tabs>
                <w:tab w:val="left" w:pos="10490"/>
              </w:tabs>
              <w:ind w:right="-1"/>
              <w:jc w:val="both"/>
            </w:pPr>
            <w:r>
              <w:t>Отдел образов</w:t>
            </w:r>
            <w:r>
              <w:t>а</w:t>
            </w:r>
            <w:r>
              <w:t>ния, Отдел кул</w:t>
            </w:r>
            <w:r>
              <w:t>ь</w:t>
            </w:r>
            <w:r>
              <w:t>туры, спорта и молодежи А</w:t>
            </w:r>
            <w:r>
              <w:t>д</w:t>
            </w:r>
            <w:r>
              <w:t>министрации Песчанокопск</w:t>
            </w:r>
            <w:r>
              <w:t>о</w:t>
            </w:r>
            <w:r>
              <w:t>го района, члены антинаркотич</w:t>
            </w:r>
            <w:r>
              <w:t>е</w:t>
            </w:r>
            <w:r>
              <w:t>ской комиссии Песчанокопск</w:t>
            </w:r>
            <w:r>
              <w:t>о</w:t>
            </w:r>
            <w:r>
              <w:t>го района, Се</w:t>
            </w:r>
            <w:r>
              <w:t>к</w:t>
            </w:r>
            <w:r>
              <w:t>ретарь комиссии по делам нес</w:t>
            </w:r>
            <w:r>
              <w:t>о</w:t>
            </w:r>
            <w:r>
              <w:t>вершеннолетних и защите их прав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эффективной го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ударственной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литики на терр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тории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 района в сфере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действия незако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ному обороту наркотических средств, псих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тропных веществ и профилактики наркомании на основе период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ческого уточнения реальной </w:t>
            </w:r>
            <w:proofErr w:type="spellStart"/>
            <w:r>
              <w:rPr>
                <w:sz w:val="24"/>
              </w:rPr>
              <w:t>наркос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туации</w:t>
            </w:r>
            <w:proofErr w:type="spellEnd"/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  <w:rPr>
                <w:sz w:val="28"/>
              </w:rPr>
            </w:pPr>
          </w:p>
        </w:tc>
      </w:tr>
      <w:tr w:rsidR="006F0589" w:rsidTr="00555BE6">
        <w:trPr>
          <w:trHeight w:val="187"/>
        </w:trPr>
        <w:tc>
          <w:tcPr>
            <w:tcW w:w="4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555BE6">
            <w:pPr>
              <w:pStyle w:val="af2"/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3.2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 xml:space="preserve">3.1.2.Мероприятие: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ганизация и проведение профилактических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приятий антинаркотич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ской направленности с несовершеннолетними, входящими в «группу риска» потребления </w:t>
            </w:r>
            <w:r>
              <w:rPr>
                <w:sz w:val="24"/>
              </w:rPr>
              <w:lastRenderedPageBreak/>
              <w:t>наркотиков и оказавш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мися в трудной жизне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ной ситуации</w:t>
            </w:r>
            <w:r>
              <w:t xml:space="preserve">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>Отдел образов</w:t>
            </w:r>
            <w:r>
              <w:t>а</w:t>
            </w:r>
            <w:r>
              <w:t>ния, Отдел кул</w:t>
            </w:r>
            <w:r>
              <w:t>ь</w:t>
            </w:r>
            <w:r>
              <w:t>туры, спорта и молодежи А</w:t>
            </w:r>
            <w:r>
              <w:t>д</w:t>
            </w:r>
            <w:r>
              <w:t>министрации Песчанокопск</w:t>
            </w:r>
            <w:r>
              <w:t>о</w:t>
            </w:r>
            <w:r>
              <w:t>го района, члены антинаркотич</w:t>
            </w:r>
            <w:r>
              <w:t>е</w:t>
            </w:r>
            <w:r>
              <w:lastRenderedPageBreak/>
              <w:t>ской комиссии Песчанокопск</w:t>
            </w:r>
            <w:r>
              <w:t>о</w:t>
            </w:r>
            <w:r>
              <w:t>го района, Се</w:t>
            </w:r>
            <w:r>
              <w:t>к</w:t>
            </w:r>
            <w:r>
              <w:t>ретарь комиссии по делам нес</w:t>
            </w:r>
            <w:r>
              <w:t>о</w:t>
            </w:r>
            <w:r>
              <w:t>вершеннолетних и защите их прав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Работа по проф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лактике нарком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нии с несове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шеннолетними, входящими в «группу риска» потребления наркотиков и ок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завшимися в трудной жизне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ной ситуации</w:t>
            </w:r>
            <w: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lastRenderedPageBreak/>
              <w:t>01.01.2022г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  <w:rPr>
                <w:sz w:val="28"/>
              </w:rPr>
            </w:pPr>
          </w:p>
        </w:tc>
      </w:tr>
      <w:tr w:rsidR="006F0589" w:rsidTr="00555BE6">
        <w:trPr>
          <w:trHeight w:val="3570"/>
        </w:trPr>
        <w:tc>
          <w:tcPr>
            <w:tcW w:w="45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555BE6">
            <w:pPr>
              <w:pStyle w:val="af2"/>
              <w:jc w:val="center"/>
            </w:pPr>
            <w:r>
              <w:lastRenderedPageBreak/>
              <w:t>3.3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3.2.3. </w:t>
            </w:r>
            <w:r>
              <w:rPr>
                <w:rStyle w:val="101"/>
                <w:sz w:val="24"/>
              </w:rPr>
              <w:t xml:space="preserve">Мероприятие: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готовление и размещение тематической полигр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фической продукции в местах массового преб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вания молодёжи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Отдел культ</w:t>
            </w:r>
            <w:r>
              <w:rPr>
                <w:rStyle w:val="101"/>
                <w:sz w:val="24"/>
              </w:rPr>
              <w:t>у</w:t>
            </w:r>
            <w:r>
              <w:rPr>
                <w:rStyle w:val="101"/>
                <w:sz w:val="24"/>
              </w:rPr>
              <w:t>ры, спорта и молодежи А</w:t>
            </w:r>
            <w:r>
              <w:rPr>
                <w:rStyle w:val="101"/>
                <w:sz w:val="24"/>
              </w:rPr>
              <w:t>д</w:t>
            </w:r>
            <w:r>
              <w:rPr>
                <w:rStyle w:val="101"/>
                <w:sz w:val="24"/>
              </w:rPr>
              <w:t>министрации района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Сокращение спр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 на наркотики путем распр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странения духо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но-нравственных ценностей, укре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ления института семьи, восстано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 и сохран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традиций 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мейных отнош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ний, формиров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здорового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раза жизни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20,0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20,0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555BE6">
            <w:pPr>
              <w:pStyle w:val="af2"/>
              <w:jc w:val="center"/>
            </w:pPr>
            <w:r>
              <w:t>3.4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3.3.1. Мероприятие: </w:t>
            </w:r>
          </w:p>
          <w:p w:rsidR="00933554" w:rsidRDefault="006F0589">
            <w:pPr>
              <w:pStyle w:val="23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Приобретение расходных материалов для </w:t>
            </w:r>
            <w:proofErr w:type="spellStart"/>
            <w:r>
              <w:rPr>
                <w:sz w:val="24"/>
              </w:rPr>
              <w:t>химико</w:t>
            </w:r>
            <w:proofErr w:type="spellEnd"/>
            <w:r>
              <w:rPr>
                <w:sz w:val="24"/>
              </w:rPr>
              <w:t xml:space="preserve"> – токсикологических лаб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раторий (</w:t>
            </w:r>
            <w:proofErr w:type="gramStart"/>
            <w:r>
              <w:rPr>
                <w:sz w:val="24"/>
              </w:rPr>
              <w:t>тест-полоски</w:t>
            </w:r>
            <w:proofErr w:type="gramEnd"/>
            <w:r>
              <w:rPr>
                <w:sz w:val="24"/>
              </w:rPr>
              <w:t>) и для  экспресс-анализатора для предв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рительного исследования </w:t>
            </w:r>
            <w:r>
              <w:rPr>
                <w:sz w:val="24"/>
              </w:rPr>
              <w:lastRenderedPageBreak/>
              <w:t xml:space="preserve">мочи на наркотические вещества и алкоголь  </w:t>
            </w:r>
          </w:p>
          <w:p w:rsidR="00933554" w:rsidRDefault="00933554">
            <w:pPr>
              <w:pStyle w:val="23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МБУЗ «ЦРБ»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Сокращение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личества потреб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телей наркотиков, снижение спроса на наркотики и их незаконного об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рота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01.01.2022г.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  <w:rPr>
                <w:sz w:val="28"/>
              </w:rPr>
            </w:pPr>
          </w:p>
        </w:tc>
      </w:tr>
      <w:tr w:rsidR="006F0589" w:rsidTr="00555BE6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555BE6">
            <w:pPr>
              <w:pStyle w:val="af2"/>
              <w:jc w:val="center"/>
            </w:pPr>
            <w:r>
              <w:lastRenderedPageBreak/>
              <w:t>3.5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3.3.2. Мероприятие: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ганизация работы по проведению социально-психологического тест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рования учащихся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зовательных организаций </w:t>
            </w:r>
          </w:p>
          <w:p w:rsidR="00933554" w:rsidRDefault="00933554">
            <w:pPr>
              <w:pStyle w:val="23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tabs>
                <w:tab w:val="left" w:pos="10490"/>
              </w:tabs>
              <w:ind w:right="-1"/>
              <w:jc w:val="both"/>
            </w:pPr>
            <w:r>
              <w:t>Отдел образов</w:t>
            </w:r>
            <w:r>
              <w:t>а</w:t>
            </w:r>
            <w:r>
              <w:t>ния</w:t>
            </w:r>
          </w:p>
          <w:p w:rsidR="00933554" w:rsidRDefault="006F0589">
            <w:pPr>
              <w:pStyle w:val="23"/>
              <w:spacing w:line="240" w:lineRule="auto"/>
              <w:ind w:left="60"/>
              <w:jc w:val="left"/>
              <w:rPr>
                <w:sz w:val="24"/>
              </w:rPr>
            </w:pPr>
            <w:r>
              <w:t>Администр</w:t>
            </w:r>
            <w:r>
              <w:t>а</w:t>
            </w:r>
            <w:r>
              <w:t>ции Песчан</w:t>
            </w:r>
            <w:r>
              <w:t>о</w:t>
            </w:r>
            <w:r>
              <w:t>копского ра</w:t>
            </w:r>
            <w:r>
              <w:t>й</w:t>
            </w:r>
            <w:r>
              <w:t>она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Выявление нес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вершеннолетних употребляющих наркотические средства на ра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ней стадии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01.01.2022г.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  <w:rPr>
                <w:sz w:val="28"/>
              </w:rPr>
            </w:pPr>
          </w:p>
        </w:tc>
      </w:tr>
      <w:tr w:rsidR="006F0589" w:rsidTr="00555BE6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555BE6">
            <w:pPr>
              <w:pStyle w:val="af2"/>
              <w:jc w:val="center"/>
            </w:pPr>
            <w:r>
              <w:t>3.6</w:t>
            </w:r>
          </w:p>
        </w:tc>
        <w:tc>
          <w:tcPr>
            <w:tcW w:w="2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3.3.3. Мероприятие: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ганизация социальной реабилитации и </w:t>
            </w:r>
            <w:proofErr w:type="spellStart"/>
            <w:r>
              <w:rPr>
                <w:sz w:val="24"/>
              </w:rPr>
              <w:t>ресоци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</w:t>
            </w:r>
            <w:proofErr w:type="spellEnd"/>
            <w:r>
              <w:rPr>
                <w:sz w:val="24"/>
              </w:rPr>
              <w:t xml:space="preserve"> потребителей наркотиков</w:t>
            </w:r>
          </w:p>
          <w:p w:rsidR="00933554" w:rsidRDefault="00933554">
            <w:pPr>
              <w:pStyle w:val="23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spacing w:line="274" w:lineRule="exact"/>
              <w:ind w:left="60"/>
            </w:pPr>
            <w:r>
              <w:t>Центр социал</w:t>
            </w:r>
            <w:r>
              <w:t>ь</w:t>
            </w:r>
            <w:r>
              <w:t>ной защиты населения А</w:t>
            </w:r>
            <w:r>
              <w:t>д</w:t>
            </w:r>
            <w:r>
              <w:t>министрации Песчанокопск</w:t>
            </w:r>
            <w:r>
              <w:t>о</w:t>
            </w:r>
            <w:r>
              <w:t>го района</w:t>
            </w:r>
          </w:p>
        </w:tc>
        <w:tc>
          <w:tcPr>
            <w:tcW w:w="2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В первом полуг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дии 2022 года ок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зывалась помощь в социальной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билитации и </w:t>
            </w:r>
            <w:proofErr w:type="spellStart"/>
            <w:r>
              <w:rPr>
                <w:sz w:val="24"/>
              </w:rPr>
              <w:t>рес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циализации</w:t>
            </w:r>
            <w:proofErr w:type="spellEnd"/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требителей нарк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тиков</w:t>
            </w:r>
          </w:p>
        </w:tc>
        <w:tc>
          <w:tcPr>
            <w:tcW w:w="1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01.01.2022г.</w:t>
            </w:r>
          </w:p>
        </w:tc>
        <w:tc>
          <w:tcPr>
            <w:tcW w:w="1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  <w:rPr>
                <w:sz w:val="28"/>
              </w:rPr>
            </w:pPr>
          </w:p>
        </w:tc>
      </w:tr>
      <w:tr w:rsidR="00933554" w:rsidTr="00555BE6">
        <w:tc>
          <w:tcPr>
            <w:tcW w:w="15051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jc w:val="center"/>
              <w:rPr>
                <w:sz w:val="28"/>
              </w:rPr>
            </w:pPr>
            <w:r>
              <w:rPr>
                <w:sz w:val="28"/>
              </w:rPr>
              <w:t>4. Подпрограмма 4. «Поддержка казачьих обществ в Песчанокопском районе»</w:t>
            </w:r>
          </w:p>
        </w:tc>
      </w:tr>
      <w:tr w:rsidR="006F0589" w:rsidTr="00555BE6">
        <w:trPr>
          <w:trHeight w:val="936"/>
        </w:trPr>
        <w:tc>
          <w:tcPr>
            <w:tcW w:w="4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555BE6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10" w:lineRule="exact"/>
              <w:jc w:val="left"/>
              <w:rPr>
                <w:sz w:val="24"/>
              </w:rPr>
            </w:pPr>
            <w:r>
              <w:rPr>
                <w:sz w:val="24"/>
              </w:rPr>
              <w:t>4.1.1. Мероприятие:</w:t>
            </w:r>
          </w:p>
          <w:p w:rsidR="00933554" w:rsidRDefault="006F0589">
            <w:r>
              <w:t>заработная плата членам</w:t>
            </w:r>
          </w:p>
          <w:p w:rsidR="00933554" w:rsidRDefault="006F0589">
            <w:r>
              <w:t>казачьей дружины</w:t>
            </w:r>
          </w:p>
          <w:p w:rsidR="00933554" w:rsidRDefault="006F0589">
            <w:pPr>
              <w:pStyle w:val="23"/>
              <w:spacing w:line="21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 w:rsidP="00555BE6">
            <w:pPr>
              <w:pStyle w:val="23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Сохранение </w:t>
            </w:r>
            <w:proofErr w:type="gramStart"/>
            <w:r>
              <w:rPr>
                <w:sz w:val="24"/>
              </w:rPr>
              <w:t>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чества выходов дружинников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зачьей дружины Песчанокопского района</w:t>
            </w:r>
            <w:proofErr w:type="gramEnd"/>
            <w:r>
              <w:rPr>
                <w:sz w:val="24"/>
              </w:rPr>
              <w:t xml:space="preserve"> на патр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лирование по охране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ственного порядка </w:t>
            </w:r>
            <w:r>
              <w:rPr>
                <w:sz w:val="24"/>
              </w:rPr>
              <w:lastRenderedPageBreak/>
              <w:t>на территории Песчанокопского района</w:t>
            </w:r>
            <w:r w:rsidR="00555BE6">
              <w:rPr>
                <w:sz w:val="24"/>
              </w:rPr>
              <w:t xml:space="preserve"> 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lastRenderedPageBreak/>
              <w:t>01.01.2022г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3952,2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3952,2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jc w:val="center"/>
            </w:pPr>
            <w:r>
              <w:t>1598,8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555BE6">
            <w:pPr>
              <w:pStyle w:val="23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r>
              <w:t>4.1.3. Мероприятие:</w:t>
            </w:r>
          </w:p>
          <w:p w:rsidR="00933554" w:rsidRDefault="006F0589">
            <w:pPr>
              <w:pStyle w:val="23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учебных пособий и атрибутики для образовательных учреждений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r>
              <w:t>Отдел образов</w:t>
            </w:r>
            <w:r>
              <w:t>а</w:t>
            </w:r>
            <w:r>
              <w:t>ния</w:t>
            </w:r>
          </w:p>
          <w:p w:rsidR="00933554" w:rsidRDefault="006F0589">
            <w:r>
              <w:t>Администрации</w:t>
            </w:r>
          </w:p>
          <w:p w:rsidR="00933554" w:rsidRDefault="006F0589">
            <w:pPr>
              <w:pStyle w:val="23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района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Куплены "Азбука для маленьких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заков"</w:t>
            </w:r>
            <w:r w:rsidR="00014649">
              <w:rPr>
                <w:sz w:val="24"/>
              </w:rPr>
              <w:t xml:space="preserve"> </w:t>
            </w:r>
            <w:r>
              <w:rPr>
                <w:sz w:val="24"/>
              </w:rPr>
              <w:t>и костюмы казачьи для мал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чиков и девочек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555BE6" w:rsidTr="0085469F">
        <w:trPr>
          <w:trHeight w:val="360"/>
        </w:trPr>
        <w:tc>
          <w:tcPr>
            <w:tcW w:w="15051" w:type="dxa"/>
            <w:gridSpan w:val="10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5BE6" w:rsidRDefault="00555BE6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5. Подпрограмма 5. «Поддержка социально ориентированных некоммерческих организаций в Песчанокопском районе»</w:t>
            </w:r>
          </w:p>
        </w:tc>
      </w:tr>
      <w:tr w:rsidR="006F0589" w:rsidTr="00555BE6">
        <w:trPr>
          <w:trHeight w:val="500"/>
        </w:trPr>
        <w:tc>
          <w:tcPr>
            <w:tcW w:w="45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555BE6">
            <w:pPr>
              <w:pStyle w:val="af2"/>
              <w:jc w:val="center"/>
            </w:pPr>
            <w:r>
              <w:t>5.1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</w:pPr>
            <w:r>
              <w:t>5.1. Мероприятие: По</w:t>
            </w:r>
            <w:r>
              <w:t>д</w:t>
            </w:r>
            <w:r>
              <w:t>держка социально орие</w:t>
            </w:r>
            <w:r>
              <w:t>н</w:t>
            </w:r>
            <w:r>
              <w:t>тированных некоммерч</w:t>
            </w:r>
            <w:r>
              <w:t>е</w:t>
            </w:r>
            <w:r>
              <w:t>ских организаций в Пе</w:t>
            </w:r>
            <w:r>
              <w:t>с</w:t>
            </w:r>
            <w:r>
              <w:t>чанокопском районе участвующих в конку</w:t>
            </w:r>
            <w:r>
              <w:t>р</w:t>
            </w:r>
            <w:r>
              <w:t>сах на предоставление</w:t>
            </w:r>
            <w:r>
              <w:rPr>
                <w:b/>
              </w:rPr>
              <w:t xml:space="preserve"> </w:t>
            </w:r>
            <w:r>
              <w:t>Президентских грантов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</w:pPr>
            <w:r>
              <w:t>Отдел образов</w:t>
            </w:r>
            <w:r>
              <w:t>а</w:t>
            </w:r>
            <w:r>
              <w:t>ния, отдел кул</w:t>
            </w:r>
            <w:r>
              <w:t>ь</w:t>
            </w:r>
            <w:r>
              <w:t>туры, спорта и молодежи А</w:t>
            </w:r>
            <w:r>
              <w:t>д</w:t>
            </w:r>
            <w:r>
              <w:t>министрации района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</w:pPr>
            <w:r>
              <w:t>Увеличение кол</w:t>
            </w:r>
            <w:r>
              <w:t>и</w:t>
            </w:r>
            <w:r>
              <w:t>чества социально ориентированных некоммерческих организаций в ра</w:t>
            </w:r>
            <w:r>
              <w:t>й</w:t>
            </w:r>
            <w:r>
              <w:t>оне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01.01.2022г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31.12.2022г.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2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</w:pPr>
          </w:p>
        </w:tc>
      </w:tr>
      <w:tr w:rsidR="006F0589" w:rsidTr="00555BE6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  <w:rPr>
                <w:sz w:val="28"/>
              </w:rPr>
            </w:pP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Итого по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пальной программе</w:t>
            </w:r>
          </w:p>
        </w:tc>
        <w:tc>
          <w:tcPr>
            <w:tcW w:w="1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jc w:val="center"/>
            </w:pPr>
            <w:r>
              <w:t>4601,4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jc w:val="center"/>
            </w:pPr>
            <w:r>
              <w:t>4601,4</w:t>
            </w:r>
          </w:p>
        </w:tc>
        <w:tc>
          <w:tcPr>
            <w:tcW w:w="91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6F0589">
            <w:pPr>
              <w:pStyle w:val="af2"/>
              <w:jc w:val="center"/>
            </w:pPr>
            <w:r>
              <w:t>1943,4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3554" w:rsidRDefault="00933554">
            <w:pPr>
              <w:pStyle w:val="af2"/>
              <w:jc w:val="center"/>
              <w:rPr>
                <w:sz w:val="28"/>
              </w:rPr>
            </w:pPr>
          </w:p>
        </w:tc>
      </w:tr>
    </w:tbl>
    <w:p w:rsidR="00933554" w:rsidRDefault="00933554">
      <w:pPr>
        <w:spacing w:line="322" w:lineRule="exact"/>
        <w:ind w:left="200"/>
        <w:jc w:val="center"/>
        <w:rPr>
          <w:sz w:val="28"/>
        </w:rPr>
      </w:pPr>
    </w:p>
    <w:p w:rsidR="00555BE6" w:rsidRDefault="00555BE6">
      <w:pPr>
        <w:spacing w:line="322" w:lineRule="exact"/>
        <w:ind w:left="200"/>
        <w:jc w:val="center"/>
        <w:rPr>
          <w:sz w:val="28"/>
        </w:rPr>
      </w:pPr>
    </w:p>
    <w:p w:rsidR="00555BE6" w:rsidRDefault="00555BE6">
      <w:pPr>
        <w:spacing w:line="322" w:lineRule="exact"/>
        <w:ind w:left="200"/>
        <w:jc w:val="center"/>
        <w:rPr>
          <w:sz w:val="28"/>
        </w:rPr>
      </w:pPr>
    </w:p>
    <w:p w:rsidR="00933554" w:rsidRDefault="006F0589">
      <w:pPr>
        <w:spacing w:line="322" w:lineRule="exact"/>
        <w:ind w:left="200"/>
        <w:rPr>
          <w:sz w:val="28"/>
        </w:rPr>
      </w:pPr>
      <w:r>
        <w:rPr>
          <w:sz w:val="28"/>
        </w:rPr>
        <w:t>Управляющий делами</w:t>
      </w:r>
    </w:p>
    <w:p w:rsidR="00933554" w:rsidRDefault="006F0589">
      <w:pPr>
        <w:spacing w:line="322" w:lineRule="exact"/>
        <w:ind w:left="200"/>
      </w:pPr>
      <w:r>
        <w:rPr>
          <w:sz w:val="28"/>
        </w:rPr>
        <w:t xml:space="preserve">Администрации района                                               </w:t>
      </w:r>
      <w:r w:rsidR="00555BE6">
        <w:rPr>
          <w:sz w:val="28"/>
        </w:rPr>
        <w:t xml:space="preserve">                                                                                  </w:t>
      </w:r>
      <w:r>
        <w:rPr>
          <w:sz w:val="28"/>
        </w:rPr>
        <w:t xml:space="preserve">             О.В. Купина</w:t>
      </w:r>
    </w:p>
    <w:p w:rsidR="00933554" w:rsidRDefault="00933554">
      <w:pPr>
        <w:spacing w:line="322" w:lineRule="exact"/>
        <w:ind w:left="200"/>
      </w:pPr>
    </w:p>
    <w:p w:rsidR="00933554" w:rsidRDefault="00933554">
      <w:pPr>
        <w:spacing w:line="322" w:lineRule="exact"/>
        <w:ind w:left="200"/>
      </w:pPr>
    </w:p>
    <w:sectPr w:rsidR="00933554" w:rsidSect="006F0589">
      <w:pgSz w:w="16838" w:h="11906" w:orient="landscape"/>
      <w:pgMar w:top="2127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89" w:rsidRDefault="006F0589" w:rsidP="006F0589">
      <w:r>
        <w:separator/>
      </w:r>
    </w:p>
  </w:endnote>
  <w:endnote w:type="continuationSeparator" w:id="0">
    <w:p w:rsidR="006F0589" w:rsidRDefault="006F0589" w:rsidP="006F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935831"/>
      <w:docPartObj>
        <w:docPartGallery w:val="Page Numbers (Bottom of Page)"/>
        <w:docPartUnique/>
      </w:docPartObj>
    </w:sdtPr>
    <w:sdtEndPr/>
    <w:sdtContent>
      <w:p w:rsidR="006F0589" w:rsidRDefault="006F058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301">
          <w:rPr>
            <w:noProof/>
          </w:rPr>
          <w:t>1</w:t>
        </w:r>
        <w:r>
          <w:fldChar w:fldCharType="end"/>
        </w:r>
      </w:p>
    </w:sdtContent>
  </w:sdt>
  <w:p w:rsidR="006F0589" w:rsidRDefault="006F05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89" w:rsidRDefault="006F0589" w:rsidP="006F0589">
      <w:r>
        <w:separator/>
      </w:r>
    </w:p>
  </w:footnote>
  <w:footnote w:type="continuationSeparator" w:id="0">
    <w:p w:rsidR="006F0589" w:rsidRDefault="006F0589" w:rsidP="006F0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80D2B"/>
    <w:multiLevelType w:val="multilevel"/>
    <w:tmpl w:val="A782A34A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3554"/>
    <w:rsid w:val="00014649"/>
    <w:rsid w:val="00140373"/>
    <w:rsid w:val="00452B2A"/>
    <w:rsid w:val="00555BE6"/>
    <w:rsid w:val="006F0589"/>
    <w:rsid w:val="007A2301"/>
    <w:rsid w:val="00933554"/>
    <w:rsid w:val="00B4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List"/>
    <w:basedOn w:val="a0"/>
    <w:link w:val="a6"/>
  </w:style>
  <w:style w:type="character" w:customStyle="1" w:styleId="a6">
    <w:name w:val="Список Знак"/>
    <w:basedOn w:val="a7"/>
    <w:link w:val="a5"/>
    <w:rPr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8">
    <w:name w:val="footer"/>
    <w:basedOn w:val="a"/>
    <w:link w:val="a9"/>
    <w:uiPriority w:val="99"/>
    <w:pPr>
      <w:tabs>
        <w:tab w:val="center" w:pos="4819"/>
        <w:tab w:val="right" w:pos="9638"/>
      </w:tabs>
    </w:pPr>
  </w:style>
  <w:style w:type="character" w:customStyle="1" w:styleId="a9">
    <w:name w:val="Нижний колонтитул Знак"/>
    <w:basedOn w:val="1"/>
    <w:link w:val="a8"/>
    <w:uiPriority w:val="99"/>
    <w:rPr>
      <w:sz w:val="24"/>
    </w:rPr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"/>
    <w:link w:val="25"/>
    <w:rPr>
      <w:spacing w:val="6"/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  <w:rPr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a">
    <w:name w:val="List Paragraph"/>
    <w:basedOn w:val="a"/>
    <w:link w:val="ab"/>
    <w:pPr>
      <w:ind w:left="720"/>
    </w:pPr>
  </w:style>
  <w:style w:type="character" w:customStyle="1" w:styleId="ab">
    <w:name w:val="Абзац списка Знак"/>
    <w:basedOn w:val="1"/>
    <w:link w:val="aa"/>
    <w:rPr>
      <w:sz w:val="24"/>
    </w:rPr>
  </w:style>
  <w:style w:type="paragraph" w:customStyle="1" w:styleId="14">
    <w:name w:val="Название1"/>
    <w:basedOn w:val="a"/>
    <w:link w:val="15"/>
    <w:pPr>
      <w:spacing w:before="120" w:after="120"/>
    </w:pPr>
    <w:rPr>
      <w:i/>
    </w:rPr>
  </w:style>
  <w:style w:type="character" w:customStyle="1" w:styleId="15">
    <w:name w:val="Название1"/>
    <w:basedOn w:val="1"/>
    <w:link w:val="14"/>
    <w:rPr>
      <w:i/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ac">
    <w:name w:val="Отчетный"/>
    <w:basedOn w:val="a"/>
    <w:link w:val="ad"/>
    <w:pPr>
      <w:spacing w:after="120" w:line="360" w:lineRule="auto"/>
      <w:ind w:firstLine="720"/>
      <w:jc w:val="both"/>
    </w:pPr>
    <w:rPr>
      <w:sz w:val="26"/>
    </w:rPr>
  </w:style>
  <w:style w:type="character" w:customStyle="1" w:styleId="ad">
    <w:name w:val="Отчетный"/>
    <w:basedOn w:val="1"/>
    <w:link w:val="ac"/>
    <w:rPr>
      <w:sz w:val="26"/>
    </w:rPr>
  </w:style>
  <w:style w:type="character" w:customStyle="1" w:styleId="50">
    <w:name w:val="Заголовок 5 Знак"/>
    <w:basedOn w:val="ae"/>
    <w:link w:val="5"/>
    <w:rPr>
      <w:rFonts w:ascii="Arial" w:hAnsi="Arial"/>
      <w:b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1">
    <w:name w:val="Заголовок"/>
    <w:basedOn w:val="a"/>
    <w:next w:val="a0"/>
    <w:link w:val="ae"/>
    <w:pPr>
      <w:keepNext/>
      <w:spacing w:before="240" w:after="120"/>
    </w:pPr>
    <w:rPr>
      <w:rFonts w:ascii="Arial" w:hAnsi="Arial"/>
      <w:sz w:val="28"/>
    </w:rPr>
  </w:style>
  <w:style w:type="character" w:customStyle="1" w:styleId="ae">
    <w:name w:val="Заголовок"/>
    <w:basedOn w:val="1"/>
    <w:link w:val="a1"/>
    <w:rPr>
      <w:rFonts w:ascii="Arial" w:hAnsi="Arial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6">
    <w:name w:val="Основной шрифт абзаца1"/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17">
    <w:name w:val="Гиперссылка1"/>
    <w:link w:val="af1"/>
    <w:rPr>
      <w:color w:val="000080"/>
      <w:u w:val="single"/>
    </w:rPr>
  </w:style>
  <w:style w:type="character" w:styleId="af1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af2">
    <w:name w:val="Содержимое таблицы"/>
    <w:basedOn w:val="a"/>
    <w:link w:val="af3"/>
  </w:style>
  <w:style w:type="character" w:customStyle="1" w:styleId="af3">
    <w:name w:val="Содержимое таблицы"/>
    <w:basedOn w:val="1"/>
    <w:link w:val="af2"/>
    <w:rPr>
      <w:sz w:val="24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"/>
    <w:link w:val="27"/>
    <w:rPr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a0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0"/>
    <w:rPr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a">
    <w:name w:val="Строгий1"/>
    <w:link w:val="af4"/>
    <w:rPr>
      <w:b/>
    </w:rPr>
  </w:style>
  <w:style w:type="character" w:styleId="af4">
    <w:name w:val="Strong"/>
    <w:link w:val="1a"/>
    <w:rPr>
      <w:b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af5">
    <w:name w:val="header"/>
    <w:basedOn w:val="a"/>
    <w:link w:val="af6"/>
    <w:pPr>
      <w:tabs>
        <w:tab w:val="center" w:pos="4536"/>
        <w:tab w:val="right" w:pos="9072"/>
      </w:tabs>
    </w:pPr>
  </w:style>
  <w:style w:type="character" w:customStyle="1" w:styleId="af6">
    <w:name w:val="Верхний колонтитул Знак"/>
    <w:basedOn w:val="1"/>
    <w:link w:val="af5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7">
    <w:name w:val="Маркеры списка"/>
    <w:link w:val="af8"/>
    <w:rPr>
      <w:rFonts w:ascii="OpenSymbol" w:hAnsi="OpenSymbol"/>
    </w:rPr>
  </w:style>
  <w:style w:type="character" w:customStyle="1" w:styleId="af8">
    <w:name w:val="Маркеры списка"/>
    <w:link w:val="af7"/>
    <w:rPr>
      <w:rFonts w:ascii="OpenSymbol" w:hAnsi="OpenSymbol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af9">
    <w:name w:val="Символ нумерации"/>
    <w:link w:val="afa"/>
  </w:style>
  <w:style w:type="character" w:customStyle="1" w:styleId="afa">
    <w:name w:val="Символ нумерации"/>
    <w:link w:val="af9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afb">
    <w:name w:val="Заголовок таблицы"/>
    <w:basedOn w:val="af2"/>
    <w:link w:val="afc"/>
    <w:pPr>
      <w:jc w:val="center"/>
    </w:pPr>
    <w:rPr>
      <w:b/>
    </w:rPr>
  </w:style>
  <w:style w:type="character" w:customStyle="1" w:styleId="afc">
    <w:name w:val="Заголовок таблицы"/>
    <w:basedOn w:val="af3"/>
    <w:link w:val="afb"/>
    <w:rPr>
      <w:b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afd">
    <w:name w:val="Body Text Indent"/>
    <w:basedOn w:val="a"/>
    <w:link w:val="afe"/>
    <w:pPr>
      <w:spacing w:after="120"/>
      <w:ind w:left="283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color w:val="000000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29">
    <w:name w:val="Название2"/>
    <w:basedOn w:val="a"/>
    <w:link w:val="2a"/>
    <w:pPr>
      <w:spacing w:before="120" w:after="120"/>
    </w:pPr>
    <w:rPr>
      <w:i/>
    </w:rPr>
  </w:style>
  <w:style w:type="character" w:customStyle="1" w:styleId="2a">
    <w:name w:val="Название2"/>
    <w:basedOn w:val="1"/>
    <w:link w:val="29"/>
    <w:rPr>
      <w:i/>
      <w:sz w:val="24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styleId="aff">
    <w:name w:val="Subtitle"/>
    <w:basedOn w:val="a1"/>
    <w:next w:val="a0"/>
    <w:link w:val="aff0"/>
    <w:uiPriority w:val="11"/>
    <w:qFormat/>
    <w:pPr>
      <w:jc w:val="center"/>
    </w:pPr>
    <w:rPr>
      <w:i/>
    </w:rPr>
  </w:style>
  <w:style w:type="character" w:customStyle="1" w:styleId="aff0">
    <w:name w:val="Подзаголовок Знак"/>
    <w:basedOn w:val="ae"/>
    <w:link w:val="aff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1">
    <w:name w:val="Title"/>
    <w:basedOn w:val="a"/>
    <w:next w:val="aff"/>
    <w:link w:val="aff2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2">
    <w:name w:val="Название Знак"/>
    <w:basedOn w:val="1"/>
    <w:link w:val="af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Heading 1 Char"/>
    <w:basedOn w:val="a2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olosinform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3086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7</cp:revision>
  <cp:lastPrinted>2022-07-28T06:17:00Z</cp:lastPrinted>
  <dcterms:created xsi:type="dcterms:W3CDTF">2022-07-27T08:32:00Z</dcterms:created>
  <dcterms:modified xsi:type="dcterms:W3CDTF">2022-07-28T11:41:00Z</dcterms:modified>
</cp:coreProperties>
</file>