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6A6" w:rsidRPr="000276A6" w:rsidRDefault="000276A6" w:rsidP="000276A6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2ABE0ACE" wp14:editId="57B13C1A">
            <wp:extent cx="666750" cy="85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6A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0276A6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0276A6" w:rsidRPr="000276A6" w:rsidRDefault="000276A6" w:rsidP="000276A6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0276A6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0276A6" w:rsidRPr="000276A6" w:rsidRDefault="000276A6" w:rsidP="000276A6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0276A6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0276A6" w:rsidRPr="000276A6" w:rsidRDefault="000276A6" w:rsidP="000276A6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0276A6" w:rsidRPr="000276A6" w:rsidRDefault="000276A6" w:rsidP="000276A6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0276A6" w:rsidRPr="000276A6" w:rsidRDefault="000276A6" w:rsidP="000276A6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0276A6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0276A6" w:rsidRPr="000276A6" w:rsidRDefault="000276A6" w:rsidP="000276A6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0276A6" w:rsidRPr="000276A6" w:rsidTr="004B462E">
        <w:trPr>
          <w:trHeight w:val="383"/>
        </w:trPr>
        <w:tc>
          <w:tcPr>
            <w:tcW w:w="2235" w:type="dxa"/>
            <w:hideMark/>
          </w:tcPr>
          <w:p w:rsidR="000276A6" w:rsidRPr="000276A6" w:rsidRDefault="0006785D" w:rsidP="000276A6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07.12.2023</w:t>
            </w:r>
          </w:p>
        </w:tc>
        <w:tc>
          <w:tcPr>
            <w:tcW w:w="2268" w:type="dxa"/>
          </w:tcPr>
          <w:p w:rsidR="000276A6" w:rsidRPr="000276A6" w:rsidRDefault="000276A6" w:rsidP="000276A6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0276A6" w:rsidRPr="000276A6" w:rsidRDefault="000276A6" w:rsidP="000276A6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0276A6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0276A6" w:rsidRPr="000276A6" w:rsidRDefault="0006785D" w:rsidP="000276A6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1265</w:t>
            </w:r>
          </w:p>
        </w:tc>
        <w:tc>
          <w:tcPr>
            <w:tcW w:w="1315" w:type="dxa"/>
          </w:tcPr>
          <w:p w:rsidR="000276A6" w:rsidRPr="000276A6" w:rsidRDefault="000276A6" w:rsidP="000276A6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0276A6" w:rsidRPr="000276A6" w:rsidRDefault="000276A6" w:rsidP="000276A6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0276A6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0276A6" w:rsidRDefault="00DE4EA2">
      <w:pPr>
        <w:pStyle w:val="a8"/>
        <w:rPr>
          <w:rFonts w:ascii="Times New Roman" w:hAnsi="Times New Roman"/>
          <w:sz w:val="12"/>
          <w:szCs w:val="28"/>
        </w:rPr>
      </w:pPr>
    </w:p>
    <w:p w:rsidR="00376943" w:rsidRPr="00F943FB" w:rsidRDefault="00376943" w:rsidP="000276A6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0276A6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 w:rsidR="00822709">
        <w:rPr>
          <w:rFonts w:cs="Times New Roman"/>
          <w:bCs/>
          <w:sz w:val="28"/>
          <w:szCs w:val="28"/>
        </w:rPr>
        <w:t>населенных</w:t>
      </w:r>
      <w:r w:rsidR="000276A6">
        <w:rPr>
          <w:rFonts w:cs="Times New Roman"/>
          <w:bCs/>
          <w:sz w:val="28"/>
          <w:szCs w:val="28"/>
        </w:rPr>
        <w:t xml:space="preserve"> </w:t>
      </w:r>
      <w:r w:rsidR="00822709">
        <w:rPr>
          <w:rFonts w:cs="Times New Roman"/>
          <w:bCs/>
          <w:sz w:val="28"/>
          <w:szCs w:val="28"/>
        </w:rPr>
        <w:t xml:space="preserve">пунктов </w:t>
      </w:r>
      <w:r w:rsidR="00BB66A1">
        <w:rPr>
          <w:rFonts w:cs="Times New Roman"/>
          <w:bCs/>
          <w:sz w:val="28"/>
          <w:szCs w:val="28"/>
        </w:rPr>
        <w:t>Рыбаковой Л.В.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0276A6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 w:rsidR="000276A6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0276A6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5B281F">
        <w:rPr>
          <w:rFonts w:cs="Times New Roman"/>
          <w:sz w:val="28"/>
          <w:szCs w:val="28"/>
        </w:rPr>
        <w:t>4</w:t>
      </w:r>
      <w:r w:rsidR="00BB66A1">
        <w:rPr>
          <w:rFonts w:cs="Times New Roman"/>
          <w:sz w:val="28"/>
          <w:szCs w:val="28"/>
        </w:rPr>
        <w:t>14 от 26</w:t>
      </w:r>
      <w:r w:rsidR="005B281F">
        <w:rPr>
          <w:rFonts w:cs="Times New Roman"/>
          <w:sz w:val="28"/>
          <w:szCs w:val="28"/>
        </w:rPr>
        <w:t>.10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</w:p>
    <w:p w:rsidR="00DE4EA2" w:rsidRPr="000276A6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6"/>
          <w:szCs w:val="28"/>
        </w:rPr>
      </w:pPr>
    </w:p>
    <w:p w:rsidR="000276A6" w:rsidRPr="000276A6" w:rsidRDefault="000276A6" w:rsidP="000276A6">
      <w:pPr>
        <w:jc w:val="center"/>
        <w:rPr>
          <w:rFonts w:cs="Times New Roman"/>
          <w:sz w:val="28"/>
          <w:szCs w:val="28"/>
          <w:lang w:eastAsia="ru-RU"/>
        </w:rPr>
      </w:pPr>
      <w:r w:rsidRPr="000276A6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0276A6">
        <w:rPr>
          <w:rFonts w:cs="Times New Roman"/>
          <w:sz w:val="28"/>
          <w:szCs w:val="28"/>
          <w:lang w:eastAsia="ru-RU"/>
        </w:rPr>
        <w:t>:</w:t>
      </w:r>
    </w:p>
    <w:p w:rsidR="004262F5" w:rsidRPr="000276A6" w:rsidRDefault="004262F5" w:rsidP="00DE4EA2">
      <w:pPr>
        <w:pStyle w:val="a8"/>
        <w:jc w:val="center"/>
        <w:rPr>
          <w:rFonts w:ascii="Times New Roman" w:hAnsi="Times New Roman"/>
          <w:sz w:val="10"/>
          <w:szCs w:val="28"/>
        </w:rPr>
      </w:pPr>
    </w:p>
    <w:p w:rsidR="00394732" w:rsidRDefault="00721983" w:rsidP="000276A6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1. </w:t>
      </w:r>
      <w:proofErr w:type="gramStart"/>
      <w:r w:rsidRPr="00A6718F">
        <w:rPr>
          <w:rFonts w:cs="Times New Roman"/>
          <w:sz w:val="28"/>
          <w:szCs w:val="28"/>
        </w:rPr>
        <w:t xml:space="preserve">Предварительно согласовать </w:t>
      </w:r>
      <w:r w:rsidR="00105158" w:rsidRPr="00A6718F">
        <w:rPr>
          <w:rFonts w:cs="Times New Roman"/>
          <w:sz w:val="28"/>
          <w:szCs w:val="28"/>
        </w:rPr>
        <w:t xml:space="preserve"> </w:t>
      </w:r>
      <w:r w:rsidR="00F2214D">
        <w:rPr>
          <w:rFonts w:cs="Times New Roman"/>
          <w:sz w:val="28"/>
          <w:szCs w:val="28"/>
        </w:rPr>
        <w:t>Рыбаковой Ларисе Владимировне</w:t>
      </w:r>
      <w:r w:rsidR="001023DB" w:rsidRPr="00A6718F">
        <w:rPr>
          <w:rFonts w:cs="Times New Roman"/>
          <w:sz w:val="28"/>
          <w:szCs w:val="28"/>
        </w:rPr>
        <w:t xml:space="preserve">, </w:t>
      </w:r>
      <w:r w:rsidR="00F2214D">
        <w:rPr>
          <w:rFonts w:cs="Times New Roman"/>
          <w:sz w:val="28"/>
          <w:szCs w:val="28"/>
        </w:rPr>
        <w:t>11</w:t>
      </w:r>
      <w:r w:rsidR="00292DC4">
        <w:rPr>
          <w:rFonts w:cs="Times New Roman"/>
          <w:sz w:val="28"/>
          <w:szCs w:val="28"/>
        </w:rPr>
        <w:t>.0</w:t>
      </w:r>
      <w:r w:rsidR="00DA31A3">
        <w:rPr>
          <w:rFonts w:cs="Times New Roman"/>
          <w:sz w:val="28"/>
          <w:szCs w:val="28"/>
        </w:rPr>
        <w:t>3</w:t>
      </w:r>
      <w:r w:rsidR="00292DC4">
        <w:rPr>
          <w:rFonts w:cs="Times New Roman"/>
          <w:sz w:val="28"/>
          <w:szCs w:val="28"/>
        </w:rPr>
        <w:t>.19</w:t>
      </w:r>
      <w:r w:rsidR="00F2214D">
        <w:rPr>
          <w:rFonts w:cs="Times New Roman"/>
          <w:sz w:val="28"/>
          <w:szCs w:val="28"/>
        </w:rPr>
        <w:t>70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 года рождения, (паспорт гражданина Российской Федерации </w:t>
      </w:r>
      <w:r w:rsidR="000276A6">
        <w:rPr>
          <w:rFonts w:cs="Times New Roman"/>
          <w:sz w:val="28"/>
          <w:szCs w:val="28"/>
          <w:lang w:eastAsia="ru-RU"/>
        </w:rPr>
        <w:t xml:space="preserve">                   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серия 60 </w:t>
      </w:r>
      <w:r w:rsidR="00DA31A3">
        <w:rPr>
          <w:rFonts w:cs="Times New Roman"/>
          <w:sz w:val="28"/>
          <w:szCs w:val="28"/>
          <w:lang w:eastAsia="ru-RU"/>
        </w:rPr>
        <w:t>1</w:t>
      </w:r>
      <w:r w:rsidR="00F2214D">
        <w:rPr>
          <w:rFonts w:cs="Times New Roman"/>
          <w:sz w:val="28"/>
          <w:szCs w:val="28"/>
          <w:lang w:eastAsia="ru-RU"/>
        </w:rPr>
        <w:t>4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 № </w:t>
      </w:r>
      <w:r w:rsidR="00F2214D">
        <w:rPr>
          <w:rFonts w:cs="Times New Roman"/>
          <w:sz w:val="28"/>
          <w:szCs w:val="28"/>
          <w:lang w:eastAsia="ru-RU"/>
        </w:rPr>
        <w:t>742658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, выдан </w:t>
      </w:r>
      <w:r w:rsidR="00F2214D">
        <w:rPr>
          <w:rFonts w:cs="Times New Roman"/>
          <w:sz w:val="28"/>
          <w:szCs w:val="28"/>
          <w:lang w:eastAsia="ru-RU"/>
        </w:rPr>
        <w:t>Отделом УФМС России по Ростовской области в городе Белая Калитва</w:t>
      </w:r>
      <w:r w:rsidR="00DA31A3">
        <w:rPr>
          <w:rFonts w:cs="Times New Roman"/>
          <w:sz w:val="28"/>
          <w:szCs w:val="28"/>
          <w:lang w:eastAsia="ru-RU"/>
        </w:rPr>
        <w:t xml:space="preserve">, </w:t>
      </w:r>
      <w:r w:rsidR="00F2214D">
        <w:rPr>
          <w:rFonts w:cs="Times New Roman"/>
          <w:sz w:val="28"/>
          <w:szCs w:val="28"/>
          <w:lang w:eastAsia="ru-RU"/>
        </w:rPr>
        <w:t>24</w:t>
      </w:r>
      <w:r w:rsidR="00A6718F" w:rsidRPr="00A6718F">
        <w:rPr>
          <w:rFonts w:cs="Times New Roman"/>
          <w:sz w:val="28"/>
          <w:szCs w:val="28"/>
          <w:lang w:eastAsia="ru-RU"/>
        </w:rPr>
        <w:t>.0</w:t>
      </w:r>
      <w:r w:rsidR="00F2214D">
        <w:rPr>
          <w:rFonts w:cs="Times New Roman"/>
          <w:sz w:val="28"/>
          <w:szCs w:val="28"/>
          <w:lang w:eastAsia="ru-RU"/>
        </w:rPr>
        <w:t>3.2015</w:t>
      </w:r>
      <w:r w:rsidR="00456B50">
        <w:rPr>
          <w:rFonts w:cs="Times New Roman"/>
          <w:sz w:val="28"/>
          <w:szCs w:val="28"/>
          <w:lang w:eastAsia="ru-RU"/>
        </w:rPr>
        <w:t xml:space="preserve"> </w:t>
      </w:r>
      <w:r w:rsidR="00A6718F" w:rsidRPr="00A6718F">
        <w:rPr>
          <w:rFonts w:cs="Times New Roman"/>
          <w:sz w:val="28"/>
          <w:szCs w:val="28"/>
          <w:lang w:eastAsia="ru-RU"/>
        </w:rPr>
        <w:t>г., зарегистрирован</w:t>
      </w:r>
      <w:r w:rsidR="00F2214D">
        <w:rPr>
          <w:rFonts w:cs="Times New Roman"/>
          <w:sz w:val="28"/>
          <w:szCs w:val="28"/>
          <w:lang w:eastAsia="ru-RU"/>
        </w:rPr>
        <w:t>а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 по адресу:</w:t>
      </w:r>
      <w:proofErr w:type="gramEnd"/>
      <w:r w:rsidR="00A6718F" w:rsidRPr="00A6718F">
        <w:rPr>
          <w:rFonts w:cs="Times New Roman"/>
          <w:sz w:val="28"/>
          <w:szCs w:val="28"/>
          <w:lang w:eastAsia="ru-RU"/>
        </w:rPr>
        <w:t xml:space="preserve"> </w:t>
      </w:r>
      <w:proofErr w:type="gramStart"/>
      <w:r w:rsidR="00A6718F" w:rsidRPr="00A6718F">
        <w:rPr>
          <w:rFonts w:cs="Times New Roman"/>
          <w:sz w:val="28"/>
          <w:szCs w:val="28"/>
          <w:lang w:eastAsia="ru-RU"/>
        </w:rPr>
        <w:t xml:space="preserve">Ростовская область, </w:t>
      </w:r>
      <w:r w:rsidR="00F2214D">
        <w:rPr>
          <w:rFonts w:cs="Times New Roman"/>
          <w:sz w:val="28"/>
          <w:szCs w:val="28"/>
          <w:lang w:eastAsia="ru-RU"/>
        </w:rPr>
        <w:t>г. Ростов-на-Дону, пер. Днепровский, 120 кв. 77</w:t>
      </w:r>
      <w:r w:rsidR="00A6718F">
        <w:rPr>
          <w:rFonts w:cs="Times New Roman"/>
          <w:sz w:val="28"/>
          <w:szCs w:val="28"/>
          <w:lang w:eastAsia="ru-RU"/>
        </w:rPr>
        <w:t>)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, </w:t>
      </w:r>
      <w:r w:rsidRPr="00A6718F">
        <w:rPr>
          <w:rFonts w:cs="Times New Roman"/>
          <w:sz w:val="28"/>
          <w:szCs w:val="28"/>
        </w:rPr>
        <w:t xml:space="preserve">предоставление земельного участка </w:t>
      </w:r>
      <w:r w:rsidR="00A6718F" w:rsidRPr="00A6718F">
        <w:rPr>
          <w:sz w:val="28"/>
          <w:szCs w:val="28"/>
        </w:rPr>
        <w:t xml:space="preserve">площадью </w:t>
      </w:r>
      <w:r w:rsidR="00F2214D">
        <w:rPr>
          <w:sz w:val="28"/>
          <w:szCs w:val="28"/>
        </w:rPr>
        <w:t>1040</w:t>
      </w:r>
      <w:r w:rsidR="00A6718F" w:rsidRPr="00A6718F">
        <w:rPr>
          <w:sz w:val="28"/>
          <w:szCs w:val="28"/>
        </w:rPr>
        <w:t xml:space="preserve">,0 </w:t>
      </w:r>
      <w:proofErr w:type="spellStart"/>
      <w:r w:rsidR="00A6718F" w:rsidRPr="00A6718F">
        <w:rPr>
          <w:sz w:val="28"/>
          <w:szCs w:val="28"/>
        </w:rPr>
        <w:t>кв.м</w:t>
      </w:r>
      <w:proofErr w:type="spellEnd"/>
      <w:r w:rsidR="00A6718F" w:rsidRPr="00A6718F">
        <w:rPr>
          <w:sz w:val="28"/>
          <w:szCs w:val="28"/>
        </w:rPr>
        <w:t>., расположенного по адресу:</w:t>
      </w:r>
      <w:proofErr w:type="gramEnd"/>
      <w:r w:rsidR="00A6718F" w:rsidRPr="00A6718F">
        <w:rPr>
          <w:sz w:val="28"/>
          <w:szCs w:val="28"/>
        </w:rPr>
        <w:t xml:space="preserve"> </w:t>
      </w:r>
      <w:proofErr w:type="gramStart"/>
      <w:r w:rsidR="00A6718F" w:rsidRPr="00A6718F">
        <w:rPr>
          <w:sz w:val="28"/>
          <w:szCs w:val="28"/>
        </w:rPr>
        <w:t xml:space="preserve">Российская Федерация, Ростовская область, </w:t>
      </w:r>
      <w:proofErr w:type="spellStart"/>
      <w:r w:rsidR="00A6718F" w:rsidRPr="00A6718F">
        <w:rPr>
          <w:sz w:val="28"/>
          <w:szCs w:val="28"/>
        </w:rPr>
        <w:t>Песчанокопский</w:t>
      </w:r>
      <w:proofErr w:type="spellEnd"/>
      <w:r w:rsidR="00A6718F" w:rsidRPr="00A6718F">
        <w:rPr>
          <w:sz w:val="28"/>
          <w:szCs w:val="28"/>
        </w:rPr>
        <w:t xml:space="preserve"> район, </w:t>
      </w:r>
      <w:r w:rsidR="000276A6">
        <w:rPr>
          <w:sz w:val="28"/>
          <w:szCs w:val="28"/>
        </w:rPr>
        <w:t xml:space="preserve">                              </w:t>
      </w:r>
      <w:r w:rsidR="00F2214D">
        <w:rPr>
          <w:sz w:val="28"/>
          <w:szCs w:val="28"/>
        </w:rPr>
        <w:t>с. Развильное, ул. Первомайская, 56Д</w:t>
      </w:r>
      <w:r w:rsidR="00B2015D">
        <w:rPr>
          <w:sz w:val="28"/>
          <w:szCs w:val="28"/>
        </w:rPr>
        <w:t xml:space="preserve">, </w:t>
      </w:r>
      <w:r w:rsidR="00A6718F" w:rsidRPr="00A6718F">
        <w:rPr>
          <w:sz w:val="28"/>
          <w:szCs w:val="28"/>
        </w:rPr>
        <w:t xml:space="preserve"> </w:t>
      </w:r>
      <w:r w:rsidR="00E82494" w:rsidRPr="00A6718F">
        <w:rPr>
          <w:rFonts w:cs="Times New Roman"/>
          <w:sz w:val="28"/>
          <w:szCs w:val="28"/>
          <w:lang w:eastAsia="ru-RU"/>
        </w:rPr>
        <w:t>с разрешенным использованием – для ведения личного подсобного хозяйства (приусадебный земельный участок)</w:t>
      </w:r>
      <w:r w:rsidRPr="00A6718F">
        <w:rPr>
          <w:rFonts w:cs="Times New Roman"/>
          <w:sz w:val="28"/>
          <w:szCs w:val="28"/>
        </w:rPr>
        <w:t>,</w:t>
      </w:r>
      <w:r w:rsidRPr="00A6718F">
        <w:rPr>
          <w:sz w:val="28"/>
          <w:szCs w:val="28"/>
        </w:rPr>
        <w:t xml:space="preserve"> </w:t>
      </w:r>
      <w:r w:rsidR="00394732">
        <w:rPr>
          <w:sz w:val="28"/>
          <w:szCs w:val="28"/>
        </w:rPr>
        <w:t xml:space="preserve">так как согласно карте градостроительного зонирования с. Развильное, Правилам землепользования и застройки Развильненского сельского поселения Песчанокопского района Ростовской области, утвержденным </w:t>
      </w:r>
      <w:r w:rsidR="000276A6">
        <w:rPr>
          <w:sz w:val="28"/>
          <w:szCs w:val="28"/>
        </w:rPr>
        <w:t>р</w:t>
      </w:r>
      <w:r w:rsidR="00394732">
        <w:rPr>
          <w:sz w:val="28"/>
          <w:szCs w:val="28"/>
        </w:rPr>
        <w:t>ешением Собрания депутатов Песчанокопского района от 28.02.2023г. № 108 «О внесении изменений в решение Собрания депутатов Песчанокопского района</w:t>
      </w:r>
      <w:proofErr w:type="gramEnd"/>
      <w:r w:rsidR="00394732">
        <w:rPr>
          <w:sz w:val="28"/>
          <w:szCs w:val="28"/>
        </w:rPr>
        <w:t xml:space="preserve"> </w:t>
      </w:r>
      <w:r w:rsidR="000276A6">
        <w:rPr>
          <w:sz w:val="28"/>
          <w:szCs w:val="28"/>
        </w:rPr>
        <w:t xml:space="preserve">                             </w:t>
      </w:r>
      <w:r w:rsidR="00394732">
        <w:rPr>
          <w:sz w:val="28"/>
          <w:szCs w:val="28"/>
        </w:rPr>
        <w:t xml:space="preserve">от 25.12.2012 № 166 «Об утверждении правил землепользования и застройки сельских поселений Песчанокопского района Ростовской области», в части, касающейся правил землепользования и застройки Развильненского сельского </w:t>
      </w:r>
      <w:r w:rsidR="00394732">
        <w:rPr>
          <w:sz w:val="28"/>
          <w:szCs w:val="28"/>
        </w:rPr>
        <w:lastRenderedPageBreak/>
        <w:t>поселения Песчанокопского района, участок находится в черте населенного пункта.</w:t>
      </w:r>
    </w:p>
    <w:p w:rsidR="00721983" w:rsidRPr="00FA05AE" w:rsidRDefault="00721983" w:rsidP="000276A6">
      <w:pPr>
        <w:widowControl w:val="0"/>
        <w:tabs>
          <w:tab w:val="left" w:pos="709"/>
        </w:tabs>
        <w:ind w:right="-1"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2. Отнести земельный участок, расположенный по адресу: </w:t>
      </w:r>
      <w:proofErr w:type="gramStart"/>
      <w:r w:rsidR="00394732" w:rsidRPr="00A6718F">
        <w:rPr>
          <w:sz w:val="28"/>
          <w:szCs w:val="28"/>
        </w:rPr>
        <w:t xml:space="preserve">Российская Федерация, Ростовская область, Песчанокопский район, </w:t>
      </w:r>
      <w:r w:rsidR="00394732">
        <w:rPr>
          <w:sz w:val="28"/>
          <w:szCs w:val="28"/>
        </w:rPr>
        <w:t xml:space="preserve">с. Развильное, </w:t>
      </w:r>
      <w:r w:rsidR="000276A6">
        <w:rPr>
          <w:sz w:val="28"/>
          <w:szCs w:val="28"/>
        </w:rPr>
        <w:t xml:space="preserve">                     </w:t>
      </w:r>
      <w:r w:rsidR="00394732">
        <w:rPr>
          <w:sz w:val="28"/>
          <w:szCs w:val="28"/>
        </w:rPr>
        <w:t>ул. Первомайская, 56Д</w:t>
      </w:r>
      <w:r w:rsidRPr="00FA05AE">
        <w:rPr>
          <w:rFonts w:cs="Times New Roman"/>
          <w:sz w:val="28"/>
          <w:szCs w:val="28"/>
        </w:rPr>
        <w:t xml:space="preserve">, к категории земель – земли </w:t>
      </w:r>
      <w:r w:rsidR="00E82494" w:rsidRPr="00FA05AE">
        <w:rPr>
          <w:rFonts w:cs="Times New Roman"/>
          <w:sz w:val="28"/>
          <w:szCs w:val="28"/>
        </w:rPr>
        <w:t>населенных пунктов</w:t>
      </w:r>
      <w:r w:rsidRPr="00FA05AE">
        <w:rPr>
          <w:rFonts w:cs="Times New Roman"/>
          <w:sz w:val="28"/>
          <w:szCs w:val="28"/>
        </w:rPr>
        <w:t>.</w:t>
      </w:r>
      <w:proofErr w:type="gramEnd"/>
    </w:p>
    <w:p w:rsidR="00721983" w:rsidRPr="00FA05AE" w:rsidRDefault="00721983" w:rsidP="000276A6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>3.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0276A6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394732">
        <w:rPr>
          <w:rFonts w:cs="Times New Roman"/>
          <w:sz w:val="28"/>
          <w:szCs w:val="28"/>
        </w:rPr>
        <w:t>Рыбаковой Ларисе Владимировне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0276A6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0276A6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0276A6">
        <w:rPr>
          <w:rFonts w:cs="Times New Roman"/>
          <w:sz w:val="28"/>
          <w:szCs w:val="28"/>
        </w:rPr>
        <w:t xml:space="preserve"> </w:t>
      </w:r>
      <w:r w:rsidR="00394732">
        <w:rPr>
          <w:rFonts w:cs="Times New Roman"/>
          <w:sz w:val="28"/>
          <w:szCs w:val="28"/>
        </w:rPr>
        <w:t>Рыбакова Лариса Владимировна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0276A6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0276A6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</w:t>
      </w:r>
      <w:r w:rsidR="000276A6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Направить экземпляр настоящего постановления</w:t>
      </w:r>
      <w:r w:rsidR="008C6062">
        <w:rPr>
          <w:rFonts w:cs="Times New Roman"/>
          <w:sz w:val="28"/>
          <w:szCs w:val="28"/>
        </w:rPr>
        <w:t xml:space="preserve"> </w:t>
      </w:r>
      <w:r w:rsidR="00394732">
        <w:rPr>
          <w:rFonts w:cs="Times New Roman"/>
          <w:sz w:val="28"/>
          <w:szCs w:val="28"/>
        </w:rPr>
        <w:t>Рыбаковой Ларисе Владимировне</w:t>
      </w:r>
      <w:r w:rsidRPr="00AA066A">
        <w:rPr>
          <w:rFonts w:cs="Times New Roman"/>
          <w:sz w:val="28"/>
          <w:szCs w:val="28"/>
        </w:rPr>
        <w:t>;</w:t>
      </w:r>
    </w:p>
    <w:p w:rsidR="00541133" w:rsidRPr="00417783" w:rsidRDefault="00541133" w:rsidP="000276A6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 xml:space="preserve">6.2. </w:t>
      </w:r>
      <w:r w:rsidR="000276A6">
        <w:rPr>
          <w:rFonts w:cs="Times New Roman"/>
          <w:sz w:val="28"/>
          <w:szCs w:val="28"/>
        </w:rPr>
        <w:t xml:space="preserve"> </w:t>
      </w:r>
      <w:r w:rsidRPr="00BA5D5C">
        <w:rPr>
          <w:rFonts w:cs="Times New Roman"/>
          <w:sz w:val="28"/>
          <w:szCs w:val="28"/>
        </w:rPr>
        <w:t>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0276A6">
      <w:pPr>
        <w:tabs>
          <w:tab w:val="left" w:pos="709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 xml:space="preserve">. </w:t>
      </w:r>
      <w:r w:rsidR="000276A6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Срок действия настоящего постановления составляет 2 года.</w:t>
      </w:r>
    </w:p>
    <w:p w:rsidR="00541133" w:rsidRPr="007606DD" w:rsidRDefault="00541133" w:rsidP="000276A6">
      <w:pPr>
        <w:tabs>
          <w:tab w:val="num" w:pos="426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="000276A6">
        <w:rPr>
          <w:sz w:val="28"/>
        </w:rPr>
        <w:t xml:space="preserve">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1303BC">
      <w:pPr>
        <w:tabs>
          <w:tab w:val="left" w:pos="709"/>
          <w:tab w:val="left" w:pos="851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0276A6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r w:rsidR="000276A6">
        <w:rPr>
          <w:rFonts w:cs="Times New Roman"/>
          <w:sz w:val="28"/>
          <w:szCs w:val="28"/>
        </w:rPr>
        <w:t xml:space="preserve">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0276A6" w:rsidRPr="000276A6">
        <w:rPr>
          <w:rFonts w:cs="Times New Roman"/>
          <w:sz w:val="28"/>
          <w:szCs w:val="28"/>
        </w:rPr>
        <w:t xml:space="preserve"> </w:t>
      </w:r>
      <w:r w:rsidR="000276A6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0276A6" w:rsidRDefault="00DE4EA2" w:rsidP="00DE4EA2">
      <w:pPr>
        <w:pStyle w:val="a8"/>
        <w:rPr>
          <w:rFonts w:ascii="Times New Roman" w:hAnsi="Times New Roman"/>
          <w:sz w:val="2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0276A6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0276A6" w:rsidRDefault="00DE4EA2" w:rsidP="00DE4EA2">
      <w:pPr>
        <w:pStyle w:val="a8"/>
        <w:rPr>
          <w:rFonts w:ascii="Times New Roman" w:hAnsi="Times New Roman"/>
          <w:sz w:val="12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0276A6">
        <w:rPr>
          <w:rFonts w:ascii="Times New Roman" w:hAnsi="Times New Roman"/>
          <w:sz w:val="28"/>
          <w:szCs w:val="28"/>
        </w:rPr>
        <w:t>:</w:t>
      </w:r>
    </w:p>
    <w:p w:rsidR="00605275" w:rsidRDefault="000276A6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0276A6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1303BC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1303BC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1303BC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1303BC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06785D">
        <w:rPr>
          <w:sz w:val="28"/>
          <w:szCs w:val="28"/>
        </w:rPr>
        <w:t>07.12.2023</w:t>
      </w:r>
      <w:r w:rsidRPr="00417783">
        <w:rPr>
          <w:sz w:val="28"/>
          <w:szCs w:val="28"/>
        </w:rPr>
        <w:t xml:space="preserve"> </w:t>
      </w:r>
      <w:r w:rsidR="0006785D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>№</w:t>
      </w:r>
      <w:r w:rsidR="0006785D">
        <w:rPr>
          <w:sz w:val="28"/>
          <w:szCs w:val="28"/>
        </w:rPr>
        <w:t xml:space="preserve"> </w:t>
      </w:r>
      <w:bookmarkStart w:id="0" w:name="_GoBack"/>
      <w:bookmarkEnd w:id="0"/>
      <w:r w:rsidR="0006785D">
        <w:rPr>
          <w:sz w:val="28"/>
          <w:szCs w:val="28"/>
        </w:rPr>
        <w:t>1265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D00746" w:rsidRDefault="00D00746" w:rsidP="00C4797B">
      <w:pPr>
        <w:jc w:val="both"/>
        <w:rPr>
          <w:sz w:val="28"/>
          <w:szCs w:val="28"/>
        </w:rPr>
      </w:pPr>
    </w:p>
    <w:p w:rsidR="004437F4" w:rsidRDefault="004437F4" w:rsidP="00000248">
      <w:pPr>
        <w:rPr>
          <w:sz w:val="28"/>
          <w:szCs w:val="28"/>
        </w:rPr>
      </w:pPr>
    </w:p>
    <w:p w:rsidR="008D4CDA" w:rsidRDefault="008D4CDA" w:rsidP="00000248">
      <w:pPr>
        <w:rPr>
          <w:sz w:val="28"/>
          <w:szCs w:val="28"/>
        </w:rPr>
      </w:pPr>
    </w:p>
    <w:p w:rsidR="008D4CDA" w:rsidRDefault="000276A6" w:rsidP="00000248">
      <w:pPr>
        <w:rPr>
          <w:sz w:val="28"/>
          <w:szCs w:val="28"/>
        </w:rPr>
      </w:pPr>
      <w:r w:rsidRPr="006567BB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486pt" o:ole="">
            <v:imagedata r:id="rId11" o:title=""/>
          </v:shape>
          <o:OLEObject Type="Embed" ProgID="AcroExch.Document.DC" ShapeID="_x0000_i1025" DrawAspect="Content" ObjectID="_1763462579" r:id="rId12"/>
        </w:object>
      </w:r>
    </w:p>
    <w:p w:rsidR="00CF74C7" w:rsidRDefault="00CF74C7" w:rsidP="00000248">
      <w:pPr>
        <w:rPr>
          <w:sz w:val="28"/>
          <w:szCs w:val="28"/>
        </w:rPr>
      </w:pPr>
    </w:p>
    <w:p w:rsidR="0055769C" w:rsidRDefault="0055769C" w:rsidP="00000248">
      <w:pPr>
        <w:rPr>
          <w:sz w:val="28"/>
          <w:szCs w:val="28"/>
        </w:rPr>
      </w:pPr>
    </w:p>
    <w:p w:rsidR="00D44DE5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303BC" w:rsidRDefault="001303BC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1303BC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6A6" w:rsidRDefault="000276A6" w:rsidP="000276A6">
      <w:r>
        <w:separator/>
      </w:r>
    </w:p>
  </w:endnote>
  <w:endnote w:type="continuationSeparator" w:id="0">
    <w:p w:rsidR="000276A6" w:rsidRDefault="000276A6" w:rsidP="00027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2066677"/>
      <w:docPartObj>
        <w:docPartGallery w:val="Page Numbers (Bottom of Page)"/>
        <w:docPartUnique/>
      </w:docPartObj>
    </w:sdtPr>
    <w:sdtEndPr/>
    <w:sdtContent>
      <w:p w:rsidR="000276A6" w:rsidRDefault="000276A6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785D">
          <w:rPr>
            <w:noProof/>
          </w:rPr>
          <w:t>2</w:t>
        </w:r>
        <w:r>
          <w:fldChar w:fldCharType="end"/>
        </w:r>
      </w:p>
    </w:sdtContent>
  </w:sdt>
  <w:p w:rsidR="000276A6" w:rsidRDefault="000276A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6A6" w:rsidRDefault="000276A6" w:rsidP="000276A6">
      <w:r>
        <w:separator/>
      </w:r>
    </w:p>
  </w:footnote>
  <w:footnote w:type="continuationSeparator" w:id="0">
    <w:p w:rsidR="000276A6" w:rsidRDefault="000276A6" w:rsidP="000276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13CF9"/>
    <w:rsid w:val="00020820"/>
    <w:rsid w:val="00020FBE"/>
    <w:rsid w:val="000276A6"/>
    <w:rsid w:val="00061926"/>
    <w:rsid w:val="0006785D"/>
    <w:rsid w:val="00081C77"/>
    <w:rsid w:val="0008347B"/>
    <w:rsid w:val="000D0509"/>
    <w:rsid w:val="001023DB"/>
    <w:rsid w:val="00103FB8"/>
    <w:rsid w:val="00105158"/>
    <w:rsid w:val="00123DD5"/>
    <w:rsid w:val="001303BC"/>
    <w:rsid w:val="0013536C"/>
    <w:rsid w:val="00147BA5"/>
    <w:rsid w:val="00152FA0"/>
    <w:rsid w:val="0016752C"/>
    <w:rsid w:val="0016793F"/>
    <w:rsid w:val="001725AC"/>
    <w:rsid w:val="00177951"/>
    <w:rsid w:val="001932A8"/>
    <w:rsid w:val="00197A63"/>
    <w:rsid w:val="001B2CD4"/>
    <w:rsid w:val="001E60BC"/>
    <w:rsid w:val="002142F0"/>
    <w:rsid w:val="002163F9"/>
    <w:rsid w:val="002174C6"/>
    <w:rsid w:val="0023376A"/>
    <w:rsid w:val="00242C39"/>
    <w:rsid w:val="0024540A"/>
    <w:rsid w:val="0025136D"/>
    <w:rsid w:val="0028204B"/>
    <w:rsid w:val="00292DC4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94732"/>
    <w:rsid w:val="003A4168"/>
    <w:rsid w:val="003C3D3E"/>
    <w:rsid w:val="003C70C7"/>
    <w:rsid w:val="003F7497"/>
    <w:rsid w:val="00416528"/>
    <w:rsid w:val="00417783"/>
    <w:rsid w:val="004262F5"/>
    <w:rsid w:val="00427A18"/>
    <w:rsid w:val="004437F4"/>
    <w:rsid w:val="00453B64"/>
    <w:rsid w:val="00456B50"/>
    <w:rsid w:val="00480E32"/>
    <w:rsid w:val="00480FA3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769C"/>
    <w:rsid w:val="00577521"/>
    <w:rsid w:val="005A38CE"/>
    <w:rsid w:val="005A3ADE"/>
    <w:rsid w:val="005B281F"/>
    <w:rsid w:val="005E429C"/>
    <w:rsid w:val="006027BA"/>
    <w:rsid w:val="00605275"/>
    <w:rsid w:val="006312BA"/>
    <w:rsid w:val="00641284"/>
    <w:rsid w:val="006450D8"/>
    <w:rsid w:val="006567BB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834C5"/>
    <w:rsid w:val="00785836"/>
    <w:rsid w:val="00790BB0"/>
    <w:rsid w:val="0079790F"/>
    <w:rsid w:val="00797A02"/>
    <w:rsid w:val="007A62C6"/>
    <w:rsid w:val="007B0038"/>
    <w:rsid w:val="007C1298"/>
    <w:rsid w:val="007C1CCE"/>
    <w:rsid w:val="008015D3"/>
    <w:rsid w:val="00805FAD"/>
    <w:rsid w:val="00817919"/>
    <w:rsid w:val="00822709"/>
    <w:rsid w:val="00874ACD"/>
    <w:rsid w:val="00884844"/>
    <w:rsid w:val="008A6ECA"/>
    <w:rsid w:val="008C1809"/>
    <w:rsid w:val="008C6062"/>
    <w:rsid w:val="008C7E39"/>
    <w:rsid w:val="008D4CDA"/>
    <w:rsid w:val="008E3466"/>
    <w:rsid w:val="008F5E8E"/>
    <w:rsid w:val="00913B0A"/>
    <w:rsid w:val="00927CC7"/>
    <w:rsid w:val="00930E0B"/>
    <w:rsid w:val="009332F2"/>
    <w:rsid w:val="0094330B"/>
    <w:rsid w:val="009519B9"/>
    <w:rsid w:val="009901A6"/>
    <w:rsid w:val="009C227A"/>
    <w:rsid w:val="009D6936"/>
    <w:rsid w:val="009E5154"/>
    <w:rsid w:val="009E7711"/>
    <w:rsid w:val="00A008A9"/>
    <w:rsid w:val="00A04731"/>
    <w:rsid w:val="00A109AF"/>
    <w:rsid w:val="00A12418"/>
    <w:rsid w:val="00A13FF7"/>
    <w:rsid w:val="00A22F98"/>
    <w:rsid w:val="00A32506"/>
    <w:rsid w:val="00A45F36"/>
    <w:rsid w:val="00A57AAA"/>
    <w:rsid w:val="00A6718F"/>
    <w:rsid w:val="00A671A7"/>
    <w:rsid w:val="00A86D32"/>
    <w:rsid w:val="00B0659D"/>
    <w:rsid w:val="00B2015D"/>
    <w:rsid w:val="00B2780E"/>
    <w:rsid w:val="00B30B71"/>
    <w:rsid w:val="00B31BCD"/>
    <w:rsid w:val="00B405E3"/>
    <w:rsid w:val="00B42525"/>
    <w:rsid w:val="00B56966"/>
    <w:rsid w:val="00B731BA"/>
    <w:rsid w:val="00B953EB"/>
    <w:rsid w:val="00B97AA2"/>
    <w:rsid w:val="00BA0636"/>
    <w:rsid w:val="00BB2764"/>
    <w:rsid w:val="00BB66A1"/>
    <w:rsid w:val="00BD2FBE"/>
    <w:rsid w:val="00BF031A"/>
    <w:rsid w:val="00BF29EF"/>
    <w:rsid w:val="00C01B12"/>
    <w:rsid w:val="00C0603F"/>
    <w:rsid w:val="00C06CEA"/>
    <w:rsid w:val="00C20550"/>
    <w:rsid w:val="00C4553C"/>
    <w:rsid w:val="00C466FF"/>
    <w:rsid w:val="00C4797B"/>
    <w:rsid w:val="00C678C7"/>
    <w:rsid w:val="00C7096A"/>
    <w:rsid w:val="00C84CFE"/>
    <w:rsid w:val="00C97674"/>
    <w:rsid w:val="00C97AEB"/>
    <w:rsid w:val="00CA1A88"/>
    <w:rsid w:val="00CA3E0E"/>
    <w:rsid w:val="00CD5F86"/>
    <w:rsid w:val="00CE08FB"/>
    <w:rsid w:val="00CE3CAA"/>
    <w:rsid w:val="00CF12D8"/>
    <w:rsid w:val="00CF74C7"/>
    <w:rsid w:val="00D00746"/>
    <w:rsid w:val="00D04E46"/>
    <w:rsid w:val="00D3686A"/>
    <w:rsid w:val="00D418E6"/>
    <w:rsid w:val="00D43FE9"/>
    <w:rsid w:val="00D442B7"/>
    <w:rsid w:val="00D44DE5"/>
    <w:rsid w:val="00D7484C"/>
    <w:rsid w:val="00DA31A3"/>
    <w:rsid w:val="00DB6413"/>
    <w:rsid w:val="00DE4EA2"/>
    <w:rsid w:val="00E06268"/>
    <w:rsid w:val="00E06927"/>
    <w:rsid w:val="00E14535"/>
    <w:rsid w:val="00E20EC2"/>
    <w:rsid w:val="00E23386"/>
    <w:rsid w:val="00E26ACB"/>
    <w:rsid w:val="00E44BFB"/>
    <w:rsid w:val="00E450D4"/>
    <w:rsid w:val="00E51BD8"/>
    <w:rsid w:val="00E5686C"/>
    <w:rsid w:val="00E72231"/>
    <w:rsid w:val="00E82494"/>
    <w:rsid w:val="00E93B5C"/>
    <w:rsid w:val="00EA6AA2"/>
    <w:rsid w:val="00EC19D7"/>
    <w:rsid w:val="00EE216D"/>
    <w:rsid w:val="00EE2DAF"/>
    <w:rsid w:val="00EF55B8"/>
    <w:rsid w:val="00F07689"/>
    <w:rsid w:val="00F14EC7"/>
    <w:rsid w:val="00F2214D"/>
    <w:rsid w:val="00F35CCF"/>
    <w:rsid w:val="00F618AD"/>
    <w:rsid w:val="00F72909"/>
    <w:rsid w:val="00F9443A"/>
    <w:rsid w:val="00FA05AE"/>
    <w:rsid w:val="00FD27CD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0276A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276A6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0276A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276A6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0276A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276A6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0276A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276A6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08CCE-2724-4437-A8D9-31D53F62D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7</cp:revision>
  <cp:lastPrinted>2023-12-06T05:30:00Z</cp:lastPrinted>
  <dcterms:created xsi:type="dcterms:W3CDTF">2023-12-01T08:17:00Z</dcterms:created>
  <dcterms:modified xsi:type="dcterms:W3CDTF">2023-12-07T10:57:00Z</dcterms:modified>
</cp:coreProperties>
</file>