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80B4C" w14:textId="0090623E" w:rsidR="00B86E9D" w:rsidRPr="00B86E9D" w:rsidRDefault="00B86E9D" w:rsidP="00B86E9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7E5EB13" wp14:editId="43AA8A81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B86E9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14:paraId="4A5642D1" w14:textId="77777777" w:rsidR="00B86E9D" w:rsidRPr="00B86E9D" w:rsidRDefault="00B86E9D" w:rsidP="00B86E9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B86E9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14:paraId="6A4E2E74" w14:textId="77777777" w:rsidR="00B86E9D" w:rsidRPr="00B86E9D" w:rsidRDefault="00B86E9D" w:rsidP="00B86E9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B86E9D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14:paraId="545912DF" w14:textId="77777777" w:rsidR="00B86E9D" w:rsidRPr="00B86E9D" w:rsidRDefault="00B86E9D" w:rsidP="00B86E9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14:paraId="7835E314" w14:textId="77777777" w:rsidR="00B86E9D" w:rsidRPr="00B86E9D" w:rsidRDefault="00B86E9D" w:rsidP="00B86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14:paraId="46556FF3" w14:textId="77777777" w:rsidR="00B86E9D" w:rsidRPr="00B86E9D" w:rsidRDefault="00B86E9D" w:rsidP="00B86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B86E9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14:paraId="56B49684" w14:textId="77777777" w:rsidR="00B86E9D" w:rsidRPr="00B86E9D" w:rsidRDefault="00B86E9D" w:rsidP="00B86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86E9D" w:rsidRPr="00B86E9D" w14:paraId="242BD760" w14:textId="77777777" w:rsidTr="00915FBE">
        <w:trPr>
          <w:trHeight w:val="383"/>
        </w:trPr>
        <w:tc>
          <w:tcPr>
            <w:tcW w:w="2235" w:type="dxa"/>
            <w:hideMark/>
          </w:tcPr>
          <w:p w14:paraId="68FF2C9A" w14:textId="05EF57D6" w:rsidR="00B86E9D" w:rsidRPr="00B86E9D" w:rsidRDefault="00CB1882" w:rsidP="00B86E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27.02.2023</w:t>
            </w:r>
          </w:p>
        </w:tc>
        <w:tc>
          <w:tcPr>
            <w:tcW w:w="2268" w:type="dxa"/>
          </w:tcPr>
          <w:p w14:paraId="205F0A4E" w14:textId="77777777" w:rsidR="00B86E9D" w:rsidRPr="00B86E9D" w:rsidRDefault="00B86E9D" w:rsidP="00B86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14:paraId="791B1D90" w14:textId="77777777" w:rsidR="00B86E9D" w:rsidRPr="00B86E9D" w:rsidRDefault="00B86E9D" w:rsidP="00B86E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B86E9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204A053E" w14:textId="05099BB3" w:rsidR="00B86E9D" w:rsidRPr="00B86E9D" w:rsidRDefault="00CB1882" w:rsidP="00B86E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149</w:t>
            </w:r>
          </w:p>
        </w:tc>
        <w:tc>
          <w:tcPr>
            <w:tcW w:w="1315" w:type="dxa"/>
          </w:tcPr>
          <w:p w14:paraId="52B7CC9A" w14:textId="77777777" w:rsidR="00B86E9D" w:rsidRPr="00B86E9D" w:rsidRDefault="00B86E9D" w:rsidP="00B86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14:paraId="703108CF" w14:textId="77777777" w:rsidR="00B86E9D" w:rsidRPr="00B86E9D" w:rsidRDefault="00B86E9D" w:rsidP="00B86E9D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B86E9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14:paraId="18ED99AB" w14:textId="77777777" w:rsidR="0005193E" w:rsidRPr="00B86E9D" w:rsidRDefault="0005193E" w:rsidP="0005193E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14:paraId="6E2CFB54" w14:textId="433C9BFA" w:rsidR="0005193E" w:rsidRPr="004B324C" w:rsidRDefault="0005193E" w:rsidP="00B86E9D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создании муниципального опорного центра до</w:t>
      </w:r>
      <w:r w:rsidR="00B86E9D">
        <w:rPr>
          <w:rFonts w:ascii="Times New Roman" w:hAnsi="Times New Roman"/>
          <w:sz w:val="28"/>
          <w:szCs w:val="28"/>
        </w:rPr>
        <w:t>полнительного образования детей</w:t>
      </w:r>
    </w:p>
    <w:p w14:paraId="4EB2A6EC" w14:textId="77777777" w:rsidR="0005193E" w:rsidRPr="00C716A6" w:rsidRDefault="0005193E" w:rsidP="0005193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BA8AAB" w14:textId="07388D28" w:rsidR="0005193E" w:rsidRDefault="0005193E" w:rsidP="000519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737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Ростовской области от 08.12.2020 №289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</w:t>
      </w:r>
      <w:r w:rsidR="00656B13">
        <w:rPr>
          <w:rFonts w:ascii="Times New Roman" w:hAnsi="Times New Roman"/>
          <w:sz w:val="28"/>
          <w:szCs w:val="28"/>
        </w:rPr>
        <w:t>«Образование»</w:t>
      </w:r>
      <w:r w:rsidR="005970E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приказом</w:t>
      </w:r>
      <w:r w:rsidR="005970EF">
        <w:rPr>
          <w:rFonts w:ascii="Times New Roman" w:hAnsi="Times New Roman"/>
          <w:sz w:val="28"/>
          <w:szCs w:val="28"/>
        </w:rPr>
        <w:t xml:space="preserve"> Министерства просвещения РФ от 03.09.2019 №467 «Об утверждении Целевой модели развития региональных систем дополнительного образования детей»</w:t>
      </w:r>
      <w:r w:rsidR="00B86E9D">
        <w:rPr>
          <w:rFonts w:ascii="Times New Roman" w:hAnsi="Times New Roman"/>
          <w:sz w:val="28"/>
          <w:szCs w:val="28"/>
        </w:rPr>
        <w:t>,</w:t>
      </w:r>
      <w:proofErr w:type="gramEnd"/>
    </w:p>
    <w:p w14:paraId="768158C4" w14:textId="77777777" w:rsidR="00B86E9D" w:rsidRPr="00267378" w:rsidRDefault="00B86E9D" w:rsidP="000519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D66A148" w14:textId="77777777" w:rsidR="0005193E" w:rsidRDefault="0005193E" w:rsidP="000519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14:paraId="5B3751A2" w14:textId="77777777" w:rsidR="00B86E9D" w:rsidRDefault="00B86E9D" w:rsidP="000519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4614DB" w14:textId="77777777" w:rsidR="0005193E" w:rsidRPr="00CF0AEB" w:rsidRDefault="0005193E" w:rsidP="0005193E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6DB4F8A2" w14:textId="57E9FFE0" w:rsidR="005970EF" w:rsidRDefault="0005193E" w:rsidP="00597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kern w:val="1"/>
          <w:sz w:val="28"/>
          <w:szCs w:val="28"/>
        </w:rPr>
        <w:t xml:space="preserve"> </w:t>
      </w:r>
      <w:r w:rsidR="000524CF">
        <w:rPr>
          <w:rFonts w:ascii="Times New Roman" w:hAnsi="Times New Roman"/>
          <w:kern w:val="1"/>
          <w:sz w:val="28"/>
          <w:szCs w:val="28"/>
        </w:rPr>
        <w:t xml:space="preserve">Создать </w:t>
      </w:r>
      <w:r w:rsidR="00A01E5E">
        <w:rPr>
          <w:rFonts w:ascii="Times New Roman" w:hAnsi="Times New Roman"/>
          <w:kern w:val="1"/>
          <w:sz w:val="28"/>
          <w:szCs w:val="28"/>
        </w:rPr>
        <w:t>м</w:t>
      </w:r>
      <w:r w:rsidR="000524CF">
        <w:rPr>
          <w:rFonts w:ascii="Times New Roman" w:hAnsi="Times New Roman"/>
          <w:kern w:val="1"/>
          <w:sz w:val="28"/>
          <w:szCs w:val="28"/>
        </w:rPr>
        <w:t xml:space="preserve">униципальный опорный центр дополнительного образования детей на базе муниципального </w:t>
      </w:r>
      <w:r w:rsidR="000524CF" w:rsidRPr="000524CF">
        <w:rPr>
          <w:rFonts w:ascii="Times New Roman" w:hAnsi="Times New Roman" w:cs="Times New Roman"/>
          <w:kern w:val="1"/>
          <w:sz w:val="28"/>
          <w:szCs w:val="28"/>
        </w:rPr>
        <w:t xml:space="preserve">бюджетного </w:t>
      </w:r>
      <w:r w:rsidR="000524CF" w:rsidRPr="000524CF">
        <w:rPr>
          <w:rFonts w:ascii="Times New Roman" w:hAnsi="Times New Roman" w:cs="Times New Roman"/>
          <w:sz w:val="28"/>
          <w:szCs w:val="28"/>
        </w:rPr>
        <w:t>образовательного учреждения дополнительного образования Центр внешкольной работы.</w:t>
      </w:r>
    </w:p>
    <w:p w14:paraId="79D65802" w14:textId="6DD88305" w:rsidR="000524CF" w:rsidRDefault="000524CF" w:rsidP="00597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Положение о </w:t>
      </w:r>
      <w:r w:rsidR="00A01E5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униципальном опорном центре дополнительного образования детей согласно приложению. </w:t>
      </w:r>
    </w:p>
    <w:p w14:paraId="114095C2" w14:textId="4BBE4988" w:rsidR="000524CF" w:rsidRDefault="000524CF" w:rsidP="00597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Координатором </w:t>
      </w:r>
      <w:r w:rsidR="00A01E5E">
        <w:rPr>
          <w:rFonts w:ascii="Times New Roman" w:hAnsi="Times New Roman"/>
          <w:sz w:val="28"/>
          <w:szCs w:val="28"/>
        </w:rPr>
        <w:t>м</w:t>
      </w:r>
      <w:r w:rsidR="00380795">
        <w:rPr>
          <w:rFonts w:ascii="Times New Roman" w:hAnsi="Times New Roman"/>
          <w:sz w:val="28"/>
          <w:szCs w:val="28"/>
        </w:rPr>
        <w:t>униципального опорного центра дополнительного образования детей определить Отдел образования Администрации Песчанокопского района.</w:t>
      </w:r>
    </w:p>
    <w:p w14:paraId="6B90FF2D" w14:textId="3CFE0891" w:rsidR="00380795" w:rsidRDefault="00380795" w:rsidP="00597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Начальнику отдела информационных технологий Администрации Песчанокопского района (Лосевский А.А.) обеспечить размещение настоящего постановления на официальном сайте Администрации Песчанокопского района в сети «Интернет».</w:t>
      </w:r>
    </w:p>
    <w:p w14:paraId="0EC11A6B" w14:textId="73B850C7" w:rsidR="0005193E" w:rsidRDefault="00380795" w:rsidP="00597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42B3B">
        <w:rPr>
          <w:rFonts w:ascii="Times New Roman" w:hAnsi="Times New Roman"/>
          <w:sz w:val="28"/>
          <w:szCs w:val="28"/>
        </w:rPr>
        <w:t>.</w:t>
      </w:r>
      <w:r w:rsidR="0005193E">
        <w:rPr>
          <w:rFonts w:ascii="Times New Roman" w:hAnsi="Times New Roman"/>
          <w:sz w:val="28"/>
          <w:szCs w:val="28"/>
        </w:rPr>
        <w:t xml:space="preserve">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14:paraId="430E4BD8" w14:textId="7574E45E" w:rsidR="0005193E" w:rsidRPr="00E84950" w:rsidRDefault="00380795" w:rsidP="000519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05193E">
        <w:rPr>
          <w:rFonts w:ascii="Times New Roman" w:hAnsi="Times New Roman"/>
          <w:sz w:val="28"/>
          <w:szCs w:val="28"/>
        </w:rPr>
        <w:t xml:space="preserve">Постановление </w:t>
      </w:r>
      <w:r w:rsidR="0005193E" w:rsidRPr="00E84950">
        <w:rPr>
          <w:rFonts w:ascii="Times New Roman" w:hAnsi="Times New Roman"/>
          <w:sz w:val="28"/>
          <w:szCs w:val="28"/>
        </w:rPr>
        <w:t xml:space="preserve"> вступает</w:t>
      </w:r>
      <w:r w:rsidR="0005193E">
        <w:rPr>
          <w:rFonts w:ascii="Times New Roman" w:hAnsi="Times New Roman"/>
          <w:sz w:val="28"/>
          <w:szCs w:val="28"/>
        </w:rPr>
        <w:t xml:space="preserve"> </w:t>
      </w:r>
      <w:r w:rsidR="0005193E" w:rsidRPr="00E84950">
        <w:rPr>
          <w:rFonts w:ascii="Times New Roman" w:hAnsi="Times New Roman"/>
          <w:sz w:val="28"/>
          <w:szCs w:val="28"/>
        </w:rPr>
        <w:t xml:space="preserve"> в силу со дня его офи</w:t>
      </w:r>
      <w:r>
        <w:rPr>
          <w:rFonts w:ascii="Times New Roman" w:hAnsi="Times New Roman"/>
          <w:sz w:val="28"/>
          <w:szCs w:val="28"/>
        </w:rPr>
        <w:t>циального опубликования</w:t>
      </w:r>
      <w:r w:rsidR="0005193E" w:rsidRPr="00E84950">
        <w:rPr>
          <w:rFonts w:ascii="Times New Roman" w:hAnsi="Times New Roman"/>
          <w:sz w:val="28"/>
          <w:szCs w:val="28"/>
        </w:rPr>
        <w:t>.</w:t>
      </w:r>
    </w:p>
    <w:p w14:paraId="16806374" w14:textId="362B2BC8" w:rsidR="0005193E" w:rsidRDefault="00380795" w:rsidP="00051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 w:rsidR="0005193E" w:rsidRPr="00E849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193E" w:rsidRPr="00E849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5193E" w:rsidRPr="00E84950">
        <w:rPr>
          <w:rFonts w:ascii="Times New Roman" w:hAnsi="Times New Roman"/>
          <w:sz w:val="28"/>
          <w:szCs w:val="28"/>
        </w:rPr>
        <w:t xml:space="preserve"> исполнением </w:t>
      </w:r>
      <w:r w:rsidR="0005193E">
        <w:rPr>
          <w:rFonts w:ascii="Times New Roman" w:hAnsi="Times New Roman"/>
          <w:sz w:val="28"/>
          <w:szCs w:val="28"/>
        </w:rPr>
        <w:t xml:space="preserve">настоящего </w:t>
      </w:r>
      <w:r w:rsidR="0005193E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05193E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05193E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05193E">
        <w:rPr>
          <w:rFonts w:ascii="Times New Roman" w:hAnsi="Times New Roman"/>
          <w:sz w:val="28"/>
          <w:szCs w:val="28"/>
        </w:rPr>
        <w:t xml:space="preserve">  по социальным вопросам Горобец</w:t>
      </w:r>
      <w:r w:rsidR="0005193E" w:rsidRPr="00FE4257">
        <w:rPr>
          <w:rFonts w:ascii="Times New Roman" w:hAnsi="Times New Roman"/>
          <w:sz w:val="28"/>
          <w:szCs w:val="28"/>
        </w:rPr>
        <w:t xml:space="preserve"> </w:t>
      </w:r>
      <w:r w:rsidR="0005193E">
        <w:rPr>
          <w:rFonts w:ascii="Times New Roman" w:hAnsi="Times New Roman"/>
          <w:sz w:val="28"/>
          <w:szCs w:val="28"/>
        </w:rPr>
        <w:t>С.Н.</w:t>
      </w:r>
    </w:p>
    <w:p w14:paraId="567425A4" w14:textId="77777777" w:rsidR="0005193E" w:rsidRDefault="0005193E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43AC8F" w14:textId="77777777" w:rsidR="00B86E9D" w:rsidRDefault="00B86E9D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BE4F4" w14:textId="77777777" w:rsidR="00B86E9D" w:rsidRDefault="00B86E9D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D4EFE0" w14:textId="77777777" w:rsidR="0005193E" w:rsidRPr="00CF0AEB" w:rsidRDefault="0005193E" w:rsidP="0005193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4034269" w14:textId="77777777" w:rsidR="0005193E" w:rsidRPr="00861F77" w:rsidRDefault="0005193E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61F77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14:paraId="4C178E69" w14:textId="367D0DA6" w:rsidR="0005193E" w:rsidRPr="00861F77" w:rsidRDefault="0005193E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B86E9D">
        <w:rPr>
          <w:rFonts w:ascii="Times New Roman" w:hAnsi="Times New Roman"/>
          <w:sz w:val="28"/>
          <w:szCs w:val="28"/>
        </w:rPr>
        <w:t xml:space="preserve"> </w:t>
      </w:r>
      <w:r w:rsidR="005970E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И.И. Апольский</w:t>
      </w:r>
    </w:p>
    <w:p w14:paraId="46DEF607" w14:textId="77777777" w:rsidR="0005193E" w:rsidRDefault="0005193E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B1B57" w14:textId="77777777" w:rsidR="00B86E9D" w:rsidRDefault="00B86E9D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84A302" w14:textId="77777777" w:rsidR="00B86E9D" w:rsidRDefault="00B86E9D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915743" w14:textId="77777777" w:rsidR="0005193E" w:rsidRPr="00861F77" w:rsidRDefault="0005193E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14:paraId="4CCD94AF" w14:textId="77777777" w:rsidR="0005193E" w:rsidRPr="00861F77" w:rsidRDefault="0005193E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14:paraId="05CDD46C" w14:textId="77777777" w:rsidR="0005193E" w:rsidRPr="00E84950" w:rsidRDefault="0005193E" w:rsidP="000519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p w14:paraId="6391B324" w14:textId="4CA343E8" w:rsidR="00C46E0F" w:rsidRDefault="00C46E0F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E6BBA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79CE8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B3E0E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88DC1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309D2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C7590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6D899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043C4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49C69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11255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90478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D5545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D2490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082C1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4E2CE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DD79E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5C010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5DC70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67820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B2963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F7290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ACF9C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B7096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AE6F5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B353F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68F79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AE9C7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74272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CF05E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E4800" w14:textId="77777777" w:rsidR="00B86E9D" w:rsidRDefault="00B86E9D" w:rsidP="00263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64263" w14:textId="77777777" w:rsidR="00CF0AEB" w:rsidRPr="00B86E9D" w:rsidRDefault="00CF0AEB" w:rsidP="00B86E9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86E9D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2E710083" w14:textId="3C48DD80" w:rsidR="00F857D4" w:rsidRPr="00B86E9D" w:rsidRDefault="00CF0AEB" w:rsidP="00B86E9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86E9D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B86E9D">
        <w:rPr>
          <w:rFonts w:ascii="Times New Roman" w:hAnsi="Times New Roman" w:cs="Times New Roman"/>
          <w:bCs/>
          <w:sz w:val="28"/>
          <w:szCs w:val="28"/>
        </w:rPr>
        <w:t>п</w:t>
      </w:r>
      <w:r w:rsidRPr="00B86E9D">
        <w:rPr>
          <w:rFonts w:ascii="Times New Roman" w:hAnsi="Times New Roman" w:cs="Times New Roman"/>
          <w:bCs/>
          <w:sz w:val="28"/>
          <w:szCs w:val="28"/>
        </w:rPr>
        <w:t>остановлению Администрации Песчанокопского района</w:t>
      </w:r>
    </w:p>
    <w:p w14:paraId="628D9B15" w14:textId="674B63AD" w:rsidR="00CF0AEB" w:rsidRPr="00CF0AEB" w:rsidRDefault="00CF0AEB" w:rsidP="00B86E9D">
      <w:pPr>
        <w:spacing w:after="0" w:line="240" w:lineRule="auto"/>
        <w:ind w:left="5245"/>
        <w:rPr>
          <w:rFonts w:ascii="Times New Roman" w:hAnsi="Times New Roman" w:cs="Times New Roman"/>
          <w:bCs/>
        </w:rPr>
      </w:pPr>
      <w:r w:rsidRPr="00B86E9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B1882">
        <w:rPr>
          <w:rFonts w:ascii="Times New Roman" w:hAnsi="Times New Roman" w:cs="Times New Roman"/>
          <w:bCs/>
          <w:sz w:val="28"/>
          <w:szCs w:val="28"/>
        </w:rPr>
        <w:t xml:space="preserve">27.02.2023 </w:t>
      </w:r>
      <w:bookmarkStart w:id="0" w:name="_GoBack"/>
      <w:bookmarkEnd w:id="0"/>
      <w:r w:rsidRPr="00B86E9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B1882">
        <w:rPr>
          <w:rFonts w:ascii="Times New Roman" w:hAnsi="Times New Roman" w:cs="Times New Roman"/>
          <w:bCs/>
          <w:sz w:val="28"/>
          <w:szCs w:val="28"/>
        </w:rPr>
        <w:t xml:space="preserve"> 149</w:t>
      </w:r>
    </w:p>
    <w:p w14:paraId="0C0496CE" w14:textId="77777777" w:rsidR="00CF0AEB" w:rsidRDefault="00CF0AEB" w:rsidP="00CF0AEB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A15A2" w14:textId="77777777" w:rsidR="00CF0AEB" w:rsidRPr="00536D43" w:rsidRDefault="00CF0AEB" w:rsidP="00263E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64416" w14:textId="3A9B8BCA" w:rsidR="009E3185" w:rsidRPr="00536D43" w:rsidRDefault="007A505B" w:rsidP="00263E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D4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ED0E2B9" w14:textId="30672BA4" w:rsidR="007A505B" w:rsidRPr="00536D43" w:rsidRDefault="007A505B" w:rsidP="00263E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D4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F556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36D43">
        <w:rPr>
          <w:rFonts w:ascii="Times New Roman" w:hAnsi="Times New Roman" w:cs="Times New Roman"/>
          <w:b/>
          <w:bCs/>
          <w:sz w:val="28"/>
          <w:szCs w:val="28"/>
        </w:rPr>
        <w:t>униципальном опорном центре дополнительного образования детей</w:t>
      </w:r>
    </w:p>
    <w:p w14:paraId="7C6C2A40" w14:textId="77777777" w:rsidR="00263EEB" w:rsidRPr="00536D43" w:rsidRDefault="00263EEB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6CA92" w14:textId="77777777" w:rsidR="007A505B" w:rsidRDefault="007A505B" w:rsidP="00563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D43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5D442507" w14:textId="77777777" w:rsidR="005630A7" w:rsidRPr="005630A7" w:rsidRDefault="005630A7" w:rsidP="00563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061E08B" w14:textId="5856B2AA" w:rsidR="00C9784A" w:rsidRPr="00536D43" w:rsidRDefault="007A505B" w:rsidP="00C9784A">
      <w:pPr>
        <w:spacing w:after="0" w:line="240" w:lineRule="auto"/>
        <w:ind w:left="-17" w:firstLine="7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36D43">
        <w:rPr>
          <w:rFonts w:ascii="Times New Roman" w:hAnsi="Times New Roman" w:cs="Times New Roman"/>
          <w:sz w:val="28"/>
          <w:szCs w:val="28"/>
        </w:rPr>
        <w:t xml:space="preserve">1.1. </w:t>
      </w:r>
      <w:r w:rsidR="00883638" w:rsidRPr="00536D43">
        <w:rPr>
          <w:rFonts w:ascii="Times New Roman" w:hAnsi="Times New Roman" w:cs="Times New Roman"/>
          <w:sz w:val="28"/>
          <w:szCs w:val="28"/>
        </w:rPr>
        <w:t xml:space="preserve">Муниципальный опорный центр дополнительного образования детей </w:t>
      </w:r>
      <w:r w:rsidR="00827591" w:rsidRPr="00536D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(далее – Муниципальный опорный центр) - </w:t>
      </w:r>
      <w:r w:rsidR="00C9784A" w:rsidRPr="00536D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 муниципальная образовательная организация дополнительного образования (структурное подразделение организации), наделенная органом местного самоуправления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образования.</w:t>
      </w:r>
    </w:p>
    <w:p w14:paraId="1E45A07E" w14:textId="6AADA4ED" w:rsidR="00832A15" w:rsidRPr="00536D43" w:rsidRDefault="00832A15" w:rsidP="00832A15">
      <w:pPr>
        <w:spacing w:after="0" w:line="240" w:lineRule="auto"/>
        <w:ind w:left="-17" w:firstLine="7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D43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Pr="00832A15">
        <w:rPr>
          <w:rFonts w:ascii="Times New Roman" w:eastAsia="Calibri" w:hAnsi="Times New Roman" w:cs="Times New Roman"/>
          <w:sz w:val="28"/>
          <w:szCs w:val="28"/>
        </w:rPr>
        <w:t>Создание структурного подразделения «Муниципальный опорный центр» в образовательной организации дополнительного образования не влечет за собой изменения типа учреждения, его организационно-правовой формы и подвед</w:t>
      </w:r>
      <w:r w:rsidR="00C34ABA">
        <w:rPr>
          <w:rFonts w:ascii="Times New Roman" w:eastAsia="Calibri" w:hAnsi="Times New Roman" w:cs="Times New Roman"/>
          <w:sz w:val="28"/>
          <w:szCs w:val="28"/>
        </w:rPr>
        <w:t xml:space="preserve">омственности, </w:t>
      </w:r>
      <w:proofErr w:type="gramStart"/>
      <w:r w:rsidR="00C34ABA">
        <w:rPr>
          <w:rFonts w:ascii="Times New Roman" w:eastAsia="Calibri" w:hAnsi="Times New Roman" w:cs="Times New Roman"/>
          <w:sz w:val="28"/>
          <w:szCs w:val="28"/>
        </w:rPr>
        <w:t>определенных</w:t>
      </w:r>
      <w:proofErr w:type="gramEnd"/>
      <w:r w:rsidR="00C34ABA">
        <w:rPr>
          <w:rFonts w:ascii="Times New Roman" w:eastAsia="Calibri" w:hAnsi="Times New Roman" w:cs="Times New Roman"/>
          <w:sz w:val="28"/>
          <w:szCs w:val="28"/>
        </w:rPr>
        <w:t xml:space="preserve"> его У</w:t>
      </w:r>
      <w:r w:rsidRPr="00832A15">
        <w:rPr>
          <w:rFonts w:ascii="Times New Roman" w:eastAsia="Calibri" w:hAnsi="Times New Roman" w:cs="Times New Roman"/>
          <w:sz w:val="28"/>
          <w:szCs w:val="28"/>
        </w:rPr>
        <w:t>ставом.</w:t>
      </w:r>
    </w:p>
    <w:p w14:paraId="49DE177F" w14:textId="4E00AD2A" w:rsidR="00832A15" w:rsidRPr="00536D43" w:rsidRDefault="00827591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1.</w:t>
      </w:r>
      <w:r w:rsidR="00832A15" w:rsidRPr="00536D43">
        <w:rPr>
          <w:rFonts w:ascii="Times New Roman" w:hAnsi="Times New Roman" w:cs="Times New Roman"/>
          <w:sz w:val="28"/>
          <w:szCs w:val="28"/>
        </w:rPr>
        <w:t>3</w:t>
      </w:r>
      <w:r w:rsidRPr="00536D43">
        <w:rPr>
          <w:rFonts w:ascii="Times New Roman" w:hAnsi="Times New Roman" w:cs="Times New Roman"/>
          <w:sz w:val="28"/>
          <w:szCs w:val="28"/>
        </w:rPr>
        <w:t xml:space="preserve">. </w:t>
      </w:r>
      <w:r w:rsidR="00832A15" w:rsidRPr="00536D43">
        <w:rPr>
          <w:rFonts w:ascii="Times New Roman" w:hAnsi="Times New Roman" w:cs="Times New Roman"/>
          <w:sz w:val="28"/>
          <w:szCs w:val="28"/>
        </w:rPr>
        <w:t>Муниципальный опорный центр</w:t>
      </w:r>
      <w:r w:rsidR="00832A15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32A15" w:rsidRPr="00536D43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организационное, методическое и аналитическое сопровождение и мониторинг развития системы дополнительного образования детей на территории </w:t>
      </w:r>
      <w:r w:rsidR="00832A15" w:rsidRPr="00536D43">
        <w:rPr>
          <w:rFonts w:ascii="Times New Roman" w:hAnsi="Times New Roman" w:cs="Times New Roman"/>
          <w:iCs/>
          <w:sz w:val="28"/>
          <w:szCs w:val="28"/>
        </w:rPr>
        <w:t xml:space="preserve">Ростовской области, а также </w:t>
      </w:r>
      <w:r w:rsidR="00832A15" w:rsidRPr="00536D43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</w:t>
      </w:r>
      <w:r w:rsidR="006E67AA" w:rsidRPr="00536D43">
        <w:rPr>
          <w:rFonts w:ascii="Times New Roman" w:hAnsi="Times New Roman" w:cs="Times New Roman"/>
          <w:sz w:val="28"/>
          <w:szCs w:val="28"/>
        </w:rPr>
        <w:t xml:space="preserve">между участниками реализации Целевой модели развития региональной системы дополнительного образования детей Ростовской области – муниципальными организациями, реализующими дополнительное образование, </w:t>
      </w:r>
      <w:r w:rsidR="00832A15" w:rsidRPr="00536D43">
        <w:rPr>
          <w:rFonts w:ascii="Times New Roman" w:hAnsi="Times New Roman" w:cs="Times New Roman"/>
          <w:sz w:val="28"/>
          <w:szCs w:val="28"/>
        </w:rPr>
        <w:t xml:space="preserve">региональным модельным центром дополнительного образования детей (далее </w:t>
      </w:r>
      <w:r w:rsidR="00C34ABA">
        <w:rPr>
          <w:rFonts w:ascii="Times New Roman" w:hAnsi="Times New Roman" w:cs="Times New Roman"/>
          <w:sz w:val="28"/>
          <w:szCs w:val="28"/>
        </w:rPr>
        <w:t>–</w:t>
      </w:r>
      <w:r w:rsidR="00832A15" w:rsidRPr="00536D43">
        <w:rPr>
          <w:rFonts w:ascii="Times New Roman" w:hAnsi="Times New Roman" w:cs="Times New Roman"/>
          <w:sz w:val="28"/>
          <w:szCs w:val="28"/>
        </w:rPr>
        <w:t xml:space="preserve"> Р</w:t>
      </w:r>
      <w:r w:rsidR="00C34ABA">
        <w:rPr>
          <w:rFonts w:ascii="Times New Roman" w:hAnsi="Times New Roman" w:cs="Times New Roman"/>
          <w:sz w:val="28"/>
          <w:szCs w:val="28"/>
        </w:rPr>
        <w:t>егиональный модельный центр</w:t>
      </w:r>
      <w:r w:rsidR="00832A15" w:rsidRPr="00536D43">
        <w:rPr>
          <w:rFonts w:ascii="Times New Roman" w:hAnsi="Times New Roman" w:cs="Times New Roman"/>
          <w:sz w:val="28"/>
          <w:szCs w:val="28"/>
        </w:rPr>
        <w:t>) и другими участниками регионального проекта «Успех каждого ребенка» национального проекта «Образование».</w:t>
      </w:r>
    </w:p>
    <w:p w14:paraId="0B2E27FA" w14:textId="0C096113" w:rsidR="00832A15" w:rsidRDefault="007A505B" w:rsidP="0083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1.</w:t>
      </w:r>
      <w:r w:rsidR="00832A15" w:rsidRPr="00536D43">
        <w:rPr>
          <w:rFonts w:ascii="Times New Roman" w:hAnsi="Times New Roman" w:cs="Times New Roman"/>
          <w:sz w:val="28"/>
          <w:szCs w:val="28"/>
        </w:rPr>
        <w:t>4</w:t>
      </w:r>
      <w:r w:rsidRPr="00536D43">
        <w:rPr>
          <w:rFonts w:ascii="Times New Roman" w:hAnsi="Times New Roman" w:cs="Times New Roman"/>
          <w:sz w:val="28"/>
          <w:szCs w:val="28"/>
        </w:rPr>
        <w:t xml:space="preserve">. </w:t>
      </w:r>
      <w:r w:rsidR="00832A15" w:rsidRPr="00536D43">
        <w:rPr>
          <w:rFonts w:ascii="Times New Roman" w:hAnsi="Times New Roman" w:cs="Times New Roman"/>
          <w:sz w:val="28"/>
          <w:szCs w:val="28"/>
        </w:rPr>
        <w:t>Положение о муниципальном опорном центре дополнительного образования детей (далее – Положение) определяет цели и задачи, основные функ</w:t>
      </w:r>
      <w:r w:rsidR="002B1AC8">
        <w:rPr>
          <w:rFonts w:ascii="Times New Roman" w:hAnsi="Times New Roman" w:cs="Times New Roman"/>
          <w:sz w:val="28"/>
          <w:szCs w:val="28"/>
        </w:rPr>
        <w:t>ции и направления деятельности М</w:t>
      </w:r>
      <w:r w:rsidR="00832A15" w:rsidRPr="00536D43">
        <w:rPr>
          <w:rFonts w:ascii="Times New Roman" w:hAnsi="Times New Roman" w:cs="Times New Roman"/>
          <w:sz w:val="28"/>
          <w:szCs w:val="28"/>
        </w:rPr>
        <w:t>униципального опорного центра.</w:t>
      </w:r>
    </w:p>
    <w:p w14:paraId="5933CE7D" w14:textId="77777777" w:rsidR="005630A7" w:rsidRPr="00536D43" w:rsidRDefault="005630A7" w:rsidP="0083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9359D" w14:textId="33856C00" w:rsidR="007A505B" w:rsidRDefault="001B2A3B" w:rsidP="00563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D43">
        <w:rPr>
          <w:rFonts w:ascii="Times New Roman" w:hAnsi="Times New Roman" w:cs="Times New Roman"/>
          <w:b/>
          <w:bCs/>
          <w:sz w:val="28"/>
          <w:szCs w:val="28"/>
        </w:rPr>
        <w:t>2. Цель</w:t>
      </w:r>
      <w:r w:rsidR="007A505B" w:rsidRPr="00536D43">
        <w:rPr>
          <w:rFonts w:ascii="Times New Roman" w:hAnsi="Times New Roman" w:cs="Times New Roman"/>
          <w:b/>
          <w:bCs/>
          <w:sz w:val="28"/>
          <w:szCs w:val="28"/>
        </w:rPr>
        <w:t xml:space="preserve"> и задачи </w:t>
      </w:r>
      <w:r w:rsidR="00C12110" w:rsidRPr="00536D43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Pr="00536D43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12110" w:rsidRPr="00536D43">
        <w:rPr>
          <w:rFonts w:ascii="Times New Roman" w:hAnsi="Times New Roman" w:cs="Times New Roman"/>
          <w:b/>
          <w:bCs/>
          <w:sz w:val="28"/>
          <w:szCs w:val="28"/>
        </w:rPr>
        <w:t xml:space="preserve"> опорн</w:t>
      </w:r>
      <w:r w:rsidRPr="00536D43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12110" w:rsidRPr="00536D43"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 w:rsidRPr="00536D43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08D06A1" w14:textId="77777777" w:rsidR="005630A7" w:rsidRPr="005630A7" w:rsidRDefault="005630A7" w:rsidP="00563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171C443" w14:textId="28B007A4" w:rsidR="00DD7763" w:rsidRPr="00536D43" w:rsidRDefault="007A505B" w:rsidP="00FA43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536D43">
        <w:rPr>
          <w:rFonts w:ascii="Times New Roman" w:hAnsi="Times New Roman" w:cs="Times New Roman"/>
          <w:sz w:val="28"/>
          <w:szCs w:val="28"/>
        </w:rPr>
        <w:t>Цель</w:t>
      </w:r>
      <w:r w:rsidR="000535D8" w:rsidRPr="00536D43">
        <w:rPr>
          <w:rFonts w:ascii="Times New Roman" w:hAnsi="Times New Roman" w:cs="Times New Roman"/>
          <w:sz w:val="28"/>
          <w:szCs w:val="28"/>
        </w:rPr>
        <w:t>ю</w:t>
      </w:r>
      <w:r w:rsidRPr="00536D4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C12110" w:rsidRPr="00536D43">
        <w:rPr>
          <w:rFonts w:ascii="Times New Roman" w:hAnsi="Times New Roman" w:cs="Times New Roman"/>
          <w:sz w:val="28"/>
          <w:szCs w:val="28"/>
        </w:rPr>
        <w:t>Муниципальн</w:t>
      </w:r>
      <w:r w:rsidR="00743EDF" w:rsidRPr="00536D43">
        <w:rPr>
          <w:rFonts w:ascii="Times New Roman" w:hAnsi="Times New Roman" w:cs="Times New Roman"/>
          <w:sz w:val="28"/>
          <w:szCs w:val="28"/>
        </w:rPr>
        <w:t>ого</w:t>
      </w:r>
      <w:r w:rsidR="00C12110" w:rsidRPr="00536D43">
        <w:rPr>
          <w:rFonts w:ascii="Times New Roman" w:hAnsi="Times New Roman" w:cs="Times New Roman"/>
          <w:sz w:val="28"/>
          <w:szCs w:val="28"/>
        </w:rPr>
        <w:t xml:space="preserve"> опорн</w:t>
      </w:r>
      <w:r w:rsidR="00743EDF" w:rsidRPr="00536D43">
        <w:rPr>
          <w:rFonts w:ascii="Times New Roman" w:hAnsi="Times New Roman" w:cs="Times New Roman"/>
          <w:sz w:val="28"/>
          <w:szCs w:val="28"/>
        </w:rPr>
        <w:t>ого</w:t>
      </w:r>
      <w:r w:rsidR="00C12110" w:rsidRPr="00536D4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43EDF" w:rsidRPr="00536D43">
        <w:rPr>
          <w:rFonts w:ascii="Times New Roman" w:hAnsi="Times New Roman" w:cs="Times New Roman"/>
          <w:sz w:val="28"/>
          <w:szCs w:val="28"/>
        </w:rPr>
        <w:t>а</w:t>
      </w:r>
      <w:r w:rsidR="008B4A4E" w:rsidRPr="00536D43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E22685" w:rsidRPr="00536D43">
        <w:rPr>
          <w:sz w:val="28"/>
          <w:szCs w:val="28"/>
        </w:rPr>
        <w:t xml:space="preserve"> </w:t>
      </w:r>
      <w:r w:rsidR="00DD7763" w:rsidRPr="00536D43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FA4353" w:rsidRPr="00536D43">
        <w:rPr>
          <w:rFonts w:ascii="Times New Roman" w:hAnsi="Times New Roman"/>
          <w:sz w:val="28"/>
          <w:szCs w:val="28"/>
        </w:rPr>
        <w:t>для развития системы дополнительного образования</w:t>
      </w:r>
      <w:r w:rsidR="005B2E62" w:rsidRPr="005B2E62">
        <w:rPr>
          <w:rFonts w:ascii="Times New Roman" w:hAnsi="Times New Roman"/>
          <w:sz w:val="28"/>
          <w:szCs w:val="28"/>
        </w:rPr>
        <w:t xml:space="preserve"> </w:t>
      </w:r>
      <w:r w:rsidR="005B2E62">
        <w:rPr>
          <w:rFonts w:ascii="Times New Roman" w:hAnsi="Times New Roman"/>
          <w:sz w:val="28"/>
          <w:szCs w:val="28"/>
        </w:rPr>
        <w:t>в Песчанокопском районе</w:t>
      </w:r>
      <w:r w:rsidR="005630A7">
        <w:rPr>
          <w:rFonts w:ascii="Times New Roman" w:hAnsi="Times New Roman"/>
          <w:sz w:val="28"/>
          <w:szCs w:val="28"/>
        </w:rPr>
        <w:t>,</w:t>
      </w:r>
      <w:r w:rsidR="00FA4353" w:rsidRPr="00536D43">
        <w:rPr>
          <w:rFonts w:ascii="Times New Roman" w:hAnsi="Times New Roman"/>
          <w:sz w:val="28"/>
          <w:szCs w:val="28"/>
        </w:rPr>
        <w:t xml:space="preserve"> в том числе по реализации современных, вариативных и востребованных дополнительных общеобразовательных программ для детей </w:t>
      </w:r>
      <w:r w:rsidR="00FA4353" w:rsidRPr="00536D43">
        <w:rPr>
          <w:rFonts w:ascii="Times New Roman" w:hAnsi="Times New Roman"/>
          <w:sz w:val="28"/>
          <w:szCs w:val="28"/>
        </w:rPr>
        <w:lastRenderedPageBreak/>
        <w:t>по направленностям дополнительного образования через эффективную систему взаимодействия со всеми участниками Регионального проекта «Успех каждого ребенка» для обеспечения достижений целевых показателей в муниципальном образовании.</w:t>
      </w:r>
      <w:proofErr w:type="gramEnd"/>
    </w:p>
    <w:p w14:paraId="05C04131" w14:textId="53F8D6DE" w:rsidR="007A505B" w:rsidRPr="00536D43" w:rsidRDefault="007A505B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D43">
        <w:rPr>
          <w:rFonts w:ascii="Times New Roman" w:hAnsi="Times New Roman" w:cs="Times New Roman"/>
          <w:bCs/>
          <w:sz w:val="28"/>
          <w:szCs w:val="28"/>
        </w:rPr>
        <w:t>2.2. Задачи</w:t>
      </w:r>
      <w:r w:rsidR="00505850" w:rsidRPr="00536D43">
        <w:rPr>
          <w:rFonts w:ascii="Times New Roman" w:hAnsi="Times New Roman" w:cs="Times New Roman"/>
          <w:bCs/>
          <w:sz w:val="28"/>
          <w:szCs w:val="28"/>
        </w:rPr>
        <w:t>, реализуемые в</w:t>
      </w:r>
      <w:r w:rsidRPr="00536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FD6" w:rsidRPr="00536D43">
        <w:rPr>
          <w:rFonts w:ascii="Times New Roman" w:hAnsi="Times New Roman" w:cs="Times New Roman"/>
          <w:sz w:val="28"/>
          <w:szCs w:val="28"/>
        </w:rPr>
        <w:t>Муниципальном опорном центре</w:t>
      </w:r>
      <w:r w:rsidRPr="00536D4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C660BB8" w14:textId="3BF65F55" w:rsidR="00F860C2" w:rsidRPr="00536D43" w:rsidRDefault="00F860C2" w:rsidP="00F8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осуществление организационно</w:t>
      </w:r>
      <w:r w:rsidR="00792985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й, методической и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экспертно-консультационной поддержки </w:t>
      </w:r>
      <w:proofErr w:type="gramStart"/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участников </w:t>
      </w:r>
      <w:r w:rsidR="00AA68E9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реализации</w:t>
      </w:r>
      <w:r w:rsidR="00CF1AC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7538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Ц</w:t>
      </w:r>
      <w:r w:rsidR="00CF1AC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елевой модели развития региональной системы дополнительного образования</w:t>
      </w:r>
      <w:proofErr w:type="gramEnd"/>
      <w:r w:rsidR="00CF1AC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 </w:t>
      </w:r>
      <w:r w:rsidR="0032631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«Целевая модель» </w:t>
      </w:r>
      <w:r w:rsidR="00CF1AC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и регионального проекта "Успех каждого ребенка" национального проекта "Образование»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51DC6743" w14:textId="77777777" w:rsidR="00F860C2" w:rsidRPr="00536D43" w:rsidRDefault="00F860C2" w:rsidP="00F8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выявление, формирование и распространение лучших муниципальных практик реализации современных, вариативных и востребованных дополнительных общеобразовательных программ различных направленностей; </w:t>
      </w:r>
    </w:p>
    <w:p w14:paraId="0F7251E1" w14:textId="1F30F374" w:rsidR="00F860C2" w:rsidRPr="00536D43" w:rsidRDefault="00F860C2" w:rsidP="00F8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организационно-техническое и методическое сопровождение внедрения </w:t>
      </w:r>
      <w:r w:rsidR="003C5304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муниципальном образовании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модели </w:t>
      </w:r>
      <w:r w:rsidR="00D54E33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персонифицированного финансирования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2FBBE4BA" w14:textId="77777777" w:rsidR="00F860C2" w:rsidRPr="00536D43" w:rsidRDefault="00F860C2" w:rsidP="00F8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организационное и методическое сопровождение работы по организации независимой оценки качества дополнительного образования детей в муниципальном образовании; </w:t>
      </w:r>
    </w:p>
    <w:p w14:paraId="5642920E" w14:textId="77777777" w:rsidR="00F860C2" w:rsidRPr="00536D43" w:rsidRDefault="00F860C2" w:rsidP="00F8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создание организационных и методических условий, направленных на формирование кадрового потенциала в системе дополнительного образования детей муниципалитета, в том числе на развитие профессионального мастерства и уровня компетенций педагогических работников и других участников образовательного процесса; </w:t>
      </w:r>
    </w:p>
    <w:p w14:paraId="52E9FECC" w14:textId="46DD72F0" w:rsidR="00F860C2" w:rsidRPr="00536D43" w:rsidRDefault="00F860C2" w:rsidP="00F8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и распространение моделей сетевого взаимодействия при реализации образовательных программ</w:t>
      </w:r>
      <w:r w:rsidR="004D716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дополнительного образования детей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75E0BE89" w14:textId="0421DC53" w:rsidR="00F860C2" w:rsidRPr="00536D43" w:rsidRDefault="00F860C2" w:rsidP="00F8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563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обеспечение содержательного наполнения межведомственного муниципального сегмента общедоступного программного навигатора в системе дополнительного образования детей; </w:t>
      </w:r>
    </w:p>
    <w:p w14:paraId="28232973" w14:textId="660CF11C" w:rsidR="00F860C2" w:rsidRPr="00536D43" w:rsidRDefault="00D52DE8" w:rsidP="00F8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 организационное, методическое и</w:t>
      </w:r>
      <w:r w:rsidR="00F860C2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аналитическое сопровождение работы образовательных организаций, реализующих дополнительные общеобразовательные программы в муниципальном образовании; </w:t>
      </w:r>
    </w:p>
    <w:p w14:paraId="72FC9765" w14:textId="3B841CCD" w:rsidR="002705C2" w:rsidRPr="00536D43" w:rsidRDefault="00F860C2" w:rsidP="00F8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создание условий для выявления, сопровождения и поддержки </w:t>
      </w:r>
      <w:r w:rsidR="00A44D88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муниципальном образовании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талантливых и одаренных де</w:t>
      </w:r>
      <w:r w:rsidR="002705C2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тей;</w:t>
      </w:r>
    </w:p>
    <w:p w14:paraId="67F9EF26" w14:textId="75F8BE71" w:rsidR="00F860C2" w:rsidRPr="00536D43" w:rsidRDefault="002705C2" w:rsidP="00270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создание условий для выявления, сопровождения и поддержки </w:t>
      </w:r>
      <w:r w:rsidR="00A44D88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муниципальном образовании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детей с </w:t>
      </w:r>
      <w:r w:rsidRPr="00536D43">
        <w:rPr>
          <w:rFonts w:ascii="Times New Roman" w:hAnsi="Times New Roman" w:cs="Times New Roman"/>
          <w:sz w:val="28"/>
          <w:szCs w:val="28"/>
        </w:rPr>
        <w:t>ОВЗ и детей-инвалидов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860C2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3C80E13" w14:textId="0568F6D4" w:rsidR="002705C2" w:rsidRDefault="002705C2" w:rsidP="0082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 создание условий для</w:t>
      </w:r>
      <w:r w:rsidRPr="00536D43">
        <w:rPr>
          <w:rFonts w:ascii="Times New Roman" w:hAnsi="Times New Roman" w:cs="Times New Roman"/>
          <w:sz w:val="28"/>
          <w:szCs w:val="28"/>
        </w:rPr>
        <w:t xml:space="preserve"> ранней профориентации обучающихся</w:t>
      </w:r>
      <w:r w:rsidR="000C23B5" w:rsidRPr="00536D43">
        <w:rPr>
          <w:rFonts w:ascii="Times New Roman" w:hAnsi="Times New Roman" w:cs="Times New Roman"/>
          <w:sz w:val="28"/>
          <w:szCs w:val="28"/>
        </w:rPr>
        <w:t xml:space="preserve"> через систему дополнительного образования детей</w:t>
      </w:r>
      <w:r w:rsidRPr="00536D43">
        <w:rPr>
          <w:rFonts w:ascii="Times New Roman" w:hAnsi="Times New Roman" w:cs="Times New Roman"/>
          <w:sz w:val="28"/>
          <w:szCs w:val="28"/>
        </w:rPr>
        <w:t>.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20E030B" w14:textId="77777777" w:rsidR="005630A7" w:rsidRPr="00536D43" w:rsidRDefault="005630A7" w:rsidP="0082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570098C" w14:textId="68F364FC" w:rsidR="007A505B" w:rsidRDefault="004F6174" w:rsidP="00563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43">
        <w:rPr>
          <w:rFonts w:ascii="Times New Roman" w:hAnsi="Times New Roman" w:cs="Times New Roman"/>
          <w:b/>
          <w:sz w:val="28"/>
          <w:szCs w:val="28"/>
        </w:rPr>
        <w:t>3. Нормативно-</w:t>
      </w:r>
      <w:r w:rsidR="007A505B" w:rsidRPr="00536D43">
        <w:rPr>
          <w:rFonts w:ascii="Times New Roman" w:hAnsi="Times New Roman" w:cs="Times New Roman"/>
          <w:b/>
          <w:sz w:val="28"/>
          <w:szCs w:val="28"/>
        </w:rPr>
        <w:t xml:space="preserve">правовое обеспечение </w:t>
      </w:r>
      <w:r w:rsidR="00D10390" w:rsidRPr="00536D43">
        <w:rPr>
          <w:rFonts w:ascii="Times New Roman" w:hAnsi="Times New Roman" w:cs="Times New Roman"/>
          <w:b/>
          <w:sz w:val="28"/>
          <w:szCs w:val="28"/>
        </w:rPr>
        <w:t xml:space="preserve">создания и функционирования </w:t>
      </w:r>
      <w:r w:rsidR="00C12110" w:rsidRPr="00536D43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31B90">
        <w:rPr>
          <w:rFonts w:ascii="Times New Roman" w:hAnsi="Times New Roman" w:cs="Times New Roman"/>
          <w:b/>
          <w:sz w:val="28"/>
          <w:szCs w:val="28"/>
        </w:rPr>
        <w:t>ого</w:t>
      </w:r>
      <w:r w:rsidR="00C12110" w:rsidRPr="00536D43">
        <w:rPr>
          <w:rFonts w:ascii="Times New Roman" w:hAnsi="Times New Roman" w:cs="Times New Roman"/>
          <w:b/>
          <w:sz w:val="28"/>
          <w:szCs w:val="28"/>
        </w:rPr>
        <w:t xml:space="preserve"> опорн</w:t>
      </w:r>
      <w:r w:rsidR="00331B90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C12110" w:rsidRPr="00536D43">
        <w:rPr>
          <w:rFonts w:ascii="Times New Roman" w:hAnsi="Times New Roman" w:cs="Times New Roman"/>
          <w:b/>
          <w:sz w:val="28"/>
          <w:szCs w:val="28"/>
        </w:rPr>
        <w:t>центр</w:t>
      </w:r>
      <w:r w:rsidR="00331B90">
        <w:rPr>
          <w:rFonts w:ascii="Times New Roman" w:hAnsi="Times New Roman" w:cs="Times New Roman"/>
          <w:b/>
          <w:sz w:val="28"/>
          <w:szCs w:val="28"/>
        </w:rPr>
        <w:t>а</w:t>
      </w:r>
      <w:r w:rsidR="001B305A" w:rsidRPr="00536D43">
        <w:rPr>
          <w:rFonts w:ascii="Times New Roman" w:hAnsi="Times New Roman" w:cs="Times New Roman"/>
          <w:b/>
          <w:sz w:val="28"/>
          <w:szCs w:val="28"/>
        </w:rPr>
        <w:t>.</w:t>
      </w:r>
    </w:p>
    <w:p w14:paraId="0E977AE4" w14:textId="77777777" w:rsidR="005630A7" w:rsidRPr="005630A7" w:rsidRDefault="005630A7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3B37F95" w14:textId="6FF8F821" w:rsidR="002676F1" w:rsidRPr="00536D43" w:rsidRDefault="00BA1478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.1. Создание 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</w:t>
      </w:r>
      <w:r w:rsidR="006C0AB6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опорн</w:t>
      </w:r>
      <w:r w:rsidR="006C0AB6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</w:t>
      </w:r>
      <w:r w:rsidR="006C0AB6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F208E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4B7D9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утверждение положения о деятельности </w:t>
      </w:r>
      <w:r w:rsidR="002E3F7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</w:t>
      </w:r>
      <w:r w:rsidR="002E3F7B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2E3F7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опорн</w:t>
      </w:r>
      <w:r w:rsidR="002E3F7B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2E3F7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</w:t>
      </w:r>
      <w:r w:rsidR="002E3F7B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2E3F7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B3898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закрепляется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нормативным 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правовым актом </w:t>
      </w:r>
      <w:r w:rsidR="005B3898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исполнительно-распорядительного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органа </w:t>
      </w:r>
      <w:r w:rsidR="005B3898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местного самоуправления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6A7E7819" w14:textId="2EE76E19" w:rsidR="008A393D" w:rsidRPr="00536D43" w:rsidRDefault="008A393D" w:rsidP="008A3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 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Муниципальный опорный центр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является юридическим лицом, его деятельность не влечет за собой изменений типа и вида, организационно-правовой формы образовательной организации. </w:t>
      </w:r>
    </w:p>
    <w:p w14:paraId="60858C71" w14:textId="5DB05E6B" w:rsidR="000923DF" w:rsidRPr="00536D43" w:rsidRDefault="00E97EAE" w:rsidP="002676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74509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39096E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Руководитель 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</w:t>
      </w:r>
      <w:r w:rsidR="003D6DA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опорн</w:t>
      </w:r>
      <w:r w:rsidR="003D6DA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</w:t>
      </w:r>
      <w:r w:rsidR="003D6DA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39096E" w:rsidRPr="00536D43">
        <w:rPr>
          <w:rFonts w:ascii="Times New Roman" w:eastAsia="Calibri" w:hAnsi="Times New Roman" w:cs="Times New Roman"/>
          <w:sz w:val="28"/>
          <w:szCs w:val="28"/>
        </w:rPr>
        <w:t xml:space="preserve"> назначается </w:t>
      </w:r>
      <w:r w:rsidR="007B3E53" w:rsidRPr="00536D43">
        <w:rPr>
          <w:rFonts w:ascii="Times New Roman" w:hAnsi="Times New Roman" w:cs="Times New Roman"/>
          <w:sz w:val="28"/>
          <w:szCs w:val="28"/>
        </w:rPr>
        <w:t xml:space="preserve">и освобождается от занимаемой должности приказом </w:t>
      </w:r>
      <w:r w:rsidR="005630A7">
        <w:rPr>
          <w:rFonts w:ascii="Times New Roman" w:eastAsia="Calibri" w:hAnsi="Times New Roman" w:cs="Times New Roman"/>
          <w:sz w:val="28"/>
          <w:szCs w:val="28"/>
        </w:rPr>
        <w:t>О</w:t>
      </w:r>
      <w:r w:rsidR="005B2E62">
        <w:rPr>
          <w:rFonts w:ascii="Times New Roman" w:eastAsia="Calibri" w:hAnsi="Times New Roman" w:cs="Times New Roman"/>
          <w:sz w:val="28"/>
          <w:szCs w:val="28"/>
        </w:rPr>
        <w:t>тдела образования Администрации Песчанокопского района.</w:t>
      </w:r>
    </w:p>
    <w:p w14:paraId="30578CC5" w14:textId="796A0D63" w:rsidR="004E5638" w:rsidRPr="00536D43" w:rsidRDefault="000923DF" w:rsidP="00092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74509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5B2E62">
        <w:rPr>
          <w:rFonts w:ascii="Times New Roman" w:eastAsia="Calibri" w:hAnsi="Times New Roman" w:cs="Times New Roman"/>
          <w:sz w:val="28"/>
          <w:szCs w:val="28"/>
        </w:rPr>
        <w:t xml:space="preserve">Отделом образования Администрации Песчанокопского района </w:t>
      </w:r>
      <w:r w:rsidR="00A82E86" w:rsidRPr="00536D43">
        <w:rPr>
          <w:rFonts w:ascii="Times New Roman" w:eastAsia="Calibri" w:hAnsi="Times New Roman" w:cs="Times New Roman"/>
          <w:sz w:val="28"/>
          <w:szCs w:val="28"/>
        </w:rPr>
        <w:t>утвержда</w:t>
      </w:r>
      <w:r w:rsidR="00A30E1C" w:rsidRPr="00536D43">
        <w:rPr>
          <w:rFonts w:ascii="Times New Roman" w:eastAsia="Calibri" w:hAnsi="Times New Roman" w:cs="Times New Roman"/>
          <w:sz w:val="28"/>
          <w:szCs w:val="28"/>
        </w:rPr>
        <w:t>ю</w:t>
      </w:r>
      <w:r w:rsidR="00A82E86" w:rsidRPr="00536D43">
        <w:rPr>
          <w:rFonts w:ascii="Times New Roman" w:eastAsia="Calibri" w:hAnsi="Times New Roman" w:cs="Times New Roman"/>
          <w:sz w:val="28"/>
          <w:szCs w:val="28"/>
        </w:rPr>
        <w:t>тся:</w:t>
      </w:r>
    </w:p>
    <w:p w14:paraId="7C1FAB00" w14:textId="30737726" w:rsidR="002676F1" w:rsidRPr="00536D43" w:rsidRDefault="004E5638" w:rsidP="002676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 мероприятий по созданию и функционированию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65F02A37" w14:textId="27BCF056" w:rsidR="002676F1" w:rsidRPr="00536D43" w:rsidRDefault="002676F1" w:rsidP="002676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план деятельности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="009962A6" w:rsidRPr="00536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реализации </w:t>
      </w:r>
      <w:r w:rsidR="00563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Песчанокопском районе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мероприятий </w:t>
      </w:r>
      <w:r w:rsidR="0020545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B1B9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внедрени</w:t>
      </w:r>
      <w:r w:rsidR="0020545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 </w:t>
      </w:r>
      <w:r w:rsidR="00BB1B9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целевой </w:t>
      </w:r>
      <w:proofErr w:type="gramStart"/>
      <w:r w:rsidR="00BB1B9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 w:rsidR="00BB1B9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регионального проекта "Успех каждого ребенка" национального проекта "Образование»; </w:t>
      </w:r>
    </w:p>
    <w:p w14:paraId="49906CB3" w14:textId="16C48AA7" w:rsidR="002676F1" w:rsidRPr="00536D43" w:rsidRDefault="005E5B59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 координатор</w:t>
      </w:r>
      <w:r w:rsidR="00A30E1C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внедрения модели персонифицированного финансирования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дополнительного образования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5630A7">
        <w:rPr>
          <w:rFonts w:ascii="Times New Roman" w:eastAsia="Calibri" w:hAnsi="Times New Roman" w:cs="Times New Roman"/>
          <w:color w:val="000000"/>
          <w:sz w:val="28"/>
          <w:szCs w:val="28"/>
        </w:rPr>
        <w:t>Песчанокопском районе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F20F8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="009962A6" w:rsidRPr="00536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5630A7">
        <w:rPr>
          <w:rFonts w:ascii="Times New Roman" w:eastAsia="Calibri" w:hAnsi="Times New Roman" w:cs="Times New Roman"/>
          <w:color w:val="000000"/>
          <w:sz w:val="28"/>
          <w:szCs w:val="28"/>
        </w:rPr>
        <w:t>Отдела образования Администрации Песчанокопского района</w:t>
      </w:r>
      <w:r w:rsidR="005F20F8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44A6FE5F" w14:textId="2F714919" w:rsidR="002676F1" w:rsidRPr="00536D43" w:rsidRDefault="001059CF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1C6408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F92DA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Положение о деятельности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="002676F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14:paraId="55795934" w14:textId="604C4553" w:rsidR="002676F1" w:rsidRPr="00536D43" w:rsidRDefault="002676F1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определяет цели и задачи, основные функции и направления деятельности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2B5FFFCD" w14:textId="059E971F" w:rsidR="002676F1" w:rsidRPr="00536D43" w:rsidRDefault="002676F1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определяет организационную структуру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том числе органы, осуществляющие координацию и контроль деятельности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1CE52222" w14:textId="2BF5DD49" w:rsidR="002676F1" w:rsidRPr="00536D43" w:rsidRDefault="002676F1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отражает систему взаимодействия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="009962A6" w:rsidRPr="00536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935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Региональным модельным центром и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7A3A4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образовательными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организациями муниципального образования по различным вопросам </w:t>
      </w:r>
      <w:proofErr w:type="gramStart"/>
      <w:r w:rsidR="007A3A4B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внедрения целевой модели развития региональной системы дополнительного образования детей</w:t>
      </w:r>
      <w:proofErr w:type="gramEnd"/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1D5B30D8" w14:textId="3B448DAD" w:rsidR="002676F1" w:rsidRPr="00536D43" w:rsidRDefault="002676F1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освещает вопросы, связанные с управлением и финансовым обеспечением деятельности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4E6D94AD" w14:textId="465FFFC1" w:rsidR="002676F1" w:rsidRPr="00536D43" w:rsidRDefault="002676F1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определяет порядок проведения мониторинга реализации мероприятий рамках </w:t>
      </w:r>
      <w:r w:rsidR="00D505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реализации Целевой модели и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регионального проекта "Успех каждого ребенка" национального проекта "Образование"; </w:t>
      </w:r>
    </w:p>
    <w:p w14:paraId="5CED9241" w14:textId="133081BB" w:rsidR="002676F1" w:rsidRPr="00536D43" w:rsidRDefault="002676F1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 отражает процедуры обеспечения публичности (открытости) деятельности</w:t>
      </w:r>
      <w:r w:rsidR="008A393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2110A68D" w14:textId="3D5F1348" w:rsidR="002676F1" w:rsidRDefault="002676F1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включает иные вопросы деятельности </w:t>
      </w:r>
      <w:r w:rsidR="009962A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1F5AEF38" w14:textId="77777777" w:rsidR="00496969" w:rsidRPr="00536D43" w:rsidRDefault="00496969" w:rsidP="0026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BF339C" w14:textId="7E97EAD1" w:rsidR="007A505B" w:rsidRDefault="0025503B" w:rsidP="0049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D4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A505B" w:rsidRPr="00536D4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A505B" w:rsidRPr="00496969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 w:rsidR="009962A6" w:rsidRPr="004969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опорного центра</w:t>
      </w:r>
    </w:p>
    <w:p w14:paraId="25184BF6" w14:textId="77777777" w:rsidR="00496969" w:rsidRPr="00496969" w:rsidRDefault="00496969" w:rsidP="0049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9CA5FCE" w14:textId="61781634" w:rsidR="007A505B" w:rsidRPr="00536D43" w:rsidRDefault="00B317EF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4</w:t>
      </w:r>
      <w:r w:rsidR="007A505B" w:rsidRPr="00536D43">
        <w:rPr>
          <w:rFonts w:ascii="Times New Roman" w:hAnsi="Times New Roman" w:cs="Times New Roman"/>
          <w:sz w:val="28"/>
          <w:szCs w:val="28"/>
        </w:rPr>
        <w:t>.1. Выполняет функцию ресурсного обеспечения системы дополнительного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образования детей </w:t>
      </w:r>
      <w:r w:rsidR="005B2E62">
        <w:rPr>
          <w:rFonts w:ascii="Times New Roman" w:hAnsi="Times New Roman"/>
          <w:sz w:val="28"/>
          <w:szCs w:val="28"/>
        </w:rPr>
        <w:t>в Песчанокопском районе</w:t>
      </w:r>
      <w:r w:rsidR="007A505B" w:rsidRPr="00536D43">
        <w:rPr>
          <w:rFonts w:ascii="Times New Roman" w:hAnsi="Times New Roman" w:cs="Times New Roman"/>
          <w:sz w:val="28"/>
          <w:szCs w:val="28"/>
        </w:rPr>
        <w:t>, координирует деятельность и оказывает методическую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поддержку образовательным </w:t>
      </w:r>
      <w:r w:rsidR="007A505B" w:rsidRPr="00536D43">
        <w:rPr>
          <w:rFonts w:ascii="Times New Roman" w:hAnsi="Times New Roman" w:cs="Times New Roman"/>
          <w:sz w:val="28"/>
          <w:szCs w:val="28"/>
        </w:rPr>
        <w:lastRenderedPageBreak/>
        <w:t>организациям</w:t>
      </w:r>
      <w:r w:rsidR="003370EA" w:rsidRPr="00536D4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D6E42" w:rsidRPr="00536D4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A505B" w:rsidRPr="00536D43">
        <w:rPr>
          <w:rFonts w:ascii="Times New Roman" w:hAnsi="Times New Roman" w:cs="Times New Roman"/>
          <w:sz w:val="28"/>
          <w:szCs w:val="28"/>
        </w:rPr>
        <w:t>, обеспечивающ</w:t>
      </w:r>
      <w:r w:rsidR="00EA47E7" w:rsidRPr="00536D43">
        <w:rPr>
          <w:rFonts w:ascii="Times New Roman" w:hAnsi="Times New Roman" w:cs="Times New Roman"/>
          <w:sz w:val="28"/>
          <w:szCs w:val="28"/>
        </w:rPr>
        <w:t>им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3370EA" w:rsidRPr="00536D43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4108C4" w:rsidRPr="00536D4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A505B" w:rsidRPr="00536D43">
        <w:rPr>
          <w:rFonts w:ascii="Times New Roman" w:hAnsi="Times New Roman" w:cs="Times New Roman"/>
          <w:sz w:val="28"/>
          <w:szCs w:val="28"/>
        </w:rPr>
        <w:t>программ различной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направленности (технической, естественнонаучной, художественной, социально</w:t>
      </w:r>
      <w:r w:rsidR="0074771A" w:rsidRPr="00536D43">
        <w:rPr>
          <w:rFonts w:ascii="Times New Roman" w:hAnsi="Times New Roman" w:cs="Times New Roman"/>
          <w:sz w:val="28"/>
          <w:szCs w:val="28"/>
        </w:rPr>
        <w:t>-</w:t>
      </w:r>
      <w:r w:rsidR="007A505B" w:rsidRPr="00536D43">
        <w:rPr>
          <w:rFonts w:ascii="Times New Roman" w:hAnsi="Times New Roman" w:cs="Times New Roman"/>
          <w:sz w:val="28"/>
          <w:szCs w:val="28"/>
        </w:rPr>
        <w:t>педагогической, туристско-краеведческой, физкультурно-спортивной).</w:t>
      </w:r>
    </w:p>
    <w:p w14:paraId="7CE50D42" w14:textId="686E3583" w:rsidR="007A505B" w:rsidRPr="00536D43" w:rsidRDefault="00B317EF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4</w:t>
      </w:r>
      <w:r w:rsidR="007A505B" w:rsidRPr="00536D43">
        <w:rPr>
          <w:rFonts w:ascii="Times New Roman" w:hAnsi="Times New Roman" w:cs="Times New Roman"/>
          <w:sz w:val="28"/>
          <w:szCs w:val="28"/>
        </w:rPr>
        <w:t>.2. Обеспечивает межведомственное взаимодействие между участниками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мероприятий по формированию современных управленческих и организационно</w:t>
      </w:r>
      <w:r w:rsidR="00D2145D" w:rsidRPr="00536D4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7A505B" w:rsidRPr="00536D43"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 w:rsidR="007A505B" w:rsidRPr="00536D43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 детей в рамках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регионального проекта «Успех каждого ребенка» национального проекта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«Образование» на уровне </w:t>
      </w:r>
      <w:r w:rsidR="000F17F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  <w:r w:rsidR="007A505B" w:rsidRPr="00536D43">
        <w:rPr>
          <w:rFonts w:ascii="Times New Roman" w:hAnsi="Times New Roman" w:cs="Times New Roman"/>
          <w:sz w:val="28"/>
          <w:szCs w:val="28"/>
        </w:rPr>
        <w:t>.</w:t>
      </w:r>
    </w:p>
    <w:p w14:paraId="74E178B6" w14:textId="5D69016F" w:rsidR="009227B7" w:rsidRPr="00536D43" w:rsidRDefault="009227B7" w:rsidP="0092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 Реализует модель персонифицированного финансирования в муниципальной системе дополнительного образования </w:t>
      </w:r>
    </w:p>
    <w:p w14:paraId="0E99BB9C" w14:textId="61880464" w:rsidR="00F15222" w:rsidRPr="00536D43" w:rsidRDefault="00B317EF" w:rsidP="0082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4</w:t>
      </w:r>
      <w:r w:rsidR="007A505B" w:rsidRPr="00536D43">
        <w:rPr>
          <w:rFonts w:ascii="Times New Roman" w:hAnsi="Times New Roman" w:cs="Times New Roman"/>
          <w:sz w:val="28"/>
          <w:szCs w:val="28"/>
        </w:rPr>
        <w:t>.</w:t>
      </w:r>
      <w:r w:rsidR="009227B7" w:rsidRPr="00536D43">
        <w:rPr>
          <w:rFonts w:ascii="Times New Roman" w:hAnsi="Times New Roman" w:cs="Times New Roman"/>
          <w:sz w:val="28"/>
          <w:szCs w:val="28"/>
        </w:rPr>
        <w:t>4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. </w:t>
      </w:r>
      <w:r w:rsidR="00F15222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Содействует распространению в муниципальной системе дополнительного образования лучших практик реализации современных вариативных и востребованных дополнительных общеобразовательных программ различных направленностей, выявленных в муниципальном образовании, регионе и других субъектах Российской Федерации. </w:t>
      </w:r>
    </w:p>
    <w:p w14:paraId="4A8A231E" w14:textId="3026F5E8" w:rsidR="00574F8F" w:rsidRPr="00536D43" w:rsidRDefault="00B317EF" w:rsidP="0082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4</w:t>
      </w:r>
      <w:r w:rsidR="007A505B" w:rsidRPr="00536D43">
        <w:rPr>
          <w:rFonts w:ascii="Times New Roman" w:hAnsi="Times New Roman" w:cs="Times New Roman"/>
          <w:sz w:val="28"/>
          <w:szCs w:val="28"/>
        </w:rPr>
        <w:t>.</w:t>
      </w:r>
      <w:r w:rsidR="009227B7" w:rsidRPr="00536D43">
        <w:rPr>
          <w:rFonts w:ascii="Times New Roman" w:hAnsi="Times New Roman" w:cs="Times New Roman"/>
          <w:sz w:val="28"/>
          <w:szCs w:val="28"/>
        </w:rPr>
        <w:t>5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. </w:t>
      </w:r>
      <w:r w:rsidR="00574F8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Обеспечивает апробацию, реализацию и внедрение в организациях дополнительного образования </w:t>
      </w:r>
      <w:proofErr w:type="spellStart"/>
      <w:r w:rsidR="00574F8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разноуровневых</w:t>
      </w:r>
      <w:proofErr w:type="spellEnd"/>
      <w:r w:rsidR="00574F8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образовательных программ, обеспечивающих получение детьми умений </w:t>
      </w:r>
      <w:r w:rsidR="004A77E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навыков </w:t>
      </w:r>
      <w:r w:rsidR="00574F8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ознакомительного, базового и углубленного уровней. </w:t>
      </w:r>
    </w:p>
    <w:p w14:paraId="51A3FEB0" w14:textId="40E222CE" w:rsidR="00CF22DD" w:rsidRPr="00536D43" w:rsidRDefault="00B317EF" w:rsidP="00CF22DD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536D43">
        <w:rPr>
          <w:sz w:val="28"/>
          <w:szCs w:val="28"/>
        </w:rPr>
        <w:t>4</w:t>
      </w:r>
      <w:r w:rsidR="007A505B" w:rsidRPr="00536D43">
        <w:rPr>
          <w:sz w:val="28"/>
          <w:szCs w:val="28"/>
        </w:rPr>
        <w:t>.</w:t>
      </w:r>
      <w:r w:rsidR="009227B7" w:rsidRPr="00536D43">
        <w:rPr>
          <w:sz w:val="28"/>
          <w:szCs w:val="28"/>
        </w:rPr>
        <w:t>6</w:t>
      </w:r>
      <w:r w:rsidR="007A505B" w:rsidRPr="00536D43">
        <w:rPr>
          <w:sz w:val="28"/>
          <w:szCs w:val="28"/>
        </w:rPr>
        <w:t xml:space="preserve">. </w:t>
      </w:r>
      <w:r w:rsidR="00CF22DD" w:rsidRPr="00536D43">
        <w:rPr>
          <w:rFonts w:eastAsia="Calibri"/>
          <w:sz w:val="28"/>
          <w:szCs w:val="28"/>
        </w:rPr>
        <w:t>Создает, апробирует и внедряет модели обеспечения равного доступа к современным и вариативным дополнительным общеобразовательным программам, в том числе детям из сельской местности</w:t>
      </w:r>
      <w:r w:rsidR="0007127D" w:rsidRPr="00536D43">
        <w:rPr>
          <w:rFonts w:eastAsia="Calibri"/>
          <w:sz w:val="28"/>
          <w:szCs w:val="28"/>
        </w:rPr>
        <w:t>, а также детям с ОВЗ и детям-инвалидам</w:t>
      </w:r>
      <w:r w:rsidR="00CF22DD" w:rsidRPr="00536D43">
        <w:rPr>
          <w:rFonts w:eastAsia="Calibri"/>
          <w:sz w:val="28"/>
          <w:szCs w:val="28"/>
        </w:rPr>
        <w:t xml:space="preserve">. </w:t>
      </w:r>
    </w:p>
    <w:p w14:paraId="1B6E94FC" w14:textId="39A9C472" w:rsidR="00CF22DD" w:rsidRPr="00536D43" w:rsidRDefault="00D323A6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227B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 Способствует развитию сетевых форм взаимодействия при реализации дополнительных общеобразовательных программ в образовательных организац</w:t>
      </w:r>
      <w:r w:rsidR="00496969">
        <w:rPr>
          <w:rFonts w:ascii="Times New Roman" w:eastAsia="Calibri" w:hAnsi="Times New Roman" w:cs="Times New Roman"/>
          <w:color w:val="000000"/>
          <w:sz w:val="28"/>
          <w:szCs w:val="28"/>
        </w:rPr>
        <w:t>иях дополнительного образования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7C56425D" w14:textId="22771F23" w:rsidR="00CF22DD" w:rsidRPr="00536D43" w:rsidRDefault="00174C84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227B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Содействует проведению "сезонных школ", профильных смен по различным направленностям дополнительного образования детей, в том числе оказывает организационно-методическую поддержку в разработке и реализации дополнительных общеобразовательных программ для организации летнего отдыха. </w:t>
      </w:r>
    </w:p>
    <w:p w14:paraId="0B0FA355" w14:textId="3C801333" w:rsidR="009227B7" w:rsidRPr="00536D43" w:rsidRDefault="009227B7" w:rsidP="0092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4.9. Организует</w:t>
      </w:r>
      <w:r w:rsidR="00496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работу по независимой оценке качества образовательных программ в системе дополнительного образования детей. </w:t>
      </w:r>
    </w:p>
    <w:p w14:paraId="143CDA2E" w14:textId="12D29CB2" w:rsidR="00CF22DD" w:rsidRPr="00536D43" w:rsidRDefault="00174C84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227B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Создает организационно-методические условия для непрерывного развития педагогических и управленческих кадров муниципальной системы дополнительного образования детей. </w:t>
      </w:r>
    </w:p>
    <w:p w14:paraId="7D8ADBDE" w14:textId="77C422C9" w:rsidR="00CF22DD" w:rsidRPr="00536D43" w:rsidRDefault="0020313F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227B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Обеспечивает </w:t>
      </w:r>
      <w:r w:rsidR="004936DC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муниципальном уровне 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реализацию мероприятий по информированию и просвещению родителей (законных представителей) </w:t>
      </w:r>
      <w:r w:rsidR="004936DC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реализации </w:t>
      </w:r>
      <w:r w:rsidR="009C050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4936DC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Целевой модели развития региональной системы дополнительного образования детей</w:t>
      </w:r>
      <w:r w:rsidR="009C050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321C696" w14:textId="186D65AB" w:rsidR="00CF22DD" w:rsidRPr="00536D43" w:rsidRDefault="0020313F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.1</w:t>
      </w:r>
      <w:r w:rsidR="009227B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Обеспечивает информационное сопровождение мероприятий для детей и молодежи, в том числе: </w:t>
      </w:r>
    </w:p>
    <w:p w14:paraId="51CC5AE8" w14:textId="12BC32A9" w:rsidR="00CF22DD" w:rsidRPr="00536D43" w:rsidRDefault="00CF22DD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="00324B7E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формирует медиаплан и проводит мероприятия по освещению деятельности </w:t>
      </w:r>
      <w:r w:rsidR="0006429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</w:t>
      </w:r>
      <w:r w:rsidR="0006429F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06429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опорн</w:t>
      </w:r>
      <w:r w:rsidR="0006429F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06429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</w:t>
      </w:r>
      <w:r w:rsidR="0006429F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4CD00EC0" w14:textId="775DB0D8" w:rsidR="00CF22DD" w:rsidRPr="00536D43" w:rsidRDefault="00CF22DD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324B7E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формирует позитивный образ системы дополнительного образования детей, в том числе с использованием ресурсов социальной рекламы; </w:t>
      </w:r>
    </w:p>
    <w:p w14:paraId="64D2B1C4" w14:textId="60563977" w:rsidR="00CF22DD" w:rsidRPr="00536D43" w:rsidRDefault="00CF22DD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324B7E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обеспечивает широкое вовлечение </w:t>
      </w:r>
      <w:r w:rsidR="00C36F8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муниципальные конкурсные и иные мероприятия </w:t>
      </w:r>
      <w:r w:rsidR="009C050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детей из сельской местности,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детей, находящихся в трудной жизненной ситуации, </w:t>
      </w:r>
      <w:r w:rsidR="009C050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также </w:t>
      </w:r>
      <w:r w:rsidR="009C0506" w:rsidRPr="00536D43">
        <w:rPr>
          <w:rFonts w:ascii="Times New Roman" w:eastAsia="Calibri" w:hAnsi="Times New Roman" w:cs="Times New Roman"/>
          <w:sz w:val="28"/>
          <w:szCs w:val="28"/>
        </w:rPr>
        <w:t>детей с ОВЗ и детей-инвалидов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01FA9A21" w14:textId="36117420" w:rsidR="00CF22DD" w:rsidRPr="00536D43" w:rsidRDefault="0020313F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.1</w:t>
      </w:r>
      <w:r w:rsidR="009227B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692A7A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Формирует информационно-телекоммуникационный контур муниципальной системы дополнительного образования детей, включающий: </w:t>
      </w:r>
    </w:p>
    <w:p w14:paraId="05F78303" w14:textId="37E2184E" w:rsidR="00CF22DD" w:rsidRPr="00536D43" w:rsidRDefault="00CF22DD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496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содержательное наполнение межведомственного муниципального сегмента общедоступного программного навигатора в системе дополнительного образования детей; </w:t>
      </w:r>
    </w:p>
    <w:p w14:paraId="0369C537" w14:textId="77CB313D" w:rsidR="00CF22DD" w:rsidRPr="00536D43" w:rsidRDefault="00CF22DD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496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создание и поддержку функционирования информационного сервиса </w:t>
      </w:r>
      <w:r w:rsidR="00B260A4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="00B260A4" w:rsidRPr="00536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и проведение информационных к</w:t>
      </w:r>
      <w:r w:rsidR="0020313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мпаний по продвижению мероприятий в муниципальной системе дополнительного образования детей через информационный портал </w:t>
      </w:r>
      <w:r w:rsidR="0020313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(сайт) </w:t>
      </w:r>
      <w:r w:rsidR="00B260A4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0BBF7F27" w14:textId="492CE73F" w:rsidR="00CF22DD" w:rsidRPr="00536D43" w:rsidRDefault="00CF22DD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496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осуществление дистанционного обучения детей и родителей с использованием информационного портала </w:t>
      </w:r>
      <w:r w:rsidR="00B260A4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="00B260A4" w:rsidRPr="00536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13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(при наличии)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4C7DBDE2" w14:textId="01F37445" w:rsidR="00CF22DD" w:rsidRPr="00536D43" w:rsidRDefault="00367BA9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.1</w:t>
      </w:r>
      <w:r w:rsidR="009227B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Ведет работу совместно с профильными организациями по поддержке и сопровождению одаренных детей. </w:t>
      </w:r>
    </w:p>
    <w:p w14:paraId="0C5AA009" w14:textId="2F7E53E5" w:rsidR="00367BA9" w:rsidRPr="00536D43" w:rsidRDefault="00367BA9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4.1</w:t>
      </w:r>
      <w:r w:rsidR="009227B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 Ведет работу совместно с профильными организациями по поддержке и сопровождению</w:t>
      </w:r>
      <w:r w:rsidRPr="00536D43">
        <w:rPr>
          <w:rFonts w:ascii="Times New Roman" w:eastAsia="Calibri" w:hAnsi="Times New Roman" w:cs="Times New Roman"/>
          <w:sz w:val="28"/>
          <w:szCs w:val="28"/>
        </w:rPr>
        <w:t xml:space="preserve"> детей с ОВЗ и детей-инвалидов</w:t>
      </w:r>
    </w:p>
    <w:p w14:paraId="0EEA5B51" w14:textId="74652175" w:rsidR="00CF22DD" w:rsidRDefault="00367BA9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.1</w:t>
      </w:r>
      <w:r w:rsidR="009227B7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Содействует качественному развитию муниципальной системы дополнительного образования детей, в том числе через внедрение пилотных проектов обновления содержания и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современных </w:t>
      </w:r>
      <w:r w:rsidR="00CF22D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технологий дополнительного образования. </w:t>
      </w:r>
    </w:p>
    <w:p w14:paraId="5AB03FEA" w14:textId="77777777" w:rsidR="00496969" w:rsidRPr="00536D43" w:rsidRDefault="00496969" w:rsidP="00CF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44FEBD" w14:textId="375E6FE5" w:rsidR="007A505B" w:rsidRDefault="00FD763F" w:rsidP="004969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36D43">
        <w:rPr>
          <w:rFonts w:ascii="Times New Roman" w:hAnsi="Times New Roman" w:cs="Times New Roman"/>
          <w:b/>
          <w:sz w:val="28"/>
          <w:szCs w:val="28"/>
        </w:rPr>
        <w:t>5</w:t>
      </w:r>
      <w:r w:rsidR="007A505B" w:rsidRPr="00536D43">
        <w:rPr>
          <w:rFonts w:ascii="Times New Roman" w:hAnsi="Times New Roman" w:cs="Times New Roman"/>
          <w:b/>
          <w:sz w:val="28"/>
          <w:szCs w:val="28"/>
        </w:rPr>
        <w:t xml:space="preserve">. Организационная структура и управление деятельностью </w:t>
      </w:r>
      <w:r w:rsidR="00B260A4" w:rsidRPr="00536D4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опорного центра</w:t>
      </w:r>
    </w:p>
    <w:p w14:paraId="3690E0A8" w14:textId="77777777" w:rsidR="00496969" w:rsidRPr="00496969" w:rsidRDefault="00496969" w:rsidP="0049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F194C3" w14:textId="067033D0" w:rsidR="007A505B" w:rsidRPr="00536D43" w:rsidRDefault="005570B6" w:rsidP="00FD763F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536D43">
        <w:rPr>
          <w:sz w:val="28"/>
          <w:szCs w:val="28"/>
        </w:rPr>
        <w:t>5</w:t>
      </w:r>
      <w:r w:rsidR="007A505B" w:rsidRPr="00536D43">
        <w:rPr>
          <w:sz w:val="28"/>
          <w:szCs w:val="28"/>
        </w:rPr>
        <w:t xml:space="preserve">.1. </w:t>
      </w:r>
      <w:r w:rsidR="00FD763F" w:rsidRPr="00536D43">
        <w:rPr>
          <w:rFonts w:eastAsia="Calibri"/>
          <w:sz w:val="28"/>
          <w:szCs w:val="28"/>
        </w:rPr>
        <w:t xml:space="preserve">Общая координация и контроль деятельности </w:t>
      </w:r>
      <w:r w:rsidR="0090733A" w:rsidRPr="00536D43">
        <w:rPr>
          <w:rFonts w:eastAsia="Calibri"/>
          <w:sz w:val="28"/>
          <w:szCs w:val="28"/>
        </w:rPr>
        <w:t>Муниципального опорного центра</w:t>
      </w:r>
      <w:r w:rsidR="00FD763F" w:rsidRPr="00536D43">
        <w:rPr>
          <w:rFonts w:eastAsia="Calibri"/>
          <w:sz w:val="28"/>
          <w:szCs w:val="28"/>
        </w:rPr>
        <w:t xml:space="preserve"> осуществляется </w:t>
      </w:r>
      <w:r w:rsidR="00055EBA" w:rsidRPr="00536D43">
        <w:rPr>
          <w:rFonts w:eastAsia="Calibri"/>
          <w:sz w:val="28"/>
          <w:szCs w:val="28"/>
        </w:rPr>
        <w:t>Региональным модельным центром дополнительного образования детей в рамках реализации Целевой модели</w:t>
      </w:r>
      <w:r w:rsidR="0090733A" w:rsidRPr="00536D43">
        <w:rPr>
          <w:rFonts w:eastAsia="Calibri"/>
          <w:sz w:val="28"/>
          <w:szCs w:val="28"/>
        </w:rPr>
        <w:t xml:space="preserve"> </w:t>
      </w:r>
      <w:r w:rsidR="00F90413" w:rsidRPr="00536D43">
        <w:rPr>
          <w:rFonts w:eastAsia="Calibri"/>
          <w:sz w:val="28"/>
          <w:szCs w:val="28"/>
        </w:rPr>
        <w:t xml:space="preserve">и </w:t>
      </w:r>
      <w:r w:rsidR="00496969">
        <w:rPr>
          <w:rFonts w:eastAsia="Calibri"/>
          <w:sz w:val="28"/>
          <w:szCs w:val="28"/>
        </w:rPr>
        <w:t>Отделом образования Администрации Песчанокопского района</w:t>
      </w:r>
      <w:r w:rsidR="00FD763F" w:rsidRPr="00536D43">
        <w:rPr>
          <w:rFonts w:eastAsia="Calibri"/>
          <w:sz w:val="28"/>
          <w:szCs w:val="28"/>
        </w:rPr>
        <w:t xml:space="preserve">. </w:t>
      </w:r>
    </w:p>
    <w:p w14:paraId="1EE79606" w14:textId="0F466690" w:rsidR="00D5065F" w:rsidRDefault="005570B6" w:rsidP="00CF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5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.2. В структуре </w:t>
      </w:r>
      <w:r w:rsidR="0090733A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="0090733A" w:rsidRPr="00536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могут создаваться отделы, центры, временные творческие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группы, лаборатории, службы и проектные офисы для решения конкретных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оперативных задач регионального проекта «Успех каждого ребенка» национального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проекта «Образование».</w:t>
      </w:r>
    </w:p>
    <w:p w14:paraId="19806BBC" w14:textId="77777777" w:rsidR="00496969" w:rsidRPr="00536D43" w:rsidRDefault="00496969" w:rsidP="00CF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B37CC" w14:textId="324CD948" w:rsidR="007A505B" w:rsidRDefault="008847B8" w:rsidP="0049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43">
        <w:rPr>
          <w:rFonts w:ascii="Times New Roman" w:hAnsi="Times New Roman" w:cs="Times New Roman"/>
          <w:b/>
          <w:sz w:val="28"/>
          <w:szCs w:val="28"/>
        </w:rPr>
        <w:t>6</w:t>
      </w:r>
      <w:r w:rsidR="007A505B" w:rsidRPr="00536D43">
        <w:rPr>
          <w:rFonts w:ascii="Times New Roman" w:hAnsi="Times New Roman" w:cs="Times New Roman"/>
          <w:b/>
          <w:sz w:val="28"/>
          <w:szCs w:val="28"/>
        </w:rPr>
        <w:t xml:space="preserve">. Система взаимодействия </w:t>
      </w:r>
      <w:r w:rsidR="00925E25" w:rsidRPr="00536D4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опорного центра</w:t>
      </w:r>
      <w:r w:rsidR="00925E25" w:rsidRPr="00536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E7D" w:rsidRPr="00536D43">
        <w:rPr>
          <w:rFonts w:ascii="Times New Roman" w:hAnsi="Times New Roman" w:cs="Times New Roman"/>
          <w:b/>
          <w:sz w:val="28"/>
          <w:szCs w:val="28"/>
        </w:rPr>
        <w:t xml:space="preserve">с различными организациями и организационными структурами на </w:t>
      </w:r>
      <w:r w:rsidR="00496969">
        <w:rPr>
          <w:rFonts w:ascii="Times New Roman" w:hAnsi="Times New Roman" w:cs="Times New Roman"/>
          <w:b/>
          <w:sz w:val="28"/>
          <w:szCs w:val="28"/>
        </w:rPr>
        <w:t>региональном уровне</w:t>
      </w:r>
    </w:p>
    <w:p w14:paraId="6EB1D579" w14:textId="77777777" w:rsidR="00496969" w:rsidRPr="00496969" w:rsidRDefault="00496969" w:rsidP="0049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2074D8" w14:textId="71D8CC30" w:rsidR="007A505B" w:rsidRPr="00536D43" w:rsidRDefault="007A505B" w:rsidP="00766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деятельности </w:t>
      </w:r>
      <w:r w:rsidR="00C12110" w:rsidRPr="00536D43">
        <w:rPr>
          <w:rFonts w:ascii="Times New Roman" w:hAnsi="Times New Roman" w:cs="Times New Roman"/>
          <w:sz w:val="28"/>
          <w:szCs w:val="28"/>
        </w:rPr>
        <w:t>Муниципальный опорный центр</w:t>
      </w:r>
      <w:r w:rsidRPr="00536D43">
        <w:rPr>
          <w:rFonts w:ascii="Times New Roman" w:hAnsi="Times New Roman" w:cs="Times New Roman"/>
          <w:sz w:val="28"/>
          <w:szCs w:val="28"/>
        </w:rPr>
        <w:t xml:space="preserve"> осуществляет системное взаимодействие с</w:t>
      </w:r>
      <w:r w:rsidR="00766E7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Pr="00536D43">
        <w:rPr>
          <w:rFonts w:ascii="Times New Roman" w:hAnsi="Times New Roman" w:cs="Times New Roman"/>
          <w:sz w:val="28"/>
          <w:szCs w:val="28"/>
        </w:rPr>
        <w:t>государственными и общественными организациями, пилотными площадками,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Pr="00536D43">
        <w:rPr>
          <w:rFonts w:ascii="Times New Roman" w:hAnsi="Times New Roman" w:cs="Times New Roman"/>
          <w:sz w:val="28"/>
          <w:szCs w:val="28"/>
        </w:rPr>
        <w:t>муниципальными центрами, социально</w:t>
      </w:r>
      <w:r w:rsidR="00766E7D" w:rsidRPr="00536D43">
        <w:rPr>
          <w:rFonts w:ascii="Times New Roman" w:hAnsi="Times New Roman" w:cs="Times New Roman"/>
          <w:sz w:val="28"/>
          <w:szCs w:val="28"/>
        </w:rPr>
        <w:t>-</w:t>
      </w:r>
      <w:r w:rsidRPr="00536D43">
        <w:rPr>
          <w:rFonts w:ascii="Times New Roman" w:hAnsi="Times New Roman" w:cs="Times New Roman"/>
          <w:sz w:val="28"/>
          <w:szCs w:val="28"/>
        </w:rPr>
        <w:t>ориентированными некоммерческими организациями, индивидуальными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Pr="00536D43">
        <w:rPr>
          <w:rFonts w:ascii="Times New Roman" w:hAnsi="Times New Roman" w:cs="Times New Roman"/>
          <w:sz w:val="28"/>
          <w:szCs w:val="28"/>
        </w:rPr>
        <w:t>предпринимателями, иными структурами:</w:t>
      </w:r>
    </w:p>
    <w:p w14:paraId="109F2F46" w14:textId="5DF3E458" w:rsidR="007A505B" w:rsidRPr="00536D43" w:rsidRDefault="0054171B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-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 по стратегическим вопросам </w:t>
      </w:r>
      <w:proofErr w:type="gramStart"/>
      <w:r w:rsidR="007A505B" w:rsidRPr="00536D4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C774A" w:rsidRPr="00536D43">
        <w:rPr>
          <w:rFonts w:ascii="Times New Roman" w:hAnsi="Times New Roman" w:cs="Times New Roman"/>
          <w:sz w:val="28"/>
          <w:szCs w:val="28"/>
        </w:rPr>
        <w:t>Целевой модели развития региональной системы дополнительного образования детей</w:t>
      </w:r>
      <w:proofErr w:type="gramEnd"/>
      <w:r w:rsidR="00AC774A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AC774A">
        <w:rPr>
          <w:rFonts w:ascii="Times New Roman" w:hAnsi="Times New Roman" w:cs="Times New Roman"/>
          <w:sz w:val="28"/>
          <w:szCs w:val="28"/>
        </w:rPr>
        <w:t xml:space="preserve">и </w:t>
      </w:r>
      <w:r w:rsidR="007A505B" w:rsidRPr="00536D43">
        <w:rPr>
          <w:rFonts w:ascii="Times New Roman" w:hAnsi="Times New Roman" w:cs="Times New Roman"/>
          <w:sz w:val="28"/>
          <w:szCs w:val="28"/>
        </w:rPr>
        <w:t>регионального проекта «Успех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каждого ребенка» национального проекта «Образование»;</w:t>
      </w:r>
    </w:p>
    <w:p w14:paraId="095956B6" w14:textId="6B2C72A5" w:rsidR="007A505B" w:rsidRPr="00536D43" w:rsidRDefault="0054171B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-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 по вопросам повышения профессионального уровня руководящих и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педагогических кадров системы дополнительного образования детей;</w:t>
      </w:r>
    </w:p>
    <w:p w14:paraId="0D352C06" w14:textId="0D2BE10D" w:rsidR="00212B19" w:rsidRPr="00536D43" w:rsidRDefault="00773982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 xml:space="preserve">-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по вопросам реализации модели персонифицированного финансирования в муниципальной системе дополнительного образования детей;</w:t>
      </w:r>
    </w:p>
    <w:p w14:paraId="6032B201" w14:textId="18E8019D" w:rsidR="007A505B" w:rsidRPr="00536D43" w:rsidRDefault="00753C59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-</w:t>
      </w:r>
      <w:r w:rsidR="007A505B" w:rsidRPr="00536D43">
        <w:rPr>
          <w:rFonts w:ascii="Times New Roman" w:hAnsi="Times New Roman" w:cs="Times New Roman"/>
          <w:sz w:val="28"/>
          <w:szCs w:val="28"/>
        </w:rPr>
        <w:t xml:space="preserve"> по вопросам повышения доступности и качества дополнительного</w:t>
      </w:r>
      <w:r w:rsidR="006166AD" w:rsidRPr="00536D43">
        <w:rPr>
          <w:rFonts w:ascii="Times New Roman" w:hAnsi="Times New Roman" w:cs="Times New Roman"/>
          <w:sz w:val="28"/>
          <w:szCs w:val="28"/>
        </w:rPr>
        <w:t xml:space="preserve"> </w:t>
      </w:r>
      <w:r w:rsidR="007A505B" w:rsidRPr="00536D43">
        <w:rPr>
          <w:rFonts w:ascii="Times New Roman" w:hAnsi="Times New Roman" w:cs="Times New Roman"/>
          <w:sz w:val="28"/>
          <w:szCs w:val="28"/>
        </w:rPr>
        <w:t>образования</w:t>
      </w:r>
      <w:r w:rsidR="00590A3F" w:rsidRPr="00536D43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="00590A3F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системе дополнительного образования детей</w:t>
      </w:r>
      <w:r w:rsidRPr="00536D4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3872C7" w14:textId="77777777" w:rsidR="00496969" w:rsidRDefault="00496969" w:rsidP="008233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E3CA93" w14:textId="0A6406D4" w:rsidR="007A505B" w:rsidRDefault="008847B8" w:rsidP="004969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36D43">
        <w:rPr>
          <w:rFonts w:ascii="Times New Roman" w:hAnsi="Times New Roman" w:cs="Times New Roman"/>
          <w:b/>
          <w:sz w:val="28"/>
          <w:szCs w:val="28"/>
        </w:rPr>
        <w:t>7</w:t>
      </w:r>
      <w:r w:rsidR="007A505B" w:rsidRPr="00536D43">
        <w:rPr>
          <w:rFonts w:ascii="Times New Roman" w:hAnsi="Times New Roman" w:cs="Times New Roman"/>
          <w:b/>
          <w:sz w:val="28"/>
          <w:szCs w:val="28"/>
        </w:rPr>
        <w:t>. Права и обязанности</w:t>
      </w:r>
      <w:r w:rsidR="007A505B" w:rsidRPr="0049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01F" w:rsidRPr="004969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опорного центра</w:t>
      </w:r>
    </w:p>
    <w:p w14:paraId="15980B0C" w14:textId="77777777" w:rsidR="00496969" w:rsidRPr="00496969" w:rsidRDefault="00496969" w:rsidP="0049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066A58" w14:textId="6666FBD4" w:rsidR="00332796" w:rsidRPr="00536D43" w:rsidRDefault="003B61AC" w:rsidP="0033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.1. 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Муниципальный опорный центр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имеет право: </w:t>
      </w:r>
    </w:p>
    <w:p w14:paraId="442A9CD1" w14:textId="7F3DCFBF" w:rsidR="00332796" w:rsidRPr="00536D43" w:rsidRDefault="00332796" w:rsidP="0033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496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вносить предложения, направленные на развитие муниципальной системы дополнительного образования детей, в органы исполнительной власти, органы местного самоуправления, образовательные организации, реализующие дополнительные общеобразовательные программы; </w:t>
      </w:r>
      <w:proofErr w:type="gramEnd"/>
    </w:p>
    <w:p w14:paraId="31CED884" w14:textId="04EC7B2B" w:rsidR="00332796" w:rsidRPr="00536D43" w:rsidRDefault="00332796" w:rsidP="0033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496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запрашивать у участников образовательных отношений в сфере дополнительного образования детей любую информацию, необходимую для обеспечения </w:t>
      </w:r>
      <w:r w:rsidR="000A4D08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реализации Целевой модели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67550A94" w14:textId="7E66116A" w:rsidR="00332796" w:rsidRPr="00536D43" w:rsidRDefault="003B61AC" w:rsidP="0069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.2. 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Муниципальный опорный центр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 подготовку отчета о реализации </w:t>
      </w:r>
      <w:r w:rsidR="00944C6C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муниципальном образовании </w:t>
      </w:r>
      <w:r w:rsidR="00120F1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Целевой модели </w:t>
      </w:r>
      <w:r w:rsidR="00120F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регионального проекта "Успех каждого ребенка" национального проекта "Образование"</w:t>
      </w:r>
      <w:r w:rsidR="00944C6C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Отчет предоставляется 2 раза в год в 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Региональный модельный центр</w:t>
      </w:r>
      <w:r w:rsidR="00D026A9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Также 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Муниципальный опорный центр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предоставляет оперативную информацию по направлениям своей деятельности по запросам </w:t>
      </w:r>
      <w:r w:rsidR="00C65B5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и науки </w:t>
      </w:r>
      <w:r w:rsidR="00C65B5D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Ростовской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области, Регионального модельного центра и органа, осуществляющего управление в сфере образования муниципального образования. </w:t>
      </w:r>
    </w:p>
    <w:p w14:paraId="4483CCAC" w14:textId="2FB9CCFF" w:rsidR="00332796" w:rsidRPr="00536D43" w:rsidRDefault="003B61AC" w:rsidP="0033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.3. 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Муниципальный опорный центр</w:t>
      </w:r>
      <w:r w:rsidR="00332796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обязан: </w:t>
      </w:r>
    </w:p>
    <w:p w14:paraId="0F4FB476" w14:textId="77777777" w:rsidR="00332796" w:rsidRPr="00536D43" w:rsidRDefault="00332796" w:rsidP="0033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-соблюдать законодательство Российской Федерации; </w:t>
      </w:r>
    </w:p>
    <w:p w14:paraId="7FCABB66" w14:textId="07314AF3" w:rsidR="00332796" w:rsidRDefault="00332796" w:rsidP="0033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-выполнять задачи,</w:t>
      </w:r>
      <w:r w:rsidR="00510184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указанные в разделе 1 настоящего Положения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0157DC42" w14:textId="77777777" w:rsidR="00496969" w:rsidRPr="00536D43" w:rsidRDefault="00496969" w:rsidP="0033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F01F39" w14:textId="22A98BD9" w:rsidR="0029373A" w:rsidRDefault="0029373A" w:rsidP="004969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8. Порядок </w:t>
      </w:r>
      <w:proofErr w:type="gramStart"/>
      <w:r w:rsidRPr="00536D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проведения мониторинга реализации мероприятий </w:t>
      </w:r>
      <w:r w:rsidR="00120F11" w:rsidRPr="00120F1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Целевой модели</w:t>
      </w:r>
      <w:proofErr w:type="gramEnd"/>
      <w:r w:rsidR="00120F11" w:rsidRPr="00120F1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регионального проекта "Успех каждого ребенка" национального проекта "Образование"</w:t>
      </w:r>
    </w:p>
    <w:p w14:paraId="5D66BC54" w14:textId="77777777" w:rsidR="00496969" w:rsidRPr="00496969" w:rsidRDefault="00496969" w:rsidP="004969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82D82EA" w14:textId="13882941" w:rsidR="0029373A" w:rsidRPr="00536D43" w:rsidRDefault="0029373A" w:rsidP="00293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8.1. Мониторинг реализации мероприятий </w:t>
      </w:r>
      <w:r w:rsidR="00120F1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Целевой модели </w:t>
      </w:r>
      <w:r w:rsidR="00120F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="00120F1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регионального проекта "Успех каждого ребенка" национального проекта </w:t>
      </w:r>
      <w:r w:rsidR="00120F1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"Образование"</w:t>
      </w:r>
      <w:r w:rsidR="00120F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территории </w:t>
      </w:r>
      <w:r w:rsidR="005B2E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Песчанокопского района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- мониторинг) организуется путем сбора, обработки, анализа статистической, справочной и иной информации о результатах реализации мероприятий и оценке достигнутых результатов, полученной от образовательных организаций, реализующих дополнительные общеобразовательные программы. </w:t>
      </w:r>
    </w:p>
    <w:p w14:paraId="75040F6A" w14:textId="28E4F0CA" w:rsidR="0029373A" w:rsidRPr="00536D43" w:rsidRDefault="0029373A" w:rsidP="00293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8.2. При проведении мониторинга используется информация, содержащаяся в отчетах и иных документах по выполнению работ, оказанию услуг в рамках деятельности 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</w:t>
      </w:r>
      <w:r w:rsidR="00126AE4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опорн</w:t>
      </w:r>
      <w:r w:rsidR="00126AE4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C12110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</w:t>
      </w:r>
      <w:r w:rsidR="00126AE4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37D04F7E" w14:textId="2DE7BFC3" w:rsidR="0029373A" w:rsidRDefault="0029373A" w:rsidP="00293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8.3. Публичность (открытость) информации о деятельности </w:t>
      </w:r>
      <w:r w:rsidR="00131D8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="00131D81" w:rsidRPr="00536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обеспечивается за счет размещения оперативной информации на официальн</w:t>
      </w:r>
      <w:r w:rsidR="0043682F"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сайт</w:t>
      </w:r>
      <w:r w:rsidR="0043682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9696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5B2E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тдела образования Администрации Песчанокопского района 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информационном </w:t>
      </w:r>
      <w:r w:rsidR="0043682F">
        <w:rPr>
          <w:rFonts w:ascii="Times New Roman" w:eastAsia="Calibri" w:hAnsi="Times New Roman" w:cs="Times New Roman"/>
          <w:color w:val="000000"/>
          <w:sz w:val="28"/>
          <w:szCs w:val="28"/>
        </w:rPr>
        <w:t>сайте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31D81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опорного центра</w:t>
      </w:r>
      <w:r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2EB473E2" w14:textId="77777777" w:rsidR="00496969" w:rsidRPr="00536D43" w:rsidRDefault="00496969" w:rsidP="00293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2B6771" w14:textId="357D0C15" w:rsidR="002B3547" w:rsidRDefault="00BF34B5" w:rsidP="0049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43">
        <w:rPr>
          <w:rFonts w:ascii="Times New Roman" w:hAnsi="Times New Roman" w:cs="Times New Roman"/>
          <w:b/>
          <w:sz w:val="28"/>
          <w:szCs w:val="28"/>
        </w:rPr>
        <w:t>9. Прекращение деятельности Муниципального опорного центра.</w:t>
      </w:r>
    </w:p>
    <w:p w14:paraId="5BCE68FC" w14:textId="77777777" w:rsidR="00496969" w:rsidRPr="00496969" w:rsidRDefault="00496969" w:rsidP="0049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403D249" w14:textId="13041117" w:rsidR="00BF34B5" w:rsidRPr="00536D43" w:rsidRDefault="00BF34B5" w:rsidP="0033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43">
        <w:rPr>
          <w:rFonts w:ascii="Times New Roman" w:hAnsi="Times New Roman" w:cs="Times New Roman"/>
          <w:sz w:val="28"/>
          <w:szCs w:val="28"/>
        </w:rPr>
        <w:t>9.1. Прекращение деятельности Муниципального опорного центра возможно по окончании срока реализации Целевой модели.</w:t>
      </w:r>
    </w:p>
    <w:p w14:paraId="19454F68" w14:textId="12E5F323" w:rsidR="00BF34B5" w:rsidRDefault="00287BC6" w:rsidP="00667A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Р</w:t>
      </w:r>
      <w:r w:rsidR="00BF34B5" w:rsidRPr="00536D43">
        <w:rPr>
          <w:rFonts w:ascii="Times New Roman" w:hAnsi="Times New Roman" w:cs="Times New Roman"/>
          <w:sz w:val="28"/>
          <w:szCs w:val="28"/>
        </w:rPr>
        <w:t xml:space="preserve">ешение о прекращении деятельности </w:t>
      </w:r>
      <w:r w:rsidR="00BF34B5" w:rsidRPr="00536D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опорного центра принимается </w:t>
      </w:r>
      <w:r w:rsidR="0049696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667A94">
        <w:rPr>
          <w:rFonts w:ascii="Times New Roman" w:eastAsia="Calibri" w:hAnsi="Times New Roman" w:cs="Times New Roman"/>
          <w:color w:val="000000"/>
          <w:sz w:val="28"/>
          <w:szCs w:val="28"/>
        </w:rPr>
        <w:t>тделом образования Администрации Песчанокопского района.</w:t>
      </w:r>
    </w:p>
    <w:p w14:paraId="6A1C41BC" w14:textId="77777777" w:rsidR="00B86E9D" w:rsidRDefault="00B86E9D" w:rsidP="00B86E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12BF75" w14:textId="77777777" w:rsidR="00B86E9D" w:rsidRDefault="00B86E9D" w:rsidP="00B86E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47D680" w14:textId="77777777" w:rsidR="00B86E9D" w:rsidRPr="00B86E9D" w:rsidRDefault="00B86E9D" w:rsidP="00B86E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852FEF" w14:textId="77777777" w:rsidR="00B86E9D" w:rsidRPr="00B86E9D" w:rsidRDefault="00B86E9D" w:rsidP="00B86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6E9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86E9D">
        <w:rPr>
          <w:rFonts w:ascii="Times New Roman" w:hAnsi="Times New Roman" w:cs="Times New Roman"/>
          <w:sz w:val="28"/>
          <w:szCs w:val="28"/>
        </w:rPr>
        <w:t xml:space="preserve">. управляющего делами </w:t>
      </w:r>
    </w:p>
    <w:p w14:paraId="41FCD506" w14:textId="5F8C94C0" w:rsidR="00B86E9D" w:rsidRPr="00B86E9D" w:rsidRDefault="00B86E9D" w:rsidP="00B86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E9D"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Т.В. Романченко</w:t>
      </w:r>
    </w:p>
    <w:sectPr w:rsidR="00B86E9D" w:rsidRPr="00B86E9D" w:rsidSect="00B86E9D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B906C" w14:textId="77777777" w:rsidR="00E31548" w:rsidRDefault="00E31548" w:rsidP="000D2B54">
      <w:pPr>
        <w:spacing w:after="0" w:line="240" w:lineRule="auto"/>
      </w:pPr>
      <w:r>
        <w:separator/>
      </w:r>
    </w:p>
  </w:endnote>
  <w:endnote w:type="continuationSeparator" w:id="0">
    <w:p w14:paraId="475F6648" w14:textId="77777777" w:rsidR="00E31548" w:rsidRDefault="00E31548" w:rsidP="000D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65759"/>
      <w:docPartObj>
        <w:docPartGallery w:val="Page Numbers (Bottom of Page)"/>
        <w:docPartUnique/>
      </w:docPartObj>
    </w:sdtPr>
    <w:sdtEndPr/>
    <w:sdtContent>
      <w:p w14:paraId="79729A3E" w14:textId="1D636353" w:rsidR="00B86E9D" w:rsidRDefault="00B86E9D">
        <w:pPr>
          <w:pStyle w:val="a8"/>
          <w:jc w:val="right"/>
        </w:pPr>
        <w:r w:rsidRPr="00F05197">
          <w:rPr>
            <w:rFonts w:ascii="Times New Roman" w:hAnsi="Times New Roman" w:cs="Times New Roman"/>
          </w:rPr>
          <w:fldChar w:fldCharType="begin"/>
        </w:r>
        <w:r w:rsidRPr="00F05197">
          <w:rPr>
            <w:rFonts w:ascii="Times New Roman" w:hAnsi="Times New Roman" w:cs="Times New Roman"/>
          </w:rPr>
          <w:instrText>PAGE   \* MERGEFORMAT</w:instrText>
        </w:r>
        <w:r w:rsidRPr="00F05197">
          <w:rPr>
            <w:rFonts w:ascii="Times New Roman" w:hAnsi="Times New Roman" w:cs="Times New Roman"/>
          </w:rPr>
          <w:fldChar w:fldCharType="separate"/>
        </w:r>
        <w:r w:rsidR="00CB1882">
          <w:rPr>
            <w:rFonts w:ascii="Times New Roman" w:hAnsi="Times New Roman" w:cs="Times New Roman"/>
            <w:noProof/>
          </w:rPr>
          <w:t>9</w:t>
        </w:r>
        <w:r w:rsidRPr="00F05197">
          <w:rPr>
            <w:rFonts w:ascii="Times New Roman" w:hAnsi="Times New Roman" w:cs="Times New Roman"/>
          </w:rPr>
          <w:fldChar w:fldCharType="end"/>
        </w:r>
      </w:p>
    </w:sdtContent>
  </w:sdt>
  <w:p w14:paraId="7306F862" w14:textId="77777777" w:rsidR="00B86E9D" w:rsidRDefault="00B86E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A0E1D" w14:textId="77777777" w:rsidR="00E31548" w:rsidRDefault="00E31548" w:rsidP="000D2B54">
      <w:pPr>
        <w:spacing w:after="0" w:line="240" w:lineRule="auto"/>
      </w:pPr>
      <w:r>
        <w:separator/>
      </w:r>
    </w:p>
  </w:footnote>
  <w:footnote w:type="continuationSeparator" w:id="0">
    <w:p w14:paraId="7FF03E6D" w14:textId="77777777" w:rsidR="00E31548" w:rsidRDefault="00E31548" w:rsidP="000D2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47"/>
    <w:rsid w:val="0000701F"/>
    <w:rsid w:val="00031539"/>
    <w:rsid w:val="00046408"/>
    <w:rsid w:val="0005193E"/>
    <w:rsid w:val="000524CF"/>
    <w:rsid w:val="000535D8"/>
    <w:rsid w:val="00055EBA"/>
    <w:rsid w:val="0006429F"/>
    <w:rsid w:val="0007127D"/>
    <w:rsid w:val="000923DF"/>
    <w:rsid w:val="000A11B7"/>
    <w:rsid w:val="000A4D08"/>
    <w:rsid w:val="000C23B5"/>
    <w:rsid w:val="000C4657"/>
    <w:rsid w:val="000C7BDF"/>
    <w:rsid w:val="000D2B54"/>
    <w:rsid w:val="000D6B16"/>
    <w:rsid w:val="000F17FF"/>
    <w:rsid w:val="00102A30"/>
    <w:rsid w:val="001059CF"/>
    <w:rsid w:val="00120F11"/>
    <w:rsid w:val="00126AE4"/>
    <w:rsid w:val="00131D81"/>
    <w:rsid w:val="00133157"/>
    <w:rsid w:val="00136033"/>
    <w:rsid w:val="0014106D"/>
    <w:rsid w:val="00174B34"/>
    <w:rsid w:val="00174C84"/>
    <w:rsid w:val="001A7B8B"/>
    <w:rsid w:val="001B2A3B"/>
    <w:rsid w:val="001B305A"/>
    <w:rsid w:val="001C6408"/>
    <w:rsid w:val="0020313F"/>
    <w:rsid w:val="002038AF"/>
    <w:rsid w:val="00205457"/>
    <w:rsid w:val="00212B19"/>
    <w:rsid w:val="002259E1"/>
    <w:rsid w:val="00226350"/>
    <w:rsid w:val="00236F5B"/>
    <w:rsid w:val="00242B2A"/>
    <w:rsid w:val="00242B3B"/>
    <w:rsid w:val="0025503B"/>
    <w:rsid w:val="00261D62"/>
    <w:rsid w:val="00263EEB"/>
    <w:rsid w:val="002641C6"/>
    <w:rsid w:val="002676F1"/>
    <w:rsid w:val="00267D41"/>
    <w:rsid w:val="002705C2"/>
    <w:rsid w:val="00285128"/>
    <w:rsid w:val="00287BC6"/>
    <w:rsid w:val="0029373A"/>
    <w:rsid w:val="002A1BAC"/>
    <w:rsid w:val="002B1AC8"/>
    <w:rsid w:val="002B3547"/>
    <w:rsid w:val="002C4DFC"/>
    <w:rsid w:val="002E3F7B"/>
    <w:rsid w:val="00310B54"/>
    <w:rsid w:val="0032454F"/>
    <w:rsid w:val="00324B7E"/>
    <w:rsid w:val="00326316"/>
    <w:rsid w:val="00331B90"/>
    <w:rsid w:val="00332796"/>
    <w:rsid w:val="003370EA"/>
    <w:rsid w:val="003570F9"/>
    <w:rsid w:val="003600C6"/>
    <w:rsid w:val="00360831"/>
    <w:rsid w:val="00367BA9"/>
    <w:rsid w:val="00380795"/>
    <w:rsid w:val="0038310C"/>
    <w:rsid w:val="0039096E"/>
    <w:rsid w:val="003B61AC"/>
    <w:rsid w:val="003B7BE8"/>
    <w:rsid w:val="003C5304"/>
    <w:rsid w:val="003D6DAB"/>
    <w:rsid w:val="003E1237"/>
    <w:rsid w:val="004108C4"/>
    <w:rsid w:val="0041108D"/>
    <w:rsid w:val="0043682F"/>
    <w:rsid w:val="00440007"/>
    <w:rsid w:val="004538F0"/>
    <w:rsid w:val="004849E0"/>
    <w:rsid w:val="00485F17"/>
    <w:rsid w:val="004936DC"/>
    <w:rsid w:val="00496969"/>
    <w:rsid w:val="004A77E7"/>
    <w:rsid w:val="004B3CCE"/>
    <w:rsid w:val="004B7D9D"/>
    <w:rsid w:val="004D28AB"/>
    <w:rsid w:val="004D7160"/>
    <w:rsid w:val="004E31D7"/>
    <w:rsid w:val="004E5638"/>
    <w:rsid w:val="004F6174"/>
    <w:rsid w:val="005038A6"/>
    <w:rsid w:val="00505850"/>
    <w:rsid w:val="00510184"/>
    <w:rsid w:val="00510E20"/>
    <w:rsid w:val="00524D6B"/>
    <w:rsid w:val="005340C7"/>
    <w:rsid w:val="00536D43"/>
    <w:rsid w:val="0054171B"/>
    <w:rsid w:val="00543B7D"/>
    <w:rsid w:val="00550903"/>
    <w:rsid w:val="005570B6"/>
    <w:rsid w:val="005630A7"/>
    <w:rsid w:val="005631F8"/>
    <w:rsid w:val="005744F7"/>
    <w:rsid w:val="00574F8F"/>
    <w:rsid w:val="00590A3F"/>
    <w:rsid w:val="005970EF"/>
    <w:rsid w:val="005B2E62"/>
    <w:rsid w:val="005B3898"/>
    <w:rsid w:val="005D12D1"/>
    <w:rsid w:val="005E5B59"/>
    <w:rsid w:val="005F09A9"/>
    <w:rsid w:val="005F20F8"/>
    <w:rsid w:val="005F662E"/>
    <w:rsid w:val="005F7BFA"/>
    <w:rsid w:val="006166AD"/>
    <w:rsid w:val="00632ECC"/>
    <w:rsid w:val="0064531C"/>
    <w:rsid w:val="00656B13"/>
    <w:rsid w:val="00661526"/>
    <w:rsid w:val="00663AF3"/>
    <w:rsid w:val="00667A94"/>
    <w:rsid w:val="00671E5D"/>
    <w:rsid w:val="006769C4"/>
    <w:rsid w:val="00692A7A"/>
    <w:rsid w:val="006935B4"/>
    <w:rsid w:val="006C0AB6"/>
    <w:rsid w:val="006E67AA"/>
    <w:rsid w:val="00712289"/>
    <w:rsid w:val="007318E9"/>
    <w:rsid w:val="0073571C"/>
    <w:rsid w:val="00743EDF"/>
    <w:rsid w:val="0074509C"/>
    <w:rsid w:val="0074771A"/>
    <w:rsid w:val="00753C59"/>
    <w:rsid w:val="00766E7D"/>
    <w:rsid w:val="0076711E"/>
    <w:rsid w:val="00773982"/>
    <w:rsid w:val="007810AA"/>
    <w:rsid w:val="00792985"/>
    <w:rsid w:val="007A3A4B"/>
    <w:rsid w:val="007A505B"/>
    <w:rsid w:val="007A5636"/>
    <w:rsid w:val="007B3E53"/>
    <w:rsid w:val="007D04C6"/>
    <w:rsid w:val="0081330E"/>
    <w:rsid w:val="00821659"/>
    <w:rsid w:val="00823360"/>
    <w:rsid w:val="00827591"/>
    <w:rsid w:val="00832A15"/>
    <w:rsid w:val="00840598"/>
    <w:rsid w:val="00883638"/>
    <w:rsid w:val="008847B8"/>
    <w:rsid w:val="00890935"/>
    <w:rsid w:val="00892039"/>
    <w:rsid w:val="00894B5A"/>
    <w:rsid w:val="008A393D"/>
    <w:rsid w:val="008B4A4E"/>
    <w:rsid w:val="008C0BC3"/>
    <w:rsid w:val="008D12E3"/>
    <w:rsid w:val="008D7EC0"/>
    <w:rsid w:val="00903CF0"/>
    <w:rsid w:val="0090733A"/>
    <w:rsid w:val="0090765D"/>
    <w:rsid w:val="009135E7"/>
    <w:rsid w:val="009227B7"/>
    <w:rsid w:val="00924234"/>
    <w:rsid w:val="00925E25"/>
    <w:rsid w:val="00944C6C"/>
    <w:rsid w:val="009554A1"/>
    <w:rsid w:val="00970EB6"/>
    <w:rsid w:val="009962A6"/>
    <w:rsid w:val="009B3FA8"/>
    <w:rsid w:val="009C0506"/>
    <w:rsid w:val="009C4935"/>
    <w:rsid w:val="009D2C0E"/>
    <w:rsid w:val="009E3185"/>
    <w:rsid w:val="009F4837"/>
    <w:rsid w:val="00A0143E"/>
    <w:rsid w:val="00A01E5E"/>
    <w:rsid w:val="00A05686"/>
    <w:rsid w:val="00A21588"/>
    <w:rsid w:val="00A23406"/>
    <w:rsid w:val="00A30E1C"/>
    <w:rsid w:val="00A31725"/>
    <w:rsid w:val="00A44D88"/>
    <w:rsid w:val="00A533BE"/>
    <w:rsid w:val="00A82E86"/>
    <w:rsid w:val="00A836E6"/>
    <w:rsid w:val="00A9761C"/>
    <w:rsid w:val="00AA68E9"/>
    <w:rsid w:val="00AB3025"/>
    <w:rsid w:val="00AC774A"/>
    <w:rsid w:val="00AD1F62"/>
    <w:rsid w:val="00AE6172"/>
    <w:rsid w:val="00B260A4"/>
    <w:rsid w:val="00B2764E"/>
    <w:rsid w:val="00B317EF"/>
    <w:rsid w:val="00B32709"/>
    <w:rsid w:val="00B35F0D"/>
    <w:rsid w:val="00B42A8B"/>
    <w:rsid w:val="00B5295C"/>
    <w:rsid w:val="00B547F1"/>
    <w:rsid w:val="00B74BDF"/>
    <w:rsid w:val="00B86E9D"/>
    <w:rsid w:val="00B97E78"/>
    <w:rsid w:val="00BA1478"/>
    <w:rsid w:val="00BB0202"/>
    <w:rsid w:val="00BB1B9D"/>
    <w:rsid w:val="00BC5FD6"/>
    <w:rsid w:val="00BE2E57"/>
    <w:rsid w:val="00BF300A"/>
    <w:rsid w:val="00BF34B5"/>
    <w:rsid w:val="00C047AD"/>
    <w:rsid w:val="00C12110"/>
    <w:rsid w:val="00C34ABA"/>
    <w:rsid w:val="00C3562F"/>
    <w:rsid w:val="00C36F87"/>
    <w:rsid w:val="00C4259C"/>
    <w:rsid w:val="00C46E0F"/>
    <w:rsid w:val="00C47FE7"/>
    <w:rsid w:val="00C60CE3"/>
    <w:rsid w:val="00C65B5D"/>
    <w:rsid w:val="00C9784A"/>
    <w:rsid w:val="00CA2F63"/>
    <w:rsid w:val="00CB1882"/>
    <w:rsid w:val="00CE3C81"/>
    <w:rsid w:val="00CF0AEB"/>
    <w:rsid w:val="00CF1AC1"/>
    <w:rsid w:val="00CF22DD"/>
    <w:rsid w:val="00D026A9"/>
    <w:rsid w:val="00D10390"/>
    <w:rsid w:val="00D109BA"/>
    <w:rsid w:val="00D12447"/>
    <w:rsid w:val="00D2145D"/>
    <w:rsid w:val="00D27DAF"/>
    <w:rsid w:val="00D323A6"/>
    <w:rsid w:val="00D46928"/>
    <w:rsid w:val="00D5051B"/>
    <w:rsid w:val="00D5065F"/>
    <w:rsid w:val="00D52DE8"/>
    <w:rsid w:val="00D54E33"/>
    <w:rsid w:val="00D67716"/>
    <w:rsid w:val="00D9538A"/>
    <w:rsid w:val="00DC5AC5"/>
    <w:rsid w:val="00DD7763"/>
    <w:rsid w:val="00DE7FAF"/>
    <w:rsid w:val="00E13866"/>
    <w:rsid w:val="00E2030D"/>
    <w:rsid w:val="00E21907"/>
    <w:rsid w:val="00E22685"/>
    <w:rsid w:val="00E31548"/>
    <w:rsid w:val="00E51397"/>
    <w:rsid w:val="00E71212"/>
    <w:rsid w:val="00E75387"/>
    <w:rsid w:val="00E97EAE"/>
    <w:rsid w:val="00EA0EA3"/>
    <w:rsid w:val="00EA47E7"/>
    <w:rsid w:val="00ED63C5"/>
    <w:rsid w:val="00EE1B78"/>
    <w:rsid w:val="00F05197"/>
    <w:rsid w:val="00F15222"/>
    <w:rsid w:val="00F208EB"/>
    <w:rsid w:val="00F44354"/>
    <w:rsid w:val="00F464AA"/>
    <w:rsid w:val="00F6086A"/>
    <w:rsid w:val="00F77264"/>
    <w:rsid w:val="00F857D4"/>
    <w:rsid w:val="00F85CC6"/>
    <w:rsid w:val="00F860C2"/>
    <w:rsid w:val="00F90413"/>
    <w:rsid w:val="00F92DAA"/>
    <w:rsid w:val="00FA4353"/>
    <w:rsid w:val="00FC3A49"/>
    <w:rsid w:val="00FD3627"/>
    <w:rsid w:val="00FD3A69"/>
    <w:rsid w:val="00FD57D0"/>
    <w:rsid w:val="00FD6E42"/>
    <w:rsid w:val="00FD763F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C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A4353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D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B54"/>
  </w:style>
  <w:style w:type="paragraph" w:styleId="a8">
    <w:name w:val="footer"/>
    <w:basedOn w:val="a"/>
    <w:link w:val="a9"/>
    <w:uiPriority w:val="99"/>
    <w:unhideWhenUsed/>
    <w:rsid w:val="000D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A4353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D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B54"/>
  </w:style>
  <w:style w:type="paragraph" w:styleId="a8">
    <w:name w:val="footer"/>
    <w:basedOn w:val="a"/>
    <w:link w:val="a9"/>
    <w:uiPriority w:val="99"/>
    <w:unhideWhenUsed/>
    <w:rsid w:val="000D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5DC4-E1D7-4D0E-BCFB-D54CA8E2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Михайловна Мелихова</cp:lastModifiedBy>
  <cp:revision>9</cp:revision>
  <cp:lastPrinted>2023-02-27T06:17:00Z</cp:lastPrinted>
  <dcterms:created xsi:type="dcterms:W3CDTF">2023-02-20T11:24:00Z</dcterms:created>
  <dcterms:modified xsi:type="dcterms:W3CDTF">2023-02-27T10:43:00Z</dcterms:modified>
</cp:coreProperties>
</file>