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151" w:rsidRPr="00B74EAF" w:rsidRDefault="00F05D6F" w:rsidP="00241151">
      <w:pPr>
        <w:tabs>
          <w:tab w:val="left" w:pos="708"/>
          <w:tab w:val="center" w:pos="4536"/>
          <w:tab w:val="right" w:pos="9072"/>
        </w:tabs>
        <w:jc w:val="center"/>
        <w:rPr>
          <w:rFonts w:eastAsia="Calibri"/>
          <w:b/>
          <w:lang w:eastAsia="en-US" w:bidi="hi-IN"/>
        </w:rPr>
      </w:pPr>
      <w:r>
        <w:rPr>
          <w:rFonts w:eastAsia="Calibri"/>
          <w:b/>
          <w:noProof/>
        </w:rPr>
        <w:drawing>
          <wp:inline distT="0" distB="0" distL="0" distR="0" wp14:anchorId="19C1C0F4" wp14:editId="391404B7">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00241151" w:rsidRPr="00B74EAF">
        <w:rPr>
          <w:rFonts w:eastAsia="Calibri"/>
          <w:sz w:val="32"/>
          <w:szCs w:val="32"/>
          <w:lang w:eastAsia="en-US" w:bidi="hi-IN"/>
        </w:rPr>
        <w:br w:type="textWrapping" w:clear="all"/>
      </w:r>
      <w:r w:rsidR="00241151" w:rsidRPr="00B74EAF">
        <w:rPr>
          <w:rFonts w:eastAsia="Calibri"/>
          <w:b/>
          <w:lang w:eastAsia="en-US" w:bidi="hi-IN"/>
        </w:rPr>
        <w:t>РОССИЙСКАЯ ФЕДЕРАЦИЯ</w:t>
      </w:r>
    </w:p>
    <w:p w:rsidR="00241151" w:rsidRPr="00B74EAF" w:rsidRDefault="00241151" w:rsidP="00241151">
      <w:pPr>
        <w:tabs>
          <w:tab w:val="left" w:pos="708"/>
          <w:tab w:val="center" w:pos="4536"/>
          <w:tab w:val="right" w:pos="9072"/>
        </w:tabs>
        <w:jc w:val="center"/>
        <w:rPr>
          <w:rFonts w:eastAsia="Calibri"/>
          <w:b/>
          <w:lang w:eastAsia="en-US" w:bidi="hi-IN"/>
        </w:rPr>
      </w:pPr>
      <w:r w:rsidRPr="00B74EAF">
        <w:rPr>
          <w:rFonts w:eastAsia="Calibri"/>
          <w:b/>
          <w:lang w:eastAsia="en-US" w:bidi="hi-IN"/>
        </w:rPr>
        <w:t>РОСТОВСКАЯ ОБЛАСТЬ</w:t>
      </w:r>
    </w:p>
    <w:p w:rsidR="00241151" w:rsidRPr="00B74EAF" w:rsidRDefault="00241151" w:rsidP="00241151">
      <w:pPr>
        <w:keepNext/>
        <w:jc w:val="center"/>
        <w:outlineLvl w:val="2"/>
        <w:rPr>
          <w:rFonts w:eastAsia="SimSun"/>
          <w:b/>
          <w:bCs/>
          <w:lang w:eastAsia="en-US" w:bidi="hi-IN"/>
        </w:rPr>
      </w:pPr>
      <w:r w:rsidRPr="00B74EAF">
        <w:rPr>
          <w:rFonts w:eastAsia="SimSun"/>
          <w:b/>
          <w:bCs/>
          <w:lang w:eastAsia="en-US" w:bidi="hi-IN"/>
        </w:rPr>
        <w:t>АДМИНИСТРАЦИЯ ПЕСЧАНОКОПСКОГО РАЙОНА</w:t>
      </w:r>
    </w:p>
    <w:p w:rsidR="00241151" w:rsidRPr="00B74EAF" w:rsidRDefault="00241151" w:rsidP="00241151">
      <w:pPr>
        <w:keepNext/>
        <w:jc w:val="center"/>
        <w:outlineLvl w:val="2"/>
        <w:rPr>
          <w:rFonts w:eastAsia="SimSun"/>
          <w:b/>
          <w:bCs/>
          <w:sz w:val="16"/>
          <w:szCs w:val="22"/>
          <w:lang w:eastAsia="en-US" w:bidi="hi-IN"/>
        </w:rPr>
      </w:pPr>
    </w:p>
    <w:p w:rsidR="00241151" w:rsidRPr="00B74EAF" w:rsidRDefault="00241151" w:rsidP="00241151">
      <w:pPr>
        <w:tabs>
          <w:tab w:val="left" w:pos="4350"/>
        </w:tabs>
        <w:rPr>
          <w:rFonts w:eastAsia="Calibri"/>
          <w:b/>
          <w:sz w:val="2"/>
          <w:lang w:eastAsia="en-US" w:bidi="hi-IN"/>
        </w:rPr>
      </w:pPr>
      <w:r w:rsidRPr="00B74EAF">
        <w:rPr>
          <w:rFonts w:eastAsia="Calibri"/>
          <w:b/>
          <w:sz w:val="2"/>
          <w:lang w:eastAsia="en-US" w:bidi="hi-IN"/>
        </w:rPr>
        <w:tab/>
      </w:r>
    </w:p>
    <w:p w:rsidR="00241151" w:rsidRPr="00B74EAF" w:rsidRDefault="00241151" w:rsidP="00241151">
      <w:pPr>
        <w:jc w:val="center"/>
        <w:rPr>
          <w:rFonts w:eastAsia="Calibri"/>
          <w:b/>
          <w:lang w:eastAsia="en-US" w:bidi="hi-IN"/>
        </w:rPr>
      </w:pPr>
      <w:r w:rsidRPr="00B74EAF">
        <w:rPr>
          <w:rFonts w:eastAsia="Calibri"/>
          <w:b/>
          <w:lang w:eastAsia="en-US" w:bidi="hi-IN"/>
        </w:rPr>
        <w:t>ПОСТАНОВЛЕНИЕ</w:t>
      </w:r>
    </w:p>
    <w:p w:rsidR="00241151" w:rsidRPr="00B74EAF" w:rsidRDefault="00241151" w:rsidP="00241151">
      <w:pPr>
        <w:jc w:val="center"/>
        <w:rPr>
          <w:rFonts w:eastAsia="Calibri"/>
          <w:b/>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241151" w:rsidRPr="00B74EAF" w:rsidTr="00844FBE">
        <w:trPr>
          <w:trHeight w:val="383"/>
        </w:trPr>
        <w:tc>
          <w:tcPr>
            <w:tcW w:w="2235" w:type="dxa"/>
            <w:hideMark/>
          </w:tcPr>
          <w:p w:rsidR="00241151" w:rsidRPr="00B74EAF" w:rsidRDefault="00AD0F05" w:rsidP="00844FBE">
            <w:pPr>
              <w:rPr>
                <w:rFonts w:eastAsia="Calibri"/>
                <w:lang w:eastAsia="en-US" w:bidi="hi-IN"/>
              </w:rPr>
            </w:pPr>
            <w:r>
              <w:rPr>
                <w:lang w:bidi="hi-IN"/>
              </w:rPr>
              <w:t>06.05.2025</w:t>
            </w:r>
          </w:p>
        </w:tc>
        <w:tc>
          <w:tcPr>
            <w:tcW w:w="2268" w:type="dxa"/>
          </w:tcPr>
          <w:p w:rsidR="00241151" w:rsidRPr="00B74EAF" w:rsidRDefault="00241151" w:rsidP="00844FBE">
            <w:pPr>
              <w:jc w:val="center"/>
              <w:rPr>
                <w:rFonts w:eastAsia="Calibri"/>
                <w:lang w:eastAsia="en-US" w:bidi="hi-IN"/>
              </w:rPr>
            </w:pPr>
          </w:p>
        </w:tc>
        <w:tc>
          <w:tcPr>
            <w:tcW w:w="567" w:type="dxa"/>
            <w:hideMark/>
          </w:tcPr>
          <w:p w:rsidR="00241151" w:rsidRPr="00B74EAF" w:rsidRDefault="00241151" w:rsidP="00844FBE">
            <w:pPr>
              <w:ind w:left="-108"/>
              <w:jc w:val="center"/>
              <w:rPr>
                <w:rFonts w:eastAsia="Calibri"/>
                <w:lang w:eastAsia="en-US" w:bidi="hi-IN"/>
              </w:rPr>
            </w:pPr>
            <w:r w:rsidRPr="00B74EAF">
              <w:rPr>
                <w:rFonts w:eastAsia="Calibri"/>
                <w:lang w:eastAsia="en-US" w:bidi="hi-IN"/>
              </w:rPr>
              <w:t xml:space="preserve">  №</w:t>
            </w:r>
          </w:p>
        </w:tc>
        <w:tc>
          <w:tcPr>
            <w:tcW w:w="811" w:type="dxa"/>
            <w:hideMark/>
          </w:tcPr>
          <w:p w:rsidR="00241151" w:rsidRPr="00B74EAF" w:rsidRDefault="00AD0F05" w:rsidP="00844FBE">
            <w:pPr>
              <w:ind w:left="-108"/>
              <w:jc w:val="center"/>
              <w:rPr>
                <w:rFonts w:eastAsia="Calibri"/>
                <w:lang w:eastAsia="en-US" w:bidi="hi-IN"/>
              </w:rPr>
            </w:pPr>
            <w:r>
              <w:rPr>
                <w:rFonts w:eastAsia="Calibri"/>
                <w:lang w:eastAsia="en-US" w:bidi="hi-IN"/>
              </w:rPr>
              <w:t>237</w:t>
            </w:r>
          </w:p>
        </w:tc>
        <w:tc>
          <w:tcPr>
            <w:tcW w:w="1315" w:type="dxa"/>
          </w:tcPr>
          <w:p w:rsidR="00241151" w:rsidRPr="00B74EAF" w:rsidRDefault="00241151" w:rsidP="00844FBE">
            <w:pPr>
              <w:jc w:val="center"/>
              <w:rPr>
                <w:rFonts w:eastAsia="Calibri"/>
                <w:lang w:eastAsia="en-US" w:bidi="hi-IN"/>
              </w:rPr>
            </w:pPr>
          </w:p>
        </w:tc>
        <w:tc>
          <w:tcPr>
            <w:tcW w:w="2693" w:type="dxa"/>
            <w:hideMark/>
          </w:tcPr>
          <w:p w:rsidR="00241151" w:rsidRPr="00B74EAF" w:rsidRDefault="00241151" w:rsidP="00844FBE">
            <w:pPr>
              <w:tabs>
                <w:tab w:val="center" w:pos="1238"/>
              </w:tabs>
              <w:ind w:left="196" w:hanging="196"/>
              <w:rPr>
                <w:rFonts w:eastAsia="Calibri"/>
                <w:lang w:eastAsia="en-US" w:bidi="hi-IN"/>
              </w:rPr>
            </w:pPr>
            <w:r w:rsidRPr="00B74EAF">
              <w:rPr>
                <w:rFonts w:eastAsia="Calibri"/>
                <w:lang w:eastAsia="en-US" w:bidi="hi-IN"/>
              </w:rPr>
              <w:tab/>
              <w:t>с. Песчанокопское</w:t>
            </w:r>
          </w:p>
        </w:tc>
      </w:tr>
    </w:tbl>
    <w:p w:rsidR="00DD7DC5" w:rsidRPr="008C3DF5" w:rsidRDefault="00DD7DC5" w:rsidP="00112161">
      <w:pPr>
        <w:rPr>
          <w:color w:val="262626" w:themeColor="text1" w:themeTint="D9"/>
          <w:sz w:val="4"/>
          <w:u w:val="single"/>
        </w:rPr>
      </w:pPr>
    </w:p>
    <w:p w:rsidR="001B0889" w:rsidRPr="00731C13" w:rsidRDefault="00347828" w:rsidP="00241151">
      <w:pPr>
        <w:ind w:right="4535"/>
        <w:jc w:val="both"/>
      </w:pPr>
      <w:r w:rsidRPr="00731C13">
        <w:t>О</w:t>
      </w:r>
      <w:r w:rsidR="006E192A" w:rsidRPr="00731C13">
        <w:t xml:space="preserve"> наделении полномочиями</w:t>
      </w:r>
      <w:r w:rsidR="00BA532B" w:rsidRPr="00731C13">
        <w:t xml:space="preserve"> </w:t>
      </w:r>
      <w:r w:rsidR="006E192A" w:rsidRPr="00731C13">
        <w:t>специализированной службы по вопросам похоронного дела  муниципальное унитарное предприятие «Коммунальное хозяйство»</w:t>
      </w:r>
      <w:r w:rsidR="00BA532B" w:rsidRPr="00731C13">
        <w:t xml:space="preserve"> </w:t>
      </w:r>
      <w:r w:rsidR="006E192A" w:rsidRPr="00731C13">
        <w:t>Песчанокопского района</w:t>
      </w:r>
      <w:r w:rsidR="00D66D0F" w:rsidRPr="00731C13">
        <w:t>,</w:t>
      </w:r>
      <w:r w:rsidR="00BA532B" w:rsidRPr="00731C13">
        <w:t xml:space="preserve"> </w:t>
      </w:r>
      <w:r w:rsidR="001B0889" w:rsidRPr="00731C13">
        <w:t xml:space="preserve">утверждении </w:t>
      </w:r>
      <w:r w:rsidR="00336589" w:rsidRPr="00731C13">
        <w:t>Положения о порядке</w:t>
      </w:r>
      <w:r w:rsidR="001C1265" w:rsidRPr="00731C13">
        <w:t xml:space="preserve"> </w:t>
      </w:r>
      <w:r w:rsidR="001B0889" w:rsidRPr="00731C13">
        <w:t>деятельности специализированной</w:t>
      </w:r>
      <w:r w:rsidR="00BA532B" w:rsidRPr="00731C13">
        <w:t xml:space="preserve"> </w:t>
      </w:r>
      <w:r w:rsidR="001B0889" w:rsidRPr="00731C13">
        <w:t xml:space="preserve"> службы по вопросам похоронного дела</w:t>
      </w:r>
      <w:r w:rsidR="001C1265" w:rsidRPr="00731C13">
        <w:t xml:space="preserve"> </w:t>
      </w:r>
      <w:r w:rsidR="001B0889" w:rsidRPr="00731C13">
        <w:t xml:space="preserve">на территории </w:t>
      </w:r>
      <w:r w:rsidRPr="00731C13">
        <w:t>муниципального</w:t>
      </w:r>
      <w:r w:rsidR="001C1265" w:rsidRPr="00731C13">
        <w:t xml:space="preserve"> </w:t>
      </w:r>
      <w:r w:rsidRPr="00731C13">
        <w:t>обр</w:t>
      </w:r>
      <w:r w:rsidR="00BA532B" w:rsidRPr="00731C13">
        <w:t>азования «</w:t>
      </w:r>
      <w:proofErr w:type="spellStart"/>
      <w:r w:rsidR="00BA532B" w:rsidRPr="00731C13">
        <w:t>Песчанокопский</w:t>
      </w:r>
      <w:proofErr w:type="spellEnd"/>
      <w:r w:rsidR="00BA532B" w:rsidRPr="00731C13">
        <w:t xml:space="preserve"> район»</w:t>
      </w:r>
    </w:p>
    <w:p w:rsidR="00D66D0F" w:rsidRPr="00731C13" w:rsidRDefault="00D66D0F" w:rsidP="00AB65B3">
      <w:pPr>
        <w:ind w:right="-1"/>
      </w:pPr>
    </w:p>
    <w:p w:rsidR="00901BA1" w:rsidRPr="00731C13" w:rsidRDefault="001B0889" w:rsidP="00347828">
      <w:pPr>
        <w:ind w:firstLine="709"/>
        <w:jc w:val="both"/>
      </w:pPr>
      <w:r w:rsidRPr="00731C13">
        <w:t xml:space="preserve">В соответствии с Федеральными законами от 12 января 1996г. № 8-ФЗ «О </w:t>
      </w:r>
      <w:r w:rsidR="00D66D0F" w:rsidRPr="00731C13">
        <w:t xml:space="preserve">погребении и похоронном деле», </w:t>
      </w:r>
      <w:r w:rsidRPr="00731C13">
        <w:t xml:space="preserve">от 06 октября 2003 г. № 131-ФЗ «Об общих принципах организации местного самоуправления в Российской Федерации», руководствуясь Уставом </w:t>
      </w:r>
      <w:r w:rsidR="00347828" w:rsidRPr="00731C13">
        <w:t>муниципального образования «</w:t>
      </w:r>
      <w:proofErr w:type="spellStart"/>
      <w:r w:rsidR="00347828" w:rsidRPr="00731C13">
        <w:t>Песчанокопский</w:t>
      </w:r>
      <w:proofErr w:type="spellEnd"/>
      <w:r w:rsidR="00347828" w:rsidRPr="00731C13">
        <w:t xml:space="preserve"> район»</w:t>
      </w:r>
      <w:r w:rsidR="006E192A" w:rsidRPr="00731C13">
        <w:t>,</w:t>
      </w:r>
    </w:p>
    <w:p w:rsidR="00241151" w:rsidRPr="00855C33" w:rsidRDefault="00241151" w:rsidP="00241151">
      <w:pPr>
        <w:ind w:firstLine="426"/>
        <w:jc w:val="center"/>
      </w:pPr>
      <w:r w:rsidRPr="00DE75B7">
        <w:rPr>
          <w:b/>
          <w:bCs/>
          <w:sz w:val="36"/>
          <w:szCs w:val="36"/>
        </w:rPr>
        <w:t>Постановляю</w:t>
      </w:r>
      <w:r w:rsidRPr="00DE75B7">
        <w:t>:</w:t>
      </w:r>
    </w:p>
    <w:p w:rsidR="00241151" w:rsidRPr="008C3DF5" w:rsidRDefault="00241151" w:rsidP="00AB65B3">
      <w:pPr>
        <w:jc w:val="center"/>
        <w:rPr>
          <w:color w:val="262626" w:themeColor="text1" w:themeTint="D9"/>
        </w:rPr>
      </w:pPr>
    </w:p>
    <w:p w:rsidR="001B0889" w:rsidRPr="00731C13" w:rsidRDefault="00901BA1" w:rsidP="00BA532B">
      <w:pPr>
        <w:ind w:right="-2" w:firstLine="709"/>
        <w:jc w:val="both"/>
      </w:pPr>
      <w:r w:rsidRPr="00731C13">
        <w:t xml:space="preserve">1. </w:t>
      </w:r>
      <w:r w:rsidR="001B0889" w:rsidRPr="00731C13">
        <w:t xml:space="preserve">Наделить </w:t>
      </w:r>
      <w:r w:rsidR="006E192A" w:rsidRPr="00731C13">
        <w:t>полномочиями специализированной службы по вопросам похоронного дела на территории муниципального образования «</w:t>
      </w:r>
      <w:proofErr w:type="spellStart"/>
      <w:r w:rsidR="006E192A" w:rsidRPr="00731C13">
        <w:t>Песчанокопский</w:t>
      </w:r>
      <w:proofErr w:type="spellEnd"/>
      <w:r w:rsidR="006E192A" w:rsidRPr="00731C13">
        <w:t xml:space="preserve"> район» - М</w:t>
      </w:r>
      <w:r w:rsidR="001B0889" w:rsidRPr="00731C13">
        <w:t xml:space="preserve">униципальное </w:t>
      </w:r>
      <w:r w:rsidRPr="00731C13">
        <w:t>унитарное предприятие</w:t>
      </w:r>
      <w:r w:rsidR="006E192A" w:rsidRPr="00731C13">
        <w:t xml:space="preserve"> </w:t>
      </w:r>
      <w:r w:rsidRPr="00731C13">
        <w:t>«</w:t>
      </w:r>
      <w:r w:rsidR="00347828" w:rsidRPr="00731C13">
        <w:t>Коммунальное хозяйство</w:t>
      </w:r>
      <w:r w:rsidRPr="00731C13">
        <w:t>»</w:t>
      </w:r>
      <w:r w:rsidR="00DF616C" w:rsidRPr="00731C13">
        <w:t xml:space="preserve"> Песчанокопского района</w:t>
      </w:r>
      <w:r w:rsidR="00A44745" w:rsidRPr="00731C13">
        <w:t xml:space="preserve">, расположенное по адресу: 347570, Ростовская область, </w:t>
      </w:r>
      <w:r w:rsidR="00DF616C" w:rsidRPr="00731C13">
        <w:t>с. Песчанокопское</w:t>
      </w:r>
      <w:r w:rsidR="00A44745" w:rsidRPr="00731C13">
        <w:t>, ул. Ленина, 114.</w:t>
      </w:r>
    </w:p>
    <w:p w:rsidR="001B0889" w:rsidRPr="00731C13" w:rsidRDefault="002C5448" w:rsidP="00BA532B">
      <w:pPr>
        <w:ind w:right="-2" w:firstLine="709"/>
        <w:jc w:val="both"/>
      </w:pPr>
      <w:r w:rsidRPr="00731C13">
        <w:t>2.</w:t>
      </w:r>
      <w:r w:rsidR="00AC748C" w:rsidRPr="00731C13">
        <w:t xml:space="preserve"> </w:t>
      </w:r>
      <w:r w:rsidR="001B0889" w:rsidRPr="00731C13">
        <w:t>Утвердить</w:t>
      </w:r>
      <w:r w:rsidR="00336589" w:rsidRPr="00731C13">
        <w:t xml:space="preserve"> Положение</w:t>
      </w:r>
      <w:r w:rsidR="00347828" w:rsidRPr="00731C13">
        <w:t xml:space="preserve"> о п</w:t>
      </w:r>
      <w:r w:rsidRPr="00731C13">
        <w:t>орядке</w:t>
      </w:r>
      <w:r w:rsidR="001B0889" w:rsidRPr="00731C13">
        <w:t xml:space="preserve"> деятельности специализированной службы по вопросам похоронного дела на территории </w:t>
      </w:r>
      <w:r w:rsidR="00347828" w:rsidRPr="00731C13">
        <w:t>муниципального образования «</w:t>
      </w:r>
      <w:proofErr w:type="spellStart"/>
      <w:r w:rsidR="00347828" w:rsidRPr="00731C13">
        <w:t>Песчанокопский</w:t>
      </w:r>
      <w:proofErr w:type="spellEnd"/>
      <w:r w:rsidR="00347828" w:rsidRPr="00731C13">
        <w:t xml:space="preserve"> район»</w:t>
      </w:r>
      <w:r w:rsidR="00A6634A" w:rsidRPr="00731C13">
        <w:t xml:space="preserve"> согласно приложению</w:t>
      </w:r>
      <w:r w:rsidR="00E44670" w:rsidRPr="00731C13">
        <w:t xml:space="preserve"> </w:t>
      </w:r>
      <w:r w:rsidR="00347828" w:rsidRPr="00731C13">
        <w:t xml:space="preserve"> к настоящему постановлению</w:t>
      </w:r>
      <w:r w:rsidR="00A6634A" w:rsidRPr="00731C13">
        <w:t>.</w:t>
      </w:r>
    </w:p>
    <w:p w:rsidR="002C5448" w:rsidRPr="00731C13" w:rsidRDefault="002C5448" w:rsidP="00BA532B">
      <w:pPr>
        <w:ind w:right="-2" w:firstLine="709"/>
        <w:jc w:val="both"/>
      </w:pPr>
      <w:r w:rsidRPr="00731C13">
        <w:t xml:space="preserve">3. Признать утратившим силу </w:t>
      </w:r>
      <w:r w:rsidR="00E44670" w:rsidRPr="00731C13">
        <w:t>п</w:t>
      </w:r>
      <w:r w:rsidRPr="00731C13">
        <w:t xml:space="preserve">остановление от </w:t>
      </w:r>
      <w:r w:rsidR="00ED71F6" w:rsidRPr="00731C13">
        <w:t>28</w:t>
      </w:r>
      <w:r w:rsidRPr="00731C13">
        <w:t>.09.2021 №</w:t>
      </w:r>
      <w:r w:rsidR="00ED71F6" w:rsidRPr="00731C13">
        <w:t>82</w:t>
      </w:r>
      <w:r w:rsidRPr="00731C13">
        <w:t xml:space="preserve">5 </w:t>
      </w:r>
      <w:r w:rsidR="00ED71F6" w:rsidRPr="00731C13">
        <w:t>«О наделении полномочиями специализированной службы по вопросам похоронного дела  муниципальное унитарное предприятие «Коммунальное хозяйство» Песчанокопского района, утверждении Положения о порядке деятельности специализированной  службы по вопросам похоронного дела на территории муниципального образования «</w:t>
      </w:r>
      <w:proofErr w:type="spellStart"/>
      <w:r w:rsidR="00ED71F6" w:rsidRPr="00731C13">
        <w:t>Песчанокопский</w:t>
      </w:r>
      <w:proofErr w:type="spellEnd"/>
      <w:r w:rsidR="00ED71F6" w:rsidRPr="00731C13">
        <w:t xml:space="preserve"> район»</w:t>
      </w:r>
      <w:r w:rsidRPr="00731C13">
        <w:t>.</w:t>
      </w:r>
    </w:p>
    <w:p w:rsidR="002C5448" w:rsidRPr="00731C13" w:rsidRDefault="002C5448" w:rsidP="00BA532B">
      <w:pPr>
        <w:ind w:right="-2" w:firstLine="709"/>
        <w:jc w:val="both"/>
      </w:pPr>
      <w:r w:rsidRPr="00731C13">
        <w:lastRenderedPageBreak/>
        <w:t xml:space="preserve">4. </w:t>
      </w:r>
      <w:r w:rsidR="006E192A" w:rsidRPr="00731C13">
        <w:t xml:space="preserve">Размещение мест погребения осуществляется </w:t>
      </w:r>
      <w:r w:rsidR="00AB65B3" w:rsidRPr="00731C13">
        <w:t xml:space="preserve">по согласованию с </w:t>
      </w:r>
      <w:r w:rsidR="006E192A" w:rsidRPr="00731C13">
        <w:t>орг</w:t>
      </w:r>
      <w:r w:rsidR="001C1265" w:rsidRPr="00731C13">
        <w:t>а</w:t>
      </w:r>
      <w:r w:rsidR="00AB65B3" w:rsidRPr="00731C13">
        <w:t>нами</w:t>
      </w:r>
      <w:r w:rsidR="006E192A" w:rsidRPr="00731C13">
        <w:t xml:space="preserve"> местного  самоуправления </w:t>
      </w:r>
      <w:r w:rsidR="00AB65B3" w:rsidRPr="00731C13">
        <w:t>сельских поселений</w:t>
      </w:r>
      <w:r w:rsidR="001C1265" w:rsidRPr="00731C13">
        <w:t xml:space="preserve">. </w:t>
      </w:r>
    </w:p>
    <w:p w:rsidR="003633A7" w:rsidRPr="00731C13" w:rsidRDefault="003633A7" w:rsidP="003633A7">
      <w:pPr>
        <w:ind w:right="-2" w:firstLine="709"/>
        <w:jc w:val="both"/>
      </w:pPr>
      <w:r w:rsidRPr="00731C13">
        <w:t>5. Руководителю пресс-службы Администрации района (Сидоренко С.А.) опубликовать настоящее постановление в Муниципальном вестнике Песчанокопского района.</w:t>
      </w:r>
    </w:p>
    <w:p w:rsidR="00336589" w:rsidRPr="00731C13" w:rsidRDefault="003633A7" w:rsidP="00BA532B">
      <w:pPr>
        <w:ind w:firstLine="709"/>
        <w:jc w:val="both"/>
      </w:pPr>
      <w:r w:rsidRPr="00731C13">
        <w:t>6</w:t>
      </w:r>
      <w:r w:rsidR="001B0889" w:rsidRPr="00731C13">
        <w:t xml:space="preserve">. Настоящее </w:t>
      </w:r>
      <w:r w:rsidR="00E44670" w:rsidRPr="00731C13">
        <w:t>п</w:t>
      </w:r>
      <w:r w:rsidR="001B0889" w:rsidRPr="00731C13">
        <w:t>остановление вступает в законную силу после</w:t>
      </w:r>
      <w:r w:rsidR="00336589" w:rsidRPr="00731C13">
        <w:t xml:space="preserve"> официального опубликования.</w:t>
      </w:r>
    </w:p>
    <w:p w:rsidR="001B0889" w:rsidRPr="00731C13" w:rsidRDefault="003633A7" w:rsidP="00BA532B">
      <w:pPr>
        <w:ind w:firstLine="709"/>
        <w:jc w:val="both"/>
      </w:pPr>
      <w:r w:rsidRPr="00731C13">
        <w:t>7</w:t>
      </w:r>
      <w:r w:rsidR="007D06C0" w:rsidRPr="00731C13">
        <w:t xml:space="preserve">. </w:t>
      </w:r>
      <w:proofErr w:type="gramStart"/>
      <w:r w:rsidR="007D06C0" w:rsidRPr="00731C13">
        <w:t>Контроль за</w:t>
      </w:r>
      <w:proofErr w:type="gramEnd"/>
      <w:r w:rsidR="007D06C0" w:rsidRPr="00731C13">
        <w:t xml:space="preserve"> исполнением настоящего постановления возложить на заместителя главы Администрации района по сельскому хозяйству и вопросам муниципального хозяйства Кравцова А.Н.</w:t>
      </w:r>
    </w:p>
    <w:p w:rsidR="007D06C0" w:rsidRPr="00731C13" w:rsidRDefault="007D06C0" w:rsidP="00564005">
      <w:pPr>
        <w:jc w:val="both"/>
      </w:pPr>
    </w:p>
    <w:p w:rsidR="00BA532B" w:rsidRPr="00731C13" w:rsidRDefault="00BA532B" w:rsidP="00564005">
      <w:pPr>
        <w:jc w:val="both"/>
      </w:pPr>
    </w:p>
    <w:p w:rsidR="00BA532B" w:rsidRPr="00731C13" w:rsidRDefault="00BA532B" w:rsidP="00564005">
      <w:pPr>
        <w:jc w:val="both"/>
      </w:pPr>
    </w:p>
    <w:p w:rsidR="00336589" w:rsidRPr="00731C13" w:rsidRDefault="001B0889" w:rsidP="00564005">
      <w:pPr>
        <w:jc w:val="both"/>
      </w:pPr>
      <w:r w:rsidRPr="00731C13">
        <w:t xml:space="preserve">Глава </w:t>
      </w:r>
      <w:r w:rsidR="00903A5C" w:rsidRPr="00731C13">
        <w:t>А</w:t>
      </w:r>
      <w:r w:rsidR="00564005" w:rsidRPr="00731C13">
        <w:t>дминистрации</w:t>
      </w:r>
    </w:p>
    <w:p w:rsidR="00A44745" w:rsidRPr="00731C13" w:rsidRDefault="00336589" w:rsidP="00A44745">
      <w:r w:rsidRPr="00731C13">
        <w:t>Песчанокопского района</w:t>
      </w:r>
      <w:r w:rsidR="00AB65B3" w:rsidRPr="00731C13">
        <w:t xml:space="preserve">                                               </w:t>
      </w:r>
      <w:r w:rsidR="00BA532B" w:rsidRPr="00731C13">
        <w:t xml:space="preserve">                    </w:t>
      </w:r>
      <w:r w:rsidR="00A44745" w:rsidRPr="00731C13">
        <w:t xml:space="preserve">И.И. </w:t>
      </w:r>
      <w:proofErr w:type="spellStart"/>
      <w:r w:rsidR="00A44745" w:rsidRPr="00731C13">
        <w:t>Апольский</w:t>
      </w:r>
      <w:proofErr w:type="spellEnd"/>
    </w:p>
    <w:p w:rsidR="00BA532B" w:rsidRPr="00731C13" w:rsidRDefault="00BA532B" w:rsidP="00A44745"/>
    <w:p w:rsidR="00BA532B" w:rsidRPr="00731C13" w:rsidRDefault="00BA532B" w:rsidP="00A44745"/>
    <w:p w:rsidR="00BA532B" w:rsidRPr="00731C13" w:rsidRDefault="00BA532B" w:rsidP="00A44745">
      <w:bookmarkStart w:id="0" w:name="_GoBack"/>
      <w:bookmarkEnd w:id="0"/>
    </w:p>
    <w:p w:rsidR="00BA532B" w:rsidRPr="00731C13" w:rsidRDefault="00BA532B" w:rsidP="00A44745">
      <w:r w:rsidRPr="00731C13">
        <w:t>Постановление вносит:</w:t>
      </w:r>
    </w:p>
    <w:p w:rsidR="00CB0BDF" w:rsidRPr="00731C13" w:rsidRDefault="00E1672E" w:rsidP="00CB0BDF">
      <w:r w:rsidRPr="00731C13">
        <w:t>о</w:t>
      </w:r>
      <w:r w:rsidR="00CB0BDF" w:rsidRPr="00731C13">
        <w:t xml:space="preserve">тдел строительства, </w:t>
      </w:r>
      <w:proofErr w:type="gramStart"/>
      <w:r w:rsidR="00CB0BDF" w:rsidRPr="00731C13">
        <w:t>газо-электроснабжения</w:t>
      </w:r>
      <w:proofErr w:type="gramEnd"/>
      <w:r w:rsidR="00CB0BDF" w:rsidRPr="00731C13">
        <w:t>,</w:t>
      </w:r>
    </w:p>
    <w:p w:rsidR="00CB0BDF" w:rsidRPr="00731C13" w:rsidRDefault="00CB0BDF" w:rsidP="00CB0BDF">
      <w:r w:rsidRPr="00731C13">
        <w:t>транспорта и связи и вопросам муниципального хозяйства</w:t>
      </w:r>
    </w:p>
    <w:p w:rsidR="00CB0BDF" w:rsidRPr="00731C13" w:rsidRDefault="00CB0BDF" w:rsidP="00CB0BDF"/>
    <w:p w:rsidR="00BA532B" w:rsidRPr="00731C13" w:rsidRDefault="00BA532B" w:rsidP="00A44745"/>
    <w:p w:rsidR="00BA532B" w:rsidRPr="00731C13" w:rsidRDefault="00BA532B" w:rsidP="00A44745"/>
    <w:p w:rsidR="00BA532B" w:rsidRPr="00731C13" w:rsidRDefault="00BA532B" w:rsidP="00A44745"/>
    <w:p w:rsidR="00BA532B" w:rsidRPr="00731C13" w:rsidRDefault="00BA532B" w:rsidP="00A44745"/>
    <w:p w:rsidR="00BA532B" w:rsidRPr="00731C13" w:rsidRDefault="00BA532B" w:rsidP="00A44745"/>
    <w:p w:rsidR="00BA532B" w:rsidRPr="00731C13" w:rsidRDefault="00BA532B" w:rsidP="00A44745"/>
    <w:p w:rsidR="00BA532B" w:rsidRPr="00731C13" w:rsidRDefault="00BA532B" w:rsidP="00A44745"/>
    <w:p w:rsidR="00BA532B" w:rsidRPr="00731C13" w:rsidRDefault="00BA532B" w:rsidP="00A44745"/>
    <w:p w:rsidR="00BA532B" w:rsidRPr="00731C13" w:rsidRDefault="00BA532B" w:rsidP="00A44745"/>
    <w:p w:rsidR="00BA532B" w:rsidRPr="00731C13" w:rsidRDefault="00BA532B" w:rsidP="00A44745"/>
    <w:p w:rsidR="00BA532B" w:rsidRPr="00731C13" w:rsidRDefault="00BA532B" w:rsidP="00A44745"/>
    <w:p w:rsidR="00BA532B" w:rsidRPr="00731C13" w:rsidRDefault="00BA532B" w:rsidP="00A44745"/>
    <w:p w:rsidR="00BA532B" w:rsidRPr="00731C13" w:rsidRDefault="00BA532B" w:rsidP="00A44745"/>
    <w:p w:rsidR="00BA532B" w:rsidRPr="00731C13" w:rsidRDefault="00BA532B" w:rsidP="00A44745"/>
    <w:p w:rsidR="00BA532B" w:rsidRPr="00731C13" w:rsidRDefault="00BA532B" w:rsidP="00A44745"/>
    <w:p w:rsidR="00BA532B" w:rsidRPr="00731C13" w:rsidRDefault="00BA532B" w:rsidP="00A44745"/>
    <w:p w:rsidR="00BA532B" w:rsidRPr="00731C13" w:rsidRDefault="00BA532B" w:rsidP="00A44745"/>
    <w:p w:rsidR="00BA532B" w:rsidRPr="00731C13" w:rsidRDefault="00BA532B" w:rsidP="00A44745"/>
    <w:p w:rsidR="00BA532B" w:rsidRPr="00731C13" w:rsidRDefault="00BA532B" w:rsidP="00A44745"/>
    <w:p w:rsidR="00BA532B" w:rsidRPr="00731C13" w:rsidRDefault="00BA532B" w:rsidP="00A44745"/>
    <w:p w:rsidR="00BA532B" w:rsidRPr="00731C13" w:rsidRDefault="00BA532B" w:rsidP="00A44745"/>
    <w:p w:rsidR="00BA532B" w:rsidRPr="00731C13" w:rsidRDefault="00BA532B" w:rsidP="00A44745"/>
    <w:p w:rsidR="00E1672E" w:rsidRPr="00731C13" w:rsidRDefault="00E1672E" w:rsidP="00E1672E">
      <w:pPr>
        <w:pStyle w:val="ConsPlusNormal"/>
        <w:ind w:left="5387" w:firstLine="0"/>
        <w:outlineLvl w:val="0"/>
        <w:rPr>
          <w:rFonts w:ascii="Times New Roman" w:hAnsi="Times New Roman" w:cs="Times New Roman"/>
          <w:sz w:val="28"/>
          <w:szCs w:val="28"/>
        </w:rPr>
      </w:pPr>
    </w:p>
    <w:p w:rsidR="001B0889" w:rsidRPr="00731C13" w:rsidRDefault="001B0889" w:rsidP="00E1672E">
      <w:pPr>
        <w:pStyle w:val="ConsPlusNormal"/>
        <w:ind w:left="5387" w:firstLine="0"/>
        <w:outlineLvl w:val="0"/>
        <w:rPr>
          <w:rFonts w:ascii="Times New Roman" w:hAnsi="Times New Roman" w:cs="Times New Roman"/>
          <w:sz w:val="28"/>
          <w:szCs w:val="28"/>
        </w:rPr>
      </w:pPr>
      <w:r w:rsidRPr="00731C13">
        <w:rPr>
          <w:rFonts w:ascii="Times New Roman" w:hAnsi="Times New Roman" w:cs="Times New Roman"/>
          <w:sz w:val="28"/>
          <w:szCs w:val="28"/>
        </w:rPr>
        <w:lastRenderedPageBreak/>
        <w:t xml:space="preserve">Приложение </w:t>
      </w:r>
    </w:p>
    <w:p w:rsidR="00A44745" w:rsidRPr="00731C13" w:rsidRDefault="001B0889" w:rsidP="00E1672E">
      <w:pPr>
        <w:pStyle w:val="ConsPlusNormal"/>
        <w:ind w:left="5387" w:firstLine="0"/>
        <w:outlineLvl w:val="0"/>
        <w:rPr>
          <w:rFonts w:ascii="Times New Roman" w:hAnsi="Times New Roman" w:cs="Times New Roman"/>
          <w:sz w:val="28"/>
          <w:szCs w:val="28"/>
        </w:rPr>
      </w:pPr>
      <w:r w:rsidRPr="00731C13">
        <w:rPr>
          <w:rFonts w:ascii="Times New Roman" w:hAnsi="Times New Roman" w:cs="Times New Roman"/>
          <w:sz w:val="28"/>
          <w:szCs w:val="28"/>
        </w:rPr>
        <w:t xml:space="preserve">к </w:t>
      </w:r>
      <w:r w:rsidR="00BA532B" w:rsidRPr="00731C13">
        <w:rPr>
          <w:rFonts w:ascii="Times New Roman" w:hAnsi="Times New Roman" w:cs="Times New Roman"/>
          <w:sz w:val="28"/>
          <w:szCs w:val="28"/>
        </w:rPr>
        <w:t>п</w:t>
      </w:r>
      <w:r w:rsidRPr="00731C13">
        <w:rPr>
          <w:rFonts w:ascii="Times New Roman" w:hAnsi="Times New Roman" w:cs="Times New Roman"/>
          <w:sz w:val="28"/>
          <w:szCs w:val="28"/>
        </w:rPr>
        <w:t xml:space="preserve">остановлению </w:t>
      </w:r>
      <w:r w:rsidR="00A44745" w:rsidRPr="00731C13">
        <w:rPr>
          <w:rFonts w:ascii="Times New Roman" w:hAnsi="Times New Roman" w:cs="Times New Roman"/>
          <w:sz w:val="28"/>
          <w:szCs w:val="28"/>
        </w:rPr>
        <w:t xml:space="preserve">Администрации </w:t>
      </w:r>
    </w:p>
    <w:p w:rsidR="00A44745" w:rsidRPr="00731C13" w:rsidRDefault="00A44745" w:rsidP="00E1672E">
      <w:pPr>
        <w:pStyle w:val="ConsPlusNormal"/>
        <w:ind w:left="5387" w:firstLine="0"/>
        <w:outlineLvl w:val="0"/>
        <w:rPr>
          <w:rFonts w:ascii="Times New Roman" w:hAnsi="Times New Roman" w:cs="Times New Roman"/>
          <w:sz w:val="28"/>
          <w:szCs w:val="28"/>
        </w:rPr>
      </w:pPr>
      <w:r w:rsidRPr="00731C13">
        <w:rPr>
          <w:rFonts w:ascii="Times New Roman" w:hAnsi="Times New Roman" w:cs="Times New Roman"/>
          <w:sz w:val="28"/>
          <w:szCs w:val="28"/>
        </w:rPr>
        <w:t>Песчанокопского района</w:t>
      </w:r>
    </w:p>
    <w:p w:rsidR="001B0889" w:rsidRPr="00731C13" w:rsidRDefault="00A44745" w:rsidP="00E1672E">
      <w:pPr>
        <w:pStyle w:val="ConsPlusNormal"/>
        <w:ind w:left="5387" w:firstLine="0"/>
        <w:outlineLvl w:val="0"/>
        <w:rPr>
          <w:rFonts w:ascii="Times New Roman" w:hAnsi="Times New Roman" w:cs="Times New Roman"/>
          <w:sz w:val="28"/>
          <w:szCs w:val="28"/>
        </w:rPr>
      </w:pPr>
      <w:r w:rsidRPr="00731C13">
        <w:rPr>
          <w:rFonts w:ascii="Times New Roman" w:hAnsi="Times New Roman" w:cs="Times New Roman"/>
          <w:sz w:val="28"/>
          <w:szCs w:val="28"/>
        </w:rPr>
        <w:t xml:space="preserve">от </w:t>
      </w:r>
      <w:r w:rsidR="00AD0F05">
        <w:rPr>
          <w:rFonts w:ascii="Times New Roman" w:hAnsi="Times New Roman" w:cs="Times New Roman"/>
          <w:sz w:val="28"/>
          <w:szCs w:val="28"/>
        </w:rPr>
        <w:t>06.05.2025</w:t>
      </w:r>
      <w:r w:rsidR="00241151" w:rsidRPr="00731C13">
        <w:rPr>
          <w:rFonts w:ascii="Times New Roman" w:hAnsi="Times New Roman" w:cs="Times New Roman"/>
          <w:sz w:val="28"/>
          <w:szCs w:val="28"/>
        </w:rPr>
        <w:t xml:space="preserve"> </w:t>
      </w:r>
      <w:r w:rsidRPr="00731C13">
        <w:rPr>
          <w:rFonts w:ascii="Times New Roman" w:hAnsi="Times New Roman" w:cs="Times New Roman"/>
          <w:sz w:val="28"/>
          <w:szCs w:val="28"/>
        </w:rPr>
        <w:t>№</w:t>
      </w:r>
      <w:r w:rsidR="00BA532B" w:rsidRPr="00731C13">
        <w:rPr>
          <w:rFonts w:ascii="Times New Roman" w:hAnsi="Times New Roman" w:cs="Times New Roman"/>
          <w:sz w:val="28"/>
          <w:szCs w:val="28"/>
        </w:rPr>
        <w:t xml:space="preserve"> </w:t>
      </w:r>
      <w:r w:rsidR="00AD0F05">
        <w:rPr>
          <w:rFonts w:ascii="Times New Roman" w:hAnsi="Times New Roman" w:cs="Times New Roman"/>
          <w:sz w:val="28"/>
          <w:szCs w:val="28"/>
        </w:rPr>
        <w:t>237</w:t>
      </w:r>
    </w:p>
    <w:p w:rsidR="001C1265" w:rsidRPr="00731C13" w:rsidRDefault="001C1265" w:rsidP="00E1672E">
      <w:pPr>
        <w:pStyle w:val="ConsPlusNormal"/>
        <w:jc w:val="right"/>
        <w:outlineLvl w:val="0"/>
        <w:rPr>
          <w:rFonts w:ascii="Times New Roman" w:hAnsi="Times New Roman" w:cs="Times New Roman"/>
          <w:sz w:val="28"/>
          <w:szCs w:val="28"/>
        </w:rPr>
      </w:pPr>
    </w:p>
    <w:p w:rsidR="00A10213" w:rsidRPr="00731C13" w:rsidRDefault="00A10213" w:rsidP="00E1672E">
      <w:pPr>
        <w:pStyle w:val="a4"/>
        <w:shd w:val="clear" w:color="auto" w:fill="FFFFFF"/>
        <w:spacing w:before="0" w:beforeAutospacing="0" w:after="0" w:afterAutospacing="0"/>
        <w:jc w:val="center"/>
        <w:rPr>
          <w:rStyle w:val="aa"/>
          <w:b w:val="0"/>
          <w:sz w:val="28"/>
          <w:szCs w:val="28"/>
        </w:rPr>
      </w:pPr>
      <w:r w:rsidRPr="00731C13">
        <w:rPr>
          <w:rStyle w:val="aa"/>
          <w:b w:val="0"/>
          <w:sz w:val="28"/>
          <w:szCs w:val="28"/>
        </w:rPr>
        <w:t xml:space="preserve">Об утверждении Порядка деятельности специализированной службы по вопросам похоронного дела на территории </w:t>
      </w:r>
      <w:r w:rsidR="005361A6" w:rsidRPr="00731C13">
        <w:rPr>
          <w:rStyle w:val="aa"/>
          <w:b w:val="0"/>
          <w:sz w:val="28"/>
          <w:szCs w:val="28"/>
        </w:rPr>
        <w:t>муниципального образования «</w:t>
      </w:r>
      <w:proofErr w:type="spellStart"/>
      <w:r w:rsidR="005361A6" w:rsidRPr="00731C13">
        <w:rPr>
          <w:rStyle w:val="aa"/>
          <w:b w:val="0"/>
          <w:sz w:val="28"/>
          <w:szCs w:val="28"/>
        </w:rPr>
        <w:t>Песчанокопский</w:t>
      </w:r>
      <w:proofErr w:type="spellEnd"/>
      <w:r w:rsidR="005361A6" w:rsidRPr="00731C13">
        <w:rPr>
          <w:rStyle w:val="aa"/>
          <w:b w:val="0"/>
          <w:sz w:val="28"/>
          <w:szCs w:val="28"/>
        </w:rPr>
        <w:t xml:space="preserve"> район»</w:t>
      </w:r>
    </w:p>
    <w:p w:rsidR="00A10213" w:rsidRPr="00731C13" w:rsidRDefault="00A10213" w:rsidP="00E1672E">
      <w:pPr>
        <w:pStyle w:val="a4"/>
        <w:shd w:val="clear" w:color="auto" w:fill="FFFFFF"/>
        <w:spacing w:before="0" w:beforeAutospacing="0" w:after="0" w:afterAutospacing="0"/>
        <w:jc w:val="center"/>
        <w:rPr>
          <w:sz w:val="28"/>
          <w:szCs w:val="28"/>
        </w:rPr>
      </w:pPr>
    </w:p>
    <w:p w:rsidR="00A10213" w:rsidRPr="00731C13" w:rsidRDefault="00A10213" w:rsidP="00E1672E">
      <w:pPr>
        <w:pStyle w:val="a4"/>
        <w:shd w:val="clear" w:color="auto" w:fill="FFFFFF"/>
        <w:spacing w:before="0" w:beforeAutospacing="0" w:after="0" w:afterAutospacing="0"/>
        <w:jc w:val="center"/>
        <w:rPr>
          <w:sz w:val="28"/>
          <w:szCs w:val="28"/>
        </w:rPr>
      </w:pPr>
      <w:r w:rsidRPr="00731C13">
        <w:rPr>
          <w:sz w:val="28"/>
          <w:szCs w:val="28"/>
        </w:rPr>
        <w:t>1. Общие положения</w:t>
      </w:r>
    </w:p>
    <w:p w:rsidR="00BA532B" w:rsidRPr="00731C13" w:rsidRDefault="00BA532B" w:rsidP="00E1672E">
      <w:pPr>
        <w:pStyle w:val="a4"/>
        <w:shd w:val="clear" w:color="auto" w:fill="FFFFFF"/>
        <w:spacing w:before="0" w:beforeAutospacing="0" w:after="0" w:afterAutospacing="0"/>
        <w:jc w:val="center"/>
        <w:rPr>
          <w:sz w:val="28"/>
          <w:szCs w:val="28"/>
        </w:rPr>
      </w:pPr>
    </w:p>
    <w:p w:rsidR="00A10213" w:rsidRPr="00731C13" w:rsidRDefault="00A10213" w:rsidP="00E1672E">
      <w:pPr>
        <w:pStyle w:val="a4"/>
        <w:shd w:val="clear" w:color="auto" w:fill="FFFFFF"/>
        <w:spacing w:before="0" w:beforeAutospacing="0" w:after="0" w:afterAutospacing="0"/>
        <w:ind w:firstLine="709"/>
        <w:jc w:val="both"/>
        <w:rPr>
          <w:sz w:val="28"/>
          <w:szCs w:val="28"/>
        </w:rPr>
      </w:pPr>
      <w:r w:rsidRPr="00731C13">
        <w:rPr>
          <w:sz w:val="28"/>
          <w:szCs w:val="28"/>
        </w:rPr>
        <w:t xml:space="preserve">1.1. </w:t>
      </w:r>
      <w:proofErr w:type="gramStart"/>
      <w:r w:rsidR="00000327" w:rsidRPr="00731C13">
        <w:rPr>
          <w:sz w:val="28"/>
          <w:szCs w:val="28"/>
        </w:rPr>
        <w:t>Администрация</w:t>
      </w:r>
      <w:r w:rsidR="005312A1" w:rsidRPr="00731C13">
        <w:rPr>
          <w:sz w:val="28"/>
          <w:szCs w:val="28"/>
        </w:rPr>
        <w:t xml:space="preserve"> Песчанокопского района Ростовской области (далее Администрация)</w:t>
      </w:r>
      <w:r w:rsidR="00000327" w:rsidRPr="00731C13">
        <w:rPr>
          <w:sz w:val="28"/>
          <w:szCs w:val="28"/>
        </w:rPr>
        <w:t xml:space="preserve"> создает, либо наделяет</w:t>
      </w:r>
      <w:r w:rsidR="00AC748C" w:rsidRPr="00731C13">
        <w:rPr>
          <w:sz w:val="28"/>
          <w:szCs w:val="28"/>
        </w:rPr>
        <w:t xml:space="preserve"> полномочиями специализированной</w:t>
      </w:r>
      <w:r w:rsidR="005312A1" w:rsidRPr="00731C13">
        <w:rPr>
          <w:sz w:val="28"/>
          <w:szCs w:val="28"/>
        </w:rPr>
        <w:t xml:space="preserve"> </w:t>
      </w:r>
      <w:r w:rsidR="00CD79E1" w:rsidRPr="00731C13">
        <w:rPr>
          <w:sz w:val="28"/>
          <w:szCs w:val="28"/>
        </w:rPr>
        <w:t>службы</w:t>
      </w:r>
      <w:r w:rsidRPr="00731C13">
        <w:rPr>
          <w:sz w:val="28"/>
          <w:szCs w:val="28"/>
        </w:rPr>
        <w:t xml:space="preserve"> по вопросам похоронного дела на территории </w:t>
      </w:r>
      <w:r w:rsidR="005361A6" w:rsidRPr="00731C13">
        <w:rPr>
          <w:sz w:val="28"/>
          <w:szCs w:val="28"/>
        </w:rPr>
        <w:t>муниципального образования «</w:t>
      </w:r>
      <w:proofErr w:type="spellStart"/>
      <w:r w:rsidR="005361A6" w:rsidRPr="00731C13">
        <w:rPr>
          <w:sz w:val="28"/>
          <w:szCs w:val="28"/>
        </w:rPr>
        <w:t>Песчанокопский</w:t>
      </w:r>
      <w:proofErr w:type="spellEnd"/>
      <w:r w:rsidR="005361A6" w:rsidRPr="00731C13">
        <w:rPr>
          <w:sz w:val="28"/>
          <w:szCs w:val="28"/>
        </w:rPr>
        <w:t xml:space="preserve"> район»</w:t>
      </w:r>
      <w:r w:rsidRPr="00731C13">
        <w:rPr>
          <w:sz w:val="28"/>
          <w:szCs w:val="28"/>
        </w:rPr>
        <w:t xml:space="preserve"> (дале</w:t>
      </w:r>
      <w:r w:rsidR="005312A1" w:rsidRPr="00731C13">
        <w:rPr>
          <w:sz w:val="28"/>
          <w:szCs w:val="28"/>
        </w:rPr>
        <w:t>е - специализированная служба) муниципальное унитарное предприятие или муниципальное учреждение</w:t>
      </w:r>
      <w:r w:rsidR="009C3886" w:rsidRPr="00731C13">
        <w:rPr>
          <w:sz w:val="28"/>
          <w:szCs w:val="28"/>
        </w:rPr>
        <w:t>,</w:t>
      </w:r>
      <w:r w:rsidRPr="00731C13">
        <w:rPr>
          <w:sz w:val="28"/>
          <w:szCs w:val="28"/>
        </w:rPr>
        <w:t xml:space="preserve"> </w:t>
      </w:r>
      <w:r w:rsidR="00AC748C" w:rsidRPr="00731C13">
        <w:rPr>
          <w:sz w:val="28"/>
          <w:szCs w:val="28"/>
        </w:rPr>
        <w:t>на которое</w:t>
      </w:r>
      <w:r w:rsidR="005312A1" w:rsidRPr="00731C13">
        <w:rPr>
          <w:sz w:val="28"/>
          <w:szCs w:val="28"/>
        </w:rPr>
        <w:t xml:space="preserve"> возлагаются</w:t>
      </w:r>
      <w:r w:rsidRPr="00731C13">
        <w:rPr>
          <w:sz w:val="28"/>
          <w:szCs w:val="28"/>
        </w:rPr>
        <w:t xml:space="preserve"> полномочия</w:t>
      </w:r>
      <w:r w:rsidR="00507D71" w:rsidRPr="00731C13">
        <w:rPr>
          <w:sz w:val="28"/>
          <w:szCs w:val="28"/>
        </w:rPr>
        <w:t xml:space="preserve"> по</w:t>
      </w:r>
      <w:r w:rsidRPr="00731C13">
        <w:rPr>
          <w:sz w:val="28"/>
          <w:szCs w:val="28"/>
        </w:rPr>
        <w:t xml:space="preserve"> исполнению гарантий погребения умерших с учетом их волеизъявления и обязанность по оказанию гарантированного перечня услуг по погребению на безвозмездной основе</w:t>
      </w:r>
      <w:r w:rsidR="001C1265" w:rsidRPr="00731C13">
        <w:rPr>
          <w:sz w:val="28"/>
          <w:szCs w:val="28"/>
        </w:rPr>
        <w:t>, а также оказание</w:t>
      </w:r>
      <w:proofErr w:type="gramEnd"/>
      <w:r w:rsidR="001C1265" w:rsidRPr="00731C13">
        <w:rPr>
          <w:sz w:val="28"/>
          <w:szCs w:val="28"/>
        </w:rPr>
        <w:t xml:space="preserve"> юридическим и физическим лицам услуг по погребению на договорной основе.</w:t>
      </w:r>
    </w:p>
    <w:p w:rsidR="00A10213" w:rsidRPr="00731C13" w:rsidRDefault="00A10213" w:rsidP="00E1672E">
      <w:pPr>
        <w:pStyle w:val="a4"/>
        <w:shd w:val="clear" w:color="auto" w:fill="FFFFFF"/>
        <w:spacing w:before="0" w:beforeAutospacing="0" w:after="0" w:afterAutospacing="0"/>
        <w:ind w:firstLine="709"/>
        <w:jc w:val="both"/>
        <w:rPr>
          <w:sz w:val="28"/>
          <w:szCs w:val="28"/>
        </w:rPr>
      </w:pPr>
      <w:r w:rsidRPr="00731C13">
        <w:rPr>
          <w:sz w:val="28"/>
          <w:szCs w:val="28"/>
        </w:rPr>
        <w:t xml:space="preserve"> В своей деятельности специализированная служба руководствуется действующим законодательством Российской Федерации, нормативными правовыми актами </w:t>
      </w:r>
      <w:r w:rsidR="005361A6" w:rsidRPr="00731C13">
        <w:rPr>
          <w:sz w:val="28"/>
          <w:szCs w:val="28"/>
        </w:rPr>
        <w:t>Администрации Песчанокопского района</w:t>
      </w:r>
      <w:r w:rsidRPr="00731C13">
        <w:rPr>
          <w:sz w:val="28"/>
          <w:szCs w:val="28"/>
        </w:rPr>
        <w:t xml:space="preserve">, настоящим Положением. Отказ специализированной службы </w:t>
      </w:r>
      <w:proofErr w:type="gramStart"/>
      <w:r w:rsidRPr="00731C13">
        <w:rPr>
          <w:sz w:val="28"/>
          <w:szCs w:val="28"/>
        </w:rPr>
        <w:t>в оказании гарантированного перечня услуг по погребению на безвозмездной основе в связи с отсутствием</w:t>
      </w:r>
      <w:proofErr w:type="gramEnd"/>
      <w:r w:rsidRPr="00731C13">
        <w:rPr>
          <w:sz w:val="28"/>
          <w:szCs w:val="28"/>
        </w:rPr>
        <w:t xml:space="preserve"> у нее необходимых средств или по другим основаниям</w:t>
      </w:r>
      <w:r w:rsidR="001C1265" w:rsidRPr="00731C13">
        <w:rPr>
          <w:sz w:val="28"/>
          <w:szCs w:val="28"/>
        </w:rPr>
        <w:t>,</w:t>
      </w:r>
      <w:r w:rsidRPr="00731C13">
        <w:rPr>
          <w:sz w:val="28"/>
          <w:szCs w:val="28"/>
        </w:rPr>
        <w:t xml:space="preserve"> недопустим.</w:t>
      </w:r>
    </w:p>
    <w:p w:rsidR="001C1265" w:rsidRPr="00731C13" w:rsidRDefault="00A10213" w:rsidP="00E1672E">
      <w:pPr>
        <w:pStyle w:val="a4"/>
        <w:shd w:val="clear" w:color="auto" w:fill="FFFFFF"/>
        <w:spacing w:before="0" w:beforeAutospacing="0" w:after="0" w:afterAutospacing="0"/>
        <w:ind w:firstLine="709"/>
        <w:jc w:val="both"/>
        <w:rPr>
          <w:sz w:val="28"/>
          <w:szCs w:val="28"/>
        </w:rPr>
      </w:pPr>
      <w:r w:rsidRPr="00731C13">
        <w:rPr>
          <w:sz w:val="28"/>
          <w:szCs w:val="28"/>
        </w:rPr>
        <w:t>1.2. Руководитель специализированной службы в соответствии с действующим законодательством организует работу специализированной службы по вопросам похоронного дела на</w:t>
      </w:r>
      <w:r w:rsidR="001C1265" w:rsidRPr="00731C13">
        <w:rPr>
          <w:sz w:val="28"/>
          <w:szCs w:val="28"/>
        </w:rPr>
        <w:t xml:space="preserve"> </w:t>
      </w:r>
      <w:r w:rsidR="005361A6" w:rsidRPr="00731C13">
        <w:rPr>
          <w:sz w:val="28"/>
          <w:szCs w:val="28"/>
        </w:rPr>
        <w:t>территории муниципального образования «</w:t>
      </w:r>
      <w:proofErr w:type="spellStart"/>
      <w:r w:rsidR="005361A6" w:rsidRPr="00731C13">
        <w:rPr>
          <w:sz w:val="28"/>
          <w:szCs w:val="28"/>
        </w:rPr>
        <w:t>Песчанокопский</w:t>
      </w:r>
      <w:proofErr w:type="spellEnd"/>
      <w:r w:rsidR="005361A6" w:rsidRPr="00731C13">
        <w:rPr>
          <w:sz w:val="28"/>
          <w:szCs w:val="28"/>
        </w:rPr>
        <w:t xml:space="preserve"> район». </w:t>
      </w:r>
    </w:p>
    <w:p w:rsidR="001C1265" w:rsidRPr="00731C13" w:rsidRDefault="001C1265" w:rsidP="00E1672E">
      <w:pPr>
        <w:pStyle w:val="a4"/>
        <w:shd w:val="clear" w:color="auto" w:fill="FFFFFF"/>
        <w:spacing w:before="0" w:beforeAutospacing="0" w:after="0" w:afterAutospacing="0"/>
        <w:ind w:firstLine="709"/>
        <w:jc w:val="both"/>
        <w:rPr>
          <w:sz w:val="28"/>
          <w:szCs w:val="28"/>
        </w:rPr>
      </w:pPr>
      <w:r w:rsidRPr="00731C13">
        <w:rPr>
          <w:sz w:val="28"/>
          <w:szCs w:val="28"/>
        </w:rPr>
        <w:t>1.3. Руководитель специализированной службы н</w:t>
      </w:r>
      <w:r w:rsidR="00A10213" w:rsidRPr="00731C13">
        <w:rPr>
          <w:sz w:val="28"/>
          <w:szCs w:val="28"/>
        </w:rPr>
        <w:t xml:space="preserve">есет ответственность в соответствии с законодательством Российской Федерации </w:t>
      </w:r>
      <w:proofErr w:type="gramStart"/>
      <w:r w:rsidR="00A10213" w:rsidRPr="00731C13">
        <w:rPr>
          <w:sz w:val="28"/>
          <w:szCs w:val="28"/>
        </w:rPr>
        <w:t>за</w:t>
      </w:r>
      <w:proofErr w:type="gramEnd"/>
      <w:r w:rsidRPr="00731C13">
        <w:rPr>
          <w:sz w:val="28"/>
          <w:szCs w:val="28"/>
        </w:rPr>
        <w:t>:</w:t>
      </w:r>
    </w:p>
    <w:p w:rsidR="001C1265" w:rsidRPr="00731C13" w:rsidRDefault="001C1265" w:rsidP="00E1672E">
      <w:pPr>
        <w:pStyle w:val="a4"/>
        <w:shd w:val="clear" w:color="auto" w:fill="FFFFFF"/>
        <w:spacing w:before="0" w:beforeAutospacing="0" w:after="0" w:afterAutospacing="0"/>
        <w:ind w:firstLine="709"/>
        <w:jc w:val="both"/>
        <w:rPr>
          <w:sz w:val="28"/>
          <w:szCs w:val="28"/>
        </w:rPr>
      </w:pPr>
      <w:r w:rsidRPr="00731C13">
        <w:rPr>
          <w:sz w:val="28"/>
          <w:szCs w:val="28"/>
        </w:rPr>
        <w:t>-</w:t>
      </w:r>
      <w:r w:rsidR="00A10213" w:rsidRPr="00731C13">
        <w:rPr>
          <w:sz w:val="28"/>
          <w:szCs w:val="28"/>
        </w:rPr>
        <w:t xml:space="preserve"> сохранность документов, </w:t>
      </w:r>
    </w:p>
    <w:p w:rsidR="001C1265" w:rsidRPr="00731C13" w:rsidRDefault="001C1265" w:rsidP="00E1672E">
      <w:pPr>
        <w:pStyle w:val="a4"/>
        <w:shd w:val="clear" w:color="auto" w:fill="FFFFFF"/>
        <w:spacing w:before="0" w:beforeAutospacing="0" w:after="0" w:afterAutospacing="0"/>
        <w:ind w:firstLine="709"/>
        <w:jc w:val="both"/>
        <w:rPr>
          <w:sz w:val="28"/>
          <w:szCs w:val="28"/>
        </w:rPr>
      </w:pPr>
      <w:r w:rsidRPr="00731C13">
        <w:rPr>
          <w:sz w:val="28"/>
          <w:szCs w:val="28"/>
        </w:rPr>
        <w:t xml:space="preserve">- </w:t>
      </w:r>
      <w:r w:rsidR="00A10213" w:rsidRPr="00731C13">
        <w:rPr>
          <w:sz w:val="28"/>
          <w:szCs w:val="28"/>
        </w:rPr>
        <w:t xml:space="preserve">использование бюджетных средств, </w:t>
      </w:r>
    </w:p>
    <w:p w:rsidR="008F4FFC" w:rsidRPr="00731C13" w:rsidRDefault="008F4FFC" w:rsidP="00E1672E">
      <w:pPr>
        <w:pStyle w:val="a4"/>
        <w:shd w:val="clear" w:color="auto" w:fill="FFFFFF"/>
        <w:spacing w:before="0" w:beforeAutospacing="0" w:after="0" w:afterAutospacing="0"/>
        <w:ind w:firstLine="709"/>
        <w:jc w:val="both"/>
        <w:rPr>
          <w:sz w:val="28"/>
          <w:szCs w:val="28"/>
        </w:rPr>
      </w:pPr>
      <w:r w:rsidRPr="00731C13">
        <w:rPr>
          <w:sz w:val="28"/>
          <w:szCs w:val="28"/>
        </w:rPr>
        <w:t>-</w:t>
      </w:r>
      <w:r w:rsidR="00A10213" w:rsidRPr="00731C13">
        <w:rPr>
          <w:sz w:val="28"/>
          <w:szCs w:val="28"/>
        </w:rPr>
        <w:t xml:space="preserve">возмещение затрат специализированной службе по вопросам похоронного дела на оказание гарантированного перечня услуг по погребению умерших, </w:t>
      </w:r>
    </w:p>
    <w:p w:rsidR="008F4FFC" w:rsidRPr="00731C13" w:rsidRDefault="008F4FFC" w:rsidP="00E1672E">
      <w:pPr>
        <w:pStyle w:val="a4"/>
        <w:shd w:val="clear" w:color="auto" w:fill="FFFFFF"/>
        <w:spacing w:before="0" w:beforeAutospacing="0" w:after="0" w:afterAutospacing="0"/>
        <w:ind w:firstLine="709"/>
        <w:jc w:val="both"/>
        <w:rPr>
          <w:sz w:val="28"/>
          <w:szCs w:val="28"/>
        </w:rPr>
      </w:pPr>
      <w:r w:rsidRPr="00731C13">
        <w:rPr>
          <w:sz w:val="28"/>
          <w:szCs w:val="28"/>
        </w:rPr>
        <w:t>-</w:t>
      </w:r>
      <w:r w:rsidR="00A10213" w:rsidRPr="00731C13">
        <w:rPr>
          <w:sz w:val="28"/>
          <w:szCs w:val="28"/>
        </w:rPr>
        <w:t xml:space="preserve">соблюдение положений Федерального законодательства по вопросам похоронного дела, применительно к компетенции специализированной службы, </w:t>
      </w:r>
    </w:p>
    <w:p w:rsidR="00A10213" w:rsidRPr="00731C13" w:rsidRDefault="008F4FFC" w:rsidP="00E1672E">
      <w:pPr>
        <w:pStyle w:val="a4"/>
        <w:shd w:val="clear" w:color="auto" w:fill="FFFFFF"/>
        <w:spacing w:before="0" w:beforeAutospacing="0" w:after="0" w:afterAutospacing="0"/>
        <w:ind w:firstLine="709"/>
        <w:jc w:val="both"/>
        <w:rPr>
          <w:sz w:val="28"/>
          <w:szCs w:val="28"/>
        </w:rPr>
      </w:pPr>
      <w:r w:rsidRPr="00731C13">
        <w:rPr>
          <w:sz w:val="28"/>
          <w:szCs w:val="28"/>
        </w:rPr>
        <w:t xml:space="preserve">- </w:t>
      </w:r>
      <w:r w:rsidR="00A10213" w:rsidRPr="00731C13">
        <w:rPr>
          <w:sz w:val="28"/>
          <w:szCs w:val="28"/>
        </w:rPr>
        <w:t>соблюдение настоящего Порядка.</w:t>
      </w:r>
    </w:p>
    <w:p w:rsidR="008F4FFC" w:rsidRPr="00731C13" w:rsidRDefault="008F4FFC" w:rsidP="00E1672E">
      <w:pPr>
        <w:pStyle w:val="a4"/>
        <w:shd w:val="clear" w:color="auto" w:fill="FFFFFF"/>
        <w:spacing w:before="0" w:beforeAutospacing="0" w:after="0" w:afterAutospacing="0"/>
        <w:ind w:firstLine="709"/>
        <w:jc w:val="both"/>
        <w:rPr>
          <w:sz w:val="28"/>
          <w:szCs w:val="28"/>
        </w:rPr>
      </w:pPr>
      <w:r w:rsidRPr="00731C13">
        <w:rPr>
          <w:sz w:val="28"/>
          <w:szCs w:val="28"/>
        </w:rPr>
        <w:t>- соблюдение критерий качества оказываемых услуг.</w:t>
      </w:r>
    </w:p>
    <w:p w:rsidR="00A10213" w:rsidRPr="00731C13" w:rsidRDefault="00A10213" w:rsidP="00E1672E">
      <w:pPr>
        <w:pStyle w:val="a4"/>
        <w:shd w:val="clear" w:color="auto" w:fill="FFFFFF"/>
        <w:spacing w:before="0" w:beforeAutospacing="0" w:after="0" w:afterAutospacing="0"/>
        <w:ind w:firstLine="709"/>
        <w:jc w:val="both"/>
        <w:rPr>
          <w:sz w:val="28"/>
          <w:szCs w:val="28"/>
        </w:rPr>
      </w:pPr>
      <w:r w:rsidRPr="00731C13">
        <w:rPr>
          <w:sz w:val="28"/>
          <w:szCs w:val="28"/>
        </w:rPr>
        <w:t>1.</w:t>
      </w:r>
      <w:r w:rsidR="008F4FFC" w:rsidRPr="00731C13">
        <w:rPr>
          <w:sz w:val="28"/>
          <w:szCs w:val="28"/>
        </w:rPr>
        <w:t>4</w:t>
      </w:r>
      <w:r w:rsidRPr="00731C13">
        <w:rPr>
          <w:sz w:val="28"/>
          <w:szCs w:val="28"/>
        </w:rPr>
        <w:t xml:space="preserve">. Финансирование деятельности специализированной службы по вопросам похоронного дела осуществляется за счет средств, возмещаемых специализированной службе по вопросам похоронного дела за оказание </w:t>
      </w:r>
      <w:r w:rsidRPr="00731C13">
        <w:rPr>
          <w:sz w:val="28"/>
          <w:szCs w:val="28"/>
        </w:rPr>
        <w:lastRenderedPageBreak/>
        <w:t>гарантированного перечня услуг по погребению в порядке и размерах, установленных Федеральным законодательством и муниципальными правовыми актами</w:t>
      </w:r>
      <w:r w:rsidR="008F4FFC" w:rsidRPr="00731C13">
        <w:rPr>
          <w:sz w:val="28"/>
          <w:szCs w:val="28"/>
        </w:rPr>
        <w:t>, а также за счет средств от оказания платных услуг.</w:t>
      </w:r>
    </w:p>
    <w:p w:rsidR="005312A1" w:rsidRPr="00731C13" w:rsidRDefault="00A10213" w:rsidP="00E1672E">
      <w:pPr>
        <w:pStyle w:val="a4"/>
        <w:shd w:val="clear" w:color="auto" w:fill="FFFFFF"/>
        <w:spacing w:before="0" w:beforeAutospacing="0" w:after="0" w:afterAutospacing="0"/>
        <w:ind w:firstLine="709"/>
        <w:jc w:val="both"/>
        <w:rPr>
          <w:sz w:val="28"/>
          <w:szCs w:val="28"/>
        </w:rPr>
      </w:pPr>
      <w:r w:rsidRPr="00731C13">
        <w:rPr>
          <w:sz w:val="28"/>
          <w:szCs w:val="28"/>
        </w:rPr>
        <w:t>1.</w:t>
      </w:r>
      <w:r w:rsidR="008F4FFC" w:rsidRPr="00731C13">
        <w:rPr>
          <w:sz w:val="28"/>
          <w:szCs w:val="28"/>
        </w:rPr>
        <w:t>5</w:t>
      </w:r>
      <w:r w:rsidRPr="00731C13">
        <w:rPr>
          <w:sz w:val="28"/>
          <w:szCs w:val="28"/>
        </w:rPr>
        <w:t xml:space="preserve">. </w:t>
      </w:r>
      <w:r w:rsidR="00AA264F" w:rsidRPr="00731C13">
        <w:rPr>
          <w:sz w:val="28"/>
          <w:szCs w:val="28"/>
        </w:rPr>
        <w:t>Стоимость услуг, предоставляемых согласно гарантированному перечню услуг по погребению, определяется</w:t>
      </w:r>
      <w:r w:rsidR="005312A1" w:rsidRPr="00731C13">
        <w:rPr>
          <w:sz w:val="28"/>
          <w:szCs w:val="28"/>
        </w:rPr>
        <w:t xml:space="preserve"> постановлением</w:t>
      </w:r>
      <w:r w:rsidR="00AA264F" w:rsidRPr="00731C13">
        <w:rPr>
          <w:sz w:val="28"/>
          <w:szCs w:val="28"/>
        </w:rPr>
        <w:t xml:space="preserve"> администраци</w:t>
      </w:r>
      <w:r w:rsidR="005312A1" w:rsidRPr="00731C13">
        <w:rPr>
          <w:sz w:val="28"/>
          <w:szCs w:val="28"/>
        </w:rPr>
        <w:t>и</w:t>
      </w:r>
      <w:r w:rsidR="00AA264F" w:rsidRPr="00731C13">
        <w:rPr>
          <w:sz w:val="28"/>
          <w:szCs w:val="28"/>
        </w:rPr>
        <w:t xml:space="preserve"> </w:t>
      </w:r>
      <w:r w:rsidR="00ED71F6" w:rsidRPr="00731C13">
        <w:rPr>
          <w:sz w:val="28"/>
          <w:szCs w:val="28"/>
        </w:rPr>
        <w:t>по согласованию с органами государственной власти субъектов Российской Федерации</w:t>
      </w:r>
      <w:r w:rsidR="005312A1" w:rsidRPr="00731C13">
        <w:rPr>
          <w:sz w:val="28"/>
          <w:szCs w:val="28"/>
        </w:rPr>
        <w:t>.</w:t>
      </w:r>
      <w:r w:rsidR="008F4FFC" w:rsidRPr="00731C13">
        <w:rPr>
          <w:sz w:val="28"/>
          <w:szCs w:val="28"/>
        </w:rPr>
        <w:t xml:space="preserve"> </w:t>
      </w:r>
    </w:p>
    <w:p w:rsidR="008F4FFC" w:rsidRPr="00731C13" w:rsidRDefault="008F4FFC" w:rsidP="00E1672E">
      <w:pPr>
        <w:pStyle w:val="a4"/>
        <w:shd w:val="clear" w:color="auto" w:fill="FFFFFF"/>
        <w:spacing w:before="0" w:beforeAutospacing="0" w:after="0" w:afterAutospacing="0"/>
        <w:ind w:firstLine="709"/>
        <w:jc w:val="both"/>
        <w:rPr>
          <w:sz w:val="28"/>
          <w:szCs w:val="28"/>
        </w:rPr>
      </w:pPr>
      <w:r w:rsidRPr="00731C13">
        <w:rPr>
          <w:sz w:val="28"/>
          <w:szCs w:val="28"/>
        </w:rPr>
        <w:t xml:space="preserve">1.6. Стоимость услуг по погребению, </w:t>
      </w:r>
      <w:r w:rsidR="00507D71" w:rsidRPr="00731C13">
        <w:rPr>
          <w:sz w:val="28"/>
          <w:szCs w:val="28"/>
        </w:rPr>
        <w:t>оказываемых юридическим</w:t>
      </w:r>
      <w:r w:rsidRPr="00731C13">
        <w:rPr>
          <w:sz w:val="28"/>
          <w:szCs w:val="28"/>
        </w:rPr>
        <w:t xml:space="preserve"> и физическим лицами на д</w:t>
      </w:r>
      <w:r w:rsidR="005312A1" w:rsidRPr="00731C13">
        <w:rPr>
          <w:sz w:val="28"/>
          <w:szCs w:val="28"/>
        </w:rPr>
        <w:t>оговорной основе</w:t>
      </w:r>
      <w:r w:rsidR="00507D71" w:rsidRPr="00731C13">
        <w:rPr>
          <w:sz w:val="28"/>
          <w:szCs w:val="28"/>
        </w:rPr>
        <w:t xml:space="preserve"> утверждается</w:t>
      </w:r>
      <w:r w:rsidRPr="00731C13">
        <w:rPr>
          <w:sz w:val="28"/>
          <w:szCs w:val="28"/>
        </w:rPr>
        <w:t xml:space="preserve"> </w:t>
      </w:r>
      <w:r w:rsidR="00507D71" w:rsidRPr="00731C13">
        <w:rPr>
          <w:sz w:val="28"/>
          <w:szCs w:val="28"/>
        </w:rPr>
        <w:t xml:space="preserve">Тарифной </w:t>
      </w:r>
      <w:r w:rsidR="005312A1" w:rsidRPr="00731C13">
        <w:rPr>
          <w:sz w:val="28"/>
          <w:szCs w:val="28"/>
        </w:rPr>
        <w:t>комиссией Администрации Песчанокопского района</w:t>
      </w:r>
      <w:r w:rsidR="00507D71" w:rsidRPr="00731C13">
        <w:rPr>
          <w:sz w:val="28"/>
          <w:szCs w:val="28"/>
        </w:rPr>
        <w:t>.</w:t>
      </w:r>
    </w:p>
    <w:p w:rsidR="00A10213" w:rsidRPr="00731C13" w:rsidRDefault="00A10213" w:rsidP="00E1672E">
      <w:pPr>
        <w:pStyle w:val="a4"/>
        <w:shd w:val="clear" w:color="auto" w:fill="FFFFFF"/>
        <w:spacing w:before="0" w:beforeAutospacing="0" w:after="0" w:afterAutospacing="0"/>
        <w:ind w:firstLine="709"/>
        <w:jc w:val="both"/>
        <w:rPr>
          <w:sz w:val="28"/>
          <w:szCs w:val="28"/>
        </w:rPr>
      </w:pPr>
      <w:r w:rsidRPr="00731C13">
        <w:rPr>
          <w:sz w:val="28"/>
          <w:szCs w:val="28"/>
        </w:rPr>
        <w:t>1.</w:t>
      </w:r>
      <w:r w:rsidR="008F4FFC" w:rsidRPr="00731C13">
        <w:rPr>
          <w:sz w:val="28"/>
          <w:szCs w:val="28"/>
        </w:rPr>
        <w:t>7</w:t>
      </w:r>
      <w:r w:rsidRPr="00731C13">
        <w:rPr>
          <w:sz w:val="28"/>
          <w:szCs w:val="28"/>
        </w:rPr>
        <w:t>. В целях соблюдения норм </w:t>
      </w:r>
      <w:hyperlink r:id="rId10" w:history="1">
        <w:r w:rsidRPr="00731C13">
          <w:rPr>
            <w:rStyle w:val="a3"/>
            <w:color w:val="auto"/>
            <w:sz w:val="28"/>
            <w:szCs w:val="28"/>
            <w:u w:val="none"/>
          </w:rPr>
          <w:t>Гражданского кодекса Российской Федерации</w:t>
        </w:r>
      </w:hyperlink>
      <w:r w:rsidRPr="00731C13">
        <w:rPr>
          <w:sz w:val="28"/>
          <w:szCs w:val="28"/>
        </w:rPr>
        <w:t> (ст. 1 и ст. 421) специализированная служба не вправе обязывать (принуждать) приобретать у нее ритуальные услуги, в том числе на платной основе услуги, входящие в предусмотренный </w:t>
      </w:r>
      <w:hyperlink r:id="rId11" w:history="1">
        <w:r w:rsidRPr="00731C13">
          <w:rPr>
            <w:rStyle w:val="a3"/>
            <w:color w:val="auto"/>
            <w:sz w:val="28"/>
            <w:szCs w:val="28"/>
            <w:u w:val="none"/>
          </w:rPr>
          <w:t xml:space="preserve">Федеральным законом </w:t>
        </w:r>
        <w:r w:rsidRPr="00731C13">
          <w:rPr>
            <w:sz w:val="28"/>
            <w:szCs w:val="28"/>
          </w:rPr>
          <w:t xml:space="preserve">от 12.01.1996 года № 8-ФЗ </w:t>
        </w:r>
        <w:r w:rsidRPr="00731C13">
          <w:rPr>
            <w:rStyle w:val="a3"/>
            <w:color w:val="auto"/>
            <w:sz w:val="28"/>
            <w:szCs w:val="28"/>
            <w:u w:val="none"/>
          </w:rPr>
          <w:t>«О погребении и похоронном деле»</w:t>
        </w:r>
      </w:hyperlink>
      <w:r w:rsidRPr="00731C13">
        <w:rPr>
          <w:sz w:val="28"/>
          <w:szCs w:val="28"/>
        </w:rPr>
        <w:t> гарантированный перечень услуг по погребению.</w:t>
      </w:r>
    </w:p>
    <w:p w:rsidR="00E71DC1" w:rsidRPr="00731C13" w:rsidRDefault="00E71DC1" w:rsidP="00E1672E">
      <w:pPr>
        <w:shd w:val="clear" w:color="auto" w:fill="FFFFFF"/>
        <w:tabs>
          <w:tab w:val="left" w:pos="6375"/>
        </w:tabs>
        <w:autoSpaceDE/>
        <w:autoSpaceDN/>
        <w:ind w:firstLine="709"/>
        <w:jc w:val="both"/>
      </w:pPr>
      <w:r w:rsidRPr="00731C13">
        <w:t>Состав участников рынка ритуальных услуг не ограничивается созданием (наделением) специализированной службы. Осуществлять деятельность по организации похорон  и оказанию связанных с ними ритуальных услуг вправе и иные хозяйствующие субъекты  (юридические лица и индивидуальные предприниматели), не являющиеся специализированной службой.</w:t>
      </w:r>
    </w:p>
    <w:p w:rsidR="00E71DC1" w:rsidRPr="00731C13" w:rsidRDefault="00E71DC1" w:rsidP="00E1672E">
      <w:pPr>
        <w:shd w:val="clear" w:color="auto" w:fill="FFFFFF"/>
        <w:tabs>
          <w:tab w:val="left" w:pos="6375"/>
        </w:tabs>
        <w:autoSpaceDE/>
        <w:autoSpaceDN/>
        <w:ind w:firstLine="709"/>
        <w:jc w:val="both"/>
      </w:pPr>
      <w:r w:rsidRPr="00731C13">
        <w:t>1.8.</w:t>
      </w:r>
      <w:r w:rsidRPr="00731C13">
        <w:rPr>
          <w:sz w:val="24"/>
          <w:szCs w:val="24"/>
        </w:rPr>
        <w:t xml:space="preserve"> </w:t>
      </w:r>
      <w:r w:rsidRPr="00731C13">
        <w:t>Специализированная служба по вопросам похоронного дела не вправе препятствовать в осуществлении погребения (в том числе путем предания умершего земле) лицам, исполняющим волеизъявление умершего, а также действующим от имени и по поручению супруга, близких родственников, иных родственников, законных представителей, иных лиц, взявших на себя обязанность осуществить погребение умершего.</w:t>
      </w:r>
    </w:p>
    <w:p w:rsidR="00A10213" w:rsidRPr="00731C13" w:rsidRDefault="00A10213" w:rsidP="00E1672E">
      <w:pPr>
        <w:pStyle w:val="a4"/>
        <w:shd w:val="clear" w:color="auto" w:fill="FFFFFF"/>
        <w:spacing w:before="0" w:beforeAutospacing="0" w:after="0" w:afterAutospacing="0"/>
        <w:jc w:val="both"/>
        <w:rPr>
          <w:sz w:val="28"/>
          <w:szCs w:val="28"/>
        </w:rPr>
      </w:pPr>
    </w:p>
    <w:p w:rsidR="00A10213" w:rsidRPr="00731C13" w:rsidRDefault="00A10213" w:rsidP="00E1672E">
      <w:pPr>
        <w:pStyle w:val="a4"/>
        <w:shd w:val="clear" w:color="auto" w:fill="FFFFFF"/>
        <w:spacing w:before="0" w:beforeAutospacing="0" w:after="0" w:afterAutospacing="0"/>
        <w:jc w:val="center"/>
        <w:rPr>
          <w:sz w:val="28"/>
          <w:szCs w:val="28"/>
        </w:rPr>
      </w:pPr>
      <w:r w:rsidRPr="00731C13">
        <w:rPr>
          <w:sz w:val="28"/>
          <w:szCs w:val="28"/>
        </w:rPr>
        <w:t>2. Основные функции и обязанности специализированной службы</w:t>
      </w:r>
    </w:p>
    <w:p w:rsidR="008F4FFC" w:rsidRPr="00731C13" w:rsidRDefault="008F4FFC" w:rsidP="00E1672E">
      <w:pPr>
        <w:pStyle w:val="a4"/>
        <w:shd w:val="clear" w:color="auto" w:fill="FFFFFF"/>
        <w:spacing w:before="0" w:beforeAutospacing="0" w:after="0" w:afterAutospacing="0"/>
        <w:jc w:val="center"/>
        <w:rPr>
          <w:sz w:val="28"/>
          <w:szCs w:val="28"/>
        </w:rPr>
      </w:pPr>
    </w:p>
    <w:p w:rsidR="00A10213" w:rsidRPr="00731C13" w:rsidRDefault="00A10213" w:rsidP="00E1672E">
      <w:pPr>
        <w:pStyle w:val="a4"/>
        <w:spacing w:before="0" w:beforeAutospacing="0" w:after="0" w:afterAutospacing="0"/>
        <w:ind w:firstLine="540"/>
        <w:jc w:val="both"/>
        <w:rPr>
          <w:sz w:val="28"/>
          <w:szCs w:val="28"/>
        </w:rPr>
      </w:pPr>
      <w:r w:rsidRPr="00731C13">
        <w:rPr>
          <w:sz w:val="28"/>
          <w:szCs w:val="28"/>
        </w:rPr>
        <w:tab/>
        <w:t xml:space="preserve">2.1. </w:t>
      </w:r>
      <w:r w:rsidR="00E71DC1" w:rsidRPr="00731C13">
        <w:rPr>
          <w:sz w:val="28"/>
          <w:szCs w:val="28"/>
        </w:rPr>
        <w:t xml:space="preserve">Супругу, близким родственникам, иным родственникам, законному представителю умершего или </w:t>
      </w:r>
      <w:proofErr w:type="gramStart"/>
      <w:r w:rsidR="00E71DC1" w:rsidRPr="00731C13">
        <w:rPr>
          <w:sz w:val="28"/>
          <w:szCs w:val="28"/>
        </w:rPr>
        <w:t>иному лицу, взявшему на себя обязанность осуществить погребение умершего гарантируется</w:t>
      </w:r>
      <w:proofErr w:type="gramEnd"/>
      <w:r w:rsidR="00E71DC1" w:rsidRPr="00731C13">
        <w:rPr>
          <w:sz w:val="28"/>
          <w:szCs w:val="28"/>
        </w:rPr>
        <w:t xml:space="preserve"> оказание на безвозмездной основе следующего перечня услуг по погребению:</w:t>
      </w:r>
      <w:r w:rsidR="000D23FE" w:rsidRPr="00731C13">
        <w:rPr>
          <w:sz w:val="28"/>
          <w:szCs w:val="28"/>
        </w:rPr>
        <w:t xml:space="preserve"> </w:t>
      </w:r>
    </w:p>
    <w:p w:rsidR="00A10213" w:rsidRPr="00731C13" w:rsidRDefault="00A10213" w:rsidP="00E1672E">
      <w:pPr>
        <w:pStyle w:val="a4"/>
        <w:shd w:val="clear" w:color="auto" w:fill="FFFFFF"/>
        <w:spacing w:before="0" w:beforeAutospacing="0" w:after="0" w:afterAutospacing="0"/>
        <w:jc w:val="both"/>
        <w:rPr>
          <w:sz w:val="28"/>
          <w:szCs w:val="28"/>
        </w:rPr>
      </w:pPr>
      <w:r w:rsidRPr="00731C13">
        <w:rPr>
          <w:sz w:val="28"/>
          <w:szCs w:val="28"/>
        </w:rPr>
        <w:tab/>
        <w:t>2.1.1. оформление докумен</w:t>
      </w:r>
      <w:r w:rsidR="00FE3DC5" w:rsidRPr="00731C13">
        <w:rPr>
          <w:sz w:val="28"/>
          <w:szCs w:val="28"/>
        </w:rPr>
        <w:t>тов, необходимых для погребения</w:t>
      </w:r>
      <w:r w:rsidRPr="00731C13">
        <w:rPr>
          <w:sz w:val="28"/>
          <w:szCs w:val="28"/>
        </w:rPr>
        <w:t>.</w:t>
      </w:r>
    </w:p>
    <w:p w:rsidR="00A10213" w:rsidRPr="00731C13" w:rsidRDefault="00A10213" w:rsidP="00E1672E">
      <w:pPr>
        <w:pStyle w:val="a4"/>
        <w:shd w:val="clear" w:color="auto" w:fill="FFFFFF"/>
        <w:spacing w:before="0" w:beforeAutospacing="0" w:after="0" w:afterAutospacing="0"/>
        <w:jc w:val="both"/>
        <w:rPr>
          <w:sz w:val="28"/>
          <w:szCs w:val="28"/>
        </w:rPr>
      </w:pPr>
      <w:r w:rsidRPr="00731C13">
        <w:rPr>
          <w:sz w:val="28"/>
          <w:szCs w:val="28"/>
        </w:rPr>
        <w:tab/>
        <w:t xml:space="preserve">2.1.2. </w:t>
      </w:r>
      <w:r w:rsidR="008F5BD8" w:rsidRPr="00731C13">
        <w:rPr>
          <w:sz w:val="28"/>
          <w:szCs w:val="28"/>
        </w:rPr>
        <w:t>предоставление и доставку гроба</w:t>
      </w:r>
      <w:r w:rsidRPr="00731C13">
        <w:rPr>
          <w:sz w:val="28"/>
          <w:szCs w:val="28"/>
        </w:rPr>
        <w:t xml:space="preserve"> </w:t>
      </w:r>
      <w:r w:rsidR="008F5BD8" w:rsidRPr="00731C13">
        <w:rPr>
          <w:sz w:val="28"/>
          <w:szCs w:val="28"/>
        </w:rPr>
        <w:t>и других предметов, необходимых для погребения.</w:t>
      </w:r>
    </w:p>
    <w:p w:rsidR="000D23FE" w:rsidRPr="00731C13" w:rsidRDefault="000D23FE" w:rsidP="00E1672E">
      <w:pPr>
        <w:pStyle w:val="a4"/>
        <w:shd w:val="clear" w:color="auto" w:fill="FFFFFF"/>
        <w:spacing w:before="0" w:beforeAutospacing="0" w:after="0" w:afterAutospacing="0"/>
        <w:jc w:val="both"/>
        <w:rPr>
          <w:sz w:val="28"/>
          <w:szCs w:val="28"/>
        </w:rPr>
      </w:pPr>
      <w:r w:rsidRPr="00731C13">
        <w:rPr>
          <w:sz w:val="28"/>
          <w:szCs w:val="28"/>
        </w:rPr>
        <w:t xml:space="preserve">        </w:t>
      </w:r>
      <w:r w:rsidR="00554056" w:rsidRPr="00731C13">
        <w:rPr>
          <w:sz w:val="28"/>
          <w:szCs w:val="28"/>
        </w:rPr>
        <w:t xml:space="preserve"> </w:t>
      </w:r>
      <w:r w:rsidRPr="00731C13">
        <w:rPr>
          <w:sz w:val="28"/>
          <w:szCs w:val="28"/>
        </w:rPr>
        <w:t xml:space="preserve"> 2.1.3. </w:t>
      </w:r>
      <w:r w:rsidR="008F5BD8" w:rsidRPr="00731C13">
        <w:rPr>
          <w:sz w:val="28"/>
          <w:szCs w:val="28"/>
        </w:rPr>
        <w:t>перевозка тела (останков) умершего на кладбище</w:t>
      </w:r>
      <w:r w:rsidRPr="00731C13">
        <w:rPr>
          <w:sz w:val="28"/>
          <w:szCs w:val="28"/>
        </w:rPr>
        <w:t>.</w:t>
      </w:r>
    </w:p>
    <w:p w:rsidR="00A10213" w:rsidRPr="00731C13" w:rsidRDefault="00A10213" w:rsidP="00E1672E">
      <w:pPr>
        <w:pStyle w:val="a4"/>
        <w:shd w:val="clear" w:color="auto" w:fill="FFFFFF"/>
        <w:spacing w:before="0" w:beforeAutospacing="0" w:after="0" w:afterAutospacing="0"/>
        <w:jc w:val="both"/>
        <w:rPr>
          <w:sz w:val="28"/>
          <w:szCs w:val="28"/>
        </w:rPr>
      </w:pPr>
      <w:r w:rsidRPr="00731C13">
        <w:rPr>
          <w:sz w:val="28"/>
          <w:szCs w:val="28"/>
        </w:rPr>
        <w:tab/>
        <w:t>2.1.</w:t>
      </w:r>
      <w:r w:rsidR="000D23FE" w:rsidRPr="00731C13">
        <w:rPr>
          <w:sz w:val="28"/>
          <w:szCs w:val="28"/>
        </w:rPr>
        <w:t>4</w:t>
      </w:r>
      <w:r w:rsidR="00FE3DC5" w:rsidRPr="00731C13">
        <w:rPr>
          <w:sz w:val="28"/>
          <w:szCs w:val="28"/>
        </w:rPr>
        <w:t>. погребение</w:t>
      </w:r>
    </w:p>
    <w:p w:rsidR="00E71DC1" w:rsidRPr="00731C13" w:rsidRDefault="00E71DC1" w:rsidP="00E1672E">
      <w:pPr>
        <w:pStyle w:val="a4"/>
        <w:shd w:val="clear" w:color="auto" w:fill="FFFFFF"/>
        <w:spacing w:before="0" w:beforeAutospacing="0" w:after="0" w:afterAutospacing="0"/>
        <w:ind w:firstLine="709"/>
        <w:jc w:val="both"/>
        <w:rPr>
          <w:sz w:val="28"/>
          <w:szCs w:val="28"/>
        </w:rPr>
      </w:pPr>
      <w:r w:rsidRPr="00731C13">
        <w:rPr>
          <w:sz w:val="28"/>
          <w:szCs w:val="28"/>
        </w:rPr>
        <w:t xml:space="preserve">2.2. Специализированная служба по вопросам похоронного дела  оказывает услуги на безвозмездной основе в соответствии с гарантированным перечнем услуг по погребению, указанным в пункте 2.1 настоящего Порядка. </w:t>
      </w:r>
    </w:p>
    <w:p w:rsidR="00A10213" w:rsidRPr="00731C13" w:rsidRDefault="00A10213" w:rsidP="00E1672E">
      <w:pPr>
        <w:pStyle w:val="a4"/>
        <w:shd w:val="clear" w:color="auto" w:fill="FFFFFF"/>
        <w:spacing w:before="0" w:beforeAutospacing="0" w:after="0" w:afterAutospacing="0"/>
        <w:jc w:val="both"/>
        <w:rPr>
          <w:sz w:val="28"/>
          <w:szCs w:val="28"/>
        </w:rPr>
      </w:pPr>
      <w:r w:rsidRPr="00731C13">
        <w:rPr>
          <w:sz w:val="28"/>
          <w:szCs w:val="28"/>
        </w:rPr>
        <w:tab/>
        <w:t xml:space="preserve">Стоимость </w:t>
      </w:r>
      <w:proofErr w:type="gramStart"/>
      <w:r w:rsidRPr="00731C13">
        <w:rPr>
          <w:sz w:val="28"/>
          <w:szCs w:val="28"/>
        </w:rPr>
        <w:t>услуг, предоставляемых согласно гарантированн</w:t>
      </w:r>
      <w:r w:rsidR="00FE3DC5" w:rsidRPr="00731C13">
        <w:rPr>
          <w:sz w:val="28"/>
          <w:szCs w:val="28"/>
        </w:rPr>
        <w:t>ому перечню услуг по погребению</w:t>
      </w:r>
      <w:r w:rsidRPr="00731C13">
        <w:rPr>
          <w:sz w:val="28"/>
          <w:szCs w:val="28"/>
        </w:rPr>
        <w:t xml:space="preserve"> </w:t>
      </w:r>
      <w:r w:rsidR="004C1674" w:rsidRPr="00731C13">
        <w:rPr>
          <w:sz w:val="28"/>
          <w:szCs w:val="28"/>
        </w:rPr>
        <w:t>определяется</w:t>
      </w:r>
      <w:proofErr w:type="gramEnd"/>
      <w:r w:rsidR="004C1674" w:rsidRPr="00731C13">
        <w:rPr>
          <w:sz w:val="28"/>
          <w:szCs w:val="28"/>
        </w:rPr>
        <w:t xml:space="preserve"> Постановлением А</w:t>
      </w:r>
      <w:r w:rsidRPr="00731C13">
        <w:rPr>
          <w:sz w:val="28"/>
          <w:szCs w:val="28"/>
        </w:rPr>
        <w:t xml:space="preserve">дминистрации </w:t>
      </w:r>
      <w:r w:rsidR="004C1674" w:rsidRPr="00731C13">
        <w:rPr>
          <w:sz w:val="28"/>
          <w:szCs w:val="28"/>
        </w:rPr>
        <w:lastRenderedPageBreak/>
        <w:t>Песчанокопского</w:t>
      </w:r>
      <w:r w:rsidRPr="00731C13">
        <w:rPr>
          <w:sz w:val="28"/>
          <w:szCs w:val="28"/>
        </w:rPr>
        <w:t xml:space="preserve"> района по согласованию с </w:t>
      </w:r>
      <w:r w:rsidR="008F5BD8" w:rsidRPr="00731C13">
        <w:rPr>
          <w:sz w:val="28"/>
          <w:szCs w:val="28"/>
        </w:rPr>
        <w:t>органами государственной власти субъектов Российской Федерации</w:t>
      </w:r>
      <w:r w:rsidR="005312A1" w:rsidRPr="00731C13">
        <w:rPr>
          <w:sz w:val="28"/>
          <w:szCs w:val="28"/>
        </w:rPr>
        <w:t>.</w:t>
      </w:r>
    </w:p>
    <w:p w:rsidR="00E71DC1" w:rsidRPr="00731C13" w:rsidRDefault="00E71DC1" w:rsidP="00E1672E">
      <w:pPr>
        <w:ind w:firstLine="709"/>
        <w:jc w:val="both"/>
      </w:pPr>
      <w:r w:rsidRPr="00731C13">
        <w:t xml:space="preserve">2.3.Для оказания гарантированного перечня услуг  по погребению на безвозмездной основе </w:t>
      </w:r>
      <w:r w:rsidR="00FE3DC5" w:rsidRPr="00731C13">
        <w:t>специализированная служба по вопросам похоронного дела (либо лицо, взявшее на себя обязанности по захоронению) формирует следующий пакет документов</w:t>
      </w:r>
      <w:r w:rsidRPr="00731C13">
        <w:t>:</w:t>
      </w:r>
    </w:p>
    <w:p w:rsidR="00E71DC1" w:rsidRPr="00731C13" w:rsidRDefault="00D329AE" w:rsidP="00E1672E">
      <w:pPr>
        <w:ind w:firstLine="709"/>
        <w:jc w:val="both"/>
      </w:pPr>
      <w:r w:rsidRPr="00731C13">
        <w:t>2.3.</w:t>
      </w:r>
      <w:r w:rsidR="00E71DC1" w:rsidRPr="00731C13">
        <w:t>1</w:t>
      </w:r>
      <w:r w:rsidRPr="00731C13">
        <w:t>.</w:t>
      </w:r>
      <w:r w:rsidR="00E71DC1" w:rsidRPr="00731C13">
        <w:t xml:space="preserve"> </w:t>
      </w:r>
      <w:r w:rsidRPr="00731C13">
        <w:t>выписку о выборе получения услуг, предоставляемых согласно гарантированному перечню услуг по погребению</w:t>
      </w:r>
      <w:r w:rsidR="00E71DC1" w:rsidRPr="00731C13">
        <w:t>;</w:t>
      </w:r>
    </w:p>
    <w:p w:rsidR="00E71DC1" w:rsidRPr="00731C13" w:rsidRDefault="00E71DC1" w:rsidP="00E1672E">
      <w:pPr>
        <w:adjustRightInd w:val="0"/>
        <w:ind w:firstLine="709"/>
        <w:jc w:val="both"/>
      </w:pPr>
      <w:r w:rsidRPr="00731C13">
        <w:t>2</w:t>
      </w:r>
      <w:r w:rsidR="00D329AE" w:rsidRPr="00731C13">
        <w:t>.3.2.</w:t>
      </w:r>
      <w:r w:rsidRPr="00731C13">
        <w:t xml:space="preserve"> копию паспорта или иного документа, удостоверяющего личность заявителя, с приложением подлинника для сверки;</w:t>
      </w:r>
    </w:p>
    <w:p w:rsidR="00E71DC1" w:rsidRPr="00731C13" w:rsidRDefault="00D329AE" w:rsidP="00E1672E">
      <w:pPr>
        <w:ind w:firstLine="709"/>
        <w:jc w:val="both"/>
      </w:pPr>
      <w:r w:rsidRPr="00731C13">
        <w:t>2.</w:t>
      </w:r>
      <w:r w:rsidR="00E71DC1" w:rsidRPr="00731C13">
        <w:t>3</w:t>
      </w:r>
      <w:r w:rsidRPr="00731C13">
        <w:t>.3.</w:t>
      </w:r>
      <w:r w:rsidR="00E71DC1" w:rsidRPr="00731C13">
        <w:t xml:space="preserve"> копию свидетельства о смерти, выдаваемого в органах записи актов гражданского состояния, с приложением подлинника для сверки;</w:t>
      </w:r>
    </w:p>
    <w:p w:rsidR="00D329AE" w:rsidRPr="00731C13" w:rsidRDefault="00D329AE" w:rsidP="00E1672E">
      <w:pPr>
        <w:adjustRightInd w:val="0"/>
        <w:ind w:firstLine="709"/>
        <w:jc w:val="both"/>
      </w:pPr>
      <w:r w:rsidRPr="00731C13">
        <w:t>2.3.</w:t>
      </w:r>
      <w:r w:rsidR="00E71DC1" w:rsidRPr="00731C13">
        <w:t>4</w:t>
      </w:r>
      <w:r w:rsidRPr="00731C13">
        <w:t>.</w:t>
      </w:r>
      <w:r w:rsidR="00E71DC1" w:rsidRPr="00731C13">
        <w:t xml:space="preserve"> оригинал справки о смерти, выдаваемой в органах записи актов гражданского состояния</w:t>
      </w:r>
    </w:p>
    <w:p w:rsidR="00E71DC1" w:rsidRPr="00731C13" w:rsidRDefault="00D329AE" w:rsidP="00E1672E">
      <w:pPr>
        <w:adjustRightInd w:val="0"/>
        <w:ind w:firstLine="709"/>
        <w:jc w:val="both"/>
      </w:pPr>
      <w:r w:rsidRPr="00731C13">
        <w:t xml:space="preserve"> 2.3.5. </w:t>
      </w:r>
      <w:r w:rsidR="00E71DC1" w:rsidRPr="00731C13">
        <w:t xml:space="preserve">удостоверение о родственном или семейном (родовом) захоронении (в случае если </w:t>
      </w:r>
      <w:proofErr w:type="spellStart"/>
      <w:r w:rsidR="00E71DC1" w:rsidRPr="00731C13">
        <w:t>подзахоронение</w:t>
      </w:r>
      <w:proofErr w:type="spellEnd"/>
      <w:r w:rsidR="00E71DC1" w:rsidRPr="00731C13">
        <w:t xml:space="preserve"> умершего предполагается осуществить на месте существующего родственного захоронения или семейного (родового) захоронения). </w:t>
      </w:r>
    </w:p>
    <w:p w:rsidR="00E71DC1" w:rsidRPr="00731C13" w:rsidRDefault="00E71DC1" w:rsidP="00E1672E">
      <w:pPr>
        <w:pStyle w:val="a4"/>
        <w:shd w:val="clear" w:color="auto" w:fill="FFFFFF"/>
        <w:spacing w:before="0" w:beforeAutospacing="0" w:after="0" w:afterAutospacing="0"/>
        <w:ind w:firstLine="709"/>
        <w:jc w:val="both"/>
        <w:rPr>
          <w:sz w:val="28"/>
          <w:szCs w:val="28"/>
        </w:rPr>
      </w:pPr>
      <w:r w:rsidRPr="00731C13">
        <w:rPr>
          <w:sz w:val="28"/>
          <w:szCs w:val="28"/>
        </w:rPr>
        <w:t xml:space="preserve">На основании </w:t>
      </w:r>
      <w:r w:rsidR="00D329AE" w:rsidRPr="00731C13">
        <w:rPr>
          <w:sz w:val="28"/>
          <w:szCs w:val="28"/>
        </w:rPr>
        <w:t>сформированного пакета</w:t>
      </w:r>
      <w:r w:rsidRPr="00731C13">
        <w:rPr>
          <w:sz w:val="28"/>
          <w:szCs w:val="28"/>
        </w:rPr>
        <w:t xml:space="preserve"> документов специализированная служба по вопросам похоронного дела:</w:t>
      </w:r>
    </w:p>
    <w:p w:rsidR="00E71DC1" w:rsidRPr="00731C13" w:rsidRDefault="00E71DC1" w:rsidP="00E1672E">
      <w:pPr>
        <w:pStyle w:val="a4"/>
        <w:shd w:val="clear" w:color="auto" w:fill="FFFFFF"/>
        <w:spacing w:before="0" w:beforeAutospacing="0" w:after="0" w:afterAutospacing="0"/>
        <w:ind w:firstLine="709"/>
        <w:jc w:val="both"/>
        <w:rPr>
          <w:sz w:val="28"/>
          <w:szCs w:val="28"/>
        </w:rPr>
      </w:pPr>
      <w:r w:rsidRPr="00731C13">
        <w:rPr>
          <w:sz w:val="28"/>
          <w:szCs w:val="28"/>
        </w:rPr>
        <w:t xml:space="preserve">- </w:t>
      </w:r>
      <w:r w:rsidR="00D329AE" w:rsidRPr="00731C13">
        <w:rPr>
          <w:sz w:val="28"/>
          <w:szCs w:val="28"/>
        </w:rPr>
        <w:t>получает заказ на похороны</w:t>
      </w:r>
      <w:r w:rsidRPr="00731C13">
        <w:rPr>
          <w:sz w:val="28"/>
          <w:szCs w:val="28"/>
        </w:rPr>
        <w:t xml:space="preserve"> и уточняет местонахождения тела умершего, желательную дату и время похорон, рост покойного;</w:t>
      </w:r>
    </w:p>
    <w:p w:rsidR="00E71DC1" w:rsidRPr="00731C13" w:rsidRDefault="00E71DC1" w:rsidP="00E1672E">
      <w:pPr>
        <w:pStyle w:val="a4"/>
        <w:shd w:val="clear" w:color="auto" w:fill="FFFFFF"/>
        <w:spacing w:before="0" w:beforeAutospacing="0" w:after="0" w:afterAutospacing="0"/>
        <w:ind w:firstLine="709"/>
        <w:jc w:val="both"/>
        <w:rPr>
          <w:sz w:val="28"/>
          <w:szCs w:val="28"/>
        </w:rPr>
      </w:pPr>
      <w:r w:rsidRPr="00731C13">
        <w:rPr>
          <w:sz w:val="28"/>
          <w:szCs w:val="28"/>
        </w:rPr>
        <w:t xml:space="preserve">-  в течение одного рабочего дня (исключая воскресенье и  праздничные дни) с момента </w:t>
      </w:r>
      <w:r w:rsidR="00D329AE" w:rsidRPr="00731C13">
        <w:rPr>
          <w:sz w:val="28"/>
          <w:szCs w:val="28"/>
        </w:rPr>
        <w:t>формирования</w:t>
      </w:r>
      <w:r w:rsidRPr="00731C13">
        <w:rPr>
          <w:sz w:val="28"/>
          <w:szCs w:val="28"/>
        </w:rPr>
        <w:t xml:space="preserve"> всех необходимых документов, указанных в пункте 2.3 настоящего Порядка, </w:t>
      </w:r>
      <w:r w:rsidR="00D329AE" w:rsidRPr="00731C13">
        <w:rPr>
          <w:sz w:val="28"/>
          <w:szCs w:val="28"/>
        </w:rPr>
        <w:t xml:space="preserve">специализированная служба </w:t>
      </w:r>
      <w:r w:rsidRPr="00731C13">
        <w:rPr>
          <w:sz w:val="28"/>
          <w:szCs w:val="28"/>
        </w:rPr>
        <w:t xml:space="preserve">письменно обращается в </w:t>
      </w:r>
      <w:r w:rsidR="00D329AE" w:rsidRPr="00731C13">
        <w:rPr>
          <w:sz w:val="28"/>
          <w:szCs w:val="28"/>
        </w:rPr>
        <w:t>администрацию сельского поселения</w:t>
      </w:r>
      <w:r w:rsidRPr="00731C13">
        <w:rPr>
          <w:sz w:val="28"/>
          <w:szCs w:val="28"/>
        </w:rPr>
        <w:t xml:space="preserve"> для предоставления необходимого места для захоронения.</w:t>
      </w:r>
    </w:p>
    <w:p w:rsidR="00190517" w:rsidRPr="00731C13" w:rsidRDefault="00190517" w:rsidP="00E1672E">
      <w:pPr>
        <w:ind w:firstLine="709"/>
        <w:jc w:val="both"/>
      </w:pPr>
      <w:r w:rsidRPr="00731C13">
        <w:t xml:space="preserve">Место для захоронения предоставляется </w:t>
      </w:r>
      <w:r w:rsidR="0012783F" w:rsidRPr="00731C13">
        <w:t>администрацией сельского поселения</w:t>
      </w:r>
      <w:r w:rsidRPr="00731C13">
        <w:t xml:space="preserve"> в день обращения специализированной службы по вопросам похоронного дела.</w:t>
      </w:r>
    </w:p>
    <w:p w:rsidR="00190517" w:rsidRPr="00731C13" w:rsidRDefault="00190517" w:rsidP="00E1672E">
      <w:pPr>
        <w:ind w:firstLine="709"/>
        <w:jc w:val="both"/>
      </w:pPr>
      <w:r w:rsidRPr="00731C13">
        <w:t xml:space="preserve">При предоставлении </w:t>
      </w:r>
      <w:r w:rsidR="0012783F" w:rsidRPr="00731C13">
        <w:t>администрацией сельского поселения</w:t>
      </w:r>
      <w:r w:rsidRPr="00731C13">
        <w:t xml:space="preserve"> места для захоронения специализированная служба по вопросам похоронного дела доводит до лица, обратившегося за оказанием гарантированного перечня услуг по погребению на безвозмездной основе, время и дату оказания услуг по погребению.</w:t>
      </w:r>
    </w:p>
    <w:p w:rsidR="00190517" w:rsidRPr="00731C13" w:rsidRDefault="00190517" w:rsidP="00E1672E">
      <w:pPr>
        <w:pStyle w:val="a4"/>
        <w:shd w:val="clear" w:color="auto" w:fill="FFFFFF"/>
        <w:spacing w:before="0" w:beforeAutospacing="0" w:after="0" w:afterAutospacing="0"/>
        <w:ind w:firstLine="709"/>
        <w:jc w:val="both"/>
        <w:rPr>
          <w:sz w:val="28"/>
          <w:szCs w:val="28"/>
        </w:rPr>
      </w:pPr>
      <w:r w:rsidRPr="00731C13">
        <w:rPr>
          <w:sz w:val="28"/>
          <w:szCs w:val="28"/>
        </w:rPr>
        <w:t xml:space="preserve">2.4. </w:t>
      </w:r>
      <w:proofErr w:type="gramStart"/>
      <w:r w:rsidRPr="00731C13">
        <w:rPr>
          <w:sz w:val="28"/>
          <w:szCs w:val="28"/>
        </w:rPr>
        <w:t>Общее время на оказание гарантированного перечня услуг по погребению на безвозмездной основе не должно превышать трех рабочих дней (исключая воскресенье и  праздничные дни) с момента предоставления супругом, близким родственником, иным родственником, законным представителем умершего или иным лицом, взявшим на себя обязанность осуществить погребение умершего, документов, указанных в пункте 2.3 настоящего Порядка.</w:t>
      </w:r>
      <w:proofErr w:type="gramEnd"/>
    </w:p>
    <w:p w:rsidR="00190517" w:rsidRPr="00731C13" w:rsidRDefault="00190517" w:rsidP="00E1672E">
      <w:pPr>
        <w:pStyle w:val="a4"/>
        <w:shd w:val="clear" w:color="auto" w:fill="FFFFFF"/>
        <w:spacing w:before="0" w:beforeAutospacing="0" w:after="0" w:afterAutospacing="0"/>
        <w:ind w:firstLine="709"/>
        <w:jc w:val="both"/>
        <w:rPr>
          <w:sz w:val="28"/>
          <w:szCs w:val="28"/>
        </w:rPr>
      </w:pPr>
      <w:proofErr w:type="gramStart"/>
      <w:r w:rsidRPr="00731C13">
        <w:rPr>
          <w:sz w:val="28"/>
          <w:szCs w:val="28"/>
        </w:rPr>
        <w:t>Специализированная служба по вопросам похоронного дела организует учёт</w:t>
      </w:r>
      <w:r w:rsidR="00041AE6" w:rsidRPr="00731C13">
        <w:rPr>
          <w:sz w:val="28"/>
          <w:szCs w:val="28"/>
        </w:rPr>
        <w:t xml:space="preserve"> (книга или журнал захоронений)</w:t>
      </w:r>
      <w:r w:rsidRPr="00731C13">
        <w:rPr>
          <w:sz w:val="28"/>
          <w:szCs w:val="28"/>
        </w:rPr>
        <w:t xml:space="preserve"> и хранение предоставленных документов, указанных в пункте 2.3 настоящего Порядка, за исключением справки о смерти, </w:t>
      </w:r>
      <w:r w:rsidRPr="00731C13">
        <w:rPr>
          <w:sz w:val="28"/>
          <w:szCs w:val="28"/>
        </w:rPr>
        <w:lastRenderedPageBreak/>
        <w:t>на основании которой специализированная служба по вопросам похоронного дела получает возмещение своих затрат на оказание гарантированного перечня услуг по погребению в порядке, установленном законодательством Российской Федерации</w:t>
      </w:r>
      <w:proofErr w:type="gramEnd"/>
    </w:p>
    <w:p w:rsidR="000D23FE" w:rsidRPr="00731C13" w:rsidRDefault="005312A1" w:rsidP="00E1672E">
      <w:pPr>
        <w:pStyle w:val="a4"/>
        <w:shd w:val="clear" w:color="auto" w:fill="FFFFFF"/>
        <w:spacing w:before="0" w:beforeAutospacing="0" w:after="0" w:afterAutospacing="0"/>
        <w:ind w:firstLine="709"/>
        <w:jc w:val="both"/>
        <w:rPr>
          <w:sz w:val="28"/>
          <w:szCs w:val="28"/>
        </w:rPr>
      </w:pPr>
      <w:r w:rsidRPr="00731C13">
        <w:rPr>
          <w:sz w:val="28"/>
          <w:szCs w:val="28"/>
        </w:rPr>
        <w:t>2.</w:t>
      </w:r>
      <w:r w:rsidR="00190517" w:rsidRPr="00731C13">
        <w:rPr>
          <w:sz w:val="28"/>
          <w:szCs w:val="28"/>
        </w:rPr>
        <w:t>5</w:t>
      </w:r>
      <w:r w:rsidR="000D23FE" w:rsidRPr="00731C13">
        <w:rPr>
          <w:sz w:val="28"/>
          <w:szCs w:val="28"/>
        </w:rPr>
        <w:t xml:space="preserve">  Оказание услуг по погребению</w:t>
      </w:r>
      <w:r w:rsidR="00D329AE" w:rsidRPr="00731C13">
        <w:rPr>
          <w:sz w:val="28"/>
          <w:szCs w:val="28"/>
        </w:rPr>
        <w:t xml:space="preserve"> специализированной службой по похоронному делу</w:t>
      </w:r>
      <w:r w:rsidR="000D23FE" w:rsidRPr="00731C13">
        <w:rPr>
          <w:sz w:val="28"/>
          <w:szCs w:val="28"/>
        </w:rPr>
        <w:t xml:space="preserve"> на договорной основе, включает в себя:</w:t>
      </w:r>
    </w:p>
    <w:p w:rsidR="000D23FE" w:rsidRPr="00731C13" w:rsidRDefault="005312A1" w:rsidP="00E1672E">
      <w:pPr>
        <w:pStyle w:val="a4"/>
        <w:shd w:val="clear" w:color="auto" w:fill="FFFFFF"/>
        <w:spacing w:before="0" w:beforeAutospacing="0" w:after="0" w:afterAutospacing="0"/>
        <w:ind w:firstLine="709"/>
        <w:jc w:val="both"/>
        <w:rPr>
          <w:sz w:val="28"/>
          <w:szCs w:val="28"/>
        </w:rPr>
      </w:pPr>
      <w:r w:rsidRPr="00731C13">
        <w:rPr>
          <w:sz w:val="28"/>
          <w:szCs w:val="28"/>
        </w:rPr>
        <w:t>2.</w:t>
      </w:r>
      <w:r w:rsidR="00190517" w:rsidRPr="00731C13">
        <w:rPr>
          <w:sz w:val="28"/>
          <w:szCs w:val="28"/>
        </w:rPr>
        <w:t>5</w:t>
      </w:r>
      <w:r w:rsidR="000D23FE" w:rsidRPr="00731C13">
        <w:rPr>
          <w:sz w:val="28"/>
          <w:szCs w:val="28"/>
        </w:rPr>
        <w:t>.1. оформление документов, необходимых для погребения: медицинского свидетельс</w:t>
      </w:r>
      <w:r w:rsidR="00D66D0F" w:rsidRPr="00731C13">
        <w:rPr>
          <w:sz w:val="28"/>
          <w:szCs w:val="28"/>
        </w:rPr>
        <w:t>тва о смерти; справки о смерти,</w:t>
      </w:r>
      <w:r w:rsidR="000D23FE" w:rsidRPr="00731C13">
        <w:rPr>
          <w:sz w:val="28"/>
          <w:szCs w:val="28"/>
        </w:rPr>
        <w:t xml:space="preserve"> свидетельства о смерти, выдаваемых органами ЗАГС.</w:t>
      </w:r>
    </w:p>
    <w:p w:rsidR="000D23FE" w:rsidRPr="00731C13" w:rsidRDefault="005312A1" w:rsidP="00E1672E">
      <w:pPr>
        <w:pStyle w:val="a4"/>
        <w:shd w:val="clear" w:color="auto" w:fill="FFFFFF"/>
        <w:spacing w:before="0" w:beforeAutospacing="0" w:after="0" w:afterAutospacing="0"/>
        <w:ind w:firstLine="709"/>
        <w:jc w:val="both"/>
        <w:rPr>
          <w:sz w:val="28"/>
          <w:szCs w:val="28"/>
        </w:rPr>
      </w:pPr>
      <w:r w:rsidRPr="00731C13">
        <w:rPr>
          <w:sz w:val="28"/>
          <w:szCs w:val="28"/>
        </w:rPr>
        <w:t>2.</w:t>
      </w:r>
      <w:r w:rsidR="00190517" w:rsidRPr="00731C13">
        <w:rPr>
          <w:sz w:val="28"/>
          <w:szCs w:val="28"/>
        </w:rPr>
        <w:t>5</w:t>
      </w:r>
      <w:r w:rsidR="000D23FE" w:rsidRPr="00731C13">
        <w:rPr>
          <w:sz w:val="28"/>
          <w:szCs w:val="28"/>
        </w:rPr>
        <w:t xml:space="preserve">.2. предоставление и доставку гроба, включая погрузочно-разгрузочные работы: гроб из древесных материалов, необитый; покрывало ритуальное из </w:t>
      </w:r>
      <w:proofErr w:type="gramStart"/>
      <w:r w:rsidR="000D23FE" w:rsidRPr="00731C13">
        <w:rPr>
          <w:sz w:val="28"/>
          <w:szCs w:val="28"/>
        </w:rPr>
        <w:t>х/б</w:t>
      </w:r>
      <w:proofErr w:type="gramEnd"/>
      <w:r w:rsidR="000D23FE" w:rsidRPr="00731C13">
        <w:rPr>
          <w:sz w:val="28"/>
          <w:szCs w:val="28"/>
        </w:rPr>
        <w:t xml:space="preserve"> ткани</w:t>
      </w:r>
      <w:r w:rsidR="00C8139A" w:rsidRPr="00731C13">
        <w:rPr>
          <w:sz w:val="28"/>
          <w:szCs w:val="28"/>
        </w:rPr>
        <w:t>; ритуальная атрибутика.</w:t>
      </w:r>
    </w:p>
    <w:p w:rsidR="000D23FE" w:rsidRPr="00731C13" w:rsidRDefault="005312A1" w:rsidP="00E1672E">
      <w:pPr>
        <w:pStyle w:val="a4"/>
        <w:shd w:val="clear" w:color="auto" w:fill="FFFFFF"/>
        <w:spacing w:before="0" w:beforeAutospacing="0" w:after="0" w:afterAutospacing="0"/>
        <w:ind w:firstLine="709"/>
        <w:jc w:val="both"/>
        <w:rPr>
          <w:sz w:val="28"/>
          <w:szCs w:val="28"/>
        </w:rPr>
      </w:pPr>
      <w:r w:rsidRPr="00731C13">
        <w:rPr>
          <w:sz w:val="28"/>
          <w:szCs w:val="28"/>
        </w:rPr>
        <w:t>2.</w:t>
      </w:r>
      <w:r w:rsidR="00190517" w:rsidRPr="00731C13">
        <w:rPr>
          <w:sz w:val="28"/>
          <w:szCs w:val="28"/>
        </w:rPr>
        <w:t>5</w:t>
      </w:r>
      <w:r w:rsidR="000D23FE" w:rsidRPr="00731C13">
        <w:rPr>
          <w:sz w:val="28"/>
          <w:szCs w:val="28"/>
        </w:rPr>
        <w:t>.3. облачение тела.</w:t>
      </w:r>
    </w:p>
    <w:p w:rsidR="000D23FE" w:rsidRPr="00731C13" w:rsidRDefault="005312A1" w:rsidP="00E1672E">
      <w:pPr>
        <w:pStyle w:val="a4"/>
        <w:shd w:val="clear" w:color="auto" w:fill="FFFFFF"/>
        <w:spacing w:before="0" w:beforeAutospacing="0" w:after="0" w:afterAutospacing="0"/>
        <w:ind w:firstLine="709"/>
        <w:jc w:val="both"/>
        <w:rPr>
          <w:sz w:val="28"/>
          <w:szCs w:val="28"/>
        </w:rPr>
      </w:pPr>
      <w:r w:rsidRPr="00731C13">
        <w:rPr>
          <w:sz w:val="28"/>
          <w:szCs w:val="28"/>
        </w:rPr>
        <w:t>2.</w:t>
      </w:r>
      <w:r w:rsidR="00190517" w:rsidRPr="00731C13">
        <w:rPr>
          <w:sz w:val="28"/>
          <w:szCs w:val="28"/>
        </w:rPr>
        <w:t>5</w:t>
      </w:r>
      <w:r w:rsidR="000D23FE" w:rsidRPr="00731C13">
        <w:rPr>
          <w:sz w:val="28"/>
          <w:szCs w:val="28"/>
        </w:rPr>
        <w:t>.4. перевозку тела (останков) умершего</w:t>
      </w:r>
      <w:r w:rsidR="00C8139A" w:rsidRPr="00731C13">
        <w:rPr>
          <w:sz w:val="28"/>
          <w:szCs w:val="28"/>
        </w:rPr>
        <w:t>, включая погрузочно-разгрузочные работы,</w:t>
      </w:r>
      <w:r w:rsidR="000D23FE" w:rsidRPr="00731C13">
        <w:rPr>
          <w:sz w:val="28"/>
          <w:szCs w:val="28"/>
        </w:rPr>
        <w:t xml:space="preserve"> от места нахождения тела (останков)</w:t>
      </w:r>
      <w:r w:rsidR="00C8139A" w:rsidRPr="00731C13">
        <w:rPr>
          <w:sz w:val="28"/>
          <w:szCs w:val="28"/>
        </w:rPr>
        <w:t xml:space="preserve"> до места проведения экспертизы и обратно, </w:t>
      </w:r>
      <w:r w:rsidR="000D23FE" w:rsidRPr="00731C13">
        <w:rPr>
          <w:sz w:val="28"/>
          <w:szCs w:val="28"/>
        </w:rPr>
        <w:t>до кладбища, включая перемещение до места захоронения.</w:t>
      </w:r>
    </w:p>
    <w:p w:rsidR="000D23FE" w:rsidRPr="00731C13" w:rsidRDefault="005312A1" w:rsidP="00E1672E">
      <w:pPr>
        <w:pStyle w:val="a4"/>
        <w:shd w:val="clear" w:color="auto" w:fill="FFFFFF"/>
        <w:spacing w:before="0" w:beforeAutospacing="0" w:after="0" w:afterAutospacing="0"/>
        <w:ind w:firstLine="709"/>
        <w:jc w:val="both"/>
        <w:rPr>
          <w:sz w:val="28"/>
          <w:szCs w:val="28"/>
        </w:rPr>
      </w:pPr>
      <w:r w:rsidRPr="00731C13">
        <w:rPr>
          <w:sz w:val="28"/>
          <w:szCs w:val="28"/>
        </w:rPr>
        <w:t>2.</w:t>
      </w:r>
      <w:r w:rsidR="00190517" w:rsidRPr="00731C13">
        <w:rPr>
          <w:sz w:val="28"/>
          <w:szCs w:val="28"/>
        </w:rPr>
        <w:t>5</w:t>
      </w:r>
      <w:r w:rsidR="000D23FE" w:rsidRPr="00731C13">
        <w:rPr>
          <w:sz w:val="28"/>
          <w:szCs w:val="28"/>
        </w:rPr>
        <w:t xml:space="preserve">.5. погребение: расчистка и разметка места для рытья могилы; копка могилы; забивка крышки гроба, опускание гроба в могилу, засыпка могилы, устройство надгробного холма; предоставление и установка </w:t>
      </w:r>
      <w:r w:rsidR="00C8139A" w:rsidRPr="00731C13">
        <w:rPr>
          <w:sz w:val="28"/>
          <w:szCs w:val="28"/>
        </w:rPr>
        <w:t>креста</w:t>
      </w:r>
      <w:r w:rsidRPr="00731C13">
        <w:rPr>
          <w:sz w:val="28"/>
          <w:szCs w:val="28"/>
        </w:rPr>
        <w:t xml:space="preserve"> (с учетом вероисповедания умершего)</w:t>
      </w:r>
      <w:r w:rsidR="00C8139A" w:rsidRPr="00731C13">
        <w:rPr>
          <w:sz w:val="28"/>
          <w:szCs w:val="28"/>
        </w:rPr>
        <w:t xml:space="preserve">, таблички: </w:t>
      </w:r>
      <w:r w:rsidR="000D23FE" w:rsidRPr="00731C13">
        <w:rPr>
          <w:sz w:val="28"/>
          <w:szCs w:val="28"/>
        </w:rPr>
        <w:t>фамилия, имя, отчество умерш</w:t>
      </w:r>
      <w:r w:rsidR="00C8139A" w:rsidRPr="00731C13">
        <w:rPr>
          <w:sz w:val="28"/>
          <w:szCs w:val="28"/>
        </w:rPr>
        <w:t>его, даты его рождения и смерти</w:t>
      </w:r>
      <w:r w:rsidR="000D23FE" w:rsidRPr="00731C13">
        <w:rPr>
          <w:sz w:val="28"/>
          <w:szCs w:val="28"/>
        </w:rPr>
        <w:t>.</w:t>
      </w:r>
    </w:p>
    <w:p w:rsidR="00507D71" w:rsidRPr="00731C13" w:rsidRDefault="000D23FE" w:rsidP="00E1672E">
      <w:pPr>
        <w:pStyle w:val="a4"/>
        <w:shd w:val="clear" w:color="auto" w:fill="FFFFFF"/>
        <w:spacing w:before="0" w:beforeAutospacing="0" w:after="0" w:afterAutospacing="0"/>
        <w:ind w:firstLine="709"/>
        <w:jc w:val="both"/>
        <w:rPr>
          <w:sz w:val="28"/>
          <w:szCs w:val="28"/>
        </w:rPr>
      </w:pPr>
      <w:r w:rsidRPr="00731C13">
        <w:rPr>
          <w:sz w:val="28"/>
          <w:szCs w:val="28"/>
        </w:rPr>
        <w:t xml:space="preserve">Стоимость </w:t>
      </w:r>
      <w:proofErr w:type="gramStart"/>
      <w:r w:rsidRPr="00731C13">
        <w:rPr>
          <w:sz w:val="28"/>
          <w:szCs w:val="28"/>
        </w:rPr>
        <w:t xml:space="preserve">услуг, </w:t>
      </w:r>
      <w:r w:rsidR="00DF616C" w:rsidRPr="00731C13">
        <w:rPr>
          <w:sz w:val="28"/>
          <w:szCs w:val="28"/>
        </w:rPr>
        <w:t>оказываемых</w:t>
      </w:r>
      <w:r w:rsidRPr="00731C13">
        <w:rPr>
          <w:sz w:val="28"/>
          <w:szCs w:val="28"/>
        </w:rPr>
        <w:t xml:space="preserve"> </w:t>
      </w:r>
      <w:r w:rsidR="00C8139A" w:rsidRPr="00731C13">
        <w:rPr>
          <w:sz w:val="28"/>
          <w:szCs w:val="28"/>
        </w:rPr>
        <w:t>на договорной основе</w:t>
      </w:r>
      <w:r w:rsidR="005312A1" w:rsidRPr="00731C13">
        <w:rPr>
          <w:sz w:val="28"/>
          <w:szCs w:val="28"/>
        </w:rPr>
        <w:t xml:space="preserve"> утверждается</w:t>
      </w:r>
      <w:proofErr w:type="gramEnd"/>
      <w:r w:rsidR="005312A1" w:rsidRPr="00731C13">
        <w:rPr>
          <w:sz w:val="28"/>
          <w:szCs w:val="28"/>
        </w:rPr>
        <w:t xml:space="preserve"> Тарифной комиссией Администрации Песчанокопского района.</w:t>
      </w:r>
    </w:p>
    <w:p w:rsidR="00A10213" w:rsidRPr="00731C13" w:rsidRDefault="005312A1" w:rsidP="00E1672E">
      <w:pPr>
        <w:pStyle w:val="a4"/>
        <w:shd w:val="clear" w:color="auto" w:fill="FFFFFF"/>
        <w:spacing w:before="0" w:beforeAutospacing="0" w:after="0" w:afterAutospacing="0"/>
        <w:ind w:firstLine="709"/>
        <w:jc w:val="both"/>
        <w:rPr>
          <w:sz w:val="28"/>
          <w:szCs w:val="28"/>
        </w:rPr>
      </w:pPr>
      <w:r w:rsidRPr="00731C13">
        <w:rPr>
          <w:sz w:val="28"/>
          <w:szCs w:val="28"/>
        </w:rPr>
        <w:t>2.</w:t>
      </w:r>
      <w:r w:rsidR="00190517" w:rsidRPr="00731C13">
        <w:rPr>
          <w:sz w:val="28"/>
          <w:szCs w:val="28"/>
        </w:rPr>
        <w:t>6</w:t>
      </w:r>
      <w:r w:rsidR="00A10213" w:rsidRPr="00731C13">
        <w:rPr>
          <w:sz w:val="28"/>
          <w:szCs w:val="28"/>
        </w:rPr>
        <w:t>. Специализированная служба также осуществляет погребение в следующих случаях:</w:t>
      </w:r>
    </w:p>
    <w:p w:rsidR="00A10213" w:rsidRPr="00731C13" w:rsidRDefault="005312A1" w:rsidP="00E1672E">
      <w:pPr>
        <w:pStyle w:val="a4"/>
        <w:shd w:val="clear" w:color="auto" w:fill="FFFFFF"/>
        <w:spacing w:before="0" w:beforeAutospacing="0" w:after="0" w:afterAutospacing="0"/>
        <w:ind w:firstLine="709"/>
        <w:jc w:val="both"/>
        <w:rPr>
          <w:sz w:val="28"/>
          <w:szCs w:val="28"/>
        </w:rPr>
      </w:pPr>
      <w:proofErr w:type="gramStart"/>
      <w:r w:rsidRPr="00731C13">
        <w:rPr>
          <w:sz w:val="28"/>
          <w:szCs w:val="28"/>
        </w:rPr>
        <w:t>2.</w:t>
      </w:r>
      <w:r w:rsidR="00190517" w:rsidRPr="00731C13">
        <w:rPr>
          <w:sz w:val="28"/>
          <w:szCs w:val="28"/>
        </w:rPr>
        <w:t>6</w:t>
      </w:r>
      <w:r w:rsidR="00A10213" w:rsidRPr="00731C13">
        <w:rPr>
          <w:sz w:val="28"/>
          <w:szCs w:val="28"/>
        </w:rPr>
        <w:t xml:space="preserve">.1.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умершего на дому, на улице или в ином месте на территории </w:t>
      </w:r>
      <w:r w:rsidR="004C1674" w:rsidRPr="00731C13">
        <w:rPr>
          <w:sz w:val="28"/>
          <w:szCs w:val="28"/>
        </w:rPr>
        <w:t>муниципального образования «</w:t>
      </w:r>
      <w:proofErr w:type="spellStart"/>
      <w:r w:rsidR="004C1674" w:rsidRPr="00731C13">
        <w:rPr>
          <w:sz w:val="28"/>
          <w:szCs w:val="28"/>
        </w:rPr>
        <w:t>Песчанокопский</w:t>
      </w:r>
      <w:proofErr w:type="spellEnd"/>
      <w:r w:rsidR="004C1674" w:rsidRPr="00731C13">
        <w:rPr>
          <w:sz w:val="28"/>
          <w:szCs w:val="28"/>
        </w:rPr>
        <w:t xml:space="preserve"> район»</w:t>
      </w:r>
      <w:r w:rsidR="00A10213" w:rsidRPr="00731C13">
        <w:rPr>
          <w:sz w:val="28"/>
          <w:szCs w:val="28"/>
        </w:rPr>
        <w:t xml:space="preserve"> после установления органами внутренних дел его личности в течение трех суток с момента установления причины</w:t>
      </w:r>
      <w:proofErr w:type="gramEnd"/>
      <w:r w:rsidR="00A10213" w:rsidRPr="00731C13">
        <w:rPr>
          <w:sz w:val="28"/>
          <w:szCs w:val="28"/>
        </w:rPr>
        <w:t xml:space="preserve"> смерти, которая не является насильственной. В данном случае разрешения от правоохранительных органов не требуется. Если причина смерти имеет насильственный, криминальный характер (убийство, дорожно-транспортное происшествие и т.п.), разрешение на захоронение от органов предварительного следствия получают врач, судебно-медицинский эксперт. Представителю специализированной службы передается копия данного разрешения на захоронение;</w:t>
      </w:r>
    </w:p>
    <w:p w:rsidR="00190517" w:rsidRPr="00731C13" w:rsidRDefault="00190517" w:rsidP="00E1672E">
      <w:pPr>
        <w:adjustRightInd w:val="0"/>
        <w:ind w:firstLine="709"/>
        <w:jc w:val="both"/>
      </w:pPr>
      <w:proofErr w:type="gramStart"/>
      <w:r w:rsidRPr="00731C13">
        <w:t>2.6.2. погребение умерших, личность которых органами внутренних дел в определенные законодательством Российской Федерации сроки не установлена (неопознанные умершие) осуществляется с согласия указанных органов путем предания тела (останков) умершего земле на специально отведенных участках кладбищ;</w:t>
      </w:r>
      <w:proofErr w:type="gramEnd"/>
    </w:p>
    <w:p w:rsidR="00190517" w:rsidRPr="00731C13" w:rsidRDefault="00190517" w:rsidP="00E1672E">
      <w:pPr>
        <w:adjustRightInd w:val="0"/>
        <w:ind w:firstLine="709"/>
        <w:jc w:val="both"/>
      </w:pPr>
      <w:r w:rsidRPr="00731C13">
        <w:lastRenderedPageBreak/>
        <w:t xml:space="preserve">Специализированная служба по вопросам похоронного дела для захоронения </w:t>
      </w:r>
      <w:proofErr w:type="gramStart"/>
      <w:r w:rsidRPr="00731C13">
        <w:t>умерших</w:t>
      </w:r>
      <w:proofErr w:type="gramEnd"/>
      <w:r w:rsidRPr="00731C13">
        <w:t xml:space="preserve">, указанных в пункте 2.6.1 настоящего Порядка, письменно обращается в </w:t>
      </w:r>
      <w:r w:rsidR="0012783F" w:rsidRPr="00731C13">
        <w:t xml:space="preserve">администрацию сельского поселения </w:t>
      </w:r>
      <w:r w:rsidRPr="00731C13">
        <w:t xml:space="preserve">для предоставления необходимого места для захоронения. К обращению прилагается копия свидетельства о смерти (с приложением подлинника для сверки). В случае если место предоставляется для погребения умершего, личность которого не установлена, дополнительно к заявлению прилагается копия документа, подтверждающего согласие органов внутренних дел на погребение указанного умершего (с приложением подлинника для сверки). </w:t>
      </w:r>
    </w:p>
    <w:p w:rsidR="00190517" w:rsidRPr="00731C13" w:rsidRDefault="00190517" w:rsidP="00E1672E">
      <w:pPr>
        <w:adjustRightInd w:val="0"/>
        <w:ind w:firstLine="709"/>
        <w:jc w:val="both"/>
      </w:pPr>
      <w:r w:rsidRPr="00731C13">
        <w:t xml:space="preserve">Место для захоронения предоставляется </w:t>
      </w:r>
      <w:r w:rsidR="0012783F" w:rsidRPr="00731C13">
        <w:t xml:space="preserve">администрацией сельского поселения </w:t>
      </w:r>
      <w:r w:rsidRPr="00731C13">
        <w:t xml:space="preserve">в день обращения специализированной службы по вопросам похоронного дела. Место для захоронения </w:t>
      </w:r>
      <w:proofErr w:type="gramStart"/>
      <w:r w:rsidRPr="00731C13">
        <w:t>умерших</w:t>
      </w:r>
      <w:proofErr w:type="gramEnd"/>
      <w:r w:rsidRPr="00731C13">
        <w:t xml:space="preserve">, указанных в пункте </w:t>
      </w:r>
      <w:r w:rsidR="00010F58" w:rsidRPr="00731C13">
        <w:t>2.6</w:t>
      </w:r>
      <w:r w:rsidRPr="00731C13">
        <w:t xml:space="preserve">.1 настоящего Порядка, предоставляется </w:t>
      </w:r>
      <w:r w:rsidR="0012783F" w:rsidRPr="00731C13">
        <w:t xml:space="preserve">администрацией сельского поселения </w:t>
      </w:r>
      <w:r w:rsidRPr="00731C13">
        <w:t>как под одиночное захоронение.</w:t>
      </w:r>
    </w:p>
    <w:p w:rsidR="00A10213" w:rsidRPr="00731C13" w:rsidRDefault="005312A1" w:rsidP="00E1672E">
      <w:pPr>
        <w:pStyle w:val="a4"/>
        <w:shd w:val="clear" w:color="auto" w:fill="FFFFFF"/>
        <w:spacing w:before="0" w:beforeAutospacing="0" w:after="0" w:afterAutospacing="0"/>
        <w:ind w:firstLine="709"/>
        <w:jc w:val="both"/>
        <w:rPr>
          <w:sz w:val="28"/>
          <w:szCs w:val="28"/>
        </w:rPr>
      </w:pPr>
      <w:proofErr w:type="gramStart"/>
      <w:r w:rsidRPr="00731C13">
        <w:rPr>
          <w:sz w:val="28"/>
          <w:szCs w:val="28"/>
        </w:rPr>
        <w:t>2.</w:t>
      </w:r>
      <w:r w:rsidR="00190517" w:rsidRPr="00731C13">
        <w:rPr>
          <w:sz w:val="28"/>
          <w:szCs w:val="28"/>
        </w:rPr>
        <w:t>6</w:t>
      </w:r>
      <w:r w:rsidR="00A10213" w:rsidRPr="00731C13">
        <w:rPr>
          <w:sz w:val="28"/>
          <w:szCs w:val="28"/>
        </w:rPr>
        <w:t xml:space="preserve">.3. погребение умершего в случае мотивированного отказа супруга, близких родственников, иных родственников либо законного представителя умершего от исполнения волеизъявления умершего о погребении осуществляется специализированной службой по вопросам похоронного дела в порядке, установленном для оказания гарантированного перечня услуг по погребению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w:t>
      </w:r>
      <w:r w:rsidR="00507D71" w:rsidRPr="00731C13">
        <w:rPr>
          <w:sz w:val="28"/>
          <w:szCs w:val="28"/>
        </w:rPr>
        <w:t>присутствии</w:t>
      </w:r>
      <w:proofErr w:type="gramEnd"/>
      <w:r w:rsidR="00A10213" w:rsidRPr="00731C13">
        <w:rPr>
          <w:sz w:val="28"/>
          <w:szCs w:val="28"/>
        </w:rPr>
        <w:t xml:space="preserve"> иных лиц, взявших на себя обязанность осуществить погребение, и умерших, личность которых не установлена.</w:t>
      </w:r>
    </w:p>
    <w:p w:rsidR="00A10213" w:rsidRPr="00731C13" w:rsidRDefault="0083100D" w:rsidP="00E1672E">
      <w:pPr>
        <w:pStyle w:val="a4"/>
        <w:shd w:val="clear" w:color="auto" w:fill="FFFFFF"/>
        <w:spacing w:before="0" w:beforeAutospacing="0" w:after="0" w:afterAutospacing="0"/>
        <w:ind w:firstLine="709"/>
        <w:jc w:val="both"/>
        <w:rPr>
          <w:sz w:val="28"/>
          <w:szCs w:val="28"/>
        </w:rPr>
      </w:pPr>
      <w:r w:rsidRPr="00731C13">
        <w:rPr>
          <w:sz w:val="28"/>
          <w:szCs w:val="28"/>
        </w:rPr>
        <w:t>2.</w:t>
      </w:r>
      <w:r w:rsidR="00190517" w:rsidRPr="00731C13">
        <w:rPr>
          <w:sz w:val="28"/>
          <w:szCs w:val="28"/>
        </w:rPr>
        <w:t>7</w:t>
      </w:r>
      <w:r w:rsidR="00A10213" w:rsidRPr="00731C13">
        <w:rPr>
          <w:sz w:val="28"/>
          <w:szCs w:val="28"/>
        </w:rPr>
        <w:t>. Перечень услуг, оказываемых специализированной службой при погребении умерших, в том числе в пунктах, указанных 2.</w:t>
      </w:r>
      <w:r w:rsidR="000424D7" w:rsidRPr="00731C13">
        <w:rPr>
          <w:sz w:val="28"/>
          <w:szCs w:val="28"/>
        </w:rPr>
        <w:t>3</w:t>
      </w:r>
      <w:r w:rsidR="00A10213" w:rsidRPr="00731C13">
        <w:rPr>
          <w:sz w:val="28"/>
          <w:szCs w:val="28"/>
        </w:rPr>
        <w:t>.1, 2.</w:t>
      </w:r>
      <w:r w:rsidR="000424D7" w:rsidRPr="00731C13">
        <w:rPr>
          <w:sz w:val="28"/>
          <w:szCs w:val="28"/>
        </w:rPr>
        <w:t>3</w:t>
      </w:r>
      <w:r w:rsidR="00A10213" w:rsidRPr="00731C13">
        <w:rPr>
          <w:sz w:val="28"/>
          <w:szCs w:val="28"/>
        </w:rPr>
        <w:t>.2, 2.</w:t>
      </w:r>
      <w:r w:rsidR="000424D7" w:rsidRPr="00731C13">
        <w:rPr>
          <w:sz w:val="28"/>
          <w:szCs w:val="28"/>
        </w:rPr>
        <w:t>3</w:t>
      </w:r>
      <w:r w:rsidR="00A10213" w:rsidRPr="00731C13">
        <w:rPr>
          <w:sz w:val="28"/>
          <w:szCs w:val="28"/>
        </w:rPr>
        <w:t xml:space="preserve">.3 </w:t>
      </w:r>
      <w:r w:rsidR="000424D7" w:rsidRPr="00731C13">
        <w:rPr>
          <w:sz w:val="28"/>
          <w:szCs w:val="28"/>
        </w:rPr>
        <w:t xml:space="preserve"> </w:t>
      </w:r>
      <w:r w:rsidR="008311F3" w:rsidRPr="00731C13">
        <w:rPr>
          <w:sz w:val="28"/>
          <w:szCs w:val="28"/>
        </w:rPr>
        <w:t xml:space="preserve"> </w:t>
      </w:r>
      <w:r w:rsidR="00A10213" w:rsidRPr="00731C13">
        <w:rPr>
          <w:sz w:val="28"/>
          <w:szCs w:val="28"/>
        </w:rPr>
        <w:t>настоящего Положения, включает в себя:</w:t>
      </w:r>
    </w:p>
    <w:p w:rsidR="00A10213" w:rsidRPr="00731C13" w:rsidRDefault="00A10213" w:rsidP="00E1672E">
      <w:pPr>
        <w:pStyle w:val="a4"/>
        <w:shd w:val="clear" w:color="auto" w:fill="FFFFFF"/>
        <w:spacing w:before="0" w:beforeAutospacing="0" w:after="0" w:afterAutospacing="0"/>
        <w:ind w:firstLine="709"/>
        <w:jc w:val="both"/>
        <w:rPr>
          <w:sz w:val="28"/>
          <w:szCs w:val="28"/>
        </w:rPr>
      </w:pPr>
      <w:r w:rsidRPr="00731C13">
        <w:rPr>
          <w:sz w:val="28"/>
          <w:szCs w:val="28"/>
        </w:rPr>
        <w:t>а) оформление документов, необходимых для погребения;</w:t>
      </w:r>
    </w:p>
    <w:p w:rsidR="000B20A0" w:rsidRPr="00731C13" w:rsidRDefault="000B20A0" w:rsidP="00E1672E">
      <w:pPr>
        <w:pStyle w:val="a4"/>
        <w:shd w:val="clear" w:color="auto" w:fill="FFFFFF"/>
        <w:spacing w:before="0" w:beforeAutospacing="0" w:after="0" w:afterAutospacing="0"/>
        <w:ind w:firstLine="709"/>
        <w:jc w:val="both"/>
        <w:rPr>
          <w:sz w:val="28"/>
          <w:szCs w:val="28"/>
        </w:rPr>
      </w:pPr>
      <w:r w:rsidRPr="00731C13">
        <w:rPr>
          <w:sz w:val="28"/>
          <w:szCs w:val="28"/>
        </w:rPr>
        <w:t>б) облачение тела;</w:t>
      </w:r>
    </w:p>
    <w:p w:rsidR="00A10213" w:rsidRPr="00731C13" w:rsidRDefault="000B20A0" w:rsidP="00E1672E">
      <w:pPr>
        <w:pStyle w:val="a4"/>
        <w:shd w:val="clear" w:color="auto" w:fill="FFFFFF"/>
        <w:spacing w:before="0" w:beforeAutospacing="0" w:after="0" w:afterAutospacing="0"/>
        <w:ind w:firstLine="709"/>
        <w:jc w:val="both"/>
        <w:rPr>
          <w:sz w:val="28"/>
          <w:szCs w:val="28"/>
        </w:rPr>
      </w:pPr>
      <w:r w:rsidRPr="00731C13">
        <w:rPr>
          <w:sz w:val="28"/>
          <w:szCs w:val="28"/>
        </w:rPr>
        <w:t>в</w:t>
      </w:r>
      <w:r w:rsidR="00A10213" w:rsidRPr="00731C13">
        <w:rPr>
          <w:sz w:val="28"/>
          <w:szCs w:val="28"/>
        </w:rPr>
        <w:t>) предоставление и доставку гроба</w:t>
      </w:r>
      <w:r w:rsidR="00557A2A" w:rsidRPr="00731C13">
        <w:rPr>
          <w:sz w:val="28"/>
          <w:szCs w:val="28"/>
        </w:rPr>
        <w:t xml:space="preserve"> и других предметов, необходимых для погребения</w:t>
      </w:r>
    </w:p>
    <w:p w:rsidR="00A10213" w:rsidRPr="00731C13" w:rsidRDefault="000B20A0" w:rsidP="00E1672E">
      <w:pPr>
        <w:pStyle w:val="a4"/>
        <w:spacing w:before="0" w:beforeAutospacing="0" w:after="0" w:afterAutospacing="0"/>
        <w:ind w:firstLine="709"/>
        <w:jc w:val="both"/>
        <w:rPr>
          <w:sz w:val="28"/>
          <w:szCs w:val="28"/>
        </w:rPr>
      </w:pPr>
      <w:r w:rsidRPr="00731C13">
        <w:rPr>
          <w:sz w:val="28"/>
          <w:szCs w:val="28"/>
        </w:rPr>
        <w:t>г</w:t>
      </w:r>
      <w:r w:rsidR="00A10213" w:rsidRPr="00731C13">
        <w:rPr>
          <w:sz w:val="28"/>
          <w:szCs w:val="28"/>
        </w:rPr>
        <w:t xml:space="preserve">) перевозку </w:t>
      </w:r>
      <w:r w:rsidR="00557A2A" w:rsidRPr="00731C13">
        <w:rPr>
          <w:sz w:val="28"/>
          <w:szCs w:val="28"/>
        </w:rPr>
        <w:t xml:space="preserve">тела (останков) </w:t>
      </w:r>
      <w:r w:rsidR="00625774" w:rsidRPr="00731C13">
        <w:rPr>
          <w:sz w:val="28"/>
          <w:szCs w:val="28"/>
        </w:rPr>
        <w:t>умершего на кладбище</w:t>
      </w:r>
      <w:r w:rsidR="00A10213" w:rsidRPr="00731C13">
        <w:rPr>
          <w:sz w:val="28"/>
          <w:szCs w:val="28"/>
        </w:rPr>
        <w:t xml:space="preserve"> </w:t>
      </w:r>
      <w:r w:rsidR="00557A2A" w:rsidRPr="00731C13">
        <w:rPr>
          <w:sz w:val="28"/>
          <w:szCs w:val="28"/>
        </w:rPr>
        <w:t>и других предметов, необходимых для погребения</w:t>
      </w:r>
      <w:r w:rsidR="00A10213" w:rsidRPr="00731C13">
        <w:rPr>
          <w:sz w:val="28"/>
          <w:szCs w:val="28"/>
        </w:rPr>
        <w:t>;</w:t>
      </w:r>
    </w:p>
    <w:p w:rsidR="00A10213" w:rsidRPr="00731C13" w:rsidRDefault="000B20A0" w:rsidP="00E1672E">
      <w:pPr>
        <w:pStyle w:val="a4"/>
        <w:spacing w:before="0" w:beforeAutospacing="0" w:after="0" w:afterAutospacing="0"/>
        <w:ind w:firstLine="709"/>
        <w:jc w:val="both"/>
        <w:rPr>
          <w:sz w:val="28"/>
          <w:szCs w:val="28"/>
        </w:rPr>
      </w:pPr>
      <w:r w:rsidRPr="00731C13">
        <w:rPr>
          <w:sz w:val="28"/>
          <w:szCs w:val="28"/>
        </w:rPr>
        <w:t>д</w:t>
      </w:r>
      <w:r w:rsidR="00625774" w:rsidRPr="00731C13">
        <w:rPr>
          <w:sz w:val="28"/>
          <w:szCs w:val="28"/>
        </w:rPr>
        <w:t>) погребение</w:t>
      </w:r>
      <w:r w:rsidR="00A10213" w:rsidRPr="00731C13">
        <w:rPr>
          <w:sz w:val="28"/>
          <w:szCs w:val="28"/>
        </w:rPr>
        <w:t>.</w:t>
      </w:r>
    </w:p>
    <w:p w:rsidR="00A10213" w:rsidRPr="00731C13" w:rsidRDefault="0083100D" w:rsidP="00E1672E">
      <w:pPr>
        <w:pStyle w:val="a4"/>
        <w:shd w:val="clear" w:color="auto" w:fill="FFFFFF"/>
        <w:spacing w:before="0" w:beforeAutospacing="0" w:after="0" w:afterAutospacing="0"/>
        <w:ind w:firstLine="709"/>
        <w:jc w:val="both"/>
        <w:rPr>
          <w:sz w:val="28"/>
          <w:szCs w:val="28"/>
          <w:highlight w:val="yellow"/>
        </w:rPr>
      </w:pPr>
      <w:r w:rsidRPr="00731C13">
        <w:rPr>
          <w:sz w:val="28"/>
          <w:szCs w:val="28"/>
        </w:rPr>
        <w:t>2.</w:t>
      </w:r>
      <w:r w:rsidR="00010F58" w:rsidRPr="00731C13">
        <w:rPr>
          <w:sz w:val="28"/>
          <w:szCs w:val="28"/>
        </w:rPr>
        <w:t>8</w:t>
      </w:r>
      <w:r w:rsidR="00A10213" w:rsidRPr="00731C13">
        <w:rPr>
          <w:sz w:val="28"/>
          <w:szCs w:val="28"/>
        </w:rPr>
        <w:t xml:space="preserve">. </w:t>
      </w:r>
      <w:proofErr w:type="gramStart"/>
      <w:r w:rsidR="00A10213" w:rsidRPr="00731C13">
        <w:rPr>
          <w:sz w:val="28"/>
          <w:szCs w:val="28"/>
        </w:rPr>
        <w:t>Стоимость услуг, предоставляемых согласно гарантированному перечню услуг по погребению умерших, не подлежавших обязательному социальному страхованию на случай временной нетрудоспособности и в связи с материнством на день смерти и не являющихся пенсионерами, умерших, личность которых не установлена органами внутренних дел в определенные законодательством Российской Федерации сроки, а также в случае рождения мертвого ребенка по истечении 154 дней беременност</w:t>
      </w:r>
      <w:r w:rsidR="0093783E" w:rsidRPr="00731C13">
        <w:rPr>
          <w:sz w:val="28"/>
          <w:szCs w:val="28"/>
        </w:rPr>
        <w:t>и</w:t>
      </w:r>
      <w:r w:rsidR="0093783E" w:rsidRPr="00731C13">
        <w:t xml:space="preserve"> </w:t>
      </w:r>
      <w:r w:rsidR="0093783E" w:rsidRPr="00731C13">
        <w:rPr>
          <w:sz w:val="28"/>
          <w:szCs w:val="28"/>
        </w:rPr>
        <w:t>устанавливается органом социальной</w:t>
      </w:r>
      <w:proofErr w:type="gramEnd"/>
      <w:r w:rsidR="0093783E" w:rsidRPr="00731C13">
        <w:rPr>
          <w:sz w:val="28"/>
          <w:szCs w:val="28"/>
        </w:rPr>
        <w:t xml:space="preserve"> защиты населения Администрации Песчанокопского района.</w:t>
      </w:r>
    </w:p>
    <w:p w:rsidR="00A10213" w:rsidRPr="00731C13" w:rsidRDefault="0083100D" w:rsidP="00E1672E">
      <w:pPr>
        <w:pStyle w:val="a4"/>
        <w:shd w:val="clear" w:color="auto" w:fill="FFFFFF"/>
        <w:spacing w:before="0" w:beforeAutospacing="0" w:after="0" w:afterAutospacing="0"/>
        <w:ind w:firstLine="709"/>
        <w:jc w:val="both"/>
        <w:rPr>
          <w:sz w:val="28"/>
          <w:szCs w:val="28"/>
        </w:rPr>
      </w:pPr>
      <w:r w:rsidRPr="00731C13">
        <w:rPr>
          <w:sz w:val="28"/>
          <w:szCs w:val="28"/>
        </w:rPr>
        <w:t>2.</w:t>
      </w:r>
      <w:r w:rsidR="00010F58" w:rsidRPr="00731C13">
        <w:rPr>
          <w:sz w:val="28"/>
          <w:szCs w:val="28"/>
        </w:rPr>
        <w:t>9</w:t>
      </w:r>
      <w:r w:rsidR="00A10213" w:rsidRPr="00731C13">
        <w:rPr>
          <w:sz w:val="28"/>
          <w:szCs w:val="28"/>
        </w:rPr>
        <w:t xml:space="preserve">. </w:t>
      </w:r>
      <w:proofErr w:type="gramStart"/>
      <w:r w:rsidR="00A10213" w:rsidRPr="00731C13">
        <w:rPr>
          <w:sz w:val="28"/>
          <w:szCs w:val="28"/>
        </w:rPr>
        <w:t>Пор</w:t>
      </w:r>
      <w:r w:rsidR="00DF616C" w:rsidRPr="00731C13">
        <w:rPr>
          <w:sz w:val="28"/>
          <w:szCs w:val="28"/>
        </w:rPr>
        <w:t xml:space="preserve">ядок возмещения </w:t>
      </w:r>
      <w:r w:rsidR="00A10213" w:rsidRPr="00731C13">
        <w:rPr>
          <w:sz w:val="28"/>
          <w:szCs w:val="28"/>
        </w:rPr>
        <w:t xml:space="preserve">специализированной службе по вопросам похоронного дела стоимости услуг, предоставляемых согласно </w:t>
      </w:r>
      <w:r w:rsidR="00A10213" w:rsidRPr="00731C13">
        <w:rPr>
          <w:sz w:val="28"/>
          <w:szCs w:val="28"/>
        </w:rPr>
        <w:lastRenderedPageBreak/>
        <w:t xml:space="preserve">гарантированному перечню услуг по погребению умерших, не подлежавших обязательному социальному страхованию на случай временной нетрудоспособности и в связи с материнством на день смерти и не являющихся пенсионерами, умерших, личность которых не установлена, а также в случае рождения мертвого ребенка по истечении 154 дней беременности, устанавливается </w:t>
      </w:r>
      <w:r w:rsidR="006707F2" w:rsidRPr="00731C13">
        <w:rPr>
          <w:sz w:val="28"/>
          <w:szCs w:val="28"/>
        </w:rPr>
        <w:t>органом социальной защиты</w:t>
      </w:r>
      <w:proofErr w:type="gramEnd"/>
      <w:r w:rsidR="006707F2" w:rsidRPr="00731C13">
        <w:rPr>
          <w:sz w:val="28"/>
          <w:szCs w:val="28"/>
        </w:rPr>
        <w:t xml:space="preserve"> населения</w:t>
      </w:r>
      <w:r w:rsidR="005361A6" w:rsidRPr="00731C13">
        <w:rPr>
          <w:sz w:val="28"/>
          <w:szCs w:val="28"/>
        </w:rPr>
        <w:t xml:space="preserve"> Администрации Песчанокопского района</w:t>
      </w:r>
      <w:r w:rsidR="00A10213" w:rsidRPr="00731C13">
        <w:rPr>
          <w:sz w:val="28"/>
          <w:szCs w:val="28"/>
        </w:rPr>
        <w:t>.</w:t>
      </w:r>
    </w:p>
    <w:p w:rsidR="008311F3" w:rsidRPr="00731C13" w:rsidRDefault="00190517" w:rsidP="00E1672E">
      <w:pPr>
        <w:ind w:firstLine="709"/>
        <w:jc w:val="both"/>
      </w:pPr>
      <w:r w:rsidRPr="00731C13">
        <w:t>2.</w:t>
      </w:r>
      <w:r w:rsidR="00010F58" w:rsidRPr="00731C13">
        <w:t>10</w:t>
      </w:r>
      <w:r w:rsidRPr="00731C13">
        <w:t xml:space="preserve">. </w:t>
      </w:r>
      <w:r w:rsidR="00BE5CE3" w:rsidRPr="00731C13">
        <w:t xml:space="preserve">Гарантированный перечень услуг по погребению согласно статье 9 Федерального закона от 12.01.1996 года №8-ФЗ «О погребении и похоронном деле» на территории Песчанокопского района </w:t>
      </w:r>
      <w:r w:rsidR="000B20A0" w:rsidRPr="00731C13">
        <w:t xml:space="preserve">супругу, близким родственникам, иным родственникам, законному представителю или </w:t>
      </w:r>
      <w:proofErr w:type="gramStart"/>
      <w:r w:rsidR="000B20A0" w:rsidRPr="00731C13">
        <w:t xml:space="preserve">иному лицу, взявшему на себя обязанность осуществить погребение умершего </w:t>
      </w:r>
      <w:r w:rsidR="00BE5CE3" w:rsidRPr="00731C13">
        <w:t>включает</w:t>
      </w:r>
      <w:proofErr w:type="gramEnd"/>
      <w:r w:rsidR="00BE5CE3" w:rsidRPr="00731C13">
        <w:t xml:space="preserve"> в себя:</w:t>
      </w:r>
    </w:p>
    <w:p w:rsidR="00BE5CE3" w:rsidRPr="00731C13" w:rsidRDefault="00BE5CE3" w:rsidP="00E1672E">
      <w:pPr>
        <w:pStyle w:val="a4"/>
        <w:shd w:val="clear" w:color="auto" w:fill="FFFFFF"/>
        <w:spacing w:before="0" w:beforeAutospacing="0" w:after="0" w:afterAutospacing="0"/>
        <w:ind w:firstLine="709"/>
        <w:jc w:val="both"/>
        <w:rPr>
          <w:sz w:val="28"/>
          <w:szCs w:val="28"/>
        </w:rPr>
      </w:pPr>
      <w:r w:rsidRPr="00731C13">
        <w:rPr>
          <w:sz w:val="28"/>
          <w:szCs w:val="28"/>
        </w:rPr>
        <w:t>2.</w:t>
      </w:r>
      <w:r w:rsidR="00010F58" w:rsidRPr="00731C13">
        <w:rPr>
          <w:sz w:val="28"/>
          <w:szCs w:val="28"/>
        </w:rPr>
        <w:t>1</w:t>
      </w:r>
      <w:r w:rsidR="0012783F" w:rsidRPr="00731C13">
        <w:rPr>
          <w:sz w:val="28"/>
          <w:szCs w:val="28"/>
        </w:rPr>
        <w:t>0</w:t>
      </w:r>
      <w:r w:rsidRPr="00731C13">
        <w:rPr>
          <w:sz w:val="28"/>
          <w:szCs w:val="28"/>
        </w:rPr>
        <w:t>.1 Оформление документов, необходимых для погребения:</w:t>
      </w:r>
    </w:p>
    <w:p w:rsidR="00BE5CE3" w:rsidRPr="00731C13" w:rsidRDefault="00BE5CE3" w:rsidP="00E1672E">
      <w:pPr>
        <w:pStyle w:val="a4"/>
        <w:shd w:val="clear" w:color="auto" w:fill="FFFFFF"/>
        <w:spacing w:before="0" w:beforeAutospacing="0" w:after="0" w:afterAutospacing="0"/>
        <w:ind w:firstLine="709"/>
        <w:jc w:val="both"/>
        <w:rPr>
          <w:sz w:val="28"/>
          <w:szCs w:val="28"/>
        </w:rPr>
      </w:pPr>
      <w:r w:rsidRPr="00731C13">
        <w:rPr>
          <w:sz w:val="28"/>
          <w:szCs w:val="28"/>
        </w:rPr>
        <w:t>- счет-заказ на похороны и получение платы за услуги;</w:t>
      </w:r>
    </w:p>
    <w:p w:rsidR="00BE5CE3" w:rsidRPr="00731C13" w:rsidRDefault="00BE5CE3" w:rsidP="00E1672E">
      <w:pPr>
        <w:pStyle w:val="a4"/>
        <w:shd w:val="clear" w:color="auto" w:fill="FFFFFF"/>
        <w:spacing w:before="0" w:beforeAutospacing="0" w:after="0" w:afterAutospacing="0"/>
        <w:ind w:firstLine="709"/>
        <w:jc w:val="both"/>
        <w:rPr>
          <w:sz w:val="28"/>
          <w:szCs w:val="28"/>
        </w:rPr>
      </w:pPr>
      <w:r w:rsidRPr="00731C13">
        <w:rPr>
          <w:sz w:val="28"/>
          <w:szCs w:val="28"/>
        </w:rPr>
        <w:t>- регистрация захоронения умершего в книге установленной формы (ручная или компьютерная обработка документов)</w:t>
      </w:r>
    </w:p>
    <w:p w:rsidR="00BE5CE3" w:rsidRPr="00731C13" w:rsidRDefault="00BE5CE3" w:rsidP="00E1672E">
      <w:pPr>
        <w:pStyle w:val="a4"/>
        <w:shd w:val="clear" w:color="auto" w:fill="FFFFFF"/>
        <w:spacing w:before="0" w:beforeAutospacing="0" w:after="0" w:afterAutospacing="0"/>
        <w:ind w:firstLine="709"/>
        <w:jc w:val="both"/>
        <w:rPr>
          <w:sz w:val="28"/>
          <w:szCs w:val="28"/>
        </w:rPr>
      </w:pPr>
      <w:r w:rsidRPr="00731C13">
        <w:rPr>
          <w:sz w:val="28"/>
          <w:szCs w:val="28"/>
        </w:rPr>
        <w:t>2.</w:t>
      </w:r>
      <w:r w:rsidR="00010F58" w:rsidRPr="00731C13">
        <w:rPr>
          <w:sz w:val="28"/>
          <w:szCs w:val="28"/>
        </w:rPr>
        <w:t>1</w:t>
      </w:r>
      <w:r w:rsidR="0012783F" w:rsidRPr="00731C13">
        <w:rPr>
          <w:sz w:val="28"/>
          <w:szCs w:val="28"/>
        </w:rPr>
        <w:t>0</w:t>
      </w:r>
      <w:r w:rsidRPr="00731C13">
        <w:rPr>
          <w:sz w:val="28"/>
          <w:szCs w:val="28"/>
        </w:rPr>
        <w:t>.2 Предоставление гроба и других предметов, необходимых для погребения:</w:t>
      </w:r>
    </w:p>
    <w:p w:rsidR="00BE5CE3" w:rsidRPr="00731C13" w:rsidRDefault="00BE5CE3" w:rsidP="00E1672E">
      <w:pPr>
        <w:pStyle w:val="a4"/>
        <w:shd w:val="clear" w:color="auto" w:fill="FFFFFF"/>
        <w:spacing w:before="0" w:beforeAutospacing="0" w:after="0" w:afterAutospacing="0"/>
        <w:ind w:firstLine="709"/>
        <w:jc w:val="both"/>
        <w:rPr>
          <w:sz w:val="28"/>
          <w:szCs w:val="28"/>
        </w:rPr>
      </w:pPr>
      <w:r w:rsidRPr="00731C13">
        <w:rPr>
          <w:sz w:val="28"/>
          <w:szCs w:val="28"/>
        </w:rPr>
        <w:t xml:space="preserve"> - предоставление гроба: гроб, строганный из пиломатериалов толщиной 25-32мм, обитый внутри и снаружи тканью хлопчатобумажной, с подушкой из древесной стружки, с ручками, с ножками (размер 1,95x0,65x0,44м)</w:t>
      </w:r>
    </w:p>
    <w:p w:rsidR="00BE5CE3" w:rsidRPr="00731C13" w:rsidRDefault="00BE5CE3" w:rsidP="00E1672E">
      <w:pPr>
        <w:pStyle w:val="a4"/>
        <w:shd w:val="clear" w:color="auto" w:fill="FFFFFF"/>
        <w:spacing w:before="0" w:beforeAutospacing="0" w:after="0" w:afterAutospacing="0"/>
        <w:ind w:firstLine="709"/>
        <w:jc w:val="both"/>
        <w:rPr>
          <w:sz w:val="28"/>
          <w:szCs w:val="28"/>
        </w:rPr>
      </w:pPr>
      <w:r w:rsidRPr="00731C13">
        <w:rPr>
          <w:sz w:val="28"/>
          <w:szCs w:val="28"/>
        </w:rPr>
        <w:t>- табличка: Табличка металлическая с указанием фамилии, имени, отчества, даты рождения и смерти, регистрационного номера (размер 19х24см)</w:t>
      </w:r>
    </w:p>
    <w:p w:rsidR="00BE5CE3" w:rsidRPr="00731C13" w:rsidRDefault="00BE5CE3" w:rsidP="00E1672E">
      <w:pPr>
        <w:pStyle w:val="a4"/>
        <w:shd w:val="clear" w:color="auto" w:fill="FFFFFF"/>
        <w:spacing w:before="0" w:beforeAutospacing="0" w:after="0" w:afterAutospacing="0"/>
        <w:ind w:firstLine="709"/>
        <w:jc w:val="both"/>
        <w:rPr>
          <w:sz w:val="28"/>
          <w:szCs w:val="28"/>
        </w:rPr>
      </w:pPr>
      <w:r w:rsidRPr="00731C13">
        <w:rPr>
          <w:sz w:val="28"/>
          <w:szCs w:val="28"/>
        </w:rPr>
        <w:t>2.</w:t>
      </w:r>
      <w:r w:rsidR="00010F58" w:rsidRPr="00731C13">
        <w:rPr>
          <w:sz w:val="28"/>
          <w:szCs w:val="28"/>
        </w:rPr>
        <w:t>1</w:t>
      </w:r>
      <w:r w:rsidR="0012783F" w:rsidRPr="00731C13">
        <w:rPr>
          <w:sz w:val="28"/>
          <w:szCs w:val="28"/>
        </w:rPr>
        <w:t>0</w:t>
      </w:r>
      <w:r w:rsidRPr="00731C13">
        <w:rPr>
          <w:sz w:val="28"/>
          <w:szCs w:val="28"/>
        </w:rPr>
        <w:t xml:space="preserve">.3. Доставка гроба автокатафалком в назначенное время похорон и перевозка тела (останков) умершего к месту погребения автокатафалком или другим видом транспорта. </w:t>
      </w:r>
      <w:proofErr w:type="gramStart"/>
      <w:r w:rsidRPr="00731C13">
        <w:rPr>
          <w:sz w:val="28"/>
          <w:szCs w:val="28"/>
        </w:rPr>
        <w:t>Погрузить гроб в автокатафалк, доставить и выгрузить гроб в месте нахождения умершего в назначенное время похорон, погрузить, доставить и выгрузить гроб с телом (останками) умершего к месту прощания с умершим и к месту погребения.</w:t>
      </w:r>
      <w:proofErr w:type="gramEnd"/>
      <w:r w:rsidRPr="00731C13">
        <w:rPr>
          <w:sz w:val="28"/>
          <w:szCs w:val="28"/>
        </w:rPr>
        <w:t xml:space="preserve"> Услуга предусматривает переноску гроба с телом (останками) умершего работниками предприятия.</w:t>
      </w:r>
    </w:p>
    <w:p w:rsidR="00BE5CE3" w:rsidRPr="00731C13" w:rsidRDefault="00BE5CE3" w:rsidP="00E1672E">
      <w:pPr>
        <w:pStyle w:val="a4"/>
        <w:shd w:val="clear" w:color="auto" w:fill="FFFFFF"/>
        <w:spacing w:before="0" w:beforeAutospacing="0" w:after="0" w:afterAutospacing="0"/>
        <w:ind w:firstLine="709"/>
        <w:jc w:val="both"/>
        <w:rPr>
          <w:sz w:val="28"/>
          <w:szCs w:val="28"/>
        </w:rPr>
      </w:pPr>
      <w:r w:rsidRPr="00731C13">
        <w:rPr>
          <w:sz w:val="28"/>
          <w:szCs w:val="28"/>
        </w:rPr>
        <w:t>2.</w:t>
      </w:r>
      <w:r w:rsidR="00010F58" w:rsidRPr="00731C13">
        <w:rPr>
          <w:sz w:val="28"/>
          <w:szCs w:val="28"/>
        </w:rPr>
        <w:t>1</w:t>
      </w:r>
      <w:r w:rsidR="0012783F" w:rsidRPr="00731C13">
        <w:rPr>
          <w:sz w:val="28"/>
          <w:szCs w:val="28"/>
        </w:rPr>
        <w:t>0</w:t>
      </w:r>
      <w:r w:rsidRPr="00731C13">
        <w:rPr>
          <w:sz w:val="28"/>
          <w:szCs w:val="28"/>
        </w:rPr>
        <w:t xml:space="preserve">.4. Погребение </w:t>
      </w:r>
      <w:proofErr w:type="gramStart"/>
      <w:r w:rsidRPr="00731C13">
        <w:rPr>
          <w:sz w:val="28"/>
          <w:szCs w:val="28"/>
        </w:rPr>
        <w:t>умершего</w:t>
      </w:r>
      <w:proofErr w:type="gramEnd"/>
      <w:r w:rsidRPr="00731C13">
        <w:rPr>
          <w:sz w:val="28"/>
          <w:szCs w:val="28"/>
        </w:rPr>
        <w:t>:</w:t>
      </w:r>
    </w:p>
    <w:p w:rsidR="00BE5CE3" w:rsidRPr="00731C13" w:rsidRDefault="00BE5CE3" w:rsidP="00E1672E">
      <w:pPr>
        <w:pStyle w:val="a4"/>
        <w:shd w:val="clear" w:color="auto" w:fill="FFFFFF"/>
        <w:spacing w:before="0" w:beforeAutospacing="0" w:after="0" w:afterAutospacing="0"/>
        <w:ind w:firstLine="709"/>
        <w:jc w:val="both"/>
        <w:rPr>
          <w:sz w:val="28"/>
          <w:szCs w:val="28"/>
        </w:rPr>
      </w:pPr>
      <w:r w:rsidRPr="00731C13">
        <w:rPr>
          <w:sz w:val="28"/>
          <w:szCs w:val="28"/>
        </w:rPr>
        <w:t>- рытье могилы и захоронение. Расчистить и разметить место могилы. Рытье могилы механизированным способом, с последующей доработкой вручную (размер 2,0х</w:t>
      </w:r>
      <w:proofErr w:type="gramStart"/>
      <w:r w:rsidRPr="00731C13">
        <w:rPr>
          <w:sz w:val="28"/>
          <w:szCs w:val="28"/>
        </w:rPr>
        <w:t>1</w:t>
      </w:r>
      <w:proofErr w:type="gramEnd"/>
      <w:r w:rsidRPr="00731C13">
        <w:rPr>
          <w:sz w:val="28"/>
          <w:szCs w:val="28"/>
        </w:rPr>
        <w:t>,0х х1,5м.) Подноска</w:t>
      </w:r>
      <w:r w:rsidR="00C0728D" w:rsidRPr="00731C13">
        <w:rPr>
          <w:sz w:val="28"/>
          <w:szCs w:val="28"/>
        </w:rPr>
        <w:t xml:space="preserve"> </w:t>
      </w:r>
      <w:r w:rsidRPr="00731C13">
        <w:rPr>
          <w:sz w:val="28"/>
          <w:szCs w:val="28"/>
        </w:rPr>
        <w:t>гроба к могиле, установка и забивка</w:t>
      </w:r>
      <w:r w:rsidR="00C0728D" w:rsidRPr="00731C13">
        <w:rPr>
          <w:sz w:val="28"/>
          <w:szCs w:val="28"/>
        </w:rPr>
        <w:t xml:space="preserve"> </w:t>
      </w:r>
      <w:r w:rsidRPr="00731C13">
        <w:rPr>
          <w:sz w:val="28"/>
          <w:szCs w:val="28"/>
        </w:rPr>
        <w:t>крышки гроба, установка его в могилу.</w:t>
      </w:r>
      <w:r w:rsidR="00C0728D" w:rsidRPr="00731C13">
        <w:rPr>
          <w:sz w:val="28"/>
          <w:szCs w:val="28"/>
        </w:rPr>
        <w:t xml:space="preserve"> </w:t>
      </w:r>
      <w:r w:rsidRPr="00731C13">
        <w:rPr>
          <w:sz w:val="28"/>
          <w:szCs w:val="28"/>
        </w:rPr>
        <w:t>Засыпка могилы вручную и устройство</w:t>
      </w:r>
      <w:r w:rsidR="00C0728D" w:rsidRPr="00731C13">
        <w:rPr>
          <w:sz w:val="28"/>
          <w:szCs w:val="28"/>
        </w:rPr>
        <w:t xml:space="preserve"> </w:t>
      </w:r>
      <w:r w:rsidRPr="00731C13">
        <w:rPr>
          <w:sz w:val="28"/>
          <w:szCs w:val="28"/>
        </w:rPr>
        <w:t>надмогильного холма, установка таблички</w:t>
      </w:r>
    </w:p>
    <w:p w:rsidR="00A10213" w:rsidRPr="00731C13" w:rsidRDefault="00A10213" w:rsidP="00E1672E">
      <w:pPr>
        <w:pStyle w:val="a4"/>
        <w:shd w:val="clear" w:color="auto" w:fill="FFFFFF"/>
        <w:spacing w:before="0" w:beforeAutospacing="0" w:after="0" w:afterAutospacing="0"/>
        <w:ind w:firstLine="709"/>
        <w:jc w:val="both"/>
        <w:rPr>
          <w:sz w:val="28"/>
          <w:szCs w:val="28"/>
        </w:rPr>
      </w:pPr>
      <w:r w:rsidRPr="00731C13">
        <w:rPr>
          <w:sz w:val="28"/>
          <w:szCs w:val="28"/>
        </w:rPr>
        <w:t> </w:t>
      </w:r>
      <w:r w:rsidR="00C0728D" w:rsidRPr="00731C13">
        <w:rPr>
          <w:sz w:val="28"/>
          <w:szCs w:val="28"/>
        </w:rPr>
        <w:t>2.</w:t>
      </w:r>
      <w:r w:rsidR="00010F58" w:rsidRPr="00731C13">
        <w:rPr>
          <w:sz w:val="28"/>
          <w:szCs w:val="28"/>
        </w:rPr>
        <w:t>1</w:t>
      </w:r>
      <w:r w:rsidR="0012783F" w:rsidRPr="00731C13">
        <w:rPr>
          <w:sz w:val="28"/>
          <w:szCs w:val="28"/>
        </w:rPr>
        <w:t>1</w:t>
      </w:r>
      <w:r w:rsidR="00C0728D" w:rsidRPr="00731C13">
        <w:rPr>
          <w:sz w:val="28"/>
          <w:szCs w:val="28"/>
        </w:rPr>
        <w:t xml:space="preserve"> Гарантированный перечень услуг по погребению согласно статье 12 Федерального закона от 12.01.1996 года №8-ФЗ «О погребении и похоронном деле»</w:t>
      </w:r>
      <w:r w:rsidR="000B20A0" w:rsidRPr="00731C13">
        <w:t xml:space="preserve"> </w:t>
      </w:r>
      <w:r w:rsidR="00C0728D" w:rsidRPr="00731C13">
        <w:rPr>
          <w:sz w:val="28"/>
          <w:szCs w:val="28"/>
        </w:rPr>
        <w:t xml:space="preserve"> на территории Песчанокопского района </w:t>
      </w:r>
      <w:r w:rsidR="000B20A0" w:rsidRPr="00731C13">
        <w:rPr>
          <w:bCs/>
          <w:sz w:val="28"/>
          <w:szCs w:val="28"/>
        </w:rPr>
        <w:t>погибших (умерших), не имеющих супруга, близких родственников, иных родственников либо законного представителя умершего</w:t>
      </w:r>
      <w:r w:rsidR="000B20A0" w:rsidRPr="00731C13">
        <w:rPr>
          <w:sz w:val="28"/>
          <w:szCs w:val="28"/>
        </w:rPr>
        <w:t xml:space="preserve"> </w:t>
      </w:r>
      <w:r w:rsidR="00C0728D" w:rsidRPr="00731C13">
        <w:rPr>
          <w:sz w:val="28"/>
          <w:szCs w:val="28"/>
        </w:rPr>
        <w:t>включает в себя:</w:t>
      </w:r>
    </w:p>
    <w:p w:rsidR="00C0728D" w:rsidRPr="00731C13" w:rsidRDefault="00C0728D" w:rsidP="00E1672E">
      <w:pPr>
        <w:pStyle w:val="a4"/>
        <w:shd w:val="clear" w:color="auto" w:fill="FFFFFF"/>
        <w:spacing w:before="0" w:beforeAutospacing="0" w:after="0" w:afterAutospacing="0"/>
        <w:ind w:firstLine="709"/>
        <w:jc w:val="both"/>
        <w:rPr>
          <w:sz w:val="28"/>
          <w:szCs w:val="28"/>
        </w:rPr>
      </w:pPr>
      <w:r w:rsidRPr="00731C13">
        <w:rPr>
          <w:sz w:val="28"/>
          <w:szCs w:val="28"/>
        </w:rPr>
        <w:t>2.</w:t>
      </w:r>
      <w:r w:rsidR="00010F58" w:rsidRPr="00731C13">
        <w:rPr>
          <w:sz w:val="28"/>
          <w:szCs w:val="28"/>
        </w:rPr>
        <w:t>1</w:t>
      </w:r>
      <w:r w:rsidR="0012783F" w:rsidRPr="00731C13">
        <w:rPr>
          <w:sz w:val="28"/>
          <w:szCs w:val="28"/>
        </w:rPr>
        <w:t>1</w:t>
      </w:r>
      <w:r w:rsidRPr="00731C13">
        <w:rPr>
          <w:sz w:val="28"/>
          <w:szCs w:val="28"/>
        </w:rPr>
        <w:t>.1 Оформление документов, необходимых для погребения:</w:t>
      </w:r>
    </w:p>
    <w:p w:rsidR="00C0728D" w:rsidRPr="00731C13" w:rsidRDefault="00C0728D" w:rsidP="00E1672E">
      <w:pPr>
        <w:pStyle w:val="a4"/>
        <w:shd w:val="clear" w:color="auto" w:fill="FFFFFF"/>
        <w:spacing w:before="0" w:beforeAutospacing="0" w:after="0" w:afterAutospacing="0"/>
        <w:ind w:firstLine="709"/>
        <w:jc w:val="both"/>
        <w:rPr>
          <w:sz w:val="28"/>
          <w:szCs w:val="28"/>
        </w:rPr>
      </w:pPr>
      <w:r w:rsidRPr="00731C13">
        <w:rPr>
          <w:sz w:val="28"/>
          <w:szCs w:val="28"/>
        </w:rPr>
        <w:t>- счет-заказ на похороны и получение платы за услуги;</w:t>
      </w:r>
    </w:p>
    <w:p w:rsidR="00C0728D" w:rsidRPr="00731C13" w:rsidRDefault="00C0728D" w:rsidP="00E1672E">
      <w:pPr>
        <w:pStyle w:val="a4"/>
        <w:shd w:val="clear" w:color="auto" w:fill="FFFFFF"/>
        <w:spacing w:before="0" w:beforeAutospacing="0" w:after="0" w:afterAutospacing="0"/>
        <w:ind w:firstLine="709"/>
        <w:jc w:val="both"/>
        <w:rPr>
          <w:sz w:val="28"/>
          <w:szCs w:val="28"/>
        </w:rPr>
      </w:pPr>
      <w:r w:rsidRPr="00731C13">
        <w:rPr>
          <w:sz w:val="28"/>
          <w:szCs w:val="28"/>
        </w:rPr>
        <w:t>- регистрация захоронения умершего в книге установленной формы (ручная или компьютерная обработка документов)</w:t>
      </w:r>
    </w:p>
    <w:p w:rsidR="00C0728D" w:rsidRPr="00731C13" w:rsidRDefault="00C0728D" w:rsidP="00E1672E">
      <w:pPr>
        <w:pStyle w:val="a4"/>
        <w:shd w:val="clear" w:color="auto" w:fill="FFFFFF"/>
        <w:spacing w:before="0" w:beforeAutospacing="0" w:after="0" w:afterAutospacing="0"/>
        <w:ind w:firstLine="709"/>
        <w:jc w:val="both"/>
        <w:rPr>
          <w:sz w:val="28"/>
          <w:szCs w:val="28"/>
        </w:rPr>
      </w:pPr>
      <w:r w:rsidRPr="00731C13">
        <w:rPr>
          <w:sz w:val="28"/>
          <w:szCs w:val="28"/>
        </w:rPr>
        <w:lastRenderedPageBreak/>
        <w:t>2.</w:t>
      </w:r>
      <w:r w:rsidR="00010F58" w:rsidRPr="00731C13">
        <w:rPr>
          <w:sz w:val="28"/>
          <w:szCs w:val="28"/>
        </w:rPr>
        <w:t>1</w:t>
      </w:r>
      <w:r w:rsidR="0012783F" w:rsidRPr="00731C13">
        <w:rPr>
          <w:sz w:val="28"/>
          <w:szCs w:val="28"/>
        </w:rPr>
        <w:t>1</w:t>
      </w:r>
      <w:r w:rsidRPr="00731C13">
        <w:rPr>
          <w:sz w:val="28"/>
          <w:szCs w:val="28"/>
        </w:rPr>
        <w:t>.2 Предоставление гроба и других предметов, необходимых для погребения:</w:t>
      </w:r>
    </w:p>
    <w:p w:rsidR="00C0728D" w:rsidRPr="00731C13" w:rsidRDefault="00C0728D" w:rsidP="00E1672E">
      <w:pPr>
        <w:pStyle w:val="a4"/>
        <w:shd w:val="clear" w:color="auto" w:fill="FFFFFF"/>
        <w:spacing w:before="0" w:beforeAutospacing="0" w:after="0" w:afterAutospacing="0"/>
        <w:ind w:firstLine="709"/>
        <w:jc w:val="both"/>
        <w:rPr>
          <w:sz w:val="28"/>
          <w:szCs w:val="28"/>
        </w:rPr>
      </w:pPr>
      <w:r w:rsidRPr="00731C13">
        <w:rPr>
          <w:sz w:val="28"/>
          <w:szCs w:val="28"/>
        </w:rPr>
        <w:t>- предоставление гроба: Гроб, строганный из пиломатериалов толщиной 25-32 мм, необитый, с ножками, без ручек (размер 1,95 х 0,65 х 0,44 м)</w:t>
      </w:r>
    </w:p>
    <w:p w:rsidR="00C0728D" w:rsidRPr="00731C13" w:rsidRDefault="00C0728D" w:rsidP="00E1672E">
      <w:pPr>
        <w:pStyle w:val="a4"/>
        <w:shd w:val="clear" w:color="auto" w:fill="FFFFFF"/>
        <w:spacing w:before="0" w:beforeAutospacing="0" w:after="0" w:afterAutospacing="0"/>
        <w:ind w:firstLine="709"/>
        <w:jc w:val="both"/>
        <w:rPr>
          <w:sz w:val="28"/>
          <w:szCs w:val="28"/>
        </w:rPr>
      </w:pPr>
      <w:r w:rsidRPr="00731C13">
        <w:rPr>
          <w:sz w:val="28"/>
          <w:szCs w:val="28"/>
        </w:rPr>
        <w:t xml:space="preserve"> - табличка: табличка деревянная с указанием фамилии, имени, отчества, даты рождения и смерти, регистрационного номера (размер 19х24см)</w:t>
      </w:r>
    </w:p>
    <w:p w:rsidR="00C0728D" w:rsidRPr="00731C13" w:rsidRDefault="00C0728D" w:rsidP="00E1672E">
      <w:pPr>
        <w:pStyle w:val="a4"/>
        <w:shd w:val="clear" w:color="auto" w:fill="FFFFFF"/>
        <w:spacing w:before="0" w:beforeAutospacing="0" w:after="0" w:afterAutospacing="0"/>
        <w:ind w:firstLine="709"/>
        <w:jc w:val="both"/>
        <w:rPr>
          <w:sz w:val="28"/>
          <w:szCs w:val="28"/>
        </w:rPr>
      </w:pPr>
      <w:r w:rsidRPr="00731C13">
        <w:rPr>
          <w:sz w:val="28"/>
          <w:szCs w:val="28"/>
        </w:rPr>
        <w:t>2.</w:t>
      </w:r>
      <w:r w:rsidR="00010F58" w:rsidRPr="00731C13">
        <w:rPr>
          <w:sz w:val="28"/>
          <w:szCs w:val="28"/>
        </w:rPr>
        <w:t>1</w:t>
      </w:r>
      <w:r w:rsidR="0012783F" w:rsidRPr="00731C13">
        <w:rPr>
          <w:sz w:val="28"/>
          <w:szCs w:val="28"/>
        </w:rPr>
        <w:t>1</w:t>
      </w:r>
      <w:r w:rsidRPr="00731C13">
        <w:rPr>
          <w:sz w:val="28"/>
          <w:szCs w:val="28"/>
        </w:rPr>
        <w:t>.3. Облачение тела. Для облачения используется покрывало из ткани хлопчатобумажной (размер 2,0 х 0,8м)</w:t>
      </w:r>
    </w:p>
    <w:p w:rsidR="00C0728D" w:rsidRPr="00731C13" w:rsidRDefault="00C0728D" w:rsidP="00E1672E">
      <w:pPr>
        <w:pStyle w:val="a4"/>
        <w:shd w:val="clear" w:color="auto" w:fill="FFFFFF"/>
        <w:spacing w:before="0" w:beforeAutospacing="0" w:after="0" w:afterAutospacing="0"/>
        <w:ind w:firstLine="709"/>
        <w:jc w:val="both"/>
        <w:rPr>
          <w:sz w:val="28"/>
          <w:szCs w:val="28"/>
        </w:rPr>
      </w:pPr>
      <w:r w:rsidRPr="00731C13">
        <w:rPr>
          <w:sz w:val="28"/>
          <w:szCs w:val="28"/>
        </w:rPr>
        <w:t>2.</w:t>
      </w:r>
      <w:r w:rsidR="00010F58" w:rsidRPr="00731C13">
        <w:rPr>
          <w:sz w:val="28"/>
          <w:szCs w:val="28"/>
        </w:rPr>
        <w:t>1</w:t>
      </w:r>
      <w:r w:rsidR="0012783F" w:rsidRPr="00731C13">
        <w:rPr>
          <w:sz w:val="28"/>
          <w:szCs w:val="28"/>
        </w:rPr>
        <w:t>1</w:t>
      </w:r>
      <w:r w:rsidRPr="00731C13">
        <w:rPr>
          <w:sz w:val="28"/>
          <w:szCs w:val="28"/>
        </w:rPr>
        <w:t>.4. Доставка гроба автокатафалком в назначенное время похорон и перевозка тела (останков) умершего к месту погребения автокатафалком или другим видом транспорта. Погрузить гроб в автокатафалк, доставить и выгрузить гроб в морг в назначенное время похорон и доставить тело (останки) умершего из морга к месту погребения. Услуга предусматривает переноску гроба с телом (останками) умершего работниками предприятия.</w:t>
      </w:r>
    </w:p>
    <w:p w:rsidR="00C0728D" w:rsidRPr="00731C13" w:rsidRDefault="00C0728D" w:rsidP="00E1672E">
      <w:pPr>
        <w:pStyle w:val="a4"/>
        <w:shd w:val="clear" w:color="auto" w:fill="FFFFFF"/>
        <w:spacing w:before="0" w:beforeAutospacing="0" w:after="0" w:afterAutospacing="0"/>
        <w:ind w:firstLine="709"/>
        <w:jc w:val="both"/>
        <w:rPr>
          <w:sz w:val="28"/>
          <w:szCs w:val="28"/>
        </w:rPr>
      </w:pPr>
      <w:r w:rsidRPr="00731C13">
        <w:rPr>
          <w:sz w:val="28"/>
          <w:szCs w:val="28"/>
        </w:rPr>
        <w:t>2.</w:t>
      </w:r>
      <w:r w:rsidR="00010F58" w:rsidRPr="00731C13">
        <w:rPr>
          <w:sz w:val="28"/>
          <w:szCs w:val="28"/>
        </w:rPr>
        <w:t>1</w:t>
      </w:r>
      <w:r w:rsidR="0012783F" w:rsidRPr="00731C13">
        <w:rPr>
          <w:sz w:val="28"/>
          <w:szCs w:val="28"/>
        </w:rPr>
        <w:t>1</w:t>
      </w:r>
      <w:r w:rsidRPr="00731C13">
        <w:rPr>
          <w:sz w:val="28"/>
          <w:szCs w:val="28"/>
        </w:rPr>
        <w:t xml:space="preserve">.5. Погребение </w:t>
      </w:r>
      <w:proofErr w:type="gramStart"/>
      <w:r w:rsidRPr="00731C13">
        <w:rPr>
          <w:sz w:val="28"/>
          <w:szCs w:val="28"/>
        </w:rPr>
        <w:t>умершего</w:t>
      </w:r>
      <w:proofErr w:type="gramEnd"/>
      <w:r w:rsidRPr="00731C13">
        <w:rPr>
          <w:sz w:val="28"/>
          <w:szCs w:val="28"/>
        </w:rPr>
        <w:t>:</w:t>
      </w:r>
    </w:p>
    <w:p w:rsidR="00C0728D" w:rsidRPr="00731C13" w:rsidRDefault="00C0728D" w:rsidP="00E1672E">
      <w:pPr>
        <w:pStyle w:val="a4"/>
        <w:shd w:val="clear" w:color="auto" w:fill="FFFFFF"/>
        <w:spacing w:before="0" w:beforeAutospacing="0" w:after="0" w:afterAutospacing="0"/>
        <w:ind w:firstLine="709"/>
        <w:jc w:val="both"/>
        <w:rPr>
          <w:sz w:val="28"/>
          <w:szCs w:val="28"/>
        </w:rPr>
      </w:pPr>
      <w:r w:rsidRPr="00731C13">
        <w:rPr>
          <w:sz w:val="28"/>
          <w:szCs w:val="28"/>
        </w:rPr>
        <w:t>- рытье могилы и захоронение. Расчистить и разметить место могилы. Рытье могилы механизированным способом, с последующей доработкой вручную (размер 2,0 х 1,0 х 1,5 м.) Подноска гроба к могиле, установка и забивка крышки гроба, установка его в могилу. Засыпка могилы вручную и устройство надмогильного холма, установка таблички</w:t>
      </w:r>
    </w:p>
    <w:p w:rsidR="00C0728D" w:rsidRPr="00731C13" w:rsidRDefault="00C0728D" w:rsidP="00E1672E">
      <w:pPr>
        <w:pStyle w:val="a4"/>
        <w:shd w:val="clear" w:color="auto" w:fill="FFFFFF"/>
        <w:spacing w:before="0" w:beforeAutospacing="0" w:after="0" w:afterAutospacing="0"/>
        <w:ind w:firstLine="709"/>
        <w:jc w:val="both"/>
        <w:rPr>
          <w:sz w:val="28"/>
          <w:szCs w:val="28"/>
        </w:rPr>
      </w:pPr>
      <w:r w:rsidRPr="00731C13">
        <w:rPr>
          <w:sz w:val="28"/>
          <w:szCs w:val="28"/>
        </w:rPr>
        <w:t>2.</w:t>
      </w:r>
      <w:r w:rsidR="00010F58" w:rsidRPr="00731C13">
        <w:rPr>
          <w:sz w:val="28"/>
          <w:szCs w:val="28"/>
        </w:rPr>
        <w:t>1</w:t>
      </w:r>
      <w:r w:rsidR="0012783F" w:rsidRPr="00731C13">
        <w:rPr>
          <w:sz w:val="28"/>
          <w:szCs w:val="28"/>
        </w:rPr>
        <w:t>2</w:t>
      </w:r>
      <w:r w:rsidRPr="00731C13">
        <w:rPr>
          <w:sz w:val="28"/>
          <w:szCs w:val="28"/>
        </w:rPr>
        <w:t xml:space="preserve"> Гарантированный перечень услуг по погребению согласно статье 12 Федерального закона от 12.01.1996 года №8-ФЗ «О погребении и похоронном деле» в случае рождения мертвого ребенка, по истечении 154 дней беременности, оказываемые супругу, близким родственникам, иным родственникам, законному представителю умершего на территории Песчанокопского района включает в себя:</w:t>
      </w:r>
    </w:p>
    <w:p w:rsidR="00C0728D" w:rsidRPr="00731C13" w:rsidRDefault="00C0728D" w:rsidP="00E1672E">
      <w:pPr>
        <w:pStyle w:val="a4"/>
        <w:shd w:val="clear" w:color="auto" w:fill="FFFFFF"/>
        <w:spacing w:before="0" w:beforeAutospacing="0" w:after="0" w:afterAutospacing="0"/>
        <w:ind w:firstLine="709"/>
        <w:jc w:val="both"/>
        <w:rPr>
          <w:sz w:val="28"/>
          <w:szCs w:val="28"/>
        </w:rPr>
      </w:pPr>
      <w:r w:rsidRPr="00731C13">
        <w:rPr>
          <w:sz w:val="28"/>
          <w:szCs w:val="28"/>
        </w:rPr>
        <w:t>2.</w:t>
      </w:r>
      <w:r w:rsidR="00010F58" w:rsidRPr="00731C13">
        <w:rPr>
          <w:sz w:val="28"/>
          <w:szCs w:val="28"/>
        </w:rPr>
        <w:t>1</w:t>
      </w:r>
      <w:r w:rsidR="0012783F" w:rsidRPr="00731C13">
        <w:rPr>
          <w:sz w:val="28"/>
          <w:szCs w:val="28"/>
        </w:rPr>
        <w:t>2</w:t>
      </w:r>
      <w:r w:rsidRPr="00731C13">
        <w:rPr>
          <w:sz w:val="28"/>
          <w:szCs w:val="28"/>
        </w:rPr>
        <w:t>.1 Оформление документов, необходимых для погребения:</w:t>
      </w:r>
    </w:p>
    <w:p w:rsidR="00C0728D" w:rsidRPr="00731C13" w:rsidRDefault="00C0728D" w:rsidP="00E1672E">
      <w:pPr>
        <w:pStyle w:val="a4"/>
        <w:shd w:val="clear" w:color="auto" w:fill="FFFFFF"/>
        <w:spacing w:before="0" w:beforeAutospacing="0" w:after="0" w:afterAutospacing="0"/>
        <w:ind w:firstLine="709"/>
        <w:jc w:val="both"/>
        <w:rPr>
          <w:sz w:val="28"/>
          <w:szCs w:val="28"/>
        </w:rPr>
      </w:pPr>
      <w:r w:rsidRPr="00731C13">
        <w:rPr>
          <w:sz w:val="28"/>
          <w:szCs w:val="28"/>
        </w:rPr>
        <w:t>- счет-заказ на похороны и получение платы за услуги;</w:t>
      </w:r>
    </w:p>
    <w:p w:rsidR="00C0728D" w:rsidRPr="00731C13" w:rsidRDefault="00C0728D" w:rsidP="00E1672E">
      <w:pPr>
        <w:pStyle w:val="a4"/>
        <w:shd w:val="clear" w:color="auto" w:fill="FFFFFF"/>
        <w:spacing w:before="0" w:beforeAutospacing="0" w:after="0" w:afterAutospacing="0"/>
        <w:ind w:firstLine="709"/>
        <w:jc w:val="both"/>
        <w:rPr>
          <w:sz w:val="28"/>
          <w:szCs w:val="28"/>
        </w:rPr>
      </w:pPr>
      <w:r w:rsidRPr="00731C13">
        <w:rPr>
          <w:sz w:val="28"/>
          <w:szCs w:val="28"/>
        </w:rPr>
        <w:t>- регистрация захоронения умершего в книге установленной формы (ручная или компьютерная обработка документов)</w:t>
      </w:r>
    </w:p>
    <w:p w:rsidR="00C0728D" w:rsidRPr="00731C13" w:rsidRDefault="00C0728D" w:rsidP="00E1672E">
      <w:pPr>
        <w:pStyle w:val="a4"/>
        <w:shd w:val="clear" w:color="auto" w:fill="FFFFFF"/>
        <w:spacing w:before="0" w:beforeAutospacing="0" w:after="0" w:afterAutospacing="0"/>
        <w:ind w:firstLine="709"/>
        <w:jc w:val="both"/>
        <w:rPr>
          <w:sz w:val="28"/>
          <w:szCs w:val="28"/>
        </w:rPr>
      </w:pPr>
      <w:r w:rsidRPr="00731C13">
        <w:rPr>
          <w:sz w:val="28"/>
          <w:szCs w:val="28"/>
        </w:rPr>
        <w:t>2.</w:t>
      </w:r>
      <w:r w:rsidR="00010F58" w:rsidRPr="00731C13">
        <w:rPr>
          <w:sz w:val="28"/>
          <w:szCs w:val="28"/>
        </w:rPr>
        <w:t>1</w:t>
      </w:r>
      <w:r w:rsidR="0012783F" w:rsidRPr="00731C13">
        <w:rPr>
          <w:sz w:val="28"/>
          <w:szCs w:val="28"/>
        </w:rPr>
        <w:t>2</w:t>
      </w:r>
      <w:r w:rsidRPr="00731C13">
        <w:rPr>
          <w:sz w:val="28"/>
          <w:szCs w:val="28"/>
        </w:rPr>
        <w:t>.2. Предоставление гроба и других предметов, необходимых для погребения:</w:t>
      </w:r>
    </w:p>
    <w:p w:rsidR="00C0728D" w:rsidRPr="00731C13" w:rsidRDefault="00C0728D" w:rsidP="00E1672E">
      <w:pPr>
        <w:pStyle w:val="a4"/>
        <w:shd w:val="clear" w:color="auto" w:fill="FFFFFF"/>
        <w:spacing w:before="0" w:beforeAutospacing="0" w:after="0" w:afterAutospacing="0"/>
        <w:ind w:firstLine="709"/>
        <w:jc w:val="both"/>
        <w:rPr>
          <w:sz w:val="28"/>
          <w:szCs w:val="28"/>
        </w:rPr>
      </w:pPr>
      <w:r w:rsidRPr="00731C13">
        <w:rPr>
          <w:sz w:val="28"/>
          <w:szCs w:val="28"/>
        </w:rPr>
        <w:t xml:space="preserve"> - предоставление гроба: гроб, строганный, из пиломатериалов толщиной 25-32 мм, обитый внутри и снаружи </w:t>
      </w:r>
      <w:proofErr w:type="gramStart"/>
      <w:r w:rsidRPr="00731C13">
        <w:rPr>
          <w:sz w:val="28"/>
          <w:szCs w:val="28"/>
        </w:rPr>
        <w:t>х/б</w:t>
      </w:r>
      <w:proofErr w:type="gramEnd"/>
      <w:r w:rsidRPr="00731C13">
        <w:rPr>
          <w:sz w:val="28"/>
          <w:szCs w:val="28"/>
        </w:rPr>
        <w:t xml:space="preserve"> тканью, с подушкой из стружки (размер 0,7*0,35*0,25 м)</w:t>
      </w:r>
    </w:p>
    <w:p w:rsidR="00C0728D" w:rsidRPr="00731C13" w:rsidRDefault="00C0728D" w:rsidP="00E1672E">
      <w:pPr>
        <w:pStyle w:val="a4"/>
        <w:shd w:val="clear" w:color="auto" w:fill="FFFFFF"/>
        <w:spacing w:before="0" w:beforeAutospacing="0" w:after="0" w:afterAutospacing="0"/>
        <w:ind w:firstLine="709"/>
        <w:jc w:val="both"/>
        <w:rPr>
          <w:sz w:val="28"/>
          <w:szCs w:val="28"/>
        </w:rPr>
      </w:pPr>
      <w:r w:rsidRPr="00731C13">
        <w:rPr>
          <w:sz w:val="28"/>
          <w:szCs w:val="28"/>
        </w:rPr>
        <w:t>2.</w:t>
      </w:r>
      <w:r w:rsidR="00010F58" w:rsidRPr="00731C13">
        <w:rPr>
          <w:sz w:val="28"/>
          <w:szCs w:val="28"/>
        </w:rPr>
        <w:t>1</w:t>
      </w:r>
      <w:r w:rsidR="0012783F" w:rsidRPr="00731C13">
        <w:rPr>
          <w:sz w:val="28"/>
          <w:szCs w:val="28"/>
        </w:rPr>
        <w:t>2</w:t>
      </w:r>
      <w:r w:rsidRPr="00731C13">
        <w:rPr>
          <w:sz w:val="28"/>
          <w:szCs w:val="28"/>
        </w:rPr>
        <w:t>.3. Доставка гроба автокатафалком или другим видом транспорта к месту нахождения умершего в назначенное время, перевозка тела (останков) умершего к месту захоронения. Погрузить гроб в автокатафалк, доставить и выгрузить гроб в морг в назначенное время похорон и доставить тело (останки) умершего из морга к месту погребения. Услуга предусматривает переноску гроба с телом (останками) умершего работниками предприятия.</w:t>
      </w:r>
    </w:p>
    <w:p w:rsidR="00C0728D" w:rsidRPr="00731C13" w:rsidRDefault="00C0728D" w:rsidP="00E1672E">
      <w:pPr>
        <w:pStyle w:val="a4"/>
        <w:shd w:val="clear" w:color="auto" w:fill="FFFFFF"/>
        <w:spacing w:before="0" w:beforeAutospacing="0" w:after="0" w:afterAutospacing="0"/>
        <w:ind w:firstLine="709"/>
        <w:jc w:val="both"/>
        <w:rPr>
          <w:sz w:val="28"/>
          <w:szCs w:val="28"/>
        </w:rPr>
      </w:pPr>
      <w:r w:rsidRPr="00731C13">
        <w:rPr>
          <w:sz w:val="28"/>
          <w:szCs w:val="28"/>
        </w:rPr>
        <w:t>2.</w:t>
      </w:r>
      <w:r w:rsidR="00010F58" w:rsidRPr="00731C13">
        <w:rPr>
          <w:sz w:val="28"/>
          <w:szCs w:val="28"/>
        </w:rPr>
        <w:t>1</w:t>
      </w:r>
      <w:r w:rsidR="0012783F" w:rsidRPr="00731C13">
        <w:rPr>
          <w:sz w:val="28"/>
          <w:szCs w:val="28"/>
        </w:rPr>
        <w:t>2</w:t>
      </w:r>
      <w:r w:rsidRPr="00731C13">
        <w:rPr>
          <w:sz w:val="28"/>
          <w:szCs w:val="28"/>
        </w:rPr>
        <w:t xml:space="preserve">.4. Погребение </w:t>
      </w:r>
      <w:proofErr w:type="gramStart"/>
      <w:r w:rsidRPr="00731C13">
        <w:rPr>
          <w:sz w:val="28"/>
          <w:szCs w:val="28"/>
        </w:rPr>
        <w:t>умершего</w:t>
      </w:r>
      <w:proofErr w:type="gramEnd"/>
      <w:r w:rsidRPr="00731C13">
        <w:rPr>
          <w:sz w:val="28"/>
          <w:szCs w:val="28"/>
        </w:rPr>
        <w:t>:</w:t>
      </w:r>
    </w:p>
    <w:p w:rsidR="00C0728D" w:rsidRPr="00731C13" w:rsidRDefault="00C0728D" w:rsidP="00E1672E">
      <w:pPr>
        <w:pStyle w:val="a4"/>
        <w:shd w:val="clear" w:color="auto" w:fill="FFFFFF"/>
        <w:spacing w:before="0" w:beforeAutospacing="0" w:after="0" w:afterAutospacing="0"/>
        <w:ind w:firstLine="709"/>
        <w:jc w:val="both"/>
        <w:rPr>
          <w:sz w:val="28"/>
          <w:szCs w:val="28"/>
        </w:rPr>
      </w:pPr>
      <w:r w:rsidRPr="00731C13">
        <w:rPr>
          <w:sz w:val="28"/>
          <w:szCs w:val="28"/>
        </w:rPr>
        <w:t xml:space="preserve">- рытьё могилы и захоронение. Расчистить и разметить место могилы. Рытье могилы механизированным способом, с последующей доработкой вручную (размер 2,3 х 1,0 х 1,5 м.). Подноска гроба к могиле, установка и </w:t>
      </w:r>
      <w:r w:rsidRPr="00731C13">
        <w:rPr>
          <w:sz w:val="28"/>
          <w:szCs w:val="28"/>
        </w:rPr>
        <w:lastRenderedPageBreak/>
        <w:t>забивка крышки гроба, установка его в могилу. Засыпка могилы вручную и устройство надмогильного холма, установка таблички</w:t>
      </w:r>
    </w:p>
    <w:p w:rsidR="008047C5" w:rsidRPr="00731C13" w:rsidRDefault="00010F58" w:rsidP="00E1672E">
      <w:pPr>
        <w:pStyle w:val="a4"/>
        <w:shd w:val="clear" w:color="auto" w:fill="FFFFFF"/>
        <w:spacing w:before="0" w:beforeAutospacing="0" w:after="0" w:afterAutospacing="0"/>
        <w:ind w:firstLine="709"/>
        <w:jc w:val="both"/>
        <w:rPr>
          <w:sz w:val="28"/>
          <w:szCs w:val="28"/>
        </w:rPr>
      </w:pPr>
      <w:r w:rsidRPr="00731C13">
        <w:rPr>
          <w:sz w:val="28"/>
          <w:szCs w:val="28"/>
        </w:rPr>
        <w:t>2.</w:t>
      </w:r>
      <w:r w:rsidR="008047C5" w:rsidRPr="00731C13">
        <w:rPr>
          <w:sz w:val="28"/>
          <w:szCs w:val="28"/>
        </w:rPr>
        <w:t>1</w:t>
      </w:r>
      <w:r w:rsidR="0012783F" w:rsidRPr="00731C13">
        <w:rPr>
          <w:sz w:val="28"/>
          <w:szCs w:val="28"/>
        </w:rPr>
        <w:t>3</w:t>
      </w:r>
      <w:r w:rsidR="008047C5" w:rsidRPr="00731C13">
        <w:rPr>
          <w:sz w:val="28"/>
          <w:szCs w:val="28"/>
        </w:rPr>
        <w:t>. Цены на оказание услуг согласно гарантированному перечню услуг по погребению, регулируются Администрацией Песчанокопского района по согласованию с органами государственной власти субъектов Российской Федерации.</w:t>
      </w:r>
    </w:p>
    <w:p w:rsidR="00E941E3" w:rsidRPr="00731C13" w:rsidRDefault="00041AE6" w:rsidP="00E1672E">
      <w:pPr>
        <w:pStyle w:val="a4"/>
        <w:shd w:val="clear" w:color="auto" w:fill="FFFFFF"/>
        <w:spacing w:before="0" w:beforeAutospacing="0" w:after="0" w:afterAutospacing="0"/>
        <w:ind w:firstLine="709"/>
        <w:jc w:val="both"/>
        <w:rPr>
          <w:sz w:val="28"/>
          <w:szCs w:val="28"/>
        </w:rPr>
      </w:pPr>
      <w:r w:rsidRPr="00731C13">
        <w:rPr>
          <w:sz w:val="28"/>
          <w:szCs w:val="28"/>
        </w:rPr>
        <w:t>Супруг, близкие родственники, иные родственники, законный представитель или иное лицо, взявшее на себя обязанность осуществить погребение умершего, вправе осуществить погребение самостоятельно (за свой счет и своими силами) или заключив договор с организацией, индивидуальным предпринимателем, оказывающими такие услуги.</w:t>
      </w:r>
    </w:p>
    <w:p w:rsidR="00890D00" w:rsidRPr="00731C13" w:rsidRDefault="00CB0BDF" w:rsidP="00E1672E">
      <w:pPr>
        <w:pStyle w:val="a4"/>
        <w:shd w:val="clear" w:color="auto" w:fill="FFFFFF"/>
        <w:spacing w:before="0" w:beforeAutospacing="0" w:after="0" w:afterAutospacing="0"/>
        <w:ind w:firstLine="709"/>
        <w:jc w:val="both"/>
        <w:rPr>
          <w:sz w:val="28"/>
          <w:szCs w:val="28"/>
        </w:rPr>
      </w:pPr>
      <w:r w:rsidRPr="00731C13">
        <w:rPr>
          <w:sz w:val="28"/>
          <w:szCs w:val="28"/>
        </w:rPr>
        <w:t>Услуги по погребению, предоставляемые</w:t>
      </w:r>
      <w:r w:rsidR="00E1672E" w:rsidRPr="00731C13">
        <w:rPr>
          <w:sz w:val="28"/>
          <w:szCs w:val="28"/>
        </w:rPr>
        <w:t xml:space="preserve"> сверх гарантированного перечня</w:t>
      </w:r>
      <w:r w:rsidRPr="00731C13">
        <w:rPr>
          <w:sz w:val="28"/>
          <w:szCs w:val="28"/>
        </w:rPr>
        <w:t>, оплачиваются за счет средств лиц, взявших на себя обязанность по погребению умершего гражданина, и возмещению не подлежат.</w:t>
      </w:r>
    </w:p>
    <w:p w:rsidR="00010F58" w:rsidRPr="00731C13" w:rsidRDefault="00010F58" w:rsidP="00E1672E">
      <w:pPr>
        <w:pStyle w:val="a4"/>
        <w:shd w:val="clear" w:color="auto" w:fill="FFFFFF"/>
        <w:spacing w:before="0" w:beforeAutospacing="0" w:after="0" w:afterAutospacing="0"/>
        <w:ind w:firstLine="709"/>
        <w:jc w:val="both"/>
        <w:rPr>
          <w:sz w:val="28"/>
          <w:szCs w:val="28"/>
        </w:rPr>
      </w:pPr>
      <w:r w:rsidRPr="00731C13">
        <w:rPr>
          <w:sz w:val="28"/>
          <w:szCs w:val="28"/>
        </w:rPr>
        <w:t>2.1</w:t>
      </w:r>
      <w:r w:rsidR="0012783F" w:rsidRPr="00731C13">
        <w:rPr>
          <w:sz w:val="28"/>
          <w:szCs w:val="28"/>
        </w:rPr>
        <w:t>4</w:t>
      </w:r>
      <w:r w:rsidRPr="00731C13">
        <w:rPr>
          <w:sz w:val="28"/>
          <w:szCs w:val="28"/>
        </w:rPr>
        <w:t xml:space="preserve">. Администрация сельского поселения в случае необходимости поручает специализированной службе по вопросам похоронного дела определить техническую возможность, с учётом санитарных и экологических требований, исполнения волеизъявления умершего о погребении его тела (останков) на месте родственного или семейного (родового) захоронения (в том числе при </w:t>
      </w:r>
      <w:proofErr w:type="spellStart"/>
      <w:r w:rsidRPr="00731C13">
        <w:rPr>
          <w:sz w:val="28"/>
          <w:szCs w:val="28"/>
        </w:rPr>
        <w:t>подзахоронении</w:t>
      </w:r>
      <w:proofErr w:type="spellEnd"/>
      <w:r w:rsidRPr="00731C13">
        <w:rPr>
          <w:sz w:val="28"/>
          <w:szCs w:val="28"/>
        </w:rPr>
        <w:t xml:space="preserve"> умершего). </w:t>
      </w:r>
    </w:p>
    <w:p w:rsidR="00010F58" w:rsidRPr="00731C13" w:rsidRDefault="00010F58" w:rsidP="00E1672E">
      <w:pPr>
        <w:pStyle w:val="a4"/>
        <w:shd w:val="clear" w:color="auto" w:fill="FFFFFF"/>
        <w:spacing w:before="0" w:beforeAutospacing="0" w:after="0" w:afterAutospacing="0"/>
        <w:ind w:firstLine="709"/>
        <w:jc w:val="both"/>
        <w:rPr>
          <w:sz w:val="28"/>
          <w:szCs w:val="28"/>
        </w:rPr>
      </w:pPr>
      <w:r w:rsidRPr="00731C13">
        <w:rPr>
          <w:sz w:val="28"/>
          <w:szCs w:val="28"/>
        </w:rPr>
        <w:t>2.1</w:t>
      </w:r>
      <w:r w:rsidR="006B610A" w:rsidRPr="00731C13">
        <w:rPr>
          <w:sz w:val="28"/>
          <w:szCs w:val="28"/>
        </w:rPr>
        <w:t>5</w:t>
      </w:r>
      <w:r w:rsidRPr="00731C13">
        <w:rPr>
          <w:sz w:val="28"/>
          <w:szCs w:val="28"/>
        </w:rPr>
        <w:t xml:space="preserve">. </w:t>
      </w:r>
      <w:proofErr w:type="gramStart"/>
      <w:r w:rsidRPr="00731C13">
        <w:rPr>
          <w:sz w:val="28"/>
          <w:szCs w:val="28"/>
        </w:rPr>
        <w:t>Определяя техническую возможность исполнения волеизъявления умершего о погребении его тела (останков) на месте захоронения (родственные, семейные (родовые) захоронения) с учётом санитарных и экологических требований, указанном супругом, близким родственником, иным родственником либо законным представителем умершего, специализированная служба по вопросам похоронного дела направляет своего представителя на место родственного или семейного (родового) захоронения с целью определения возможности будущего погребения.</w:t>
      </w:r>
      <w:proofErr w:type="gramEnd"/>
    </w:p>
    <w:p w:rsidR="00010F58" w:rsidRPr="00731C13" w:rsidRDefault="00010F58" w:rsidP="00E1672E">
      <w:pPr>
        <w:pStyle w:val="a4"/>
        <w:shd w:val="clear" w:color="auto" w:fill="FFFFFF"/>
        <w:spacing w:before="0" w:beforeAutospacing="0" w:after="0" w:afterAutospacing="0"/>
        <w:ind w:firstLine="709"/>
        <w:jc w:val="both"/>
        <w:rPr>
          <w:sz w:val="28"/>
          <w:szCs w:val="28"/>
        </w:rPr>
      </w:pPr>
      <w:proofErr w:type="gramStart"/>
      <w:r w:rsidRPr="00731C13">
        <w:rPr>
          <w:sz w:val="28"/>
          <w:szCs w:val="28"/>
        </w:rPr>
        <w:t xml:space="preserve">В случае невозможности по каким-либо причинам исполнения волеизъявления умершего о месте захоронения  в родственное или  семейное (родовое) захоронение или необходимости производства на месте захоронения каких-либо работ, выполнение которых необходимо при подготовке будущей могилы, выезд на место родственного или семейного (родового) захоронения производится совместно с работником </w:t>
      </w:r>
      <w:r w:rsidR="00E941E3" w:rsidRPr="00731C13">
        <w:rPr>
          <w:sz w:val="28"/>
          <w:szCs w:val="28"/>
        </w:rPr>
        <w:t>администрации сельского поселения</w:t>
      </w:r>
      <w:r w:rsidRPr="00731C13">
        <w:rPr>
          <w:sz w:val="28"/>
          <w:szCs w:val="28"/>
        </w:rPr>
        <w:t xml:space="preserve"> и с  лицом, взявшим на себя обязанность осуществить погребение умершего.</w:t>
      </w:r>
      <w:proofErr w:type="gramEnd"/>
    </w:p>
    <w:p w:rsidR="00010F58" w:rsidRPr="00731C13" w:rsidRDefault="00010F58" w:rsidP="00E1672E">
      <w:pPr>
        <w:pStyle w:val="a4"/>
        <w:shd w:val="clear" w:color="auto" w:fill="FFFFFF"/>
        <w:spacing w:before="0" w:beforeAutospacing="0" w:after="0" w:afterAutospacing="0"/>
        <w:ind w:firstLine="709"/>
        <w:jc w:val="both"/>
        <w:rPr>
          <w:sz w:val="28"/>
          <w:szCs w:val="28"/>
        </w:rPr>
      </w:pPr>
      <w:r w:rsidRPr="00731C13">
        <w:rPr>
          <w:sz w:val="28"/>
          <w:szCs w:val="28"/>
        </w:rPr>
        <w:t>2.1</w:t>
      </w:r>
      <w:r w:rsidR="006B610A" w:rsidRPr="00731C13">
        <w:rPr>
          <w:sz w:val="28"/>
          <w:szCs w:val="28"/>
        </w:rPr>
        <w:t>6</w:t>
      </w:r>
      <w:r w:rsidRPr="00731C13">
        <w:rPr>
          <w:sz w:val="28"/>
          <w:szCs w:val="28"/>
        </w:rPr>
        <w:t xml:space="preserve">. </w:t>
      </w:r>
      <w:proofErr w:type="gramStart"/>
      <w:r w:rsidRPr="00731C13">
        <w:rPr>
          <w:sz w:val="28"/>
          <w:szCs w:val="28"/>
        </w:rPr>
        <w:t xml:space="preserve">В случае, указанном в </w:t>
      </w:r>
      <w:r w:rsidR="00890D00" w:rsidRPr="00731C13">
        <w:rPr>
          <w:sz w:val="28"/>
          <w:szCs w:val="28"/>
        </w:rPr>
        <w:t>абзаце 2 пункта</w:t>
      </w:r>
      <w:r w:rsidRPr="00731C13">
        <w:rPr>
          <w:sz w:val="28"/>
          <w:szCs w:val="28"/>
        </w:rPr>
        <w:t xml:space="preserve"> </w:t>
      </w:r>
      <w:r w:rsidR="00890D00" w:rsidRPr="00731C13">
        <w:rPr>
          <w:sz w:val="28"/>
          <w:szCs w:val="28"/>
        </w:rPr>
        <w:t>2.1</w:t>
      </w:r>
      <w:r w:rsidRPr="00731C13">
        <w:rPr>
          <w:sz w:val="28"/>
          <w:szCs w:val="28"/>
        </w:rPr>
        <w:t xml:space="preserve">5 настоящего порядка, при выезде на место родственного или семейного (родового) захоронения (в том числе при </w:t>
      </w:r>
      <w:proofErr w:type="spellStart"/>
      <w:r w:rsidRPr="00731C13">
        <w:rPr>
          <w:sz w:val="28"/>
          <w:szCs w:val="28"/>
        </w:rPr>
        <w:t>подзахоронении</w:t>
      </w:r>
      <w:proofErr w:type="spellEnd"/>
      <w:r w:rsidRPr="00731C13">
        <w:rPr>
          <w:sz w:val="28"/>
          <w:szCs w:val="28"/>
        </w:rPr>
        <w:t xml:space="preserve"> умершего в родственную могилу) представитель специализированной службы по вопросам похоронного дела совместно с работником </w:t>
      </w:r>
      <w:r w:rsidR="00E941E3" w:rsidRPr="00731C13">
        <w:rPr>
          <w:sz w:val="28"/>
          <w:szCs w:val="28"/>
        </w:rPr>
        <w:t xml:space="preserve">администрации сельского поселения </w:t>
      </w:r>
      <w:r w:rsidRPr="00731C13">
        <w:rPr>
          <w:sz w:val="28"/>
          <w:szCs w:val="28"/>
        </w:rPr>
        <w:t>в присутствии лица, взявшего на себя обязанность осуществить погребение умершего, производят осмотр родственного или семейного (родового) захоронения, где предполагалось</w:t>
      </w:r>
      <w:proofErr w:type="gramEnd"/>
      <w:r w:rsidRPr="00731C13">
        <w:rPr>
          <w:sz w:val="28"/>
          <w:szCs w:val="28"/>
        </w:rPr>
        <w:t xml:space="preserve"> осуществить погребение тела умершего, составляют акт, в котором указываются:</w:t>
      </w:r>
    </w:p>
    <w:p w:rsidR="00010F58" w:rsidRPr="00731C13" w:rsidRDefault="00010F58" w:rsidP="00E1672E">
      <w:pPr>
        <w:pStyle w:val="a4"/>
        <w:shd w:val="clear" w:color="auto" w:fill="FFFFFF"/>
        <w:spacing w:before="0" w:beforeAutospacing="0" w:after="0" w:afterAutospacing="0"/>
        <w:ind w:firstLine="709"/>
        <w:jc w:val="both"/>
        <w:rPr>
          <w:sz w:val="28"/>
          <w:szCs w:val="28"/>
        </w:rPr>
      </w:pPr>
      <w:r w:rsidRPr="00731C13">
        <w:rPr>
          <w:sz w:val="28"/>
          <w:szCs w:val="28"/>
        </w:rPr>
        <w:lastRenderedPageBreak/>
        <w:t>- сведения о количестве имеющихся захоронений и их давности, с указанием видов надмогильных сооружений (памятник, крест, колонна, цоколь и т.д.) и содержание надписи на надмогильном сооружении (только фамилию, имя, отчество и год смерти ранее погребенного);</w:t>
      </w:r>
    </w:p>
    <w:p w:rsidR="00010F58" w:rsidRPr="00731C13" w:rsidRDefault="00010F58" w:rsidP="00E1672E">
      <w:pPr>
        <w:pStyle w:val="a4"/>
        <w:shd w:val="clear" w:color="auto" w:fill="FFFFFF"/>
        <w:spacing w:before="0" w:beforeAutospacing="0" w:after="0" w:afterAutospacing="0"/>
        <w:ind w:firstLine="709"/>
        <w:jc w:val="both"/>
        <w:rPr>
          <w:sz w:val="28"/>
          <w:szCs w:val="28"/>
        </w:rPr>
      </w:pPr>
      <w:r w:rsidRPr="00731C13">
        <w:rPr>
          <w:sz w:val="28"/>
          <w:szCs w:val="28"/>
        </w:rPr>
        <w:t>- размер свободного земельного участка в границах родственного или семейного (родового) захоронения с целью возможности будущих погребений или отсутствие свободного земельного участка;</w:t>
      </w:r>
    </w:p>
    <w:p w:rsidR="00010F58" w:rsidRPr="00731C13" w:rsidRDefault="00010F58" w:rsidP="00E1672E">
      <w:pPr>
        <w:pStyle w:val="a4"/>
        <w:shd w:val="clear" w:color="auto" w:fill="FFFFFF"/>
        <w:spacing w:before="0" w:beforeAutospacing="0" w:after="0" w:afterAutospacing="0"/>
        <w:ind w:firstLine="709"/>
        <w:jc w:val="both"/>
        <w:rPr>
          <w:sz w:val="28"/>
          <w:szCs w:val="28"/>
        </w:rPr>
      </w:pPr>
      <w:r w:rsidRPr="00731C13">
        <w:rPr>
          <w:sz w:val="28"/>
          <w:szCs w:val="28"/>
        </w:rPr>
        <w:t xml:space="preserve">- перечень работ, выполнение которых необходимо при подготовке будущей могилы, с указанием наличия в границах родственного или семейного (родового) захоронения или рядом с ним деревьев диаметром более </w:t>
      </w:r>
      <w:smartTag w:uri="urn:schemas-microsoft-com:office:smarttags" w:element="metricconverter">
        <w:smartTagPr>
          <w:attr w:name="ProductID" w:val="20 см"/>
        </w:smartTagPr>
        <w:r w:rsidRPr="00731C13">
          <w:rPr>
            <w:sz w:val="28"/>
            <w:szCs w:val="28"/>
          </w:rPr>
          <w:t>20 см</w:t>
        </w:r>
      </w:smartTag>
      <w:r w:rsidRPr="00731C13">
        <w:rPr>
          <w:sz w:val="28"/>
          <w:szCs w:val="28"/>
        </w:rPr>
        <w:t>, которые могут быть повреждены при подготовке новой могилы.</w:t>
      </w:r>
    </w:p>
    <w:p w:rsidR="00010F58" w:rsidRPr="00731C13" w:rsidRDefault="00010F58" w:rsidP="00E1672E">
      <w:pPr>
        <w:suppressAutoHyphens/>
        <w:autoSpaceDE/>
        <w:autoSpaceDN/>
        <w:ind w:firstLine="709"/>
        <w:jc w:val="both"/>
        <w:rPr>
          <w:lang w:eastAsia="ar-SA"/>
        </w:rPr>
      </w:pPr>
      <w:r w:rsidRPr="00731C13">
        <w:rPr>
          <w:lang w:eastAsia="ar-SA"/>
        </w:rPr>
        <w:t xml:space="preserve">Акт заверяется подписями представителей </w:t>
      </w:r>
      <w:r w:rsidR="00E941E3" w:rsidRPr="00731C13">
        <w:rPr>
          <w:lang w:eastAsia="ar-SA"/>
        </w:rPr>
        <w:t>администрации сельского поселения</w:t>
      </w:r>
      <w:r w:rsidRPr="00731C13">
        <w:rPr>
          <w:lang w:eastAsia="ar-SA"/>
        </w:rPr>
        <w:t xml:space="preserve"> с указанием их должностей, составивших заключение об отсутствии возможности нового погребения или о возможности производства захоронения при условии производства работ, по исполнению которых возможно производство захоронения. Акт заверяется печатью специализированной службы по вопросам похоронного дела.</w:t>
      </w:r>
    </w:p>
    <w:p w:rsidR="00010F58" w:rsidRPr="00731C13" w:rsidRDefault="00010F58" w:rsidP="00E1672E">
      <w:pPr>
        <w:autoSpaceDE/>
        <w:autoSpaceDN/>
        <w:ind w:firstLine="709"/>
        <w:jc w:val="both"/>
        <w:rPr>
          <w:rFonts w:ascii="Calibri" w:eastAsia="Calibri" w:hAnsi="Calibri"/>
          <w:lang w:eastAsia="en-US"/>
        </w:rPr>
      </w:pPr>
      <w:r w:rsidRPr="00731C13">
        <w:rPr>
          <w:lang w:eastAsia="ar-SA"/>
        </w:rPr>
        <w:t>2.</w:t>
      </w:r>
      <w:r w:rsidR="006B610A" w:rsidRPr="00731C13">
        <w:rPr>
          <w:lang w:eastAsia="ar-SA"/>
        </w:rPr>
        <w:t>17</w:t>
      </w:r>
      <w:r w:rsidRPr="00731C13">
        <w:rPr>
          <w:lang w:eastAsia="ar-SA"/>
        </w:rPr>
        <w:t>. В случае невозможности осуществить погребение умершего на месте родственного или семейного (родового) захоронения (</w:t>
      </w:r>
      <w:proofErr w:type="spellStart"/>
      <w:r w:rsidRPr="00731C13">
        <w:rPr>
          <w:lang w:eastAsia="ar-SA"/>
        </w:rPr>
        <w:t>подзахоронение</w:t>
      </w:r>
      <w:proofErr w:type="spellEnd"/>
      <w:r w:rsidRPr="00731C13">
        <w:rPr>
          <w:lang w:eastAsia="ar-SA"/>
        </w:rPr>
        <w:t xml:space="preserve"> умершего в родственную могилу) для его погребения </w:t>
      </w:r>
      <w:r w:rsidR="00890D00" w:rsidRPr="00731C13">
        <w:rPr>
          <w:lang w:eastAsia="ar-SA"/>
        </w:rPr>
        <w:t>администрация сельского поселения</w:t>
      </w:r>
      <w:r w:rsidRPr="00731C13">
        <w:rPr>
          <w:lang w:eastAsia="ar-SA"/>
        </w:rPr>
        <w:t xml:space="preserve"> предоставляет новое место для родственного или семейного (родового) захоронения в порядке, установленном законодательством Российской Федерации</w:t>
      </w:r>
    </w:p>
    <w:p w:rsidR="00010F58" w:rsidRPr="00731C13" w:rsidRDefault="00010F58" w:rsidP="00E1672E">
      <w:pPr>
        <w:pStyle w:val="a4"/>
        <w:shd w:val="clear" w:color="auto" w:fill="FFFFFF"/>
        <w:spacing w:before="0" w:beforeAutospacing="0" w:after="0" w:afterAutospacing="0"/>
        <w:ind w:firstLine="709"/>
        <w:jc w:val="both"/>
        <w:rPr>
          <w:sz w:val="28"/>
          <w:szCs w:val="28"/>
        </w:rPr>
      </w:pPr>
      <w:r w:rsidRPr="00731C13">
        <w:rPr>
          <w:sz w:val="28"/>
          <w:szCs w:val="28"/>
        </w:rPr>
        <w:t>2.</w:t>
      </w:r>
      <w:r w:rsidR="006B610A" w:rsidRPr="00731C13">
        <w:rPr>
          <w:sz w:val="28"/>
          <w:szCs w:val="28"/>
        </w:rPr>
        <w:t>18</w:t>
      </w:r>
      <w:r w:rsidRPr="00731C13">
        <w:rPr>
          <w:sz w:val="28"/>
          <w:szCs w:val="28"/>
        </w:rPr>
        <w:t xml:space="preserve">. При отсутствии у заявителя удостоверения о родственном или семейном (родовом) захоронении погребение на местах родственного или семейного (родового) захоронения производится с разрешения </w:t>
      </w:r>
      <w:r w:rsidR="00890D00" w:rsidRPr="00731C13">
        <w:rPr>
          <w:sz w:val="28"/>
          <w:szCs w:val="28"/>
        </w:rPr>
        <w:t>администрации сельского поселения</w:t>
      </w:r>
      <w:r w:rsidRPr="00731C13">
        <w:rPr>
          <w:sz w:val="28"/>
          <w:szCs w:val="28"/>
        </w:rPr>
        <w:t xml:space="preserve"> при предоставлении заявителем:</w:t>
      </w:r>
    </w:p>
    <w:p w:rsidR="00010F58" w:rsidRPr="00731C13" w:rsidRDefault="00010F58" w:rsidP="00E1672E">
      <w:pPr>
        <w:pStyle w:val="a4"/>
        <w:shd w:val="clear" w:color="auto" w:fill="FFFFFF"/>
        <w:spacing w:before="0" w:beforeAutospacing="0" w:after="0" w:afterAutospacing="0"/>
        <w:ind w:firstLine="709"/>
        <w:jc w:val="both"/>
        <w:rPr>
          <w:sz w:val="28"/>
          <w:szCs w:val="28"/>
        </w:rPr>
      </w:pPr>
      <w:r w:rsidRPr="00731C13">
        <w:rPr>
          <w:sz w:val="28"/>
          <w:szCs w:val="28"/>
        </w:rPr>
        <w:t xml:space="preserve">- заявления лица, взявшего на себя обязанность осуществить погребение умершего,  о предоставлении места для погребения на месте родственного или семейного (родового) захоронения (при </w:t>
      </w:r>
      <w:proofErr w:type="spellStart"/>
      <w:r w:rsidRPr="00731C13">
        <w:rPr>
          <w:sz w:val="28"/>
          <w:szCs w:val="28"/>
        </w:rPr>
        <w:t>подзахоронении</w:t>
      </w:r>
      <w:proofErr w:type="spellEnd"/>
      <w:r w:rsidRPr="00731C13">
        <w:rPr>
          <w:sz w:val="28"/>
          <w:szCs w:val="28"/>
        </w:rPr>
        <w:t xml:space="preserve"> умершего в родственную могилу);</w:t>
      </w:r>
    </w:p>
    <w:p w:rsidR="00010F58" w:rsidRPr="00731C13" w:rsidRDefault="00010F58" w:rsidP="00E1672E">
      <w:pPr>
        <w:pStyle w:val="a4"/>
        <w:shd w:val="clear" w:color="auto" w:fill="FFFFFF"/>
        <w:spacing w:before="0" w:beforeAutospacing="0" w:after="0" w:afterAutospacing="0"/>
        <w:ind w:firstLine="709"/>
        <w:jc w:val="both"/>
        <w:rPr>
          <w:sz w:val="28"/>
          <w:szCs w:val="28"/>
        </w:rPr>
      </w:pPr>
      <w:r w:rsidRPr="00731C13">
        <w:rPr>
          <w:sz w:val="28"/>
          <w:szCs w:val="28"/>
        </w:rPr>
        <w:t>- копии паспорта или иного документа, удостоверяющего личность заявителя, с приложением подлинника для сверки;</w:t>
      </w:r>
    </w:p>
    <w:p w:rsidR="00010F58" w:rsidRPr="00731C13" w:rsidRDefault="00010F58" w:rsidP="00E1672E">
      <w:pPr>
        <w:pStyle w:val="a4"/>
        <w:shd w:val="clear" w:color="auto" w:fill="FFFFFF"/>
        <w:spacing w:before="0" w:beforeAutospacing="0" w:after="0" w:afterAutospacing="0"/>
        <w:ind w:firstLine="709"/>
        <w:jc w:val="both"/>
        <w:rPr>
          <w:sz w:val="28"/>
          <w:szCs w:val="28"/>
        </w:rPr>
      </w:pPr>
      <w:r w:rsidRPr="00731C13">
        <w:rPr>
          <w:sz w:val="28"/>
          <w:szCs w:val="28"/>
        </w:rPr>
        <w:t>- свидетельства о смерти, выдаваемого в органах записи актов гражданского состояния,;</w:t>
      </w:r>
    </w:p>
    <w:p w:rsidR="00010F58" w:rsidRPr="00731C13" w:rsidRDefault="00010F58" w:rsidP="00E1672E">
      <w:pPr>
        <w:pStyle w:val="a4"/>
        <w:shd w:val="clear" w:color="auto" w:fill="FFFFFF"/>
        <w:spacing w:before="0" w:beforeAutospacing="0" w:after="0" w:afterAutospacing="0"/>
        <w:ind w:firstLine="709"/>
        <w:jc w:val="both"/>
        <w:rPr>
          <w:sz w:val="28"/>
          <w:szCs w:val="28"/>
        </w:rPr>
      </w:pPr>
      <w:r w:rsidRPr="00731C13">
        <w:rPr>
          <w:sz w:val="28"/>
          <w:szCs w:val="28"/>
        </w:rPr>
        <w:t>- копии свидетельства (или свидетельств) о смерти ранее погребенного (или погребенных) родственника (родственников) на данном месте захоронения, с приложением подлинника (подлинников) для сверки;</w:t>
      </w:r>
    </w:p>
    <w:p w:rsidR="00010F58" w:rsidRPr="00731C13" w:rsidRDefault="00010F58" w:rsidP="00E1672E">
      <w:pPr>
        <w:pStyle w:val="a4"/>
        <w:shd w:val="clear" w:color="auto" w:fill="FFFFFF"/>
        <w:spacing w:before="0" w:beforeAutospacing="0" w:after="0" w:afterAutospacing="0"/>
        <w:ind w:firstLine="709"/>
        <w:jc w:val="both"/>
        <w:rPr>
          <w:sz w:val="28"/>
          <w:szCs w:val="28"/>
        </w:rPr>
      </w:pPr>
      <w:r w:rsidRPr="00731C13">
        <w:rPr>
          <w:sz w:val="28"/>
          <w:szCs w:val="28"/>
        </w:rPr>
        <w:t>- копии документов, подтверждающих родство умершего с родственниками, ранее погребенными на данном месте захоронения, с приложением подлинника (подлинников) для сверки.</w:t>
      </w:r>
    </w:p>
    <w:p w:rsidR="00010F58" w:rsidRPr="00731C13" w:rsidRDefault="00FC716B" w:rsidP="00E1672E">
      <w:pPr>
        <w:pStyle w:val="a4"/>
        <w:shd w:val="clear" w:color="auto" w:fill="FFFFFF"/>
        <w:spacing w:before="0" w:beforeAutospacing="0" w:after="0" w:afterAutospacing="0"/>
        <w:ind w:firstLine="709"/>
        <w:jc w:val="both"/>
        <w:rPr>
          <w:sz w:val="28"/>
          <w:szCs w:val="28"/>
        </w:rPr>
      </w:pPr>
      <w:r w:rsidRPr="00731C13">
        <w:rPr>
          <w:sz w:val="28"/>
          <w:szCs w:val="28"/>
        </w:rPr>
        <w:t>2.</w:t>
      </w:r>
      <w:r w:rsidR="006B610A" w:rsidRPr="00731C13">
        <w:rPr>
          <w:sz w:val="28"/>
          <w:szCs w:val="28"/>
        </w:rPr>
        <w:t>19</w:t>
      </w:r>
      <w:r w:rsidRPr="00731C13">
        <w:rPr>
          <w:sz w:val="28"/>
          <w:szCs w:val="28"/>
        </w:rPr>
        <w:t>.В случае невозможности лица, взявшего на себя обязанность осуществить погребение умершего, предоставить документы, указанные в пункте 2.1</w:t>
      </w:r>
      <w:r w:rsidR="00890D00" w:rsidRPr="00731C13">
        <w:rPr>
          <w:sz w:val="28"/>
          <w:szCs w:val="28"/>
        </w:rPr>
        <w:t>8</w:t>
      </w:r>
      <w:r w:rsidRPr="00731C13">
        <w:rPr>
          <w:sz w:val="28"/>
          <w:szCs w:val="28"/>
        </w:rPr>
        <w:t xml:space="preserve"> настоящего Порядка, </w:t>
      </w:r>
      <w:r w:rsidR="006B610A" w:rsidRPr="00731C13">
        <w:rPr>
          <w:sz w:val="28"/>
          <w:szCs w:val="28"/>
        </w:rPr>
        <w:t>администрация сельского поселения</w:t>
      </w:r>
      <w:r w:rsidRPr="00731C13">
        <w:rPr>
          <w:sz w:val="28"/>
          <w:szCs w:val="28"/>
        </w:rPr>
        <w:t xml:space="preserve"> предоставляет новое место для родственного или семейного (родового) </w:t>
      </w:r>
      <w:r w:rsidRPr="00731C13">
        <w:rPr>
          <w:sz w:val="28"/>
          <w:szCs w:val="28"/>
        </w:rPr>
        <w:lastRenderedPageBreak/>
        <w:t>захоронения в порядке, установленном законодательством Российской Федерации и муниципальными правовыми актами</w:t>
      </w:r>
    </w:p>
    <w:p w:rsidR="00010F58" w:rsidRPr="00731C13" w:rsidRDefault="00010F58" w:rsidP="00E1672E">
      <w:pPr>
        <w:pStyle w:val="a4"/>
        <w:shd w:val="clear" w:color="auto" w:fill="FFFFFF"/>
        <w:spacing w:before="0" w:beforeAutospacing="0" w:after="0" w:afterAutospacing="0"/>
        <w:ind w:firstLine="567"/>
        <w:jc w:val="both"/>
        <w:rPr>
          <w:sz w:val="28"/>
          <w:szCs w:val="28"/>
        </w:rPr>
      </w:pPr>
    </w:p>
    <w:p w:rsidR="00A10213" w:rsidRPr="00731C13" w:rsidRDefault="00A10213" w:rsidP="00E1672E">
      <w:pPr>
        <w:pStyle w:val="a4"/>
        <w:shd w:val="clear" w:color="auto" w:fill="FFFFFF"/>
        <w:spacing w:before="0" w:beforeAutospacing="0" w:after="0" w:afterAutospacing="0"/>
        <w:jc w:val="center"/>
        <w:rPr>
          <w:sz w:val="28"/>
          <w:szCs w:val="28"/>
        </w:rPr>
      </w:pPr>
      <w:r w:rsidRPr="00731C13">
        <w:rPr>
          <w:sz w:val="28"/>
          <w:szCs w:val="28"/>
        </w:rPr>
        <w:t>3. Основные требования к организации порядка деятельности специализированной службы</w:t>
      </w:r>
    </w:p>
    <w:p w:rsidR="00BA532B" w:rsidRPr="00731C13" w:rsidRDefault="00BA532B" w:rsidP="00E1672E">
      <w:pPr>
        <w:pStyle w:val="a4"/>
        <w:shd w:val="clear" w:color="auto" w:fill="FFFFFF"/>
        <w:spacing w:before="0" w:beforeAutospacing="0" w:after="0" w:afterAutospacing="0"/>
        <w:jc w:val="center"/>
        <w:rPr>
          <w:sz w:val="28"/>
          <w:szCs w:val="28"/>
        </w:rPr>
      </w:pPr>
    </w:p>
    <w:p w:rsidR="00A10213" w:rsidRPr="00731C13" w:rsidRDefault="00A10213" w:rsidP="00E1672E">
      <w:pPr>
        <w:pStyle w:val="a4"/>
        <w:shd w:val="clear" w:color="auto" w:fill="FFFFFF"/>
        <w:spacing w:before="0" w:beforeAutospacing="0" w:after="0" w:afterAutospacing="0"/>
        <w:ind w:firstLine="709"/>
        <w:jc w:val="both"/>
        <w:rPr>
          <w:sz w:val="28"/>
          <w:szCs w:val="28"/>
        </w:rPr>
      </w:pPr>
      <w:r w:rsidRPr="00731C13">
        <w:rPr>
          <w:sz w:val="28"/>
          <w:szCs w:val="28"/>
        </w:rPr>
        <w:t>3.1. Специализированная служба должна иметь:</w:t>
      </w:r>
    </w:p>
    <w:p w:rsidR="00A10213" w:rsidRPr="00731C13" w:rsidRDefault="00A10213" w:rsidP="00E1672E">
      <w:pPr>
        <w:pStyle w:val="a4"/>
        <w:shd w:val="clear" w:color="auto" w:fill="FFFFFF"/>
        <w:spacing w:before="0" w:beforeAutospacing="0" w:after="0" w:afterAutospacing="0"/>
        <w:ind w:firstLine="709"/>
        <w:jc w:val="both"/>
        <w:rPr>
          <w:sz w:val="28"/>
          <w:szCs w:val="28"/>
        </w:rPr>
      </w:pPr>
      <w:r w:rsidRPr="00731C13">
        <w:rPr>
          <w:sz w:val="28"/>
          <w:szCs w:val="28"/>
        </w:rPr>
        <w:t>1) на праве собственности, аренды или другом законном основании специально оборудованные помещения, обеспечивающие в соответствии с требованиями стандартов надлежащие условия приема заказов на оказание услуг по погребению и иных ритуальных услуг, а также возможность правильного выбора лицами, взявшими на себя обязанность осуществить погребение умершего, оказываемых ритуальных услуг;</w:t>
      </w:r>
    </w:p>
    <w:p w:rsidR="00A10213" w:rsidRPr="00731C13" w:rsidRDefault="00A10213" w:rsidP="00E1672E">
      <w:pPr>
        <w:pStyle w:val="a4"/>
        <w:shd w:val="clear" w:color="auto" w:fill="FFFFFF"/>
        <w:spacing w:before="0" w:beforeAutospacing="0" w:after="0" w:afterAutospacing="0"/>
        <w:ind w:firstLine="709"/>
        <w:jc w:val="both"/>
        <w:rPr>
          <w:sz w:val="28"/>
          <w:szCs w:val="28"/>
        </w:rPr>
      </w:pPr>
      <w:r w:rsidRPr="00731C13">
        <w:rPr>
          <w:sz w:val="28"/>
          <w:szCs w:val="28"/>
        </w:rPr>
        <w:t>2) вывеску со следующей обязательной информацией: фирменное наименование (наименование) своей организации, указание на место ее нахождения (юридический адрес), а также режим работы.</w:t>
      </w:r>
    </w:p>
    <w:p w:rsidR="00A10213" w:rsidRPr="00731C13" w:rsidRDefault="00A10213" w:rsidP="00E1672E">
      <w:pPr>
        <w:pStyle w:val="a4"/>
        <w:shd w:val="clear" w:color="auto" w:fill="FFFFFF"/>
        <w:spacing w:before="0" w:beforeAutospacing="0" w:after="0" w:afterAutospacing="0"/>
        <w:ind w:firstLine="709"/>
        <w:jc w:val="both"/>
        <w:rPr>
          <w:sz w:val="28"/>
          <w:szCs w:val="28"/>
        </w:rPr>
      </w:pPr>
      <w:r w:rsidRPr="00731C13">
        <w:rPr>
          <w:sz w:val="28"/>
          <w:szCs w:val="28"/>
        </w:rPr>
        <w:t>3.2. В помещении специализированной службы, где осуществляется прием заказов на оказание услуг по погребению и иных ритуальных услуг, должна находиться в доступном для обозрения месте следующая обязательная информация:</w:t>
      </w:r>
    </w:p>
    <w:p w:rsidR="00A10213" w:rsidRPr="00731C13" w:rsidRDefault="00A10213" w:rsidP="00E1672E">
      <w:pPr>
        <w:pStyle w:val="a4"/>
        <w:shd w:val="clear" w:color="auto" w:fill="FFFFFF"/>
        <w:spacing w:before="0" w:beforeAutospacing="0" w:after="0" w:afterAutospacing="0"/>
        <w:ind w:firstLine="709"/>
        <w:jc w:val="both"/>
        <w:rPr>
          <w:sz w:val="28"/>
          <w:szCs w:val="28"/>
        </w:rPr>
      </w:pPr>
      <w:r w:rsidRPr="00731C13">
        <w:rPr>
          <w:sz w:val="28"/>
          <w:szCs w:val="28"/>
        </w:rPr>
        <w:t>1) Указ Президента РФ от 29.06.1996 № 1001 «О гарантиях прав граждан на предоставление услуг по погребению умерших»;</w:t>
      </w:r>
    </w:p>
    <w:p w:rsidR="00A10213" w:rsidRPr="00731C13" w:rsidRDefault="00A10213" w:rsidP="00E1672E">
      <w:pPr>
        <w:pStyle w:val="a4"/>
        <w:shd w:val="clear" w:color="auto" w:fill="FFFFFF"/>
        <w:spacing w:before="0" w:beforeAutospacing="0" w:after="0" w:afterAutospacing="0"/>
        <w:ind w:firstLine="709"/>
        <w:jc w:val="both"/>
        <w:rPr>
          <w:sz w:val="28"/>
          <w:szCs w:val="28"/>
        </w:rPr>
      </w:pPr>
      <w:r w:rsidRPr="00731C13">
        <w:rPr>
          <w:sz w:val="28"/>
          <w:szCs w:val="28"/>
        </w:rPr>
        <w:t>2) Федеральный закон от 12.01.1996г. № 8-ФЗ «О погребении и похоронном деле»;</w:t>
      </w:r>
    </w:p>
    <w:p w:rsidR="00A10213" w:rsidRPr="00731C13" w:rsidRDefault="00A10213" w:rsidP="00E1672E">
      <w:pPr>
        <w:pStyle w:val="1"/>
        <w:shd w:val="clear" w:color="auto" w:fill="FFFFFF"/>
        <w:spacing w:before="0"/>
        <w:ind w:firstLine="709"/>
        <w:rPr>
          <w:rFonts w:ascii="Times New Roman" w:hAnsi="Times New Roman" w:cs="Times New Roman"/>
          <w:b w:val="0"/>
          <w:color w:val="auto"/>
        </w:rPr>
      </w:pPr>
      <w:r w:rsidRPr="00731C13">
        <w:rPr>
          <w:rFonts w:ascii="Times New Roman" w:hAnsi="Times New Roman" w:cs="Times New Roman"/>
          <w:b w:val="0"/>
          <w:color w:val="auto"/>
        </w:rPr>
        <w:t>3) Закон РФ от 07.02.1992 N 2300-1«О защите прав потребителей»;</w:t>
      </w:r>
    </w:p>
    <w:p w:rsidR="00A10213" w:rsidRPr="00731C13" w:rsidRDefault="00A10213" w:rsidP="00E1672E">
      <w:pPr>
        <w:pStyle w:val="a4"/>
        <w:shd w:val="clear" w:color="auto" w:fill="FFFFFF"/>
        <w:spacing w:before="0" w:beforeAutospacing="0" w:after="0" w:afterAutospacing="0"/>
        <w:ind w:firstLine="709"/>
        <w:jc w:val="both"/>
        <w:rPr>
          <w:sz w:val="28"/>
          <w:szCs w:val="28"/>
        </w:rPr>
      </w:pPr>
      <w:r w:rsidRPr="00731C13">
        <w:rPr>
          <w:sz w:val="28"/>
          <w:szCs w:val="28"/>
        </w:rPr>
        <w:t>4) гарантированный перечень услуг по погребению и их стоимость;</w:t>
      </w:r>
    </w:p>
    <w:p w:rsidR="00A10213" w:rsidRPr="00731C13" w:rsidRDefault="00A10213" w:rsidP="00E1672E">
      <w:pPr>
        <w:pStyle w:val="a4"/>
        <w:shd w:val="clear" w:color="auto" w:fill="FFFFFF"/>
        <w:spacing w:before="0" w:beforeAutospacing="0" w:after="0" w:afterAutospacing="0"/>
        <w:ind w:firstLine="709"/>
        <w:jc w:val="both"/>
        <w:rPr>
          <w:sz w:val="28"/>
          <w:szCs w:val="28"/>
        </w:rPr>
      </w:pPr>
      <w:r w:rsidRPr="00731C13">
        <w:rPr>
          <w:sz w:val="28"/>
          <w:szCs w:val="28"/>
        </w:rPr>
        <w:t>5) сведения о порядке оказания гарантированного перечня услуг по погребению на безвозмездной и платной основе;</w:t>
      </w:r>
    </w:p>
    <w:p w:rsidR="00A10213" w:rsidRPr="00731C13" w:rsidRDefault="00A10213" w:rsidP="00E1672E">
      <w:pPr>
        <w:pStyle w:val="a4"/>
        <w:shd w:val="clear" w:color="auto" w:fill="FFFFFF"/>
        <w:spacing w:before="0" w:beforeAutospacing="0" w:after="0" w:afterAutospacing="0"/>
        <w:ind w:firstLine="709"/>
        <w:jc w:val="both"/>
        <w:rPr>
          <w:sz w:val="28"/>
          <w:szCs w:val="28"/>
        </w:rPr>
      </w:pPr>
      <w:r w:rsidRPr="00731C13">
        <w:rPr>
          <w:sz w:val="28"/>
          <w:szCs w:val="28"/>
        </w:rPr>
        <w:t>6) перечень услуг по погребению умерших, личность которых не установлена органами внутренних дел в определенные законодательством Российской Федерации сроки,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умерших, а также сведения о порядке их оказания;</w:t>
      </w:r>
    </w:p>
    <w:p w:rsidR="00A10213" w:rsidRPr="00731C13" w:rsidRDefault="00A10213" w:rsidP="00E1672E">
      <w:pPr>
        <w:pStyle w:val="a4"/>
        <w:shd w:val="clear" w:color="auto" w:fill="FFFFFF"/>
        <w:spacing w:before="0" w:beforeAutospacing="0" w:after="0" w:afterAutospacing="0"/>
        <w:ind w:firstLine="709"/>
        <w:jc w:val="both"/>
        <w:rPr>
          <w:sz w:val="28"/>
          <w:szCs w:val="28"/>
        </w:rPr>
      </w:pPr>
      <w:r w:rsidRPr="00731C13">
        <w:rPr>
          <w:sz w:val="28"/>
          <w:szCs w:val="28"/>
        </w:rPr>
        <w:t>7) сведения о наличии санитарно-эпидемиологических заключений о предметах и веществах, используемых при погребении;</w:t>
      </w:r>
    </w:p>
    <w:p w:rsidR="00A10213" w:rsidRPr="00731C13" w:rsidRDefault="00A10213" w:rsidP="00E1672E">
      <w:pPr>
        <w:pStyle w:val="a4"/>
        <w:shd w:val="clear" w:color="auto" w:fill="FFFFFF"/>
        <w:spacing w:before="0" w:beforeAutospacing="0" w:after="0" w:afterAutospacing="0"/>
        <w:ind w:firstLine="709"/>
        <w:jc w:val="both"/>
        <w:rPr>
          <w:sz w:val="28"/>
          <w:szCs w:val="28"/>
        </w:rPr>
      </w:pPr>
      <w:r w:rsidRPr="00731C13">
        <w:rPr>
          <w:sz w:val="28"/>
          <w:szCs w:val="28"/>
        </w:rPr>
        <w:t>8) образцы (модели) изготавливаемых и реализуемых предметов похоронного назначения либо альбомы (каталоги) с цветными фотографиями их образцов (моделей);</w:t>
      </w:r>
    </w:p>
    <w:p w:rsidR="00A10213" w:rsidRPr="00731C13" w:rsidRDefault="00AB65B3" w:rsidP="00E1672E">
      <w:pPr>
        <w:pStyle w:val="a4"/>
        <w:shd w:val="clear" w:color="auto" w:fill="FFFFFF"/>
        <w:spacing w:before="0" w:beforeAutospacing="0" w:after="0" w:afterAutospacing="0"/>
        <w:ind w:firstLine="709"/>
        <w:jc w:val="both"/>
        <w:rPr>
          <w:sz w:val="28"/>
          <w:szCs w:val="28"/>
        </w:rPr>
      </w:pPr>
      <w:r w:rsidRPr="00731C13">
        <w:rPr>
          <w:sz w:val="28"/>
          <w:szCs w:val="28"/>
        </w:rPr>
        <w:t>9</w:t>
      </w:r>
      <w:r w:rsidR="00A10213" w:rsidRPr="00731C13">
        <w:rPr>
          <w:sz w:val="28"/>
          <w:szCs w:val="28"/>
        </w:rPr>
        <w:t>) оформленная в установленном порядке книга отзывов и предложений, которая предоставляется по первому требованию лица, взявшего на себя обязанность осуществить погребение умершего;</w:t>
      </w:r>
    </w:p>
    <w:p w:rsidR="00A10213" w:rsidRPr="00731C13" w:rsidRDefault="00AB65B3" w:rsidP="00E1672E">
      <w:pPr>
        <w:pStyle w:val="a4"/>
        <w:shd w:val="clear" w:color="auto" w:fill="FFFFFF"/>
        <w:spacing w:before="0" w:beforeAutospacing="0" w:after="0" w:afterAutospacing="0"/>
        <w:ind w:firstLine="709"/>
        <w:jc w:val="both"/>
        <w:rPr>
          <w:sz w:val="28"/>
          <w:szCs w:val="28"/>
        </w:rPr>
      </w:pPr>
      <w:r w:rsidRPr="00731C13">
        <w:rPr>
          <w:sz w:val="28"/>
          <w:szCs w:val="28"/>
        </w:rPr>
        <w:t>10</w:t>
      </w:r>
      <w:r w:rsidR="00A10213" w:rsidRPr="00731C13">
        <w:rPr>
          <w:sz w:val="28"/>
          <w:szCs w:val="28"/>
        </w:rPr>
        <w:t>) адрес и телефон уполномоченного органа местного самоуправления в сфере погребения и похоронного дела.</w:t>
      </w:r>
    </w:p>
    <w:p w:rsidR="0012783F" w:rsidRPr="00731C13" w:rsidRDefault="0012783F" w:rsidP="00E1672E">
      <w:pPr>
        <w:adjustRightInd w:val="0"/>
        <w:ind w:firstLine="709"/>
        <w:jc w:val="both"/>
        <w:rPr>
          <w:lang w:eastAsia="ar-SA"/>
        </w:rPr>
      </w:pPr>
      <w:r w:rsidRPr="00731C13">
        <w:lastRenderedPageBreak/>
        <w:t xml:space="preserve">11) </w:t>
      </w:r>
      <w:r w:rsidRPr="00731C13">
        <w:rPr>
          <w:lang w:eastAsia="ar-SA"/>
        </w:rPr>
        <w:t>прейскуранты цен (тарифов) на оказываемые ритуальные услуги, сроки их оказания</w:t>
      </w:r>
    </w:p>
    <w:p w:rsidR="00A10213" w:rsidRPr="00731C13" w:rsidRDefault="00A10213" w:rsidP="00E1672E">
      <w:pPr>
        <w:pStyle w:val="a4"/>
        <w:shd w:val="clear" w:color="auto" w:fill="FFFFFF"/>
        <w:spacing w:before="0" w:beforeAutospacing="0" w:after="0" w:afterAutospacing="0"/>
        <w:ind w:firstLine="709"/>
        <w:jc w:val="both"/>
        <w:rPr>
          <w:sz w:val="28"/>
          <w:szCs w:val="28"/>
        </w:rPr>
      </w:pPr>
      <w:r w:rsidRPr="00731C13">
        <w:rPr>
          <w:sz w:val="28"/>
          <w:szCs w:val="28"/>
        </w:rPr>
        <w:t>3.3. Руководитель специализированной службы по вопросам похоронного дела при возникновении потребности в захоронении умерших, указанных в пунктах 2.2.1, 2.2.2, 2.2.3 настоящего Порядка, письменно обращается к Администрации для предоставления необходимого места для захоронения. К обращению руководителя к Администрации прилагается копия свидетельства о смерти (с приложением подлинника для сверки). В случае если место предоставляется для погребения умершего, личность которого не установлена, дополнительно к заявлению прилагается копия документа, подтверждающего согласие органов внутренних дел на погребение указанного умершего (с приложением подлинника для сверки).</w:t>
      </w:r>
    </w:p>
    <w:p w:rsidR="00A10213" w:rsidRPr="00731C13" w:rsidRDefault="00A10213" w:rsidP="00E1672E">
      <w:pPr>
        <w:pStyle w:val="a4"/>
        <w:shd w:val="clear" w:color="auto" w:fill="FFFFFF"/>
        <w:spacing w:before="0" w:beforeAutospacing="0" w:after="0" w:afterAutospacing="0"/>
        <w:ind w:firstLine="709"/>
        <w:jc w:val="both"/>
        <w:rPr>
          <w:sz w:val="28"/>
          <w:szCs w:val="28"/>
        </w:rPr>
      </w:pPr>
      <w:r w:rsidRPr="00731C13">
        <w:rPr>
          <w:sz w:val="28"/>
          <w:szCs w:val="28"/>
        </w:rPr>
        <w:t>3.4. При оформлении заказа на оказание гарантированного перечня услуг по погребению на безвозмездной основе супруг, близкий родственник, иной родственник, законный представитель умершего или иное лицо, взявшее на себя обязанность осуществить погребение умершего, представляет в специализированную службу по вопросам похоронного дела:</w:t>
      </w:r>
    </w:p>
    <w:p w:rsidR="00A10213" w:rsidRPr="00731C13" w:rsidRDefault="00A10213" w:rsidP="00E1672E">
      <w:pPr>
        <w:pStyle w:val="a4"/>
        <w:shd w:val="clear" w:color="auto" w:fill="FFFFFF"/>
        <w:spacing w:before="0" w:beforeAutospacing="0" w:after="0" w:afterAutospacing="0"/>
        <w:ind w:firstLine="709"/>
        <w:jc w:val="both"/>
        <w:rPr>
          <w:sz w:val="28"/>
          <w:szCs w:val="28"/>
        </w:rPr>
      </w:pPr>
      <w:r w:rsidRPr="00731C13">
        <w:rPr>
          <w:sz w:val="28"/>
          <w:szCs w:val="28"/>
        </w:rPr>
        <w:t>1) заявление об оказании гарантированного перечня услуг по погребению на безвозмездной основе с указанием в заявлении вида и места захоронения;</w:t>
      </w:r>
    </w:p>
    <w:p w:rsidR="00673632" w:rsidRPr="00731C13" w:rsidRDefault="00673632" w:rsidP="00E1672E">
      <w:pPr>
        <w:pStyle w:val="a4"/>
        <w:shd w:val="clear" w:color="auto" w:fill="FFFFFF"/>
        <w:spacing w:before="0" w:beforeAutospacing="0" w:after="0" w:afterAutospacing="0"/>
        <w:ind w:firstLine="709"/>
        <w:jc w:val="both"/>
        <w:rPr>
          <w:sz w:val="28"/>
          <w:szCs w:val="28"/>
        </w:rPr>
      </w:pPr>
      <w:r w:rsidRPr="00731C13">
        <w:rPr>
          <w:sz w:val="28"/>
          <w:szCs w:val="28"/>
        </w:rPr>
        <w:t>2) паспорт умершего;</w:t>
      </w:r>
    </w:p>
    <w:p w:rsidR="00673632" w:rsidRPr="00731C13" w:rsidRDefault="00673632" w:rsidP="00E1672E">
      <w:pPr>
        <w:pStyle w:val="a4"/>
        <w:shd w:val="clear" w:color="auto" w:fill="FFFFFF"/>
        <w:spacing w:before="0" w:beforeAutospacing="0" w:after="0" w:afterAutospacing="0"/>
        <w:ind w:firstLine="709"/>
        <w:jc w:val="both"/>
        <w:rPr>
          <w:sz w:val="28"/>
          <w:szCs w:val="28"/>
        </w:rPr>
      </w:pPr>
      <w:r w:rsidRPr="00731C13">
        <w:rPr>
          <w:sz w:val="28"/>
          <w:szCs w:val="28"/>
        </w:rPr>
        <w:t xml:space="preserve">3) справку о смерти; </w:t>
      </w:r>
    </w:p>
    <w:p w:rsidR="00A10213" w:rsidRPr="00731C13" w:rsidRDefault="00673632" w:rsidP="00E1672E">
      <w:pPr>
        <w:pStyle w:val="a4"/>
        <w:shd w:val="clear" w:color="auto" w:fill="FFFFFF"/>
        <w:spacing w:before="0" w:beforeAutospacing="0" w:after="0" w:afterAutospacing="0"/>
        <w:ind w:firstLine="709"/>
        <w:jc w:val="both"/>
        <w:rPr>
          <w:sz w:val="28"/>
          <w:szCs w:val="28"/>
        </w:rPr>
      </w:pPr>
      <w:r w:rsidRPr="00731C13">
        <w:rPr>
          <w:sz w:val="28"/>
          <w:szCs w:val="28"/>
        </w:rPr>
        <w:t>4</w:t>
      </w:r>
      <w:r w:rsidR="00A10213" w:rsidRPr="00731C13">
        <w:rPr>
          <w:sz w:val="28"/>
          <w:szCs w:val="28"/>
        </w:rPr>
        <w:t>) паспорт или иной документ, удостоверяющий личность заявителя;</w:t>
      </w:r>
    </w:p>
    <w:p w:rsidR="00A10213" w:rsidRPr="00731C13" w:rsidRDefault="00A10213" w:rsidP="00E1672E">
      <w:pPr>
        <w:pStyle w:val="a4"/>
        <w:shd w:val="clear" w:color="auto" w:fill="FFFFFF"/>
        <w:spacing w:before="0" w:beforeAutospacing="0" w:after="0" w:afterAutospacing="0"/>
        <w:ind w:firstLine="709"/>
        <w:jc w:val="both"/>
        <w:rPr>
          <w:sz w:val="28"/>
          <w:szCs w:val="28"/>
        </w:rPr>
      </w:pPr>
      <w:r w:rsidRPr="00731C13">
        <w:rPr>
          <w:sz w:val="28"/>
          <w:szCs w:val="28"/>
        </w:rPr>
        <w:t>3.5. При оформлении заказов на услуги по погребению и иные ритуальные услуги руководитель специализированной службы обязан:</w:t>
      </w:r>
    </w:p>
    <w:p w:rsidR="00A10213" w:rsidRPr="00731C13" w:rsidRDefault="00A10213" w:rsidP="00E1672E">
      <w:pPr>
        <w:pStyle w:val="a4"/>
        <w:shd w:val="clear" w:color="auto" w:fill="FFFFFF"/>
        <w:spacing w:before="0" w:beforeAutospacing="0" w:after="0" w:afterAutospacing="0"/>
        <w:ind w:firstLine="709"/>
        <w:jc w:val="both"/>
        <w:rPr>
          <w:sz w:val="28"/>
          <w:szCs w:val="28"/>
        </w:rPr>
      </w:pPr>
      <w:r w:rsidRPr="00731C13">
        <w:rPr>
          <w:sz w:val="28"/>
          <w:szCs w:val="28"/>
        </w:rPr>
        <w:t>1) своевременно в наглядной и доступной форме довести до сведения лица, взявшего на себя обязанность осуществить погребение, необходимую и достоверную информацию об оказываемых ритуальных услугах (в том числе об оказании на безвозмездной основе гарантированного перечня услуг по погребению), обеспечивающую возможность правильного выбора услуг и товаров похоронного назначения;</w:t>
      </w:r>
    </w:p>
    <w:p w:rsidR="00A10213" w:rsidRPr="00731C13" w:rsidRDefault="00A10213" w:rsidP="00E1672E">
      <w:pPr>
        <w:pStyle w:val="a4"/>
        <w:shd w:val="clear" w:color="auto" w:fill="FFFFFF"/>
        <w:spacing w:before="0" w:beforeAutospacing="0" w:after="0" w:afterAutospacing="0"/>
        <w:ind w:firstLine="709"/>
        <w:jc w:val="both"/>
        <w:rPr>
          <w:sz w:val="28"/>
          <w:szCs w:val="28"/>
        </w:rPr>
      </w:pPr>
      <w:r w:rsidRPr="00731C13">
        <w:rPr>
          <w:sz w:val="28"/>
          <w:szCs w:val="28"/>
        </w:rPr>
        <w:t>2) осуществить прием заказа и уточнить местонахождение тела умершего, желательную дату и время похорон, рост покойного, время и дату оказания услуг по погребению.</w:t>
      </w:r>
    </w:p>
    <w:p w:rsidR="00A10213" w:rsidRPr="00731C13" w:rsidRDefault="00A10213" w:rsidP="00E1672E">
      <w:pPr>
        <w:pStyle w:val="a4"/>
        <w:shd w:val="clear" w:color="auto" w:fill="FFFFFF"/>
        <w:spacing w:before="0" w:beforeAutospacing="0" w:after="0" w:afterAutospacing="0"/>
        <w:ind w:firstLine="709"/>
        <w:jc w:val="both"/>
        <w:rPr>
          <w:sz w:val="28"/>
          <w:szCs w:val="28"/>
        </w:rPr>
      </w:pPr>
      <w:r w:rsidRPr="00731C13">
        <w:rPr>
          <w:sz w:val="28"/>
          <w:szCs w:val="28"/>
        </w:rPr>
        <w:t>3.6.</w:t>
      </w:r>
      <w:r w:rsidR="00DF616C" w:rsidRPr="00731C13">
        <w:rPr>
          <w:sz w:val="28"/>
          <w:szCs w:val="28"/>
        </w:rPr>
        <w:t xml:space="preserve"> </w:t>
      </w:r>
      <w:r w:rsidRPr="00731C13">
        <w:rPr>
          <w:sz w:val="28"/>
          <w:szCs w:val="28"/>
        </w:rPr>
        <w:t>Место для захоронения умерших, указанных в пунктах 2.2.1, 2.2.2, 2.2.3 настоящего Порядка,</w:t>
      </w:r>
      <w:r w:rsidR="008E1CC7" w:rsidRPr="00731C13">
        <w:rPr>
          <w:sz w:val="28"/>
          <w:szCs w:val="28"/>
        </w:rPr>
        <w:t xml:space="preserve"> предоставляется Администрацией поселения, на территории которого осуществляется погребение </w:t>
      </w:r>
      <w:r w:rsidRPr="00731C13">
        <w:rPr>
          <w:sz w:val="28"/>
          <w:szCs w:val="28"/>
        </w:rPr>
        <w:t>в день обращения руководителя специализированной службы по вопросам похоронного дела. Место для захоронения вышеуказанных умерших предоставляется Администрацией как под одиночное захоронение.</w:t>
      </w:r>
    </w:p>
    <w:p w:rsidR="00A10213" w:rsidRPr="00731C13" w:rsidRDefault="00A10213" w:rsidP="00E1672E">
      <w:pPr>
        <w:pStyle w:val="a4"/>
        <w:shd w:val="clear" w:color="auto" w:fill="FFFFFF"/>
        <w:spacing w:before="0" w:beforeAutospacing="0" w:after="0" w:afterAutospacing="0"/>
        <w:ind w:firstLine="709"/>
        <w:jc w:val="both"/>
        <w:rPr>
          <w:sz w:val="28"/>
          <w:szCs w:val="28"/>
        </w:rPr>
      </w:pPr>
      <w:r w:rsidRPr="00731C13">
        <w:rPr>
          <w:sz w:val="28"/>
          <w:szCs w:val="28"/>
        </w:rPr>
        <w:t xml:space="preserve">3.7. Общее время на оказание гарантированного перечня услуг по погребению на безвозмездной основе не должно превышать пяти рабочих дней (исключая воскресенья и праздничные дни) с момента предоставления супругом, близким родственником, иным родственником, законным представителем умершего или иным лицом, взявшим на себя обязанность </w:t>
      </w:r>
      <w:r w:rsidRPr="00731C13">
        <w:rPr>
          <w:sz w:val="28"/>
          <w:szCs w:val="28"/>
        </w:rPr>
        <w:lastRenderedPageBreak/>
        <w:t>осуществить погребение умершего, документов, указанных в пунктах 3.3. и 3.4. настоящего Порядка.</w:t>
      </w:r>
    </w:p>
    <w:p w:rsidR="00A10213" w:rsidRPr="00731C13" w:rsidRDefault="00A10213" w:rsidP="00E1672E">
      <w:pPr>
        <w:pStyle w:val="a4"/>
        <w:shd w:val="clear" w:color="auto" w:fill="FFFFFF"/>
        <w:spacing w:before="0" w:beforeAutospacing="0" w:after="0" w:afterAutospacing="0"/>
        <w:ind w:firstLine="709"/>
        <w:jc w:val="both"/>
        <w:rPr>
          <w:sz w:val="28"/>
          <w:szCs w:val="28"/>
        </w:rPr>
      </w:pPr>
      <w:r w:rsidRPr="00731C13">
        <w:rPr>
          <w:sz w:val="28"/>
          <w:szCs w:val="28"/>
        </w:rPr>
        <w:t>3.8. Специализированная служба по вопросам похоронного дела обязана обеспечить режим работы справочно-информационной служ</w:t>
      </w:r>
      <w:r w:rsidR="005361A6" w:rsidRPr="00731C13">
        <w:rPr>
          <w:sz w:val="28"/>
          <w:szCs w:val="28"/>
        </w:rPr>
        <w:t xml:space="preserve">бы с понедельника по пятницу с 8.00 до 16.00, </w:t>
      </w:r>
      <w:r w:rsidR="00DF616C" w:rsidRPr="00731C13">
        <w:rPr>
          <w:sz w:val="28"/>
          <w:szCs w:val="28"/>
        </w:rPr>
        <w:t>выходной</w:t>
      </w:r>
      <w:r w:rsidR="00BD57CD" w:rsidRPr="00731C13">
        <w:rPr>
          <w:sz w:val="28"/>
          <w:szCs w:val="28"/>
        </w:rPr>
        <w:t xml:space="preserve">: </w:t>
      </w:r>
      <w:r w:rsidR="005361A6" w:rsidRPr="00731C13">
        <w:rPr>
          <w:sz w:val="28"/>
          <w:szCs w:val="28"/>
        </w:rPr>
        <w:t>суббот</w:t>
      </w:r>
      <w:r w:rsidR="00BD57CD" w:rsidRPr="00731C13">
        <w:rPr>
          <w:sz w:val="28"/>
          <w:szCs w:val="28"/>
        </w:rPr>
        <w:t xml:space="preserve">а –воскресенье. </w:t>
      </w:r>
    </w:p>
    <w:p w:rsidR="00A10213" w:rsidRPr="00731C13" w:rsidRDefault="00A10213" w:rsidP="00E1672E">
      <w:pPr>
        <w:pStyle w:val="a4"/>
        <w:shd w:val="clear" w:color="auto" w:fill="FFFFFF"/>
        <w:spacing w:before="0" w:beforeAutospacing="0" w:after="0" w:afterAutospacing="0"/>
        <w:ind w:firstLine="709"/>
        <w:jc w:val="both"/>
        <w:rPr>
          <w:sz w:val="28"/>
          <w:szCs w:val="28"/>
        </w:rPr>
      </w:pPr>
      <w:r w:rsidRPr="00731C13">
        <w:rPr>
          <w:sz w:val="28"/>
          <w:szCs w:val="28"/>
        </w:rPr>
        <w:t>3.9. Руководитель специализированной службы по вопросам похоронного дела осуществляет консультативную помощь по организации и порядку предоставления ритуальных услуг, в том числе оказанию гарантированного перечня услуг по погребению на безвозмездной специализированной службой или на платной основе иными организациями по оказанию ритуальных услуг.</w:t>
      </w:r>
    </w:p>
    <w:p w:rsidR="00A10213" w:rsidRPr="00731C13" w:rsidRDefault="00A10213" w:rsidP="00E1672E">
      <w:pPr>
        <w:pStyle w:val="a4"/>
        <w:shd w:val="clear" w:color="auto" w:fill="FFFFFF"/>
        <w:spacing w:before="0" w:beforeAutospacing="0" w:after="0" w:afterAutospacing="0"/>
        <w:ind w:firstLine="709"/>
        <w:jc w:val="both"/>
        <w:rPr>
          <w:sz w:val="28"/>
          <w:szCs w:val="28"/>
        </w:rPr>
      </w:pPr>
      <w:r w:rsidRPr="00731C13">
        <w:rPr>
          <w:sz w:val="28"/>
          <w:szCs w:val="28"/>
        </w:rPr>
        <w:t xml:space="preserve">3.10. Качество оказываемых специализированной службой ритуальных услуг должно удовлетворять требованиям и соответствовать санитарным нормам и правилам, техническим условиям, правовым актам </w:t>
      </w:r>
      <w:r w:rsidR="005361A6" w:rsidRPr="00731C13">
        <w:rPr>
          <w:sz w:val="28"/>
          <w:szCs w:val="28"/>
        </w:rPr>
        <w:t>муниципального образования «</w:t>
      </w:r>
      <w:proofErr w:type="spellStart"/>
      <w:r w:rsidR="005361A6" w:rsidRPr="00731C13">
        <w:rPr>
          <w:sz w:val="28"/>
          <w:szCs w:val="28"/>
        </w:rPr>
        <w:t>Песчанокопский</w:t>
      </w:r>
      <w:proofErr w:type="spellEnd"/>
      <w:r w:rsidR="005361A6" w:rsidRPr="00731C13">
        <w:rPr>
          <w:sz w:val="28"/>
          <w:szCs w:val="28"/>
        </w:rPr>
        <w:t xml:space="preserve"> район»</w:t>
      </w:r>
      <w:r w:rsidRPr="00731C13">
        <w:rPr>
          <w:sz w:val="28"/>
          <w:szCs w:val="28"/>
        </w:rPr>
        <w:t>, определяющим обязательные требования к качеству услуг, предоставляемых согласно гарантированному перечню услуг по погребению. Если законом или иным нормативным правовым актом Российской Федерации, принятым в соответствии с действующим законодательством, предусмотрены обязательные требования к качеству услуги, специализированная служба обязана оказать ритуальную услугу, соответствующую этим требованиям (ст. 4 </w:t>
      </w:r>
      <w:hyperlink r:id="rId12" w:history="1">
        <w:r w:rsidRPr="00731C13">
          <w:rPr>
            <w:rStyle w:val="a3"/>
            <w:color w:val="auto"/>
            <w:sz w:val="28"/>
            <w:szCs w:val="28"/>
            <w:u w:val="none"/>
          </w:rPr>
          <w:t>Закона РФ от 07.02.1992 N 2300-1 «О защите прав потребителей»</w:t>
        </w:r>
      </w:hyperlink>
      <w:r w:rsidRPr="00731C13">
        <w:rPr>
          <w:sz w:val="28"/>
          <w:szCs w:val="28"/>
        </w:rPr>
        <w:t>).</w:t>
      </w:r>
    </w:p>
    <w:p w:rsidR="00A10213" w:rsidRPr="00731C13" w:rsidRDefault="00A10213" w:rsidP="00E1672E">
      <w:pPr>
        <w:pStyle w:val="a4"/>
        <w:shd w:val="clear" w:color="auto" w:fill="FFFFFF"/>
        <w:spacing w:before="0" w:beforeAutospacing="0" w:after="0" w:afterAutospacing="0"/>
        <w:ind w:firstLine="709"/>
        <w:jc w:val="both"/>
        <w:rPr>
          <w:sz w:val="28"/>
          <w:szCs w:val="28"/>
        </w:rPr>
      </w:pPr>
      <w:r w:rsidRPr="00731C13">
        <w:rPr>
          <w:sz w:val="28"/>
          <w:szCs w:val="28"/>
        </w:rPr>
        <w:t>3.11. Специализированная служба обеспечивает формирование и сохранность архивного фонда документов по приему и исполнению заказов на оказываемые услуги по погребению и иные ритуальные услуги.</w:t>
      </w:r>
    </w:p>
    <w:p w:rsidR="00A10213" w:rsidRPr="00731C13" w:rsidRDefault="00A10213" w:rsidP="00E1672E">
      <w:pPr>
        <w:pStyle w:val="a4"/>
        <w:shd w:val="clear" w:color="auto" w:fill="FFFFFF"/>
        <w:spacing w:before="0" w:beforeAutospacing="0" w:after="0" w:afterAutospacing="0"/>
        <w:ind w:firstLine="709"/>
        <w:jc w:val="both"/>
        <w:rPr>
          <w:sz w:val="28"/>
          <w:szCs w:val="28"/>
        </w:rPr>
      </w:pPr>
      <w:r w:rsidRPr="00731C13">
        <w:rPr>
          <w:sz w:val="28"/>
          <w:szCs w:val="28"/>
        </w:rPr>
        <w:t>3.12. Контроль за деятельностью специализированной службы по вопросам похоронного назначения осуществляют:</w:t>
      </w:r>
    </w:p>
    <w:p w:rsidR="00A10213" w:rsidRPr="00731C13" w:rsidRDefault="00A10213" w:rsidP="00E1672E">
      <w:pPr>
        <w:pStyle w:val="a4"/>
        <w:shd w:val="clear" w:color="auto" w:fill="FFFFFF"/>
        <w:spacing w:before="0" w:beforeAutospacing="0" w:after="0" w:afterAutospacing="0"/>
        <w:ind w:firstLine="709"/>
        <w:jc w:val="both"/>
        <w:rPr>
          <w:sz w:val="28"/>
          <w:szCs w:val="28"/>
        </w:rPr>
      </w:pPr>
      <w:r w:rsidRPr="00731C13">
        <w:rPr>
          <w:sz w:val="28"/>
          <w:szCs w:val="28"/>
        </w:rPr>
        <w:t xml:space="preserve">- Администрация в лице главы </w:t>
      </w:r>
      <w:r w:rsidR="005361A6" w:rsidRPr="00731C13">
        <w:rPr>
          <w:sz w:val="28"/>
          <w:szCs w:val="28"/>
        </w:rPr>
        <w:t>Администрации Песчанокопского района</w:t>
      </w:r>
      <w:r w:rsidRPr="00731C13">
        <w:rPr>
          <w:sz w:val="28"/>
          <w:szCs w:val="28"/>
        </w:rPr>
        <w:t>;</w:t>
      </w:r>
    </w:p>
    <w:p w:rsidR="00A10213" w:rsidRPr="00731C13" w:rsidRDefault="00A10213" w:rsidP="00E1672E">
      <w:pPr>
        <w:pStyle w:val="a4"/>
        <w:shd w:val="clear" w:color="auto" w:fill="FFFFFF"/>
        <w:spacing w:before="0" w:beforeAutospacing="0" w:after="0" w:afterAutospacing="0"/>
        <w:ind w:firstLine="709"/>
        <w:jc w:val="both"/>
        <w:rPr>
          <w:sz w:val="28"/>
          <w:szCs w:val="28"/>
        </w:rPr>
      </w:pPr>
      <w:r w:rsidRPr="00731C13">
        <w:rPr>
          <w:sz w:val="28"/>
          <w:szCs w:val="28"/>
        </w:rPr>
        <w:t>- иные органы, в соответствии с законодательством Российской Федерации и муниципальными правовыми актами наделенными функциями по осуществлению государственного и муниципального контроля.</w:t>
      </w:r>
    </w:p>
    <w:p w:rsidR="00DB0301" w:rsidRPr="00731C13" w:rsidRDefault="00DB0301" w:rsidP="00E1672E">
      <w:pPr>
        <w:autoSpaceDE/>
        <w:autoSpaceDN/>
        <w:ind w:firstLine="709"/>
        <w:jc w:val="both"/>
      </w:pPr>
      <w:r w:rsidRPr="00731C13">
        <w:t>3.13.Возложить часть функций специализированной службы по вопросам похоронного дела в Песчанокопском районе касающихся:</w:t>
      </w:r>
    </w:p>
    <w:p w:rsidR="00DB0301" w:rsidRPr="00731C13" w:rsidRDefault="00DB0301" w:rsidP="00E1672E">
      <w:pPr>
        <w:autoSpaceDE/>
        <w:autoSpaceDN/>
        <w:ind w:firstLine="709"/>
        <w:jc w:val="both"/>
      </w:pPr>
      <w:r w:rsidRPr="00731C13">
        <w:t>-изготовления и доставки гроба и иных предметов, необходимых для погребения;</w:t>
      </w:r>
    </w:p>
    <w:p w:rsidR="00DB0301" w:rsidRPr="00731C13" w:rsidRDefault="00DB0301" w:rsidP="00E1672E">
      <w:pPr>
        <w:autoSpaceDE/>
        <w:autoSpaceDN/>
        <w:ind w:firstLine="709"/>
        <w:jc w:val="both"/>
      </w:pPr>
      <w:r w:rsidRPr="00731C13">
        <w:t>-перевозки тела (останков умершего) на кладбище;</w:t>
      </w:r>
    </w:p>
    <w:p w:rsidR="00DB0301" w:rsidRPr="00731C13" w:rsidRDefault="00DB0301" w:rsidP="00E1672E">
      <w:pPr>
        <w:autoSpaceDE/>
        <w:autoSpaceDN/>
        <w:ind w:firstLine="709"/>
        <w:jc w:val="both"/>
        <w:rPr>
          <w:lang w:eastAsia="ar-SA"/>
        </w:rPr>
      </w:pPr>
      <w:r w:rsidRPr="00731C13">
        <w:t>-погребения на юридических лиц, индивидуальных предпринимателей, основным видом деятельности которых является оказание услуг по  организации похоронного дела, осуществляющих свою деятельность на территории Песчанокопского района.</w:t>
      </w:r>
    </w:p>
    <w:p w:rsidR="00A10213" w:rsidRPr="00731C13" w:rsidRDefault="00A10213" w:rsidP="00E1672E">
      <w:pPr>
        <w:pStyle w:val="a4"/>
        <w:shd w:val="clear" w:color="auto" w:fill="FFFFFF"/>
        <w:spacing w:before="0" w:beforeAutospacing="0" w:after="0" w:afterAutospacing="0"/>
        <w:jc w:val="both"/>
        <w:rPr>
          <w:sz w:val="28"/>
          <w:szCs w:val="28"/>
        </w:rPr>
      </w:pPr>
    </w:p>
    <w:p w:rsidR="00BA532B" w:rsidRPr="00731C13" w:rsidRDefault="00A10213" w:rsidP="00E1672E">
      <w:pPr>
        <w:pStyle w:val="a4"/>
        <w:shd w:val="clear" w:color="auto" w:fill="FFFFFF"/>
        <w:spacing w:before="0" w:beforeAutospacing="0" w:after="0" w:afterAutospacing="0"/>
        <w:jc w:val="center"/>
        <w:rPr>
          <w:sz w:val="28"/>
          <w:szCs w:val="28"/>
        </w:rPr>
      </w:pPr>
      <w:r w:rsidRPr="00731C13">
        <w:rPr>
          <w:sz w:val="28"/>
          <w:szCs w:val="28"/>
        </w:rPr>
        <w:t xml:space="preserve">4. Ответственность специализированной службы по вопросам </w:t>
      </w:r>
    </w:p>
    <w:p w:rsidR="00A10213" w:rsidRPr="00731C13" w:rsidRDefault="00A10213" w:rsidP="00E1672E">
      <w:pPr>
        <w:pStyle w:val="a4"/>
        <w:shd w:val="clear" w:color="auto" w:fill="FFFFFF"/>
        <w:spacing w:before="0" w:beforeAutospacing="0" w:after="0" w:afterAutospacing="0"/>
        <w:jc w:val="center"/>
        <w:rPr>
          <w:sz w:val="28"/>
          <w:szCs w:val="28"/>
        </w:rPr>
      </w:pPr>
      <w:r w:rsidRPr="00731C13">
        <w:rPr>
          <w:sz w:val="28"/>
          <w:szCs w:val="28"/>
        </w:rPr>
        <w:t>похоронного дела</w:t>
      </w:r>
    </w:p>
    <w:p w:rsidR="00BA532B" w:rsidRPr="00731C13" w:rsidRDefault="00BA532B" w:rsidP="00E1672E">
      <w:pPr>
        <w:pStyle w:val="a4"/>
        <w:shd w:val="clear" w:color="auto" w:fill="FFFFFF"/>
        <w:spacing w:before="0" w:beforeAutospacing="0" w:after="0" w:afterAutospacing="0"/>
        <w:jc w:val="center"/>
        <w:rPr>
          <w:sz w:val="28"/>
          <w:szCs w:val="28"/>
        </w:rPr>
      </w:pPr>
    </w:p>
    <w:p w:rsidR="00A10213" w:rsidRPr="00731C13" w:rsidRDefault="00A10213" w:rsidP="00E1672E">
      <w:pPr>
        <w:pStyle w:val="a4"/>
        <w:shd w:val="clear" w:color="auto" w:fill="FFFFFF"/>
        <w:spacing w:before="0" w:beforeAutospacing="0" w:after="0" w:afterAutospacing="0"/>
        <w:ind w:firstLine="709"/>
        <w:jc w:val="both"/>
        <w:rPr>
          <w:sz w:val="28"/>
          <w:szCs w:val="28"/>
        </w:rPr>
      </w:pPr>
      <w:r w:rsidRPr="00731C13">
        <w:rPr>
          <w:sz w:val="28"/>
          <w:szCs w:val="28"/>
        </w:rPr>
        <w:lastRenderedPageBreak/>
        <w:t xml:space="preserve">4.1. Специализированная служба обязана соблюдать требования законодательства Российской Федерации и законодательства </w:t>
      </w:r>
      <w:r w:rsidR="005361A6" w:rsidRPr="00731C13">
        <w:rPr>
          <w:sz w:val="28"/>
          <w:szCs w:val="28"/>
        </w:rPr>
        <w:t>Ростовской</w:t>
      </w:r>
      <w:r w:rsidRPr="00731C13">
        <w:rPr>
          <w:sz w:val="28"/>
          <w:szCs w:val="28"/>
        </w:rPr>
        <w:t xml:space="preserve"> области в сфере погребения и похоронного дела, в том числе соблюдать:</w:t>
      </w:r>
    </w:p>
    <w:p w:rsidR="00A10213" w:rsidRPr="00731C13" w:rsidRDefault="00A10213" w:rsidP="00E1672E">
      <w:pPr>
        <w:pStyle w:val="a4"/>
        <w:shd w:val="clear" w:color="auto" w:fill="FFFFFF"/>
        <w:spacing w:before="0" w:beforeAutospacing="0" w:after="0" w:afterAutospacing="0"/>
        <w:ind w:firstLine="709"/>
        <w:jc w:val="both"/>
        <w:rPr>
          <w:sz w:val="28"/>
          <w:szCs w:val="28"/>
        </w:rPr>
      </w:pPr>
      <w:r w:rsidRPr="00731C13">
        <w:rPr>
          <w:sz w:val="28"/>
          <w:szCs w:val="28"/>
        </w:rPr>
        <w:t>1) гарантии исполнения волеизъявления умершего о погребении, предоставления гарантированного перечня услуг по погребению на безвозмездной основе;</w:t>
      </w:r>
    </w:p>
    <w:p w:rsidR="00A10213" w:rsidRPr="00731C13" w:rsidRDefault="00A10213" w:rsidP="00E1672E">
      <w:pPr>
        <w:pStyle w:val="a4"/>
        <w:shd w:val="clear" w:color="auto" w:fill="FFFFFF"/>
        <w:spacing w:before="0" w:beforeAutospacing="0" w:after="0" w:afterAutospacing="0"/>
        <w:ind w:firstLine="709"/>
        <w:jc w:val="both"/>
        <w:rPr>
          <w:sz w:val="28"/>
          <w:szCs w:val="28"/>
        </w:rPr>
      </w:pPr>
      <w:r w:rsidRPr="00731C13">
        <w:rPr>
          <w:sz w:val="28"/>
          <w:szCs w:val="28"/>
        </w:rPr>
        <w:t>2) установленные сроки исполнения заказов на оказание услуг по погребению и иных ритуальных услуг, обеспечивать соответствующее качество выполняемых услуг и работ, высокую культуру обслуживания.</w:t>
      </w:r>
    </w:p>
    <w:p w:rsidR="00DB0301" w:rsidRPr="00731C13" w:rsidRDefault="00A10213" w:rsidP="00E1672E">
      <w:pPr>
        <w:pStyle w:val="a4"/>
        <w:shd w:val="clear" w:color="auto" w:fill="FFFFFF"/>
        <w:spacing w:before="0" w:beforeAutospacing="0" w:after="0" w:afterAutospacing="0"/>
        <w:ind w:firstLine="709"/>
        <w:jc w:val="both"/>
        <w:rPr>
          <w:sz w:val="28"/>
          <w:szCs w:val="28"/>
        </w:rPr>
      </w:pPr>
      <w:r w:rsidRPr="00731C13">
        <w:rPr>
          <w:sz w:val="28"/>
          <w:szCs w:val="28"/>
        </w:rPr>
        <w:t>4.2. При неисполнении или ненадлежащем исполнении требований в сфере погребения и похоронного дела к специализированной службе применяются меры административного или иного наказания в соответствии с законодательством Российской Федерации.</w:t>
      </w:r>
    </w:p>
    <w:p w:rsidR="00A10213" w:rsidRPr="00731C13" w:rsidRDefault="00A10213" w:rsidP="00E1672E">
      <w:pPr>
        <w:pStyle w:val="a4"/>
        <w:shd w:val="clear" w:color="auto" w:fill="FFFFFF"/>
        <w:spacing w:before="0" w:beforeAutospacing="0" w:after="0" w:afterAutospacing="0"/>
        <w:ind w:firstLine="709"/>
        <w:jc w:val="both"/>
        <w:rPr>
          <w:sz w:val="28"/>
          <w:szCs w:val="28"/>
        </w:rPr>
      </w:pPr>
      <w:r w:rsidRPr="00731C13">
        <w:rPr>
          <w:sz w:val="28"/>
          <w:szCs w:val="28"/>
        </w:rPr>
        <w:t>4.3.</w:t>
      </w:r>
      <w:r w:rsidR="00DF616C" w:rsidRPr="00731C13">
        <w:rPr>
          <w:sz w:val="28"/>
          <w:szCs w:val="28"/>
        </w:rPr>
        <w:t xml:space="preserve"> </w:t>
      </w:r>
      <w:r w:rsidRPr="00731C13">
        <w:rPr>
          <w:sz w:val="28"/>
          <w:szCs w:val="28"/>
        </w:rPr>
        <w:t xml:space="preserve">Основаниями для лишения организации статуса специализированной службы по вопросам похоронного дела могут быть несоблюдение требований к специализированной службе по вопросам похоронного дела, установленных настоящим Положением; нарушение законодательства Российской Федерации и законодательства </w:t>
      </w:r>
      <w:r w:rsidR="005361A6" w:rsidRPr="00731C13">
        <w:rPr>
          <w:sz w:val="28"/>
          <w:szCs w:val="28"/>
        </w:rPr>
        <w:t>Ростовской</w:t>
      </w:r>
      <w:r w:rsidRPr="00731C13">
        <w:rPr>
          <w:sz w:val="28"/>
          <w:szCs w:val="28"/>
        </w:rPr>
        <w:t xml:space="preserve"> области в сфере погребения и похоронного дела, в том числе не предоставление гарантированного перечня услуг по погребению на безвозмездной основе.</w:t>
      </w:r>
    </w:p>
    <w:p w:rsidR="00BD57CD" w:rsidRPr="00731C13" w:rsidRDefault="00BD57CD" w:rsidP="00E1672E">
      <w:pPr>
        <w:pStyle w:val="ConsPlusNormal"/>
        <w:ind w:firstLine="0"/>
        <w:outlineLvl w:val="0"/>
        <w:rPr>
          <w:rFonts w:ascii="Times New Roman" w:hAnsi="Times New Roman" w:cs="Times New Roman"/>
          <w:sz w:val="28"/>
          <w:szCs w:val="28"/>
        </w:rPr>
      </w:pPr>
    </w:p>
    <w:p w:rsidR="008C3DF5" w:rsidRPr="00731C13" w:rsidRDefault="008C3DF5" w:rsidP="00E1672E">
      <w:pPr>
        <w:pStyle w:val="ConsPlusNormal"/>
        <w:ind w:firstLine="0"/>
        <w:outlineLvl w:val="0"/>
        <w:rPr>
          <w:rFonts w:ascii="Times New Roman" w:hAnsi="Times New Roman" w:cs="Times New Roman"/>
          <w:sz w:val="28"/>
          <w:szCs w:val="28"/>
        </w:rPr>
      </w:pPr>
    </w:p>
    <w:p w:rsidR="008C3DF5" w:rsidRPr="00731C13" w:rsidRDefault="008C3DF5" w:rsidP="00E1672E">
      <w:pPr>
        <w:pStyle w:val="ConsPlusNormal"/>
        <w:ind w:firstLine="0"/>
        <w:outlineLvl w:val="0"/>
        <w:rPr>
          <w:rFonts w:ascii="Times New Roman" w:hAnsi="Times New Roman" w:cs="Times New Roman"/>
          <w:sz w:val="28"/>
          <w:szCs w:val="28"/>
        </w:rPr>
      </w:pPr>
    </w:p>
    <w:p w:rsidR="00A44745" w:rsidRPr="00731C13" w:rsidRDefault="00A44745" w:rsidP="00E1672E">
      <w:pPr>
        <w:pStyle w:val="ConsPlusNormal"/>
        <w:ind w:firstLine="0"/>
        <w:outlineLvl w:val="0"/>
        <w:rPr>
          <w:rFonts w:ascii="Times New Roman" w:hAnsi="Times New Roman" w:cs="Times New Roman"/>
          <w:sz w:val="28"/>
          <w:szCs w:val="28"/>
        </w:rPr>
      </w:pPr>
      <w:r w:rsidRPr="00731C13">
        <w:rPr>
          <w:rFonts w:ascii="Times New Roman" w:hAnsi="Times New Roman" w:cs="Times New Roman"/>
          <w:sz w:val="28"/>
          <w:szCs w:val="28"/>
        </w:rPr>
        <w:t xml:space="preserve">Управляющий делами </w:t>
      </w:r>
    </w:p>
    <w:p w:rsidR="00DF616C" w:rsidRPr="00731C13" w:rsidRDefault="00A44745" w:rsidP="00E1672E">
      <w:pPr>
        <w:pStyle w:val="ConsPlusNormal"/>
        <w:ind w:firstLine="0"/>
        <w:outlineLvl w:val="0"/>
        <w:rPr>
          <w:rFonts w:ascii="Times New Roman" w:hAnsi="Times New Roman" w:cs="Times New Roman"/>
          <w:sz w:val="28"/>
          <w:szCs w:val="28"/>
        </w:rPr>
      </w:pPr>
      <w:r w:rsidRPr="00731C13">
        <w:rPr>
          <w:rFonts w:ascii="Times New Roman" w:hAnsi="Times New Roman" w:cs="Times New Roman"/>
          <w:sz w:val="28"/>
          <w:szCs w:val="28"/>
        </w:rPr>
        <w:t xml:space="preserve">Администрации района                                       </w:t>
      </w:r>
      <w:r w:rsidR="00BD57CD" w:rsidRPr="00731C13">
        <w:rPr>
          <w:rFonts w:ascii="Times New Roman" w:hAnsi="Times New Roman" w:cs="Times New Roman"/>
          <w:sz w:val="28"/>
          <w:szCs w:val="28"/>
        </w:rPr>
        <w:t xml:space="preserve">       </w:t>
      </w:r>
      <w:r w:rsidRPr="00731C13">
        <w:rPr>
          <w:rFonts w:ascii="Times New Roman" w:hAnsi="Times New Roman" w:cs="Times New Roman"/>
          <w:sz w:val="28"/>
          <w:szCs w:val="28"/>
        </w:rPr>
        <w:t xml:space="preserve">  </w:t>
      </w:r>
      <w:r w:rsidR="00BA532B" w:rsidRPr="00731C13">
        <w:rPr>
          <w:rFonts w:ascii="Times New Roman" w:hAnsi="Times New Roman" w:cs="Times New Roman"/>
          <w:sz w:val="28"/>
          <w:szCs w:val="28"/>
        </w:rPr>
        <w:t xml:space="preserve">                        </w:t>
      </w:r>
      <w:r w:rsidRPr="00731C13">
        <w:rPr>
          <w:rFonts w:ascii="Times New Roman" w:hAnsi="Times New Roman" w:cs="Times New Roman"/>
          <w:sz w:val="28"/>
          <w:szCs w:val="28"/>
        </w:rPr>
        <w:t xml:space="preserve">  О.В. Купина </w:t>
      </w:r>
    </w:p>
    <w:sectPr w:rsidR="00DF616C" w:rsidRPr="00731C13" w:rsidSect="00E1672E">
      <w:footerReference w:type="default" r:id="rId13"/>
      <w:pgSz w:w="11906" w:h="16838"/>
      <w:pgMar w:top="1134" w:right="567" w:bottom="851" w:left="1701" w:header="708" w:footer="312"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652" w:rsidRDefault="008C5652" w:rsidP="00BA532B">
      <w:r>
        <w:separator/>
      </w:r>
    </w:p>
  </w:endnote>
  <w:endnote w:type="continuationSeparator" w:id="0">
    <w:p w:rsidR="008C5652" w:rsidRDefault="008C5652" w:rsidP="00BA5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604548"/>
      <w:docPartObj>
        <w:docPartGallery w:val="Page Numbers (Bottom of Page)"/>
        <w:docPartUnique/>
      </w:docPartObj>
    </w:sdtPr>
    <w:sdtEndPr/>
    <w:sdtContent>
      <w:p w:rsidR="00BA532B" w:rsidRDefault="00BA532B">
        <w:pPr>
          <w:pStyle w:val="af0"/>
          <w:jc w:val="right"/>
        </w:pPr>
        <w:r>
          <w:fldChar w:fldCharType="begin"/>
        </w:r>
        <w:r>
          <w:instrText>PAGE   \* MERGEFORMAT</w:instrText>
        </w:r>
        <w:r>
          <w:fldChar w:fldCharType="separate"/>
        </w:r>
        <w:r w:rsidR="00AD0F05">
          <w:rPr>
            <w:noProof/>
          </w:rPr>
          <w:t>2</w:t>
        </w:r>
        <w:r>
          <w:fldChar w:fldCharType="end"/>
        </w:r>
      </w:p>
    </w:sdtContent>
  </w:sdt>
  <w:p w:rsidR="00BA532B" w:rsidRDefault="00BA532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652" w:rsidRDefault="008C5652" w:rsidP="00BA532B">
      <w:r>
        <w:separator/>
      </w:r>
    </w:p>
  </w:footnote>
  <w:footnote w:type="continuationSeparator" w:id="0">
    <w:p w:rsidR="008C5652" w:rsidRDefault="008C5652" w:rsidP="00BA53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30C0"/>
    <w:multiLevelType w:val="multilevel"/>
    <w:tmpl w:val="08004F68"/>
    <w:lvl w:ilvl="0">
      <w:start w:val="1"/>
      <w:numFmt w:val="decimal"/>
      <w:lvlText w:val="%1."/>
      <w:lvlJc w:val="left"/>
      <w:pPr>
        <w:ind w:left="675" w:hanging="67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nsid w:val="384608CE"/>
    <w:multiLevelType w:val="hybridMultilevel"/>
    <w:tmpl w:val="53F4117A"/>
    <w:lvl w:ilvl="0" w:tplc="D3F270B6">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04370BF"/>
    <w:multiLevelType w:val="hybridMultilevel"/>
    <w:tmpl w:val="3E4C5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6150EF6"/>
    <w:multiLevelType w:val="hybridMultilevel"/>
    <w:tmpl w:val="ECECDBBE"/>
    <w:lvl w:ilvl="0" w:tplc="B150D836">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161"/>
    <w:rsid w:val="00000327"/>
    <w:rsid w:val="00010F58"/>
    <w:rsid w:val="00041AE6"/>
    <w:rsid w:val="000424D7"/>
    <w:rsid w:val="00064197"/>
    <w:rsid w:val="00084B36"/>
    <w:rsid w:val="00095724"/>
    <w:rsid w:val="000A5D75"/>
    <w:rsid w:val="000B20A0"/>
    <w:rsid w:val="000D23FE"/>
    <w:rsid w:val="000E2C9C"/>
    <w:rsid w:val="00112161"/>
    <w:rsid w:val="001147EE"/>
    <w:rsid w:val="0012783F"/>
    <w:rsid w:val="00190517"/>
    <w:rsid w:val="001B0889"/>
    <w:rsid w:val="001B139D"/>
    <w:rsid w:val="001C1265"/>
    <w:rsid w:val="001D55C8"/>
    <w:rsid w:val="001E161F"/>
    <w:rsid w:val="00241151"/>
    <w:rsid w:val="002830BE"/>
    <w:rsid w:val="002B35F8"/>
    <w:rsid w:val="002C5448"/>
    <w:rsid w:val="002D2556"/>
    <w:rsid w:val="00334E2F"/>
    <w:rsid w:val="00336589"/>
    <w:rsid w:val="00347828"/>
    <w:rsid w:val="003633A7"/>
    <w:rsid w:val="00376183"/>
    <w:rsid w:val="003B792C"/>
    <w:rsid w:val="004075D5"/>
    <w:rsid w:val="00450EDA"/>
    <w:rsid w:val="0045444C"/>
    <w:rsid w:val="00456C2B"/>
    <w:rsid w:val="004C1674"/>
    <w:rsid w:val="004D0E9B"/>
    <w:rsid w:val="00507D71"/>
    <w:rsid w:val="005137AD"/>
    <w:rsid w:val="00520E1B"/>
    <w:rsid w:val="005312A1"/>
    <w:rsid w:val="005361A6"/>
    <w:rsid w:val="00554056"/>
    <w:rsid w:val="00557A2A"/>
    <w:rsid w:val="00564005"/>
    <w:rsid w:val="00582A92"/>
    <w:rsid w:val="0059005B"/>
    <w:rsid w:val="005A791C"/>
    <w:rsid w:val="00625774"/>
    <w:rsid w:val="00626CFC"/>
    <w:rsid w:val="00640AED"/>
    <w:rsid w:val="00644EE2"/>
    <w:rsid w:val="006462A6"/>
    <w:rsid w:val="00647A28"/>
    <w:rsid w:val="00647DAD"/>
    <w:rsid w:val="006707F2"/>
    <w:rsid w:val="00673632"/>
    <w:rsid w:val="006B610A"/>
    <w:rsid w:val="006B7C8D"/>
    <w:rsid w:val="006E0760"/>
    <w:rsid w:val="006E192A"/>
    <w:rsid w:val="00713943"/>
    <w:rsid w:val="007228EE"/>
    <w:rsid w:val="00731C13"/>
    <w:rsid w:val="00785800"/>
    <w:rsid w:val="007C6397"/>
    <w:rsid w:val="007D06C0"/>
    <w:rsid w:val="008006EF"/>
    <w:rsid w:val="008047C5"/>
    <w:rsid w:val="00822876"/>
    <w:rsid w:val="0083100D"/>
    <w:rsid w:val="008311F3"/>
    <w:rsid w:val="00880B5A"/>
    <w:rsid w:val="00885E4A"/>
    <w:rsid w:val="00890D00"/>
    <w:rsid w:val="008C3DF5"/>
    <w:rsid w:val="008C5652"/>
    <w:rsid w:val="008E1CC7"/>
    <w:rsid w:val="008F4FFC"/>
    <w:rsid w:val="008F5BD8"/>
    <w:rsid w:val="00901BA1"/>
    <w:rsid w:val="00903A5C"/>
    <w:rsid w:val="00931406"/>
    <w:rsid w:val="00934FF8"/>
    <w:rsid w:val="0093783E"/>
    <w:rsid w:val="00993703"/>
    <w:rsid w:val="009A0D0B"/>
    <w:rsid w:val="009A3D9B"/>
    <w:rsid w:val="009C3886"/>
    <w:rsid w:val="009E53C0"/>
    <w:rsid w:val="00A10213"/>
    <w:rsid w:val="00A2654D"/>
    <w:rsid w:val="00A44745"/>
    <w:rsid w:val="00A6634A"/>
    <w:rsid w:val="00A77191"/>
    <w:rsid w:val="00A93F14"/>
    <w:rsid w:val="00AA264F"/>
    <w:rsid w:val="00AB0324"/>
    <w:rsid w:val="00AB65B3"/>
    <w:rsid w:val="00AC748C"/>
    <w:rsid w:val="00AD0F05"/>
    <w:rsid w:val="00AD53F3"/>
    <w:rsid w:val="00B1651B"/>
    <w:rsid w:val="00B81CAF"/>
    <w:rsid w:val="00BA4DEA"/>
    <w:rsid w:val="00BA532B"/>
    <w:rsid w:val="00BD57CD"/>
    <w:rsid w:val="00BE3706"/>
    <w:rsid w:val="00BE5CE3"/>
    <w:rsid w:val="00BF427E"/>
    <w:rsid w:val="00C0728D"/>
    <w:rsid w:val="00C47334"/>
    <w:rsid w:val="00C8139A"/>
    <w:rsid w:val="00CB0BDF"/>
    <w:rsid w:val="00CC04D7"/>
    <w:rsid w:val="00CC2C28"/>
    <w:rsid w:val="00CD76C3"/>
    <w:rsid w:val="00CD79E1"/>
    <w:rsid w:val="00CD7A5D"/>
    <w:rsid w:val="00CE6FE7"/>
    <w:rsid w:val="00D329AE"/>
    <w:rsid w:val="00D43777"/>
    <w:rsid w:val="00D534DE"/>
    <w:rsid w:val="00D66D0F"/>
    <w:rsid w:val="00DB0301"/>
    <w:rsid w:val="00DD7DC5"/>
    <w:rsid w:val="00DF616C"/>
    <w:rsid w:val="00E047AA"/>
    <w:rsid w:val="00E13233"/>
    <w:rsid w:val="00E1672E"/>
    <w:rsid w:val="00E44670"/>
    <w:rsid w:val="00E71DC1"/>
    <w:rsid w:val="00E941E3"/>
    <w:rsid w:val="00EA6F20"/>
    <w:rsid w:val="00EB0CBD"/>
    <w:rsid w:val="00ED71F6"/>
    <w:rsid w:val="00EF215E"/>
    <w:rsid w:val="00F05D6F"/>
    <w:rsid w:val="00F10CF0"/>
    <w:rsid w:val="00F62AB1"/>
    <w:rsid w:val="00F76757"/>
    <w:rsid w:val="00FC3B60"/>
    <w:rsid w:val="00FC716B"/>
    <w:rsid w:val="00FE3D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161"/>
    <w:pPr>
      <w:autoSpaceDE w:val="0"/>
      <w:autoSpaceDN w:val="0"/>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uiPriority w:val="9"/>
    <w:qFormat/>
    <w:rsid w:val="00D43777"/>
    <w:pPr>
      <w:keepNext/>
      <w:keepLines/>
      <w:spacing w:before="480"/>
      <w:outlineLvl w:val="0"/>
    </w:pPr>
    <w:rPr>
      <w:rFonts w:asciiTheme="majorHAnsi" w:eastAsiaTheme="majorEastAsia" w:hAnsiTheme="majorHAnsi" w:cstheme="majorBidi"/>
      <w:b/>
      <w:bCs/>
      <w:color w:val="365F91" w:themeColor="accent1" w:themeShade="BF"/>
    </w:rPr>
  </w:style>
  <w:style w:type="paragraph" w:styleId="3">
    <w:name w:val="heading 3"/>
    <w:basedOn w:val="a"/>
    <w:next w:val="a"/>
    <w:link w:val="30"/>
    <w:qFormat/>
    <w:rsid w:val="00112161"/>
    <w:pPr>
      <w:keepNext/>
      <w:ind w:firstLine="709"/>
      <w:jc w:val="center"/>
      <w:outlineLvl w:val="2"/>
    </w:pPr>
    <w:rPr>
      <w:rFonts w:ascii="Arial" w:hAnsi="Arial" w:cs="Arial"/>
      <w:b/>
      <w:bCs/>
      <w:sz w:val="32"/>
      <w:szCs w:val="32"/>
    </w:rPr>
  </w:style>
  <w:style w:type="paragraph" w:styleId="8">
    <w:name w:val="heading 8"/>
    <w:basedOn w:val="a"/>
    <w:next w:val="a"/>
    <w:link w:val="80"/>
    <w:uiPriority w:val="9"/>
    <w:semiHidden/>
    <w:unhideWhenUsed/>
    <w:qFormat/>
    <w:rsid w:val="00A2654D"/>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12161"/>
    <w:rPr>
      <w:rFonts w:ascii="Arial" w:eastAsia="Times New Roman" w:hAnsi="Arial" w:cs="Arial"/>
      <w:b/>
      <w:bCs/>
      <w:sz w:val="32"/>
      <w:szCs w:val="32"/>
      <w:lang w:eastAsia="ru-RU"/>
    </w:rPr>
  </w:style>
  <w:style w:type="paragraph" w:customStyle="1" w:styleId="ConsPlusNormal">
    <w:name w:val="ConsPlusNormal"/>
    <w:link w:val="ConsPlusNormal0"/>
    <w:rsid w:val="001121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11216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DD7DC5"/>
    <w:rPr>
      <w:color w:val="0000FF" w:themeColor="hyperlink"/>
      <w:u w:val="single"/>
    </w:rPr>
  </w:style>
  <w:style w:type="paragraph" w:styleId="a4">
    <w:name w:val="Normal (Web)"/>
    <w:basedOn w:val="a"/>
    <w:uiPriority w:val="99"/>
    <w:unhideWhenUsed/>
    <w:rsid w:val="00CC04D7"/>
    <w:pPr>
      <w:autoSpaceDE/>
      <w:autoSpaceDN/>
      <w:spacing w:before="100" w:beforeAutospacing="1" w:after="100" w:afterAutospacing="1"/>
    </w:pPr>
    <w:rPr>
      <w:sz w:val="24"/>
      <w:szCs w:val="24"/>
    </w:rPr>
  </w:style>
  <w:style w:type="paragraph" w:styleId="a5">
    <w:name w:val="Balloon Text"/>
    <w:basedOn w:val="a"/>
    <w:link w:val="a6"/>
    <w:uiPriority w:val="99"/>
    <w:semiHidden/>
    <w:unhideWhenUsed/>
    <w:rsid w:val="00520E1B"/>
    <w:rPr>
      <w:rFonts w:ascii="Tahoma" w:hAnsi="Tahoma" w:cs="Tahoma"/>
      <w:sz w:val="16"/>
      <w:szCs w:val="16"/>
    </w:rPr>
  </w:style>
  <w:style w:type="character" w:customStyle="1" w:styleId="a6">
    <w:name w:val="Текст выноски Знак"/>
    <w:basedOn w:val="a0"/>
    <w:link w:val="a5"/>
    <w:uiPriority w:val="99"/>
    <w:semiHidden/>
    <w:rsid w:val="00520E1B"/>
    <w:rPr>
      <w:rFonts w:ascii="Tahoma" w:eastAsia="Times New Roman" w:hAnsi="Tahoma" w:cs="Tahoma"/>
      <w:sz w:val="16"/>
      <w:szCs w:val="16"/>
      <w:lang w:eastAsia="ru-RU"/>
    </w:rPr>
  </w:style>
  <w:style w:type="character" w:customStyle="1" w:styleId="80">
    <w:name w:val="Заголовок 8 Знак"/>
    <w:basedOn w:val="a0"/>
    <w:link w:val="8"/>
    <w:uiPriority w:val="9"/>
    <w:semiHidden/>
    <w:rsid w:val="00A2654D"/>
    <w:rPr>
      <w:rFonts w:asciiTheme="majorHAnsi" w:eastAsiaTheme="majorEastAsia" w:hAnsiTheme="majorHAnsi" w:cstheme="majorBidi"/>
      <w:color w:val="404040" w:themeColor="text1" w:themeTint="BF"/>
      <w:sz w:val="20"/>
      <w:szCs w:val="20"/>
      <w:lang w:eastAsia="ru-RU"/>
    </w:rPr>
  </w:style>
  <w:style w:type="paragraph" w:styleId="a7">
    <w:name w:val="No Spacing"/>
    <w:aliases w:val="с интервалом,Без интервала1,No Spacing1,No Spacing"/>
    <w:link w:val="a8"/>
    <w:uiPriority w:val="1"/>
    <w:qFormat/>
    <w:rsid w:val="00A2654D"/>
    <w:pPr>
      <w:spacing w:after="0" w:line="240" w:lineRule="auto"/>
    </w:pPr>
    <w:rPr>
      <w:rFonts w:eastAsiaTheme="minorEastAsia"/>
      <w:lang w:eastAsia="ru-RU"/>
    </w:rPr>
  </w:style>
  <w:style w:type="character" w:customStyle="1" w:styleId="a8">
    <w:name w:val="Без интервала Знак"/>
    <w:aliases w:val="с интервалом Знак,Без интервала1 Знак,No Spacing1 Знак,No Spacing Знак"/>
    <w:link w:val="a7"/>
    <w:uiPriority w:val="1"/>
    <w:locked/>
    <w:rsid w:val="00A2654D"/>
    <w:rPr>
      <w:rFonts w:eastAsiaTheme="minorEastAsia"/>
      <w:lang w:eastAsia="ru-RU"/>
    </w:rPr>
  </w:style>
  <w:style w:type="paragraph" w:customStyle="1" w:styleId="ConsPlusTitle">
    <w:name w:val="ConsPlusTitle"/>
    <w:rsid w:val="00A2654D"/>
    <w:pPr>
      <w:autoSpaceDE w:val="0"/>
      <w:autoSpaceDN w:val="0"/>
      <w:adjustRightInd w:val="0"/>
      <w:spacing w:after="0" w:line="240" w:lineRule="auto"/>
    </w:pPr>
    <w:rPr>
      <w:rFonts w:ascii="Times New Roman" w:eastAsia="Times New Roman" w:hAnsi="Times New Roman" w:cs="Times New Roman"/>
      <w:b/>
      <w:bCs/>
      <w:sz w:val="28"/>
      <w:szCs w:val="28"/>
    </w:rPr>
  </w:style>
  <w:style w:type="character" w:customStyle="1" w:styleId="ConsPlusNormal0">
    <w:name w:val="ConsPlusNormal Знак"/>
    <w:link w:val="ConsPlusNormal"/>
    <w:locked/>
    <w:rsid w:val="00A2654D"/>
    <w:rPr>
      <w:rFonts w:ascii="Arial" w:eastAsia="Times New Roman" w:hAnsi="Arial" w:cs="Arial"/>
      <w:sz w:val="20"/>
      <w:szCs w:val="20"/>
      <w:lang w:eastAsia="ru-RU"/>
    </w:rPr>
  </w:style>
  <w:style w:type="character" w:customStyle="1" w:styleId="a9">
    <w:name w:val="Основной текст_"/>
    <w:basedOn w:val="a0"/>
    <w:link w:val="31"/>
    <w:rsid w:val="00A93F14"/>
    <w:rPr>
      <w:rFonts w:ascii="Times New Roman" w:eastAsia="Times New Roman" w:hAnsi="Times New Roman" w:cs="Times New Roman"/>
      <w:shd w:val="clear" w:color="auto" w:fill="FFFFFF"/>
    </w:rPr>
  </w:style>
  <w:style w:type="paragraph" w:customStyle="1" w:styleId="31">
    <w:name w:val="Основной текст3"/>
    <w:basedOn w:val="a"/>
    <w:link w:val="a9"/>
    <w:rsid w:val="00A93F14"/>
    <w:pPr>
      <w:widowControl w:val="0"/>
      <w:shd w:val="clear" w:color="auto" w:fill="FFFFFF"/>
      <w:autoSpaceDE/>
      <w:autoSpaceDN/>
      <w:spacing w:before="360" w:after="360" w:line="0" w:lineRule="atLeast"/>
      <w:ind w:hanging="720"/>
      <w:jc w:val="both"/>
    </w:pPr>
    <w:rPr>
      <w:sz w:val="22"/>
      <w:szCs w:val="22"/>
      <w:lang w:eastAsia="en-US"/>
    </w:rPr>
  </w:style>
  <w:style w:type="character" w:styleId="aa">
    <w:name w:val="Strong"/>
    <w:basedOn w:val="a0"/>
    <w:uiPriority w:val="22"/>
    <w:qFormat/>
    <w:rsid w:val="00AB0324"/>
    <w:rPr>
      <w:b/>
      <w:bCs/>
    </w:rPr>
  </w:style>
  <w:style w:type="paragraph" w:customStyle="1" w:styleId="headertext">
    <w:name w:val="headertext"/>
    <w:basedOn w:val="a"/>
    <w:rsid w:val="00CE6FE7"/>
    <w:pPr>
      <w:autoSpaceDE/>
      <w:autoSpaceDN/>
      <w:spacing w:before="100" w:beforeAutospacing="1" w:after="100" w:afterAutospacing="1"/>
    </w:pPr>
    <w:rPr>
      <w:sz w:val="24"/>
      <w:szCs w:val="24"/>
    </w:rPr>
  </w:style>
  <w:style w:type="paragraph" w:customStyle="1" w:styleId="formattext">
    <w:name w:val="formattext"/>
    <w:basedOn w:val="a"/>
    <w:rsid w:val="00CE6FE7"/>
    <w:pPr>
      <w:autoSpaceDE/>
      <w:autoSpaceDN/>
      <w:spacing w:before="100" w:beforeAutospacing="1" w:after="100" w:afterAutospacing="1"/>
    </w:pPr>
    <w:rPr>
      <w:sz w:val="24"/>
      <w:szCs w:val="24"/>
    </w:rPr>
  </w:style>
  <w:style w:type="character" w:styleId="ab">
    <w:name w:val="FollowedHyperlink"/>
    <w:basedOn w:val="a0"/>
    <w:uiPriority w:val="99"/>
    <w:semiHidden/>
    <w:unhideWhenUsed/>
    <w:rsid w:val="00CE6FE7"/>
    <w:rPr>
      <w:color w:val="800080" w:themeColor="followedHyperlink"/>
      <w:u w:val="single"/>
    </w:rPr>
  </w:style>
  <w:style w:type="character" w:customStyle="1" w:styleId="10">
    <w:name w:val="Заголовок 1 Знак"/>
    <w:basedOn w:val="a0"/>
    <w:link w:val="1"/>
    <w:uiPriority w:val="9"/>
    <w:rsid w:val="00D43777"/>
    <w:rPr>
      <w:rFonts w:asciiTheme="majorHAnsi" w:eastAsiaTheme="majorEastAsia" w:hAnsiTheme="majorHAnsi" w:cstheme="majorBidi"/>
      <w:b/>
      <w:bCs/>
      <w:color w:val="365F91" w:themeColor="accent1" w:themeShade="BF"/>
      <w:sz w:val="28"/>
      <w:szCs w:val="28"/>
      <w:lang w:eastAsia="ru-RU"/>
    </w:rPr>
  </w:style>
  <w:style w:type="paragraph" w:styleId="ac">
    <w:name w:val="List Paragraph"/>
    <w:basedOn w:val="a"/>
    <w:uiPriority w:val="34"/>
    <w:qFormat/>
    <w:rsid w:val="00901BA1"/>
    <w:pPr>
      <w:ind w:left="720"/>
      <w:contextualSpacing/>
    </w:pPr>
  </w:style>
  <w:style w:type="paragraph" w:customStyle="1" w:styleId="Style5">
    <w:name w:val="Style5"/>
    <w:basedOn w:val="a"/>
    <w:rsid w:val="00A44745"/>
    <w:pPr>
      <w:widowControl w:val="0"/>
      <w:adjustRightInd w:val="0"/>
      <w:spacing w:line="331" w:lineRule="exact"/>
    </w:pPr>
    <w:rPr>
      <w:sz w:val="24"/>
      <w:szCs w:val="24"/>
    </w:rPr>
  </w:style>
  <w:style w:type="paragraph" w:customStyle="1" w:styleId="Style11">
    <w:name w:val="Style11"/>
    <w:basedOn w:val="a"/>
    <w:rsid w:val="00A44745"/>
    <w:pPr>
      <w:widowControl w:val="0"/>
      <w:adjustRightInd w:val="0"/>
      <w:spacing w:line="326" w:lineRule="exact"/>
      <w:ind w:firstLine="3163"/>
    </w:pPr>
    <w:rPr>
      <w:sz w:val="24"/>
      <w:szCs w:val="24"/>
    </w:rPr>
  </w:style>
  <w:style w:type="character" w:customStyle="1" w:styleId="FontStyle19">
    <w:name w:val="Font Style19"/>
    <w:rsid w:val="00A44745"/>
    <w:rPr>
      <w:rFonts w:ascii="Times New Roman" w:hAnsi="Times New Roman" w:cs="Times New Roman"/>
      <w:sz w:val="26"/>
      <w:szCs w:val="26"/>
    </w:rPr>
  </w:style>
  <w:style w:type="table" w:styleId="ad">
    <w:name w:val="Table Grid"/>
    <w:basedOn w:val="a1"/>
    <w:uiPriority w:val="59"/>
    <w:rsid w:val="00A447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a"/>
    <w:rsid w:val="00A44745"/>
    <w:pPr>
      <w:widowControl w:val="0"/>
      <w:adjustRightInd w:val="0"/>
      <w:spacing w:line="318" w:lineRule="exact"/>
      <w:ind w:firstLine="139"/>
    </w:pPr>
    <w:rPr>
      <w:sz w:val="24"/>
      <w:szCs w:val="24"/>
    </w:rPr>
  </w:style>
  <w:style w:type="paragraph" w:styleId="ae">
    <w:name w:val="header"/>
    <w:basedOn w:val="a"/>
    <w:link w:val="af"/>
    <w:uiPriority w:val="99"/>
    <w:unhideWhenUsed/>
    <w:rsid w:val="00BA532B"/>
    <w:pPr>
      <w:tabs>
        <w:tab w:val="center" w:pos="4677"/>
        <w:tab w:val="right" w:pos="9355"/>
      </w:tabs>
    </w:pPr>
  </w:style>
  <w:style w:type="character" w:customStyle="1" w:styleId="af">
    <w:name w:val="Верхний колонтитул Знак"/>
    <w:basedOn w:val="a0"/>
    <w:link w:val="ae"/>
    <w:uiPriority w:val="99"/>
    <w:rsid w:val="00BA532B"/>
    <w:rPr>
      <w:rFonts w:ascii="Times New Roman" w:eastAsia="Times New Roman" w:hAnsi="Times New Roman" w:cs="Times New Roman"/>
      <w:sz w:val="28"/>
      <w:szCs w:val="28"/>
      <w:lang w:eastAsia="ru-RU"/>
    </w:rPr>
  </w:style>
  <w:style w:type="paragraph" w:styleId="af0">
    <w:name w:val="footer"/>
    <w:basedOn w:val="a"/>
    <w:link w:val="af1"/>
    <w:uiPriority w:val="99"/>
    <w:unhideWhenUsed/>
    <w:rsid w:val="00BA532B"/>
    <w:pPr>
      <w:tabs>
        <w:tab w:val="center" w:pos="4677"/>
        <w:tab w:val="right" w:pos="9355"/>
      </w:tabs>
    </w:pPr>
  </w:style>
  <w:style w:type="character" w:customStyle="1" w:styleId="af1">
    <w:name w:val="Нижний колонтитул Знак"/>
    <w:basedOn w:val="a0"/>
    <w:link w:val="af0"/>
    <w:uiPriority w:val="99"/>
    <w:rsid w:val="00BA532B"/>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161"/>
    <w:pPr>
      <w:autoSpaceDE w:val="0"/>
      <w:autoSpaceDN w:val="0"/>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uiPriority w:val="9"/>
    <w:qFormat/>
    <w:rsid w:val="00D43777"/>
    <w:pPr>
      <w:keepNext/>
      <w:keepLines/>
      <w:spacing w:before="480"/>
      <w:outlineLvl w:val="0"/>
    </w:pPr>
    <w:rPr>
      <w:rFonts w:asciiTheme="majorHAnsi" w:eastAsiaTheme="majorEastAsia" w:hAnsiTheme="majorHAnsi" w:cstheme="majorBidi"/>
      <w:b/>
      <w:bCs/>
      <w:color w:val="365F91" w:themeColor="accent1" w:themeShade="BF"/>
    </w:rPr>
  </w:style>
  <w:style w:type="paragraph" w:styleId="3">
    <w:name w:val="heading 3"/>
    <w:basedOn w:val="a"/>
    <w:next w:val="a"/>
    <w:link w:val="30"/>
    <w:qFormat/>
    <w:rsid w:val="00112161"/>
    <w:pPr>
      <w:keepNext/>
      <w:ind w:firstLine="709"/>
      <w:jc w:val="center"/>
      <w:outlineLvl w:val="2"/>
    </w:pPr>
    <w:rPr>
      <w:rFonts w:ascii="Arial" w:hAnsi="Arial" w:cs="Arial"/>
      <w:b/>
      <w:bCs/>
      <w:sz w:val="32"/>
      <w:szCs w:val="32"/>
    </w:rPr>
  </w:style>
  <w:style w:type="paragraph" w:styleId="8">
    <w:name w:val="heading 8"/>
    <w:basedOn w:val="a"/>
    <w:next w:val="a"/>
    <w:link w:val="80"/>
    <w:uiPriority w:val="9"/>
    <w:semiHidden/>
    <w:unhideWhenUsed/>
    <w:qFormat/>
    <w:rsid w:val="00A2654D"/>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12161"/>
    <w:rPr>
      <w:rFonts w:ascii="Arial" w:eastAsia="Times New Roman" w:hAnsi="Arial" w:cs="Arial"/>
      <w:b/>
      <w:bCs/>
      <w:sz w:val="32"/>
      <w:szCs w:val="32"/>
      <w:lang w:eastAsia="ru-RU"/>
    </w:rPr>
  </w:style>
  <w:style w:type="paragraph" w:customStyle="1" w:styleId="ConsPlusNormal">
    <w:name w:val="ConsPlusNormal"/>
    <w:link w:val="ConsPlusNormal0"/>
    <w:rsid w:val="001121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11216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DD7DC5"/>
    <w:rPr>
      <w:color w:val="0000FF" w:themeColor="hyperlink"/>
      <w:u w:val="single"/>
    </w:rPr>
  </w:style>
  <w:style w:type="paragraph" w:styleId="a4">
    <w:name w:val="Normal (Web)"/>
    <w:basedOn w:val="a"/>
    <w:uiPriority w:val="99"/>
    <w:unhideWhenUsed/>
    <w:rsid w:val="00CC04D7"/>
    <w:pPr>
      <w:autoSpaceDE/>
      <w:autoSpaceDN/>
      <w:spacing w:before="100" w:beforeAutospacing="1" w:after="100" w:afterAutospacing="1"/>
    </w:pPr>
    <w:rPr>
      <w:sz w:val="24"/>
      <w:szCs w:val="24"/>
    </w:rPr>
  </w:style>
  <w:style w:type="paragraph" w:styleId="a5">
    <w:name w:val="Balloon Text"/>
    <w:basedOn w:val="a"/>
    <w:link w:val="a6"/>
    <w:uiPriority w:val="99"/>
    <w:semiHidden/>
    <w:unhideWhenUsed/>
    <w:rsid w:val="00520E1B"/>
    <w:rPr>
      <w:rFonts w:ascii="Tahoma" w:hAnsi="Tahoma" w:cs="Tahoma"/>
      <w:sz w:val="16"/>
      <w:szCs w:val="16"/>
    </w:rPr>
  </w:style>
  <w:style w:type="character" w:customStyle="1" w:styleId="a6">
    <w:name w:val="Текст выноски Знак"/>
    <w:basedOn w:val="a0"/>
    <w:link w:val="a5"/>
    <w:uiPriority w:val="99"/>
    <w:semiHidden/>
    <w:rsid w:val="00520E1B"/>
    <w:rPr>
      <w:rFonts w:ascii="Tahoma" w:eastAsia="Times New Roman" w:hAnsi="Tahoma" w:cs="Tahoma"/>
      <w:sz w:val="16"/>
      <w:szCs w:val="16"/>
      <w:lang w:eastAsia="ru-RU"/>
    </w:rPr>
  </w:style>
  <w:style w:type="character" w:customStyle="1" w:styleId="80">
    <w:name w:val="Заголовок 8 Знак"/>
    <w:basedOn w:val="a0"/>
    <w:link w:val="8"/>
    <w:uiPriority w:val="9"/>
    <w:semiHidden/>
    <w:rsid w:val="00A2654D"/>
    <w:rPr>
      <w:rFonts w:asciiTheme="majorHAnsi" w:eastAsiaTheme="majorEastAsia" w:hAnsiTheme="majorHAnsi" w:cstheme="majorBidi"/>
      <w:color w:val="404040" w:themeColor="text1" w:themeTint="BF"/>
      <w:sz w:val="20"/>
      <w:szCs w:val="20"/>
      <w:lang w:eastAsia="ru-RU"/>
    </w:rPr>
  </w:style>
  <w:style w:type="paragraph" w:styleId="a7">
    <w:name w:val="No Spacing"/>
    <w:aliases w:val="с интервалом,Без интервала1,No Spacing1,No Spacing"/>
    <w:link w:val="a8"/>
    <w:uiPriority w:val="1"/>
    <w:qFormat/>
    <w:rsid w:val="00A2654D"/>
    <w:pPr>
      <w:spacing w:after="0" w:line="240" w:lineRule="auto"/>
    </w:pPr>
    <w:rPr>
      <w:rFonts w:eastAsiaTheme="minorEastAsia"/>
      <w:lang w:eastAsia="ru-RU"/>
    </w:rPr>
  </w:style>
  <w:style w:type="character" w:customStyle="1" w:styleId="a8">
    <w:name w:val="Без интервала Знак"/>
    <w:aliases w:val="с интервалом Знак,Без интервала1 Знак,No Spacing1 Знак,No Spacing Знак"/>
    <w:link w:val="a7"/>
    <w:uiPriority w:val="1"/>
    <w:locked/>
    <w:rsid w:val="00A2654D"/>
    <w:rPr>
      <w:rFonts w:eastAsiaTheme="minorEastAsia"/>
      <w:lang w:eastAsia="ru-RU"/>
    </w:rPr>
  </w:style>
  <w:style w:type="paragraph" w:customStyle="1" w:styleId="ConsPlusTitle">
    <w:name w:val="ConsPlusTitle"/>
    <w:rsid w:val="00A2654D"/>
    <w:pPr>
      <w:autoSpaceDE w:val="0"/>
      <w:autoSpaceDN w:val="0"/>
      <w:adjustRightInd w:val="0"/>
      <w:spacing w:after="0" w:line="240" w:lineRule="auto"/>
    </w:pPr>
    <w:rPr>
      <w:rFonts w:ascii="Times New Roman" w:eastAsia="Times New Roman" w:hAnsi="Times New Roman" w:cs="Times New Roman"/>
      <w:b/>
      <w:bCs/>
      <w:sz w:val="28"/>
      <w:szCs w:val="28"/>
    </w:rPr>
  </w:style>
  <w:style w:type="character" w:customStyle="1" w:styleId="ConsPlusNormal0">
    <w:name w:val="ConsPlusNormal Знак"/>
    <w:link w:val="ConsPlusNormal"/>
    <w:locked/>
    <w:rsid w:val="00A2654D"/>
    <w:rPr>
      <w:rFonts w:ascii="Arial" w:eastAsia="Times New Roman" w:hAnsi="Arial" w:cs="Arial"/>
      <w:sz w:val="20"/>
      <w:szCs w:val="20"/>
      <w:lang w:eastAsia="ru-RU"/>
    </w:rPr>
  </w:style>
  <w:style w:type="character" w:customStyle="1" w:styleId="a9">
    <w:name w:val="Основной текст_"/>
    <w:basedOn w:val="a0"/>
    <w:link w:val="31"/>
    <w:rsid w:val="00A93F14"/>
    <w:rPr>
      <w:rFonts w:ascii="Times New Roman" w:eastAsia="Times New Roman" w:hAnsi="Times New Roman" w:cs="Times New Roman"/>
      <w:shd w:val="clear" w:color="auto" w:fill="FFFFFF"/>
    </w:rPr>
  </w:style>
  <w:style w:type="paragraph" w:customStyle="1" w:styleId="31">
    <w:name w:val="Основной текст3"/>
    <w:basedOn w:val="a"/>
    <w:link w:val="a9"/>
    <w:rsid w:val="00A93F14"/>
    <w:pPr>
      <w:widowControl w:val="0"/>
      <w:shd w:val="clear" w:color="auto" w:fill="FFFFFF"/>
      <w:autoSpaceDE/>
      <w:autoSpaceDN/>
      <w:spacing w:before="360" w:after="360" w:line="0" w:lineRule="atLeast"/>
      <w:ind w:hanging="720"/>
      <w:jc w:val="both"/>
    </w:pPr>
    <w:rPr>
      <w:sz w:val="22"/>
      <w:szCs w:val="22"/>
      <w:lang w:eastAsia="en-US"/>
    </w:rPr>
  </w:style>
  <w:style w:type="character" w:styleId="aa">
    <w:name w:val="Strong"/>
    <w:basedOn w:val="a0"/>
    <w:uiPriority w:val="22"/>
    <w:qFormat/>
    <w:rsid w:val="00AB0324"/>
    <w:rPr>
      <w:b/>
      <w:bCs/>
    </w:rPr>
  </w:style>
  <w:style w:type="paragraph" w:customStyle="1" w:styleId="headertext">
    <w:name w:val="headertext"/>
    <w:basedOn w:val="a"/>
    <w:rsid w:val="00CE6FE7"/>
    <w:pPr>
      <w:autoSpaceDE/>
      <w:autoSpaceDN/>
      <w:spacing w:before="100" w:beforeAutospacing="1" w:after="100" w:afterAutospacing="1"/>
    </w:pPr>
    <w:rPr>
      <w:sz w:val="24"/>
      <w:szCs w:val="24"/>
    </w:rPr>
  </w:style>
  <w:style w:type="paragraph" w:customStyle="1" w:styleId="formattext">
    <w:name w:val="formattext"/>
    <w:basedOn w:val="a"/>
    <w:rsid w:val="00CE6FE7"/>
    <w:pPr>
      <w:autoSpaceDE/>
      <w:autoSpaceDN/>
      <w:spacing w:before="100" w:beforeAutospacing="1" w:after="100" w:afterAutospacing="1"/>
    </w:pPr>
    <w:rPr>
      <w:sz w:val="24"/>
      <w:szCs w:val="24"/>
    </w:rPr>
  </w:style>
  <w:style w:type="character" w:styleId="ab">
    <w:name w:val="FollowedHyperlink"/>
    <w:basedOn w:val="a0"/>
    <w:uiPriority w:val="99"/>
    <w:semiHidden/>
    <w:unhideWhenUsed/>
    <w:rsid w:val="00CE6FE7"/>
    <w:rPr>
      <w:color w:val="800080" w:themeColor="followedHyperlink"/>
      <w:u w:val="single"/>
    </w:rPr>
  </w:style>
  <w:style w:type="character" w:customStyle="1" w:styleId="10">
    <w:name w:val="Заголовок 1 Знак"/>
    <w:basedOn w:val="a0"/>
    <w:link w:val="1"/>
    <w:uiPriority w:val="9"/>
    <w:rsid w:val="00D43777"/>
    <w:rPr>
      <w:rFonts w:asciiTheme="majorHAnsi" w:eastAsiaTheme="majorEastAsia" w:hAnsiTheme="majorHAnsi" w:cstheme="majorBidi"/>
      <w:b/>
      <w:bCs/>
      <w:color w:val="365F91" w:themeColor="accent1" w:themeShade="BF"/>
      <w:sz w:val="28"/>
      <w:szCs w:val="28"/>
      <w:lang w:eastAsia="ru-RU"/>
    </w:rPr>
  </w:style>
  <w:style w:type="paragraph" w:styleId="ac">
    <w:name w:val="List Paragraph"/>
    <w:basedOn w:val="a"/>
    <w:uiPriority w:val="34"/>
    <w:qFormat/>
    <w:rsid w:val="00901BA1"/>
    <w:pPr>
      <w:ind w:left="720"/>
      <w:contextualSpacing/>
    </w:pPr>
  </w:style>
  <w:style w:type="paragraph" w:customStyle="1" w:styleId="Style5">
    <w:name w:val="Style5"/>
    <w:basedOn w:val="a"/>
    <w:rsid w:val="00A44745"/>
    <w:pPr>
      <w:widowControl w:val="0"/>
      <w:adjustRightInd w:val="0"/>
      <w:spacing w:line="331" w:lineRule="exact"/>
    </w:pPr>
    <w:rPr>
      <w:sz w:val="24"/>
      <w:szCs w:val="24"/>
    </w:rPr>
  </w:style>
  <w:style w:type="paragraph" w:customStyle="1" w:styleId="Style11">
    <w:name w:val="Style11"/>
    <w:basedOn w:val="a"/>
    <w:rsid w:val="00A44745"/>
    <w:pPr>
      <w:widowControl w:val="0"/>
      <w:adjustRightInd w:val="0"/>
      <w:spacing w:line="326" w:lineRule="exact"/>
      <w:ind w:firstLine="3163"/>
    </w:pPr>
    <w:rPr>
      <w:sz w:val="24"/>
      <w:szCs w:val="24"/>
    </w:rPr>
  </w:style>
  <w:style w:type="character" w:customStyle="1" w:styleId="FontStyle19">
    <w:name w:val="Font Style19"/>
    <w:rsid w:val="00A44745"/>
    <w:rPr>
      <w:rFonts w:ascii="Times New Roman" w:hAnsi="Times New Roman" w:cs="Times New Roman"/>
      <w:sz w:val="26"/>
      <w:szCs w:val="26"/>
    </w:rPr>
  </w:style>
  <w:style w:type="table" w:styleId="ad">
    <w:name w:val="Table Grid"/>
    <w:basedOn w:val="a1"/>
    <w:uiPriority w:val="59"/>
    <w:rsid w:val="00A447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a"/>
    <w:rsid w:val="00A44745"/>
    <w:pPr>
      <w:widowControl w:val="0"/>
      <w:adjustRightInd w:val="0"/>
      <w:spacing w:line="318" w:lineRule="exact"/>
      <w:ind w:firstLine="139"/>
    </w:pPr>
    <w:rPr>
      <w:sz w:val="24"/>
      <w:szCs w:val="24"/>
    </w:rPr>
  </w:style>
  <w:style w:type="paragraph" w:styleId="ae">
    <w:name w:val="header"/>
    <w:basedOn w:val="a"/>
    <w:link w:val="af"/>
    <w:uiPriority w:val="99"/>
    <w:unhideWhenUsed/>
    <w:rsid w:val="00BA532B"/>
    <w:pPr>
      <w:tabs>
        <w:tab w:val="center" w:pos="4677"/>
        <w:tab w:val="right" w:pos="9355"/>
      </w:tabs>
    </w:pPr>
  </w:style>
  <w:style w:type="character" w:customStyle="1" w:styleId="af">
    <w:name w:val="Верхний колонтитул Знак"/>
    <w:basedOn w:val="a0"/>
    <w:link w:val="ae"/>
    <w:uiPriority w:val="99"/>
    <w:rsid w:val="00BA532B"/>
    <w:rPr>
      <w:rFonts w:ascii="Times New Roman" w:eastAsia="Times New Roman" w:hAnsi="Times New Roman" w:cs="Times New Roman"/>
      <w:sz w:val="28"/>
      <w:szCs w:val="28"/>
      <w:lang w:eastAsia="ru-RU"/>
    </w:rPr>
  </w:style>
  <w:style w:type="paragraph" w:styleId="af0">
    <w:name w:val="footer"/>
    <w:basedOn w:val="a"/>
    <w:link w:val="af1"/>
    <w:uiPriority w:val="99"/>
    <w:unhideWhenUsed/>
    <w:rsid w:val="00BA532B"/>
    <w:pPr>
      <w:tabs>
        <w:tab w:val="center" w:pos="4677"/>
        <w:tab w:val="right" w:pos="9355"/>
      </w:tabs>
    </w:pPr>
  </w:style>
  <w:style w:type="character" w:customStyle="1" w:styleId="af1">
    <w:name w:val="Нижний колонтитул Знак"/>
    <w:basedOn w:val="a0"/>
    <w:link w:val="af0"/>
    <w:uiPriority w:val="99"/>
    <w:rsid w:val="00BA532B"/>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57204">
      <w:bodyDiv w:val="1"/>
      <w:marLeft w:val="0"/>
      <w:marRight w:val="0"/>
      <w:marTop w:val="0"/>
      <w:marBottom w:val="0"/>
      <w:divBdr>
        <w:top w:val="none" w:sz="0" w:space="0" w:color="auto"/>
        <w:left w:val="none" w:sz="0" w:space="0" w:color="auto"/>
        <w:bottom w:val="none" w:sz="0" w:space="0" w:color="auto"/>
        <w:right w:val="none" w:sz="0" w:space="0" w:color="auto"/>
      </w:divBdr>
    </w:div>
    <w:div w:id="408045889">
      <w:bodyDiv w:val="1"/>
      <w:marLeft w:val="0"/>
      <w:marRight w:val="0"/>
      <w:marTop w:val="0"/>
      <w:marBottom w:val="0"/>
      <w:divBdr>
        <w:top w:val="none" w:sz="0" w:space="0" w:color="auto"/>
        <w:left w:val="none" w:sz="0" w:space="0" w:color="auto"/>
        <w:bottom w:val="none" w:sz="0" w:space="0" w:color="auto"/>
        <w:right w:val="none" w:sz="0" w:space="0" w:color="auto"/>
      </w:divBdr>
    </w:div>
    <w:div w:id="420374977">
      <w:bodyDiv w:val="1"/>
      <w:marLeft w:val="0"/>
      <w:marRight w:val="0"/>
      <w:marTop w:val="0"/>
      <w:marBottom w:val="0"/>
      <w:divBdr>
        <w:top w:val="none" w:sz="0" w:space="0" w:color="auto"/>
        <w:left w:val="none" w:sz="0" w:space="0" w:color="auto"/>
        <w:bottom w:val="none" w:sz="0" w:space="0" w:color="auto"/>
        <w:right w:val="none" w:sz="0" w:space="0" w:color="auto"/>
      </w:divBdr>
    </w:div>
    <w:div w:id="453016740">
      <w:bodyDiv w:val="1"/>
      <w:marLeft w:val="0"/>
      <w:marRight w:val="0"/>
      <w:marTop w:val="0"/>
      <w:marBottom w:val="0"/>
      <w:divBdr>
        <w:top w:val="none" w:sz="0" w:space="0" w:color="auto"/>
        <w:left w:val="none" w:sz="0" w:space="0" w:color="auto"/>
        <w:bottom w:val="none" w:sz="0" w:space="0" w:color="auto"/>
        <w:right w:val="none" w:sz="0" w:space="0" w:color="auto"/>
      </w:divBdr>
    </w:div>
    <w:div w:id="597719723">
      <w:bodyDiv w:val="1"/>
      <w:marLeft w:val="0"/>
      <w:marRight w:val="0"/>
      <w:marTop w:val="0"/>
      <w:marBottom w:val="0"/>
      <w:divBdr>
        <w:top w:val="none" w:sz="0" w:space="0" w:color="auto"/>
        <w:left w:val="none" w:sz="0" w:space="0" w:color="auto"/>
        <w:bottom w:val="none" w:sz="0" w:space="0" w:color="auto"/>
        <w:right w:val="none" w:sz="0" w:space="0" w:color="auto"/>
      </w:divBdr>
      <w:divsChild>
        <w:div w:id="619537088">
          <w:marLeft w:val="0"/>
          <w:marRight w:val="0"/>
          <w:marTop w:val="0"/>
          <w:marBottom w:val="0"/>
          <w:divBdr>
            <w:top w:val="inset" w:sz="2" w:space="0" w:color="auto"/>
            <w:left w:val="inset" w:sz="2" w:space="1" w:color="auto"/>
            <w:bottom w:val="inset" w:sz="2" w:space="0" w:color="auto"/>
            <w:right w:val="inset" w:sz="2" w:space="1" w:color="auto"/>
          </w:divBdr>
        </w:div>
        <w:div w:id="612976696">
          <w:marLeft w:val="0"/>
          <w:marRight w:val="0"/>
          <w:marTop w:val="0"/>
          <w:marBottom w:val="0"/>
          <w:divBdr>
            <w:top w:val="inset" w:sz="2" w:space="0" w:color="auto"/>
            <w:left w:val="inset" w:sz="2" w:space="1" w:color="auto"/>
            <w:bottom w:val="inset" w:sz="2" w:space="0" w:color="auto"/>
            <w:right w:val="inset" w:sz="2" w:space="1" w:color="auto"/>
          </w:divBdr>
        </w:div>
        <w:div w:id="513422087">
          <w:marLeft w:val="0"/>
          <w:marRight w:val="0"/>
          <w:marTop w:val="0"/>
          <w:marBottom w:val="0"/>
          <w:divBdr>
            <w:top w:val="inset" w:sz="2" w:space="0" w:color="auto"/>
            <w:left w:val="inset" w:sz="2" w:space="1" w:color="auto"/>
            <w:bottom w:val="inset" w:sz="2" w:space="0" w:color="auto"/>
            <w:right w:val="inset" w:sz="2" w:space="1" w:color="auto"/>
          </w:divBdr>
        </w:div>
        <w:div w:id="690840947">
          <w:marLeft w:val="0"/>
          <w:marRight w:val="0"/>
          <w:marTop w:val="0"/>
          <w:marBottom w:val="0"/>
          <w:divBdr>
            <w:top w:val="inset" w:sz="2" w:space="0" w:color="auto"/>
            <w:left w:val="inset" w:sz="2" w:space="1" w:color="auto"/>
            <w:bottom w:val="inset" w:sz="2" w:space="0" w:color="auto"/>
            <w:right w:val="inset" w:sz="2" w:space="1" w:color="auto"/>
          </w:divBdr>
        </w:div>
      </w:divsChild>
    </w:div>
    <w:div w:id="614018349">
      <w:bodyDiv w:val="1"/>
      <w:marLeft w:val="0"/>
      <w:marRight w:val="0"/>
      <w:marTop w:val="0"/>
      <w:marBottom w:val="0"/>
      <w:divBdr>
        <w:top w:val="none" w:sz="0" w:space="0" w:color="auto"/>
        <w:left w:val="none" w:sz="0" w:space="0" w:color="auto"/>
        <w:bottom w:val="none" w:sz="0" w:space="0" w:color="auto"/>
        <w:right w:val="none" w:sz="0" w:space="0" w:color="auto"/>
      </w:divBdr>
    </w:div>
    <w:div w:id="632368454">
      <w:bodyDiv w:val="1"/>
      <w:marLeft w:val="0"/>
      <w:marRight w:val="0"/>
      <w:marTop w:val="0"/>
      <w:marBottom w:val="0"/>
      <w:divBdr>
        <w:top w:val="none" w:sz="0" w:space="0" w:color="auto"/>
        <w:left w:val="none" w:sz="0" w:space="0" w:color="auto"/>
        <w:bottom w:val="none" w:sz="0" w:space="0" w:color="auto"/>
        <w:right w:val="none" w:sz="0" w:space="0" w:color="auto"/>
      </w:divBdr>
    </w:div>
    <w:div w:id="798495861">
      <w:bodyDiv w:val="1"/>
      <w:marLeft w:val="0"/>
      <w:marRight w:val="0"/>
      <w:marTop w:val="0"/>
      <w:marBottom w:val="0"/>
      <w:divBdr>
        <w:top w:val="none" w:sz="0" w:space="0" w:color="auto"/>
        <w:left w:val="none" w:sz="0" w:space="0" w:color="auto"/>
        <w:bottom w:val="none" w:sz="0" w:space="0" w:color="auto"/>
        <w:right w:val="none" w:sz="0" w:space="0" w:color="auto"/>
      </w:divBdr>
    </w:div>
    <w:div w:id="1131938417">
      <w:bodyDiv w:val="1"/>
      <w:marLeft w:val="0"/>
      <w:marRight w:val="0"/>
      <w:marTop w:val="0"/>
      <w:marBottom w:val="0"/>
      <w:divBdr>
        <w:top w:val="none" w:sz="0" w:space="0" w:color="auto"/>
        <w:left w:val="none" w:sz="0" w:space="0" w:color="auto"/>
        <w:bottom w:val="none" w:sz="0" w:space="0" w:color="auto"/>
        <w:right w:val="none" w:sz="0" w:space="0" w:color="auto"/>
      </w:divBdr>
    </w:div>
    <w:div w:id="1312516399">
      <w:bodyDiv w:val="1"/>
      <w:marLeft w:val="0"/>
      <w:marRight w:val="0"/>
      <w:marTop w:val="0"/>
      <w:marBottom w:val="0"/>
      <w:divBdr>
        <w:top w:val="none" w:sz="0" w:space="0" w:color="auto"/>
        <w:left w:val="none" w:sz="0" w:space="0" w:color="auto"/>
        <w:bottom w:val="none" w:sz="0" w:space="0" w:color="auto"/>
        <w:right w:val="none" w:sz="0" w:space="0" w:color="auto"/>
      </w:divBdr>
    </w:div>
    <w:div w:id="1386492809">
      <w:bodyDiv w:val="1"/>
      <w:marLeft w:val="0"/>
      <w:marRight w:val="0"/>
      <w:marTop w:val="0"/>
      <w:marBottom w:val="0"/>
      <w:divBdr>
        <w:top w:val="none" w:sz="0" w:space="0" w:color="auto"/>
        <w:left w:val="none" w:sz="0" w:space="0" w:color="auto"/>
        <w:bottom w:val="none" w:sz="0" w:space="0" w:color="auto"/>
        <w:right w:val="none" w:sz="0" w:space="0" w:color="auto"/>
      </w:divBdr>
    </w:div>
    <w:div w:id="1455901201">
      <w:bodyDiv w:val="1"/>
      <w:marLeft w:val="0"/>
      <w:marRight w:val="0"/>
      <w:marTop w:val="0"/>
      <w:marBottom w:val="0"/>
      <w:divBdr>
        <w:top w:val="none" w:sz="0" w:space="0" w:color="auto"/>
        <w:left w:val="none" w:sz="0" w:space="0" w:color="auto"/>
        <w:bottom w:val="none" w:sz="0" w:space="0" w:color="auto"/>
        <w:right w:val="none" w:sz="0" w:space="0" w:color="auto"/>
      </w:divBdr>
    </w:div>
    <w:div w:id="1458838693">
      <w:bodyDiv w:val="1"/>
      <w:marLeft w:val="0"/>
      <w:marRight w:val="0"/>
      <w:marTop w:val="0"/>
      <w:marBottom w:val="0"/>
      <w:divBdr>
        <w:top w:val="none" w:sz="0" w:space="0" w:color="auto"/>
        <w:left w:val="none" w:sz="0" w:space="0" w:color="auto"/>
        <w:bottom w:val="none" w:sz="0" w:space="0" w:color="auto"/>
        <w:right w:val="none" w:sz="0" w:space="0" w:color="auto"/>
      </w:divBdr>
    </w:div>
    <w:div w:id="1646858261">
      <w:bodyDiv w:val="1"/>
      <w:marLeft w:val="0"/>
      <w:marRight w:val="0"/>
      <w:marTop w:val="0"/>
      <w:marBottom w:val="0"/>
      <w:divBdr>
        <w:top w:val="none" w:sz="0" w:space="0" w:color="auto"/>
        <w:left w:val="none" w:sz="0" w:space="0" w:color="auto"/>
        <w:bottom w:val="none" w:sz="0" w:space="0" w:color="auto"/>
        <w:right w:val="none" w:sz="0" w:space="0" w:color="auto"/>
      </w:divBdr>
    </w:div>
    <w:div w:id="1736925972">
      <w:bodyDiv w:val="1"/>
      <w:marLeft w:val="0"/>
      <w:marRight w:val="0"/>
      <w:marTop w:val="0"/>
      <w:marBottom w:val="0"/>
      <w:divBdr>
        <w:top w:val="none" w:sz="0" w:space="0" w:color="auto"/>
        <w:left w:val="none" w:sz="0" w:space="0" w:color="auto"/>
        <w:bottom w:val="none" w:sz="0" w:space="0" w:color="auto"/>
        <w:right w:val="none" w:sz="0" w:space="0" w:color="auto"/>
      </w:divBdr>
    </w:div>
    <w:div w:id="1826820426">
      <w:bodyDiv w:val="1"/>
      <w:marLeft w:val="0"/>
      <w:marRight w:val="0"/>
      <w:marTop w:val="0"/>
      <w:marBottom w:val="0"/>
      <w:divBdr>
        <w:top w:val="none" w:sz="0" w:space="0" w:color="auto"/>
        <w:left w:val="none" w:sz="0" w:space="0" w:color="auto"/>
        <w:bottom w:val="none" w:sz="0" w:space="0" w:color="auto"/>
        <w:right w:val="none" w:sz="0" w:space="0" w:color="auto"/>
      </w:divBdr>
    </w:div>
    <w:div w:id="1923221344">
      <w:bodyDiv w:val="1"/>
      <w:marLeft w:val="0"/>
      <w:marRight w:val="0"/>
      <w:marTop w:val="0"/>
      <w:marBottom w:val="0"/>
      <w:divBdr>
        <w:top w:val="none" w:sz="0" w:space="0" w:color="auto"/>
        <w:left w:val="none" w:sz="0" w:space="0" w:color="auto"/>
        <w:bottom w:val="none" w:sz="0" w:space="0" w:color="auto"/>
        <w:right w:val="none" w:sz="0" w:space="0" w:color="auto"/>
      </w:divBdr>
    </w:div>
    <w:div w:id="194360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ocs.cntd.ru/document/900538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901533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docs.cntd.ru/document/902769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8BC6A-8912-4B02-9826-1CD3FD723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15</Pages>
  <Words>5312</Words>
  <Characters>30281</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Елена Алексеевна Мыльникова</cp:lastModifiedBy>
  <cp:revision>25</cp:revision>
  <cp:lastPrinted>2025-04-30T10:21:00Z</cp:lastPrinted>
  <dcterms:created xsi:type="dcterms:W3CDTF">2021-09-27T07:37:00Z</dcterms:created>
  <dcterms:modified xsi:type="dcterms:W3CDTF">2025-05-06T05:41:00Z</dcterms:modified>
</cp:coreProperties>
</file>