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E7" w:rsidRPr="00DC57E7" w:rsidRDefault="00820DE9" w:rsidP="00DC57E7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>
        <w:rPr>
          <w:rFonts w:ascii="Arial" w:eastAsia="SimSun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;mso-wrap-style:square">
            <v:imagedata r:id="rId9" o:title=""/>
          </v:shape>
        </w:pict>
      </w:r>
    </w:p>
    <w:p w:rsidR="00DC57E7" w:rsidRPr="00DC57E7" w:rsidRDefault="00DC57E7" w:rsidP="00DC57E7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DC57E7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Российская Федерация</w:t>
      </w:r>
    </w:p>
    <w:p w:rsidR="00DC57E7" w:rsidRPr="00DC57E7" w:rsidRDefault="00DC57E7" w:rsidP="00DC57E7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DC57E7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Ростовская область</w:t>
      </w:r>
    </w:p>
    <w:p w:rsidR="00DC57E7" w:rsidRPr="00DC57E7" w:rsidRDefault="00DC57E7" w:rsidP="00DC57E7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DC57E7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Собрание депутатов Песчанокопского района</w:t>
      </w:r>
    </w:p>
    <w:p w:rsidR="00DC57E7" w:rsidRPr="00DC57E7" w:rsidRDefault="00DC57E7" w:rsidP="00DC57E7">
      <w:pPr>
        <w:widowControl w:val="0"/>
        <w:tabs>
          <w:tab w:val="center" w:pos="1701"/>
        </w:tabs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sz w:val="12"/>
          <w:lang w:eastAsia="hi-IN" w:bidi="hi-IN"/>
        </w:rPr>
      </w:pPr>
    </w:p>
    <w:p w:rsidR="001B0CAE" w:rsidRDefault="00DC57E7" w:rsidP="00DC57E7">
      <w:pPr>
        <w:jc w:val="center"/>
      </w:pPr>
      <w:r w:rsidRPr="00DC57E7">
        <w:rPr>
          <w:rFonts w:ascii="Times New Roman CYR" w:eastAsia="Calibri" w:hAnsi="Times New Roman CYR"/>
          <w:b/>
          <w:sz w:val="28"/>
          <w:szCs w:val="28"/>
          <w:lang w:eastAsia="en-US"/>
        </w:rPr>
        <w:t>РЕШЕНИЕ</w:t>
      </w:r>
    </w:p>
    <w:p w:rsidR="00033E54" w:rsidRDefault="00033E54" w:rsidP="00C36581"/>
    <w:p w:rsidR="00033E54" w:rsidRPr="00956E11" w:rsidRDefault="00033E54" w:rsidP="00C36581"/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C57E7" w:rsidRPr="00DC57E7" w:rsidTr="00001D44">
        <w:trPr>
          <w:trHeight w:val="383"/>
        </w:trPr>
        <w:tc>
          <w:tcPr>
            <w:tcW w:w="2235" w:type="dxa"/>
            <w:hideMark/>
          </w:tcPr>
          <w:p w:rsidR="00DC57E7" w:rsidRPr="00DC57E7" w:rsidRDefault="00DC57E7" w:rsidP="00DC57E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28.09.2023</w:t>
            </w:r>
          </w:p>
        </w:tc>
        <w:tc>
          <w:tcPr>
            <w:tcW w:w="2268" w:type="dxa"/>
          </w:tcPr>
          <w:p w:rsidR="00DC57E7" w:rsidRPr="00DC57E7" w:rsidRDefault="00DC57E7" w:rsidP="00DC57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C57E7" w:rsidRPr="00DC57E7" w:rsidRDefault="00DC57E7" w:rsidP="00DC57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DC57E7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C57E7" w:rsidRPr="00DC57E7" w:rsidRDefault="00DC57E7" w:rsidP="00DC57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140</w:t>
            </w:r>
          </w:p>
        </w:tc>
        <w:tc>
          <w:tcPr>
            <w:tcW w:w="1315" w:type="dxa"/>
          </w:tcPr>
          <w:p w:rsidR="00DC57E7" w:rsidRPr="00DC57E7" w:rsidRDefault="00DC57E7" w:rsidP="00DC57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C57E7" w:rsidRPr="00DC57E7" w:rsidRDefault="00DC57E7" w:rsidP="00DC57E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DC57E7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67940" w:rsidRPr="001036F7" w:rsidRDefault="00867940" w:rsidP="00867940">
      <w:pPr>
        <w:rPr>
          <w:sz w:val="28"/>
          <w:szCs w:val="28"/>
        </w:rPr>
      </w:pPr>
    </w:p>
    <w:p w:rsidR="001B0CAE" w:rsidRPr="00154524" w:rsidRDefault="001B0CAE" w:rsidP="00DC57E7">
      <w:pPr>
        <w:ind w:right="4535"/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  <w:r w:rsidR="00DC57E7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</w:t>
      </w:r>
      <w:r w:rsidR="00DC57E7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  <w:r w:rsidR="00DC57E7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  <w:r w:rsidR="00DC57E7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033E54" w:rsidRPr="00154524" w:rsidRDefault="00033E54" w:rsidP="00154524">
      <w:pPr>
        <w:jc w:val="both"/>
        <w:rPr>
          <w:sz w:val="28"/>
          <w:szCs w:val="28"/>
        </w:rPr>
      </w:pPr>
    </w:p>
    <w:p w:rsidR="001B0CAE" w:rsidRDefault="001B0CAE" w:rsidP="00DC57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  <w:r w:rsidR="00DC57E7">
        <w:rPr>
          <w:sz w:val="28"/>
          <w:szCs w:val="28"/>
        </w:rPr>
        <w:t>: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DC57E7">
      <w:pPr>
        <w:pStyle w:val="a8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DC57E7">
      <w:pPr>
        <w:pStyle w:val="a8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Default="001B0CAE" w:rsidP="00DC57E7">
      <w:pPr>
        <w:pStyle w:val="a8"/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39D">
        <w:rPr>
          <w:sz w:val="28"/>
          <w:szCs w:val="28"/>
        </w:rPr>
        <w:t>в части 1, в пункте 1 цифры «</w:t>
      </w:r>
      <w:r w:rsidR="0039139D" w:rsidRPr="0039139D">
        <w:rPr>
          <w:sz w:val="28"/>
          <w:szCs w:val="28"/>
        </w:rPr>
        <w:t xml:space="preserve">1 235 </w:t>
      </w:r>
      <w:r w:rsidR="00867940" w:rsidRPr="00867940">
        <w:rPr>
          <w:sz w:val="28"/>
          <w:szCs w:val="28"/>
        </w:rPr>
        <w:t>27</w:t>
      </w:r>
      <w:r w:rsidR="0039139D" w:rsidRPr="0039139D">
        <w:rPr>
          <w:sz w:val="28"/>
          <w:szCs w:val="28"/>
        </w:rPr>
        <w:t>4,9</w:t>
      </w:r>
      <w:r w:rsidRPr="0039139D">
        <w:rPr>
          <w:sz w:val="28"/>
          <w:szCs w:val="28"/>
        </w:rPr>
        <w:t xml:space="preserve">» заменить цифрами </w:t>
      </w:r>
      <w:r w:rsidR="00867940">
        <w:rPr>
          <w:sz w:val="28"/>
          <w:szCs w:val="28"/>
        </w:rPr>
        <w:t xml:space="preserve"> </w:t>
      </w:r>
      <w:r w:rsidR="001C3A68">
        <w:rPr>
          <w:sz w:val="28"/>
          <w:szCs w:val="28"/>
        </w:rPr>
        <w:t>«</w:t>
      </w:r>
      <w:r w:rsidR="00867940">
        <w:rPr>
          <w:sz w:val="28"/>
          <w:szCs w:val="28"/>
        </w:rPr>
        <w:t>1 236</w:t>
      </w:r>
      <w:r w:rsidR="00D311D4">
        <w:rPr>
          <w:sz w:val="28"/>
          <w:szCs w:val="28"/>
        </w:rPr>
        <w:t> 374,9</w:t>
      </w:r>
      <w:r w:rsidR="00FD2267" w:rsidRPr="0039139D">
        <w:rPr>
          <w:sz w:val="28"/>
          <w:szCs w:val="28"/>
        </w:rPr>
        <w:t>»</w:t>
      </w:r>
      <w:r w:rsidRPr="0039139D">
        <w:rPr>
          <w:sz w:val="28"/>
          <w:szCs w:val="28"/>
        </w:rPr>
        <w:t>, в пункте 2 цифры «</w:t>
      </w:r>
      <w:r w:rsidR="0039139D">
        <w:rPr>
          <w:sz w:val="28"/>
          <w:szCs w:val="28"/>
        </w:rPr>
        <w:t>1</w:t>
      </w:r>
      <w:r w:rsidR="001A2A86">
        <w:rPr>
          <w:sz w:val="28"/>
          <w:szCs w:val="28"/>
        </w:rPr>
        <w:t> </w:t>
      </w:r>
      <w:r w:rsidR="0039139D">
        <w:rPr>
          <w:sz w:val="28"/>
          <w:szCs w:val="28"/>
        </w:rPr>
        <w:t>28</w:t>
      </w:r>
      <w:r w:rsidR="00867940">
        <w:rPr>
          <w:sz w:val="28"/>
          <w:szCs w:val="28"/>
        </w:rPr>
        <w:t>2</w:t>
      </w:r>
      <w:r w:rsidR="001A2A86">
        <w:rPr>
          <w:sz w:val="28"/>
          <w:szCs w:val="28"/>
        </w:rPr>
        <w:t xml:space="preserve"> </w:t>
      </w:r>
      <w:r w:rsidR="00867940">
        <w:rPr>
          <w:sz w:val="28"/>
          <w:szCs w:val="28"/>
        </w:rPr>
        <w:t>180</w:t>
      </w:r>
      <w:r w:rsidR="0039139D">
        <w:rPr>
          <w:sz w:val="28"/>
          <w:szCs w:val="28"/>
        </w:rPr>
        <w:t>,0</w:t>
      </w:r>
      <w:r w:rsidRPr="0039139D">
        <w:rPr>
          <w:sz w:val="28"/>
          <w:szCs w:val="28"/>
        </w:rPr>
        <w:t>» заменить цифрами «</w:t>
      </w:r>
      <w:r w:rsidR="0039139D" w:rsidRPr="0039139D">
        <w:rPr>
          <w:sz w:val="28"/>
          <w:szCs w:val="28"/>
        </w:rPr>
        <w:t>1 28</w:t>
      </w:r>
      <w:r w:rsidR="00867940">
        <w:rPr>
          <w:sz w:val="28"/>
          <w:szCs w:val="28"/>
        </w:rPr>
        <w:t>3</w:t>
      </w:r>
      <w:r w:rsidR="00D311D4">
        <w:rPr>
          <w:sz w:val="28"/>
          <w:szCs w:val="28"/>
        </w:rPr>
        <w:t> </w:t>
      </w:r>
      <w:r w:rsidR="004907F8">
        <w:rPr>
          <w:sz w:val="28"/>
          <w:szCs w:val="28"/>
        </w:rPr>
        <w:t>2</w:t>
      </w:r>
      <w:r w:rsidR="00D311D4">
        <w:rPr>
          <w:sz w:val="28"/>
          <w:szCs w:val="28"/>
        </w:rPr>
        <w:t>98,9</w:t>
      </w:r>
      <w:r w:rsidR="00FD2267" w:rsidRPr="0039139D">
        <w:rPr>
          <w:sz w:val="28"/>
          <w:szCs w:val="28"/>
        </w:rPr>
        <w:t>»</w:t>
      </w:r>
      <w:r w:rsidRPr="0039139D">
        <w:rPr>
          <w:sz w:val="28"/>
          <w:szCs w:val="28"/>
        </w:rPr>
        <w:t xml:space="preserve">; </w:t>
      </w:r>
      <w:r w:rsidR="00867940" w:rsidRPr="00867940">
        <w:rPr>
          <w:sz w:val="28"/>
          <w:szCs w:val="28"/>
        </w:rPr>
        <w:t>в пункте 5 цифры «46</w:t>
      </w:r>
      <w:r w:rsidR="00867940">
        <w:rPr>
          <w:sz w:val="28"/>
          <w:szCs w:val="28"/>
        </w:rPr>
        <w:t> 905,1</w:t>
      </w:r>
      <w:r w:rsidR="00867940" w:rsidRPr="00867940">
        <w:rPr>
          <w:sz w:val="28"/>
          <w:szCs w:val="28"/>
        </w:rPr>
        <w:t>» заменить цифрами «46</w:t>
      </w:r>
      <w:r w:rsidR="00867940">
        <w:rPr>
          <w:sz w:val="28"/>
          <w:szCs w:val="28"/>
        </w:rPr>
        <w:t> </w:t>
      </w:r>
      <w:r w:rsidR="00867940" w:rsidRPr="00867940">
        <w:rPr>
          <w:sz w:val="28"/>
          <w:szCs w:val="28"/>
        </w:rPr>
        <w:t>9</w:t>
      </w:r>
      <w:r w:rsidR="00867940">
        <w:rPr>
          <w:sz w:val="28"/>
          <w:szCs w:val="28"/>
        </w:rPr>
        <w:t>24,0</w:t>
      </w:r>
      <w:r w:rsidR="00867940" w:rsidRPr="00867940">
        <w:rPr>
          <w:sz w:val="28"/>
          <w:szCs w:val="28"/>
        </w:rPr>
        <w:t>»</w:t>
      </w:r>
      <w:r w:rsidR="00087989">
        <w:rPr>
          <w:sz w:val="28"/>
          <w:szCs w:val="28"/>
        </w:rPr>
        <w:t>;</w:t>
      </w:r>
    </w:p>
    <w:p w:rsidR="006462F8" w:rsidRPr="006462F8" w:rsidRDefault="006462F8" w:rsidP="00DC57E7">
      <w:pPr>
        <w:pStyle w:val="a8"/>
        <w:numPr>
          <w:ilvl w:val="2"/>
          <w:numId w:val="3"/>
        </w:numPr>
        <w:tabs>
          <w:tab w:val="left" w:pos="709"/>
        </w:tabs>
        <w:ind w:left="0" w:firstLine="709"/>
        <w:rPr>
          <w:sz w:val="28"/>
          <w:szCs w:val="28"/>
        </w:rPr>
      </w:pPr>
      <w:r w:rsidRPr="006462F8">
        <w:rPr>
          <w:sz w:val="28"/>
          <w:szCs w:val="28"/>
        </w:rPr>
        <w:t>в части 2, в пункте 2 цифры «8179,2» заменить цифрами  «8184,7»</w:t>
      </w:r>
    </w:p>
    <w:p w:rsidR="00867940" w:rsidRDefault="00087989" w:rsidP="00DC57E7">
      <w:pPr>
        <w:pStyle w:val="a8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статье 7:</w:t>
      </w:r>
    </w:p>
    <w:p w:rsidR="00087989" w:rsidRPr="00087989" w:rsidRDefault="00087989" w:rsidP="00DC57E7">
      <w:pPr>
        <w:pStyle w:val="a8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1.2.1.</w:t>
      </w:r>
      <w:r w:rsidRPr="00087989">
        <w:rPr>
          <w:sz w:val="28"/>
          <w:szCs w:val="28"/>
        </w:rPr>
        <w:tab/>
        <w:t>в части 1 цифры «</w:t>
      </w:r>
      <w:r>
        <w:rPr>
          <w:sz w:val="28"/>
          <w:szCs w:val="28"/>
        </w:rPr>
        <w:t>679 313,9</w:t>
      </w:r>
      <w:r w:rsidR="00D311D4">
        <w:rPr>
          <w:sz w:val="28"/>
          <w:szCs w:val="28"/>
        </w:rPr>
        <w:t>» заменить цифрами «676 022,7</w:t>
      </w:r>
      <w:r w:rsidRPr="00087989">
        <w:rPr>
          <w:sz w:val="28"/>
          <w:szCs w:val="28"/>
        </w:rPr>
        <w:t>»;</w:t>
      </w:r>
    </w:p>
    <w:p w:rsidR="00087989" w:rsidRDefault="00087989" w:rsidP="00DC57E7">
      <w:pPr>
        <w:pStyle w:val="a8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1.3. в статье 8:</w:t>
      </w:r>
    </w:p>
    <w:p w:rsidR="00087989" w:rsidRDefault="00087989" w:rsidP="00DC57E7">
      <w:pPr>
        <w:pStyle w:val="a8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1.3.1.  в части 1цифры «</w:t>
      </w:r>
      <w:r>
        <w:rPr>
          <w:sz w:val="28"/>
          <w:szCs w:val="28"/>
        </w:rPr>
        <w:t>40 089,8</w:t>
      </w:r>
      <w:r w:rsidRPr="00087989">
        <w:rPr>
          <w:sz w:val="28"/>
          <w:szCs w:val="28"/>
        </w:rPr>
        <w:t>» заменить цифрами «</w:t>
      </w:r>
      <w:r w:rsidR="00C91008">
        <w:rPr>
          <w:sz w:val="28"/>
          <w:szCs w:val="28"/>
        </w:rPr>
        <w:t>40 769,8</w:t>
      </w:r>
      <w:r w:rsidRPr="00087989">
        <w:rPr>
          <w:sz w:val="28"/>
          <w:szCs w:val="28"/>
        </w:rPr>
        <w:t>»</w:t>
      </w:r>
    </w:p>
    <w:p w:rsidR="001B0CAE" w:rsidRPr="00BD1C96" w:rsidRDefault="009201C6" w:rsidP="00DC57E7">
      <w:pPr>
        <w:pStyle w:val="a8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1C3A68">
        <w:rPr>
          <w:snapToGrid w:val="0"/>
          <w:color w:val="000000"/>
          <w:sz w:val="28"/>
          <w:szCs w:val="28"/>
        </w:rPr>
        <w:t>4</w:t>
      </w:r>
      <w:r w:rsidR="00332CB8">
        <w:rPr>
          <w:snapToGrid w:val="0"/>
          <w:color w:val="000000"/>
          <w:sz w:val="28"/>
          <w:szCs w:val="28"/>
        </w:rPr>
        <w:t>.</w:t>
      </w:r>
      <w:r w:rsidR="001B0CAE">
        <w:rPr>
          <w:snapToGrid w:val="0"/>
          <w:color w:val="000000"/>
          <w:sz w:val="28"/>
          <w:szCs w:val="28"/>
        </w:rPr>
        <w:t xml:space="preserve">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</w:t>
      </w:r>
      <w:bookmarkStart w:id="0" w:name="_GoBack"/>
      <w:bookmarkEnd w:id="0"/>
      <w:r w:rsidR="001B0CAE" w:rsidRPr="00407F20">
        <w:rPr>
          <w:snapToGrid w:val="0"/>
          <w:sz w:val="28"/>
          <w:szCs w:val="28"/>
        </w:rPr>
        <w:t>ию;</w:t>
      </w:r>
    </w:p>
    <w:p w:rsidR="001B0CAE" w:rsidRDefault="001B0CAE" w:rsidP="00DC57E7">
      <w:pPr>
        <w:pStyle w:val="a8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1.</w:t>
      </w:r>
      <w:r w:rsidR="001C3A68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DC57E7">
      <w:pPr>
        <w:pStyle w:val="a8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1C3A68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DC57E7">
      <w:pPr>
        <w:pStyle w:val="a8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1C3A6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DC57E7">
      <w:pPr>
        <w:pStyle w:val="a8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3A6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77E06" w:rsidRDefault="00950374" w:rsidP="00DC57E7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50374">
        <w:rPr>
          <w:sz w:val="28"/>
          <w:szCs w:val="28"/>
        </w:rPr>
        <w:t>1.</w:t>
      </w:r>
      <w:r w:rsidR="001C3A68">
        <w:rPr>
          <w:sz w:val="28"/>
          <w:szCs w:val="28"/>
        </w:rPr>
        <w:t>9</w:t>
      </w:r>
      <w:r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2023 год», изложить согласно приложению 6 к настоящему Решению;</w:t>
      </w:r>
    </w:p>
    <w:p w:rsidR="00B77E06" w:rsidRDefault="00B77E06" w:rsidP="00332CB8">
      <w:pPr>
        <w:pStyle w:val="a8"/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</w:t>
      </w:r>
      <w:r w:rsidR="001C3A6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332CB8">
        <w:rPr>
          <w:sz w:val="28"/>
          <w:szCs w:val="28"/>
        </w:rPr>
        <w:t>   </w:t>
      </w:r>
      <w:r w:rsidRPr="00B77E06">
        <w:rPr>
          <w:sz w:val="28"/>
          <w:szCs w:val="28"/>
        </w:rPr>
        <w:t>приложение 8 «Распределение субвенций бюджету Песчанокопского   района из областного бюджета на плановый период 2024 и 2025 годов», изложить согласно приложению 7 к настоящему Решению</w:t>
      </w:r>
      <w:r>
        <w:rPr>
          <w:sz w:val="28"/>
          <w:szCs w:val="28"/>
        </w:rPr>
        <w:t>;</w:t>
      </w:r>
    </w:p>
    <w:p w:rsidR="00B77E06" w:rsidRPr="00B77E06" w:rsidRDefault="00B77E06" w:rsidP="00DC57E7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036F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77E06">
        <w:rPr>
          <w:sz w:val="28"/>
          <w:szCs w:val="28"/>
        </w:rPr>
        <w:t xml:space="preserve"> приложение 11 «Распределение иных межбюджетных трансфертов бюджетам сельских поселений из бюджета Песчанокопского района на 2023</w:t>
      </w:r>
    </w:p>
    <w:p w:rsidR="00B77E06" w:rsidRDefault="00B77E06" w:rsidP="00DC57E7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77E06">
        <w:rPr>
          <w:sz w:val="28"/>
          <w:szCs w:val="28"/>
        </w:rPr>
        <w:t xml:space="preserve">год и на плановый период 2024 и 2025 годов», изложить согласно приложению </w:t>
      </w:r>
      <w:r w:rsidR="001036F7">
        <w:rPr>
          <w:sz w:val="28"/>
          <w:szCs w:val="28"/>
        </w:rPr>
        <w:t>8</w:t>
      </w:r>
      <w:r w:rsidRPr="00B77E06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1B0CAE" w:rsidRPr="00B761EE" w:rsidRDefault="001B0CAE" w:rsidP="00DC57E7">
      <w:pPr>
        <w:pStyle w:val="a8"/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DC57E7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DC57E7">
      <w:pPr>
        <w:pStyle w:val="a8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 xml:space="preserve">ую комиссию по бюджету, налогам и собственности </w:t>
      </w:r>
      <w:r w:rsidR="00DC57E7">
        <w:rPr>
          <w:sz w:val="28"/>
          <w:szCs w:val="28"/>
        </w:rPr>
        <w:t xml:space="preserve">          </w:t>
      </w:r>
      <w:r>
        <w:rPr>
          <w:sz w:val="28"/>
          <w:szCs w:val="28"/>
        </w:rPr>
        <w:t>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DC57E7">
      <w:pPr>
        <w:tabs>
          <w:tab w:val="left" w:pos="709"/>
        </w:tabs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DC57E7">
      <w:headerReference w:type="default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E9" w:rsidRDefault="00820DE9">
      <w:r>
        <w:separator/>
      </w:r>
    </w:p>
  </w:endnote>
  <w:endnote w:type="continuationSeparator" w:id="0">
    <w:p w:rsidR="00820DE9" w:rsidRDefault="0082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2CB8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E9" w:rsidRDefault="00820DE9">
      <w:r>
        <w:separator/>
      </w:r>
    </w:p>
  </w:footnote>
  <w:footnote w:type="continuationSeparator" w:id="0">
    <w:p w:rsidR="00820DE9" w:rsidRDefault="00820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33E54"/>
    <w:rsid w:val="000435C7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614C"/>
    <w:rsid w:val="000D6BEC"/>
    <w:rsid w:val="000E3252"/>
    <w:rsid w:val="001036F7"/>
    <w:rsid w:val="0011496B"/>
    <w:rsid w:val="00120E55"/>
    <w:rsid w:val="00123479"/>
    <w:rsid w:val="00123D2D"/>
    <w:rsid w:val="00133F95"/>
    <w:rsid w:val="00134DBE"/>
    <w:rsid w:val="001419EA"/>
    <w:rsid w:val="0015274C"/>
    <w:rsid w:val="00154524"/>
    <w:rsid w:val="0016107B"/>
    <w:rsid w:val="00167049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F01B9"/>
    <w:rsid w:val="001F22F6"/>
    <w:rsid w:val="001F47A5"/>
    <w:rsid w:val="002120FD"/>
    <w:rsid w:val="00215E75"/>
    <w:rsid w:val="0022103E"/>
    <w:rsid w:val="00240019"/>
    <w:rsid w:val="00261495"/>
    <w:rsid w:val="002628C6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32CB8"/>
    <w:rsid w:val="0035412E"/>
    <w:rsid w:val="003613E7"/>
    <w:rsid w:val="00385F31"/>
    <w:rsid w:val="0039139D"/>
    <w:rsid w:val="003B52DE"/>
    <w:rsid w:val="003D6438"/>
    <w:rsid w:val="003E49D0"/>
    <w:rsid w:val="003E70CA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E5227"/>
    <w:rsid w:val="005004B5"/>
    <w:rsid w:val="00505790"/>
    <w:rsid w:val="005305BB"/>
    <w:rsid w:val="00532E4E"/>
    <w:rsid w:val="00542916"/>
    <w:rsid w:val="00543E9C"/>
    <w:rsid w:val="00544D30"/>
    <w:rsid w:val="005460EA"/>
    <w:rsid w:val="00550465"/>
    <w:rsid w:val="00551505"/>
    <w:rsid w:val="00552654"/>
    <w:rsid w:val="00552778"/>
    <w:rsid w:val="00590FE3"/>
    <w:rsid w:val="005A5A54"/>
    <w:rsid w:val="005B44BA"/>
    <w:rsid w:val="005D657F"/>
    <w:rsid w:val="005E6886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20DE9"/>
    <w:rsid w:val="008435AF"/>
    <w:rsid w:val="00845577"/>
    <w:rsid w:val="00845C68"/>
    <w:rsid w:val="0085497C"/>
    <w:rsid w:val="00867940"/>
    <w:rsid w:val="0088055B"/>
    <w:rsid w:val="008909DF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0E77"/>
    <w:rsid w:val="00942771"/>
    <w:rsid w:val="009459A1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5448C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AE11BB"/>
    <w:rsid w:val="00AE37C9"/>
    <w:rsid w:val="00AF6BA8"/>
    <w:rsid w:val="00B06DD0"/>
    <w:rsid w:val="00B124D0"/>
    <w:rsid w:val="00B23AB2"/>
    <w:rsid w:val="00B42D92"/>
    <w:rsid w:val="00B53F69"/>
    <w:rsid w:val="00B612CE"/>
    <w:rsid w:val="00B71E95"/>
    <w:rsid w:val="00B761EE"/>
    <w:rsid w:val="00B77E06"/>
    <w:rsid w:val="00B8000E"/>
    <w:rsid w:val="00B83674"/>
    <w:rsid w:val="00B961C1"/>
    <w:rsid w:val="00B96E27"/>
    <w:rsid w:val="00BA0AE2"/>
    <w:rsid w:val="00BB769B"/>
    <w:rsid w:val="00BC56EE"/>
    <w:rsid w:val="00BD1C96"/>
    <w:rsid w:val="00BD2F3E"/>
    <w:rsid w:val="00BE1942"/>
    <w:rsid w:val="00BE544E"/>
    <w:rsid w:val="00C10374"/>
    <w:rsid w:val="00C36581"/>
    <w:rsid w:val="00C40AE9"/>
    <w:rsid w:val="00C42494"/>
    <w:rsid w:val="00C53426"/>
    <w:rsid w:val="00C56644"/>
    <w:rsid w:val="00C80BB9"/>
    <w:rsid w:val="00C834C6"/>
    <w:rsid w:val="00C91008"/>
    <w:rsid w:val="00C97B11"/>
    <w:rsid w:val="00CA44DF"/>
    <w:rsid w:val="00CC3D18"/>
    <w:rsid w:val="00CF6B90"/>
    <w:rsid w:val="00CF7221"/>
    <w:rsid w:val="00D02603"/>
    <w:rsid w:val="00D13F3A"/>
    <w:rsid w:val="00D311D4"/>
    <w:rsid w:val="00D46A9A"/>
    <w:rsid w:val="00D540A3"/>
    <w:rsid w:val="00D670BB"/>
    <w:rsid w:val="00D77A66"/>
    <w:rsid w:val="00DA1C90"/>
    <w:rsid w:val="00DA786A"/>
    <w:rsid w:val="00DB3F00"/>
    <w:rsid w:val="00DC57E7"/>
    <w:rsid w:val="00E05B49"/>
    <w:rsid w:val="00E325A4"/>
    <w:rsid w:val="00E45E35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F5BFF"/>
    <w:rsid w:val="00F0439F"/>
    <w:rsid w:val="00F04498"/>
    <w:rsid w:val="00F079C3"/>
    <w:rsid w:val="00F07F98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D53E-981B-452A-A50E-063ADC42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 Алексеевна Мыльникова</cp:lastModifiedBy>
  <cp:revision>4</cp:revision>
  <cp:lastPrinted>2023-10-05T07:30:00Z</cp:lastPrinted>
  <dcterms:created xsi:type="dcterms:W3CDTF">2023-10-05T07:16:00Z</dcterms:created>
  <dcterms:modified xsi:type="dcterms:W3CDTF">2023-10-05T07:31:00Z</dcterms:modified>
</cp:coreProperties>
</file>