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35" w:rsidRPr="00DE2035" w:rsidRDefault="00DE2035" w:rsidP="00DE2035">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975B8DF" wp14:editId="34422FB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DE2035">
        <w:rPr>
          <w:rFonts w:ascii="Calibri" w:eastAsia="Calibri" w:hAnsi="Calibri" w:cs="Mangal"/>
          <w:sz w:val="32"/>
          <w:szCs w:val="32"/>
          <w:lang w:eastAsia="en-US" w:bidi="hi-IN"/>
        </w:rPr>
        <w:br w:type="textWrapping" w:clear="all"/>
      </w:r>
      <w:r w:rsidRPr="00DE2035">
        <w:rPr>
          <w:rFonts w:eastAsia="Calibri"/>
          <w:b/>
          <w:sz w:val="28"/>
          <w:szCs w:val="28"/>
          <w:lang w:eastAsia="en-US" w:bidi="hi-IN"/>
        </w:rPr>
        <w:t>РОССИЙСКАЯ ФЕДЕРАЦИЯ</w:t>
      </w:r>
    </w:p>
    <w:p w:rsidR="00DE2035" w:rsidRPr="00DE2035" w:rsidRDefault="00DE2035" w:rsidP="00DE2035">
      <w:pPr>
        <w:tabs>
          <w:tab w:val="left" w:pos="708"/>
          <w:tab w:val="center" w:pos="4536"/>
          <w:tab w:val="right" w:pos="9072"/>
        </w:tabs>
        <w:jc w:val="center"/>
        <w:rPr>
          <w:rFonts w:eastAsia="Calibri"/>
          <w:b/>
          <w:sz w:val="28"/>
          <w:szCs w:val="28"/>
          <w:lang w:eastAsia="en-US" w:bidi="hi-IN"/>
        </w:rPr>
      </w:pPr>
      <w:r w:rsidRPr="00DE2035">
        <w:rPr>
          <w:rFonts w:eastAsia="Calibri"/>
          <w:b/>
          <w:sz w:val="28"/>
          <w:szCs w:val="28"/>
          <w:lang w:eastAsia="en-US" w:bidi="hi-IN"/>
        </w:rPr>
        <w:t>РОСТОВСКАЯ ОБЛАСТЬ</w:t>
      </w:r>
    </w:p>
    <w:p w:rsidR="00DE2035" w:rsidRPr="00DE2035" w:rsidRDefault="00DE2035" w:rsidP="00DE2035">
      <w:pPr>
        <w:keepNext/>
        <w:jc w:val="center"/>
        <w:outlineLvl w:val="2"/>
        <w:rPr>
          <w:rFonts w:eastAsia="SimSun"/>
          <w:b/>
          <w:bCs/>
          <w:sz w:val="28"/>
          <w:szCs w:val="28"/>
          <w:lang w:eastAsia="en-US" w:bidi="hi-IN"/>
        </w:rPr>
      </w:pPr>
      <w:r w:rsidRPr="00DE2035">
        <w:rPr>
          <w:rFonts w:eastAsia="SimSun"/>
          <w:b/>
          <w:bCs/>
          <w:sz w:val="28"/>
          <w:szCs w:val="28"/>
          <w:lang w:eastAsia="en-US" w:bidi="hi-IN"/>
        </w:rPr>
        <w:t>АДМИНИСТРАЦИЯ ПЕСЧАНОКОПСКОГО РАЙОНА</w:t>
      </w:r>
    </w:p>
    <w:p w:rsidR="00DE2035" w:rsidRPr="00DE2035" w:rsidRDefault="00DE2035" w:rsidP="00DE2035">
      <w:pPr>
        <w:keepNext/>
        <w:jc w:val="center"/>
        <w:outlineLvl w:val="2"/>
        <w:rPr>
          <w:rFonts w:eastAsia="SimSun"/>
          <w:b/>
          <w:bCs/>
          <w:sz w:val="16"/>
          <w:szCs w:val="22"/>
          <w:lang w:eastAsia="en-US" w:bidi="hi-IN"/>
        </w:rPr>
      </w:pPr>
    </w:p>
    <w:p w:rsidR="00DE2035" w:rsidRPr="00DE2035" w:rsidRDefault="00DE2035" w:rsidP="00DE2035">
      <w:pPr>
        <w:jc w:val="center"/>
        <w:rPr>
          <w:rFonts w:eastAsia="Calibri"/>
          <w:b/>
          <w:sz w:val="2"/>
          <w:szCs w:val="28"/>
          <w:lang w:eastAsia="en-US" w:bidi="hi-IN"/>
        </w:rPr>
      </w:pPr>
    </w:p>
    <w:p w:rsidR="00DE2035" w:rsidRPr="00DE2035" w:rsidRDefault="00DE2035" w:rsidP="00DE2035">
      <w:pPr>
        <w:jc w:val="center"/>
        <w:rPr>
          <w:rFonts w:eastAsia="Calibri"/>
          <w:b/>
          <w:sz w:val="28"/>
          <w:szCs w:val="28"/>
          <w:lang w:eastAsia="en-US" w:bidi="hi-IN"/>
        </w:rPr>
      </w:pPr>
      <w:r w:rsidRPr="00DE2035">
        <w:rPr>
          <w:rFonts w:eastAsia="Calibri"/>
          <w:b/>
          <w:sz w:val="28"/>
          <w:szCs w:val="28"/>
          <w:lang w:eastAsia="en-US" w:bidi="hi-IN"/>
        </w:rPr>
        <w:t>ПОСТАНОВЛЕНИЕ</w:t>
      </w:r>
    </w:p>
    <w:p w:rsidR="00DE2035" w:rsidRPr="00DE2035" w:rsidRDefault="00DE2035" w:rsidP="00DE2035">
      <w:pPr>
        <w:jc w:val="center"/>
        <w:rPr>
          <w:rFonts w:eastAsia="Calibri"/>
          <w:b/>
          <w:sz w:val="20"/>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E2035" w:rsidRPr="00DE2035" w:rsidTr="00DE2035">
        <w:trPr>
          <w:trHeight w:val="383"/>
        </w:trPr>
        <w:tc>
          <w:tcPr>
            <w:tcW w:w="2235" w:type="dxa"/>
            <w:hideMark/>
          </w:tcPr>
          <w:p w:rsidR="00DE2035" w:rsidRPr="00DE2035" w:rsidRDefault="00C457AB" w:rsidP="00DE2035">
            <w:pPr>
              <w:rPr>
                <w:rFonts w:eastAsia="Calibri"/>
                <w:sz w:val="28"/>
                <w:szCs w:val="28"/>
                <w:lang w:eastAsia="en-US" w:bidi="hi-IN"/>
              </w:rPr>
            </w:pPr>
            <w:r>
              <w:rPr>
                <w:color w:val="00000A"/>
                <w:sz w:val="28"/>
                <w:szCs w:val="28"/>
                <w:lang w:eastAsia="zh-CN" w:bidi="hi-IN"/>
              </w:rPr>
              <w:t>26.10.2023</w:t>
            </w:r>
          </w:p>
        </w:tc>
        <w:tc>
          <w:tcPr>
            <w:tcW w:w="2268" w:type="dxa"/>
          </w:tcPr>
          <w:p w:rsidR="00DE2035" w:rsidRPr="00DE2035" w:rsidRDefault="00DE2035" w:rsidP="00DE2035">
            <w:pPr>
              <w:jc w:val="center"/>
              <w:rPr>
                <w:rFonts w:eastAsia="Calibri"/>
                <w:sz w:val="28"/>
                <w:szCs w:val="28"/>
                <w:lang w:eastAsia="en-US" w:bidi="hi-IN"/>
              </w:rPr>
            </w:pPr>
          </w:p>
        </w:tc>
        <w:tc>
          <w:tcPr>
            <w:tcW w:w="567" w:type="dxa"/>
            <w:hideMark/>
          </w:tcPr>
          <w:p w:rsidR="00DE2035" w:rsidRPr="00DE2035" w:rsidRDefault="00DE2035" w:rsidP="00DE2035">
            <w:pPr>
              <w:ind w:left="-108"/>
              <w:jc w:val="center"/>
              <w:rPr>
                <w:rFonts w:eastAsia="Calibri"/>
                <w:sz w:val="28"/>
                <w:szCs w:val="28"/>
                <w:lang w:eastAsia="en-US" w:bidi="hi-IN"/>
              </w:rPr>
            </w:pPr>
            <w:r w:rsidRPr="00DE2035">
              <w:rPr>
                <w:rFonts w:eastAsia="Calibri"/>
                <w:sz w:val="28"/>
                <w:szCs w:val="28"/>
                <w:lang w:eastAsia="en-US" w:bidi="hi-IN"/>
              </w:rPr>
              <w:t xml:space="preserve">  №</w:t>
            </w:r>
          </w:p>
        </w:tc>
        <w:tc>
          <w:tcPr>
            <w:tcW w:w="811" w:type="dxa"/>
            <w:hideMark/>
          </w:tcPr>
          <w:p w:rsidR="00DE2035" w:rsidRPr="00DE2035" w:rsidRDefault="00C457AB" w:rsidP="00DE2035">
            <w:pPr>
              <w:ind w:left="-108"/>
              <w:jc w:val="center"/>
              <w:rPr>
                <w:rFonts w:eastAsia="Calibri"/>
                <w:sz w:val="28"/>
                <w:szCs w:val="28"/>
                <w:lang w:eastAsia="en-US" w:bidi="hi-IN"/>
              </w:rPr>
            </w:pPr>
            <w:r>
              <w:rPr>
                <w:rFonts w:eastAsia="Calibri"/>
                <w:sz w:val="28"/>
                <w:szCs w:val="28"/>
                <w:lang w:eastAsia="en-US" w:bidi="hi-IN"/>
              </w:rPr>
              <w:t>1046</w:t>
            </w:r>
          </w:p>
        </w:tc>
        <w:tc>
          <w:tcPr>
            <w:tcW w:w="1315" w:type="dxa"/>
          </w:tcPr>
          <w:p w:rsidR="00DE2035" w:rsidRPr="00DE2035" w:rsidRDefault="00DE2035" w:rsidP="00DE2035">
            <w:pPr>
              <w:jc w:val="center"/>
              <w:rPr>
                <w:rFonts w:eastAsia="Calibri"/>
                <w:sz w:val="28"/>
                <w:szCs w:val="28"/>
                <w:lang w:eastAsia="en-US" w:bidi="hi-IN"/>
              </w:rPr>
            </w:pPr>
          </w:p>
        </w:tc>
        <w:tc>
          <w:tcPr>
            <w:tcW w:w="2693" w:type="dxa"/>
            <w:hideMark/>
          </w:tcPr>
          <w:p w:rsidR="00DE2035" w:rsidRPr="00DE2035" w:rsidRDefault="00DE2035" w:rsidP="00DE2035">
            <w:pPr>
              <w:ind w:left="196" w:hanging="196"/>
              <w:jc w:val="center"/>
              <w:rPr>
                <w:rFonts w:eastAsia="Calibri"/>
                <w:sz w:val="28"/>
                <w:szCs w:val="28"/>
                <w:lang w:eastAsia="en-US" w:bidi="hi-IN"/>
              </w:rPr>
            </w:pPr>
            <w:r w:rsidRPr="00DE2035">
              <w:rPr>
                <w:rFonts w:eastAsia="Calibri"/>
                <w:sz w:val="28"/>
                <w:szCs w:val="28"/>
                <w:lang w:eastAsia="en-US" w:bidi="hi-IN"/>
              </w:rPr>
              <w:t>с. Песчанокопское</w:t>
            </w:r>
          </w:p>
        </w:tc>
      </w:tr>
    </w:tbl>
    <w:p w:rsidR="004F3BDF" w:rsidRPr="00DE2035" w:rsidRDefault="004F3BDF" w:rsidP="00AE081A">
      <w:pPr>
        <w:jc w:val="both"/>
        <w:rPr>
          <w:sz w:val="2"/>
          <w:szCs w:val="28"/>
        </w:rPr>
      </w:pPr>
    </w:p>
    <w:p w:rsidR="001862AA" w:rsidRPr="007D10FC" w:rsidRDefault="002207BE" w:rsidP="00DE2035">
      <w:pPr>
        <w:ind w:right="4536"/>
        <w:jc w:val="both"/>
        <w:rPr>
          <w:sz w:val="28"/>
          <w:szCs w:val="28"/>
        </w:rPr>
      </w:pPr>
      <w:r>
        <w:rPr>
          <w:sz w:val="28"/>
          <w:szCs w:val="28"/>
        </w:rPr>
        <w:t>Об утверждении административного регламента муниципальной услуги «Предоставление гражданам жилых помещений маневренного фонда»</w:t>
      </w:r>
    </w:p>
    <w:p w:rsidR="00FB40C7" w:rsidRPr="00AE081A" w:rsidRDefault="00FB40C7" w:rsidP="00AE081A">
      <w:pPr>
        <w:jc w:val="both"/>
        <w:rPr>
          <w:sz w:val="28"/>
          <w:szCs w:val="28"/>
        </w:rPr>
      </w:pPr>
    </w:p>
    <w:p w:rsidR="00E34A27" w:rsidRPr="00A80C10" w:rsidRDefault="00B07692" w:rsidP="00DE2035">
      <w:pPr>
        <w:tabs>
          <w:tab w:val="left" w:pos="709"/>
        </w:tabs>
        <w:ind w:firstLine="709"/>
        <w:jc w:val="both"/>
        <w:rPr>
          <w:sz w:val="28"/>
          <w:szCs w:val="28"/>
        </w:rPr>
      </w:pPr>
      <w:proofErr w:type="gramStart"/>
      <w:r w:rsidRPr="00B07692">
        <w:rPr>
          <w:sz w:val="28"/>
          <w:szCs w:val="28"/>
        </w:rPr>
        <w:t xml:space="preserve">В соответствии с </w:t>
      </w:r>
      <w:hyperlink r:id="rId9" w:anchor="/document/12138291/entry/0" w:history="1">
        <w:r w:rsidRPr="00DE2035">
          <w:rPr>
            <w:sz w:val="28"/>
            <w:szCs w:val="28"/>
          </w:rPr>
          <w:t>Жилищным кодексом</w:t>
        </w:r>
      </w:hyperlink>
      <w:r w:rsidRPr="00B07692">
        <w:rPr>
          <w:sz w:val="28"/>
          <w:szCs w:val="28"/>
        </w:rPr>
        <w:t xml:space="preserve"> Российской Федерации, </w:t>
      </w:r>
      <w:hyperlink r:id="rId10" w:anchor="/document/186367/entry/0" w:history="1">
        <w:r w:rsidRPr="00DE2035">
          <w:rPr>
            <w:sz w:val="28"/>
            <w:szCs w:val="28"/>
          </w:rPr>
          <w:t>Федеральным законом</w:t>
        </w:r>
      </w:hyperlink>
      <w:r w:rsidRPr="00B07692">
        <w:rPr>
          <w:sz w:val="28"/>
          <w:szCs w:val="28"/>
        </w:rPr>
        <w:t xml:space="preserve"> от 06.10.2003 </w:t>
      </w:r>
      <w:r w:rsidR="00DE2035">
        <w:rPr>
          <w:sz w:val="28"/>
          <w:szCs w:val="28"/>
        </w:rPr>
        <w:t>№</w:t>
      </w:r>
      <w:r w:rsidRPr="00B07692">
        <w:rPr>
          <w:sz w:val="28"/>
          <w:szCs w:val="28"/>
        </w:rPr>
        <w:t xml:space="preserve"> 131-ФЗ "Об общих принципах организации местного самоуправления в Российской Федерации", </w:t>
      </w:r>
      <w:hyperlink r:id="rId11" w:anchor="/document/12177515/entry/0" w:history="1">
        <w:r w:rsidRPr="00DE2035">
          <w:rPr>
            <w:sz w:val="28"/>
            <w:szCs w:val="28"/>
          </w:rPr>
          <w:t>Федеральным законом</w:t>
        </w:r>
      </w:hyperlink>
      <w:r w:rsidRPr="00B07692">
        <w:rPr>
          <w:sz w:val="28"/>
          <w:szCs w:val="28"/>
        </w:rPr>
        <w:t xml:space="preserve"> от 27.07.2010 </w:t>
      </w:r>
      <w:r w:rsidR="00DE2035">
        <w:rPr>
          <w:sz w:val="28"/>
          <w:szCs w:val="28"/>
        </w:rPr>
        <w:t>№</w:t>
      </w:r>
      <w:r w:rsidRPr="00B07692">
        <w:rPr>
          <w:sz w:val="28"/>
          <w:szCs w:val="28"/>
        </w:rPr>
        <w:t xml:space="preserve"> 210-ФЗ "Об организации предоставления государственных и муниципальных услуг", </w:t>
      </w:r>
      <w:r>
        <w:rPr>
          <w:sz w:val="28"/>
          <w:szCs w:val="28"/>
        </w:rPr>
        <w:t>решением Собрания депутатов Песчанокопского района от 26.09.2014 №254 «Об утверждении Положения о порядке предоставления жилых помещений специализированного жилищного фонда муниципального образования «</w:t>
      </w:r>
      <w:proofErr w:type="spellStart"/>
      <w:r>
        <w:rPr>
          <w:sz w:val="28"/>
          <w:szCs w:val="28"/>
        </w:rPr>
        <w:t>Песчанокопский</w:t>
      </w:r>
      <w:proofErr w:type="spellEnd"/>
      <w:r>
        <w:rPr>
          <w:sz w:val="28"/>
          <w:szCs w:val="28"/>
        </w:rPr>
        <w:t xml:space="preserve"> район»,</w:t>
      </w:r>
      <w:proofErr w:type="gramEnd"/>
    </w:p>
    <w:p w:rsidR="007D10FC" w:rsidRPr="00DE2035" w:rsidRDefault="007D10FC" w:rsidP="007D10FC">
      <w:pPr>
        <w:jc w:val="both"/>
        <w:rPr>
          <w:sz w:val="8"/>
          <w:szCs w:val="28"/>
        </w:rPr>
      </w:pPr>
    </w:p>
    <w:p w:rsidR="00DE2035" w:rsidRPr="00DE2035" w:rsidRDefault="00DE2035" w:rsidP="00DE2035">
      <w:pPr>
        <w:suppressAutoHyphens/>
        <w:jc w:val="center"/>
        <w:rPr>
          <w:sz w:val="28"/>
          <w:szCs w:val="28"/>
        </w:rPr>
      </w:pPr>
      <w:r w:rsidRPr="00DE2035">
        <w:rPr>
          <w:b/>
          <w:bCs/>
          <w:sz w:val="36"/>
          <w:szCs w:val="36"/>
        </w:rPr>
        <w:t>Постановляю</w:t>
      </w:r>
      <w:r w:rsidRPr="00DE2035">
        <w:rPr>
          <w:sz w:val="28"/>
          <w:szCs w:val="28"/>
        </w:rPr>
        <w:t>:</w:t>
      </w:r>
    </w:p>
    <w:p w:rsidR="007E1178" w:rsidRPr="00DE2035" w:rsidRDefault="007E1178" w:rsidP="00AE081A">
      <w:pPr>
        <w:jc w:val="both"/>
        <w:rPr>
          <w:sz w:val="2"/>
          <w:szCs w:val="28"/>
        </w:rPr>
      </w:pPr>
    </w:p>
    <w:p w:rsidR="00A80C10" w:rsidRPr="007F3798" w:rsidRDefault="00A80C10" w:rsidP="00DE2035">
      <w:pPr>
        <w:tabs>
          <w:tab w:val="left" w:pos="709"/>
        </w:tabs>
        <w:ind w:firstLine="709"/>
        <w:jc w:val="both"/>
        <w:rPr>
          <w:sz w:val="28"/>
          <w:szCs w:val="28"/>
        </w:rPr>
      </w:pPr>
      <w:r w:rsidRPr="00A80C10">
        <w:rPr>
          <w:sz w:val="28"/>
          <w:szCs w:val="19"/>
        </w:rPr>
        <w:t xml:space="preserve">1. </w:t>
      </w:r>
      <w:r w:rsidR="007F3798" w:rsidRPr="007F3798">
        <w:rPr>
          <w:sz w:val="28"/>
          <w:szCs w:val="28"/>
        </w:rPr>
        <w:t xml:space="preserve">Утвердить административный регламент муниципальной услуги "Предоставление гражданам жилых помещений маневренного фонда" согласно </w:t>
      </w:r>
      <w:hyperlink r:id="rId12" w:anchor="/document/403168463/entry/1000" w:history="1">
        <w:r w:rsidR="007F3798" w:rsidRPr="00DE2035">
          <w:rPr>
            <w:sz w:val="28"/>
            <w:szCs w:val="28"/>
          </w:rPr>
          <w:t>приложению</w:t>
        </w:r>
      </w:hyperlink>
      <w:r w:rsidR="007F3798" w:rsidRPr="007F3798">
        <w:rPr>
          <w:sz w:val="28"/>
          <w:szCs w:val="28"/>
        </w:rPr>
        <w:t xml:space="preserve"> к постановлению</w:t>
      </w:r>
      <w:r w:rsidRPr="007F3798">
        <w:rPr>
          <w:sz w:val="28"/>
          <w:szCs w:val="28"/>
        </w:rPr>
        <w:t xml:space="preserve">. </w:t>
      </w:r>
    </w:p>
    <w:p w:rsidR="007F3798" w:rsidRPr="00413395" w:rsidRDefault="007F3798" w:rsidP="00DE2035">
      <w:pPr>
        <w:tabs>
          <w:tab w:val="num" w:pos="426"/>
          <w:tab w:val="left" w:pos="709"/>
        </w:tabs>
        <w:suppressAutoHyphens/>
        <w:ind w:firstLine="709"/>
        <w:jc w:val="both"/>
        <w:rPr>
          <w:sz w:val="28"/>
          <w:szCs w:val="28"/>
          <w:lang w:eastAsia="ar-SA"/>
        </w:rPr>
      </w:pPr>
      <w:r>
        <w:rPr>
          <w:rFonts w:cs="Calibri"/>
          <w:sz w:val="28"/>
          <w:lang w:eastAsia="ar-SA"/>
        </w:rPr>
        <w:t>2</w:t>
      </w:r>
      <w:r w:rsidRPr="00413395">
        <w:rPr>
          <w:rFonts w:cs="Calibri"/>
          <w:sz w:val="28"/>
          <w:lang w:eastAsia="ar-SA"/>
        </w:rPr>
        <w:t xml:space="preserve">. </w:t>
      </w:r>
      <w:r w:rsidRPr="00413395">
        <w:rPr>
          <w:sz w:val="28"/>
          <w:lang w:eastAsia="ar-SA"/>
        </w:rPr>
        <w:t xml:space="preserve">Руководителю пресс-службы Администрации района (Сидоренко С.А.) опубликовывать </w:t>
      </w:r>
      <w:r w:rsidRPr="00413395">
        <w:rPr>
          <w:sz w:val="28"/>
          <w:szCs w:val="28"/>
          <w:lang w:eastAsia="ar-SA"/>
        </w:rPr>
        <w:t>настоящее постановление в вестнике Администрации Песчанокопского района «Район официальный»</w:t>
      </w:r>
      <w:r w:rsidRPr="00413395">
        <w:rPr>
          <w:sz w:val="28"/>
          <w:lang w:eastAsia="ar-SA"/>
        </w:rPr>
        <w:t>.</w:t>
      </w:r>
    </w:p>
    <w:p w:rsidR="007F3798" w:rsidRPr="00413395" w:rsidRDefault="007F3798" w:rsidP="00DE2035">
      <w:pPr>
        <w:tabs>
          <w:tab w:val="left" w:pos="709"/>
        </w:tabs>
        <w:suppressAutoHyphens/>
        <w:ind w:firstLine="709"/>
        <w:jc w:val="both"/>
        <w:rPr>
          <w:sz w:val="28"/>
          <w:szCs w:val="28"/>
          <w:lang w:eastAsia="ar-SA"/>
        </w:rPr>
      </w:pPr>
      <w:r>
        <w:rPr>
          <w:rFonts w:cs="Calibri"/>
          <w:sz w:val="28"/>
          <w:lang w:eastAsia="ar-SA"/>
        </w:rPr>
        <w:t>3</w:t>
      </w:r>
      <w:r w:rsidRPr="00413395">
        <w:rPr>
          <w:rFonts w:cs="Calibri"/>
          <w:sz w:val="28"/>
          <w:lang w:eastAsia="ar-SA"/>
        </w:rPr>
        <w:t>. Отделу информационных технологий разместить настоящее п</w:t>
      </w:r>
      <w:r w:rsidRPr="00413395">
        <w:rPr>
          <w:rFonts w:cs="Calibri"/>
          <w:sz w:val="28"/>
          <w:szCs w:val="28"/>
          <w:lang w:eastAsia="ar-SA"/>
        </w:rPr>
        <w:t xml:space="preserve">остановление </w:t>
      </w:r>
      <w:r w:rsidRPr="00413395">
        <w:rPr>
          <w:rFonts w:cs="Calibri"/>
          <w:bCs/>
          <w:sz w:val="28"/>
          <w:lang w:eastAsia="ar-SA"/>
        </w:rPr>
        <w:t xml:space="preserve">на официальном сайте </w:t>
      </w:r>
      <w:r w:rsidRPr="00413395">
        <w:rPr>
          <w:rFonts w:cs="Calibri"/>
          <w:sz w:val="28"/>
          <w:lang w:eastAsia="ar-SA"/>
        </w:rPr>
        <w:t>Администрации Песчанокопского района в сети «Интернет».</w:t>
      </w:r>
    </w:p>
    <w:p w:rsidR="007F3798" w:rsidRDefault="007F3798" w:rsidP="00DE2035">
      <w:pPr>
        <w:tabs>
          <w:tab w:val="left" w:pos="709"/>
          <w:tab w:val="left" w:pos="993"/>
        </w:tabs>
        <w:ind w:firstLine="709"/>
        <w:jc w:val="both"/>
        <w:rPr>
          <w:sz w:val="28"/>
          <w:szCs w:val="28"/>
        </w:rPr>
      </w:pPr>
      <w:r>
        <w:rPr>
          <w:rStyle w:val="0pt"/>
          <w:sz w:val="28"/>
          <w:szCs w:val="28"/>
        </w:rPr>
        <w:t>4. Настоящее</w:t>
      </w:r>
      <w:r w:rsidRPr="004926DD">
        <w:rPr>
          <w:sz w:val="28"/>
          <w:szCs w:val="28"/>
        </w:rPr>
        <w:t xml:space="preserve"> постановление вступает в силу со дня </w:t>
      </w:r>
      <w:r>
        <w:rPr>
          <w:sz w:val="28"/>
          <w:szCs w:val="28"/>
        </w:rPr>
        <w:t>его официального опубликования.</w:t>
      </w:r>
    </w:p>
    <w:p w:rsidR="00C07AFC" w:rsidRPr="00A80C10" w:rsidRDefault="007F3798" w:rsidP="00DE2035">
      <w:pPr>
        <w:tabs>
          <w:tab w:val="left" w:pos="709"/>
        </w:tabs>
        <w:ind w:firstLine="709"/>
        <w:jc w:val="both"/>
        <w:rPr>
          <w:sz w:val="44"/>
          <w:szCs w:val="28"/>
        </w:rPr>
      </w:pPr>
      <w:r>
        <w:rPr>
          <w:rFonts w:cs="Calibri"/>
          <w:sz w:val="28"/>
          <w:szCs w:val="28"/>
          <w:lang w:eastAsia="ar-SA"/>
        </w:rPr>
        <w:t xml:space="preserve">5. </w:t>
      </w:r>
      <w:r w:rsidRPr="003E7479">
        <w:rPr>
          <w:rFonts w:cs="Calibri"/>
          <w:sz w:val="28"/>
          <w:szCs w:val="28"/>
          <w:lang w:eastAsia="ar-SA"/>
        </w:rPr>
        <w:t xml:space="preserve">Контроль за исполнением постановления возложить на заместителя главы Администрации района по экономике и финансам </w:t>
      </w:r>
      <w:proofErr w:type="spellStart"/>
      <w:r w:rsidRPr="003E7479">
        <w:rPr>
          <w:rFonts w:cs="Calibri"/>
          <w:sz w:val="28"/>
          <w:szCs w:val="28"/>
          <w:lang w:eastAsia="ar-SA"/>
        </w:rPr>
        <w:t>Хомец</w:t>
      </w:r>
      <w:proofErr w:type="spellEnd"/>
      <w:r w:rsidRPr="008C0B05">
        <w:rPr>
          <w:rFonts w:cs="Calibri"/>
          <w:sz w:val="28"/>
          <w:szCs w:val="28"/>
          <w:lang w:eastAsia="ar-SA"/>
        </w:rPr>
        <w:t xml:space="preserve"> </w:t>
      </w:r>
      <w:r w:rsidRPr="003E7479">
        <w:rPr>
          <w:rFonts w:cs="Calibri"/>
          <w:sz w:val="28"/>
          <w:szCs w:val="28"/>
          <w:lang w:eastAsia="ar-SA"/>
        </w:rPr>
        <w:t>М.О</w:t>
      </w:r>
      <w:r w:rsidR="00B8658A">
        <w:rPr>
          <w:sz w:val="28"/>
          <w:szCs w:val="19"/>
        </w:rPr>
        <w:t>.</w:t>
      </w:r>
    </w:p>
    <w:p w:rsidR="001862AA" w:rsidRPr="00DE2035" w:rsidRDefault="001862AA" w:rsidP="00AE081A">
      <w:pPr>
        <w:tabs>
          <w:tab w:val="left" w:pos="6504"/>
        </w:tabs>
        <w:jc w:val="both"/>
        <w:rPr>
          <w:sz w:val="16"/>
          <w:szCs w:val="28"/>
        </w:rPr>
      </w:pPr>
    </w:p>
    <w:p w:rsidR="002E088A" w:rsidRPr="00AE081A" w:rsidRDefault="002E088A" w:rsidP="00AE081A">
      <w:pPr>
        <w:jc w:val="both"/>
        <w:rPr>
          <w:sz w:val="28"/>
          <w:szCs w:val="28"/>
        </w:rPr>
      </w:pPr>
      <w:r w:rsidRPr="00AE081A">
        <w:rPr>
          <w:sz w:val="28"/>
          <w:szCs w:val="28"/>
        </w:rPr>
        <w:t>Глава Администрации</w:t>
      </w:r>
    </w:p>
    <w:p w:rsidR="002E088A" w:rsidRPr="00AE081A" w:rsidRDefault="002E088A" w:rsidP="00AE081A">
      <w:pPr>
        <w:jc w:val="both"/>
        <w:rPr>
          <w:sz w:val="28"/>
          <w:szCs w:val="28"/>
        </w:rPr>
      </w:pPr>
      <w:r w:rsidRPr="00AE081A">
        <w:rPr>
          <w:sz w:val="28"/>
          <w:szCs w:val="28"/>
        </w:rPr>
        <w:t xml:space="preserve">Песчанокопского района               </w:t>
      </w:r>
      <w:r w:rsidR="00AE081A">
        <w:rPr>
          <w:sz w:val="28"/>
          <w:szCs w:val="28"/>
        </w:rPr>
        <w:t xml:space="preserve">                       </w:t>
      </w:r>
      <w:r w:rsidR="00AE081A">
        <w:rPr>
          <w:sz w:val="28"/>
          <w:szCs w:val="28"/>
        </w:rPr>
        <w:tab/>
      </w:r>
      <w:r w:rsidR="00AE081A">
        <w:rPr>
          <w:sz w:val="28"/>
          <w:szCs w:val="28"/>
        </w:rPr>
        <w:tab/>
      </w:r>
      <w:r w:rsidR="00B070BA">
        <w:rPr>
          <w:sz w:val="28"/>
          <w:szCs w:val="28"/>
        </w:rPr>
        <w:t xml:space="preserve">                 </w:t>
      </w:r>
      <w:r w:rsidRPr="00AE081A">
        <w:rPr>
          <w:sz w:val="28"/>
          <w:szCs w:val="28"/>
        </w:rPr>
        <w:t xml:space="preserve"> </w:t>
      </w:r>
      <w:r w:rsidR="006319A5">
        <w:rPr>
          <w:sz w:val="28"/>
          <w:szCs w:val="28"/>
        </w:rPr>
        <w:t xml:space="preserve">И.И. </w:t>
      </w:r>
      <w:proofErr w:type="spellStart"/>
      <w:r w:rsidR="006319A5">
        <w:rPr>
          <w:sz w:val="28"/>
          <w:szCs w:val="28"/>
        </w:rPr>
        <w:t>Апольский</w:t>
      </w:r>
      <w:proofErr w:type="spellEnd"/>
    </w:p>
    <w:p w:rsidR="00DE2035" w:rsidRDefault="00DE2035" w:rsidP="00AE081A">
      <w:pPr>
        <w:jc w:val="both"/>
        <w:rPr>
          <w:sz w:val="28"/>
          <w:szCs w:val="28"/>
        </w:rPr>
      </w:pPr>
    </w:p>
    <w:p w:rsidR="00C07AFC" w:rsidRPr="00AE081A" w:rsidRDefault="00C07AFC" w:rsidP="00AE081A">
      <w:pPr>
        <w:jc w:val="both"/>
        <w:rPr>
          <w:sz w:val="28"/>
          <w:szCs w:val="28"/>
        </w:rPr>
      </w:pPr>
      <w:r w:rsidRPr="00AE081A">
        <w:rPr>
          <w:sz w:val="28"/>
          <w:szCs w:val="28"/>
        </w:rPr>
        <w:t>Постановление вносит:</w:t>
      </w:r>
    </w:p>
    <w:p w:rsidR="00C07AFC" w:rsidRPr="00AE081A" w:rsidRDefault="00DE2035" w:rsidP="00AE081A">
      <w:pPr>
        <w:jc w:val="both"/>
        <w:rPr>
          <w:sz w:val="28"/>
          <w:szCs w:val="28"/>
        </w:rPr>
      </w:pPr>
      <w:r>
        <w:rPr>
          <w:sz w:val="28"/>
          <w:szCs w:val="28"/>
        </w:rPr>
        <w:t>о</w:t>
      </w:r>
      <w:r w:rsidR="00C07AFC" w:rsidRPr="00AE081A">
        <w:rPr>
          <w:sz w:val="28"/>
          <w:szCs w:val="28"/>
        </w:rPr>
        <w:t xml:space="preserve">тдел </w:t>
      </w:r>
      <w:proofErr w:type="gramStart"/>
      <w:r w:rsidR="00C07AFC" w:rsidRPr="00AE081A">
        <w:rPr>
          <w:sz w:val="28"/>
          <w:szCs w:val="28"/>
        </w:rPr>
        <w:t>имущественных</w:t>
      </w:r>
      <w:proofErr w:type="gramEnd"/>
      <w:r w:rsidR="00C07AFC" w:rsidRPr="00AE081A">
        <w:rPr>
          <w:sz w:val="28"/>
          <w:szCs w:val="28"/>
        </w:rPr>
        <w:t xml:space="preserve"> и земельных</w:t>
      </w:r>
    </w:p>
    <w:p w:rsidR="005A61BB" w:rsidRDefault="00DE2035" w:rsidP="00AE081A">
      <w:pPr>
        <w:jc w:val="both"/>
        <w:rPr>
          <w:sz w:val="28"/>
          <w:szCs w:val="28"/>
        </w:rPr>
      </w:pPr>
      <w:r>
        <w:rPr>
          <w:sz w:val="28"/>
          <w:szCs w:val="28"/>
        </w:rPr>
        <w:t>отношений Администрации района</w:t>
      </w:r>
    </w:p>
    <w:p w:rsidR="00B8658A" w:rsidRDefault="00B8658A" w:rsidP="00DE2035">
      <w:pPr>
        <w:tabs>
          <w:tab w:val="left" w:pos="1260"/>
        </w:tabs>
        <w:ind w:left="5103"/>
        <w:rPr>
          <w:sz w:val="28"/>
          <w:szCs w:val="28"/>
        </w:rPr>
      </w:pPr>
      <w:r w:rsidRPr="00B8658A">
        <w:rPr>
          <w:sz w:val="28"/>
          <w:szCs w:val="28"/>
        </w:rPr>
        <w:lastRenderedPageBreak/>
        <w:t>Приложение</w:t>
      </w:r>
      <w:r w:rsidRPr="00B8658A">
        <w:rPr>
          <w:sz w:val="28"/>
          <w:szCs w:val="28"/>
        </w:rPr>
        <w:br/>
        <w:t>к постановлению Администрации</w:t>
      </w:r>
      <w:r w:rsidRPr="00B8658A">
        <w:rPr>
          <w:sz w:val="28"/>
          <w:szCs w:val="28"/>
        </w:rPr>
        <w:br/>
        <w:t>Песчанокопского района</w:t>
      </w:r>
      <w:r w:rsidRPr="00B8658A">
        <w:rPr>
          <w:sz w:val="28"/>
          <w:szCs w:val="28"/>
        </w:rPr>
        <w:br/>
        <w:t xml:space="preserve">от </w:t>
      </w:r>
      <w:r w:rsidR="00C457AB">
        <w:rPr>
          <w:sz w:val="28"/>
          <w:szCs w:val="28"/>
        </w:rPr>
        <w:t>26.10.2023</w:t>
      </w:r>
      <w:bookmarkStart w:id="0" w:name="_GoBack"/>
      <w:bookmarkEnd w:id="0"/>
      <w:r w:rsidRPr="00B8658A">
        <w:rPr>
          <w:sz w:val="28"/>
          <w:szCs w:val="28"/>
        </w:rPr>
        <w:t xml:space="preserve"> </w:t>
      </w:r>
      <w:r w:rsidR="00C457AB">
        <w:rPr>
          <w:sz w:val="28"/>
          <w:szCs w:val="28"/>
        </w:rPr>
        <w:t xml:space="preserve"> </w:t>
      </w:r>
      <w:r>
        <w:rPr>
          <w:sz w:val="28"/>
          <w:szCs w:val="28"/>
        </w:rPr>
        <w:t>№</w:t>
      </w:r>
      <w:r w:rsidR="00C457AB">
        <w:rPr>
          <w:sz w:val="28"/>
          <w:szCs w:val="28"/>
        </w:rPr>
        <w:t xml:space="preserve"> 1046</w:t>
      </w:r>
    </w:p>
    <w:p w:rsidR="00B8658A" w:rsidRDefault="00B8658A" w:rsidP="00B8658A">
      <w:pPr>
        <w:tabs>
          <w:tab w:val="left" w:pos="1260"/>
        </w:tabs>
        <w:jc w:val="center"/>
        <w:rPr>
          <w:sz w:val="28"/>
          <w:szCs w:val="28"/>
        </w:rPr>
      </w:pPr>
    </w:p>
    <w:p w:rsidR="007F3798" w:rsidRPr="007F3798" w:rsidRDefault="007F3798" w:rsidP="007F3798">
      <w:pPr>
        <w:pStyle w:val="1"/>
        <w:rPr>
          <w:sz w:val="28"/>
          <w:szCs w:val="28"/>
        </w:rPr>
      </w:pPr>
      <w:r w:rsidRPr="007F3798">
        <w:rPr>
          <w:sz w:val="28"/>
          <w:szCs w:val="28"/>
        </w:rPr>
        <w:t>Административный регламент</w:t>
      </w:r>
      <w:r w:rsidRPr="007F3798">
        <w:rPr>
          <w:sz w:val="28"/>
          <w:szCs w:val="28"/>
        </w:rPr>
        <w:br/>
        <w:t>муниципальной услуги "Предоставление гражданам жилых помещений маневренного фонда"</w:t>
      </w:r>
    </w:p>
    <w:p w:rsidR="007F3798" w:rsidRPr="00DE2035" w:rsidRDefault="007F3798" w:rsidP="007F3798">
      <w:pPr>
        <w:jc w:val="both"/>
        <w:rPr>
          <w:sz w:val="10"/>
          <w:szCs w:val="28"/>
        </w:rPr>
      </w:pPr>
    </w:p>
    <w:p w:rsidR="007F3798" w:rsidRPr="007F3798" w:rsidRDefault="007F3798" w:rsidP="007F3798">
      <w:pPr>
        <w:pStyle w:val="1"/>
        <w:rPr>
          <w:sz w:val="28"/>
          <w:szCs w:val="28"/>
        </w:rPr>
      </w:pPr>
      <w:bookmarkStart w:id="1" w:name="sub_1001"/>
      <w:r w:rsidRPr="007F3798">
        <w:rPr>
          <w:sz w:val="28"/>
          <w:szCs w:val="28"/>
        </w:rPr>
        <w:t>1. Общие положения</w:t>
      </w:r>
    </w:p>
    <w:bookmarkEnd w:id="1"/>
    <w:p w:rsidR="007F3798" w:rsidRPr="00DE2035" w:rsidRDefault="007F3798" w:rsidP="007F3798">
      <w:pPr>
        <w:jc w:val="both"/>
        <w:rPr>
          <w:sz w:val="20"/>
          <w:szCs w:val="28"/>
        </w:rPr>
      </w:pPr>
    </w:p>
    <w:p w:rsidR="007F3798" w:rsidRPr="007F3798" w:rsidRDefault="007F3798" w:rsidP="00DE2035">
      <w:pPr>
        <w:tabs>
          <w:tab w:val="left" w:pos="709"/>
        </w:tabs>
        <w:ind w:firstLine="709"/>
        <w:rPr>
          <w:sz w:val="28"/>
          <w:szCs w:val="28"/>
        </w:rPr>
      </w:pPr>
      <w:bookmarkStart w:id="2" w:name="sub_1002"/>
      <w:r w:rsidRPr="007F3798">
        <w:rPr>
          <w:sz w:val="28"/>
          <w:szCs w:val="28"/>
        </w:rPr>
        <w:t>1.1. Предмет регулирования административного регламента.</w:t>
      </w:r>
    </w:p>
    <w:bookmarkEnd w:id="2"/>
    <w:p w:rsidR="007F3798" w:rsidRPr="007F3798" w:rsidRDefault="007F3798" w:rsidP="00DE2035">
      <w:pPr>
        <w:tabs>
          <w:tab w:val="left" w:pos="709"/>
        </w:tabs>
        <w:ind w:firstLine="709"/>
        <w:jc w:val="both"/>
        <w:rPr>
          <w:sz w:val="28"/>
          <w:szCs w:val="28"/>
        </w:rPr>
      </w:pPr>
      <w:r w:rsidRPr="007F3798">
        <w:rPr>
          <w:sz w:val="28"/>
          <w:szCs w:val="28"/>
        </w:rPr>
        <w:t>Предметом правового регулирования административного регламента предоставления муниципальной услуги "Предоставление гражданам жилых помещений маневренного фонда" (далее - административный регламент) являются общественные отношения, возникающие в процессе предоставления муниципальной услуги.</w:t>
      </w:r>
    </w:p>
    <w:p w:rsidR="007F3798" w:rsidRPr="007F3798" w:rsidRDefault="007F3798" w:rsidP="00DE2035">
      <w:pPr>
        <w:tabs>
          <w:tab w:val="left" w:pos="709"/>
        </w:tabs>
        <w:ind w:firstLine="709"/>
        <w:jc w:val="both"/>
        <w:rPr>
          <w:sz w:val="28"/>
          <w:szCs w:val="28"/>
        </w:rPr>
      </w:pPr>
      <w:proofErr w:type="gramStart"/>
      <w:r w:rsidRPr="007F3798">
        <w:rPr>
          <w:sz w:val="28"/>
          <w:szCs w:val="28"/>
        </w:rPr>
        <w:t xml:space="preserve">Административный регламент разработан в целях повышения качества и доступности предоставления муниципальной услуги для заявителей, указанных в </w:t>
      </w:r>
      <w:hyperlink w:anchor="sub_1004" w:history="1">
        <w:r w:rsidRPr="00DE2035">
          <w:rPr>
            <w:sz w:val="28"/>
            <w:szCs w:val="28"/>
          </w:rPr>
          <w:t>подразделе 1.3 раздела 1</w:t>
        </w:r>
      </w:hyperlink>
      <w:r w:rsidRPr="007F3798">
        <w:rPr>
          <w:sz w:val="28"/>
          <w:szCs w:val="28"/>
        </w:rPr>
        <w:t xml:space="preserve"> административного регламента, определяет сроки и последовательность выполнения административных процедур</w:t>
      </w:r>
      <w:r w:rsidR="00D22C56">
        <w:rPr>
          <w:sz w:val="28"/>
          <w:szCs w:val="28"/>
        </w:rPr>
        <w:t xml:space="preserve"> отделом имущественных и земельных отношений Администрации Песчанокопского района,</w:t>
      </w:r>
      <w:r w:rsidRPr="007F3798">
        <w:rPr>
          <w:sz w:val="28"/>
          <w:szCs w:val="28"/>
        </w:rPr>
        <w:t xml:space="preserve"> администраци</w:t>
      </w:r>
      <w:r w:rsidR="00D22C56">
        <w:rPr>
          <w:sz w:val="28"/>
          <w:szCs w:val="28"/>
        </w:rPr>
        <w:t>ей</w:t>
      </w:r>
      <w:r w:rsidRPr="007F3798">
        <w:rPr>
          <w:sz w:val="28"/>
          <w:szCs w:val="28"/>
        </w:rPr>
        <w:t xml:space="preserve"> </w:t>
      </w:r>
      <w:r w:rsidR="00D22C56">
        <w:rPr>
          <w:sz w:val="28"/>
          <w:szCs w:val="28"/>
        </w:rPr>
        <w:t>Песчанокопского района</w:t>
      </w:r>
      <w:r w:rsidRPr="007F3798">
        <w:rPr>
          <w:sz w:val="28"/>
          <w:szCs w:val="28"/>
        </w:rPr>
        <w:t xml:space="preserve">, муниципальным </w:t>
      </w:r>
      <w:r w:rsidR="00D22C56">
        <w:rPr>
          <w:sz w:val="28"/>
          <w:szCs w:val="28"/>
        </w:rPr>
        <w:t>автономным учреждением «</w:t>
      </w:r>
      <w:r w:rsidRPr="007F3798">
        <w:rPr>
          <w:sz w:val="28"/>
          <w:szCs w:val="28"/>
        </w:rPr>
        <w:t>Многофункциональный центр предоставления государственных и муниципальных услуг</w:t>
      </w:r>
      <w:r w:rsidR="00D22C56">
        <w:rPr>
          <w:sz w:val="28"/>
          <w:szCs w:val="28"/>
        </w:rPr>
        <w:t>» Песчанокопского района</w:t>
      </w:r>
      <w:r w:rsidRPr="007F3798">
        <w:rPr>
          <w:sz w:val="28"/>
          <w:szCs w:val="28"/>
        </w:rPr>
        <w:t xml:space="preserve"> при осуществлении полномочий по предоставлению гражданам жилых помещений</w:t>
      </w:r>
      <w:proofErr w:type="gramEnd"/>
      <w:r w:rsidRPr="007F3798">
        <w:rPr>
          <w:sz w:val="28"/>
          <w:szCs w:val="28"/>
        </w:rPr>
        <w:t xml:space="preserve"> маневренного фонда, </w:t>
      </w:r>
      <w:proofErr w:type="gramStart"/>
      <w:r w:rsidRPr="007F3798">
        <w:rPr>
          <w:sz w:val="28"/>
          <w:szCs w:val="28"/>
        </w:rPr>
        <w:t>имеющим</w:t>
      </w:r>
      <w:proofErr w:type="gramEnd"/>
      <w:r w:rsidRPr="007F3798">
        <w:rPr>
          <w:sz w:val="28"/>
          <w:szCs w:val="28"/>
        </w:rPr>
        <w:t xml:space="preserve"> право пользования такими помещениями.</w:t>
      </w:r>
    </w:p>
    <w:p w:rsidR="007F3798" w:rsidRPr="007F3798" w:rsidRDefault="007F3798" w:rsidP="00DE2035">
      <w:pPr>
        <w:tabs>
          <w:tab w:val="left" w:pos="709"/>
        </w:tabs>
        <w:ind w:firstLine="709"/>
        <w:jc w:val="both"/>
        <w:rPr>
          <w:sz w:val="28"/>
          <w:szCs w:val="28"/>
        </w:rPr>
      </w:pPr>
      <w:r w:rsidRPr="007F3798">
        <w:rPr>
          <w:sz w:val="28"/>
          <w:szCs w:val="28"/>
        </w:rPr>
        <w:t>Целью получения муниципальной услуги является предоставление гражданам жилых помещений маневренного фонда для временного проживания граждан установленной категории.</w:t>
      </w:r>
    </w:p>
    <w:p w:rsidR="007F3798" w:rsidRPr="007F3798" w:rsidRDefault="007F3798" w:rsidP="00DE2035">
      <w:pPr>
        <w:tabs>
          <w:tab w:val="left" w:pos="709"/>
        </w:tabs>
        <w:ind w:firstLine="709"/>
        <w:jc w:val="both"/>
        <w:rPr>
          <w:sz w:val="28"/>
          <w:szCs w:val="28"/>
        </w:rPr>
      </w:pPr>
      <w:bookmarkStart w:id="3" w:name="sub_1003"/>
      <w:r w:rsidRPr="007F3798">
        <w:rPr>
          <w:sz w:val="28"/>
          <w:szCs w:val="28"/>
        </w:rPr>
        <w:t>1.2. Термины, определения, сокращения, используемые в административном регламенте:</w:t>
      </w:r>
    </w:p>
    <w:bookmarkEnd w:id="3"/>
    <w:p w:rsidR="007F3798" w:rsidRPr="007F3798" w:rsidRDefault="00D22C56" w:rsidP="00DE2035">
      <w:pPr>
        <w:tabs>
          <w:tab w:val="left" w:pos="709"/>
        </w:tabs>
        <w:ind w:firstLine="709"/>
        <w:jc w:val="both"/>
        <w:rPr>
          <w:sz w:val="28"/>
          <w:szCs w:val="28"/>
        </w:rPr>
      </w:pPr>
      <w:r>
        <w:rPr>
          <w:sz w:val="28"/>
          <w:szCs w:val="28"/>
        </w:rPr>
        <w:t>ОИЗО</w:t>
      </w:r>
      <w:r w:rsidR="007F3798" w:rsidRPr="007F3798">
        <w:rPr>
          <w:sz w:val="28"/>
          <w:szCs w:val="28"/>
        </w:rPr>
        <w:t xml:space="preserve"> </w:t>
      </w:r>
      <w:r>
        <w:rPr>
          <w:sz w:val="28"/>
          <w:szCs w:val="28"/>
        </w:rPr>
        <w:t>–</w:t>
      </w:r>
      <w:r w:rsidR="007F3798" w:rsidRPr="007F3798">
        <w:rPr>
          <w:sz w:val="28"/>
          <w:szCs w:val="28"/>
        </w:rPr>
        <w:t xml:space="preserve"> </w:t>
      </w:r>
      <w:r>
        <w:rPr>
          <w:sz w:val="28"/>
          <w:szCs w:val="28"/>
        </w:rPr>
        <w:t>отдел имущественных и земельных отношений Администрации Песчанокопского района</w:t>
      </w:r>
      <w:r w:rsidR="007F3798" w:rsidRPr="007F3798">
        <w:rPr>
          <w:sz w:val="28"/>
          <w:szCs w:val="28"/>
        </w:rPr>
        <w:t>;</w:t>
      </w:r>
    </w:p>
    <w:p w:rsidR="007F3798" w:rsidRPr="007F3798" w:rsidRDefault="00007737" w:rsidP="00DE2035">
      <w:pPr>
        <w:tabs>
          <w:tab w:val="left" w:pos="709"/>
        </w:tabs>
        <w:ind w:firstLine="709"/>
        <w:jc w:val="both"/>
        <w:rPr>
          <w:sz w:val="28"/>
          <w:szCs w:val="28"/>
        </w:rPr>
      </w:pPr>
      <w:r>
        <w:rPr>
          <w:sz w:val="28"/>
          <w:szCs w:val="28"/>
        </w:rPr>
        <w:t>Администрация района - А</w:t>
      </w:r>
      <w:r w:rsidR="007F3798" w:rsidRPr="007F3798">
        <w:rPr>
          <w:sz w:val="28"/>
          <w:szCs w:val="28"/>
        </w:rPr>
        <w:t xml:space="preserve">дминистрация </w:t>
      </w:r>
      <w:r w:rsidR="00D22C56">
        <w:rPr>
          <w:sz w:val="28"/>
          <w:szCs w:val="28"/>
        </w:rPr>
        <w:t>Песчанокопского</w:t>
      </w:r>
      <w:r w:rsidR="007F3798" w:rsidRPr="007F3798">
        <w:rPr>
          <w:sz w:val="28"/>
          <w:szCs w:val="28"/>
        </w:rPr>
        <w:t xml:space="preserve"> района;</w:t>
      </w:r>
    </w:p>
    <w:p w:rsidR="007F3798" w:rsidRPr="007F3798" w:rsidRDefault="007F3798" w:rsidP="00DE2035">
      <w:pPr>
        <w:tabs>
          <w:tab w:val="left" w:pos="709"/>
        </w:tabs>
        <w:ind w:firstLine="709"/>
        <w:jc w:val="both"/>
        <w:rPr>
          <w:sz w:val="28"/>
          <w:szCs w:val="28"/>
        </w:rPr>
      </w:pPr>
      <w:r w:rsidRPr="007F3798">
        <w:rPr>
          <w:sz w:val="28"/>
          <w:szCs w:val="28"/>
        </w:rPr>
        <w:t>МФЦ - многофункциональный центр предоставления государственных и муниципальных услуг;</w:t>
      </w:r>
    </w:p>
    <w:p w:rsidR="007F3798" w:rsidRPr="007F3798" w:rsidRDefault="006916A9" w:rsidP="00DE2035">
      <w:pPr>
        <w:tabs>
          <w:tab w:val="left" w:pos="709"/>
        </w:tabs>
        <w:ind w:firstLine="709"/>
        <w:jc w:val="both"/>
        <w:rPr>
          <w:sz w:val="28"/>
          <w:szCs w:val="28"/>
        </w:rPr>
      </w:pPr>
      <w:r>
        <w:rPr>
          <w:sz w:val="28"/>
          <w:szCs w:val="28"/>
        </w:rPr>
        <w:t>ГБУ РО</w:t>
      </w:r>
      <w:r w:rsidR="007F3798" w:rsidRPr="007F3798">
        <w:rPr>
          <w:sz w:val="28"/>
          <w:szCs w:val="28"/>
        </w:rPr>
        <w:t xml:space="preserve"> </w:t>
      </w:r>
      <w:r>
        <w:rPr>
          <w:sz w:val="28"/>
          <w:szCs w:val="28"/>
        </w:rPr>
        <w:t>–</w:t>
      </w:r>
      <w:r w:rsidR="007F3798" w:rsidRPr="007F3798">
        <w:rPr>
          <w:sz w:val="28"/>
          <w:szCs w:val="28"/>
        </w:rPr>
        <w:t xml:space="preserve"> </w:t>
      </w:r>
      <w:r>
        <w:rPr>
          <w:sz w:val="28"/>
          <w:szCs w:val="28"/>
        </w:rPr>
        <w:t xml:space="preserve">Государственное бюджетное учреждение Ростовской области «Центр содействия развитию </w:t>
      </w:r>
      <w:proofErr w:type="spellStart"/>
      <w:r>
        <w:rPr>
          <w:sz w:val="28"/>
          <w:szCs w:val="28"/>
        </w:rPr>
        <w:t>имущественно</w:t>
      </w:r>
      <w:proofErr w:type="spellEnd"/>
      <w:r>
        <w:rPr>
          <w:sz w:val="28"/>
          <w:szCs w:val="28"/>
        </w:rPr>
        <w:t>-земельных отношений Ростовской области»</w:t>
      </w:r>
      <w:r w:rsidR="007F3798" w:rsidRPr="007F3798">
        <w:rPr>
          <w:sz w:val="28"/>
          <w:szCs w:val="28"/>
        </w:rPr>
        <w:t>;</w:t>
      </w:r>
    </w:p>
    <w:p w:rsidR="007F3798" w:rsidRPr="007F3798" w:rsidRDefault="007F3798" w:rsidP="00DE2035">
      <w:pPr>
        <w:tabs>
          <w:tab w:val="left" w:pos="709"/>
        </w:tabs>
        <w:ind w:firstLine="709"/>
        <w:jc w:val="both"/>
        <w:rPr>
          <w:sz w:val="28"/>
          <w:szCs w:val="28"/>
        </w:rPr>
      </w:pPr>
      <w:r w:rsidRPr="007F3798">
        <w:rPr>
          <w:sz w:val="28"/>
          <w:szCs w:val="28"/>
        </w:rPr>
        <w:t>ФНС России - Федеральная налоговая служба;</w:t>
      </w:r>
    </w:p>
    <w:p w:rsidR="007F3798" w:rsidRPr="007F3798" w:rsidRDefault="007F3798" w:rsidP="00DE2035">
      <w:pPr>
        <w:tabs>
          <w:tab w:val="left" w:pos="709"/>
        </w:tabs>
        <w:ind w:firstLine="709"/>
        <w:jc w:val="both"/>
        <w:rPr>
          <w:sz w:val="28"/>
          <w:szCs w:val="28"/>
        </w:rPr>
      </w:pPr>
      <w:r w:rsidRPr="007F3798">
        <w:rPr>
          <w:sz w:val="28"/>
          <w:szCs w:val="28"/>
        </w:rPr>
        <w:t>ИИС ЕС МФЦ РО - интегрированная информационная система единой сети многофункциональных центров Ростовской области;</w:t>
      </w:r>
    </w:p>
    <w:p w:rsidR="007F3798" w:rsidRPr="007F3798" w:rsidRDefault="007F3798" w:rsidP="00DE2035">
      <w:pPr>
        <w:tabs>
          <w:tab w:val="left" w:pos="709"/>
        </w:tabs>
        <w:ind w:firstLine="709"/>
        <w:jc w:val="both"/>
        <w:rPr>
          <w:sz w:val="28"/>
          <w:szCs w:val="28"/>
        </w:rPr>
      </w:pPr>
      <w:r w:rsidRPr="007F3798">
        <w:rPr>
          <w:sz w:val="28"/>
          <w:szCs w:val="28"/>
        </w:rPr>
        <w:lastRenderedPageBreak/>
        <w:t>ЕСИА - федеральная государственная информационная система "Единая система идентификац</w:t>
      </w:r>
      <w:proofErr w:type="gramStart"/>
      <w:r w:rsidRPr="007F3798">
        <w:rPr>
          <w:sz w:val="28"/>
          <w:szCs w:val="28"/>
        </w:rPr>
        <w:t>ии и ау</w:t>
      </w:r>
      <w:proofErr w:type="gramEnd"/>
      <w:r w:rsidRPr="007F3798">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3798" w:rsidRPr="007F3798" w:rsidRDefault="007F3798" w:rsidP="00DE2035">
      <w:pPr>
        <w:tabs>
          <w:tab w:val="left" w:pos="709"/>
        </w:tabs>
        <w:ind w:firstLine="709"/>
        <w:jc w:val="both"/>
        <w:rPr>
          <w:sz w:val="28"/>
          <w:szCs w:val="28"/>
        </w:rPr>
      </w:pPr>
      <w:r w:rsidRPr="007F3798">
        <w:rPr>
          <w:sz w:val="28"/>
          <w:szCs w:val="28"/>
        </w:rPr>
        <w:t>ЕГРН - Единый государственный реестр недвижимости;</w:t>
      </w:r>
    </w:p>
    <w:p w:rsidR="007F3798" w:rsidRPr="007F3798" w:rsidRDefault="007F3798" w:rsidP="00DE2035">
      <w:pPr>
        <w:tabs>
          <w:tab w:val="left" w:pos="709"/>
        </w:tabs>
        <w:ind w:firstLine="709"/>
        <w:jc w:val="both"/>
        <w:rPr>
          <w:sz w:val="28"/>
          <w:szCs w:val="28"/>
        </w:rPr>
      </w:pPr>
      <w:r w:rsidRPr="007F3798">
        <w:rPr>
          <w:sz w:val="28"/>
          <w:szCs w:val="28"/>
        </w:rPr>
        <w:t xml:space="preserve">орган регистрации прав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13" w:history="1">
        <w:r w:rsidRPr="00DE2035">
          <w:rPr>
            <w:sz w:val="28"/>
            <w:szCs w:val="28"/>
          </w:rPr>
          <w:t>статье 3</w:t>
        </w:r>
      </w:hyperlink>
      <w:r w:rsidRPr="007F3798">
        <w:rPr>
          <w:sz w:val="28"/>
          <w:szCs w:val="28"/>
        </w:rPr>
        <w:t xml:space="preserve"> Федерального закона от 13.07.2015 </w:t>
      </w:r>
      <w:r w:rsidR="00B070BA">
        <w:rPr>
          <w:sz w:val="28"/>
          <w:szCs w:val="28"/>
        </w:rPr>
        <w:t>№</w:t>
      </w:r>
      <w:r w:rsidRPr="007F3798">
        <w:rPr>
          <w:sz w:val="28"/>
          <w:szCs w:val="28"/>
        </w:rPr>
        <w:t> 218-ФЗ "О государственной регистрации недвижимости";</w:t>
      </w:r>
    </w:p>
    <w:p w:rsidR="007F3798" w:rsidRPr="007F3798" w:rsidRDefault="007F3798" w:rsidP="00DE2035">
      <w:pPr>
        <w:tabs>
          <w:tab w:val="left" w:pos="709"/>
        </w:tabs>
        <w:ind w:firstLine="709"/>
        <w:jc w:val="both"/>
        <w:rPr>
          <w:sz w:val="28"/>
          <w:szCs w:val="28"/>
        </w:rPr>
      </w:pPr>
      <w:r w:rsidRPr="007F3798">
        <w:rPr>
          <w:sz w:val="28"/>
          <w:szCs w:val="28"/>
        </w:rPr>
        <w:t>мотивированный отказ - уведомление об отказе в предоставлении жилого помещения маневренного фонда;</w:t>
      </w:r>
    </w:p>
    <w:p w:rsidR="007F3798" w:rsidRPr="007F3798" w:rsidRDefault="007F3798" w:rsidP="00DE2035">
      <w:pPr>
        <w:tabs>
          <w:tab w:val="left" w:pos="709"/>
        </w:tabs>
        <w:ind w:firstLine="709"/>
        <w:jc w:val="both"/>
        <w:rPr>
          <w:sz w:val="28"/>
          <w:szCs w:val="28"/>
        </w:rPr>
      </w:pPr>
      <w:r w:rsidRPr="007F3798">
        <w:rPr>
          <w:sz w:val="28"/>
          <w:szCs w:val="28"/>
        </w:rPr>
        <w:t>уведомление о получении заявления -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7F3798" w:rsidRPr="007F3798" w:rsidRDefault="007F3798" w:rsidP="00DE2035">
      <w:pPr>
        <w:tabs>
          <w:tab w:val="left" w:pos="709"/>
        </w:tabs>
        <w:ind w:firstLine="709"/>
        <w:jc w:val="both"/>
        <w:rPr>
          <w:sz w:val="28"/>
          <w:szCs w:val="28"/>
        </w:rPr>
      </w:pPr>
      <w:r w:rsidRPr="007F3798">
        <w:rPr>
          <w:sz w:val="28"/>
          <w:szCs w:val="28"/>
        </w:rPr>
        <w:t>система "Дело" - межведомственная система электронного документооборота и делопроизводства "Дело".</w:t>
      </w:r>
    </w:p>
    <w:p w:rsidR="007F3798" w:rsidRPr="007F3798" w:rsidRDefault="007F3798" w:rsidP="00DE2035">
      <w:pPr>
        <w:tabs>
          <w:tab w:val="left" w:pos="709"/>
        </w:tabs>
        <w:ind w:firstLine="709"/>
        <w:jc w:val="both"/>
        <w:rPr>
          <w:sz w:val="28"/>
          <w:szCs w:val="28"/>
        </w:rPr>
      </w:pPr>
      <w:bookmarkStart w:id="4" w:name="sub_1004"/>
      <w:r w:rsidRPr="007F3798">
        <w:rPr>
          <w:sz w:val="28"/>
          <w:szCs w:val="28"/>
        </w:rPr>
        <w:t>1.3. Круг заявителей.</w:t>
      </w:r>
    </w:p>
    <w:bookmarkEnd w:id="4"/>
    <w:p w:rsidR="007F3798" w:rsidRPr="007F3798" w:rsidRDefault="007F3798" w:rsidP="00DE2035">
      <w:pPr>
        <w:tabs>
          <w:tab w:val="left" w:pos="709"/>
        </w:tabs>
        <w:ind w:firstLine="709"/>
        <w:jc w:val="both"/>
        <w:rPr>
          <w:sz w:val="28"/>
          <w:szCs w:val="28"/>
        </w:rPr>
      </w:pPr>
      <w:r w:rsidRPr="007F3798">
        <w:rPr>
          <w:sz w:val="28"/>
          <w:szCs w:val="28"/>
        </w:rPr>
        <w:t xml:space="preserve">Жилые помещения маневренного фонда предназначены для временного проживания граждан </w:t>
      </w:r>
      <w:r w:rsidR="006916A9">
        <w:rPr>
          <w:sz w:val="28"/>
          <w:szCs w:val="28"/>
        </w:rPr>
        <w:t>Песчанокопского района</w:t>
      </w:r>
      <w:r w:rsidRPr="007F3798">
        <w:rPr>
          <w:sz w:val="28"/>
          <w:szCs w:val="28"/>
        </w:rPr>
        <w:t>:</w:t>
      </w:r>
    </w:p>
    <w:p w:rsidR="007F3798" w:rsidRPr="007F3798" w:rsidRDefault="007F3798" w:rsidP="00DE2035">
      <w:pPr>
        <w:tabs>
          <w:tab w:val="left" w:pos="709"/>
        </w:tabs>
        <w:ind w:firstLine="709"/>
        <w:jc w:val="both"/>
        <w:rPr>
          <w:sz w:val="28"/>
          <w:szCs w:val="28"/>
        </w:rPr>
      </w:pPr>
      <w:r w:rsidRPr="007F3798">
        <w:rPr>
          <w:sz w:val="28"/>
          <w:szCs w:val="28"/>
        </w:rPr>
        <w:t>в связи с капитальным ремонтом или реконструкцией дома, в котором находятся жилые помещения, занимаемые гражданами по договорам социального найма;</w:t>
      </w:r>
    </w:p>
    <w:p w:rsidR="007F3798" w:rsidRPr="007F3798" w:rsidRDefault="007F3798" w:rsidP="00DE2035">
      <w:pPr>
        <w:tabs>
          <w:tab w:val="left" w:pos="709"/>
        </w:tabs>
        <w:ind w:firstLine="709"/>
        <w:jc w:val="both"/>
        <w:rPr>
          <w:sz w:val="28"/>
          <w:szCs w:val="28"/>
        </w:rPr>
      </w:pPr>
      <w:r w:rsidRPr="007F3798">
        <w:rPr>
          <w:sz w:val="28"/>
          <w:szCs w:val="28"/>
        </w:rPr>
        <w:t>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F3798" w:rsidRPr="007F3798" w:rsidRDefault="007F3798" w:rsidP="00DE2035">
      <w:pPr>
        <w:tabs>
          <w:tab w:val="left" w:pos="709"/>
        </w:tabs>
        <w:ind w:firstLine="709"/>
        <w:jc w:val="both"/>
        <w:rPr>
          <w:sz w:val="28"/>
          <w:szCs w:val="28"/>
        </w:rPr>
      </w:pPr>
      <w:r w:rsidRPr="007F3798">
        <w:rPr>
          <w:sz w:val="28"/>
          <w:szCs w:val="28"/>
        </w:rPr>
        <w:t>у которых единственные жилые помещения стали непригодными для проживания в результате чрезвычайных обстоятельств;</w:t>
      </w:r>
    </w:p>
    <w:p w:rsidR="007F3798" w:rsidRPr="007F3798" w:rsidRDefault="007F3798" w:rsidP="00DE2035">
      <w:pPr>
        <w:tabs>
          <w:tab w:val="left" w:pos="709"/>
        </w:tabs>
        <w:ind w:firstLine="709"/>
        <w:jc w:val="both"/>
        <w:rPr>
          <w:sz w:val="28"/>
          <w:szCs w:val="28"/>
        </w:rPr>
      </w:pPr>
      <w:r w:rsidRPr="007F3798">
        <w:rPr>
          <w:sz w:val="28"/>
          <w:szCs w:val="28"/>
        </w:rPr>
        <w:t>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7F3798" w:rsidRPr="007F3798" w:rsidRDefault="007F3798" w:rsidP="00DE2035">
      <w:pPr>
        <w:tabs>
          <w:tab w:val="left" w:pos="709"/>
        </w:tabs>
        <w:ind w:firstLine="709"/>
        <w:jc w:val="both"/>
        <w:rPr>
          <w:sz w:val="28"/>
          <w:szCs w:val="28"/>
        </w:rPr>
      </w:pPr>
      <w:r w:rsidRPr="007F3798">
        <w:rPr>
          <w:sz w:val="28"/>
          <w:szCs w:val="28"/>
        </w:rPr>
        <w:t>иных граждан в случаях, предусмотренных законодательством.</w:t>
      </w:r>
    </w:p>
    <w:p w:rsidR="007F3798" w:rsidRPr="007F3798" w:rsidRDefault="007F3798" w:rsidP="00DE2035">
      <w:pPr>
        <w:tabs>
          <w:tab w:val="left" w:pos="709"/>
        </w:tabs>
        <w:ind w:firstLine="709"/>
        <w:jc w:val="both"/>
        <w:rPr>
          <w:sz w:val="28"/>
          <w:szCs w:val="28"/>
        </w:rPr>
      </w:pPr>
      <w:r w:rsidRPr="007F3798">
        <w:rPr>
          <w:sz w:val="28"/>
          <w:szCs w:val="28"/>
        </w:rPr>
        <w:t>От имени заявителя могут выступать представители физических лиц, имеющие такое право в силу наделения их соответствующими полномочиями в порядке, установленном законодательством Российской Федерации.</w:t>
      </w:r>
    </w:p>
    <w:p w:rsidR="007F3798" w:rsidRPr="007F3798" w:rsidRDefault="007F3798" w:rsidP="00DE2035">
      <w:pPr>
        <w:tabs>
          <w:tab w:val="left" w:pos="709"/>
        </w:tabs>
        <w:ind w:firstLine="709"/>
        <w:jc w:val="both"/>
        <w:rPr>
          <w:sz w:val="28"/>
          <w:szCs w:val="28"/>
        </w:rPr>
      </w:pPr>
      <w:bookmarkStart w:id="5" w:name="sub_1005"/>
      <w:r w:rsidRPr="007F3798">
        <w:rPr>
          <w:sz w:val="28"/>
          <w:szCs w:val="28"/>
        </w:rPr>
        <w:t>1.4. Требования к порядку информирования и консультирования о предоставлении муниципальной услуги.</w:t>
      </w:r>
    </w:p>
    <w:p w:rsidR="007F3798" w:rsidRPr="007F3798" w:rsidRDefault="007F3798" w:rsidP="00DE2035">
      <w:pPr>
        <w:tabs>
          <w:tab w:val="left" w:pos="709"/>
        </w:tabs>
        <w:ind w:firstLine="709"/>
        <w:jc w:val="both"/>
        <w:rPr>
          <w:sz w:val="28"/>
          <w:szCs w:val="28"/>
        </w:rPr>
      </w:pPr>
      <w:bookmarkStart w:id="6" w:name="sub_1006"/>
      <w:bookmarkEnd w:id="5"/>
      <w:r w:rsidRPr="007F3798">
        <w:rPr>
          <w:sz w:val="28"/>
          <w:szCs w:val="28"/>
        </w:rPr>
        <w:lastRenderedPageBreak/>
        <w:t xml:space="preserve">1.4.1. Порядок получения заявителем информации и консультации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муниципальных услуг, в том числе с использованием </w:t>
      </w:r>
      <w:r w:rsidR="008809C0" w:rsidRPr="008809C0">
        <w:rPr>
          <w:sz w:val="28"/>
          <w:szCs w:val="28"/>
        </w:rPr>
        <w:t>официального сайта</w:t>
      </w:r>
      <w:r w:rsidR="008809C0">
        <w:t xml:space="preserve"> </w:t>
      </w:r>
      <w:r w:rsidRPr="007F3798">
        <w:rPr>
          <w:sz w:val="28"/>
          <w:szCs w:val="28"/>
        </w:rPr>
        <w:t xml:space="preserve">Администрации </w:t>
      </w:r>
      <w:r w:rsidR="006916A9">
        <w:rPr>
          <w:sz w:val="28"/>
          <w:szCs w:val="28"/>
        </w:rPr>
        <w:t>Песчанокопского района</w:t>
      </w:r>
      <w:r w:rsidRPr="007F3798">
        <w:rPr>
          <w:sz w:val="28"/>
          <w:szCs w:val="28"/>
        </w:rPr>
        <w:t>.</w:t>
      </w:r>
    </w:p>
    <w:bookmarkEnd w:id="6"/>
    <w:p w:rsidR="007F3798" w:rsidRPr="007F3798" w:rsidRDefault="007F3798" w:rsidP="00DE2035">
      <w:pPr>
        <w:tabs>
          <w:tab w:val="left" w:pos="709"/>
        </w:tabs>
        <w:ind w:firstLine="709"/>
        <w:jc w:val="both"/>
        <w:rPr>
          <w:sz w:val="28"/>
          <w:szCs w:val="28"/>
        </w:rPr>
      </w:pPr>
      <w:r w:rsidRPr="007F3798">
        <w:rPr>
          <w:sz w:val="28"/>
          <w:szCs w:val="28"/>
        </w:rPr>
        <w:t xml:space="preserve">Заявителям предоставляется информация в порядке информирования и консультирования согласно </w:t>
      </w:r>
      <w:hyperlink w:anchor="sub_1202" w:history="1">
        <w:r w:rsidRPr="00DE2035">
          <w:rPr>
            <w:sz w:val="28"/>
            <w:szCs w:val="28"/>
          </w:rPr>
          <w:t>пунктам 1.4.1.1-1.4.1.8 раздела 1</w:t>
        </w:r>
      </w:hyperlink>
      <w:r w:rsidRPr="007F3798">
        <w:rPr>
          <w:sz w:val="28"/>
          <w:szCs w:val="28"/>
        </w:rPr>
        <w:t xml:space="preserve"> административного регламента, а именно:</w:t>
      </w:r>
    </w:p>
    <w:p w:rsidR="007F3798" w:rsidRPr="007F3798" w:rsidRDefault="007F3798" w:rsidP="00DE2035">
      <w:pPr>
        <w:tabs>
          <w:tab w:val="left" w:pos="709"/>
        </w:tabs>
        <w:ind w:firstLine="709"/>
        <w:jc w:val="both"/>
        <w:rPr>
          <w:sz w:val="28"/>
          <w:szCs w:val="28"/>
        </w:rPr>
      </w:pPr>
      <w:r w:rsidRPr="007F3798">
        <w:rPr>
          <w:sz w:val="28"/>
          <w:szCs w:val="28"/>
        </w:rPr>
        <w:t>информирование и консультирование в МФЦ,</w:t>
      </w:r>
    </w:p>
    <w:p w:rsidR="007F3798" w:rsidRPr="007F3798" w:rsidRDefault="007F3798" w:rsidP="00DE2035">
      <w:pPr>
        <w:tabs>
          <w:tab w:val="left" w:pos="709"/>
        </w:tabs>
        <w:ind w:firstLine="709"/>
        <w:jc w:val="both"/>
        <w:rPr>
          <w:sz w:val="28"/>
          <w:szCs w:val="28"/>
        </w:rPr>
      </w:pPr>
      <w:r w:rsidRPr="007F3798">
        <w:rPr>
          <w:sz w:val="28"/>
          <w:szCs w:val="28"/>
        </w:rPr>
        <w:t>инфор</w:t>
      </w:r>
      <w:r w:rsidR="00007737">
        <w:rPr>
          <w:sz w:val="28"/>
          <w:szCs w:val="28"/>
        </w:rPr>
        <w:t>мирование и консультирование в А,0</w:t>
      </w:r>
      <w:r w:rsidRPr="007F3798">
        <w:rPr>
          <w:sz w:val="28"/>
          <w:szCs w:val="28"/>
        </w:rPr>
        <w:t xml:space="preserve">дминистрации района, </w:t>
      </w:r>
      <w:r w:rsidR="006916A9">
        <w:rPr>
          <w:sz w:val="28"/>
          <w:szCs w:val="28"/>
        </w:rPr>
        <w:t>ОИЗО</w:t>
      </w:r>
      <w:r w:rsidRPr="007F3798">
        <w:rPr>
          <w:sz w:val="28"/>
          <w:szCs w:val="28"/>
        </w:rPr>
        <w:t>;</w:t>
      </w:r>
    </w:p>
    <w:p w:rsidR="007F3798" w:rsidRPr="007F3798" w:rsidRDefault="007F3798" w:rsidP="00DE2035">
      <w:pPr>
        <w:tabs>
          <w:tab w:val="left" w:pos="709"/>
        </w:tabs>
        <w:ind w:firstLine="709"/>
        <w:jc w:val="both"/>
        <w:rPr>
          <w:sz w:val="28"/>
          <w:szCs w:val="28"/>
        </w:rPr>
      </w:pPr>
      <w:r w:rsidRPr="007F3798">
        <w:rPr>
          <w:sz w:val="28"/>
          <w:szCs w:val="28"/>
        </w:rPr>
        <w:t>информирование и консультирование по телефону;</w:t>
      </w:r>
    </w:p>
    <w:p w:rsidR="007F3798" w:rsidRPr="007F3798" w:rsidRDefault="007F3798" w:rsidP="00DE2035">
      <w:pPr>
        <w:tabs>
          <w:tab w:val="left" w:pos="709"/>
        </w:tabs>
        <w:ind w:firstLine="709"/>
        <w:jc w:val="both"/>
        <w:rPr>
          <w:sz w:val="28"/>
          <w:szCs w:val="28"/>
        </w:rPr>
      </w:pPr>
      <w:r w:rsidRPr="007F3798">
        <w:rPr>
          <w:sz w:val="28"/>
          <w:szCs w:val="28"/>
        </w:rPr>
        <w:t>публичная устная консультация;</w:t>
      </w:r>
    </w:p>
    <w:p w:rsidR="007F3798" w:rsidRPr="007F3798" w:rsidRDefault="007F3798" w:rsidP="00DE2035">
      <w:pPr>
        <w:tabs>
          <w:tab w:val="left" w:pos="709"/>
        </w:tabs>
        <w:ind w:firstLine="709"/>
        <w:jc w:val="both"/>
        <w:rPr>
          <w:sz w:val="28"/>
          <w:szCs w:val="28"/>
        </w:rPr>
      </w:pPr>
      <w:r w:rsidRPr="007F3798">
        <w:rPr>
          <w:sz w:val="28"/>
          <w:szCs w:val="28"/>
        </w:rPr>
        <w:t>публичная письменная консультация;</w:t>
      </w:r>
    </w:p>
    <w:p w:rsidR="007F3798" w:rsidRPr="007F3798" w:rsidRDefault="007F3798" w:rsidP="00DE2035">
      <w:pPr>
        <w:tabs>
          <w:tab w:val="left" w:pos="709"/>
        </w:tabs>
        <w:ind w:firstLine="709"/>
        <w:jc w:val="both"/>
        <w:rPr>
          <w:sz w:val="28"/>
          <w:szCs w:val="28"/>
        </w:rPr>
      </w:pPr>
      <w:r w:rsidRPr="007F3798">
        <w:rPr>
          <w:sz w:val="28"/>
          <w:szCs w:val="28"/>
        </w:rPr>
        <w:t>размещение информации на стендах и (или) иных источниках информирования в местах предоставления муниципальных услуг;</w:t>
      </w:r>
    </w:p>
    <w:p w:rsidR="007F3798" w:rsidRPr="007F3798" w:rsidRDefault="007F3798" w:rsidP="00DE2035">
      <w:pPr>
        <w:tabs>
          <w:tab w:val="left" w:pos="709"/>
        </w:tabs>
        <w:ind w:firstLine="709"/>
        <w:jc w:val="both"/>
        <w:rPr>
          <w:sz w:val="28"/>
          <w:szCs w:val="28"/>
        </w:rPr>
      </w:pPr>
      <w:r w:rsidRPr="007F3798">
        <w:rPr>
          <w:sz w:val="28"/>
          <w:szCs w:val="28"/>
        </w:rPr>
        <w:t xml:space="preserve">размещение информации на </w:t>
      </w:r>
      <w:hyperlink r:id="rId14" w:history="1">
        <w:r w:rsidRPr="00DE2035">
          <w:rPr>
            <w:sz w:val="28"/>
            <w:szCs w:val="28"/>
          </w:rPr>
          <w:t>официальном портале</w:t>
        </w:r>
      </w:hyperlink>
      <w:r w:rsidRPr="007F3798">
        <w:rPr>
          <w:sz w:val="28"/>
          <w:szCs w:val="28"/>
        </w:rPr>
        <w:t xml:space="preserve"> Администрации </w:t>
      </w:r>
      <w:r w:rsidR="006916A9">
        <w:rPr>
          <w:sz w:val="28"/>
          <w:szCs w:val="28"/>
        </w:rPr>
        <w:t>Песчанокопского района</w:t>
      </w:r>
      <w:r w:rsidRPr="007F3798">
        <w:rPr>
          <w:sz w:val="28"/>
          <w:szCs w:val="28"/>
        </w:rPr>
        <w:t>;</w:t>
      </w:r>
    </w:p>
    <w:p w:rsidR="007F3798" w:rsidRPr="007F3798" w:rsidRDefault="007F3798" w:rsidP="00DE2035">
      <w:pPr>
        <w:tabs>
          <w:tab w:val="left" w:pos="709"/>
        </w:tabs>
        <w:ind w:firstLine="709"/>
        <w:jc w:val="both"/>
        <w:rPr>
          <w:sz w:val="28"/>
          <w:szCs w:val="28"/>
        </w:rPr>
      </w:pPr>
      <w:r w:rsidRPr="007F3798">
        <w:rPr>
          <w:sz w:val="28"/>
          <w:szCs w:val="28"/>
        </w:rPr>
        <w:t xml:space="preserve">размещение информации на </w:t>
      </w:r>
      <w:proofErr w:type="gramStart"/>
      <w:r w:rsidRPr="007F3798">
        <w:rPr>
          <w:sz w:val="28"/>
          <w:szCs w:val="28"/>
        </w:rPr>
        <w:t>информационно-аналитическом</w:t>
      </w:r>
      <w:proofErr w:type="gramEnd"/>
      <w:r w:rsidRPr="007F3798">
        <w:rPr>
          <w:sz w:val="28"/>
          <w:szCs w:val="28"/>
        </w:rPr>
        <w:t xml:space="preserve"> </w:t>
      </w:r>
      <w:hyperlink r:id="rId15" w:history="1">
        <w:r w:rsidRPr="00DE2035">
          <w:rPr>
            <w:sz w:val="28"/>
            <w:szCs w:val="28"/>
          </w:rPr>
          <w:t>Интернет-портале</w:t>
        </w:r>
      </w:hyperlink>
      <w:r w:rsidRPr="007F3798">
        <w:rPr>
          <w:sz w:val="28"/>
          <w:szCs w:val="28"/>
        </w:rPr>
        <w:t xml:space="preserve"> единой сети МФЦ Ростовской области.</w:t>
      </w:r>
    </w:p>
    <w:p w:rsidR="007F3798" w:rsidRPr="007F3798" w:rsidRDefault="007F3798" w:rsidP="00DE2035">
      <w:pPr>
        <w:tabs>
          <w:tab w:val="left" w:pos="709"/>
        </w:tabs>
        <w:ind w:firstLine="709"/>
        <w:jc w:val="both"/>
        <w:rPr>
          <w:sz w:val="28"/>
          <w:szCs w:val="28"/>
        </w:rPr>
      </w:pPr>
      <w:r w:rsidRPr="007F3798">
        <w:rPr>
          <w:sz w:val="28"/>
          <w:szCs w:val="28"/>
        </w:rPr>
        <w:t xml:space="preserve">Информация предоставляется заявителю бесплатно. </w:t>
      </w:r>
      <w:proofErr w:type="gramStart"/>
      <w:r w:rsidRPr="007F3798">
        <w:rPr>
          <w:sz w:val="28"/>
          <w:szCs w:val="28"/>
        </w:rPr>
        <w:t xml:space="preserve">К информации, размещенной на </w:t>
      </w:r>
      <w:r w:rsidR="008809C0" w:rsidRPr="008809C0">
        <w:rPr>
          <w:sz w:val="28"/>
          <w:szCs w:val="28"/>
        </w:rPr>
        <w:t>официальном сайте</w:t>
      </w:r>
      <w:r w:rsidR="008809C0">
        <w:t xml:space="preserve"> </w:t>
      </w:r>
      <w:r w:rsidRPr="007F3798">
        <w:rPr>
          <w:sz w:val="28"/>
          <w:szCs w:val="28"/>
        </w:rPr>
        <w:t xml:space="preserve">Администрации </w:t>
      </w:r>
      <w:r w:rsidR="00C8063C">
        <w:rPr>
          <w:sz w:val="28"/>
          <w:szCs w:val="28"/>
        </w:rPr>
        <w:t>Песчанокопского района</w:t>
      </w:r>
      <w:r w:rsidRPr="007F3798">
        <w:rPr>
          <w:sz w:val="28"/>
          <w:szCs w:val="28"/>
        </w:rPr>
        <w:t>, обеспечивается доступ заявителя без выполнения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F3798" w:rsidRPr="007F3798" w:rsidRDefault="007F3798" w:rsidP="00DE2035">
      <w:pPr>
        <w:tabs>
          <w:tab w:val="left" w:pos="709"/>
        </w:tabs>
        <w:ind w:firstLine="709"/>
        <w:jc w:val="both"/>
        <w:rPr>
          <w:sz w:val="28"/>
          <w:szCs w:val="28"/>
        </w:rPr>
      </w:pPr>
      <w:bookmarkStart w:id="7" w:name="sub_1202"/>
      <w:r w:rsidRPr="007F3798">
        <w:rPr>
          <w:sz w:val="28"/>
          <w:szCs w:val="28"/>
        </w:rPr>
        <w:t>1.4.1.1. Информирование и консультирование в МФЦ.</w:t>
      </w:r>
    </w:p>
    <w:bookmarkEnd w:id="7"/>
    <w:p w:rsidR="007F3798" w:rsidRPr="007F3798" w:rsidRDefault="007F3798" w:rsidP="00DE2035">
      <w:pPr>
        <w:tabs>
          <w:tab w:val="left" w:pos="709"/>
        </w:tabs>
        <w:ind w:firstLine="709"/>
        <w:jc w:val="both"/>
        <w:rPr>
          <w:sz w:val="28"/>
          <w:szCs w:val="28"/>
        </w:rPr>
      </w:pPr>
      <w:r w:rsidRPr="007F3798">
        <w:rPr>
          <w:sz w:val="28"/>
          <w:szCs w:val="28"/>
        </w:rPr>
        <w:t>Информирование и консультирование заявителей о порядке предоставления муниципальных услуг, ходе рассмотрения запросов о предоставлении муниципальных услуг, а также по иным вопросам, связанным с предоставлением муниципальных услуг, в МФЦ осуществляется бесплатно.</w:t>
      </w:r>
    </w:p>
    <w:p w:rsidR="007F3798" w:rsidRPr="007F3798" w:rsidRDefault="007F3798" w:rsidP="00DE2035">
      <w:pPr>
        <w:tabs>
          <w:tab w:val="left" w:pos="709"/>
        </w:tabs>
        <w:ind w:firstLine="709"/>
        <w:jc w:val="both"/>
        <w:rPr>
          <w:sz w:val="28"/>
          <w:szCs w:val="28"/>
        </w:rPr>
      </w:pPr>
      <w:r w:rsidRPr="007F3798">
        <w:rPr>
          <w:sz w:val="28"/>
          <w:szCs w:val="28"/>
        </w:rPr>
        <w:t xml:space="preserve">Порядок информирования и консультирования заявителей в МФЦ определяется </w:t>
      </w:r>
      <w:hyperlink r:id="rId16" w:history="1">
        <w:r w:rsidRPr="00DE2035">
          <w:rPr>
            <w:sz w:val="28"/>
            <w:szCs w:val="28"/>
          </w:rPr>
          <w:t>Правилами</w:t>
        </w:r>
      </w:hyperlink>
      <w:r w:rsidRPr="007F3798">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w:t>
      </w:r>
      <w:hyperlink r:id="rId17" w:history="1">
        <w:r w:rsidRPr="00DE2035">
          <w:rPr>
            <w:sz w:val="28"/>
            <w:szCs w:val="28"/>
          </w:rPr>
          <w:t>постановлением</w:t>
        </w:r>
      </w:hyperlink>
      <w:r w:rsidRPr="00DE2035">
        <w:rPr>
          <w:sz w:val="28"/>
          <w:szCs w:val="28"/>
        </w:rPr>
        <w:t xml:space="preserve"> </w:t>
      </w:r>
      <w:r w:rsidRPr="007F3798">
        <w:rPr>
          <w:sz w:val="28"/>
          <w:szCs w:val="28"/>
        </w:rPr>
        <w:t>Правительства Российской Федерации.</w:t>
      </w:r>
    </w:p>
    <w:p w:rsidR="007F3798" w:rsidRPr="007F3798" w:rsidRDefault="007F3798" w:rsidP="00DE2035">
      <w:pPr>
        <w:tabs>
          <w:tab w:val="left" w:pos="709"/>
        </w:tabs>
        <w:ind w:firstLine="709"/>
        <w:jc w:val="both"/>
        <w:rPr>
          <w:sz w:val="28"/>
          <w:szCs w:val="28"/>
        </w:rPr>
      </w:pPr>
      <w:r w:rsidRPr="007F3798">
        <w:rPr>
          <w:sz w:val="28"/>
          <w:szCs w:val="28"/>
        </w:rPr>
        <w:t>1.4.1.2. Инфор</w:t>
      </w:r>
      <w:r w:rsidR="00007737">
        <w:rPr>
          <w:sz w:val="28"/>
          <w:szCs w:val="28"/>
        </w:rPr>
        <w:t>мирование и консультирование в А</w:t>
      </w:r>
      <w:r w:rsidRPr="007F3798">
        <w:rPr>
          <w:sz w:val="28"/>
          <w:szCs w:val="28"/>
        </w:rPr>
        <w:t xml:space="preserve">дминистрации района, </w:t>
      </w:r>
      <w:r w:rsidR="00531349">
        <w:rPr>
          <w:sz w:val="28"/>
          <w:szCs w:val="28"/>
        </w:rPr>
        <w:t>ОИЗО</w:t>
      </w:r>
      <w:r w:rsidRPr="007F3798">
        <w:rPr>
          <w:sz w:val="28"/>
          <w:szCs w:val="28"/>
        </w:rPr>
        <w:t>.</w:t>
      </w:r>
    </w:p>
    <w:p w:rsidR="007F3798" w:rsidRPr="007F3798" w:rsidRDefault="007F3798" w:rsidP="00DE2035">
      <w:pPr>
        <w:tabs>
          <w:tab w:val="left" w:pos="709"/>
        </w:tabs>
        <w:ind w:firstLine="709"/>
        <w:jc w:val="both"/>
        <w:rPr>
          <w:sz w:val="28"/>
          <w:szCs w:val="28"/>
        </w:rPr>
      </w:pPr>
      <w:r w:rsidRPr="007F3798">
        <w:rPr>
          <w:sz w:val="28"/>
          <w:szCs w:val="28"/>
        </w:rPr>
        <w:t xml:space="preserve">Информирование и консультирование заявителей о порядке предоставления муниципальных услуг, ходе рассмотрения запросов о предоставлении муниципальных услуг, а также по иным вопросам, связанным с предоставлением муниципальных услуг, в </w:t>
      </w:r>
      <w:r w:rsidR="00007737">
        <w:rPr>
          <w:sz w:val="28"/>
          <w:szCs w:val="28"/>
        </w:rPr>
        <w:t>А</w:t>
      </w:r>
      <w:r w:rsidR="00531349">
        <w:rPr>
          <w:sz w:val="28"/>
          <w:szCs w:val="28"/>
        </w:rPr>
        <w:t>дминистрации района, ОИЗО</w:t>
      </w:r>
      <w:r w:rsidRPr="007F3798">
        <w:rPr>
          <w:sz w:val="28"/>
          <w:szCs w:val="28"/>
        </w:rPr>
        <w:t xml:space="preserve"> осуществляется бесплатно.</w:t>
      </w:r>
    </w:p>
    <w:p w:rsidR="007F3798" w:rsidRPr="007F3798" w:rsidRDefault="007F3798" w:rsidP="002028DF">
      <w:pPr>
        <w:ind w:firstLine="709"/>
        <w:jc w:val="both"/>
        <w:rPr>
          <w:sz w:val="28"/>
          <w:szCs w:val="28"/>
        </w:rPr>
      </w:pPr>
      <w:r w:rsidRPr="007F3798">
        <w:rPr>
          <w:sz w:val="28"/>
          <w:szCs w:val="28"/>
        </w:rPr>
        <w:lastRenderedPageBreak/>
        <w:t xml:space="preserve">Специалисты </w:t>
      </w:r>
      <w:r w:rsidR="00007737">
        <w:rPr>
          <w:sz w:val="28"/>
          <w:szCs w:val="28"/>
        </w:rPr>
        <w:t>А</w:t>
      </w:r>
      <w:r w:rsidR="00531349">
        <w:rPr>
          <w:sz w:val="28"/>
          <w:szCs w:val="28"/>
        </w:rPr>
        <w:t>дминистрации района, ОИЗО</w:t>
      </w:r>
      <w:r w:rsidRPr="007F3798">
        <w:rPr>
          <w:sz w:val="28"/>
          <w:szCs w:val="28"/>
        </w:rPr>
        <w:t xml:space="preserve"> осуществляют информирование и консультирование заявителей о порядке предоставления муниципальных услуг, в том числе по вопросам:</w:t>
      </w:r>
    </w:p>
    <w:p w:rsidR="007F3798" w:rsidRPr="007F3798" w:rsidRDefault="007F3798" w:rsidP="002028DF">
      <w:pPr>
        <w:ind w:firstLine="709"/>
        <w:jc w:val="both"/>
        <w:rPr>
          <w:sz w:val="28"/>
          <w:szCs w:val="28"/>
        </w:rPr>
      </w:pPr>
      <w:r w:rsidRPr="007F3798">
        <w:rPr>
          <w:sz w:val="28"/>
          <w:szCs w:val="28"/>
        </w:rPr>
        <w:t>круга заявителей;</w:t>
      </w:r>
    </w:p>
    <w:p w:rsidR="007F3798" w:rsidRPr="007F3798" w:rsidRDefault="007F3798" w:rsidP="002028DF">
      <w:pPr>
        <w:ind w:firstLine="709"/>
        <w:jc w:val="both"/>
        <w:rPr>
          <w:sz w:val="28"/>
          <w:szCs w:val="28"/>
        </w:rPr>
      </w:pPr>
      <w:r w:rsidRPr="007F3798">
        <w:rPr>
          <w:sz w:val="28"/>
          <w:szCs w:val="28"/>
        </w:rPr>
        <w:t>срока предоставления муниципальных услуг;</w:t>
      </w:r>
    </w:p>
    <w:p w:rsidR="007F3798" w:rsidRPr="007F3798" w:rsidRDefault="007F3798" w:rsidP="002028DF">
      <w:pPr>
        <w:ind w:firstLine="709"/>
        <w:jc w:val="both"/>
        <w:rPr>
          <w:sz w:val="28"/>
          <w:szCs w:val="28"/>
        </w:rPr>
      </w:pPr>
      <w:r w:rsidRPr="007F3798">
        <w:rPr>
          <w:sz w:val="28"/>
          <w:szCs w:val="28"/>
        </w:rPr>
        <w:t>последовательности административных процедур;</w:t>
      </w:r>
    </w:p>
    <w:p w:rsidR="007F3798" w:rsidRPr="007F3798" w:rsidRDefault="007F3798" w:rsidP="002028DF">
      <w:pPr>
        <w:ind w:firstLine="709"/>
        <w:jc w:val="both"/>
        <w:rPr>
          <w:sz w:val="28"/>
          <w:szCs w:val="28"/>
        </w:rPr>
      </w:pPr>
      <w:r w:rsidRPr="007F3798">
        <w:rPr>
          <w:sz w:val="28"/>
          <w:szCs w:val="28"/>
        </w:rPr>
        <w:t>перечня документов, необходимых для получения муниципальных услуг.</w:t>
      </w:r>
    </w:p>
    <w:p w:rsidR="007F3798" w:rsidRPr="007F3798" w:rsidRDefault="007F3798" w:rsidP="002028DF">
      <w:pPr>
        <w:ind w:firstLine="709"/>
        <w:jc w:val="both"/>
        <w:rPr>
          <w:sz w:val="28"/>
          <w:szCs w:val="28"/>
        </w:rPr>
      </w:pPr>
      <w:r w:rsidRPr="007F3798">
        <w:rPr>
          <w:sz w:val="28"/>
          <w:szCs w:val="28"/>
        </w:rPr>
        <w:t>1.4.1.3. Информирование и консультирование по телефону.</w:t>
      </w:r>
    </w:p>
    <w:p w:rsidR="007F3798" w:rsidRPr="007F3798" w:rsidRDefault="007F3798" w:rsidP="002028DF">
      <w:pPr>
        <w:ind w:firstLine="709"/>
        <w:jc w:val="both"/>
        <w:rPr>
          <w:sz w:val="28"/>
          <w:szCs w:val="28"/>
        </w:rPr>
      </w:pPr>
      <w:r w:rsidRPr="007F3798">
        <w:rPr>
          <w:sz w:val="28"/>
          <w:szCs w:val="28"/>
        </w:rPr>
        <w:t>Ответ на телефонный звонок должен начинаться с информации о наименовании органа (организации), в который позвонил гражданин.</w:t>
      </w:r>
    </w:p>
    <w:p w:rsidR="007F3798" w:rsidRPr="007F3798" w:rsidRDefault="007F3798" w:rsidP="002028DF">
      <w:pPr>
        <w:ind w:firstLine="709"/>
        <w:jc w:val="both"/>
        <w:rPr>
          <w:sz w:val="28"/>
          <w:szCs w:val="28"/>
        </w:rPr>
      </w:pPr>
      <w:r w:rsidRPr="007F3798">
        <w:rPr>
          <w:sz w:val="28"/>
          <w:szCs w:val="28"/>
        </w:rPr>
        <w:t>В том случае, если специалист, осуществляющий консультацию по телефону, не может ответить по существу на вопрос, связанный 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7F3798" w:rsidRPr="007F3798" w:rsidRDefault="007F3798" w:rsidP="002028DF">
      <w:pPr>
        <w:ind w:firstLine="709"/>
        <w:jc w:val="both"/>
        <w:rPr>
          <w:sz w:val="28"/>
          <w:szCs w:val="28"/>
        </w:rPr>
      </w:pPr>
      <w:r w:rsidRPr="007F3798">
        <w:rPr>
          <w:sz w:val="28"/>
          <w:szCs w:val="28"/>
        </w:rPr>
        <w:t>Информация о муниципальной услуге по телефону-автоинформатору не предоставляется.</w:t>
      </w:r>
    </w:p>
    <w:p w:rsidR="007F3798" w:rsidRPr="007F3798" w:rsidRDefault="007F3798" w:rsidP="002028DF">
      <w:pPr>
        <w:ind w:firstLine="709"/>
        <w:jc w:val="both"/>
        <w:rPr>
          <w:sz w:val="28"/>
          <w:szCs w:val="28"/>
        </w:rPr>
      </w:pPr>
      <w:r w:rsidRPr="007F3798">
        <w:rPr>
          <w:sz w:val="28"/>
          <w:szCs w:val="28"/>
        </w:rPr>
        <w:t>1.4.1.4. Публичная устная консультация.</w:t>
      </w:r>
    </w:p>
    <w:p w:rsidR="007F3798" w:rsidRPr="007F3798" w:rsidRDefault="007F3798" w:rsidP="002028DF">
      <w:pPr>
        <w:ind w:firstLine="709"/>
        <w:jc w:val="both"/>
        <w:rPr>
          <w:sz w:val="28"/>
          <w:szCs w:val="28"/>
        </w:rPr>
      </w:pPr>
      <w:r w:rsidRPr="007F3798">
        <w:rPr>
          <w:sz w:val="28"/>
          <w:szCs w:val="28"/>
        </w:rPr>
        <w:t>Публичная устная конс</w:t>
      </w:r>
      <w:r w:rsidR="00007737">
        <w:rPr>
          <w:sz w:val="28"/>
          <w:szCs w:val="28"/>
        </w:rPr>
        <w:t>ультация осуществляется главой А</w:t>
      </w:r>
      <w:r w:rsidRPr="007F3798">
        <w:rPr>
          <w:sz w:val="28"/>
          <w:szCs w:val="28"/>
        </w:rPr>
        <w:t>дминистрац</w:t>
      </w:r>
      <w:r w:rsidR="00007737">
        <w:rPr>
          <w:sz w:val="28"/>
          <w:szCs w:val="28"/>
        </w:rPr>
        <w:t>ии района, заместителями главы А</w:t>
      </w:r>
      <w:r w:rsidRPr="007F3798">
        <w:rPr>
          <w:sz w:val="28"/>
          <w:szCs w:val="28"/>
        </w:rPr>
        <w:t>дминистрации района с привлечением средств массовой информации - радио, телевидения, а также путем проведения встреч информационных гр</w:t>
      </w:r>
      <w:r w:rsidR="00531349">
        <w:rPr>
          <w:sz w:val="28"/>
          <w:szCs w:val="28"/>
        </w:rPr>
        <w:t>упп Администрации Песчанокопского района</w:t>
      </w:r>
      <w:r w:rsidRPr="007F3798">
        <w:rPr>
          <w:sz w:val="28"/>
          <w:szCs w:val="28"/>
        </w:rPr>
        <w:t xml:space="preserve"> с населением и выездных встреч главы Администрации </w:t>
      </w:r>
      <w:r w:rsidR="00531349">
        <w:rPr>
          <w:sz w:val="28"/>
          <w:szCs w:val="28"/>
        </w:rPr>
        <w:t>Песчанокопского района</w:t>
      </w:r>
      <w:r w:rsidRPr="007F3798">
        <w:rPr>
          <w:sz w:val="28"/>
          <w:szCs w:val="28"/>
        </w:rPr>
        <w:t xml:space="preserve"> с населением </w:t>
      </w:r>
      <w:r w:rsidR="00531349">
        <w:rPr>
          <w:sz w:val="28"/>
          <w:szCs w:val="28"/>
        </w:rPr>
        <w:t>Песчанокопского района</w:t>
      </w:r>
      <w:r w:rsidRPr="007F3798">
        <w:rPr>
          <w:sz w:val="28"/>
          <w:szCs w:val="28"/>
        </w:rPr>
        <w:t>.</w:t>
      </w:r>
    </w:p>
    <w:p w:rsidR="007F3798" w:rsidRPr="007F3798" w:rsidRDefault="007F3798" w:rsidP="002028DF">
      <w:pPr>
        <w:ind w:firstLine="709"/>
        <w:jc w:val="both"/>
        <w:rPr>
          <w:sz w:val="28"/>
          <w:szCs w:val="28"/>
        </w:rPr>
      </w:pPr>
      <w:r w:rsidRPr="007F3798">
        <w:rPr>
          <w:sz w:val="28"/>
          <w:szCs w:val="28"/>
        </w:rPr>
        <w:t>1.4.1.5. Публичная письменная консультация.</w:t>
      </w:r>
    </w:p>
    <w:p w:rsidR="007F3798" w:rsidRPr="007F3798" w:rsidRDefault="007F3798" w:rsidP="002028DF">
      <w:pPr>
        <w:ind w:firstLine="709"/>
        <w:jc w:val="both"/>
        <w:rPr>
          <w:sz w:val="28"/>
          <w:szCs w:val="28"/>
        </w:rPr>
      </w:pPr>
      <w:r w:rsidRPr="007F3798">
        <w:rPr>
          <w:sz w:val="28"/>
          <w:szCs w:val="28"/>
        </w:rPr>
        <w:t xml:space="preserve">Публичная письменная консультация осуществляется путем размещения информационных материалов на </w:t>
      </w:r>
      <w:r w:rsidR="008809C0" w:rsidRPr="008809C0">
        <w:rPr>
          <w:sz w:val="28"/>
          <w:szCs w:val="28"/>
        </w:rPr>
        <w:t>официальном сайте</w:t>
      </w:r>
      <w:r w:rsidR="008809C0">
        <w:t xml:space="preserve"> </w:t>
      </w:r>
      <w:r w:rsidR="00531349">
        <w:rPr>
          <w:sz w:val="28"/>
          <w:szCs w:val="28"/>
        </w:rPr>
        <w:t>Администрации Песчанокопского района</w:t>
      </w:r>
      <w:r w:rsidRPr="007F3798">
        <w:rPr>
          <w:sz w:val="28"/>
          <w:szCs w:val="28"/>
        </w:rPr>
        <w:t>, публикации информационных материалов в средствах массовой информации.</w:t>
      </w:r>
    </w:p>
    <w:p w:rsidR="007F3798" w:rsidRPr="007F3798" w:rsidRDefault="007F3798" w:rsidP="002028DF">
      <w:pPr>
        <w:ind w:firstLine="709"/>
        <w:jc w:val="both"/>
        <w:rPr>
          <w:sz w:val="28"/>
          <w:szCs w:val="28"/>
        </w:rPr>
      </w:pPr>
      <w:r w:rsidRPr="007F3798">
        <w:rPr>
          <w:sz w:val="28"/>
          <w:szCs w:val="28"/>
        </w:rPr>
        <w:t xml:space="preserve">1.4.1.6. Специалисты </w:t>
      </w:r>
      <w:r w:rsidR="00007737">
        <w:rPr>
          <w:sz w:val="28"/>
          <w:szCs w:val="28"/>
        </w:rPr>
        <w:t>А</w:t>
      </w:r>
      <w:r w:rsidR="00531349">
        <w:rPr>
          <w:sz w:val="28"/>
          <w:szCs w:val="28"/>
        </w:rPr>
        <w:t>дминистрации района, ОИЗО</w:t>
      </w:r>
      <w:r w:rsidRPr="007F3798">
        <w:rPr>
          <w:sz w:val="28"/>
          <w:szCs w:val="28"/>
        </w:rPr>
        <w:t>, предоставляющие муниципальную услугу, работники МФЦ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7F3798" w:rsidRPr="007F3798" w:rsidRDefault="007F3798" w:rsidP="002028DF">
      <w:pPr>
        <w:ind w:firstLine="709"/>
        <w:jc w:val="both"/>
        <w:rPr>
          <w:sz w:val="28"/>
          <w:szCs w:val="28"/>
        </w:rPr>
      </w:pPr>
      <w:bookmarkStart w:id="8" w:name="sub_1208"/>
      <w:r w:rsidRPr="007F3798">
        <w:rPr>
          <w:sz w:val="28"/>
          <w:szCs w:val="28"/>
        </w:rPr>
        <w:t>1.4.1.7. На стендах и (или) иных источниках информирования в местах предоставления муниципальных услуг размещаются следующие информационные материалы:</w:t>
      </w:r>
    </w:p>
    <w:bookmarkEnd w:id="8"/>
    <w:p w:rsidR="007F3798" w:rsidRPr="007F3798" w:rsidRDefault="007F3798" w:rsidP="002028DF">
      <w:pPr>
        <w:ind w:firstLine="709"/>
        <w:jc w:val="both"/>
        <w:rPr>
          <w:sz w:val="28"/>
          <w:szCs w:val="28"/>
        </w:rPr>
      </w:pPr>
      <w:r w:rsidRPr="007F3798">
        <w:rPr>
          <w:sz w:val="28"/>
          <w:szCs w:val="28"/>
        </w:rPr>
        <w:t>перечень муниципальных услуг, предоставление которых организовано в МФЦ;</w:t>
      </w:r>
    </w:p>
    <w:p w:rsidR="007F3798" w:rsidRPr="007F3798" w:rsidRDefault="007F3798" w:rsidP="002028DF">
      <w:pPr>
        <w:ind w:firstLine="709"/>
        <w:jc w:val="both"/>
        <w:rPr>
          <w:sz w:val="28"/>
          <w:szCs w:val="28"/>
        </w:rPr>
      </w:pPr>
      <w:r w:rsidRPr="007F3798">
        <w:rPr>
          <w:sz w:val="28"/>
          <w:szCs w:val="28"/>
        </w:rPr>
        <w:t>сроки предоставления муниципальных услуг;</w:t>
      </w:r>
    </w:p>
    <w:p w:rsidR="007F3798" w:rsidRPr="007F3798" w:rsidRDefault="007F3798" w:rsidP="002028DF">
      <w:pPr>
        <w:tabs>
          <w:tab w:val="left" w:pos="709"/>
        </w:tabs>
        <w:ind w:firstLine="709"/>
        <w:jc w:val="both"/>
        <w:rPr>
          <w:sz w:val="28"/>
          <w:szCs w:val="28"/>
        </w:rPr>
      </w:pPr>
      <w:r w:rsidRPr="007F3798">
        <w:rPr>
          <w:sz w:val="28"/>
          <w:szCs w:val="28"/>
        </w:rPr>
        <w:lastRenderedPageBreak/>
        <w:t>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МФЦ;</w:t>
      </w:r>
    </w:p>
    <w:p w:rsidR="007F3798" w:rsidRPr="007F3798" w:rsidRDefault="007F3798" w:rsidP="002028DF">
      <w:pPr>
        <w:tabs>
          <w:tab w:val="left" w:pos="709"/>
        </w:tabs>
        <w:ind w:firstLine="709"/>
        <w:jc w:val="both"/>
        <w:rPr>
          <w:sz w:val="28"/>
          <w:szCs w:val="28"/>
        </w:rPr>
      </w:pPr>
      <w:r w:rsidRPr="007F3798">
        <w:rPr>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7F3798" w:rsidRPr="008809C0" w:rsidRDefault="007F3798" w:rsidP="002028DF">
      <w:pPr>
        <w:tabs>
          <w:tab w:val="left" w:pos="709"/>
        </w:tabs>
        <w:ind w:firstLine="709"/>
        <w:jc w:val="both"/>
        <w:rPr>
          <w:sz w:val="28"/>
          <w:szCs w:val="28"/>
        </w:rPr>
      </w:pPr>
      <w:bookmarkStart w:id="9" w:name="sub_1205"/>
      <w:r w:rsidRPr="007F3798">
        <w:rPr>
          <w:sz w:val="28"/>
          <w:szCs w:val="28"/>
        </w:rPr>
        <w:t xml:space="preserve">1.4.1.8. На </w:t>
      </w:r>
      <w:r w:rsidR="008809C0" w:rsidRPr="008809C0">
        <w:rPr>
          <w:sz w:val="28"/>
          <w:szCs w:val="28"/>
        </w:rPr>
        <w:t>официальном сайте</w:t>
      </w:r>
      <w:r w:rsidR="008809C0">
        <w:t xml:space="preserve"> </w:t>
      </w:r>
      <w:r w:rsidRPr="007F3798">
        <w:rPr>
          <w:sz w:val="28"/>
          <w:szCs w:val="28"/>
        </w:rPr>
        <w:t xml:space="preserve">Администрации </w:t>
      </w:r>
      <w:r w:rsidR="00531349">
        <w:rPr>
          <w:sz w:val="28"/>
          <w:szCs w:val="28"/>
        </w:rPr>
        <w:t>Песчанокопского района</w:t>
      </w:r>
      <w:r w:rsidRPr="007F3798">
        <w:rPr>
          <w:sz w:val="28"/>
          <w:szCs w:val="28"/>
        </w:rPr>
        <w:t xml:space="preserve">, </w:t>
      </w:r>
      <w:r w:rsidRPr="008809C0">
        <w:rPr>
          <w:sz w:val="28"/>
          <w:szCs w:val="28"/>
        </w:rPr>
        <w:t xml:space="preserve">на информационно-аналитическом </w:t>
      </w:r>
      <w:hyperlink r:id="rId18" w:history="1">
        <w:r w:rsidRPr="008809C0">
          <w:rPr>
            <w:rStyle w:val="a5"/>
            <w:color w:val="auto"/>
            <w:sz w:val="28"/>
            <w:szCs w:val="28"/>
          </w:rPr>
          <w:t>Интернет-портале</w:t>
        </w:r>
      </w:hyperlink>
      <w:r w:rsidRPr="008809C0">
        <w:rPr>
          <w:sz w:val="28"/>
          <w:szCs w:val="28"/>
        </w:rPr>
        <w:t xml:space="preserve"> единой сети МФЦ Ростовской области</w:t>
      </w:r>
      <w:r w:rsidR="008809C0" w:rsidRPr="008809C0">
        <w:rPr>
          <w:sz w:val="28"/>
          <w:szCs w:val="28"/>
        </w:rPr>
        <w:t xml:space="preserve"> </w:t>
      </w:r>
      <w:r w:rsidRPr="008809C0">
        <w:rPr>
          <w:sz w:val="28"/>
          <w:szCs w:val="28"/>
        </w:rPr>
        <w:t>размещается следующая информация:</w:t>
      </w:r>
    </w:p>
    <w:bookmarkEnd w:id="9"/>
    <w:p w:rsidR="007F3798" w:rsidRPr="007F3798" w:rsidRDefault="007F3798" w:rsidP="002028DF">
      <w:pPr>
        <w:tabs>
          <w:tab w:val="left" w:pos="709"/>
        </w:tabs>
        <w:ind w:firstLine="709"/>
        <w:jc w:val="both"/>
        <w:rPr>
          <w:sz w:val="28"/>
          <w:szCs w:val="28"/>
        </w:rPr>
      </w:pPr>
      <w:r w:rsidRPr="007F3798">
        <w:rPr>
          <w:sz w:val="28"/>
          <w:szCs w:val="28"/>
        </w:rPr>
        <w:t>круг заявителей;</w:t>
      </w:r>
    </w:p>
    <w:p w:rsidR="007F3798" w:rsidRPr="007F3798" w:rsidRDefault="007F3798" w:rsidP="002028DF">
      <w:pPr>
        <w:tabs>
          <w:tab w:val="left" w:pos="709"/>
        </w:tabs>
        <w:ind w:firstLine="709"/>
        <w:jc w:val="both"/>
        <w:rPr>
          <w:sz w:val="28"/>
          <w:szCs w:val="28"/>
        </w:rPr>
      </w:pPr>
      <w:r w:rsidRPr="007F3798">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F3798" w:rsidRPr="007F3798" w:rsidRDefault="007F3798" w:rsidP="002028DF">
      <w:pPr>
        <w:tabs>
          <w:tab w:val="left" w:pos="709"/>
        </w:tabs>
        <w:ind w:firstLine="709"/>
        <w:jc w:val="both"/>
        <w:rPr>
          <w:sz w:val="28"/>
          <w:szCs w:val="28"/>
        </w:rPr>
      </w:pPr>
      <w:r w:rsidRPr="007F3798">
        <w:rPr>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срок предоставления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исчерпывающий перечень оснований для приостановления или отказа в предоставлении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формы заявлений (уведомлений, сообщений), используемые при предоставлении муниципальной услуги.</w:t>
      </w:r>
    </w:p>
    <w:p w:rsidR="007F3798" w:rsidRPr="007F3798" w:rsidRDefault="007F3798" w:rsidP="002028DF">
      <w:pPr>
        <w:tabs>
          <w:tab w:val="left" w:pos="709"/>
        </w:tabs>
        <w:ind w:firstLine="709"/>
        <w:jc w:val="both"/>
        <w:rPr>
          <w:sz w:val="28"/>
          <w:szCs w:val="28"/>
        </w:rPr>
      </w:pPr>
      <w:r w:rsidRPr="007F3798">
        <w:rPr>
          <w:sz w:val="28"/>
          <w:szCs w:val="28"/>
        </w:rPr>
        <w:t xml:space="preserve">Текст административного регламента размещается </w:t>
      </w:r>
      <w:r w:rsidR="00531349">
        <w:rPr>
          <w:sz w:val="28"/>
          <w:szCs w:val="28"/>
        </w:rPr>
        <w:t>сайте Администрации Песчанокопского района</w:t>
      </w:r>
      <w:r w:rsidR="008809C0">
        <w:rPr>
          <w:sz w:val="28"/>
          <w:szCs w:val="28"/>
        </w:rPr>
        <w:t>.</w:t>
      </w:r>
    </w:p>
    <w:p w:rsidR="007F3798" w:rsidRPr="007F3798" w:rsidRDefault="007F3798" w:rsidP="002028DF">
      <w:pPr>
        <w:tabs>
          <w:tab w:val="left" w:pos="709"/>
        </w:tabs>
        <w:ind w:firstLine="709"/>
        <w:jc w:val="both"/>
        <w:rPr>
          <w:sz w:val="28"/>
          <w:szCs w:val="28"/>
        </w:rPr>
      </w:pPr>
      <w:bookmarkStart w:id="10" w:name="sub_1007"/>
      <w:r w:rsidRPr="007F3798">
        <w:rPr>
          <w:sz w:val="28"/>
          <w:szCs w:val="28"/>
        </w:rPr>
        <w:t>1.4.2.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МФЦ.</w:t>
      </w:r>
    </w:p>
    <w:bookmarkEnd w:id="10"/>
    <w:p w:rsidR="007F3798" w:rsidRPr="007F3798" w:rsidRDefault="007F3798" w:rsidP="002028DF">
      <w:pPr>
        <w:tabs>
          <w:tab w:val="left" w:pos="709"/>
        </w:tabs>
        <w:ind w:firstLine="709"/>
        <w:jc w:val="both"/>
        <w:rPr>
          <w:sz w:val="28"/>
          <w:szCs w:val="28"/>
        </w:rPr>
      </w:pPr>
      <w:r w:rsidRPr="007F3798">
        <w:rPr>
          <w:sz w:val="28"/>
          <w:szCs w:val="28"/>
        </w:rPr>
        <w:t xml:space="preserve">Справочная информация о местонахождении и графике работы, справочных телефонах </w:t>
      </w:r>
      <w:r w:rsidR="00007737">
        <w:rPr>
          <w:sz w:val="28"/>
          <w:szCs w:val="28"/>
        </w:rPr>
        <w:t>А</w:t>
      </w:r>
      <w:r w:rsidR="00531349">
        <w:rPr>
          <w:sz w:val="28"/>
          <w:szCs w:val="28"/>
        </w:rPr>
        <w:t>дминистрации района, ОИЗО</w:t>
      </w:r>
      <w:r w:rsidRPr="007F3798">
        <w:rPr>
          <w:sz w:val="28"/>
          <w:szCs w:val="28"/>
        </w:rPr>
        <w:t xml:space="preserve">, МФЦ, а также адресах официальных сайтов, электронной почты в информационно-телекоммуникационной сети "Интернет" </w:t>
      </w:r>
      <w:r w:rsidR="00007737">
        <w:rPr>
          <w:sz w:val="28"/>
          <w:szCs w:val="28"/>
        </w:rPr>
        <w:t>А</w:t>
      </w:r>
      <w:r w:rsidR="00531349">
        <w:rPr>
          <w:sz w:val="28"/>
          <w:szCs w:val="28"/>
        </w:rPr>
        <w:t>дминистрации района, ОИЗО</w:t>
      </w:r>
      <w:r w:rsidRPr="007F3798">
        <w:rPr>
          <w:sz w:val="28"/>
          <w:szCs w:val="28"/>
        </w:rPr>
        <w:t>, МФЦ размещается:</w:t>
      </w:r>
    </w:p>
    <w:p w:rsidR="007F3798" w:rsidRPr="007F3798" w:rsidRDefault="007F3798" w:rsidP="002028DF">
      <w:pPr>
        <w:tabs>
          <w:tab w:val="left" w:pos="709"/>
        </w:tabs>
        <w:ind w:firstLine="709"/>
        <w:jc w:val="both"/>
        <w:rPr>
          <w:sz w:val="28"/>
          <w:szCs w:val="28"/>
        </w:rPr>
      </w:pPr>
      <w:r w:rsidRPr="007F3798">
        <w:rPr>
          <w:sz w:val="28"/>
          <w:szCs w:val="28"/>
        </w:rPr>
        <w:t xml:space="preserve">на официальном </w:t>
      </w:r>
      <w:r w:rsidR="00531349">
        <w:rPr>
          <w:sz w:val="28"/>
          <w:szCs w:val="28"/>
        </w:rPr>
        <w:t>сайте Администрации Песчанокопского района</w:t>
      </w:r>
      <w:r w:rsidRPr="007F3798">
        <w:rPr>
          <w:sz w:val="28"/>
          <w:szCs w:val="28"/>
        </w:rPr>
        <w:t>;</w:t>
      </w:r>
    </w:p>
    <w:p w:rsidR="007F3798" w:rsidRPr="007F3798" w:rsidRDefault="007F3798" w:rsidP="002028DF">
      <w:pPr>
        <w:tabs>
          <w:tab w:val="left" w:pos="709"/>
        </w:tabs>
        <w:ind w:firstLine="709"/>
        <w:jc w:val="both"/>
        <w:rPr>
          <w:sz w:val="28"/>
          <w:szCs w:val="28"/>
        </w:rPr>
      </w:pPr>
      <w:r w:rsidRPr="007F3798">
        <w:rPr>
          <w:sz w:val="28"/>
          <w:szCs w:val="28"/>
        </w:rPr>
        <w:t>на стендах и (или) иных источниках информирования в местах предоставления муниципальных услуг.</w:t>
      </w:r>
    </w:p>
    <w:p w:rsidR="007F3798" w:rsidRPr="007F3798" w:rsidRDefault="007F3798" w:rsidP="002028DF">
      <w:pPr>
        <w:tabs>
          <w:tab w:val="left" w:pos="709"/>
        </w:tabs>
        <w:ind w:firstLine="709"/>
        <w:jc w:val="both"/>
        <w:rPr>
          <w:sz w:val="28"/>
          <w:szCs w:val="28"/>
        </w:rPr>
      </w:pPr>
      <w:r w:rsidRPr="007F3798">
        <w:rPr>
          <w:sz w:val="28"/>
          <w:szCs w:val="28"/>
        </w:rPr>
        <w:t xml:space="preserve">В помещениях МФЦ размещается справочная информация, предусмотренная </w:t>
      </w:r>
      <w:hyperlink r:id="rId19" w:history="1">
        <w:r w:rsidRPr="002028DF">
          <w:rPr>
            <w:sz w:val="28"/>
            <w:szCs w:val="28"/>
          </w:rPr>
          <w:t>Правилами</w:t>
        </w:r>
      </w:hyperlink>
      <w:r w:rsidRPr="007F3798">
        <w:rPr>
          <w:sz w:val="28"/>
          <w:szCs w:val="28"/>
        </w:rPr>
        <w:t xml:space="preserve"> организации деятельности многофункциональных </w:t>
      </w:r>
      <w:r w:rsidRPr="007F3798">
        <w:rPr>
          <w:sz w:val="28"/>
          <w:szCs w:val="28"/>
        </w:rPr>
        <w:lastRenderedPageBreak/>
        <w:t xml:space="preserve">центров предоставления государственных и муниципальных услуг, утвержденными </w:t>
      </w:r>
      <w:hyperlink r:id="rId20" w:history="1">
        <w:r w:rsidRPr="002028DF">
          <w:rPr>
            <w:sz w:val="28"/>
            <w:szCs w:val="28"/>
          </w:rPr>
          <w:t>постановлением</w:t>
        </w:r>
      </w:hyperlink>
      <w:r w:rsidRPr="002028DF">
        <w:rPr>
          <w:sz w:val="28"/>
          <w:szCs w:val="28"/>
        </w:rPr>
        <w:t xml:space="preserve"> </w:t>
      </w:r>
      <w:r w:rsidRPr="007F3798">
        <w:rPr>
          <w:sz w:val="28"/>
          <w:szCs w:val="28"/>
        </w:rPr>
        <w:t>Правительства Российской Федерации.</w:t>
      </w:r>
    </w:p>
    <w:p w:rsidR="007F3798" w:rsidRPr="007F3798" w:rsidRDefault="007F3798" w:rsidP="002028DF">
      <w:pPr>
        <w:tabs>
          <w:tab w:val="left" w:pos="709"/>
        </w:tabs>
        <w:ind w:firstLine="709"/>
        <w:jc w:val="both"/>
        <w:rPr>
          <w:sz w:val="28"/>
          <w:szCs w:val="28"/>
        </w:rPr>
      </w:pPr>
      <w:bookmarkStart w:id="11" w:name="sub_1008"/>
      <w:r w:rsidRPr="007F3798">
        <w:rPr>
          <w:sz w:val="28"/>
          <w:szCs w:val="28"/>
        </w:rPr>
        <w:t>1.5. Должностные лица, ответственные за исполнение административного регламента муниципальной услуги и его актуализацию.</w:t>
      </w:r>
    </w:p>
    <w:bookmarkEnd w:id="11"/>
    <w:p w:rsidR="007F3798" w:rsidRPr="007F3798" w:rsidRDefault="007F3798" w:rsidP="002028DF">
      <w:pPr>
        <w:tabs>
          <w:tab w:val="left" w:pos="709"/>
        </w:tabs>
        <w:ind w:firstLine="709"/>
        <w:jc w:val="both"/>
        <w:rPr>
          <w:sz w:val="28"/>
          <w:szCs w:val="28"/>
        </w:rPr>
      </w:pPr>
      <w:r w:rsidRPr="007F3798">
        <w:rPr>
          <w:sz w:val="28"/>
          <w:szCs w:val="28"/>
        </w:rPr>
        <w:t>Ответственность за исполнение административного регламента муниципальной у</w:t>
      </w:r>
      <w:r w:rsidR="00A54D89">
        <w:rPr>
          <w:sz w:val="28"/>
          <w:szCs w:val="28"/>
        </w:rPr>
        <w:t xml:space="preserve">слуги несут: </w:t>
      </w:r>
      <w:r w:rsidR="0069255C">
        <w:rPr>
          <w:sz w:val="28"/>
          <w:szCs w:val="28"/>
        </w:rPr>
        <w:t>глава А</w:t>
      </w:r>
      <w:r w:rsidRPr="007F3798">
        <w:rPr>
          <w:sz w:val="28"/>
          <w:szCs w:val="28"/>
        </w:rPr>
        <w:t>дминистрации района</w:t>
      </w:r>
      <w:r w:rsidR="00A54D89">
        <w:rPr>
          <w:sz w:val="28"/>
          <w:szCs w:val="28"/>
        </w:rPr>
        <w:t>, начальник ОИЗО</w:t>
      </w:r>
      <w:r w:rsidRPr="007F3798">
        <w:rPr>
          <w:sz w:val="28"/>
          <w:szCs w:val="28"/>
        </w:rPr>
        <w:t>, начальник МФЦ в рамках своих полномочий.</w:t>
      </w:r>
    </w:p>
    <w:p w:rsidR="007F3798" w:rsidRPr="007F3798" w:rsidRDefault="007F3798" w:rsidP="002028DF">
      <w:pPr>
        <w:tabs>
          <w:tab w:val="left" w:pos="709"/>
        </w:tabs>
        <w:ind w:firstLine="709"/>
        <w:jc w:val="both"/>
        <w:rPr>
          <w:sz w:val="28"/>
          <w:szCs w:val="28"/>
        </w:rPr>
      </w:pPr>
      <w:r w:rsidRPr="007F3798">
        <w:rPr>
          <w:sz w:val="28"/>
          <w:szCs w:val="28"/>
        </w:rPr>
        <w:t xml:space="preserve">Ответственность за актуализацию административного регламента муниципальной услуги несет </w:t>
      </w:r>
      <w:r w:rsidR="00A54D89">
        <w:rPr>
          <w:sz w:val="28"/>
          <w:szCs w:val="28"/>
        </w:rPr>
        <w:t>начальник отдела имущественных и земельных отношений Администрации Песчанокопского района</w:t>
      </w:r>
      <w:r w:rsidRPr="007F3798">
        <w:rPr>
          <w:sz w:val="28"/>
          <w:szCs w:val="28"/>
        </w:rPr>
        <w:t>.</w:t>
      </w:r>
    </w:p>
    <w:p w:rsidR="007F3798" w:rsidRPr="007F3798" w:rsidRDefault="007F3798" w:rsidP="007F3798">
      <w:pPr>
        <w:jc w:val="both"/>
        <w:rPr>
          <w:sz w:val="28"/>
          <w:szCs w:val="28"/>
        </w:rPr>
      </w:pPr>
    </w:p>
    <w:p w:rsidR="007F3798" w:rsidRPr="007F3798" w:rsidRDefault="007F3798" w:rsidP="0069255C">
      <w:pPr>
        <w:pStyle w:val="1"/>
        <w:rPr>
          <w:sz w:val="28"/>
          <w:szCs w:val="28"/>
        </w:rPr>
      </w:pPr>
      <w:bookmarkStart w:id="12" w:name="sub_1009"/>
      <w:r w:rsidRPr="007F3798">
        <w:rPr>
          <w:sz w:val="28"/>
          <w:szCs w:val="28"/>
        </w:rPr>
        <w:t>2. Стандарт предоставления муниципальной услуги</w:t>
      </w:r>
    </w:p>
    <w:bookmarkEnd w:id="12"/>
    <w:p w:rsidR="007F3798" w:rsidRPr="007F3798" w:rsidRDefault="007F3798" w:rsidP="007F3798">
      <w:pPr>
        <w:jc w:val="both"/>
        <w:rPr>
          <w:sz w:val="28"/>
          <w:szCs w:val="28"/>
        </w:rPr>
      </w:pPr>
    </w:p>
    <w:p w:rsidR="007F3798" w:rsidRPr="007F3798" w:rsidRDefault="007F3798" w:rsidP="002028DF">
      <w:pPr>
        <w:tabs>
          <w:tab w:val="left" w:pos="709"/>
        </w:tabs>
        <w:ind w:firstLine="709"/>
        <w:jc w:val="both"/>
        <w:rPr>
          <w:sz w:val="28"/>
          <w:szCs w:val="28"/>
        </w:rPr>
      </w:pPr>
      <w:bookmarkStart w:id="13" w:name="sub_1010"/>
      <w:r w:rsidRPr="007F3798">
        <w:rPr>
          <w:sz w:val="28"/>
          <w:szCs w:val="28"/>
        </w:rPr>
        <w:t>2.1. Наименование муниципальной услуги.</w:t>
      </w:r>
    </w:p>
    <w:bookmarkEnd w:id="13"/>
    <w:p w:rsidR="007F3798" w:rsidRPr="007F3798" w:rsidRDefault="007F3798" w:rsidP="002028DF">
      <w:pPr>
        <w:tabs>
          <w:tab w:val="left" w:pos="709"/>
        </w:tabs>
        <w:ind w:firstLine="709"/>
        <w:jc w:val="both"/>
        <w:rPr>
          <w:sz w:val="28"/>
          <w:szCs w:val="28"/>
        </w:rPr>
      </w:pPr>
      <w:r w:rsidRPr="007F3798">
        <w:rPr>
          <w:sz w:val="28"/>
          <w:szCs w:val="28"/>
        </w:rPr>
        <w:t>Наименование муниципальной услуги "Предоставление гражданам жилых помещений маневренного фонда" (далее - муниципальная услуга).</w:t>
      </w:r>
    </w:p>
    <w:p w:rsidR="007F3798" w:rsidRPr="007F3798" w:rsidRDefault="007F3798" w:rsidP="002028DF">
      <w:pPr>
        <w:tabs>
          <w:tab w:val="left" w:pos="709"/>
        </w:tabs>
        <w:ind w:firstLine="709"/>
        <w:jc w:val="both"/>
        <w:rPr>
          <w:sz w:val="28"/>
          <w:szCs w:val="28"/>
        </w:rPr>
      </w:pPr>
      <w:bookmarkStart w:id="14" w:name="sub_1011"/>
      <w:r w:rsidRPr="007F3798">
        <w:rPr>
          <w:sz w:val="28"/>
          <w:szCs w:val="28"/>
        </w:rPr>
        <w:t xml:space="preserve">2.2. Наименование функциональных подразделений, органов Администрации </w:t>
      </w:r>
      <w:r w:rsidR="00A54D89">
        <w:rPr>
          <w:sz w:val="28"/>
          <w:szCs w:val="28"/>
        </w:rPr>
        <w:t>Песчанокопского района</w:t>
      </w:r>
      <w:r w:rsidRPr="007F3798">
        <w:rPr>
          <w:sz w:val="28"/>
          <w:szCs w:val="28"/>
        </w:rPr>
        <w:t>, муниципальных учреждений и других организаций, предоставляющих муниципальную услугу.</w:t>
      </w:r>
    </w:p>
    <w:bookmarkEnd w:id="14"/>
    <w:p w:rsidR="007F3798" w:rsidRPr="007F3798" w:rsidRDefault="007F3798" w:rsidP="002028DF">
      <w:pPr>
        <w:tabs>
          <w:tab w:val="left" w:pos="709"/>
        </w:tabs>
        <w:ind w:firstLine="709"/>
        <w:jc w:val="both"/>
        <w:rPr>
          <w:sz w:val="28"/>
          <w:szCs w:val="28"/>
        </w:rPr>
      </w:pPr>
      <w:r w:rsidRPr="007F3798">
        <w:rPr>
          <w:sz w:val="28"/>
          <w:szCs w:val="28"/>
        </w:rPr>
        <w:t xml:space="preserve">Муниципальная услуга предоставляется </w:t>
      </w:r>
      <w:r w:rsidR="00A54D89">
        <w:rPr>
          <w:sz w:val="28"/>
          <w:szCs w:val="28"/>
        </w:rPr>
        <w:t>ОИЗО</w:t>
      </w:r>
      <w:r w:rsidRPr="007F3798">
        <w:rPr>
          <w:sz w:val="28"/>
          <w:szCs w:val="28"/>
        </w:rPr>
        <w:t>.</w:t>
      </w:r>
    </w:p>
    <w:p w:rsidR="007F3798" w:rsidRPr="007F3798" w:rsidRDefault="007F3798" w:rsidP="002028DF">
      <w:pPr>
        <w:tabs>
          <w:tab w:val="left" w:pos="709"/>
        </w:tabs>
        <w:ind w:firstLine="709"/>
        <w:jc w:val="both"/>
        <w:rPr>
          <w:sz w:val="28"/>
          <w:szCs w:val="28"/>
        </w:rPr>
      </w:pPr>
      <w:r w:rsidRPr="007F3798">
        <w:rPr>
          <w:sz w:val="28"/>
          <w:szCs w:val="28"/>
        </w:rPr>
        <w:t xml:space="preserve">Организации, принимающие участие </w:t>
      </w:r>
      <w:r w:rsidR="0069255C">
        <w:rPr>
          <w:sz w:val="28"/>
          <w:szCs w:val="28"/>
        </w:rPr>
        <w:t>в предоставлении услуги - МФЦ, А</w:t>
      </w:r>
      <w:r w:rsidRPr="007F3798">
        <w:rPr>
          <w:sz w:val="28"/>
          <w:szCs w:val="28"/>
        </w:rPr>
        <w:t>дминистрация района.</w:t>
      </w:r>
    </w:p>
    <w:p w:rsidR="007F3798" w:rsidRPr="007F3798" w:rsidRDefault="007F3798" w:rsidP="002028DF">
      <w:pPr>
        <w:tabs>
          <w:tab w:val="left" w:pos="709"/>
        </w:tabs>
        <w:ind w:firstLine="709"/>
        <w:jc w:val="both"/>
        <w:rPr>
          <w:sz w:val="28"/>
          <w:szCs w:val="28"/>
        </w:rPr>
      </w:pPr>
      <w:r w:rsidRPr="007F3798">
        <w:rPr>
          <w:sz w:val="28"/>
          <w:szCs w:val="28"/>
        </w:rPr>
        <w:t>В процессе оказания муниципальной услуги участвуют и предоставляют сведения (информацию) в рамках межведомственного взаимодействия:</w:t>
      </w:r>
    </w:p>
    <w:p w:rsidR="007F3798" w:rsidRPr="007F3798" w:rsidRDefault="007F3798" w:rsidP="002028DF">
      <w:pPr>
        <w:tabs>
          <w:tab w:val="left" w:pos="709"/>
        </w:tabs>
        <w:ind w:firstLine="709"/>
        <w:jc w:val="both"/>
        <w:rPr>
          <w:sz w:val="28"/>
          <w:szCs w:val="28"/>
        </w:rPr>
      </w:pPr>
      <w:r w:rsidRPr="007F3798">
        <w:rPr>
          <w:sz w:val="28"/>
          <w:szCs w:val="28"/>
        </w:rPr>
        <w:t>орган регистрации прав;</w:t>
      </w:r>
    </w:p>
    <w:p w:rsidR="007F3798" w:rsidRPr="007F3798" w:rsidRDefault="00A54D89" w:rsidP="002028DF">
      <w:pPr>
        <w:tabs>
          <w:tab w:val="left" w:pos="709"/>
        </w:tabs>
        <w:ind w:firstLine="709"/>
        <w:jc w:val="both"/>
        <w:rPr>
          <w:sz w:val="28"/>
          <w:szCs w:val="28"/>
        </w:rPr>
      </w:pPr>
      <w:r>
        <w:rPr>
          <w:sz w:val="28"/>
          <w:szCs w:val="28"/>
        </w:rPr>
        <w:t>ГБУ РО</w:t>
      </w:r>
      <w:r w:rsidR="007F3798" w:rsidRPr="007F3798">
        <w:rPr>
          <w:sz w:val="28"/>
          <w:szCs w:val="28"/>
        </w:rPr>
        <w:t>;</w:t>
      </w:r>
    </w:p>
    <w:p w:rsidR="007F3798" w:rsidRPr="007F3798" w:rsidRDefault="007F3798" w:rsidP="002028DF">
      <w:pPr>
        <w:tabs>
          <w:tab w:val="left" w:pos="709"/>
        </w:tabs>
        <w:ind w:firstLine="709"/>
        <w:jc w:val="both"/>
        <w:rPr>
          <w:sz w:val="28"/>
          <w:szCs w:val="28"/>
        </w:rPr>
      </w:pPr>
      <w:r w:rsidRPr="007F3798">
        <w:rPr>
          <w:sz w:val="28"/>
          <w:szCs w:val="28"/>
        </w:rPr>
        <w:t>ФНС России;</w:t>
      </w:r>
    </w:p>
    <w:p w:rsidR="007F3798" w:rsidRPr="007F3798" w:rsidRDefault="007F3798" w:rsidP="002028DF">
      <w:pPr>
        <w:tabs>
          <w:tab w:val="left" w:pos="709"/>
        </w:tabs>
        <w:ind w:firstLine="709"/>
        <w:jc w:val="both"/>
        <w:rPr>
          <w:sz w:val="28"/>
          <w:szCs w:val="28"/>
        </w:rPr>
      </w:pPr>
      <w:r w:rsidRPr="007F3798">
        <w:rPr>
          <w:sz w:val="28"/>
          <w:szCs w:val="28"/>
        </w:rPr>
        <w:t>предприятия технической инвентаризации иных муниципальных образований Российской Федерации.</w:t>
      </w:r>
    </w:p>
    <w:p w:rsidR="007F3798" w:rsidRPr="007F3798" w:rsidRDefault="007F3798" w:rsidP="002028DF">
      <w:pPr>
        <w:tabs>
          <w:tab w:val="left" w:pos="709"/>
        </w:tabs>
        <w:ind w:firstLine="709"/>
        <w:jc w:val="both"/>
        <w:rPr>
          <w:sz w:val="28"/>
          <w:szCs w:val="28"/>
        </w:rPr>
      </w:pPr>
      <w:proofErr w:type="gramStart"/>
      <w:r w:rsidRPr="007F3798">
        <w:rPr>
          <w:sz w:val="28"/>
          <w:szCs w:val="28"/>
        </w:rPr>
        <w:t xml:space="preserve">В соответствии с требованиями </w:t>
      </w:r>
      <w:hyperlink r:id="rId21" w:history="1">
        <w:r w:rsidRPr="002028DF">
          <w:rPr>
            <w:sz w:val="28"/>
            <w:szCs w:val="28"/>
          </w:rPr>
          <w:t>пункта 3 части 1 статьи 7</w:t>
        </w:r>
      </w:hyperlink>
      <w:r w:rsidRPr="007F3798">
        <w:rPr>
          <w:sz w:val="28"/>
          <w:szCs w:val="28"/>
        </w:rPr>
        <w:t xml:space="preserve"> Феде</w:t>
      </w:r>
      <w:r w:rsidR="00A54D89">
        <w:rPr>
          <w:sz w:val="28"/>
          <w:szCs w:val="28"/>
        </w:rPr>
        <w:t>рального закона от 27.07.2010 №</w:t>
      </w:r>
      <w:r w:rsidRPr="007F3798">
        <w:rPr>
          <w:sz w:val="28"/>
          <w:szCs w:val="28"/>
        </w:rPr>
        <w:t>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w:t>
      </w:r>
      <w:proofErr w:type="gramEnd"/>
      <w:r w:rsidRPr="007F3798">
        <w:rPr>
          <w:sz w:val="28"/>
          <w:szCs w:val="28"/>
        </w:rPr>
        <w:t xml:space="preserve"> </w:t>
      </w:r>
      <w:proofErr w:type="gramStart"/>
      <w:r w:rsidRPr="007F3798">
        <w:rPr>
          <w:sz w:val="28"/>
          <w:szCs w:val="28"/>
        </w:rPr>
        <w:t>результате</w:t>
      </w:r>
      <w:proofErr w:type="gramEnd"/>
      <w:r w:rsidRPr="007F3798">
        <w:rPr>
          <w:sz w:val="28"/>
          <w:szCs w:val="28"/>
        </w:rPr>
        <w:t xml:space="preserve"> предоставления таких услуг, включенных в перечни, указанные в </w:t>
      </w:r>
      <w:hyperlink r:id="rId22" w:history="1">
        <w:r w:rsidRPr="002028DF">
          <w:rPr>
            <w:sz w:val="28"/>
            <w:szCs w:val="28"/>
          </w:rPr>
          <w:t>части 1 статьи 9</w:t>
        </w:r>
      </w:hyperlink>
      <w:r w:rsidRPr="007F3798">
        <w:rPr>
          <w:sz w:val="28"/>
          <w:szCs w:val="28"/>
        </w:rPr>
        <w:t xml:space="preserve"> Феде</w:t>
      </w:r>
      <w:r w:rsidR="00A54D89">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2028DF">
      <w:pPr>
        <w:tabs>
          <w:tab w:val="left" w:pos="709"/>
        </w:tabs>
        <w:ind w:firstLine="709"/>
        <w:jc w:val="both"/>
        <w:rPr>
          <w:sz w:val="28"/>
          <w:szCs w:val="28"/>
        </w:rPr>
      </w:pPr>
      <w:r w:rsidRPr="007F3798">
        <w:rPr>
          <w:sz w:val="28"/>
          <w:szCs w:val="28"/>
        </w:rPr>
        <w:t xml:space="preserve">Запрещается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7F3798">
        <w:rPr>
          <w:sz w:val="28"/>
          <w:szCs w:val="28"/>
        </w:rPr>
        <w:lastRenderedPageBreak/>
        <w:t>сведений, необходимых для расчета длительности временного интервала, который необходимо забронировать для приема.</w:t>
      </w:r>
    </w:p>
    <w:p w:rsidR="007F3798" w:rsidRPr="007F3798" w:rsidRDefault="007F3798" w:rsidP="002028DF">
      <w:pPr>
        <w:tabs>
          <w:tab w:val="left" w:pos="709"/>
        </w:tabs>
        <w:ind w:firstLine="709"/>
        <w:jc w:val="both"/>
        <w:rPr>
          <w:sz w:val="28"/>
          <w:szCs w:val="28"/>
        </w:rPr>
      </w:pPr>
      <w:bookmarkStart w:id="15" w:name="sub_1012"/>
      <w:r w:rsidRPr="007F3798">
        <w:rPr>
          <w:sz w:val="28"/>
          <w:szCs w:val="28"/>
        </w:rPr>
        <w:t>2.3. Описание результата предоставления муниципальной услуги.</w:t>
      </w:r>
    </w:p>
    <w:bookmarkEnd w:id="15"/>
    <w:p w:rsidR="007F3798" w:rsidRPr="007F3798" w:rsidRDefault="007F3798" w:rsidP="002028DF">
      <w:pPr>
        <w:tabs>
          <w:tab w:val="left" w:pos="709"/>
        </w:tabs>
        <w:ind w:firstLine="709"/>
        <w:jc w:val="both"/>
        <w:rPr>
          <w:sz w:val="28"/>
          <w:szCs w:val="28"/>
        </w:rPr>
      </w:pPr>
      <w:r w:rsidRPr="007F3798">
        <w:rPr>
          <w:sz w:val="28"/>
          <w:szCs w:val="28"/>
        </w:rPr>
        <w:t>Результатом предоставления муниципальной услуги является:</w:t>
      </w:r>
    </w:p>
    <w:p w:rsidR="007F3798" w:rsidRPr="007F3798" w:rsidRDefault="007F3798" w:rsidP="002028DF">
      <w:pPr>
        <w:tabs>
          <w:tab w:val="left" w:pos="709"/>
        </w:tabs>
        <w:ind w:firstLine="709"/>
        <w:jc w:val="both"/>
        <w:rPr>
          <w:sz w:val="28"/>
          <w:szCs w:val="28"/>
        </w:rPr>
      </w:pPr>
      <w:r w:rsidRPr="007F3798">
        <w:rPr>
          <w:sz w:val="28"/>
          <w:szCs w:val="28"/>
        </w:rPr>
        <w:t>проект договора найма жилого помещения маневренного фонда;</w:t>
      </w:r>
    </w:p>
    <w:p w:rsidR="00C40671" w:rsidRDefault="007F3798" w:rsidP="002028DF">
      <w:pPr>
        <w:tabs>
          <w:tab w:val="left" w:pos="709"/>
        </w:tabs>
        <w:ind w:firstLine="709"/>
        <w:jc w:val="both"/>
        <w:rPr>
          <w:sz w:val="28"/>
          <w:szCs w:val="28"/>
        </w:rPr>
      </w:pPr>
      <w:r w:rsidRPr="007F3798">
        <w:rPr>
          <w:sz w:val="28"/>
          <w:szCs w:val="28"/>
        </w:rPr>
        <w:t>мотивированный отказ.</w:t>
      </w:r>
    </w:p>
    <w:p w:rsidR="00C40671" w:rsidRDefault="00C40671" w:rsidP="002028DF">
      <w:pPr>
        <w:tabs>
          <w:tab w:val="left" w:pos="709"/>
        </w:tabs>
        <w:ind w:firstLine="709"/>
        <w:jc w:val="both"/>
        <w:rPr>
          <w:sz w:val="28"/>
          <w:szCs w:val="28"/>
        </w:rPr>
      </w:pPr>
      <w:r>
        <w:rPr>
          <w:sz w:val="28"/>
          <w:szCs w:val="28"/>
        </w:rPr>
        <w:t>Результат предоставления муниципальной услуги</w:t>
      </w:r>
      <w:r w:rsidR="008809C0">
        <w:rPr>
          <w:sz w:val="28"/>
          <w:szCs w:val="28"/>
        </w:rPr>
        <w:t xml:space="preserve"> </w:t>
      </w:r>
      <w:r>
        <w:rPr>
          <w:sz w:val="28"/>
          <w:szCs w:val="28"/>
        </w:rPr>
        <w:t>предоставляется заявителю на бумажном носителе</w:t>
      </w:r>
      <w:r w:rsidR="008809C0">
        <w:rPr>
          <w:sz w:val="28"/>
          <w:szCs w:val="28"/>
        </w:rPr>
        <w:t>.</w:t>
      </w:r>
    </w:p>
    <w:p w:rsidR="007F3798" w:rsidRPr="007F3798" w:rsidRDefault="007F3798" w:rsidP="002028DF">
      <w:pPr>
        <w:tabs>
          <w:tab w:val="left" w:pos="709"/>
        </w:tabs>
        <w:ind w:firstLine="709"/>
        <w:jc w:val="both"/>
        <w:rPr>
          <w:sz w:val="28"/>
          <w:szCs w:val="28"/>
        </w:rPr>
      </w:pPr>
      <w:bookmarkStart w:id="16" w:name="sub_1013"/>
      <w:r w:rsidRPr="007F3798">
        <w:rPr>
          <w:sz w:val="28"/>
          <w:szCs w:val="28"/>
        </w:rPr>
        <w:t>2.4. Срок предоставления муниципальной услуги.</w:t>
      </w:r>
    </w:p>
    <w:bookmarkEnd w:id="16"/>
    <w:p w:rsidR="007F3798" w:rsidRPr="007F3798" w:rsidRDefault="007F3798" w:rsidP="002028DF">
      <w:pPr>
        <w:tabs>
          <w:tab w:val="left" w:pos="709"/>
        </w:tabs>
        <w:ind w:firstLine="709"/>
        <w:jc w:val="both"/>
        <w:rPr>
          <w:sz w:val="28"/>
          <w:szCs w:val="28"/>
        </w:rPr>
      </w:pPr>
      <w:r w:rsidRPr="007F3798">
        <w:rPr>
          <w:sz w:val="28"/>
          <w:szCs w:val="28"/>
        </w:rPr>
        <w:t>Муниципальная услуга предоставляется в течение 26 рабочих дней со дня поступления заявления и пакета докуме</w:t>
      </w:r>
      <w:r w:rsidR="0069255C">
        <w:rPr>
          <w:sz w:val="28"/>
          <w:szCs w:val="28"/>
        </w:rPr>
        <w:t>нтов в А</w:t>
      </w:r>
      <w:r w:rsidRPr="007F3798">
        <w:rPr>
          <w:sz w:val="28"/>
          <w:szCs w:val="28"/>
        </w:rPr>
        <w:t>дминистрацию района.</w:t>
      </w:r>
    </w:p>
    <w:p w:rsidR="007F3798" w:rsidRPr="007F3798" w:rsidRDefault="007F3798" w:rsidP="002028DF">
      <w:pPr>
        <w:tabs>
          <w:tab w:val="left" w:pos="709"/>
        </w:tabs>
        <w:ind w:firstLine="709"/>
        <w:jc w:val="both"/>
        <w:rPr>
          <w:sz w:val="28"/>
          <w:szCs w:val="28"/>
        </w:rPr>
      </w:pPr>
      <w:r w:rsidRPr="007F3798">
        <w:rPr>
          <w:sz w:val="28"/>
          <w:szCs w:val="28"/>
        </w:rPr>
        <w:t>При обращении гражданина за предоставлением жилого помещения маневренного фонда в МФЦ срок предоставления муниципальной услуги увеличивается на 2 рабочих дня.</w:t>
      </w:r>
    </w:p>
    <w:p w:rsidR="007F3798" w:rsidRPr="007F3798" w:rsidRDefault="007F3798" w:rsidP="002028DF">
      <w:pPr>
        <w:tabs>
          <w:tab w:val="left" w:pos="709"/>
        </w:tabs>
        <w:ind w:firstLine="709"/>
        <w:jc w:val="both"/>
        <w:rPr>
          <w:sz w:val="28"/>
          <w:szCs w:val="28"/>
        </w:rPr>
      </w:pPr>
      <w:r w:rsidRPr="007F3798">
        <w:rPr>
          <w:sz w:val="28"/>
          <w:szCs w:val="28"/>
        </w:rPr>
        <w:t>Приостановление предоставления муниципальной услуги не предусмотрено.</w:t>
      </w:r>
    </w:p>
    <w:p w:rsidR="007F3798" w:rsidRPr="007F3798" w:rsidRDefault="007F3798" w:rsidP="002028DF">
      <w:pPr>
        <w:tabs>
          <w:tab w:val="left" w:pos="709"/>
        </w:tabs>
        <w:ind w:firstLine="709"/>
        <w:jc w:val="both"/>
        <w:rPr>
          <w:sz w:val="28"/>
          <w:szCs w:val="28"/>
        </w:rPr>
      </w:pPr>
      <w:r w:rsidRPr="007F3798">
        <w:rPr>
          <w:sz w:val="28"/>
          <w:szCs w:val="28"/>
        </w:rPr>
        <w:t xml:space="preserve">Срок предоставления муниципальной услуги в электронном виде начинается с </w:t>
      </w:r>
      <w:r w:rsidR="0069255C">
        <w:rPr>
          <w:sz w:val="28"/>
          <w:szCs w:val="28"/>
        </w:rPr>
        <w:t>момента приема и регистрации в А</w:t>
      </w:r>
      <w:r w:rsidRPr="007F3798">
        <w:rPr>
          <w:sz w:val="28"/>
          <w:szCs w:val="28"/>
        </w:rPr>
        <w:t>дминистрации района электронных документов, необходимых для предоставления муниципальной услуги.</w:t>
      </w:r>
    </w:p>
    <w:p w:rsidR="007F3798" w:rsidRPr="007F3798" w:rsidRDefault="007F3798" w:rsidP="002028DF">
      <w:pPr>
        <w:tabs>
          <w:tab w:val="left" w:pos="709"/>
        </w:tabs>
        <w:ind w:firstLine="709"/>
        <w:jc w:val="both"/>
        <w:rPr>
          <w:sz w:val="28"/>
          <w:szCs w:val="28"/>
        </w:rPr>
      </w:pPr>
      <w:bookmarkStart w:id="17" w:name="sub_1014"/>
      <w:r w:rsidRPr="007F3798">
        <w:rPr>
          <w:sz w:val="28"/>
          <w:szCs w:val="28"/>
        </w:rPr>
        <w:t>2.5. Нормативные правовые акты, регулирующие предоставление муниципальной услуги.</w:t>
      </w:r>
    </w:p>
    <w:bookmarkEnd w:id="17"/>
    <w:p w:rsidR="007F3798" w:rsidRPr="007F3798" w:rsidRDefault="007F3798" w:rsidP="002028DF">
      <w:pPr>
        <w:tabs>
          <w:tab w:val="left" w:pos="709"/>
        </w:tabs>
        <w:ind w:firstLine="709"/>
        <w:jc w:val="both"/>
        <w:rPr>
          <w:sz w:val="28"/>
          <w:szCs w:val="28"/>
        </w:rPr>
      </w:pPr>
      <w:r w:rsidRPr="007F3798">
        <w:rPr>
          <w:sz w:val="28"/>
          <w:szCs w:val="28"/>
        </w:rPr>
        <w:t xml:space="preserve">Перечень нормативных правовых актов, регулирующих предоставление муниципальной услуги, размещается на </w:t>
      </w:r>
      <w:r w:rsidR="00A54D89" w:rsidRPr="00A54D89">
        <w:rPr>
          <w:sz w:val="28"/>
          <w:szCs w:val="28"/>
        </w:rPr>
        <w:t>официальном сайте Администрации Песчанокопского района</w:t>
      </w:r>
      <w:r w:rsidRPr="007F3798">
        <w:rPr>
          <w:sz w:val="28"/>
          <w:szCs w:val="28"/>
        </w:rPr>
        <w:t>.</w:t>
      </w:r>
    </w:p>
    <w:p w:rsidR="007F3798" w:rsidRPr="007F3798" w:rsidRDefault="007F3798" w:rsidP="002028DF">
      <w:pPr>
        <w:tabs>
          <w:tab w:val="left" w:pos="709"/>
        </w:tabs>
        <w:ind w:firstLine="709"/>
        <w:jc w:val="both"/>
        <w:rPr>
          <w:sz w:val="28"/>
          <w:szCs w:val="28"/>
        </w:rPr>
      </w:pPr>
      <w:bookmarkStart w:id="18" w:name="sub_1015"/>
      <w:r w:rsidRPr="007F3798">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bookmarkEnd w:id="18"/>
    <w:p w:rsidR="007F3798" w:rsidRPr="007F3798" w:rsidRDefault="007F3798" w:rsidP="002028DF">
      <w:pPr>
        <w:tabs>
          <w:tab w:val="left" w:pos="709"/>
        </w:tabs>
        <w:ind w:firstLine="709"/>
        <w:jc w:val="both"/>
        <w:rPr>
          <w:sz w:val="28"/>
          <w:szCs w:val="28"/>
        </w:rPr>
      </w:pPr>
      <w:proofErr w:type="gramStart"/>
      <w:r w:rsidRPr="007F3798">
        <w:rPr>
          <w:sz w:val="28"/>
          <w:szCs w:val="28"/>
        </w:rPr>
        <w:t xml:space="preserve">Нотариальное удостоверение доверенностей; нотариальное свидетельствование подлинности подписи и верности перевода; нотариальное свидетельствование верности копий документов и выписок из них; удостоверение доверенностей органом (организацией), выдавшим документ; свидетельствование верности копий документов и выписок из них органом (организацией), выдавшим документ, заявитель получает в соответствии с </w:t>
      </w:r>
      <w:hyperlink r:id="rId23" w:history="1">
        <w:r w:rsidRPr="002028DF">
          <w:rPr>
            <w:sz w:val="28"/>
            <w:szCs w:val="28"/>
          </w:rPr>
          <w:t>Перечнем</w:t>
        </w:r>
      </w:hyperlink>
      <w:r w:rsidRPr="007F3798">
        <w:rPr>
          <w:sz w:val="28"/>
          <w:szCs w:val="28"/>
        </w:rPr>
        <w:t xml:space="preserve"> услуг, которые являются необходимыми и обязательными для предоставления муниципальных услуг Администрацией </w:t>
      </w:r>
      <w:r w:rsidR="00A54D89">
        <w:rPr>
          <w:sz w:val="28"/>
          <w:szCs w:val="28"/>
        </w:rPr>
        <w:t>Песчанокопского района</w:t>
      </w:r>
      <w:r w:rsidRPr="007F3798">
        <w:rPr>
          <w:sz w:val="28"/>
          <w:szCs w:val="28"/>
        </w:rPr>
        <w:t xml:space="preserve"> и ее органами</w:t>
      </w:r>
      <w:r w:rsidR="0069255C">
        <w:rPr>
          <w:sz w:val="28"/>
          <w:szCs w:val="28"/>
        </w:rPr>
        <w:t>.</w:t>
      </w:r>
      <w:proofErr w:type="gramEnd"/>
    </w:p>
    <w:p w:rsidR="007F3798" w:rsidRPr="007F3798" w:rsidRDefault="007F3798" w:rsidP="002028DF">
      <w:pPr>
        <w:tabs>
          <w:tab w:val="left" w:pos="709"/>
        </w:tabs>
        <w:ind w:firstLine="709"/>
        <w:jc w:val="both"/>
        <w:rPr>
          <w:sz w:val="28"/>
          <w:szCs w:val="28"/>
        </w:rPr>
      </w:pPr>
      <w:r w:rsidRPr="007F3798">
        <w:rPr>
          <w:sz w:val="28"/>
          <w:szCs w:val="28"/>
        </w:rPr>
        <w:t>Заявление и пакет документов представляется одним из следующих способов:</w:t>
      </w:r>
    </w:p>
    <w:p w:rsidR="007F3798" w:rsidRPr="007F3798" w:rsidRDefault="007F3798" w:rsidP="002028DF">
      <w:pPr>
        <w:tabs>
          <w:tab w:val="left" w:pos="709"/>
        </w:tabs>
        <w:ind w:firstLine="709"/>
        <w:jc w:val="both"/>
        <w:rPr>
          <w:sz w:val="28"/>
          <w:szCs w:val="28"/>
        </w:rPr>
      </w:pPr>
      <w:r w:rsidRPr="007F3798">
        <w:rPr>
          <w:sz w:val="28"/>
          <w:szCs w:val="28"/>
        </w:rPr>
        <w:t>на бумажном носителе</w:t>
      </w:r>
      <w:r w:rsidR="0069255C">
        <w:rPr>
          <w:sz w:val="28"/>
          <w:szCs w:val="28"/>
        </w:rPr>
        <w:t xml:space="preserve"> - при личном обращении в МФЦ, А</w:t>
      </w:r>
      <w:r w:rsidRPr="007F3798">
        <w:rPr>
          <w:sz w:val="28"/>
          <w:szCs w:val="28"/>
        </w:rPr>
        <w:t>дминистрацию района,</w:t>
      </w:r>
      <w:r w:rsidR="0069255C">
        <w:rPr>
          <w:sz w:val="28"/>
          <w:szCs w:val="28"/>
        </w:rPr>
        <w:t xml:space="preserve"> почтовым отправлением в адрес А</w:t>
      </w:r>
      <w:r w:rsidRPr="007F3798">
        <w:rPr>
          <w:sz w:val="28"/>
          <w:szCs w:val="28"/>
        </w:rPr>
        <w:t>дминистрации района;</w:t>
      </w:r>
    </w:p>
    <w:p w:rsidR="007F3798" w:rsidRPr="007F3798" w:rsidRDefault="007F3798" w:rsidP="002028DF">
      <w:pPr>
        <w:tabs>
          <w:tab w:val="left" w:pos="709"/>
        </w:tabs>
        <w:ind w:firstLine="709"/>
        <w:jc w:val="both"/>
        <w:rPr>
          <w:sz w:val="28"/>
          <w:szCs w:val="28"/>
        </w:rPr>
      </w:pPr>
      <w:r w:rsidRPr="007F3798">
        <w:rPr>
          <w:sz w:val="28"/>
          <w:szCs w:val="28"/>
        </w:rPr>
        <w:lastRenderedPageBreak/>
        <w:t>в форме электронного документа - посредс</w:t>
      </w:r>
      <w:r w:rsidR="0069255C">
        <w:rPr>
          <w:sz w:val="28"/>
          <w:szCs w:val="28"/>
        </w:rPr>
        <w:t>твом электронной почты в адрес А</w:t>
      </w:r>
      <w:r w:rsidRPr="007F3798">
        <w:rPr>
          <w:sz w:val="28"/>
          <w:szCs w:val="28"/>
        </w:rPr>
        <w:t>дминистрации района.</w:t>
      </w:r>
    </w:p>
    <w:p w:rsidR="007F3798" w:rsidRPr="007F3798" w:rsidRDefault="007F3798" w:rsidP="002028DF">
      <w:pPr>
        <w:tabs>
          <w:tab w:val="left" w:pos="709"/>
        </w:tabs>
        <w:ind w:firstLine="709"/>
        <w:jc w:val="both"/>
        <w:rPr>
          <w:sz w:val="28"/>
          <w:szCs w:val="28"/>
        </w:rPr>
      </w:pPr>
      <w:r w:rsidRPr="007F3798">
        <w:rPr>
          <w:sz w:val="28"/>
          <w:szCs w:val="28"/>
        </w:rPr>
        <w:t xml:space="preserve">Заявление и пакет документов на бумажном носителе представляются с учетом требований, указанных в </w:t>
      </w:r>
      <w:hyperlink w:anchor="sub_1046" w:history="1">
        <w:r w:rsidRPr="002028DF">
          <w:rPr>
            <w:sz w:val="28"/>
            <w:szCs w:val="28"/>
          </w:rPr>
          <w:t>пунктах 2.17.1-2.17.3 раздела 2</w:t>
        </w:r>
      </w:hyperlink>
      <w:r w:rsidRPr="007F3798">
        <w:rPr>
          <w:sz w:val="28"/>
          <w:szCs w:val="28"/>
        </w:rPr>
        <w:t xml:space="preserve"> административного регламента, а также следующих требований:</w:t>
      </w:r>
    </w:p>
    <w:p w:rsidR="007F3798" w:rsidRPr="007F3798" w:rsidRDefault="007F3798" w:rsidP="002028DF">
      <w:pPr>
        <w:tabs>
          <w:tab w:val="left" w:pos="709"/>
        </w:tabs>
        <w:ind w:firstLine="709"/>
        <w:jc w:val="both"/>
        <w:rPr>
          <w:sz w:val="28"/>
          <w:szCs w:val="28"/>
        </w:rPr>
      </w:pPr>
      <w:r w:rsidRPr="007F3798">
        <w:rPr>
          <w:sz w:val="28"/>
          <w:szCs w:val="28"/>
        </w:rPr>
        <w:t>в заявлении и документах не должно быть подчисток, приписок, зачеркнутых слов и иных неоговоренных в них исправлений;</w:t>
      </w:r>
    </w:p>
    <w:p w:rsidR="007F3798" w:rsidRPr="007F3798" w:rsidRDefault="007F3798" w:rsidP="002028DF">
      <w:pPr>
        <w:tabs>
          <w:tab w:val="left" w:pos="709"/>
        </w:tabs>
        <w:ind w:firstLine="709"/>
        <w:jc w:val="both"/>
        <w:rPr>
          <w:sz w:val="28"/>
          <w:szCs w:val="28"/>
        </w:rPr>
      </w:pPr>
      <w:r w:rsidRPr="007F3798">
        <w:rPr>
          <w:sz w:val="28"/>
          <w:szCs w:val="28"/>
        </w:rPr>
        <w:t>заявление не может быть заполнено карандашом;</w:t>
      </w:r>
    </w:p>
    <w:p w:rsidR="007F3798" w:rsidRPr="007F3798" w:rsidRDefault="007F3798" w:rsidP="002028DF">
      <w:pPr>
        <w:tabs>
          <w:tab w:val="left" w:pos="709"/>
        </w:tabs>
        <w:ind w:firstLine="709"/>
        <w:jc w:val="both"/>
        <w:rPr>
          <w:sz w:val="28"/>
          <w:szCs w:val="28"/>
        </w:rPr>
      </w:pPr>
      <w:r w:rsidRPr="007F3798">
        <w:rPr>
          <w:sz w:val="28"/>
          <w:szCs w:val="28"/>
        </w:rPr>
        <w:t>заявление должно быть подписано заявителем либо представителем заявителя.</w:t>
      </w:r>
    </w:p>
    <w:p w:rsidR="007F3798" w:rsidRPr="007F3798" w:rsidRDefault="007F3798" w:rsidP="002028DF">
      <w:pPr>
        <w:tabs>
          <w:tab w:val="left" w:pos="709"/>
        </w:tabs>
        <w:ind w:firstLine="709"/>
        <w:jc w:val="both"/>
        <w:rPr>
          <w:sz w:val="28"/>
          <w:szCs w:val="28"/>
        </w:rPr>
      </w:pPr>
      <w:r w:rsidRPr="007F3798">
        <w:rPr>
          <w:sz w:val="28"/>
          <w:szCs w:val="28"/>
        </w:rPr>
        <w:t xml:space="preserve">Заявление и пакет документов в электронном виде представляются с учетом требований, указанных в </w:t>
      </w:r>
      <w:hyperlink w:anchor="sub_1051" w:history="1">
        <w:r w:rsidRPr="002028DF">
          <w:rPr>
            <w:sz w:val="28"/>
            <w:szCs w:val="28"/>
          </w:rPr>
          <w:t>пунктах 2.17.6-2.17.10</w:t>
        </w:r>
      </w:hyperlink>
      <w:r w:rsidRPr="002028DF">
        <w:rPr>
          <w:sz w:val="28"/>
          <w:szCs w:val="28"/>
        </w:rPr>
        <w:t xml:space="preserve">, </w:t>
      </w:r>
      <w:hyperlink w:anchor="sub_1057" w:history="1">
        <w:r w:rsidRPr="002028DF">
          <w:rPr>
            <w:sz w:val="28"/>
            <w:szCs w:val="28"/>
          </w:rPr>
          <w:t>2.17.12 раздела 2</w:t>
        </w:r>
      </w:hyperlink>
      <w:r w:rsidRPr="007F3798">
        <w:rPr>
          <w:sz w:val="28"/>
          <w:szCs w:val="28"/>
        </w:rPr>
        <w:t xml:space="preserve"> административного регламента.</w:t>
      </w:r>
    </w:p>
    <w:p w:rsidR="007F3798" w:rsidRPr="007F3798" w:rsidRDefault="007F3798" w:rsidP="002028DF">
      <w:pPr>
        <w:tabs>
          <w:tab w:val="left" w:pos="709"/>
        </w:tabs>
        <w:ind w:firstLine="709"/>
        <w:jc w:val="both"/>
        <w:rPr>
          <w:sz w:val="28"/>
          <w:szCs w:val="28"/>
        </w:rPr>
      </w:pPr>
      <w:r w:rsidRPr="007F3798">
        <w:rPr>
          <w:sz w:val="28"/>
          <w:szCs w:val="28"/>
        </w:rPr>
        <w:t>В случае если подача документов происходит посредством электронной почты дополнительная подача таких документов в какой-либо иной форме не требуется.</w:t>
      </w:r>
    </w:p>
    <w:p w:rsidR="007F3798" w:rsidRPr="007F3798" w:rsidRDefault="007F3798" w:rsidP="002028DF">
      <w:pPr>
        <w:tabs>
          <w:tab w:val="left" w:pos="709"/>
        </w:tabs>
        <w:ind w:firstLine="709"/>
        <w:jc w:val="both"/>
        <w:rPr>
          <w:sz w:val="28"/>
          <w:szCs w:val="28"/>
        </w:rPr>
      </w:pPr>
      <w:r w:rsidRPr="007F3798">
        <w:rPr>
          <w:sz w:val="28"/>
          <w:szCs w:val="28"/>
        </w:rPr>
        <w:t>Для получения муниципальной услуги заявителем пре</w:t>
      </w:r>
      <w:r w:rsidR="00D71B6F">
        <w:rPr>
          <w:sz w:val="28"/>
          <w:szCs w:val="28"/>
        </w:rPr>
        <w:t>дставляются следующие документы.</w:t>
      </w:r>
    </w:p>
    <w:p w:rsidR="007F3798" w:rsidRPr="007F3798" w:rsidRDefault="007F3798" w:rsidP="002028DF">
      <w:pPr>
        <w:tabs>
          <w:tab w:val="left" w:pos="709"/>
        </w:tabs>
        <w:ind w:firstLine="709"/>
        <w:jc w:val="both"/>
        <w:rPr>
          <w:sz w:val="28"/>
          <w:szCs w:val="28"/>
        </w:rPr>
      </w:pPr>
      <w:bookmarkStart w:id="19" w:name="sub_1016"/>
      <w:r w:rsidRPr="007F3798">
        <w:rPr>
          <w:sz w:val="28"/>
          <w:szCs w:val="28"/>
        </w:rPr>
        <w:t xml:space="preserve">2.6.1. Заявление о предоставлении гражданам жилого помещения </w:t>
      </w:r>
      <w:r w:rsidRPr="002028DF">
        <w:rPr>
          <w:sz w:val="28"/>
          <w:szCs w:val="28"/>
        </w:rPr>
        <w:t xml:space="preserve">маневренного фонда по договору найма, оформленное согласно </w:t>
      </w:r>
      <w:hyperlink w:anchor="sub_1100" w:history="1">
        <w:r w:rsidR="00D71B6F" w:rsidRPr="002028DF">
          <w:rPr>
            <w:sz w:val="28"/>
            <w:szCs w:val="28"/>
          </w:rPr>
          <w:t>приложению №</w:t>
        </w:r>
        <w:r w:rsidRPr="002028DF">
          <w:rPr>
            <w:sz w:val="28"/>
            <w:szCs w:val="28"/>
          </w:rPr>
          <w:t>1</w:t>
        </w:r>
      </w:hyperlink>
      <w:r w:rsidRPr="007F3798">
        <w:rPr>
          <w:sz w:val="28"/>
          <w:szCs w:val="28"/>
        </w:rPr>
        <w:t xml:space="preserve"> к административному регламенту - 1 экз. (оригинал).</w:t>
      </w:r>
    </w:p>
    <w:p w:rsidR="007F3798" w:rsidRPr="007F3798" w:rsidRDefault="007F3798" w:rsidP="002028DF">
      <w:pPr>
        <w:tabs>
          <w:tab w:val="left" w:pos="709"/>
        </w:tabs>
        <w:ind w:firstLine="709"/>
        <w:jc w:val="both"/>
        <w:rPr>
          <w:sz w:val="28"/>
          <w:szCs w:val="28"/>
        </w:rPr>
      </w:pPr>
      <w:bookmarkStart w:id="20" w:name="sub_1017"/>
      <w:bookmarkEnd w:id="19"/>
      <w:r w:rsidRPr="007F3798">
        <w:rPr>
          <w:sz w:val="28"/>
          <w:szCs w:val="28"/>
        </w:rPr>
        <w:t>2.6.2. Документ, подтверждающий полномочия представителя заявителя, в случае, если с заявлением обращается представитель заявителя:</w:t>
      </w:r>
    </w:p>
    <w:bookmarkEnd w:id="20"/>
    <w:p w:rsidR="007F3798" w:rsidRPr="007F3798" w:rsidRDefault="007F3798" w:rsidP="002028DF">
      <w:pPr>
        <w:tabs>
          <w:tab w:val="left" w:pos="709"/>
        </w:tabs>
        <w:ind w:firstLine="709"/>
        <w:jc w:val="both"/>
        <w:rPr>
          <w:sz w:val="28"/>
          <w:szCs w:val="28"/>
        </w:rPr>
      </w:pPr>
      <w:r w:rsidRPr="007F3798">
        <w:rPr>
          <w:sz w:val="28"/>
          <w:szCs w:val="28"/>
        </w:rPr>
        <w:t>доверенность, оформленная в установленном законом порядке, на представление интересов заявителя (заявителей) - 1 экз. (копия при предъявлении оригинала при личном обращении)</w:t>
      </w:r>
    </w:p>
    <w:p w:rsidR="007F3798" w:rsidRPr="007F3798" w:rsidRDefault="007F3798" w:rsidP="002028DF">
      <w:pPr>
        <w:tabs>
          <w:tab w:val="left" w:pos="709"/>
        </w:tabs>
        <w:ind w:firstLine="709"/>
        <w:jc w:val="both"/>
        <w:rPr>
          <w:sz w:val="28"/>
          <w:szCs w:val="28"/>
        </w:rPr>
      </w:pPr>
      <w:r w:rsidRPr="007F3798">
        <w:rPr>
          <w:sz w:val="28"/>
          <w:szCs w:val="28"/>
        </w:rPr>
        <w:t>документ, подтверждающий полномочия законного представителя заявителя действовать от его имени без предъявления доверенности - 1 экз. (копия при предъявлении оригинала при личном обращении).</w:t>
      </w:r>
    </w:p>
    <w:p w:rsidR="007F3798" w:rsidRPr="007F3798" w:rsidRDefault="007F3798" w:rsidP="002028DF">
      <w:pPr>
        <w:tabs>
          <w:tab w:val="left" w:pos="709"/>
        </w:tabs>
        <w:ind w:firstLine="709"/>
        <w:jc w:val="both"/>
        <w:rPr>
          <w:sz w:val="28"/>
          <w:szCs w:val="28"/>
        </w:rPr>
      </w:pPr>
      <w:bookmarkStart w:id="21" w:name="sub_1018"/>
      <w:r w:rsidRPr="007F3798">
        <w:rPr>
          <w:sz w:val="28"/>
          <w:szCs w:val="28"/>
        </w:rPr>
        <w:t>2.6.3. Документ, удостоверяющий личность заявителя (представителя заявителя) и членов его семьи - 1 экз. (копия при предъявлении оригинала при личном обращении).</w:t>
      </w:r>
    </w:p>
    <w:bookmarkEnd w:id="21"/>
    <w:p w:rsidR="007F3798" w:rsidRPr="007F3798" w:rsidRDefault="007F3798" w:rsidP="002028DF">
      <w:pPr>
        <w:tabs>
          <w:tab w:val="left" w:pos="709"/>
        </w:tabs>
        <w:ind w:firstLine="709"/>
        <w:jc w:val="both"/>
        <w:rPr>
          <w:sz w:val="28"/>
          <w:szCs w:val="28"/>
        </w:rPr>
      </w:pPr>
      <w:r w:rsidRPr="007F3798">
        <w:rPr>
          <w:sz w:val="28"/>
          <w:szCs w:val="28"/>
        </w:rPr>
        <w:t>Документом, удостоверяющим личность заявителя (представителя заявителя) и членов его семьи, является паспорт гражданина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p>
    <w:p w:rsidR="007F3798" w:rsidRPr="007F3798" w:rsidRDefault="007F3798" w:rsidP="002028DF">
      <w:pPr>
        <w:tabs>
          <w:tab w:val="left" w:pos="709"/>
        </w:tabs>
        <w:ind w:firstLine="709"/>
        <w:jc w:val="both"/>
        <w:rPr>
          <w:sz w:val="28"/>
          <w:szCs w:val="28"/>
        </w:rPr>
      </w:pPr>
      <w:bookmarkStart w:id="22" w:name="sub_1019"/>
      <w:r w:rsidRPr="007F3798">
        <w:rPr>
          <w:sz w:val="28"/>
          <w:szCs w:val="28"/>
        </w:rPr>
        <w:lastRenderedPageBreak/>
        <w:t>2.6.4. Свидетельство о рождении (для лиц, не достигших четырнадцатилетнего возраста),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 языком) либо перевод на русский язык, выполненный переводчиком, подлинность подписи которого засвидетельствована нотариусом - 1 экз. (копия при предъявлении оригинала при личном обращении).</w:t>
      </w:r>
    </w:p>
    <w:p w:rsidR="007F3798" w:rsidRPr="007F3798" w:rsidRDefault="007F3798" w:rsidP="002028DF">
      <w:pPr>
        <w:tabs>
          <w:tab w:val="left" w:pos="709"/>
        </w:tabs>
        <w:ind w:firstLine="709"/>
        <w:jc w:val="both"/>
        <w:rPr>
          <w:sz w:val="28"/>
          <w:szCs w:val="28"/>
        </w:rPr>
      </w:pPr>
      <w:bookmarkStart w:id="23" w:name="sub_1020"/>
      <w:bookmarkEnd w:id="22"/>
      <w:r w:rsidRPr="007F3798">
        <w:rPr>
          <w:sz w:val="28"/>
          <w:szCs w:val="28"/>
        </w:rPr>
        <w:t>2.6.5. Свидетельство о заключении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 языком) либо перевод на русский язык, выполненный переводчиком, подлинность подписи которого засвидетельствована нотариусом - 1 экз. (копия при предъявлении оригинала при личном обращении);</w:t>
      </w:r>
    </w:p>
    <w:p w:rsidR="007F3798" w:rsidRPr="007F3798" w:rsidRDefault="007F3798" w:rsidP="002028DF">
      <w:pPr>
        <w:tabs>
          <w:tab w:val="left" w:pos="709"/>
        </w:tabs>
        <w:ind w:firstLine="709"/>
        <w:jc w:val="both"/>
        <w:rPr>
          <w:sz w:val="28"/>
          <w:szCs w:val="28"/>
        </w:rPr>
      </w:pPr>
      <w:bookmarkStart w:id="24" w:name="sub_1021"/>
      <w:bookmarkEnd w:id="23"/>
      <w:r w:rsidRPr="007F3798">
        <w:rPr>
          <w:sz w:val="28"/>
          <w:szCs w:val="28"/>
        </w:rPr>
        <w:t xml:space="preserve">2.6.6. Документы (или их заверенные копии), подтверждающие категорию граждан, указанную в </w:t>
      </w:r>
      <w:hyperlink w:anchor="sub_1004" w:history="1">
        <w:r w:rsidRPr="002028DF">
          <w:rPr>
            <w:sz w:val="28"/>
            <w:szCs w:val="28"/>
          </w:rPr>
          <w:t>подразделе 1.3 раздела 1</w:t>
        </w:r>
      </w:hyperlink>
      <w:r w:rsidRPr="007F3798">
        <w:rPr>
          <w:sz w:val="28"/>
          <w:szCs w:val="28"/>
        </w:rPr>
        <w:t xml:space="preserve"> административного регламента и являющиеся основанием на обеспечение заявителя и членов его семьи жилым помещением маневренного фонда - 1 экз.</w:t>
      </w:r>
    </w:p>
    <w:p w:rsidR="007F3798" w:rsidRPr="007F3798" w:rsidRDefault="007F3798" w:rsidP="002028DF">
      <w:pPr>
        <w:tabs>
          <w:tab w:val="left" w:pos="709"/>
        </w:tabs>
        <w:ind w:firstLine="709"/>
        <w:jc w:val="both"/>
        <w:rPr>
          <w:sz w:val="28"/>
          <w:szCs w:val="28"/>
        </w:rPr>
      </w:pPr>
      <w:bookmarkStart w:id="25" w:name="sub_1022"/>
      <w:bookmarkEnd w:id="24"/>
      <w:r w:rsidRPr="007F3798">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F3798" w:rsidRPr="007F3798" w:rsidRDefault="007F3798" w:rsidP="002028DF">
      <w:pPr>
        <w:tabs>
          <w:tab w:val="left" w:pos="709"/>
        </w:tabs>
        <w:ind w:firstLine="709"/>
        <w:jc w:val="both"/>
        <w:rPr>
          <w:sz w:val="28"/>
          <w:szCs w:val="28"/>
        </w:rPr>
      </w:pPr>
      <w:bookmarkStart w:id="26" w:name="sub_1023"/>
      <w:bookmarkEnd w:id="25"/>
      <w:r w:rsidRPr="007F3798">
        <w:rPr>
          <w:sz w:val="28"/>
          <w:szCs w:val="28"/>
        </w:rPr>
        <w:t>2.7.1. Выписка из ЕГРН по состоянию на дату подачи заявления о наличии (отсутствии) прав на жилое помещение, принадлежащее на праве собственности, на всех членов семьи (орган регистрации прав).</w:t>
      </w:r>
    </w:p>
    <w:p w:rsidR="007F3798" w:rsidRPr="007F3798" w:rsidRDefault="007F3798" w:rsidP="002028DF">
      <w:pPr>
        <w:tabs>
          <w:tab w:val="left" w:pos="709"/>
        </w:tabs>
        <w:ind w:firstLine="709"/>
        <w:jc w:val="both"/>
        <w:rPr>
          <w:sz w:val="28"/>
          <w:szCs w:val="28"/>
        </w:rPr>
      </w:pPr>
      <w:bookmarkStart w:id="27" w:name="sub_1024"/>
      <w:bookmarkEnd w:id="26"/>
      <w:r w:rsidRPr="007F3798">
        <w:rPr>
          <w:sz w:val="28"/>
          <w:szCs w:val="28"/>
        </w:rPr>
        <w:t>2.7.2. Выписка из ЕГРН по состоянию на дату подачи заявления о наличии (отсутствии) прав на жилое помещение, принадлежащее на праве собственности, на всех членов семьи, в муниципальном образовании, в котором проживал заявитель и (или) члены его семьи, в случае если в течение 15 лет до момента подачи заявления гражданин и (или) члены его семьи проживали в ином муниципальном образовании (орган регистрации прав).</w:t>
      </w:r>
    </w:p>
    <w:p w:rsidR="007F3798" w:rsidRPr="007F3798" w:rsidRDefault="007F3798" w:rsidP="002028DF">
      <w:pPr>
        <w:tabs>
          <w:tab w:val="left" w:pos="709"/>
        </w:tabs>
        <w:ind w:firstLine="709"/>
        <w:jc w:val="both"/>
        <w:rPr>
          <w:sz w:val="28"/>
          <w:szCs w:val="28"/>
        </w:rPr>
      </w:pPr>
      <w:bookmarkStart w:id="28" w:name="sub_1025"/>
      <w:bookmarkEnd w:id="27"/>
      <w:r w:rsidRPr="007F3798">
        <w:rPr>
          <w:sz w:val="28"/>
          <w:szCs w:val="28"/>
        </w:rPr>
        <w:t>2.7.3. Справка предприятия технической инвентаризации по состоянию на дату подачи заявления о наличии (отсутствии) прав на жилое помещение, принадлежащее на праве собственности</w:t>
      </w:r>
      <w:r w:rsidR="00D71B6F">
        <w:rPr>
          <w:sz w:val="28"/>
          <w:szCs w:val="28"/>
        </w:rPr>
        <w:t>, на всех членов семьи (ГБУ РО</w:t>
      </w:r>
      <w:r w:rsidRPr="007F3798">
        <w:rPr>
          <w:sz w:val="28"/>
          <w:szCs w:val="28"/>
        </w:rPr>
        <w:t>).</w:t>
      </w:r>
    </w:p>
    <w:p w:rsidR="007F3798" w:rsidRPr="007F3798" w:rsidRDefault="007F3798" w:rsidP="002028DF">
      <w:pPr>
        <w:tabs>
          <w:tab w:val="left" w:pos="709"/>
        </w:tabs>
        <w:ind w:firstLine="709"/>
        <w:jc w:val="both"/>
        <w:rPr>
          <w:sz w:val="28"/>
          <w:szCs w:val="28"/>
        </w:rPr>
      </w:pPr>
      <w:bookmarkStart w:id="29" w:name="sub_1026"/>
      <w:bookmarkEnd w:id="28"/>
      <w:r w:rsidRPr="007F3798">
        <w:rPr>
          <w:sz w:val="28"/>
          <w:szCs w:val="28"/>
        </w:rPr>
        <w:t>2.7.4. Справка предприятия технической инвентаризации по состоянию на дату подачи заявления о наличии (отсутствии) прав на жилое помещение, принадлежащее на праве собственности, на всех членов семьи, в муниципальном образовании, в котором проживал заявитель и (или) члены его семьи, в случае если в течение 15 лет до момента подачи заявления гражданин и (или) члены его семьи проживали в ином муниципальном образовании (предприятия технической инвентаризации иных муниципальных образований Российской Федерации).</w:t>
      </w:r>
    </w:p>
    <w:p w:rsidR="007F3798" w:rsidRPr="007F3798" w:rsidRDefault="007F3798" w:rsidP="002028DF">
      <w:pPr>
        <w:tabs>
          <w:tab w:val="left" w:pos="709"/>
        </w:tabs>
        <w:ind w:firstLine="709"/>
        <w:jc w:val="both"/>
        <w:rPr>
          <w:sz w:val="28"/>
          <w:szCs w:val="28"/>
        </w:rPr>
      </w:pPr>
      <w:bookmarkStart w:id="30" w:name="sub_1027"/>
      <w:bookmarkEnd w:id="29"/>
      <w:r w:rsidRPr="007F3798">
        <w:rPr>
          <w:sz w:val="28"/>
          <w:szCs w:val="28"/>
        </w:rPr>
        <w:lastRenderedPageBreak/>
        <w:t>2.7.5. Свидетельство о рождении для лиц, не достигших четырнадцатилетнего возраста (ФНС России).</w:t>
      </w:r>
    </w:p>
    <w:p w:rsidR="007F3798" w:rsidRPr="007F3798" w:rsidRDefault="007F3798" w:rsidP="002028DF">
      <w:pPr>
        <w:tabs>
          <w:tab w:val="left" w:pos="709"/>
        </w:tabs>
        <w:ind w:firstLine="709"/>
        <w:jc w:val="both"/>
        <w:rPr>
          <w:sz w:val="28"/>
          <w:szCs w:val="28"/>
        </w:rPr>
      </w:pPr>
      <w:bookmarkStart w:id="31" w:name="sub_1028"/>
      <w:bookmarkEnd w:id="30"/>
      <w:r w:rsidRPr="007F3798">
        <w:rPr>
          <w:sz w:val="28"/>
          <w:szCs w:val="28"/>
        </w:rPr>
        <w:t xml:space="preserve">2.7.6. Свидетельство о заключении брака (ФНС России). Заявитель (представитель заявителя) вправе представить документы и информацию, указанные в </w:t>
      </w:r>
      <w:hyperlink w:anchor="sub_1023" w:history="1">
        <w:r w:rsidRPr="002028DF">
          <w:rPr>
            <w:sz w:val="28"/>
            <w:szCs w:val="28"/>
          </w:rPr>
          <w:t>пунктах 2.7.1-2.7.6 раздела 2</w:t>
        </w:r>
      </w:hyperlink>
      <w:r w:rsidRPr="007F3798">
        <w:rPr>
          <w:sz w:val="28"/>
          <w:szCs w:val="28"/>
        </w:rPr>
        <w:t xml:space="preserve"> административного регламента, по собственной инициативе.</w:t>
      </w:r>
    </w:p>
    <w:bookmarkEnd w:id="31"/>
    <w:p w:rsidR="007F3798" w:rsidRPr="007F3798" w:rsidRDefault="007F3798" w:rsidP="002028DF">
      <w:pPr>
        <w:tabs>
          <w:tab w:val="left" w:pos="709"/>
        </w:tabs>
        <w:ind w:firstLine="709"/>
        <w:jc w:val="both"/>
        <w:rPr>
          <w:sz w:val="28"/>
          <w:szCs w:val="28"/>
        </w:rPr>
      </w:pPr>
      <w:r w:rsidRPr="007F3798">
        <w:rPr>
          <w:sz w:val="28"/>
          <w:szCs w:val="28"/>
        </w:rPr>
        <w:t xml:space="preserve">Непредставление заявителем (представителем заявителя) документов и информации, указанных в </w:t>
      </w:r>
      <w:hyperlink w:anchor="sub_1023" w:history="1">
        <w:r w:rsidRPr="002028DF">
          <w:rPr>
            <w:sz w:val="28"/>
            <w:szCs w:val="28"/>
          </w:rPr>
          <w:t>пунктах 2.7.1-2.7.6 раздела 2</w:t>
        </w:r>
      </w:hyperlink>
      <w:r w:rsidRPr="007F3798">
        <w:rPr>
          <w:sz w:val="28"/>
          <w:szCs w:val="28"/>
        </w:rPr>
        <w:t xml:space="preserve"> административного регламента не является основанием для отказа заявителю в предоставлении муниципальной услуги.</w:t>
      </w:r>
    </w:p>
    <w:p w:rsidR="007F3798" w:rsidRPr="007F3798" w:rsidRDefault="0069255C" w:rsidP="002028DF">
      <w:pPr>
        <w:tabs>
          <w:tab w:val="left" w:pos="709"/>
        </w:tabs>
        <w:ind w:firstLine="709"/>
        <w:jc w:val="both"/>
        <w:rPr>
          <w:sz w:val="28"/>
          <w:szCs w:val="28"/>
        </w:rPr>
      </w:pPr>
      <w:r>
        <w:rPr>
          <w:sz w:val="28"/>
          <w:szCs w:val="28"/>
        </w:rPr>
        <w:t>МФЦ, А</w:t>
      </w:r>
      <w:r w:rsidR="007F3798" w:rsidRPr="007F3798">
        <w:rPr>
          <w:sz w:val="28"/>
          <w:szCs w:val="28"/>
        </w:rPr>
        <w:t xml:space="preserve">дминистрация района, </w:t>
      </w:r>
      <w:r w:rsidR="00D71B6F">
        <w:rPr>
          <w:sz w:val="28"/>
          <w:szCs w:val="28"/>
        </w:rPr>
        <w:t>ОИЗО</w:t>
      </w:r>
      <w:r w:rsidR="007F3798" w:rsidRPr="007F3798">
        <w:rPr>
          <w:sz w:val="28"/>
          <w:szCs w:val="28"/>
        </w:rPr>
        <w:t xml:space="preserve"> не вправе требовать от заявителя:</w:t>
      </w:r>
    </w:p>
    <w:p w:rsidR="007F3798" w:rsidRPr="007F3798" w:rsidRDefault="007F3798" w:rsidP="002028DF">
      <w:pPr>
        <w:tabs>
          <w:tab w:val="left" w:pos="709"/>
        </w:tabs>
        <w:ind w:firstLine="709"/>
        <w:jc w:val="both"/>
        <w:rPr>
          <w:sz w:val="28"/>
          <w:szCs w:val="28"/>
        </w:rPr>
      </w:pPr>
      <w:r w:rsidRPr="007F379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3798" w:rsidRPr="007F3798" w:rsidRDefault="007F3798" w:rsidP="002028DF">
      <w:pPr>
        <w:tabs>
          <w:tab w:val="left" w:pos="709"/>
        </w:tabs>
        <w:ind w:firstLine="709"/>
        <w:jc w:val="both"/>
        <w:rPr>
          <w:sz w:val="28"/>
          <w:szCs w:val="28"/>
        </w:rPr>
      </w:pPr>
      <w:proofErr w:type="gramStart"/>
      <w:r w:rsidRPr="007F3798">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history="1">
        <w:r w:rsidRPr="002028DF">
          <w:rPr>
            <w:sz w:val="28"/>
            <w:szCs w:val="28"/>
          </w:rPr>
          <w:t>части 6 статьи</w:t>
        </w:r>
        <w:proofErr w:type="gramEnd"/>
        <w:r w:rsidRPr="002028DF">
          <w:rPr>
            <w:sz w:val="28"/>
            <w:szCs w:val="28"/>
          </w:rPr>
          <w:t xml:space="preserve"> 7</w:t>
        </w:r>
      </w:hyperlink>
      <w:r w:rsidRPr="007F3798">
        <w:rPr>
          <w:sz w:val="28"/>
          <w:szCs w:val="28"/>
        </w:rPr>
        <w:t xml:space="preserve"> Феде</w:t>
      </w:r>
      <w:r w:rsidR="00D71B6F">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2028DF">
      <w:pPr>
        <w:tabs>
          <w:tab w:val="left" w:pos="709"/>
        </w:tabs>
        <w:ind w:firstLine="709"/>
        <w:jc w:val="both"/>
        <w:rPr>
          <w:sz w:val="28"/>
          <w:szCs w:val="28"/>
        </w:rPr>
      </w:pPr>
      <w:r w:rsidRPr="007F3798">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25" w:history="1">
        <w:r w:rsidRPr="002028DF">
          <w:rPr>
            <w:sz w:val="28"/>
            <w:szCs w:val="28"/>
          </w:rPr>
          <w:t>пунктом 4 части 1 статьи 7</w:t>
        </w:r>
      </w:hyperlink>
      <w:r w:rsidRPr="007F3798">
        <w:rPr>
          <w:sz w:val="28"/>
          <w:szCs w:val="28"/>
        </w:rPr>
        <w:t xml:space="preserve"> Феде</w:t>
      </w:r>
      <w:r w:rsidR="00D71B6F">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2028DF">
      <w:pPr>
        <w:tabs>
          <w:tab w:val="left" w:pos="709"/>
        </w:tabs>
        <w:ind w:firstLine="709"/>
        <w:jc w:val="both"/>
        <w:rPr>
          <w:sz w:val="28"/>
          <w:szCs w:val="28"/>
        </w:rPr>
      </w:pPr>
      <w:proofErr w:type="gramStart"/>
      <w:r w:rsidRPr="007F3798">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6" w:history="1">
        <w:r w:rsidRPr="002028DF">
          <w:rPr>
            <w:sz w:val="28"/>
            <w:szCs w:val="28"/>
          </w:rPr>
          <w:t>пунктом 7.2 части 1 статьи 16</w:t>
        </w:r>
      </w:hyperlink>
      <w:r w:rsidRPr="007F3798">
        <w:rPr>
          <w:sz w:val="28"/>
          <w:szCs w:val="28"/>
        </w:rPr>
        <w:t xml:space="preserve"> Феде</w:t>
      </w:r>
      <w:r w:rsidR="00D71B6F">
        <w:rPr>
          <w:sz w:val="28"/>
          <w:szCs w:val="28"/>
        </w:rPr>
        <w:t>рального закона от 27.07.2010 №</w:t>
      </w:r>
      <w:r w:rsidRPr="007F3798">
        <w:rPr>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F3798" w:rsidRPr="007F3798" w:rsidRDefault="007F3798" w:rsidP="002028DF">
      <w:pPr>
        <w:tabs>
          <w:tab w:val="left" w:pos="709"/>
        </w:tabs>
        <w:ind w:firstLine="709"/>
        <w:jc w:val="both"/>
        <w:rPr>
          <w:sz w:val="28"/>
          <w:szCs w:val="28"/>
        </w:rPr>
      </w:pPr>
      <w:bookmarkStart w:id="32" w:name="sub_1029"/>
      <w:r w:rsidRPr="007F3798">
        <w:rPr>
          <w:sz w:val="28"/>
          <w:szCs w:val="28"/>
        </w:rPr>
        <w:t>2.8. Исчерпывающий перечень оснований для отказа в приеме документов, необходимых для предоставления муниципальной услуги.</w:t>
      </w:r>
    </w:p>
    <w:bookmarkEnd w:id="32"/>
    <w:p w:rsidR="007F3798" w:rsidRPr="007F3798" w:rsidRDefault="007F3798" w:rsidP="002028DF">
      <w:pPr>
        <w:tabs>
          <w:tab w:val="left" w:pos="709"/>
        </w:tabs>
        <w:ind w:firstLine="709"/>
        <w:jc w:val="both"/>
        <w:rPr>
          <w:sz w:val="28"/>
          <w:szCs w:val="28"/>
        </w:rPr>
      </w:pPr>
      <w:r w:rsidRPr="007F3798">
        <w:rPr>
          <w:sz w:val="28"/>
          <w:szCs w:val="28"/>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7F3798" w:rsidRPr="007F3798" w:rsidRDefault="007F3798" w:rsidP="002028DF">
      <w:pPr>
        <w:tabs>
          <w:tab w:val="left" w:pos="709"/>
        </w:tabs>
        <w:ind w:firstLine="709"/>
        <w:jc w:val="both"/>
        <w:rPr>
          <w:sz w:val="28"/>
          <w:szCs w:val="28"/>
        </w:rPr>
      </w:pPr>
      <w:bookmarkStart w:id="33" w:name="sub_1030"/>
      <w:r w:rsidRPr="007F3798">
        <w:rPr>
          <w:sz w:val="28"/>
          <w:szCs w:val="28"/>
        </w:rPr>
        <w:lastRenderedPageBreak/>
        <w:t>2.9. Исчерпывающий перечень оснований для приостановления или отказа в предоставлении муниципальной услуги.</w:t>
      </w:r>
    </w:p>
    <w:p w:rsidR="007F3798" w:rsidRPr="007F3798" w:rsidRDefault="007F3798" w:rsidP="002028DF">
      <w:pPr>
        <w:tabs>
          <w:tab w:val="left" w:pos="709"/>
        </w:tabs>
        <w:ind w:firstLine="709"/>
        <w:jc w:val="both"/>
        <w:rPr>
          <w:sz w:val="28"/>
          <w:szCs w:val="28"/>
        </w:rPr>
      </w:pPr>
      <w:bookmarkStart w:id="34" w:name="sub_1031"/>
      <w:bookmarkEnd w:id="33"/>
      <w:r w:rsidRPr="007F3798">
        <w:rPr>
          <w:sz w:val="28"/>
          <w:szCs w:val="28"/>
        </w:rPr>
        <w:t>2.9.1. Оснований для приостановления предоставления муниципальной услуги законодательством не предусмотрено.</w:t>
      </w:r>
    </w:p>
    <w:p w:rsidR="007F3798" w:rsidRPr="007F3798" w:rsidRDefault="007F3798" w:rsidP="002028DF">
      <w:pPr>
        <w:tabs>
          <w:tab w:val="left" w:pos="709"/>
        </w:tabs>
        <w:ind w:firstLine="709"/>
        <w:jc w:val="both"/>
        <w:rPr>
          <w:sz w:val="28"/>
          <w:szCs w:val="28"/>
        </w:rPr>
      </w:pPr>
      <w:bookmarkStart w:id="35" w:name="sub_1032"/>
      <w:bookmarkEnd w:id="34"/>
      <w:r w:rsidRPr="007F3798">
        <w:rPr>
          <w:sz w:val="28"/>
          <w:szCs w:val="28"/>
        </w:rPr>
        <w:t>2.9.2. Основания для отказа в предоставлении муниципальной услуги.</w:t>
      </w:r>
    </w:p>
    <w:p w:rsidR="007F3798" w:rsidRPr="007F3798" w:rsidRDefault="007F3798" w:rsidP="002028DF">
      <w:pPr>
        <w:tabs>
          <w:tab w:val="left" w:pos="709"/>
        </w:tabs>
        <w:ind w:firstLine="709"/>
        <w:jc w:val="both"/>
        <w:rPr>
          <w:sz w:val="28"/>
          <w:szCs w:val="28"/>
        </w:rPr>
      </w:pPr>
      <w:bookmarkStart w:id="36" w:name="sub_1203"/>
      <w:bookmarkEnd w:id="35"/>
      <w:r w:rsidRPr="007F3798">
        <w:rPr>
          <w:sz w:val="28"/>
          <w:szCs w:val="28"/>
        </w:rPr>
        <w:t>2.9.2.1. Основания для отказа в предостав</w:t>
      </w:r>
      <w:r w:rsidR="00C326CF">
        <w:rPr>
          <w:sz w:val="28"/>
          <w:szCs w:val="28"/>
        </w:rPr>
        <w:t>лении муниципальной услуги для А</w:t>
      </w:r>
      <w:r w:rsidRPr="007F3798">
        <w:rPr>
          <w:sz w:val="28"/>
          <w:szCs w:val="28"/>
        </w:rPr>
        <w:t>дминистрации района:</w:t>
      </w:r>
    </w:p>
    <w:bookmarkEnd w:id="36"/>
    <w:p w:rsidR="007F3798" w:rsidRPr="007F3798" w:rsidRDefault="007F3798" w:rsidP="002028DF">
      <w:pPr>
        <w:tabs>
          <w:tab w:val="left" w:pos="709"/>
        </w:tabs>
        <w:ind w:firstLine="709"/>
        <w:jc w:val="both"/>
        <w:rPr>
          <w:sz w:val="28"/>
          <w:szCs w:val="28"/>
        </w:rPr>
      </w:pPr>
      <w:r w:rsidRPr="007F3798">
        <w:rPr>
          <w:sz w:val="28"/>
          <w:szCs w:val="28"/>
        </w:rPr>
        <w:t xml:space="preserve">наличие у заявителя или членов его семьи жилого помещения, принадлежащего на праве собственности или по договору социального найма в </w:t>
      </w:r>
      <w:r w:rsidR="00D71B6F">
        <w:rPr>
          <w:sz w:val="28"/>
          <w:szCs w:val="28"/>
        </w:rPr>
        <w:t>Песчанокопском районе</w:t>
      </w:r>
      <w:r w:rsidRPr="007F3798">
        <w:rPr>
          <w:sz w:val="28"/>
          <w:szCs w:val="28"/>
        </w:rPr>
        <w:t>;</w:t>
      </w:r>
    </w:p>
    <w:p w:rsidR="007F3798" w:rsidRPr="007F3798" w:rsidRDefault="007F3798" w:rsidP="002028DF">
      <w:pPr>
        <w:tabs>
          <w:tab w:val="left" w:pos="709"/>
        </w:tabs>
        <w:ind w:firstLine="709"/>
        <w:jc w:val="both"/>
        <w:rPr>
          <w:sz w:val="28"/>
          <w:szCs w:val="28"/>
        </w:rPr>
      </w:pPr>
      <w:r w:rsidRPr="007F3798">
        <w:rPr>
          <w:sz w:val="28"/>
          <w:szCs w:val="28"/>
        </w:rPr>
        <w:t xml:space="preserve">несоответствие заявителя критериям, указанным в </w:t>
      </w:r>
      <w:hyperlink w:anchor="sub_1004" w:history="1">
        <w:r w:rsidRPr="002028DF">
          <w:rPr>
            <w:sz w:val="28"/>
            <w:szCs w:val="28"/>
          </w:rPr>
          <w:t>подразделе 1.3 раздела 1</w:t>
        </w:r>
      </w:hyperlink>
      <w:r w:rsidRPr="007F3798">
        <w:rPr>
          <w:sz w:val="28"/>
          <w:szCs w:val="28"/>
        </w:rPr>
        <w:t xml:space="preserve"> административного регламента.</w:t>
      </w:r>
    </w:p>
    <w:p w:rsidR="007F3798" w:rsidRPr="007F3798" w:rsidRDefault="007F3798" w:rsidP="002028DF">
      <w:pPr>
        <w:tabs>
          <w:tab w:val="left" w:pos="709"/>
        </w:tabs>
        <w:ind w:firstLine="709"/>
        <w:jc w:val="both"/>
        <w:rPr>
          <w:sz w:val="28"/>
          <w:szCs w:val="28"/>
        </w:rPr>
      </w:pPr>
      <w:bookmarkStart w:id="37" w:name="sub_1204"/>
      <w:r w:rsidRPr="007F3798">
        <w:rPr>
          <w:sz w:val="28"/>
          <w:szCs w:val="28"/>
        </w:rPr>
        <w:t>2.9.2.2. Основание для отказа в предоставлении мун</w:t>
      </w:r>
      <w:r w:rsidR="00D71B6F">
        <w:rPr>
          <w:sz w:val="28"/>
          <w:szCs w:val="28"/>
        </w:rPr>
        <w:t>иципальной услуги для ОИЗО</w:t>
      </w:r>
      <w:r w:rsidRPr="007F3798">
        <w:rPr>
          <w:sz w:val="28"/>
          <w:szCs w:val="28"/>
        </w:rPr>
        <w:t>:</w:t>
      </w:r>
    </w:p>
    <w:bookmarkEnd w:id="37"/>
    <w:p w:rsidR="007F3798" w:rsidRPr="007F3798" w:rsidRDefault="007F3798" w:rsidP="002028DF">
      <w:pPr>
        <w:tabs>
          <w:tab w:val="left" w:pos="709"/>
        </w:tabs>
        <w:ind w:firstLine="709"/>
        <w:jc w:val="both"/>
        <w:rPr>
          <w:sz w:val="28"/>
          <w:szCs w:val="28"/>
        </w:rPr>
      </w:pPr>
      <w:r w:rsidRPr="007F3798">
        <w:rPr>
          <w:sz w:val="28"/>
          <w:szCs w:val="28"/>
        </w:rPr>
        <w:t>отсутствие свободного служебного жилого помещения муниципального специализированного жилищного фонда.</w:t>
      </w:r>
    </w:p>
    <w:p w:rsidR="007F3798" w:rsidRPr="007F3798" w:rsidRDefault="007F3798" w:rsidP="002028DF">
      <w:pPr>
        <w:tabs>
          <w:tab w:val="left" w:pos="709"/>
        </w:tabs>
        <w:ind w:firstLine="709"/>
        <w:jc w:val="both"/>
        <w:rPr>
          <w:sz w:val="28"/>
          <w:szCs w:val="28"/>
        </w:rPr>
      </w:pPr>
      <w:bookmarkStart w:id="38" w:name="sub_1033"/>
      <w:r w:rsidRPr="007F379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38"/>
    <w:p w:rsidR="007F3798" w:rsidRPr="00C40671" w:rsidRDefault="007F3798" w:rsidP="002028DF">
      <w:pPr>
        <w:tabs>
          <w:tab w:val="left" w:pos="709"/>
        </w:tabs>
        <w:ind w:firstLine="709"/>
        <w:jc w:val="both"/>
        <w:rPr>
          <w:sz w:val="28"/>
          <w:szCs w:val="28"/>
        </w:rPr>
      </w:pPr>
      <w:r w:rsidRPr="00C40671">
        <w:rPr>
          <w:sz w:val="28"/>
          <w:szCs w:val="28"/>
        </w:rPr>
        <w:t xml:space="preserve">В соответствии с </w:t>
      </w:r>
      <w:hyperlink r:id="rId27" w:history="1">
        <w:r w:rsidRPr="00C40671">
          <w:rPr>
            <w:rStyle w:val="a5"/>
            <w:color w:val="auto"/>
            <w:sz w:val="28"/>
            <w:szCs w:val="28"/>
          </w:rPr>
          <w:t>Перечнем</w:t>
        </w:r>
      </w:hyperlink>
      <w:r w:rsidRPr="00C40671">
        <w:rPr>
          <w:sz w:val="28"/>
          <w:szCs w:val="28"/>
        </w:rPr>
        <w:t xml:space="preserve"> услуг, которые являются необходимыми и обязательными для предоставления муниципальных услуг Администрацией </w:t>
      </w:r>
      <w:r w:rsidR="00D71B6F" w:rsidRPr="00C40671">
        <w:rPr>
          <w:sz w:val="28"/>
          <w:szCs w:val="28"/>
        </w:rPr>
        <w:t>Песчанокопского района</w:t>
      </w:r>
      <w:r w:rsidRPr="00C40671">
        <w:rPr>
          <w:sz w:val="28"/>
          <w:szCs w:val="28"/>
        </w:rPr>
        <w:t xml:space="preserve"> и ее органами, заявитель получает:</w:t>
      </w:r>
    </w:p>
    <w:p w:rsidR="007F3798" w:rsidRPr="007F3798" w:rsidRDefault="007F3798" w:rsidP="002028DF">
      <w:pPr>
        <w:tabs>
          <w:tab w:val="left" w:pos="709"/>
        </w:tabs>
        <w:ind w:firstLine="709"/>
        <w:jc w:val="both"/>
        <w:rPr>
          <w:sz w:val="28"/>
          <w:szCs w:val="28"/>
        </w:rPr>
      </w:pPr>
      <w:r w:rsidRPr="007F3798">
        <w:rPr>
          <w:sz w:val="28"/>
          <w:szCs w:val="28"/>
        </w:rPr>
        <w:t>нотариальное удостоверение доверенностей;</w:t>
      </w:r>
    </w:p>
    <w:p w:rsidR="007F3798" w:rsidRPr="007F3798" w:rsidRDefault="007F3798" w:rsidP="002028DF">
      <w:pPr>
        <w:tabs>
          <w:tab w:val="left" w:pos="709"/>
        </w:tabs>
        <w:ind w:firstLine="709"/>
        <w:jc w:val="both"/>
        <w:rPr>
          <w:sz w:val="28"/>
          <w:szCs w:val="28"/>
        </w:rPr>
      </w:pPr>
      <w:r w:rsidRPr="007F3798">
        <w:rPr>
          <w:sz w:val="28"/>
          <w:szCs w:val="28"/>
        </w:rPr>
        <w:t>нотариальное свидетельствование подлинности подписи и верности перевода;</w:t>
      </w:r>
    </w:p>
    <w:p w:rsidR="007F3798" w:rsidRPr="007F3798" w:rsidRDefault="007F3798" w:rsidP="002028DF">
      <w:pPr>
        <w:tabs>
          <w:tab w:val="left" w:pos="709"/>
        </w:tabs>
        <w:ind w:firstLine="709"/>
        <w:jc w:val="both"/>
        <w:rPr>
          <w:sz w:val="28"/>
          <w:szCs w:val="28"/>
        </w:rPr>
      </w:pPr>
      <w:r w:rsidRPr="007F3798">
        <w:rPr>
          <w:sz w:val="28"/>
          <w:szCs w:val="28"/>
        </w:rPr>
        <w:t>нотариальное свидетельствование верности копий документов и выписок из них;</w:t>
      </w:r>
    </w:p>
    <w:p w:rsidR="007F3798" w:rsidRPr="007F3798" w:rsidRDefault="007F3798" w:rsidP="002028DF">
      <w:pPr>
        <w:tabs>
          <w:tab w:val="left" w:pos="709"/>
        </w:tabs>
        <w:ind w:firstLine="709"/>
        <w:jc w:val="both"/>
        <w:rPr>
          <w:sz w:val="28"/>
          <w:szCs w:val="28"/>
        </w:rPr>
      </w:pPr>
      <w:r w:rsidRPr="007F3798">
        <w:rPr>
          <w:sz w:val="28"/>
          <w:szCs w:val="28"/>
        </w:rPr>
        <w:t>удостоверение доверенностей органом (организацией), выдавшим документ;</w:t>
      </w:r>
    </w:p>
    <w:p w:rsidR="007F3798" w:rsidRPr="007F3798" w:rsidRDefault="007F3798" w:rsidP="002028DF">
      <w:pPr>
        <w:tabs>
          <w:tab w:val="left" w:pos="709"/>
        </w:tabs>
        <w:ind w:firstLine="709"/>
        <w:jc w:val="both"/>
        <w:rPr>
          <w:sz w:val="28"/>
          <w:szCs w:val="28"/>
        </w:rPr>
      </w:pPr>
      <w:r w:rsidRPr="007F3798">
        <w:rPr>
          <w:sz w:val="28"/>
          <w:szCs w:val="28"/>
        </w:rPr>
        <w:t>свидетельствование верности копий документов и выписок из них органом (организацией), выдавшим документ.</w:t>
      </w:r>
    </w:p>
    <w:p w:rsidR="007F3798" w:rsidRPr="007F3798" w:rsidRDefault="007F3798" w:rsidP="002028DF">
      <w:pPr>
        <w:tabs>
          <w:tab w:val="left" w:pos="709"/>
        </w:tabs>
        <w:ind w:firstLine="709"/>
        <w:jc w:val="both"/>
        <w:rPr>
          <w:sz w:val="28"/>
          <w:szCs w:val="28"/>
        </w:rPr>
      </w:pPr>
      <w:bookmarkStart w:id="39" w:name="sub_1034"/>
      <w:r w:rsidRPr="007F3798">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bookmarkEnd w:id="39"/>
    <w:p w:rsidR="007F3798" w:rsidRPr="007F3798" w:rsidRDefault="007F3798" w:rsidP="002028DF">
      <w:pPr>
        <w:tabs>
          <w:tab w:val="left" w:pos="709"/>
        </w:tabs>
        <w:ind w:firstLine="709"/>
        <w:jc w:val="both"/>
        <w:rPr>
          <w:sz w:val="28"/>
          <w:szCs w:val="28"/>
        </w:rPr>
      </w:pPr>
      <w:r w:rsidRPr="007F3798">
        <w:rPr>
          <w:sz w:val="28"/>
          <w:szCs w:val="28"/>
        </w:rPr>
        <w:t>Муниципальная услуга предоставляется без взимания государственной пошлины или иной платы.</w:t>
      </w:r>
    </w:p>
    <w:p w:rsidR="007F3798" w:rsidRPr="007F3798" w:rsidRDefault="007F3798" w:rsidP="002028DF">
      <w:pPr>
        <w:tabs>
          <w:tab w:val="left" w:pos="709"/>
        </w:tabs>
        <w:ind w:firstLine="709"/>
        <w:jc w:val="both"/>
        <w:rPr>
          <w:sz w:val="28"/>
          <w:szCs w:val="28"/>
        </w:rPr>
      </w:pPr>
      <w:bookmarkStart w:id="40" w:name="sub_1035"/>
      <w:r w:rsidRPr="007F3798">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40"/>
    <w:p w:rsidR="007F3798" w:rsidRPr="007F3798" w:rsidRDefault="007F3798" w:rsidP="002028DF">
      <w:pPr>
        <w:tabs>
          <w:tab w:val="left" w:pos="709"/>
        </w:tabs>
        <w:ind w:firstLine="709"/>
        <w:jc w:val="both"/>
        <w:rPr>
          <w:sz w:val="28"/>
          <w:szCs w:val="28"/>
        </w:rPr>
      </w:pPr>
      <w:r w:rsidRPr="007F3798">
        <w:rPr>
          <w:sz w:val="28"/>
          <w:szCs w:val="28"/>
        </w:rPr>
        <w:t xml:space="preserve">Порядок, размер,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нотариальному свидетельствованию верности перевода, нотариальному свидетельствованию </w:t>
      </w:r>
      <w:r w:rsidRPr="007F3798">
        <w:rPr>
          <w:sz w:val="28"/>
          <w:szCs w:val="28"/>
        </w:rPr>
        <w:lastRenderedPageBreak/>
        <w:t xml:space="preserve">верности копий документов и выписок из них, являющихся необходимыми и обязательными для предоставления муниципальной услуги, установлены законодательством Российской Федерации </w:t>
      </w:r>
      <w:hyperlink r:id="rId28" w:history="1">
        <w:r w:rsidRPr="002028DF">
          <w:rPr>
            <w:sz w:val="28"/>
            <w:szCs w:val="28"/>
          </w:rPr>
          <w:t>о налогах и сборах</w:t>
        </w:r>
      </w:hyperlink>
      <w:r w:rsidRPr="002028DF">
        <w:rPr>
          <w:sz w:val="28"/>
          <w:szCs w:val="28"/>
        </w:rPr>
        <w:t xml:space="preserve">, </w:t>
      </w:r>
      <w:hyperlink r:id="rId29" w:history="1">
        <w:r w:rsidRPr="002028DF">
          <w:rPr>
            <w:sz w:val="28"/>
            <w:szCs w:val="28"/>
          </w:rPr>
          <w:t>о нотариате</w:t>
        </w:r>
      </w:hyperlink>
      <w:r w:rsidRPr="002028DF">
        <w:rPr>
          <w:sz w:val="28"/>
          <w:szCs w:val="28"/>
        </w:rPr>
        <w:t>.</w:t>
      </w:r>
    </w:p>
    <w:p w:rsidR="007F3798" w:rsidRPr="007F3798" w:rsidRDefault="007F3798" w:rsidP="002028DF">
      <w:pPr>
        <w:tabs>
          <w:tab w:val="left" w:pos="709"/>
        </w:tabs>
        <w:ind w:firstLine="709"/>
        <w:jc w:val="both"/>
        <w:rPr>
          <w:sz w:val="28"/>
          <w:szCs w:val="28"/>
        </w:rPr>
      </w:pPr>
      <w:bookmarkStart w:id="41" w:name="sub_1036"/>
      <w:r w:rsidRPr="007F3798">
        <w:rPr>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41"/>
    <w:p w:rsidR="007F3798" w:rsidRPr="007F3798" w:rsidRDefault="007F3798" w:rsidP="002028DF">
      <w:pPr>
        <w:ind w:firstLine="709"/>
        <w:jc w:val="both"/>
        <w:rPr>
          <w:sz w:val="28"/>
          <w:szCs w:val="28"/>
        </w:rPr>
      </w:pPr>
      <w:r w:rsidRPr="007F3798">
        <w:rPr>
          <w:sz w:val="28"/>
          <w:szCs w:val="28"/>
        </w:rPr>
        <w:t>Время ожидания в очереди для подачи документов и получения результата муниципальной услуги не превышает 15 минут.</w:t>
      </w:r>
    </w:p>
    <w:p w:rsidR="007F3798" w:rsidRPr="007F3798" w:rsidRDefault="007F3798" w:rsidP="002028DF">
      <w:pPr>
        <w:ind w:firstLine="709"/>
        <w:jc w:val="both"/>
        <w:rPr>
          <w:sz w:val="28"/>
          <w:szCs w:val="28"/>
        </w:rPr>
      </w:pPr>
      <w:r w:rsidRPr="007F3798">
        <w:rPr>
          <w:sz w:val="28"/>
          <w:szCs w:val="28"/>
        </w:rPr>
        <w:t>При обслуживании заявителей - Героев Социалистического Труда; полных кавалеров ордена Трудовой Славы; инвалидов войны; ветеранов и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используется принцип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в том числе с помощью электронной системы управления очередью. При этом такие заявители предъявляют документы, подтверждающие их принадлежность к указанной категории лиц.</w:t>
      </w:r>
    </w:p>
    <w:p w:rsidR="007F3798" w:rsidRPr="007F3798" w:rsidRDefault="007F3798" w:rsidP="002028DF">
      <w:pPr>
        <w:ind w:firstLine="709"/>
        <w:jc w:val="both"/>
        <w:rPr>
          <w:sz w:val="28"/>
          <w:szCs w:val="28"/>
        </w:rPr>
      </w:pPr>
      <w:bookmarkStart w:id="42" w:name="sub_1037"/>
      <w:r w:rsidRPr="007F3798">
        <w:rPr>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42"/>
    <w:p w:rsidR="007F3798" w:rsidRPr="007F3798" w:rsidRDefault="007F3798" w:rsidP="002028DF">
      <w:pPr>
        <w:ind w:firstLine="709"/>
        <w:jc w:val="both"/>
        <w:rPr>
          <w:sz w:val="28"/>
          <w:szCs w:val="28"/>
        </w:rPr>
      </w:pPr>
      <w:r w:rsidRPr="007F3798">
        <w:rPr>
          <w:sz w:val="28"/>
          <w:szCs w:val="28"/>
        </w:rPr>
        <w:t>При</w:t>
      </w:r>
      <w:r w:rsidR="00C326CF">
        <w:rPr>
          <w:sz w:val="28"/>
          <w:szCs w:val="28"/>
        </w:rPr>
        <w:t xml:space="preserve"> предоставлении запроса в МФЦ, А</w:t>
      </w:r>
      <w:r w:rsidRPr="007F3798">
        <w:rPr>
          <w:sz w:val="28"/>
          <w:szCs w:val="28"/>
        </w:rPr>
        <w:t>дминистрацию района, регистрация осуществляется в день его приема.</w:t>
      </w:r>
    </w:p>
    <w:p w:rsidR="007F3798" w:rsidRPr="007F3798" w:rsidRDefault="007F3798" w:rsidP="002028DF">
      <w:pPr>
        <w:ind w:firstLine="709"/>
        <w:jc w:val="both"/>
        <w:rPr>
          <w:sz w:val="28"/>
          <w:szCs w:val="28"/>
        </w:rPr>
      </w:pPr>
      <w:r w:rsidRPr="007F3798">
        <w:rPr>
          <w:sz w:val="28"/>
          <w:szCs w:val="28"/>
        </w:rPr>
        <w:t>При направ</w:t>
      </w:r>
      <w:r w:rsidR="00C326CF">
        <w:rPr>
          <w:sz w:val="28"/>
          <w:szCs w:val="28"/>
        </w:rPr>
        <w:t>лении запроса по почте в адрес А</w:t>
      </w:r>
      <w:r w:rsidRPr="007F3798">
        <w:rPr>
          <w:sz w:val="28"/>
          <w:szCs w:val="28"/>
        </w:rPr>
        <w:t>дминистрации района, регистрация осуществляется в день его поступления.</w:t>
      </w:r>
    </w:p>
    <w:p w:rsidR="007F3798" w:rsidRPr="007F3798" w:rsidRDefault="007F3798" w:rsidP="002028DF">
      <w:pPr>
        <w:ind w:firstLine="709"/>
        <w:jc w:val="both"/>
        <w:rPr>
          <w:sz w:val="28"/>
          <w:szCs w:val="28"/>
        </w:rPr>
      </w:pPr>
      <w:r w:rsidRPr="007F3798">
        <w:rPr>
          <w:sz w:val="28"/>
          <w:szCs w:val="28"/>
        </w:rPr>
        <w:t>В случае поступления запроса заявителя о предоставлении муниципальной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F3798" w:rsidRPr="007F3798" w:rsidRDefault="007F3798" w:rsidP="002028DF">
      <w:pPr>
        <w:ind w:firstLine="709"/>
        <w:jc w:val="both"/>
        <w:rPr>
          <w:sz w:val="28"/>
          <w:szCs w:val="28"/>
        </w:rPr>
      </w:pPr>
      <w:r w:rsidRPr="007F3798">
        <w:rPr>
          <w:sz w:val="28"/>
          <w:szCs w:val="28"/>
        </w:rPr>
        <w:t>При направлении запроса посредством электронной почты регистрация осуществляется в день его поступления либо на следующий рабочий день в случае поступления запроса по окончании рабочего времени. В случае поступления запроса заявителя о предоставлении муниципальной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F3798" w:rsidRPr="007F3798" w:rsidRDefault="007F3798" w:rsidP="00282FE9">
      <w:pPr>
        <w:tabs>
          <w:tab w:val="left" w:pos="709"/>
        </w:tabs>
        <w:ind w:firstLine="709"/>
        <w:jc w:val="both"/>
        <w:rPr>
          <w:sz w:val="28"/>
          <w:szCs w:val="28"/>
        </w:rPr>
      </w:pPr>
      <w:bookmarkStart w:id="43" w:name="sub_1038"/>
      <w:r w:rsidRPr="007F3798">
        <w:rPr>
          <w:sz w:val="28"/>
          <w:szCs w:val="28"/>
        </w:rPr>
        <w:t xml:space="preserve">2.15. </w:t>
      </w:r>
      <w:proofErr w:type="gramStart"/>
      <w:r w:rsidRPr="007F3798">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w:t>
      </w:r>
      <w:r w:rsidRPr="007F3798">
        <w:rPr>
          <w:sz w:val="28"/>
          <w:szCs w:val="28"/>
        </w:rPr>
        <w:lastRenderedPageBreak/>
        <w:t>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F3798">
        <w:rPr>
          <w:sz w:val="28"/>
          <w:szCs w:val="28"/>
        </w:rPr>
        <w:t xml:space="preserve"> </w:t>
      </w:r>
      <w:hyperlink r:id="rId30" w:history="1">
        <w:r w:rsidRPr="002028DF">
          <w:rPr>
            <w:sz w:val="28"/>
            <w:szCs w:val="28"/>
          </w:rPr>
          <w:t>законодательством</w:t>
        </w:r>
      </w:hyperlink>
      <w:r w:rsidRPr="007F3798">
        <w:rPr>
          <w:sz w:val="28"/>
          <w:szCs w:val="28"/>
        </w:rPr>
        <w:t xml:space="preserve"> Российской Федерации о социальной защите инвалидов.</w:t>
      </w:r>
    </w:p>
    <w:bookmarkEnd w:id="43"/>
    <w:p w:rsidR="007F3798" w:rsidRPr="007F3798" w:rsidRDefault="007F3798" w:rsidP="00282FE9">
      <w:pPr>
        <w:tabs>
          <w:tab w:val="left" w:pos="709"/>
        </w:tabs>
        <w:ind w:firstLine="709"/>
        <w:jc w:val="both"/>
        <w:rPr>
          <w:sz w:val="28"/>
          <w:szCs w:val="28"/>
        </w:rPr>
      </w:pPr>
      <w:r w:rsidRPr="007F3798">
        <w:rPr>
          <w:sz w:val="28"/>
          <w:szCs w:val="28"/>
        </w:rPr>
        <w:t>Места предоставления муниципальной услуги должны отвечать следующим требованиям.</w:t>
      </w:r>
    </w:p>
    <w:p w:rsidR="007F3798" w:rsidRPr="007F3798" w:rsidRDefault="007F3798" w:rsidP="00282FE9">
      <w:pPr>
        <w:tabs>
          <w:tab w:val="left" w:pos="709"/>
        </w:tabs>
        <w:ind w:firstLine="709"/>
        <w:jc w:val="both"/>
        <w:rPr>
          <w:sz w:val="28"/>
          <w:szCs w:val="28"/>
        </w:rPr>
      </w:pPr>
      <w:r w:rsidRPr="007F3798">
        <w:rPr>
          <w:sz w:val="28"/>
          <w:szCs w:val="28"/>
        </w:rPr>
        <w:t>Помещение должно быть оборудовано отдельным входом для свободного доступа заявителей.</w:t>
      </w:r>
    </w:p>
    <w:p w:rsidR="007F3798" w:rsidRPr="007F3798" w:rsidRDefault="007F3798" w:rsidP="00282FE9">
      <w:pPr>
        <w:tabs>
          <w:tab w:val="left" w:pos="709"/>
        </w:tabs>
        <w:ind w:firstLine="709"/>
        <w:jc w:val="both"/>
        <w:rPr>
          <w:sz w:val="28"/>
          <w:szCs w:val="28"/>
        </w:rPr>
      </w:pPr>
      <w:r w:rsidRPr="007F3798">
        <w:rPr>
          <w:sz w:val="28"/>
          <w:szCs w:val="28"/>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7F3798" w:rsidRPr="007F3798" w:rsidRDefault="007F3798" w:rsidP="00282FE9">
      <w:pPr>
        <w:tabs>
          <w:tab w:val="left" w:pos="709"/>
        </w:tabs>
        <w:ind w:firstLine="709"/>
        <w:jc w:val="both"/>
        <w:rPr>
          <w:sz w:val="28"/>
          <w:szCs w:val="28"/>
        </w:rPr>
      </w:pPr>
      <w:r w:rsidRPr="007F3798">
        <w:rPr>
          <w:sz w:val="28"/>
          <w:szCs w:val="28"/>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7F3798" w:rsidRPr="007F3798" w:rsidRDefault="007F3798" w:rsidP="00282FE9">
      <w:pPr>
        <w:tabs>
          <w:tab w:val="left" w:pos="709"/>
        </w:tabs>
        <w:ind w:firstLine="709"/>
        <w:jc w:val="both"/>
        <w:rPr>
          <w:sz w:val="28"/>
          <w:szCs w:val="28"/>
        </w:rPr>
      </w:pPr>
      <w:r w:rsidRPr="007F3798">
        <w:rPr>
          <w:sz w:val="28"/>
          <w:szCs w:val="28"/>
        </w:rPr>
        <w:t>Для обслуживания заявителей с ограниченными физическими возможностями должны быть обеспечены:</w:t>
      </w:r>
    </w:p>
    <w:p w:rsidR="007F3798" w:rsidRPr="007F3798" w:rsidRDefault="007F3798" w:rsidP="00282FE9">
      <w:pPr>
        <w:tabs>
          <w:tab w:val="left" w:pos="709"/>
        </w:tabs>
        <w:ind w:firstLine="709"/>
        <w:jc w:val="both"/>
        <w:rPr>
          <w:sz w:val="28"/>
          <w:szCs w:val="28"/>
        </w:rPr>
      </w:pPr>
      <w:r w:rsidRPr="007F3798">
        <w:rPr>
          <w:sz w:val="28"/>
          <w:szCs w:val="28"/>
        </w:rPr>
        <w:t>условия для беспрепятственного доступа к объектам и предоставляемым в них услугам;</w:t>
      </w:r>
    </w:p>
    <w:p w:rsidR="007F3798" w:rsidRPr="007F3798" w:rsidRDefault="007F3798" w:rsidP="00282FE9">
      <w:pPr>
        <w:tabs>
          <w:tab w:val="left" w:pos="709"/>
        </w:tabs>
        <w:ind w:firstLine="709"/>
        <w:jc w:val="both"/>
        <w:rPr>
          <w:sz w:val="28"/>
          <w:szCs w:val="28"/>
        </w:rPr>
      </w:pPr>
      <w:r w:rsidRPr="007F3798">
        <w:rPr>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7F3798" w:rsidRPr="007F3798" w:rsidRDefault="007F3798" w:rsidP="00282FE9">
      <w:pPr>
        <w:tabs>
          <w:tab w:val="left" w:pos="709"/>
        </w:tabs>
        <w:ind w:firstLine="709"/>
        <w:jc w:val="both"/>
        <w:rPr>
          <w:sz w:val="28"/>
          <w:szCs w:val="28"/>
        </w:rPr>
      </w:pPr>
      <w:r w:rsidRPr="007F3798">
        <w:rPr>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7F3798" w:rsidRPr="007F3798" w:rsidRDefault="007F3798" w:rsidP="00282FE9">
      <w:pPr>
        <w:tabs>
          <w:tab w:val="left" w:pos="709"/>
        </w:tabs>
        <w:ind w:firstLine="709"/>
        <w:jc w:val="both"/>
        <w:rPr>
          <w:sz w:val="28"/>
          <w:szCs w:val="28"/>
        </w:rPr>
      </w:pPr>
      <w:r w:rsidRPr="007F3798">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F3798" w:rsidRPr="007F3798" w:rsidRDefault="007F3798" w:rsidP="00282FE9">
      <w:pPr>
        <w:tabs>
          <w:tab w:val="left" w:pos="709"/>
        </w:tabs>
        <w:ind w:firstLine="709"/>
        <w:jc w:val="both"/>
        <w:rPr>
          <w:sz w:val="28"/>
          <w:szCs w:val="28"/>
        </w:rPr>
      </w:pPr>
      <w:r w:rsidRPr="007F379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3798" w:rsidRPr="007F3798" w:rsidRDefault="007F3798" w:rsidP="00282FE9">
      <w:pPr>
        <w:tabs>
          <w:tab w:val="left" w:pos="709"/>
        </w:tabs>
        <w:ind w:firstLine="709"/>
        <w:jc w:val="both"/>
        <w:rPr>
          <w:sz w:val="28"/>
          <w:szCs w:val="28"/>
        </w:rPr>
      </w:pPr>
      <w:r w:rsidRPr="007F3798">
        <w:rPr>
          <w:sz w:val="28"/>
          <w:szCs w:val="28"/>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7F3798" w:rsidRPr="007F3798" w:rsidRDefault="007F3798" w:rsidP="00282FE9">
      <w:pPr>
        <w:tabs>
          <w:tab w:val="left" w:pos="709"/>
        </w:tabs>
        <w:ind w:firstLine="709"/>
        <w:jc w:val="both"/>
        <w:rPr>
          <w:sz w:val="28"/>
          <w:szCs w:val="28"/>
        </w:rPr>
      </w:pPr>
      <w:r w:rsidRPr="007F3798">
        <w:rPr>
          <w:sz w:val="28"/>
          <w:szCs w:val="28"/>
        </w:rPr>
        <w:t>Помещения для работы с заявителями оборудуются соответствующими стендами и (или) иными источниками информирования.</w:t>
      </w:r>
    </w:p>
    <w:p w:rsidR="007F3798" w:rsidRPr="007F3798" w:rsidRDefault="007F3798" w:rsidP="00282FE9">
      <w:pPr>
        <w:tabs>
          <w:tab w:val="left" w:pos="709"/>
        </w:tabs>
        <w:ind w:firstLine="709"/>
        <w:jc w:val="both"/>
        <w:rPr>
          <w:sz w:val="28"/>
          <w:szCs w:val="28"/>
        </w:rPr>
      </w:pPr>
      <w:r w:rsidRPr="007F3798">
        <w:rPr>
          <w:sz w:val="28"/>
          <w:szCs w:val="28"/>
        </w:rPr>
        <w:lastRenderedPageBreak/>
        <w:t xml:space="preserve">Визуальная, текстовая и мультимедийная информация о порядке предоставления муниципальной услуги размещается на стендах и (или) иных источниках информирования в местах предоставления муниципальных услуг </w:t>
      </w:r>
      <w:r w:rsidR="009323F5">
        <w:rPr>
          <w:sz w:val="28"/>
          <w:szCs w:val="28"/>
        </w:rPr>
        <w:t xml:space="preserve">и официальном сайте </w:t>
      </w:r>
      <w:r w:rsidR="00C326CF">
        <w:rPr>
          <w:sz w:val="28"/>
          <w:szCs w:val="28"/>
        </w:rPr>
        <w:t>Администрации</w:t>
      </w:r>
      <w:r w:rsidRPr="007F3798">
        <w:rPr>
          <w:sz w:val="28"/>
          <w:szCs w:val="28"/>
        </w:rPr>
        <w:t xml:space="preserve"> </w:t>
      </w:r>
      <w:r w:rsidR="009323F5">
        <w:rPr>
          <w:sz w:val="28"/>
          <w:szCs w:val="28"/>
        </w:rPr>
        <w:t>Песчанокопского района</w:t>
      </w:r>
      <w:r w:rsidRPr="007F3798">
        <w:rPr>
          <w:sz w:val="28"/>
          <w:szCs w:val="28"/>
        </w:rPr>
        <w:t>.</w:t>
      </w:r>
    </w:p>
    <w:p w:rsidR="007F3798" w:rsidRPr="007F3798" w:rsidRDefault="007F3798" w:rsidP="00282FE9">
      <w:pPr>
        <w:tabs>
          <w:tab w:val="left" w:pos="709"/>
        </w:tabs>
        <w:ind w:firstLine="709"/>
        <w:jc w:val="both"/>
        <w:rPr>
          <w:sz w:val="28"/>
          <w:szCs w:val="28"/>
        </w:rPr>
      </w:pPr>
      <w:bookmarkStart w:id="44" w:name="sub_1039"/>
      <w:r w:rsidRPr="007F3798">
        <w:rPr>
          <w:sz w:val="28"/>
          <w:szCs w:val="28"/>
        </w:rPr>
        <w:t xml:space="preserve">2.16. </w:t>
      </w:r>
      <w:proofErr w:type="gramStart"/>
      <w:r w:rsidRPr="007F3798">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F3798">
        <w:rPr>
          <w:sz w:val="28"/>
          <w:szCs w:val="28"/>
        </w:rPr>
        <w:t xml:space="preserve"> </w:t>
      </w:r>
      <w:proofErr w:type="gramStart"/>
      <w:r w:rsidRPr="007F3798">
        <w:rPr>
          <w:sz w:val="28"/>
          <w:szCs w:val="28"/>
        </w:rPr>
        <w:t xml:space="preserve">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31" w:history="1">
        <w:r w:rsidRPr="00282FE9">
          <w:rPr>
            <w:sz w:val="28"/>
            <w:szCs w:val="28"/>
          </w:rPr>
          <w:t>статьей 15.1</w:t>
        </w:r>
      </w:hyperlink>
      <w:r w:rsidRPr="007F3798">
        <w:rPr>
          <w:sz w:val="28"/>
          <w:szCs w:val="28"/>
        </w:rPr>
        <w:t xml:space="preserve"> Феде</w:t>
      </w:r>
      <w:r w:rsidR="009323F5">
        <w:rPr>
          <w:sz w:val="28"/>
          <w:szCs w:val="28"/>
        </w:rPr>
        <w:t>рального закона</w:t>
      </w:r>
      <w:r w:rsidR="00282FE9">
        <w:rPr>
          <w:sz w:val="28"/>
          <w:szCs w:val="28"/>
        </w:rPr>
        <w:t xml:space="preserve">             </w:t>
      </w:r>
      <w:r w:rsidR="009323F5">
        <w:rPr>
          <w:sz w:val="28"/>
          <w:szCs w:val="28"/>
        </w:rPr>
        <w:t xml:space="preserve"> от 27.07.2010 №</w:t>
      </w:r>
      <w:r w:rsidRPr="007F3798">
        <w:rPr>
          <w:sz w:val="28"/>
          <w:szCs w:val="28"/>
        </w:rPr>
        <w:t>210-ФЗ "Об организации предоставления государственных и муниципальных услуг".</w:t>
      </w:r>
      <w:proofErr w:type="gramEnd"/>
    </w:p>
    <w:p w:rsidR="007F3798" w:rsidRPr="007F3798" w:rsidRDefault="007F3798" w:rsidP="00282FE9">
      <w:pPr>
        <w:tabs>
          <w:tab w:val="left" w:pos="709"/>
        </w:tabs>
        <w:ind w:firstLine="709"/>
        <w:jc w:val="both"/>
        <w:rPr>
          <w:sz w:val="28"/>
          <w:szCs w:val="28"/>
        </w:rPr>
      </w:pPr>
      <w:bookmarkStart w:id="45" w:name="sub_1040"/>
      <w:bookmarkEnd w:id="44"/>
      <w:r w:rsidRPr="007F3798">
        <w:rPr>
          <w:sz w:val="28"/>
          <w:szCs w:val="28"/>
        </w:rPr>
        <w:t>2.16.1. Показателями доступности муниципальной услуги являются:</w:t>
      </w:r>
    </w:p>
    <w:bookmarkEnd w:id="45"/>
    <w:p w:rsidR="007F3798" w:rsidRPr="007F3798" w:rsidRDefault="007F3798" w:rsidP="00282FE9">
      <w:pPr>
        <w:tabs>
          <w:tab w:val="left" w:pos="709"/>
        </w:tabs>
        <w:ind w:firstLine="709"/>
        <w:jc w:val="both"/>
        <w:rPr>
          <w:sz w:val="28"/>
          <w:szCs w:val="28"/>
        </w:rPr>
      </w:pPr>
      <w:r w:rsidRPr="007F3798">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муниципальной услуги своевременно и в соответствии со стандартом предоставления муниципальной услуги;</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w:t>
      </w:r>
      <w:r w:rsidR="009323F5">
        <w:rPr>
          <w:sz w:val="28"/>
          <w:szCs w:val="28"/>
        </w:rPr>
        <w:t>м официального сайта</w:t>
      </w:r>
      <w:r w:rsidRPr="007F3798">
        <w:rPr>
          <w:sz w:val="28"/>
          <w:szCs w:val="28"/>
        </w:rPr>
        <w:t xml:space="preserve"> Администрации </w:t>
      </w:r>
      <w:r w:rsidR="009323F5">
        <w:rPr>
          <w:sz w:val="28"/>
          <w:szCs w:val="28"/>
        </w:rPr>
        <w:t>Песчанокопского района</w:t>
      </w:r>
      <w:r w:rsidRPr="007F3798">
        <w:rPr>
          <w:sz w:val="28"/>
          <w:szCs w:val="28"/>
        </w:rPr>
        <w:t>;</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муниципальной услуги в МФЦ;</w:t>
      </w:r>
    </w:p>
    <w:p w:rsidR="007F3798" w:rsidRPr="007F3798" w:rsidRDefault="007F3798" w:rsidP="00282FE9">
      <w:pPr>
        <w:tabs>
          <w:tab w:val="left" w:pos="709"/>
        </w:tabs>
        <w:ind w:firstLine="709"/>
        <w:jc w:val="both"/>
        <w:rPr>
          <w:sz w:val="28"/>
          <w:szCs w:val="28"/>
        </w:rPr>
      </w:pPr>
      <w:r w:rsidRPr="007F3798">
        <w:rPr>
          <w:sz w:val="28"/>
          <w:szCs w:val="28"/>
        </w:rPr>
        <w:t>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информации о результате предоставления муниципальной услуги;</w:t>
      </w:r>
    </w:p>
    <w:p w:rsidR="007F3798" w:rsidRPr="007F3798" w:rsidRDefault="007F3798" w:rsidP="00282FE9">
      <w:pPr>
        <w:tabs>
          <w:tab w:val="left" w:pos="709"/>
        </w:tabs>
        <w:ind w:firstLine="709"/>
        <w:jc w:val="both"/>
        <w:rPr>
          <w:sz w:val="28"/>
          <w:szCs w:val="28"/>
        </w:rPr>
      </w:pPr>
      <w:r w:rsidRPr="007F3798">
        <w:rPr>
          <w:sz w:val="28"/>
          <w:szCs w:val="28"/>
        </w:rPr>
        <w:t>возможность обращения в досудебном (внесудебном) и (или) судебном порядке в соответствии с законодательством Российской Федерации с жалобой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w:t>
      </w:r>
    </w:p>
    <w:p w:rsidR="007F3798" w:rsidRPr="007F3798" w:rsidRDefault="007F3798" w:rsidP="00282FE9">
      <w:pPr>
        <w:tabs>
          <w:tab w:val="left" w:pos="709"/>
        </w:tabs>
        <w:ind w:firstLine="709"/>
        <w:jc w:val="both"/>
        <w:rPr>
          <w:sz w:val="28"/>
          <w:szCs w:val="28"/>
        </w:rPr>
      </w:pPr>
      <w:r w:rsidRPr="007F3798">
        <w:rPr>
          <w:sz w:val="28"/>
          <w:szCs w:val="28"/>
        </w:rPr>
        <w:t>Предоставление муниципальной услуги невозможно:</w:t>
      </w:r>
    </w:p>
    <w:p w:rsidR="007F3798" w:rsidRPr="007F3798" w:rsidRDefault="007F3798" w:rsidP="00282FE9">
      <w:pPr>
        <w:tabs>
          <w:tab w:val="left" w:pos="709"/>
        </w:tabs>
        <w:ind w:firstLine="709"/>
        <w:jc w:val="both"/>
        <w:rPr>
          <w:sz w:val="28"/>
          <w:szCs w:val="28"/>
        </w:rPr>
      </w:pPr>
      <w:r w:rsidRPr="007F3798">
        <w:rPr>
          <w:sz w:val="28"/>
          <w:szCs w:val="28"/>
        </w:rPr>
        <w:lastRenderedPageBreak/>
        <w:t>по экстерриториальному принципу в органе, предоставляющем муниципальную услугу, ввиду отсутствия у него территориальных подразделений;</w:t>
      </w:r>
    </w:p>
    <w:p w:rsidR="007F3798" w:rsidRPr="007F3798" w:rsidRDefault="007F3798" w:rsidP="00282FE9">
      <w:pPr>
        <w:ind w:firstLine="709"/>
        <w:jc w:val="both"/>
        <w:rPr>
          <w:sz w:val="28"/>
          <w:szCs w:val="28"/>
        </w:rPr>
      </w:pPr>
      <w:r w:rsidRPr="007F3798">
        <w:rPr>
          <w:sz w:val="28"/>
          <w:szCs w:val="28"/>
        </w:rPr>
        <w:t xml:space="preserve">при однократном обращении заявителя в МФЦ с запросом о предоставлении нескольких государственных и (или) муниципальных услуг, предусмотренным </w:t>
      </w:r>
      <w:hyperlink r:id="rId32" w:history="1">
        <w:r w:rsidRPr="00282FE9">
          <w:rPr>
            <w:sz w:val="28"/>
            <w:szCs w:val="28"/>
          </w:rPr>
          <w:t>статьей 15.1</w:t>
        </w:r>
      </w:hyperlink>
      <w:r w:rsidRPr="007F3798">
        <w:rPr>
          <w:sz w:val="28"/>
          <w:szCs w:val="28"/>
        </w:rPr>
        <w:t xml:space="preserve"> Феде</w:t>
      </w:r>
      <w:r w:rsidR="009323F5">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282FE9">
      <w:pPr>
        <w:ind w:firstLine="709"/>
        <w:jc w:val="both"/>
        <w:rPr>
          <w:sz w:val="28"/>
          <w:szCs w:val="28"/>
        </w:rPr>
      </w:pPr>
      <w:r w:rsidRPr="007F3798">
        <w:rPr>
          <w:sz w:val="28"/>
          <w:szCs w:val="28"/>
        </w:rPr>
        <w:t xml:space="preserve">в МФЦ в полном объеме в соответствии с </w:t>
      </w:r>
      <w:hyperlink r:id="rId33" w:history="1">
        <w:r w:rsidRPr="00282FE9">
          <w:rPr>
            <w:sz w:val="28"/>
            <w:szCs w:val="28"/>
          </w:rPr>
          <w:t>частью 1.3 статьи 16</w:t>
        </w:r>
      </w:hyperlink>
      <w:r w:rsidRPr="007F3798">
        <w:rPr>
          <w:sz w:val="28"/>
          <w:szCs w:val="28"/>
        </w:rPr>
        <w:t xml:space="preserve"> Феде</w:t>
      </w:r>
      <w:r w:rsidR="009323F5">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282FE9">
      <w:pPr>
        <w:ind w:firstLine="709"/>
        <w:jc w:val="both"/>
        <w:rPr>
          <w:sz w:val="28"/>
          <w:szCs w:val="28"/>
        </w:rPr>
      </w:pPr>
      <w:bookmarkStart w:id="46" w:name="sub_1041"/>
      <w:r w:rsidRPr="007F3798">
        <w:rPr>
          <w:sz w:val="28"/>
          <w:szCs w:val="28"/>
        </w:rPr>
        <w:t>2.16.2. Показатели доступности муниципальной услуги для инвалидов:</w:t>
      </w:r>
    </w:p>
    <w:bookmarkEnd w:id="46"/>
    <w:p w:rsidR="007F3798" w:rsidRPr="007F3798" w:rsidRDefault="007F3798" w:rsidP="00282FE9">
      <w:pPr>
        <w:ind w:firstLine="709"/>
        <w:jc w:val="both"/>
        <w:rPr>
          <w:sz w:val="28"/>
          <w:szCs w:val="28"/>
        </w:rPr>
      </w:pPr>
      <w:r w:rsidRPr="007F3798">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7F3798" w:rsidRPr="007F3798" w:rsidRDefault="007F3798" w:rsidP="00282FE9">
      <w:pPr>
        <w:ind w:firstLine="709"/>
        <w:jc w:val="both"/>
        <w:rPr>
          <w:sz w:val="28"/>
          <w:szCs w:val="28"/>
        </w:rPr>
      </w:pPr>
      <w:r w:rsidRPr="007F3798">
        <w:rPr>
          <w:sz w:val="28"/>
          <w:szCs w:val="28"/>
        </w:rPr>
        <w:t xml:space="preserve">допуск на объекты </w:t>
      </w:r>
      <w:proofErr w:type="spellStart"/>
      <w:r w:rsidRPr="007F3798">
        <w:rPr>
          <w:sz w:val="28"/>
          <w:szCs w:val="28"/>
        </w:rPr>
        <w:t>сурдопереводчика</w:t>
      </w:r>
      <w:proofErr w:type="spellEnd"/>
      <w:r w:rsidRPr="007F3798">
        <w:rPr>
          <w:sz w:val="28"/>
          <w:szCs w:val="28"/>
        </w:rPr>
        <w:t xml:space="preserve"> и </w:t>
      </w:r>
      <w:proofErr w:type="spellStart"/>
      <w:r w:rsidRPr="007F3798">
        <w:rPr>
          <w:sz w:val="28"/>
          <w:szCs w:val="28"/>
        </w:rPr>
        <w:t>тифлосурдопереводчика</w:t>
      </w:r>
      <w:proofErr w:type="spellEnd"/>
      <w:r w:rsidRPr="007F3798">
        <w:rPr>
          <w:sz w:val="28"/>
          <w:szCs w:val="28"/>
        </w:rPr>
        <w:t>;</w:t>
      </w:r>
    </w:p>
    <w:p w:rsidR="007F3798" w:rsidRPr="007F3798" w:rsidRDefault="007F3798" w:rsidP="00282FE9">
      <w:pPr>
        <w:tabs>
          <w:tab w:val="left" w:pos="709"/>
        </w:tabs>
        <w:ind w:firstLine="709"/>
        <w:jc w:val="both"/>
        <w:rPr>
          <w:sz w:val="28"/>
          <w:szCs w:val="28"/>
        </w:rPr>
      </w:pPr>
      <w:r w:rsidRPr="007F3798">
        <w:rPr>
          <w:sz w:val="28"/>
          <w:szCs w:val="28"/>
        </w:rPr>
        <w:t xml:space="preserve">допуск на объекты собаки-проводника при наличии документа, подтверждающего ее специальное обучение, выданного в соответствии с </w:t>
      </w:r>
      <w:hyperlink r:id="rId34" w:history="1">
        <w:r w:rsidRPr="00282FE9">
          <w:rPr>
            <w:sz w:val="28"/>
            <w:szCs w:val="28"/>
          </w:rPr>
          <w:t>Приказом</w:t>
        </w:r>
      </w:hyperlink>
      <w:r w:rsidRPr="00282FE9">
        <w:rPr>
          <w:sz w:val="28"/>
          <w:szCs w:val="28"/>
        </w:rPr>
        <w:t xml:space="preserve"> </w:t>
      </w:r>
      <w:r w:rsidRPr="007F3798">
        <w:rPr>
          <w:sz w:val="28"/>
          <w:szCs w:val="28"/>
        </w:rPr>
        <w:t>Министерства труда и социальной защиты Росси</w:t>
      </w:r>
      <w:r w:rsidR="00915385">
        <w:rPr>
          <w:sz w:val="28"/>
          <w:szCs w:val="28"/>
        </w:rPr>
        <w:t>йской Федерации</w:t>
      </w:r>
      <w:r w:rsidR="00282FE9">
        <w:rPr>
          <w:sz w:val="28"/>
          <w:szCs w:val="28"/>
        </w:rPr>
        <w:t xml:space="preserve">              </w:t>
      </w:r>
      <w:r w:rsidR="00915385">
        <w:rPr>
          <w:sz w:val="28"/>
          <w:szCs w:val="28"/>
        </w:rPr>
        <w:t xml:space="preserve"> от 22.06.2015 №</w:t>
      </w:r>
      <w:r w:rsidRPr="007F3798">
        <w:rPr>
          <w:sz w:val="28"/>
          <w:szCs w:val="28"/>
        </w:rPr>
        <w:t>386н;</w:t>
      </w:r>
    </w:p>
    <w:p w:rsidR="007F3798" w:rsidRPr="007F3798" w:rsidRDefault="007F3798" w:rsidP="00282FE9">
      <w:pPr>
        <w:ind w:firstLine="709"/>
        <w:jc w:val="both"/>
        <w:rPr>
          <w:sz w:val="28"/>
          <w:szCs w:val="28"/>
        </w:rPr>
      </w:pPr>
      <w:r w:rsidRPr="007F3798">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F3798" w:rsidRPr="007F3798" w:rsidRDefault="007F3798" w:rsidP="00282FE9">
      <w:pPr>
        <w:ind w:firstLine="709"/>
        <w:jc w:val="both"/>
        <w:rPr>
          <w:sz w:val="28"/>
          <w:szCs w:val="28"/>
        </w:rPr>
      </w:pPr>
      <w:bookmarkStart w:id="47" w:name="sub_1042"/>
      <w:r w:rsidRPr="007F3798">
        <w:rPr>
          <w:sz w:val="28"/>
          <w:szCs w:val="28"/>
        </w:rPr>
        <w:t>2.16.3. Основные требования к качеству предоставления муниципальной услуги:</w:t>
      </w:r>
    </w:p>
    <w:bookmarkEnd w:id="47"/>
    <w:p w:rsidR="007F3798" w:rsidRPr="007F3798" w:rsidRDefault="007F3798" w:rsidP="00282FE9">
      <w:pPr>
        <w:ind w:firstLine="709"/>
        <w:jc w:val="both"/>
        <w:rPr>
          <w:sz w:val="28"/>
          <w:szCs w:val="28"/>
        </w:rPr>
      </w:pPr>
      <w:r w:rsidRPr="007F3798">
        <w:rPr>
          <w:sz w:val="28"/>
          <w:szCs w:val="28"/>
        </w:rPr>
        <w:t>своевременность предоставления муниципальной услуги;</w:t>
      </w:r>
    </w:p>
    <w:p w:rsidR="007F3798" w:rsidRPr="007F3798" w:rsidRDefault="007F3798" w:rsidP="00282FE9">
      <w:pPr>
        <w:ind w:firstLine="709"/>
        <w:jc w:val="both"/>
        <w:rPr>
          <w:sz w:val="28"/>
          <w:szCs w:val="28"/>
        </w:rPr>
      </w:pPr>
      <w:r w:rsidRPr="007F3798">
        <w:rPr>
          <w:sz w:val="28"/>
          <w:szCs w:val="28"/>
        </w:rPr>
        <w:t>достоверность и полнота информирования заявителя о ходе рассмотрения его обращения;</w:t>
      </w:r>
    </w:p>
    <w:p w:rsidR="007F3798" w:rsidRPr="007F3798" w:rsidRDefault="007F3798" w:rsidP="00282FE9">
      <w:pPr>
        <w:ind w:firstLine="709"/>
        <w:jc w:val="both"/>
        <w:rPr>
          <w:sz w:val="28"/>
          <w:szCs w:val="28"/>
        </w:rPr>
      </w:pPr>
      <w:r w:rsidRPr="007F3798">
        <w:rPr>
          <w:sz w:val="28"/>
          <w:szCs w:val="28"/>
        </w:rPr>
        <w:t>создание комфортных условий при предоставлении муниципальной услуги;</w:t>
      </w:r>
    </w:p>
    <w:p w:rsidR="007F3798" w:rsidRPr="007F3798" w:rsidRDefault="007F3798" w:rsidP="00282FE9">
      <w:pPr>
        <w:ind w:firstLine="709"/>
        <w:jc w:val="both"/>
        <w:rPr>
          <w:sz w:val="28"/>
          <w:szCs w:val="28"/>
        </w:rPr>
      </w:pPr>
      <w:r w:rsidRPr="007F3798">
        <w:rPr>
          <w:sz w:val="28"/>
          <w:szCs w:val="28"/>
        </w:rPr>
        <w:t>удобство и доступность получения заявителем информации о порядке предоставления муниципальной услуги.</w:t>
      </w:r>
    </w:p>
    <w:p w:rsidR="007F3798" w:rsidRPr="007F3798" w:rsidRDefault="007F3798" w:rsidP="00282FE9">
      <w:pPr>
        <w:ind w:firstLine="709"/>
        <w:jc w:val="both"/>
        <w:rPr>
          <w:sz w:val="28"/>
          <w:szCs w:val="28"/>
        </w:rPr>
      </w:pPr>
      <w:bookmarkStart w:id="48" w:name="sub_1043"/>
      <w:r w:rsidRPr="007F3798">
        <w:rPr>
          <w:sz w:val="28"/>
          <w:szCs w:val="28"/>
        </w:rPr>
        <w:t>2.16.4. Показателями качества предоставления муниципальной услуги являются соблюдение установленного административным регламентом срока рассмотрения запроса, отсутствие или наличие жалоб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 принятые (осуществленные) в ходе предоставления муниципальной услуги.</w:t>
      </w:r>
    </w:p>
    <w:p w:rsidR="007F3798" w:rsidRPr="007F3798" w:rsidRDefault="007F3798" w:rsidP="00282FE9">
      <w:pPr>
        <w:ind w:firstLine="709"/>
        <w:jc w:val="both"/>
        <w:rPr>
          <w:sz w:val="28"/>
          <w:szCs w:val="28"/>
        </w:rPr>
      </w:pPr>
      <w:bookmarkStart w:id="49" w:name="sub_1044"/>
      <w:bookmarkEnd w:id="48"/>
      <w:r w:rsidRPr="007F3798">
        <w:rPr>
          <w:sz w:val="28"/>
          <w:szCs w:val="28"/>
        </w:rPr>
        <w:t>2.16.5. При предоставлении муниципальной услуги:</w:t>
      </w:r>
    </w:p>
    <w:bookmarkEnd w:id="49"/>
    <w:p w:rsidR="007F3798" w:rsidRPr="007F3798" w:rsidRDefault="007F3798" w:rsidP="00282FE9">
      <w:pPr>
        <w:ind w:firstLine="709"/>
        <w:jc w:val="both"/>
        <w:rPr>
          <w:sz w:val="28"/>
          <w:szCs w:val="28"/>
        </w:rPr>
      </w:pPr>
      <w:r w:rsidRPr="007F3798">
        <w:rPr>
          <w:sz w:val="28"/>
          <w:szCs w:val="28"/>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rsidR="007F3798" w:rsidRPr="007F3798" w:rsidRDefault="007F3798" w:rsidP="00282FE9">
      <w:pPr>
        <w:tabs>
          <w:tab w:val="left" w:pos="709"/>
        </w:tabs>
        <w:ind w:firstLine="709"/>
        <w:jc w:val="both"/>
        <w:rPr>
          <w:sz w:val="28"/>
          <w:szCs w:val="28"/>
        </w:rPr>
      </w:pPr>
      <w:r w:rsidRPr="007F3798">
        <w:rPr>
          <w:sz w:val="28"/>
          <w:szCs w:val="28"/>
        </w:rPr>
        <w:t xml:space="preserve">при обращении в МФЦ, </w:t>
      </w:r>
      <w:r w:rsidR="008808F7">
        <w:rPr>
          <w:sz w:val="28"/>
          <w:szCs w:val="28"/>
        </w:rPr>
        <w:t>А</w:t>
      </w:r>
      <w:r w:rsidR="00915385">
        <w:rPr>
          <w:sz w:val="28"/>
          <w:szCs w:val="28"/>
        </w:rPr>
        <w:t>дминистрацию района, ОИЗО</w:t>
      </w:r>
      <w:r w:rsidRPr="007F3798">
        <w:rPr>
          <w:sz w:val="28"/>
          <w:szCs w:val="28"/>
        </w:rPr>
        <w:t xml:space="preserve"> заявитель не более 2-х раз взаимодействует с сотрудником МФЦ, </w:t>
      </w:r>
      <w:r w:rsidR="008808F7">
        <w:rPr>
          <w:sz w:val="28"/>
          <w:szCs w:val="28"/>
        </w:rPr>
        <w:t>А</w:t>
      </w:r>
      <w:r w:rsidR="00915385">
        <w:rPr>
          <w:sz w:val="28"/>
          <w:szCs w:val="28"/>
        </w:rPr>
        <w:t>дминистрации района, ОИЗО</w:t>
      </w:r>
      <w:r w:rsidRPr="007F3798">
        <w:rPr>
          <w:sz w:val="28"/>
          <w:szCs w:val="28"/>
        </w:rPr>
        <w:t xml:space="preserve">, участвующим в предоставлении муниципальной услуги, при подаче </w:t>
      </w:r>
      <w:r w:rsidRPr="007F3798">
        <w:rPr>
          <w:sz w:val="28"/>
          <w:szCs w:val="28"/>
        </w:rPr>
        <w:lastRenderedPageBreak/>
        <w:t>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7F3798" w:rsidRPr="007F3798" w:rsidRDefault="007F3798" w:rsidP="00282FE9">
      <w:pPr>
        <w:tabs>
          <w:tab w:val="left" w:pos="709"/>
        </w:tabs>
        <w:ind w:firstLine="709"/>
        <w:jc w:val="both"/>
        <w:rPr>
          <w:sz w:val="28"/>
          <w:szCs w:val="28"/>
        </w:rPr>
      </w:pPr>
      <w:r w:rsidRPr="007F3798">
        <w:rPr>
          <w:sz w:val="28"/>
          <w:szCs w:val="28"/>
        </w:rPr>
        <w:t>Возможность получения сведений о ходе предоставления муниципальной услуги реализуется по номерам телеф</w:t>
      </w:r>
      <w:r w:rsidR="00915385">
        <w:rPr>
          <w:sz w:val="28"/>
          <w:szCs w:val="28"/>
        </w:rPr>
        <w:t>онов, адресам электронной почты.</w:t>
      </w:r>
    </w:p>
    <w:p w:rsidR="007F3798" w:rsidRPr="007F3798" w:rsidRDefault="007F3798" w:rsidP="00282FE9">
      <w:pPr>
        <w:tabs>
          <w:tab w:val="left" w:pos="709"/>
        </w:tabs>
        <w:ind w:firstLine="709"/>
        <w:jc w:val="both"/>
        <w:rPr>
          <w:sz w:val="28"/>
          <w:szCs w:val="28"/>
        </w:rPr>
      </w:pPr>
      <w:bookmarkStart w:id="50" w:name="sub_1045"/>
      <w:r w:rsidRPr="007F3798">
        <w:rPr>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3798" w:rsidRPr="007F3798" w:rsidRDefault="007F3798" w:rsidP="00282FE9">
      <w:pPr>
        <w:tabs>
          <w:tab w:val="left" w:pos="709"/>
        </w:tabs>
        <w:ind w:firstLine="709"/>
        <w:jc w:val="both"/>
        <w:rPr>
          <w:sz w:val="28"/>
          <w:szCs w:val="28"/>
        </w:rPr>
      </w:pPr>
      <w:bookmarkStart w:id="51" w:name="sub_1046"/>
      <w:bookmarkEnd w:id="50"/>
      <w:r w:rsidRPr="007F3798">
        <w:rPr>
          <w:sz w:val="28"/>
          <w:szCs w:val="28"/>
        </w:rPr>
        <w:t>2.17.1. Особенности предоставления муниципальной услуги в МФЦ, особенности предоставления муниципальной услуги по экстерриториальному принципу.</w:t>
      </w:r>
    </w:p>
    <w:bookmarkEnd w:id="51"/>
    <w:p w:rsidR="007F3798" w:rsidRPr="007F3798" w:rsidRDefault="007F3798" w:rsidP="00282FE9">
      <w:pPr>
        <w:tabs>
          <w:tab w:val="left" w:pos="709"/>
        </w:tabs>
        <w:ind w:firstLine="709"/>
        <w:jc w:val="both"/>
        <w:rPr>
          <w:sz w:val="28"/>
          <w:szCs w:val="28"/>
        </w:rPr>
      </w:pPr>
      <w:r w:rsidRPr="007F3798">
        <w:rPr>
          <w:sz w:val="28"/>
          <w:szCs w:val="28"/>
        </w:rPr>
        <w:t>Предоставление муниципальной услуги через МФЦ осуществляется при наличии соглашения о взаимодействии.</w:t>
      </w:r>
    </w:p>
    <w:p w:rsidR="007F3798" w:rsidRPr="007F3798" w:rsidRDefault="007F3798" w:rsidP="00282FE9">
      <w:pPr>
        <w:tabs>
          <w:tab w:val="left" w:pos="709"/>
        </w:tabs>
        <w:ind w:firstLine="709"/>
        <w:jc w:val="both"/>
        <w:rPr>
          <w:sz w:val="28"/>
          <w:szCs w:val="28"/>
        </w:rPr>
      </w:pPr>
      <w:r w:rsidRPr="007F3798">
        <w:rPr>
          <w:sz w:val="28"/>
          <w:szCs w:val="28"/>
        </w:rPr>
        <w:t>Предоставление муниципальной услуги на базе многофункциональных центров предоставления государственных и муниципальных услуг Ростовской области в рамках обеспечения реализации принципа экстерриториальности не осуществляется.</w:t>
      </w:r>
    </w:p>
    <w:p w:rsidR="007F3798" w:rsidRPr="007F3798" w:rsidRDefault="007F3798" w:rsidP="00282FE9">
      <w:pPr>
        <w:tabs>
          <w:tab w:val="left" w:pos="709"/>
        </w:tabs>
        <w:ind w:firstLine="709"/>
        <w:jc w:val="both"/>
        <w:rPr>
          <w:sz w:val="28"/>
          <w:szCs w:val="28"/>
        </w:rPr>
      </w:pPr>
      <w:r w:rsidRPr="007F3798">
        <w:rPr>
          <w:sz w:val="28"/>
          <w:szCs w:val="28"/>
        </w:rPr>
        <w:t>При предъявлении пакета документов в МФЦ копии, предоставленные заявителем (представителем заявителя), заверяются специалистом, принимающим документы, при предъявлении оригиналов.</w:t>
      </w:r>
    </w:p>
    <w:p w:rsidR="007F3798" w:rsidRPr="007F3798" w:rsidRDefault="007F3798" w:rsidP="00282FE9">
      <w:pPr>
        <w:tabs>
          <w:tab w:val="left" w:pos="709"/>
        </w:tabs>
        <w:ind w:firstLine="709"/>
        <w:jc w:val="both"/>
        <w:rPr>
          <w:sz w:val="28"/>
          <w:szCs w:val="28"/>
        </w:rPr>
      </w:pPr>
      <w:bookmarkStart w:id="52" w:name="sub_1047"/>
      <w:r w:rsidRPr="007F3798">
        <w:rPr>
          <w:sz w:val="28"/>
          <w:szCs w:val="28"/>
        </w:rPr>
        <w:t>2.17.2. При пр</w:t>
      </w:r>
      <w:r w:rsidR="008808F7">
        <w:rPr>
          <w:sz w:val="28"/>
          <w:szCs w:val="28"/>
        </w:rPr>
        <w:t>едъявлении пакета документов в А</w:t>
      </w:r>
      <w:r w:rsidRPr="007F3798">
        <w:rPr>
          <w:sz w:val="28"/>
          <w:szCs w:val="28"/>
        </w:rPr>
        <w:t>дминистрацию района копии документов, предоставленные заявителем (представителем заявителя) заверяются специалистом, принимающим документы, при предъявлении оригиналов.</w:t>
      </w:r>
    </w:p>
    <w:p w:rsidR="007F3798" w:rsidRPr="007F3798" w:rsidRDefault="007F3798" w:rsidP="00282FE9">
      <w:pPr>
        <w:tabs>
          <w:tab w:val="left" w:pos="709"/>
        </w:tabs>
        <w:ind w:firstLine="709"/>
        <w:jc w:val="both"/>
        <w:rPr>
          <w:sz w:val="28"/>
          <w:szCs w:val="28"/>
        </w:rPr>
      </w:pPr>
      <w:bookmarkStart w:id="53" w:name="sub_1048"/>
      <w:bookmarkEnd w:id="52"/>
      <w:r w:rsidRPr="007F3798">
        <w:rPr>
          <w:sz w:val="28"/>
          <w:szCs w:val="28"/>
        </w:rPr>
        <w:t>2.17.3. При отправке по почте заявление и пакет д</w:t>
      </w:r>
      <w:r w:rsidR="008808F7">
        <w:rPr>
          <w:sz w:val="28"/>
          <w:szCs w:val="28"/>
        </w:rPr>
        <w:t>окументов направляются в адрес А</w:t>
      </w:r>
      <w:r w:rsidRPr="007F3798">
        <w:rPr>
          <w:sz w:val="28"/>
          <w:szCs w:val="28"/>
        </w:rPr>
        <w:t>дминистрации района почтовым отправлением с описью вложения.</w:t>
      </w:r>
    </w:p>
    <w:bookmarkEnd w:id="53"/>
    <w:p w:rsidR="007F3798" w:rsidRPr="007F3798" w:rsidRDefault="007F3798" w:rsidP="00282FE9">
      <w:pPr>
        <w:tabs>
          <w:tab w:val="left" w:pos="709"/>
        </w:tabs>
        <w:ind w:firstLine="709"/>
        <w:jc w:val="both"/>
        <w:rPr>
          <w:sz w:val="28"/>
          <w:szCs w:val="28"/>
        </w:rPr>
      </w:pPr>
      <w:r w:rsidRPr="007F3798">
        <w:rPr>
          <w:sz w:val="28"/>
          <w:szCs w:val="28"/>
        </w:rPr>
        <w:t>Направляемые по почте копии документов подлежат обязательному нотариальному удостоверению (свидетельствованию) либо удостоверению (свидетельствованию) органом (организацией), выдавшим документ.</w:t>
      </w:r>
    </w:p>
    <w:p w:rsidR="007F3798" w:rsidRPr="007F3798" w:rsidRDefault="00915385" w:rsidP="00282FE9">
      <w:pPr>
        <w:tabs>
          <w:tab w:val="left" w:pos="709"/>
        </w:tabs>
        <w:ind w:firstLine="709"/>
        <w:jc w:val="both"/>
        <w:rPr>
          <w:sz w:val="28"/>
          <w:szCs w:val="28"/>
        </w:rPr>
      </w:pPr>
      <w:bookmarkStart w:id="54" w:name="sub_1050"/>
      <w:r>
        <w:rPr>
          <w:sz w:val="28"/>
          <w:szCs w:val="28"/>
        </w:rPr>
        <w:t>2.17.4</w:t>
      </w:r>
      <w:r w:rsidR="007F3798" w:rsidRPr="007F3798">
        <w:rPr>
          <w:sz w:val="28"/>
          <w:szCs w:val="28"/>
        </w:rPr>
        <w:t>. Заявление о предоставлении муниципальной услуги и пакет документов в электронном виде направляются на адрес эл</w:t>
      </w:r>
      <w:r w:rsidR="008808F7">
        <w:rPr>
          <w:sz w:val="28"/>
          <w:szCs w:val="28"/>
        </w:rPr>
        <w:t>ектронной почты А</w:t>
      </w:r>
      <w:r w:rsidR="007F3798" w:rsidRPr="007F3798">
        <w:rPr>
          <w:sz w:val="28"/>
          <w:szCs w:val="28"/>
        </w:rPr>
        <w:t>дминистрации района.</w:t>
      </w:r>
    </w:p>
    <w:p w:rsidR="007F3798" w:rsidRPr="007F3798" w:rsidRDefault="00915385" w:rsidP="00282FE9">
      <w:pPr>
        <w:tabs>
          <w:tab w:val="left" w:pos="709"/>
        </w:tabs>
        <w:ind w:firstLine="709"/>
        <w:jc w:val="both"/>
        <w:rPr>
          <w:sz w:val="28"/>
          <w:szCs w:val="28"/>
        </w:rPr>
      </w:pPr>
      <w:bookmarkStart w:id="55" w:name="sub_1051"/>
      <w:bookmarkEnd w:id="54"/>
      <w:r>
        <w:rPr>
          <w:sz w:val="28"/>
          <w:szCs w:val="28"/>
        </w:rPr>
        <w:t>2.17.5</w:t>
      </w:r>
      <w:r w:rsidR="007F3798" w:rsidRPr="007F3798">
        <w:rPr>
          <w:sz w:val="28"/>
          <w:szCs w:val="28"/>
        </w:rPr>
        <w:t>. Требования к заявлению и пакету документов, направляемых в электронном виде:</w:t>
      </w:r>
    </w:p>
    <w:bookmarkEnd w:id="55"/>
    <w:p w:rsidR="007F3798" w:rsidRPr="007F3798" w:rsidRDefault="007F3798" w:rsidP="00282FE9">
      <w:pPr>
        <w:tabs>
          <w:tab w:val="left" w:pos="709"/>
        </w:tabs>
        <w:ind w:firstLine="709"/>
        <w:jc w:val="both"/>
        <w:rPr>
          <w:sz w:val="28"/>
          <w:szCs w:val="28"/>
        </w:rPr>
      </w:pPr>
      <w:r w:rsidRPr="007F3798">
        <w:rPr>
          <w:sz w:val="28"/>
          <w:szCs w:val="28"/>
        </w:rPr>
        <w:t xml:space="preserve">заявление в форме электронного документа направляется в виде файла в форматах: </w:t>
      </w:r>
      <w:proofErr w:type="spellStart"/>
      <w:r w:rsidRPr="007F3798">
        <w:rPr>
          <w:sz w:val="28"/>
          <w:szCs w:val="28"/>
        </w:rPr>
        <w:t>doc</w:t>
      </w:r>
      <w:proofErr w:type="spellEnd"/>
      <w:r w:rsidRPr="007F3798">
        <w:rPr>
          <w:sz w:val="28"/>
          <w:szCs w:val="28"/>
        </w:rPr>
        <w:t xml:space="preserve">, </w:t>
      </w:r>
      <w:proofErr w:type="spellStart"/>
      <w:r w:rsidRPr="007F3798">
        <w:rPr>
          <w:sz w:val="28"/>
          <w:szCs w:val="28"/>
        </w:rPr>
        <w:t>docx</w:t>
      </w:r>
      <w:proofErr w:type="spellEnd"/>
      <w:r w:rsidRPr="007F3798">
        <w:rPr>
          <w:sz w:val="28"/>
          <w:szCs w:val="28"/>
        </w:rPr>
        <w:t xml:space="preserve">, </w:t>
      </w:r>
      <w:proofErr w:type="spellStart"/>
      <w:r w:rsidRPr="007F3798">
        <w:rPr>
          <w:sz w:val="28"/>
          <w:szCs w:val="28"/>
        </w:rPr>
        <w:t>txt</w:t>
      </w:r>
      <w:proofErr w:type="spellEnd"/>
      <w:r w:rsidRPr="007F3798">
        <w:rPr>
          <w:sz w:val="28"/>
          <w:szCs w:val="28"/>
        </w:rPr>
        <w:t xml:space="preserve">, </w:t>
      </w:r>
      <w:proofErr w:type="spellStart"/>
      <w:r w:rsidRPr="007F3798">
        <w:rPr>
          <w:sz w:val="28"/>
          <w:szCs w:val="28"/>
        </w:rPr>
        <w:t>xls</w:t>
      </w:r>
      <w:proofErr w:type="spellEnd"/>
      <w:r w:rsidRPr="007F3798">
        <w:rPr>
          <w:sz w:val="28"/>
          <w:szCs w:val="28"/>
        </w:rPr>
        <w:t xml:space="preserve">, </w:t>
      </w:r>
      <w:proofErr w:type="spellStart"/>
      <w:r w:rsidRPr="007F3798">
        <w:rPr>
          <w:sz w:val="28"/>
          <w:szCs w:val="28"/>
        </w:rPr>
        <w:t>xlsx</w:t>
      </w:r>
      <w:proofErr w:type="spellEnd"/>
      <w:r w:rsidRPr="007F3798">
        <w:rPr>
          <w:sz w:val="28"/>
          <w:szCs w:val="28"/>
        </w:rPr>
        <w:t xml:space="preserve">, </w:t>
      </w:r>
      <w:proofErr w:type="spellStart"/>
      <w:r w:rsidRPr="007F3798">
        <w:rPr>
          <w:sz w:val="28"/>
          <w:szCs w:val="28"/>
        </w:rPr>
        <w:t>rtf</w:t>
      </w:r>
      <w:proofErr w:type="spellEnd"/>
      <w:r w:rsidRPr="007F3798">
        <w:rPr>
          <w:sz w:val="28"/>
          <w:szCs w:val="28"/>
        </w:rPr>
        <w:t>, если указанные заявления предоставляются в форме электронного документа посредством электронной почты;</w:t>
      </w:r>
    </w:p>
    <w:p w:rsidR="007F3798" w:rsidRPr="007F3798" w:rsidRDefault="007F3798" w:rsidP="00282FE9">
      <w:pPr>
        <w:tabs>
          <w:tab w:val="left" w:pos="709"/>
        </w:tabs>
        <w:ind w:firstLine="709"/>
        <w:jc w:val="both"/>
        <w:rPr>
          <w:sz w:val="28"/>
          <w:szCs w:val="28"/>
        </w:rPr>
      </w:pPr>
      <w:r w:rsidRPr="007F379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7F3798">
        <w:rPr>
          <w:sz w:val="28"/>
          <w:szCs w:val="28"/>
        </w:rPr>
        <w:t>pdf</w:t>
      </w:r>
      <w:proofErr w:type="spellEnd"/>
      <w:r w:rsidRPr="007F3798">
        <w:rPr>
          <w:sz w:val="28"/>
          <w:szCs w:val="28"/>
        </w:rPr>
        <w:t xml:space="preserve">, </w:t>
      </w:r>
      <w:proofErr w:type="spellStart"/>
      <w:r w:rsidRPr="007F3798">
        <w:rPr>
          <w:sz w:val="28"/>
          <w:szCs w:val="28"/>
        </w:rPr>
        <w:t>tif</w:t>
      </w:r>
      <w:proofErr w:type="spellEnd"/>
      <w:r w:rsidRPr="007F3798">
        <w:rPr>
          <w:sz w:val="28"/>
          <w:szCs w:val="28"/>
        </w:rPr>
        <w:t>;</w:t>
      </w:r>
    </w:p>
    <w:p w:rsidR="007F3798" w:rsidRPr="007F3798" w:rsidRDefault="007F3798" w:rsidP="00282FE9">
      <w:pPr>
        <w:tabs>
          <w:tab w:val="left" w:pos="709"/>
        </w:tabs>
        <w:ind w:firstLine="709"/>
        <w:jc w:val="both"/>
        <w:rPr>
          <w:sz w:val="28"/>
          <w:szCs w:val="28"/>
        </w:rPr>
      </w:pPr>
      <w:r w:rsidRPr="007F3798">
        <w:rPr>
          <w:sz w:val="28"/>
          <w:szCs w:val="28"/>
        </w:rPr>
        <w:lastRenderedPageBreak/>
        <w:t xml:space="preserve">качество предоставляемых электронных документов (электронных образов документов) в форматах </w:t>
      </w:r>
      <w:proofErr w:type="spellStart"/>
      <w:r w:rsidRPr="007F3798">
        <w:rPr>
          <w:sz w:val="28"/>
          <w:szCs w:val="28"/>
        </w:rPr>
        <w:t>pdf</w:t>
      </w:r>
      <w:proofErr w:type="spellEnd"/>
      <w:r w:rsidRPr="007F3798">
        <w:rPr>
          <w:sz w:val="28"/>
          <w:szCs w:val="28"/>
        </w:rPr>
        <w:t xml:space="preserve">, </w:t>
      </w:r>
      <w:proofErr w:type="spellStart"/>
      <w:r w:rsidRPr="007F3798">
        <w:rPr>
          <w:sz w:val="28"/>
          <w:szCs w:val="28"/>
        </w:rPr>
        <w:t>tif</w:t>
      </w:r>
      <w:proofErr w:type="spellEnd"/>
      <w:r w:rsidRPr="007F3798">
        <w:rPr>
          <w:sz w:val="28"/>
          <w:szCs w:val="28"/>
        </w:rPr>
        <w:t xml:space="preserve"> должно позволять в полном объеме прочитать текст документа и распознать реквизиты документа.</w:t>
      </w:r>
    </w:p>
    <w:p w:rsidR="007F3798" w:rsidRPr="007F3798" w:rsidRDefault="00915385" w:rsidP="00282FE9">
      <w:pPr>
        <w:ind w:firstLine="709"/>
        <w:jc w:val="both"/>
        <w:rPr>
          <w:sz w:val="28"/>
          <w:szCs w:val="28"/>
        </w:rPr>
      </w:pPr>
      <w:bookmarkStart w:id="56" w:name="sub_1052"/>
      <w:r>
        <w:rPr>
          <w:sz w:val="28"/>
          <w:szCs w:val="28"/>
        </w:rPr>
        <w:t>2.17.6</w:t>
      </w:r>
      <w:r w:rsidR="007F3798" w:rsidRPr="007F3798">
        <w:rPr>
          <w:sz w:val="28"/>
          <w:szCs w:val="28"/>
        </w:rPr>
        <w:t>. Заявление в форме электронного документа подписывается по выбору заявителя:</w:t>
      </w:r>
    </w:p>
    <w:bookmarkEnd w:id="56"/>
    <w:p w:rsidR="007F3798" w:rsidRPr="00282FE9" w:rsidRDefault="007F3798" w:rsidP="00282FE9">
      <w:pPr>
        <w:ind w:firstLine="709"/>
        <w:jc w:val="both"/>
        <w:rPr>
          <w:sz w:val="28"/>
          <w:szCs w:val="28"/>
        </w:rPr>
      </w:pPr>
      <w:r w:rsidRPr="00282FE9">
        <w:rPr>
          <w:sz w:val="28"/>
          <w:szCs w:val="28"/>
        </w:rPr>
        <w:fldChar w:fldCharType="begin"/>
      </w:r>
      <w:r w:rsidRPr="00282FE9">
        <w:rPr>
          <w:sz w:val="28"/>
          <w:szCs w:val="28"/>
        </w:rPr>
        <w:instrText>HYPERLINK "https://internet.garant.ru/document/redirect/12184522/52"</w:instrText>
      </w:r>
      <w:r w:rsidRPr="00282FE9">
        <w:rPr>
          <w:sz w:val="28"/>
          <w:szCs w:val="28"/>
        </w:rPr>
        <w:fldChar w:fldCharType="separate"/>
      </w:r>
      <w:r w:rsidRPr="00282FE9">
        <w:rPr>
          <w:sz w:val="28"/>
          <w:szCs w:val="28"/>
        </w:rPr>
        <w:t>простой электронной подписью заявителя</w:t>
      </w:r>
      <w:r w:rsidRPr="00282FE9">
        <w:rPr>
          <w:sz w:val="28"/>
          <w:szCs w:val="28"/>
        </w:rPr>
        <w:fldChar w:fldCharType="end"/>
      </w:r>
      <w:r w:rsidRPr="00282FE9">
        <w:rPr>
          <w:sz w:val="28"/>
          <w:szCs w:val="28"/>
        </w:rPr>
        <w:t xml:space="preserve"> (представителя заявителя);</w:t>
      </w:r>
    </w:p>
    <w:p w:rsidR="007F3798" w:rsidRPr="007F3798" w:rsidRDefault="007F3798" w:rsidP="00282FE9">
      <w:pPr>
        <w:ind w:firstLine="709"/>
        <w:jc w:val="both"/>
        <w:rPr>
          <w:sz w:val="28"/>
          <w:szCs w:val="28"/>
        </w:rPr>
      </w:pPr>
      <w:r w:rsidRPr="00282FE9">
        <w:rPr>
          <w:sz w:val="28"/>
          <w:szCs w:val="28"/>
        </w:rPr>
        <w:t xml:space="preserve">усиленной </w:t>
      </w:r>
      <w:hyperlink r:id="rId35" w:history="1">
        <w:r w:rsidRPr="00282FE9">
          <w:rPr>
            <w:sz w:val="28"/>
            <w:szCs w:val="28"/>
          </w:rPr>
          <w:t>квалифицированной электронной подписью</w:t>
        </w:r>
      </w:hyperlink>
      <w:r w:rsidRPr="007F3798">
        <w:rPr>
          <w:sz w:val="28"/>
          <w:szCs w:val="28"/>
        </w:rPr>
        <w:t xml:space="preserve"> заявителя (представителя заявителя).</w:t>
      </w:r>
    </w:p>
    <w:p w:rsidR="007F3798" w:rsidRPr="007F3798" w:rsidRDefault="007F3798" w:rsidP="00282FE9">
      <w:pPr>
        <w:tabs>
          <w:tab w:val="left" w:pos="709"/>
        </w:tabs>
        <w:ind w:firstLine="709"/>
        <w:jc w:val="both"/>
        <w:rPr>
          <w:sz w:val="28"/>
          <w:szCs w:val="28"/>
        </w:rPr>
      </w:pPr>
      <w:proofErr w:type="gramStart"/>
      <w:r w:rsidRPr="007F3798">
        <w:rPr>
          <w:sz w:val="28"/>
          <w:szCs w:val="28"/>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ЕСИА, заявитель - физическое лицо вправе использовать </w:t>
      </w:r>
      <w:hyperlink r:id="rId36" w:history="1">
        <w:r w:rsidRPr="00282FE9">
          <w:rPr>
            <w:sz w:val="28"/>
            <w:szCs w:val="28"/>
          </w:rPr>
          <w:t>простую электронную подпись</w:t>
        </w:r>
      </w:hyperlink>
      <w:r w:rsidRPr="007F3798">
        <w:rPr>
          <w:sz w:val="28"/>
          <w:szCs w:val="28"/>
        </w:rPr>
        <w:t xml:space="preserve">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7F3798" w:rsidRPr="007F3798" w:rsidRDefault="00915385" w:rsidP="00282FE9">
      <w:pPr>
        <w:ind w:firstLine="709"/>
        <w:jc w:val="both"/>
        <w:rPr>
          <w:sz w:val="28"/>
          <w:szCs w:val="28"/>
        </w:rPr>
      </w:pPr>
      <w:bookmarkStart w:id="57" w:name="sub_1053"/>
      <w:r>
        <w:rPr>
          <w:sz w:val="28"/>
          <w:szCs w:val="28"/>
        </w:rPr>
        <w:t>2.17.7</w:t>
      </w:r>
      <w:r w:rsidR="007F3798" w:rsidRPr="007F3798">
        <w:rPr>
          <w:sz w:val="28"/>
          <w:szCs w:val="28"/>
        </w:rPr>
        <w:t xml:space="preserve">. Доверенность, подтверждающая правомочие на обращение за получением муниципальной услуги, выданная организацией, удостоверяется усиленной </w:t>
      </w:r>
      <w:hyperlink r:id="rId37" w:history="1">
        <w:r w:rsidR="007F3798" w:rsidRPr="00282FE9">
          <w:rPr>
            <w:sz w:val="28"/>
            <w:szCs w:val="28"/>
          </w:rPr>
          <w:t>квалифицированной электронной подписью</w:t>
        </w:r>
      </w:hyperlink>
      <w:r w:rsidR="007F3798" w:rsidRPr="007F3798">
        <w:rPr>
          <w:sz w:val="28"/>
          <w:szCs w:val="28"/>
        </w:rPr>
        <w:t xml:space="preserve">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F3798" w:rsidRPr="007F3798" w:rsidRDefault="00915385" w:rsidP="00282FE9">
      <w:pPr>
        <w:ind w:firstLine="709"/>
        <w:jc w:val="both"/>
        <w:rPr>
          <w:sz w:val="28"/>
          <w:szCs w:val="28"/>
        </w:rPr>
      </w:pPr>
      <w:bookmarkStart w:id="58" w:name="sub_1054"/>
      <w:bookmarkEnd w:id="57"/>
      <w:r>
        <w:rPr>
          <w:sz w:val="28"/>
          <w:szCs w:val="28"/>
        </w:rPr>
        <w:t>2.17.8</w:t>
      </w:r>
      <w:r w:rsidR="007F3798" w:rsidRPr="007F3798">
        <w:rPr>
          <w:sz w:val="28"/>
          <w:szCs w:val="28"/>
        </w:rPr>
        <w:t xml:space="preserve">. </w:t>
      </w:r>
      <w:proofErr w:type="gramStart"/>
      <w:r w:rsidR="007F3798" w:rsidRPr="007F3798">
        <w:rPr>
          <w:sz w:val="28"/>
          <w:szCs w:val="28"/>
        </w:rPr>
        <w:t xml:space="preserve">В случае если федеральными законами используемый вид </w:t>
      </w:r>
      <w:hyperlink r:id="rId38" w:history="1">
        <w:r w:rsidR="007F3798" w:rsidRPr="00282FE9">
          <w:rPr>
            <w:sz w:val="28"/>
            <w:szCs w:val="28"/>
          </w:rPr>
          <w:t>электронной подписи</w:t>
        </w:r>
      </w:hyperlink>
      <w:r w:rsidR="007F3798" w:rsidRPr="00282FE9">
        <w:rPr>
          <w:sz w:val="28"/>
          <w:szCs w:val="28"/>
        </w:rPr>
        <w:t xml:space="preserve"> не установлен, вид электронной подписи определяется в соответствии с критериями определения видов электронной подписи, установленными </w:t>
      </w:r>
      <w:hyperlink r:id="rId39" w:history="1">
        <w:r w:rsidR="007F3798" w:rsidRPr="00282FE9">
          <w:rPr>
            <w:sz w:val="28"/>
            <w:szCs w:val="28"/>
          </w:rPr>
          <w:t>Правилами</w:t>
        </w:r>
      </w:hyperlink>
      <w:r w:rsidR="007F3798" w:rsidRPr="007F3798">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40" w:history="1">
        <w:r w:rsidR="007F3798" w:rsidRPr="00282FE9">
          <w:rPr>
            <w:sz w:val="28"/>
            <w:szCs w:val="28"/>
          </w:rPr>
          <w:t>постановлением</w:t>
        </w:r>
      </w:hyperlink>
      <w:r w:rsidR="007F3798" w:rsidRPr="007F3798">
        <w:rPr>
          <w:sz w:val="28"/>
          <w:szCs w:val="28"/>
        </w:rPr>
        <w:t xml:space="preserve"> Правительства Росси</w:t>
      </w:r>
      <w:r>
        <w:rPr>
          <w:sz w:val="28"/>
          <w:szCs w:val="28"/>
        </w:rPr>
        <w:t>йской Федерации от 25.06.2012 №</w:t>
      </w:r>
      <w:r w:rsidR="007F3798" w:rsidRPr="007F3798">
        <w:rPr>
          <w:sz w:val="28"/>
          <w:szCs w:val="28"/>
        </w:rPr>
        <w:t>34 "О видах электронной подписи", использование которых допускается при обращении за получением государственных</w:t>
      </w:r>
      <w:proofErr w:type="gramEnd"/>
      <w:r w:rsidR="007F3798" w:rsidRPr="007F3798">
        <w:rPr>
          <w:sz w:val="28"/>
          <w:szCs w:val="28"/>
        </w:rPr>
        <w:t xml:space="preserve"> и муниципальных услуг.</w:t>
      </w:r>
    </w:p>
    <w:p w:rsidR="007F3798" w:rsidRPr="007F3798" w:rsidRDefault="00915385" w:rsidP="00282FE9">
      <w:pPr>
        <w:ind w:firstLine="709"/>
        <w:jc w:val="both"/>
        <w:rPr>
          <w:sz w:val="28"/>
          <w:szCs w:val="28"/>
        </w:rPr>
      </w:pPr>
      <w:bookmarkStart w:id="59" w:name="sub_1055"/>
      <w:bookmarkEnd w:id="58"/>
      <w:r>
        <w:rPr>
          <w:sz w:val="28"/>
          <w:szCs w:val="28"/>
        </w:rPr>
        <w:t>2.17.9</w:t>
      </w:r>
      <w:r w:rsidR="007F3798" w:rsidRPr="007F3798">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w:t>
      </w:r>
      <w:hyperlink r:id="rId41" w:history="1">
        <w:r w:rsidR="007F3798" w:rsidRPr="00282FE9">
          <w:rPr>
            <w:sz w:val="28"/>
            <w:szCs w:val="28"/>
          </w:rPr>
          <w:t>квалифицированной электронной подписью</w:t>
        </w:r>
      </w:hyperlink>
      <w:r w:rsidR="007F3798" w:rsidRPr="007F3798">
        <w:rPr>
          <w:sz w:val="28"/>
          <w:szCs w:val="28"/>
        </w:rPr>
        <w:t xml:space="preserve">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w:t>
      </w:r>
      <w:hyperlink r:id="rId42" w:history="1">
        <w:r w:rsidR="007F3798" w:rsidRPr="00282FE9">
          <w:rPr>
            <w:sz w:val="28"/>
            <w:szCs w:val="28"/>
          </w:rPr>
          <w:t>простой электронной подписью</w:t>
        </w:r>
      </w:hyperlink>
      <w:r w:rsidR="007F3798" w:rsidRPr="007F3798">
        <w:rPr>
          <w:sz w:val="28"/>
          <w:szCs w:val="28"/>
        </w:rPr>
        <w:t xml:space="preserve"> заявителя (представителя заявителя).</w:t>
      </w:r>
    </w:p>
    <w:bookmarkEnd w:id="59"/>
    <w:p w:rsidR="007F3798" w:rsidRPr="007F3798" w:rsidRDefault="007F3798" w:rsidP="00282FE9">
      <w:pPr>
        <w:ind w:firstLine="709"/>
        <w:jc w:val="both"/>
        <w:rPr>
          <w:sz w:val="28"/>
          <w:szCs w:val="28"/>
        </w:rPr>
      </w:pPr>
      <w:r w:rsidRPr="007F3798">
        <w:rPr>
          <w:sz w:val="28"/>
          <w:szCs w:val="28"/>
        </w:rPr>
        <w:t xml:space="preserve">В случае если для получения муниципальной услуги установлена возможность подачи документов, подписанных </w:t>
      </w:r>
      <w:hyperlink r:id="rId43" w:history="1">
        <w:r w:rsidRPr="00282FE9">
          <w:rPr>
            <w:sz w:val="28"/>
            <w:szCs w:val="28"/>
          </w:rPr>
          <w:t>простой электронной подписью</w:t>
        </w:r>
      </w:hyperlink>
      <w:r w:rsidRPr="00282FE9">
        <w:rPr>
          <w:sz w:val="28"/>
          <w:szCs w:val="28"/>
        </w:rPr>
        <w:t>, для подписания таких документов допускается</w:t>
      </w:r>
      <w:r w:rsidRPr="007F3798">
        <w:rPr>
          <w:sz w:val="28"/>
          <w:szCs w:val="28"/>
        </w:rPr>
        <w:t xml:space="preserve"> использование усиленной </w:t>
      </w:r>
      <w:hyperlink r:id="rId44" w:history="1">
        <w:r w:rsidRPr="00282FE9">
          <w:rPr>
            <w:sz w:val="28"/>
            <w:szCs w:val="28"/>
          </w:rPr>
          <w:t>квалифицированной электронной подписи</w:t>
        </w:r>
      </w:hyperlink>
      <w:r w:rsidRPr="00282FE9">
        <w:rPr>
          <w:sz w:val="28"/>
          <w:szCs w:val="28"/>
        </w:rPr>
        <w:t>.</w:t>
      </w:r>
    </w:p>
    <w:p w:rsidR="007F3798" w:rsidRPr="007F3798" w:rsidRDefault="00915385" w:rsidP="00282FE9">
      <w:pPr>
        <w:tabs>
          <w:tab w:val="left" w:pos="709"/>
        </w:tabs>
        <w:ind w:firstLine="709"/>
        <w:jc w:val="both"/>
        <w:rPr>
          <w:sz w:val="28"/>
          <w:szCs w:val="28"/>
        </w:rPr>
      </w:pPr>
      <w:bookmarkStart w:id="60" w:name="sub_1056"/>
      <w:r>
        <w:rPr>
          <w:sz w:val="28"/>
          <w:szCs w:val="28"/>
        </w:rPr>
        <w:lastRenderedPageBreak/>
        <w:t>2.17.10</w:t>
      </w:r>
      <w:r w:rsidR="007F3798" w:rsidRPr="007F3798">
        <w:rPr>
          <w:sz w:val="28"/>
          <w:szCs w:val="28"/>
        </w:rPr>
        <w:t xml:space="preserve">.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w:t>
      </w:r>
      <w:hyperlink r:id="rId45" w:history="1">
        <w:r w:rsidR="007F3798" w:rsidRPr="00282FE9">
          <w:rPr>
            <w:sz w:val="28"/>
            <w:szCs w:val="28"/>
          </w:rPr>
          <w:t>квалифицированной электронной подписи</w:t>
        </w:r>
      </w:hyperlink>
      <w:r w:rsidR="007F3798" w:rsidRPr="00282FE9">
        <w:rPr>
          <w:sz w:val="28"/>
          <w:szCs w:val="28"/>
        </w:rPr>
        <w:t>,</w:t>
      </w:r>
      <w:r w:rsidR="007F3798" w:rsidRPr="007F3798">
        <w:rPr>
          <w:sz w:val="28"/>
          <w:szCs w:val="28"/>
        </w:rPr>
        <w:t xml:space="preserve"> с использованием которой они подписаны.</w:t>
      </w:r>
    </w:p>
    <w:p w:rsidR="007F3798" w:rsidRPr="007F3798" w:rsidRDefault="00915385" w:rsidP="00282FE9">
      <w:pPr>
        <w:tabs>
          <w:tab w:val="left" w:pos="709"/>
        </w:tabs>
        <w:ind w:firstLine="709"/>
        <w:jc w:val="both"/>
        <w:rPr>
          <w:sz w:val="28"/>
          <w:szCs w:val="28"/>
        </w:rPr>
      </w:pPr>
      <w:bookmarkStart w:id="61" w:name="sub_1057"/>
      <w:bookmarkEnd w:id="60"/>
      <w:r>
        <w:rPr>
          <w:sz w:val="28"/>
          <w:szCs w:val="28"/>
        </w:rPr>
        <w:t>2.17.11</w:t>
      </w:r>
      <w:r w:rsidR="007F3798" w:rsidRPr="007F3798">
        <w:rPr>
          <w:sz w:val="28"/>
          <w:szCs w:val="28"/>
        </w:rPr>
        <w:t xml:space="preserve">. Средства </w:t>
      </w:r>
      <w:hyperlink r:id="rId46" w:history="1">
        <w:r w:rsidR="007F3798" w:rsidRPr="00282FE9">
          <w:rPr>
            <w:sz w:val="28"/>
            <w:szCs w:val="28"/>
          </w:rPr>
          <w:t>электронной подписи</w:t>
        </w:r>
      </w:hyperlink>
      <w:r w:rsidR="007F3798" w:rsidRPr="00282FE9">
        <w:rPr>
          <w:sz w:val="28"/>
          <w:szCs w:val="28"/>
        </w:rPr>
        <w:t>,</w:t>
      </w:r>
      <w:r w:rsidR="007F3798" w:rsidRPr="007F3798">
        <w:rPr>
          <w:sz w:val="28"/>
          <w:szCs w:val="28"/>
        </w:rPr>
        <w:t xml:space="preserve">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F3798" w:rsidRPr="007F3798" w:rsidRDefault="00915385" w:rsidP="00282FE9">
      <w:pPr>
        <w:tabs>
          <w:tab w:val="left" w:pos="709"/>
        </w:tabs>
        <w:ind w:firstLine="709"/>
        <w:jc w:val="both"/>
        <w:rPr>
          <w:sz w:val="28"/>
          <w:szCs w:val="28"/>
        </w:rPr>
      </w:pPr>
      <w:bookmarkStart w:id="62" w:name="sub_1058"/>
      <w:bookmarkEnd w:id="61"/>
      <w:r>
        <w:rPr>
          <w:sz w:val="28"/>
          <w:szCs w:val="28"/>
        </w:rPr>
        <w:t>2.17.12</w:t>
      </w:r>
      <w:r w:rsidR="007F3798" w:rsidRPr="007F3798">
        <w:rPr>
          <w:sz w:val="28"/>
          <w:szCs w:val="28"/>
        </w:rPr>
        <w:t>. В случае обращения заявителя за предоставлением муниципальной услуги в электронной форме результат муниципальной услуги выдается (направляется) заявителю в соответствии со способом получения результата, указанным в заявлении.</w:t>
      </w:r>
    </w:p>
    <w:bookmarkEnd w:id="62"/>
    <w:p w:rsidR="007F3798" w:rsidRPr="007F3798" w:rsidRDefault="007F3798" w:rsidP="007F3798">
      <w:pPr>
        <w:jc w:val="both"/>
        <w:rPr>
          <w:sz w:val="28"/>
          <w:szCs w:val="28"/>
        </w:rPr>
      </w:pPr>
    </w:p>
    <w:p w:rsidR="007F3798" w:rsidRPr="007F3798" w:rsidRDefault="007F3798" w:rsidP="00282FE9">
      <w:pPr>
        <w:pStyle w:val="1"/>
        <w:rPr>
          <w:sz w:val="28"/>
          <w:szCs w:val="28"/>
        </w:rPr>
      </w:pPr>
      <w:bookmarkStart w:id="63" w:name="sub_1059"/>
      <w:r w:rsidRPr="007F3798">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63"/>
    <w:p w:rsidR="007F3798" w:rsidRPr="007F3798" w:rsidRDefault="007F3798" w:rsidP="007F3798">
      <w:pPr>
        <w:jc w:val="both"/>
        <w:rPr>
          <w:sz w:val="28"/>
          <w:szCs w:val="28"/>
        </w:rPr>
      </w:pPr>
    </w:p>
    <w:p w:rsidR="007F3798" w:rsidRPr="007F3798" w:rsidRDefault="007F3798" w:rsidP="00282FE9">
      <w:pPr>
        <w:tabs>
          <w:tab w:val="left" w:pos="709"/>
        </w:tabs>
        <w:ind w:firstLine="709"/>
        <w:jc w:val="both"/>
        <w:rPr>
          <w:sz w:val="28"/>
          <w:szCs w:val="28"/>
        </w:rPr>
      </w:pPr>
      <w:bookmarkStart w:id="64" w:name="sub_1060"/>
      <w:r w:rsidRPr="007F3798">
        <w:rPr>
          <w:sz w:val="28"/>
          <w:szCs w:val="28"/>
        </w:rPr>
        <w:t>3.1. Исчерпывающий перечень административных процедур при предоставлении муниципальной услуги.</w:t>
      </w:r>
    </w:p>
    <w:bookmarkEnd w:id="64"/>
    <w:p w:rsidR="007F3798" w:rsidRPr="007F3798" w:rsidRDefault="007F3798" w:rsidP="00282FE9">
      <w:pPr>
        <w:tabs>
          <w:tab w:val="left" w:pos="709"/>
        </w:tabs>
        <w:ind w:firstLine="709"/>
        <w:jc w:val="both"/>
        <w:rPr>
          <w:sz w:val="28"/>
          <w:szCs w:val="28"/>
        </w:rPr>
      </w:pPr>
      <w:r w:rsidRPr="007F3798">
        <w:rPr>
          <w:sz w:val="28"/>
          <w:szCs w:val="28"/>
        </w:rPr>
        <w:t>Муниципальная услуга включает в себя следующие административные процедуры:</w:t>
      </w:r>
    </w:p>
    <w:p w:rsidR="007F3798" w:rsidRPr="007F3798" w:rsidRDefault="007F3798" w:rsidP="00282FE9">
      <w:pPr>
        <w:tabs>
          <w:tab w:val="left" w:pos="709"/>
        </w:tabs>
        <w:ind w:firstLine="709"/>
        <w:jc w:val="both"/>
        <w:rPr>
          <w:sz w:val="28"/>
          <w:szCs w:val="28"/>
        </w:rPr>
      </w:pPr>
      <w:r w:rsidRPr="007F3798">
        <w:rPr>
          <w:sz w:val="28"/>
          <w:szCs w:val="28"/>
        </w:rPr>
        <w:t>прием и регистрация заявления и пакета документов;</w:t>
      </w:r>
    </w:p>
    <w:p w:rsidR="007F3798" w:rsidRPr="007F3798" w:rsidRDefault="007F3798" w:rsidP="00282FE9">
      <w:pPr>
        <w:tabs>
          <w:tab w:val="left" w:pos="709"/>
        </w:tabs>
        <w:ind w:firstLine="709"/>
        <w:jc w:val="both"/>
        <w:rPr>
          <w:sz w:val="28"/>
          <w:szCs w:val="28"/>
        </w:rPr>
      </w:pPr>
      <w:r w:rsidRPr="007F3798">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F3798" w:rsidRPr="007F3798" w:rsidRDefault="007F3798" w:rsidP="00282FE9">
      <w:pPr>
        <w:tabs>
          <w:tab w:val="left" w:pos="709"/>
        </w:tabs>
        <w:ind w:firstLine="709"/>
        <w:jc w:val="both"/>
        <w:rPr>
          <w:sz w:val="28"/>
          <w:szCs w:val="28"/>
        </w:rPr>
      </w:pPr>
      <w:r w:rsidRPr="007F3798">
        <w:rPr>
          <w:sz w:val="28"/>
          <w:szCs w:val="28"/>
        </w:rPr>
        <w:t>рассмотрение заявления и пакета документов и передача заявления и пакета документов в учреждение, либо при наличии оснований - отказ или возврат;</w:t>
      </w:r>
    </w:p>
    <w:p w:rsidR="007F3798" w:rsidRPr="007F3798" w:rsidRDefault="007F3798" w:rsidP="00282FE9">
      <w:pPr>
        <w:tabs>
          <w:tab w:val="left" w:pos="709"/>
        </w:tabs>
        <w:ind w:firstLine="709"/>
        <w:jc w:val="both"/>
        <w:rPr>
          <w:sz w:val="28"/>
          <w:szCs w:val="28"/>
        </w:rPr>
      </w:pPr>
      <w:r w:rsidRPr="007F3798">
        <w:rPr>
          <w:sz w:val="28"/>
          <w:szCs w:val="28"/>
        </w:rPr>
        <w:t>рассмотрение заявления и пакета документов и подготовка результата предоставления муниципальной услуги;</w:t>
      </w:r>
    </w:p>
    <w:p w:rsidR="007F3798" w:rsidRPr="007F3798" w:rsidRDefault="007F3798" w:rsidP="00282FE9">
      <w:pPr>
        <w:tabs>
          <w:tab w:val="left" w:pos="709"/>
        </w:tabs>
        <w:ind w:firstLine="709"/>
        <w:jc w:val="both"/>
        <w:rPr>
          <w:sz w:val="28"/>
          <w:szCs w:val="28"/>
        </w:rPr>
      </w:pPr>
      <w:r w:rsidRPr="007F3798">
        <w:rPr>
          <w:sz w:val="28"/>
          <w:szCs w:val="28"/>
        </w:rPr>
        <w:t>выдача (направление) результата муниципальной услуги (в соответствии со способом, указанным в заявлении).</w:t>
      </w:r>
    </w:p>
    <w:p w:rsidR="007F3798" w:rsidRPr="007F3798" w:rsidRDefault="007F3798" w:rsidP="00282FE9">
      <w:pPr>
        <w:tabs>
          <w:tab w:val="left" w:pos="709"/>
        </w:tabs>
        <w:ind w:firstLine="709"/>
        <w:jc w:val="both"/>
        <w:rPr>
          <w:sz w:val="28"/>
          <w:szCs w:val="28"/>
        </w:rPr>
      </w:pPr>
      <w:bookmarkStart w:id="65" w:name="sub_1061"/>
      <w:r w:rsidRPr="007F3798">
        <w:rPr>
          <w:sz w:val="28"/>
          <w:szCs w:val="28"/>
        </w:rPr>
        <w:t>3.2. Описание административных процедур при предоставлении муниципальной услуги.</w:t>
      </w:r>
    </w:p>
    <w:p w:rsidR="007F3798" w:rsidRPr="007F3798" w:rsidRDefault="007F3798" w:rsidP="00282FE9">
      <w:pPr>
        <w:tabs>
          <w:tab w:val="left" w:pos="709"/>
        </w:tabs>
        <w:ind w:firstLine="709"/>
        <w:jc w:val="both"/>
        <w:rPr>
          <w:sz w:val="28"/>
          <w:szCs w:val="28"/>
        </w:rPr>
      </w:pPr>
      <w:bookmarkStart w:id="66" w:name="sub_1062"/>
      <w:bookmarkEnd w:id="65"/>
      <w:r w:rsidRPr="007F3798">
        <w:rPr>
          <w:sz w:val="28"/>
          <w:szCs w:val="28"/>
        </w:rPr>
        <w:t>3.2.1. Административная процедура - прием и регистрация заявления и пакета документов.</w:t>
      </w:r>
    </w:p>
    <w:bookmarkEnd w:id="66"/>
    <w:p w:rsidR="007F3798" w:rsidRPr="007F3798" w:rsidRDefault="007F3798" w:rsidP="00282FE9">
      <w:pPr>
        <w:tabs>
          <w:tab w:val="left" w:pos="709"/>
        </w:tabs>
        <w:ind w:firstLine="709"/>
        <w:jc w:val="both"/>
        <w:rPr>
          <w:sz w:val="28"/>
          <w:szCs w:val="28"/>
        </w:rPr>
      </w:pPr>
      <w:r w:rsidRPr="007F3798">
        <w:rPr>
          <w:sz w:val="28"/>
          <w:szCs w:val="28"/>
        </w:rPr>
        <w:t xml:space="preserve">Основанием для начала административной процедуры является обращение заявителя или его уполномоченного представителя с заявлением и комплектом документов, указанных в </w:t>
      </w:r>
      <w:hyperlink w:anchor="sub_1016" w:history="1">
        <w:r w:rsidRPr="00282FE9">
          <w:rPr>
            <w:sz w:val="28"/>
            <w:szCs w:val="28"/>
          </w:rPr>
          <w:t>пунктах 2.6.1-2.6.6 раздела 2</w:t>
        </w:r>
      </w:hyperlink>
      <w:r w:rsidRPr="007F3798">
        <w:rPr>
          <w:sz w:val="28"/>
          <w:szCs w:val="28"/>
        </w:rPr>
        <w:t xml:space="preserve"> административного регламента.</w:t>
      </w:r>
    </w:p>
    <w:p w:rsidR="007F3798" w:rsidRPr="007F3798" w:rsidRDefault="007F3798" w:rsidP="008808F7">
      <w:pPr>
        <w:ind w:firstLine="567"/>
        <w:jc w:val="both"/>
        <w:rPr>
          <w:sz w:val="28"/>
          <w:szCs w:val="28"/>
        </w:rPr>
      </w:pPr>
      <w:r w:rsidRPr="007F3798">
        <w:rPr>
          <w:sz w:val="28"/>
          <w:szCs w:val="28"/>
        </w:rPr>
        <w:lastRenderedPageBreak/>
        <w:t>Ответственными за исполнение данной административной процедуры</w:t>
      </w:r>
      <w:r w:rsidR="008808F7">
        <w:rPr>
          <w:sz w:val="28"/>
          <w:szCs w:val="28"/>
        </w:rPr>
        <w:t xml:space="preserve"> являются специалисты МФЦ либо А</w:t>
      </w:r>
      <w:r w:rsidRPr="007F3798">
        <w:rPr>
          <w:sz w:val="28"/>
          <w:szCs w:val="28"/>
        </w:rPr>
        <w:t>дминистрации района.</w:t>
      </w:r>
    </w:p>
    <w:p w:rsidR="007F3798" w:rsidRPr="007F3798" w:rsidRDefault="007F3798" w:rsidP="00282FE9">
      <w:pPr>
        <w:tabs>
          <w:tab w:val="left" w:pos="567"/>
          <w:tab w:val="left" w:pos="709"/>
        </w:tabs>
        <w:ind w:firstLine="709"/>
        <w:jc w:val="both"/>
        <w:rPr>
          <w:sz w:val="28"/>
          <w:szCs w:val="28"/>
        </w:rPr>
      </w:pPr>
      <w:r w:rsidRPr="007F3798">
        <w:rPr>
          <w:sz w:val="28"/>
          <w:szCs w:val="28"/>
        </w:rPr>
        <w:t>3.2.1.1. Прием и регистрация заявления и пакета документов при обращении заявителя (представителя заявителя) в МФЦ.</w:t>
      </w:r>
    </w:p>
    <w:p w:rsidR="007F3798" w:rsidRPr="007F3798" w:rsidRDefault="007F3798" w:rsidP="00282FE9">
      <w:pPr>
        <w:tabs>
          <w:tab w:val="left" w:pos="567"/>
        </w:tabs>
        <w:ind w:firstLine="709"/>
        <w:jc w:val="both"/>
        <w:rPr>
          <w:sz w:val="28"/>
          <w:szCs w:val="28"/>
        </w:rPr>
      </w:pPr>
      <w:r w:rsidRPr="007F3798">
        <w:rPr>
          <w:sz w:val="28"/>
          <w:szCs w:val="28"/>
        </w:rPr>
        <w:t>Специалист МФЦ, ответственный за прием документов:</w:t>
      </w:r>
    </w:p>
    <w:p w:rsidR="007F3798" w:rsidRPr="007F3798" w:rsidRDefault="007F3798" w:rsidP="00282FE9">
      <w:pPr>
        <w:tabs>
          <w:tab w:val="left" w:pos="567"/>
        </w:tabs>
        <w:ind w:firstLine="709"/>
        <w:jc w:val="both"/>
        <w:rPr>
          <w:sz w:val="28"/>
          <w:szCs w:val="28"/>
        </w:rPr>
      </w:pPr>
      <w:r w:rsidRPr="007F3798">
        <w:rPr>
          <w:sz w:val="28"/>
          <w:szCs w:val="28"/>
        </w:rPr>
        <w:t>устанавливает личность заявителя (представителя заявителя), в том числе проверяет наличие документа, удостоверяющего личность;</w:t>
      </w:r>
    </w:p>
    <w:p w:rsidR="007F3798" w:rsidRPr="007F3798" w:rsidRDefault="007F3798" w:rsidP="00282FE9">
      <w:pPr>
        <w:tabs>
          <w:tab w:val="left" w:pos="567"/>
        </w:tabs>
        <w:ind w:firstLine="709"/>
        <w:jc w:val="both"/>
        <w:rPr>
          <w:sz w:val="28"/>
          <w:szCs w:val="28"/>
        </w:rPr>
      </w:pPr>
      <w:r w:rsidRPr="007F3798">
        <w:rPr>
          <w:sz w:val="28"/>
          <w:szCs w:val="28"/>
        </w:rPr>
        <w:t>проверяет полномочия представителя заявителя действовать от его имени;</w:t>
      </w:r>
    </w:p>
    <w:p w:rsidR="007F3798" w:rsidRPr="007F3798" w:rsidRDefault="007F3798" w:rsidP="00282FE9">
      <w:pPr>
        <w:tabs>
          <w:tab w:val="left" w:pos="567"/>
        </w:tabs>
        <w:ind w:firstLine="709"/>
        <w:jc w:val="both"/>
        <w:rPr>
          <w:sz w:val="28"/>
          <w:szCs w:val="28"/>
        </w:rPr>
      </w:pPr>
      <w:r w:rsidRPr="007F3798">
        <w:rPr>
          <w:sz w:val="28"/>
          <w:szCs w:val="28"/>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7F3798" w:rsidRPr="007F3798" w:rsidRDefault="007F3798" w:rsidP="00282FE9">
      <w:pPr>
        <w:tabs>
          <w:tab w:val="left" w:pos="567"/>
        </w:tabs>
        <w:ind w:firstLine="709"/>
        <w:jc w:val="both"/>
        <w:rPr>
          <w:sz w:val="28"/>
          <w:szCs w:val="28"/>
        </w:rPr>
      </w:pPr>
      <w:r w:rsidRPr="007F3798">
        <w:rPr>
          <w:sz w:val="28"/>
          <w:szCs w:val="28"/>
        </w:rPr>
        <w:t xml:space="preserve">проверяет наличие всех документов, указанных в </w:t>
      </w:r>
      <w:hyperlink w:anchor="sub_1016" w:history="1">
        <w:r w:rsidRPr="00282FE9">
          <w:rPr>
            <w:sz w:val="28"/>
            <w:szCs w:val="28"/>
          </w:rPr>
          <w:t>пунктах 2.6.1-2.6.6 раздела 2</w:t>
        </w:r>
      </w:hyperlink>
      <w:r w:rsidRPr="00282FE9">
        <w:rPr>
          <w:sz w:val="28"/>
          <w:szCs w:val="28"/>
        </w:rPr>
        <w:t xml:space="preserve"> административного</w:t>
      </w:r>
      <w:r w:rsidRPr="007F3798">
        <w:rPr>
          <w:sz w:val="28"/>
          <w:szCs w:val="28"/>
        </w:rPr>
        <w:t xml:space="preserve"> регламента, необходимых для предоставления муниципальной услуги;</w:t>
      </w:r>
    </w:p>
    <w:p w:rsidR="007F3798" w:rsidRPr="007F3798" w:rsidRDefault="007F3798" w:rsidP="00282FE9">
      <w:pPr>
        <w:tabs>
          <w:tab w:val="left" w:pos="567"/>
        </w:tabs>
        <w:ind w:firstLine="709"/>
        <w:jc w:val="both"/>
        <w:rPr>
          <w:sz w:val="28"/>
          <w:szCs w:val="28"/>
        </w:rPr>
      </w:pPr>
      <w:r w:rsidRPr="007F3798">
        <w:rPr>
          <w:sz w:val="28"/>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объясняет заявителю (представителю заявителя) содержание выявленных недостатков в представленных документах и предлагает принять меры по их устранению;</w:t>
      </w:r>
    </w:p>
    <w:p w:rsidR="007F3798" w:rsidRPr="007F3798" w:rsidRDefault="007F3798" w:rsidP="00282FE9">
      <w:pPr>
        <w:tabs>
          <w:tab w:val="left" w:pos="567"/>
        </w:tabs>
        <w:ind w:firstLine="709"/>
        <w:jc w:val="both"/>
        <w:rPr>
          <w:sz w:val="28"/>
          <w:szCs w:val="28"/>
        </w:rPr>
      </w:pPr>
      <w:r w:rsidRPr="007F3798">
        <w:rPr>
          <w:sz w:val="28"/>
          <w:szCs w:val="28"/>
        </w:rPr>
        <w:t xml:space="preserve">в случае </w:t>
      </w:r>
      <w:proofErr w:type="spellStart"/>
      <w:r w:rsidRPr="007F3798">
        <w:rPr>
          <w:sz w:val="28"/>
          <w:szCs w:val="28"/>
        </w:rPr>
        <w:t>незаполнения</w:t>
      </w:r>
      <w:proofErr w:type="spellEnd"/>
      <w:r w:rsidRPr="007F3798">
        <w:rPr>
          <w:sz w:val="28"/>
          <w:szCs w:val="28"/>
        </w:rPr>
        <w:t xml:space="preserve">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7F3798" w:rsidRPr="007F3798" w:rsidRDefault="007F3798" w:rsidP="00282FE9">
      <w:pPr>
        <w:tabs>
          <w:tab w:val="left" w:pos="567"/>
        </w:tabs>
        <w:ind w:firstLine="709"/>
        <w:jc w:val="both"/>
        <w:rPr>
          <w:sz w:val="28"/>
          <w:szCs w:val="28"/>
        </w:rPr>
      </w:pPr>
      <w:r w:rsidRPr="007F3798">
        <w:rPr>
          <w:sz w:val="28"/>
          <w:szCs w:val="28"/>
        </w:rPr>
        <w:t>При приеме документов, необходимых для предоставления муниципальной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и пакет документов в ИИС ЕС МФЦ РО, выдает заявителю (представителю заявителя) выписку из ИИС ЕС МФЦ РО о получении этих документов с указанием перечня и даты их принятия.</w:t>
      </w:r>
    </w:p>
    <w:p w:rsidR="007F3798" w:rsidRPr="007F3798" w:rsidRDefault="007F3798" w:rsidP="00282FE9">
      <w:pPr>
        <w:tabs>
          <w:tab w:val="left" w:pos="567"/>
        </w:tabs>
        <w:ind w:firstLine="709"/>
        <w:jc w:val="both"/>
        <w:rPr>
          <w:sz w:val="28"/>
          <w:szCs w:val="28"/>
        </w:rPr>
      </w:pPr>
      <w:r w:rsidRPr="007F3798">
        <w:rPr>
          <w:sz w:val="28"/>
          <w:szCs w:val="28"/>
        </w:rPr>
        <w:t>Прием, регистрация, учет заявления и пакета документов специалистами МФЦ,</w:t>
      </w:r>
      <w:r w:rsidR="00913F43">
        <w:rPr>
          <w:sz w:val="28"/>
          <w:szCs w:val="28"/>
        </w:rPr>
        <w:t xml:space="preserve"> а также передача документов в А</w:t>
      </w:r>
      <w:r w:rsidRPr="007F3798">
        <w:rPr>
          <w:sz w:val="28"/>
          <w:szCs w:val="28"/>
        </w:rPr>
        <w:t>дминистрацию района осуществляется в соответствии с соглашением о взаимодействии.</w:t>
      </w:r>
    </w:p>
    <w:p w:rsidR="007F3798" w:rsidRPr="007F3798" w:rsidRDefault="007F3798" w:rsidP="00282FE9">
      <w:pPr>
        <w:tabs>
          <w:tab w:val="left" w:pos="567"/>
        </w:tabs>
        <w:ind w:firstLine="709"/>
        <w:jc w:val="both"/>
        <w:rPr>
          <w:sz w:val="28"/>
          <w:szCs w:val="28"/>
        </w:rPr>
      </w:pPr>
      <w:r w:rsidRPr="007F3798">
        <w:rPr>
          <w:sz w:val="28"/>
          <w:szCs w:val="28"/>
        </w:rPr>
        <w:t xml:space="preserve">3.2.1.2. Прием и регистрация заявления и пакета документов при обращении заявителя (представителя заявителя) в </w:t>
      </w:r>
      <w:r w:rsidR="00913F43">
        <w:rPr>
          <w:sz w:val="28"/>
          <w:szCs w:val="28"/>
        </w:rPr>
        <w:t>А</w:t>
      </w:r>
      <w:r w:rsidRPr="007F3798">
        <w:rPr>
          <w:sz w:val="28"/>
          <w:szCs w:val="28"/>
        </w:rPr>
        <w:t>дминистрацию района.</w:t>
      </w:r>
    </w:p>
    <w:p w:rsidR="007F3798" w:rsidRPr="007F3798" w:rsidRDefault="007F3798" w:rsidP="00282FE9">
      <w:pPr>
        <w:tabs>
          <w:tab w:val="left" w:pos="567"/>
        </w:tabs>
        <w:ind w:firstLine="709"/>
        <w:jc w:val="both"/>
        <w:rPr>
          <w:sz w:val="28"/>
          <w:szCs w:val="28"/>
        </w:rPr>
      </w:pPr>
      <w:r w:rsidRPr="007F3798">
        <w:rPr>
          <w:sz w:val="28"/>
          <w:szCs w:val="28"/>
        </w:rPr>
        <w:t xml:space="preserve">Специалист </w:t>
      </w:r>
      <w:r w:rsidR="005A36CB">
        <w:rPr>
          <w:sz w:val="28"/>
          <w:szCs w:val="28"/>
        </w:rPr>
        <w:t>ОИЗО</w:t>
      </w:r>
      <w:r w:rsidRPr="007F3798">
        <w:rPr>
          <w:sz w:val="28"/>
          <w:szCs w:val="28"/>
        </w:rPr>
        <w:t>, устанавливает личность заявителя (представителя заявителя), в том числе, проверяет наличие документа, удостоверяющего личность;</w:t>
      </w:r>
    </w:p>
    <w:p w:rsidR="007F3798" w:rsidRPr="007F3798" w:rsidRDefault="007F3798" w:rsidP="00282FE9">
      <w:pPr>
        <w:tabs>
          <w:tab w:val="left" w:pos="567"/>
        </w:tabs>
        <w:ind w:firstLine="709"/>
        <w:jc w:val="both"/>
        <w:rPr>
          <w:sz w:val="28"/>
          <w:szCs w:val="28"/>
        </w:rPr>
      </w:pPr>
      <w:r w:rsidRPr="007F3798">
        <w:rPr>
          <w:sz w:val="28"/>
          <w:szCs w:val="28"/>
        </w:rPr>
        <w:t>проверяет полномочия представителя заявителя действовать от его имени;</w:t>
      </w:r>
    </w:p>
    <w:p w:rsidR="007F3798" w:rsidRPr="007F3798" w:rsidRDefault="007F3798" w:rsidP="00445242">
      <w:pPr>
        <w:tabs>
          <w:tab w:val="left" w:pos="567"/>
          <w:tab w:val="left" w:pos="709"/>
        </w:tabs>
        <w:ind w:firstLine="709"/>
        <w:jc w:val="both"/>
        <w:rPr>
          <w:sz w:val="28"/>
          <w:szCs w:val="28"/>
        </w:rPr>
      </w:pPr>
      <w:r w:rsidRPr="007F3798">
        <w:rPr>
          <w:sz w:val="28"/>
          <w:szCs w:val="28"/>
        </w:rPr>
        <w:lastRenderedPageBreak/>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7F3798" w:rsidRPr="007F3798" w:rsidRDefault="007F3798" w:rsidP="00445242">
      <w:pPr>
        <w:tabs>
          <w:tab w:val="left" w:pos="709"/>
        </w:tabs>
        <w:ind w:firstLine="709"/>
        <w:jc w:val="both"/>
        <w:rPr>
          <w:sz w:val="28"/>
          <w:szCs w:val="28"/>
        </w:rPr>
      </w:pPr>
      <w:r w:rsidRPr="007F3798">
        <w:rPr>
          <w:sz w:val="28"/>
          <w:szCs w:val="28"/>
        </w:rPr>
        <w:t>проверяет наличие всех документов, указанных в</w:t>
      </w:r>
      <w:r w:rsidRPr="00282FE9">
        <w:rPr>
          <w:sz w:val="28"/>
          <w:szCs w:val="28"/>
        </w:rPr>
        <w:t xml:space="preserve"> </w:t>
      </w:r>
      <w:hyperlink w:anchor="sub_1016" w:history="1">
        <w:r w:rsidRPr="00282FE9">
          <w:rPr>
            <w:sz w:val="28"/>
            <w:szCs w:val="28"/>
          </w:rPr>
          <w:t>пунктах 2.6.1-2.6.6 раздела 2</w:t>
        </w:r>
      </w:hyperlink>
      <w:r w:rsidRPr="007F3798">
        <w:rPr>
          <w:sz w:val="28"/>
          <w:szCs w:val="28"/>
        </w:rPr>
        <w:t xml:space="preserve"> административного регламента, необходимых для предоставления услуги;</w:t>
      </w:r>
    </w:p>
    <w:p w:rsidR="007F3798" w:rsidRPr="007F3798" w:rsidRDefault="007F3798" w:rsidP="00445242">
      <w:pPr>
        <w:tabs>
          <w:tab w:val="left" w:pos="709"/>
        </w:tabs>
        <w:ind w:firstLine="709"/>
        <w:jc w:val="both"/>
        <w:rPr>
          <w:sz w:val="28"/>
          <w:szCs w:val="28"/>
        </w:rPr>
      </w:pPr>
      <w:r w:rsidRPr="007F3798">
        <w:rPr>
          <w:sz w:val="28"/>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объясняет заявителю (представителю заявителя) содержание выявленных недостатков в представленных документах и предлагает принять меры по их устранению;</w:t>
      </w:r>
    </w:p>
    <w:p w:rsidR="007F3798" w:rsidRPr="007F3798" w:rsidRDefault="007F3798" w:rsidP="00445242">
      <w:pPr>
        <w:tabs>
          <w:tab w:val="left" w:pos="709"/>
        </w:tabs>
        <w:ind w:firstLine="709"/>
        <w:jc w:val="both"/>
        <w:rPr>
          <w:sz w:val="28"/>
          <w:szCs w:val="28"/>
        </w:rPr>
      </w:pPr>
      <w:r w:rsidRPr="007F3798">
        <w:rPr>
          <w:sz w:val="28"/>
          <w:szCs w:val="28"/>
        </w:rPr>
        <w:t xml:space="preserve">в случае </w:t>
      </w:r>
      <w:proofErr w:type="spellStart"/>
      <w:r w:rsidRPr="007F3798">
        <w:rPr>
          <w:sz w:val="28"/>
          <w:szCs w:val="28"/>
        </w:rPr>
        <w:t>незаполнения</w:t>
      </w:r>
      <w:proofErr w:type="spellEnd"/>
      <w:r w:rsidRPr="007F3798">
        <w:rPr>
          <w:sz w:val="28"/>
          <w:szCs w:val="28"/>
        </w:rPr>
        <w:t xml:space="preserve">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7F3798" w:rsidRPr="007F3798" w:rsidRDefault="007F3798" w:rsidP="00445242">
      <w:pPr>
        <w:tabs>
          <w:tab w:val="left" w:pos="709"/>
        </w:tabs>
        <w:ind w:firstLine="709"/>
        <w:jc w:val="both"/>
        <w:rPr>
          <w:sz w:val="28"/>
          <w:szCs w:val="28"/>
        </w:rPr>
      </w:pPr>
      <w:r w:rsidRPr="007F3798">
        <w:rPr>
          <w:sz w:val="28"/>
          <w:szCs w:val="28"/>
        </w:rPr>
        <w:t xml:space="preserve">При приеме документов, необходимых для предоставления муниципальной услуги, специалист </w:t>
      </w:r>
      <w:r w:rsidR="005A36CB">
        <w:rPr>
          <w:sz w:val="28"/>
          <w:szCs w:val="28"/>
        </w:rPr>
        <w:t>ОИЗО</w:t>
      </w:r>
      <w:r w:rsidRPr="007F3798">
        <w:rPr>
          <w:sz w:val="28"/>
          <w:szCs w:val="28"/>
        </w:rPr>
        <w:t>,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системе "Дело", выдает заявителю (представителю заявителя) расписку в получении документов с указанием перечня и даты их принятия.</w:t>
      </w:r>
    </w:p>
    <w:p w:rsidR="007F3798" w:rsidRPr="007F3798" w:rsidRDefault="007F3798" w:rsidP="00445242">
      <w:pPr>
        <w:tabs>
          <w:tab w:val="left" w:pos="709"/>
        </w:tabs>
        <w:ind w:firstLine="709"/>
        <w:jc w:val="both"/>
        <w:rPr>
          <w:sz w:val="28"/>
          <w:szCs w:val="28"/>
        </w:rPr>
      </w:pPr>
      <w:r w:rsidRPr="007F3798">
        <w:rPr>
          <w:sz w:val="28"/>
          <w:szCs w:val="28"/>
        </w:rPr>
        <w:t>3.2.1.3. Прием и регистрация заявления и пакета документов при направлении заявления и паке</w:t>
      </w:r>
      <w:r w:rsidR="00913F43">
        <w:rPr>
          <w:sz w:val="28"/>
          <w:szCs w:val="28"/>
        </w:rPr>
        <w:t>та документов по почте в адрес А</w:t>
      </w:r>
      <w:r w:rsidRPr="007F3798">
        <w:rPr>
          <w:sz w:val="28"/>
          <w:szCs w:val="28"/>
        </w:rPr>
        <w:t>дминистрации района.</w:t>
      </w:r>
    </w:p>
    <w:p w:rsidR="007F3798" w:rsidRPr="00C3516F" w:rsidRDefault="007F3798" w:rsidP="00445242">
      <w:pPr>
        <w:tabs>
          <w:tab w:val="left" w:pos="709"/>
        </w:tabs>
        <w:ind w:firstLine="709"/>
        <w:jc w:val="both"/>
        <w:rPr>
          <w:sz w:val="28"/>
          <w:szCs w:val="28"/>
        </w:rPr>
      </w:pPr>
      <w:r w:rsidRPr="00C3516F">
        <w:rPr>
          <w:sz w:val="28"/>
          <w:szCs w:val="28"/>
        </w:rPr>
        <w:t>При направлении заявления и паке</w:t>
      </w:r>
      <w:r w:rsidR="00913F43">
        <w:rPr>
          <w:sz w:val="28"/>
          <w:szCs w:val="28"/>
        </w:rPr>
        <w:t>та документов по почте в адрес А</w:t>
      </w:r>
      <w:r w:rsidRPr="00C3516F">
        <w:rPr>
          <w:sz w:val="28"/>
          <w:szCs w:val="28"/>
        </w:rPr>
        <w:t xml:space="preserve">дминистрации района регистрация осуществляется </w:t>
      </w:r>
      <w:r w:rsidR="00C3516F" w:rsidRPr="00C3516F">
        <w:rPr>
          <w:sz w:val="28"/>
          <w:szCs w:val="28"/>
        </w:rPr>
        <w:t>ст</w:t>
      </w:r>
      <w:r w:rsidR="00913F43">
        <w:rPr>
          <w:sz w:val="28"/>
          <w:szCs w:val="28"/>
        </w:rPr>
        <w:t>аршим инспектором – секретарем А</w:t>
      </w:r>
      <w:r w:rsidR="00C3516F" w:rsidRPr="00C3516F">
        <w:rPr>
          <w:sz w:val="28"/>
          <w:szCs w:val="28"/>
        </w:rPr>
        <w:t>дминистрации</w:t>
      </w:r>
      <w:r w:rsidRPr="00C3516F">
        <w:rPr>
          <w:sz w:val="28"/>
          <w:szCs w:val="28"/>
        </w:rPr>
        <w:t xml:space="preserve"> района, ответственным за делопроизводство, в системе "Дело" в день поступления.</w:t>
      </w:r>
    </w:p>
    <w:p w:rsidR="007F3798" w:rsidRPr="007F3798" w:rsidRDefault="005A36CB" w:rsidP="00445242">
      <w:pPr>
        <w:tabs>
          <w:tab w:val="left" w:pos="709"/>
        </w:tabs>
        <w:ind w:firstLine="709"/>
        <w:jc w:val="both"/>
        <w:rPr>
          <w:sz w:val="28"/>
          <w:szCs w:val="28"/>
        </w:rPr>
      </w:pPr>
      <w:bookmarkStart w:id="67" w:name="sub_1207"/>
      <w:r>
        <w:rPr>
          <w:sz w:val="28"/>
          <w:szCs w:val="28"/>
        </w:rPr>
        <w:t>3.2.1.4</w:t>
      </w:r>
      <w:r w:rsidR="007F3798" w:rsidRPr="007F3798">
        <w:rPr>
          <w:sz w:val="28"/>
          <w:szCs w:val="28"/>
        </w:rPr>
        <w:t>. Прием и регистрация заявления и пакета документов при направлении заявления и пакета документов посредством электронной почты.</w:t>
      </w:r>
    </w:p>
    <w:bookmarkEnd w:id="67"/>
    <w:p w:rsidR="007F3798" w:rsidRPr="007F3798" w:rsidRDefault="007F3798" w:rsidP="00445242">
      <w:pPr>
        <w:tabs>
          <w:tab w:val="left" w:pos="709"/>
        </w:tabs>
        <w:ind w:firstLine="709"/>
        <w:jc w:val="both"/>
        <w:rPr>
          <w:sz w:val="28"/>
          <w:szCs w:val="28"/>
        </w:rPr>
      </w:pPr>
      <w:r w:rsidRPr="007F3798">
        <w:rPr>
          <w:sz w:val="28"/>
          <w:szCs w:val="28"/>
        </w:rPr>
        <w:t>При направлении заявления и пакета документов посредством электро</w:t>
      </w:r>
      <w:r w:rsidR="00913F43">
        <w:rPr>
          <w:sz w:val="28"/>
          <w:szCs w:val="28"/>
        </w:rPr>
        <w:t>нной почты в А</w:t>
      </w:r>
      <w:r w:rsidRPr="007F3798">
        <w:rPr>
          <w:sz w:val="28"/>
          <w:szCs w:val="28"/>
        </w:rPr>
        <w:t xml:space="preserve">дминистрацию района их регистрация осуществляется </w:t>
      </w:r>
      <w:r w:rsidR="00913F43" w:rsidRPr="00C3516F">
        <w:rPr>
          <w:sz w:val="28"/>
          <w:szCs w:val="28"/>
        </w:rPr>
        <w:t>ст</w:t>
      </w:r>
      <w:r w:rsidR="00913F43">
        <w:rPr>
          <w:sz w:val="28"/>
          <w:szCs w:val="28"/>
        </w:rPr>
        <w:t>аршим инспектором – секретарем А</w:t>
      </w:r>
      <w:r w:rsidR="00913F43" w:rsidRPr="00C3516F">
        <w:rPr>
          <w:sz w:val="28"/>
          <w:szCs w:val="28"/>
        </w:rPr>
        <w:t>дминистрации района</w:t>
      </w:r>
      <w:r w:rsidRPr="007F3798">
        <w:rPr>
          <w:sz w:val="28"/>
          <w:szCs w:val="28"/>
        </w:rPr>
        <w:t>, ответственным за делопроизводство, в системе "Дело" 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и пакета документов, необходимых для предоставления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F3798" w:rsidRPr="007F3798" w:rsidRDefault="007F3798" w:rsidP="00445242">
      <w:pPr>
        <w:tabs>
          <w:tab w:val="left" w:pos="709"/>
        </w:tabs>
        <w:ind w:firstLine="709"/>
        <w:jc w:val="both"/>
        <w:rPr>
          <w:sz w:val="28"/>
          <w:szCs w:val="28"/>
        </w:rPr>
      </w:pPr>
      <w:r w:rsidRPr="007F3798">
        <w:rPr>
          <w:sz w:val="28"/>
          <w:szCs w:val="28"/>
        </w:rPr>
        <w:lastRenderedPageBreak/>
        <w:t xml:space="preserve">Уведомление о получении заявления направляется </w:t>
      </w:r>
      <w:r w:rsidR="00913F43" w:rsidRPr="00C3516F">
        <w:rPr>
          <w:sz w:val="28"/>
          <w:szCs w:val="28"/>
        </w:rPr>
        <w:t>ст</w:t>
      </w:r>
      <w:r w:rsidR="00913F43">
        <w:rPr>
          <w:sz w:val="28"/>
          <w:szCs w:val="28"/>
        </w:rPr>
        <w:t>аршим инспектором – секретарем А</w:t>
      </w:r>
      <w:r w:rsidR="00913F43" w:rsidRPr="00C3516F">
        <w:rPr>
          <w:sz w:val="28"/>
          <w:szCs w:val="28"/>
        </w:rPr>
        <w:t>дминистрации района</w:t>
      </w:r>
      <w:r w:rsidRPr="007F3798">
        <w:rPr>
          <w:sz w:val="28"/>
          <w:szCs w:val="28"/>
        </w:rPr>
        <w:t xml:space="preserve">, ответственным за делопроизводство, заявителю (представителю заявителя) по электронной почте не позднее рабочего дня, следующего за днем регистрации заявления и пакета </w:t>
      </w:r>
      <w:r w:rsidR="00913F43">
        <w:rPr>
          <w:sz w:val="28"/>
          <w:szCs w:val="28"/>
        </w:rPr>
        <w:t>документов в А</w:t>
      </w:r>
      <w:r w:rsidRPr="007F3798">
        <w:rPr>
          <w:sz w:val="28"/>
          <w:szCs w:val="28"/>
        </w:rPr>
        <w:t>дминистрации района.</w:t>
      </w:r>
    </w:p>
    <w:p w:rsidR="007F3798" w:rsidRPr="007F3798" w:rsidRDefault="007F3798" w:rsidP="00445242">
      <w:pPr>
        <w:tabs>
          <w:tab w:val="left" w:pos="709"/>
        </w:tabs>
        <w:ind w:firstLine="709"/>
        <w:jc w:val="both"/>
        <w:rPr>
          <w:sz w:val="28"/>
          <w:szCs w:val="28"/>
        </w:rPr>
      </w:pPr>
      <w:proofErr w:type="gramStart"/>
      <w:r w:rsidRPr="007F3798">
        <w:rPr>
          <w:sz w:val="28"/>
          <w:szCs w:val="28"/>
        </w:rPr>
        <w:t xml:space="preserve">В случае если в результате проверки усиленной </w:t>
      </w:r>
      <w:hyperlink r:id="rId47" w:history="1">
        <w:r w:rsidRPr="00445242">
          <w:rPr>
            <w:sz w:val="28"/>
            <w:szCs w:val="28"/>
          </w:rPr>
          <w:t>квалифицированной электронной подписи</w:t>
        </w:r>
      </w:hyperlink>
      <w:r w:rsidRPr="00445242">
        <w:rPr>
          <w:sz w:val="28"/>
          <w:szCs w:val="28"/>
        </w:rPr>
        <w:t>,</w:t>
      </w:r>
      <w:r w:rsidRPr="007F3798">
        <w:rPr>
          <w:sz w:val="28"/>
          <w:szCs w:val="28"/>
        </w:rPr>
        <w:t xml:space="preserve"> с использованием которой подписаны заявление и пакет электронных документов для предоставления муниципальной услуги, выявлено несоблюдение установленных условий признания ее действительности, </w:t>
      </w:r>
      <w:r w:rsidR="00913F43" w:rsidRPr="00C3516F">
        <w:rPr>
          <w:sz w:val="28"/>
          <w:szCs w:val="28"/>
        </w:rPr>
        <w:t>ст</w:t>
      </w:r>
      <w:r w:rsidR="00913F43">
        <w:rPr>
          <w:sz w:val="28"/>
          <w:szCs w:val="28"/>
        </w:rPr>
        <w:t>арший инспектор – секретарь А</w:t>
      </w:r>
      <w:r w:rsidR="00913F43" w:rsidRPr="00C3516F">
        <w:rPr>
          <w:sz w:val="28"/>
          <w:szCs w:val="28"/>
        </w:rPr>
        <w:t>дминистрации района</w:t>
      </w:r>
      <w:r w:rsidRPr="007F3798">
        <w:rPr>
          <w:sz w:val="28"/>
          <w:szCs w:val="28"/>
        </w:rPr>
        <w:t>, ответственный за делопроизводство,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w:t>
      </w:r>
      <w:proofErr w:type="gramEnd"/>
      <w:r w:rsidRPr="007F3798">
        <w:rPr>
          <w:sz w:val="28"/>
          <w:szCs w:val="28"/>
        </w:rPr>
        <w:t xml:space="preserve">, пакета документов и направляет заявителю уведомление об этом в электронной форме с указанием пунктов </w:t>
      </w:r>
      <w:hyperlink r:id="rId48" w:history="1">
        <w:r w:rsidRPr="00445242">
          <w:rPr>
            <w:sz w:val="28"/>
            <w:szCs w:val="28"/>
          </w:rPr>
          <w:t>статьи 11</w:t>
        </w:r>
      </w:hyperlink>
      <w:r w:rsidRPr="007F3798">
        <w:rPr>
          <w:sz w:val="28"/>
          <w:szCs w:val="28"/>
        </w:rPr>
        <w:t xml:space="preserve"> Федерального </w:t>
      </w:r>
      <w:r w:rsidR="00A9331F">
        <w:rPr>
          <w:sz w:val="28"/>
          <w:szCs w:val="28"/>
        </w:rPr>
        <w:t>закона от 06.04.2011 №</w:t>
      </w:r>
      <w:r w:rsidRPr="007F3798">
        <w:rPr>
          <w:sz w:val="28"/>
          <w:szCs w:val="28"/>
        </w:rPr>
        <w:t>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7F3798" w:rsidRPr="007F3798" w:rsidRDefault="00A9331F" w:rsidP="00445242">
      <w:pPr>
        <w:tabs>
          <w:tab w:val="left" w:pos="709"/>
        </w:tabs>
        <w:ind w:firstLine="709"/>
        <w:jc w:val="both"/>
        <w:rPr>
          <w:sz w:val="28"/>
          <w:szCs w:val="28"/>
        </w:rPr>
      </w:pPr>
      <w:r>
        <w:rPr>
          <w:sz w:val="28"/>
          <w:szCs w:val="28"/>
        </w:rPr>
        <w:t>3.2.1.5</w:t>
      </w:r>
      <w:r w:rsidR="007F3798" w:rsidRPr="007F3798">
        <w:rPr>
          <w:sz w:val="28"/>
          <w:szCs w:val="28"/>
        </w:rPr>
        <w:t>. Критерием принятия решения о регистрации заявления и пакета документов является факт представления заявления и пакета документов, необходимых для предоставления муниципальной услуги.</w:t>
      </w:r>
    </w:p>
    <w:p w:rsidR="007F3798" w:rsidRPr="007F3798" w:rsidRDefault="007F3798" w:rsidP="00445242">
      <w:pPr>
        <w:tabs>
          <w:tab w:val="left" w:pos="709"/>
        </w:tabs>
        <w:ind w:firstLine="709"/>
        <w:jc w:val="both"/>
        <w:rPr>
          <w:sz w:val="28"/>
          <w:szCs w:val="28"/>
        </w:rPr>
      </w:pPr>
      <w:r w:rsidRPr="007F3798">
        <w:rPr>
          <w:sz w:val="28"/>
          <w:szCs w:val="28"/>
        </w:rPr>
        <w:t>Результатом административной процедуры является:</w:t>
      </w:r>
    </w:p>
    <w:p w:rsidR="007F3798" w:rsidRPr="007F3798" w:rsidRDefault="007F3798" w:rsidP="00445242">
      <w:pPr>
        <w:tabs>
          <w:tab w:val="left" w:pos="709"/>
        </w:tabs>
        <w:ind w:firstLine="709"/>
        <w:jc w:val="both"/>
        <w:rPr>
          <w:sz w:val="28"/>
          <w:szCs w:val="28"/>
        </w:rPr>
      </w:pPr>
      <w:r w:rsidRPr="007F3798">
        <w:rPr>
          <w:sz w:val="28"/>
          <w:szCs w:val="28"/>
        </w:rPr>
        <w:t xml:space="preserve">регистрация заявления и пакета документов и передача их специалисту </w:t>
      </w:r>
      <w:r w:rsidR="00A9331F">
        <w:rPr>
          <w:sz w:val="28"/>
          <w:szCs w:val="28"/>
        </w:rPr>
        <w:t>ОИЗО</w:t>
      </w:r>
      <w:r w:rsidRPr="007F3798">
        <w:rPr>
          <w:sz w:val="28"/>
          <w:szCs w:val="28"/>
        </w:rPr>
        <w:t>;</w:t>
      </w:r>
    </w:p>
    <w:p w:rsidR="007F3798" w:rsidRPr="007F3798" w:rsidRDefault="007F3798" w:rsidP="00445242">
      <w:pPr>
        <w:tabs>
          <w:tab w:val="left" w:pos="709"/>
        </w:tabs>
        <w:ind w:firstLine="709"/>
        <w:jc w:val="both"/>
        <w:rPr>
          <w:sz w:val="28"/>
          <w:szCs w:val="28"/>
        </w:rPr>
      </w:pPr>
      <w:r w:rsidRPr="007F3798">
        <w:rPr>
          <w:sz w:val="28"/>
          <w:szCs w:val="28"/>
        </w:rPr>
        <w:t>направление уведомления о получении заявления.</w:t>
      </w:r>
    </w:p>
    <w:p w:rsidR="007F3798" w:rsidRPr="007F3798" w:rsidRDefault="007F3798" w:rsidP="00445242">
      <w:pPr>
        <w:tabs>
          <w:tab w:val="left" w:pos="709"/>
        </w:tabs>
        <w:ind w:firstLine="709"/>
        <w:jc w:val="both"/>
        <w:rPr>
          <w:sz w:val="28"/>
          <w:szCs w:val="28"/>
        </w:rPr>
      </w:pPr>
      <w:r w:rsidRPr="007F3798">
        <w:rPr>
          <w:sz w:val="28"/>
          <w:szCs w:val="28"/>
        </w:rPr>
        <w:t xml:space="preserve">В случае если выявлено несоблюдение установленных условий признания действительности усиленной </w:t>
      </w:r>
      <w:hyperlink r:id="rId49" w:history="1">
        <w:r w:rsidRPr="00445242">
          <w:rPr>
            <w:sz w:val="28"/>
            <w:szCs w:val="28"/>
          </w:rPr>
          <w:t>квалифицированной электронной подписи</w:t>
        </w:r>
      </w:hyperlink>
      <w:r w:rsidRPr="007F3798">
        <w:rPr>
          <w:sz w:val="28"/>
          <w:szCs w:val="28"/>
        </w:rPr>
        <w:t>, с использованием которой подписаны заявление и пакет электронных документов для предоставления муниципальной услуги, результатом административной процедуры также является направление заявителю уведомления об отказе в приеме к рассмотрению заявления и пакета документов в электронной форме.</w:t>
      </w:r>
    </w:p>
    <w:p w:rsidR="007F3798" w:rsidRPr="007F3798" w:rsidRDefault="007F3798" w:rsidP="00445242">
      <w:pPr>
        <w:tabs>
          <w:tab w:val="left" w:pos="709"/>
        </w:tabs>
        <w:ind w:firstLine="709"/>
        <w:jc w:val="both"/>
        <w:rPr>
          <w:sz w:val="28"/>
          <w:szCs w:val="28"/>
        </w:rPr>
      </w:pPr>
      <w:r w:rsidRPr="007F3798">
        <w:rPr>
          <w:sz w:val="28"/>
          <w:szCs w:val="28"/>
        </w:rPr>
        <w:t>Способом фиксации результата административной процедуры является:</w:t>
      </w:r>
    </w:p>
    <w:p w:rsidR="007F3798" w:rsidRPr="007F3798" w:rsidRDefault="007F3798" w:rsidP="00445242">
      <w:pPr>
        <w:tabs>
          <w:tab w:val="left" w:pos="709"/>
        </w:tabs>
        <w:ind w:firstLine="709"/>
        <w:jc w:val="both"/>
        <w:rPr>
          <w:sz w:val="28"/>
          <w:szCs w:val="28"/>
        </w:rPr>
      </w:pPr>
      <w:r w:rsidRPr="007F3798">
        <w:rPr>
          <w:sz w:val="28"/>
          <w:szCs w:val="28"/>
        </w:rPr>
        <w:t>регистрация заявления и пакета документов;</w:t>
      </w:r>
    </w:p>
    <w:p w:rsidR="007F3798" w:rsidRPr="007F3798" w:rsidRDefault="007F3798" w:rsidP="00445242">
      <w:pPr>
        <w:tabs>
          <w:tab w:val="left" w:pos="709"/>
        </w:tabs>
        <w:ind w:firstLine="709"/>
        <w:jc w:val="both"/>
        <w:rPr>
          <w:sz w:val="28"/>
          <w:szCs w:val="28"/>
        </w:rPr>
      </w:pPr>
      <w:r w:rsidRPr="007F3798">
        <w:rPr>
          <w:sz w:val="28"/>
          <w:szCs w:val="28"/>
        </w:rPr>
        <w:t>отметка в системе "Дело" о направлении уведомления о получении заявления.</w:t>
      </w:r>
    </w:p>
    <w:p w:rsidR="007F3798" w:rsidRPr="007F3798" w:rsidRDefault="007F3798" w:rsidP="00445242">
      <w:pPr>
        <w:tabs>
          <w:tab w:val="left" w:pos="709"/>
        </w:tabs>
        <w:ind w:firstLine="709"/>
        <w:jc w:val="both"/>
        <w:rPr>
          <w:sz w:val="28"/>
          <w:szCs w:val="28"/>
        </w:rPr>
      </w:pPr>
      <w:proofErr w:type="gramStart"/>
      <w:r w:rsidRPr="007F3798">
        <w:rPr>
          <w:sz w:val="28"/>
          <w:szCs w:val="28"/>
        </w:rPr>
        <w:t xml:space="preserve">В случае если выявлено несоблюдение установленных условий признания действительности усиленной </w:t>
      </w:r>
      <w:hyperlink r:id="rId50" w:history="1">
        <w:r w:rsidRPr="00445242">
          <w:rPr>
            <w:sz w:val="28"/>
            <w:szCs w:val="28"/>
          </w:rPr>
          <w:t>квалифицированной электронной подписи</w:t>
        </w:r>
      </w:hyperlink>
      <w:r w:rsidRPr="00445242">
        <w:rPr>
          <w:sz w:val="28"/>
          <w:szCs w:val="28"/>
        </w:rPr>
        <w:t>,</w:t>
      </w:r>
      <w:r w:rsidRPr="007F3798">
        <w:rPr>
          <w:sz w:val="28"/>
          <w:szCs w:val="28"/>
        </w:rPr>
        <w:t xml:space="preserve"> с использованием которой подписаны заявление и пакет электронных документов для предоставления муниципальной услуги, способом фиксации </w:t>
      </w:r>
      <w:r w:rsidRPr="007F3798">
        <w:rPr>
          <w:sz w:val="28"/>
          <w:szCs w:val="28"/>
        </w:rPr>
        <w:lastRenderedPageBreak/>
        <w:t>административной процедуры является отметка в системе "Дело" о направлении заявителю уведомления об отказе в приеме к рассмотрению заявления и пакета документов в электронной форме.</w:t>
      </w:r>
      <w:proofErr w:type="gramEnd"/>
    </w:p>
    <w:p w:rsidR="007F3798" w:rsidRPr="007F3798" w:rsidRDefault="007F3798" w:rsidP="00445242">
      <w:pPr>
        <w:ind w:firstLine="709"/>
        <w:jc w:val="both"/>
        <w:rPr>
          <w:sz w:val="28"/>
          <w:szCs w:val="28"/>
        </w:rPr>
      </w:pPr>
      <w:r w:rsidRPr="007F3798">
        <w:rPr>
          <w:sz w:val="28"/>
          <w:szCs w:val="28"/>
        </w:rPr>
        <w:t>Срок приема и регистрации заявления и пакета документов составляет 1 рабочий день.</w:t>
      </w:r>
    </w:p>
    <w:p w:rsidR="007F3798" w:rsidRPr="007F3798" w:rsidRDefault="007F3798" w:rsidP="00445242">
      <w:pPr>
        <w:ind w:firstLine="709"/>
        <w:jc w:val="both"/>
        <w:rPr>
          <w:sz w:val="28"/>
          <w:szCs w:val="28"/>
        </w:rPr>
      </w:pPr>
      <w:r w:rsidRPr="007F3798">
        <w:rPr>
          <w:sz w:val="28"/>
          <w:szCs w:val="28"/>
        </w:rPr>
        <w:t xml:space="preserve">В течение 3 дней со дня завершения проведения проверки усиленной </w:t>
      </w:r>
      <w:hyperlink r:id="rId51" w:history="1">
        <w:r w:rsidRPr="00445242">
          <w:rPr>
            <w:sz w:val="28"/>
            <w:szCs w:val="28"/>
          </w:rPr>
          <w:t>квалифицированной электронной подписи</w:t>
        </w:r>
      </w:hyperlink>
      <w:r w:rsidRPr="00445242">
        <w:rPr>
          <w:sz w:val="28"/>
          <w:szCs w:val="28"/>
        </w:rPr>
        <w:t>,</w:t>
      </w:r>
      <w:r w:rsidRPr="007F3798">
        <w:rPr>
          <w:sz w:val="28"/>
          <w:szCs w:val="28"/>
        </w:rPr>
        <w:t xml:space="preserve"> с использованием которой подписаны заявление и пакет электронных документов, заявителю направляется уведомление об отказе в приеме к рассмотрению заявления и пакета документов в электронной форме.</w:t>
      </w:r>
    </w:p>
    <w:p w:rsidR="007F3798" w:rsidRPr="007F3798" w:rsidRDefault="007F3798" w:rsidP="00445242">
      <w:pPr>
        <w:ind w:firstLine="709"/>
        <w:jc w:val="both"/>
        <w:rPr>
          <w:sz w:val="28"/>
          <w:szCs w:val="28"/>
        </w:rPr>
      </w:pPr>
      <w:r w:rsidRPr="007F3798">
        <w:rPr>
          <w:sz w:val="28"/>
          <w:szCs w:val="28"/>
        </w:rPr>
        <w:t>Максимальный срок исполнения данной административной процедуры составляет 3 дня.</w:t>
      </w:r>
    </w:p>
    <w:p w:rsidR="007F3798" w:rsidRPr="007F3798" w:rsidRDefault="007F3798" w:rsidP="00445242">
      <w:pPr>
        <w:ind w:firstLine="709"/>
        <w:jc w:val="both"/>
        <w:rPr>
          <w:sz w:val="28"/>
          <w:szCs w:val="28"/>
        </w:rPr>
      </w:pPr>
      <w:bookmarkStart w:id="68" w:name="sub_1063"/>
      <w:r w:rsidRPr="007F3798">
        <w:rPr>
          <w:sz w:val="28"/>
          <w:szCs w:val="28"/>
        </w:rPr>
        <w:t>3.2.2.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68"/>
    <w:p w:rsidR="007F3798" w:rsidRPr="007F3798" w:rsidRDefault="007F3798" w:rsidP="00445242">
      <w:pPr>
        <w:ind w:firstLine="709"/>
        <w:jc w:val="both"/>
        <w:rPr>
          <w:sz w:val="28"/>
          <w:szCs w:val="28"/>
        </w:rPr>
      </w:pPr>
      <w:proofErr w:type="gramStart"/>
      <w:r w:rsidRPr="007F3798">
        <w:rPr>
          <w:sz w:val="28"/>
          <w:szCs w:val="28"/>
        </w:rPr>
        <w:t>Основанием для начала административной п</w:t>
      </w:r>
      <w:r w:rsidR="00913F43">
        <w:rPr>
          <w:sz w:val="28"/>
          <w:szCs w:val="28"/>
        </w:rPr>
        <w:t>роцедуры является отсутствие в А</w:t>
      </w:r>
      <w:r w:rsidRPr="007F3798">
        <w:rPr>
          <w:sz w:val="28"/>
          <w:szCs w:val="28"/>
        </w:rPr>
        <w:t xml:space="preserve">дминистрации района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предусмотренных в </w:t>
      </w:r>
      <w:hyperlink w:anchor="sub_1023" w:history="1">
        <w:r w:rsidRPr="00445242">
          <w:rPr>
            <w:sz w:val="28"/>
            <w:szCs w:val="28"/>
          </w:rPr>
          <w:t>пунктах 2.7.1-2.7.6 раздела 2</w:t>
        </w:r>
      </w:hyperlink>
      <w:r w:rsidRPr="007F3798">
        <w:rPr>
          <w:sz w:val="28"/>
          <w:szCs w:val="28"/>
        </w:rPr>
        <w:t xml:space="preserve"> административного регламента.</w:t>
      </w:r>
      <w:proofErr w:type="gramEnd"/>
    </w:p>
    <w:p w:rsidR="007F3798" w:rsidRPr="007F3798" w:rsidRDefault="007F3798" w:rsidP="00445242">
      <w:pPr>
        <w:ind w:firstLine="709"/>
        <w:jc w:val="both"/>
        <w:rPr>
          <w:sz w:val="28"/>
          <w:szCs w:val="28"/>
        </w:rPr>
      </w:pPr>
      <w:r w:rsidRPr="007F3798">
        <w:rPr>
          <w:sz w:val="28"/>
          <w:szCs w:val="28"/>
        </w:rPr>
        <w:t xml:space="preserve">Ответственным за исполнение данной административной процедуры является специалист </w:t>
      </w:r>
      <w:r w:rsidR="00A9331F">
        <w:rPr>
          <w:sz w:val="28"/>
          <w:szCs w:val="28"/>
        </w:rPr>
        <w:t>ОИЗО</w:t>
      </w:r>
      <w:r w:rsidRPr="007F3798">
        <w:rPr>
          <w:sz w:val="28"/>
          <w:szCs w:val="28"/>
        </w:rPr>
        <w:t>.</w:t>
      </w:r>
    </w:p>
    <w:p w:rsidR="007F3798" w:rsidRPr="007F3798" w:rsidRDefault="007F3798" w:rsidP="00445242">
      <w:pPr>
        <w:ind w:firstLine="709"/>
        <w:jc w:val="both"/>
        <w:rPr>
          <w:sz w:val="28"/>
          <w:szCs w:val="28"/>
        </w:rPr>
      </w:pPr>
      <w:r w:rsidRPr="007F3798">
        <w:rPr>
          <w:sz w:val="28"/>
          <w:szCs w:val="28"/>
        </w:rPr>
        <w:t xml:space="preserve">Межведомственный запрос формируется в соответствии с требованиями </w:t>
      </w:r>
      <w:hyperlink r:id="rId52" w:history="1">
        <w:r w:rsidRPr="00445242">
          <w:rPr>
            <w:sz w:val="28"/>
            <w:szCs w:val="28"/>
          </w:rPr>
          <w:t>статьи 7.2</w:t>
        </w:r>
      </w:hyperlink>
      <w:r w:rsidRPr="007F3798">
        <w:rPr>
          <w:sz w:val="28"/>
          <w:szCs w:val="28"/>
        </w:rPr>
        <w:t xml:space="preserve"> Феде</w:t>
      </w:r>
      <w:r w:rsidR="00A9331F">
        <w:rPr>
          <w:sz w:val="28"/>
          <w:szCs w:val="28"/>
        </w:rPr>
        <w:t>рального закона от 27.07.2010 №</w:t>
      </w:r>
      <w:r w:rsidRPr="007F3798">
        <w:rPr>
          <w:sz w:val="28"/>
          <w:szCs w:val="28"/>
        </w:rPr>
        <w:t>210-ФЗ "Об организации предоставления государственных и муниципальных услуг".</w:t>
      </w:r>
    </w:p>
    <w:p w:rsidR="007F3798" w:rsidRPr="007F3798" w:rsidRDefault="007F3798" w:rsidP="00445242">
      <w:pPr>
        <w:ind w:firstLine="709"/>
        <w:jc w:val="both"/>
        <w:rPr>
          <w:sz w:val="28"/>
          <w:szCs w:val="28"/>
        </w:rPr>
      </w:pPr>
      <w:r w:rsidRPr="007F3798">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7F3798" w:rsidRPr="007F3798" w:rsidRDefault="007F3798" w:rsidP="00445242">
      <w:pPr>
        <w:ind w:firstLine="709"/>
        <w:jc w:val="both"/>
        <w:rPr>
          <w:sz w:val="28"/>
          <w:szCs w:val="28"/>
        </w:rPr>
      </w:pPr>
      <w:r w:rsidRPr="007F3798">
        <w:rPr>
          <w:sz w:val="28"/>
          <w:szCs w:val="28"/>
        </w:rPr>
        <w:t xml:space="preserve">Для принятия решения о предоставлении гражданам жилого помещения маневренного фонда специалист </w:t>
      </w:r>
      <w:r w:rsidR="00A9331F">
        <w:rPr>
          <w:sz w:val="28"/>
          <w:szCs w:val="28"/>
        </w:rPr>
        <w:t>ОИЗО</w:t>
      </w:r>
      <w:r w:rsidRPr="007F3798">
        <w:rPr>
          <w:sz w:val="28"/>
          <w:szCs w:val="28"/>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F3798" w:rsidRPr="007F3798" w:rsidRDefault="007F3798" w:rsidP="00445242">
      <w:pPr>
        <w:ind w:firstLine="709"/>
        <w:jc w:val="both"/>
        <w:rPr>
          <w:sz w:val="28"/>
          <w:szCs w:val="28"/>
        </w:rPr>
      </w:pPr>
      <w:r w:rsidRPr="007F3798">
        <w:rPr>
          <w:sz w:val="28"/>
          <w:szCs w:val="28"/>
        </w:rPr>
        <w:t>в орган регистрации прав для получения сведений о наличии (отсутствии) жилого помещения, принадлежащего на праве собственности, на всех членов семьи, содержащихся в ЕГРН;</w:t>
      </w:r>
    </w:p>
    <w:p w:rsidR="007F3798" w:rsidRPr="007F3798" w:rsidRDefault="00A9331F" w:rsidP="00445242">
      <w:pPr>
        <w:ind w:firstLine="709"/>
        <w:jc w:val="both"/>
        <w:rPr>
          <w:sz w:val="28"/>
          <w:szCs w:val="28"/>
        </w:rPr>
      </w:pPr>
      <w:r>
        <w:rPr>
          <w:sz w:val="28"/>
          <w:szCs w:val="28"/>
        </w:rPr>
        <w:t>в ГБУ РО</w:t>
      </w:r>
      <w:r w:rsidR="007F3798" w:rsidRPr="007F3798">
        <w:rPr>
          <w:sz w:val="28"/>
          <w:szCs w:val="28"/>
        </w:rPr>
        <w:t xml:space="preserve">, предприятия технической инвентаризации иных муниципальных образований Российской Федерации для получения сведений о </w:t>
      </w:r>
      <w:r w:rsidR="007F3798" w:rsidRPr="007F3798">
        <w:rPr>
          <w:sz w:val="28"/>
          <w:szCs w:val="28"/>
        </w:rPr>
        <w:lastRenderedPageBreak/>
        <w:t xml:space="preserve">наличии (отсутствии) жилого помещения, принадлежащего на праве собственности, на всех членов семьи, содержащихся в </w:t>
      </w:r>
      <w:r>
        <w:rPr>
          <w:sz w:val="28"/>
          <w:szCs w:val="28"/>
        </w:rPr>
        <w:t>ГБУ РО</w:t>
      </w:r>
      <w:r w:rsidR="007F3798" w:rsidRPr="007F3798">
        <w:rPr>
          <w:sz w:val="28"/>
          <w:szCs w:val="28"/>
        </w:rPr>
        <w:t>, предприятиях технической инвентаризации иных муниципальных образований Российской Федерации;</w:t>
      </w:r>
    </w:p>
    <w:p w:rsidR="007F3798" w:rsidRPr="007F3798" w:rsidRDefault="007F3798" w:rsidP="00445242">
      <w:pPr>
        <w:tabs>
          <w:tab w:val="left" w:pos="709"/>
        </w:tabs>
        <w:ind w:firstLine="709"/>
        <w:jc w:val="both"/>
        <w:rPr>
          <w:sz w:val="28"/>
          <w:szCs w:val="28"/>
        </w:rPr>
      </w:pPr>
      <w:r w:rsidRPr="007F3798">
        <w:rPr>
          <w:sz w:val="28"/>
          <w:szCs w:val="28"/>
        </w:rPr>
        <w:t>в ФНС России для получения сведений о государственной регистрации рождения, заключения брака, содержащихся в Едином государственном реестре записей актов гражданского состояния.</w:t>
      </w:r>
    </w:p>
    <w:p w:rsidR="007F3798" w:rsidRPr="007F3798" w:rsidRDefault="007F3798" w:rsidP="00445242">
      <w:pPr>
        <w:tabs>
          <w:tab w:val="left" w:pos="709"/>
        </w:tabs>
        <w:ind w:firstLine="709"/>
        <w:jc w:val="both"/>
        <w:rPr>
          <w:sz w:val="28"/>
          <w:szCs w:val="28"/>
        </w:rPr>
      </w:pPr>
      <w:r w:rsidRPr="007F3798">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F3798" w:rsidRPr="007F3798" w:rsidRDefault="007F3798" w:rsidP="00445242">
      <w:pPr>
        <w:tabs>
          <w:tab w:val="left" w:pos="709"/>
        </w:tabs>
        <w:ind w:firstLine="709"/>
        <w:jc w:val="both"/>
        <w:rPr>
          <w:sz w:val="28"/>
          <w:szCs w:val="28"/>
        </w:rPr>
      </w:pPr>
      <w:r w:rsidRPr="007F3798">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7F3798" w:rsidRPr="007F3798" w:rsidRDefault="007F3798" w:rsidP="00445242">
      <w:pPr>
        <w:tabs>
          <w:tab w:val="left" w:pos="709"/>
        </w:tabs>
        <w:ind w:firstLine="709"/>
        <w:jc w:val="both"/>
        <w:rPr>
          <w:sz w:val="28"/>
          <w:szCs w:val="28"/>
        </w:rPr>
      </w:pPr>
      <w:r w:rsidRPr="007F3798">
        <w:rPr>
          <w:sz w:val="28"/>
          <w:szCs w:val="28"/>
        </w:rPr>
        <w:t>Способом фиксации результата административной процедуры является регистрация запрашиваемых документов и информации.</w:t>
      </w:r>
    </w:p>
    <w:p w:rsidR="007F3798" w:rsidRPr="007F3798" w:rsidRDefault="007F3798" w:rsidP="00445242">
      <w:pPr>
        <w:tabs>
          <w:tab w:val="left" w:pos="709"/>
        </w:tabs>
        <w:ind w:firstLine="709"/>
        <w:jc w:val="both"/>
        <w:rPr>
          <w:sz w:val="28"/>
          <w:szCs w:val="28"/>
        </w:rPr>
      </w:pPr>
      <w:r w:rsidRPr="007F3798">
        <w:rPr>
          <w:sz w:val="28"/>
          <w:szCs w:val="28"/>
        </w:rPr>
        <w:t>Максимальный срок исполнения административной процедуры составляет - 5 рабочих дней со дня поступления з</w:t>
      </w:r>
      <w:r w:rsidR="00146B75">
        <w:rPr>
          <w:sz w:val="28"/>
          <w:szCs w:val="28"/>
        </w:rPr>
        <w:t>аявления и пакета документов в А</w:t>
      </w:r>
      <w:r w:rsidRPr="007F3798">
        <w:rPr>
          <w:sz w:val="28"/>
          <w:szCs w:val="28"/>
        </w:rPr>
        <w:t>дминистрацию района.</w:t>
      </w:r>
    </w:p>
    <w:p w:rsidR="007F3798" w:rsidRPr="007F3798" w:rsidRDefault="007F3798" w:rsidP="00445242">
      <w:pPr>
        <w:tabs>
          <w:tab w:val="left" w:pos="709"/>
        </w:tabs>
        <w:ind w:firstLine="709"/>
        <w:jc w:val="both"/>
        <w:rPr>
          <w:sz w:val="28"/>
          <w:szCs w:val="28"/>
        </w:rPr>
      </w:pPr>
      <w:bookmarkStart w:id="69" w:name="sub_1064"/>
      <w:r w:rsidRPr="007F3798">
        <w:rPr>
          <w:sz w:val="28"/>
          <w:szCs w:val="28"/>
        </w:rPr>
        <w:t>3.2.3. Административная процедура - рассмотрение заявления и пакета документов и передача заявления и пакета документов в учреждение, либо при наличии оснований - отказ или возврат.</w:t>
      </w:r>
    </w:p>
    <w:bookmarkEnd w:id="69"/>
    <w:p w:rsidR="007F3798" w:rsidRPr="007F3798" w:rsidRDefault="007F3798" w:rsidP="00445242">
      <w:pPr>
        <w:tabs>
          <w:tab w:val="left" w:pos="709"/>
        </w:tabs>
        <w:ind w:firstLine="709"/>
        <w:jc w:val="both"/>
        <w:rPr>
          <w:sz w:val="28"/>
          <w:szCs w:val="28"/>
        </w:rPr>
      </w:pPr>
      <w:r w:rsidRPr="007F3798">
        <w:rPr>
          <w:sz w:val="28"/>
          <w:szCs w:val="28"/>
        </w:rPr>
        <w:t>Основанием для начала административной процедуры является получение всех документов и информации, необходимых для предоставления муниципальной услуги.</w:t>
      </w:r>
    </w:p>
    <w:p w:rsidR="007F3798" w:rsidRPr="007F3798" w:rsidRDefault="007F3798" w:rsidP="00445242">
      <w:pPr>
        <w:tabs>
          <w:tab w:val="left" w:pos="709"/>
        </w:tabs>
        <w:ind w:firstLine="709"/>
        <w:jc w:val="both"/>
        <w:rPr>
          <w:sz w:val="28"/>
          <w:szCs w:val="28"/>
        </w:rPr>
      </w:pPr>
      <w:r w:rsidRPr="007F3798">
        <w:rPr>
          <w:sz w:val="28"/>
          <w:szCs w:val="28"/>
        </w:rPr>
        <w:t xml:space="preserve">Ответственным за исполнение данной административной процедуры является </w:t>
      </w:r>
      <w:r w:rsidR="00A9331F">
        <w:rPr>
          <w:sz w:val="28"/>
          <w:szCs w:val="28"/>
        </w:rPr>
        <w:t>ОИЗО</w:t>
      </w:r>
      <w:r w:rsidRPr="007F3798">
        <w:rPr>
          <w:sz w:val="28"/>
          <w:szCs w:val="28"/>
        </w:rPr>
        <w:t>.</w:t>
      </w:r>
    </w:p>
    <w:p w:rsidR="007F3798" w:rsidRPr="007F3798" w:rsidRDefault="007F3798" w:rsidP="00445242">
      <w:pPr>
        <w:tabs>
          <w:tab w:val="left" w:pos="709"/>
        </w:tabs>
        <w:ind w:firstLine="709"/>
        <w:jc w:val="both"/>
        <w:rPr>
          <w:sz w:val="28"/>
          <w:szCs w:val="28"/>
        </w:rPr>
      </w:pPr>
      <w:r w:rsidRPr="007F3798">
        <w:rPr>
          <w:sz w:val="28"/>
          <w:szCs w:val="28"/>
        </w:rPr>
        <w:t>Порядок осуществления административной процедуры:</w:t>
      </w:r>
    </w:p>
    <w:p w:rsidR="007F3798" w:rsidRPr="007F3798" w:rsidRDefault="007F3798" w:rsidP="00445242">
      <w:pPr>
        <w:tabs>
          <w:tab w:val="left" w:pos="709"/>
        </w:tabs>
        <w:ind w:firstLine="709"/>
        <w:jc w:val="both"/>
        <w:rPr>
          <w:sz w:val="28"/>
          <w:szCs w:val="28"/>
        </w:rPr>
      </w:pPr>
      <w:r w:rsidRPr="007F3798">
        <w:rPr>
          <w:sz w:val="28"/>
          <w:szCs w:val="28"/>
        </w:rPr>
        <w:t xml:space="preserve">получение специалистом </w:t>
      </w:r>
      <w:r w:rsidR="00A9331F">
        <w:rPr>
          <w:sz w:val="28"/>
          <w:szCs w:val="28"/>
        </w:rPr>
        <w:t>ОИЗО</w:t>
      </w:r>
      <w:r w:rsidRPr="007F3798">
        <w:rPr>
          <w:sz w:val="28"/>
          <w:szCs w:val="28"/>
        </w:rPr>
        <w:t xml:space="preserve"> заявления и пакета документов;</w:t>
      </w:r>
    </w:p>
    <w:p w:rsidR="007F3798" w:rsidRPr="007F3798" w:rsidRDefault="007F3798" w:rsidP="00445242">
      <w:pPr>
        <w:tabs>
          <w:tab w:val="left" w:pos="709"/>
        </w:tabs>
        <w:ind w:firstLine="709"/>
        <w:jc w:val="both"/>
        <w:rPr>
          <w:sz w:val="28"/>
          <w:szCs w:val="28"/>
        </w:rPr>
      </w:pPr>
      <w:r w:rsidRPr="007F3798">
        <w:rPr>
          <w:sz w:val="28"/>
          <w:szCs w:val="28"/>
        </w:rPr>
        <w:t>рассмотрение и проверка комплектности представленных заявителем (представителем заявителя) документов, в том числе, полученных в результате межведомственного взаимодействия.</w:t>
      </w:r>
    </w:p>
    <w:p w:rsidR="007F3798" w:rsidRPr="007F3798" w:rsidRDefault="007F3798" w:rsidP="00445242">
      <w:pPr>
        <w:tabs>
          <w:tab w:val="left" w:pos="709"/>
        </w:tabs>
        <w:ind w:firstLine="709"/>
        <w:jc w:val="both"/>
        <w:rPr>
          <w:sz w:val="28"/>
          <w:szCs w:val="28"/>
        </w:rPr>
      </w:pPr>
      <w:proofErr w:type="gramStart"/>
      <w:r w:rsidRPr="00445242">
        <w:rPr>
          <w:sz w:val="28"/>
          <w:szCs w:val="28"/>
        </w:rPr>
        <w:t xml:space="preserve">В случае если пакет документов не соответствует положениям </w:t>
      </w:r>
      <w:hyperlink w:anchor="sub_1016" w:history="1">
        <w:r w:rsidRPr="00445242">
          <w:rPr>
            <w:sz w:val="28"/>
            <w:szCs w:val="28"/>
          </w:rPr>
          <w:t>пунктов 2.6.1-2.6.6 раздела 2</w:t>
        </w:r>
      </w:hyperlink>
      <w:r w:rsidRPr="007F3798">
        <w:rPr>
          <w:sz w:val="28"/>
          <w:szCs w:val="28"/>
        </w:rPr>
        <w:t xml:space="preserve"> административного регламента, специалист </w:t>
      </w:r>
      <w:r w:rsidR="00A9331F">
        <w:rPr>
          <w:sz w:val="28"/>
          <w:szCs w:val="28"/>
        </w:rPr>
        <w:t>ОИЗО</w:t>
      </w:r>
      <w:r w:rsidRPr="007F3798">
        <w:rPr>
          <w:sz w:val="28"/>
          <w:szCs w:val="28"/>
        </w:rPr>
        <w:t xml:space="preserve"> в течение трех рабочих дней со дня поступления заявления обеспечивает подготовку, визирование и подписание уполномоченными на визирование и подписание таких </w:t>
      </w:r>
      <w:r w:rsidR="00146B75">
        <w:rPr>
          <w:sz w:val="28"/>
          <w:szCs w:val="28"/>
        </w:rPr>
        <w:t>документов должностными лицами А</w:t>
      </w:r>
      <w:r w:rsidRPr="007F3798">
        <w:rPr>
          <w:sz w:val="28"/>
          <w:szCs w:val="28"/>
        </w:rPr>
        <w:t>дминистрации района, а также регистрацию в системе "Дело" мотивированного ответа в форме сопроводительного письма в адрес заявителя о возврате представленного</w:t>
      </w:r>
      <w:proofErr w:type="gramEnd"/>
      <w:r w:rsidRPr="007F3798">
        <w:rPr>
          <w:sz w:val="28"/>
          <w:szCs w:val="28"/>
        </w:rPr>
        <w:t xml:space="preserve"> заявителем (представителем заявителя) заявления и пакета документов. В </w:t>
      </w:r>
      <w:r w:rsidRPr="007F3798">
        <w:rPr>
          <w:sz w:val="28"/>
          <w:szCs w:val="28"/>
        </w:rPr>
        <w:lastRenderedPageBreak/>
        <w:t>мотивированном ответе должны быть указаны причины возврата пакета документов о предоставлении жилого помещения маневренного фонда.</w:t>
      </w:r>
    </w:p>
    <w:p w:rsidR="007F3798" w:rsidRPr="007F3798" w:rsidRDefault="007F3798" w:rsidP="00445242">
      <w:pPr>
        <w:ind w:firstLine="709"/>
        <w:jc w:val="both"/>
        <w:rPr>
          <w:sz w:val="28"/>
          <w:szCs w:val="28"/>
        </w:rPr>
      </w:pPr>
      <w:r w:rsidRPr="007F3798">
        <w:rPr>
          <w:sz w:val="28"/>
          <w:szCs w:val="28"/>
        </w:rPr>
        <w:t xml:space="preserve">Отказ в предоставлении жилого помещения маневренного фонда по основаниям, указанным в </w:t>
      </w:r>
      <w:hyperlink w:anchor="sub_1203" w:history="1">
        <w:r w:rsidRPr="00445242">
          <w:rPr>
            <w:sz w:val="28"/>
            <w:szCs w:val="28"/>
          </w:rPr>
          <w:t>пункте 2.9.2.1 раздела 2</w:t>
        </w:r>
      </w:hyperlink>
      <w:r w:rsidRPr="007F3798">
        <w:rPr>
          <w:sz w:val="28"/>
          <w:szCs w:val="28"/>
        </w:rPr>
        <w:t xml:space="preserve"> административного регламента, подготавливает специалист </w:t>
      </w:r>
      <w:r w:rsidR="00A9331F">
        <w:rPr>
          <w:sz w:val="28"/>
          <w:szCs w:val="28"/>
        </w:rPr>
        <w:t>ОИЗО</w:t>
      </w:r>
      <w:r w:rsidRPr="007F3798">
        <w:rPr>
          <w:sz w:val="28"/>
          <w:szCs w:val="28"/>
        </w:rPr>
        <w:t xml:space="preserve">, обеспечивает визирование и подписание уполномоченными на визирование и подписание таких </w:t>
      </w:r>
      <w:r w:rsidR="00146B75">
        <w:rPr>
          <w:sz w:val="28"/>
          <w:szCs w:val="28"/>
        </w:rPr>
        <w:t>документов должностными лицами А</w:t>
      </w:r>
      <w:r w:rsidRPr="007F3798">
        <w:rPr>
          <w:sz w:val="28"/>
          <w:szCs w:val="28"/>
        </w:rPr>
        <w:t>дминистрации района, а также его регистрацию в системе "Дело".</w:t>
      </w:r>
    </w:p>
    <w:p w:rsidR="007F3798" w:rsidRPr="00FA7F52" w:rsidRDefault="007F3798" w:rsidP="00445242">
      <w:pPr>
        <w:ind w:firstLine="709"/>
        <w:jc w:val="both"/>
        <w:rPr>
          <w:sz w:val="28"/>
          <w:szCs w:val="28"/>
        </w:rPr>
      </w:pPr>
      <w:r w:rsidRPr="00FA7F52">
        <w:rPr>
          <w:sz w:val="28"/>
          <w:szCs w:val="28"/>
        </w:rPr>
        <w:t xml:space="preserve">В случае отсутствия причины для отказа в предоставлении жилого помещения маневренного фонда и возврата документов заявителю, специалист </w:t>
      </w:r>
      <w:r w:rsidR="00A9331F" w:rsidRPr="00FA7F52">
        <w:rPr>
          <w:sz w:val="28"/>
          <w:szCs w:val="28"/>
        </w:rPr>
        <w:t>ОИЗО</w:t>
      </w:r>
      <w:r w:rsidRPr="00FA7F52">
        <w:rPr>
          <w:sz w:val="28"/>
          <w:szCs w:val="28"/>
        </w:rPr>
        <w:t xml:space="preserve"> после проведения проверки полного комплекта документов,</w:t>
      </w:r>
      <w:r w:rsidR="00FA7F52">
        <w:rPr>
          <w:sz w:val="28"/>
          <w:szCs w:val="28"/>
        </w:rPr>
        <w:t xml:space="preserve"> подготавливает проект решения и направляет</w:t>
      </w:r>
      <w:r w:rsidRPr="00FA7F52">
        <w:rPr>
          <w:sz w:val="28"/>
          <w:szCs w:val="28"/>
        </w:rPr>
        <w:t xml:space="preserve"> на визирование и подписание таких </w:t>
      </w:r>
      <w:r w:rsidR="00146B75">
        <w:rPr>
          <w:sz w:val="28"/>
          <w:szCs w:val="28"/>
        </w:rPr>
        <w:t>документов должностными лицами А</w:t>
      </w:r>
      <w:r w:rsidRPr="00FA7F52">
        <w:rPr>
          <w:sz w:val="28"/>
          <w:szCs w:val="28"/>
        </w:rPr>
        <w:t>дминистрации района, и зарегистрированным в системе "Дело", о предоставлении заявителю жилого помещения маневренного фонда.</w:t>
      </w:r>
    </w:p>
    <w:p w:rsidR="007F3798" w:rsidRPr="007F3798" w:rsidRDefault="007F3798" w:rsidP="00445242">
      <w:pPr>
        <w:ind w:firstLine="709"/>
        <w:jc w:val="both"/>
        <w:rPr>
          <w:sz w:val="28"/>
          <w:szCs w:val="28"/>
        </w:rPr>
      </w:pPr>
      <w:r w:rsidRPr="007F3798">
        <w:rPr>
          <w:sz w:val="28"/>
          <w:szCs w:val="28"/>
        </w:rPr>
        <w:t>Результатом административной процедуры является направление отказа в предоставлении жилого помещения маневренного фонда, либо мотивированного ответа о возврате заявления и пакета документов заявителю (представителю за</w:t>
      </w:r>
      <w:r w:rsidR="00FA7F52">
        <w:rPr>
          <w:sz w:val="28"/>
          <w:szCs w:val="28"/>
        </w:rPr>
        <w:t>явителя)</w:t>
      </w:r>
      <w:r w:rsidRPr="007F3798">
        <w:rPr>
          <w:sz w:val="28"/>
          <w:szCs w:val="28"/>
        </w:rPr>
        <w:t>.</w:t>
      </w:r>
    </w:p>
    <w:p w:rsidR="007F3798" w:rsidRPr="007F3798" w:rsidRDefault="007F3798" w:rsidP="00445242">
      <w:pPr>
        <w:ind w:firstLine="709"/>
        <w:jc w:val="both"/>
        <w:rPr>
          <w:sz w:val="28"/>
          <w:szCs w:val="28"/>
        </w:rPr>
      </w:pPr>
      <w:r w:rsidRPr="007F3798">
        <w:rPr>
          <w:sz w:val="28"/>
          <w:szCs w:val="28"/>
        </w:rPr>
        <w:t>Способом фиксации результата административной процедуры является регистрация в системе "Дело" и направление заявителю (представителю заявителя) мотивированного ответа о возврате заявления и пакета документов.</w:t>
      </w:r>
    </w:p>
    <w:p w:rsidR="007F3798" w:rsidRPr="007F3798" w:rsidRDefault="007F3798" w:rsidP="00445242">
      <w:pPr>
        <w:ind w:firstLine="709"/>
        <w:jc w:val="both"/>
        <w:rPr>
          <w:sz w:val="28"/>
          <w:szCs w:val="28"/>
        </w:rPr>
      </w:pPr>
      <w:r w:rsidRPr="007F3798">
        <w:rPr>
          <w:sz w:val="28"/>
          <w:szCs w:val="28"/>
        </w:rPr>
        <w:t>Срок исполнения административной процедуры в случае:</w:t>
      </w:r>
    </w:p>
    <w:p w:rsidR="007F3798" w:rsidRPr="007F3798" w:rsidRDefault="007F3798" w:rsidP="00445242">
      <w:pPr>
        <w:ind w:firstLine="709"/>
        <w:jc w:val="both"/>
        <w:rPr>
          <w:sz w:val="28"/>
          <w:szCs w:val="28"/>
        </w:rPr>
      </w:pPr>
      <w:r w:rsidRPr="007F3798">
        <w:rPr>
          <w:sz w:val="28"/>
          <w:szCs w:val="28"/>
        </w:rPr>
        <w:t>возврата заявителю (представителю заявителя) представленных документов с мотивированным ответом - в течение 3 рабочих дней со дня поступления з</w:t>
      </w:r>
      <w:r w:rsidR="005C5B5A">
        <w:rPr>
          <w:sz w:val="28"/>
          <w:szCs w:val="28"/>
        </w:rPr>
        <w:t>аявления и пакета документов в А</w:t>
      </w:r>
      <w:r w:rsidRPr="007F3798">
        <w:rPr>
          <w:sz w:val="28"/>
          <w:szCs w:val="28"/>
        </w:rPr>
        <w:t>дминистрацию района;</w:t>
      </w:r>
    </w:p>
    <w:p w:rsidR="007F3798" w:rsidRPr="007F3798" w:rsidRDefault="007F3798" w:rsidP="00445242">
      <w:pPr>
        <w:ind w:firstLine="709"/>
        <w:jc w:val="both"/>
        <w:rPr>
          <w:sz w:val="28"/>
          <w:szCs w:val="28"/>
        </w:rPr>
      </w:pPr>
      <w:r w:rsidRPr="007F3798">
        <w:rPr>
          <w:sz w:val="28"/>
          <w:szCs w:val="28"/>
        </w:rPr>
        <w:t xml:space="preserve">передачи заявления и пакета документов в </w:t>
      </w:r>
      <w:r w:rsidR="00FA7F52">
        <w:rPr>
          <w:sz w:val="28"/>
          <w:szCs w:val="28"/>
        </w:rPr>
        <w:t>ОИЗО</w:t>
      </w:r>
      <w:r w:rsidRPr="007F3798">
        <w:rPr>
          <w:sz w:val="28"/>
          <w:szCs w:val="28"/>
        </w:rPr>
        <w:t xml:space="preserve"> или подготовки отказа в предоставлении жилого помещения маневренного фонда - в течение 14 рабочих дней со дня поступления з</w:t>
      </w:r>
      <w:r w:rsidR="005C5B5A">
        <w:rPr>
          <w:sz w:val="28"/>
          <w:szCs w:val="28"/>
        </w:rPr>
        <w:t>аявления и пакета документов в А</w:t>
      </w:r>
      <w:r w:rsidRPr="007F3798">
        <w:rPr>
          <w:sz w:val="28"/>
          <w:szCs w:val="28"/>
        </w:rPr>
        <w:t>дминистрацию района.</w:t>
      </w:r>
    </w:p>
    <w:p w:rsidR="007F3798" w:rsidRPr="007F3798" w:rsidRDefault="007F3798" w:rsidP="00445242">
      <w:pPr>
        <w:ind w:firstLine="709"/>
        <w:jc w:val="both"/>
        <w:rPr>
          <w:sz w:val="28"/>
          <w:szCs w:val="28"/>
        </w:rPr>
      </w:pPr>
      <w:bookmarkStart w:id="70" w:name="sub_1065"/>
      <w:r w:rsidRPr="007F3798">
        <w:rPr>
          <w:sz w:val="28"/>
          <w:szCs w:val="28"/>
        </w:rPr>
        <w:t>3.2.4. Административная процедура - рассмотрение заявления и пакета документов и подготовка результата предоставления муниципальной услуги.</w:t>
      </w:r>
    </w:p>
    <w:bookmarkEnd w:id="70"/>
    <w:p w:rsidR="007F3798" w:rsidRPr="007F3798" w:rsidRDefault="007F3798" w:rsidP="00445242">
      <w:pPr>
        <w:ind w:firstLine="709"/>
        <w:jc w:val="both"/>
        <w:rPr>
          <w:sz w:val="28"/>
          <w:szCs w:val="28"/>
        </w:rPr>
      </w:pPr>
      <w:r w:rsidRPr="007F3798">
        <w:rPr>
          <w:sz w:val="28"/>
          <w:szCs w:val="28"/>
        </w:rPr>
        <w:t xml:space="preserve">Основанием для начала административной процедуры является получение </w:t>
      </w:r>
      <w:r w:rsidR="00FA7F52">
        <w:rPr>
          <w:sz w:val="28"/>
          <w:szCs w:val="28"/>
        </w:rPr>
        <w:t>ОИЗО</w:t>
      </w:r>
      <w:r w:rsidRPr="007F3798">
        <w:rPr>
          <w:sz w:val="28"/>
          <w:szCs w:val="28"/>
        </w:rPr>
        <w:t xml:space="preserve"> сопроводительного письма и пакета документов, необходимых для предостав</w:t>
      </w:r>
      <w:r w:rsidR="005C5B5A">
        <w:rPr>
          <w:sz w:val="28"/>
          <w:szCs w:val="28"/>
        </w:rPr>
        <w:t>ления муниципальной услуги, из А</w:t>
      </w:r>
      <w:r w:rsidRPr="007F3798">
        <w:rPr>
          <w:sz w:val="28"/>
          <w:szCs w:val="28"/>
        </w:rPr>
        <w:t>дминистрации района.</w:t>
      </w:r>
    </w:p>
    <w:p w:rsidR="007F3798" w:rsidRPr="007F3798" w:rsidRDefault="007F3798" w:rsidP="00445242">
      <w:pPr>
        <w:ind w:firstLine="709"/>
        <w:jc w:val="both"/>
        <w:rPr>
          <w:sz w:val="28"/>
          <w:szCs w:val="28"/>
        </w:rPr>
      </w:pPr>
      <w:r w:rsidRPr="007F3798">
        <w:rPr>
          <w:sz w:val="28"/>
          <w:szCs w:val="28"/>
        </w:rPr>
        <w:t xml:space="preserve">Ответственным за исполнение данной административной процедуры является </w:t>
      </w:r>
      <w:r w:rsidR="00FA7F52">
        <w:rPr>
          <w:sz w:val="28"/>
          <w:szCs w:val="28"/>
        </w:rPr>
        <w:t>ОИЗО</w:t>
      </w:r>
      <w:r w:rsidRPr="007F3798">
        <w:rPr>
          <w:sz w:val="28"/>
          <w:szCs w:val="28"/>
        </w:rPr>
        <w:t>.</w:t>
      </w:r>
    </w:p>
    <w:p w:rsidR="007F3798" w:rsidRPr="007F3798" w:rsidRDefault="007F3798" w:rsidP="00445242">
      <w:pPr>
        <w:ind w:firstLine="709"/>
        <w:jc w:val="both"/>
        <w:rPr>
          <w:sz w:val="28"/>
          <w:szCs w:val="28"/>
        </w:rPr>
      </w:pPr>
      <w:r w:rsidRPr="007F3798">
        <w:rPr>
          <w:sz w:val="28"/>
          <w:szCs w:val="28"/>
        </w:rPr>
        <w:t xml:space="preserve">После получения заявления и пакета документов </w:t>
      </w:r>
      <w:r w:rsidR="00FA7F52">
        <w:rPr>
          <w:sz w:val="28"/>
          <w:szCs w:val="28"/>
        </w:rPr>
        <w:t>специалист ОИЗО</w:t>
      </w:r>
      <w:r w:rsidRPr="007F3798">
        <w:rPr>
          <w:sz w:val="28"/>
          <w:szCs w:val="28"/>
        </w:rPr>
        <w:t xml:space="preserve"> в течение 3 рабочих дней рассматривает все представленные документы и проверяет наличие оснований для предоставления муниципальной услуги.</w:t>
      </w:r>
    </w:p>
    <w:p w:rsidR="007F3798" w:rsidRPr="007F3798" w:rsidRDefault="007F3798" w:rsidP="00445242">
      <w:pPr>
        <w:ind w:firstLine="709"/>
        <w:jc w:val="both"/>
        <w:rPr>
          <w:sz w:val="28"/>
          <w:szCs w:val="28"/>
        </w:rPr>
      </w:pPr>
      <w:r w:rsidRPr="007F3798">
        <w:rPr>
          <w:sz w:val="28"/>
          <w:szCs w:val="28"/>
        </w:rPr>
        <w:t xml:space="preserve">При наличии оснований для отказа в предоставлении муниципальной услуги, перечисленных в </w:t>
      </w:r>
      <w:hyperlink w:anchor="sub_1204" w:history="1">
        <w:r w:rsidRPr="00445242">
          <w:rPr>
            <w:sz w:val="28"/>
            <w:szCs w:val="28"/>
          </w:rPr>
          <w:t>пункте 2.9.2.2 раздела 2</w:t>
        </w:r>
      </w:hyperlink>
      <w:r w:rsidRPr="007F3798">
        <w:rPr>
          <w:sz w:val="28"/>
          <w:szCs w:val="28"/>
        </w:rPr>
        <w:t xml:space="preserve"> административного регламента, </w:t>
      </w:r>
      <w:r w:rsidR="00FA7F52">
        <w:rPr>
          <w:sz w:val="28"/>
          <w:szCs w:val="28"/>
        </w:rPr>
        <w:t>специалист ОИЗО</w:t>
      </w:r>
      <w:r w:rsidRPr="007F3798">
        <w:rPr>
          <w:sz w:val="28"/>
          <w:szCs w:val="28"/>
        </w:rPr>
        <w:t xml:space="preserve"> обеспечивает подготовку в форме уведомления </w:t>
      </w:r>
      <w:r w:rsidRPr="007F3798">
        <w:rPr>
          <w:sz w:val="28"/>
          <w:szCs w:val="28"/>
        </w:rPr>
        <w:lastRenderedPageBreak/>
        <w:t xml:space="preserve">проекта мотивированного отказа в предоставлении муниципальной услуги, подписание </w:t>
      </w:r>
      <w:r w:rsidR="00FA7F52">
        <w:rPr>
          <w:sz w:val="28"/>
          <w:szCs w:val="28"/>
        </w:rPr>
        <w:t>начальником ОИЗО</w:t>
      </w:r>
      <w:r w:rsidRPr="007F3798">
        <w:rPr>
          <w:sz w:val="28"/>
          <w:szCs w:val="28"/>
        </w:rPr>
        <w:t xml:space="preserve"> и регистрацию в системе "Дело".</w:t>
      </w:r>
    </w:p>
    <w:p w:rsidR="007F3798" w:rsidRPr="007F3798" w:rsidRDefault="007F3798" w:rsidP="00445242">
      <w:pPr>
        <w:tabs>
          <w:tab w:val="left" w:pos="709"/>
        </w:tabs>
        <w:ind w:firstLine="709"/>
        <w:jc w:val="both"/>
        <w:rPr>
          <w:sz w:val="28"/>
          <w:szCs w:val="28"/>
        </w:rPr>
      </w:pPr>
      <w:r w:rsidRPr="007F3798">
        <w:rPr>
          <w:sz w:val="28"/>
          <w:szCs w:val="28"/>
        </w:rPr>
        <w:t xml:space="preserve">По результатам рассмотрения всех представленных документов, при отсутствии оснований для отказа в предоставлении муниципальной услуги, перечисленных в </w:t>
      </w:r>
      <w:hyperlink w:anchor="sub_1204" w:history="1">
        <w:r w:rsidRPr="00445242">
          <w:rPr>
            <w:sz w:val="28"/>
            <w:szCs w:val="28"/>
          </w:rPr>
          <w:t>пункте 2.9.2.2 раздела 2</w:t>
        </w:r>
      </w:hyperlink>
      <w:r w:rsidRPr="007F3798">
        <w:rPr>
          <w:sz w:val="28"/>
          <w:szCs w:val="28"/>
        </w:rPr>
        <w:t xml:space="preserve"> административного регламента, </w:t>
      </w:r>
      <w:r w:rsidR="00FA7F52">
        <w:rPr>
          <w:sz w:val="28"/>
          <w:szCs w:val="28"/>
        </w:rPr>
        <w:t>специалист ОИЗО</w:t>
      </w:r>
      <w:r w:rsidRPr="007F3798">
        <w:rPr>
          <w:sz w:val="28"/>
          <w:szCs w:val="28"/>
        </w:rPr>
        <w:t xml:space="preserve"> готовит и направляет ходатайство на имя заместителя главы Администрации </w:t>
      </w:r>
      <w:r w:rsidR="00FA7F52">
        <w:rPr>
          <w:sz w:val="28"/>
          <w:szCs w:val="28"/>
        </w:rPr>
        <w:t>Песчанокопского района по экономике и финансам</w:t>
      </w:r>
      <w:r w:rsidRPr="007F3798">
        <w:rPr>
          <w:sz w:val="28"/>
          <w:szCs w:val="28"/>
        </w:rPr>
        <w:t xml:space="preserve"> о согласовании заселения заявителя в жилое помещение маневренного фонда.</w:t>
      </w:r>
    </w:p>
    <w:p w:rsidR="007F3798" w:rsidRPr="007F3798" w:rsidRDefault="007F3798" w:rsidP="00445242">
      <w:pPr>
        <w:tabs>
          <w:tab w:val="left" w:pos="709"/>
        </w:tabs>
        <w:ind w:firstLine="709"/>
        <w:jc w:val="both"/>
        <w:rPr>
          <w:sz w:val="28"/>
          <w:szCs w:val="28"/>
        </w:rPr>
      </w:pPr>
      <w:r w:rsidRPr="007F3798">
        <w:rPr>
          <w:sz w:val="28"/>
          <w:szCs w:val="28"/>
        </w:rPr>
        <w:t>Срок согласования по ходатайству не может превышать 3 рабочих дней.</w:t>
      </w:r>
    </w:p>
    <w:p w:rsidR="007F3798" w:rsidRPr="007F3798" w:rsidRDefault="007F3798" w:rsidP="00445242">
      <w:pPr>
        <w:tabs>
          <w:tab w:val="left" w:pos="709"/>
        </w:tabs>
        <w:ind w:firstLine="709"/>
        <w:jc w:val="both"/>
        <w:rPr>
          <w:sz w:val="28"/>
          <w:szCs w:val="28"/>
        </w:rPr>
      </w:pPr>
      <w:r w:rsidRPr="007F3798">
        <w:rPr>
          <w:sz w:val="28"/>
          <w:szCs w:val="28"/>
        </w:rPr>
        <w:t xml:space="preserve">После получения соответствующего согласования, </w:t>
      </w:r>
      <w:r w:rsidR="00F96DE7">
        <w:rPr>
          <w:sz w:val="28"/>
          <w:szCs w:val="28"/>
        </w:rPr>
        <w:t>специалист ОИЗО</w:t>
      </w:r>
      <w:r w:rsidRPr="007F3798">
        <w:rPr>
          <w:sz w:val="28"/>
          <w:szCs w:val="28"/>
        </w:rPr>
        <w:t xml:space="preserve"> в течение 5 рабочих дней готовит проект </w:t>
      </w:r>
      <w:r w:rsidR="00F96DE7">
        <w:rPr>
          <w:sz w:val="28"/>
          <w:szCs w:val="28"/>
        </w:rPr>
        <w:t>постановления</w:t>
      </w:r>
      <w:r w:rsidRPr="007F3798">
        <w:rPr>
          <w:sz w:val="28"/>
          <w:szCs w:val="28"/>
        </w:rPr>
        <w:t xml:space="preserve"> о предоставлении жилого помещения маневренного фонда, проект договора найма жилого помещения маневренного фонда. После подписания </w:t>
      </w:r>
      <w:proofErr w:type="spellStart"/>
      <w:r w:rsidR="005C5B5A">
        <w:rPr>
          <w:sz w:val="28"/>
          <w:szCs w:val="28"/>
        </w:rPr>
        <w:t>постаноления</w:t>
      </w:r>
      <w:proofErr w:type="spellEnd"/>
      <w:r w:rsidRPr="007F3798">
        <w:rPr>
          <w:sz w:val="28"/>
          <w:szCs w:val="28"/>
        </w:rPr>
        <w:t xml:space="preserve"> </w:t>
      </w:r>
      <w:r w:rsidR="00F96DE7">
        <w:rPr>
          <w:sz w:val="28"/>
          <w:szCs w:val="28"/>
        </w:rPr>
        <w:t>специалист ОИЗО</w:t>
      </w:r>
      <w:r w:rsidRPr="007F3798">
        <w:rPr>
          <w:sz w:val="28"/>
          <w:szCs w:val="28"/>
        </w:rPr>
        <w:t xml:space="preserve"> готовит проект договора.</w:t>
      </w:r>
    </w:p>
    <w:p w:rsidR="007F3798" w:rsidRPr="007F3798" w:rsidRDefault="007F3798" w:rsidP="00445242">
      <w:pPr>
        <w:tabs>
          <w:tab w:val="left" w:pos="709"/>
        </w:tabs>
        <w:ind w:firstLine="709"/>
        <w:jc w:val="both"/>
        <w:rPr>
          <w:sz w:val="28"/>
          <w:szCs w:val="28"/>
        </w:rPr>
      </w:pPr>
      <w:r w:rsidRPr="007F3798">
        <w:rPr>
          <w:sz w:val="28"/>
          <w:szCs w:val="28"/>
        </w:rPr>
        <w:t xml:space="preserve">В случае указания в заявлении о предоставлении служебного жилого помещения по договору найма способа получения проекта договора в </w:t>
      </w:r>
      <w:r w:rsidR="00F96DE7">
        <w:rPr>
          <w:sz w:val="28"/>
          <w:szCs w:val="28"/>
        </w:rPr>
        <w:t>ОИЗО</w:t>
      </w:r>
      <w:r w:rsidRPr="007F3798">
        <w:rPr>
          <w:sz w:val="28"/>
          <w:szCs w:val="28"/>
        </w:rPr>
        <w:t xml:space="preserve">, </w:t>
      </w:r>
      <w:r w:rsidR="00F96DE7">
        <w:rPr>
          <w:sz w:val="28"/>
          <w:szCs w:val="28"/>
        </w:rPr>
        <w:t>специалист ОИЗО</w:t>
      </w:r>
      <w:r w:rsidRPr="007F3798">
        <w:rPr>
          <w:sz w:val="28"/>
          <w:szCs w:val="28"/>
        </w:rPr>
        <w:t xml:space="preserve"> готовит проект уведомления о необходимости получения непосредственно в </w:t>
      </w:r>
      <w:r w:rsidR="00F96DE7">
        <w:rPr>
          <w:sz w:val="28"/>
          <w:szCs w:val="28"/>
        </w:rPr>
        <w:t>ОИЗО</w:t>
      </w:r>
      <w:r w:rsidRPr="007F3798">
        <w:rPr>
          <w:sz w:val="28"/>
          <w:szCs w:val="28"/>
        </w:rPr>
        <w:t xml:space="preserve"> проекта договора найма жилого помещения маневренного фонда и передает на подписание </w:t>
      </w:r>
      <w:r w:rsidR="00F96DE7">
        <w:rPr>
          <w:sz w:val="28"/>
          <w:szCs w:val="28"/>
        </w:rPr>
        <w:t>начальнику ОИЗО</w:t>
      </w:r>
      <w:r w:rsidRPr="007F3798">
        <w:rPr>
          <w:sz w:val="28"/>
          <w:szCs w:val="28"/>
        </w:rPr>
        <w:t>.</w:t>
      </w:r>
    </w:p>
    <w:p w:rsidR="007F3798" w:rsidRPr="007F3798" w:rsidRDefault="00F96DE7" w:rsidP="00445242">
      <w:pPr>
        <w:tabs>
          <w:tab w:val="left" w:pos="709"/>
        </w:tabs>
        <w:ind w:firstLine="709"/>
        <w:jc w:val="both"/>
        <w:rPr>
          <w:sz w:val="28"/>
          <w:szCs w:val="28"/>
        </w:rPr>
      </w:pPr>
      <w:r>
        <w:rPr>
          <w:sz w:val="28"/>
          <w:szCs w:val="28"/>
        </w:rPr>
        <w:t>Специалист ОИЗО</w:t>
      </w:r>
      <w:r w:rsidR="007F3798" w:rsidRPr="007F3798">
        <w:rPr>
          <w:sz w:val="28"/>
          <w:szCs w:val="28"/>
        </w:rPr>
        <w:t xml:space="preserve"> обеспечивает передачу результата муниципальной услуги для выдачи (направления) заявителю (представителю заявителя) в соответствии со способом, указанным в заявлении.</w:t>
      </w:r>
    </w:p>
    <w:p w:rsidR="007F3798" w:rsidRPr="007F3798" w:rsidRDefault="007F3798" w:rsidP="00445242">
      <w:pPr>
        <w:tabs>
          <w:tab w:val="left" w:pos="709"/>
        </w:tabs>
        <w:ind w:firstLine="709"/>
        <w:jc w:val="both"/>
        <w:rPr>
          <w:sz w:val="28"/>
          <w:szCs w:val="28"/>
        </w:rPr>
      </w:pPr>
      <w:r w:rsidRPr="007F3798">
        <w:rPr>
          <w:sz w:val="28"/>
          <w:szCs w:val="28"/>
        </w:rPr>
        <w:t xml:space="preserve">Критерием принятия решения о подготовке результата муниципальной услуги является наличие либо отсутствие оснований для отказа в предоставления жилого помещения маневренного фонда, перечисленных в </w:t>
      </w:r>
      <w:hyperlink w:anchor="sub_1204" w:history="1">
        <w:r w:rsidRPr="00445242">
          <w:rPr>
            <w:sz w:val="28"/>
            <w:szCs w:val="28"/>
          </w:rPr>
          <w:t>пункте 2.9.2.2 раздела 2</w:t>
        </w:r>
      </w:hyperlink>
      <w:r w:rsidRPr="007F3798">
        <w:rPr>
          <w:sz w:val="28"/>
          <w:szCs w:val="28"/>
        </w:rPr>
        <w:t xml:space="preserve"> административного регламента.</w:t>
      </w:r>
    </w:p>
    <w:p w:rsidR="007F3798" w:rsidRPr="007F3798" w:rsidRDefault="007F3798" w:rsidP="00445242">
      <w:pPr>
        <w:tabs>
          <w:tab w:val="left" w:pos="709"/>
        </w:tabs>
        <w:ind w:firstLine="709"/>
        <w:jc w:val="both"/>
        <w:rPr>
          <w:sz w:val="28"/>
          <w:szCs w:val="28"/>
        </w:rPr>
      </w:pPr>
      <w:r w:rsidRPr="007F3798">
        <w:rPr>
          <w:sz w:val="28"/>
          <w:szCs w:val="28"/>
        </w:rPr>
        <w:t>Результатом данной административной процедуры является проект договора найма жилого помещения маневренного фонда либо мотивированный отказ.</w:t>
      </w:r>
    </w:p>
    <w:p w:rsidR="007F3798" w:rsidRPr="007F3798" w:rsidRDefault="007F3798" w:rsidP="00445242">
      <w:pPr>
        <w:tabs>
          <w:tab w:val="left" w:pos="709"/>
        </w:tabs>
        <w:ind w:firstLine="709"/>
        <w:jc w:val="both"/>
        <w:rPr>
          <w:sz w:val="28"/>
          <w:szCs w:val="28"/>
        </w:rPr>
      </w:pPr>
      <w:r w:rsidRPr="007F3798">
        <w:rPr>
          <w:sz w:val="28"/>
          <w:szCs w:val="28"/>
        </w:rPr>
        <w:t xml:space="preserve">Способом фиксации результата административной процедуры является подписание </w:t>
      </w:r>
      <w:r w:rsidR="00F96DE7">
        <w:rPr>
          <w:sz w:val="28"/>
          <w:szCs w:val="28"/>
        </w:rPr>
        <w:t>начальником ОИЗО</w:t>
      </w:r>
      <w:r w:rsidRPr="007F3798">
        <w:rPr>
          <w:sz w:val="28"/>
          <w:szCs w:val="28"/>
        </w:rPr>
        <w:t xml:space="preserve"> проекта договора найма служебного жилого помещения, подписание и регистрация в системе "Дело" мотивированного отказа.</w:t>
      </w:r>
    </w:p>
    <w:p w:rsidR="007F3798" w:rsidRPr="007F3798" w:rsidRDefault="007F3798" w:rsidP="00445242">
      <w:pPr>
        <w:tabs>
          <w:tab w:val="left" w:pos="709"/>
        </w:tabs>
        <w:ind w:firstLine="709"/>
        <w:jc w:val="both"/>
        <w:rPr>
          <w:sz w:val="28"/>
          <w:szCs w:val="28"/>
        </w:rPr>
      </w:pPr>
      <w:r w:rsidRPr="007F3798">
        <w:rPr>
          <w:sz w:val="28"/>
          <w:szCs w:val="28"/>
        </w:rPr>
        <w:t>Максимальный срок исполнения административной процедуры - 11 рабочих дней со дня поступления заявления и пакета документов в учреждение.</w:t>
      </w:r>
    </w:p>
    <w:p w:rsidR="007F3798" w:rsidRPr="007F3798" w:rsidRDefault="007F3798" w:rsidP="00445242">
      <w:pPr>
        <w:tabs>
          <w:tab w:val="left" w:pos="709"/>
        </w:tabs>
        <w:ind w:firstLine="709"/>
        <w:jc w:val="both"/>
        <w:rPr>
          <w:sz w:val="28"/>
          <w:szCs w:val="28"/>
        </w:rPr>
      </w:pPr>
      <w:bookmarkStart w:id="71" w:name="sub_1066"/>
      <w:r w:rsidRPr="007F3798">
        <w:rPr>
          <w:sz w:val="28"/>
          <w:szCs w:val="28"/>
        </w:rPr>
        <w:t>3.2.5. Административная процедура - выдача (направление) результата муниципальной услуги (в соответствии со способом, указанным в заявлении).</w:t>
      </w:r>
    </w:p>
    <w:bookmarkEnd w:id="71"/>
    <w:p w:rsidR="007F3798" w:rsidRPr="007F3798" w:rsidRDefault="007F3798" w:rsidP="00445242">
      <w:pPr>
        <w:tabs>
          <w:tab w:val="left" w:pos="709"/>
        </w:tabs>
        <w:ind w:firstLine="709"/>
        <w:jc w:val="both"/>
        <w:rPr>
          <w:sz w:val="28"/>
          <w:szCs w:val="28"/>
        </w:rPr>
      </w:pPr>
      <w:r w:rsidRPr="007F3798">
        <w:rPr>
          <w:sz w:val="28"/>
          <w:szCs w:val="28"/>
        </w:rPr>
        <w:t xml:space="preserve">Основанием для начала административной процедуры является получение специалистом МФЦ по реестру, либо </w:t>
      </w:r>
      <w:proofErr w:type="spellStart"/>
      <w:r w:rsidRPr="007F3798">
        <w:rPr>
          <w:sz w:val="28"/>
          <w:szCs w:val="28"/>
        </w:rPr>
        <w:t>документоведом</w:t>
      </w:r>
      <w:proofErr w:type="spellEnd"/>
      <w:r w:rsidRPr="007F3798">
        <w:rPr>
          <w:sz w:val="28"/>
          <w:szCs w:val="28"/>
        </w:rPr>
        <w:t xml:space="preserve"> учреждения, результата муниципальной услуги для выдачи (направления) заявителю (представителю заявителя).</w:t>
      </w:r>
    </w:p>
    <w:p w:rsidR="007F3798" w:rsidRPr="007F3798" w:rsidRDefault="007F3798" w:rsidP="00445242">
      <w:pPr>
        <w:tabs>
          <w:tab w:val="left" w:pos="709"/>
        </w:tabs>
        <w:ind w:firstLine="709"/>
        <w:jc w:val="both"/>
        <w:rPr>
          <w:sz w:val="28"/>
          <w:szCs w:val="28"/>
        </w:rPr>
      </w:pPr>
      <w:r w:rsidRPr="007F3798">
        <w:rPr>
          <w:sz w:val="28"/>
          <w:szCs w:val="28"/>
        </w:rPr>
        <w:t xml:space="preserve">Ответственными за исполнение данной административной процедуры являются специалисты МФЦ, </w:t>
      </w:r>
      <w:r w:rsidR="00F96DE7">
        <w:rPr>
          <w:sz w:val="28"/>
          <w:szCs w:val="28"/>
        </w:rPr>
        <w:t>ОИЗО</w:t>
      </w:r>
      <w:r w:rsidRPr="007F3798">
        <w:rPr>
          <w:sz w:val="28"/>
          <w:szCs w:val="28"/>
        </w:rPr>
        <w:t>.</w:t>
      </w:r>
    </w:p>
    <w:p w:rsidR="007F3798" w:rsidRPr="007F3798" w:rsidRDefault="007F3798" w:rsidP="00445242">
      <w:pPr>
        <w:ind w:firstLine="709"/>
        <w:jc w:val="both"/>
        <w:rPr>
          <w:sz w:val="28"/>
          <w:szCs w:val="28"/>
        </w:rPr>
      </w:pPr>
      <w:r w:rsidRPr="007F3798">
        <w:rPr>
          <w:sz w:val="28"/>
          <w:szCs w:val="28"/>
        </w:rPr>
        <w:lastRenderedPageBreak/>
        <w:t>3.2.5.1. Выдача результата муниципальной услуги при обращении заявителя (представителя заявителя) в МФЦ.</w:t>
      </w:r>
    </w:p>
    <w:p w:rsidR="007F3798" w:rsidRPr="007F3798" w:rsidRDefault="007F3798" w:rsidP="00445242">
      <w:pPr>
        <w:ind w:firstLine="709"/>
        <w:jc w:val="both"/>
        <w:rPr>
          <w:sz w:val="28"/>
          <w:szCs w:val="28"/>
        </w:rPr>
      </w:pPr>
      <w:r w:rsidRPr="007F3798">
        <w:rPr>
          <w:sz w:val="28"/>
          <w:szCs w:val="28"/>
        </w:rPr>
        <w:t>В случае согласия заявителя (представителя заявителя) МФЦ уведомляет SMS-сообщением на мобильный номер телефона заявителя (представителя заявителя) о ходе предоставления муниципальной услуги.</w:t>
      </w:r>
    </w:p>
    <w:p w:rsidR="007F3798" w:rsidRPr="007F3798" w:rsidRDefault="007F3798" w:rsidP="00445242">
      <w:pPr>
        <w:ind w:firstLine="709"/>
        <w:jc w:val="both"/>
        <w:rPr>
          <w:sz w:val="28"/>
          <w:szCs w:val="28"/>
        </w:rPr>
      </w:pPr>
      <w:r w:rsidRPr="007F3798">
        <w:rPr>
          <w:sz w:val="28"/>
          <w:szCs w:val="28"/>
        </w:rPr>
        <w:t>Выдача результата муниципальной услуги осуществляется в следующем порядке:</w:t>
      </w:r>
    </w:p>
    <w:p w:rsidR="007F3798" w:rsidRPr="007F3798" w:rsidRDefault="007F3798" w:rsidP="00445242">
      <w:pPr>
        <w:ind w:firstLine="709"/>
        <w:jc w:val="both"/>
        <w:rPr>
          <w:sz w:val="28"/>
          <w:szCs w:val="28"/>
        </w:rPr>
      </w:pPr>
      <w:r w:rsidRPr="007F3798">
        <w:rPr>
          <w:sz w:val="28"/>
          <w:szCs w:val="28"/>
        </w:rPr>
        <w:t>заявитель (представитель заявителя) прибывает в МФЦ с документом, удостоверяющим личность (представитель заявителя дополнительно представляет документ, подтверждающий полномочия представителя действовать от имени заявителя), и выпиской из ИИС ЕС МФЦ РО;</w:t>
      </w:r>
    </w:p>
    <w:p w:rsidR="007F3798" w:rsidRPr="007F3798" w:rsidRDefault="007F3798" w:rsidP="00445242">
      <w:pPr>
        <w:ind w:firstLine="709"/>
        <w:jc w:val="both"/>
        <w:rPr>
          <w:sz w:val="28"/>
          <w:szCs w:val="28"/>
        </w:rPr>
      </w:pPr>
      <w:r w:rsidRPr="007F3798">
        <w:rPr>
          <w:sz w:val="28"/>
          <w:szCs w:val="28"/>
        </w:rPr>
        <w:t>специалист МФЦ знакомит заявителя (представителя заявителя) с перечнем и содержанием выдаваемых документов;</w:t>
      </w:r>
    </w:p>
    <w:p w:rsidR="007F3798" w:rsidRPr="007F3798" w:rsidRDefault="007F3798" w:rsidP="00445242">
      <w:pPr>
        <w:ind w:firstLine="709"/>
        <w:jc w:val="both"/>
        <w:rPr>
          <w:sz w:val="28"/>
          <w:szCs w:val="28"/>
        </w:rPr>
      </w:pPr>
      <w:r w:rsidRPr="007F3798">
        <w:rPr>
          <w:sz w:val="28"/>
          <w:szCs w:val="28"/>
        </w:rPr>
        <w:t>заявитель (представитель заявителя) подтверждает получение результата муниципальной услуги личной подписью с расшифровкой в соответствующей графе выписки из ИИС ЕС МФЦ РО.</w:t>
      </w:r>
    </w:p>
    <w:p w:rsidR="007F3798" w:rsidRPr="007F3798" w:rsidRDefault="007F3798" w:rsidP="00445242">
      <w:pPr>
        <w:ind w:firstLine="709"/>
        <w:jc w:val="both"/>
        <w:rPr>
          <w:sz w:val="28"/>
          <w:szCs w:val="28"/>
        </w:rPr>
      </w:pPr>
      <w:r w:rsidRPr="007F3798">
        <w:rPr>
          <w:sz w:val="28"/>
          <w:szCs w:val="28"/>
        </w:rPr>
        <w:t xml:space="preserve">3.2.5.2. Выдача результата муниципальной услуги при личном обращении заявителя (представителя заявителя) в </w:t>
      </w:r>
      <w:r w:rsidR="00F96DE7">
        <w:rPr>
          <w:sz w:val="28"/>
          <w:szCs w:val="28"/>
        </w:rPr>
        <w:t>ОИЗО</w:t>
      </w:r>
      <w:r w:rsidRPr="007F3798">
        <w:rPr>
          <w:sz w:val="28"/>
          <w:szCs w:val="28"/>
        </w:rPr>
        <w:t>.</w:t>
      </w:r>
    </w:p>
    <w:p w:rsidR="007F3798" w:rsidRPr="007F3798" w:rsidRDefault="007F3798" w:rsidP="00445242">
      <w:pPr>
        <w:ind w:firstLine="709"/>
        <w:jc w:val="both"/>
        <w:rPr>
          <w:sz w:val="28"/>
          <w:szCs w:val="28"/>
        </w:rPr>
      </w:pPr>
      <w:r w:rsidRPr="007F3798">
        <w:rPr>
          <w:sz w:val="28"/>
          <w:szCs w:val="28"/>
        </w:rPr>
        <w:t>Выдача документов осуществляется в следующем порядке:</w:t>
      </w:r>
    </w:p>
    <w:p w:rsidR="007F3798" w:rsidRPr="007F3798" w:rsidRDefault="007F3798" w:rsidP="00445242">
      <w:pPr>
        <w:ind w:firstLine="709"/>
        <w:jc w:val="both"/>
        <w:rPr>
          <w:sz w:val="28"/>
          <w:szCs w:val="28"/>
        </w:rPr>
      </w:pPr>
      <w:r w:rsidRPr="007F3798">
        <w:rPr>
          <w:sz w:val="28"/>
          <w:szCs w:val="28"/>
        </w:rPr>
        <w:t xml:space="preserve">заявитель (представитель заявителя) прибывает в </w:t>
      </w:r>
      <w:r w:rsidR="00F96DE7">
        <w:rPr>
          <w:sz w:val="28"/>
          <w:szCs w:val="28"/>
        </w:rPr>
        <w:t>ОИЗО</w:t>
      </w:r>
      <w:r w:rsidRPr="007F3798">
        <w:rPr>
          <w:sz w:val="28"/>
          <w:szCs w:val="28"/>
        </w:rPr>
        <w:t xml:space="preserve"> с документом, удостоверяющим личность (представитель заявителя дополнительно представляет документ, подтверждающий полномочия представителя действовать от имени заявителя);</w:t>
      </w:r>
    </w:p>
    <w:p w:rsidR="007F3798" w:rsidRPr="007F3798" w:rsidRDefault="00F96DE7" w:rsidP="00445242">
      <w:pPr>
        <w:ind w:firstLine="709"/>
        <w:jc w:val="both"/>
        <w:rPr>
          <w:sz w:val="28"/>
          <w:szCs w:val="28"/>
        </w:rPr>
      </w:pPr>
      <w:r>
        <w:rPr>
          <w:sz w:val="28"/>
          <w:szCs w:val="28"/>
        </w:rPr>
        <w:t>специалист ОИЗО</w:t>
      </w:r>
      <w:r w:rsidR="007F3798" w:rsidRPr="007F3798">
        <w:rPr>
          <w:sz w:val="28"/>
          <w:szCs w:val="28"/>
        </w:rPr>
        <w:t xml:space="preserve"> знакомит заявителя (представителя заявителя) с перечнем и содержанием выдаваемых документов;</w:t>
      </w:r>
    </w:p>
    <w:p w:rsidR="007F3798" w:rsidRPr="007F3798" w:rsidRDefault="007F3798" w:rsidP="00445242">
      <w:pPr>
        <w:ind w:firstLine="709"/>
        <w:jc w:val="both"/>
        <w:rPr>
          <w:sz w:val="28"/>
          <w:szCs w:val="28"/>
        </w:rPr>
      </w:pPr>
      <w:r w:rsidRPr="007F3798">
        <w:rPr>
          <w:sz w:val="28"/>
          <w:szCs w:val="28"/>
        </w:rPr>
        <w:t>Заявитель (представитель заявителя) подтверждает получение документов личной подписью с расшифровкой в соответствующей графе журнала регистрации исходящей корреспонденции.</w:t>
      </w:r>
    </w:p>
    <w:p w:rsidR="007F3798" w:rsidRPr="007F3798" w:rsidRDefault="007F3798" w:rsidP="00445242">
      <w:pPr>
        <w:ind w:firstLine="709"/>
        <w:jc w:val="both"/>
        <w:rPr>
          <w:sz w:val="28"/>
          <w:szCs w:val="28"/>
        </w:rPr>
      </w:pPr>
      <w:r w:rsidRPr="007F3798">
        <w:rPr>
          <w:sz w:val="28"/>
          <w:szCs w:val="28"/>
        </w:rPr>
        <w:t>3.2.5.3. Направление результата муниципальной услуги по почте.</w:t>
      </w:r>
    </w:p>
    <w:p w:rsidR="007F3798" w:rsidRPr="007F3798" w:rsidRDefault="007F3798" w:rsidP="00445242">
      <w:pPr>
        <w:tabs>
          <w:tab w:val="left" w:pos="709"/>
        </w:tabs>
        <w:ind w:firstLine="709"/>
        <w:jc w:val="both"/>
        <w:rPr>
          <w:sz w:val="28"/>
          <w:szCs w:val="28"/>
        </w:rPr>
      </w:pPr>
      <w:r w:rsidRPr="007F3798">
        <w:rPr>
          <w:sz w:val="28"/>
          <w:szCs w:val="28"/>
        </w:rPr>
        <w:t xml:space="preserve">В случае указания заявителем (представителем заявителя) способа получения результата муниципальной услуги по почте, </w:t>
      </w:r>
      <w:r w:rsidR="001E1EEE">
        <w:rPr>
          <w:sz w:val="28"/>
          <w:szCs w:val="28"/>
        </w:rPr>
        <w:t>специалист ОИЗО</w:t>
      </w:r>
      <w:r w:rsidRPr="007F3798">
        <w:rPr>
          <w:sz w:val="28"/>
          <w:szCs w:val="28"/>
        </w:rPr>
        <w:t xml:space="preserve"> направляет по почте мотивированный отказ либо проект договора найма жилого помещения маневренного фонда.</w:t>
      </w:r>
    </w:p>
    <w:p w:rsidR="007F3798" w:rsidRPr="007F3798" w:rsidRDefault="007F3798" w:rsidP="00445242">
      <w:pPr>
        <w:ind w:firstLine="709"/>
        <w:jc w:val="both"/>
        <w:rPr>
          <w:sz w:val="28"/>
          <w:szCs w:val="28"/>
        </w:rPr>
      </w:pPr>
      <w:r w:rsidRPr="007F3798">
        <w:rPr>
          <w:sz w:val="28"/>
          <w:szCs w:val="28"/>
        </w:rPr>
        <w:t>3.2.5.5. Критерием принятия решения при выборе способа выдачи (направления) результата муниципальной услуги является способ получения результата муниципальной услуги, указанный в заявлении заявителем (представителем заявителя).</w:t>
      </w:r>
    </w:p>
    <w:p w:rsidR="007F3798" w:rsidRPr="007F3798" w:rsidRDefault="007F3798" w:rsidP="00445242">
      <w:pPr>
        <w:ind w:firstLine="709"/>
        <w:jc w:val="both"/>
        <w:rPr>
          <w:sz w:val="28"/>
          <w:szCs w:val="28"/>
        </w:rPr>
      </w:pPr>
      <w:r w:rsidRPr="007F3798">
        <w:rPr>
          <w:sz w:val="28"/>
          <w:szCs w:val="28"/>
        </w:rPr>
        <w:t>Результатом административной процедуры является выдача (направление) заявителю (представителю заявителя) результата муниципальной услуги.</w:t>
      </w:r>
    </w:p>
    <w:p w:rsidR="007F3798" w:rsidRPr="007F3798" w:rsidRDefault="007F3798" w:rsidP="00445242">
      <w:pPr>
        <w:ind w:firstLine="709"/>
        <w:jc w:val="both"/>
        <w:rPr>
          <w:sz w:val="28"/>
          <w:szCs w:val="28"/>
        </w:rPr>
      </w:pPr>
      <w:r w:rsidRPr="007F3798">
        <w:rPr>
          <w:sz w:val="28"/>
          <w:szCs w:val="28"/>
        </w:rPr>
        <w:t>Способом фиксации результата административной процедуры является:</w:t>
      </w:r>
    </w:p>
    <w:p w:rsidR="007F3798" w:rsidRPr="007F3798" w:rsidRDefault="007F3798" w:rsidP="00445242">
      <w:pPr>
        <w:ind w:firstLine="709"/>
        <w:jc w:val="both"/>
        <w:rPr>
          <w:sz w:val="28"/>
          <w:szCs w:val="28"/>
        </w:rPr>
      </w:pPr>
      <w:r w:rsidRPr="007F3798">
        <w:rPr>
          <w:sz w:val="28"/>
          <w:szCs w:val="28"/>
        </w:rPr>
        <w:t>при выдаче в МФЦ - отметка в выписке из ИИС ЕС МФЦ РО о получении заявителем (представителем заявителя) результата муниципальной услуги;</w:t>
      </w:r>
    </w:p>
    <w:p w:rsidR="007F3798" w:rsidRPr="007F3798" w:rsidRDefault="007F3798" w:rsidP="00445242">
      <w:pPr>
        <w:ind w:firstLine="709"/>
        <w:jc w:val="both"/>
        <w:rPr>
          <w:sz w:val="28"/>
          <w:szCs w:val="28"/>
        </w:rPr>
      </w:pPr>
      <w:r w:rsidRPr="007F3798">
        <w:rPr>
          <w:sz w:val="28"/>
          <w:szCs w:val="28"/>
        </w:rPr>
        <w:lastRenderedPageBreak/>
        <w:t xml:space="preserve">при выдаче в </w:t>
      </w:r>
      <w:r w:rsidR="001E1EEE">
        <w:rPr>
          <w:sz w:val="28"/>
          <w:szCs w:val="28"/>
        </w:rPr>
        <w:t>ОИЗО</w:t>
      </w:r>
      <w:r w:rsidRPr="007F3798">
        <w:rPr>
          <w:sz w:val="28"/>
          <w:szCs w:val="28"/>
        </w:rPr>
        <w:t xml:space="preserve"> - подпись заявителя (представителя заявителя) в журнале регистрации исходящей корреспонденции;</w:t>
      </w:r>
    </w:p>
    <w:p w:rsidR="007F3798" w:rsidRPr="007F3798" w:rsidRDefault="007F3798" w:rsidP="00445242">
      <w:pPr>
        <w:tabs>
          <w:tab w:val="left" w:pos="709"/>
        </w:tabs>
        <w:ind w:firstLine="709"/>
        <w:jc w:val="both"/>
        <w:rPr>
          <w:sz w:val="28"/>
          <w:szCs w:val="28"/>
        </w:rPr>
      </w:pPr>
      <w:r w:rsidRPr="007F3798">
        <w:rPr>
          <w:sz w:val="28"/>
          <w:szCs w:val="28"/>
        </w:rPr>
        <w:t>при направлении почтой - отметка об отправке фиксируется в реестре отправленной корреспонденции;</w:t>
      </w:r>
    </w:p>
    <w:p w:rsidR="007F3798" w:rsidRPr="007F3798" w:rsidRDefault="007F3798" w:rsidP="00445242">
      <w:pPr>
        <w:tabs>
          <w:tab w:val="left" w:pos="709"/>
        </w:tabs>
        <w:ind w:firstLine="709"/>
        <w:jc w:val="both"/>
        <w:rPr>
          <w:sz w:val="28"/>
          <w:szCs w:val="28"/>
        </w:rPr>
      </w:pPr>
      <w:r w:rsidRPr="007F3798">
        <w:rPr>
          <w:sz w:val="28"/>
          <w:szCs w:val="28"/>
        </w:rPr>
        <w:t>Максимальный срок исполнения данной административной процедуры - 1 рабочий день.</w:t>
      </w:r>
    </w:p>
    <w:p w:rsidR="007F3798" w:rsidRPr="007F3798" w:rsidRDefault="001E1EEE" w:rsidP="00445242">
      <w:pPr>
        <w:tabs>
          <w:tab w:val="left" w:pos="709"/>
        </w:tabs>
        <w:ind w:firstLine="709"/>
        <w:jc w:val="both"/>
        <w:rPr>
          <w:sz w:val="28"/>
          <w:szCs w:val="28"/>
        </w:rPr>
      </w:pPr>
      <w:bookmarkStart w:id="72" w:name="sub_1076"/>
      <w:r>
        <w:rPr>
          <w:sz w:val="28"/>
          <w:szCs w:val="28"/>
        </w:rPr>
        <w:t>3.3</w:t>
      </w:r>
      <w:r w:rsidR="007F3798" w:rsidRPr="007F3798">
        <w:rPr>
          <w:sz w:val="28"/>
          <w:szCs w:val="28"/>
        </w:rPr>
        <w:t xml:space="preserve">. В случае неявки заявителя в </w:t>
      </w:r>
      <w:r>
        <w:rPr>
          <w:sz w:val="28"/>
          <w:szCs w:val="28"/>
        </w:rPr>
        <w:t>ОИЗО</w:t>
      </w:r>
      <w:r w:rsidR="007F3798" w:rsidRPr="007F3798">
        <w:rPr>
          <w:sz w:val="28"/>
          <w:szCs w:val="28"/>
        </w:rPr>
        <w:t xml:space="preserve"> для заключения договора найма помещения маневренного фонда в течении 1 месяца с момента направления проекта договора найма помещения маневренного фонда, уведомления о необходимости получения его в </w:t>
      </w:r>
      <w:r>
        <w:rPr>
          <w:sz w:val="28"/>
          <w:szCs w:val="28"/>
        </w:rPr>
        <w:t>ОИЗО</w:t>
      </w:r>
      <w:r w:rsidR="007F3798" w:rsidRPr="007F3798">
        <w:rPr>
          <w:sz w:val="28"/>
          <w:szCs w:val="28"/>
        </w:rPr>
        <w:t>, считать его отказавшимся от предоставления жилого помещения маневренного фонда.</w:t>
      </w:r>
    </w:p>
    <w:p w:rsidR="007F3798" w:rsidRPr="007F3798" w:rsidRDefault="001E1EEE" w:rsidP="00445242">
      <w:pPr>
        <w:tabs>
          <w:tab w:val="left" w:pos="709"/>
        </w:tabs>
        <w:ind w:firstLine="709"/>
        <w:jc w:val="both"/>
        <w:rPr>
          <w:sz w:val="28"/>
          <w:szCs w:val="28"/>
        </w:rPr>
      </w:pPr>
      <w:bookmarkStart w:id="73" w:name="sub_1077"/>
      <w:bookmarkEnd w:id="72"/>
      <w:r>
        <w:rPr>
          <w:sz w:val="28"/>
          <w:szCs w:val="28"/>
        </w:rPr>
        <w:t>3.4</w:t>
      </w:r>
      <w:r w:rsidR="007F3798" w:rsidRPr="007F3798">
        <w:rPr>
          <w:sz w:val="28"/>
          <w:szCs w:val="28"/>
        </w:rPr>
        <w:t xml:space="preserve">. В случае выявления </w:t>
      </w:r>
      <w:r>
        <w:rPr>
          <w:sz w:val="28"/>
          <w:szCs w:val="28"/>
        </w:rPr>
        <w:t>ОИЗО</w:t>
      </w:r>
      <w:r w:rsidR="007F3798" w:rsidRPr="007F3798">
        <w:rPr>
          <w:sz w:val="28"/>
          <w:szCs w:val="28"/>
        </w:rPr>
        <w:t xml:space="preserve"> факта утраты права проживания в жилом помещении маневренного фонда, заявитель информируется о необходимости освободить жилое помещение в течение 5 дней с даты получения соответствующего уведомления от </w:t>
      </w:r>
      <w:r>
        <w:rPr>
          <w:sz w:val="28"/>
          <w:szCs w:val="28"/>
        </w:rPr>
        <w:t>ОИЗО</w:t>
      </w:r>
      <w:r w:rsidR="007F3798" w:rsidRPr="007F3798">
        <w:rPr>
          <w:sz w:val="28"/>
          <w:szCs w:val="28"/>
        </w:rPr>
        <w:t>.</w:t>
      </w:r>
    </w:p>
    <w:p w:rsidR="007F3798" w:rsidRPr="007F3798" w:rsidRDefault="001E1EEE" w:rsidP="00445242">
      <w:pPr>
        <w:tabs>
          <w:tab w:val="left" w:pos="709"/>
        </w:tabs>
        <w:ind w:firstLine="709"/>
        <w:jc w:val="both"/>
        <w:rPr>
          <w:sz w:val="28"/>
          <w:szCs w:val="28"/>
        </w:rPr>
      </w:pPr>
      <w:bookmarkStart w:id="74" w:name="sub_1078"/>
      <w:bookmarkEnd w:id="73"/>
      <w:r>
        <w:rPr>
          <w:sz w:val="28"/>
          <w:szCs w:val="28"/>
        </w:rPr>
        <w:t>3.5</w:t>
      </w:r>
      <w:r w:rsidR="007F3798" w:rsidRPr="007F3798">
        <w:rPr>
          <w:sz w:val="28"/>
          <w:szCs w:val="28"/>
        </w:rPr>
        <w:t>. Порядок исправления допущенных опечаток и ошибок в выданных в результате предоставления муниципальной услуги документах.</w:t>
      </w:r>
    </w:p>
    <w:bookmarkEnd w:id="74"/>
    <w:p w:rsidR="007F3798" w:rsidRPr="007F3798" w:rsidRDefault="007F3798" w:rsidP="00445242">
      <w:pPr>
        <w:tabs>
          <w:tab w:val="left" w:pos="709"/>
        </w:tabs>
        <w:ind w:firstLine="709"/>
        <w:jc w:val="both"/>
        <w:rPr>
          <w:sz w:val="28"/>
          <w:szCs w:val="28"/>
        </w:rPr>
      </w:pPr>
      <w:proofErr w:type="gramStart"/>
      <w:r w:rsidRPr="007F3798">
        <w:rPr>
          <w:sz w:val="28"/>
          <w:szCs w:val="28"/>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(представитель заявителя) представляет (направляет) на имя </w:t>
      </w:r>
      <w:r w:rsidR="001E1EEE">
        <w:rPr>
          <w:sz w:val="28"/>
          <w:szCs w:val="28"/>
        </w:rPr>
        <w:t>начальника ОИЗО</w:t>
      </w:r>
      <w:r w:rsidRPr="007F3798">
        <w:rPr>
          <w:sz w:val="28"/>
          <w:szCs w:val="28"/>
        </w:rPr>
        <w:t xml:space="preserve"> заявление об исправлении таких опечаток и (или) ошибок (</w:t>
      </w:r>
      <w:hyperlink w:anchor="sub_1200" w:history="1">
        <w:r w:rsidR="00445242">
          <w:rPr>
            <w:sz w:val="28"/>
            <w:szCs w:val="28"/>
          </w:rPr>
          <w:t>приложение №</w:t>
        </w:r>
        <w:r w:rsidRPr="00445242">
          <w:rPr>
            <w:sz w:val="28"/>
            <w:szCs w:val="28"/>
          </w:rPr>
          <w:t> 2</w:t>
        </w:r>
      </w:hyperlink>
      <w:r w:rsidRPr="007F3798">
        <w:rPr>
          <w:sz w:val="28"/>
          <w:szCs w:val="28"/>
        </w:rPr>
        <w:t xml:space="preserve"> к административному регламенту) при личном обращении в </w:t>
      </w:r>
      <w:r w:rsidR="001E1EEE">
        <w:rPr>
          <w:sz w:val="28"/>
          <w:szCs w:val="28"/>
        </w:rPr>
        <w:t>ОИЗО</w:t>
      </w:r>
      <w:r w:rsidRPr="007F3798">
        <w:rPr>
          <w:sz w:val="28"/>
          <w:szCs w:val="28"/>
        </w:rPr>
        <w:t>, через МФЦ, посредством почтового отправления, на адрес электронной почты.</w:t>
      </w:r>
      <w:proofErr w:type="gramEnd"/>
    </w:p>
    <w:p w:rsidR="007F3798" w:rsidRPr="007F3798" w:rsidRDefault="007F3798" w:rsidP="00445242">
      <w:pPr>
        <w:tabs>
          <w:tab w:val="left" w:pos="709"/>
        </w:tabs>
        <w:ind w:firstLine="709"/>
        <w:jc w:val="both"/>
        <w:rPr>
          <w:sz w:val="28"/>
          <w:szCs w:val="28"/>
        </w:rPr>
      </w:pPr>
      <w:r w:rsidRPr="007F3798">
        <w:rPr>
          <w:sz w:val="28"/>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7F3798" w:rsidRPr="007F3798" w:rsidRDefault="007F3798" w:rsidP="00445242">
      <w:pPr>
        <w:tabs>
          <w:tab w:val="left" w:pos="709"/>
        </w:tabs>
        <w:ind w:firstLine="709"/>
        <w:jc w:val="both"/>
        <w:rPr>
          <w:sz w:val="28"/>
          <w:szCs w:val="28"/>
        </w:rPr>
      </w:pPr>
      <w:r w:rsidRPr="007F3798">
        <w:rPr>
          <w:sz w:val="28"/>
          <w:szCs w:val="28"/>
        </w:rPr>
        <w:t xml:space="preserve">При предоставлении заявления в </w:t>
      </w:r>
      <w:r w:rsidR="001E1EEE">
        <w:rPr>
          <w:sz w:val="28"/>
          <w:szCs w:val="28"/>
        </w:rPr>
        <w:t>ОИЗО</w:t>
      </w:r>
      <w:r w:rsidRPr="007F3798">
        <w:rPr>
          <w:sz w:val="28"/>
          <w:szCs w:val="28"/>
        </w:rPr>
        <w:t xml:space="preserve"> при личном обращении заявление регистрируется в день его приема.</w:t>
      </w:r>
    </w:p>
    <w:p w:rsidR="007F3798" w:rsidRPr="007F3798" w:rsidRDefault="007F3798" w:rsidP="00445242">
      <w:pPr>
        <w:tabs>
          <w:tab w:val="left" w:pos="709"/>
        </w:tabs>
        <w:ind w:firstLine="709"/>
        <w:jc w:val="both"/>
        <w:rPr>
          <w:sz w:val="28"/>
          <w:szCs w:val="28"/>
        </w:rPr>
      </w:pPr>
      <w:r w:rsidRPr="007F3798">
        <w:rPr>
          <w:sz w:val="28"/>
          <w:szCs w:val="28"/>
        </w:rPr>
        <w:t>При предоставлении заявления в МФЦ заявление регистрируется в день его приема.</w:t>
      </w:r>
    </w:p>
    <w:p w:rsidR="007F3798" w:rsidRPr="007F3798" w:rsidRDefault="007F3798" w:rsidP="00445242">
      <w:pPr>
        <w:tabs>
          <w:tab w:val="left" w:pos="709"/>
        </w:tabs>
        <w:ind w:firstLine="709"/>
        <w:jc w:val="both"/>
        <w:rPr>
          <w:sz w:val="28"/>
          <w:szCs w:val="28"/>
        </w:rPr>
      </w:pPr>
      <w:r w:rsidRPr="007F3798">
        <w:rPr>
          <w:sz w:val="28"/>
          <w:szCs w:val="28"/>
        </w:rPr>
        <w:t xml:space="preserve">При отправке заявления по почте в адрес </w:t>
      </w:r>
      <w:r w:rsidR="001E1EEE">
        <w:rPr>
          <w:sz w:val="28"/>
          <w:szCs w:val="28"/>
        </w:rPr>
        <w:t>ОИЗО</w:t>
      </w:r>
      <w:r w:rsidRPr="007F3798">
        <w:rPr>
          <w:sz w:val="28"/>
          <w:szCs w:val="28"/>
        </w:rPr>
        <w:t xml:space="preserve"> заявление регистрируется в день его поступления.</w:t>
      </w:r>
    </w:p>
    <w:p w:rsidR="007F3798" w:rsidRPr="007F3798" w:rsidRDefault="007F3798" w:rsidP="00445242">
      <w:pPr>
        <w:tabs>
          <w:tab w:val="left" w:pos="709"/>
        </w:tabs>
        <w:ind w:firstLine="709"/>
        <w:jc w:val="both"/>
        <w:rPr>
          <w:sz w:val="28"/>
          <w:szCs w:val="28"/>
        </w:rPr>
      </w:pPr>
      <w:r w:rsidRPr="007F3798">
        <w:rPr>
          <w:sz w:val="28"/>
          <w:szCs w:val="28"/>
        </w:rPr>
        <w:t>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F3798" w:rsidRPr="007F3798" w:rsidRDefault="001E1EEE" w:rsidP="00445242">
      <w:pPr>
        <w:tabs>
          <w:tab w:val="left" w:pos="709"/>
        </w:tabs>
        <w:ind w:firstLine="709"/>
        <w:jc w:val="both"/>
        <w:rPr>
          <w:sz w:val="28"/>
          <w:szCs w:val="28"/>
        </w:rPr>
      </w:pPr>
      <w:r>
        <w:rPr>
          <w:sz w:val="28"/>
          <w:szCs w:val="28"/>
        </w:rPr>
        <w:t>Специалист ОИЗО</w:t>
      </w:r>
      <w:r w:rsidR="007F3798" w:rsidRPr="007F3798">
        <w:rPr>
          <w:sz w:val="28"/>
          <w:szCs w:val="28"/>
        </w:rPr>
        <w:t xml:space="preserve"> проводит проверку указанных в заявлении сведений.</w:t>
      </w:r>
    </w:p>
    <w:p w:rsidR="007F3798" w:rsidRPr="007F3798" w:rsidRDefault="007F3798" w:rsidP="00445242">
      <w:pPr>
        <w:tabs>
          <w:tab w:val="left" w:pos="709"/>
        </w:tabs>
        <w:ind w:firstLine="709"/>
        <w:jc w:val="both"/>
        <w:rPr>
          <w:sz w:val="28"/>
          <w:szCs w:val="28"/>
        </w:rPr>
      </w:pPr>
      <w:r w:rsidRPr="007F3798">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w:t>
      </w:r>
      <w:r w:rsidR="001E1EEE">
        <w:rPr>
          <w:sz w:val="28"/>
          <w:szCs w:val="28"/>
        </w:rPr>
        <w:t>специалист ОИЗО</w:t>
      </w:r>
      <w:r w:rsidRPr="007F3798">
        <w:rPr>
          <w:sz w:val="28"/>
          <w:szCs w:val="28"/>
        </w:rPr>
        <w:t xml:space="preserve">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w:t>
      </w:r>
      <w:r w:rsidRPr="007F3798">
        <w:rPr>
          <w:sz w:val="28"/>
          <w:szCs w:val="28"/>
        </w:rPr>
        <w:lastRenderedPageBreak/>
        <w:t>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7F3798" w:rsidRPr="007F3798" w:rsidRDefault="007F3798" w:rsidP="00445242">
      <w:pPr>
        <w:ind w:firstLine="709"/>
        <w:jc w:val="both"/>
        <w:rPr>
          <w:sz w:val="28"/>
          <w:szCs w:val="28"/>
        </w:rPr>
      </w:pPr>
      <w:r w:rsidRPr="007F3798">
        <w:rPr>
          <w:sz w:val="28"/>
          <w:szCs w:val="28"/>
        </w:rPr>
        <w:t xml:space="preserve">В случае отсутствия опечаток и (или) ошибок в документах, выданных в результате предоставления муниципальной услуги, </w:t>
      </w:r>
      <w:r w:rsidR="001E1EEE">
        <w:rPr>
          <w:sz w:val="28"/>
          <w:szCs w:val="28"/>
        </w:rPr>
        <w:t>специалист ОИЗО</w:t>
      </w:r>
      <w:r w:rsidRPr="007F3798">
        <w:rPr>
          <w:sz w:val="28"/>
          <w:szCs w:val="28"/>
        </w:rPr>
        <w:t xml:space="preserve"> подготавливает и обеспечивает выдачу (направление) уведомления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 К уведомлению об отсутствии таких опечаток и (или) ошибок прилагается оригинал документа, приобщенного к соответствующему заявлению.</w:t>
      </w:r>
    </w:p>
    <w:p w:rsidR="007F3798" w:rsidRPr="007F3798" w:rsidRDefault="007F3798" w:rsidP="00445242">
      <w:pPr>
        <w:ind w:firstLine="709"/>
        <w:jc w:val="both"/>
        <w:rPr>
          <w:sz w:val="28"/>
          <w:szCs w:val="28"/>
        </w:rPr>
      </w:pPr>
      <w:r w:rsidRPr="007F3798">
        <w:rPr>
          <w:sz w:val="28"/>
          <w:szCs w:val="28"/>
        </w:rPr>
        <w:t>Результатом рассмотрения заявления об исправлении опечаток и (или) ошибок является результат предоставления муниципальной услуги с учетом исправления допущенных опечаток и (или) ошибок либо уведомление об отсутствии таких опечаток и (или) ошибок.</w:t>
      </w:r>
    </w:p>
    <w:p w:rsidR="007F3798" w:rsidRPr="007F3798" w:rsidRDefault="007F3798" w:rsidP="00445242">
      <w:pPr>
        <w:ind w:firstLine="709"/>
        <w:jc w:val="both"/>
        <w:rPr>
          <w:sz w:val="28"/>
          <w:szCs w:val="28"/>
        </w:rPr>
      </w:pPr>
      <w:r w:rsidRPr="007F3798">
        <w:rPr>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7F3798" w:rsidRPr="007F3798" w:rsidRDefault="007F3798" w:rsidP="00445242">
      <w:pPr>
        <w:ind w:firstLine="709"/>
        <w:jc w:val="both"/>
        <w:rPr>
          <w:sz w:val="28"/>
          <w:szCs w:val="28"/>
        </w:rPr>
      </w:pPr>
      <w:bookmarkStart w:id="75" w:name="sub_1079"/>
      <w:r w:rsidRPr="007F3798">
        <w:rPr>
          <w:sz w:val="28"/>
          <w:szCs w:val="28"/>
        </w:rPr>
        <w:t>3.7.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75"/>
    <w:p w:rsidR="007F3798" w:rsidRPr="007F3798" w:rsidRDefault="007F3798" w:rsidP="00445242">
      <w:pPr>
        <w:ind w:firstLine="709"/>
        <w:jc w:val="both"/>
        <w:rPr>
          <w:sz w:val="28"/>
          <w:szCs w:val="28"/>
        </w:rPr>
      </w:pPr>
      <w:r w:rsidRPr="007F3798">
        <w:rPr>
          <w:sz w:val="28"/>
          <w:szCs w:val="28"/>
        </w:rPr>
        <w:t>Предоставление муниципальной услуги в МФЦ осуществляется 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МФЦ. В соглашении о взаимодействии описываются особенности выполнения административных процедур (действий), выполняемых МФЦ:</w:t>
      </w:r>
    </w:p>
    <w:p w:rsidR="007F3798" w:rsidRPr="007F3798" w:rsidRDefault="007F3798" w:rsidP="00445242">
      <w:pPr>
        <w:ind w:firstLine="709"/>
        <w:jc w:val="both"/>
        <w:rPr>
          <w:sz w:val="28"/>
          <w:szCs w:val="28"/>
        </w:rPr>
      </w:pPr>
      <w:r w:rsidRPr="007F3798">
        <w:rPr>
          <w:sz w:val="28"/>
          <w:szCs w:val="28"/>
        </w:rPr>
        <w:t>информирование заявителей в МФЦ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в МФЦ о порядке предоставления муниципальной услуги;</w:t>
      </w:r>
    </w:p>
    <w:p w:rsidR="007F3798" w:rsidRPr="007F3798" w:rsidRDefault="007F3798" w:rsidP="00445242">
      <w:pPr>
        <w:ind w:firstLine="709"/>
        <w:jc w:val="both"/>
        <w:rPr>
          <w:sz w:val="28"/>
          <w:szCs w:val="28"/>
        </w:rPr>
      </w:pPr>
      <w:r w:rsidRPr="007F3798">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7F3798" w:rsidRPr="007F3798" w:rsidRDefault="007F3798" w:rsidP="00445242">
      <w:pPr>
        <w:ind w:firstLine="709"/>
        <w:jc w:val="both"/>
        <w:rPr>
          <w:sz w:val="28"/>
          <w:szCs w:val="28"/>
        </w:rPr>
      </w:pPr>
      <w:r w:rsidRPr="007F3798">
        <w:rPr>
          <w:sz w:val="28"/>
          <w:szCs w:val="28"/>
        </w:rPr>
        <w:t>выдача заявителю результата предоставления муниципальной услуги.</w:t>
      </w:r>
    </w:p>
    <w:p w:rsidR="007F3798" w:rsidRPr="007F3798" w:rsidRDefault="007F3798" w:rsidP="00445242">
      <w:pPr>
        <w:ind w:firstLine="709"/>
        <w:jc w:val="both"/>
        <w:rPr>
          <w:sz w:val="28"/>
          <w:szCs w:val="28"/>
        </w:rPr>
      </w:pPr>
      <w:r w:rsidRPr="007F3798">
        <w:rPr>
          <w:sz w:val="28"/>
          <w:szCs w:val="28"/>
        </w:rPr>
        <w:t>МФЦ не осуществляются:</w:t>
      </w:r>
    </w:p>
    <w:p w:rsidR="007F3798" w:rsidRPr="007F3798" w:rsidRDefault="007F3798" w:rsidP="00445242">
      <w:pPr>
        <w:ind w:firstLine="709"/>
        <w:jc w:val="both"/>
        <w:rPr>
          <w:sz w:val="28"/>
          <w:szCs w:val="28"/>
        </w:rPr>
      </w:pPr>
      <w:r w:rsidRPr="007F3798">
        <w:rPr>
          <w:sz w:val="28"/>
          <w:szCs w:val="28"/>
        </w:rPr>
        <w:t>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7F3798" w:rsidRPr="007F3798" w:rsidRDefault="007F3798" w:rsidP="00445242">
      <w:pPr>
        <w:ind w:firstLine="709"/>
        <w:jc w:val="both"/>
        <w:rPr>
          <w:sz w:val="28"/>
          <w:szCs w:val="28"/>
        </w:rPr>
      </w:pPr>
      <w:r w:rsidRPr="007F3798">
        <w:rPr>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hyperlink r:id="rId53" w:history="1">
        <w:r w:rsidRPr="00445242">
          <w:rPr>
            <w:sz w:val="28"/>
            <w:szCs w:val="28"/>
          </w:rPr>
          <w:t>квалифицированной электронной подписи</w:t>
        </w:r>
      </w:hyperlink>
      <w:r w:rsidRPr="007F3798">
        <w:rPr>
          <w:sz w:val="28"/>
          <w:szCs w:val="28"/>
        </w:rPr>
        <w:t xml:space="preserve"> заявителя, использованной при обращении за получением муниципальной услуги, а также с установлением </w:t>
      </w:r>
      <w:r w:rsidRPr="007F3798">
        <w:rPr>
          <w:sz w:val="28"/>
          <w:szCs w:val="28"/>
        </w:rPr>
        <w:lastRenderedPageBreak/>
        <w:t>перечня средств удостоверяющих центров, которые допускаются для использования в целях обеспечения указанной проверки.</w:t>
      </w:r>
    </w:p>
    <w:p w:rsidR="007F3798" w:rsidRPr="007F3798" w:rsidRDefault="007F3798" w:rsidP="007F3798">
      <w:pPr>
        <w:jc w:val="both"/>
        <w:rPr>
          <w:sz w:val="28"/>
          <w:szCs w:val="28"/>
        </w:rPr>
      </w:pPr>
    </w:p>
    <w:p w:rsidR="007F3798" w:rsidRPr="007F3798" w:rsidRDefault="007F3798" w:rsidP="007809A1">
      <w:pPr>
        <w:pStyle w:val="1"/>
        <w:rPr>
          <w:sz w:val="28"/>
          <w:szCs w:val="28"/>
        </w:rPr>
      </w:pPr>
      <w:bookmarkStart w:id="76" w:name="sub_1080"/>
      <w:r w:rsidRPr="007F3798">
        <w:rPr>
          <w:sz w:val="28"/>
          <w:szCs w:val="28"/>
        </w:rPr>
        <w:t>4. Формы контроля за исполнением административного регламента</w:t>
      </w:r>
    </w:p>
    <w:bookmarkEnd w:id="76"/>
    <w:p w:rsidR="007F3798" w:rsidRPr="007F3798" w:rsidRDefault="007F3798" w:rsidP="007F3798">
      <w:pPr>
        <w:jc w:val="both"/>
        <w:rPr>
          <w:sz w:val="28"/>
          <w:szCs w:val="28"/>
        </w:rPr>
      </w:pPr>
    </w:p>
    <w:p w:rsidR="007F3798" w:rsidRPr="007F3798" w:rsidRDefault="007F3798" w:rsidP="00445242">
      <w:pPr>
        <w:ind w:firstLine="709"/>
        <w:jc w:val="both"/>
        <w:rPr>
          <w:sz w:val="28"/>
          <w:szCs w:val="28"/>
        </w:rPr>
      </w:pPr>
      <w:bookmarkStart w:id="77" w:name="sub_1081"/>
      <w:r w:rsidRPr="007F3798">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77"/>
    <w:p w:rsidR="007F3798" w:rsidRPr="007F3798" w:rsidRDefault="007F3798" w:rsidP="00445242">
      <w:pPr>
        <w:ind w:firstLine="709"/>
        <w:jc w:val="both"/>
        <w:rPr>
          <w:sz w:val="28"/>
          <w:szCs w:val="28"/>
        </w:rPr>
      </w:pPr>
      <w:r w:rsidRPr="007F3798">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1E1EEE">
        <w:rPr>
          <w:sz w:val="28"/>
          <w:szCs w:val="28"/>
        </w:rPr>
        <w:t>начальником ОИЗО</w:t>
      </w:r>
      <w:r w:rsidR="007809A1">
        <w:rPr>
          <w:sz w:val="28"/>
          <w:szCs w:val="28"/>
        </w:rPr>
        <w:t>, главой А</w:t>
      </w:r>
      <w:r w:rsidRPr="007F3798">
        <w:rPr>
          <w:sz w:val="28"/>
          <w:szCs w:val="28"/>
        </w:rPr>
        <w:t>дминистрации района, начальником МФЦ.</w:t>
      </w:r>
    </w:p>
    <w:p w:rsidR="007F3798" w:rsidRPr="007F3798" w:rsidRDefault="007F3798" w:rsidP="00445242">
      <w:pPr>
        <w:ind w:firstLine="709"/>
        <w:jc w:val="both"/>
        <w:rPr>
          <w:sz w:val="28"/>
          <w:szCs w:val="28"/>
        </w:rPr>
      </w:pPr>
      <w:r w:rsidRPr="007F3798">
        <w:rPr>
          <w:sz w:val="28"/>
          <w:szCs w:val="28"/>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rsidR="007F3798" w:rsidRPr="007F3798" w:rsidRDefault="007F3798" w:rsidP="00445242">
      <w:pPr>
        <w:ind w:firstLine="709"/>
        <w:jc w:val="both"/>
        <w:rPr>
          <w:sz w:val="28"/>
          <w:szCs w:val="28"/>
        </w:rPr>
      </w:pPr>
      <w:r w:rsidRPr="007F3798">
        <w:rPr>
          <w:sz w:val="28"/>
          <w:szCs w:val="28"/>
        </w:rPr>
        <w:t xml:space="preserve">Периодичность осуществления текущего контроля устанавливается </w:t>
      </w:r>
      <w:r w:rsidR="00FA1C79">
        <w:rPr>
          <w:sz w:val="28"/>
          <w:szCs w:val="28"/>
        </w:rPr>
        <w:t>начальником ОИЗО</w:t>
      </w:r>
      <w:r w:rsidR="007809A1">
        <w:rPr>
          <w:sz w:val="28"/>
          <w:szCs w:val="28"/>
        </w:rPr>
        <w:t>, главой А</w:t>
      </w:r>
      <w:r w:rsidRPr="007F3798">
        <w:rPr>
          <w:sz w:val="28"/>
          <w:szCs w:val="28"/>
        </w:rPr>
        <w:t>дминистрации района, начальником МФЦ.</w:t>
      </w:r>
    </w:p>
    <w:p w:rsidR="007F3798" w:rsidRPr="007F3798" w:rsidRDefault="007F3798" w:rsidP="00445242">
      <w:pPr>
        <w:ind w:firstLine="709"/>
        <w:jc w:val="both"/>
        <w:rPr>
          <w:sz w:val="28"/>
          <w:szCs w:val="28"/>
        </w:rPr>
      </w:pPr>
      <w:bookmarkStart w:id="78" w:name="sub_1082"/>
      <w:r w:rsidRPr="007F3798">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78"/>
    <w:p w:rsidR="007F3798" w:rsidRPr="007F3798" w:rsidRDefault="007F3798" w:rsidP="00445242">
      <w:pPr>
        <w:ind w:firstLine="709"/>
        <w:jc w:val="both"/>
        <w:rPr>
          <w:sz w:val="28"/>
          <w:szCs w:val="28"/>
        </w:rPr>
      </w:pPr>
      <w:proofErr w:type="gramStart"/>
      <w:r w:rsidRPr="007F3798">
        <w:rPr>
          <w:sz w:val="28"/>
          <w:szCs w:val="28"/>
        </w:rPr>
        <w:t>Контроль за</w:t>
      </w:r>
      <w:proofErr w:type="gramEnd"/>
      <w:r w:rsidRPr="007F3798">
        <w:rPr>
          <w:sz w:val="28"/>
          <w:szCs w:val="28"/>
        </w:rPr>
        <w:t xml:space="preserve"> порядком, полнотой и качеством предоставления муниципальной услуги осуществляется посредством проведения внутренних аудитов должностными лицами </w:t>
      </w:r>
      <w:r w:rsidR="00FA1C79">
        <w:rPr>
          <w:sz w:val="28"/>
          <w:szCs w:val="28"/>
        </w:rPr>
        <w:t>ОИЗО</w:t>
      </w:r>
      <w:r w:rsidR="007809A1">
        <w:rPr>
          <w:sz w:val="28"/>
          <w:szCs w:val="28"/>
        </w:rPr>
        <w:t>, А</w:t>
      </w:r>
      <w:r w:rsidRPr="007F3798">
        <w:rPr>
          <w:sz w:val="28"/>
          <w:szCs w:val="28"/>
        </w:rPr>
        <w:t xml:space="preserve">дминистрации района, МФЦ, ответственными за проведение внутреннего аудита, в порядке, установленном </w:t>
      </w:r>
      <w:hyperlink r:id="rId54" w:history="1">
        <w:r w:rsidRPr="00445242">
          <w:rPr>
            <w:sz w:val="28"/>
            <w:szCs w:val="28"/>
          </w:rPr>
          <w:t>стандартом СТО-03</w:t>
        </w:r>
      </w:hyperlink>
      <w:r w:rsidRPr="007F3798">
        <w:rPr>
          <w:sz w:val="28"/>
          <w:szCs w:val="28"/>
        </w:rPr>
        <w:t xml:space="preserve"> "Внутренние аудиты системы менеджмента качества".</w:t>
      </w:r>
    </w:p>
    <w:p w:rsidR="007F3798" w:rsidRPr="007F3798" w:rsidRDefault="007F3798" w:rsidP="00445242">
      <w:pPr>
        <w:ind w:firstLine="709"/>
        <w:jc w:val="both"/>
        <w:rPr>
          <w:sz w:val="28"/>
          <w:szCs w:val="28"/>
        </w:rPr>
      </w:pPr>
      <w:r w:rsidRPr="007F3798">
        <w:rPr>
          <w:sz w:val="28"/>
          <w:szCs w:val="28"/>
        </w:rPr>
        <w:t xml:space="preserve">В случае если в результате контроля обнаружены несоответствия в документах, в действиях должностных лиц, участвующих в предоставлении муниципальной услуги </w:t>
      </w:r>
      <w:r w:rsidR="00FA1C79">
        <w:rPr>
          <w:sz w:val="28"/>
          <w:szCs w:val="28"/>
        </w:rPr>
        <w:t>начальник ОИЗО</w:t>
      </w:r>
      <w:r w:rsidR="007809A1">
        <w:rPr>
          <w:sz w:val="28"/>
          <w:szCs w:val="28"/>
        </w:rPr>
        <w:t>, глава А</w:t>
      </w:r>
      <w:r w:rsidRPr="007F3798">
        <w:rPr>
          <w:sz w:val="28"/>
          <w:szCs w:val="28"/>
        </w:rPr>
        <w:t xml:space="preserve">дминистрации района, начальник МФЦ обеспечивает разработку и выполнение действий по устранению выявленных несоответствий их причин согласно </w:t>
      </w:r>
      <w:hyperlink r:id="rId55" w:history="1">
        <w:r w:rsidRPr="00445242">
          <w:rPr>
            <w:sz w:val="28"/>
            <w:szCs w:val="28"/>
          </w:rPr>
          <w:t>стандарту СТО-02</w:t>
        </w:r>
      </w:hyperlink>
      <w:r w:rsidRPr="007F3798">
        <w:rPr>
          <w:sz w:val="28"/>
          <w:szCs w:val="28"/>
        </w:rPr>
        <w:t xml:space="preserve"> "Управление несоответствиями требованиям к исполнению услуг и функций".</w:t>
      </w:r>
    </w:p>
    <w:p w:rsidR="007F3798" w:rsidRPr="007F3798" w:rsidRDefault="007F3798" w:rsidP="00445242">
      <w:pPr>
        <w:ind w:firstLine="709"/>
        <w:jc w:val="both"/>
        <w:rPr>
          <w:sz w:val="28"/>
          <w:szCs w:val="28"/>
        </w:rPr>
      </w:pPr>
      <w:bookmarkStart w:id="79" w:name="sub_1083"/>
      <w:r w:rsidRPr="007F3798">
        <w:rPr>
          <w:sz w:val="28"/>
          <w:szCs w:val="28"/>
        </w:rPr>
        <w:t>4.3. Ответственность должностных лиц органа, предоставляющего муниципальную услугу, за решения, действия (бездействие), принимаемые (осуществляемые) ими в ходе предоставления муниципальной услуги.</w:t>
      </w:r>
    </w:p>
    <w:bookmarkEnd w:id="79"/>
    <w:p w:rsidR="007F3798" w:rsidRPr="007F3798" w:rsidRDefault="007F3798" w:rsidP="00445242">
      <w:pPr>
        <w:ind w:firstLine="709"/>
        <w:jc w:val="both"/>
        <w:rPr>
          <w:sz w:val="28"/>
          <w:szCs w:val="28"/>
        </w:rPr>
      </w:pPr>
      <w:r w:rsidRPr="007F3798">
        <w:rPr>
          <w:sz w:val="28"/>
          <w:szCs w:val="28"/>
        </w:rPr>
        <w:t xml:space="preserve">Должностное лицо, специалист, осуществляющие действия, определенные административными процедурами, несут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w:t>
      </w:r>
      <w:r w:rsidRPr="007F3798">
        <w:rPr>
          <w:sz w:val="28"/>
          <w:szCs w:val="28"/>
        </w:rPr>
        <w:lastRenderedPageBreak/>
        <w:t>закрепляется в их должностных инструкциях в соответствии с требованиями законодательства Российской Федерации.</w:t>
      </w:r>
    </w:p>
    <w:p w:rsidR="007F3798" w:rsidRPr="007F3798" w:rsidRDefault="007F3798" w:rsidP="00445242">
      <w:pPr>
        <w:ind w:firstLine="709"/>
        <w:jc w:val="both"/>
        <w:rPr>
          <w:sz w:val="28"/>
          <w:szCs w:val="28"/>
        </w:rPr>
      </w:pPr>
      <w:bookmarkStart w:id="80" w:name="sub_1084"/>
      <w:r w:rsidRPr="007F3798">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80"/>
    <w:p w:rsidR="007F3798" w:rsidRPr="007F3798" w:rsidRDefault="007F3798" w:rsidP="00445242">
      <w:pPr>
        <w:ind w:firstLine="709"/>
        <w:jc w:val="both"/>
        <w:rPr>
          <w:sz w:val="28"/>
          <w:szCs w:val="28"/>
        </w:rPr>
      </w:pPr>
      <w:r w:rsidRPr="007F3798">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FA1C79" w:rsidRDefault="007F3798" w:rsidP="00445242">
      <w:pPr>
        <w:ind w:firstLine="709"/>
        <w:jc w:val="both"/>
        <w:rPr>
          <w:sz w:val="28"/>
          <w:szCs w:val="28"/>
        </w:rPr>
      </w:pPr>
      <w:r w:rsidRPr="007F3798">
        <w:rPr>
          <w:sz w:val="28"/>
          <w:szCs w:val="28"/>
        </w:rPr>
        <w:t>по номерам телефонов, адресам электронной почты</w:t>
      </w:r>
      <w:r w:rsidR="00FA1C79">
        <w:rPr>
          <w:sz w:val="28"/>
          <w:szCs w:val="28"/>
        </w:rPr>
        <w:t>.</w:t>
      </w:r>
    </w:p>
    <w:p w:rsidR="007F3798" w:rsidRPr="007F3798" w:rsidRDefault="007F3798" w:rsidP="00445242">
      <w:pPr>
        <w:ind w:firstLine="709"/>
        <w:jc w:val="both"/>
        <w:rPr>
          <w:sz w:val="28"/>
          <w:szCs w:val="28"/>
        </w:rPr>
      </w:pPr>
      <w:r w:rsidRPr="007F3798">
        <w:rPr>
          <w:sz w:val="28"/>
          <w:szCs w:val="28"/>
        </w:rPr>
        <w:t>Осуществление контроля за предоставлением муниципальной услуги со стороны граждан, их объединений и организаций регулируется федеральными законами,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w:t>
      </w:r>
    </w:p>
    <w:p w:rsidR="007F3798" w:rsidRPr="007F3798" w:rsidRDefault="007F3798" w:rsidP="007F3798">
      <w:pPr>
        <w:jc w:val="both"/>
        <w:rPr>
          <w:sz w:val="28"/>
          <w:szCs w:val="28"/>
        </w:rPr>
      </w:pPr>
    </w:p>
    <w:p w:rsidR="007F3798" w:rsidRPr="007F3798" w:rsidRDefault="007F3798" w:rsidP="007809A1">
      <w:pPr>
        <w:pStyle w:val="1"/>
        <w:rPr>
          <w:sz w:val="28"/>
          <w:szCs w:val="28"/>
        </w:rPr>
      </w:pPr>
      <w:bookmarkStart w:id="81" w:name="sub_1085"/>
      <w:r w:rsidRPr="007F3798">
        <w:rPr>
          <w:sz w:val="28"/>
          <w:szCs w:val="28"/>
        </w:rPr>
        <w:t>5. Досудебный (внесудебный) 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многофункционального центра предоставления государственных и муниципальных услуг</w:t>
      </w:r>
    </w:p>
    <w:bookmarkEnd w:id="81"/>
    <w:p w:rsidR="007F3798" w:rsidRPr="007F3798" w:rsidRDefault="007F3798" w:rsidP="007F3798">
      <w:pPr>
        <w:jc w:val="both"/>
        <w:rPr>
          <w:sz w:val="28"/>
          <w:szCs w:val="28"/>
        </w:rPr>
      </w:pPr>
    </w:p>
    <w:p w:rsidR="007F3798" w:rsidRPr="007F3798" w:rsidRDefault="007F3798" w:rsidP="00445242">
      <w:pPr>
        <w:tabs>
          <w:tab w:val="left" w:pos="709"/>
        </w:tabs>
        <w:ind w:firstLine="709"/>
        <w:jc w:val="both"/>
        <w:rPr>
          <w:sz w:val="28"/>
          <w:szCs w:val="28"/>
        </w:rPr>
      </w:pPr>
      <w:bookmarkStart w:id="82" w:name="sub_1086"/>
      <w:r w:rsidRPr="007F3798">
        <w:rPr>
          <w:sz w:val="28"/>
          <w:szCs w:val="28"/>
        </w:rPr>
        <w:t>5.1. Информация для заинтересованных лиц об их праве на досудебное (внесудебное) обжалование решений, действий (бездействия), принятых (осуществленных) в ходе предоставления муниципальной услуги.</w:t>
      </w:r>
    </w:p>
    <w:bookmarkEnd w:id="82"/>
    <w:p w:rsidR="007F3798" w:rsidRPr="007F3798" w:rsidRDefault="007F3798" w:rsidP="00445242">
      <w:pPr>
        <w:tabs>
          <w:tab w:val="left" w:pos="709"/>
        </w:tabs>
        <w:ind w:firstLine="709"/>
        <w:jc w:val="both"/>
        <w:rPr>
          <w:sz w:val="28"/>
          <w:szCs w:val="28"/>
        </w:rPr>
      </w:pPr>
      <w:r w:rsidRPr="007F3798">
        <w:rPr>
          <w:sz w:val="28"/>
          <w:szCs w:val="28"/>
        </w:rPr>
        <w:t>Заявитель имеет право в досудебном (внесудебном) порядке обратиться с жалобой на решения, действия (бездействие), принятые (осуществленные) в ходе предоставления муниципальной услуги.</w:t>
      </w:r>
    </w:p>
    <w:p w:rsidR="007F3798" w:rsidRPr="007F3798" w:rsidRDefault="007F3798" w:rsidP="00445242">
      <w:pPr>
        <w:tabs>
          <w:tab w:val="left" w:pos="709"/>
        </w:tabs>
        <w:ind w:firstLine="709"/>
        <w:jc w:val="both"/>
        <w:rPr>
          <w:sz w:val="28"/>
          <w:szCs w:val="28"/>
        </w:rPr>
      </w:pPr>
      <w:bookmarkStart w:id="83" w:name="sub_1087"/>
      <w:r w:rsidRPr="007F3798">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83"/>
    <w:p w:rsidR="007F3798" w:rsidRPr="007F3798" w:rsidRDefault="007F3798" w:rsidP="00445242">
      <w:pPr>
        <w:tabs>
          <w:tab w:val="left" w:pos="709"/>
        </w:tabs>
        <w:ind w:firstLine="709"/>
        <w:jc w:val="both"/>
        <w:rPr>
          <w:sz w:val="28"/>
          <w:szCs w:val="28"/>
        </w:rPr>
      </w:pPr>
      <w:r w:rsidRPr="007F3798">
        <w:rPr>
          <w:sz w:val="28"/>
          <w:szCs w:val="28"/>
        </w:rPr>
        <w:t>Жалоба может быть направлена заявителем в случае обжалования решений, действий (бездействия):</w:t>
      </w:r>
    </w:p>
    <w:p w:rsidR="007F3798" w:rsidRPr="007F3798" w:rsidRDefault="007F3798" w:rsidP="00445242">
      <w:pPr>
        <w:tabs>
          <w:tab w:val="left" w:pos="709"/>
        </w:tabs>
        <w:ind w:firstLine="709"/>
        <w:jc w:val="both"/>
        <w:rPr>
          <w:sz w:val="28"/>
          <w:szCs w:val="28"/>
        </w:rPr>
      </w:pPr>
      <w:r w:rsidRPr="007F3798">
        <w:rPr>
          <w:sz w:val="28"/>
          <w:szCs w:val="28"/>
        </w:rPr>
        <w:t xml:space="preserve">специалиста </w:t>
      </w:r>
      <w:r w:rsidR="00FA1C79">
        <w:rPr>
          <w:sz w:val="28"/>
          <w:szCs w:val="28"/>
        </w:rPr>
        <w:t>ОИЗО</w:t>
      </w:r>
      <w:r w:rsidRPr="007F3798">
        <w:rPr>
          <w:sz w:val="28"/>
          <w:szCs w:val="28"/>
        </w:rPr>
        <w:t xml:space="preserve"> </w:t>
      </w:r>
      <w:r w:rsidR="00FA1C79">
        <w:rPr>
          <w:sz w:val="28"/>
          <w:szCs w:val="28"/>
        </w:rPr>
        <w:t>–</w:t>
      </w:r>
      <w:r w:rsidRPr="007F3798">
        <w:rPr>
          <w:sz w:val="28"/>
          <w:szCs w:val="28"/>
        </w:rPr>
        <w:t xml:space="preserve"> </w:t>
      </w:r>
      <w:r w:rsidR="00FA1C79">
        <w:rPr>
          <w:sz w:val="28"/>
          <w:szCs w:val="28"/>
        </w:rPr>
        <w:t>начальнику ОИЗО</w:t>
      </w:r>
      <w:r w:rsidRPr="007F3798">
        <w:rPr>
          <w:sz w:val="28"/>
          <w:szCs w:val="28"/>
        </w:rPr>
        <w:t>;</w:t>
      </w:r>
    </w:p>
    <w:p w:rsidR="007F3798" w:rsidRPr="007F3798" w:rsidRDefault="007809A1" w:rsidP="00445242">
      <w:pPr>
        <w:tabs>
          <w:tab w:val="left" w:pos="709"/>
        </w:tabs>
        <w:ind w:firstLine="709"/>
        <w:jc w:val="both"/>
        <w:rPr>
          <w:sz w:val="28"/>
          <w:szCs w:val="28"/>
        </w:rPr>
      </w:pPr>
      <w:r>
        <w:rPr>
          <w:sz w:val="28"/>
          <w:szCs w:val="28"/>
        </w:rPr>
        <w:t>специалиста Администрации района, Администрации района - главе А</w:t>
      </w:r>
      <w:r w:rsidR="007F3798" w:rsidRPr="007F3798">
        <w:rPr>
          <w:sz w:val="28"/>
          <w:szCs w:val="28"/>
        </w:rPr>
        <w:t>дминистрации района;</w:t>
      </w:r>
    </w:p>
    <w:p w:rsidR="007F3798" w:rsidRPr="007F3798" w:rsidRDefault="007F3798" w:rsidP="00445242">
      <w:pPr>
        <w:tabs>
          <w:tab w:val="left" w:pos="709"/>
        </w:tabs>
        <w:ind w:firstLine="709"/>
        <w:jc w:val="both"/>
        <w:rPr>
          <w:sz w:val="28"/>
          <w:szCs w:val="28"/>
        </w:rPr>
      </w:pPr>
      <w:r w:rsidRPr="007F3798">
        <w:rPr>
          <w:sz w:val="28"/>
          <w:szCs w:val="28"/>
        </w:rPr>
        <w:t>работника МФЦ - руководителю МФЦ;</w:t>
      </w:r>
    </w:p>
    <w:p w:rsidR="007F3798" w:rsidRPr="007F3798" w:rsidRDefault="00FA1C79" w:rsidP="00445242">
      <w:pPr>
        <w:tabs>
          <w:tab w:val="left" w:pos="709"/>
        </w:tabs>
        <w:ind w:firstLine="709"/>
        <w:jc w:val="both"/>
        <w:rPr>
          <w:sz w:val="28"/>
          <w:szCs w:val="28"/>
        </w:rPr>
      </w:pPr>
      <w:r>
        <w:rPr>
          <w:sz w:val="28"/>
          <w:szCs w:val="28"/>
        </w:rPr>
        <w:t>начальника ОИЗО</w:t>
      </w:r>
      <w:r w:rsidR="007F3798" w:rsidRPr="007F3798">
        <w:rPr>
          <w:sz w:val="28"/>
          <w:szCs w:val="28"/>
        </w:rPr>
        <w:t xml:space="preserve"> </w:t>
      </w:r>
      <w:r>
        <w:rPr>
          <w:sz w:val="28"/>
          <w:szCs w:val="28"/>
        </w:rPr>
        <w:t>–</w:t>
      </w:r>
      <w:r w:rsidR="007F3798" w:rsidRPr="007F3798">
        <w:rPr>
          <w:sz w:val="28"/>
          <w:szCs w:val="28"/>
        </w:rPr>
        <w:t xml:space="preserve"> </w:t>
      </w:r>
      <w:r w:rsidR="007809A1">
        <w:rPr>
          <w:sz w:val="28"/>
          <w:szCs w:val="28"/>
        </w:rPr>
        <w:t>заместителю главы А</w:t>
      </w:r>
      <w:r>
        <w:rPr>
          <w:sz w:val="28"/>
          <w:szCs w:val="28"/>
        </w:rPr>
        <w:t>дминистрации района по экономике и финансам.</w:t>
      </w:r>
    </w:p>
    <w:p w:rsidR="007F3798" w:rsidRPr="007F3798" w:rsidRDefault="007F3798" w:rsidP="00445242">
      <w:pPr>
        <w:tabs>
          <w:tab w:val="left" w:pos="709"/>
        </w:tabs>
        <w:ind w:firstLine="709"/>
        <w:jc w:val="both"/>
        <w:rPr>
          <w:sz w:val="28"/>
          <w:szCs w:val="28"/>
        </w:rPr>
      </w:pPr>
      <w:bookmarkStart w:id="84" w:name="sub_1088"/>
      <w:r w:rsidRPr="007F3798">
        <w:rPr>
          <w:sz w:val="28"/>
          <w:szCs w:val="28"/>
        </w:rPr>
        <w:t>5.3. Способы информирования заявителей о порядке подачи и рассмотрения жалобы.</w:t>
      </w:r>
    </w:p>
    <w:bookmarkEnd w:id="84"/>
    <w:p w:rsidR="007F3798" w:rsidRPr="007F3798" w:rsidRDefault="007F3798" w:rsidP="00445242">
      <w:pPr>
        <w:tabs>
          <w:tab w:val="left" w:pos="709"/>
        </w:tabs>
        <w:ind w:firstLine="709"/>
        <w:jc w:val="both"/>
        <w:rPr>
          <w:sz w:val="28"/>
          <w:szCs w:val="28"/>
        </w:rPr>
      </w:pPr>
      <w:r w:rsidRPr="007F3798">
        <w:rPr>
          <w:sz w:val="28"/>
          <w:szCs w:val="28"/>
        </w:rPr>
        <w:t xml:space="preserve">Информация о порядке подачи и рассмотрения жалобы может быть получена в соответствии с </w:t>
      </w:r>
      <w:hyperlink w:anchor="sub_1006" w:history="1">
        <w:r w:rsidRPr="00445242">
          <w:rPr>
            <w:sz w:val="28"/>
            <w:szCs w:val="28"/>
          </w:rPr>
          <w:t>пунктами 1.4.1</w:t>
        </w:r>
      </w:hyperlink>
      <w:r w:rsidRPr="00445242">
        <w:rPr>
          <w:sz w:val="28"/>
          <w:szCs w:val="28"/>
        </w:rPr>
        <w:t xml:space="preserve">, </w:t>
      </w:r>
      <w:hyperlink w:anchor="sub_1208" w:history="1">
        <w:r w:rsidRPr="00445242">
          <w:rPr>
            <w:sz w:val="28"/>
            <w:szCs w:val="28"/>
          </w:rPr>
          <w:t>1.4.1.7</w:t>
        </w:r>
      </w:hyperlink>
      <w:r w:rsidRPr="00445242">
        <w:rPr>
          <w:sz w:val="28"/>
          <w:szCs w:val="28"/>
        </w:rPr>
        <w:t xml:space="preserve">, </w:t>
      </w:r>
      <w:hyperlink w:anchor="sub_1205" w:history="1">
        <w:r w:rsidRPr="00445242">
          <w:rPr>
            <w:sz w:val="28"/>
            <w:szCs w:val="28"/>
          </w:rPr>
          <w:t>1.4.1.8 раздела 1</w:t>
        </w:r>
      </w:hyperlink>
      <w:r w:rsidRPr="007F3798">
        <w:rPr>
          <w:sz w:val="28"/>
          <w:szCs w:val="28"/>
        </w:rPr>
        <w:t xml:space="preserve"> административного регламента.</w:t>
      </w:r>
    </w:p>
    <w:p w:rsidR="007F3798" w:rsidRPr="007F3798" w:rsidRDefault="007F3798" w:rsidP="00445242">
      <w:pPr>
        <w:tabs>
          <w:tab w:val="left" w:pos="709"/>
        </w:tabs>
        <w:ind w:firstLine="709"/>
        <w:jc w:val="both"/>
        <w:rPr>
          <w:sz w:val="28"/>
          <w:szCs w:val="28"/>
        </w:rPr>
      </w:pPr>
      <w:bookmarkStart w:id="85" w:name="sub_1089"/>
      <w:r w:rsidRPr="007F3798">
        <w:rPr>
          <w:sz w:val="28"/>
          <w:szCs w:val="28"/>
        </w:rPr>
        <w:t xml:space="preserve">5.4. Перечень нормативных правовых актов, регулирующих порядок досудебного (внесудебного) обжалования решений, действий (бездействия) </w:t>
      </w:r>
      <w:r w:rsidRPr="007F3798">
        <w:rPr>
          <w:sz w:val="28"/>
          <w:szCs w:val="28"/>
        </w:rPr>
        <w:lastRenderedPageBreak/>
        <w:t>органа, предоставляющего муниципальную услугу, а также его должностных лиц.</w:t>
      </w:r>
    </w:p>
    <w:bookmarkEnd w:id="85"/>
    <w:p w:rsidR="007F3798" w:rsidRPr="007F3798" w:rsidRDefault="007F3798" w:rsidP="00445242">
      <w:pPr>
        <w:tabs>
          <w:tab w:val="left" w:pos="709"/>
        </w:tabs>
        <w:ind w:firstLine="709"/>
        <w:jc w:val="both"/>
        <w:rPr>
          <w:sz w:val="28"/>
          <w:szCs w:val="28"/>
        </w:rPr>
      </w:pPr>
      <w:r w:rsidRPr="007F3798">
        <w:rPr>
          <w:sz w:val="28"/>
          <w:szCs w:val="28"/>
        </w:rPr>
        <w:t xml:space="preserve">Досудебное (внесудебное) обжалование решений, действий (бездействия) </w:t>
      </w:r>
      <w:r w:rsidR="00FA1C79">
        <w:rPr>
          <w:sz w:val="28"/>
          <w:szCs w:val="28"/>
        </w:rPr>
        <w:t>ОИЗО</w:t>
      </w:r>
      <w:r w:rsidR="007809A1">
        <w:rPr>
          <w:sz w:val="28"/>
          <w:szCs w:val="28"/>
        </w:rPr>
        <w:t>, А</w:t>
      </w:r>
      <w:r w:rsidRPr="007F3798">
        <w:rPr>
          <w:sz w:val="28"/>
          <w:szCs w:val="28"/>
        </w:rPr>
        <w:t>дминистрации района, а также их должностных лиц, муниципальных служащих, работников и работников МФЦ осуществляется в соответствии с:</w:t>
      </w:r>
    </w:p>
    <w:p w:rsidR="007F3798" w:rsidRPr="007F3798" w:rsidRDefault="00C457AB" w:rsidP="00445242">
      <w:pPr>
        <w:tabs>
          <w:tab w:val="left" w:pos="709"/>
        </w:tabs>
        <w:ind w:firstLine="709"/>
        <w:jc w:val="both"/>
        <w:rPr>
          <w:sz w:val="28"/>
          <w:szCs w:val="28"/>
        </w:rPr>
      </w:pPr>
      <w:hyperlink r:id="rId56" w:history="1">
        <w:r w:rsidR="007F3798" w:rsidRPr="00445242">
          <w:rPr>
            <w:sz w:val="28"/>
            <w:szCs w:val="28"/>
          </w:rPr>
          <w:t>Федеральным законом</w:t>
        </w:r>
      </w:hyperlink>
      <w:r w:rsidR="00FA1C79">
        <w:rPr>
          <w:sz w:val="28"/>
          <w:szCs w:val="28"/>
        </w:rPr>
        <w:t xml:space="preserve"> от 27.07.2010 №</w:t>
      </w:r>
      <w:r w:rsidR="007F3798" w:rsidRPr="007F3798">
        <w:rPr>
          <w:sz w:val="28"/>
          <w:szCs w:val="28"/>
        </w:rPr>
        <w:t>210-ФЗ "Об организации предоставления государственных и муниципальных услуг";</w:t>
      </w:r>
    </w:p>
    <w:p w:rsidR="007F3798" w:rsidRPr="007F3798" w:rsidRDefault="00C457AB" w:rsidP="00445242">
      <w:pPr>
        <w:tabs>
          <w:tab w:val="left" w:pos="709"/>
        </w:tabs>
        <w:ind w:firstLine="709"/>
        <w:jc w:val="both"/>
        <w:rPr>
          <w:sz w:val="28"/>
          <w:szCs w:val="28"/>
        </w:rPr>
      </w:pPr>
      <w:hyperlink r:id="rId57" w:history="1">
        <w:proofErr w:type="gramStart"/>
        <w:r w:rsidR="007F3798" w:rsidRPr="00445242">
          <w:rPr>
            <w:sz w:val="28"/>
            <w:szCs w:val="28"/>
          </w:rPr>
          <w:t>постановлением</w:t>
        </w:r>
      </w:hyperlink>
      <w:r w:rsidR="007F3798" w:rsidRPr="007F3798">
        <w:rPr>
          <w:sz w:val="28"/>
          <w:szCs w:val="28"/>
        </w:rPr>
        <w:t xml:space="preserve"> Правительства Росси</w:t>
      </w:r>
      <w:r w:rsidR="00FA1C79">
        <w:rPr>
          <w:sz w:val="28"/>
          <w:szCs w:val="28"/>
        </w:rPr>
        <w:t>йской Федерации от 16.08.2012 №</w:t>
      </w:r>
      <w:r w:rsidR="007F3798" w:rsidRPr="007F3798">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007F3798" w:rsidRPr="007F379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F3798" w:rsidRPr="007F3798" w:rsidRDefault="00C457AB" w:rsidP="00445242">
      <w:pPr>
        <w:tabs>
          <w:tab w:val="left" w:pos="709"/>
        </w:tabs>
        <w:ind w:firstLine="709"/>
        <w:jc w:val="both"/>
        <w:rPr>
          <w:sz w:val="28"/>
          <w:szCs w:val="28"/>
        </w:rPr>
      </w:pPr>
      <w:hyperlink r:id="rId58" w:history="1">
        <w:r w:rsidR="007F3798" w:rsidRPr="00445242">
          <w:rPr>
            <w:sz w:val="28"/>
            <w:szCs w:val="28"/>
          </w:rPr>
          <w:t>постановлением</w:t>
        </w:r>
      </w:hyperlink>
      <w:r w:rsidR="007F3798" w:rsidRPr="007F3798">
        <w:rPr>
          <w:sz w:val="28"/>
          <w:szCs w:val="28"/>
        </w:rPr>
        <w:t xml:space="preserve"> Правительства Росси</w:t>
      </w:r>
      <w:r w:rsidR="00FA1C79">
        <w:rPr>
          <w:sz w:val="28"/>
          <w:szCs w:val="28"/>
        </w:rPr>
        <w:t>йской Федерации от 20.11.2012 №</w:t>
      </w:r>
      <w:r w:rsidR="007F3798" w:rsidRPr="007F3798">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F3798" w:rsidRPr="007F3798" w:rsidRDefault="007F3798" w:rsidP="007F3798">
      <w:pPr>
        <w:jc w:val="both"/>
        <w:rPr>
          <w:sz w:val="28"/>
          <w:szCs w:val="28"/>
        </w:rPr>
      </w:pPr>
    </w:p>
    <w:p w:rsidR="007F3798" w:rsidRDefault="007F3798" w:rsidP="007F3798">
      <w:pPr>
        <w:jc w:val="both"/>
        <w:rPr>
          <w:sz w:val="28"/>
          <w:szCs w:val="28"/>
        </w:rPr>
      </w:pPr>
    </w:p>
    <w:p w:rsidR="00FA1C79" w:rsidRDefault="00FA1C79" w:rsidP="007F3798">
      <w:pPr>
        <w:jc w:val="both"/>
        <w:rPr>
          <w:sz w:val="28"/>
          <w:szCs w:val="28"/>
        </w:rPr>
      </w:pPr>
      <w:r>
        <w:rPr>
          <w:sz w:val="28"/>
          <w:szCs w:val="28"/>
        </w:rPr>
        <w:t>Управляющий делами</w:t>
      </w:r>
    </w:p>
    <w:p w:rsidR="00FA1C79" w:rsidRDefault="00FA1C79" w:rsidP="007F3798">
      <w:pPr>
        <w:jc w:val="both"/>
        <w:rPr>
          <w:sz w:val="28"/>
          <w:szCs w:val="28"/>
        </w:rPr>
      </w:pPr>
      <w:r>
        <w:rPr>
          <w:sz w:val="28"/>
          <w:szCs w:val="28"/>
        </w:rPr>
        <w:t xml:space="preserve">Администрации района                                                                  </w:t>
      </w:r>
      <w:r w:rsidR="00445242">
        <w:rPr>
          <w:sz w:val="28"/>
          <w:szCs w:val="28"/>
        </w:rPr>
        <w:t xml:space="preserve">       </w:t>
      </w:r>
      <w:r>
        <w:rPr>
          <w:sz w:val="28"/>
          <w:szCs w:val="28"/>
        </w:rPr>
        <w:t>О.В. Купина</w:t>
      </w:r>
    </w:p>
    <w:p w:rsidR="00FA1C79" w:rsidRDefault="00FA1C79" w:rsidP="007F3798">
      <w:pPr>
        <w:jc w:val="both"/>
        <w:rPr>
          <w:sz w:val="28"/>
          <w:szCs w:val="28"/>
        </w:rPr>
      </w:pPr>
    </w:p>
    <w:p w:rsidR="00FA1C79" w:rsidRDefault="00FA1C79" w:rsidP="007F3798">
      <w:pPr>
        <w:jc w:val="both"/>
        <w:rPr>
          <w:sz w:val="28"/>
          <w:szCs w:val="28"/>
        </w:rPr>
      </w:pPr>
    </w:p>
    <w:p w:rsidR="00FA1C79" w:rsidRDefault="00FA1C79"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Default="00445242" w:rsidP="007F3798">
      <w:pPr>
        <w:jc w:val="both"/>
        <w:rPr>
          <w:sz w:val="28"/>
          <w:szCs w:val="28"/>
        </w:rPr>
      </w:pPr>
    </w:p>
    <w:p w:rsidR="00445242" w:rsidRPr="007F3798" w:rsidRDefault="00445242" w:rsidP="007F3798">
      <w:pPr>
        <w:jc w:val="both"/>
        <w:rPr>
          <w:sz w:val="28"/>
          <w:szCs w:val="28"/>
        </w:rPr>
      </w:pPr>
    </w:p>
    <w:p w:rsidR="00B3679D" w:rsidRPr="00445242" w:rsidRDefault="00FA1C79" w:rsidP="00445242">
      <w:pPr>
        <w:ind w:left="5103"/>
        <w:rPr>
          <w:b/>
          <w:sz w:val="28"/>
          <w:szCs w:val="28"/>
        </w:rPr>
      </w:pPr>
      <w:r w:rsidRPr="00445242">
        <w:rPr>
          <w:b/>
          <w:sz w:val="28"/>
          <w:szCs w:val="28"/>
        </w:rPr>
        <w:lastRenderedPageBreak/>
        <w:t>Приложение №1</w:t>
      </w:r>
    </w:p>
    <w:p w:rsidR="00B3679D" w:rsidRPr="00445242" w:rsidRDefault="00FA1C79" w:rsidP="00445242">
      <w:pPr>
        <w:ind w:left="5103"/>
        <w:rPr>
          <w:b/>
          <w:sz w:val="28"/>
          <w:szCs w:val="28"/>
        </w:rPr>
      </w:pPr>
      <w:r w:rsidRPr="00445242">
        <w:rPr>
          <w:b/>
          <w:sz w:val="28"/>
          <w:szCs w:val="28"/>
        </w:rPr>
        <w:t>к Административному регламенту</w:t>
      </w:r>
    </w:p>
    <w:p w:rsidR="00B3679D" w:rsidRPr="00445242" w:rsidRDefault="00B3679D" w:rsidP="00445242">
      <w:pPr>
        <w:ind w:left="5103"/>
        <w:rPr>
          <w:b/>
          <w:sz w:val="28"/>
          <w:szCs w:val="28"/>
        </w:rPr>
      </w:pPr>
      <w:r w:rsidRPr="00445242">
        <w:rPr>
          <w:b/>
          <w:sz w:val="28"/>
          <w:szCs w:val="28"/>
        </w:rPr>
        <w:t>муниципальной услуги</w:t>
      </w:r>
    </w:p>
    <w:p w:rsidR="00B3679D" w:rsidRPr="00445242" w:rsidRDefault="00B3679D" w:rsidP="00445242">
      <w:pPr>
        <w:ind w:left="5103"/>
        <w:rPr>
          <w:b/>
          <w:sz w:val="28"/>
          <w:szCs w:val="28"/>
        </w:rPr>
      </w:pPr>
      <w:r w:rsidRPr="00445242">
        <w:rPr>
          <w:b/>
          <w:sz w:val="28"/>
          <w:szCs w:val="28"/>
        </w:rPr>
        <w:t>"Предоставление гражданам</w:t>
      </w:r>
    </w:p>
    <w:p w:rsidR="007F3798" w:rsidRPr="00B3679D" w:rsidRDefault="00B3679D" w:rsidP="00445242">
      <w:pPr>
        <w:ind w:left="5103"/>
        <w:rPr>
          <w:b/>
          <w:sz w:val="20"/>
          <w:szCs w:val="20"/>
        </w:rPr>
      </w:pPr>
      <w:r w:rsidRPr="00445242">
        <w:rPr>
          <w:b/>
          <w:sz w:val="28"/>
          <w:szCs w:val="28"/>
        </w:rPr>
        <w:t>жилых помещений маневренного фонда</w:t>
      </w:r>
      <w:r w:rsidR="00A906B9" w:rsidRPr="009E6861">
        <w:rPr>
          <w:b/>
          <w:sz w:val="28"/>
          <w:szCs w:val="28"/>
        </w:rPr>
        <w:t>"</w:t>
      </w:r>
    </w:p>
    <w:p w:rsidR="00FA1C79" w:rsidRDefault="00FA1C79" w:rsidP="00FA1C79">
      <w:pPr>
        <w:jc w:val="right"/>
        <w:rPr>
          <w:sz w:val="20"/>
          <w:szCs w:val="20"/>
        </w:rPr>
      </w:pPr>
    </w:p>
    <w:p w:rsidR="009E6861" w:rsidRPr="00FA1C79" w:rsidRDefault="009E6861" w:rsidP="00C61614">
      <w:pPr>
        <w:tabs>
          <w:tab w:val="left" w:pos="5103"/>
        </w:tabs>
        <w:jc w:val="right"/>
        <w:rPr>
          <w:sz w:val="20"/>
          <w:szCs w:val="20"/>
        </w:rPr>
      </w:pPr>
    </w:p>
    <w:p w:rsidR="007F3798" w:rsidRPr="00A86D7C" w:rsidRDefault="007F3798" w:rsidP="00C61614">
      <w:pPr>
        <w:pStyle w:val="a7"/>
        <w:tabs>
          <w:tab w:val="left" w:pos="5103"/>
        </w:tabs>
        <w:ind w:left="993"/>
        <w:jc w:val="both"/>
        <w:rPr>
          <w:rFonts w:ascii="Times New Roman" w:hAnsi="Times New Roman" w:cs="Times New Roman"/>
          <w:sz w:val="20"/>
          <w:szCs w:val="20"/>
        </w:rPr>
      </w:pPr>
      <w:r w:rsidRPr="00FA1C79">
        <w:rPr>
          <w:sz w:val="20"/>
          <w:szCs w:val="20"/>
        </w:rPr>
        <w:t xml:space="preserve">  </w:t>
      </w:r>
      <w:r w:rsidR="00397E54">
        <w:rPr>
          <w:sz w:val="20"/>
          <w:szCs w:val="20"/>
        </w:rPr>
        <w:t xml:space="preserve">                          </w:t>
      </w:r>
      <w:r w:rsidRPr="00FA1C79">
        <w:rPr>
          <w:sz w:val="20"/>
          <w:szCs w:val="20"/>
        </w:rPr>
        <w:t xml:space="preserve">      </w:t>
      </w:r>
      <w:r w:rsidRPr="00A86D7C">
        <w:rPr>
          <w:rFonts w:ascii="Times New Roman" w:hAnsi="Times New Roman" w:cs="Times New Roman"/>
          <w:sz w:val="20"/>
          <w:szCs w:val="20"/>
        </w:rPr>
        <w:t xml:space="preserve">Главе </w:t>
      </w:r>
      <w:r w:rsidR="008B40F7">
        <w:rPr>
          <w:rFonts w:ascii="Times New Roman" w:hAnsi="Times New Roman" w:cs="Times New Roman"/>
          <w:sz w:val="20"/>
          <w:szCs w:val="20"/>
        </w:rPr>
        <w:t>А</w:t>
      </w:r>
      <w:r w:rsidRPr="00A86D7C">
        <w:rPr>
          <w:rFonts w:ascii="Times New Roman" w:hAnsi="Times New Roman" w:cs="Times New Roman"/>
          <w:sz w:val="20"/>
          <w:szCs w:val="20"/>
        </w:rPr>
        <w:t xml:space="preserve">дминистрации </w:t>
      </w:r>
      <w:r w:rsidR="00397E54" w:rsidRPr="00A86D7C">
        <w:rPr>
          <w:rFonts w:ascii="Times New Roman" w:hAnsi="Times New Roman" w:cs="Times New Roman"/>
          <w:sz w:val="20"/>
          <w:szCs w:val="20"/>
        </w:rPr>
        <w:t>Песчанокопского</w:t>
      </w:r>
      <w:r w:rsidRPr="00A86D7C">
        <w:rPr>
          <w:rFonts w:ascii="Times New Roman" w:hAnsi="Times New Roman" w:cs="Times New Roman"/>
          <w:sz w:val="20"/>
          <w:szCs w:val="20"/>
        </w:rPr>
        <w:t xml:space="preserve"> района</w:t>
      </w:r>
    </w:p>
    <w:p w:rsidR="00397E54" w:rsidRPr="008B40F7" w:rsidRDefault="00397E54" w:rsidP="00397E54">
      <w:pPr>
        <w:rPr>
          <w:sz w:val="10"/>
        </w:rPr>
      </w:pPr>
    </w:p>
    <w:p w:rsidR="007F3798" w:rsidRPr="00A86D7C" w:rsidRDefault="007F3798" w:rsidP="00C40671">
      <w:pPr>
        <w:pStyle w:val="a7"/>
        <w:jc w:val="center"/>
        <w:rPr>
          <w:rFonts w:ascii="Times New Roman" w:hAnsi="Times New Roman" w:cs="Times New Roman"/>
          <w:sz w:val="20"/>
          <w:szCs w:val="20"/>
        </w:rPr>
      </w:pPr>
      <w:r w:rsidRPr="00A86D7C">
        <w:rPr>
          <w:rStyle w:val="a4"/>
          <w:rFonts w:ascii="Times New Roman" w:hAnsi="Times New Roman" w:cs="Times New Roman"/>
          <w:sz w:val="20"/>
          <w:szCs w:val="20"/>
        </w:rPr>
        <w:t>Заявление</w:t>
      </w:r>
    </w:p>
    <w:p w:rsidR="007F3798" w:rsidRPr="00A86D7C" w:rsidRDefault="007F3798" w:rsidP="007F3798">
      <w:pPr>
        <w:pStyle w:val="a7"/>
        <w:jc w:val="both"/>
        <w:rPr>
          <w:rFonts w:ascii="Times New Roman" w:hAnsi="Times New Roman" w:cs="Times New Roman"/>
          <w:sz w:val="20"/>
          <w:szCs w:val="20"/>
        </w:rPr>
      </w:pPr>
      <w:r w:rsidRPr="00A86D7C">
        <w:rPr>
          <w:rStyle w:val="a4"/>
          <w:rFonts w:ascii="Times New Roman" w:hAnsi="Times New Roman" w:cs="Times New Roman"/>
          <w:sz w:val="20"/>
          <w:szCs w:val="20"/>
        </w:rPr>
        <w:t xml:space="preserve">    о предоставлении гражданам жилого помещения маневренного фонда по   договору найма</w:t>
      </w:r>
    </w:p>
    <w:p w:rsidR="007F3798" w:rsidRPr="00FA1C79" w:rsidRDefault="007F3798" w:rsidP="007F3798">
      <w:pPr>
        <w:pStyle w:val="a7"/>
        <w:jc w:val="both"/>
        <w:rPr>
          <w:sz w:val="20"/>
          <w:szCs w:val="20"/>
        </w:rPr>
      </w:pPr>
      <w:r w:rsidRPr="00FA1C79">
        <w:rPr>
          <w:rStyle w:val="a4"/>
          <w:sz w:val="20"/>
          <w:szCs w:val="20"/>
        </w:rPr>
        <w:t>_________________________________________________________________________</w:t>
      </w:r>
    </w:p>
    <w:p w:rsidR="007F3798" w:rsidRPr="00FA1C79" w:rsidRDefault="007F3798" w:rsidP="007F3798">
      <w:pPr>
        <w:pStyle w:val="a7"/>
        <w:jc w:val="both"/>
        <w:rPr>
          <w:sz w:val="20"/>
          <w:szCs w:val="20"/>
        </w:rPr>
      </w:pPr>
      <w:r w:rsidRPr="00FA1C79">
        <w:rPr>
          <w:rStyle w:val="a4"/>
          <w:sz w:val="20"/>
          <w:szCs w:val="20"/>
        </w:rPr>
        <w:t xml:space="preserve">                           (Ф.И.О. заявителя)</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Реквизиты    документа,    удостоверяющего    личность     заявителя</w:t>
      </w:r>
    </w:p>
    <w:p w:rsidR="007F3798" w:rsidRPr="00FA1C79" w:rsidRDefault="007F3798" w:rsidP="007F3798">
      <w:pPr>
        <w:pStyle w:val="a7"/>
        <w:jc w:val="both"/>
        <w:rPr>
          <w:sz w:val="20"/>
          <w:szCs w:val="20"/>
        </w:rPr>
      </w:pPr>
      <w:r w:rsidRPr="00FA1C79">
        <w:rPr>
          <w:sz w:val="20"/>
          <w:szCs w:val="20"/>
        </w:rPr>
        <w:t>(представителя заявителя): _____________________________________________,</w:t>
      </w:r>
    </w:p>
    <w:p w:rsidR="007F3798" w:rsidRPr="00FA1C79" w:rsidRDefault="007F3798" w:rsidP="007F3798">
      <w:pPr>
        <w:pStyle w:val="a7"/>
        <w:jc w:val="both"/>
        <w:rPr>
          <w:sz w:val="20"/>
          <w:szCs w:val="20"/>
        </w:rPr>
      </w:pPr>
      <w:r w:rsidRPr="00FA1C79">
        <w:rPr>
          <w:sz w:val="20"/>
          <w:szCs w:val="20"/>
        </w:rPr>
        <w:t xml:space="preserve">     серия ___________ номер __________ дата выдачи ____________________,</w:t>
      </w:r>
    </w:p>
    <w:p w:rsidR="007F3798" w:rsidRPr="00FA1C79" w:rsidRDefault="007F3798" w:rsidP="007F3798">
      <w:pPr>
        <w:pStyle w:val="a7"/>
        <w:jc w:val="both"/>
        <w:rPr>
          <w:sz w:val="20"/>
          <w:szCs w:val="20"/>
        </w:rPr>
      </w:pPr>
      <w:r w:rsidRPr="00FA1C79">
        <w:rPr>
          <w:sz w:val="20"/>
          <w:szCs w:val="20"/>
        </w:rPr>
        <w:t xml:space="preserve">     выдан:_____________________________________________________________.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В лице: 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действующего на основании _________________________________________.</w:t>
      </w:r>
    </w:p>
    <w:p w:rsidR="007F3798" w:rsidRPr="00FA1C79" w:rsidRDefault="007F3798" w:rsidP="007F3798">
      <w:pPr>
        <w:pStyle w:val="a7"/>
        <w:jc w:val="both"/>
        <w:rPr>
          <w:sz w:val="20"/>
          <w:szCs w:val="20"/>
        </w:rPr>
      </w:pPr>
      <w:r w:rsidRPr="00FA1C79">
        <w:rPr>
          <w:sz w:val="20"/>
          <w:szCs w:val="20"/>
        </w:rPr>
        <w:t xml:space="preserve">          (документ, подтверждающий полномочия представителя заявителя)</w:t>
      </w:r>
    </w:p>
    <w:p w:rsidR="007F3798" w:rsidRPr="00FA1C79" w:rsidRDefault="007F3798" w:rsidP="007F3798">
      <w:pPr>
        <w:pStyle w:val="a7"/>
        <w:jc w:val="both"/>
        <w:rPr>
          <w:sz w:val="20"/>
          <w:szCs w:val="20"/>
        </w:rPr>
      </w:pPr>
      <w:r w:rsidRPr="00FA1C79">
        <w:rPr>
          <w:sz w:val="20"/>
          <w:szCs w:val="20"/>
        </w:rPr>
        <w:t xml:space="preserve">     Телефон (факс) заявителя __________________________________________.</w:t>
      </w:r>
    </w:p>
    <w:p w:rsidR="007F3798" w:rsidRPr="00FA1C79" w:rsidRDefault="007F3798" w:rsidP="007F3798">
      <w:pPr>
        <w:pStyle w:val="a7"/>
        <w:jc w:val="both"/>
        <w:rPr>
          <w:sz w:val="20"/>
          <w:szCs w:val="20"/>
        </w:rPr>
      </w:pPr>
      <w:r w:rsidRPr="00FA1C79">
        <w:rPr>
          <w:sz w:val="20"/>
          <w:szCs w:val="20"/>
        </w:rPr>
        <w:t xml:space="preserve">                                               (при наличии)</w:t>
      </w:r>
    </w:p>
    <w:p w:rsidR="007F3798" w:rsidRPr="00FA1C79" w:rsidRDefault="007F3798" w:rsidP="007F3798">
      <w:pPr>
        <w:pStyle w:val="a7"/>
        <w:jc w:val="both"/>
        <w:rPr>
          <w:sz w:val="20"/>
          <w:szCs w:val="20"/>
        </w:rPr>
      </w:pPr>
      <w:r w:rsidRPr="00FA1C79">
        <w:rPr>
          <w:sz w:val="20"/>
          <w:szCs w:val="20"/>
        </w:rPr>
        <w:t xml:space="preserve">     Телефон представителя заявителя ___________________________________.</w:t>
      </w:r>
    </w:p>
    <w:p w:rsidR="007F3798" w:rsidRPr="00FA1C79" w:rsidRDefault="007F3798" w:rsidP="007F3798">
      <w:pPr>
        <w:pStyle w:val="a7"/>
        <w:jc w:val="both"/>
        <w:rPr>
          <w:sz w:val="20"/>
          <w:szCs w:val="20"/>
        </w:rPr>
      </w:pPr>
      <w:r w:rsidRPr="00FA1C79">
        <w:rPr>
          <w:sz w:val="20"/>
          <w:szCs w:val="20"/>
        </w:rPr>
        <w:t xml:space="preserve">                                                  (при наличии)</w:t>
      </w:r>
    </w:p>
    <w:p w:rsidR="007F3798" w:rsidRPr="00FA1C79" w:rsidRDefault="007F3798" w:rsidP="007F3798">
      <w:pPr>
        <w:pStyle w:val="a7"/>
        <w:jc w:val="both"/>
        <w:rPr>
          <w:sz w:val="20"/>
          <w:szCs w:val="20"/>
        </w:rPr>
      </w:pPr>
      <w:r w:rsidRPr="00FA1C79">
        <w:rPr>
          <w:sz w:val="20"/>
          <w:szCs w:val="20"/>
        </w:rPr>
        <w:t xml:space="preserve">     Место  жительства (регистрации) заявителя _________________________.</w:t>
      </w:r>
    </w:p>
    <w:p w:rsidR="007F3798" w:rsidRPr="00FA1C79" w:rsidRDefault="007F3798" w:rsidP="007F3798">
      <w:pPr>
        <w:pStyle w:val="a7"/>
        <w:jc w:val="both"/>
        <w:rPr>
          <w:sz w:val="20"/>
          <w:szCs w:val="20"/>
        </w:rPr>
      </w:pPr>
      <w:r w:rsidRPr="00FA1C79">
        <w:rPr>
          <w:sz w:val="20"/>
          <w:szCs w:val="20"/>
        </w:rPr>
        <w:t xml:space="preserve">     ____________________________________________________________________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Почтовый  адрес  и   (или)   адрес   электронной     почты заявителя</w:t>
      </w:r>
    </w:p>
    <w:p w:rsidR="007F3798" w:rsidRPr="00FA1C79" w:rsidRDefault="007F3798" w:rsidP="007F3798">
      <w:pPr>
        <w:pStyle w:val="a7"/>
        <w:jc w:val="both"/>
        <w:rPr>
          <w:sz w:val="20"/>
          <w:szCs w:val="20"/>
        </w:rPr>
      </w:pPr>
      <w:r w:rsidRPr="00FA1C79">
        <w:rPr>
          <w:sz w:val="20"/>
          <w:szCs w:val="20"/>
        </w:rPr>
        <w:t>_________________________________________________________________________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прошу предоставить жилое помещение маневренного  фонда  по  договору</w:t>
      </w:r>
    </w:p>
    <w:p w:rsidR="007F3798" w:rsidRPr="00FA1C79" w:rsidRDefault="007F3798" w:rsidP="007F3798">
      <w:pPr>
        <w:pStyle w:val="a7"/>
        <w:jc w:val="both"/>
        <w:rPr>
          <w:sz w:val="20"/>
          <w:szCs w:val="20"/>
        </w:rPr>
      </w:pPr>
      <w:r w:rsidRPr="00FA1C79">
        <w:rPr>
          <w:sz w:val="20"/>
          <w:szCs w:val="20"/>
        </w:rPr>
        <w:t xml:space="preserve">найма, расположенное в </w:t>
      </w:r>
      <w:r w:rsidR="00C40671">
        <w:rPr>
          <w:sz w:val="20"/>
          <w:szCs w:val="20"/>
        </w:rPr>
        <w:t>____________________________</w:t>
      </w:r>
      <w:r w:rsidRPr="00FA1C79">
        <w:rPr>
          <w:sz w:val="20"/>
          <w:szCs w:val="20"/>
        </w:rPr>
        <w:t>.</w:t>
      </w:r>
    </w:p>
    <w:p w:rsidR="007F3798" w:rsidRPr="00FA1C79" w:rsidRDefault="007F3798" w:rsidP="007F3798">
      <w:pPr>
        <w:pStyle w:val="a7"/>
        <w:jc w:val="both"/>
        <w:rPr>
          <w:sz w:val="20"/>
          <w:szCs w:val="20"/>
        </w:rPr>
      </w:pPr>
      <w:r w:rsidRPr="00FA1C79">
        <w:rPr>
          <w:sz w:val="20"/>
          <w:szCs w:val="20"/>
        </w:rPr>
        <w:t xml:space="preserve">     Сведения о составе семьи для включения в договор найма:</w:t>
      </w:r>
    </w:p>
    <w:p w:rsidR="007F3798" w:rsidRPr="00FA1C79" w:rsidRDefault="007F3798" w:rsidP="007F3798">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800"/>
        <w:gridCol w:w="1540"/>
        <w:gridCol w:w="1820"/>
        <w:gridCol w:w="2940"/>
      </w:tblGrid>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r w:rsidRPr="00FA1C79">
              <w:rPr>
                <w:sz w:val="20"/>
                <w:szCs w:val="20"/>
              </w:rPr>
              <w:t>N</w:t>
            </w:r>
            <w:r w:rsidRPr="00FA1C79">
              <w:rPr>
                <w:sz w:val="20"/>
                <w:szCs w:val="20"/>
              </w:rPr>
              <w:br/>
            </w:r>
            <w:proofErr w:type="gramStart"/>
            <w:r w:rsidRPr="00FA1C79">
              <w:rPr>
                <w:sz w:val="20"/>
                <w:szCs w:val="20"/>
              </w:rPr>
              <w:t>п</w:t>
            </w:r>
            <w:proofErr w:type="gramEnd"/>
            <w:r w:rsidRPr="00FA1C79">
              <w:rPr>
                <w:sz w:val="20"/>
                <w:szCs w:val="20"/>
              </w:rPr>
              <w:t>/п</w:t>
            </w: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r w:rsidRPr="00FA1C79">
              <w:rPr>
                <w:sz w:val="20"/>
                <w:szCs w:val="20"/>
              </w:rPr>
              <w:t>Ф.И.О. полностью</w:t>
            </w: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r w:rsidRPr="00FA1C79">
              <w:rPr>
                <w:sz w:val="20"/>
                <w:szCs w:val="20"/>
              </w:rPr>
              <w:t>Дата рождения</w:t>
            </w: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r w:rsidRPr="00FA1C79">
              <w:rPr>
                <w:sz w:val="20"/>
                <w:szCs w:val="20"/>
              </w:rPr>
              <w:t>Родственные отношения с заявителем</w:t>
            </w:r>
          </w:p>
        </w:tc>
        <w:tc>
          <w:tcPr>
            <w:tcW w:w="2940" w:type="dxa"/>
            <w:tcBorders>
              <w:top w:val="single" w:sz="4" w:space="0" w:color="auto"/>
              <w:left w:val="single" w:sz="4" w:space="0" w:color="auto"/>
              <w:bottom w:val="single" w:sz="4" w:space="0" w:color="auto"/>
            </w:tcBorders>
          </w:tcPr>
          <w:p w:rsidR="007F3798" w:rsidRPr="00FA1C79" w:rsidRDefault="007F3798" w:rsidP="009E6861">
            <w:pPr>
              <w:pStyle w:val="a6"/>
              <w:rPr>
                <w:sz w:val="20"/>
                <w:szCs w:val="20"/>
              </w:rPr>
            </w:pPr>
            <w:r w:rsidRPr="00FA1C79">
              <w:rPr>
                <w:sz w:val="20"/>
                <w:szCs w:val="20"/>
              </w:rPr>
              <w:t>Подписи совершеннолетних членов семьи о согласии на предоставление жилого помещения, обработку персональных данных в соответствии</w:t>
            </w:r>
            <w:r w:rsidRPr="009E6861">
              <w:t xml:space="preserve"> </w:t>
            </w:r>
            <w:r w:rsidR="009E6861">
              <w:t>с</w:t>
            </w:r>
            <w:r w:rsidRPr="009E6861">
              <w:t xml:space="preserve"> </w:t>
            </w:r>
            <w:hyperlink r:id="rId59" w:history="1">
              <w:r w:rsidRPr="009E6861">
                <w:rPr>
                  <w:sz w:val="20"/>
                  <w:szCs w:val="20"/>
                </w:rPr>
                <w:t>Федеральным законом</w:t>
              </w:r>
            </w:hyperlink>
            <w:r w:rsidRPr="00FA1C79">
              <w:rPr>
                <w:sz w:val="20"/>
                <w:szCs w:val="20"/>
              </w:rPr>
              <w:t xml:space="preserve"> от 27.07.2006 N 152-ФЗ "О персональных данных"</w:t>
            </w:r>
          </w:p>
        </w:tc>
      </w:tr>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940" w:type="dxa"/>
            <w:tcBorders>
              <w:top w:val="single" w:sz="4" w:space="0" w:color="auto"/>
              <w:left w:val="single" w:sz="4" w:space="0" w:color="auto"/>
              <w:bottom w:val="single" w:sz="4" w:space="0" w:color="auto"/>
            </w:tcBorders>
          </w:tcPr>
          <w:p w:rsidR="007F3798" w:rsidRPr="00FA1C79" w:rsidRDefault="007F3798" w:rsidP="007F3798">
            <w:pPr>
              <w:pStyle w:val="a6"/>
              <w:rPr>
                <w:sz w:val="20"/>
                <w:szCs w:val="20"/>
              </w:rPr>
            </w:pPr>
          </w:p>
        </w:tc>
      </w:tr>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940" w:type="dxa"/>
            <w:tcBorders>
              <w:top w:val="single" w:sz="4" w:space="0" w:color="auto"/>
              <w:left w:val="single" w:sz="4" w:space="0" w:color="auto"/>
              <w:bottom w:val="single" w:sz="4" w:space="0" w:color="auto"/>
            </w:tcBorders>
          </w:tcPr>
          <w:p w:rsidR="007F3798" w:rsidRPr="00FA1C79" w:rsidRDefault="007F3798" w:rsidP="007F3798">
            <w:pPr>
              <w:pStyle w:val="a6"/>
              <w:rPr>
                <w:sz w:val="20"/>
                <w:szCs w:val="20"/>
              </w:rPr>
            </w:pPr>
          </w:p>
        </w:tc>
      </w:tr>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940" w:type="dxa"/>
            <w:tcBorders>
              <w:top w:val="single" w:sz="4" w:space="0" w:color="auto"/>
              <w:left w:val="single" w:sz="4" w:space="0" w:color="auto"/>
              <w:bottom w:val="single" w:sz="4" w:space="0" w:color="auto"/>
            </w:tcBorders>
          </w:tcPr>
          <w:p w:rsidR="007F3798" w:rsidRPr="00FA1C79" w:rsidRDefault="007F3798" w:rsidP="007F3798">
            <w:pPr>
              <w:pStyle w:val="a6"/>
              <w:rPr>
                <w:sz w:val="20"/>
                <w:szCs w:val="20"/>
              </w:rPr>
            </w:pPr>
          </w:p>
        </w:tc>
      </w:tr>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940" w:type="dxa"/>
            <w:tcBorders>
              <w:top w:val="single" w:sz="4" w:space="0" w:color="auto"/>
              <w:left w:val="single" w:sz="4" w:space="0" w:color="auto"/>
              <w:bottom w:val="single" w:sz="4" w:space="0" w:color="auto"/>
            </w:tcBorders>
          </w:tcPr>
          <w:p w:rsidR="007F3798" w:rsidRPr="00FA1C79" w:rsidRDefault="007F3798" w:rsidP="007F3798">
            <w:pPr>
              <w:pStyle w:val="a6"/>
              <w:rPr>
                <w:sz w:val="20"/>
                <w:szCs w:val="20"/>
              </w:rPr>
            </w:pPr>
          </w:p>
        </w:tc>
      </w:tr>
      <w:tr w:rsidR="007F3798" w:rsidRPr="00FA1C79" w:rsidTr="007F3798">
        <w:tc>
          <w:tcPr>
            <w:tcW w:w="560" w:type="dxa"/>
            <w:tcBorders>
              <w:top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80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F3798" w:rsidRPr="00FA1C79" w:rsidRDefault="007F3798" w:rsidP="007F3798">
            <w:pPr>
              <w:pStyle w:val="a6"/>
              <w:rPr>
                <w:sz w:val="20"/>
                <w:szCs w:val="20"/>
              </w:rPr>
            </w:pPr>
          </w:p>
        </w:tc>
        <w:tc>
          <w:tcPr>
            <w:tcW w:w="2940" w:type="dxa"/>
            <w:tcBorders>
              <w:top w:val="single" w:sz="4" w:space="0" w:color="auto"/>
              <w:left w:val="single" w:sz="4" w:space="0" w:color="auto"/>
              <w:bottom w:val="single" w:sz="4" w:space="0" w:color="auto"/>
            </w:tcBorders>
          </w:tcPr>
          <w:p w:rsidR="007F3798" w:rsidRPr="00FA1C79" w:rsidRDefault="007F3798" w:rsidP="007F3798">
            <w:pPr>
              <w:pStyle w:val="a6"/>
              <w:rPr>
                <w:sz w:val="20"/>
                <w:szCs w:val="20"/>
              </w:rPr>
            </w:pPr>
          </w:p>
        </w:tc>
      </w:tr>
    </w:tbl>
    <w:p w:rsidR="007F3798" w:rsidRPr="00FA1C79" w:rsidRDefault="007F3798" w:rsidP="007F3798">
      <w:pPr>
        <w:jc w:val="both"/>
        <w:rPr>
          <w:sz w:val="20"/>
          <w:szCs w:val="20"/>
        </w:rPr>
      </w:pPr>
    </w:p>
    <w:p w:rsidR="00A906B9" w:rsidRDefault="007F3798" w:rsidP="007F3798">
      <w:pPr>
        <w:pStyle w:val="a7"/>
        <w:jc w:val="both"/>
        <w:rPr>
          <w:sz w:val="20"/>
          <w:szCs w:val="20"/>
        </w:rPr>
      </w:pPr>
      <w:r w:rsidRPr="00FA1C79">
        <w:rPr>
          <w:sz w:val="20"/>
          <w:szCs w:val="20"/>
        </w:rPr>
        <w:t xml:space="preserve">     </w:t>
      </w:r>
    </w:p>
    <w:p w:rsidR="007F3798" w:rsidRPr="00FA1C79" w:rsidRDefault="007F3798" w:rsidP="007F3798">
      <w:pPr>
        <w:pStyle w:val="a7"/>
        <w:jc w:val="both"/>
        <w:rPr>
          <w:sz w:val="20"/>
          <w:szCs w:val="20"/>
        </w:rPr>
      </w:pPr>
      <w:r w:rsidRPr="00FA1C79">
        <w:rPr>
          <w:sz w:val="20"/>
          <w:szCs w:val="20"/>
        </w:rPr>
        <w:t>Иных  членов  семьи  и  граждан,  проживающих  со  мной    по адресу</w:t>
      </w:r>
    </w:p>
    <w:p w:rsidR="007F3798" w:rsidRPr="00FA1C79" w:rsidRDefault="007F3798" w:rsidP="007F3798">
      <w:pPr>
        <w:pStyle w:val="a7"/>
        <w:jc w:val="both"/>
        <w:rPr>
          <w:sz w:val="20"/>
          <w:szCs w:val="20"/>
        </w:rPr>
      </w:pPr>
      <w:r w:rsidRPr="00FA1C79">
        <w:rPr>
          <w:sz w:val="20"/>
          <w:szCs w:val="20"/>
        </w:rPr>
        <w:t>регистрации, не имею, жилья  в  собственности  или  найме  на  территории</w:t>
      </w:r>
    </w:p>
    <w:p w:rsidR="007F3798" w:rsidRPr="00FA1C79" w:rsidRDefault="007F3798" w:rsidP="007F3798">
      <w:pPr>
        <w:pStyle w:val="a7"/>
        <w:jc w:val="both"/>
        <w:rPr>
          <w:sz w:val="20"/>
          <w:szCs w:val="20"/>
        </w:rPr>
      </w:pPr>
      <w:r w:rsidRPr="00FA1C79">
        <w:rPr>
          <w:sz w:val="20"/>
          <w:szCs w:val="20"/>
        </w:rPr>
        <w:t>Российской Федерации я, члены моей семьи и граждане, проживающие со  мной</w:t>
      </w:r>
    </w:p>
    <w:p w:rsidR="007F3798" w:rsidRPr="00FA1C79" w:rsidRDefault="007F3798" w:rsidP="007F3798">
      <w:pPr>
        <w:pStyle w:val="a7"/>
        <w:jc w:val="both"/>
        <w:rPr>
          <w:sz w:val="20"/>
          <w:szCs w:val="20"/>
        </w:rPr>
      </w:pPr>
      <w:r w:rsidRPr="00FA1C79">
        <w:rPr>
          <w:sz w:val="20"/>
          <w:szCs w:val="20"/>
        </w:rPr>
        <w:t>по адресу регистрации, не имеют.</w:t>
      </w:r>
    </w:p>
    <w:p w:rsidR="007F3798" w:rsidRPr="00FA1C79" w:rsidRDefault="007F3798" w:rsidP="007F3798">
      <w:pPr>
        <w:pStyle w:val="a7"/>
        <w:jc w:val="both"/>
        <w:rPr>
          <w:sz w:val="20"/>
          <w:szCs w:val="20"/>
        </w:rPr>
      </w:pPr>
      <w:r w:rsidRPr="00FA1C79">
        <w:rPr>
          <w:sz w:val="20"/>
          <w:szCs w:val="20"/>
        </w:rPr>
        <w:t xml:space="preserve">     В случае </w:t>
      </w:r>
      <w:proofErr w:type="gramStart"/>
      <w:r w:rsidRPr="00FA1C79">
        <w:rPr>
          <w:sz w:val="20"/>
          <w:szCs w:val="20"/>
        </w:rPr>
        <w:t>выявления факта утраты права проживания</w:t>
      </w:r>
      <w:proofErr w:type="gramEnd"/>
      <w:r w:rsidRPr="00FA1C79">
        <w:rPr>
          <w:sz w:val="20"/>
          <w:szCs w:val="20"/>
        </w:rPr>
        <w:t xml:space="preserve"> в  жилом  помещении</w:t>
      </w:r>
    </w:p>
    <w:p w:rsidR="007F3798" w:rsidRPr="00FA1C79" w:rsidRDefault="007F3798" w:rsidP="007F3798">
      <w:pPr>
        <w:pStyle w:val="a7"/>
        <w:jc w:val="both"/>
        <w:rPr>
          <w:sz w:val="20"/>
          <w:szCs w:val="20"/>
        </w:rPr>
      </w:pPr>
      <w:r w:rsidRPr="00FA1C79">
        <w:rPr>
          <w:sz w:val="20"/>
          <w:szCs w:val="20"/>
        </w:rPr>
        <w:t>маневренного фонда, обязуюсь освободить жилое помещение в течение 5  дней</w:t>
      </w:r>
    </w:p>
    <w:p w:rsidR="007F3798" w:rsidRPr="00FA1C79" w:rsidRDefault="007F3798" w:rsidP="007F3798">
      <w:pPr>
        <w:pStyle w:val="a7"/>
        <w:jc w:val="both"/>
        <w:rPr>
          <w:sz w:val="20"/>
          <w:szCs w:val="20"/>
        </w:rPr>
      </w:pPr>
      <w:r w:rsidRPr="00FA1C79">
        <w:rPr>
          <w:sz w:val="20"/>
          <w:szCs w:val="20"/>
        </w:rPr>
        <w:t>с даты получения уведомления.</w:t>
      </w:r>
    </w:p>
    <w:p w:rsidR="007F3798" w:rsidRPr="00FA1C79" w:rsidRDefault="007F3798" w:rsidP="007F3798">
      <w:pPr>
        <w:pStyle w:val="a7"/>
        <w:jc w:val="both"/>
        <w:rPr>
          <w:sz w:val="20"/>
          <w:szCs w:val="20"/>
        </w:rPr>
      </w:pPr>
      <w:r w:rsidRPr="00FA1C79">
        <w:rPr>
          <w:sz w:val="20"/>
          <w:szCs w:val="20"/>
        </w:rPr>
        <w:t xml:space="preserve">     </w:t>
      </w:r>
      <w:proofErr w:type="gramStart"/>
      <w:r w:rsidRPr="00FA1C79">
        <w:rPr>
          <w:sz w:val="20"/>
          <w:szCs w:val="20"/>
        </w:rPr>
        <w:t>Результат  муниципальной   услуги   прошу   предоставить   (напротив</w:t>
      </w:r>
      <w:proofErr w:type="gramEnd"/>
    </w:p>
    <w:p w:rsidR="007F3798" w:rsidRPr="00FA1C79" w:rsidRDefault="007F3798" w:rsidP="007F3798">
      <w:pPr>
        <w:pStyle w:val="a7"/>
        <w:jc w:val="both"/>
        <w:rPr>
          <w:sz w:val="20"/>
          <w:szCs w:val="20"/>
        </w:rPr>
      </w:pPr>
      <w:r w:rsidRPr="00FA1C79">
        <w:rPr>
          <w:sz w:val="20"/>
          <w:szCs w:val="20"/>
        </w:rPr>
        <w:t>необходимого пункта поставить значок V):</w:t>
      </w:r>
    </w:p>
    <w:p w:rsidR="007F3798" w:rsidRPr="00FA1C79" w:rsidRDefault="007F3798" w:rsidP="007F3798">
      <w:pPr>
        <w:pStyle w:val="a7"/>
        <w:jc w:val="both"/>
        <w:rPr>
          <w:sz w:val="20"/>
          <w:szCs w:val="20"/>
        </w:rPr>
      </w:pPr>
      <w:r w:rsidRPr="00FA1C79">
        <w:rPr>
          <w:sz w:val="20"/>
          <w:szCs w:val="20"/>
        </w:rPr>
        <w:t xml:space="preserve">    ┌─┐</w:t>
      </w:r>
    </w:p>
    <w:p w:rsidR="007F3798" w:rsidRPr="00FA1C79" w:rsidRDefault="007F3798" w:rsidP="007F3798">
      <w:pPr>
        <w:pStyle w:val="a7"/>
        <w:jc w:val="both"/>
        <w:rPr>
          <w:sz w:val="20"/>
          <w:szCs w:val="20"/>
        </w:rPr>
      </w:pPr>
      <w:r w:rsidRPr="00FA1C79">
        <w:rPr>
          <w:sz w:val="20"/>
          <w:szCs w:val="20"/>
        </w:rPr>
        <w:t xml:space="preserve">    └─┘ - в виде  бумажного  документа посредством почтового отправления;</w:t>
      </w:r>
    </w:p>
    <w:p w:rsidR="007F3798" w:rsidRPr="00FA1C79" w:rsidRDefault="007F3798" w:rsidP="007F3798">
      <w:pPr>
        <w:pStyle w:val="a7"/>
        <w:jc w:val="both"/>
        <w:rPr>
          <w:sz w:val="20"/>
          <w:szCs w:val="20"/>
        </w:rPr>
      </w:pPr>
      <w:r w:rsidRPr="00FA1C79">
        <w:rPr>
          <w:sz w:val="20"/>
          <w:szCs w:val="20"/>
        </w:rPr>
        <w:lastRenderedPageBreak/>
        <w:t xml:space="preserve">    ┌─┐</w:t>
      </w:r>
    </w:p>
    <w:p w:rsidR="007F3798" w:rsidRPr="00FA1C79" w:rsidRDefault="007F3798" w:rsidP="007F3798">
      <w:pPr>
        <w:pStyle w:val="a7"/>
        <w:jc w:val="both"/>
        <w:rPr>
          <w:sz w:val="20"/>
          <w:szCs w:val="20"/>
        </w:rPr>
      </w:pPr>
      <w:r w:rsidRPr="00FA1C79">
        <w:rPr>
          <w:sz w:val="20"/>
          <w:szCs w:val="20"/>
        </w:rPr>
        <w:t xml:space="preserve">    └─┘ - в виде бумажного документа  при  личном обращении в учреждение;</w:t>
      </w:r>
    </w:p>
    <w:p w:rsidR="007F3798" w:rsidRPr="00FA1C79" w:rsidRDefault="007F3798" w:rsidP="007F3798">
      <w:pPr>
        <w:pStyle w:val="a7"/>
        <w:jc w:val="both"/>
        <w:rPr>
          <w:sz w:val="20"/>
          <w:szCs w:val="20"/>
        </w:rPr>
      </w:pPr>
      <w:r w:rsidRPr="00FA1C79">
        <w:rPr>
          <w:sz w:val="20"/>
          <w:szCs w:val="20"/>
        </w:rPr>
        <w:t xml:space="preserve">    ┌─┐</w:t>
      </w:r>
    </w:p>
    <w:p w:rsidR="007F3798" w:rsidRPr="00FA1C79" w:rsidRDefault="007F3798" w:rsidP="007F3798">
      <w:pPr>
        <w:pStyle w:val="a7"/>
        <w:jc w:val="both"/>
        <w:rPr>
          <w:sz w:val="20"/>
          <w:szCs w:val="20"/>
        </w:rPr>
      </w:pPr>
      <w:r w:rsidRPr="00FA1C79">
        <w:rPr>
          <w:sz w:val="20"/>
          <w:szCs w:val="20"/>
        </w:rPr>
        <w:t xml:space="preserve">    └─┘ - в виде бумажного документа при личном обращении в МФЦ;</w:t>
      </w:r>
    </w:p>
    <w:p w:rsidR="007F3798" w:rsidRPr="00FA1C79" w:rsidRDefault="007F3798" w:rsidP="007F3798">
      <w:pPr>
        <w:pStyle w:val="a7"/>
        <w:jc w:val="both"/>
        <w:rPr>
          <w:sz w:val="20"/>
          <w:szCs w:val="20"/>
        </w:rPr>
      </w:pPr>
      <w:r w:rsidRPr="00FA1C79">
        <w:rPr>
          <w:sz w:val="20"/>
          <w:szCs w:val="20"/>
        </w:rPr>
        <w:t xml:space="preserve">     При декларировании сведений несу ответственность  за  предоставление</w:t>
      </w:r>
    </w:p>
    <w:p w:rsidR="007F3798" w:rsidRPr="00FA1C79" w:rsidRDefault="007F3798" w:rsidP="007F3798">
      <w:pPr>
        <w:pStyle w:val="a7"/>
        <w:jc w:val="both"/>
        <w:rPr>
          <w:sz w:val="20"/>
          <w:szCs w:val="20"/>
        </w:rPr>
      </w:pPr>
      <w:r w:rsidRPr="00FA1C79">
        <w:rPr>
          <w:sz w:val="20"/>
          <w:szCs w:val="20"/>
        </w:rPr>
        <w:t>ложных сведений, вплоть до уголовной.</w:t>
      </w:r>
    </w:p>
    <w:p w:rsidR="007F3798" w:rsidRPr="00FA1C79" w:rsidRDefault="007F3798" w:rsidP="007F3798">
      <w:pPr>
        <w:pStyle w:val="a7"/>
        <w:jc w:val="both"/>
        <w:rPr>
          <w:sz w:val="20"/>
          <w:szCs w:val="20"/>
        </w:rPr>
      </w:pPr>
      <w:r w:rsidRPr="00FA1C79">
        <w:rPr>
          <w:sz w:val="20"/>
          <w:szCs w:val="20"/>
        </w:rPr>
        <w:t xml:space="preserve">     Подтверждаю свое согласие, а  также  согласие  </w:t>
      </w:r>
      <w:proofErr w:type="gramStart"/>
      <w:r w:rsidRPr="00FA1C79">
        <w:rPr>
          <w:sz w:val="20"/>
          <w:szCs w:val="20"/>
        </w:rPr>
        <w:t>представляемого</w:t>
      </w:r>
      <w:proofErr w:type="gramEnd"/>
      <w:r w:rsidRPr="00FA1C79">
        <w:rPr>
          <w:sz w:val="20"/>
          <w:szCs w:val="20"/>
        </w:rPr>
        <w:t xml:space="preserve">  мною</w:t>
      </w:r>
    </w:p>
    <w:p w:rsidR="007F3798" w:rsidRPr="00FA1C79" w:rsidRDefault="007F3798" w:rsidP="007F3798">
      <w:pPr>
        <w:pStyle w:val="a7"/>
        <w:jc w:val="both"/>
        <w:rPr>
          <w:sz w:val="20"/>
          <w:szCs w:val="20"/>
        </w:rPr>
      </w:pPr>
      <w:r w:rsidRPr="00FA1C79">
        <w:rPr>
          <w:sz w:val="20"/>
          <w:szCs w:val="20"/>
        </w:rPr>
        <w:t>лица, на обработку персональных данных (сбор, систематизацию, накопление,</w:t>
      </w:r>
    </w:p>
    <w:p w:rsidR="007F3798" w:rsidRPr="00FA1C79" w:rsidRDefault="007F3798" w:rsidP="007F3798">
      <w:pPr>
        <w:pStyle w:val="a7"/>
        <w:jc w:val="both"/>
        <w:rPr>
          <w:sz w:val="20"/>
          <w:szCs w:val="20"/>
        </w:rPr>
      </w:pPr>
      <w:r w:rsidRPr="00FA1C79">
        <w:rPr>
          <w:sz w:val="20"/>
          <w:szCs w:val="20"/>
        </w:rPr>
        <w:t>хранение,    уточнение    (обновление,     изменение),     использование,</w:t>
      </w:r>
    </w:p>
    <w:p w:rsidR="007F3798" w:rsidRPr="00FA1C79" w:rsidRDefault="007F3798" w:rsidP="007F3798">
      <w:pPr>
        <w:pStyle w:val="a7"/>
        <w:jc w:val="both"/>
        <w:rPr>
          <w:sz w:val="20"/>
          <w:szCs w:val="20"/>
        </w:rPr>
      </w:pPr>
      <w:r w:rsidRPr="00FA1C79">
        <w:rPr>
          <w:sz w:val="20"/>
          <w:szCs w:val="20"/>
        </w:rPr>
        <w:t>распространение (в  том  числе  передачу),  обезличивание,  блокирование,</w:t>
      </w:r>
    </w:p>
    <w:p w:rsidR="007F3798" w:rsidRPr="00FA1C79" w:rsidRDefault="007F3798" w:rsidP="007F3798">
      <w:pPr>
        <w:pStyle w:val="a7"/>
        <w:jc w:val="both"/>
        <w:rPr>
          <w:sz w:val="20"/>
          <w:szCs w:val="20"/>
        </w:rPr>
      </w:pPr>
      <w:r w:rsidRPr="00FA1C79">
        <w:rPr>
          <w:sz w:val="20"/>
          <w:szCs w:val="20"/>
        </w:rPr>
        <w:t xml:space="preserve">уничтожение персональных данных, а также иных действий,  необходимых  </w:t>
      </w:r>
      <w:proofErr w:type="gramStart"/>
      <w:r w:rsidRPr="00FA1C79">
        <w:rPr>
          <w:sz w:val="20"/>
          <w:szCs w:val="20"/>
        </w:rPr>
        <w:t>для</w:t>
      </w:r>
      <w:proofErr w:type="gramEnd"/>
    </w:p>
    <w:p w:rsidR="007F3798" w:rsidRPr="00FA1C79" w:rsidRDefault="007F3798" w:rsidP="007F3798">
      <w:pPr>
        <w:pStyle w:val="a7"/>
        <w:jc w:val="both"/>
        <w:rPr>
          <w:sz w:val="20"/>
          <w:szCs w:val="20"/>
        </w:rPr>
      </w:pPr>
      <w:r w:rsidRPr="00FA1C79">
        <w:rPr>
          <w:sz w:val="20"/>
          <w:szCs w:val="20"/>
        </w:rPr>
        <w:t>обработки  персональных  данных  в  рамках  предоставления  муниципальной</w:t>
      </w:r>
    </w:p>
    <w:p w:rsidR="007F3798" w:rsidRPr="00FA1C79" w:rsidRDefault="007F3798" w:rsidP="007F3798">
      <w:pPr>
        <w:pStyle w:val="a7"/>
        <w:jc w:val="both"/>
        <w:rPr>
          <w:sz w:val="20"/>
          <w:szCs w:val="20"/>
        </w:rPr>
      </w:pPr>
      <w:r w:rsidRPr="00FA1C79">
        <w:rPr>
          <w:sz w:val="20"/>
          <w:szCs w:val="20"/>
        </w:rPr>
        <w:t>услуги), в  том  числе  в  автоматизированном  режиме,  включая  принятие</w:t>
      </w:r>
    </w:p>
    <w:p w:rsidR="007F3798" w:rsidRPr="00FA1C79" w:rsidRDefault="007F3798" w:rsidP="007F3798">
      <w:pPr>
        <w:pStyle w:val="a7"/>
        <w:jc w:val="both"/>
        <w:rPr>
          <w:sz w:val="20"/>
          <w:szCs w:val="20"/>
        </w:rPr>
      </w:pPr>
      <w:r w:rsidRPr="00FA1C79">
        <w:rPr>
          <w:sz w:val="20"/>
          <w:szCs w:val="20"/>
        </w:rPr>
        <w:t>решений на их основе, в целях предоставления муниципальной услуги</w:t>
      </w:r>
    </w:p>
    <w:p w:rsidR="007F3798" w:rsidRPr="00FA1C79" w:rsidRDefault="007F3798" w:rsidP="007F3798">
      <w:pPr>
        <w:pStyle w:val="a7"/>
        <w:jc w:val="both"/>
        <w:rPr>
          <w:sz w:val="20"/>
          <w:szCs w:val="20"/>
        </w:rPr>
      </w:pPr>
      <w:r w:rsidRPr="00FA1C79">
        <w:rPr>
          <w:sz w:val="20"/>
          <w:szCs w:val="20"/>
        </w:rPr>
        <w:t xml:space="preserve">     Заявитель (представитель заявителя): _______________________________</w:t>
      </w:r>
    </w:p>
    <w:p w:rsidR="007F3798" w:rsidRPr="00FA1C79" w:rsidRDefault="007F3798" w:rsidP="007F3798">
      <w:pPr>
        <w:pStyle w:val="a7"/>
        <w:jc w:val="both"/>
        <w:rPr>
          <w:sz w:val="20"/>
          <w:szCs w:val="20"/>
        </w:rPr>
      </w:pPr>
      <w:r w:rsidRPr="00FA1C79">
        <w:rPr>
          <w:sz w:val="20"/>
          <w:szCs w:val="20"/>
        </w:rPr>
        <w:t xml:space="preserve">                     (Ф.И.О. заявителя/представителя заявителя) (подпись)</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"____" ___________ 20 __ г.</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Документы прилагаются</w:t>
      </w:r>
      <w:hyperlink w:anchor="sub_1101" w:history="1">
        <w:r w:rsidRPr="00FA1C79">
          <w:rPr>
            <w:rStyle w:val="a5"/>
            <w:sz w:val="20"/>
            <w:szCs w:val="20"/>
          </w:rPr>
          <w:t>*</w:t>
        </w:r>
      </w:hyperlink>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w:t>
      </w:r>
    </w:p>
    <w:p w:rsidR="007F3798" w:rsidRPr="00FA1C79" w:rsidRDefault="007F3798" w:rsidP="007F3798">
      <w:pPr>
        <w:jc w:val="both"/>
        <w:rPr>
          <w:sz w:val="20"/>
          <w:szCs w:val="20"/>
        </w:rPr>
      </w:pPr>
      <w:bookmarkStart w:id="86" w:name="sub_1101"/>
      <w:r w:rsidRPr="00FA1C79">
        <w:rPr>
          <w:sz w:val="20"/>
          <w:szCs w:val="20"/>
          <w:vertAlign w:val="superscript"/>
        </w:rPr>
        <w:t>*</w:t>
      </w:r>
      <w:r w:rsidRPr="00FA1C79">
        <w:rPr>
          <w:sz w:val="20"/>
          <w:szCs w:val="20"/>
        </w:rPr>
        <w:t xml:space="preserve"> </w:t>
      </w:r>
      <w:r w:rsidRPr="00FA1C79">
        <w:rPr>
          <w:sz w:val="20"/>
          <w:szCs w:val="20"/>
          <w:vertAlign w:val="subscript"/>
        </w:rPr>
        <w:t>При отправке по почте документы направляются в адрес администрации района почтовым отправлением с описью вложения</w:t>
      </w:r>
    </w:p>
    <w:bookmarkEnd w:id="86"/>
    <w:p w:rsidR="007F3798" w:rsidRPr="00FA1C79" w:rsidRDefault="007F3798" w:rsidP="007F3798">
      <w:pPr>
        <w:pStyle w:val="a7"/>
        <w:jc w:val="both"/>
        <w:rPr>
          <w:sz w:val="20"/>
          <w:szCs w:val="20"/>
        </w:rPr>
      </w:pPr>
      <w:r w:rsidRPr="00FA1C79">
        <w:rPr>
          <w:sz w:val="20"/>
          <w:szCs w:val="20"/>
        </w:rPr>
        <w:t>──────────────────────────────</w:t>
      </w:r>
    </w:p>
    <w:p w:rsidR="007F3798" w:rsidRPr="00FA1C79" w:rsidRDefault="007F3798" w:rsidP="007F3798">
      <w:pPr>
        <w:jc w:val="both"/>
        <w:rPr>
          <w:sz w:val="20"/>
          <w:szCs w:val="20"/>
        </w:rPr>
      </w:pPr>
    </w:p>
    <w:p w:rsidR="007F3798" w:rsidRDefault="007F3798" w:rsidP="007F3798">
      <w:pPr>
        <w:jc w:val="both"/>
        <w:rPr>
          <w:sz w:val="20"/>
          <w:szCs w:val="20"/>
        </w:rPr>
      </w:pPr>
    </w:p>
    <w:p w:rsidR="009E6861" w:rsidRDefault="009E6861" w:rsidP="007F3798">
      <w:pPr>
        <w:jc w:val="both"/>
        <w:rPr>
          <w:sz w:val="20"/>
          <w:szCs w:val="20"/>
        </w:rPr>
      </w:pPr>
    </w:p>
    <w:p w:rsidR="009E6861" w:rsidRPr="00FA1C79" w:rsidRDefault="009E6861" w:rsidP="007F3798">
      <w:pPr>
        <w:jc w:val="both"/>
        <w:rPr>
          <w:sz w:val="20"/>
          <w:szCs w:val="20"/>
        </w:rPr>
      </w:pPr>
    </w:p>
    <w:p w:rsidR="00C40671" w:rsidRDefault="00C40671" w:rsidP="00C40671">
      <w:pPr>
        <w:jc w:val="both"/>
        <w:rPr>
          <w:sz w:val="28"/>
          <w:szCs w:val="28"/>
        </w:rPr>
      </w:pPr>
      <w:bookmarkStart w:id="87" w:name="sub_1200"/>
    </w:p>
    <w:p w:rsidR="00C40671" w:rsidRDefault="00C40671" w:rsidP="007F3798">
      <w:pPr>
        <w:jc w:val="both"/>
        <w:rPr>
          <w:rStyle w:val="a4"/>
          <w:rFonts w:ascii="Arial" w:hAnsi="Arial" w:cs="Arial"/>
          <w:sz w:val="20"/>
          <w:szCs w:val="20"/>
        </w:rPr>
      </w:pPr>
    </w:p>
    <w:p w:rsidR="00C40671" w:rsidRDefault="00C40671">
      <w:pPr>
        <w:rPr>
          <w:rStyle w:val="a4"/>
          <w:rFonts w:ascii="Arial" w:hAnsi="Arial" w:cs="Arial"/>
          <w:sz w:val="20"/>
          <w:szCs w:val="20"/>
        </w:rPr>
      </w:pPr>
      <w:r>
        <w:rPr>
          <w:rStyle w:val="a4"/>
          <w:rFonts w:ascii="Arial" w:hAnsi="Arial" w:cs="Arial"/>
          <w:sz w:val="20"/>
          <w:szCs w:val="20"/>
        </w:rPr>
        <w:br w:type="page"/>
      </w:r>
    </w:p>
    <w:p w:rsidR="00B3679D" w:rsidRPr="009E6861" w:rsidRDefault="00C40671" w:rsidP="009E6861">
      <w:pPr>
        <w:ind w:left="5670"/>
        <w:rPr>
          <w:rStyle w:val="a4"/>
          <w:sz w:val="28"/>
          <w:szCs w:val="28"/>
        </w:rPr>
      </w:pPr>
      <w:r w:rsidRPr="009E6861">
        <w:rPr>
          <w:rStyle w:val="a4"/>
          <w:sz w:val="28"/>
          <w:szCs w:val="28"/>
        </w:rPr>
        <w:lastRenderedPageBreak/>
        <w:t>Приложение №2</w:t>
      </w:r>
    </w:p>
    <w:p w:rsidR="00B3679D" w:rsidRPr="009E6861" w:rsidRDefault="00C40671" w:rsidP="009E6861">
      <w:pPr>
        <w:ind w:left="5670"/>
        <w:rPr>
          <w:rStyle w:val="a4"/>
          <w:sz w:val="28"/>
          <w:szCs w:val="28"/>
        </w:rPr>
      </w:pPr>
      <w:r w:rsidRPr="009E6861">
        <w:rPr>
          <w:rStyle w:val="a4"/>
          <w:sz w:val="28"/>
          <w:szCs w:val="28"/>
        </w:rPr>
        <w:t>к Административному регламенту</w:t>
      </w:r>
    </w:p>
    <w:p w:rsidR="00B3679D" w:rsidRPr="009E6861" w:rsidRDefault="00B3679D" w:rsidP="009E6861">
      <w:pPr>
        <w:ind w:left="5670"/>
        <w:rPr>
          <w:b/>
          <w:sz w:val="28"/>
          <w:szCs w:val="28"/>
        </w:rPr>
      </w:pPr>
      <w:r w:rsidRPr="009E6861">
        <w:rPr>
          <w:b/>
          <w:sz w:val="28"/>
          <w:szCs w:val="28"/>
        </w:rPr>
        <w:t>муниципальной услуги</w:t>
      </w:r>
    </w:p>
    <w:p w:rsidR="00B3679D" w:rsidRPr="009E6861" w:rsidRDefault="00B3679D" w:rsidP="009E6861">
      <w:pPr>
        <w:ind w:left="5670"/>
        <w:rPr>
          <w:b/>
          <w:sz w:val="28"/>
          <w:szCs w:val="28"/>
        </w:rPr>
      </w:pPr>
      <w:r w:rsidRPr="009E6861">
        <w:rPr>
          <w:b/>
          <w:sz w:val="28"/>
          <w:szCs w:val="28"/>
        </w:rPr>
        <w:t>"Предоставление гражданам</w:t>
      </w:r>
    </w:p>
    <w:p w:rsidR="00B3679D" w:rsidRPr="009E6861" w:rsidRDefault="00B3679D" w:rsidP="009E6861">
      <w:pPr>
        <w:ind w:left="5670"/>
        <w:rPr>
          <w:b/>
          <w:sz w:val="28"/>
          <w:szCs w:val="28"/>
        </w:rPr>
      </w:pPr>
      <w:r w:rsidRPr="009E6861">
        <w:rPr>
          <w:b/>
          <w:sz w:val="28"/>
          <w:szCs w:val="28"/>
        </w:rPr>
        <w:t>жилых помещений маневренного фонда"</w:t>
      </w:r>
    </w:p>
    <w:bookmarkEnd w:id="87"/>
    <w:p w:rsidR="00C40671" w:rsidRDefault="007F3798" w:rsidP="009E6861">
      <w:pPr>
        <w:pStyle w:val="a7"/>
        <w:ind w:left="5670"/>
        <w:jc w:val="both"/>
        <w:rPr>
          <w:sz w:val="20"/>
          <w:szCs w:val="20"/>
        </w:rPr>
      </w:pPr>
      <w:r w:rsidRPr="00FA1C79">
        <w:rPr>
          <w:sz w:val="20"/>
          <w:szCs w:val="20"/>
        </w:rPr>
        <w:t xml:space="preserve">                                                 </w:t>
      </w:r>
      <w:r w:rsidR="00C40671">
        <w:rPr>
          <w:sz w:val="20"/>
          <w:szCs w:val="20"/>
        </w:rPr>
        <w:t xml:space="preserve">Начальнику отдела имущественных и земельных отношений Администрации </w:t>
      </w:r>
    </w:p>
    <w:p w:rsidR="007F3798" w:rsidRPr="00FA1C79" w:rsidRDefault="00C40671" w:rsidP="009E6861">
      <w:pPr>
        <w:pStyle w:val="a7"/>
        <w:ind w:left="5670"/>
        <w:jc w:val="both"/>
        <w:rPr>
          <w:sz w:val="20"/>
          <w:szCs w:val="20"/>
        </w:rPr>
      </w:pPr>
      <w:r>
        <w:rPr>
          <w:sz w:val="20"/>
          <w:szCs w:val="20"/>
        </w:rPr>
        <w:t>Песчанокопского района</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w:t>
      </w:r>
      <w:r w:rsidRPr="00FA1C79">
        <w:rPr>
          <w:rStyle w:val="a4"/>
          <w:sz w:val="20"/>
          <w:szCs w:val="20"/>
        </w:rPr>
        <w:t>Заявление</w:t>
      </w:r>
    </w:p>
    <w:p w:rsidR="007F3798" w:rsidRPr="00FA1C79" w:rsidRDefault="007F3798" w:rsidP="007F3798">
      <w:pPr>
        <w:pStyle w:val="a7"/>
        <w:jc w:val="both"/>
        <w:rPr>
          <w:sz w:val="20"/>
          <w:szCs w:val="20"/>
        </w:rPr>
      </w:pPr>
      <w:r w:rsidRPr="00FA1C79">
        <w:rPr>
          <w:rStyle w:val="a4"/>
          <w:sz w:val="20"/>
          <w:szCs w:val="20"/>
        </w:rPr>
        <w:t xml:space="preserve">                 об исправлении опечаток и (или) ошибок</w:t>
      </w:r>
    </w:p>
    <w:p w:rsidR="007F3798" w:rsidRPr="00FA1C79" w:rsidRDefault="007F3798" w:rsidP="007F3798">
      <w:pPr>
        <w:pStyle w:val="a7"/>
        <w:jc w:val="both"/>
        <w:rPr>
          <w:sz w:val="20"/>
          <w:szCs w:val="20"/>
        </w:rPr>
      </w:pPr>
      <w:r w:rsidRPr="00FA1C79">
        <w:rPr>
          <w:rStyle w:val="a4"/>
          <w:sz w:val="20"/>
          <w:szCs w:val="20"/>
        </w:rPr>
        <w:t xml:space="preserve">  ____________________________________________________________________</w:t>
      </w:r>
    </w:p>
    <w:p w:rsidR="007F3798" w:rsidRPr="00FA1C79" w:rsidRDefault="007F3798" w:rsidP="007F3798">
      <w:pPr>
        <w:pStyle w:val="a7"/>
        <w:jc w:val="both"/>
        <w:rPr>
          <w:sz w:val="20"/>
          <w:szCs w:val="20"/>
        </w:rPr>
      </w:pPr>
      <w:r w:rsidRPr="00FA1C79">
        <w:rPr>
          <w:rStyle w:val="a4"/>
          <w:sz w:val="20"/>
          <w:szCs w:val="20"/>
        </w:rPr>
        <w:t xml:space="preserve">                        (Ф.И.О. физического лица)</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ИНН _______________________________________________________________.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Реквизиты    документа,    удостоверяющего    личность     заявителя</w:t>
      </w:r>
    </w:p>
    <w:p w:rsidR="007F3798" w:rsidRPr="00FA1C79" w:rsidRDefault="007F3798" w:rsidP="007F3798">
      <w:pPr>
        <w:pStyle w:val="a7"/>
        <w:jc w:val="both"/>
        <w:rPr>
          <w:sz w:val="20"/>
          <w:szCs w:val="20"/>
        </w:rPr>
      </w:pPr>
      <w:r w:rsidRPr="00FA1C79">
        <w:rPr>
          <w:sz w:val="20"/>
          <w:szCs w:val="20"/>
        </w:rPr>
        <w:t>(представителя  заявителя): ____________________________________________,</w:t>
      </w:r>
    </w:p>
    <w:p w:rsidR="007F3798" w:rsidRPr="00FA1C79" w:rsidRDefault="007F3798" w:rsidP="007F3798">
      <w:pPr>
        <w:pStyle w:val="a7"/>
        <w:jc w:val="both"/>
        <w:rPr>
          <w:sz w:val="20"/>
          <w:szCs w:val="20"/>
        </w:rPr>
      </w:pPr>
      <w:r w:rsidRPr="00FA1C79">
        <w:rPr>
          <w:sz w:val="20"/>
          <w:szCs w:val="20"/>
        </w:rPr>
        <w:t xml:space="preserve">     серия _______ номер ________________ дата выдачи __________________,</w:t>
      </w:r>
    </w:p>
    <w:p w:rsidR="007F3798" w:rsidRPr="00FA1C79" w:rsidRDefault="007F3798" w:rsidP="007F3798">
      <w:pPr>
        <w:pStyle w:val="a7"/>
        <w:jc w:val="both"/>
        <w:rPr>
          <w:sz w:val="20"/>
          <w:szCs w:val="20"/>
        </w:rPr>
      </w:pPr>
      <w:r w:rsidRPr="00FA1C79">
        <w:rPr>
          <w:sz w:val="20"/>
          <w:szCs w:val="20"/>
        </w:rPr>
        <w:t xml:space="preserve">     выдан 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В лице 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действующего на основании _________________________________________.</w:t>
      </w:r>
    </w:p>
    <w:p w:rsidR="007F3798" w:rsidRPr="00FA1C79" w:rsidRDefault="007F3798" w:rsidP="007F3798">
      <w:pPr>
        <w:pStyle w:val="a7"/>
        <w:jc w:val="both"/>
        <w:rPr>
          <w:sz w:val="20"/>
          <w:szCs w:val="20"/>
        </w:rPr>
      </w:pPr>
      <w:r w:rsidRPr="00FA1C79">
        <w:rPr>
          <w:sz w:val="20"/>
          <w:szCs w:val="20"/>
        </w:rPr>
        <w:t xml:space="preserve">                                        (доверенности или др.)</w:t>
      </w:r>
    </w:p>
    <w:p w:rsidR="007F3798" w:rsidRPr="00FA1C79" w:rsidRDefault="007F3798" w:rsidP="007F3798">
      <w:pPr>
        <w:pStyle w:val="a7"/>
        <w:jc w:val="both"/>
        <w:rPr>
          <w:sz w:val="20"/>
          <w:szCs w:val="20"/>
        </w:rPr>
      </w:pPr>
      <w:r w:rsidRPr="00FA1C79">
        <w:rPr>
          <w:sz w:val="20"/>
          <w:szCs w:val="20"/>
        </w:rPr>
        <w:t xml:space="preserve">     Телефон (факс) заявителя __________________________________________.</w:t>
      </w:r>
    </w:p>
    <w:p w:rsidR="007F3798" w:rsidRPr="00FA1C79" w:rsidRDefault="007F3798" w:rsidP="007F3798">
      <w:pPr>
        <w:pStyle w:val="a7"/>
        <w:jc w:val="both"/>
        <w:rPr>
          <w:sz w:val="20"/>
          <w:szCs w:val="20"/>
        </w:rPr>
      </w:pPr>
      <w:r w:rsidRPr="00FA1C79">
        <w:rPr>
          <w:sz w:val="20"/>
          <w:szCs w:val="20"/>
        </w:rPr>
        <w:t xml:space="preserve">                                             (при наличии)</w:t>
      </w:r>
    </w:p>
    <w:p w:rsidR="007F3798" w:rsidRPr="00FA1C79" w:rsidRDefault="007F3798" w:rsidP="007F3798">
      <w:pPr>
        <w:pStyle w:val="a7"/>
        <w:jc w:val="both"/>
        <w:rPr>
          <w:sz w:val="20"/>
          <w:szCs w:val="20"/>
        </w:rPr>
      </w:pPr>
      <w:r w:rsidRPr="00FA1C79">
        <w:rPr>
          <w:sz w:val="20"/>
          <w:szCs w:val="20"/>
        </w:rPr>
        <w:t xml:space="preserve">     Телефон представителя заявителя ___________________________________,</w:t>
      </w:r>
    </w:p>
    <w:p w:rsidR="007F3798" w:rsidRPr="00FA1C79" w:rsidRDefault="007F3798" w:rsidP="007F3798">
      <w:pPr>
        <w:pStyle w:val="a7"/>
        <w:jc w:val="both"/>
        <w:rPr>
          <w:sz w:val="20"/>
          <w:szCs w:val="20"/>
        </w:rPr>
      </w:pPr>
      <w:r w:rsidRPr="00FA1C79">
        <w:rPr>
          <w:sz w:val="20"/>
          <w:szCs w:val="20"/>
        </w:rPr>
        <w:t xml:space="preserve">                                                 (при наличии)</w:t>
      </w:r>
    </w:p>
    <w:p w:rsidR="007F3798" w:rsidRPr="00FA1C79" w:rsidRDefault="007F3798" w:rsidP="007F3798">
      <w:pPr>
        <w:pStyle w:val="a7"/>
        <w:jc w:val="both"/>
        <w:rPr>
          <w:sz w:val="20"/>
          <w:szCs w:val="20"/>
        </w:rPr>
      </w:pPr>
      <w:r w:rsidRPr="00FA1C79">
        <w:rPr>
          <w:sz w:val="20"/>
          <w:szCs w:val="20"/>
        </w:rPr>
        <w:t xml:space="preserve">     Место жительства (регистрации) заявителя ___________________________</w:t>
      </w:r>
    </w:p>
    <w:p w:rsidR="007F3798" w:rsidRPr="00FA1C79" w:rsidRDefault="007F3798" w:rsidP="007F3798">
      <w:pPr>
        <w:pStyle w:val="a7"/>
        <w:jc w:val="both"/>
        <w:rPr>
          <w:sz w:val="20"/>
          <w:szCs w:val="20"/>
        </w:rPr>
      </w:pPr>
      <w:r w:rsidRPr="00FA1C79">
        <w:rPr>
          <w:sz w:val="20"/>
          <w:szCs w:val="20"/>
        </w:rPr>
        <w:t xml:space="preserve">     ___________________________________________________________________.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Почтовый  адрес  и  (или)  адрес  электронной  почты   заявителя, </w:t>
      </w:r>
      <w:proofErr w:type="gramStart"/>
      <w:r w:rsidRPr="00FA1C79">
        <w:rPr>
          <w:sz w:val="20"/>
          <w:szCs w:val="20"/>
        </w:rPr>
        <w:t>по</w:t>
      </w:r>
      <w:proofErr w:type="gramEnd"/>
    </w:p>
    <w:p w:rsidR="007F3798" w:rsidRPr="00FA1C79" w:rsidRDefault="007F3798" w:rsidP="007F3798">
      <w:pPr>
        <w:pStyle w:val="a7"/>
        <w:jc w:val="both"/>
        <w:rPr>
          <w:sz w:val="20"/>
          <w:szCs w:val="20"/>
        </w:rPr>
      </w:pPr>
      <w:r w:rsidRPr="00FA1C79">
        <w:rPr>
          <w:sz w:val="20"/>
          <w:szCs w:val="20"/>
        </w:rPr>
        <w:t>которому               должен               быть                направлен</w:t>
      </w:r>
    </w:p>
    <w:p w:rsidR="007F3798" w:rsidRPr="00FA1C79" w:rsidRDefault="007F3798" w:rsidP="007F3798">
      <w:pPr>
        <w:pStyle w:val="a7"/>
        <w:jc w:val="both"/>
        <w:rPr>
          <w:sz w:val="20"/>
          <w:szCs w:val="20"/>
        </w:rPr>
      </w:pPr>
      <w:r w:rsidRPr="00FA1C79">
        <w:rPr>
          <w:sz w:val="20"/>
          <w:szCs w:val="20"/>
        </w:rPr>
        <w:t>ответ __________________________________________.</w:t>
      </w:r>
    </w:p>
    <w:p w:rsidR="007F3798" w:rsidRPr="00FA1C79" w:rsidRDefault="007F3798" w:rsidP="007F3798">
      <w:pPr>
        <w:pStyle w:val="a7"/>
        <w:jc w:val="both"/>
        <w:rPr>
          <w:sz w:val="20"/>
          <w:szCs w:val="20"/>
        </w:rPr>
      </w:pPr>
      <w:r w:rsidRPr="00FA1C79">
        <w:rPr>
          <w:sz w:val="20"/>
          <w:szCs w:val="20"/>
        </w:rPr>
        <w:t xml:space="preserve">     Сообщаю об опечатке и (или) ошибке,  допущенной  при  предоставлении</w:t>
      </w:r>
    </w:p>
    <w:p w:rsidR="007F3798" w:rsidRPr="00FA1C79" w:rsidRDefault="007F3798" w:rsidP="007F3798">
      <w:pPr>
        <w:pStyle w:val="a7"/>
        <w:jc w:val="both"/>
        <w:rPr>
          <w:sz w:val="20"/>
          <w:szCs w:val="20"/>
        </w:rPr>
      </w:pPr>
      <w:r w:rsidRPr="00FA1C79">
        <w:rPr>
          <w:sz w:val="20"/>
          <w:szCs w:val="20"/>
        </w:rPr>
        <w:t>муниципальной услуги ___________________________________________________.</w:t>
      </w:r>
    </w:p>
    <w:p w:rsidR="007F3798" w:rsidRPr="00FA1C79" w:rsidRDefault="007F3798" w:rsidP="007F3798">
      <w:pPr>
        <w:pStyle w:val="a7"/>
        <w:jc w:val="both"/>
        <w:rPr>
          <w:sz w:val="20"/>
          <w:szCs w:val="20"/>
        </w:rPr>
      </w:pPr>
      <w:r w:rsidRPr="00FA1C79">
        <w:rPr>
          <w:sz w:val="20"/>
          <w:szCs w:val="20"/>
        </w:rPr>
        <w:t xml:space="preserve">               (указывается точное наименование муниципальной услуги)</w:t>
      </w:r>
    </w:p>
    <w:p w:rsidR="007F3798" w:rsidRPr="00FA1C79" w:rsidRDefault="007F3798" w:rsidP="007F3798">
      <w:pPr>
        <w:pStyle w:val="a7"/>
        <w:jc w:val="both"/>
        <w:rPr>
          <w:sz w:val="20"/>
          <w:szCs w:val="20"/>
        </w:rPr>
      </w:pPr>
      <w:r w:rsidRPr="00FA1C79">
        <w:rPr>
          <w:sz w:val="20"/>
          <w:szCs w:val="20"/>
        </w:rPr>
        <w:t xml:space="preserve">     Записано 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(указываются подлежащие исправлению сведения)</w:t>
      </w:r>
    </w:p>
    <w:p w:rsidR="007F3798" w:rsidRPr="00FA1C79" w:rsidRDefault="007F3798" w:rsidP="007F3798">
      <w:pPr>
        <w:pStyle w:val="a7"/>
        <w:jc w:val="both"/>
        <w:rPr>
          <w:sz w:val="20"/>
          <w:szCs w:val="20"/>
        </w:rPr>
      </w:pPr>
      <w:r w:rsidRPr="00FA1C79">
        <w:rPr>
          <w:sz w:val="20"/>
          <w:szCs w:val="20"/>
        </w:rPr>
        <w:t xml:space="preserve">     в _________________________________________________________________.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(указывается документ, в котором допущена опечатка и (или) ошибка)</w:t>
      </w:r>
    </w:p>
    <w:p w:rsidR="007F3798" w:rsidRPr="00FA1C79" w:rsidRDefault="007F3798" w:rsidP="007F3798">
      <w:pPr>
        <w:pStyle w:val="a7"/>
        <w:jc w:val="both"/>
        <w:rPr>
          <w:sz w:val="20"/>
          <w:szCs w:val="20"/>
        </w:rPr>
      </w:pPr>
      <w:r w:rsidRPr="00FA1C79">
        <w:rPr>
          <w:sz w:val="20"/>
          <w:szCs w:val="20"/>
        </w:rPr>
        <w:t xml:space="preserve">     Правильная запись __________________________________________________</w:t>
      </w:r>
    </w:p>
    <w:p w:rsidR="007F3798" w:rsidRPr="00FA1C79" w:rsidRDefault="007F3798" w:rsidP="007F3798">
      <w:pPr>
        <w:pStyle w:val="a7"/>
        <w:jc w:val="both"/>
        <w:rPr>
          <w:sz w:val="20"/>
          <w:szCs w:val="20"/>
        </w:rPr>
      </w:pPr>
      <w:r w:rsidRPr="00FA1C79">
        <w:rPr>
          <w:sz w:val="20"/>
          <w:szCs w:val="20"/>
        </w:rPr>
        <w:t xml:space="preserve">                             (указываются необходимые сведения)</w:t>
      </w:r>
    </w:p>
    <w:p w:rsidR="007F3798" w:rsidRPr="00FA1C79" w:rsidRDefault="007F3798" w:rsidP="007F3798">
      <w:pPr>
        <w:pStyle w:val="a7"/>
        <w:jc w:val="both"/>
        <w:rPr>
          <w:sz w:val="20"/>
          <w:szCs w:val="20"/>
        </w:rPr>
      </w:pPr>
      <w:r w:rsidRPr="00FA1C79">
        <w:rPr>
          <w:sz w:val="20"/>
          <w:szCs w:val="20"/>
        </w:rPr>
        <w:t xml:space="preserve">     В соответствии с ___________________________________________________</w:t>
      </w:r>
    </w:p>
    <w:p w:rsidR="007F3798" w:rsidRPr="00FA1C79" w:rsidRDefault="007F3798" w:rsidP="007F3798">
      <w:pPr>
        <w:pStyle w:val="a7"/>
        <w:jc w:val="both"/>
        <w:rPr>
          <w:sz w:val="20"/>
          <w:szCs w:val="20"/>
        </w:rPr>
      </w:pPr>
      <w:r w:rsidRPr="00FA1C79">
        <w:rPr>
          <w:sz w:val="20"/>
          <w:szCs w:val="20"/>
        </w:rPr>
        <w:t xml:space="preserve">                            (документ, в котором указаны сведения)</w:t>
      </w:r>
    </w:p>
    <w:p w:rsidR="007F3798" w:rsidRPr="00FA1C79" w:rsidRDefault="007F3798" w:rsidP="007F3798">
      <w:pPr>
        <w:pStyle w:val="a7"/>
        <w:jc w:val="both"/>
        <w:rPr>
          <w:sz w:val="20"/>
          <w:szCs w:val="20"/>
        </w:rPr>
      </w:pPr>
      <w:r w:rsidRPr="00FA1C79">
        <w:rPr>
          <w:sz w:val="20"/>
          <w:szCs w:val="20"/>
        </w:rPr>
        <w:t xml:space="preserve">     Прошу исправить допущенную опечатку и (или) ошибку  и  выдать  </w:t>
      </w:r>
      <w:proofErr w:type="gramStart"/>
      <w:r w:rsidRPr="00FA1C79">
        <w:rPr>
          <w:sz w:val="20"/>
          <w:szCs w:val="20"/>
        </w:rPr>
        <w:t>новый</w:t>
      </w:r>
      <w:proofErr w:type="gramEnd"/>
    </w:p>
    <w:p w:rsidR="007F3798" w:rsidRPr="00FA1C79" w:rsidRDefault="007F3798" w:rsidP="007F3798">
      <w:pPr>
        <w:pStyle w:val="a7"/>
        <w:jc w:val="both"/>
        <w:rPr>
          <w:sz w:val="20"/>
          <w:szCs w:val="20"/>
        </w:rPr>
      </w:pPr>
      <w:r w:rsidRPr="00FA1C79">
        <w:rPr>
          <w:sz w:val="20"/>
          <w:szCs w:val="20"/>
        </w:rPr>
        <w:t>документ.</w:t>
      </w:r>
    </w:p>
    <w:p w:rsidR="007F3798" w:rsidRPr="00FA1C79" w:rsidRDefault="007F3798" w:rsidP="007F3798">
      <w:pPr>
        <w:pStyle w:val="a7"/>
        <w:jc w:val="both"/>
        <w:rPr>
          <w:sz w:val="20"/>
          <w:szCs w:val="20"/>
        </w:rPr>
      </w:pPr>
      <w:r w:rsidRPr="00FA1C79">
        <w:rPr>
          <w:sz w:val="20"/>
          <w:szCs w:val="20"/>
        </w:rPr>
        <w:t xml:space="preserve">     Оригинал документа с опечаткой и (или) ошибкой прилагаю.</w:t>
      </w:r>
    </w:p>
    <w:p w:rsidR="007F3798" w:rsidRPr="00FA1C79" w:rsidRDefault="007F3798" w:rsidP="007F3798">
      <w:pPr>
        <w:pStyle w:val="a7"/>
        <w:jc w:val="both"/>
        <w:rPr>
          <w:sz w:val="20"/>
          <w:szCs w:val="20"/>
        </w:rPr>
      </w:pPr>
      <w:r w:rsidRPr="00FA1C79">
        <w:rPr>
          <w:sz w:val="20"/>
          <w:szCs w:val="20"/>
        </w:rPr>
        <w:t xml:space="preserve">     </w:t>
      </w:r>
      <w:proofErr w:type="gramStart"/>
      <w:r w:rsidRPr="00FA1C79">
        <w:rPr>
          <w:sz w:val="20"/>
          <w:szCs w:val="20"/>
        </w:rPr>
        <w:t>Результат  рассмотрения  заявления  прошу   предоставить   (напротив</w:t>
      </w:r>
      <w:proofErr w:type="gramEnd"/>
    </w:p>
    <w:p w:rsidR="007F3798" w:rsidRPr="00FA1C79" w:rsidRDefault="007F3798" w:rsidP="007F3798">
      <w:pPr>
        <w:pStyle w:val="a7"/>
        <w:jc w:val="both"/>
        <w:rPr>
          <w:sz w:val="20"/>
          <w:szCs w:val="20"/>
        </w:rPr>
      </w:pPr>
      <w:r w:rsidRPr="00FA1C79">
        <w:rPr>
          <w:sz w:val="20"/>
          <w:szCs w:val="20"/>
        </w:rPr>
        <w:t>необходимого пункта поставить значок V):</w:t>
      </w:r>
    </w:p>
    <w:p w:rsidR="007F3798" w:rsidRPr="00FA1C79" w:rsidRDefault="007F3798" w:rsidP="007F3798">
      <w:pPr>
        <w:pStyle w:val="a7"/>
        <w:jc w:val="both"/>
        <w:rPr>
          <w:sz w:val="20"/>
          <w:szCs w:val="20"/>
        </w:rPr>
      </w:pPr>
      <w:r w:rsidRPr="00FA1C79">
        <w:rPr>
          <w:sz w:val="20"/>
          <w:szCs w:val="20"/>
        </w:rPr>
        <w:t xml:space="preserve">    ┌─┐</w:t>
      </w:r>
    </w:p>
    <w:p w:rsidR="007F3798" w:rsidRPr="00FA1C79" w:rsidRDefault="007F3798" w:rsidP="007F3798">
      <w:pPr>
        <w:pStyle w:val="a7"/>
        <w:jc w:val="both"/>
        <w:rPr>
          <w:sz w:val="20"/>
          <w:szCs w:val="20"/>
        </w:rPr>
      </w:pPr>
      <w:r w:rsidRPr="00FA1C79">
        <w:rPr>
          <w:sz w:val="20"/>
          <w:szCs w:val="20"/>
        </w:rPr>
        <w:t xml:space="preserve">    └─┘ - в виде бумажного документа посредством почтового отправления;</w:t>
      </w:r>
    </w:p>
    <w:p w:rsidR="007F3798" w:rsidRPr="00FA1C79" w:rsidRDefault="007F3798" w:rsidP="007F3798">
      <w:pPr>
        <w:pStyle w:val="a7"/>
        <w:jc w:val="both"/>
        <w:rPr>
          <w:sz w:val="20"/>
          <w:szCs w:val="20"/>
        </w:rPr>
      </w:pPr>
      <w:r w:rsidRPr="00FA1C79">
        <w:rPr>
          <w:sz w:val="20"/>
          <w:szCs w:val="20"/>
        </w:rPr>
        <w:t xml:space="preserve">    ┌─┐</w:t>
      </w:r>
    </w:p>
    <w:p w:rsidR="007F3798" w:rsidRPr="00FA1C79" w:rsidRDefault="007F3798" w:rsidP="007F3798">
      <w:pPr>
        <w:pStyle w:val="a7"/>
        <w:jc w:val="both"/>
        <w:rPr>
          <w:sz w:val="20"/>
          <w:szCs w:val="20"/>
        </w:rPr>
      </w:pPr>
      <w:r w:rsidRPr="00FA1C79">
        <w:rPr>
          <w:sz w:val="20"/>
          <w:szCs w:val="20"/>
        </w:rPr>
        <w:t xml:space="preserve">    └─┘ - в виде бумажного</w:t>
      </w:r>
      <w:r w:rsidR="00C40671">
        <w:rPr>
          <w:sz w:val="20"/>
          <w:szCs w:val="20"/>
        </w:rPr>
        <w:t xml:space="preserve"> документа при личном обращении.</w:t>
      </w:r>
    </w:p>
    <w:p w:rsidR="007F3798" w:rsidRPr="00FA1C79" w:rsidRDefault="007F3798" w:rsidP="007F3798">
      <w:pPr>
        <w:pStyle w:val="a7"/>
        <w:jc w:val="both"/>
        <w:rPr>
          <w:sz w:val="20"/>
          <w:szCs w:val="20"/>
        </w:rPr>
      </w:pPr>
      <w:r w:rsidRPr="00FA1C79">
        <w:rPr>
          <w:sz w:val="20"/>
          <w:szCs w:val="20"/>
        </w:rPr>
        <w:t xml:space="preserve">     Достоверность и полноту сведений подтверждаю.</w:t>
      </w:r>
    </w:p>
    <w:p w:rsidR="007F3798" w:rsidRPr="00FA1C79" w:rsidRDefault="007F3798" w:rsidP="007F3798">
      <w:pPr>
        <w:pStyle w:val="a7"/>
        <w:jc w:val="both"/>
        <w:rPr>
          <w:sz w:val="20"/>
          <w:szCs w:val="20"/>
        </w:rPr>
      </w:pPr>
      <w:r w:rsidRPr="00FA1C79">
        <w:rPr>
          <w:sz w:val="20"/>
          <w:szCs w:val="20"/>
        </w:rPr>
        <w:t xml:space="preserve">     Подтверждаю свое согласие, а  также  согласие  </w:t>
      </w:r>
      <w:proofErr w:type="gramStart"/>
      <w:r w:rsidRPr="00FA1C79">
        <w:rPr>
          <w:sz w:val="20"/>
          <w:szCs w:val="20"/>
        </w:rPr>
        <w:t>представляемого</w:t>
      </w:r>
      <w:proofErr w:type="gramEnd"/>
      <w:r w:rsidRPr="00FA1C79">
        <w:rPr>
          <w:sz w:val="20"/>
          <w:szCs w:val="20"/>
        </w:rPr>
        <w:t xml:space="preserve">  мною</w:t>
      </w:r>
    </w:p>
    <w:p w:rsidR="007F3798" w:rsidRPr="00FA1C79" w:rsidRDefault="007F3798" w:rsidP="007F3798">
      <w:pPr>
        <w:pStyle w:val="a7"/>
        <w:jc w:val="both"/>
        <w:rPr>
          <w:sz w:val="20"/>
          <w:szCs w:val="20"/>
        </w:rPr>
      </w:pPr>
      <w:r w:rsidRPr="00FA1C79">
        <w:rPr>
          <w:sz w:val="20"/>
          <w:szCs w:val="20"/>
        </w:rPr>
        <w:t>лица, на обработку персональных данных (сбор, систематизацию, накопление,</w:t>
      </w:r>
    </w:p>
    <w:p w:rsidR="007F3798" w:rsidRPr="00FA1C79" w:rsidRDefault="007F3798" w:rsidP="007F3798">
      <w:pPr>
        <w:pStyle w:val="a7"/>
        <w:jc w:val="both"/>
        <w:rPr>
          <w:sz w:val="20"/>
          <w:szCs w:val="20"/>
        </w:rPr>
      </w:pPr>
      <w:r w:rsidRPr="00FA1C79">
        <w:rPr>
          <w:sz w:val="20"/>
          <w:szCs w:val="20"/>
        </w:rPr>
        <w:t>хранение,    уточнение    (обновление,     изменение),     использование,</w:t>
      </w:r>
    </w:p>
    <w:p w:rsidR="007F3798" w:rsidRPr="00FA1C79" w:rsidRDefault="007F3798" w:rsidP="007F3798">
      <w:pPr>
        <w:pStyle w:val="a7"/>
        <w:jc w:val="both"/>
        <w:rPr>
          <w:sz w:val="20"/>
          <w:szCs w:val="20"/>
        </w:rPr>
      </w:pPr>
      <w:r w:rsidRPr="00FA1C79">
        <w:rPr>
          <w:sz w:val="20"/>
          <w:szCs w:val="20"/>
        </w:rPr>
        <w:t>распространение (в  том  числе  передачу),  обезличивание,  блокирование,</w:t>
      </w:r>
    </w:p>
    <w:p w:rsidR="007F3798" w:rsidRPr="00FA1C79" w:rsidRDefault="007F3798" w:rsidP="007F3798">
      <w:pPr>
        <w:pStyle w:val="a7"/>
        <w:jc w:val="both"/>
        <w:rPr>
          <w:sz w:val="20"/>
          <w:szCs w:val="20"/>
        </w:rPr>
      </w:pPr>
      <w:r w:rsidRPr="00FA1C79">
        <w:rPr>
          <w:sz w:val="20"/>
          <w:szCs w:val="20"/>
        </w:rPr>
        <w:t xml:space="preserve">уничтожение персональных данных, а также иных действий,  необходимых  </w:t>
      </w:r>
      <w:proofErr w:type="gramStart"/>
      <w:r w:rsidRPr="00FA1C79">
        <w:rPr>
          <w:sz w:val="20"/>
          <w:szCs w:val="20"/>
        </w:rPr>
        <w:t>для</w:t>
      </w:r>
      <w:proofErr w:type="gramEnd"/>
    </w:p>
    <w:p w:rsidR="007F3798" w:rsidRPr="00FA1C79" w:rsidRDefault="007F3798" w:rsidP="007F3798">
      <w:pPr>
        <w:pStyle w:val="a7"/>
        <w:jc w:val="both"/>
        <w:rPr>
          <w:sz w:val="20"/>
          <w:szCs w:val="20"/>
        </w:rPr>
      </w:pPr>
      <w:r w:rsidRPr="00FA1C79">
        <w:rPr>
          <w:sz w:val="20"/>
          <w:szCs w:val="20"/>
        </w:rPr>
        <w:lastRenderedPageBreak/>
        <w:t>обработки  персональных  данных  в  рамках  предоставления  муниципальной</w:t>
      </w:r>
    </w:p>
    <w:p w:rsidR="007F3798" w:rsidRPr="00FA1C79" w:rsidRDefault="007F3798" w:rsidP="007F3798">
      <w:pPr>
        <w:pStyle w:val="a7"/>
        <w:jc w:val="both"/>
        <w:rPr>
          <w:sz w:val="20"/>
          <w:szCs w:val="20"/>
        </w:rPr>
      </w:pPr>
      <w:r w:rsidRPr="00FA1C79">
        <w:rPr>
          <w:sz w:val="20"/>
          <w:szCs w:val="20"/>
        </w:rPr>
        <w:t>услуги), в  том  числе  в  автоматизированном  режиме,  включая  принятие</w:t>
      </w:r>
    </w:p>
    <w:p w:rsidR="007F3798" w:rsidRPr="00FA1C79" w:rsidRDefault="007F3798" w:rsidP="007F3798">
      <w:pPr>
        <w:pStyle w:val="a7"/>
        <w:jc w:val="both"/>
        <w:rPr>
          <w:sz w:val="20"/>
          <w:szCs w:val="20"/>
        </w:rPr>
      </w:pPr>
      <w:r w:rsidRPr="00FA1C79">
        <w:rPr>
          <w:sz w:val="20"/>
          <w:szCs w:val="20"/>
        </w:rPr>
        <w:t>решений на их основе, в целях предоставления муниципальной услуги</w:t>
      </w:r>
    </w:p>
    <w:p w:rsidR="007F3798" w:rsidRPr="00FA1C79" w:rsidRDefault="007F3798" w:rsidP="007F3798">
      <w:pPr>
        <w:pStyle w:val="a7"/>
        <w:jc w:val="both"/>
        <w:rPr>
          <w:sz w:val="20"/>
          <w:szCs w:val="20"/>
        </w:rPr>
      </w:pPr>
      <w:r w:rsidRPr="00FA1C79">
        <w:rPr>
          <w:sz w:val="20"/>
          <w:szCs w:val="20"/>
        </w:rPr>
        <w:t xml:space="preserve">     Заявитель: _________________________________________________________</w:t>
      </w:r>
    </w:p>
    <w:p w:rsidR="007F3798" w:rsidRPr="00FA1C79" w:rsidRDefault="007F3798" w:rsidP="007F3798">
      <w:pPr>
        <w:pStyle w:val="a7"/>
        <w:jc w:val="both"/>
        <w:rPr>
          <w:sz w:val="20"/>
          <w:szCs w:val="20"/>
        </w:rPr>
      </w:pPr>
      <w:r w:rsidRPr="00FA1C79">
        <w:rPr>
          <w:sz w:val="20"/>
          <w:szCs w:val="20"/>
        </w:rPr>
        <w:t xml:space="preserve">                 (подпись)  (Ф.И.О. заявителя (представителя заявителя))</w:t>
      </w:r>
    </w:p>
    <w:p w:rsidR="007F3798" w:rsidRPr="00FA1C79" w:rsidRDefault="007F3798" w:rsidP="007F3798">
      <w:pPr>
        <w:pStyle w:val="a7"/>
        <w:jc w:val="both"/>
        <w:rPr>
          <w:sz w:val="20"/>
          <w:szCs w:val="20"/>
        </w:rPr>
      </w:pPr>
      <w:r w:rsidRPr="00FA1C79">
        <w:rPr>
          <w:sz w:val="20"/>
          <w:szCs w:val="20"/>
        </w:rPr>
        <w:t xml:space="preserve">     "___" _________ 20 ___ года</w:t>
      </w:r>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 xml:space="preserve">     Документы прилагаются</w:t>
      </w:r>
      <w:hyperlink w:anchor="sub_1201" w:history="1">
        <w:r w:rsidRPr="00FA1C79">
          <w:rPr>
            <w:rStyle w:val="a5"/>
            <w:sz w:val="20"/>
            <w:szCs w:val="20"/>
          </w:rPr>
          <w:t>*</w:t>
        </w:r>
      </w:hyperlink>
    </w:p>
    <w:p w:rsidR="007F3798" w:rsidRPr="00FA1C79" w:rsidRDefault="007F3798" w:rsidP="007F3798">
      <w:pPr>
        <w:jc w:val="both"/>
        <w:rPr>
          <w:sz w:val="20"/>
          <w:szCs w:val="20"/>
        </w:rPr>
      </w:pPr>
    </w:p>
    <w:p w:rsidR="007F3798" w:rsidRPr="00FA1C79" w:rsidRDefault="007F3798" w:rsidP="007F3798">
      <w:pPr>
        <w:pStyle w:val="a7"/>
        <w:jc w:val="both"/>
        <w:rPr>
          <w:sz w:val="20"/>
          <w:szCs w:val="20"/>
        </w:rPr>
      </w:pPr>
      <w:r w:rsidRPr="00FA1C79">
        <w:rPr>
          <w:sz w:val="20"/>
          <w:szCs w:val="20"/>
        </w:rPr>
        <w:t>──────────────────────────────</w:t>
      </w:r>
    </w:p>
    <w:p w:rsidR="007F3798" w:rsidRPr="00FA1C79" w:rsidRDefault="007F3798" w:rsidP="007F3798">
      <w:pPr>
        <w:jc w:val="both"/>
        <w:rPr>
          <w:sz w:val="20"/>
          <w:szCs w:val="20"/>
        </w:rPr>
      </w:pPr>
      <w:bookmarkStart w:id="88" w:name="sub_1201"/>
      <w:r w:rsidRPr="00FA1C79">
        <w:rPr>
          <w:sz w:val="20"/>
          <w:szCs w:val="20"/>
          <w:vertAlign w:val="superscript"/>
        </w:rPr>
        <w:t>*</w:t>
      </w:r>
      <w:r w:rsidRPr="00FA1C79">
        <w:rPr>
          <w:sz w:val="20"/>
          <w:szCs w:val="20"/>
        </w:rPr>
        <w:t xml:space="preserve"> </w:t>
      </w:r>
      <w:r w:rsidRPr="00FA1C79">
        <w:rPr>
          <w:sz w:val="20"/>
          <w:szCs w:val="20"/>
          <w:vertAlign w:val="subscript"/>
        </w:rPr>
        <w:t>При отправке по почте заявление и пакет документов направляются в адрес муниципального бюджетного учреждения "Городской центр по управлению специализированным муниципальным жилищным фондом" почтовым отправлением с описью вложения.</w:t>
      </w:r>
    </w:p>
    <w:bookmarkEnd w:id="88"/>
    <w:p w:rsidR="007F3798" w:rsidRPr="00FA1C79" w:rsidRDefault="007F3798" w:rsidP="007F3798">
      <w:pPr>
        <w:pStyle w:val="a7"/>
        <w:jc w:val="both"/>
        <w:rPr>
          <w:sz w:val="20"/>
          <w:szCs w:val="20"/>
        </w:rPr>
      </w:pPr>
      <w:r w:rsidRPr="00FA1C79">
        <w:rPr>
          <w:sz w:val="20"/>
          <w:szCs w:val="20"/>
        </w:rPr>
        <w:t>──────────────────────────────</w:t>
      </w:r>
    </w:p>
    <w:p w:rsidR="007F3798" w:rsidRPr="00FA1C79" w:rsidRDefault="007F3798" w:rsidP="007F3798">
      <w:pPr>
        <w:jc w:val="both"/>
        <w:rPr>
          <w:sz w:val="20"/>
          <w:szCs w:val="20"/>
        </w:rPr>
      </w:pPr>
    </w:p>
    <w:p w:rsidR="00B8658A" w:rsidRPr="00FA1C79" w:rsidRDefault="00B8658A" w:rsidP="007F3798">
      <w:pPr>
        <w:tabs>
          <w:tab w:val="left" w:pos="1260"/>
        </w:tabs>
        <w:jc w:val="both"/>
        <w:rPr>
          <w:sz w:val="20"/>
          <w:szCs w:val="20"/>
        </w:rPr>
      </w:pPr>
    </w:p>
    <w:p w:rsidR="00B8658A" w:rsidRPr="00FA1C79" w:rsidRDefault="00B8658A" w:rsidP="007F3798">
      <w:pPr>
        <w:tabs>
          <w:tab w:val="left" w:pos="1260"/>
        </w:tabs>
        <w:jc w:val="both"/>
        <w:rPr>
          <w:sz w:val="20"/>
          <w:szCs w:val="20"/>
        </w:rPr>
      </w:pPr>
    </w:p>
    <w:p w:rsidR="00B8658A" w:rsidRPr="00FA1C79" w:rsidRDefault="00B8658A" w:rsidP="007F3798">
      <w:pPr>
        <w:tabs>
          <w:tab w:val="left" w:pos="1260"/>
        </w:tabs>
        <w:jc w:val="both"/>
        <w:rPr>
          <w:sz w:val="20"/>
          <w:szCs w:val="20"/>
        </w:rPr>
      </w:pPr>
    </w:p>
    <w:p w:rsidR="00B8658A" w:rsidRPr="00FA1C79" w:rsidRDefault="00B8658A" w:rsidP="007F3798">
      <w:pPr>
        <w:tabs>
          <w:tab w:val="left" w:pos="1260"/>
        </w:tabs>
        <w:jc w:val="both"/>
        <w:rPr>
          <w:sz w:val="20"/>
          <w:szCs w:val="20"/>
        </w:rPr>
      </w:pPr>
    </w:p>
    <w:sectPr w:rsidR="00B8658A" w:rsidRPr="00FA1C79" w:rsidSect="00DE2035">
      <w:footerReference w:type="default" r:id="rId60"/>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F7" w:rsidRDefault="008B40F7" w:rsidP="00DE2035">
      <w:r>
        <w:separator/>
      </w:r>
    </w:p>
  </w:endnote>
  <w:endnote w:type="continuationSeparator" w:id="0">
    <w:p w:rsidR="008B40F7" w:rsidRDefault="008B40F7" w:rsidP="00DE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03624"/>
      <w:docPartObj>
        <w:docPartGallery w:val="Page Numbers (Bottom of Page)"/>
        <w:docPartUnique/>
      </w:docPartObj>
    </w:sdtPr>
    <w:sdtEndPr/>
    <w:sdtContent>
      <w:p w:rsidR="008B40F7" w:rsidRDefault="008B40F7">
        <w:pPr>
          <w:pStyle w:val="ac"/>
          <w:jc w:val="right"/>
        </w:pPr>
        <w:r>
          <w:fldChar w:fldCharType="begin"/>
        </w:r>
        <w:r>
          <w:instrText>PAGE   \* MERGEFORMAT</w:instrText>
        </w:r>
        <w:r>
          <w:fldChar w:fldCharType="separate"/>
        </w:r>
        <w:r w:rsidR="00C457AB">
          <w:rPr>
            <w:noProof/>
          </w:rPr>
          <w:t>36</w:t>
        </w:r>
        <w:r>
          <w:fldChar w:fldCharType="end"/>
        </w:r>
      </w:p>
    </w:sdtContent>
  </w:sdt>
  <w:p w:rsidR="008B40F7" w:rsidRDefault="008B40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F7" w:rsidRDefault="008B40F7" w:rsidP="00DE2035">
      <w:r>
        <w:separator/>
      </w:r>
    </w:p>
  </w:footnote>
  <w:footnote w:type="continuationSeparator" w:id="0">
    <w:p w:rsidR="008B40F7" w:rsidRDefault="008B40F7" w:rsidP="00DE2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DF"/>
    <w:rsid w:val="00007737"/>
    <w:rsid w:val="000A36AF"/>
    <w:rsid w:val="000D0B73"/>
    <w:rsid w:val="00117401"/>
    <w:rsid w:val="00137D46"/>
    <w:rsid w:val="001441D0"/>
    <w:rsid w:val="00146B75"/>
    <w:rsid w:val="001862AA"/>
    <w:rsid w:val="001A7097"/>
    <w:rsid w:val="001D12EE"/>
    <w:rsid w:val="001E0AA8"/>
    <w:rsid w:val="001E1EEE"/>
    <w:rsid w:val="002028DF"/>
    <w:rsid w:val="002207BE"/>
    <w:rsid w:val="00225C74"/>
    <w:rsid w:val="00282FE9"/>
    <w:rsid w:val="002B5F38"/>
    <w:rsid w:val="002E088A"/>
    <w:rsid w:val="003047D6"/>
    <w:rsid w:val="00314B29"/>
    <w:rsid w:val="00324348"/>
    <w:rsid w:val="00330B47"/>
    <w:rsid w:val="0038490E"/>
    <w:rsid w:val="00397E54"/>
    <w:rsid w:val="003A68A3"/>
    <w:rsid w:val="00445242"/>
    <w:rsid w:val="00464D38"/>
    <w:rsid w:val="004D6F86"/>
    <w:rsid w:val="004F3BDF"/>
    <w:rsid w:val="00531349"/>
    <w:rsid w:val="00534B5A"/>
    <w:rsid w:val="00557949"/>
    <w:rsid w:val="00587831"/>
    <w:rsid w:val="005A36CB"/>
    <w:rsid w:val="005A61BB"/>
    <w:rsid w:val="005B6CB8"/>
    <w:rsid w:val="005C5B5A"/>
    <w:rsid w:val="005E4194"/>
    <w:rsid w:val="006319A5"/>
    <w:rsid w:val="00656DBA"/>
    <w:rsid w:val="006916A9"/>
    <w:rsid w:val="0069255C"/>
    <w:rsid w:val="006A0AC5"/>
    <w:rsid w:val="006B35C7"/>
    <w:rsid w:val="006B7DEA"/>
    <w:rsid w:val="006C2CA2"/>
    <w:rsid w:val="006D52C9"/>
    <w:rsid w:val="006E1C4F"/>
    <w:rsid w:val="006F272D"/>
    <w:rsid w:val="00743928"/>
    <w:rsid w:val="007522AD"/>
    <w:rsid w:val="0076471E"/>
    <w:rsid w:val="007809A1"/>
    <w:rsid w:val="007B29D1"/>
    <w:rsid w:val="007D10FC"/>
    <w:rsid w:val="007E1178"/>
    <w:rsid w:val="007F3798"/>
    <w:rsid w:val="007F7D13"/>
    <w:rsid w:val="00810A08"/>
    <w:rsid w:val="00827864"/>
    <w:rsid w:val="008808F7"/>
    <w:rsid w:val="008809C0"/>
    <w:rsid w:val="008B40F7"/>
    <w:rsid w:val="008C29E7"/>
    <w:rsid w:val="00913F43"/>
    <w:rsid w:val="00915385"/>
    <w:rsid w:val="009323F5"/>
    <w:rsid w:val="009E6861"/>
    <w:rsid w:val="009F17D8"/>
    <w:rsid w:val="00A279E4"/>
    <w:rsid w:val="00A54D89"/>
    <w:rsid w:val="00A65508"/>
    <w:rsid w:val="00A80C10"/>
    <w:rsid w:val="00A86D7C"/>
    <w:rsid w:val="00A906B9"/>
    <w:rsid w:val="00A9331F"/>
    <w:rsid w:val="00AC2E33"/>
    <w:rsid w:val="00AE081A"/>
    <w:rsid w:val="00AF5A2A"/>
    <w:rsid w:val="00B070BA"/>
    <w:rsid w:val="00B07692"/>
    <w:rsid w:val="00B118FF"/>
    <w:rsid w:val="00B312DC"/>
    <w:rsid w:val="00B3679D"/>
    <w:rsid w:val="00B8658A"/>
    <w:rsid w:val="00BF2188"/>
    <w:rsid w:val="00BF5B56"/>
    <w:rsid w:val="00C003B3"/>
    <w:rsid w:val="00C07AFC"/>
    <w:rsid w:val="00C17252"/>
    <w:rsid w:val="00C326CF"/>
    <w:rsid w:val="00C3516F"/>
    <w:rsid w:val="00C40671"/>
    <w:rsid w:val="00C457AB"/>
    <w:rsid w:val="00C61614"/>
    <w:rsid w:val="00C8063C"/>
    <w:rsid w:val="00CA3CD7"/>
    <w:rsid w:val="00D22C56"/>
    <w:rsid w:val="00D34A84"/>
    <w:rsid w:val="00D70F30"/>
    <w:rsid w:val="00D71B6F"/>
    <w:rsid w:val="00DE2035"/>
    <w:rsid w:val="00E12B73"/>
    <w:rsid w:val="00E34A27"/>
    <w:rsid w:val="00F42EB5"/>
    <w:rsid w:val="00F7276A"/>
    <w:rsid w:val="00F91FB4"/>
    <w:rsid w:val="00F96DE7"/>
    <w:rsid w:val="00FA0884"/>
    <w:rsid w:val="00FA1C79"/>
    <w:rsid w:val="00FA7F52"/>
    <w:rsid w:val="00FB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BDF"/>
    <w:rPr>
      <w:sz w:val="24"/>
      <w:szCs w:val="24"/>
    </w:rPr>
  </w:style>
  <w:style w:type="paragraph" w:styleId="1">
    <w:name w:val="heading 1"/>
    <w:basedOn w:val="a"/>
    <w:next w:val="a"/>
    <w:link w:val="10"/>
    <w:uiPriority w:val="99"/>
    <w:qFormat/>
    <w:rsid w:val="007F3798"/>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7692"/>
    <w:rPr>
      <w:color w:val="0000FF"/>
      <w:u w:val="single"/>
    </w:rPr>
  </w:style>
  <w:style w:type="character" w:customStyle="1" w:styleId="0pt">
    <w:name w:val="Основной текст + Интервал 0 pt"/>
    <w:rsid w:val="007F3798"/>
    <w:rPr>
      <w:rFonts w:ascii="Times New Roman" w:hAnsi="Times New Roman"/>
      <w:color w:val="000000"/>
      <w:spacing w:val="6"/>
      <w:w w:val="100"/>
      <w:position w:val="0"/>
      <w:sz w:val="24"/>
      <w:shd w:val="clear" w:color="auto" w:fill="FFFFFF"/>
      <w:vertAlign w:val="baseline"/>
      <w:lang w:val="ru-RU" w:eastAsia="ru-RU"/>
    </w:rPr>
  </w:style>
  <w:style w:type="character" w:customStyle="1" w:styleId="10">
    <w:name w:val="Заголовок 1 Знак"/>
    <w:basedOn w:val="a0"/>
    <w:link w:val="1"/>
    <w:uiPriority w:val="99"/>
    <w:rsid w:val="007F3798"/>
    <w:rPr>
      <w:rFonts w:ascii="Times New Roman CYR" w:eastAsiaTheme="minorEastAsia" w:hAnsi="Times New Roman CYR" w:cs="Times New Roman CYR"/>
      <w:b/>
      <w:bCs/>
      <w:color w:val="26282F"/>
      <w:sz w:val="24"/>
      <w:szCs w:val="24"/>
    </w:rPr>
  </w:style>
  <w:style w:type="character" w:customStyle="1" w:styleId="a4">
    <w:name w:val="Цветовое выделение"/>
    <w:uiPriority w:val="99"/>
    <w:rsid w:val="007F3798"/>
    <w:rPr>
      <w:b/>
      <w:bCs/>
      <w:color w:val="26282F"/>
    </w:rPr>
  </w:style>
  <w:style w:type="character" w:customStyle="1" w:styleId="a5">
    <w:name w:val="Гипертекстовая ссылка"/>
    <w:basedOn w:val="a4"/>
    <w:uiPriority w:val="99"/>
    <w:rsid w:val="007F3798"/>
    <w:rPr>
      <w:b w:val="0"/>
      <w:bCs w:val="0"/>
      <w:color w:val="106BBE"/>
    </w:rPr>
  </w:style>
  <w:style w:type="paragraph" w:customStyle="1" w:styleId="a6">
    <w:name w:val="Нормальный (таблица)"/>
    <w:basedOn w:val="a"/>
    <w:next w:val="a"/>
    <w:uiPriority w:val="99"/>
    <w:rsid w:val="007F3798"/>
    <w:pPr>
      <w:widowControl w:val="0"/>
      <w:autoSpaceDE w:val="0"/>
      <w:autoSpaceDN w:val="0"/>
      <w:adjustRightInd w:val="0"/>
      <w:jc w:val="both"/>
    </w:pPr>
    <w:rPr>
      <w:rFonts w:ascii="Times New Roman CYR" w:eastAsiaTheme="minorEastAsia" w:hAnsi="Times New Roman CYR" w:cs="Times New Roman CYR"/>
    </w:rPr>
  </w:style>
  <w:style w:type="paragraph" w:customStyle="1" w:styleId="a7">
    <w:name w:val="Таблицы (моноширинный)"/>
    <w:basedOn w:val="a"/>
    <w:next w:val="a"/>
    <w:uiPriority w:val="99"/>
    <w:rsid w:val="007F3798"/>
    <w:pPr>
      <w:widowControl w:val="0"/>
      <w:autoSpaceDE w:val="0"/>
      <w:autoSpaceDN w:val="0"/>
      <w:adjustRightInd w:val="0"/>
    </w:pPr>
    <w:rPr>
      <w:rFonts w:ascii="Courier New" w:eastAsiaTheme="minorEastAsia" w:hAnsi="Courier New" w:cs="Courier New"/>
    </w:rPr>
  </w:style>
  <w:style w:type="paragraph" w:customStyle="1" w:styleId="a8">
    <w:name w:val="Прижатый влево"/>
    <w:basedOn w:val="a"/>
    <w:next w:val="a"/>
    <w:uiPriority w:val="99"/>
    <w:rsid w:val="007F3798"/>
    <w:pPr>
      <w:widowControl w:val="0"/>
      <w:autoSpaceDE w:val="0"/>
      <w:autoSpaceDN w:val="0"/>
      <w:adjustRightInd w:val="0"/>
    </w:pPr>
    <w:rPr>
      <w:rFonts w:ascii="Times New Roman CYR" w:eastAsiaTheme="minorEastAsia" w:hAnsi="Times New Roman CYR" w:cs="Times New Roman CYR"/>
    </w:rPr>
  </w:style>
  <w:style w:type="character" w:customStyle="1" w:styleId="a9">
    <w:name w:val="Цветовое выделение для Текст"/>
    <w:uiPriority w:val="99"/>
    <w:rsid w:val="007F3798"/>
    <w:rPr>
      <w:rFonts w:ascii="Times New Roman CYR" w:hAnsi="Times New Roman CYR" w:cs="Times New Roman CYR"/>
    </w:rPr>
  </w:style>
  <w:style w:type="paragraph" w:styleId="aa">
    <w:name w:val="header"/>
    <w:basedOn w:val="a"/>
    <w:link w:val="ab"/>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b">
    <w:name w:val="Верхний колонтитул Знак"/>
    <w:basedOn w:val="a0"/>
    <w:link w:val="aa"/>
    <w:uiPriority w:val="99"/>
    <w:rsid w:val="007F3798"/>
    <w:rPr>
      <w:rFonts w:ascii="Times New Roman CYR" w:eastAsiaTheme="minorEastAsia" w:hAnsi="Times New Roman CYR" w:cs="Times New Roman CYR"/>
      <w:sz w:val="24"/>
      <w:szCs w:val="24"/>
    </w:rPr>
  </w:style>
  <w:style w:type="paragraph" w:styleId="ac">
    <w:name w:val="footer"/>
    <w:basedOn w:val="a"/>
    <w:link w:val="ad"/>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Нижний колонтитул Знак"/>
    <w:basedOn w:val="a0"/>
    <w:link w:val="ac"/>
    <w:uiPriority w:val="99"/>
    <w:rsid w:val="007F3798"/>
    <w:rPr>
      <w:rFonts w:ascii="Times New Roman CYR" w:eastAsiaTheme="minorEastAsia" w:hAnsi="Times New Roman CYR" w:cs="Times New Roman CYR"/>
      <w:sz w:val="24"/>
      <w:szCs w:val="24"/>
    </w:rPr>
  </w:style>
  <w:style w:type="paragraph" w:styleId="ae">
    <w:name w:val="Balloon Text"/>
    <w:basedOn w:val="a"/>
    <w:link w:val="af"/>
    <w:rsid w:val="00DE2035"/>
    <w:rPr>
      <w:rFonts w:ascii="Tahoma" w:hAnsi="Tahoma" w:cs="Tahoma"/>
      <w:sz w:val="16"/>
      <w:szCs w:val="16"/>
    </w:rPr>
  </w:style>
  <w:style w:type="character" w:customStyle="1" w:styleId="af">
    <w:name w:val="Текст выноски Знак"/>
    <w:basedOn w:val="a0"/>
    <w:link w:val="ae"/>
    <w:rsid w:val="00DE20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BDF"/>
    <w:rPr>
      <w:sz w:val="24"/>
      <w:szCs w:val="24"/>
    </w:rPr>
  </w:style>
  <w:style w:type="paragraph" w:styleId="1">
    <w:name w:val="heading 1"/>
    <w:basedOn w:val="a"/>
    <w:next w:val="a"/>
    <w:link w:val="10"/>
    <w:uiPriority w:val="99"/>
    <w:qFormat/>
    <w:rsid w:val="007F3798"/>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7692"/>
    <w:rPr>
      <w:color w:val="0000FF"/>
      <w:u w:val="single"/>
    </w:rPr>
  </w:style>
  <w:style w:type="character" w:customStyle="1" w:styleId="0pt">
    <w:name w:val="Основной текст + Интервал 0 pt"/>
    <w:rsid w:val="007F3798"/>
    <w:rPr>
      <w:rFonts w:ascii="Times New Roman" w:hAnsi="Times New Roman"/>
      <w:color w:val="000000"/>
      <w:spacing w:val="6"/>
      <w:w w:val="100"/>
      <w:position w:val="0"/>
      <w:sz w:val="24"/>
      <w:shd w:val="clear" w:color="auto" w:fill="FFFFFF"/>
      <w:vertAlign w:val="baseline"/>
      <w:lang w:val="ru-RU" w:eastAsia="ru-RU"/>
    </w:rPr>
  </w:style>
  <w:style w:type="character" w:customStyle="1" w:styleId="10">
    <w:name w:val="Заголовок 1 Знак"/>
    <w:basedOn w:val="a0"/>
    <w:link w:val="1"/>
    <w:uiPriority w:val="99"/>
    <w:rsid w:val="007F3798"/>
    <w:rPr>
      <w:rFonts w:ascii="Times New Roman CYR" w:eastAsiaTheme="minorEastAsia" w:hAnsi="Times New Roman CYR" w:cs="Times New Roman CYR"/>
      <w:b/>
      <w:bCs/>
      <w:color w:val="26282F"/>
      <w:sz w:val="24"/>
      <w:szCs w:val="24"/>
    </w:rPr>
  </w:style>
  <w:style w:type="character" w:customStyle="1" w:styleId="a4">
    <w:name w:val="Цветовое выделение"/>
    <w:uiPriority w:val="99"/>
    <w:rsid w:val="007F3798"/>
    <w:rPr>
      <w:b/>
      <w:bCs/>
      <w:color w:val="26282F"/>
    </w:rPr>
  </w:style>
  <w:style w:type="character" w:customStyle="1" w:styleId="a5">
    <w:name w:val="Гипертекстовая ссылка"/>
    <w:basedOn w:val="a4"/>
    <w:uiPriority w:val="99"/>
    <w:rsid w:val="007F3798"/>
    <w:rPr>
      <w:b w:val="0"/>
      <w:bCs w:val="0"/>
      <w:color w:val="106BBE"/>
    </w:rPr>
  </w:style>
  <w:style w:type="paragraph" w:customStyle="1" w:styleId="a6">
    <w:name w:val="Нормальный (таблица)"/>
    <w:basedOn w:val="a"/>
    <w:next w:val="a"/>
    <w:uiPriority w:val="99"/>
    <w:rsid w:val="007F3798"/>
    <w:pPr>
      <w:widowControl w:val="0"/>
      <w:autoSpaceDE w:val="0"/>
      <w:autoSpaceDN w:val="0"/>
      <w:adjustRightInd w:val="0"/>
      <w:jc w:val="both"/>
    </w:pPr>
    <w:rPr>
      <w:rFonts w:ascii="Times New Roman CYR" w:eastAsiaTheme="minorEastAsia" w:hAnsi="Times New Roman CYR" w:cs="Times New Roman CYR"/>
    </w:rPr>
  </w:style>
  <w:style w:type="paragraph" w:customStyle="1" w:styleId="a7">
    <w:name w:val="Таблицы (моноширинный)"/>
    <w:basedOn w:val="a"/>
    <w:next w:val="a"/>
    <w:uiPriority w:val="99"/>
    <w:rsid w:val="007F3798"/>
    <w:pPr>
      <w:widowControl w:val="0"/>
      <w:autoSpaceDE w:val="0"/>
      <w:autoSpaceDN w:val="0"/>
      <w:adjustRightInd w:val="0"/>
    </w:pPr>
    <w:rPr>
      <w:rFonts w:ascii="Courier New" w:eastAsiaTheme="minorEastAsia" w:hAnsi="Courier New" w:cs="Courier New"/>
    </w:rPr>
  </w:style>
  <w:style w:type="paragraph" w:customStyle="1" w:styleId="a8">
    <w:name w:val="Прижатый влево"/>
    <w:basedOn w:val="a"/>
    <w:next w:val="a"/>
    <w:uiPriority w:val="99"/>
    <w:rsid w:val="007F3798"/>
    <w:pPr>
      <w:widowControl w:val="0"/>
      <w:autoSpaceDE w:val="0"/>
      <w:autoSpaceDN w:val="0"/>
      <w:adjustRightInd w:val="0"/>
    </w:pPr>
    <w:rPr>
      <w:rFonts w:ascii="Times New Roman CYR" w:eastAsiaTheme="minorEastAsia" w:hAnsi="Times New Roman CYR" w:cs="Times New Roman CYR"/>
    </w:rPr>
  </w:style>
  <w:style w:type="character" w:customStyle="1" w:styleId="a9">
    <w:name w:val="Цветовое выделение для Текст"/>
    <w:uiPriority w:val="99"/>
    <w:rsid w:val="007F3798"/>
    <w:rPr>
      <w:rFonts w:ascii="Times New Roman CYR" w:hAnsi="Times New Roman CYR" w:cs="Times New Roman CYR"/>
    </w:rPr>
  </w:style>
  <w:style w:type="paragraph" w:styleId="aa">
    <w:name w:val="header"/>
    <w:basedOn w:val="a"/>
    <w:link w:val="ab"/>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b">
    <w:name w:val="Верхний колонтитул Знак"/>
    <w:basedOn w:val="a0"/>
    <w:link w:val="aa"/>
    <w:uiPriority w:val="99"/>
    <w:rsid w:val="007F3798"/>
    <w:rPr>
      <w:rFonts w:ascii="Times New Roman CYR" w:eastAsiaTheme="minorEastAsia" w:hAnsi="Times New Roman CYR" w:cs="Times New Roman CYR"/>
      <w:sz w:val="24"/>
      <w:szCs w:val="24"/>
    </w:rPr>
  </w:style>
  <w:style w:type="paragraph" w:styleId="ac">
    <w:name w:val="footer"/>
    <w:basedOn w:val="a"/>
    <w:link w:val="ad"/>
    <w:uiPriority w:val="99"/>
    <w:unhideWhenUsed/>
    <w:rsid w:val="007F3798"/>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Нижний колонтитул Знак"/>
    <w:basedOn w:val="a0"/>
    <w:link w:val="ac"/>
    <w:uiPriority w:val="99"/>
    <w:rsid w:val="007F3798"/>
    <w:rPr>
      <w:rFonts w:ascii="Times New Roman CYR" w:eastAsiaTheme="minorEastAsia" w:hAnsi="Times New Roman CYR" w:cs="Times New Roman CYR"/>
      <w:sz w:val="24"/>
      <w:szCs w:val="24"/>
    </w:rPr>
  </w:style>
  <w:style w:type="paragraph" w:styleId="ae">
    <w:name w:val="Balloon Text"/>
    <w:basedOn w:val="a"/>
    <w:link w:val="af"/>
    <w:rsid w:val="00DE2035"/>
    <w:rPr>
      <w:rFonts w:ascii="Tahoma" w:hAnsi="Tahoma" w:cs="Tahoma"/>
      <w:sz w:val="16"/>
      <w:szCs w:val="16"/>
    </w:rPr>
  </w:style>
  <w:style w:type="character" w:customStyle="1" w:styleId="af">
    <w:name w:val="Текст выноски Знак"/>
    <w:basedOn w:val="a0"/>
    <w:link w:val="ae"/>
    <w:rsid w:val="00DE2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1129192/3" TargetMode="External"/><Relationship Id="rId18" Type="http://schemas.openxmlformats.org/officeDocument/2006/relationships/hyperlink" Target="https://internet.garant.ru/document/redirect/10015512/356" TargetMode="External"/><Relationship Id="rId26" Type="http://schemas.openxmlformats.org/officeDocument/2006/relationships/hyperlink" Target="https://internet.garant.ru/document/redirect/12177515/16172" TargetMode="External"/><Relationship Id="rId39" Type="http://schemas.openxmlformats.org/officeDocument/2006/relationships/hyperlink" Target="https://internet.garant.ru/document/redirect/70193794/1000" TargetMode="External"/><Relationship Id="rId21" Type="http://schemas.openxmlformats.org/officeDocument/2006/relationships/hyperlink" Target="https://internet.garant.ru/document/redirect/12177515/73" TargetMode="External"/><Relationship Id="rId34" Type="http://schemas.openxmlformats.org/officeDocument/2006/relationships/hyperlink" Target="https://internet.garant.ru/document/redirect/71145140/0" TargetMode="External"/><Relationship Id="rId42" Type="http://schemas.openxmlformats.org/officeDocument/2006/relationships/hyperlink" Target="https://internet.garant.ru/document/redirect/12184522/52" TargetMode="External"/><Relationship Id="rId47" Type="http://schemas.openxmlformats.org/officeDocument/2006/relationships/hyperlink" Target="https://internet.garant.ru/document/redirect/12184522/54" TargetMode="External"/><Relationship Id="rId50"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10013601/200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document/redirect/70290064/1000" TargetMode="External"/><Relationship Id="rId20" Type="http://schemas.openxmlformats.org/officeDocument/2006/relationships/hyperlink" Target="https://internet.garant.ru/document/redirect/70290064/0" TargetMode="External"/><Relationship Id="rId29" Type="http://schemas.openxmlformats.org/officeDocument/2006/relationships/hyperlink" Target="https://internet.garant.ru/document/redirect/10102426/0" TargetMode="External"/><Relationship Id="rId41" Type="http://schemas.openxmlformats.org/officeDocument/2006/relationships/hyperlink" Target="https://internet.garant.ru/document/redirect/12184522/54" TargetMode="External"/><Relationship Id="rId54" Type="http://schemas.openxmlformats.org/officeDocument/2006/relationships/hyperlink" Target="https://internet.garant.ru/document/redirect/10013601/300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document/redirect/12177515/706" TargetMode="External"/><Relationship Id="rId32" Type="http://schemas.openxmlformats.org/officeDocument/2006/relationships/hyperlink" Target="https://internet.garant.ru/document/redirect/12177515/1510" TargetMode="External"/><Relationship Id="rId37" Type="http://schemas.openxmlformats.org/officeDocument/2006/relationships/hyperlink" Target="https://internet.garant.ru/document/redirect/12184522/54" TargetMode="External"/><Relationship Id="rId40" Type="http://schemas.openxmlformats.org/officeDocument/2006/relationships/hyperlink" Target="https://internet.garant.ru/document/redirect/70193794/0" TargetMode="External"/><Relationship Id="rId45" Type="http://schemas.openxmlformats.org/officeDocument/2006/relationships/hyperlink" Target="https://internet.garant.ru/document/redirect/12184522/54" TargetMode="External"/><Relationship Id="rId53"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70262414/0" TargetMode="External"/><Relationship Id="rId5" Type="http://schemas.openxmlformats.org/officeDocument/2006/relationships/webSettings" Target="webSettings.xml"/><Relationship Id="rId15" Type="http://schemas.openxmlformats.org/officeDocument/2006/relationships/hyperlink" Target="https://internet.garant.ru/document/redirect/10015512/356" TargetMode="External"/><Relationship Id="rId23" Type="http://schemas.openxmlformats.org/officeDocument/2006/relationships/hyperlink" Target="https://internet.garant.ru/document/redirect/43755044/1000" TargetMode="External"/><Relationship Id="rId28" Type="http://schemas.openxmlformats.org/officeDocument/2006/relationships/hyperlink" Target="https://internet.garant.ru/document/redirect/10900200/20001" TargetMode="External"/><Relationship Id="rId36" Type="http://schemas.openxmlformats.org/officeDocument/2006/relationships/hyperlink" Target="https://internet.garant.ru/document/redirect/12184522/52" TargetMode="External"/><Relationship Id="rId49" Type="http://schemas.openxmlformats.org/officeDocument/2006/relationships/hyperlink" Target="https://internet.garant.ru/document/redirect/12184522/54" TargetMode="External"/><Relationship Id="rId57" Type="http://schemas.openxmlformats.org/officeDocument/2006/relationships/hyperlink" Target="https://internet.garant.ru/document/redirect/70216748/0" TargetMode="External"/><Relationship Id="rId61"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document/redirect/70290064/1000" TargetMode="External"/><Relationship Id="rId31" Type="http://schemas.openxmlformats.org/officeDocument/2006/relationships/hyperlink" Target="https://internet.garant.ru/document/redirect/12177515/1510"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12177515/702"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0015512/10" TargetMode="External"/><Relationship Id="rId22" Type="http://schemas.openxmlformats.org/officeDocument/2006/relationships/hyperlink" Target="https://internet.garant.ru/document/redirect/12177515/91" TargetMode="External"/><Relationship Id="rId27" Type="http://schemas.openxmlformats.org/officeDocument/2006/relationships/hyperlink" Target="https://internet.garant.ru/document/redirect/43755044/1000" TargetMode="External"/><Relationship Id="rId30" Type="http://schemas.openxmlformats.org/officeDocument/2006/relationships/hyperlink" Target="https://internet.garant.ru/document/redirect/10164504/3" TargetMode="External"/><Relationship Id="rId35" Type="http://schemas.openxmlformats.org/officeDocument/2006/relationships/hyperlink" Target="https://internet.garant.ru/document/redirect/12184522/54" TargetMode="External"/><Relationship Id="rId43" Type="http://schemas.openxmlformats.org/officeDocument/2006/relationships/hyperlink" Target="https://internet.garant.ru/document/redirect/12184522/52" TargetMode="External"/><Relationship Id="rId48" Type="http://schemas.openxmlformats.org/officeDocument/2006/relationships/hyperlink" Target="https://internet.garant.ru/document/redirect/12184522/11" TargetMode="External"/><Relationship Id="rId56" Type="http://schemas.openxmlformats.org/officeDocument/2006/relationships/hyperlink" Target="https://internet.garant.ru/document/redirect/12177515/0" TargetMode="External"/><Relationship Id="rId8" Type="http://schemas.openxmlformats.org/officeDocument/2006/relationships/image" Target="media/image1.jpeg"/><Relationship Id="rId51" Type="http://schemas.openxmlformats.org/officeDocument/2006/relationships/hyperlink" Target="https://internet.garant.ru/document/redirect/12184522/54"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70290064/0" TargetMode="External"/><Relationship Id="rId25" Type="http://schemas.openxmlformats.org/officeDocument/2006/relationships/hyperlink" Target="https://internet.garant.ru/document/redirect/12177515/7014" TargetMode="External"/><Relationship Id="rId33" Type="http://schemas.openxmlformats.org/officeDocument/2006/relationships/hyperlink" Target="https://internet.garant.ru/document/redirect/12177515/160013" TargetMode="External"/><Relationship Id="rId38" Type="http://schemas.openxmlformats.org/officeDocument/2006/relationships/hyperlink" Target="https://internet.garant.ru/document/redirect/12184522/21" TargetMode="External"/><Relationship Id="rId46" Type="http://schemas.openxmlformats.org/officeDocument/2006/relationships/hyperlink" Target="https://internet.garant.ru/document/redirect/12184522/21" TargetMode="External"/><Relationship Id="rId59" Type="http://schemas.openxmlformats.org/officeDocument/2006/relationships/hyperlink" Target="https://internet.garant.ru/document/redirect/121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36</Pages>
  <Words>9567</Words>
  <Characters>81406</Characters>
  <Application>Microsoft Office Word</Application>
  <DocSecurity>0</DocSecurity>
  <Lines>678</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Krasnikova</dc:creator>
  <cp:keywords/>
  <cp:lastModifiedBy>Елена Алексеевна Мыльникова</cp:lastModifiedBy>
  <cp:revision>10</cp:revision>
  <cp:lastPrinted>2023-10-26T08:55:00Z</cp:lastPrinted>
  <dcterms:created xsi:type="dcterms:W3CDTF">2023-10-18T17:48:00Z</dcterms:created>
  <dcterms:modified xsi:type="dcterms:W3CDTF">2023-10-26T12:06:00Z</dcterms:modified>
</cp:coreProperties>
</file>