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57" w:rsidRDefault="003C4A57" w:rsidP="003C4A5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C079B" w:rsidRPr="00B74EAF" w:rsidRDefault="002C079B" w:rsidP="002C07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06A9FF8" wp14:editId="0587B88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079B" w:rsidRPr="00B74EAF" w:rsidRDefault="002C079B" w:rsidP="002C07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079B" w:rsidRPr="00B74EAF" w:rsidRDefault="002C079B" w:rsidP="002C079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079B" w:rsidRPr="00B74EAF" w:rsidRDefault="002C079B" w:rsidP="002C079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C079B" w:rsidRPr="00B74EAF" w:rsidRDefault="002C079B" w:rsidP="002C079B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C079B" w:rsidRPr="00B74EAF" w:rsidRDefault="002C079B" w:rsidP="002C079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079B" w:rsidRPr="00B74EAF" w:rsidRDefault="002C079B" w:rsidP="002C079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079B" w:rsidRPr="00B74EAF" w:rsidTr="002C079B">
        <w:trPr>
          <w:trHeight w:val="383"/>
        </w:trPr>
        <w:tc>
          <w:tcPr>
            <w:tcW w:w="2235" w:type="dxa"/>
            <w:hideMark/>
          </w:tcPr>
          <w:p w:rsidR="002C079B" w:rsidRPr="00B74EAF" w:rsidRDefault="009E3FCC" w:rsidP="002C079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11.11.2025</w:t>
            </w:r>
          </w:p>
        </w:tc>
        <w:tc>
          <w:tcPr>
            <w:tcW w:w="2268" w:type="dxa"/>
          </w:tcPr>
          <w:p w:rsidR="002C079B" w:rsidRPr="00B74EAF" w:rsidRDefault="002C079B" w:rsidP="002C079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079B" w:rsidRPr="00B74EAF" w:rsidRDefault="002C079B" w:rsidP="002C079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C079B" w:rsidRPr="00B74EAF" w:rsidRDefault="009E3FCC" w:rsidP="002C079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543</w:t>
            </w:r>
          </w:p>
        </w:tc>
        <w:tc>
          <w:tcPr>
            <w:tcW w:w="1315" w:type="dxa"/>
          </w:tcPr>
          <w:p w:rsidR="002C079B" w:rsidRPr="00B74EAF" w:rsidRDefault="002C079B" w:rsidP="002C079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079B" w:rsidRPr="00B74EAF" w:rsidRDefault="002C079B" w:rsidP="002C079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C4A57" w:rsidRDefault="003C4A57" w:rsidP="002C079B">
      <w:pPr>
        <w:widowControl w:val="0"/>
        <w:ind w:right="4534"/>
        <w:jc w:val="both"/>
        <w:rPr>
          <w:kern w:val="28"/>
          <w:sz w:val="28"/>
          <w:szCs w:val="19"/>
        </w:rPr>
      </w:pPr>
      <w:proofErr w:type="gramStart"/>
      <w:r>
        <w:rPr>
          <w:kern w:val="28"/>
          <w:sz w:val="28"/>
          <w:szCs w:val="19"/>
        </w:rPr>
        <w:t>О внесении изменений в постановление Администрации Песчанокопского района от 09.09.2022 № 786 «</w:t>
      </w:r>
      <w:r w:rsidR="0098554A">
        <w:rPr>
          <w:kern w:val="28"/>
          <w:sz w:val="28"/>
          <w:szCs w:val="19"/>
        </w:rPr>
        <w:t>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реализации полномочий по оказанию государственной поддержки гражданам в обеспечении жильем</w:t>
      </w:r>
      <w:proofErr w:type="gramEnd"/>
      <w:r w:rsidR="0098554A">
        <w:rPr>
          <w:kern w:val="28"/>
          <w:sz w:val="28"/>
          <w:szCs w:val="19"/>
        </w:rPr>
        <w:t xml:space="preserve">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kern w:val="28"/>
          <w:sz w:val="28"/>
          <w:szCs w:val="19"/>
        </w:rPr>
        <w:t>» Администрацией Песчанокопского района</w:t>
      </w:r>
      <w:r w:rsidR="003C33EB">
        <w:rPr>
          <w:kern w:val="28"/>
          <w:sz w:val="28"/>
          <w:szCs w:val="19"/>
        </w:rPr>
        <w:t>»</w:t>
      </w:r>
    </w:p>
    <w:p w:rsidR="003C4A57" w:rsidRDefault="003C4A57" w:rsidP="003C4A57">
      <w:pPr>
        <w:widowControl w:val="0"/>
        <w:jc w:val="both"/>
        <w:rPr>
          <w:kern w:val="28"/>
          <w:szCs w:val="19"/>
        </w:rPr>
      </w:pPr>
    </w:p>
    <w:p w:rsidR="00923A6D" w:rsidRDefault="00923A6D" w:rsidP="003C4A57">
      <w:pPr>
        <w:widowControl w:val="0"/>
        <w:jc w:val="both"/>
        <w:rPr>
          <w:kern w:val="28"/>
          <w:szCs w:val="19"/>
        </w:rPr>
      </w:pPr>
    </w:p>
    <w:p w:rsidR="003C4A57" w:rsidRDefault="003C4A57" w:rsidP="003C4A57">
      <w:pPr>
        <w:suppressAutoHyphens/>
        <w:ind w:right="-1" w:firstLine="709"/>
        <w:jc w:val="both"/>
        <w:rPr>
          <w:kern w:val="28"/>
          <w:sz w:val="28"/>
          <w:szCs w:val="19"/>
        </w:rPr>
      </w:pPr>
      <w:proofErr w:type="gramStart"/>
      <w:r>
        <w:rPr>
          <w:kern w:val="28"/>
          <w:sz w:val="28"/>
          <w:szCs w:val="19"/>
        </w:rPr>
        <w:t xml:space="preserve">В соответствии </w:t>
      </w:r>
      <w:r>
        <w:rPr>
          <w:rFonts w:eastAsia="Arial"/>
          <w:bCs/>
          <w:sz w:val="28"/>
          <w:szCs w:val="28"/>
        </w:rPr>
        <w:t xml:space="preserve">с Федеральным законом Российской Федерации от 27.07.2010 года №210-ФЗ «Об организации предоставления государственных и муниципальных услуг», </w:t>
      </w:r>
      <w:r w:rsidR="0068557C">
        <w:rPr>
          <w:rFonts w:eastAsia="Arial"/>
          <w:bCs/>
          <w:sz w:val="28"/>
          <w:szCs w:val="28"/>
        </w:rPr>
        <w:t>постановлением Правительства Российской Федерации от 17.12.2010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Ростовской области от 27.02.2014 №135 «Об утверждении Положения об организации предоставления молодым семьям социальных</w:t>
      </w:r>
      <w:proofErr w:type="gramEnd"/>
      <w:r w:rsidR="0068557C">
        <w:rPr>
          <w:rFonts w:eastAsia="Arial"/>
          <w:bCs/>
          <w:sz w:val="28"/>
          <w:szCs w:val="28"/>
        </w:rPr>
        <w:t xml:space="preserve"> выплат на приобретение (строительство) жилого помещения», </w:t>
      </w:r>
      <w:r>
        <w:rPr>
          <w:rFonts w:eastAsia="Arial"/>
          <w:bCs/>
          <w:sz w:val="28"/>
          <w:szCs w:val="28"/>
        </w:rPr>
        <w:t xml:space="preserve">в </w:t>
      </w:r>
      <w:r>
        <w:rPr>
          <w:rFonts w:eastAsia="Arial"/>
          <w:bCs/>
          <w:sz w:val="28"/>
          <w:szCs w:val="28"/>
        </w:rPr>
        <w:lastRenderedPageBreak/>
        <w:t>связи с приведением нормативно правовых актов в соответстви</w:t>
      </w:r>
      <w:r w:rsidR="003C33EB">
        <w:rPr>
          <w:rFonts w:eastAsia="Arial"/>
          <w:bCs/>
          <w:sz w:val="28"/>
          <w:szCs w:val="28"/>
        </w:rPr>
        <w:t>е</w:t>
      </w:r>
      <w:r>
        <w:rPr>
          <w:rFonts w:eastAsia="Arial"/>
          <w:bCs/>
          <w:sz w:val="28"/>
          <w:szCs w:val="28"/>
        </w:rPr>
        <w:t xml:space="preserve"> с действующим законодательством, </w:t>
      </w:r>
    </w:p>
    <w:p w:rsidR="003C4A57" w:rsidRDefault="003C4A57" w:rsidP="003C4A57">
      <w:pPr>
        <w:widowControl w:val="0"/>
        <w:jc w:val="center"/>
        <w:outlineLvl w:val="1"/>
        <w:rPr>
          <w:b/>
          <w:kern w:val="28"/>
          <w:sz w:val="28"/>
          <w:szCs w:val="23"/>
        </w:rPr>
      </w:pPr>
      <w:bookmarkStart w:id="0" w:name="bookmark1"/>
      <w:r>
        <w:rPr>
          <w:b/>
          <w:kern w:val="28"/>
          <w:sz w:val="36"/>
          <w:szCs w:val="36"/>
        </w:rPr>
        <w:t>Постановляю</w:t>
      </w:r>
      <w:r>
        <w:rPr>
          <w:b/>
          <w:kern w:val="28"/>
          <w:sz w:val="28"/>
          <w:szCs w:val="23"/>
        </w:rPr>
        <w:t>:</w:t>
      </w:r>
      <w:bookmarkEnd w:id="0"/>
    </w:p>
    <w:p w:rsidR="006A27F4" w:rsidRDefault="006A27F4" w:rsidP="003C4A57">
      <w:pPr>
        <w:widowControl w:val="0"/>
        <w:jc w:val="center"/>
        <w:outlineLvl w:val="1"/>
        <w:rPr>
          <w:b/>
          <w:kern w:val="28"/>
          <w:sz w:val="28"/>
          <w:szCs w:val="23"/>
        </w:rPr>
      </w:pPr>
    </w:p>
    <w:p w:rsidR="006A27F4" w:rsidRPr="006A27F4" w:rsidRDefault="006A27F4" w:rsidP="002C079B">
      <w:pPr>
        <w:widowControl w:val="0"/>
        <w:tabs>
          <w:tab w:val="left" w:pos="570"/>
        </w:tabs>
        <w:ind w:firstLine="709"/>
        <w:jc w:val="both"/>
        <w:outlineLvl w:val="1"/>
        <w:rPr>
          <w:kern w:val="28"/>
          <w:sz w:val="28"/>
          <w:szCs w:val="23"/>
        </w:rPr>
      </w:pPr>
      <w:r w:rsidRPr="006A27F4">
        <w:rPr>
          <w:kern w:val="28"/>
          <w:sz w:val="28"/>
          <w:szCs w:val="23"/>
        </w:rPr>
        <w:t>1.</w:t>
      </w:r>
      <w:r>
        <w:rPr>
          <w:kern w:val="28"/>
          <w:sz w:val="28"/>
          <w:szCs w:val="23"/>
        </w:rPr>
        <w:t xml:space="preserve"> </w:t>
      </w:r>
      <w:proofErr w:type="gramStart"/>
      <w:r>
        <w:rPr>
          <w:kern w:val="28"/>
          <w:sz w:val="28"/>
          <w:szCs w:val="23"/>
        </w:rPr>
        <w:t xml:space="preserve">Внести изменение </w:t>
      </w:r>
      <w:r>
        <w:rPr>
          <w:kern w:val="28"/>
          <w:sz w:val="28"/>
          <w:szCs w:val="19"/>
        </w:rPr>
        <w:t>в постановление Администрации Песчанокопского района от 09.09.2022 № 786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  <w:proofErr w:type="gramEnd"/>
      <w:r>
        <w:rPr>
          <w:kern w:val="28"/>
          <w:sz w:val="28"/>
          <w:szCs w:val="19"/>
        </w:rPr>
        <w:t xml:space="preserve"> граждан Российской Федерации»,</w:t>
      </w:r>
      <w:r w:rsidRPr="006A27F4">
        <w:rPr>
          <w:kern w:val="28"/>
          <w:sz w:val="28"/>
          <w:szCs w:val="23"/>
        </w:rPr>
        <w:t xml:space="preserve"> </w:t>
      </w:r>
      <w:r>
        <w:rPr>
          <w:kern w:val="28"/>
          <w:sz w:val="28"/>
          <w:szCs w:val="23"/>
        </w:rPr>
        <w:t xml:space="preserve">изложив название постановления в новой редакции: </w:t>
      </w:r>
      <w:proofErr w:type="gramStart"/>
      <w:r>
        <w:rPr>
          <w:kern w:val="28"/>
          <w:sz w:val="28"/>
          <w:szCs w:val="19"/>
        </w:rPr>
        <w:t>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>
        <w:rPr>
          <w:kern w:val="28"/>
          <w:sz w:val="28"/>
          <w:szCs w:val="19"/>
        </w:rPr>
        <w:t xml:space="preserve"> комфортным жильем и коммунальными услугами граждан Российской Федерации». </w:t>
      </w:r>
      <w:r>
        <w:rPr>
          <w:kern w:val="28"/>
          <w:sz w:val="28"/>
          <w:szCs w:val="23"/>
        </w:rPr>
        <w:t xml:space="preserve"> </w:t>
      </w:r>
    </w:p>
    <w:p w:rsidR="003C4A57" w:rsidRDefault="0098554A" w:rsidP="002C079B">
      <w:pPr>
        <w:widowControl w:val="0"/>
        <w:tabs>
          <w:tab w:val="left" w:pos="-142"/>
        </w:tabs>
        <w:ind w:firstLine="709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2</w:t>
      </w:r>
      <w:r w:rsidR="003C4A57">
        <w:rPr>
          <w:kern w:val="28"/>
          <w:sz w:val="28"/>
          <w:szCs w:val="19"/>
        </w:rPr>
        <w:t xml:space="preserve">. </w:t>
      </w:r>
      <w:proofErr w:type="gramStart"/>
      <w:r w:rsidR="003C4A57">
        <w:rPr>
          <w:kern w:val="28"/>
          <w:sz w:val="28"/>
          <w:szCs w:val="19"/>
        </w:rPr>
        <w:t xml:space="preserve">Внести изменения в постановление Администрации Песчанокопского района от 09.09.2022 № 786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</w:t>
      </w:r>
      <w:r w:rsidR="00BB3CB3">
        <w:rPr>
          <w:kern w:val="28"/>
          <w:sz w:val="28"/>
          <w:szCs w:val="19"/>
        </w:rPr>
        <w:t>федерального проекта</w:t>
      </w:r>
      <w:r w:rsidR="003C4A57">
        <w:rPr>
          <w:kern w:val="28"/>
          <w:sz w:val="28"/>
          <w:szCs w:val="19"/>
        </w:rPr>
        <w:t xml:space="preserve"> «</w:t>
      </w:r>
      <w:r w:rsidR="00BB3CB3">
        <w:rPr>
          <w:kern w:val="28"/>
          <w:sz w:val="28"/>
          <w:szCs w:val="19"/>
        </w:rPr>
        <w:t xml:space="preserve">Содействие субъектам Российской Федерации в реализации полномочий по оказанию государственной поддержки гражданам в реализации полномочий по оказанию государственной </w:t>
      </w:r>
      <w:r w:rsidR="003C4A57">
        <w:rPr>
          <w:kern w:val="28"/>
          <w:sz w:val="28"/>
          <w:szCs w:val="19"/>
        </w:rPr>
        <w:t>поддержки гражданам в обеспечении жильем и</w:t>
      </w:r>
      <w:proofErr w:type="gramEnd"/>
      <w:r w:rsidR="003C4A57">
        <w:rPr>
          <w:kern w:val="28"/>
          <w:sz w:val="28"/>
          <w:szCs w:val="19"/>
        </w:rPr>
        <w:t xml:space="preserve"> </w:t>
      </w:r>
      <w:proofErr w:type="gramStart"/>
      <w:r w:rsidR="003C4A57">
        <w:rPr>
          <w:kern w:val="28"/>
          <w:sz w:val="28"/>
          <w:szCs w:val="19"/>
        </w:rPr>
        <w:t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B3CB3">
        <w:rPr>
          <w:kern w:val="28"/>
          <w:sz w:val="28"/>
          <w:szCs w:val="19"/>
        </w:rPr>
        <w:t>, изложив п</w:t>
      </w:r>
      <w:r w:rsidR="001B3E6A">
        <w:rPr>
          <w:kern w:val="28"/>
          <w:sz w:val="28"/>
          <w:szCs w:val="19"/>
        </w:rPr>
        <w:t xml:space="preserve">риложение №3 </w:t>
      </w:r>
      <w:r w:rsidR="009E3BBD">
        <w:rPr>
          <w:kern w:val="28"/>
          <w:sz w:val="28"/>
          <w:szCs w:val="19"/>
        </w:rPr>
        <w:t xml:space="preserve">к </w:t>
      </w:r>
      <w:r w:rsidR="009E3BBD" w:rsidRPr="008F09E6">
        <w:rPr>
          <w:spacing w:val="-1"/>
          <w:sz w:val="28"/>
          <w:szCs w:val="28"/>
        </w:rPr>
        <w:t xml:space="preserve">Административному регламенту </w:t>
      </w:r>
      <w:r w:rsidR="009E3BBD" w:rsidRPr="008F09E6">
        <w:rPr>
          <w:rFonts w:eastAsia="Arial"/>
          <w:sz w:val="28"/>
          <w:szCs w:val="28"/>
        </w:rPr>
        <w:t xml:space="preserve">предоставления муниципальной услуги </w:t>
      </w:r>
      <w:r w:rsidR="00BB3CB3">
        <w:rPr>
          <w:rFonts w:eastAsia="Arial"/>
          <w:sz w:val="28"/>
          <w:szCs w:val="28"/>
        </w:rPr>
        <w:t xml:space="preserve">Администрацией Песчанокопского района </w:t>
      </w:r>
      <w:r w:rsidR="009E3BBD" w:rsidRPr="008F09E6">
        <w:rPr>
          <w:rFonts w:eastAsia="Arial"/>
          <w:sz w:val="28"/>
          <w:szCs w:val="28"/>
        </w:rPr>
        <w:t>«</w:t>
      </w:r>
      <w:r w:rsidR="009E3BBD" w:rsidRPr="008F09E6">
        <w:rPr>
          <w:sz w:val="28"/>
          <w:szCs w:val="28"/>
        </w:rPr>
        <w:t>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гражданам в</w:t>
      </w:r>
      <w:proofErr w:type="gramEnd"/>
      <w:r w:rsidR="009E3BBD" w:rsidRPr="008F09E6">
        <w:rPr>
          <w:sz w:val="28"/>
          <w:szCs w:val="28"/>
        </w:rPr>
        <w:t xml:space="preserve"> </w:t>
      </w:r>
      <w:proofErr w:type="gramStart"/>
      <w:r w:rsidR="009E3BBD" w:rsidRPr="008F09E6">
        <w:rPr>
          <w:sz w:val="28"/>
          <w:szCs w:val="28"/>
        </w:rPr>
        <w:t>обеспечении</w:t>
      </w:r>
      <w:proofErr w:type="gramEnd"/>
      <w:r w:rsidR="009E3BBD" w:rsidRPr="008F09E6">
        <w:rPr>
          <w:sz w:val="28"/>
          <w:szCs w:val="28"/>
        </w:rPr>
        <w:t xml:space="preserve">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E5708">
        <w:rPr>
          <w:sz w:val="28"/>
          <w:szCs w:val="28"/>
        </w:rPr>
        <w:t>,</w:t>
      </w:r>
      <w:r w:rsidR="00BB3CB3">
        <w:rPr>
          <w:sz w:val="28"/>
          <w:szCs w:val="28"/>
        </w:rPr>
        <w:t xml:space="preserve"> </w:t>
      </w:r>
      <w:r w:rsidR="009E3BBD">
        <w:rPr>
          <w:sz w:val="28"/>
          <w:szCs w:val="28"/>
        </w:rPr>
        <w:t>с</w:t>
      </w:r>
      <w:r w:rsidR="003C4A57">
        <w:rPr>
          <w:kern w:val="28"/>
          <w:sz w:val="28"/>
          <w:szCs w:val="19"/>
        </w:rPr>
        <w:t>огласно приложению</w:t>
      </w:r>
      <w:r w:rsidR="009E3BBD">
        <w:rPr>
          <w:kern w:val="28"/>
          <w:sz w:val="28"/>
          <w:szCs w:val="19"/>
        </w:rPr>
        <w:t xml:space="preserve"> №1 </w:t>
      </w:r>
      <w:r w:rsidR="003C4A57">
        <w:rPr>
          <w:kern w:val="28"/>
          <w:sz w:val="28"/>
          <w:szCs w:val="19"/>
        </w:rPr>
        <w:t>к настоящему постановлению.</w:t>
      </w:r>
    </w:p>
    <w:p w:rsidR="009E3BBD" w:rsidRDefault="0098554A" w:rsidP="002C079B">
      <w:pPr>
        <w:widowControl w:val="0"/>
        <w:tabs>
          <w:tab w:val="left" w:pos="-142"/>
        </w:tabs>
        <w:ind w:firstLine="709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lastRenderedPageBreak/>
        <w:t>3</w:t>
      </w:r>
      <w:r w:rsidR="009E3BBD">
        <w:rPr>
          <w:kern w:val="28"/>
          <w:sz w:val="28"/>
          <w:szCs w:val="19"/>
        </w:rPr>
        <w:t xml:space="preserve">. </w:t>
      </w:r>
      <w:proofErr w:type="gramStart"/>
      <w:r w:rsidR="00A86754">
        <w:rPr>
          <w:kern w:val="28"/>
          <w:sz w:val="28"/>
          <w:szCs w:val="19"/>
        </w:rPr>
        <w:t>Постановление Администрации Песчанокопского района от 09.09.2022 № 786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реализации полномочий по оказанию государственной поддержки гражданам в обеспечении жильем и оплате жилищно-коммунальных услуг</w:t>
      </w:r>
      <w:proofErr w:type="gramEnd"/>
      <w:r w:rsidR="00A86754">
        <w:rPr>
          <w:kern w:val="28"/>
          <w:sz w:val="28"/>
          <w:szCs w:val="19"/>
        </w:rPr>
        <w:t>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дополнить приложением №7 согласно приложению №2 к настоящему постановлению.</w:t>
      </w:r>
    </w:p>
    <w:p w:rsidR="003C4A57" w:rsidRDefault="0098554A" w:rsidP="002C079B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4</w:t>
      </w:r>
      <w:r w:rsidR="003C4A57">
        <w:rPr>
          <w:kern w:val="28"/>
          <w:sz w:val="28"/>
          <w:szCs w:val="19"/>
        </w:rPr>
        <w:t>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98554A" w:rsidRDefault="0098554A" w:rsidP="002C079B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5. Постановление подлежит размещению на официальном сайте Администрации Песчанокопского района в сети «Интернет».</w:t>
      </w:r>
    </w:p>
    <w:p w:rsidR="003C4A57" w:rsidRDefault="0098554A" w:rsidP="002C079B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6</w:t>
      </w:r>
      <w:r w:rsidR="003C4A57">
        <w:rPr>
          <w:kern w:val="28"/>
          <w:sz w:val="28"/>
          <w:szCs w:val="19"/>
        </w:rPr>
        <w:t>. Настоящее постановление вступает в силу со дня его официального опубликования.</w:t>
      </w:r>
    </w:p>
    <w:p w:rsidR="003C4A57" w:rsidRDefault="0098554A" w:rsidP="002C079B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7</w:t>
      </w:r>
      <w:r w:rsidR="003C4A57">
        <w:rPr>
          <w:kern w:val="28"/>
          <w:sz w:val="28"/>
          <w:szCs w:val="19"/>
        </w:rPr>
        <w:t xml:space="preserve">. </w:t>
      </w:r>
      <w:proofErr w:type="gramStart"/>
      <w:r w:rsidR="003C4A57">
        <w:rPr>
          <w:kern w:val="28"/>
          <w:sz w:val="28"/>
          <w:szCs w:val="19"/>
        </w:rPr>
        <w:t>Контроль за</w:t>
      </w:r>
      <w:proofErr w:type="gramEnd"/>
      <w:r w:rsidR="003C4A57">
        <w:rPr>
          <w:kern w:val="28"/>
          <w:sz w:val="28"/>
          <w:szCs w:val="19"/>
        </w:rPr>
        <w:t xml:space="preserve"> выполнением постановления возложить на заместителя гла</w:t>
      </w:r>
      <w:r w:rsidR="003C4A57">
        <w:rPr>
          <w:kern w:val="28"/>
          <w:sz w:val="28"/>
          <w:szCs w:val="19"/>
        </w:rPr>
        <w:softHyphen/>
        <w:t xml:space="preserve">вы Администрации района по экономике и финансам </w:t>
      </w:r>
      <w:proofErr w:type="spellStart"/>
      <w:r w:rsidR="003C4A57">
        <w:rPr>
          <w:kern w:val="28"/>
          <w:sz w:val="28"/>
          <w:szCs w:val="19"/>
        </w:rPr>
        <w:t>Хомец</w:t>
      </w:r>
      <w:proofErr w:type="spellEnd"/>
      <w:r w:rsidR="003C4A57">
        <w:rPr>
          <w:kern w:val="28"/>
          <w:sz w:val="28"/>
          <w:szCs w:val="19"/>
        </w:rPr>
        <w:t xml:space="preserve"> М.О.</w:t>
      </w:r>
    </w:p>
    <w:p w:rsidR="003C4A57" w:rsidRDefault="003C4A57" w:rsidP="003C4A57">
      <w:pPr>
        <w:widowControl w:val="0"/>
        <w:jc w:val="both"/>
        <w:rPr>
          <w:kern w:val="28"/>
          <w:szCs w:val="19"/>
        </w:rPr>
      </w:pPr>
    </w:p>
    <w:p w:rsidR="003C4A57" w:rsidRDefault="003C4A57" w:rsidP="003C4A57">
      <w:pPr>
        <w:widowControl w:val="0"/>
        <w:jc w:val="both"/>
        <w:rPr>
          <w:kern w:val="28"/>
          <w:szCs w:val="19"/>
        </w:rPr>
      </w:pPr>
    </w:p>
    <w:p w:rsidR="002C079B" w:rsidRDefault="002C079B" w:rsidP="003C4A57">
      <w:pPr>
        <w:widowControl w:val="0"/>
        <w:jc w:val="both"/>
        <w:rPr>
          <w:kern w:val="28"/>
          <w:szCs w:val="19"/>
        </w:rPr>
      </w:pPr>
    </w:p>
    <w:p w:rsidR="003C4A57" w:rsidRDefault="003C4A57" w:rsidP="003C4A57">
      <w:pPr>
        <w:widowControl w:val="0"/>
        <w:jc w:val="both"/>
        <w:rPr>
          <w:kern w:val="28"/>
          <w:szCs w:val="19"/>
        </w:rPr>
      </w:pPr>
    </w:p>
    <w:p w:rsidR="002C079B" w:rsidRPr="00546BBF" w:rsidRDefault="002C079B" w:rsidP="002C079B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C079B" w:rsidRPr="00546BBF" w:rsidRDefault="002C079B" w:rsidP="002C079B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C079B" w:rsidRPr="00546BBF" w:rsidRDefault="002C079B" w:rsidP="002C079B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2C079B" w:rsidRPr="00546BBF" w:rsidRDefault="002C079B" w:rsidP="002C079B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2C079B" w:rsidRDefault="002C079B" w:rsidP="002C079B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 xml:space="preserve">      А.Н. Кравцов</w:t>
      </w:r>
      <w:r>
        <w:rPr>
          <w:color w:val="000000"/>
          <w:sz w:val="28"/>
          <w:szCs w:val="28"/>
        </w:rPr>
        <w:t xml:space="preserve"> </w:t>
      </w:r>
    </w:p>
    <w:p w:rsidR="003C4A57" w:rsidRDefault="003C4A57" w:rsidP="003C4A57">
      <w:pPr>
        <w:widowControl w:val="0"/>
        <w:jc w:val="both"/>
        <w:rPr>
          <w:kern w:val="28"/>
          <w:szCs w:val="19"/>
        </w:rPr>
      </w:pPr>
    </w:p>
    <w:p w:rsidR="003C4A57" w:rsidRDefault="003C4A57" w:rsidP="003C4A57">
      <w:pPr>
        <w:widowControl w:val="0"/>
        <w:jc w:val="both"/>
        <w:rPr>
          <w:kern w:val="28"/>
          <w:szCs w:val="19"/>
        </w:rPr>
      </w:pPr>
    </w:p>
    <w:p w:rsidR="002C079B" w:rsidRDefault="002C079B" w:rsidP="003C4A57">
      <w:pPr>
        <w:widowControl w:val="0"/>
        <w:jc w:val="both"/>
        <w:rPr>
          <w:kern w:val="28"/>
          <w:szCs w:val="19"/>
        </w:rPr>
      </w:pPr>
    </w:p>
    <w:p w:rsidR="002C079B" w:rsidRDefault="002C079B" w:rsidP="003C4A57">
      <w:pPr>
        <w:widowControl w:val="0"/>
        <w:jc w:val="both"/>
        <w:rPr>
          <w:kern w:val="28"/>
          <w:szCs w:val="19"/>
        </w:rPr>
      </w:pPr>
    </w:p>
    <w:p w:rsidR="003C4A57" w:rsidRDefault="003C4A57" w:rsidP="003C4A57">
      <w:pPr>
        <w:widowControl w:val="0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Постановление вносит:</w:t>
      </w:r>
    </w:p>
    <w:p w:rsidR="003C4A57" w:rsidRDefault="003C4A57" w:rsidP="003C4A57">
      <w:pPr>
        <w:widowControl w:val="0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 xml:space="preserve">отдел </w:t>
      </w:r>
      <w:proofErr w:type="gramStart"/>
      <w:r>
        <w:rPr>
          <w:kern w:val="28"/>
          <w:sz w:val="28"/>
          <w:szCs w:val="19"/>
        </w:rPr>
        <w:t>социально-экономического</w:t>
      </w:r>
      <w:proofErr w:type="gramEnd"/>
    </w:p>
    <w:p w:rsidR="003C4A57" w:rsidRDefault="003C4A57" w:rsidP="003C4A57">
      <w:pPr>
        <w:widowControl w:val="0"/>
        <w:jc w:val="both"/>
        <w:rPr>
          <w:kern w:val="28"/>
          <w:sz w:val="28"/>
          <w:szCs w:val="19"/>
        </w:rPr>
      </w:pPr>
      <w:r>
        <w:rPr>
          <w:kern w:val="28"/>
          <w:sz w:val="28"/>
          <w:szCs w:val="19"/>
        </w:rPr>
        <w:t>развития и привлечения инвестиций</w:t>
      </w:r>
    </w:p>
    <w:p w:rsidR="0009241A" w:rsidRDefault="0009241A" w:rsidP="00244084">
      <w:pPr>
        <w:pStyle w:val="6"/>
        <w:tabs>
          <w:tab w:val="left" w:pos="851"/>
        </w:tabs>
        <w:contextualSpacing/>
      </w:pPr>
    </w:p>
    <w:p w:rsidR="002C079B" w:rsidRDefault="002C079B" w:rsidP="002C079B"/>
    <w:p w:rsidR="002C079B" w:rsidRDefault="002C079B" w:rsidP="002C079B"/>
    <w:p w:rsidR="002C079B" w:rsidRDefault="002C079B" w:rsidP="002C079B"/>
    <w:p w:rsidR="002C079B" w:rsidRDefault="002C079B" w:rsidP="002C079B"/>
    <w:p w:rsidR="002C079B" w:rsidRDefault="002C079B" w:rsidP="002C079B"/>
    <w:p w:rsidR="002C079B" w:rsidRDefault="002C079B" w:rsidP="002C079B"/>
    <w:p w:rsidR="002C079B" w:rsidRDefault="002C079B" w:rsidP="002C079B"/>
    <w:p w:rsidR="002C079B" w:rsidRDefault="002C079B" w:rsidP="002C079B"/>
    <w:p w:rsidR="002C079B" w:rsidRDefault="002C079B" w:rsidP="002C079B"/>
    <w:p w:rsidR="002C079B" w:rsidRPr="002C079B" w:rsidRDefault="002C079B" w:rsidP="002C079B"/>
    <w:p w:rsidR="0009241A" w:rsidRPr="00C039E2" w:rsidRDefault="0009241A" w:rsidP="00244084">
      <w:pPr>
        <w:contextualSpacing/>
        <w:jc w:val="center"/>
        <w:rPr>
          <w:sz w:val="28"/>
          <w:szCs w:val="28"/>
        </w:rPr>
      </w:pPr>
    </w:p>
    <w:p w:rsidR="002C079B" w:rsidRDefault="002C079B" w:rsidP="002C079B">
      <w:pPr>
        <w:pStyle w:val="a8"/>
        <w:ind w:left="5103"/>
        <w:jc w:val="left"/>
      </w:pPr>
      <w:r>
        <w:lastRenderedPageBreak/>
        <w:t xml:space="preserve">Приложение №1 </w:t>
      </w:r>
    </w:p>
    <w:p w:rsidR="002C079B" w:rsidRDefault="002C079B" w:rsidP="002C079B">
      <w:pPr>
        <w:pStyle w:val="a8"/>
        <w:ind w:left="5103"/>
        <w:jc w:val="left"/>
      </w:pPr>
      <w:r>
        <w:t>к постановлению Администрации</w:t>
      </w:r>
    </w:p>
    <w:p w:rsidR="009E3FCC" w:rsidRDefault="002C079B" w:rsidP="002C079B">
      <w:pPr>
        <w:pStyle w:val="a8"/>
        <w:ind w:left="5103"/>
        <w:jc w:val="left"/>
      </w:pPr>
      <w:r>
        <w:t xml:space="preserve">Песчанокопского района </w:t>
      </w:r>
    </w:p>
    <w:p w:rsidR="002C079B" w:rsidRDefault="002C079B" w:rsidP="002C079B">
      <w:pPr>
        <w:pStyle w:val="a8"/>
        <w:ind w:left="5103"/>
        <w:jc w:val="left"/>
      </w:pPr>
      <w:r>
        <w:t>от</w:t>
      </w:r>
      <w:r w:rsidR="009E3FCC">
        <w:t xml:space="preserve"> 11.11.2025 </w:t>
      </w:r>
      <w:r>
        <w:t>№</w:t>
      </w:r>
      <w:r w:rsidR="009E3FCC">
        <w:t xml:space="preserve"> 543</w:t>
      </w:r>
    </w:p>
    <w:p w:rsidR="002C079B" w:rsidRDefault="002C079B" w:rsidP="002C079B">
      <w:pPr>
        <w:shd w:val="clear" w:color="auto" w:fill="FFFFFF"/>
        <w:ind w:left="5103"/>
        <w:contextualSpacing/>
        <w:jc w:val="center"/>
        <w:rPr>
          <w:spacing w:val="-3"/>
          <w:sz w:val="28"/>
          <w:szCs w:val="28"/>
        </w:rPr>
      </w:pPr>
    </w:p>
    <w:p w:rsidR="002C079B" w:rsidRDefault="002C079B" w:rsidP="002C079B">
      <w:pPr>
        <w:shd w:val="clear" w:color="auto" w:fill="FFFFFF"/>
        <w:ind w:left="5103"/>
        <w:contextualSpacing/>
        <w:jc w:val="center"/>
        <w:rPr>
          <w:spacing w:val="-3"/>
          <w:sz w:val="28"/>
          <w:szCs w:val="28"/>
        </w:rPr>
      </w:pPr>
      <w:r w:rsidRPr="005F7CAA">
        <w:rPr>
          <w:spacing w:val="-3"/>
          <w:sz w:val="28"/>
          <w:szCs w:val="28"/>
        </w:rPr>
        <w:t xml:space="preserve">Приложение № </w:t>
      </w:r>
      <w:r>
        <w:rPr>
          <w:spacing w:val="-3"/>
          <w:sz w:val="28"/>
          <w:szCs w:val="28"/>
        </w:rPr>
        <w:t>3</w:t>
      </w:r>
    </w:p>
    <w:p w:rsidR="002C079B" w:rsidRPr="005F7CAA" w:rsidRDefault="002C079B" w:rsidP="002C079B">
      <w:pPr>
        <w:ind w:left="5103"/>
        <w:jc w:val="both"/>
        <w:rPr>
          <w:kern w:val="36"/>
          <w:sz w:val="28"/>
          <w:szCs w:val="28"/>
        </w:rPr>
      </w:pPr>
      <w:proofErr w:type="gramStart"/>
      <w:r w:rsidRPr="005F7CAA">
        <w:rPr>
          <w:spacing w:val="-1"/>
          <w:sz w:val="28"/>
          <w:szCs w:val="28"/>
        </w:rPr>
        <w:t xml:space="preserve">к Административному регламенту </w:t>
      </w:r>
      <w:r w:rsidRPr="005F7CAA">
        <w:rPr>
          <w:rFonts w:eastAsia="Arial"/>
          <w:sz w:val="28"/>
          <w:szCs w:val="28"/>
        </w:rPr>
        <w:t>предоставления</w:t>
      </w:r>
      <w:r>
        <w:rPr>
          <w:rFonts w:eastAsia="Arial"/>
          <w:sz w:val="28"/>
          <w:szCs w:val="28"/>
        </w:rPr>
        <w:t xml:space="preserve"> </w:t>
      </w:r>
      <w:r w:rsidRPr="005F7CAA">
        <w:rPr>
          <w:rFonts w:eastAsia="Arial"/>
          <w:sz w:val="28"/>
          <w:szCs w:val="28"/>
        </w:rPr>
        <w:t>муниципальной услуги «</w:t>
      </w:r>
      <w:r w:rsidRPr="005F7CAA">
        <w:rPr>
          <w:sz w:val="28"/>
          <w:szCs w:val="28"/>
        </w:rPr>
        <w:t>Включение молодых семей,</w:t>
      </w:r>
      <w:r>
        <w:rPr>
          <w:sz w:val="28"/>
          <w:szCs w:val="28"/>
        </w:rPr>
        <w:t xml:space="preserve"> </w:t>
      </w:r>
      <w:r w:rsidRPr="005F7CAA">
        <w:rPr>
          <w:sz w:val="28"/>
          <w:szCs w:val="28"/>
        </w:rPr>
        <w:t>нуждающихся в улучшении жилищных условий, в</w:t>
      </w:r>
      <w:r>
        <w:rPr>
          <w:sz w:val="28"/>
          <w:szCs w:val="28"/>
        </w:rPr>
        <w:t xml:space="preserve"> </w:t>
      </w:r>
      <w:r w:rsidRPr="005F7CAA">
        <w:rPr>
          <w:sz w:val="28"/>
          <w:szCs w:val="28"/>
        </w:rPr>
        <w:t xml:space="preserve">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Администрацией </w:t>
      </w:r>
      <w:r>
        <w:rPr>
          <w:sz w:val="28"/>
          <w:szCs w:val="28"/>
        </w:rPr>
        <w:t>Песчанокопского</w:t>
      </w:r>
      <w:r w:rsidRPr="005F7CAA">
        <w:rPr>
          <w:sz w:val="28"/>
          <w:szCs w:val="28"/>
        </w:rPr>
        <w:t xml:space="preserve"> района</w:t>
      </w:r>
      <w:proofErr w:type="gramEnd"/>
    </w:p>
    <w:p w:rsidR="002C079B" w:rsidRPr="005F7CAA" w:rsidRDefault="002C079B" w:rsidP="002C079B">
      <w:pPr>
        <w:shd w:val="clear" w:color="auto" w:fill="FFFFFF"/>
        <w:ind w:left="5103"/>
        <w:contextualSpacing/>
        <w:jc w:val="both"/>
        <w:rPr>
          <w:spacing w:val="-3"/>
          <w:sz w:val="28"/>
          <w:szCs w:val="28"/>
        </w:rPr>
      </w:pPr>
    </w:p>
    <w:p w:rsidR="002C079B" w:rsidRDefault="002C079B" w:rsidP="002C079B">
      <w:pPr>
        <w:contextualSpacing/>
        <w:jc w:val="center"/>
        <w:rPr>
          <w:sz w:val="28"/>
          <w:szCs w:val="28"/>
        </w:rPr>
      </w:pPr>
    </w:p>
    <w:p w:rsidR="002C079B" w:rsidRPr="00C039E2" w:rsidRDefault="002C079B" w:rsidP="002C079B">
      <w:pPr>
        <w:contextualSpacing/>
        <w:jc w:val="center"/>
        <w:rPr>
          <w:sz w:val="28"/>
          <w:szCs w:val="28"/>
        </w:rPr>
      </w:pPr>
      <w:r w:rsidRPr="00C039E2">
        <w:rPr>
          <w:sz w:val="28"/>
          <w:szCs w:val="28"/>
        </w:rPr>
        <w:t>ИСЧЕРПЫВАЮЩИЙ ПЕРЕЧЕНЬ</w:t>
      </w:r>
    </w:p>
    <w:p w:rsidR="002C079B" w:rsidRDefault="002C079B" w:rsidP="002C079B">
      <w:pPr>
        <w:jc w:val="center"/>
        <w:rPr>
          <w:bCs/>
          <w:sz w:val="28"/>
          <w:szCs w:val="28"/>
        </w:rPr>
      </w:pPr>
      <w:proofErr w:type="gramStart"/>
      <w:r w:rsidRPr="00C039E2">
        <w:rPr>
          <w:sz w:val="28"/>
          <w:szCs w:val="28"/>
        </w:rPr>
        <w:t xml:space="preserve">документов, необходимых в соответствии с нормативными правовыми актами для предоставления муниципальной услуги </w:t>
      </w:r>
      <w:r>
        <w:rPr>
          <w:sz w:val="28"/>
          <w:szCs w:val="28"/>
        </w:rPr>
        <w:t>«Включение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  <w:proofErr w:type="gramEnd"/>
      <w:r>
        <w:rPr>
          <w:sz w:val="28"/>
          <w:szCs w:val="28"/>
        </w:rPr>
        <w:t xml:space="preserve"> граждан Российской Федерации»</w:t>
      </w:r>
      <w:r w:rsidRPr="00C039E2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Песчанокопского</w:t>
      </w:r>
      <w:r w:rsidRPr="00C039E2">
        <w:rPr>
          <w:sz w:val="28"/>
          <w:szCs w:val="28"/>
        </w:rPr>
        <w:t xml:space="preserve"> района</w:t>
      </w:r>
      <w:r w:rsidRPr="00C039E2">
        <w:rPr>
          <w:bCs/>
          <w:sz w:val="28"/>
          <w:szCs w:val="28"/>
        </w:rPr>
        <w:t>» и услуг, которые являются необходимыми и обязательными для предоставления муниципальной услуги,</w:t>
      </w:r>
      <w:r w:rsidRPr="00C039E2">
        <w:rPr>
          <w:sz w:val="28"/>
          <w:szCs w:val="28"/>
        </w:rPr>
        <w:t xml:space="preserve"> </w:t>
      </w:r>
      <w:r w:rsidRPr="00C039E2">
        <w:rPr>
          <w:bCs/>
          <w:sz w:val="28"/>
          <w:szCs w:val="28"/>
        </w:rPr>
        <w:t>подлежащих представлению Заявителем,</w:t>
      </w:r>
      <w:r w:rsidRPr="00C039E2">
        <w:rPr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подлежащие представлению в рамках межведомственного информационного взаимодействия</w:t>
      </w:r>
    </w:p>
    <w:p w:rsidR="0050270F" w:rsidRDefault="0050270F" w:rsidP="00244084">
      <w:pPr>
        <w:ind w:left="6804"/>
        <w:contextualSpacing/>
        <w:jc w:val="center"/>
        <w:rPr>
          <w:sz w:val="28"/>
          <w:szCs w:val="28"/>
        </w:rPr>
      </w:pPr>
    </w:p>
    <w:p w:rsidR="002C079B" w:rsidRDefault="002C079B" w:rsidP="00244084">
      <w:pPr>
        <w:ind w:left="6804"/>
        <w:contextualSpacing/>
        <w:jc w:val="center"/>
        <w:rPr>
          <w:sz w:val="28"/>
          <w:szCs w:val="28"/>
        </w:rPr>
        <w:sectPr w:rsidR="002C079B" w:rsidSect="002C079B">
          <w:headerReference w:type="even" r:id="rId10"/>
          <w:footerReference w:type="even" r:id="rId11"/>
          <w:footerReference w:type="default" r:id="rId12"/>
          <w:pgSz w:w="11905" w:h="16838"/>
          <w:pgMar w:top="1134" w:right="567" w:bottom="1134" w:left="1701" w:header="567" w:footer="283" w:gutter="0"/>
          <w:cols w:space="720"/>
          <w:noEndnote/>
          <w:titlePg/>
          <w:docGrid w:linePitch="272"/>
        </w:sectPr>
      </w:pPr>
    </w:p>
    <w:p w:rsidR="00417A90" w:rsidRDefault="00D62E10" w:rsidP="000B2431">
      <w:pPr>
        <w:ind w:left="360"/>
        <w:contextualSpacing/>
        <w:jc w:val="center"/>
        <w:rPr>
          <w:bCs/>
          <w:sz w:val="28"/>
          <w:szCs w:val="28"/>
        </w:rPr>
      </w:pPr>
      <w:r w:rsidRPr="006A3BD0">
        <w:rPr>
          <w:bCs/>
          <w:sz w:val="28"/>
          <w:szCs w:val="28"/>
        </w:rPr>
        <w:lastRenderedPageBreak/>
        <w:t>1.</w:t>
      </w:r>
      <w:r w:rsidR="006A3BD0" w:rsidRPr="006A3BD0">
        <w:rPr>
          <w:bCs/>
          <w:sz w:val="28"/>
          <w:szCs w:val="28"/>
        </w:rPr>
        <w:t xml:space="preserve"> </w:t>
      </w:r>
      <w:r w:rsidR="005F15CC" w:rsidRPr="006A3BD0">
        <w:rPr>
          <w:bCs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</w:t>
      </w:r>
    </w:p>
    <w:p w:rsidR="00A137A5" w:rsidRPr="006A3BD0" w:rsidRDefault="00A137A5" w:rsidP="000B2431">
      <w:pPr>
        <w:ind w:left="360"/>
        <w:contextualSpacing/>
        <w:jc w:val="center"/>
        <w:rPr>
          <w:bCs/>
          <w:sz w:val="28"/>
          <w:szCs w:val="28"/>
        </w:rPr>
      </w:pPr>
    </w:p>
    <w:tbl>
      <w:tblPr>
        <w:tblW w:w="15592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1764"/>
        <w:gridCol w:w="2365"/>
        <w:gridCol w:w="1966"/>
        <w:gridCol w:w="2410"/>
        <w:gridCol w:w="4650"/>
        <w:gridCol w:w="1275"/>
        <w:gridCol w:w="709"/>
      </w:tblGrid>
      <w:tr w:rsidR="006502AC" w:rsidRPr="003F002C" w:rsidTr="00510FE7">
        <w:trPr>
          <w:trHeight w:val="2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  <w:rPr>
                <w:bCs/>
              </w:rPr>
            </w:pPr>
            <w:r w:rsidRPr="006502AC">
              <w:rPr>
                <w:bCs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02AC" w:rsidRPr="006502AC" w:rsidRDefault="006502AC" w:rsidP="006A3BD0">
            <w:pPr>
              <w:pStyle w:val="1f0"/>
              <w:jc w:val="center"/>
              <w:rPr>
                <w:rFonts w:ascii="Times New Roman" w:hAnsi="Times New Roman" w:cs="Calibri"/>
                <w:color w:val="auto"/>
                <w:kern w:val="2"/>
                <w:sz w:val="20"/>
                <w:szCs w:val="20"/>
              </w:rPr>
            </w:pPr>
            <w:r w:rsidRPr="006502AC">
              <w:rPr>
                <w:rFonts w:ascii="Times New Roman" w:hAnsi="Times New Roman" w:cs="Calibri"/>
                <w:color w:val="auto"/>
                <w:kern w:val="2"/>
                <w:sz w:val="20"/>
                <w:szCs w:val="20"/>
              </w:rPr>
              <w:t>Категория документа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</w:pPr>
            <w:r w:rsidRPr="006502AC">
              <w:t xml:space="preserve">Наименование документов, которые представляет заявитель для получения </w:t>
            </w:r>
            <w:r w:rsidR="006A3BD0">
              <w:t>«</w:t>
            </w:r>
            <w:proofErr w:type="spellStart"/>
            <w:r w:rsidRPr="006502AC">
              <w:t>подуслуги</w:t>
            </w:r>
            <w:proofErr w:type="spellEnd"/>
            <w:r w:rsidR="006A3BD0"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</w:pPr>
            <w:r w:rsidRPr="006502AC">
              <w:t>Количество необходимых экземпляров документа с указанием подлинник/</w:t>
            </w:r>
          </w:p>
          <w:p w:rsidR="006502AC" w:rsidRPr="006502AC" w:rsidRDefault="006502AC" w:rsidP="006A3BD0">
            <w:pPr>
              <w:jc w:val="center"/>
            </w:pPr>
            <w:r w:rsidRPr="006502AC">
              <w:t>копия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</w:pPr>
            <w:r w:rsidRPr="006502AC">
              <w:t>Условие предоставления документа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</w:pPr>
            <w:r w:rsidRPr="006502AC">
              <w:t>Установленные требования</w:t>
            </w:r>
          </w:p>
          <w:p w:rsidR="006502AC" w:rsidRPr="006502AC" w:rsidRDefault="006502AC" w:rsidP="006A3BD0">
            <w:pPr>
              <w:jc w:val="center"/>
            </w:pPr>
            <w:r w:rsidRPr="006502AC">
              <w:t>к документу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</w:pPr>
            <w:r w:rsidRPr="006502AC">
              <w:t>Форма (шаблон) документа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A3BD0">
            <w:pPr>
              <w:jc w:val="center"/>
            </w:pPr>
            <w:proofErr w:type="spellStart"/>
            <w:proofErr w:type="gramStart"/>
            <w:r w:rsidRPr="006502AC">
              <w:t>Обра</w:t>
            </w:r>
            <w:r w:rsidR="006A3BD0">
              <w:t>-</w:t>
            </w:r>
            <w:r w:rsidRPr="006502AC">
              <w:t>зец</w:t>
            </w:r>
            <w:proofErr w:type="spellEnd"/>
            <w:proofErr w:type="gramEnd"/>
            <w:r w:rsidRPr="006502AC">
              <w:t xml:space="preserve"> доку</w:t>
            </w:r>
            <w:r w:rsidR="006A3BD0">
              <w:t>-</w:t>
            </w:r>
            <w:r w:rsidRPr="006502AC">
              <w:t>мента/ /</w:t>
            </w:r>
            <w:proofErr w:type="spellStart"/>
            <w:r w:rsidRPr="006502AC">
              <w:t>запол</w:t>
            </w:r>
            <w:proofErr w:type="spellEnd"/>
            <w:r w:rsidR="006A3BD0">
              <w:t>-</w:t>
            </w:r>
            <w:r w:rsidRPr="006502AC">
              <w:t>нения доку</w:t>
            </w:r>
            <w:r w:rsidR="006A3BD0">
              <w:t>-</w:t>
            </w:r>
            <w:r w:rsidRPr="006502AC">
              <w:t>мента</w:t>
            </w:r>
          </w:p>
        </w:tc>
      </w:tr>
    </w:tbl>
    <w:p w:rsidR="006A3BD0" w:rsidRPr="006A3BD0" w:rsidRDefault="006A3BD0">
      <w:pPr>
        <w:rPr>
          <w:sz w:val="2"/>
          <w:szCs w:val="2"/>
        </w:rPr>
      </w:pPr>
    </w:p>
    <w:tbl>
      <w:tblPr>
        <w:tblW w:w="15592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1764"/>
        <w:gridCol w:w="2365"/>
        <w:gridCol w:w="1966"/>
        <w:gridCol w:w="2410"/>
        <w:gridCol w:w="4650"/>
        <w:gridCol w:w="1275"/>
        <w:gridCol w:w="709"/>
      </w:tblGrid>
      <w:tr w:rsidR="006A3BD0" w:rsidRPr="003F002C" w:rsidTr="00510FE7">
        <w:trPr>
          <w:trHeight w:val="5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6A3BD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3BD0" w:rsidRPr="00183743" w:rsidRDefault="006A3BD0" w:rsidP="006A3BD0">
            <w:pPr>
              <w:pStyle w:val="1f0"/>
              <w:jc w:val="center"/>
              <w:rPr>
                <w:rFonts w:ascii="Times New Roman" w:hAnsi="Times New Roman" w:cs="Calibri"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A137A5" w:rsidRDefault="006A3BD0" w:rsidP="006A3BD0">
            <w:pPr>
              <w:jc w:val="center"/>
            </w:pPr>
            <w:r w:rsidRPr="00A137A5"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6A3BD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6A3BD0">
            <w:pPr>
              <w:jc w:val="center"/>
            </w:pPr>
            <w:r>
              <w:t>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6A3BD0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6A3BD0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6A3BD0">
            <w:pPr>
              <w:jc w:val="center"/>
            </w:pPr>
            <w:r>
              <w:t>8</w:t>
            </w:r>
          </w:p>
        </w:tc>
      </w:tr>
      <w:tr w:rsidR="00E12946" w:rsidRPr="003F002C" w:rsidTr="00510FE7">
        <w:trPr>
          <w:trHeight w:val="2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  <w:rPr>
                <w:bCs/>
              </w:rPr>
            </w:pPr>
            <w:r w:rsidRPr="003F002C">
              <w:rPr>
                <w:bCs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183743" w:rsidRDefault="00E12946" w:rsidP="00183743">
            <w:pPr>
              <w:pStyle w:val="1f0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183743">
              <w:rPr>
                <w:rFonts w:ascii="Times New Roman" w:hAnsi="Times New Roman" w:cs="Calibri"/>
                <w:color w:val="auto"/>
                <w:kern w:val="2"/>
                <w:sz w:val="20"/>
                <w:szCs w:val="20"/>
              </w:rPr>
              <w:t xml:space="preserve">Запрос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E12946" w:rsidP="00183743">
            <w:pPr>
              <w:jc w:val="both"/>
            </w:pPr>
            <w:r w:rsidRPr="00A137A5">
              <w:t xml:space="preserve">1.1. Заявление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1. Оригинал - 1</w:t>
            </w:r>
          </w:p>
          <w:p w:rsidR="00E12946" w:rsidRPr="003F002C" w:rsidRDefault="00E12946" w:rsidP="00183743">
            <w:pPr>
              <w:jc w:val="center"/>
            </w:pPr>
          </w:p>
          <w:p w:rsidR="00E12946" w:rsidRPr="003F002C" w:rsidRDefault="00E12946" w:rsidP="00183743">
            <w:pPr>
              <w:jc w:val="center"/>
            </w:pPr>
            <w:r w:rsidRPr="003F002C">
              <w:t>2 экз. при личном обращении в орган местного самоуправления по месту жительства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18,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Приложение №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  <w:rPr>
                <w:shd w:val="clear" w:color="auto" w:fill="FFFF00"/>
              </w:rPr>
            </w:pPr>
            <w:r w:rsidRPr="003F002C">
              <w:t>-</w:t>
            </w:r>
          </w:p>
        </w:tc>
      </w:tr>
      <w:tr w:rsidR="0018498C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3F002C" w:rsidRDefault="0018498C" w:rsidP="00183743">
            <w:pPr>
              <w:jc w:val="both"/>
            </w:pPr>
            <w: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98C" w:rsidRPr="003F002C" w:rsidRDefault="0018498C" w:rsidP="00145E53">
            <w:r>
              <w:t>Согласие на обработку персональных данных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A137A5" w:rsidRDefault="0018498C" w:rsidP="0018498C">
            <w:r>
              <w:t>2.1.Согласие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3F002C" w:rsidRDefault="006D5323" w:rsidP="00183743">
            <w:pPr>
              <w:jc w:val="center"/>
            </w:pPr>
            <w:r>
              <w:t>Оригинал 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3F002C" w:rsidRDefault="0018498C" w:rsidP="00183743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3F002C" w:rsidRDefault="008544BC" w:rsidP="001D4E31">
            <w:pPr>
              <w:jc w:val="center"/>
            </w:pPr>
            <w:r>
              <w:t xml:space="preserve">Постановление </w:t>
            </w:r>
            <w:r w:rsidR="001D4E31">
              <w:t xml:space="preserve">министерства строительства, архитектуры и территориального развития </w:t>
            </w:r>
            <w:r>
              <w:t xml:space="preserve"> РО от</w:t>
            </w:r>
            <w:r w:rsidR="005F38AB">
              <w:t xml:space="preserve"> 26.05.2025 №14 «О мерах по реализации постановления Правительства Ростовской области от 27.02.2014 №135 «Об утверждении Положения об организации предоставления молодым семьям социальных выплат на приобретение (строительство) жилого помещения»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3F002C" w:rsidRDefault="008544BC" w:rsidP="00B16C3E">
            <w:pPr>
              <w:jc w:val="center"/>
            </w:pPr>
            <w:r w:rsidRPr="003F002C">
              <w:t xml:space="preserve">Приложение № </w:t>
            </w:r>
            <w:r w:rsidR="00B16C3E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498C" w:rsidRPr="003F002C" w:rsidRDefault="0018498C" w:rsidP="00183743">
            <w:pPr>
              <w:ind w:left="360"/>
              <w:jc w:val="both"/>
            </w:pP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3743">
            <w:pPr>
              <w:jc w:val="both"/>
            </w:pPr>
            <w:r>
              <w:t>3</w:t>
            </w:r>
            <w:r w:rsidR="00E12946" w:rsidRPr="003F002C"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r w:rsidRPr="003F002C">
              <w:t>Документы, удостоверяющие личность каждого члена семьи (все страницы документа):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t>3</w:t>
            </w:r>
            <w:r w:rsidR="00E12946" w:rsidRPr="00A137A5">
              <w:t>.1. Паспорт гражданина РФ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Копия –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  <w:rPr>
                <w:bCs/>
              </w:rPr>
            </w:pPr>
            <w:r w:rsidRPr="003F002C">
              <w:rPr>
                <w:bCs/>
              </w:rPr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A137A5">
            <w:pPr>
              <w:jc w:val="center"/>
            </w:pPr>
            <w:r w:rsidRPr="003F002C">
              <w:t xml:space="preserve"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</w:t>
            </w:r>
            <w:r w:rsidR="00A137A5">
              <w:t xml:space="preserve"> </w:t>
            </w:r>
            <w:r w:rsidRPr="003F002C">
              <w:t>п.18,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  <w:jc w:val="both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t>3</w:t>
            </w:r>
            <w:r w:rsidR="00E12946" w:rsidRPr="00A137A5">
              <w:t>.2. Для лиц, не достигших возраста 14 лет:</w:t>
            </w:r>
          </w:p>
          <w:p w:rsidR="00E12946" w:rsidRPr="00A137A5" w:rsidRDefault="0018498C" w:rsidP="00183743">
            <w:r>
              <w:t>3</w:t>
            </w:r>
            <w:r w:rsidR="00E12946" w:rsidRPr="00A137A5">
              <w:t xml:space="preserve">.2.1. Сведения о государственной регистрации рождения </w:t>
            </w:r>
          </w:p>
          <w:p w:rsidR="00E12946" w:rsidRPr="00A137A5" w:rsidRDefault="00E12946" w:rsidP="00183743">
            <w:r w:rsidRPr="00A137A5">
              <w:lastRenderedPageBreak/>
              <w:t>Или</w:t>
            </w:r>
          </w:p>
          <w:p w:rsidR="00E12946" w:rsidRPr="00A137A5" w:rsidRDefault="0018498C" w:rsidP="0018498C">
            <w:r>
              <w:t>3</w:t>
            </w:r>
            <w:r w:rsidR="00E12946" w:rsidRPr="00A137A5">
              <w:t>.2.2.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(в случае регистрации рождения в иностранном государстве)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3743">
            <w:pPr>
              <w:jc w:val="center"/>
            </w:pPr>
            <w:r>
              <w:lastRenderedPageBreak/>
              <w:t>3</w:t>
            </w:r>
            <w:r w:rsidR="00E12946" w:rsidRPr="003F002C">
              <w:t>.2.1. Копия при предъявлении оригинала – 1</w:t>
            </w:r>
          </w:p>
          <w:p w:rsidR="00E12946" w:rsidRPr="003F002C" w:rsidRDefault="00E12946" w:rsidP="00183743">
            <w:pPr>
              <w:jc w:val="center"/>
            </w:pPr>
          </w:p>
          <w:p w:rsidR="00E12946" w:rsidRPr="003F002C" w:rsidRDefault="0018498C" w:rsidP="0018498C">
            <w:pPr>
              <w:jc w:val="center"/>
            </w:pPr>
            <w:r>
              <w:t>3</w:t>
            </w:r>
            <w:r w:rsidR="00E12946" w:rsidRPr="003F002C">
              <w:t xml:space="preserve">.2.2. Нотариально удостоверенный </w:t>
            </w:r>
            <w:r w:rsidR="00E12946" w:rsidRPr="003F002C">
              <w:lastRenderedPageBreak/>
              <w:t>перевод на русский язык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  <w:rPr>
                <w:bCs/>
              </w:rPr>
            </w:pPr>
            <w:r w:rsidRPr="003F002C">
              <w:rPr>
                <w:bCs/>
              </w:rPr>
              <w:lastRenderedPageBreak/>
              <w:t>Для лиц, не достигших возраста 14 лет</w:t>
            </w:r>
          </w:p>
          <w:p w:rsidR="00E12946" w:rsidRPr="003F002C" w:rsidRDefault="00E12946" w:rsidP="00183743">
            <w:pPr>
              <w:jc w:val="center"/>
              <w:rPr>
                <w:bCs/>
              </w:rPr>
            </w:pPr>
          </w:p>
          <w:p w:rsidR="00E12946" w:rsidRPr="003F002C" w:rsidRDefault="0018498C" w:rsidP="0018498C">
            <w:pPr>
              <w:jc w:val="center"/>
            </w:pPr>
            <w:r>
              <w:rPr>
                <w:bCs/>
              </w:rPr>
              <w:t>3</w:t>
            </w:r>
            <w:r w:rsidR="00E12946" w:rsidRPr="003F002C">
              <w:rPr>
                <w:bCs/>
              </w:rPr>
              <w:t xml:space="preserve">.2.1. </w:t>
            </w:r>
            <w:proofErr w:type="gramStart"/>
            <w:r w:rsidR="00E12946" w:rsidRPr="003F002C">
              <w:rPr>
                <w:bCs/>
              </w:rPr>
              <w:t>продублирован</w:t>
            </w:r>
            <w:proofErr w:type="gramEnd"/>
            <w:r w:rsidR="00E12946" w:rsidRPr="003F002C">
              <w:rPr>
                <w:bCs/>
              </w:rPr>
              <w:t xml:space="preserve"> в подразделе II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t>3</w:t>
            </w:r>
            <w:r w:rsidR="00E12946" w:rsidRPr="00A137A5">
              <w:t>.3. Временное удостоверение личности (для граждан Российской Федерации)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Копия –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rPr>
                <w:bCs/>
              </w:rPr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t>3</w:t>
            </w:r>
            <w:r w:rsidR="00E12946" w:rsidRPr="00A137A5">
              <w:t>.4. Для представителя заявителя: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  <w:rPr>
                <w:b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t>3</w:t>
            </w:r>
            <w:r w:rsidR="00E12946" w:rsidRPr="00A137A5">
              <w:t xml:space="preserve">.4.1. Паспорт гражданина РФ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Копия второй и третьей страницы при предъявлении оригинала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  <w:rPr>
                <w:bCs/>
              </w:rPr>
            </w:pPr>
            <w:r w:rsidRPr="003F002C">
              <w:rPr>
                <w:bCs/>
              </w:rPr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DE6F6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6F66" w:rsidRPr="003F002C" w:rsidRDefault="00DE6F6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BA0FA7" w:rsidRDefault="00DE6F66" w:rsidP="00BA0FA7">
            <w:r w:rsidRPr="00BA0FA7">
              <w:t>3.5</w:t>
            </w:r>
            <w:r w:rsidR="00BA0FA7" w:rsidRPr="00BA0FA7">
              <w:t xml:space="preserve">. Документ, подтверждающий участие одного или </w:t>
            </w:r>
            <w:proofErr w:type="gramStart"/>
            <w:r w:rsidR="00BA0FA7" w:rsidRPr="00BA0FA7">
              <w:t>обеих</w:t>
            </w:r>
            <w:proofErr w:type="gramEnd"/>
            <w:r w:rsidR="00BA0FA7" w:rsidRPr="00BA0FA7">
              <w:t xml:space="preserve"> супругов молодой семьи либо одного родителя в неполной молодой семье в специальной военной операции.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BA0FA7" w:rsidP="00183743">
            <w:pPr>
              <w:jc w:val="center"/>
            </w:pPr>
            <w:r w:rsidRPr="003F002C">
              <w:t>Копия –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center"/>
              <w:rPr>
                <w:b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ind w:left="360"/>
            </w:pPr>
          </w:p>
        </w:tc>
      </w:tr>
      <w:tr w:rsidR="00DE6F6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6F66" w:rsidRPr="003F002C" w:rsidRDefault="00DE6F6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BA0FA7" w:rsidRDefault="00DE6F66" w:rsidP="00EE73BA">
            <w:r w:rsidRPr="00BA0FA7">
              <w:t>3.6</w:t>
            </w:r>
            <w:r w:rsidR="00BA0FA7" w:rsidRPr="00BA0FA7">
              <w:t>.</w:t>
            </w:r>
            <w:r w:rsidR="00BA0FA7">
              <w:t xml:space="preserve"> Свидетельство о смерти</w:t>
            </w:r>
            <w:r w:rsidR="00EE73BA">
              <w:t xml:space="preserve"> супруга (супруги), принимавшего (принимавшей) участие в специальной военной операции (при наличии)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BA0FA7" w:rsidP="00183743">
            <w:pPr>
              <w:jc w:val="center"/>
            </w:pPr>
            <w:r w:rsidRPr="003F002C">
              <w:t>Копия –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center"/>
              <w:rPr>
                <w:b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6F66" w:rsidRPr="003F002C" w:rsidRDefault="00DE6F66" w:rsidP="00183743">
            <w:pPr>
              <w:ind w:left="360"/>
            </w:pP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3743">
            <w:pPr>
              <w:jc w:val="both"/>
            </w:pPr>
            <w:r>
              <w:t>4</w:t>
            </w:r>
            <w:r w:rsidR="00E12946" w:rsidRPr="003F002C"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  <w:r w:rsidRPr="003F002C">
              <w:t xml:space="preserve">Документ, </w:t>
            </w:r>
            <w:r w:rsidRPr="003F002C">
              <w:lastRenderedPageBreak/>
              <w:t>подтверждающий полномочия представителя физического лица, если с заявлением обращается представитель заявителя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lastRenderedPageBreak/>
              <w:t>4</w:t>
            </w:r>
            <w:r w:rsidR="00E12946" w:rsidRPr="00A137A5">
              <w:t xml:space="preserve">.1. Доверенность, </w:t>
            </w:r>
            <w:r w:rsidR="00E12946" w:rsidRPr="00A137A5">
              <w:lastRenderedPageBreak/>
              <w:t>оформленная в установленном законом порядке, на представление интересов заявителя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lastRenderedPageBreak/>
              <w:t xml:space="preserve">Копия при </w:t>
            </w:r>
            <w:r w:rsidRPr="003F002C">
              <w:lastRenderedPageBreak/>
              <w:t>предъявлении оригинала –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rPr>
                <w:bCs/>
              </w:rPr>
              <w:lastRenderedPageBreak/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Определяются Органом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498C">
            <w:r>
              <w:t>4</w:t>
            </w:r>
            <w:r w:rsidR="00E12946" w:rsidRPr="00A137A5">
              <w:t>.2. Акт органа опеки и попечительства о назначении опекуна или попечителя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Копия при предъявлении оригинала –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rPr>
                <w:bCs/>
              </w:rPr>
              <w:t>Нет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rPr>
                <w:kern w:val="2"/>
              </w:rPr>
              <w:t xml:space="preserve">3.2. </w:t>
            </w:r>
            <w:proofErr w:type="gramStart"/>
            <w:r w:rsidRPr="003F002C">
              <w:rPr>
                <w:kern w:val="2"/>
              </w:rPr>
              <w:t>продублирован</w:t>
            </w:r>
            <w:proofErr w:type="gramEnd"/>
            <w:r w:rsidRPr="003F002C">
              <w:rPr>
                <w:kern w:val="2"/>
              </w:rPr>
              <w:t xml:space="preserve"> в подразделе </w:t>
            </w:r>
            <w:r w:rsidRPr="003F002C">
              <w:rPr>
                <w:kern w:val="2"/>
                <w:lang w:val="en-US"/>
              </w:rPr>
              <w:t>II</w:t>
            </w:r>
            <w:r w:rsidRPr="003F002C">
              <w:t xml:space="preserve">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498C">
            <w:pPr>
              <w:jc w:val="both"/>
            </w:pPr>
            <w:r>
              <w:t>5</w:t>
            </w:r>
            <w:r w:rsidR="00E12946" w:rsidRPr="003F002C"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  <w:r w:rsidRPr="003F002C">
              <w:t>Свидетельство о браке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3743">
            <w:r>
              <w:t>5</w:t>
            </w:r>
            <w:r w:rsidR="00E12946" w:rsidRPr="00A137A5">
              <w:t>.1. Сведения о государственной регистрации заключения брака</w:t>
            </w:r>
          </w:p>
          <w:p w:rsidR="00E12946" w:rsidRPr="00A137A5" w:rsidRDefault="00E12946" w:rsidP="00183743">
            <w:r w:rsidRPr="00A137A5">
              <w:t>ИЛИ</w:t>
            </w:r>
          </w:p>
          <w:p w:rsidR="00E12946" w:rsidRPr="00A137A5" w:rsidRDefault="0018498C" w:rsidP="00183743">
            <w:r>
              <w:t>5</w:t>
            </w:r>
            <w:r w:rsidR="00E12946" w:rsidRPr="00A137A5">
              <w:t>.2. Свидетельство о государственной регистрации брака, выданное компетентными органами иностранного государства, и их нотариально удостоверенный перевод на русский язык</w:t>
            </w:r>
          </w:p>
          <w:p w:rsidR="00E12946" w:rsidRPr="00A137A5" w:rsidRDefault="00E12946" w:rsidP="00183743">
            <w:r w:rsidRPr="00A137A5">
              <w:t>(на неполную семью не распространяется)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/>
          <w:p w:rsidR="00E12946" w:rsidRPr="003F002C" w:rsidRDefault="00E12946" w:rsidP="00183743"/>
          <w:p w:rsidR="00E12946" w:rsidRPr="003F002C" w:rsidRDefault="00E12946" w:rsidP="00183743"/>
          <w:p w:rsidR="00E12946" w:rsidRPr="003F002C" w:rsidRDefault="00E12946" w:rsidP="00183743"/>
          <w:p w:rsidR="00E12946" w:rsidRPr="003F002C" w:rsidRDefault="00E12946" w:rsidP="00183743"/>
          <w:p w:rsidR="00E12946" w:rsidRPr="003F002C" w:rsidRDefault="0018498C" w:rsidP="0018498C">
            <w:r>
              <w:t>5</w:t>
            </w:r>
            <w:r w:rsidR="00E12946" w:rsidRPr="003F002C">
              <w:t>.2. Нотариально удостоверенный перевод на 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На неполную семью не распространяется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18, 19</w:t>
            </w:r>
          </w:p>
          <w:p w:rsidR="00E12946" w:rsidRPr="003F002C" w:rsidRDefault="00E12946" w:rsidP="00183743">
            <w:pPr>
              <w:jc w:val="center"/>
              <w:rPr>
                <w:kern w:val="2"/>
              </w:rPr>
            </w:pPr>
            <w:r w:rsidRPr="003F002C">
              <w:rPr>
                <w:kern w:val="2"/>
              </w:rPr>
              <w:t xml:space="preserve">4.1. </w:t>
            </w:r>
            <w:proofErr w:type="gramStart"/>
            <w:r w:rsidRPr="003F002C">
              <w:rPr>
                <w:kern w:val="2"/>
              </w:rPr>
              <w:t>продублирован</w:t>
            </w:r>
            <w:proofErr w:type="gramEnd"/>
            <w:r w:rsidRPr="003F002C">
              <w:rPr>
                <w:kern w:val="2"/>
              </w:rPr>
              <w:t xml:space="preserve"> в подразделе </w:t>
            </w:r>
            <w:r w:rsidRPr="003F002C">
              <w:rPr>
                <w:kern w:val="2"/>
                <w:lang w:val="en-US"/>
              </w:rPr>
              <w:t>II</w:t>
            </w:r>
            <w:r w:rsidRPr="003F002C">
              <w:rPr>
                <w:kern w:val="2"/>
              </w:rPr>
              <w:t xml:space="preserve">. </w:t>
            </w:r>
          </w:p>
          <w:p w:rsidR="00E12946" w:rsidRPr="003F002C" w:rsidRDefault="00E12946" w:rsidP="00183743">
            <w:pPr>
              <w:jc w:val="center"/>
            </w:pPr>
            <w:r w:rsidRPr="003F002C">
              <w:t>Может быть запрошено в порядке межведомственного взаимодействия или представлено заявителем по собственной инициативе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498C">
            <w:pPr>
              <w:jc w:val="both"/>
            </w:pPr>
            <w:r>
              <w:t>6</w:t>
            </w:r>
            <w:r w:rsidR="00E12946" w:rsidRPr="003F002C"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6A3BD0">
            <w:r w:rsidRPr="003F002C">
              <w:t>Документ, подтверждающий признание молодой семьи нуждающейся в жилых помещениях: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498C">
            <w:r>
              <w:t>6</w:t>
            </w:r>
            <w:r w:rsidR="00E12946" w:rsidRPr="00A137A5">
              <w:t>.1. Решение органа местного самоуправления о признании молодой семьи нуждающейся в жилых помещениях*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Заверенная копия или оригинал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6A3BD0">
            <w:pPr>
              <w:jc w:val="center"/>
            </w:pPr>
            <w:r w:rsidRPr="003F002C">
              <w:t xml:space="preserve">В случае использования выплат для целей, предусмотренных подпунктом </w:t>
            </w:r>
            <w:r w:rsidR="006A3BD0">
              <w:t>«</w:t>
            </w:r>
            <w:r w:rsidRPr="003F002C">
              <w:t>е</w:t>
            </w:r>
            <w:r w:rsidR="006A3BD0">
              <w:t>»</w:t>
            </w:r>
            <w:r w:rsidRPr="003F002C">
              <w:t xml:space="preserve"> пункта 2 Правил предоставления молодым семьям социальных выплат на приобретение (строительство) жилья и их использования, семья должна быть признана нуждающейся в жилом помещении на момент </w:t>
            </w:r>
            <w:r w:rsidRPr="003F002C">
              <w:lastRenderedPageBreak/>
              <w:t>заключения кредитного договора (договора займа), указанного в пункте 9 настоящего описания услуги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lastRenderedPageBreak/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18, 19</w:t>
            </w:r>
          </w:p>
          <w:p w:rsidR="00E12946" w:rsidRPr="003F002C" w:rsidRDefault="00E12946" w:rsidP="00183743">
            <w:pPr>
              <w:jc w:val="center"/>
            </w:pPr>
          </w:p>
          <w:p w:rsidR="00E12946" w:rsidRPr="003F002C" w:rsidRDefault="00E12946" w:rsidP="00183743">
            <w:pPr>
              <w:jc w:val="center"/>
            </w:pPr>
            <w:r w:rsidRPr="003F002C">
              <w:t>* Решение органа местного самоуправления может быть запрошено в порядке межведомственного взаимодействия или представлено заявителем по собственной инициативе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498C">
            <w:r>
              <w:t>6</w:t>
            </w:r>
            <w:r w:rsidR="00E12946" w:rsidRPr="00A137A5">
              <w:t>.2. Выписка из решения органа местного самоуправления о признании молодой семьи нуждающейся в жилых помещениях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Заверенная копия или оригинал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E12946" w:rsidP="006A3BD0">
            <w:pPr>
              <w:jc w:val="center"/>
            </w:pPr>
            <w:r w:rsidRPr="003F002C">
              <w:t xml:space="preserve">В случае использования выплат для целей, предусмотренных подпунктом </w:t>
            </w:r>
            <w:r w:rsidR="006A3BD0">
              <w:t>«</w:t>
            </w:r>
            <w:r w:rsidRPr="003F002C">
              <w:t>е</w:t>
            </w:r>
            <w:r w:rsidR="006A3BD0">
              <w:t>»</w:t>
            </w:r>
            <w:r w:rsidRPr="003F002C">
              <w:t xml:space="preserve"> пункта 2 Правил предоставления молодым семьям социальных выплат на приобретение (строительство) жилья и их использования, семья должна быть признана нуждающейся в жилом помещении на момент заключения кредитного договора (договора займа), указанного в пункте 9 настоящего описания услуги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6A3BD0" w:rsidRPr="003F002C" w:rsidTr="00510FE7">
        <w:trPr>
          <w:trHeight w:val="28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18498C" w:rsidP="0018498C">
            <w:pPr>
              <w:jc w:val="both"/>
            </w:pPr>
            <w:r>
              <w:t>7</w:t>
            </w:r>
            <w:r w:rsidR="006A3BD0" w:rsidRPr="003F002C"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3BD0" w:rsidRPr="003F002C" w:rsidRDefault="006A3BD0" w:rsidP="006A3BD0">
            <w:proofErr w:type="gramStart"/>
            <w:r w:rsidRPr="003F002C">
              <w:t xml:space="preserve">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</w:t>
            </w:r>
            <w:r w:rsidRPr="003F002C">
              <w:lastRenderedPageBreak/>
              <w:t>части, превышающей размер предоставляемой социальной выплаты</w:t>
            </w:r>
            <w:proofErr w:type="gram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A137A5" w:rsidRDefault="006A3BD0" w:rsidP="00183743">
            <w:pPr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 xml:space="preserve">Предоставляются в случае использования выплат для целей, предусмотренных пунктами подпунктами «а» - «д», «ж» и «з» пункта 2 Правил предоставления молодым семьям социальных выплат на приобретение (строительство) жилья и их использования, в дополнение к документам, указанным в пунктах 1-5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ind w:left="360"/>
            </w:pPr>
            <w:r w:rsidRPr="003F002C">
              <w:t>-</w:t>
            </w:r>
          </w:p>
        </w:tc>
      </w:tr>
      <w:tr w:rsidR="006A3BD0" w:rsidRPr="003F002C" w:rsidTr="00510FE7">
        <w:trPr>
          <w:trHeight w:val="281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A137A5" w:rsidRDefault="0018498C" w:rsidP="00183743">
            <w:r>
              <w:t>7</w:t>
            </w:r>
            <w:r w:rsidR="006A3BD0" w:rsidRPr="00A137A5">
              <w:t xml:space="preserve">.1. Заявление в </w:t>
            </w:r>
            <w:r w:rsidR="006A3BD0" w:rsidRPr="00A137A5">
              <w:lastRenderedPageBreak/>
              <w:t xml:space="preserve">произвольной форме </w:t>
            </w:r>
          </w:p>
          <w:p w:rsidR="006A3BD0" w:rsidRPr="00A137A5" w:rsidRDefault="006A3BD0" w:rsidP="00183743">
            <w:r w:rsidRPr="00A137A5">
              <w:t>и один или несколько следующих документов: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lastRenderedPageBreak/>
              <w:t>Оригинал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ind w:left="360"/>
            </w:pPr>
          </w:p>
        </w:tc>
      </w:tr>
      <w:tr w:rsidR="006A3BD0" w:rsidRPr="003F002C" w:rsidTr="00510FE7">
        <w:trPr>
          <w:trHeight w:val="281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A137A5" w:rsidRDefault="0018498C" w:rsidP="0018498C">
            <w:r>
              <w:t>7</w:t>
            </w:r>
            <w:r w:rsidR="006A3BD0" w:rsidRPr="00A137A5">
              <w:t xml:space="preserve">.2.1. </w:t>
            </w:r>
            <w:bookmarkStart w:id="1" w:name="OLE_LINK3"/>
            <w:bookmarkStart w:id="2" w:name="OLE_LINK4"/>
            <w:r w:rsidR="006A3BD0" w:rsidRPr="00A137A5">
              <w:t>Справка из банка или иной организации, уставом которой определено предоставление кредитов (займов), о сумме возможного ипотечного кредита (займа) гражданину - члену данной молодой семьи</w:t>
            </w:r>
            <w:bookmarkEnd w:id="1"/>
            <w:bookmarkEnd w:id="2"/>
            <w:r w:rsidR="006A3BD0" w:rsidRPr="00A137A5">
              <w:t>;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Оригинал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ind w:left="360"/>
            </w:pPr>
            <w:r w:rsidRPr="003F002C">
              <w:t>-</w:t>
            </w:r>
          </w:p>
        </w:tc>
      </w:tr>
      <w:tr w:rsidR="006A3BD0" w:rsidRPr="003F002C" w:rsidTr="00510FE7">
        <w:trPr>
          <w:trHeight w:val="281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A137A5" w:rsidRDefault="0018498C" w:rsidP="0018498C">
            <w:r>
              <w:t>7</w:t>
            </w:r>
            <w:r w:rsidR="006A3BD0" w:rsidRPr="00A137A5">
              <w:t xml:space="preserve">.2.2 </w:t>
            </w:r>
            <w:bookmarkStart w:id="3" w:name="OLE_LINK5"/>
            <w:bookmarkStart w:id="4" w:name="OLE_LINK6"/>
            <w:r w:rsidR="006A3BD0" w:rsidRPr="00A137A5">
              <w:t>Выписка из банковского лицевого счета или копии сберегательной книжки одного или обоих супругов, содержащих сведения о размере денежных средств на лицевом счете</w:t>
            </w:r>
            <w:bookmarkEnd w:id="3"/>
            <w:bookmarkEnd w:id="4"/>
            <w:r w:rsidR="006A3BD0" w:rsidRPr="00A137A5">
              <w:t>;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Оригинал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ind w:left="360"/>
            </w:pPr>
            <w:r w:rsidRPr="003F002C">
              <w:t>-</w:t>
            </w:r>
          </w:p>
        </w:tc>
      </w:tr>
      <w:tr w:rsidR="006A3BD0" w:rsidRPr="003F002C" w:rsidTr="00510FE7">
        <w:trPr>
          <w:trHeight w:val="281"/>
        </w:trPr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3BD0" w:rsidRPr="003F002C" w:rsidRDefault="006A3BD0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A137A5" w:rsidRDefault="0018498C" w:rsidP="0018498C">
            <w:r>
              <w:t>7</w:t>
            </w:r>
            <w:r w:rsidR="006A3BD0" w:rsidRPr="00A137A5">
              <w:t xml:space="preserve">.2.3. Государственный сертификат на материнский (семейный) капитал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Копия при предъявлении оригинала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3BD0" w:rsidRPr="003F002C" w:rsidRDefault="006A3BD0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A137A5" w:rsidRDefault="00E12946" w:rsidP="00183743">
            <w:pPr>
              <w:jc w:val="center"/>
            </w:pPr>
            <w:r w:rsidRPr="00A137A5">
              <w:t xml:space="preserve">Далее документы в случае использования выплат для целей, предусмотренных </w:t>
            </w:r>
          </w:p>
          <w:p w:rsidR="00E12946" w:rsidRPr="00A137A5" w:rsidRDefault="00E12946" w:rsidP="00183743">
            <w:pPr>
              <w:jc w:val="center"/>
            </w:pPr>
            <w:r w:rsidRPr="00A137A5">
              <w:t>подпунктом «е» и «и» пункта 2 Правил предоставления молодым семьям социальных выплат на приобретение (строительство) жилья и их использования, в дополнение к документам, указанным в пунктах 1-5 и наличия незавершенного строительства индивидуального жилого дома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498C">
            <w:pPr>
              <w:jc w:val="both"/>
            </w:pPr>
            <w:r>
              <w:t>8</w:t>
            </w:r>
            <w:r w:rsidR="00E12946" w:rsidRPr="003F002C"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18498C" w:rsidP="0018498C">
            <w:r>
              <w:t>8</w:t>
            </w:r>
            <w:r w:rsidR="00E12946" w:rsidRPr="00A137A5">
              <w:t xml:space="preserve">.1 Свидетельство о государственной регистрации права собственности на жилое помещение (жилой дом), </w:t>
            </w:r>
            <w:r w:rsidR="00E12946" w:rsidRPr="00A137A5">
              <w:lastRenderedPageBreak/>
              <w:t>приобретенное (построенное) с использованием средств ипотечного жилищного кредита (займа)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 xml:space="preserve">В случае наличия жилого помещения (жилого дома), приобретенного (построенного) с использованием средств </w:t>
            </w:r>
            <w:r w:rsidRPr="003F002C">
              <w:lastRenderedPageBreak/>
              <w:t>жилищного кредита (займа):</w:t>
            </w:r>
          </w:p>
          <w:p w:rsidR="00E12946" w:rsidRPr="003F002C" w:rsidRDefault="00E12946" w:rsidP="00183743">
            <w:pPr>
              <w:jc w:val="center"/>
            </w:pPr>
          </w:p>
          <w:p w:rsidR="00E12946" w:rsidRPr="003F002C" w:rsidRDefault="00E12946" w:rsidP="00183743">
            <w:pPr>
              <w:jc w:val="center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lastRenderedPageBreak/>
              <w:t>В случае если заявителем документ не представлен по собственной инициативе, запрашивается выписка из ЕГРН об объекте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8498C" w:rsidP="0018498C">
            <w:pPr>
              <w:jc w:val="both"/>
            </w:pPr>
            <w:r>
              <w:lastRenderedPageBreak/>
              <w:t>9</w:t>
            </w:r>
            <w:r w:rsidR="00131A1B" w:rsidRPr="003F002C"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  <w:r w:rsidRPr="003F002C">
              <w:t>Документы, подтверждающие расходы по строительству жилого дома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8498C" w:rsidP="00183743">
            <w:r>
              <w:t>9</w:t>
            </w:r>
            <w:r w:rsidR="00131A1B" w:rsidRPr="00A137A5">
              <w:t>.1. Договор строительного подряда</w:t>
            </w:r>
          </w:p>
          <w:p w:rsidR="00131A1B" w:rsidRPr="00A137A5" w:rsidRDefault="00131A1B" w:rsidP="00183743">
            <w:r w:rsidRPr="00A137A5">
              <w:t>ИЛИ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Копия при предъявлении оригинала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При незавершенном строительстве жилого дома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8498C" w:rsidP="00183743">
            <w:r>
              <w:t>9</w:t>
            </w:r>
            <w:r w:rsidR="00131A1B" w:rsidRPr="00A137A5">
              <w:t>.2. Смета</w:t>
            </w:r>
          </w:p>
          <w:p w:rsidR="00131A1B" w:rsidRPr="00A137A5" w:rsidRDefault="00131A1B" w:rsidP="00183743">
            <w:r w:rsidRPr="00A137A5">
              <w:t>ИЛИ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Копия при предъявлении оригинала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jc w:val="center"/>
            </w:pPr>
            <w:r w:rsidRPr="003F002C">
              <w:t>В случае наличия незавершенного строительства индивидуального жилого дома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  <w:r w:rsidRPr="003F002C">
              <w:t>-</w:t>
            </w: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8498C" w:rsidP="00183743">
            <w:r>
              <w:t>9</w:t>
            </w:r>
            <w:r w:rsidR="00131A1B" w:rsidRPr="00A137A5">
              <w:t>.3. Акт приема-передачи объекта недвижимого имущества</w:t>
            </w:r>
          </w:p>
          <w:p w:rsidR="00131A1B" w:rsidRPr="00A137A5" w:rsidRDefault="00131A1B" w:rsidP="00183743">
            <w:r w:rsidRPr="00A137A5">
              <w:t>ИЛИ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Копия при предъявлении оригинала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В случае наличия незавершенного строительства индивидуального жилого дома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  <w:r w:rsidRPr="003F002C">
              <w:t>-</w:t>
            </w: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8498C" w:rsidP="0018498C">
            <w:r>
              <w:t>9</w:t>
            </w:r>
            <w:r w:rsidR="00131A1B" w:rsidRPr="00A137A5">
              <w:t>.4. Выписка из банка или иной платежный документ, подтверждающий оплату собственных средств за выполненный объем работ по договору строительного подряда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Копия при предъявлении оригинала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В случае наличия незавершенного строительства индивидуального жилого дома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</w:p>
        </w:tc>
      </w:tr>
      <w:tr w:rsidR="00E12946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18498C" w:rsidP="0018498C">
            <w:pPr>
              <w:jc w:val="both"/>
            </w:pPr>
            <w:r>
              <w:t>10</w:t>
            </w:r>
            <w:r w:rsidR="00E12946" w:rsidRPr="003F002C"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2946" w:rsidRPr="003F002C" w:rsidRDefault="00E12946" w:rsidP="00183743">
            <w:pPr>
              <w:jc w:val="both"/>
            </w:pPr>
            <w:r w:rsidRPr="003F002C">
              <w:t>Документы на полученный кредит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A137A5" w:rsidRDefault="00E12946" w:rsidP="00183743">
            <w:r w:rsidRPr="00A137A5">
              <w:t>Договор жилищного кредита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Копия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rPr>
                <w:bCs/>
              </w:rPr>
              <w:t xml:space="preserve">Предоставляется в случае использования выплат для целей, предусмотренных подпунктом «е» и «и» пункта 2 Правил предоставления молодым семьям социальных выплат на приобретение (строительство) жилья и их использования, в дополнение к документам, </w:t>
            </w:r>
            <w:r w:rsidRPr="003F002C">
              <w:rPr>
                <w:bCs/>
              </w:rPr>
              <w:lastRenderedPageBreak/>
              <w:t xml:space="preserve">указанным в пунктах 1-5 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lastRenderedPageBreak/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12946" w:rsidRPr="003F002C" w:rsidRDefault="00E12946" w:rsidP="00183743">
            <w:pPr>
              <w:ind w:left="360"/>
            </w:pPr>
            <w:r w:rsidRPr="003F002C">
              <w:t>-</w:t>
            </w: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498C">
            <w:pPr>
              <w:jc w:val="both"/>
            </w:pPr>
            <w:r w:rsidRPr="003F002C">
              <w:lastRenderedPageBreak/>
              <w:t>1</w:t>
            </w:r>
            <w:r w:rsidR="0018498C">
              <w:t>1</w:t>
            </w:r>
            <w:r w:rsidRPr="003F002C"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  <w:r w:rsidRPr="003F002C">
              <w:t>Документы о задолженности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31A1B" w:rsidP="00183743">
            <w:r w:rsidRPr="00A137A5"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Оригинал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rPr>
                <w:bCs/>
              </w:rPr>
              <w:t xml:space="preserve">Предоставляется в случае использования выплат для целей, предусмотренных подпунктом «е» и «и» пункта 2 Правил предоставления молодым семьям социальных выплат на приобретение (строительство) жилья и их использования, в дополнение к документам, указанным в пунктах 1-5 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  <w:r w:rsidRPr="003F002C">
              <w:t>-</w:t>
            </w: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498C">
            <w:pPr>
              <w:jc w:val="both"/>
            </w:pPr>
            <w:r w:rsidRPr="003F002C">
              <w:t>1</w:t>
            </w:r>
            <w:r w:rsidR="0018498C">
              <w:t>2</w:t>
            </w:r>
            <w:r w:rsidRPr="003F002C">
              <w:t>.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31A1B" w:rsidP="00183743">
            <w:r w:rsidRPr="00A137A5">
              <w:t xml:space="preserve">Договор кредита (займа) на погашение ранее предоставленного жилищного кредита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Копия - 1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  <w:r w:rsidRPr="003F002C">
              <w:t>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</w:p>
        </w:tc>
      </w:tr>
      <w:tr w:rsidR="00131A1B" w:rsidRPr="003F002C" w:rsidTr="00510FE7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498C">
            <w:pPr>
              <w:jc w:val="both"/>
            </w:pPr>
            <w:r w:rsidRPr="003F002C">
              <w:t>1</w:t>
            </w:r>
            <w:r w:rsidR="0018498C">
              <w:t>3</w:t>
            </w:r>
            <w:r w:rsidRPr="003F002C">
              <w:t>.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83743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A137A5" w:rsidRDefault="00131A1B" w:rsidP="00183743">
            <w:r w:rsidRPr="00A137A5">
              <w:t xml:space="preserve">Договор участия в долевом строительстве (договор уступки прав требований по договору участия в долевом строительстве)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  <w:rPr>
                <w:bCs/>
              </w:rPr>
            </w:pPr>
            <w:r w:rsidRPr="003F002C">
              <w:t>В случае использования социальной выплаты в соответствии с подпунктом «и» пункта 2 Правил предоставления молодым семьям социальных выплат на приобретение (строительство) жилья и их использования.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83743">
            <w:pPr>
              <w:ind w:left="360"/>
            </w:pPr>
          </w:p>
        </w:tc>
      </w:tr>
    </w:tbl>
    <w:p w:rsidR="00656575" w:rsidRDefault="00D62E10" w:rsidP="00131A1B">
      <w:pPr>
        <w:contextualSpacing/>
        <w:jc w:val="center"/>
        <w:rPr>
          <w:sz w:val="28"/>
          <w:szCs w:val="28"/>
        </w:rPr>
      </w:pPr>
      <w:r w:rsidRPr="00131A1B">
        <w:rPr>
          <w:sz w:val="28"/>
          <w:szCs w:val="28"/>
        </w:rPr>
        <w:lastRenderedPageBreak/>
        <w:t>2</w:t>
      </w:r>
      <w:r w:rsidRPr="00131A1B">
        <w:t>.</w:t>
      </w:r>
      <w:r w:rsidR="005F15CC" w:rsidRPr="00131A1B">
        <w:t xml:space="preserve"> </w:t>
      </w:r>
      <w:r w:rsidR="005F15CC" w:rsidRPr="00131A1B">
        <w:rPr>
          <w:sz w:val="28"/>
          <w:szCs w:val="28"/>
        </w:rPr>
        <w:t>Документы, необходимые для предоставления муниципальной услуги, которые находятся в распоряжении иных органов и которые заявитель вправе представить по собственной инициативе</w:t>
      </w:r>
    </w:p>
    <w:p w:rsidR="00131A1B" w:rsidRPr="00131A1B" w:rsidRDefault="00131A1B" w:rsidP="00131A1B">
      <w:pPr>
        <w:contextualSpacing/>
        <w:jc w:val="center"/>
        <w:rPr>
          <w:sz w:val="28"/>
          <w:szCs w:val="28"/>
        </w:rPr>
      </w:pPr>
    </w:p>
    <w:tbl>
      <w:tblPr>
        <w:tblW w:w="15733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1764"/>
        <w:gridCol w:w="2365"/>
        <w:gridCol w:w="1966"/>
        <w:gridCol w:w="2665"/>
        <w:gridCol w:w="4224"/>
        <w:gridCol w:w="1134"/>
        <w:gridCol w:w="1162"/>
      </w:tblGrid>
      <w:tr w:rsidR="006502AC" w:rsidRPr="003F002C" w:rsidTr="003832AC">
        <w:trPr>
          <w:trHeight w:val="98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502AC">
            <w:pPr>
              <w:jc w:val="both"/>
            </w:pPr>
            <w:r w:rsidRPr="006502AC"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02AC" w:rsidRPr="006502AC" w:rsidRDefault="006502AC" w:rsidP="00131A1B">
            <w:pPr>
              <w:jc w:val="center"/>
            </w:pPr>
            <w:r w:rsidRPr="006502AC">
              <w:t>Категория документа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131A1B">
            <w:pPr>
              <w:jc w:val="center"/>
            </w:pPr>
            <w:r w:rsidRPr="006502AC">
              <w:t xml:space="preserve">Наименование документов, которые представляет заявитель для получения </w:t>
            </w:r>
            <w:r w:rsidR="00131A1B">
              <w:t>«</w:t>
            </w:r>
            <w:proofErr w:type="spellStart"/>
            <w:r w:rsidRPr="006502AC">
              <w:t>подуслуги</w:t>
            </w:r>
            <w:proofErr w:type="spellEnd"/>
            <w:r w:rsidR="00131A1B"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6502AC">
            <w:pPr>
              <w:jc w:val="center"/>
              <w:rPr>
                <w:kern w:val="2"/>
              </w:rPr>
            </w:pPr>
            <w:r w:rsidRPr="006502AC">
              <w:rPr>
                <w:kern w:val="2"/>
              </w:rPr>
              <w:t xml:space="preserve">Количество </w:t>
            </w:r>
            <w:proofErr w:type="spellStart"/>
            <w:proofErr w:type="gramStart"/>
            <w:r w:rsidRPr="006502AC">
              <w:rPr>
                <w:kern w:val="2"/>
              </w:rPr>
              <w:t>необхо</w:t>
            </w:r>
            <w:r w:rsidR="00131A1B">
              <w:rPr>
                <w:kern w:val="2"/>
              </w:rPr>
              <w:t>-</w:t>
            </w:r>
            <w:r w:rsidRPr="006502AC">
              <w:rPr>
                <w:kern w:val="2"/>
              </w:rPr>
              <w:t>димых</w:t>
            </w:r>
            <w:proofErr w:type="spellEnd"/>
            <w:proofErr w:type="gramEnd"/>
            <w:r w:rsidRPr="006502AC">
              <w:rPr>
                <w:kern w:val="2"/>
              </w:rPr>
              <w:t xml:space="preserve"> экземпляров документа с указанием подлинник/</w:t>
            </w:r>
          </w:p>
          <w:p w:rsidR="006502AC" w:rsidRPr="006502AC" w:rsidRDefault="006502AC" w:rsidP="006502AC">
            <w:pPr>
              <w:jc w:val="center"/>
              <w:rPr>
                <w:kern w:val="2"/>
              </w:rPr>
            </w:pPr>
            <w:r w:rsidRPr="006502AC">
              <w:rPr>
                <w:kern w:val="2"/>
              </w:rPr>
              <w:t>копия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BE47CF">
            <w:pPr>
              <w:jc w:val="center"/>
              <w:rPr>
                <w:kern w:val="2"/>
              </w:rPr>
            </w:pPr>
            <w:r w:rsidRPr="006502AC">
              <w:rPr>
                <w:kern w:val="2"/>
              </w:rPr>
              <w:t>Условие предоставления документа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BE47CF">
            <w:pPr>
              <w:jc w:val="center"/>
            </w:pPr>
            <w:r w:rsidRPr="006502AC">
              <w:t>Установленные требования</w:t>
            </w:r>
          </w:p>
          <w:p w:rsidR="006502AC" w:rsidRPr="006502AC" w:rsidRDefault="006502AC" w:rsidP="00BE47CF">
            <w:pPr>
              <w:jc w:val="center"/>
            </w:pPr>
            <w:r w:rsidRPr="006502AC">
              <w:t>к документу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BE47CF">
            <w:pPr>
              <w:jc w:val="center"/>
            </w:pPr>
            <w:r w:rsidRPr="006502AC">
              <w:t>Форма (шаблон) документа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02AC" w:rsidRPr="006502AC" w:rsidRDefault="006502AC" w:rsidP="00131A1B">
            <w:pPr>
              <w:jc w:val="center"/>
            </w:pPr>
            <w:r w:rsidRPr="006502AC">
              <w:t>Образец документа/ /заполнения документа</w:t>
            </w:r>
          </w:p>
        </w:tc>
      </w:tr>
    </w:tbl>
    <w:p w:rsidR="00131A1B" w:rsidRPr="00131A1B" w:rsidRDefault="00131A1B">
      <w:pPr>
        <w:rPr>
          <w:sz w:val="2"/>
          <w:szCs w:val="2"/>
        </w:rPr>
      </w:pPr>
    </w:p>
    <w:tbl>
      <w:tblPr>
        <w:tblW w:w="15733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1764"/>
        <w:gridCol w:w="2365"/>
        <w:gridCol w:w="1966"/>
        <w:gridCol w:w="2665"/>
        <w:gridCol w:w="4224"/>
        <w:gridCol w:w="1134"/>
        <w:gridCol w:w="1162"/>
      </w:tblGrid>
      <w:tr w:rsidR="00131A1B" w:rsidRPr="003F002C" w:rsidTr="003832AC">
        <w:trPr>
          <w:trHeight w:val="128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jc w:val="center"/>
            </w:pPr>
            <w: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1A1B" w:rsidRPr="003F002C" w:rsidRDefault="00131A1B" w:rsidP="00131A1B">
            <w:pPr>
              <w:jc w:val="center"/>
            </w:pPr>
            <w: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733319">
            <w:pPr>
              <w:jc w:val="center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1A1B" w:rsidRPr="003F002C" w:rsidRDefault="00131A1B" w:rsidP="00131A1B">
            <w:pPr>
              <w:ind w:left="360"/>
              <w:jc w:val="center"/>
            </w:pPr>
            <w:r>
              <w:t>8</w:t>
            </w:r>
          </w:p>
        </w:tc>
      </w:tr>
      <w:tr w:rsidR="005F15CC" w:rsidRPr="003F002C" w:rsidTr="003832AC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5CC" w:rsidRPr="003F002C" w:rsidRDefault="005F15CC" w:rsidP="00131A1B">
            <w:r w:rsidRPr="003F002C">
              <w:t>Документ, подтверждающий признание молодой семьи нуждающейся в жилых помещениях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733319">
            <w:pPr>
              <w:jc w:val="center"/>
            </w:pPr>
            <w:r w:rsidRPr="003F002C">
              <w:t>1.1</w:t>
            </w:r>
            <w:r w:rsidR="00733319">
              <w:t xml:space="preserve">. </w:t>
            </w:r>
            <w:r w:rsidRPr="003F002C">
              <w:t>Решение органа местного самоуправления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kern w:val="2"/>
              </w:rPr>
            </w:pPr>
            <w:r w:rsidRPr="003F002C">
              <w:rPr>
                <w:kern w:val="2"/>
              </w:rPr>
              <w:t>Заверенная копия или оригинал - 1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131A1B">
            <w:pPr>
              <w:jc w:val="center"/>
              <w:rPr>
                <w:kern w:val="2"/>
              </w:rPr>
            </w:pPr>
            <w:r w:rsidRPr="003F002C">
              <w:rPr>
                <w:kern w:val="2"/>
              </w:rPr>
              <w:t xml:space="preserve">Предоставляется в случае использования выплат для целей, предусмотренных подпунктом </w:t>
            </w:r>
            <w:r w:rsidR="00131A1B">
              <w:rPr>
                <w:kern w:val="2"/>
              </w:rPr>
              <w:t>«</w:t>
            </w:r>
            <w:r w:rsidRPr="003F002C">
              <w:rPr>
                <w:kern w:val="2"/>
              </w:rPr>
              <w:t>е</w:t>
            </w:r>
            <w:r w:rsidR="00131A1B">
              <w:rPr>
                <w:kern w:val="2"/>
              </w:rPr>
              <w:t>»</w:t>
            </w:r>
            <w:r w:rsidRPr="003F002C">
              <w:rPr>
                <w:kern w:val="2"/>
              </w:rPr>
              <w:t xml:space="preserve"> пункта 2 Правил предоставления молодым семьям социальных выплат на приобретение (строительство) жилья и их использования, семья должна быть признана нуждающейся в жилом помещении на момент заключения кредитного договора (договора займа), указанного в пункте 9 настоящего описания услуги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  <w:r w:rsidRPr="003F002C">
              <w:t>Определяется органом</w:t>
            </w:r>
          </w:p>
          <w:p w:rsidR="005F15CC" w:rsidRPr="003F002C" w:rsidRDefault="005F15CC" w:rsidP="00AC440D">
            <w:pPr>
              <w:jc w:val="center"/>
            </w:pPr>
          </w:p>
          <w:p w:rsidR="005F15CC" w:rsidRPr="003F002C" w:rsidRDefault="005F15CC" w:rsidP="00AC440D">
            <w:pPr>
              <w:jc w:val="center"/>
            </w:pPr>
            <w:r w:rsidRPr="003F002C">
              <w:t>Решение органа местного самоуправления может быть запрошено в порядке межведомственного взаимодействия или представлено заявителем по собственной инициативе</w:t>
            </w:r>
          </w:p>
          <w:p w:rsidR="005F15CC" w:rsidRPr="003F002C" w:rsidRDefault="005F15CC" w:rsidP="00AC440D">
            <w:pPr>
              <w:jc w:val="center"/>
            </w:pPr>
          </w:p>
          <w:p w:rsidR="005F15CC" w:rsidRPr="003F002C" w:rsidRDefault="005F15CC" w:rsidP="00AC440D">
            <w:pPr>
              <w:jc w:val="center"/>
            </w:pPr>
            <w:r w:rsidRPr="003F002C">
              <w:t>Примечание: В случае использования выплат для целей, предусмотренных подпунктом "е" пункта 2 Правил предоставления молодым семьям социальных выплат на приобретение (строительство) жилья и их использования, семья должна быть признана нуждающейся в жилом помещении на момент заключения кредитного договора (договора займа), указанного в пункте 9 настоящего описания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  <w:r w:rsidRPr="003F002C"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ind w:left="360"/>
              <w:jc w:val="both"/>
            </w:pPr>
            <w:r w:rsidRPr="003F002C">
              <w:t>-</w:t>
            </w:r>
          </w:p>
        </w:tc>
      </w:tr>
      <w:tr w:rsidR="005F15CC" w:rsidRPr="003F002C" w:rsidTr="003832AC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5CC" w:rsidRPr="003F002C" w:rsidRDefault="005F15CC" w:rsidP="00131A1B">
            <w:r w:rsidRPr="003F002C"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733319">
            <w:pPr>
              <w:jc w:val="center"/>
            </w:pPr>
            <w:r w:rsidRPr="003F002C">
              <w:t>2.1</w:t>
            </w:r>
            <w:r w:rsidR="00131A1B">
              <w:t xml:space="preserve">. </w:t>
            </w:r>
            <w:r w:rsidRPr="003F002C"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kern w:val="2"/>
              </w:rPr>
            </w:pPr>
            <w:r w:rsidRPr="003F002C">
              <w:rPr>
                <w:kern w:val="2"/>
              </w:rPr>
              <w:t>Копия - 1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kern w:val="2"/>
              </w:rPr>
            </w:pPr>
            <w:r w:rsidRPr="003F002C">
              <w:rPr>
                <w:kern w:val="2"/>
              </w:rPr>
              <w:t>Для каждого совершеннолетнего члена семьи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131A1B" w:rsidRDefault="005F15CC" w:rsidP="00AC440D">
            <w:pPr>
              <w:jc w:val="center"/>
            </w:pPr>
            <w:r w:rsidRPr="00131A1B"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ind w:left="360"/>
              <w:jc w:val="both"/>
            </w:pPr>
          </w:p>
        </w:tc>
      </w:tr>
      <w:tr w:rsidR="005F15CC" w:rsidRPr="003F002C" w:rsidTr="003832AC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 xml:space="preserve">Выписка (выписки) из </w:t>
            </w:r>
            <w:r w:rsidRPr="003F002C">
              <w:lastRenderedPageBreak/>
              <w:t>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733319">
            <w:pPr>
              <w:jc w:val="center"/>
            </w:pPr>
            <w:r w:rsidRPr="003F002C">
              <w:lastRenderedPageBreak/>
              <w:t>3.1. Выписка из ЕГРН об объекте недвижимости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  <w:r w:rsidRPr="003F002C">
              <w:rPr>
                <w:kern w:val="2"/>
              </w:rPr>
              <w:t xml:space="preserve">Копия при предъявлении </w:t>
            </w:r>
            <w:r w:rsidRPr="003F002C">
              <w:rPr>
                <w:kern w:val="2"/>
              </w:rPr>
              <w:lastRenderedPageBreak/>
              <w:t>оригинала – 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  <w:r w:rsidRPr="003F002C">
              <w:lastRenderedPageBreak/>
              <w:t xml:space="preserve">Предоставляется в случае наличия жилого помещения </w:t>
            </w:r>
            <w:r w:rsidRPr="003F002C">
              <w:lastRenderedPageBreak/>
              <w:t>(жилого дома), приобретенного (построенного) с использованием средств ипотечного жилищного кредита (займа)</w:t>
            </w:r>
          </w:p>
          <w:p w:rsidR="005F15CC" w:rsidRPr="003F002C" w:rsidRDefault="005F15CC" w:rsidP="00131A1B">
            <w:pPr>
              <w:jc w:val="center"/>
              <w:rPr>
                <w:kern w:val="2"/>
              </w:rPr>
            </w:pPr>
            <w:r w:rsidRPr="003F002C">
              <w:t xml:space="preserve">Предоставляется в случае использования выплат для целей, предусмотренных подпунктом </w:t>
            </w:r>
            <w:r w:rsidR="00131A1B">
              <w:t>«</w:t>
            </w:r>
            <w:r w:rsidRPr="003F002C">
              <w:t>е</w:t>
            </w:r>
            <w:r w:rsidR="00131A1B">
              <w:t>»</w:t>
            </w:r>
            <w:r w:rsidRPr="003F002C">
              <w:t xml:space="preserve"> пункта 2 Правил предоставления молодым семьям социальных выплат на приобретение (строительство) жилья и их использования, в дополнение к документам, указанным в пунктах 1-5  и наличия незавершенного строительства индивидуального жилого дома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  <w:r w:rsidRPr="003F002C">
              <w:lastRenderedPageBreak/>
              <w:t xml:space="preserve">Постановление Правительства РФ от 17.12.2010 № 1050 «О реализации отдельных мероприятий </w:t>
            </w:r>
            <w:r w:rsidRPr="003F002C">
              <w:lastRenderedPageBreak/>
    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приложение 1, п.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  <w:r w:rsidRPr="003F002C">
              <w:lastRenderedPageBreak/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ind w:left="360"/>
              <w:jc w:val="both"/>
            </w:pPr>
            <w:r w:rsidRPr="003F002C">
              <w:t>-</w:t>
            </w:r>
          </w:p>
        </w:tc>
      </w:tr>
      <w:tr w:rsidR="005F15CC" w:rsidRPr="003F002C" w:rsidTr="003832AC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lastRenderedPageBreak/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5CC" w:rsidRPr="003F002C" w:rsidRDefault="005F15CC" w:rsidP="00131A1B">
            <w:r w:rsidRPr="003F002C">
              <w:t>Документы, удостоверяющие личность каждого члена семьи (все страницы документа):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733319">
            <w:pPr>
              <w:jc w:val="center"/>
            </w:pPr>
            <w:r w:rsidRPr="003F002C">
              <w:t>2.2.1. Сведения о государственной регистрации рождения</w:t>
            </w:r>
          </w:p>
          <w:p w:rsidR="005F15CC" w:rsidRPr="003F002C" w:rsidRDefault="005F15CC" w:rsidP="00733319">
            <w:pPr>
              <w:jc w:val="center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kern w:val="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bCs/>
              </w:rPr>
            </w:pPr>
            <w:r w:rsidRPr="003F002C">
              <w:rPr>
                <w:bCs/>
              </w:rPr>
              <w:t>Может быть представлен как альтернативный документ удостоверяющий личность из подраздела</w:t>
            </w:r>
            <w:r w:rsidRPr="003F002C">
              <w:rPr>
                <w:bCs/>
                <w:lang w:val="en-US"/>
              </w:rPr>
              <w:t> I</w:t>
            </w:r>
          </w:p>
          <w:p w:rsidR="005F15CC" w:rsidRPr="003F002C" w:rsidRDefault="005F15CC" w:rsidP="00AC440D">
            <w:pPr>
              <w:jc w:val="center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ind w:left="360"/>
              <w:jc w:val="both"/>
            </w:pPr>
          </w:p>
        </w:tc>
      </w:tr>
      <w:tr w:rsidR="005F15CC" w:rsidRPr="003F002C" w:rsidTr="003832AC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>Документ, подтверждающий полномочия представителя физического лица, если с заявлением обращается представитель заявителя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733319">
            <w:pPr>
              <w:jc w:val="center"/>
            </w:pPr>
            <w:r w:rsidRPr="003F002C">
              <w:t>Сведения об опекунах и попечителях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kern w:val="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bCs/>
              </w:rPr>
            </w:pPr>
            <w:r w:rsidRPr="003F002C">
              <w:rPr>
                <w:bCs/>
              </w:rPr>
              <w:t xml:space="preserve">Может быть представлен как альтернативный </w:t>
            </w:r>
            <w:proofErr w:type="gramStart"/>
            <w:r w:rsidRPr="003F002C">
              <w:rPr>
                <w:bCs/>
              </w:rPr>
              <w:t>документ</w:t>
            </w:r>
            <w:proofErr w:type="gramEnd"/>
            <w:r w:rsidRPr="003F002C">
              <w:rPr>
                <w:bCs/>
              </w:rPr>
              <w:t xml:space="preserve"> из группы подтверждающий полномочия представителя из подраздела</w:t>
            </w:r>
            <w:r w:rsidRPr="003F002C">
              <w:rPr>
                <w:bCs/>
                <w:lang w:val="en-US"/>
              </w:rPr>
              <w:t> 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ind w:left="360"/>
              <w:jc w:val="both"/>
            </w:pPr>
          </w:p>
        </w:tc>
      </w:tr>
      <w:tr w:rsidR="005F15CC" w:rsidRPr="003F002C" w:rsidTr="003832AC">
        <w:trPr>
          <w:trHeight w:val="28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both"/>
            </w:pPr>
            <w:r w:rsidRPr="003F002C"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5CC" w:rsidRPr="003F002C" w:rsidRDefault="005F15CC" w:rsidP="00131A1B">
            <w:r w:rsidRPr="003F002C">
              <w:t xml:space="preserve">Сведения о </w:t>
            </w:r>
            <w:r w:rsidRPr="003F002C">
              <w:lastRenderedPageBreak/>
              <w:t>государственной регистрации заключения брака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733319">
            <w:pPr>
              <w:jc w:val="center"/>
            </w:pPr>
            <w:r w:rsidRPr="003F002C">
              <w:lastRenderedPageBreak/>
              <w:t xml:space="preserve">Сведения о </w:t>
            </w:r>
            <w:r w:rsidRPr="003F002C">
              <w:lastRenderedPageBreak/>
              <w:t>государственной регистрации заключения брака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  <w:rPr>
                <w:kern w:val="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131A1B">
            <w:pPr>
              <w:jc w:val="center"/>
              <w:rPr>
                <w:bCs/>
              </w:rPr>
            </w:pPr>
            <w:r w:rsidRPr="003F002C">
              <w:rPr>
                <w:bCs/>
              </w:rPr>
              <w:t xml:space="preserve">Может быть представлен как </w:t>
            </w:r>
            <w:r w:rsidRPr="003F002C">
              <w:rPr>
                <w:bCs/>
              </w:rPr>
              <w:lastRenderedPageBreak/>
              <w:t xml:space="preserve">альтернативный документ, </w:t>
            </w:r>
            <w:proofErr w:type="gramStart"/>
            <w:r w:rsidRPr="003F002C">
              <w:rPr>
                <w:bCs/>
              </w:rPr>
              <w:t>подтверждаю</w:t>
            </w:r>
            <w:r w:rsidR="00131A1B">
              <w:rPr>
                <w:bCs/>
              </w:rPr>
              <w:t>-</w:t>
            </w:r>
            <w:proofErr w:type="spellStart"/>
            <w:r w:rsidRPr="003F002C">
              <w:rPr>
                <w:bCs/>
              </w:rPr>
              <w:t>щий</w:t>
            </w:r>
            <w:proofErr w:type="spellEnd"/>
            <w:proofErr w:type="gramEnd"/>
            <w:r w:rsidRPr="003F002C">
              <w:rPr>
                <w:bCs/>
              </w:rPr>
              <w:t xml:space="preserve"> заключение брака из раздела </w:t>
            </w:r>
            <w:r w:rsidRPr="003F002C">
              <w:rPr>
                <w:bCs/>
                <w:lang w:val="en-US"/>
              </w:rPr>
              <w:t>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F15CC" w:rsidRPr="003F002C" w:rsidRDefault="005F15CC" w:rsidP="00AC440D">
            <w:pPr>
              <w:ind w:left="360"/>
              <w:jc w:val="both"/>
            </w:pPr>
          </w:p>
        </w:tc>
      </w:tr>
    </w:tbl>
    <w:p w:rsidR="00A137A5" w:rsidRDefault="00A137A5" w:rsidP="00492DF4">
      <w:pPr>
        <w:jc w:val="center"/>
        <w:rPr>
          <w:bCs/>
          <w:sz w:val="28"/>
          <w:szCs w:val="28"/>
        </w:rPr>
      </w:pPr>
    </w:p>
    <w:p w:rsidR="00B230CC" w:rsidRDefault="00B230CC" w:rsidP="00492DF4">
      <w:pPr>
        <w:jc w:val="center"/>
        <w:rPr>
          <w:bCs/>
          <w:sz w:val="28"/>
          <w:szCs w:val="28"/>
        </w:rPr>
      </w:pPr>
    </w:p>
    <w:p w:rsidR="00492DF4" w:rsidRPr="00131A1B" w:rsidRDefault="00D62E10" w:rsidP="00492DF4">
      <w:pPr>
        <w:jc w:val="center"/>
        <w:rPr>
          <w:bCs/>
          <w:sz w:val="28"/>
          <w:szCs w:val="28"/>
        </w:rPr>
      </w:pPr>
      <w:r w:rsidRPr="00131A1B">
        <w:rPr>
          <w:bCs/>
          <w:sz w:val="28"/>
          <w:szCs w:val="28"/>
        </w:rPr>
        <w:t>3.</w:t>
      </w:r>
      <w:r w:rsidR="00492DF4" w:rsidRPr="00131A1B">
        <w:rPr>
          <w:bCs/>
          <w:sz w:val="28"/>
          <w:szCs w:val="28"/>
        </w:rPr>
        <w:t xml:space="preserve"> Документы и сведения, получаемые посредством межведомственного информационного взаимодействия</w:t>
      </w:r>
    </w:p>
    <w:p w:rsidR="00D62E10" w:rsidRPr="003F002C" w:rsidRDefault="00D62E10" w:rsidP="00492DF4">
      <w:pPr>
        <w:jc w:val="center"/>
        <w:rPr>
          <w:b/>
          <w:bCs/>
          <w:sz w:val="28"/>
          <w:szCs w:val="28"/>
        </w:rPr>
      </w:pPr>
    </w:p>
    <w:tbl>
      <w:tblPr>
        <w:tblW w:w="15309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1761"/>
        <w:gridCol w:w="1701"/>
        <w:gridCol w:w="1800"/>
        <w:gridCol w:w="1842"/>
        <w:gridCol w:w="1276"/>
        <w:gridCol w:w="1684"/>
      </w:tblGrid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ind w:left="-57" w:right="-57"/>
              <w:contextualSpacing/>
              <w:jc w:val="center"/>
              <w:rPr>
                <w:bCs/>
              </w:rPr>
            </w:pPr>
            <w:proofErr w:type="spellStart"/>
            <w:proofErr w:type="gramStart"/>
            <w:r w:rsidRPr="00131A1B">
              <w:rPr>
                <w:bCs/>
              </w:rPr>
              <w:t>Рекви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зиты</w:t>
            </w:r>
            <w:proofErr w:type="spellEnd"/>
            <w:proofErr w:type="gramEnd"/>
            <w:r w:rsidRPr="00131A1B">
              <w:rPr>
                <w:bCs/>
              </w:rPr>
              <w:t xml:space="preserve"> </w:t>
            </w:r>
            <w:proofErr w:type="spellStart"/>
            <w:r w:rsidRPr="00131A1B">
              <w:rPr>
                <w:bCs/>
              </w:rPr>
              <w:t>актуа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льной</w:t>
            </w:r>
            <w:proofErr w:type="spellEnd"/>
            <w:r w:rsidRPr="00131A1B">
              <w:rPr>
                <w:bCs/>
              </w:rPr>
              <w:t xml:space="preserve"> техно</w:t>
            </w:r>
            <w:r w:rsidR="00131A1B">
              <w:rPr>
                <w:bCs/>
              </w:rPr>
              <w:t>-</w:t>
            </w:r>
            <w:proofErr w:type="spellStart"/>
            <w:r w:rsidRPr="00131A1B">
              <w:rPr>
                <w:bCs/>
              </w:rPr>
              <w:t>логиче</w:t>
            </w:r>
            <w:proofErr w:type="spellEnd"/>
            <w:r w:rsidR="00131A1B">
              <w:rPr>
                <w:bCs/>
              </w:rPr>
              <w:t>-</w:t>
            </w:r>
            <w:proofErr w:type="spellStart"/>
            <w:r w:rsidRPr="00131A1B">
              <w:rPr>
                <w:bCs/>
              </w:rPr>
              <w:t>ской</w:t>
            </w:r>
            <w:proofErr w:type="spellEnd"/>
            <w:r w:rsidRPr="00131A1B">
              <w:rPr>
                <w:bCs/>
              </w:rPr>
              <w:t xml:space="preserve"> карты </w:t>
            </w:r>
            <w:proofErr w:type="spellStart"/>
            <w:r w:rsidRPr="00131A1B">
              <w:rPr>
                <w:bCs/>
              </w:rPr>
              <w:t>межве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домственного</w:t>
            </w:r>
            <w:proofErr w:type="spellEnd"/>
            <w:r w:rsidRPr="00131A1B">
              <w:rPr>
                <w:bCs/>
              </w:rPr>
              <w:t xml:space="preserve"> </w:t>
            </w:r>
            <w:proofErr w:type="spellStart"/>
            <w:r w:rsidRPr="00131A1B">
              <w:rPr>
                <w:bCs/>
              </w:rPr>
              <w:t>взаимо</w:t>
            </w:r>
            <w:proofErr w:type="spellEnd"/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DF0E90">
            <w:pPr>
              <w:ind w:firstLine="25"/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>Наименование запрашиваемого документа (сведения)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ind w:left="-57" w:right="-139"/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>Наименование органа (организации) направляющег</w:t>
            </w:r>
            <w:proofErr w:type="gramStart"/>
            <w:r w:rsidRPr="00131A1B">
              <w:rPr>
                <w:bCs/>
              </w:rPr>
              <w:t>о(</w:t>
            </w:r>
            <w:proofErr w:type="gramEnd"/>
            <w:r w:rsidRPr="00131A1B">
              <w:rPr>
                <w:bCs/>
              </w:rPr>
              <w:t>ей)</w:t>
            </w:r>
          </w:p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proofErr w:type="spellStart"/>
            <w:proofErr w:type="gramStart"/>
            <w:r w:rsidRPr="00131A1B">
              <w:rPr>
                <w:bCs/>
              </w:rPr>
              <w:t>межведомствен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ный</w:t>
            </w:r>
            <w:proofErr w:type="spellEnd"/>
            <w:proofErr w:type="gramEnd"/>
            <w:r w:rsidRPr="00131A1B">
              <w:rPr>
                <w:bCs/>
              </w:rPr>
              <w:t xml:space="preserve"> запрос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>Наименование органа (организации) в адрес которог</w:t>
            </w:r>
            <w:proofErr w:type="gramStart"/>
            <w:r w:rsidRPr="00131A1B">
              <w:rPr>
                <w:bCs/>
              </w:rPr>
              <w:t>о(</w:t>
            </w:r>
            <w:proofErr w:type="gramEnd"/>
            <w:r w:rsidRPr="00131A1B">
              <w:rPr>
                <w:bCs/>
              </w:rPr>
              <w:t xml:space="preserve">ой) направляется </w:t>
            </w:r>
            <w:proofErr w:type="spellStart"/>
            <w:r w:rsidRPr="00131A1B">
              <w:rPr>
                <w:bCs/>
              </w:rPr>
              <w:t>межведомствен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ный</w:t>
            </w:r>
            <w:proofErr w:type="spellEnd"/>
            <w:r w:rsidRPr="00131A1B">
              <w:rPr>
                <w:bCs/>
              </w:rPr>
              <w:t xml:space="preserve"> запрос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r w:rsidRPr="00131A1B">
              <w:rPr>
                <w:bCs/>
                <w:lang w:val="en-US"/>
              </w:rPr>
              <w:t>SID</w:t>
            </w:r>
          </w:p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>электронного сервиса/ наименование вида сведений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ind w:right="-6"/>
              <w:jc w:val="center"/>
              <w:rPr>
                <w:rFonts w:ascii="Times New Roman CYR" w:eastAsia="Calibri" w:hAnsi="Times New Roman CYR" w:cs="Times New Roman CYR"/>
                <w:bCs/>
              </w:rPr>
            </w:pPr>
            <w:r w:rsidRPr="00131A1B">
              <w:rPr>
                <w:rFonts w:ascii="Times New Roman CYR" w:eastAsia="Calibri" w:hAnsi="Times New Roman CYR" w:cs="Times New Roman CYR"/>
                <w:bCs/>
              </w:rPr>
              <w:t>Срок</w:t>
            </w:r>
          </w:p>
          <w:p w:rsidR="00492DF4" w:rsidRPr="00131A1B" w:rsidRDefault="00492DF4" w:rsidP="00252BA6">
            <w:pPr>
              <w:ind w:right="-6"/>
              <w:jc w:val="center"/>
              <w:rPr>
                <w:rFonts w:ascii="Times New Roman CYR" w:eastAsia="Calibri" w:hAnsi="Times New Roman CYR" w:cs="Times New Roman CYR"/>
                <w:bCs/>
              </w:rPr>
            </w:pPr>
            <w:r w:rsidRPr="00131A1B">
              <w:rPr>
                <w:rFonts w:ascii="Times New Roman CYR" w:eastAsia="Calibri" w:hAnsi="Times New Roman CYR" w:cs="Times New Roman CYR"/>
                <w:bCs/>
              </w:rPr>
              <w:t>осуществления межведомственного информационного</w:t>
            </w:r>
          </w:p>
          <w:p w:rsidR="00492DF4" w:rsidRPr="00131A1B" w:rsidRDefault="00492DF4" w:rsidP="00252BA6">
            <w:pPr>
              <w:jc w:val="center"/>
              <w:rPr>
                <w:rFonts w:ascii="Times New Roman CYR" w:eastAsia="Calibri" w:hAnsi="Times New Roman CYR" w:cs="Times New Roman CYR"/>
                <w:bCs/>
              </w:rPr>
            </w:pPr>
            <w:r w:rsidRPr="00131A1B">
              <w:rPr>
                <w:rFonts w:ascii="Times New Roman CYR" w:eastAsia="Calibri" w:hAnsi="Times New Roman CYR" w:cs="Times New Roman CYR"/>
                <w:bCs/>
              </w:rPr>
              <w:t>взаимодействия</w:t>
            </w:r>
          </w:p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 xml:space="preserve">Формы (шаблоны) </w:t>
            </w:r>
            <w:proofErr w:type="spellStart"/>
            <w:proofErr w:type="gramStart"/>
            <w:r w:rsidRPr="00131A1B">
              <w:rPr>
                <w:bCs/>
              </w:rPr>
              <w:t>межведомст</w:t>
            </w:r>
            <w:proofErr w:type="spellEnd"/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венного</w:t>
            </w:r>
            <w:proofErr w:type="gramEnd"/>
            <w:r w:rsidRPr="00131A1B">
              <w:rPr>
                <w:bCs/>
              </w:rPr>
              <w:t xml:space="preserve"> запроса и ответа на </w:t>
            </w:r>
            <w:proofErr w:type="spellStart"/>
            <w:r w:rsidRPr="00131A1B">
              <w:rPr>
                <w:bCs/>
              </w:rPr>
              <w:t>межведомст</w:t>
            </w:r>
            <w:proofErr w:type="spellEnd"/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венный запрос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  <w:rPr>
                <w:bCs/>
              </w:rPr>
            </w:pPr>
            <w:r w:rsidRPr="00131A1B">
              <w:rPr>
                <w:bCs/>
              </w:rPr>
              <w:t xml:space="preserve">Образец заполнения форм </w:t>
            </w:r>
            <w:proofErr w:type="spellStart"/>
            <w:proofErr w:type="gramStart"/>
            <w:r w:rsidRPr="00131A1B">
              <w:rPr>
                <w:bCs/>
              </w:rPr>
              <w:t>межведомствен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ного</w:t>
            </w:r>
            <w:proofErr w:type="spellEnd"/>
            <w:proofErr w:type="gramEnd"/>
            <w:r w:rsidRPr="00131A1B">
              <w:rPr>
                <w:bCs/>
              </w:rPr>
              <w:t xml:space="preserve"> запроса и ответа на </w:t>
            </w:r>
            <w:proofErr w:type="spellStart"/>
            <w:r w:rsidRPr="00131A1B">
              <w:rPr>
                <w:bCs/>
              </w:rPr>
              <w:t>межведомствен</w:t>
            </w:r>
            <w:r w:rsidR="00131A1B">
              <w:rPr>
                <w:bCs/>
              </w:rPr>
              <w:t>-</w:t>
            </w:r>
            <w:r w:rsidRPr="00131A1B">
              <w:rPr>
                <w:bCs/>
              </w:rPr>
              <w:t>ный</w:t>
            </w:r>
            <w:proofErr w:type="spellEnd"/>
            <w:r w:rsidRPr="00131A1B">
              <w:rPr>
                <w:bCs/>
              </w:rPr>
              <w:t xml:space="preserve"> запрос</w:t>
            </w:r>
          </w:p>
        </w:tc>
      </w:tr>
    </w:tbl>
    <w:p w:rsidR="00131A1B" w:rsidRPr="00131A1B" w:rsidRDefault="00131A1B">
      <w:pPr>
        <w:rPr>
          <w:sz w:val="2"/>
          <w:szCs w:val="2"/>
        </w:rPr>
      </w:pPr>
    </w:p>
    <w:tbl>
      <w:tblPr>
        <w:tblW w:w="15309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1761"/>
        <w:gridCol w:w="1701"/>
        <w:gridCol w:w="1800"/>
        <w:gridCol w:w="1842"/>
        <w:gridCol w:w="1276"/>
        <w:gridCol w:w="1684"/>
      </w:tblGrid>
      <w:tr w:rsidR="00492DF4" w:rsidRPr="003F002C" w:rsidTr="003832AC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ind w:left="-57" w:right="-57"/>
              <w:contextualSpacing/>
              <w:jc w:val="center"/>
            </w:pPr>
            <w:r w:rsidRPr="00131A1B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t>9</w:t>
            </w:r>
          </w:p>
        </w:tc>
      </w:tr>
      <w:tr w:rsidR="00492DF4" w:rsidRPr="003F002C" w:rsidTr="003832AC">
        <w:trPr>
          <w:trHeight w:val="264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ind w:left="-57" w:right="-57"/>
              <w:contextualSpacing/>
              <w:jc w:val="center"/>
            </w:pPr>
            <w:r w:rsidRPr="00131A1B"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</w:tr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tabs>
                <w:tab w:val="left" w:pos="11160"/>
              </w:tabs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131A1B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Документ, подтверждающий признание молодой семьи нуждающейся в жилых помещениях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Документ, подтверждающий признание молодой семьи нуждающейся в жилых помещениях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Segoe Print" w:eastAsia="Calibri" w:hAnsi="Segoe Print" w:cs="Segoe Print"/>
              </w:rPr>
            </w:pPr>
            <w:r w:rsidRPr="00131A1B">
              <w:rPr>
                <w:rFonts w:ascii="Times New Roman CYR" w:eastAsia="Calibri" w:hAnsi="Times New Roman CYR" w:cs="Times New Roman CYR"/>
              </w:rPr>
              <w:t>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Орган местного самоуправления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jc w:val="center"/>
              <w:rPr>
                <w:rFonts w:ascii="Times New Roman CYR" w:eastAsia="Calibri" w:hAnsi="Times New Roman CYR" w:cs="Times New Roman CYR"/>
              </w:rPr>
            </w:pPr>
            <w:r w:rsidRPr="00131A1B">
              <w:rPr>
                <w:rFonts w:ascii="Times New Roman CYR" w:eastAsia="Calibri" w:hAnsi="Times New Roman CYR" w:cs="Times New Roman CYR"/>
              </w:rPr>
              <w:t>5 рабочих дней на получение ответа</w:t>
            </w:r>
          </w:p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proofErr w:type="gramStart"/>
            <w:r w:rsidRPr="00131A1B">
              <w:t>Определяют</w:t>
            </w:r>
            <w:r w:rsidR="00131A1B">
              <w:t>-</w:t>
            </w:r>
            <w:proofErr w:type="spellStart"/>
            <w:r w:rsidRPr="00131A1B">
              <w:t>ся</w:t>
            </w:r>
            <w:proofErr w:type="spellEnd"/>
            <w:proofErr w:type="gramEnd"/>
            <w:r w:rsidRPr="00131A1B">
              <w:t xml:space="preserve"> Органом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Определяются Органом</w:t>
            </w:r>
          </w:p>
        </w:tc>
      </w:tr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tabs>
                <w:tab w:val="left" w:pos="11160"/>
              </w:tabs>
              <w:ind w:left="-57" w:right="-57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131A1B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 xml:space="preserve">Документ, подтверждающий регистрацию в системе индивидуального </w:t>
            </w:r>
            <w:r w:rsidRPr="00131A1B">
              <w:lastRenderedPageBreak/>
              <w:t>(персонифицированного) учета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  <w:r w:rsidRPr="00131A1B">
              <w:lastRenderedPageBreak/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  <w:rPr>
                <w:rFonts w:eastAsia="Calibri"/>
                <w:bCs/>
              </w:rPr>
            </w:pPr>
            <w:r w:rsidRPr="00131A1B">
              <w:rPr>
                <w:rFonts w:eastAsia="Calibri"/>
                <w:bCs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Пенсионный фонд Российской Федерации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 xml:space="preserve">Предоставление страхового номера индивидуального лицевого счёта (СНИЛС) </w:t>
            </w:r>
            <w:r w:rsidRPr="00131A1B">
              <w:lastRenderedPageBreak/>
              <w:t>застрахованного лица с учётом дополнительных сведений о месте рождения, документе, удостоверяющем личность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</w:tr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tabs>
                <w:tab w:val="left" w:pos="11160"/>
              </w:tabs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131A1B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Свидетельство о государственной регистрации права собственности на жилое помещение (жилой дом), приобретенное (построенное) с использованием средств ипотечного жилищного кредита (займа)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Выписка из ЕГРН об объекте недвижимости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  <w:rPr>
                <w:rFonts w:eastAsia="Calibri"/>
                <w:bCs/>
              </w:rPr>
            </w:pPr>
            <w:r w:rsidRPr="00131A1B">
              <w:rPr>
                <w:rFonts w:eastAsia="Calibri"/>
                <w:bCs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Федеральная служба государственной регистрации кадастра и картографии (</w:t>
            </w:r>
            <w:proofErr w:type="spellStart"/>
            <w:r w:rsidRPr="00131A1B">
              <w:t>Росреестр</w:t>
            </w:r>
            <w:proofErr w:type="spellEnd"/>
            <w:r w:rsidRPr="00131A1B"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SID 0003564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  <w:r w:rsidRPr="00131A1B">
              <w:t>-</w:t>
            </w:r>
          </w:p>
        </w:tc>
      </w:tr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tabs>
                <w:tab w:val="left" w:pos="1116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31A1B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Сведения о государственной регистрации рождения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Сведения о государственной регистрации рождения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jc w:val="center"/>
              <w:rPr>
                <w:rFonts w:ascii="Times New Roman CYR" w:eastAsia="Calibri" w:hAnsi="Times New Roman CYR" w:cs="Times New Roman CYR"/>
                <w:strike/>
              </w:rPr>
            </w:pPr>
            <w:r w:rsidRPr="00131A1B">
              <w:rPr>
                <w:rFonts w:eastAsia="Calibri"/>
                <w:bCs/>
              </w:rPr>
              <w:t>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ФНС России (ЕГР ЗАГС)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-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</w:tr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tabs>
                <w:tab w:val="left" w:pos="1116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131A1B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Сведения о государственной регистрации заключения брака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Сведения о государственной регистрации заключения брака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jc w:val="center"/>
              <w:rPr>
                <w:rFonts w:ascii="Times New Roman CYR" w:eastAsia="Calibri" w:hAnsi="Times New Roman CYR" w:cs="Times New Roman CYR"/>
                <w:strike/>
              </w:rPr>
            </w:pPr>
            <w:r w:rsidRPr="00131A1B">
              <w:rPr>
                <w:rFonts w:eastAsia="Calibri"/>
                <w:bCs/>
              </w:rPr>
              <w:t>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ФНС России (ЕГР ЗАГС)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-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</w:tr>
      <w:tr w:rsidR="00492DF4" w:rsidRPr="003F002C" w:rsidTr="003832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131A1B">
            <w:pPr>
              <w:ind w:left="-57" w:right="-57"/>
              <w:jc w:val="center"/>
            </w:pPr>
            <w:r w:rsidRPr="00131A1B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Сведения об опекунах и попечителях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Сведения об опекунах и попечителях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  <w:rPr>
                <w:rFonts w:eastAsia="Calibri"/>
                <w:bCs/>
              </w:rPr>
            </w:pPr>
            <w:r w:rsidRPr="00131A1B">
              <w:rPr>
                <w:rFonts w:eastAsia="Calibri"/>
                <w:bCs/>
              </w:rPr>
              <w:t>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jc w:val="center"/>
            </w:pPr>
            <w:r w:rsidRPr="00131A1B">
              <w:t>ПФР</w:t>
            </w:r>
          </w:p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(ЕГИССО)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jc w:val="center"/>
            </w:pPr>
            <w:r w:rsidRPr="00131A1B">
              <w:t>-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2DF4" w:rsidRPr="00131A1B" w:rsidRDefault="00492DF4" w:rsidP="00252BA6">
            <w:pPr>
              <w:tabs>
                <w:tab w:val="left" w:pos="11160"/>
              </w:tabs>
              <w:contextualSpacing/>
              <w:jc w:val="center"/>
            </w:pPr>
          </w:p>
        </w:tc>
      </w:tr>
    </w:tbl>
    <w:p w:rsidR="00492DF4" w:rsidRPr="003832AC" w:rsidRDefault="00492DF4" w:rsidP="008B2C51">
      <w:pPr>
        <w:contextualSpacing/>
        <w:jc w:val="both"/>
        <w:rPr>
          <w:b/>
          <w:bCs/>
          <w:sz w:val="32"/>
          <w:szCs w:val="28"/>
        </w:rPr>
      </w:pPr>
    </w:p>
    <w:p w:rsidR="00DE7F12" w:rsidRPr="003A5B0D" w:rsidRDefault="00DE7F12" w:rsidP="003832AC">
      <w:pPr>
        <w:widowControl w:val="0"/>
        <w:ind w:left="426"/>
        <w:jc w:val="both"/>
        <w:rPr>
          <w:rFonts w:eastAsia="Andale Sans UI" w:cs="Tahoma"/>
          <w:kern w:val="3"/>
          <w:sz w:val="28"/>
          <w:szCs w:val="28"/>
          <w:lang w:eastAsia="en-US" w:bidi="fa-IR"/>
        </w:rPr>
      </w:pPr>
      <w:r w:rsidRPr="003A5B0D">
        <w:rPr>
          <w:rFonts w:eastAsia="Andale Sans UI" w:cs="Tahoma"/>
          <w:kern w:val="3"/>
          <w:sz w:val="28"/>
          <w:szCs w:val="28"/>
          <w:lang w:eastAsia="en-US" w:bidi="fa-IR"/>
        </w:rPr>
        <w:t>Управляющий делами</w:t>
      </w:r>
    </w:p>
    <w:p w:rsidR="003832AC" w:rsidRDefault="00DE7F12" w:rsidP="003832AC">
      <w:pPr>
        <w:ind w:left="426"/>
        <w:rPr>
          <w:rFonts w:eastAsia="Andale Sans UI" w:cs="Tahoma"/>
          <w:kern w:val="3"/>
          <w:sz w:val="28"/>
          <w:szCs w:val="28"/>
          <w:lang w:eastAsia="en-US" w:bidi="fa-IR"/>
        </w:rPr>
        <w:sectPr w:rsidR="003832AC" w:rsidSect="002C079B">
          <w:pgSz w:w="16840" w:h="11910" w:orient="landscape"/>
          <w:pgMar w:top="1701" w:right="980" w:bottom="425" w:left="280" w:header="720" w:footer="720" w:gutter="0"/>
          <w:cols w:space="720"/>
          <w:docGrid w:linePitch="272"/>
        </w:sectPr>
      </w:pPr>
      <w:r w:rsidRPr="003A5B0D">
        <w:rPr>
          <w:rFonts w:eastAsia="Andale Sans UI" w:cs="Tahoma"/>
          <w:kern w:val="3"/>
          <w:sz w:val="28"/>
          <w:szCs w:val="28"/>
          <w:lang w:eastAsia="en-US" w:bidi="fa-IR"/>
        </w:rPr>
        <w:t>Администрации района                                                                                                                                                  О.В. Купина</w:t>
      </w:r>
      <w:r w:rsidR="003832AC">
        <w:rPr>
          <w:rFonts w:eastAsia="Andale Sans UI" w:cs="Tahoma"/>
          <w:kern w:val="3"/>
          <w:sz w:val="28"/>
          <w:szCs w:val="28"/>
          <w:lang w:eastAsia="en-US" w:bidi="fa-IR"/>
        </w:rPr>
        <w:t xml:space="preserve"> </w:t>
      </w:r>
    </w:p>
    <w:p w:rsidR="003832AC" w:rsidRDefault="003832AC" w:rsidP="003832AC">
      <w:pPr>
        <w:pStyle w:val="a8"/>
        <w:ind w:left="5103"/>
        <w:jc w:val="left"/>
      </w:pPr>
      <w:r>
        <w:lastRenderedPageBreak/>
        <w:t>Приложение № 2</w:t>
      </w:r>
    </w:p>
    <w:p w:rsidR="003832AC" w:rsidRDefault="003832AC" w:rsidP="003832AC">
      <w:pPr>
        <w:pStyle w:val="a8"/>
        <w:ind w:left="5103"/>
        <w:jc w:val="left"/>
      </w:pPr>
      <w:r>
        <w:t>к постановлению Администрации</w:t>
      </w:r>
    </w:p>
    <w:p w:rsidR="009E3FCC" w:rsidRDefault="003832AC" w:rsidP="003832AC">
      <w:pPr>
        <w:pStyle w:val="a8"/>
        <w:ind w:left="5103"/>
        <w:jc w:val="left"/>
      </w:pPr>
      <w:r>
        <w:t xml:space="preserve">Песчанокопского района </w:t>
      </w:r>
    </w:p>
    <w:p w:rsidR="003832AC" w:rsidRDefault="003832AC" w:rsidP="003832AC">
      <w:pPr>
        <w:pStyle w:val="a8"/>
        <w:ind w:left="5103"/>
        <w:jc w:val="left"/>
      </w:pPr>
      <w:bookmarkStart w:id="5" w:name="_GoBack"/>
      <w:bookmarkEnd w:id="5"/>
      <w:r>
        <w:t>от</w:t>
      </w:r>
      <w:r w:rsidR="009E3FCC">
        <w:t xml:space="preserve"> 11.11.2025  </w:t>
      </w:r>
      <w:r>
        <w:t>№</w:t>
      </w:r>
      <w:r w:rsidR="009E3FCC">
        <w:t xml:space="preserve"> 543</w:t>
      </w:r>
    </w:p>
    <w:p w:rsidR="003832AC" w:rsidRPr="003832AC" w:rsidRDefault="003832AC" w:rsidP="003832AC">
      <w:pPr>
        <w:pStyle w:val="a8"/>
        <w:ind w:left="5103"/>
        <w:jc w:val="left"/>
        <w:rPr>
          <w:sz w:val="12"/>
        </w:rPr>
      </w:pPr>
    </w:p>
    <w:p w:rsidR="003832AC" w:rsidRDefault="003832AC" w:rsidP="003832AC">
      <w:pPr>
        <w:pStyle w:val="a8"/>
        <w:ind w:left="5103"/>
        <w:jc w:val="left"/>
      </w:pPr>
    </w:p>
    <w:p w:rsidR="00634C94" w:rsidRDefault="00634C94" w:rsidP="00634C94">
      <w:pPr>
        <w:shd w:val="clear" w:color="auto" w:fill="FFFFFF"/>
        <w:ind w:left="5103"/>
        <w:contextualSpacing/>
        <w:jc w:val="center"/>
        <w:rPr>
          <w:spacing w:val="-3"/>
          <w:sz w:val="28"/>
          <w:szCs w:val="28"/>
        </w:rPr>
      </w:pPr>
      <w:r w:rsidRPr="005F7CAA">
        <w:rPr>
          <w:spacing w:val="-3"/>
          <w:sz w:val="28"/>
          <w:szCs w:val="28"/>
        </w:rPr>
        <w:t xml:space="preserve">Приложение № </w:t>
      </w:r>
      <w:r>
        <w:rPr>
          <w:spacing w:val="-3"/>
          <w:sz w:val="28"/>
          <w:szCs w:val="28"/>
        </w:rPr>
        <w:t>7</w:t>
      </w:r>
    </w:p>
    <w:p w:rsidR="00634C94" w:rsidRPr="005F7CAA" w:rsidRDefault="00634C94" w:rsidP="00634C94">
      <w:pPr>
        <w:ind w:left="5103"/>
        <w:jc w:val="both"/>
        <w:rPr>
          <w:kern w:val="36"/>
          <w:sz w:val="28"/>
          <w:szCs w:val="28"/>
        </w:rPr>
      </w:pPr>
      <w:proofErr w:type="gramStart"/>
      <w:r w:rsidRPr="005F7CAA">
        <w:rPr>
          <w:spacing w:val="-1"/>
          <w:sz w:val="28"/>
          <w:szCs w:val="28"/>
        </w:rPr>
        <w:t xml:space="preserve">к Административному регламенту </w:t>
      </w:r>
      <w:r w:rsidRPr="005F7CAA">
        <w:rPr>
          <w:rFonts w:eastAsia="Arial"/>
          <w:sz w:val="28"/>
          <w:szCs w:val="28"/>
        </w:rPr>
        <w:t>предоставления</w:t>
      </w:r>
      <w:r>
        <w:rPr>
          <w:rFonts w:eastAsia="Arial"/>
          <w:sz w:val="28"/>
          <w:szCs w:val="28"/>
        </w:rPr>
        <w:t xml:space="preserve"> </w:t>
      </w:r>
      <w:r w:rsidRPr="005F7CAA">
        <w:rPr>
          <w:rFonts w:eastAsia="Arial"/>
          <w:sz w:val="28"/>
          <w:szCs w:val="28"/>
        </w:rPr>
        <w:t>муниципальной услуги «</w:t>
      </w:r>
      <w:r w:rsidRPr="005F7CAA">
        <w:rPr>
          <w:sz w:val="28"/>
          <w:szCs w:val="28"/>
        </w:rPr>
        <w:t>Включение молодых семей,</w:t>
      </w:r>
      <w:r>
        <w:rPr>
          <w:sz w:val="28"/>
          <w:szCs w:val="28"/>
        </w:rPr>
        <w:t xml:space="preserve"> </w:t>
      </w:r>
      <w:r w:rsidRPr="005F7CAA">
        <w:rPr>
          <w:sz w:val="28"/>
          <w:szCs w:val="28"/>
        </w:rPr>
        <w:t>нуждающихся в улучшении жилищных условий, в</w:t>
      </w:r>
      <w:r>
        <w:rPr>
          <w:sz w:val="28"/>
          <w:szCs w:val="28"/>
        </w:rPr>
        <w:t xml:space="preserve"> </w:t>
      </w:r>
      <w:r w:rsidRPr="005F7CAA">
        <w:rPr>
          <w:sz w:val="28"/>
          <w:szCs w:val="28"/>
        </w:rPr>
        <w:t xml:space="preserve">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Администрацией </w:t>
      </w:r>
      <w:r>
        <w:rPr>
          <w:sz w:val="28"/>
          <w:szCs w:val="28"/>
        </w:rPr>
        <w:t>Песчанокопского</w:t>
      </w:r>
      <w:r w:rsidRPr="005F7CAA">
        <w:rPr>
          <w:sz w:val="28"/>
          <w:szCs w:val="28"/>
        </w:rPr>
        <w:t xml:space="preserve"> района</w:t>
      </w:r>
      <w:proofErr w:type="gramEnd"/>
    </w:p>
    <w:p w:rsidR="00634C94" w:rsidRPr="005F7CAA" w:rsidRDefault="00634C94" w:rsidP="00634C94">
      <w:pPr>
        <w:shd w:val="clear" w:color="auto" w:fill="FFFFFF"/>
        <w:ind w:left="5103"/>
        <w:contextualSpacing/>
        <w:jc w:val="both"/>
        <w:rPr>
          <w:spacing w:val="-3"/>
          <w:sz w:val="28"/>
          <w:szCs w:val="28"/>
        </w:rPr>
      </w:pPr>
    </w:p>
    <w:p w:rsidR="0069120B" w:rsidRDefault="0069120B" w:rsidP="0069120B">
      <w:pPr>
        <w:pStyle w:val="a8"/>
        <w:spacing w:before="68"/>
      </w:pPr>
      <w:r>
        <w:t xml:space="preserve">Согласие </w:t>
      </w:r>
      <w:r>
        <w:rPr>
          <w:spacing w:val="-2"/>
        </w:rPr>
        <w:t>гражданина</w:t>
      </w:r>
    </w:p>
    <w:p w:rsidR="0069120B" w:rsidRDefault="0069120B" w:rsidP="0069120B">
      <w:pPr>
        <w:pStyle w:val="a8"/>
        <w:ind w:right="170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 жильем молодых семей на территории Ростовской области</w:t>
      </w:r>
    </w:p>
    <w:p w:rsidR="0069120B" w:rsidRPr="003832AC" w:rsidRDefault="0069120B" w:rsidP="0069120B">
      <w:pPr>
        <w:pStyle w:val="aa"/>
        <w:spacing w:before="200"/>
        <w:rPr>
          <w:b/>
          <w:sz w:val="12"/>
        </w:rPr>
      </w:pPr>
    </w:p>
    <w:p w:rsidR="0069120B" w:rsidRDefault="0069120B" w:rsidP="0069120B">
      <w:pPr>
        <w:tabs>
          <w:tab w:val="left" w:pos="9879"/>
        </w:tabs>
        <w:ind w:left="1"/>
      </w:pPr>
      <w:r>
        <w:t xml:space="preserve">Я, </w:t>
      </w:r>
      <w:r>
        <w:rPr>
          <w:u w:val="single"/>
        </w:rPr>
        <w:tab/>
      </w:r>
    </w:p>
    <w:p w:rsidR="0069120B" w:rsidRDefault="0069120B" w:rsidP="0069120B">
      <w:pPr>
        <w:spacing w:before="4"/>
        <w:ind w:left="705" w:right="139"/>
        <w:jc w:val="center"/>
        <w:rPr>
          <w:sz w:val="13"/>
        </w:rPr>
      </w:pPr>
      <w:r>
        <w:rPr>
          <w:sz w:val="13"/>
        </w:rPr>
        <w:t xml:space="preserve">(фамилия, имя, </w:t>
      </w:r>
      <w:r>
        <w:rPr>
          <w:spacing w:val="-2"/>
          <w:sz w:val="13"/>
        </w:rPr>
        <w:t>отчество)</w:t>
      </w:r>
    </w:p>
    <w:p w:rsidR="0069120B" w:rsidRDefault="0069120B" w:rsidP="0069120B">
      <w:pPr>
        <w:spacing w:before="76"/>
        <w:ind w:left="1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(регистрация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2"/>
        </w:rPr>
        <w:t xml:space="preserve"> жительства):</w:t>
      </w:r>
    </w:p>
    <w:p w:rsidR="0069120B" w:rsidRPr="003832AC" w:rsidRDefault="009E3FCC" w:rsidP="003832AC">
      <w:pPr>
        <w:pStyle w:val="aa"/>
        <w:spacing w:before="202"/>
        <w:rPr>
          <w:sz w:val="14"/>
        </w:rPr>
      </w:pPr>
      <w:r>
        <w:rPr>
          <w:noProof/>
        </w:rPr>
        <w:pict>
          <v:shape id="Graphic 1" o:spid="_x0000_s1029" style="position:absolute;margin-left:70.9pt;margin-top:22.8pt;width:4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" path="m,l6286500,e" filled="f" strokeweight=".4pt">
            <v:path arrowok="t"/>
            <w10:wrap type="topAndBottom" anchorx="page"/>
          </v:shape>
        </w:pict>
      </w:r>
    </w:p>
    <w:p w:rsidR="0069120B" w:rsidRDefault="0069120B" w:rsidP="0069120B">
      <w:pPr>
        <w:tabs>
          <w:tab w:val="left" w:pos="2753"/>
          <w:tab w:val="left" w:pos="4744"/>
        </w:tabs>
        <w:ind w:left="1"/>
      </w:pPr>
      <w:r>
        <w:t xml:space="preserve">Паспорт серии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69120B" w:rsidRPr="003832AC" w:rsidRDefault="0069120B" w:rsidP="0069120B">
      <w:pPr>
        <w:pStyle w:val="aa"/>
        <w:rPr>
          <w:sz w:val="2"/>
        </w:rPr>
      </w:pPr>
    </w:p>
    <w:p w:rsidR="0069120B" w:rsidRPr="003832AC" w:rsidRDefault="0069120B" w:rsidP="0069120B">
      <w:pPr>
        <w:pStyle w:val="aa"/>
        <w:rPr>
          <w:sz w:val="2"/>
        </w:rPr>
      </w:pPr>
    </w:p>
    <w:p w:rsidR="0069120B" w:rsidRDefault="0069120B" w:rsidP="0069120B">
      <w:pPr>
        <w:tabs>
          <w:tab w:val="left" w:pos="9872"/>
        </w:tabs>
        <w:ind w:left="1"/>
      </w:pPr>
      <w:r>
        <w:rPr>
          <w:spacing w:val="-2"/>
        </w:rPr>
        <w:t>выдан</w:t>
      </w:r>
      <w:r>
        <w:rPr>
          <w:u w:val="single"/>
        </w:rPr>
        <w:tab/>
      </w:r>
    </w:p>
    <w:p w:rsidR="0069120B" w:rsidRDefault="0069120B" w:rsidP="0069120B">
      <w:pPr>
        <w:spacing w:before="5"/>
        <w:ind w:left="566" w:right="164"/>
        <w:jc w:val="center"/>
        <w:rPr>
          <w:sz w:val="13"/>
        </w:rPr>
      </w:pPr>
      <w:r>
        <w:rPr>
          <w:sz w:val="13"/>
        </w:rPr>
        <w:t xml:space="preserve">(кем </w:t>
      </w:r>
      <w:proofErr w:type="gramStart"/>
      <w:r>
        <w:rPr>
          <w:spacing w:val="-2"/>
          <w:sz w:val="13"/>
        </w:rPr>
        <w:t>выдан</w:t>
      </w:r>
      <w:proofErr w:type="gramEnd"/>
      <w:r>
        <w:rPr>
          <w:spacing w:val="-2"/>
          <w:sz w:val="13"/>
        </w:rPr>
        <w:t>)</w:t>
      </w:r>
    </w:p>
    <w:p w:rsidR="0069120B" w:rsidRDefault="0069120B" w:rsidP="0069120B">
      <w:pPr>
        <w:pStyle w:val="aa"/>
        <w:rPr>
          <w:sz w:val="13"/>
        </w:rPr>
      </w:pPr>
    </w:p>
    <w:p w:rsidR="0069120B" w:rsidRDefault="0069120B" w:rsidP="0069120B">
      <w:pPr>
        <w:tabs>
          <w:tab w:val="left" w:pos="1494"/>
          <w:tab w:val="left" w:pos="3089"/>
          <w:tab w:val="left" w:pos="3131"/>
          <w:tab w:val="left" w:pos="3639"/>
        </w:tabs>
        <w:spacing w:line="480" w:lineRule="auto"/>
        <w:ind w:left="1" w:right="6285"/>
      </w:pPr>
      <w:r>
        <w:t>дата выдачи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120B" w:rsidRDefault="0069120B" w:rsidP="0069120B">
      <w:pPr>
        <w:tabs>
          <w:tab w:val="left" w:pos="4779"/>
        </w:tabs>
        <w:ind w:left="1"/>
      </w:pPr>
      <w:r>
        <w:t xml:space="preserve">Электронная </w:t>
      </w:r>
      <w:r>
        <w:rPr>
          <w:spacing w:val="-2"/>
        </w:rPr>
        <w:t>почта</w:t>
      </w:r>
      <w:r>
        <w:rPr>
          <w:u w:val="single"/>
        </w:rPr>
        <w:tab/>
      </w:r>
    </w:p>
    <w:p w:rsidR="0069120B" w:rsidRDefault="0069120B" w:rsidP="006C3545">
      <w:pPr>
        <w:pStyle w:val="aa"/>
      </w:pP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требованиями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5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rPr>
          <w:spacing w:val="-2"/>
        </w:rPr>
        <w:t>27.07.2006</w:t>
      </w:r>
      <w:r w:rsidR="006C3545">
        <w:rPr>
          <w:spacing w:val="-2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9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данных»,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волей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9"/>
        </w:rPr>
        <w:t xml:space="preserve"> </w:t>
      </w:r>
      <w:r>
        <w:t>интересе</w:t>
      </w:r>
      <w:r>
        <w:rPr>
          <w:spacing w:val="-9"/>
        </w:rPr>
        <w:t xml:space="preserve"> </w:t>
      </w:r>
      <w:r>
        <w:t>даю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 персональных данных:</w:t>
      </w:r>
    </w:p>
    <w:p w:rsidR="0069120B" w:rsidRPr="00AC2DE5" w:rsidRDefault="0069120B" w:rsidP="0069120B">
      <w:pPr>
        <w:pStyle w:val="af9"/>
        <w:widowControl w:val="0"/>
        <w:numPr>
          <w:ilvl w:val="0"/>
          <w:numId w:val="8"/>
        </w:numPr>
        <w:tabs>
          <w:tab w:val="left" w:pos="852"/>
          <w:tab w:val="left" w:pos="8995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 xml:space="preserve">органу местного самоуправления муниципального образования в Ростовской </w:t>
      </w:r>
      <w:r w:rsidRPr="00AC2DE5">
        <w:rPr>
          <w:rFonts w:ascii="Times New Roman" w:hAnsi="Times New Roman"/>
          <w:sz w:val="24"/>
        </w:rPr>
        <w:lastRenderedPageBreak/>
        <w:t>области, в котором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гражданин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подал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заявление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на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участие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в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мероприятии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по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обеспечению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жильем</w:t>
      </w:r>
      <w:r w:rsidRPr="00AC2DE5">
        <w:rPr>
          <w:rFonts w:ascii="Times New Roman" w:hAnsi="Times New Roman"/>
          <w:spacing w:val="-1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 xml:space="preserve">молодых семей </w:t>
      </w:r>
      <w:r w:rsidRPr="00AC2DE5">
        <w:rPr>
          <w:rFonts w:ascii="Times New Roman" w:hAnsi="Times New Roman"/>
          <w:sz w:val="24"/>
          <w:u w:val="single"/>
        </w:rPr>
        <w:tab/>
      </w:r>
    </w:p>
    <w:p w:rsidR="0069120B" w:rsidRPr="00AC2DE5" w:rsidRDefault="009E3FCC" w:rsidP="00DE7F12">
      <w:pPr>
        <w:pStyle w:val="aa"/>
        <w:spacing w:before="17"/>
        <w:rPr>
          <w:sz w:val="16"/>
        </w:rPr>
      </w:pPr>
      <w:r>
        <w:rPr>
          <w:noProof/>
        </w:rPr>
        <w:pict>
          <v:shape id="Graphic 2" o:spid="_x0000_s1028" style="position:absolute;margin-left:70.9pt;margin-top:13.6pt;width:49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R8IAIAAH8EAAAOAAAAZHJzL2Uyb0RvYy54bWysVMFu2zAMvQ/YPwi6L3aMIuu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" path="m,l6248400,e" filled="f" strokeweight=".48pt">
            <v:path arrowok="t"/>
            <w10:wrap type="topAndBottom" anchorx="page"/>
          </v:shape>
        </w:pict>
      </w:r>
      <w:r w:rsidR="00DE7F12">
        <w:rPr>
          <w:sz w:val="16"/>
        </w:rPr>
        <w:t xml:space="preserve">                                                              </w:t>
      </w:r>
      <w:r w:rsidR="0069120B" w:rsidRPr="00AC2DE5">
        <w:rPr>
          <w:sz w:val="16"/>
        </w:rPr>
        <w:t>(</w:t>
      </w:r>
      <w:r w:rsidR="0069120B" w:rsidRPr="00AC2DE5">
        <w:rPr>
          <w:i/>
          <w:sz w:val="16"/>
        </w:rPr>
        <w:t xml:space="preserve">наименование и адрес органа местного </w:t>
      </w:r>
      <w:r w:rsidR="0069120B" w:rsidRPr="00AC2DE5">
        <w:rPr>
          <w:i/>
          <w:spacing w:val="-2"/>
          <w:sz w:val="16"/>
        </w:rPr>
        <w:t>самоуправления</w:t>
      </w:r>
      <w:r w:rsidR="0069120B" w:rsidRPr="00AC2DE5">
        <w:rPr>
          <w:spacing w:val="-2"/>
          <w:sz w:val="16"/>
        </w:rPr>
        <w:t>)</w:t>
      </w:r>
    </w:p>
    <w:p w:rsidR="0069120B" w:rsidRPr="00AC2DE5" w:rsidRDefault="0069120B" w:rsidP="0069120B">
      <w:pPr>
        <w:pStyle w:val="af9"/>
        <w:widowControl w:val="0"/>
        <w:numPr>
          <w:ilvl w:val="0"/>
          <w:numId w:val="8"/>
        </w:numPr>
        <w:tabs>
          <w:tab w:val="left" w:pos="848"/>
        </w:tabs>
        <w:autoSpaceDE w:val="0"/>
        <w:autoSpaceDN w:val="0"/>
        <w:spacing w:before="90" w:after="0" w:line="240" w:lineRule="auto"/>
        <w:ind w:left="848" w:hanging="139"/>
        <w:jc w:val="both"/>
        <w:rPr>
          <w:rFonts w:ascii="Times New Roman" w:hAnsi="Times New Roman"/>
          <w:sz w:val="24"/>
        </w:rPr>
      </w:pPr>
      <w:proofErr w:type="gramStart"/>
      <w:r w:rsidRPr="00AC2DE5">
        <w:rPr>
          <w:rFonts w:ascii="Times New Roman" w:hAnsi="Times New Roman"/>
          <w:sz w:val="24"/>
        </w:rPr>
        <w:t>ГБУ</w:t>
      </w:r>
      <w:r w:rsidRPr="00AC2DE5">
        <w:rPr>
          <w:rFonts w:ascii="Times New Roman" w:hAnsi="Times New Roman"/>
          <w:spacing w:val="-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РО</w:t>
      </w:r>
      <w:r w:rsidRPr="00AC2DE5">
        <w:rPr>
          <w:rFonts w:ascii="Times New Roman" w:hAnsi="Times New Roman"/>
          <w:spacing w:val="-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«Агентство</w:t>
      </w:r>
      <w:r w:rsidRPr="00AC2DE5">
        <w:rPr>
          <w:rFonts w:ascii="Times New Roman" w:hAnsi="Times New Roman"/>
          <w:spacing w:val="-1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жилищных</w:t>
      </w:r>
      <w:r w:rsidRPr="00AC2DE5">
        <w:rPr>
          <w:rFonts w:ascii="Times New Roman" w:hAnsi="Times New Roman"/>
          <w:spacing w:val="-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программ»</w:t>
      </w:r>
      <w:r w:rsidRPr="00AC2DE5">
        <w:rPr>
          <w:rFonts w:ascii="Times New Roman" w:hAnsi="Times New Roman"/>
          <w:spacing w:val="-1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(г.</w:t>
      </w:r>
      <w:r w:rsidRPr="00AC2DE5">
        <w:rPr>
          <w:rFonts w:ascii="Times New Roman" w:hAnsi="Times New Roman"/>
          <w:spacing w:val="-2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Ростов-на-Дону,</w:t>
      </w:r>
      <w:r w:rsidRPr="00AC2DE5">
        <w:rPr>
          <w:rFonts w:ascii="Times New Roman" w:hAnsi="Times New Roman"/>
          <w:spacing w:val="-1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пр.</w:t>
      </w:r>
      <w:proofErr w:type="gramEnd"/>
      <w:r w:rsidRPr="00AC2DE5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AC2DE5">
        <w:rPr>
          <w:rFonts w:ascii="Times New Roman" w:hAnsi="Times New Roman"/>
          <w:sz w:val="24"/>
        </w:rPr>
        <w:t>Ворошиловский,</w:t>
      </w:r>
      <w:r w:rsidRPr="00AC2DE5">
        <w:rPr>
          <w:rFonts w:ascii="Times New Roman" w:hAnsi="Times New Roman"/>
          <w:spacing w:val="-1"/>
          <w:sz w:val="24"/>
        </w:rPr>
        <w:t xml:space="preserve"> </w:t>
      </w:r>
      <w:r w:rsidRPr="00AC2DE5">
        <w:rPr>
          <w:rFonts w:ascii="Times New Roman" w:hAnsi="Times New Roman"/>
          <w:spacing w:val="-4"/>
          <w:sz w:val="24"/>
        </w:rPr>
        <w:t>12);</w:t>
      </w:r>
      <w:proofErr w:type="gramEnd"/>
    </w:p>
    <w:p w:rsidR="0069120B" w:rsidRPr="00AC2DE5" w:rsidRDefault="0069120B" w:rsidP="0069120B">
      <w:pPr>
        <w:pStyle w:val="af9"/>
        <w:widowControl w:val="0"/>
        <w:numPr>
          <w:ilvl w:val="0"/>
          <w:numId w:val="8"/>
        </w:numPr>
        <w:tabs>
          <w:tab w:val="left" w:pos="906"/>
        </w:tabs>
        <w:autoSpaceDE w:val="0"/>
        <w:autoSpaceDN w:val="0"/>
        <w:spacing w:after="0" w:line="240" w:lineRule="auto"/>
        <w:ind w:right="140" w:firstLine="708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>министерству строительства, архитектуры и территориального развития Ростовской области (</w:t>
      </w:r>
      <w:proofErr w:type="spellStart"/>
      <w:r w:rsidRPr="00AC2DE5">
        <w:rPr>
          <w:rFonts w:ascii="Times New Roman" w:hAnsi="Times New Roman"/>
          <w:sz w:val="24"/>
        </w:rPr>
        <w:t>г</w:t>
      </w:r>
      <w:proofErr w:type="gramStart"/>
      <w:r w:rsidRPr="00AC2DE5">
        <w:rPr>
          <w:rFonts w:ascii="Times New Roman" w:hAnsi="Times New Roman"/>
          <w:sz w:val="24"/>
        </w:rPr>
        <w:t>.Р</w:t>
      </w:r>
      <w:proofErr w:type="gramEnd"/>
      <w:r w:rsidRPr="00AC2DE5">
        <w:rPr>
          <w:rFonts w:ascii="Times New Roman" w:hAnsi="Times New Roman"/>
          <w:sz w:val="24"/>
        </w:rPr>
        <w:t>остов</w:t>
      </w:r>
      <w:proofErr w:type="spellEnd"/>
      <w:r w:rsidRPr="00AC2DE5">
        <w:rPr>
          <w:rFonts w:ascii="Times New Roman" w:hAnsi="Times New Roman"/>
          <w:sz w:val="24"/>
        </w:rPr>
        <w:t>-на-Дону, ул. Социалистическая, 112).</w:t>
      </w:r>
    </w:p>
    <w:p w:rsidR="0069120B" w:rsidRPr="00AC2DE5" w:rsidRDefault="0069120B" w:rsidP="0069120B">
      <w:pPr>
        <w:pStyle w:val="af9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AC2DE5">
        <w:rPr>
          <w:rFonts w:ascii="Times New Roman" w:hAnsi="Times New Roman"/>
          <w:sz w:val="24"/>
          <w:u w:val="single"/>
        </w:rPr>
        <w:t>Цель</w:t>
      </w:r>
      <w:r w:rsidRPr="00AC2DE5">
        <w:rPr>
          <w:rFonts w:ascii="Times New Roman" w:hAnsi="Times New Roman"/>
          <w:spacing w:val="-5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обработки</w:t>
      </w:r>
      <w:r w:rsidRPr="00AC2DE5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персональных</w:t>
      </w:r>
      <w:r w:rsidRPr="00AC2DE5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AC2DE5">
        <w:rPr>
          <w:rFonts w:ascii="Times New Roman" w:hAnsi="Times New Roman"/>
          <w:spacing w:val="-2"/>
          <w:sz w:val="24"/>
          <w:u w:val="single"/>
        </w:rPr>
        <w:t>данных:</w:t>
      </w:r>
    </w:p>
    <w:p w:rsidR="0069120B" w:rsidRPr="00AC2DE5" w:rsidRDefault="0069120B" w:rsidP="0069120B">
      <w:pPr>
        <w:pStyle w:val="af9"/>
        <w:widowControl w:val="0"/>
        <w:numPr>
          <w:ilvl w:val="1"/>
          <w:numId w:val="7"/>
        </w:numPr>
        <w:tabs>
          <w:tab w:val="left" w:pos="1135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 xml:space="preserve">предоставление социальной выплаты на приобретение (строительство) жилого помещения и выполнения требований законодательства в рамках соответствующей </w:t>
      </w:r>
      <w:r w:rsidRPr="00AC2DE5">
        <w:rPr>
          <w:rFonts w:ascii="Times New Roman" w:hAnsi="Times New Roman"/>
          <w:spacing w:val="-2"/>
          <w:sz w:val="24"/>
        </w:rPr>
        <w:t>деятельности;</w:t>
      </w:r>
    </w:p>
    <w:p w:rsidR="0069120B" w:rsidRPr="00AC2DE5" w:rsidRDefault="0069120B" w:rsidP="0069120B">
      <w:pPr>
        <w:pStyle w:val="af9"/>
        <w:widowControl w:val="0"/>
        <w:numPr>
          <w:ilvl w:val="1"/>
          <w:numId w:val="7"/>
        </w:numPr>
        <w:tabs>
          <w:tab w:val="left" w:pos="947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>разъяснение порядка, условий получения и использования социальной выплаты, предоставляемой на приобретение (строительство) жилого помещения;</w:t>
      </w:r>
    </w:p>
    <w:p w:rsidR="0069120B" w:rsidRPr="00AC2DE5" w:rsidRDefault="0069120B" w:rsidP="0069120B">
      <w:pPr>
        <w:pStyle w:val="af9"/>
        <w:widowControl w:val="0"/>
        <w:numPr>
          <w:ilvl w:val="1"/>
          <w:numId w:val="7"/>
        </w:numPr>
        <w:tabs>
          <w:tab w:val="left" w:pos="1103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>приобретение (строительство) жилого помещения согласно требованиям, установленным постановлением Правительства Ростовской области от 27.02.2014 № 135;</w:t>
      </w:r>
    </w:p>
    <w:p w:rsidR="0069120B" w:rsidRPr="00AC2DE5" w:rsidRDefault="0069120B" w:rsidP="0069120B">
      <w:pPr>
        <w:pStyle w:val="af9"/>
        <w:widowControl w:val="0"/>
        <w:numPr>
          <w:ilvl w:val="1"/>
          <w:numId w:val="7"/>
        </w:numPr>
        <w:tabs>
          <w:tab w:val="left" w:pos="848"/>
        </w:tabs>
        <w:autoSpaceDE w:val="0"/>
        <w:autoSpaceDN w:val="0"/>
        <w:spacing w:after="0" w:line="240" w:lineRule="auto"/>
        <w:ind w:left="848" w:hanging="139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>информирование</w:t>
      </w:r>
      <w:r w:rsidRPr="00AC2DE5">
        <w:rPr>
          <w:rFonts w:ascii="Times New Roman" w:hAnsi="Times New Roman"/>
          <w:spacing w:val="-8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в</w:t>
      </w:r>
      <w:r w:rsidRPr="00AC2DE5">
        <w:rPr>
          <w:rFonts w:ascii="Times New Roman" w:hAnsi="Times New Roman"/>
          <w:spacing w:val="-4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рамках</w:t>
      </w:r>
      <w:r w:rsidRPr="00AC2DE5">
        <w:rPr>
          <w:rFonts w:ascii="Times New Roman" w:hAnsi="Times New Roman"/>
          <w:spacing w:val="-5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выполнения</w:t>
      </w:r>
      <w:r w:rsidRPr="00AC2DE5">
        <w:rPr>
          <w:rFonts w:ascii="Times New Roman" w:hAnsi="Times New Roman"/>
          <w:spacing w:val="-4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требований</w:t>
      </w:r>
      <w:r w:rsidRPr="00AC2DE5">
        <w:rPr>
          <w:rFonts w:ascii="Times New Roman" w:hAnsi="Times New Roman"/>
          <w:spacing w:val="-4"/>
          <w:sz w:val="24"/>
        </w:rPr>
        <w:t xml:space="preserve"> </w:t>
      </w:r>
      <w:r w:rsidRPr="00AC2DE5">
        <w:rPr>
          <w:rFonts w:ascii="Times New Roman" w:hAnsi="Times New Roman"/>
          <w:spacing w:val="-2"/>
          <w:sz w:val="24"/>
        </w:rPr>
        <w:t>законодательства.</w:t>
      </w:r>
    </w:p>
    <w:p w:rsidR="0069120B" w:rsidRPr="00AC2DE5" w:rsidRDefault="0069120B" w:rsidP="0069120B">
      <w:pPr>
        <w:pStyle w:val="af9"/>
        <w:widowControl w:val="0"/>
        <w:numPr>
          <w:ilvl w:val="0"/>
          <w:numId w:val="7"/>
        </w:numPr>
        <w:tabs>
          <w:tab w:val="left" w:pos="889"/>
        </w:tabs>
        <w:autoSpaceDE w:val="0"/>
        <w:autoSpaceDN w:val="0"/>
        <w:spacing w:after="0" w:line="240" w:lineRule="auto"/>
        <w:ind w:left="889" w:hanging="180"/>
        <w:jc w:val="both"/>
        <w:rPr>
          <w:rFonts w:ascii="Times New Roman" w:hAnsi="Times New Roman"/>
          <w:sz w:val="24"/>
          <w:u w:val="single"/>
        </w:rPr>
      </w:pPr>
      <w:r w:rsidRPr="00AC2DE5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​Перечень</w:t>
      </w:r>
      <w:r w:rsidRPr="00AC2DE5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персональных</w:t>
      </w:r>
      <w:r w:rsidRPr="00AC2DE5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данных</w:t>
      </w:r>
      <w:r w:rsidRPr="00AC2DE5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для</w:t>
      </w:r>
      <w:r w:rsidRPr="00AC2DE5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AC2DE5">
        <w:rPr>
          <w:rFonts w:ascii="Times New Roman" w:hAnsi="Times New Roman"/>
          <w:spacing w:val="-2"/>
          <w:sz w:val="24"/>
          <w:u w:val="single"/>
        </w:rPr>
        <w:t>обработки:</w:t>
      </w:r>
    </w:p>
    <w:p w:rsidR="0069120B" w:rsidRPr="00AC2DE5" w:rsidRDefault="0069120B" w:rsidP="0069120B">
      <w:pPr>
        <w:pStyle w:val="af9"/>
        <w:widowControl w:val="0"/>
        <w:numPr>
          <w:ilvl w:val="1"/>
          <w:numId w:val="7"/>
        </w:numPr>
        <w:tabs>
          <w:tab w:val="left" w:pos="843"/>
        </w:tabs>
        <w:autoSpaceDE w:val="0"/>
        <w:autoSpaceDN w:val="0"/>
        <w:spacing w:after="0" w:line="240" w:lineRule="auto"/>
        <w:ind w:right="138" w:firstLine="709"/>
        <w:jc w:val="both"/>
        <w:rPr>
          <w:rFonts w:ascii="Times New Roman" w:hAnsi="Times New Roman"/>
          <w:sz w:val="24"/>
        </w:rPr>
      </w:pPr>
      <w:proofErr w:type="gramStart"/>
      <w:r w:rsidRPr="00AC2DE5">
        <w:rPr>
          <w:rFonts w:ascii="Times New Roman" w:hAnsi="Times New Roman"/>
          <w:sz w:val="24"/>
        </w:rPr>
        <w:t>фамилия,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имя,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отчество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(в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proofErr w:type="spellStart"/>
      <w:r w:rsidRPr="00AC2DE5">
        <w:rPr>
          <w:rFonts w:ascii="Times New Roman" w:hAnsi="Times New Roman"/>
          <w:sz w:val="24"/>
        </w:rPr>
        <w:t>т.ч</w:t>
      </w:r>
      <w:proofErr w:type="spellEnd"/>
      <w:r w:rsidRPr="00AC2DE5">
        <w:rPr>
          <w:rFonts w:ascii="Times New Roman" w:hAnsi="Times New Roman"/>
          <w:sz w:val="24"/>
        </w:rPr>
        <w:t>.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прежние);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год,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месяц,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дата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рождения;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паспортные</w:t>
      </w:r>
      <w:r w:rsidRPr="00AC2DE5">
        <w:rPr>
          <w:rFonts w:ascii="Times New Roman" w:hAnsi="Times New Roman"/>
          <w:spacing w:val="-9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данные; данные свидетельства о рождении (усыновлении) ребенка; сведения о месте проживания; СНИЛС; семейное положение; данные о семье; социальное положение; сведения о службе; данные свидетельства о заключении/расторжении брака; сведения о жилищных условиях; сведения о доходах; сведения о правах на недвижимое имущество;</w:t>
      </w:r>
      <w:proofErr w:type="gramEnd"/>
      <w:r w:rsidRPr="00AC2DE5">
        <w:rPr>
          <w:rFonts w:ascii="Times New Roman" w:hAnsi="Times New Roman"/>
          <w:sz w:val="24"/>
        </w:rPr>
        <w:t xml:space="preserve"> финансовые данные; данные о жилищном кредите; данные о приобретаемом (строящемся) жилом помещении; контактная информация (адрес места жительства, номера телефонов, адрес электронной почты).</w:t>
      </w:r>
    </w:p>
    <w:p w:rsidR="0069120B" w:rsidRPr="00AC2DE5" w:rsidRDefault="0069120B" w:rsidP="0069120B">
      <w:pPr>
        <w:pStyle w:val="af9"/>
        <w:widowControl w:val="0"/>
        <w:numPr>
          <w:ilvl w:val="0"/>
          <w:numId w:val="7"/>
        </w:numPr>
        <w:tabs>
          <w:tab w:val="left" w:pos="889"/>
        </w:tabs>
        <w:autoSpaceDE w:val="0"/>
        <w:autoSpaceDN w:val="0"/>
        <w:spacing w:after="0" w:line="240" w:lineRule="auto"/>
        <w:ind w:left="889" w:hanging="180"/>
        <w:jc w:val="both"/>
        <w:rPr>
          <w:rFonts w:ascii="Times New Roman" w:hAnsi="Times New Roman"/>
          <w:sz w:val="24"/>
          <w:u w:val="single"/>
        </w:rPr>
      </w:pPr>
      <w:r w:rsidRPr="00AC2DE5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​Перечень</w:t>
      </w:r>
      <w:r w:rsidRPr="00AC2DE5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действий</w:t>
      </w:r>
      <w:r w:rsidRPr="00AC2DE5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по</w:t>
      </w:r>
      <w:r w:rsidRPr="00AC2DE5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обработке</w:t>
      </w:r>
      <w:r w:rsidRPr="00AC2DE5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AC2DE5">
        <w:rPr>
          <w:rFonts w:ascii="Times New Roman" w:hAnsi="Times New Roman"/>
          <w:sz w:val="24"/>
          <w:u w:val="single"/>
        </w:rPr>
        <w:t>персональных</w:t>
      </w:r>
      <w:r w:rsidRPr="00AC2DE5">
        <w:rPr>
          <w:rFonts w:ascii="Times New Roman" w:hAnsi="Times New Roman"/>
          <w:spacing w:val="-2"/>
          <w:sz w:val="24"/>
          <w:u w:val="single"/>
        </w:rPr>
        <w:t xml:space="preserve"> данных:</w:t>
      </w:r>
    </w:p>
    <w:p w:rsidR="0069120B" w:rsidRPr="00AC2DE5" w:rsidRDefault="0069120B" w:rsidP="0069120B">
      <w:pPr>
        <w:pStyle w:val="af9"/>
        <w:widowControl w:val="0"/>
        <w:numPr>
          <w:ilvl w:val="1"/>
          <w:numId w:val="7"/>
        </w:numPr>
        <w:tabs>
          <w:tab w:val="left" w:pos="845"/>
        </w:tabs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>обработка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персональных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proofErr w:type="gramStart"/>
      <w:r w:rsidRPr="00AC2DE5">
        <w:rPr>
          <w:rFonts w:ascii="Times New Roman" w:hAnsi="Times New Roman"/>
          <w:sz w:val="24"/>
        </w:rPr>
        <w:t>данных</w:t>
      </w:r>
      <w:proofErr w:type="gramEnd"/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как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с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использованием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средств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автоматизации,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так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и</w:t>
      </w:r>
      <w:r w:rsidRPr="00AC2DE5">
        <w:rPr>
          <w:rFonts w:ascii="Times New Roman" w:hAnsi="Times New Roman"/>
          <w:spacing w:val="-7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без использования средств автоматизации включает в себя сбор, накопление, систематизацию, хранение,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уточнение,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использование,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в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том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числе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предоставление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с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согласия</w:t>
      </w:r>
      <w:r w:rsidRPr="00AC2DE5">
        <w:rPr>
          <w:rFonts w:ascii="Times New Roman" w:hAnsi="Times New Roman"/>
          <w:spacing w:val="80"/>
          <w:sz w:val="24"/>
        </w:rPr>
        <w:t xml:space="preserve"> </w:t>
      </w:r>
      <w:r w:rsidRPr="00AC2DE5">
        <w:rPr>
          <w:rFonts w:ascii="Times New Roman" w:hAnsi="Times New Roman"/>
          <w:sz w:val="24"/>
        </w:rPr>
        <w:t>гражданина</w:t>
      </w:r>
    </w:p>
    <w:p w:rsidR="002B527E" w:rsidRPr="00AC2DE5" w:rsidRDefault="002B527E" w:rsidP="002B527E">
      <w:pPr>
        <w:rPr>
          <w:sz w:val="24"/>
        </w:rPr>
      </w:pPr>
      <w:proofErr w:type="gramStart"/>
      <w:r w:rsidRPr="00AC2DE5">
        <w:rPr>
          <w:sz w:val="24"/>
        </w:rPr>
        <w:t>ГБУ РО «Агентство жилищных программ» в кредитные и строительные организации, имеющие договорные отношения с ГБУ РО «Агентство жилищных программ», в целях оформления гражданами жилищных кредитов и договоров на приобретение (строительство) жилых помещений согласно требованиям, установленным постановлением Правительства Ростовской области от 27.02.2014 № 135, в том числе в электронном виде по открытым каналам связи сети Интернет, уничтожение персональных данных.</w:t>
      </w:r>
      <w:proofErr w:type="gramEnd"/>
    </w:p>
    <w:p w:rsidR="002B527E" w:rsidRPr="00AC2DE5" w:rsidRDefault="002B527E" w:rsidP="003832AC">
      <w:pPr>
        <w:pStyle w:val="af9"/>
        <w:spacing w:after="0" w:line="233" w:lineRule="auto"/>
        <w:jc w:val="both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>4.</w:t>
      </w:r>
      <w:r w:rsidRPr="00AC2DE5">
        <w:rPr>
          <w:rFonts w:ascii="Times New Roman" w:hAnsi="Times New Roman"/>
          <w:sz w:val="24"/>
        </w:rPr>
        <w:tab/>
        <w:t xml:space="preserve"> Сроки обработки персональных данных:</w:t>
      </w:r>
    </w:p>
    <w:p w:rsidR="002B527E" w:rsidRPr="00AC2DE5" w:rsidRDefault="002B527E" w:rsidP="003832AC">
      <w:pPr>
        <w:spacing w:line="233" w:lineRule="auto"/>
        <w:jc w:val="both"/>
        <w:rPr>
          <w:sz w:val="24"/>
        </w:rPr>
      </w:pPr>
      <w:r w:rsidRPr="00AC2DE5">
        <w:rPr>
          <w:sz w:val="24"/>
        </w:rPr>
        <w:t>-</w:t>
      </w:r>
      <w:r w:rsidRPr="00AC2DE5">
        <w:rPr>
          <w:sz w:val="24"/>
        </w:rPr>
        <w:tab/>
        <w:t>срок обработки персональных данных ограничивается сроком хранения учетных дел граждан в соответствии с законодательством.</w:t>
      </w:r>
    </w:p>
    <w:p w:rsidR="0069120B" w:rsidRPr="00AC2DE5" w:rsidRDefault="00AC2DE5" w:rsidP="003832AC">
      <w:pPr>
        <w:spacing w:line="233" w:lineRule="auto"/>
        <w:jc w:val="both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2B527E" w:rsidRPr="00AC2DE5">
        <w:rPr>
          <w:sz w:val="24"/>
        </w:rPr>
        <w:t>Даю согласие на получение уведомлений, информации о порядке, условиях получения и использования социальной выплаты, предоставляемой на приобретение (строительство) жилого помещения, а также о порядке оформления жилищного кредита и договора на приобретение (строительство) жилого помещения, в том числе по конкретным объектам финансирования, по контактам, указанным в настоящем согласии, в том числе в электронном виде по открытым каналам связи сети Интернет.</w:t>
      </w:r>
      <w:proofErr w:type="gramEnd"/>
    </w:p>
    <w:p w:rsidR="002B527E" w:rsidRPr="003832AC" w:rsidRDefault="002B527E" w:rsidP="003832AC">
      <w:pPr>
        <w:pStyle w:val="af9"/>
        <w:spacing w:after="0" w:line="233" w:lineRule="auto"/>
        <w:rPr>
          <w:rFonts w:ascii="Times New Roman" w:hAnsi="Times New Roman"/>
          <w:sz w:val="16"/>
        </w:rPr>
      </w:pPr>
    </w:p>
    <w:p w:rsidR="00AC2DE5" w:rsidRDefault="002B527E" w:rsidP="003832AC">
      <w:pPr>
        <w:pStyle w:val="af9"/>
        <w:spacing w:after="0" w:line="233" w:lineRule="auto"/>
        <w:rPr>
          <w:rFonts w:ascii="Times New Roman" w:hAnsi="Times New Roman"/>
          <w:sz w:val="24"/>
        </w:rPr>
      </w:pPr>
      <w:r w:rsidRPr="00AC2DE5">
        <w:rPr>
          <w:rFonts w:ascii="Times New Roman" w:hAnsi="Times New Roman"/>
          <w:sz w:val="24"/>
        </w:rPr>
        <w:t xml:space="preserve">«  </w:t>
      </w:r>
      <w:r w:rsidR="00AC2DE5">
        <w:rPr>
          <w:rFonts w:ascii="Times New Roman" w:hAnsi="Times New Roman"/>
          <w:sz w:val="24"/>
        </w:rPr>
        <w:t xml:space="preserve">   </w:t>
      </w:r>
      <w:r w:rsidRPr="00AC2DE5">
        <w:rPr>
          <w:rFonts w:ascii="Times New Roman" w:hAnsi="Times New Roman"/>
          <w:sz w:val="24"/>
        </w:rPr>
        <w:t xml:space="preserve"> » </w:t>
      </w:r>
      <w:r w:rsidRPr="00AC2DE5">
        <w:rPr>
          <w:rFonts w:ascii="Times New Roman" w:hAnsi="Times New Roman"/>
          <w:sz w:val="24"/>
        </w:rPr>
        <w:tab/>
      </w:r>
      <w:r w:rsidR="00AC2DE5">
        <w:rPr>
          <w:rFonts w:ascii="Times New Roman" w:hAnsi="Times New Roman"/>
          <w:sz w:val="24"/>
        </w:rPr>
        <w:t xml:space="preserve">   </w:t>
      </w:r>
      <w:r w:rsidRPr="00AC2DE5">
        <w:rPr>
          <w:rFonts w:ascii="Times New Roman" w:hAnsi="Times New Roman"/>
          <w:sz w:val="24"/>
        </w:rPr>
        <w:t>20   г</w:t>
      </w:r>
      <w:proofErr w:type="gramStart"/>
      <w:r w:rsidRPr="00AC2DE5">
        <w:rPr>
          <w:rFonts w:ascii="Times New Roman" w:hAnsi="Times New Roman"/>
          <w:sz w:val="24"/>
        </w:rPr>
        <w:t xml:space="preserve">. </w:t>
      </w:r>
      <w:r w:rsidR="00AC2DE5">
        <w:rPr>
          <w:rFonts w:ascii="Times New Roman" w:hAnsi="Times New Roman"/>
          <w:sz w:val="24"/>
        </w:rPr>
        <w:t xml:space="preserve"> _____________ (__________________)</w:t>
      </w:r>
      <w:proofErr w:type="gramEnd"/>
    </w:p>
    <w:p w:rsidR="002B527E" w:rsidRDefault="00AC2DE5" w:rsidP="003832AC">
      <w:pPr>
        <w:pStyle w:val="af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</w:tabs>
        <w:spacing w:after="0" w:line="233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</w:t>
      </w:r>
      <w:r w:rsidR="002B527E" w:rsidRPr="00AC2DE5">
        <w:rPr>
          <w:rFonts w:ascii="Times New Roman" w:hAnsi="Times New Roman"/>
          <w:sz w:val="24"/>
        </w:rPr>
        <w:t>(подпись)</w:t>
      </w:r>
      <w:r w:rsidR="002B527E" w:rsidRPr="00AC2DE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</w:t>
      </w:r>
      <w:r w:rsidR="002B527E" w:rsidRPr="00AC2DE5">
        <w:rPr>
          <w:rFonts w:ascii="Times New Roman" w:hAnsi="Times New Roman"/>
          <w:sz w:val="24"/>
        </w:rPr>
        <w:t>(расшифровка</w:t>
      </w:r>
      <w:r>
        <w:rPr>
          <w:rFonts w:ascii="Times New Roman" w:hAnsi="Times New Roman"/>
          <w:sz w:val="24"/>
        </w:rPr>
        <w:t>)</w:t>
      </w:r>
      <w:r w:rsidR="00DE7F12">
        <w:rPr>
          <w:rFonts w:ascii="Times New Roman" w:hAnsi="Times New Roman"/>
          <w:sz w:val="24"/>
        </w:rPr>
        <w:tab/>
      </w:r>
    </w:p>
    <w:p w:rsidR="00DE7F12" w:rsidRPr="003832AC" w:rsidRDefault="00DE7F12" w:rsidP="00DE7F12">
      <w:pPr>
        <w:pStyle w:val="af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</w:tabs>
        <w:rPr>
          <w:rFonts w:ascii="Times New Roman" w:hAnsi="Times New Roman"/>
          <w:sz w:val="10"/>
        </w:rPr>
      </w:pPr>
    </w:p>
    <w:p w:rsidR="00DE7F12" w:rsidRDefault="00DE7F12" w:rsidP="00DE7F1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69120B" w:rsidRDefault="00DE7F12" w:rsidP="003832AC">
      <w:r>
        <w:rPr>
          <w:sz w:val="28"/>
          <w:szCs w:val="28"/>
        </w:rPr>
        <w:t xml:space="preserve">Администрации района                                                                    </w:t>
      </w:r>
      <w:r w:rsidR="003832A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О.В. Купина</w:t>
      </w:r>
      <w:r w:rsidR="003832AC">
        <w:rPr>
          <w:sz w:val="28"/>
          <w:szCs w:val="28"/>
        </w:rPr>
        <w:t xml:space="preserve"> </w:t>
      </w:r>
    </w:p>
    <w:sectPr w:rsidR="0069120B" w:rsidSect="003832AC">
      <w:pgSz w:w="11910" w:h="16840"/>
      <w:pgMar w:top="981" w:right="425" w:bottom="295" w:left="1701" w:header="567" w:footer="3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AC" w:rsidRDefault="003832AC">
      <w:r>
        <w:separator/>
      </w:r>
    </w:p>
  </w:endnote>
  <w:endnote w:type="continuationSeparator" w:id="0">
    <w:p w:rsidR="003832AC" w:rsidRDefault="0038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AC" w:rsidRDefault="003832AC" w:rsidP="00C00D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2AC" w:rsidRDefault="003832AC" w:rsidP="005C248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31023"/>
      <w:docPartObj>
        <w:docPartGallery w:val="Page Numbers (Bottom of Page)"/>
        <w:docPartUnique/>
      </w:docPartObj>
    </w:sdtPr>
    <w:sdtEndPr/>
    <w:sdtContent>
      <w:p w:rsidR="003832AC" w:rsidRDefault="003832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FCC">
          <w:rPr>
            <w:noProof/>
          </w:rPr>
          <w:t>17</w:t>
        </w:r>
        <w:r>
          <w:fldChar w:fldCharType="end"/>
        </w:r>
      </w:p>
    </w:sdtContent>
  </w:sdt>
  <w:p w:rsidR="003832AC" w:rsidRDefault="003832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AC" w:rsidRDefault="003832AC">
      <w:r>
        <w:separator/>
      </w:r>
    </w:p>
  </w:footnote>
  <w:footnote w:type="continuationSeparator" w:id="0">
    <w:p w:rsidR="003832AC" w:rsidRDefault="0038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AC" w:rsidRDefault="003832AC" w:rsidP="00A053F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2AC" w:rsidRDefault="003832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>
    <w:nsid w:val="016F3C13"/>
    <w:multiLevelType w:val="hybridMultilevel"/>
    <w:tmpl w:val="E778AD1E"/>
    <w:lvl w:ilvl="0" w:tplc="C4C2D2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407C60"/>
    <w:multiLevelType w:val="hybridMultilevel"/>
    <w:tmpl w:val="5CACC80A"/>
    <w:lvl w:ilvl="0" w:tplc="A9B63CBC">
      <w:start w:val="1"/>
      <w:numFmt w:val="decimal"/>
      <w:lvlText w:val="%1."/>
      <w:lvlJc w:val="left"/>
      <w:pPr>
        <w:ind w:left="862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4B241FC4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3EC6F02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3" w:tplc="FD5E8ACA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4" w:tplc="DAF236B2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D43A489C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1B0E5854">
      <w:numFmt w:val="bullet"/>
      <w:lvlText w:val="•"/>
      <w:lvlJc w:val="left"/>
      <w:pPr>
        <w:ind w:left="5894" w:hanging="164"/>
      </w:pPr>
      <w:rPr>
        <w:rFonts w:hint="default"/>
        <w:lang w:val="ru-RU" w:eastAsia="en-US" w:bidi="ar-SA"/>
      </w:rPr>
    </w:lvl>
    <w:lvl w:ilvl="7" w:tplc="18DE6B2A">
      <w:numFmt w:val="bullet"/>
      <w:lvlText w:val="•"/>
      <w:lvlJc w:val="left"/>
      <w:pPr>
        <w:ind w:left="6901" w:hanging="164"/>
      </w:pPr>
      <w:rPr>
        <w:rFonts w:hint="default"/>
        <w:lang w:val="ru-RU" w:eastAsia="en-US" w:bidi="ar-SA"/>
      </w:rPr>
    </w:lvl>
    <w:lvl w:ilvl="8" w:tplc="BD32E288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6">
    <w:nsid w:val="0D052B32"/>
    <w:multiLevelType w:val="hybridMultilevel"/>
    <w:tmpl w:val="D00837C6"/>
    <w:lvl w:ilvl="0" w:tplc="1C08ABF6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A6B6C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968A9E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67C8D64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E5489FC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446C34B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F90AAAF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1A0617E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7C8C786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7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525E12"/>
    <w:multiLevelType w:val="hybridMultilevel"/>
    <w:tmpl w:val="3CD2AC62"/>
    <w:lvl w:ilvl="0" w:tplc="D4F8A762">
      <w:start w:val="1"/>
      <w:numFmt w:val="decimal"/>
      <w:lvlText w:val="%1."/>
      <w:lvlJc w:val="left"/>
      <w:pPr>
        <w:ind w:left="1069" w:hanging="36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D5166A7A">
      <w:numFmt w:val="bullet"/>
      <w:lvlText w:val="-"/>
      <w:lvlJc w:val="left"/>
      <w:pPr>
        <w:ind w:left="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34A986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3" w:tplc="12C0980C">
      <w:numFmt w:val="bullet"/>
      <w:lvlText w:val="•"/>
      <w:lvlJc w:val="left"/>
      <w:pPr>
        <w:ind w:left="3060" w:hanging="428"/>
      </w:pPr>
      <w:rPr>
        <w:rFonts w:hint="default"/>
        <w:lang w:val="ru-RU" w:eastAsia="en-US" w:bidi="ar-SA"/>
      </w:rPr>
    </w:lvl>
    <w:lvl w:ilvl="4" w:tplc="6DD88304">
      <w:numFmt w:val="bullet"/>
      <w:lvlText w:val="•"/>
      <w:lvlJc w:val="left"/>
      <w:pPr>
        <w:ind w:left="4061" w:hanging="428"/>
      </w:pPr>
      <w:rPr>
        <w:rFonts w:hint="default"/>
        <w:lang w:val="ru-RU" w:eastAsia="en-US" w:bidi="ar-SA"/>
      </w:rPr>
    </w:lvl>
    <w:lvl w:ilvl="5" w:tplc="AF02643E">
      <w:numFmt w:val="bullet"/>
      <w:lvlText w:val="•"/>
      <w:lvlJc w:val="left"/>
      <w:pPr>
        <w:ind w:left="5061" w:hanging="428"/>
      </w:pPr>
      <w:rPr>
        <w:rFonts w:hint="default"/>
        <w:lang w:val="ru-RU" w:eastAsia="en-US" w:bidi="ar-SA"/>
      </w:rPr>
    </w:lvl>
    <w:lvl w:ilvl="6" w:tplc="15523B2A">
      <w:numFmt w:val="bullet"/>
      <w:lvlText w:val="•"/>
      <w:lvlJc w:val="left"/>
      <w:pPr>
        <w:ind w:left="6062" w:hanging="428"/>
      </w:pPr>
      <w:rPr>
        <w:rFonts w:hint="default"/>
        <w:lang w:val="ru-RU" w:eastAsia="en-US" w:bidi="ar-SA"/>
      </w:rPr>
    </w:lvl>
    <w:lvl w:ilvl="7" w:tplc="247E5F1A">
      <w:numFmt w:val="bullet"/>
      <w:lvlText w:val="•"/>
      <w:lvlJc w:val="left"/>
      <w:pPr>
        <w:ind w:left="7062" w:hanging="428"/>
      </w:pPr>
      <w:rPr>
        <w:rFonts w:hint="default"/>
        <w:lang w:val="ru-RU" w:eastAsia="en-US" w:bidi="ar-SA"/>
      </w:rPr>
    </w:lvl>
    <w:lvl w:ilvl="8" w:tplc="FFDE965C">
      <w:numFmt w:val="bullet"/>
      <w:lvlText w:val="•"/>
      <w:lvlJc w:val="left"/>
      <w:pPr>
        <w:ind w:left="8063" w:hanging="428"/>
      </w:pPr>
      <w:rPr>
        <w:rFonts w:hint="default"/>
        <w:lang w:val="ru-RU" w:eastAsia="en-US" w:bidi="ar-SA"/>
      </w:rPr>
    </w:lvl>
  </w:abstractNum>
  <w:abstractNum w:abstractNumId="9">
    <w:nsid w:val="5779788F"/>
    <w:multiLevelType w:val="hybridMultilevel"/>
    <w:tmpl w:val="BBFAF4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A95FBE"/>
    <w:multiLevelType w:val="hybridMultilevel"/>
    <w:tmpl w:val="A5E27C9E"/>
    <w:lvl w:ilvl="0" w:tplc="2E968B70">
      <w:numFmt w:val="bullet"/>
      <w:lvlText w:val="-"/>
      <w:lvlJc w:val="left"/>
      <w:pPr>
        <w:ind w:left="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C2080">
      <w:numFmt w:val="bullet"/>
      <w:lvlText w:val="•"/>
      <w:lvlJc w:val="left"/>
      <w:pPr>
        <w:ind w:left="1006" w:hanging="145"/>
      </w:pPr>
      <w:rPr>
        <w:rFonts w:hint="default"/>
        <w:lang w:val="ru-RU" w:eastAsia="en-US" w:bidi="ar-SA"/>
      </w:rPr>
    </w:lvl>
    <w:lvl w:ilvl="2" w:tplc="33B62A64">
      <w:numFmt w:val="bullet"/>
      <w:lvlText w:val="•"/>
      <w:lvlJc w:val="left"/>
      <w:pPr>
        <w:ind w:left="2012" w:hanging="145"/>
      </w:pPr>
      <w:rPr>
        <w:rFonts w:hint="default"/>
        <w:lang w:val="ru-RU" w:eastAsia="en-US" w:bidi="ar-SA"/>
      </w:rPr>
    </w:lvl>
    <w:lvl w:ilvl="3" w:tplc="AC6A0E6C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4" w:tplc="BF9EB840">
      <w:numFmt w:val="bullet"/>
      <w:lvlText w:val="•"/>
      <w:lvlJc w:val="left"/>
      <w:pPr>
        <w:ind w:left="4025" w:hanging="145"/>
      </w:pPr>
      <w:rPr>
        <w:rFonts w:hint="default"/>
        <w:lang w:val="ru-RU" w:eastAsia="en-US" w:bidi="ar-SA"/>
      </w:rPr>
    </w:lvl>
    <w:lvl w:ilvl="5" w:tplc="FA1C8DD6">
      <w:numFmt w:val="bullet"/>
      <w:lvlText w:val="•"/>
      <w:lvlJc w:val="left"/>
      <w:pPr>
        <w:ind w:left="5032" w:hanging="145"/>
      </w:pPr>
      <w:rPr>
        <w:rFonts w:hint="default"/>
        <w:lang w:val="ru-RU" w:eastAsia="en-US" w:bidi="ar-SA"/>
      </w:rPr>
    </w:lvl>
    <w:lvl w:ilvl="6" w:tplc="ECFE7A04">
      <w:numFmt w:val="bullet"/>
      <w:lvlText w:val="•"/>
      <w:lvlJc w:val="left"/>
      <w:pPr>
        <w:ind w:left="6038" w:hanging="145"/>
      </w:pPr>
      <w:rPr>
        <w:rFonts w:hint="default"/>
        <w:lang w:val="ru-RU" w:eastAsia="en-US" w:bidi="ar-SA"/>
      </w:rPr>
    </w:lvl>
    <w:lvl w:ilvl="7" w:tplc="9230D636"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 w:tplc="8C1C9E54">
      <w:numFmt w:val="bullet"/>
      <w:lvlText w:val="•"/>
      <w:lvlJc w:val="left"/>
      <w:pPr>
        <w:ind w:left="8051" w:hanging="1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3617D"/>
    <w:rsid w:val="00000529"/>
    <w:rsid w:val="00000A2F"/>
    <w:rsid w:val="00001076"/>
    <w:rsid w:val="000013D2"/>
    <w:rsid w:val="00002BA6"/>
    <w:rsid w:val="00005A56"/>
    <w:rsid w:val="000067B8"/>
    <w:rsid w:val="000113DF"/>
    <w:rsid w:val="00011832"/>
    <w:rsid w:val="00012351"/>
    <w:rsid w:val="000126EE"/>
    <w:rsid w:val="00017166"/>
    <w:rsid w:val="00017C61"/>
    <w:rsid w:val="0002048A"/>
    <w:rsid w:val="00021D86"/>
    <w:rsid w:val="00022407"/>
    <w:rsid w:val="00024D40"/>
    <w:rsid w:val="000261E2"/>
    <w:rsid w:val="0002655E"/>
    <w:rsid w:val="0002668B"/>
    <w:rsid w:val="00026B13"/>
    <w:rsid w:val="00027099"/>
    <w:rsid w:val="00027465"/>
    <w:rsid w:val="0003003D"/>
    <w:rsid w:val="000300B6"/>
    <w:rsid w:val="00033733"/>
    <w:rsid w:val="00033759"/>
    <w:rsid w:val="00033A81"/>
    <w:rsid w:val="000354D7"/>
    <w:rsid w:val="00036C88"/>
    <w:rsid w:val="000424F5"/>
    <w:rsid w:val="00044F5E"/>
    <w:rsid w:val="00045D20"/>
    <w:rsid w:val="000463F7"/>
    <w:rsid w:val="0004699B"/>
    <w:rsid w:val="0004756A"/>
    <w:rsid w:val="00054801"/>
    <w:rsid w:val="0005596E"/>
    <w:rsid w:val="00056371"/>
    <w:rsid w:val="00060336"/>
    <w:rsid w:val="00064B10"/>
    <w:rsid w:val="00064C24"/>
    <w:rsid w:val="0006592E"/>
    <w:rsid w:val="00065DF9"/>
    <w:rsid w:val="000664F1"/>
    <w:rsid w:val="00066BE2"/>
    <w:rsid w:val="000703AD"/>
    <w:rsid w:val="000711A2"/>
    <w:rsid w:val="0007235F"/>
    <w:rsid w:val="00072B94"/>
    <w:rsid w:val="000776ED"/>
    <w:rsid w:val="00083CF6"/>
    <w:rsid w:val="00084E4E"/>
    <w:rsid w:val="0009241A"/>
    <w:rsid w:val="000924CC"/>
    <w:rsid w:val="00093048"/>
    <w:rsid w:val="00096417"/>
    <w:rsid w:val="00097C55"/>
    <w:rsid w:val="000A1FB3"/>
    <w:rsid w:val="000A2613"/>
    <w:rsid w:val="000B168D"/>
    <w:rsid w:val="000B242C"/>
    <w:rsid w:val="000B2431"/>
    <w:rsid w:val="000B4F3D"/>
    <w:rsid w:val="000B54B0"/>
    <w:rsid w:val="000C0214"/>
    <w:rsid w:val="000C0D7C"/>
    <w:rsid w:val="000C2226"/>
    <w:rsid w:val="000C2760"/>
    <w:rsid w:val="000C3A4E"/>
    <w:rsid w:val="000C4485"/>
    <w:rsid w:val="000C6B27"/>
    <w:rsid w:val="000C73C4"/>
    <w:rsid w:val="000C7C59"/>
    <w:rsid w:val="000D1286"/>
    <w:rsid w:val="000D1BCD"/>
    <w:rsid w:val="000D2D63"/>
    <w:rsid w:val="000D30E7"/>
    <w:rsid w:val="000D3FA5"/>
    <w:rsid w:val="000D4899"/>
    <w:rsid w:val="000D7ADC"/>
    <w:rsid w:val="000D7B99"/>
    <w:rsid w:val="000E004C"/>
    <w:rsid w:val="000E5658"/>
    <w:rsid w:val="000E71D5"/>
    <w:rsid w:val="000F3C10"/>
    <w:rsid w:val="000F4431"/>
    <w:rsid w:val="000F6A22"/>
    <w:rsid w:val="000F76DB"/>
    <w:rsid w:val="001010F0"/>
    <w:rsid w:val="00101247"/>
    <w:rsid w:val="00101DB1"/>
    <w:rsid w:val="00102633"/>
    <w:rsid w:val="00102A19"/>
    <w:rsid w:val="00103FE1"/>
    <w:rsid w:val="00104576"/>
    <w:rsid w:val="001071D1"/>
    <w:rsid w:val="00112A59"/>
    <w:rsid w:val="00112B50"/>
    <w:rsid w:val="00112FF7"/>
    <w:rsid w:val="00113A02"/>
    <w:rsid w:val="00115D25"/>
    <w:rsid w:val="00117387"/>
    <w:rsid w:val="0012047A"/>
    <w:rsid w:val="001272E0"/>
    <w:rsid w:val="00130638"/>
    <w:rsid w:val="00131629"/>
    <w:rsid w:val="00131A1B"/>
    <w:rsid w:val="0013617D"/>
    <w:rsid w:val="00145433"/>
    <w:rsid w:val="00145518"/>
    <w:rsid w:val="00145E53"/>
    <w:rsid w:val="0015427E"/>
    <w:rsid w:val="00154BF1"/>
    <w:rsid w:val="00155217"/>
    <w:rsid w:val="00155ABD"/>
    <w:rsid w:val="00156CD3"/>
    <w:rsid w:val="001617F9"/>
    <w:rsid w:val="0016180A"/>
    <w:rsid w:val="0016385E"/>
    <w:rsid w:val="0017136C"/>
    <w:rsid w:val="0017159E"/>
    <w:rsid w:val="0017269D"/>
    <w:rsid w:val="0017287D"/>
    <w:rsid w:val="00172B94"/>
    <w:rsid w:val="001731AA"/>
    <w:rsid w:val="00173B35"/>
    <w:rsid w:val="0018052B"/>
    <w:rsid w:val="0018191D"/>
    <w:rsid w:val="00181B93"/>
    <w:rsid w:val="00182746"/>
    <w:rsid w:val="00183743"/>
    <w:rsid w:val="0018498C"/>
    <w:rsid w:val="00184A7A"/>
    <w:rsid w:val="00187D8F"/>
    <w:rsid w:val="001928DB"/>
    <w:rsid w:val="00193E17"/>
    <w:rsid w:val="001940C9"/>
    <w:rsid w:val="00197F46"/>
    <w:rsid w:val="001A0E06"/>
    <w:rsid w:val="001A20CC"/>
    <w:rsid w:val="001A3ACB"/>
    <w:rsid w:val="001A4228"/>
    <w:rsid w:val="001A778D"/>
    <w:rsid w:val="001A7EB4"/>
    <w:rsid w:val="001B2E22"/>
    <w:rsid w:val="001B3643"/>
    <w:rsid w:val="001B389E"/>
    <w:rsid w:val="001B3E6A"/>
    <w:rsid w:val="001C133A"/>
    <w:rsid w:val="001C22B7"/>
    <w:rsid w:val="001C4351"/>
    <w:rsid w:val="001C75A0"/>
    <w:rsid w:val="001C7D55"/>
    <w:rsid w:val="001D013E"/>
    <w:rsid w:val="001D2134"/>
    <w:rsid w:val="001D4E31"/>
    <w:rsid w:val="001D570A"/>
    <w:rsid w:val="001D6022"/>
    <w:rsid w:val="001E1789"/>
    <w:rsid w:val="001E20D6"/>
    <w:rsid w:val="001E2280"/>
    <w:rsid w:val="001E4427"/>
    <w:rsid w:val="001E524A"/>
    <w:rsid w:val="001E60FB"/>
    <w:rsid w:val="001E6E5B"/>
    <w:rsid w:val="001E71DB"/>
    <w:rsid w:val="001E7665"/>
    <w:rsid w:val="001E772B"/>
    <w:rsid w:val="001E7A23"/>
    <w:rsid w:val="001F0DC4"/>
    <w:rsid w:val="001F1134"/>
    <w:rsid w:val="001F1198"/>
    <w:rsid w:val="001F1729"/>
    <w:rsid w:val="001F3019"/>
    <w:rsid w:val="001F38F7"/>
    <w:rsid w:val="001F3A89"/>
    <w:rsid w:val="001F5D1C"/>
    <w:rsid w:val="00202D4B"/>
    <w:rsid w:val="00202E43"/>
    <w:rsid w:val="00203D42"/>
    <w:rsid w:val="00205606"/>
    <w:rsid w:val="002142D0"/>
    <w:rsid w:val="00214620"/>
    <w:rsid w:val="0021569D"/>
    <w:rsid w:val="00220097"/>
    <w:rsid w:val="0022513D"/>
    <w:rsid w:val="002253DC"/>
    <w:rsid w:val="00226B97"/>
    <w:rsid w:val="00232A0E"/>
    <w:rsid w:val="00233743"/>
    <w:rsid w:val="0023387F"/>
    <w:rsid w:val="00234067"/>
    <w:rsid w:val="002357F7"/>
    <w:rsid w:val="00241405"/>
    <w:rsid w:val="002420D1"/>
    <w:rsid w:val="0024289B"/>
    <w:rsid w:val="002435F5"/>
    <w:rsid w:val="00244084"/>
    <w:rsid w:val="00245D6D"/>
    <w:rsid w:val="00246013"/>
    <w:rsid w:val="00247F1F"/>
    <w:rsid w:val="00250565"/>
    <w:rsid w:val="00250DD1"/>
    <w:rsid w:val="002511C2"/>
    <w:rsid w:val="00252BA6"/>
    <w:rsid w:val="00253091"/>
    <w:rsid w:val="00253491"/>
    <w:rsid w:val="00253CD8"/>
    <w:rsid w:val="002543DC"/>
    <w:rsid w:val="0025525D"/>
    <w:rsid w:val="00262B3D"/>
    <w:rsid w:val="00262FDE"/>
    <w:rsid w:val="0026641E"/>
    <w:rsid w:val="00270572"/>
    <w:rsid w:val="00270914"/>
    <w:rsid w:val="0027322E"/>
    <w:rsid w:val="0027468D"/>
    <w:rsid w:val="002763FC"/>
    <w:rsid w:val="002775CA"/>
    <w:rsid w:val="00281AAD"/>
    <w:rsid w:val="00281B9F"/>
    <w:rsid w:val="00285149"/>
    <w:rsid w:val="0028522B"/>
    <w:rsid w:val="00285933"/>
    <w:rsid w:val="00292D32"/>
    <w:rsid w:val="002950B9"/>
    <w:rsid w:val="00296D47"/>
    <w:rsid w:val="002A05A1"/>
    <w:rsid w:val="002A3B5C"/>
    <w:rsid w:val="002A3DFD"/>
    <w:rsid w:val="002A4054"/>
    <w:rsid w:val="002A644F"/>
    <w:rsid w:val="002A6738"/>
    <w:rsid w:val="002A74C3"/>
    <w:rsid w:val="002A776A"/>
    <w:rsid w:val="002B3A35"/>
    <w:rsid w:val="002B424A"/>
    <w:rsid w:val="002B527E"/>
    <w:rsid w:val="002B53B6"/>
    <w:rsid w:val="002B5D4B"/>
    <w:rsid w:val="002C079B"/>
    <w:rsid w:val="002C109D"/>
    <w:rsid w:val="002C222E"/>
    <w:rsid w:val="002C62D7"/>
    <w:rsid w:val="002D0CC4"/>
    <w:rsid w:val="002D211C"/>
    <w:rsid w:val="002D2D2B"/>
    <w:rsid w:val="002D32C2"/>
    <w:rsid w:val="002D3F1A"/>
    <w:rsid w:val="002D466D"/>
    <w:rsid w:val="002D488F"/>
    <w:rsid w:val="002E1A01"/>
    <w:rsid w:val="002E3BCE"/>
    <w:rsid w:val="002E5FA4"/>
    <w:rsid w:val="002E735E"/>
    <w:rsid w:val="002E7E8B"/>
    <w:rsid w:val="002F0E3E"/>
    <w:rsid w:val="002F1CC8"/>
    <w:rsid w:val="002F3AAB"/>
    <w:rsid w:val="002F46C7"/>
    <w:rsid w:val="002F4CDF"/>
    <w:rsid w:val="002F60CE"/>
    <w:rsid w:val="002F6835"/>
    <w:rsid w:val="002F7AA5"/>
    <w:rsid w:val="00300B61"/>
    <w:rsid w:val="00300D14"/>
    <w:rsid w:val="00300D42"/>
    <w:rsid w:val="003016DB"/>
    <w:rsid w:val="00302C85"/>
    <w:rsid w:val="00303BD1"/>
    <w:rsid w:val="003055DB"/>
    <w:rsid w:val="003065C6"/>
    <w:rsid w:val="00306683"/>
    <w:rsid w:val="00306880"/>
    <w:rsid w:val="0030689A"/>
    <w:rsid w:val="003107E0"/>
    <w:rsid w:val="00311369"/>
    <w:rsid w:val="003118D2"/>
    <w:rsid w:val="0031328D"/>
    <w:rsid w:val="003145D1"/>
    <w:rsid w:val="0031548C"/>
    <w:rsid w:val="00315AAE"/>
    <w:rsid w:val="0031660C"/>
    <w:rsid w:val="00320250"/>
    <w:rsid w:val="00322851"/>
    <w:rsid w:val="00322DBB"/>
    <w:rsid w:val="003247A7"/>
    <w:rsid w:val="00326036"/>
    <w:rsid w:val="003301BA"/>
    <w:rsid w:val="00330815"/>
    <w:rsid w:val="00337B97"/>
    <w:rsid w:val="00337F00"/>
    <w:rsid w:val="0034227D"/>
    <w:rsid w:val="00343ED6"/>
    <w:rsid w:val="003465B2"/>
    <w:rsid w:val="003467B3"/>
    <w:rsid w:val="00351A13"/>
    <w:rsid w:val="003528A4"/>
    <w:rsid w:val="00353A28"/>
    <w:rsid w:val="00354B62"/>
    <w:rsid w:val="00354D97"/>
    <w:rsid w:val="00355434"/>
    <w:rsid w:val="00357A0C"/>
    <w:rsid w:val="0036080E"/>
    <w:rsid w:val="00362725"/>
    <w:rsid w:val="00362833"/>
    <w:rsid w:val="0036314B"/>
    <w:rsid w:val="00366BDD"/>
    <w:rsid w:val="00366E9B"/>
    <w:rsid w:val="003727EC"/>
    <w:rsid w:val="00374600"/>
    <w:rsid w:val="00375ADC"/>
    <w:rsid w:val="0038205F"/>
    <w:rsid w:val="003832AC"/>
    <w:rsid w:val="003842B1"/>
    <w:rsid w:val="00384EF5"/>
    <w:rsid w:val="00385778"/>
    <w:rsid w:val="00387251"/>
    <w:rsid w:val="003902FF"/>
    <w:rsid w:val="0039411D"/>
    <w:rsid w:val="003946D7"/>
    <w:rsid w:val="003A074F"/>
    <w:rsid w:val="003A1BFD"/>
    <w:rsid w:val="003A1C44"/>
    <w:rsid w:val="003A4432"/>
    <w:rsid w:val="003B1424"/>
    <w:rsid w:val="003B151D"/>
    <w:rsid w:val="003B38DD"/>
    <w:rsid w:val="003B59AD"/>
    <w:rsid w:val="003B6F39"/>
    <w:rsid w:val="003B72D1"/>
    <w:rsid w:val="003C0C63"/>
    <w:rsid w:val="003C16C3"/>
    <w:rsid w:val="003C2D2B"/>
    <w:rsid w:val="003C33EB"/>
    <w:rsid w:val="003C4A57"/>
    <w:rsid w:val="003C66E2"/>
    <w:rsid w:val="003D0B58"/>
    <w:rsid w:val="003D2C29"/>
    <w:rsid w:val="003D5009"/>
    <w:rsid w:val="003D5B44"/>
    <w:rsid w:val="003D6392"/>
    <w:rsid w:val="003D661B"/>
    <w:rsid w:val="003D7D16"/>
    <w:rsid w:val="003E304E"/>
    <w:rsid w:val="003E5494"/>
    <w:rsid w:val="003F2E90"/>
    <w:rsid w:val="00404F83"/>
    <w:rsid w:val="0041166F"/>
    <w:rsid w:val="00411C37"/>
    <w:rsid w:val="004133B3"/>
    <w:rsid w:val="004136DD"/>
    <w:rsid w:val="00417A90"/>
    <w:rsid w:val="00421034"/>
    <w:rsid w:val="00424F54"/>
    <w:rsid w:val="00425123"/>
    <w:rsid w:val="004304FE"/>
    <w:rsid w:val="00431A29"/>
    <w:rsid w:val="00431FAC"/>
    <w:rsid w:val="0043298F"/>
    <w:rsid w:val="00432BB5"/>
    <w:rsid w:val="004357C4"/>
    <w:rsid w:val="004406CD"/>
    <w:rsid w:val="00440E2B"/>
    <w:rsid w:val="004460CB"/>
    <w:rsid w:val="00446256"/>
    <w:rsid w:val="0045019E"/>
    <w:rsid w:val="0045490E"/>
    <w:rsid w:val="00455C89"/>
    <w:rsid w:val="0045613B"/>
    <w:rsid w:val="00457629"/>
    <w:rsid w:val="00457B60"/>
    <w:rsid w:val="00457CE9"/>
    <w:rsid w:val="004628F4"/>
    <w:rsid w:val="00463E6B"/>
    <w:rsid w:val="004647B4"/>
    <w:rsid w:val="0046629C"/>
    <w:rsid w:val="00471EF4"/>
    <w:rsid w:val="00472811"/>
    <w:rsid w:val="004728E1"/>
    <w:rsid w:val="004740B0"/>
    <w:rsid w:val="00474192"/>
    <w:rsid w:val="0047592E"/>
    <w:rsid w:val="00480DBF"/>
    <w:rsid w:val="00480F39"/>
    <w:rsid w:val="00481F58"/>
    <w:rsid w:val="004838AA"/>
    <w:rsid w:val="00484AE8"/>
    <w:rsid w:val="00486914"/>
    <w:rsid w:val="00486F8E"/>
    <w:rsid w:val="004903C9"/>
    <w:rsid w:val="004906F9"/>
    <w:rsid w:val="00492B65"/>
    <w:rsid w:val="00492DF4"/>
    <w:rsid w:val="00493ADC"/>
    <w:rsid w:val="00494900"/>
    <w:rsid w:val="004973AE"/>
    <w:rsid w:val="004A1B99"/>
    <w:rsid w:val="004A230A"/>
    <w:rsid w:val="004A2494"/>
    <w:rsid w:val="004A269E"/>
    <w:rsid w:val="004A2A2F"/>
    <w:rsid w:val="004A32E3"/>
    <w:rsid w:val="004A3CB6"/>
    <w:rsid w:val="004A50FF"/>
    <w:rsid w:val="004A6B8D"/>
    <w:rsid w:val="004B10FD"/>
    <w:rsid w:val="004B4CE9"/>
    <w:rsid w:val="004B567A"/>
    <w:rsid w:val="004B6FBA"/>
    <w:rsid w:val="004B79A6"/>
    <w:rsid w:val="004C01B5"/>
    <w:rsid w:val="004C1402"/>
    <w:rsid w:val="004C6644"/>
    <w:rsid w:val="004C7042"/>
    <w:rsid w:val="004D097E"/>
    <w:rsid w:val="004D42D2"/>
    <w:rsid w:val="004D64DF"/>
    <w:rsid w:val="004D6C26"/>
    <w:rsid w:val="004E03F6"/>
    <w:rsid w:val="004E0562"/>
    <w:rsid w:val="004E164D"/>
    <w:rsid w:val="004E36C9"/>
    <w:rsid w:val="004E38FF"/>
    <w:rsid w:val="004E3D48"/>
    <w:rsid w:val="004E40E8"/>
    <w:rsid w:val="004E5DBD"/>
    <w:rsid w:val="004E73AC"/>
    <w:rsid w:val="004E7BD6"/>
    <w:rsid w:val="004F1C09"/>
    <w:rsid w:val="004F2187"/>
    <w:rsid w:val="004F29B4"/>
    <w:rsid w:val="004F2A6B"/>
    <w:rsid w:val="004F38F9"/>
    <w:rsid w:val="005010CA"/>
    <w:rsid w:val="00501A4E"/>
    <w:rsid w:val="0050270F"/>
    <w:rsid w:val="0050342D"/>
    <w:rsid w:val="00504617"/>
    <w:rsid w:val="00505E8B"/>
    <w:rsid w:val="00506F20"/>
    <w:rsid w:val="0050717B"/>
    <w:rsid w:val="0051073C"/>
    <w:rsid w:val="00510FE7"/>
    <w:rsid w:val="0051316A"/>
    <w:rsid w:val="0051453D"/>
    <w:rsid w:val="0051683E"/>
    <w:rsid w:val="00517835"/>
    <w:rsid w:val="005244F6"/>
    <w:rsid w:val="00526A31"/>
    <w:rsid w:val="00530EE7"/>
    <w:rsid w:val="005325B2"/>
    <w:rsid w:val="00533DDC"/>
    <w:rsid w:val="005354EF"/>
    <w:rsid w:val="005364B4"/>
    <w:rsid w:val="00536821"/>
    <w:rsid w:val="00537B33"/>
    <w:rsid w:val="00543813"/>
    <w:rsid w:val="00544683"/>
    <w:rsid w:val="0054609B"/>
    <w:rsid w:val="00551521"/>
    <w:rsid w:val="005530D9"/>
    <w:rsid w:val="005535DE"/>
    <w:rsid w:val="005606C3"/>
    <w:rsid w:val="0056136F"/>
    <w:rsid w:val="00566B12"/>
    <w:rsid w:val="00567E90"/>
    <w:rsid w:val="0057242F"/>
    <w:rsid w:val="0057660A"/>
    <w:rsid w:val="00576936"/>
    <w:rsid w:val="005811FF"/>
    <w:rsid w:val="00581A11"/>
    <w:rsid w:val="00581A1B"/>
    <w:rsid w:val="0058414D"/>
    <w:rsid w:val="00584717"/>
    <w:rsid w:val="00584AA8"/>
    <w:rsid w:val="005852AA"/>
    <w:rsid w:val="0058615E"/>
    <w:rsid w:val="00586A78"/>
    <w:rsid w:val="00586D8E"/>
    <w:rsid w:val="00586E98"/>
    <w:rsid w:val="0058702F"/>
    <w:rsid w:val="00587AB1"/>
    <w:rsid w:val="00587F73"/>
    <w:rsid w:val="00590417"/>
    <w:rsid w:val="00591C98"/>
    <w:rsid w:val="00591F04"/>
    <w:rsid w:val="00592C9D"/>
    <w:rsid w:val="00593115"/>
    <w:rsid w:val="00593DD6"/>
    <w:rsid w:val="005A0BAB"/>
    <w:rsid w:val="005A3149"/>
    <w:rsid w:val="005A4D1D"/>
    <w:rsid w:val="005A5E04"/>
    <w:rsid w:val="005B290B"/>
    <w:rsid w:val="005B503A"/>
    <w:rsid w:val="005B5121"/>
    <w:rsid w:val="005B5591"/>
    <w:rsid w:val="005C2486"/>
    <w:rsid w:val="005C2E16"/>
    <w:rsid w:val="005C33E3"/>
    <w:rsid w:val="005C4A57"/>
    <w:rsid w:val="005C661C"/>
    <w:rsid w:val="005C7235"/>
    <w:rsid w:val="005D486F"/>
    <w:rsid w:val="005D56D8"/>
    <w:rsid w:val="005D680C"/>
    <w:rsid w:val="005E159B"/>
    <w:rsid w:val="005E1E10"/>
    <w:rsid w:val="005E2626"/>
    <w:rsid w:val="005F15CC"/>
    <w:rsid w:val="005F193A"/>
    <w:rsid w:val="005F38AB"/>
    <w:rsid w:val="005F6259"/>
    <w:rsid w:val="005F7CAA"/>
    <w:rsid w:val="00600179"/>
    <w:rsid w:val="00600CAE"/>
    <w:rsid w:val="00600E1A"/>
    <w:rsid w:val="006011C5"/>
    <w:rsid w:val="00602499"/>
    <w:rsid w:val="0060478D"/>
    <w:rsid w:val="00604F9C"/>
    <w:rsid w:val="00605EF0"/>
    <w:rsid w:val="00610471"/>
    <w:rsid w:val="00613792"/>
    <w:rsid w:val="00613B50"/>
    <w:rsid w:val="0061703C"/>
    <w:rsid w:val="00620BD0"/>
    <w:rsid w:val="00623484"/>
    <w:rsid w:val="0062357A"/>
    <w:rsid w:val="00623C32"/>
    <w:rsid w:val="00624AB0"/>
    <w:rsid w:val="00625489"/>
    <w:rsid w:val="00630ABF"/>
    <w:rsid w:val="006318BB"/>
    <w:rsid w:val="00632439"/>
    <w:rsid w:val="00632D5B"/>
    <w:rsid w:val="00634C94"/>
    <w:rsid w:val="00636790"/>
    <w:rsid w:val="0063750E"/>
    <w:rsid w:val="00641158"/>
    <w:rsid w:val="00642111"/>
    <w:rsid w:val="006421E2"/>
    <w:rsid w:val="00643948"/>
    <w:rsid w:val="00645374"/>
    <w:rsid w:val="00645824"/>
    <w:rsid w:val="006459DE"/>
    <w:rsid w:val="00647ADE"/>
    <w:rsid w:val="00650196"/>
    <w:rsid w:val="006502AC"/>
    <w:rsid w:val="006503F7"/>
    <w:rsid w:val="00650A60"/>
    <w:rsid w:val="00655836"/>
    <w:rsid w:val="0065626B"/>
    <w:rsid w:val="00656575"/>
    <w:rsid w:val="00657A07"/>
    <w:rsid w:val="006734BF"/>
    <w:rsid w:val="00676005"/>
    <w:rsid w:val="00676DC6"/>
    <w:rsid w:val="0068557C"/>
    <w:rsid w:val="00687A4A"/>
    <w:rsid w:val="0069120B"/>
    <w:rsid w:val="0069478E"/>
    <w:rsid w:val="006947A9"/>
    <w:rsid w:val="00694FB1"/>
    <w:rsid w:val="006952BF"/>
    <w:rsid w:val="006972CB"/>
    <w:rsid w:val="006A260F"/>
    <w:rsid w:val="006A27F4"/>
    <w:rsid w:val="006A3609"/>
    <w:rsid w:val="006A3BD0"/>
    <w:rsid w:val="006A6B10"/>
    <w:rsid w:val="006B0CCC"/>
    <w:rsid w:val="006B1C15"/>
    <w:rsid w:val="006B1DA2"/>
    <w:rsid w:val="006B470D"/>
    <w:rsid w:val="006B6882"/>
    <w:rsid w:val="006B78C5"/>
    <w:rsid w:val="006B7910"/>
    <w:rsid w:val="006C3545"/>
    <w:rsid w:val="006C4CF9"/>
    <w:rsid w:val="006C5504"/>
    <w:rsid w:val="006C5993"/>
    <w:rsid w:val="006C78D2"/>
    <w:rsid w:val="006D0A60"/>
    <w:rsid w:val="006D279E"/>
    <w:rsid w:val="006D2858"/>
    <w:rsid w:val="006D5009"/>
    <w:rsid w:val="006D5323"/>
    <w:rsid w:val="006E09B5"/>
    <w:rsid w:val="006E52E0"/>
    <w:rsid w:val="006E542C"/>
    <w:rsid w:val="006E625D"/>
    <w:rsid w:val="006E7A96"/>
    <w:rsid w:val="006E7AF9"/>
    <w:rsid w:val="006F1EA3"/>
    <w:rsid w:val="006F225F"/>
    <w:rsid w:val="006F2A05"/>
    <w:rsid w:val="006F30B0"/>
    <w:rsid w:val="006F4D1A"/>
    <w:rsid w:val="0070000B"/>
    <w:rsid w:val="00701B02"/>
    <w:rsid w:val="007029D9"/>
    <w:rsid w:val="007037C6"/>
    <w:rsid w:val="0070383F"/>
    <w:rsid w:val="007043F9"/>
    <w:rsid w:val="00705865"/>
    <w:rsid w:val="0070734C"/>
    <w:rsid w:val="007102A9"/>
    <w:rsid w:val="007117A5"/>
    <w:rsid w:val="00712265"/>
    <w:rsid w:val="0071290D"/>
    <w:rsid w:val="00713473"/>
    <w:rsid w:val="007135B1"/>
    <w:rsid w:val="007206FA"/>
    <w:rsid w:val="00720D61"/>
    <w:rsid w:val="00722000"/>
    <w:rsid w:val="00724AFB"/>
    <w:rsid w:val="00726611"/>
    <w:rsid w:val="007276F4"/>
    <w:rsid w:val="007277DB"/>
    <w:rsid w:val="00730C49"/>
    <w:rsid w:val="00733319"/>
    <w:rsid w:val="00733661"/>
    <w:rsid w:val="007340EE"/>
    <w:rsid w:val="0073527A"/>
    <w:rsid w:val="00736882"/>
    <w:rsid w:val="007411DE"/>
    <w:rsid w:val="0074153B"/>
    <w:rsid w:val="00741974"/>
    <w:rsid w:val="00742B6C"/>
    <w:rsid w:val="00746AE1"/>
    <w:rsid w:val="00750F25"/>
    <w:rsid w:val="0075101D"/>
    <w:rsid w:val="00751103"/>
    <w:rsid w:val="0075166A"/>
    <w:rsid w:val="00751854"/>
    <w:rsid w:val="007522CB"/>
    <w:rsid w:val="007530CF"/>
    <w:rsid w:val="007535DA"/>
    <w:rsid w:val="00757209"/>
    <w:rsid w:val="00760665"/>
    <w:rsid w:val="0076428E"/>
    <w:rsid w:val="007665B7"/>
    <w:rsid w:val="007670A2"/>
    <w:rsid w:val="00770B23"/>
    <w:rsid w:val="00771553"/>
    <w:rsid w:val="007715E2"/>
    <w:rsid w:val="00771C8E"/>
    <w:rsid w:val="00771D17"/>
    <w:rsid w:val="00771D46"/>
    <w:rsid w:val="00772452"/>
    <w:rsid w:val="00773E4A"/>
    <w:rsid w:val="00774137"/>
    <w:rsid w:val="00776218"/>
    <w:rsid w:val="0077755C"/>
    <w:rsid w:val="00777D33"/>
    <w:rsid w:val="00782219"/>
    <w:rsid w:val="00782C5A"/>
    <w:rsid w:val="00782D32"/>
    <w:rsid w:val="00783C43"/>
    <w:rsid w:val="00785459"/>
    <w:rsid w:val="00786CD5"/>
    <w:rsid w:val="0078767B"/>
    <w:rsid w:val="007910B4"/>
    <w:rsid w:val="00791158"/>
    <w:rsid w:val="00791223"/>
    <w:rsid w:val="007913BF"/>
    <w:rsid w:val="00792388"/>
    <w:rsid w:val="007A2316"/>
    <w:rsid w:val="007A3501"/>
    <w:rsid w:val="007A352C"/>
    <w:rsid w:val="007A4623"/>
    <w:rsid w:val="007A68B6"/>
    <w:rsid w:val="007B0CFA"/>
    <w:rsid w:val="007B0FE9"/>
    <w:rsid w:val="007B24A3"/>
    <w:rsid w:val="007B2E84"/>
    <w:rsid w:val="007B487E"/>
    <w:rsid w:val="007B4A9C"/>
    <w:rsid w:val="007B7C92"/>
    <w:rsid w:val="007C0A80"/>
    <w:rsid w:val="007C0EF1"/>
    <w:rsid w:val="007C17AE"/>
    <w:rsid w:val="007C20BC"/>
    <w:rsid w:val="007C2921"/>
    <w:rsid w:val="007C332A"/>
    <w:rsid w:val="007C4B7D"/>
    <w:rsid w:val="007C6E7D"/>
    <w:rsid w:val="007C75DF"/>
    <w:rsid w:val="007C7BE7"/>
    <w:rsid w:val="007D0943"/>
    <w:rsid w:val="007D3E8E"/>
    <w:rsid w:val="007D4F58"/>
    <w:rsid w:val="007D7AA3"/>
    <w:rsid w:val="007E3C89"/>
    <w:rsid w:val="007E5708"/>
    <w:rsid w:val="007E5745"/>
    <w:rsid w:val="007E6B66"/>
    <w:rsid w:val="007E708B"/>
    <w:rsid w:val="007F0989"/>
    <w:rsid w:val="007F1567"/>
    <w:rsid w:val="007F3ADC"/>
    <w:rsid w:val="007F3CC2"/>
    <w:rsid w:val="007F78A7"/>
    <w:rsid w:val="0080360D"/>
    <w:rsid w:val="00806B59"/>
    <w:rsid w:val="00810808"/>
    <w:rsid w:val="00811211"/>
    <w:rsid w:val="00811FAC"/>
    <w:rsid w:val="00813228"/>
    <w:rsid w:val="00814AAC"/>
    <w:rsid w:val="00815992"/>
    <w:rsid w:val="00822F1F"/>
    <w:rsid w:val="00823D4B"/>
    <w:rsid w:val="008250FF"/>
    <w:rsid w:val="00825690"/>
    <w:rsid w:val="00825D18"/>
    <w:rsid w:val="00826E7F"/>
    <w:rsid w:val="008276A2"/>
    <w:rsid w:val="008276AD"/>
    <w:rsid w:val="00830743"/>
    <w:rsid w:val="0083314C"/>
    <w:rsid w:val="00833D9F"/>
    <w:rsid w:val="00836411"/>
    <w:rsid w:val="00837D53"/>
    <w:rsid w:val="00846571"/>
    <w:rsid w:val="00851621"/>
    <w:rsid w:val="008544A2"/>
    <w:rsid w:val="008544BC"/>
    <w:rsid w:val="00854B30"/>
    <w:rsid w:val="00854D92"/>
    <w:rsid w:val="00856922"/>
    <w:rsid w:val="00857865"/>
    <w:rsid w:val="00861A4B"/>
    <w:rsid w:val="00863AEB"/>
    <w:rsid w:val="00864671"/>
    <w:rsid w:val="00864766"/>
    <w:rsid w:val="008655FF"/>
    <w:rsid w:val="0086571A"/>
    <w:rsid w:val="00866192"/>
    <w:rsid w:val="00866653"/>
    <w:rsid w:val="008716CE"/>
    <w:rsid w:val="008728BF"/>
    <w:rsid w:val="00873CE7"/>
    <w:rsid w:val="00874B74"/>
    <w:rsid w:val="00874F00"/>
    <w:rsid w:val="008763F7"/>
    <w:rsid w:val="0087674F"/>
    <w:rsid w:val="00877034"/>
    <w:rsid w:val="00877D38"/>
    <w:rsid w:val="00880996"/>
    <w:rsid w:val="00886A0E"/>
    <w:rsid w:val="0089044D"/>
    <w:rsid w:val="00893876"/>
    <w:rsid w:val="00894734"/>
    <w:rsid w:val="0089638D"/>
    <w:rsid w:val="008A0D7B"/>
    <w:rsid w:val="008A56F5"/>
    <w:rsid w:val="008B288C"/>
    <w:rsid w:val="008B2C51"/>
    <w:rsid w:val="008B5AC5"/>
    <w:rsid w:val="008B6419"/>
    <w:rsid w:val="008B684E"/>
    <w:rsid w:val="008C12CF"/>
    <w:rsid w:val="008C13A7"/>
    <w:rsid w:val="008C4431"/>
    <w:rsid w:val="008C5AF7"/>
    <w:rsid w:val="008C60A2"/>
    <w:rsid w:val="008C624B"/>
    <w:rsid w:val="008C78B9"/>
    <w:rsid w:val="008C7E12"/>
    <w:rsid w:val="008D00BD"/>
    <w:rsid w:val="008D3523"/>
    <w:rsid w:val="008D3A1B"/>
    <w:rsid w:val="008E0DB0"/>
    <w:rsid w:val="008E24C6"/>
    <w:rsid w:val="008E27EE"/>
    <w:rsid w:val="008E5911"/>
    <w:rsid w:val="008E5C5B"/>
    <w:rsid w:val="008E754A"/>
    <w:rsid w:val="008F09E6"/>
    <w:rsid w:val="008F0AE4"/>
    <w:rsid w:val="008F111C"/>
    <w:rsid w:val="008F2571"/>
    <w:rsid w:val="008F29E5"/>
    <w:rsid w:val="008F32C1"/>
    <w:rsid w:val="008F3977"/>
    <w:rsid w:val="008F3EF4"/>
    <w:rsid w:val="00902FF1"/>
    <w:rsid w:val="00906FCD"/>
    <w:rsid w:val="009072EA"/>
    <w:rsid w:val="00910A82"/>
    <w:rsid w:val="009116AA"/>
    <w:rsid w:val="009148D9"/>
    <w:rsid w:val="009164F4"/>
    <w:rsid w:val="009212DA"/>
    <w:rsid w:val="00923A6D"/>
    <w:rsid w:val="00925711"/>
    <w:rsid w:val="0092647A"/>
    <w:rsid w:val="00926963"/>
    <w:rsid w:val="00930CC7"/>
    <w:rsid w:val="009318BD"/>
    <w:rsid w:val="00931DFE"/>
    <w:rsid w:val="00934D09"/>
    <w:rsid w:val="00934EFB"/>
    <w:rsid w:val="00935C92"/>
    <w:rsid w:val="00935FCB"/>
    <w:rsid w:val="00937164"/>
    <w:rsid w:val="00947D4D"/>
    <w:rsid w:val="00951676"/>
    <w:rsid w:val="00951F94"/>
    <w:rsid w:val="0096217C"/>
    <w:rsid w:val="0096618D"/>
    <w:rsid w:val="00970CDE"/>
    <w:rsid w:val="009716AA"/>
    <w:rsid w:val="00971766"/>
    <w:rsid w:val="009730D1"/>
    <w:rsid w:val="00973363"/>
    <w:rsid w:val="00976AFF"/>
    <w:rsid w:val="009808D1"/>
    <w:rsid w:val="00981158"/>
    <w:rsid w:val="00982D35"/>
    <w:rsid w:val="00982F0B"/>
    <w:rsid w:val="00983610"/>
    <w:rsid w:val="009837B6"/>
    <w:rsid w:val="009849D1"/>
    <w:rsid w:val="00985281"/>
    <w:rsid w:val="0098554A"/>
    <w:rsid w:val="0098757A"/>
    <w:rsid w:val="0099052E"/>
    <w:rsid w:val="009931CA"/>
    <w:rsid w:val="00993D01"/>
    <w:rsid w:val="00994DB8"/>
    <w:rsid w:val="00995EEA"/>
    <w:rsid w:val="0099605A"/>
    <w:rsid w:val="0099755E"/>
    <w:rsid w:val="009A05BB"/>
    <w:rsid w:val="009A06F2"/>
    <w:rsid w:val="009A331F"/>
    <w:rsid w:val="009A37B3"/>
    <w:rsid w:val="009A3E77"/>
    <w:rsid w:val="009A6E62"/>
    <w:rsid w:val="009A7CD3"/>
    <w:rsid w:val="009B019D"/>
    <w:rsid w:val="009B40DF"/>
    <w:rsid w:val="009B5B78"/>
    <w:rsid w:val="009B603C"/>
    <w:rsid w:val="009B7C54"/>
    <w:rsid w:val="009C32E2"/>
    <w:rsid w:val="009C3708"/>
    <w:rsid w:val="009C4898"/>
    <w:rsid w:val="009C6B13"/>
    <w:rsid w:val="009D1136"/>
    <w:rsid w:val="009D1C4E"/>
    <w:rsid w:val="009D3317"/>
    <w:rsid w:val="009D509B"/>
    <w:rsid w:val="009D5881"/>
    <w:rsid w:val="009D5A50"/>
    <w:rsid w:val="009E3BBD"/>
    <w:rsid w:val="009E3FCC"/>
    <w:rsid w:val="009F1BA5"/>
    <w:rsid w:val="009F4D51"/>
    <w:rsid w:val="009F7359"/>
    <w:rsid w:val="00A019DA"/>
    <w:rsid w:val="00A03DEB"/>
    <w:rsid w:val="00A053FA"/>
    <w:rsid w:val="00A05DA7"/>
    <w:rsid w:val="00A0657C"/>
    <w:rsid w:val="00A120DF"/>
    <w:rsid w:val="00A1336F"/>
    <w:rsid w:val="00A137A5"/>
    <w:rsid w:val="00A2115F"/>
    <w:rsid w:val="00A237B3"/>
    <w:rsid w:val="00A24E0E"/>
    <w:rsid w:val="00A26689"/>
    <w:rsid w:val="00A26ABF"/>
    <w:rsid w:val="00A31B40"/>
    <w:rsid w:val="00A31D54"/>
    <w:rsid w:val="00A326B0"/>
    <w:rsid w:val="00A3293A"/>
    <w:rsid w:val="00A32A71"/>
    <w:rsid w:val="00A36E58"/>
    <w:rsid w:val="00A40218"/>
    <w:rsid w:val="00A41C14"/>
    <w:rsid w:val="00A44A02"/>
    <w:rsid w:val="00A454FE"/>
    <w:rsid w:val="00A45AA9"/>
    <w:rsid w:val="00A475F1"/>
    <w:rsid w:val="00A476AE"/>
    <w:rsid w:val="00A477F9"/>
    <w:rsid w:val="00A47F00"/>
    <w:rsid w:val="00A52D98"/>
    <w:rsid w:val="00A567E0"/>
    <w:rsid w:val="00A57C5F"/>
    <w:rsid w:val="00A60172"/>
    <w:rsid w:val="00A61BD9"/>
    <w:rsid w:val="00A62604"/>
    <w:rsid w:val="00A660A7"/>
    <w:rsid w:val="00A70696"/>
    <w:rsid w:val="00A70EDB"/>
    <w:rsid w:val="00A71C01"/>
    <w:rsid w:val="00A7386C"/>
    <w:rsid w:val="00A73E4E"/>
    <w:rsid w:val="00A74B60"/>
    <w:rsid w:val="00A7518E"/>
    <w:rsid w:val="00A776FA"/>
    <w:rsid w:val="00A77EC3"/>
    <w:rsid w:val="00A8068C"/>
    <w:rsid w:val="00A8080C"/>
    <w:rsid w:val="00A81395"/>
    <w:rsid w:val="00A814FB"/>
    <w:rsid w:val="00A81A9A"/>
    <w:rsid w:val="00A83379"/>
    <w:rsid w:val="00A83EA4"/>
    <w:rsid w:val="00A86754"/>
    <w:rsid w:val="00A9165D"/>
    <w:rsid w:val="00A92C9B"/>
    <w:rsid w:val="00A931D3"/>
    <w:rsid w:val="00A94218"/>
    <w:rsid w:val="00AA0248"/>
    <w:rsid w:val="00AA20BF"/>
    <w:rsid w:val="00AA317B"/>
    <w:rsid w:val="00AA36AB"/>
    <w:rsid w:val="00AA3A43"/>
    <w:rsid w:val="00AA44BA"/>
    <w:rsid w:val="00AA5F77"/>
    <w:rsid w:val="00AB1BA4"/>
    <w:rsid w:val="00AB2493"/>
    <w:rsid w:val="00AB2969"/>
    <w:rsid w:val="00AB3B81"/>
    <w:rsid w:val="00AC1E1F"/>
    <w:rsid w:val="00AC2DE5"/>
    <w:rsid w:val="00AC440D"/>
    <w:rsid w:val="00AC6A51"/>
    <w:rsid w:val="00AC7969"/>
    <w:rsid w:val="00AD17DE"/>
    <w:rsid w:val="00AD3B36"/>
    <w:rsid w:val="00AD7D15"/>
    <w:rsid w:val="00AE2303"/>
    <w:rsid w:val="00AE5FCE"/>
    <w:rsid w:val="00AE6050"/>
    <w:rsid w:val="00AE7399"/>
    <w:rsid w:val="00AF06A9"/>
    <w:rsid w:val="00AF07FB"/>
    <w:rsid w:val="00AF0CD7"/>
    <w:rsid w:val="00AF1C25"/>
    <w:rsid w:val="00AF2DCD"/>
    <w:rsid w:val="00AF6985"/>
    <w:rsid w:val="00AF7CE0"/>
    <w:rsid w:val="00B00D55"/>
    <w:rsid w:val="00B02ED3"/>
    <w:rsid w:val="00B03C5F"/>
    <w:rsid w:val="00B05509"/>
    <w:rsid w:val="00B0609E"/>
    <w:rsid w:val="00B10DE6"/>
    <w:rsid w:val="00B16C3E"/>
    <w:rsid w:val="00B20496"/>
    <w:rsid w:val="00B20A52"/>
    <w:rsid w:val="00B230CC"/>
    <w:rsid w:val="00B23451"/>
    <w:rsid w:val="00B23C71"/>
    <w:rsid w:val="00B24685"/>
    <w:rsid w:val="00B25DB2"/>
    <w:rsid w:val="00B268EB"/>
    <w:rsid w:val="00B31537"/>
    <w:rsid w:val="00B32F00"/>
    <w:rsid w:val="00B3352A"/>
    <w:rsid w:val="00B361A4"/>
    <w:rsid w:val="00B376BE"/>
    <w:rsid w:val="00B41122"/>
    <w:rsid w:val="00B42D05"/>
    <w:rsid w:val="00B439E4"/>
    <w:rsid w:val="00B442E3"/>
    <w:rsid w:val="00B44C02"/>
    <w:rsid w:val="00B45634"/>
    <w:rsid w:val="00B4607A"/>
    <w:rsid w:val="00B50CFA"/>
    <w:rsid w:val="00B51045"/>
    <w:rsid w:val="00B51EB7"/>
    <w:rsid w:val="00B5395F"/>
    <w:rsid w:val="00B54612"/>
    <w:rsid w:val="00B600DD"/>
    <w:rsid w:val="00B60455"/>
    <w:rsid w:val="00B6328E"/>
    <w:rsid w:val="00B65821"/>
    <w:rsid w:val="00B658E3"/>
    <w:rsid w:val="00B661CB"/>
    <w:rsid w:val="00B6679F"/>
    <w:rsid w:val="00B67402"/>
    <w:rsid w:val="00B70896"/>
    <w:rsid w:val="00B71854"/>
    <w:rsid w:val="00B718AD"/>
    <w:rsid w:val="00B71D3C"/>
    <w:rsid w:val="00B7484D"/>
    <w:rsid w:val="00B74FF5"/>
    <w:rsid w:val="00B75304"/>
    <w:rsid w:val="00B7690A"/>
    <w:rsid w:val="00B76F60"/>
    <w:rsid w:val="00B77AF0"/>
    <w:rsid w:val="00B84A02"/>
    <w:rsid w:val="00B85C57"/>
    <w:rsid w:val="00B87040"/>
    <w:rsid w:val="00B87D57"/>
    <w:rsid w:val="00B90DBC"/>
    <w:rsid w:val="00B97AB5"/>
    <w:rsid w:val="00BA0DB9"/>
    <w:rsid w:val="00BA0FA7"/>
    <w:rsid w:val="00BA2E36"/>
    <w:rsid w:val="00BA3472"/>
    <w:rsid w:val="00BA3F50"/>
    <w:rsid w:val="00BA4FFC"/>
    <w:rsid w:val="00BA50D5"/>
    <w:rsid w:val="00BA6548"/>
    <w:rsid w:val="00BA6617"/>
    <w:rsid w:val="00BA7C40"/>
    <w:rsid w:val="00BB18F6"/>
    <w:rsid w:val="00BB3CB3"/>
    <w:rsid w:val="00BB5A02"/>
    <w:rsid w:val="00BC1056"/>
    <w:rsid w:val="00BC2D3B"/>
    <w:rsid w:val="00BC2D64"/>
    <w:rsid w:val="00BC4E75"/>
    <w:rsid w:val="00BD17CE"/>
    <w:rsid w:val="00BD189E"/>
    <w:rsid w:val="00BD26B8"/>
    <w:rsid w:val="00BD324F"/>
    <w:rsid w:val="00BE1D6E"/>
    <w:rsid w:val="00BE359B"/>
    <w:rsid w:val="00BE4602"/>
    <w:rsid w:val="00BE47CF"/>
    <w:rsid w:val="00BE539D"/>
    <w:rsid w:val="00BE5A8E"/>
    <w:rsid w:val="00BE7D65"/>
    <w:rsid w:val="00BF038C"/>
    <w:rsid w:val="00BF0DFA"/>
    <w:rsid w:val="00BF596F"/>
    <w:rsid w:val="00BF7A30"/>
    <w:rsid w:val="00BF7EB7"/>
    <w:rsid w:val="00C00D00"/>
    <w:rsid w:val="00C0116F"/>
    <w:rsid w:val="00C025DA"/>
    <w:rsid w:val="00C029D2"/>
    <w:rsid w:val="00C035BA"/>
    <w:rsid w:val="00C03745"/>
    <w:rsid w:val="00C039E2"/>
    <w:rsid w:val="00C03D3B"/>
    <w:rsid w:val="00C05D6E"/>
    <w:rsid w:val="00C108E5"/>
    <w:rsid w:val="00C10FE0"/>
    <w:rsid w:val="00C113EA"/>
    <w:rsid w:val="00C122A7"/>
    <w:rsid w:val="00C12BEF"/>
    <w:rsid w:val="00C13623"/>
    <w:rsid w:val="00C148C6"/>
    <w:rsid w:val="00C15F32"/>
    <w:rsid w:val="00C16653"/>
    <w:rsid w:val="00C208F2"/>
    <w:rsid w:val="00C224C8"/>
    <w:rsid w:val="00C22E4A"/>
    <w:rsid w:val="00C236B3"/>
    <w:rsid w:val="00C24B15"/>
    <w:rsid w:val="00C24BE0"/>
    <w:rsid w:val="00C25923"/>
    <w:rsid w:val="00C27DAB"/>
    <w:rsid w:val="00C27E37"/>
    <w:rsid w:val="00C33EC1"/>
    <w:rsid w:val="00C34092"/>
    <w:rsid w:val="00C34A9E"/>
    <w:rsid w:val="00C36439"/>
    <w:rsid w:val="00C41DC8"/>
    <w:rsid w:val="00C42A6F"/>
    <w:rsid w:val="00C42A8B"/>
    <w:rsid w:val="00C43250"/>
    <w:rsid w:val="00C44871"/>
    <w:rsid w:val="00C47CD2"/>
    <w:rsid w:val="00C52B40"/>
    <w:rsid w:val="00C52DDE"/>
    <w:rsid w:val="00C5368D"/>
    <w:rsid w:val="00C546BD"/>
    <w:rsid w:val="00C56654"/>
    <w:rsid w:val="00C60B19"/>
    <w:rsid w:val="00C632DA"/>
    <w:rsid w:val="00C64F7F"/>
    <w:rsid w:val="00C65FDA"/>
    <w:rsid w:val="00C7286E"/>
    <w:rsid w:val="00C736F7"/>
    <w:rsid w:val="00C756EF"/>
    <w:rsid w:val="00C80384"/>
    <w:rsid w:val="00C82561"/>
    <w:rsid w:val="00C83A77"/>
    <w:rsid w:val="00C842DD"/>
    <w:rsid w:val="00C849D2"/>
    <w:rsid w:val="00C8531A"/>
    <w:rsid w:val="00C8616C"/>
    <w:rsid w:val="00C87445"/>
    <w:rsid w:val="00C9191B"/>
    <w:rsid w:val="00C95324"/>
    <w:rsid w:val="00CA2FF9"/>
    <w:rsid w:val="00CA3737"/>
    <w:rsid w:val="00CA3DE7"/>
    <w:rsid w:val="00CA5DB0"/>
    <w:rsid w:val="00CB286B"/>
    <w:rsid w:val="00CB77AC"/>
    <w:rsid w:val="00CC09E5"/>
    <w:rsid w:val="00CC139B"/>
    <w:rsid w:val="00CC3712"/>
    <w:rsid w:val="00CC61EE"/>
    <w:rsid w:val="00CC63BC"/>
    <w:rsid w:val="00CC7CE0"/>
    <w:rsid w:val="00CD06EA"/>
    <w:rsid w:val="00CD180F"/>
    <w:rsid w:val="00CD26C8"/>
    <w:rsid w:val="00CD2C11"/>
    <w:rsid w:val="00CD30DA"/>
    <w:rsid w:val="00CD43FB"/>
    <w:rsid w:val="00CD521C"/>
    <w:rsid w:val="00CD5DDE"/>
    <w:rsid w:val="00CD5F3D"/>
    <w:rsid w:val="00CD5F98"/>
    <w:rsid w:val="00CD7006"/>
    <w:rsid w:val="00CE1335"/>
    <w:rsid w:val="00CE1E98"/>
    <w:rsid w:val="00CE2B37"/>
    <w:rsid w:val="00CE3E7E"/>
    <w:rsid w:val="00CE72B4"/>
    <w:rsid w:val="00CE7B95"/>
    <w:rsid w:val="00CE7E65"/>
    <w:rsid w:val="00CF1DB1"/>
    <w:rsid w:val="00CF1F44"/>
    <w:rsid w:val="00CF1FF6"/>
    <w:rsid w:val="00CF3DE7"/>
    <w:rsid w:val="00CF40C7"/>
    <w:rsid w:val="00D01EC6"/>
    <w:rsid w:val="00D021F6"/>
    <w:rsid w:val="00D03469"/>
    <w:rsid w:val="00D046CE"/>
    <w:rsid w:val="00D1188A"/>
    <w:rsid w:val="00D16385"/>
    <w:rsid w:val="00D1793D"/>
    <w:rsid w:val="00D200C6"/>
    <w:rsid w:val="00D253B3"/>
    <w:rsid w:val="00D2739A"/>
    <w:rsid w:val="00D31F14"/>
    <w:rsid w:val="00D3315E"/>
    <w:rsid w:val="00D33778"/>
    <w:rsid w:val="00D405A4"/>
    <w:rsid w:val="00D447AD"/>
    <w:rsid w:val="00D45C27"/>
    <w:rsid w:val="00D45CF1"/>
    <w:rsid w:val="00D45D7A"/>
    <w:rsid w:val="00D53763"/>
    <w:rsid w:val="00D550EF"/>
    <w:rsid w:val="00D55914"/>
    <w:rsid w:val="00D559CF"/>
    <w:rsid w:val="00D56A8A"/>
    <w:rsid w:val="00D57B3D"/>
    <w:rsid w:val="00D608D5"/>
    <w:rsid w:val="00D62062"/>
    <w:rsid w:val="00D62E10"/>
    <w:rsid w:val="00D63EAC"/>
    <w:rsid w:val="00D65187"/>
    <w:rsid w:val="00D65568"/>
    <w:rsid w:val="00D65AE5"/>
    <w:rsid w:val="00D66A59"/>
    <w:rsid w:val="00D70ECF"/>
    <w:rsid w:val="00D71FAD"/>
    <w:rsid w:val="00D74097"/>
    <w:rsid w:val="00D8278B"/>
    <w:rsid w:val="00D8279D"/>
    <w:rsid w:val="00D84BDE"/>
    <w:rsid w:val="00D85C67"/>
    <w:rsid w:val="00D87E8F"/>
    <w:rsid w:val="00D91521"/>
    <w:rsid w:val="00D9657B"/>
    <w:rsid w:val="00D97CD2"/>
    <w:rsid w:val="00DA0EEC"/>
    <w:rsid w:val="00DA3C71"/>
    <w:rsid w:val="00DA7186"/>
    <w:rsid w:val="00DA78D1"/>
    <w:rsid w:val="00DA7D4D"/>
    <w:rsid w:val="00DB0063"/>
    <w:rsid w:val="00DB01D1"/>
    <w:rsid w:val="00DB08AD"/>
    <w:rsid w:val="00DB0DA4"/>
    <w:rsid w:val="00DB1A62"/>
    <w:rsid w:val="00DB2F17"/>
    <w:rsid w:val="00DB48BB"/>
    <w:rsid w:val="00DB4C24"/>
    <w:rsid w:val="00DB4C61"/>
    <w:rsid w:val="00DB6308"/>
    <w:rsid w:val="00DC22C7"/>
    <w:rsid w:val="00DC534C"/>
    <w:rsid w:val="00DC671C"/>
    <w:rsid w:val="00DD060E"/>
    <w:rsid w:val="00DD088E"/>
    <w:rsid w:val="00DD0FFF"/>
    <w:rsid w:val="00DD385E"/>
    <w:rsid w:val="00DD62EE"/>
    <w:rsid w:val="00DE512C"/>
    <w:rsid w:val="00DE6F66"/>
    <w:rsid w:val="00DE701B"/>
    <w:rsid w:val="00DE7F12"/>
    <w:rsid w:val="00DF0B78"/>
    <w:rsid w:val="00DF0E90"/>
    <w:rsid w:val="00DF1351"/>
    <w:rsid w:val="00E00FB1"/>
    <w:rsid w:val="00E0210B"/>
    <w:rsid w:val="00E04AB0"/>
    <w:rsid w:val="00E06C4F"/>
    <w:rsid w:val="00E10037"/>
    <w:rsid w:val="00E120B0"/>
    <w:rsid w:val="00E1250A"/>
    <w:rsid w:val="00E12946"/>
    <w:rsid w:val="00E132DD"/>
    <w:rsid w:val="00E176FB"/>
    <w:rsid w:val="00E203D8"/>
    <w:rsid w:val="00E20E10"/>
    <w:rsid w:val="00E25802"/>
    <w:rsid w:val="00E321C2"/>
    <w:rsid w:val="00E32E45"/>
    <w:rsid w:val="00E366DA"/>
    <w:rsid w:val="00E40D82"/>
    <w:rsid w:val="00E41DA4"/>
    <w:rsid w:val="00E42F24"/>
    <w:rsid w:val="00E45F4C"/>
    <w:rsid w:val="00E5279E"/>
    <w:rsid w:val="00E60341"/>
    <w:rsid w:val="00E62720"/>
    <w:rsid w:val="00E63E72"/>
    <w:rsid w:val="00E6556B"/>
    <w:rsid w:val="00E713EE"/>
    <w:rsid w:val="00E77AEF"/>
    <w:rsid w:val="00E82B7D"/>
    <w:rsid w:val="00E951EF"/>
    <w:rsid w:val="00E9603D"/>
    <w:rsid w:val="00E97EB2"/>
    <w:rsid w:val="00EA2EC2"/>
    <w:rsid w:val="00EA34D7"/>
    <w:rsid w:val="00EA392A"/>
    <w:rsid w:val="00EB2847"/>
    <w:rsid w:val="00EB29C2"/>
    <w:rsid w:val="00EB35CE"/>
    <w:rsid w:val="00EB3ECD"/>
    <w:rsid w:val="00EB4D8B"/>
    <w:rsid w:val="00EB53BE"/>
    <w:rsid w:val="00EB5CAF"/>
    <w:rsid w:val="00EB68BC"/>
    <w:rsid w:val="00EC5CE2"/>
    <w:rsid w:val="00EC67C7"/>
    <w:rsid w:val="00EC6D12"/>
    <w:rsid w:val="00ED0523"/>
    <w:rsid w:val="00ED06DA"/>
    <w:rsid w:val="00ED12E6"/>
    <w:rsid w:val="00ED229F"/>
    <w:rsid w:val="00ED2558"/>
    <w:rsid w:val="00ED59C0"/>
    <w:rsid w:val="00EE3595"/>
    <w:rsid w:val="00EE52F4"/>
    <w:rsid w:val="00EE5FF2"/>
    <w:rsid w:val="00EE73BA"/>
    <w:rsid w:val="00EE7455"/>
    <w:rsid w:val="00EF1E85"/>
    <w:rsid w:val="00EF3EA8"/>
    <w:rsid w:val="00EF5CD7"/>
    <w:rsid w:val="00EF6245"/>
    <w:rsid w:val="00F006B9"/>
    <w:rsid w:val="00F00B49"/>
    <w:rsid w:val="00F01F8D"/>
    <w:rsid w:val="00F02F98"/>
    <w:rsid w:val="00F0594C"/>
    <w:rsid w:val="00F05BB9"/>
    <w:rsid w:val="00F06B56"/>
    <w:rsid w:val="00F06E3B"/>
    <w:rsid w:val="00F06EED"/>
    <w:rsid w:val="00F11514"/>
    <w:rsid w:val="00F11C03"/>
    <w:rsid w:val="00F12F3B"/>
    <w:rsid w:val="00F1318B"/>
    <w:rsid w:val="00F16893"/>
    <w:rsid w:val="00F207FA"/>
    <w:rsid w:val="00F2247E"/>
    <w:rsid w:val="00F243CB"/>
    <w:rsid w:val="00F250BC"/>
    <w:rsid w:val="00F26C59"/>
    <w:rsid w:val="00F35475"/>
    <w:rsid w:val="00F3634B"/>
    <w:rsid w:val="00F40B85"/>
    <w:rsid w:val="00F40C8B"/>
    <w:rsid w:val="00F43D39"/>
    <w:rsid w:val="00F45F81"/>
    <w:rsid w:val="00F46C4C"/>
    <w:rsid w:val="00F51879"/>
    <w:rsid w:val="00F5218D"/>
    <w:rsid w:val="00F551EE"/>
    <w:rsid w:val="00F60D1D"/>
    <w:rsid w:val="00F649B3"/>
    <w:rsid w:val="00F64AB8"/>
    <w:rsid w:val="00F6531B"/>
    <w:rsid w:val="00F653F0"/>
    <w:rsid w:val="00F65809"/>
    <w:rsid w:val="00F7174C"/>
    <w:rsid w:val="00F71D9F"/>
    <w:rsid w:val="00F720F0"/>
    <w:rsid w:val="00F7270B"/>
    <w:rsid w:val="00F72FBE"/>
    <w:rsid w:val="00F74C89"/>
    <w:rsid w:val="00F76EAD"/>
    <w:rsid w:val="00F76F0A"/>
    <w:rsid w:val="00F81345"/>
    <w:rsid w:val="00F822D8"/>
    <w:rsid w:val="00F82436"/>
    <w:rsid w:val="00F83E62"/>
    <w:rsid w:val="00F866BD"/>
    <w:rsid w:val="00F86F71"/>
    <w:rsid w:val="00F90352"/>
    <w:rsid w:val="00F90EEB"/>
    <w:rsid w:val="00F915D1"/>
    <w:rsid w:val="00F91989"/>
    <w:rsid w:val="00F927E0"/>
    <w:rsid w:val="00F93733"/>
    <w:rsid w:val="00F948BC"/>
    <w:rsid w:val="00F94967"/>
    <w:rsid w:val="00F94B1F"/>
    <w:rsid w:val="00F95D9E"/>
    <w:rsid w:val="00F96201"/>
    <w:rsid w:val="00F96959"/>
    <w:rsid w:val="00F97133"/>
    <w:rsid w:val="00F97FF7"/>
    <w:rsid w:val="00FA1095"/>
    <w:rsid w:val="00FA2594"/>
    <w:rsid w:val="00FA3525"/>
    <w:rsid w:val="00FA3B55"/>
    <w:rsid w:val="00FA4A30"/>
    <w:rsid w:val="00FA677D"/>
    <w:rsid w:val="00FB0563"/>
    <w:rsid w:val="00FB1395"/>
    <w:rsid w:val="00FB3648"/>
    <w:rsid w:val="00FB51EC"/>
    <w:rsid w:val="00FB7407"/>
    <w:rsid w:val="00FB7653"/>
    <w:rsid w:val="00FC245D"/>
    <w:rsid w:val="00FC2EC5"/>
    <w:rsid w:val="00FC3B66"/>
    <w:rsid w:val="00FC453B"/>
    <w:rsid w:val="00FC698C"/>
    <w:rsid w:val="00FC6A8A"/>
    <w:rsid w:val="00FC7E63"/>
    <w:rsid w:val="00FD060C"/>
    <w:rsid w:val="00FD3C03"/>
    <w:rsid w:val="00FD44EB"/>
    <w:rsid w:val="00FD4D5B"/>
    <w:rsid w:val="00FD51D6"/>
    <w:rsid w:val="00FD6F6B"/>
    <w:rsid w:val="00FD7A82"/>
    <w:rsid w:val="00FE0ABA"/>
    <w:rsid w:val="00FE12AC"/>
    <w:rsid w:val="00FE3E92"/>
    <w:rsid w:val="00FE453B"/>
    <w:rsid w:val="00FE4864"/>
    <w:rsid w:val="00FE5EAC"/>
    <w:rsid w:val="00FF1914"/>
    <w:rsid w:val="00FF1B1A"/>
    <w:rsid w:val="00FF1C92"/>
    <w:rsid w:val="00FF2140"/>
    <w:rsid w:val="00FF3064"/>
    <w:rsid w:val="00FF68EA"/>
    <w:rsid w:val="00FF7B3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29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"/>
    <w:next w:val="a"/>
    <w:link w:val="11"/>
    <w:qFormat/>
    <w:rsid w:val="004759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"/>
    <w:basedOn w:val="a"/>
    <w:next w:val="a"/>
    <w:link w:val="20"/>
    <w:uiPriority w:val="9"/>
    <w:qFormat/>
    <w:rsid w:val="0047592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47592E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7592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47592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47592E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qFormat/>
    <w:rsid w:val="0047592E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rsid w:val="00D65187"/>
    <w:pPr>
      <w:keepNext/>
      <w:overflowPunct/>
      <w:autoSpaceDE/>
      <w:autoSpaceDN/>
      <w:adjustRightInd/>
      <w:ind w:left="360"/>
      <w:jc w:val="center"/>
      <w:textAlignment w:val="auto"/>
      <w:outlineLvl w:val="7"/>
    </w:pPr>
    <w:rPr>
      <w:b/>
      <w:noProof/>
      <w:sz w:val="28"/>
    </w:rPr>
  </w:style>
  <w:style w:type="paragraph" w:styleId="9">
    <w:name w:val="heading 9"/>
    <w:basedOn w:val="a"/>
    <w:next w:val="a"/>
    <w:qFormat/>
    <w:rsid w:val="00D65187"/>
    <w:pPr>
      <w:keepNext/>
      <w:overflowPunct/>
      <w:autoSpaceDE/>
      <w:autoSpaceDN/>
      <w:adjustRightInd/>
      <w:ind w:left="1416"/>
      <w:jc w:val="right"/>
      <w:textAlignment w:val="auto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B604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3">
    <w:name w:val="header"/>
    <w:aliases w:val="Знак"/>
    <w:basedOn w:val="a"/>
    <w:link w:val="a4"/>
    <w:rsid w:val="0047592E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47592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47592E"/>
  </w:style>
  <w:style w:type="paragraph" w:customStyle="1" w:styleId="13">
    <w:name w:val="Текст выноски1"/>
    <w:basedOn w:val="a"/>
    <w:rsid w:val="0047592E"/>
    <w:rPr>
      <w:rFonts w:ascii="Tahoma" w:hAnsi="Tahoma"/>
      <w:sz w:val="16"/>
    </w:rPr>
  </w:style>
  <w:style w:type="paragraph" w:customStyle="1" w:styleId="21">
    <w:name w:val="Текст выноски2"/>
    <w:basedOn w:val="a"/>
    <w:rsid w:val="0047592E"/>
    <w:rPr>
      <w:rFonts w:ascii="Tahoma" w:hAnsi="Tahoma"/>
      <w:sz w:val="16"/>
    </w:rPr>
  </w:style>
  <w:style w:type="paragraph" w:customStyle="1" w:styleId="31">
    <w:name w:val="Текст выноски3"/>
    <w:basedOn w:val="a"/>
    <w:rsid w:val="0047592E"/>
    <w:rPr>
      <w:rFonts w:ascii="Tahoma" w:hAnsi="Tahoma"/>
      <w:sz w:val="16"/>
    </w:rPr>
  </w:style>
  <w:style w:type="paragraph" w:styleId="32">
    <w:name w:val="Body Text 3"/>
    <w:aliases w:val=" Знак"/>
    <w:basedOn w:val="a"/>
    <w:link w:val="33"/>
    <w:semiHidden/>
    <w:rsid w:val="0046629C"/>
    <w:pPr>
      <w:overflowPunct/>
      <w:autoSpaceDE/>
      <w:autoSpaceDN/>
      <w:adjustRightInd/>
      <w:jc w:val="both"/>
      <w:textAlignment w:val="auto"/>
    </w:pPr>
    <w:rPr>
      <w:sz w:val="28"/>
      <w:szCs w:val="24"/>
    </w:rPr>
  </w:style>
  <w:style w:type="character" w:customStyle="1" w:styleId="33">
    <w:name w:val="Основной текст 3 Знак"/>
    <w:aliases w:val=" Знак Знак2"/>
    <w:link w:val="32"/>
    <w:semiHidden/>
    <w:rsid w:val="0046629C"/>
    <w:rPr>
      <w:sz w:val="28"/>
      <w:szCs w:val="24"/>
    </w:rPr>
  </w:style>
  <w:style w:type="paragraph" w:styleId="a8">
    <w:name w:val="Title"/>
    <w:aliases w:val=" Знак"/>
    <w:basedOn w:val="a"/>
    <w:link w:val="a9"/>
    <w:uiPriority w:val="1"/>
    <w:qFormat/>
    <w:rsid w:val="00971766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9">
    <w:name w:val="Название Знак"/>
    <w:aliases w:val=" Знак Знак1"/>
    <w:link w:val="a8"/>
    <w:uiPriority w:val="1"/>
    <w:rsid w:val="00971766"/>
    <w:rPr>
      <w:sz w:val="28"/>
    </w:rPr>
  </w:style>
  <w:style w:type="paragraph" w:customStyle="1" w:styleId="14">
    <w:name w:val="Заголовок1"/>
    <w:basedOn w:val="a"/>
    <w:next w:val="aa"/>
    <w:rsid w:val="00AF06A9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 w:cs="Arial"/>
      <w:kern w:val="1"/>
      <w:sz w:val="28"/>
      <w:szCs w:val="28"/>
      <w:lang w:eastAsia="ar-SA"/>
    </w:rPr>
  </w:style>
  <w:style w:type="paragraph" w:styleId="aa">
    <w:name w:val="Body Text"/>
    <w:aliases w:val=" Знак Знак,Body Text Char"/>
    <w:basedOn w:val="a"/>
    <w:link w:val="ab"/>
    <w:rsid w:val="00AF06A9"/>
    <w:pPr>
      <w:suppressAutoHyphens/>
      <w:overflowPunct/>
      <w:autoSpaceDE/>
      <w:autoSpaceDN/>
      <w:adjustRightInd/>
      <w:spacing w:after="120"/>
      <w:textAlignment w:val="auto"/>
    </w:pPr>
    <w:rPr>
      <w:sz w:val="28"/>
      <w:szCs w:val="28"/>
      <w:lang w:eastAsia="ar-SA"/>
    </w:rPr>
  </w:style>
  <w:style w:type="character" w:customStyle="1" w:styleId="ab">
    <w:name w:val="Основной текст Знак"/>
    <w:aliases w:val=" Знак Знак Знак,Body Text Char Знак"/>
    <w:link w:val="aa"/>
    <w:locked/>
    <w:rsid w:val="00586E98"/>
    <w:rPr>
      <w:sz w:val="28"/>
      <w:szCs w:val="28"/>
      <w:lang w:val="ru-RU" w:eastAsia="ar-SA" w:bidi="ar-SA"/>
    </w:rPr>
  </w:style>
  <w:style w:type="paragraph" w:customStyle="1" w:styleId="ConsTitle">
    <w:name w:val="ConsTitle"/>
    <w:uiPriority w:val="99"/>
    <w:rsid w:val="00AF06A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C208F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208F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ac">
    <w:name w:val="Содержимое таблицы"/>
    <w:basedOn w:val="a"/>
    <w:rsid w:val="00C208F2"/>
    <w:pPr>
      <w:suppressLineNumbers/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table" w:styleId="ad">
    <w:name w:val="Table Grid"/>
    <w:basedOn w:val="a1"/>
    <w:rsid w:val="006F22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18052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e">
    <w:name w:val="Hyperlink"/>
    <w:rsid w:val="00880996"/>
    <w:rPr>
      <w:rFonts w:ascii="inherit" w:hAnsi="inherit" w:hint="default"/>
      <w:color w:val="040465"/>
      <w:u w:val="single"/>
    </w:rPr>
  </w:style>
  <w:style w:type="paragraph" w:customStyle="1" w:styleId="af">
    <w:name w:val="Знак Знак Знак"/>
    <w:basedOn w:val="a"/>
    <w:rsid w:val="001731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f0">
    <w:name w:val="Body Text Indent"/>
    <w:basedOn w:val="a"/>
    <w:link w:val="af1"/>
    <w:rsid w:val="008E0DB0"/>
    <w:pPr>
      <w:spacing w:after="120"/>
      <w:ind w:left="283"/>
    </w:pPr>
  </w:style>
  <w:style w:type="paragraph" w:customStyle="1" w:styleId="15">
    <w:name w:val="1 Знак Знак Знак"/>
    <w:basedOn w:val="a"/>
    <w:rsid w:val="00D56A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34">
    <w:name w:val="Body Text Indent 3"/>
    <w:basedOn w:val="a"/>
    <w:link w:val="35"/>
    <w:rsid w:val="001010F0"/>
    <w:pPr>
      <w:overflowPunct/>
      <w:autoSpaceDE/>
      <w:autoSpaceDN/>
      <w:adjustRightInd/>
      <w:ind w:left="540"/>
      <w:jc w:val="both"/>
      <w:textAlignment w:val="auto"/>
    </w:pPr>
    <w:rPr>
      <w:sz w:val="24"/>
    </w:rPr>
  </w:style>
  <w:style w:type="paragraph" w:styleId="22">
    <w:name w:val="Body Text Indent 2"/>
    <w:basedOn w:val="a"/>
    <w:link w:val="23"/>
    <w:rsid w:val="001010F0"/>
    <w:pPr>
      <w:widowControl w:val="0"/>
      <w:tabs>
        <w:tab w:val="left" w:pos="0"/>
      </w:tabs>
      <w:overflowPunct/>
      <w:ind w:firstLine="426"/>
      <w:jc w:val="both"/>
      <w:textAlignment w:val="auto"/>
    </w:pPr>
    <w:rPr>
      <w:sz w:val="24"/>
    </w:rPr>
  </w:style>
  <w:style w:type="paragraph" w:customStyle="1" w:styleId="FR1">
    <w:name w:val="FR1"/>
    <w:rsid w:val="001010F0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4">
    <w:name w:val="Body Text 2"/>
    <w:basedOn w:val="a"/>
    <w:link w:val="25"/>
    <w:rsid w:val="001010F0"/>
    <w:pPr>
      <w:overflowPunct/>
      <w:autoSpaceDE/>
      <w:autoSpaceDN/>
      <w:adjustRightInd/>
      <w:jc w:val="both"/>
      <w:textAlignment w:val="auto"/>
    </w:pPr>
    <w:rPr>
      <w:iCs/>
      <w:sz w:val="24"/>
    </w:rPr>
  </w:style>
  <w:style w:type="paragraph" w:styleId="af2">
    <w:name w:val="Balloon Text"/>
    <w:basedOn w:val="a"/>
    <w:link w:val="af3"/>
    <w:uiPriority w:val="99"/>
    <w:rsid w:val="001010F0"/>
    <w:pPr>
      <w:overflowPunct/>
      <w:autoSpaceDE/>
      <w:autoSpaceDN/>
      <w:adjustRightInd/>
      <w:textAlignment w:val="auto"/>
    </w:pPr>
    <w:rPr>
      <w:rFonts w:ascii="Tahoma" w:hAnsi="Tahoma"/>
      <w:sz w:val="16"/>
      <w:szCs w:val="16"/>
    </w:rPr>
  </w:style>
  <w:style w:type="paragraph" w:customStyle="1" w:styleId="110">
    <w:name w:val="1 Знак Знак Знак1"/>
    <w:basedOn w:val="a"/>
    <w:rsid w:val="001010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f4">
    <w:name w:val="Plain Text"/>
    <w:basedOn w:val="a"/>
    <w:link w:val="af5"/>
    <w:rsid w:val="001010F0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f6">
    <w:name w:val="Normal (Web)"/>
    <w:basedOn w:val="a"/>
    <w:uiPriority w:val="99"/>
    <w:rsid w:val="001010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Cs w:val="24"/>
    </w:rPr>
  </w:style>
  <w:style w:type="paragraph" w:styleId="af7">
    <w:name w:val="No Spacing"/>
    <w:uiPriority w:val="99"/>
    <w:qFormat/>
    <w:rsid w:val="001010F0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1010F0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2">
    <w:name w:val="Style2"/>
    <w:basedOn w:val="a"/>
    <w:rsid w:val="001010F0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3">
    <w:name w:val="Style3"/>
    <w:basedOn w:val="a"/>
    <w:rsid w:val="001010F0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1010F0"/>
    <w:pPr>
      <w:widowControl w:val="0"/>
      <w:overflowPunct/>
      <w:jc w:val="center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1010F0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1010F0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1010F0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1010F0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1010F0"/>
    <w:pPr>
      <w:widowControl w:val="0"/>
      <w:overflowPunct/>
      <w:jc w:val="center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1010F0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20">
    <w:name w:val="Style20"/>
    <w:basedOn w:val="a"/>
    <w:rsid w:val="001010F0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character" w:customStyle="1" w:styleId="FontStyle23">
    <w:name w:val="Font Style23"/>
    <w:rsid w:val="001010F0"/>
    <w:rPr>
      <w:rFonts w:ascii="Times New Roman" w:hAnsi="Times New Roman" w:cs="Times New Roman"/>
      <w:b/>
      <w:bCs/>
      <w:color w:val="000000"/>
      <w:spacing w:val="30"/>
      <w:sz w:val="34"/>
      <w:szCs w:val="34"/>
    </w:rPr>
  </w:style>
  <w:style w:type="character" w:customStyle="1" w:styleId="FontStyle26">
    <w:name w:val="Font Style26"/>
    <w:rsid w:val="001010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rsid w:val="001010F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rsid w:val="001010F0"/>
    <w:rPr>
      <w:rFonts w:ascii="Times New Roman" w:hAnsi="Times New Roman" w:cs="Times New Roman"/>
      <w:color w:val="000000"/>
      <w:sz w:val="26"/>
      <w:szCs w:val="26"/>
    </w:rPr>
  </w:style>
  <w:style w:type="character" w:styleId="af8">
    <w:name w:val="Emphasis"/>
    <w:qFormat/>
    <w:rsid w:val="001010F0"/>
    <w:rPr>
      <w:rFonts w:cs="Times New Roman"/>
      <w:i/>
      <w:iCs/>
    </w:rPr>
  </w:style>
  <w:style w:type="paragraph" w:styleId="af9">
    <w:name w:val="List Paragraph"/>
    <w:basedOn w:val="a"/>
    <w:uiPriority w:val="1"/>
    <w:qFormat/>
    <w:rsid w:val="001010F0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aliases w:val="Знак Знак2"/>
    <w:basedOn w:val="a"/>
    <w:link w:val="HTML0"/>
    <w:rsid w:val="00101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Знак Знак2 Знак"/>
    <w:link w:val="HTML"/>
    <w:rsid w:val="001010F0"/>
    <w:rPr>
      <w:rFonts w:ascii="Courier New" w:hAnsi="Courier New" w:cs="Courier New"/>
      <w:lang w:val="ru-RU" w:eastAsia="ru-RU" w:bidi="ar-SA"/>
    </w:rPr>
  </w:style>
  <w:style w:type="paragraph" w:customStyle="1" w:styleId="16">
    <w:name w:val="марк список 1"/>
    <w:basedOn w:val="a"/>
    <w:rsid w:val="001010F0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fa">
    <w:name w:val="footnote text"/>
    <w:aliases w:val="single space,footnote text,Текст сноски-FN,Footnote Text Char Знак Знак,Footnote Text Char Знак,Footnote Text Char Знак Знак Знак Знак"/>
    <w:basedOn w:val="a"/>
    <w:link w:val="afb"/>
    <w:rsid w:val="001010F0"/>
    <w:pPr>
      <w:overflowPunct/>
      <w:textAlignment w:val="auto"/>
    </w:pPr>
  </w:style>
  <w:style w:type="character" w:customStyle="1" w:styleId="afb">
    <w:name w:val="Текст сноски Знак"/>
    <w:aliases w:val="single space Знак,footnote text Знак,Текст сноски-FN Знак,Footnote Text Char Знак Знак Знак,Footnote Text Char Знак Знак1,Footnote Text Char Знак Знак Знак Знак Знак"/>
    <w:link w:val="afa"/>
    <w:rsid w:val="009B603C"/>
    <w:rPr>
      <w:lang w:val="ru-RU" w:eastAsia="ru-RU" w:bidi="ar-SA"/>
    </w:rPr>
  </w:style>
  <w:style w:type="paragraph" w:customStyle="1" w:styleId="ConsNormal">
    <w:name w:val="ConsNormal"/>
    <w:rsid w:val="001010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сновной текст с отступом1"/>
    <w:basedOn w:val="a"/>
    <w:rsid w:val="001010F0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fc">
    <w:name w:val="Цветовое выделение"/>
    <w:rsid w:val="001010F0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uiPriority w:val="99"/>
    <w:rsid w:val="001010F0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ascii="Courier New" w:eastAsia="Arial Unicode MS" w:hAnsi="Courier New" w:cs="Courier New"/>
      <w:kern w:val="1"/>
      <w:sz w:val="24"/>
      <w:szCs w:val="24"/>
    </w:rPr>
  </w:style>
  <w:style w:type="paragraph" w:customStyle="1" w:styleId="ConsNonformat">
    <w:name w:val="ConsNonformat"/>
    <w:rsid w:val="001010F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rsid w:val="001010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ostan">
    <w:name w:val="Postan"/>
    <w:basedOn w:val="a"/>
    <w:rsid w:val="009B603C"/>
    <w:pPr>
      <w:overflowPunct/>
      <w:autoSpaceDE/>
      <w:autoSpaceDN/>
      <w:adjustRightInd/>
      <w:jc w:val="center"/>
      <w:textAlignment w:val="auto"/>
    </w:pPr>
    <w:rPr>
      <w:sz w:val="28"/>
    </w:rPr>
  </w:style>
  <w:style w:type="paragraph" w:customStyle="1" w:styleId="BodyText21">
    <w:name w:val="Body Text 2.Основной текст 1"/>
    <w:basedOn w:val="a"/>
    <w:rsid w:val="009B603C"/>
    <w:pPr>
      <w:overflowPunct/>
      <w:autoSpaceDE/>
      <w:autoSpaceDN/>
      <w:adjustRightInd/>
      <w:ind w:firstLine="720"/>
      <w:jc w:val="both"/>
      <w:textAlignment w:val="auto"/>
    </w:pPr>
    <w:rPr>
      <w:sz w:val="28"/>
    </w:rPr>
  </w:style>
  <w:style w:type="paragraph" w:customStyle="1" w:styleId="consplusnormal1">
    <w:name w:val="consplusnormal"/>
    <w:basedOn w:val="a"/>
    <w:rsid w:val="009B603C"/>
    <w:pPr>
      <w:overflowPunct/>
      <w:autoSpaceDE/>
      <w:autoSpaceDN/>
      <w:adjustRightInd/>
      <w:spacing w:before="84" w:after="84"/>
      <w:textAlignment w:val="auto"/>
    </w:pPr>
    <w:rPr>
      <w:rFonts w:ascii="Arial" w:hAnsi="Arial" w:cs="Arial"/>
      <w:color w:val="000000"/>
    </w:rPr>
  </w:style>
  <w:style w:type="table" w:styleId="18">
    <w:name w:val="Table Grid 1"/>
    <w:basedOn w:val="a1"/>
    <w:rsid w:val="00E97EB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1">
    <w:name w:val="1 Знак Знак Знак1 Знак Знак Знак"/>
    <w:basedOn w:val="a"/>
    <w:rsid w:val="00D651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customStyle="1" w:styleId="210">
    <w:name w:val="Основной текст 21"/>
    <w:basedOn w:val="a"/>
    <w:rsid w:val="00D65187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customStyle="1" w:styleId="ConsPlusDocList">
    <w:name w:val="ConsPlusDocList"/>
    <w:rsid w:val="00D65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e">
    <w:name w:val="Strong"/>
    <w:qFormat/>
    <w:rsid w:val="00E20E10"/>
    <w:rPr>
      <w:b/>
      <w:bCs/>
    </w:rPr>
  </w:style>
  <w:style w:type="paragraph" w:customStyle="1" w:styleId="19">
    <w:name w:val="Обычный1"/>
    <w:rsid w:val="00366BDD"/>
    <w:pPr>
      <w:widowControl w:val="0"/>
    </w:pPr>
    <w:rPr>
      <w:rFonts w:ascii="Arial" w:hAnsi="Arial"/>
      <w:snapToGrid w:val="0"/>
    </w:rPr>
  </w:style>
  <w:style w:type="paragraph" w:styleId="aff">
    <w:name w:val="List"/>
    <w:basedOn w:val="a"/>
    <w:rsid w:val="00366BDD"/>
    <w:pPr>
      <w:widowControl w:val="0"/>
      <w:overflowPunct/>
      <w:autoSpaceDE/>
      <w:autoSpaceDN/>
      <w:adjustRightInd/>
      <w:ind w:left="283" w:hanging="283"/>
      <w:textAlignment w:val="auto"/>
    </w:pPr>
  </w:style>
  <w:style w:type="paragraph" w:customStyle="1" w:styleId="consplusnonformat1">
    <w:name w:val="consplusnonformat"/>
    <w:basedOn w:val="a"/>
    <w:rsid w:val="00366B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a">
    <w:name w:val="Основной текст1"/>
    <w:basedOn w:val="a"/>
    <w:link w:val="BodytextChar"/>
    <w:rsid w:val="00366BDD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4"/>
    </w:rPr>
  </w:style>
  <w:style w:type="character" w:customStyle="1" w:styleId="BodytextChar">
    <w:name w:val="Body text Char"/>
    <w:link w:val="1a"/>
    <w:rsid w:val="00366BDD"/>
    <w:rPr>
      <w:sz w:val="28"/>
      <w:szCs w:val="24"/>
      <w:lang w:val="ru-RU" w:eastAsia="ru-RU" w:bidi="ar-SA"/>
    </w:rPr>
  </w:style>
  <w:style w:type="paragraph" w:styleId="aff0">
    <w:name w:val="List Bullet"/>
    <w:basedOn w:val="a"/>
    <w:semiHidden/>
    <w:unhideWhenUsed/>
    <w:rsid w:val="00366BDD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 w:val="24"/>
      <w:szCs w:val="24"/>
    </w:rPr>
  </w:style>
  <w:style w:type="paragraph" w:customStyle="1" w:styleId="Bullet-1">
    <w:name w:val="Bullet-1"/>
    <w:basedOn w:val="a"/>
    <w:rsid w:val="00366BDD"/>
    <w:pPr>
      <w:numPr>
        <w:numId w:val="1"/>
      </w:numPr>
      <w:tabs>
        <w:tab w:val="center" w:pos="720"/>
        <w:tab w:val="left" w:pos="1134"/>
      </w:tabs>
      <w:overflowPunct/>
      <w:autoSpaceDE/>
      <w:autoSpaceDN/>
      <w:adjustRightInd/>
      <w:spacing w:before="60" w:after="60"/>
      <w:textAlignment w:val="auto"/>
    </w:pPr>
    <w:rPr>
      <w:sz w:val="24"/>
    </w:rPr>
  </w:style>
  <w:style w:type="paragraph" w:customStyle="1" w:styleId="310">
    <w:name w:val="Основной текст 31"/>
    <w:basedOn w:val="a"/>
    <w:rsid w:val="00B90DBC"/>
    <w:pPr>
      <w:suppressAutoHyphens/>
      <w:overflowPunct/>
      <w:autoSpaceDE/>
      <w:autoSpaceDN/>
      <w:adjustRightInd/>
      <w:jc w:val="both"/>
      <w:textAlignment w:val="auto"/>
    </w:pPr>
    <w:rPr>
      <w:sz w:val="26"/>
      <w:lang w:eastAsia="ar-SA"/>
    </w:rPr>
  </w:style>
  <w:style w:type="paragraph" w:customStyle="1" w:styleId="western">
    <w:name w:val="western"/>
    <w:basedOn w:val="a"/>
    <w:rsid w:val="007A4623"/>
    <w:pPr>
      <w:suppressAutoHyphens/>
      <w:overflowPunct/>
      <w:autoSpaceDE/>
      <w:autoSpaceDN/>
      <w:adjustRightInd/>
      <w:spacing w:before="280"/>
      <w:jc w:val="center"/>
      <w:textAlignment w:val="auto"/>
    </w:pPr>
    <w:rPr>
      <w:b/>
      <w:bCs/>
      <w:color w:val="000000"/>
      <w:sz w:val="28"/>
      <w:szCs w:val="28"/>
      <w:lang w:eastAsia="ar-SA"/>
    </w:rPr>
  </w:style>
  <w:style w:type="paragraph" w:customStyle="1" w:styleId="41">
    <w:name w:val="Стиль4"/>
    <w:basedOn w:val="a"/>
    <w:rsid w:val="00655836"/>
    <w:pPr>
      <w:overflowPunct/>
      <w:adjustRightInd/>
      <w:jc w:val="both"/>
      <w:textAlignment w:val="auto"/>
    </w:pPr>
    <w:rPr>
      <w:rFonts w:eastAsia="Calibri"/>
      <w:sz w:val="28"/>
      <w:szCs w:val="28"/>
    </w:rPr>
  </w:style>
  <w:style w:type="paragraph" w:customStyle="1" w:styleId="120">
    <w:name w:val="1 Знак Знак Знак2"/>
    <w:basedOn w:val="a"/>
    <w:rsid w:val="00AF07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character" w:customStyle="1" w:styleId="23">
    <w:name w:val="Основной текст с отступом 2 Знак"/>
    <w:link w:val="22"/>
    <w:rsid w:val="007D3E8E"/>
    <w:rPr>
      <w:sz w:val="24"/>
    </w:rPr>
  </w:style>
  <w:style w:type="character" w:customStyle="1" w:styleId="apple-converted-space">
    <w:name w:val="apple-converted-space"/>
    <w:basedOn w:val="a0"/>
    <w:rsid w:val="001C7D55"/>
  </w:style>
  <w:style w:type="paragraph" w:customStyle="1" w:styleId="dash041e0431044b0447043d044b0439">
    <w:name w:val="dash041e_0431_044b_0447_043d_044b_0439"/>
    <w:basedOn w:val="a"/>
    <w:rsid w:val="008716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8716CE"/>
  </w:style>
  <w:style w:type="character" w:customStyle="1" w:styleId="11">
    <w:name w:val="Заголовок 1 Знак"/>
    <w:link w:val="10"/>
    <w:rsid w:val="0080360D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aliases w:val="H2 Знак"/>
    <w:link w:val="2"/>
    <w:uiPriority w:val="9"/>
    <w:rsid w:val="0080360D"/>
    <w:rPr>
      <w:rFonts w:ascii="Arial" w:hAnsi="Arial"/>
      <w:b/>
      <w:i/>
      <w:sz w:val="24"/>
    </w:rPr>
  </w:style>
  <w:style w:type="character" w:customStyle="1" w:styleId="40">
    <w:name w:val="Заголовок 4 Знак"/>
    <w:link w:val="4"/>
    <w:rsid w:val="0080360D"/>
    <w:rPr>
      <w:b/>
    </w:rPr>
  </w:style>
  <w:style w:type="character" w:customStyle="1" w:styleId="50">
    <w:name w:val="Заголовок 5 Знак"/>
    <w:link w:val="5"/>
    <w:rsid w:val="0080360D"/>
    <w:rPr>
      <w:sz w:val="32"/>
    </w:rPr>
  </w:style>
  <w:style w:type="character" w:customStyle="1" w:styleId="60">
    <w:name w:val="Заголовок 6 Знак"/>
    <w:link w:val="6"/>
    <w:uiPriority w:val="9"/>
    <w:rsid w:val="0080360D"/>
    <w:rPr>
      <w:b/>
      <w:sz w:val="48"/>
    </w:rPr>
  </w:style>
  <w:style w:type="character" w:customStyle="1" w:styleId="af1">
    <w:name w:val="Основной текст с отступом Знак"/>
    <w:link w:val="af0"/>
    <w:rsid w:val="0080360D"/>
  </w:style>
  <w:style w:type="character" w:customStyle="1" w:styleId="a6">
    <w:name w:val="Нижний колонтитул Знак"/>
    <w:link w:val="a5"/>
    <w:uiPriority w:val="99"/>
    <w:rsid w:val="0080360D"/>
  </w:style>
  <w:style w:type="character" w:customStyle="1" w:styleId="a4">
    <w:name w:val="Верхний колонтитул Знак"/>
    <w:aliases w:val="Знак Знак"/>
    <w:link w:val="a3"/>
    <w:rsid w:val="0080360D"/>
  </w:style>
  <w:style w:type="character" w:customStyle="1" w:styleId="af3">
    <w:name w:val="Текст выноски Знак"/>
    <w:link w:val="af2"/>
    <w:uiPriority w:val="99"/>
    <w:rsid w:val="0080360D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link w:val="ConsPlusNonformat"/>
    <w:rsid w:val="0080360D"/>
    <w:rPr>
      <w:rFonts w:ascii="Courier New" w:eastAsia="Calibri" w:hAnsi="Courier New" w:cs="Courier New"/>
      <w:lang w:eastAsia="en-US" w:bidi="ar-SA"/>
    </w:rPr>
  </w:style>
  <w:style w:type="paragraph" w:customStyle="1" w:styleId="311">
    <w:name w:val="Основной текст с отступом 31"/>
    <w:basedOn w:val="a"/>
    <w:uiPriority w:val="99"/>
    <w:rsid w:val="0080360D"/>
    <w:pPr>
      <w:widowControl w:val="0"/>
      <w:ind w:firstLine="708"/>
      <w:jc w:val="both"/>
    </w:pPr>
    <w:rPr>
      <w:rFonts w:ascii="Calibri" w:hAnsi="Calibri" w:cs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D466D"/>
    <w:rPr>
      <w:rFonts w:ascii="Arial" w:eastAsia="Arial" w:hAnsi="Arial" w:cs="Arial"/>
      <w:lang w:eastAsia="ar-SA" w:bidi="ar-SA"/>
    </w:rPr>
  </w:style>
  <w:style w:type="character" w:customStyle="1" w:styleId="30">
    <w:name w:val="Заголовок 3 Знак"/>
    <w:link w:val="3"/>
    <w:rsid w:val="00742B6C"/>
    <w:rPr>
      <w:b/>
      <w:sz w:val="24"/>
    </w:rPr>
  </w:style>
  <w:style w:type="paragraph" w:customStyle="1" w:styleId="u">
    <w:name w:val="u"/>
    <w:basedOn w:val="a"/>
    <w:rsid w:val="00742B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uni">
    <w:name w:val="uni"/>
    <w:basedOn w:val="a"/>
    <w:rsid w:val="00742B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1b">
    <w:name w:val="Нет списка1"/>
    <w:next w:val="a2"/>
    <w:uiPriority w:val="99"/>
    <w:semiHidden/>
    <w:unhideWhenUsed/>
    <w:rsid w:val="00742B6C"/>
  </w:style>
  <w:style w:type="paragraph" w:customStyle="1" w:styleId="211">
    <w:name w:val="Основной текст с отступом 21"/>
    <w:basedOn w:val="a"/>
    <w:uiPriority w:val="99"/>
    <w:rsid w:val="00742B6C"/>
    <w:pPr>
      <w:suppressAutoHyphens/>
      <w:overflowPunct/>
      <w:autoSpaceDE/>
      <w:autoSpaceDN/>
      <w:adjustRightInd/>
      <w:ind w:left="7797" w:hanging="7230"/>
      <w:jc w:val="both"/>
      <w:textAlignment w:val="auto"/>
    </w:pPr>
    <w:rPr>
      <w:sz w:val="24"/>
      <w:lang w:eastAsia="ar-SA"/>
    </w:rPr>
  </w:style>
  <w:style w:type="paragraph" w:customStyle="1" w:styleId="note">
    <w:name w:val="note"/>
    <w:basedOn w:val="a"/>
    <w:rsid w:val="00742B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666666"/>
    </w:rPr>
  </w:style>
  <w:style w:type="paragraph" w:customStyle="1" w:styleId="1">
    <w:name w:val="Список1"/>
    <w:basedOn w:val="a"/>
    <w:rsid w:val="00742B6C"/>
    <w:pPr>
      <w:numPr>
        <w:numId w:val="2"/>
      </w:numPr>
      <w:overflowPunct/>
      <w:autoSpaceDE/>
      <w:autoSpaceDN/>
      <w:adjustRightInd/>
      <w:spacing w:before="80"/>
      <w:jc w:val="both"/>
      <w:textAlignment w:val="auto"/>
    </w:pPr>
    <w:rPr>
      <w:lang w:eastAsia="en-US"/>
    </w:rPr>
  </w:style>
  <w:style w:type="character" w:styleId="aff1">
    <w:name w:val="footnote reference"/>
    <w:rsid w:val="00742B6C"/>
    <w:rPr>
      <w:vertAlign w:val="superscript"/>
    </w:rPr>
  </w:style>
  <w:style w:type="character" w:customStyle="1" w:styleId="25">
    <w:name w:val="Основной текст 2 Знак"/>
    <w:link w:val="24"/>
    <w:rsid w:val="00742B6C"/>
    <w:rPr>
      <w:iCs/>
      <w:sz w:val="24"/>
    </w:rPr>
  </w:style>
  <w:style w:type="paragraph" w:styleId="aff2">
    <w:name w:val="Block Text"/>
    <w:basedOn w:val="a"/>
    <w:rsid w:val="00742B6C"/>
    <w:pPr>
      <w:overflowPunct/>
      <w:autoSpaceDE/>
      <w:autoSpaceDN/>
      <w:adjustRightInd/>
      <w:spacing w:after="120"/>
      <w:ind w:left="1440" w:right="1440"/>
      <w:textAlignment w:val="auto"/>
    </w:pPr>
    <w:rPr>
      <w:sz w:val="24"/>
      <w:szCs w:val="24"/>
    </w:rPr>
  </w:style>
  <w:style w:type="paragraph" w:customStyle="1" w:styleId="BodyText1">
    <w:name w:val="Body Text 1"/>
    <w:basedOn w:val="aa"/>
    <w:rsid w:val="00742B6C"/>
    <w:pPr>
      <w:suppressAutoHyphens w:val="0"/>
      <w:spacing w:after="0"/>
      <w:jc w:val="both"/>
    </w:pPr>
    <w:rPr>
      <w:sz w:val="20"/>
      <w:szCs w:val="20"/>
      <w:lang w:eastAsia="en-US"/>
    </w:rPr>
  </w:style>
  <w:style w:type="character" w:customStyle="1" w:styleId="35">
    <w:name w:val="Основной текст с отступом 3 Знак"/>
    <w:link w:val="34"/>
    <w:rsid w:val="00742B6C"/>
    <w:rPr>
      <w:sz w:val="24"/>
    </w:rPr>
  </w:style>
  <w:style w:type="character" w:customStyle="1" w:styleId="af5">
    <w:name w:val="Текст Знак"/>
    <w:link w:val="af4"/>
    <w:rsid w:val="00742B6C"/>
    <w:rPr>
      <w:rFonts w:ascii="Courier New" w:hAnsi="Courier New" w:cs="Courier New"/>
    </w:rPr>
  </w:style>
  <w:style w:type="character" w:styleId="aff3">
    <w:name w:val="FollowedHyperlink"/>
    <w:rsid w:val="00742B6C"/>
    <w:rPr>
      <w:color w:val="800080"/>
      <w:u w:val="single"/>
    </w:rPr>
  </w:style>
  <w:style w:type="paragraph" w:customStyle="1" w:styleId="212">
    <w:name w:val="Основной текст 21"/>
    <w:basedOn w:val="a"/>
    <w:rsid w:val="00742B6C"/>
    <w:pPr>
      <w:overflowPunct/>
      <w:autoSpaceDE/>
      <w:autoSpaceDN/>
      <w:adjustRightInd/>
      <w:ind w:firstLine="567"/>
      <w:jc w:val="both"/>
      <w:textAlignment w:val="auto"/>
    </w:pPr>
    <w:rPr>
      <w:i/>
      <w:sz w:val="24"/>
      <w:lang w:val="en-US"/>
    </w:rPr>
  </w:style>
  <w:style w:type="character" w:customStyle="1" w:styleId="1c">
    <w:name w:val="Текст выноски Знак1"/>
    <w:uiPriority w:val="99"/>
    <w:semiHidden/>
    <w:rsid w:val="00742B6C"/>
    <w:rPr>
      <w:rFonts w:ascii="Tahoma" w:hAnsi="Tahoma" w:cs="Tahoma"/>
      <w:sz w:val="16"/>
      <w:szCs w:val="16"/>
      <w:lang w:eastAsia="ru-RU"/>
    </w:rPr>
  </w:style>
  <w:style w:type="character" w:customStyle="1" w:styleId="aff4">
    <w:name w:val="Текст концевой сноски Знак"/>
    <w:link w:val="aff5"/>
    <w:uiPriority w:val="99"/>
    <w:rsid w:val="00742B6C"/>
  </w:style>
  <w:style w:type="paragraph" w:styleId="aff5">
    <w:name w:val="endnote text"/>
    <w:basedOn w:val="a"/>
    <w:link w:val="aff4"/>
    <w:uiPriority w:val="99"/>
    <w:unhideWhenUsed/>
    <w:rsid w:val="00742B6C"/>
    <w:pPr>
      <w:overflowPunct/>
      <w:autoSpaceDE/>
      <w:autoSpaceDN/>
      <w:adjustRightInd/>
      <w:textAlignment w:val="auto"/>
    </w:pPr>
  </w:style>
  <w:style w:type="character" w:customStyle="1" w:styleId="1d">
    <w:name w:val="Текст концевой сноски Знак1"/>
    <w:basedOn w:val="a0"/>
    <w:uiPriority w:val="99"/>
    <w:rsid w:val="00742B6C"/>
  </w:style>
  <w:style w:type="character" w:styleId="aff6">
    <w:name w:val="endnote reference"/>
    <w:uiPriority w:val="99"/>
    <w:unhideWhenUsed/>
    <w:rsid w:val="00742B6C"/>
    <w:rPr>
      <w:vertAlign w:val="superscript"/>
    </w:rPr>
  </w:style>
  <w:style w:type="paragraph" w:customStyle="1" w:styleId="ico-paragraph">
    <w:name w:val="ico-paragraph"/>
    <w:basedOn w:val="a"/>
    <w:rsid w:val="00742B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br">
    <w:name w:val="nobr"/>
    <w:rsid w:val="00742B6C"/>
  </w:style>
  <w:style w:type="table" w:customStyle="1" w:styleId="1e">
    <w:name w:val="Сетка таблицы1"/>
    <w:basedOn w:val="a1"/>
    <w:next w:val="ad"/>
    <w:uiPriority w:val="59"/>
    <w:rsid w:val="00742B6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-term">
    <w:name w:val="def-term"/>
    <w:rsid w:val="00742B6C"/>
  </w:style>
  <w:style w:type="character" w:customStyle="1" w:styleId="HTML1">
    <w:name w:val="Стандартный HTML Знак1"/>
    <w:aliases w:val="Стандартный HTML Знак Знак"/>
    <w:locked/>
    <w:rsid w:val="00742B6C"/>
    <w:rPr>
      <w:rFonts w:ascii="Courier New" w:hAnsi="Courier New" w:cs="Courier New"/>
      <w:lang w:val="ru-RU" w:eastAsia="ru-RU" w:bidi="ar-SA"/>
    </w:rPr>
  </w:style>
  <w:style w:type="paragraph" w:customStyle="1" w:styleId="aff7">
    <w:name w:val="Описание документов"/>
    <w:basedOn w:val="a"/>
    <w:link w:val="aff8"/>
    <w:qFormat/>
    <w:rsid w:val="0099605A"/>
    <w:pPr>
      <w:overflowPunct/>
      <w:autoSpaceDE/>
      <w:autoSpaceDN/>
      <w:adjustRightInd/>
      <w:textAlignment w:val="auto"/>
    </w:pPr>
    <w:rPr>
      <w:rFonts w:eastAsia="Calibri"/>
      <w:sz w:val="16"/>
      <w:szCs w:val="16"/>
    </w:rPr>
  </w:style>
  <w:style w:type="character" w:customStyle="1" w:styleId="aff8">
    <w:name w:val="Описание документов Знак"/>
    <w:link w:val="aff7"/>
    <w:rsid w:val="0099605A"/>
    <w:rPr>
      <w:rFonts w:eastAsia="Calibri"/>
      <w:sz w:val="16"/>
      <w:szCs w:val="16"/>
    </w:rPr>
  </w:style>
  <w:style w:type="paragraph" w:customStyle="1" w:styleId="Default">
    <w:name w:val="Default"/>
    <w:rsid w:val="009960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0703AD"/>
  </w:style>
  <w:style w:type="character" w:customStyle="1" w:styleId="aff9">
    <w:name w:val="Гипертекстовая ссылка"/>
    <w:basedOn w:val="afc"/>
    <w:uiPriority w:val="99"/>
    <w:rsid w:val="00CF1DB1"/>
    <w:rPr>
      <w:b/>
      <w:bCs/>
      <w:color w:val="106BBE"/>
      <w:sz w:val="20"/>
      <w:szCs w:val="20"/>
    </w:rPr>
  </w:style>
  <w:style w:type="paragraph" w:customStyle="1" w:styleId="affa">
    <w:name w:val="Комментарий"/>
    <w:basedOn w:val="a"/>
    <w:next w:val="a"/>
    <w:uiPriority w:val="99"/>
    <w:rsid w:val="00F551EE"/>
    <w:pPr>
      <w:widowControl w:val="0"/>
      <w:overflowPunct/>
      <w:spacing w:before="75"/>
      <w:ind w:left="170"/>
      <w:jc w:val="both"/>
      <w:textAlignment w:val="auto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b">
    <w:name w:val="Информация о версии"/>
    <w:basedOn w:val="affa"/>
    <w:next w:val="a"/>
    <w:uiPriority w:val="99"/>
    <w:rsid w:val="00F551EE"/>
    <w:rPr>
      <w:i/>
      <w:iCs/>
    </w:rPr>
  </w:style>
  <w:style w:type="paragraph" w:customStyle="1" w:styleId="pboth">
    <w:name w:val="pboth"/>
    <w:basedOn w:val="a"/>
    <w:rsid w:val="00EE52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l">
    <w:name w:val="hl"/>
    <w:basedOn w:val="a0"/>
    <w:rsid w:val="00981158"/>
  </w:style>
  <w:style w:type="paragraph" w:customStyle="1" w:styleId="1f">
    <w:name w:val="Абзац списка1"/>
    <w:basedOn w:val="a"/>
    <w:rsid w:val="00D3315E"/>
    <w:pPr>
      <w:suppressAutoHyphens/>
      <w:overflowPunct/>
      <w:autoSpaceDE/>
      <w:autoSpaceDN/>
      <w:adjustRightInd/>
      <w:ind w:left="102" w:firstLine="708"/>
      <w:jc w:val="both"/>
      <w:textAlignment w:val="auto"/>
    </w:pPr>
    <w:rPr>
      <w:kern w:val="2"/>
      <w:sz w:val="22"/>
      <w:szCs w:val="22"/>
      <w:lang w:val="en-US" w:eastAsia="zh-CN"/>
    </w:rPr>
  </w:style>
  <w:style w:type="paragraph" w:customStyle="1" w:styleId="unformattext">
    <w:name w:val="unformattext"/>
    <w:basedOn w:val="a"/>
    <w:rsid w:val="00F06E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F06E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f0">
    <w:name w:val="Обычный1"/>
    <w:link w:val="1f1"/>
    <w:rsid w:val="00E12946"/>
    <w:rPr>
      <w:rFonts w:ascii="Calibri" w:hAnsi="Calibri"/>
      <w:color w:val="000000"/>
      <w:sz w:val="24"/>
      <w:szCs w:val="24"/>
    </w:rPr>
  </w:style>
  <w:style w:type="character" w:customStyle="1" w:styleId="1f1">
    <w:name w:val="Обычный1 Знак"/>
    <w:link w:val="1f0"/>
    <w:locked/>
    <w:rsid w:val="00E12946"/>
    <w:rPr>
      <w:rFonts w:ascii="Calibri" w:hAnsi="Calibri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37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800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4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11657-EA7C-488F-BBBD-04141E0C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Заветинского района</Company>
  <LinksUpToDate>false</LinksUpToDate>
  <CharactersWithSpaces>29287</CharactersWithSpaces>
  <SharedDoc>false</SharedDoc>
  <HLinks>
    <vt:vector size="96" baseType="variant">
      <vt:variant>
        <vt:i4>1638478</vt:i4>
      </vt:variant>
      <vt:variant>
        <vt:i4>45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42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27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24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21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5177435</vt:i4>
      </vt:variant>
      <vt:variant>
        <vt:i4>12</vt:i4>
      </vt:variant>
      <vt:variant>
        <vt:i4>0</vt:i4>
      </vt:variant>
      <vt:variant>
        <vt:i4>5</vt:i4>
      </vt:variant>
      <vt:variant>
        <vt:lpwstr>http://www.mfc61.ru)/</vt:lpwstr>
      </vt:variant>
      <vt:variant>
        <vt:lpwstr/>
      </vt:variant>
      <vt:variant>
        <vt:i4>4784219</vt:i4>
      </vt:variant>
      <vt:variant>
        <vt:i4>9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2359419</vt:i4>
      </vt:variant>
      <vt:variant>
        <vt:i4>6</vt:i4>
      </vt:variant>
      <vt:variant>
        <vt:i4>0</vt:i4>
      </vt:variant>
      <vt:variant>
        <vt:i4>5</vt:i4>
      </vt:variant>
      <vt:variant>
        <vt:lpwstr>http://zavetnoe.donland.ru/</vt:lpwstr>
      </vt:variant>
      <vt:variant>
        <vt:lpwstr/>
      </vt:variant>
      <vt:variant>
        <vt:i4>1179737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https://base.garant.ru/72285782/</vt:lpwstr>
      </vt:variant>
      <vt:variant>
        <vt:lpwstr/>
      </vt:variant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https://base.garant.ru/12182235/2b4234c5fa5b36a1cb1dd45b378c12a7/</vt:lpwstr>
      </vt:variant>
      <vt:variant>
        <vt:lpwstr>block_40406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Галина Николаевна Абрамова</cp:lastModifiedBy>
  <cp:revision>30</cp:revision>
  <cp:lastPrinted>2025-11-10T07:50:00Z</cp:lastPrinted>
  <dcterms:created xsi:type="dcterms:W3CDTF">2025-10-10T10:05:00Z</dcterms:created>
  <dcterms:modified xsi:type="dcterms:W3CDTF">2025-11-11T06:29:00Z</dcterms:modified>
</cp:coreProperties>
</file>