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2C" w:rsidRPr="00B74EAF" w:rsidRDefault="00B70A46" w:rsidP="000F112C">
      <w:pPr>
        <w:tabs>
          <w:tab w:val="left" w:pos="708"/>
          <w:tab w:val="center" w:pos="4536"/>
          <w:tab w:val="right" w:pos="9072"/>
        </w:tabs>
        <w:spacing w:line="230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873DD">
        <w:rPr>
          <w:b/>
          <w:noProof/>
          <w:sz w:val="28"/>
          <w:szCs w:val="28"/>
        </w:rPr>
        <w:drawing>
          <wp:inline distT="0" distB="0" distL="0" distR="0" wp14:anchorId="330B1CEB" wp14:editId="4C611F8A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12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F112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F112C" w:rsidRPr="00B74EAF" w:rsidRDefault="000F112C" w:rsidP="000F112C">
      <w:pPr>
        <w:tabs>
          <w:tab w:val="left" w:pos="708"/>
          <w:tab w:val="center" w:pos="4536"/>
          <w:tab w:val="right" w:pos="9072"/>
        </w:tabs>
        <w:spacing w:line="230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F112C" w:rsidRPr="00B74EAF" w:rsidRDefault="000F112C" w:rsidP="000F112C">
      <w:pPr>
        <w:keepNext/>
        <w:spacing w:line="230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F112C" w:rsidRPr="00B74EAF" w:rsidRDefault="000F112C" w:rsidP="000F112C">
      <w:pPr>
        <w:keepNext/>
        <w:spacing w:line="230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F112C" w:rsidRPr="00B74EAF" w:rsidRDefault="000F112C" w:rsidP="000F112C">
      <w:pPr>
        <w:tabs>
          <w:tab w:val="left" w:pos="4350"/>
        </w:tabs>
        <w:spacing w:line="230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F112C" w:rsidRPr="00B74EAF" w:rsidRDefault="000F112C" w:rsidP="000F112C">
      <w:pPr>
        <w:spacing w:line="230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F112C" w:rsidRPr="00B74EAF" w:rsidRDefault="000F112C" w:rsidP="000F112C">
      <w:pPr>
        <w:spacing w:line="230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F112C" w:rsidRPr="00B74EAF" w:rsidTr="00D8255F">
        <w:trPr>
          <w:trHeight w:val="383"/>
        </w:trPr>
        <w:tc>
          <w:tcPr>
            <w:tcW w:w="2235" w:type="dxa"/>
            <w:hideMark/>
          </w:tcPr>
          <w:p w:rsidR="000F112C" w:rsidRPr="00B74EAF" w:rsidRDefault="00B70A46" w:rsidP="000F112C">
            <w:pPr>
              <w:spacing w:line="230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14.03.2025</w:t>
            </w:r>
          </w:p>
        </w:tc>
        <w:tc>
          <w:tcPr>
            <w:tcW w:w="2268" w:type="dxa"/>
          </w:tcPr>
          <w:p w:rsidR="000F112C" w:rsidRPr="00B74EAF" w:rsidRDefault="000F112C" w:rsidP="000F112C">
            <w:pPr>
              <w:spacing w:line="23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F112C" w:rsidRPr="00B74EAF" w:rsidRDefault="000F112C" w:rsidP="000F112C">
            <w:pPr>
              <w:spacing w:line="230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F112C" w:rsidRPr="00B74EAF" w:rsidRDefault="00B70A46" w:rsidP="000F112C">
            <w:pPr>
              <w:spacing w:line="230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136</w:t>
            </w:r>
          </w:p>
        </w:tc>
        <w:tc>
          <w:tcPr>
            <w:tcW w:w="1315" w:type="dxa"/>
          </w:tcPr>
          <w:p w:rsidR="000F112C" w:rsidRPr="00B74EAF" w:rsidRDefault="000F112C" w:rsidP="000F112C">
            <w:pPr>
              <w:spacing w:line="23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F112C" w:rsidRPr="00B74EAF" w:rsidRDefault="000F112C" w:rsidP="000F112C">
            <w:pPr>
              <w:tabs>
                <w:tab w:val="center" w:pos="1238"/>
              </w:tabs>
              <w:spacing w:line="230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102A2" w:rsidRPr="000F112C" w:rsidRDefault="009102A2" w:rsidP="000F112C">
      <w:pPr>
        <w:spacing w:line="230" w:lineRule="auto"/>
        <w:ind w:right="4535"/>
        <w:jc w:val="both"/>
        <w:rPr>
          <w:rStyle w:val="FontStyle140"/>
          <w:sz w:val="14"/>
        </w:rPr>
      </w:pPr>
    </w:p>
    <w:p w:rsidR="009102A2" w:rsidRPr="000F112C" w:rsidRDefault="0029534A" w:rsidP="000F112C">
      <w:pPr>
        <w:spacing w:line="230" w:lineRule="auto"/>
        <w:ind w:right="4535"/>
        <w:jc w:val="both"/>
        <w:rPr>
          <w:sz w:val="28"/>
        </w:rPr>
      </w:pPr>
      <w:r w:rsidRPr="000F112C">
        <w:rPr>
          <w:rStyle w:val="FontStyle140"/>
          <w:sz w:val="28"/>
        </w:rPr>
        <w:t xml:space="preserve">Об утверждении отчета о ходе реализации </w:t>
      </w:r>
      <w:r w:rsidRPr="000F112C">
        <w:rPr>
          <w:sz w:val="28"/>
        </w:rPr>
        <w:t xml:space="preserve">и эффективности муниципальной программы «Формирование современной городской среды на территории Песчанокопского района на 2018-2024гг.» за 2024 год, а также </w:t>
      </w:r>
      <w:r w:rsidRPr="000F112C">
        <w:rPr>
          <w:spacing w:val="-2"/>
          <w:sz w:val="28"/>
        </w:rPr>
        <w:t>отчета об исполнении плана реализации муни</w:t>
      </w:r>
      <w:r w:rsidR="000F112C" w:rsidRPr="000F112C">
        <w:rPr>
          <w:spacing w:val="-2"/>
          <w:sz w:val="28"/>
        </w:rPr>
        <w:t>ципальной программы за 2024 год</w:t>
      </w:r>
    </w:p>
    <w:p w:rsidR="009102A2" w:rsidRPr="00FB62E0" w:rsidRDefault="009102A2" w:rsidP="000F112C">
      <w:pPr>
        <w:spacing w:line="230" w:lineRule="auto"/>
        <w:ind w:right="4818"/>
        <w:jc w:val="both"/>
        <w:rPr>
          <w:rStyle w:val="FontStyle140"/>
          <w:sz w:val="20"/>
        </w:rPr>
      </w:pPr>
    </w:p>
    <w:p w:rsidR="009102A2" w:rsidRPr="000F112C" w:rsidRDefault="0029534A" w:rsidP="000F112C">
      <w:pPr>
        <w:widowControl w:val="0"/>
        <w:spacing w:line="230" w:lineRule="auto"/>
        <w:ind w:right="-1" w:firstLine="709"/>
        <w:jc w:val="both"/>
      </w:pPr>
      <w:r w:rsidRPr="000F112C">
        <w:rPr>
          <w:rStyle w:val="FontStyle140"/>
          <w:sz w:val="28"/>
        </w:rPr>
        <w:t xml:space="preserve">В соответствии с </w:t>
      </w:r>
      <w:r w:rsidRPr="000F112C">
        <w:rPr>
          <w:sz w:val="28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9102A2" w:rsidRDefault="009102A2" w:rsidP="000F112C">
      <w:pPr>
        <w:tabs>
          <w:tab w:val="left" w:pos="709"/>
        </w:tabs>
        <w:spacing w:line="230" w:lineRule="auto"/>
        <w:jc w:val="center"/>
        <w:rPr>
          <w:b/>
          <w:sz w:val="10"/>
        </w:rPr>
      </w:pPr>
    </w:p>
    <w:p w:rsidR="009102A2" w:rsidRDefault="0029534A" w:rsidP="000F112C">
      <w:pPr>
        <w:tabs>
          <w:tab w:val="left" w:pos="709"/>
        </w:tabs>
        <w:spacing w:line="230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9102A2" w:rsidRDefault="009102A2" w:rsidP="000F112C">
      <w:pPr>
        <w:tabs>
          <w:tab w:val="left" w:pos="709"/>
        </w:tabs>
        <w:spacing w:line="230" w:lineRule="auto"/>
        <w:ind w:firstLine="709"/>
        <w:jc w:val="center"/>
        <w:rPr>
          <w:b/>
          <w:sz w:val="8"/>
        </w:rPr>
      </w:pPr>
    </w:p>
    <w:p w:rsidR="009102A2" w:rsidRPr="000F112C" w:rsidRDefault="0029534A" w:rsidP="000F112C">
      <w:pPr>
        <w:spacing w:line="230" w:lineRule="auto"/>
        <w:ind w:firstLine="709"/>
        <w:jc w:val="both"/>
        <w:rPr>
          <w:rStyle w:val="FontStyle140"/>
          <w:sz w:val="28"/>
          <w:szCs w:val="28"/>
        </w:rPr>
      </w:pPr>
      <w:r w:rsidRPr="000F112C">
        <w:rPr>
          <w:rStyle w:val="FontStyle140"/>
          <w:sz w:val="28"/>
          <w:szCs w:val="28"/>
        </w:rPr>
        <w:t xml:space="preserve">1. Утвердить   отчет о ходе реализации и эффективности   муниципальной программы </w:t>
      </w:r>
      <w:r w:rsidRPr="000F112C">
        <w:rPr>
          <w:sz w:val="28"/>
          <w:szCs w:val="28"/>
        </w:rPr>
        <w:t xml:space="preserve">«Формирование современной городской среды на территории Песчанокопского района на 2018-2024гг.» </w:t>
      </w:r>
      <w:r w:rsidRPr="000F112C">
        <w:rPr>
          <w:rStyle w:val="FontStyle140"/>
          <w:sz w:val="28"/>
          <w:szCs w:val="28"/>
        </w:rPr>
        <w:t xml:space="preserve"> в 2024 году, согласно приложениям</w:t>
      </w:r>
      <w:r w:rsidR="000F112C">
        <w:rPr>
          <w:rStyle w:val="FontStyle140"/>
          <w:sz w:val="28"/>
          <w:szCs w:val="28"/>
        </w:rPr>
        <w:t xml:space="preserve"> </w:t>
      </w:r>
      <w:r w:rsidRPr="000F112C">
        <w:rPr>
          <w:rStyle w:val="FontStyle140"/>
          <w:sz w:val="28"/>
          <w:szCs w:val="28"/>
        </w:rPr>
        <w:t>к настоящему постановлению.</w:t>
      </w:r>
    </w:p>
    <w:p w:rsidR="009102A2" w:rsidRPr="000F112C" w:rsidRDefault="0029534A" w:rsidP="000F112C">
      <w:pPr>
        <w:spacing w:line="230" w:lineRule="auto"/>
        <w:ind w:firstLine="709"/>
        <w:jc w:val="both"/>
        <w:rPr>
          <w:sz w:val="28"/>
          <w:szCs w:val="28"/>
        </w:rPr>
      </w:pPr>
      <w:r w:rsidRPr="000F112C">
        <w:rPr>
          <w:sz w:val="28"/>
          <w:szCs w:val="28"/>
        </w:rPr>
        <w:t>2. Отделу информационных технологий (</w:t>
      </w:r>
      <w:proofErr w:type="spellStart"/>
      <w:r w:rsidRPr="000F112C">
        <w:rPr>
          <w:sz w:val="28"/>
          <w:szCs w:val="28"/>
        </w:rPr>
        <w:t>Лосевск</w:t>
      </w:r>
      <w:r w:rsidR="000F112C">
        <w:rPr>
          <w:sz w:val="28"/>
          <w:szCs w:val="28"/>
        </w:rPr>
        <w:t>ий</w:t>
      </w:r>
      <w:proofErr w:type="spellEnd"/>
      <w:r w:rsidR="000F112C">
        <w:rPr>
          <w:sz w:val="28"/>
          <w:szCs w:val="28"/>
        </w:rPr>
        <w:t xml:space="preserve"> А.А.</w:t>
      </w:r>
      <w:r w:rsidRPr="000F112C">
        <w:rPr>
          <w:sz w:val="28"/>
          <w:szCs w:val="28"/>
        </w:rPr>
        <w:t xml:space="preserve">) </w:t>
      </w:r>
      <w:proofErr w:type="gramStart"/>
      <w:r w:rsidRPr="000F112C">
        <w:rPr>
          <w:sz w:val="28"/>
          <w:szCs w:val="28"/>
        </w:rPr>
        <w:t>разместить</w:t>
      </w:r>
      <w:proofErr w:type="gramEnd"/>
      <w:r w:rsidRPr="000F112C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102A2" w:rsidRPr="000F112C" w:rsidRDefault="0029534A" w:rsidP="000F112C">
      <w:pPr>
        <w:spacing w:line="230" w:lineRule="auto"/>
        <w:ind w:firstLine="709"/>
        <w:jc w:val="both"/>
        <w:rPr>
          <w:sz w:val="28"/>
          <w:szCs w:val="28"/>
        </w:rPr>
      </w:pPr>
      <w:r w:rsidRPr="000F112C">
        <w:rPr>
          <w:sz w:val="28"/>
          <w:szCs w:val="28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9102A2" w:rsidRPr="000F112C" w:rsidRDefault="000F112C" w:rsidP="000F112C">
      <w:pPr>
        <w:tabs>
          <w:tab w:val="left" w:pos="1134"/>
        </w:tabs>
        <w:spacing w:line="230" w:lineRule="auto"/>
        <w:ind w:lef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29534A" w:rsidRPr="000F112C">
        <w:rPr>
          <w:sz w:val="28"/>
          <w:szCs w:val="28"/>
        </w:rPr>
        <w:t>Контроль за</w:t>
      </w:r>
      <w:proofErr w:type="gramEnd"/>
      <w:r w:rsidR="0029534A" w:rsidRPr="000F112C">
        <w:rPr>
          <w:sz w:val="28"/>
          <w:szCs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9102A2" w:rsidRPr="000F112C" w:rsidRDefault="009102A2" w:rsidP="000F112C">
      <w:pPr>
        <w:spacing w:line="230" w:lineRule="auto"/>
        <w:rPr>
          <w:sz w:val="28"/>
          <w:szCs w:val="28"/>
        </w:rPr>
      </w:pPr>
    </w:p>
    <w:p w:rsidR="009102A2" w:rsidRPr="000F112C" w:rsidRDefault="0029534A" w:rsidP="000F112C">
      <w:pPr>
        <w:spacing w:line="230" w:lineRule="auto"/>
        <w:jc w:val="both"/>
        <w:rPr>
          <w:sz w:val="28"/>
          <w:szCs w:val="28"/>
        </w:rPr>
      </w:pPr>
      <w:r w:rsidRPr="000F112C">
        <w:rPr>
          <w:sz w:val="28"/>
          <w:szCs w:val="28"/>
        </w:rPr>
        <w:t>Глава Администрации</w:t>
      </w:r>
    </w:p>
    <w:p w:rsidR="009102A2" w:rsidRPr="000F112C" w:rsidRDefault="0029534A" w:rsidP="000F112C">
      <w:pPr>
        <w:spacing w:line="230" w:lineRule="auto"/>
        <w:jc w:val="both"/>
        <w:rPr>
          <w:sz w:val="28"/>
          <w:szCs w:val="28"/>
        </w:rPr>
      </w:pPr>
      <w:r w:rsidRPr="000F112C">
        <w:rPr>
          <w:sz w:val="28"/>
          <w:szCs w:val="28"/>
        </w:rPr>
        <w:t xml:space="preserve">Песчанокопского района                                                                 И.И. </w:t>
      </w:r>
      <w:proofErr w:type="spellStart"/>
      <w:r w:rsidRPr="000F112C">
        <w:rPr>
          <w:sz w:val="28"/>
          <w:szCs w:val="28"/>
        </w:rPr>
        <w:t>Апольский</w:t>
      </w:r>
      <w:proofErr w:type="spellEnd"/>
    </w:p>
    <w:p w:rsidR="009102A2" w:rsidRPr="000F112C" w:rsidRDefault="009102A2" w:rsidP="000F112C">
      <w:pPr>
        <w:spacing w:line="230" w:lineRule="auto"/>
        <w:rPr>
          <w:rStyle w:val="FontStyle140"/>
          <w:sz w:val="22"/>
          <w:szCs w:val="28"/>
        </w:rPr>
      </w:pPr>
    </w:p>
    <w:p w:rsidR="009102A2" w:rsidRPr="000F112C" w:rsidRDefault="0029534A" w:rsidP="000F112C">
      <w:pPr>
        <w:spacing w:line="230" w:lineRule="auto"/>
        <w:rPr>
          <w:rStyle w:val="FontStyle140"/>
          <w:sz w:val="28"/>
          <w:szCs w:val="28"/>
        </w:rPr>
      </w:pPr>
      <w:r w:rsidRPr="000F112C">
        <w:rPr>
          <w:rStyle w:val="FontStyle140"/>
          <w:sz w:val="28"/>
          <w:szCs w:val="28"/>
        </w:rPr>
        <w:t>Постановление вносит:</w:t>
      </w:r>
    </w:p>
    <w:p w:rsidR="000F112C" w:rsidRDefault="0029534A" w:rsidP="000F112C">
      <w:pPr>
        <w:spacing w:line="230" w:lineRule="auto"/>
        <w:rPr>
          <w:rStyle w:val="FontStyle140"/>
          <w:sz w:val="28"/>
          <w:szCs w:val="28"/>
        </w:rPr>
      </w:pPr>
      <w:r w:rsidRPr="000F112C">
        <w:rPr>
          <w:rStyle w:val="FontStyle140"/>
          <w:sz w:val="28"/>
          <w:szCs w:val="28"/>
        </w:rPr>
        <w:t xml:space="preserve">отдел строительства, </w:t>
      </w:r>
      <w:proofErr w:type="gramStart"/>
      <w:r w:rsidRPr="000F112C">
        <w:rPr>
          <w:rStyle w:val="FontStyle140"/>
          <w:sz w:val="28"/>
          <w:szCs w:val="28"/>
        </w:rPr>
        <w:t>газо-электроснабжения</w:t>
      </w:r>
      <w:proofErr w:type="gramEnd"/>
      <w:r w:rsidRPr="000F112C">
        <w:rPr>
          <w:rStyle w:val="FontStyle140"/>
          <w:sz w:val="28"/>
          <w:szCs w:val="28"/>
        </w:rPr>
        <w:t xml:space="preserve">, </w:t>
      </w:r>
    </w:p>
    <w:p w:rsidR="000F112C" w:rsidRDefault="0029534A" w:rsidP="000F112C">
      <w:pPr>
        <w:spacing w:line="230" w:lineRule="auto"/>
        <w:rPr>
          <w:rStyle w:val="FontStyle140"/>
          <w:sz w:val="28"/>
          <w:szCs w:val="28"/>
        </w:rPr>
      </w:pPr>
      <w:r w:rsidRPr="000F112C">
        <w:rPr>
          <w:rStyle w:val="FontStyle140"/>
          <w:sz w:val="28"/>
          <w:szCs w:val="28"/>
        </w:rPr>
        <w:t xml:space="preserve">транспорта и связи и вопросам </w:t>
      </w:r>
    </w:p>
    <w:p w:rsidR="009102A2" w:rsidRPr="000F112C" w:rsidRDefault="0029534A" w:rsidP="000F112C">
      <w:pPr>
        <w:spacing w:line="230" w:lineRule="auto"/>
        <w:rPr>
          <w:rStyle w:val="FontStyle140"/>
          <w:sz w:val="28"/>
          <w:szCs w:val="28"/>
        </w:rPr>
      </w:pPr>
      <w:r w:rsidRPr="000F112C">
        <w:rPr>
          <w:rStyle w:val="FontStyle140"/>
          <w:sz w:val="28"/>
          <w:szCs w:val="28"/>
        </w:rPr>
        <w:t>муниципального хозяйства</w:t>
      </w:r>
    </w:p>
    <w:p w:rsidR="008563F4" w:rsidRDefault="008563F4" w:rsidP="00BE6265">
      <w:pPr>
        <w:pStyle w:val="Style7"/>
        <w:widowControl/>
        <w:ind w:left="5387"/>
        <w:rPr>
          <w:rStyle w:val="FontStyle140"/>
          <w:sz w:val="28"/>
          <w:szCs w:val="28"/>
        </w:rPr>
      </w:pPr>
    </w:p>
    <w:p w:rsidR="008563F4" w:rsidRDefault="008563F4" w:rsidP="00BE6265">
      <w:pPr>
        <w:pStyle w:val="Style7"/>
        <w:widowControl/>
        <w:ind w:left="5387"/>
        <w:rPr>
          <w:rStyle w:val="FontStyle140"/>
          <w:sz w:val="28"/>
          <w:szCs w:val="28"/>
        </w:rPr>
      </w:pPr>
    </w:p>
    <w:p w:rsidR="009102A2" w:rsidRPr="00BE6265" w:rsidRDefault="0029534A" w:rsidP="00BE6265">
      <w:pPr>
        <w:pStyle w:val="Style7"/>
        <w:widowControl/>
        <w:ind w:left="5387"/>
        <w:rPr>
          <w:rStyle w:val="FontStyle140"/>
          <w:sz w:val="28"/>
          <w:szCs w:val="28"/>
        </w:rPr>
      </w:pPr>
      <w:r w:rsidRPr="00BE6265">
        <w:rPr>
          <w:rStyle w:val="FontStyle140"/>
          <w:sz w:val="28"/>
          <w:szCs w:val="28"/>
        </w:rPr>
        <w:t>Приложение № 1</w:t>
      </w:r>
    </w:p>
    <w:p w:rsidR="009102A2" w:rsidRPr="00BE6265" w:rsidRDefault="0029534A" w:rsidP="00BE6265">
      <w:pPr>
        <w:pStyle w:val="Style7"/>
        <w:widowControl/>
        <w:ind w:left="5387"/>
        <w:rPr>
          <w:rStyle w:val="FontStyle140"/>
          <w:sz w:val="28"/>
          <w:szCs w:val="28"/>
        </w:rPr>
      </w:pPr>
      <w:r w:rsidRPr="00BE6265">
        <w:rPr>
          <w:rStyle w:val="FontStyle140"/>
          <w:sz w:val="28"/>
          <w:szCs w:val="28"/>
        </w:rPr>
        <w:t>к постановлению Администрации</w:t>
      </w:r>
    </w:p>
    <w:p w:rsidR="009102A2" w:rsidRPr="00BE6265" w:rsidRDefault="0029534A" w:rsidP="00BE6265">
      <w:pPr>
        <w:pStyle w:val="Style7"/>
        <w:widowControl/>
        <w:ind w:left="5387"/>
        <w:rPr>
          <w:rStyle w:val="FontStyle140"/>
          <w:sz w:val="28"/>
          <w:szCs w:val="28"/>
        </w:rPr>
      </w:pPr>
      <w:r w:rsidRPr="00BE6265">
        <w:rPr>
          <w:rStyle w:val="FontStyle140"/>
          <w:sz w:val="28"/>
          <w:szCs w:val="28"/>
        </w:rPr>
        <w:t>Песчанокопского района</w:t>
      </w:r>
    </w:p>
    <w:p w:rsidR="009102A2" w:rsidRPr="00BE6265" w:rsidRDefault="0029534A" w:rsidP="00BE6265">
      <w:pPr>
        <w:pStyle w:val="Style7"/>
        <w:widowControl/>
        <w:ind w:left="5387"/>
        <w:rPr>
          <w:rStyle w:val="FontStyle140"/>
          <w:sz w:val="28"/>
          <w:szCs w:val="28"/>
        </w:rPr>
      </w:pPr>
      <w:r w:rsidRPr="00BE6265">
        <w:rPr>
          <w:rStyle w:val="FontStyle140"/>
          <w:sz w:val="28"/>
          <w:szCs w:val="28"/>
        </w:rPr>
        <w:t xml:space="preserve">от </w:t>
      </w:r>
      <w:r w:rsidR="00B70A46">
        <w:rPr>
          <w:rStyle w:val="FontStyle140"/>
          <w:sz w:val="28"/>
          <w:szCs w:val="28"/>
        </w:rPr>
        <w:t>14.03.2025</w:t>
      </w:r>
      <w:r w:rsidRPr="00BE6265">
        <w:rPr>
          <w:rStyle w:val="FontStyle140"/>
          <w:sz w:val="28"/>
          <w:szCs w:val="28"/>
        </w:rPr>
        <w:t xml:space="preserve">  № </w:t>
      </w:r>
      <w:r w:rsidR="00B70A46">
        <w:rPr>
          <w:rStyle w:val="FontStyle140"/>
          <w:sz w:val="28"/>
          <w:szCs w:val="28"/>
        </w:rPr>
        <w:t>136</w:t>
      </w:r>
    </w:p>
    <w:p w:rsidR="009102A2" w:rsidRPr="00BE6265" w:rsidRDefault="009102A2" w:rsidP="00BE6265">
      <w:pPr>
        <w:pStyle w:val="Style7"/>
        <w:widowControl/>
        <w:jc w:val="right"/>
        <w:rPr>
          <w:rStyle w:val="FontStyle140"/>
          <w:sz w:val="28"/>
          <w:szCs w:val="28"/>
        </w:rPr>
      </w:pPr>
    </w:p>
    <w:p w:rsidR="009102A2" w:rsidRPr="00BE6265" w:rsidRDefault="0029534A" w:rsidP="00BE6265">
      <w:pPr>
        <w:jc w:val="center"/>
        <w:rPr>
          <w:sz w:val="28"/>
          <w:szCs w:val="28"/>
        </w:rPr>
      </w:pPr>
      <w:r w:rsidRPr="00BE6265">
        <w:rPr>
          <w:sz w:val="28"/>
          <w:szCs w:val="28"/>
        </w:rPr>
        <w:t>Отчет о реализации муниципальной программы Песчанокопского района «Формирование современной городской среды» за отчетный 2024 год</w:t>
      </w:r>
    </w:p>
    <w:p w:rsidR="009102A2" w:rsidRPr="00FB62E0" w:rsidRDefault="009102A2" w:rsidP="00BE6265">
      <w:pPr>
        <w:jc w:val="center"/>
        <w:rPr>
          <w:sz w:val="18"/>
          <w:szCs w:val="28"/>
        </w:rPr>
      </w:pPr>
    </w:p>
    <w:p w:rsidR="009102A2" w:rsidRPr="00BE6265" w:rsidRDefault="0029534A" w:rsidP="00BE6265">
      <w:pPr>
        <w:widowControl w:val="0"/>
        <w:ind w:firstLine="540"/>
        <w:jc w:val="center"/>
        <w:rPr>
          <w:sz w:val="28"/>
          <w:szCs w:val="28"/>
        </w:rPr>
      </w:pPr>
      <w:r w:rsidRPr="00BE6265">
        <w:rPr>
          <w:sz w:val="28"/>
          <w:szCs w:val="28"/>
        </w:rPr>
        <w:t>1. Конкретные результаты реализации, достигнутые за 2024 год</w:t>
      </w:r>
    </w:p>
    <w:p w:rsidR="000F112C" w:rsidRPr="00FB62E0" w:rsidRDefault="000F112C" w:rsidP="00BE6265">
      <w:pPr>
        <w:ind w:firstLine="709"/>
        <w:jc w:val="both"/>
        <w:rPr>
          <w:sz w:val="18"/>
          <w:szCs w:val="28"/>
        </w:rPr>
      </w:pP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В целях создания условий для повышения уровня благоустройства в рамках реализации муниципальной программы Песчанокопского района «Формирование современной городской среды» утвержденной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годы», ответственным исполнителем и участниками муниципальной программы в 2024году реализован комплекс </w:t>
      </w:r>
      <w:proofErr w:type="gramStart"/>
      <w:r w:rsidRPr="00BE6265">
        <w:rPr>
          <w:sz w:val="28"/>
          <w:szCs w:val="28"/>
        </w:rPr>
        <w:t>мероприятий</w:t>
      </w:r>
      <w:proofErr w:type="gramEnd"/>
      <w:r w:rsidRPr="00BE6265">
        <w:rPr>
          <w:sz w:val="28"/>
          <w:szCs w:val="28"/>
        </w:rPr>
        <w:t xml:space="preserve"> в результате которых проведено:</w:t>
      </w: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1. Благоустройство общественной территории (сквер), находящейся по адресу: </w:t>
      </w:r>
      <w:proofErr w:type="gramStart"/>
      <w:r w:rsidRPr="00BE6265">
        <w:rPr>
          <w:sz w:val="28"/>
          <w:szCs w:val="28"/>
        </w:rPr>
        <w:t>с</w:t>
      </w:r>
      <w:proofErr w:type="gramEnd"/>
      <w:r w:rsidRPr="00BE6265">
        <w:rPr>
          <w:sz w:val="28"/>
          <w:szCs w:val="28"/>
        </w:rPr>
        <w:t xml:space="preserve">. </w:t>
      </w:r>
      <w:proofErr w:type="gramStart"/>
      <w:r w:rsidRPr="00BE6265">
        <w:rPr>
          <w:sz w:val="28"/>
          <w:szCs w:val="28"/>
        </w:rPr>
        <w:t>Красная</w:t>
      </w:r>
      <w:proofErr w:type="gramEnd"/>
      <w:r w:rsidRPr="00BE6265">
        <w:rPr>
          <w:sz w:val="28"/>
          <w:szCs w:val="28"/>
        </w:rPr>
        <w:t xml:space="preserve"> Поляна, ул. Кирова 6-б</w:t>
      </w:r>
      <w:r w:rsidR="00FB62E0">
        <w:rPr>
          <w:sz w:val="28"/>
          <w:szCs w:val="28"/>
        </w:rPr>
        <w:t>.</w:t>
      </w:r>
    </w:p>
    <w:p w:rsidR="009102A2" w:rsidRPr="00FB62E0" w:rsidRDefault="009102A2" w:rsidP="00BE6265">
      <w:pPr>
        <w:rPr>
          <w:sz w:val="18"/>
          <w:szCs w:val="28"/>
        </w:rPr>
      </w:pPr>
    </w:p>
    <w:p w:rsidR="009102A2" w:rsidRPr="00BE6265" w:rsidRDefault="0029534A" w:rsidP="00BE6265">
      <w:pPr>
        <w:widowControl w:val="0"/>
        <w:ind w:firstLine="540"/>
        <w:jc w:val="center"/>
        <w:rPr>
          <w:sz w:val="28"/>
          <w:szCs w:val="28"/>
        </w:rPr>
      </w:pPr>
      <w:r w:rsidRPr="00BE6265">
        <w:rPr>
          <w:sz w:val="28"/>
          <w:szCs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9102A2" w:rsidRPr="00FB62E0" w:rsidRDefault="009102A2" w:rsidP="00BE6265">
      <w:pPr>
        <w:widowControl w:val="0"/>
        <w:ind w:firstLine="540"/>
        <w:jc w:val="center"/>
        <w:rPr>
          <w:sz w:val="18"/>
          <w:szCs w:val="28"/>
        </w:rPr>
      </w:pPr>
    </w:p>
    <w:p w:rsidR="009102A2" w:rsidRPr="00BE6265" w:rsidRDefault="0029534A" w:rsidP="00BE6265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highlight w:val="white"/>
        </w:rPr>
      </w:pPr>
      <w:r w:rsidRPr="00BE6265">
        <w:rPr>
          <w:sz w:val="28"/>
          <w:szCs w:val="28"/>
        </w:rPr>
        <w:t xml:space="preserve">Достижению результатов в 2024 году способствовала реализация ответственным исполнителем и участниками муниципальной программы основных мероприятий. По итогам 2024 года муниципальная программа состояла из одного основного мероприятия. Подпрограммой «Благоустройство общественных территорий» выполнено 1 мероприятие в установленные сроки и в полном объеме.  </w:t>
      </w:r>
      <w:r w:rsidRPr="00BE6265">
        <w:rPr>
          <w:sz w:val="28"/>
          <w:szCs w:val="28"/>
          <w:highlight w:val="white"/>
        </w:rPr>
        <w:t xml:space="preserve">Сведения о выполнении основных мероприятий, а также контрольных событий муниципальной программы указаны в приложении № 2 к отчету о реализации муниципальной программы Песчанокопского района </w:t>
      </w:r>
      <w:r w:rsidRPr="00BE6265">
        <w:rPr>
          <w:sz w:val="28"/>
          <w:szCs w:val="28"/>
        </w:rPr>
        <w:t>«Формирование современной городской среды на территории Песчанокопского района» за 2024 год.</w:t>
      </w:r>
      <w:r w:rsidRPr="00BE6265">
        <w:rPr>
          <w:sz w:val="28"/>
          <w:szCs w:val="28"/>
          <w:highlight w:val="white"/>
        </w:rPr>
        <w:t xml:space="preserve"> </w:t>
      </w:r>
    </w:p>
    <w:p w:rsidR="009102A2" w:rsidRPr="00FB62E0" w:rsidRDefault="009102A2" w:rsidP="00BE6265">
      <w:pPr>
        <w:rPr>
          <w:sz w:val="18"/>
          <w:szCs w:val="28"/>
          <w:highlight w:val="white"/>
        </w:rPr>
      </w:pPr>
    </w:p>
    <w:p w:rsidR="009102A2" w:rsidRDefault="0029534A" w:rsidP="00BE6265">
      <w:pPr>
        <w:ind w:firstLine="709"/>
        <w:jc w:val="center"/>
        <w:rPr>
          <w:sz w:val="28"/>
          <w:szCs w:val="28"/>
        </w:rPr>
      </w:pPr>
      <w:r w:rsidRPr="00BE6265">
        <w:rPr>
          <w:sz w:val="28"/>
          <w:szCs w:val="28"/>
          <w:highlight w:val="white"/>
        </w:rPr>
        <w:t xml:space="preserve">3. </w:t>
      </w:r>
      <w:r w:rsidRPr="00BE6265">
        <w:rPr>
          <w:sz w:val="28"/>
          <w:szCs w:val="28"/>
        </w:rPr>
        <w:t>Анализ факторов, повлиявших на ход реализации муниципальной программы</w:t>
      </w:r>
    </w:p>
    <w:p w:rsidR="00FB62E0" w:rsidRPr="00FB62E0" w:rsidRDefault="00FB62E0" w:rsidP="00BE6265">
      <w:pPr>
        <w:ind w:firstLine="709"/>
        <w:jc w:val="center"/>
        <w:rPr>
          <w:sz w:val="18"/>
          <w:szCs w:val="28"/>
        </w:rPr>
      </w:pP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 Основными факторами, повлиявшими на ход реализации государственной программы в 2024 году, являются: </w:t>
      </w: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- внесение изменений в проектную документацию;</w:t>
      </w:r>
    </w:p>
    <w:p w:rsidR="00BE6265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-использование подрядной организацией обязательств по муниципальным контрактам, риски низкого качества работ;</w:t>
      </w:r>
      <w:r w:rsidR="00BE6265" w:rsidRPr="00BE6265">
        <w:rPr>
          <w:sz w:val="28"/>
          <w:szCs w:val="28"/>
        </w:rPr>
        <w:t xml:space="preserve"> </w:t>
      </w:r>
    </w:p>
    <w:p w:rsidR="009102A2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 Вместе с тем указанные факторы не повлияли на положительный итог реализации государственной программы.</w:t>
      </w:r>
    </w:p>
    <w:p w:rsidR="008563F4" w:rsidRPr="00BE6265" w:rsidRDefault="008563F4" w:rsidP="00BE6265">
      <w:pPr>
        <w:ind w:firstLine="709"/>
        <w:jc w:val="both"/>
        <w:rPr>
          <w:sz w:val="28"/>
          <w:szCs w:val="28"/>
        </w:rPr>
      </w:pPr>
    </w:p>
    <w:p w:rsidR="009102A2" w:rsidRPr="00BE6265" w:rsidRDefault="0029534A" w:rsidP="00BE6265">
      <w:pPr>
        <w:ind w:firstLine="709"/>
        <w:jc w:val="center"/>
        <w:rPr>
          <w:sz w:val="28"/>
          <w:szCs w:val="28"/>
        </w:rPr>
      </w:pPr>
      <w:r w:rsidRPr="00BE6265">
        <w:rPr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9102A2" w:rsidRPr="00FB62E0" w:rsidRDefault="009102A2" w:rsidP="00BE6265">
      <w:pPr>
        <w:ind w:firstLine="709"/>
        <w:jc w:val="center"/>
        <w:rPr>
          <w:sz w:val="18"/>
          <w:szCs w:val="28"/>
        </w:rPr>
      </w:pP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Объем запланированных расходов на реализацию муниципальной программы на 2024 год составляет: </w:t>
      </w:r>
    </w:p>
    <w:p w:rsidR="009102A2" w:rsidRPr="00BE6265" w:rsidRDefault="0029534A" w:rsidP="00BE6265">
      <w:pPr>
        <w:pStyle w:val="af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BE6265">
        <w:rPr>
          <w:sz w:val="28"/>
          <w:szCs w:val="28"/>
        </w:rPr>
        <w:t xml:space="preserve">по объекту </w:t>
      </w:r>
      <w:r w:rsidRPr="00BE6265">
        <w:rPr>
          <w:i/>
          <w:sz w:val="28"/>
          <w:szCs w:val="28"/>
        </w:rPr>
        <w:t xml:space="preserve">«Благоустройство общественной территории (сквер), находящейся по адресу: с. Красная Поляна, ул. Кирова 6-б" – </w:t>
      </w:r>
      <w:r w:rsidRPr="00BE6265">
        <w:rPr>
          <w:b/>
          <w:i/>
          <w:sz w:val="28"/>
          <w:szCs w:val="28"/>
        </w:rPr>
        <w:t>38 507,55</w:t>
      </w:r>
      <w:r w:rsidRPr="00BE6265">
        <w:rPr>
          <w:sz w:val="28"/>
          <w:szCs w:val="28"/>
        </w:rPr>
        <w:t xml:space="preserve"> тыс. рублей, в том числе за счет средств федерального бюджета – </w:t>
      </w:r>
      <w:r w:rsidRPr="00BE6265">
        <w:rPr>
          <w:b/>
          <w:sz w:val="28"/>
          <w:szCs w:val="28"/>
        </w:rPr>
        <w:t>37 688,43</w:t>
      </w:r>
      <w:r w:rsidRPr="00BE6265">
        <w:rPr>
          <w:sz w:val="28"/>
          <w:szCs w:val="28"/>
        </w:rPr>
        <w:t xml:space="preserve"> тыс. рублей, областного бюджета – </w:t>
      </w:r>
      <w:r w:rsidRPr="00BE6265">
        <w:rPr>
          <w:b/>
          <w:sz w:val="28"/>
          <w:szCs w:val="28"/>
        </w:rPr>
        <w:t>769,15</w:t>
      </w:r>
      <w:r w:rsidRPr="00BE6265">
        <w:rPr>
          <w:sz w:val="28"/>
          <w:szCs w:val="28"/>
        </w:rPr>
        <w:t xml:space="preserve"> тыс. рублей, бюджета Песчанокопского сельского поселения –</w:t>
      </w:r>
      <w:r w:rsidRPr="00BE6265">
        <w:rPr>
          <w:b/>
          <w:sz w:val="28"/>
          <w:szCs w:val="28"/>
        </w:rPr>
        <w:t xml:space="preserve"> 49,97</w:t>
      </w:r>
      <w:r w:rsidRPr="00BE6265">
        <w:rPr>
          <w:sz w:val="28"/>
          <w:szCs w:val="28"/>
        </w:rPr>
        <w:t xml:space="preserve"> тыс. рублей.</w:t>
      </w:r>
      <w:proofErr w:type="gramEnd"/>
    </w:p>
    <w:p w:rsidR="009102A2" w:rsidRPr="00BE6265" w:rsidRDefault="0029534A" w:rsidP="00BE626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E6265">
        <w:rPr>
          <w:rFonts w:ascii="Times New Roman" w:hAnsi="Times New Roman"/>
          <w:sz w:val="28"/>
          <w:szCs w:val="28"/>
        </w:rPr>
        <w:t>Исполнение расходов по муниципальной программе составило 38 507,55 тыс. рублей. Сведения об использовании бюджетных ассигнований и внебюджетных средств на реализацию муниципальной программы указаны в приложении № 5 к отчету о реализации муниципальной программы Песчанокопского района «Формирование современной городской среды на территории Песчанокопского района на 2018-2030гг.»</w:t>
      </w:r>
      <w:r w:rsidR="008563F4">
        <w:rPr>
          <w:rFonts w:ascii="Times New Roman" w:hAnsi="Times New Roman"/>
          <w:sz w:val="28"/>
          <w:szCs w:val="28"/>
        </w:rPr>
        <w:t>.</w:t>
      </w:r>
      <w:r w:rsidRPr="00BE6265">
        <w:rPr>
          <w:rFonts w:ascii="Times New Roman" w:hAnsi="Times New Roman"/>
          <w:sz w:val="28"/>
          <w:szCs w:val="28"/>
        </w:rPr>
        <w:t xml:space="preserve"> </w:t>
      </w:r>
    </w:p>
    <w:p w:rsidR="009102A2" w:rsidRPr="00BE6265" w:rsidRDefault="0029534A" w:rsidP="00BE6265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E6265">
        <w:rPr>
          <w:rFonts w:ascii="Times New Roman" w:hAnsi="Times New Roman"/>
          <w:sz w:val="28"/>
          <w:szCs w:val="28"/>
        </w:rPr>
        <w:t xml:space="preserve">Бюджетные средства, предусмотренные на реализацию муниципальной программы в 2024 году, освоены в полном объеме. </w:t>
      </w:r>
    </w:p>
    <w:p w:rsidR="009102A2" w:rsidRPr="00FB62E0" w:rsidRDefault="009102A2" w:rsidP="00BE6265">
      <w:pPr>
        <w:jc w:val="both"/>
        <w:rPr>
          <w:sz w:val="18"/>
          <w:szCs w:val="28"/>
        </w:rPr>
      </w:pPr>
    </w:p>
    <w:p w:rsidR="009102A2" w:rsidRPr="00BE6265" w:rsidRDefault="0029534A" w:rsidP="00BE6265">
      <w:pPr>
        <w:tabs>
          <w:tab w:val="left" w:pos="0"/>
        </w:tabs>
        <w:jc w:val="center"/>
        <w:rPr>
          <w:sz w:val="28"/>
          <w:szCs w:val="28"/>
        </w:rPr>
      </w:pPr>
      <w:r w:rsidRPr="00BE6265">
        <w:rPr>
          <w:sz w:val="28"/>
          <w:szCs w:val="28"/>
        </w:rPr>
        <w:t>5. Сведения о достижении значений показателей муниципальной программы, подпрограмм муниципальной программы за 2024 год</w:t>
      </w:r>
    </w:p>
    <w:p w:rsidR="009102A2" w:rsidRPr="00FB62E0" w:rsidRDefault="009102A2" w:rsidP="00BE6265">
      <w:pPr>
        <w:ind w:firstLine="708"/>
        <w:jc w:val="both"/>
        <w:rPr>
          <w:sz w:val="18"/>
          <w:szCs w:val="28"/>
        </w:rPr>
      </w:pPr>
    </w:p>
    <w:p w:rsidR="009102A2" w:rsidRPr="00BE6265" w:rsidRDefault="0029534A" w:rsidP="00BE6265">
      <w:pPr>
        <w:ind w:firstLine="708"/>
        <w:jc w:val="both"/>
        <w:rPr>
          <w:sz w:val="28"/>
          <w:szCs w:val="28"/>
          <w:highlight w:val="white"/>
        </w:rPr>
      </w:pPr>
      <w:r w:rsidRPr="00BE6265">
        <w:rPr>
          <w:sz w:val="28"/>
          <w:szCs w:val="28"/>
        </w:rPr>
        <w:t xml:space="preserve">Достижение целей и задач муниципальной программой на 2024 год характеризуются целевым показателем «Количество благоустроенных муниципальных территорий общего пользования» плановые значения, которого достигнуты. Благоустроена 1 территория. Из запланированных на 2024г мероприятий, все выполнены в полном объеме. Сведения о достижении значений показателей муниципальной программы </w:t>
      </w:r>
      <w:r w:rsidRPr="00BE6265">
        <w:rPr>
          <w:sz w:val="28"/>
          <w:szCs w:val="28"/>
          <w:highlight w:val="white"/>
        </w:rPr>
        <w:t xml:space="preserve">указаны в приложении № 2 к отчету о реализации муниципальной программы Песчанокопского района </w:t>
      </w:r>
      <w:r w:rsidRPr="00BE6265">
        <w:rPr>
          <w:sz w:val="28"/>
          <w:szCs w:val="28"/>
        </w:rPr>
        <w:t>«Формирование современной городской среды на территории Песчанокопского района» за 2018-2030 годы.</w:t>
      </w:r>
      <w:r w:rsidRPr="00BE6265">
        <w:rPr>
          <w:sz w:val="28"/>
          <w:szCs w:val="28"/>
          <w:highlight w:val="white"/>
        </w:rPr>
        <w:t xml:space="preserve"> </w:t>
      </w:r>
    </w:p>
    <w:p w:rsidR="009102A2" w:rsidRPr="00FB62E0" w:rsidRDefault="009102A2" w:rsidP="00BE6265">
      <w:pPr>
        <w:pStyle w:val="a6"/>
        <w:spacing w:before="0" w:after="0" w:line="240" w:lineRule="auto"/>
        <w:jc w:val="center"/>
        <w:rPr>
          <w:b/>
          <w:sz w:val="18"/>
          <w:szCs w:val="28"/>
        </w:rPr>
      </w:pPr>
    </w:p>
    <w:p w:rsidR="009102A2" w:rsidRPr="00BE6265" w:rsidRDefault="0029534A" w:rsidP="00BE6265">
      <w:pPr>
        <w:pStyle w:val="a6"/>
        <w:spacing w:before="0" w:after="0" w:line="240" w:lineRule="auto"/>
        <w:jc w:val="center"/>
        <w:rPr>
          <w:sz w:val="28"/>
          <w:szCs w:val="28"/>
        </w:rPr>
      </w:pPr>
      <w:r w:rsidRPr="00BE6265">
        <w:rPr>
          <w:b/>
          <w:sz w:val="28"/>
          <w:szCs w:val="28"/>
        </w:rPr>
        <w:t xml:space="preserve"> </w:t>
      </w:r>
      <w:r w:rsidRPr="00BE6265">
        <w:rPr>
          <w:sz w:val="28"/>
          <w:szCs w:val="28"/>
        </w:rPr>
        <w:t>6. Информация о результатах оценки эффективности муниципальной программы</w:t>
      </w:r>
    </w:p>
    <w:p w:rsidR="009102A2" w:rsidRPr="00FB62E0" w:rsidRDefault="009102A2" w:rsidP="00BE6265">
      <w:pPr>
        <w:pStyle w:val="ConsPlusNormal"/>
        <w:ind w:firstLine="540"/>
        <w:jc w:val="center"/>
        <w:rPr>
          <w:rFonts w:ascii="Times New Roman" w:hAnsi="Times New Roman"/>
          <w:b/>
          <w:sz w:val="18"/>
          <w:szCs w:val="28"/>
        </w:rPr>
      </w:pPr>
    </w:p>
    <w:p w:rsidR="009102A2" w:rsidRPr="00BE6265" w:rsidRDefault="0029534A" w:rsidP="00BE62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E6265">
        <w:rPr>
          <w:rFonts w:ascii="Times New Roman" w:hAnsi="Times New Roman"/>
          <w:sz w:val="28"/>
          <w:szCs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9102A2" w:rsidRPr="00BE6265" w:rsidRDefault="0029534A" w:rsidP="00BE62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E6265">
        <w:rPr>
          <w:rFonts w:ascii="Times New Roman" w:hAnsi="Times New Roman"/>
          <w:sz w:val="28"/>
          <w:szCs w:val="28"/>
        </w:rPr>
        <w:t>1. Степень достижения целевых показателей муниципальной программы:</w:t>
      </w:r>
    </w:p>
    <w:p w:rsidR="009102A2" w:rsidRPr="00BE6265" w:rsidRDefault="0029534A" w:rsidP="00BE62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E6265">
        <w:rPr>
          <w:rFonts w:ascii="Times New Roman" w:hAnsi="Times New Roman"/>
          <w:sz w:val="28"/>
          <w:szCs w:val="28"/>
        </w:rPr>
        <w:t>эффективность хода реализации целевого показателя (4/4) -  равна 1;</w:t>
      </w:r>
    </w:p>
    <w:p w:rsidR="009102A2" w:rsidRPr="00BE6265" w:rsidRDefault="0029534A" w:rsidP="00BE62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E6265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9102A2" w:rsidRPr="00BE6265" w:rsidRDefault="0029534A" w:rsidP="00BE6265">
      <w:pPr>
        <w:ind w:firstLine="708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</w:t>
      </w:r>
      <w:r w:rsidRPr="00BE6265">
        <w:rPr>
          <w:sz w:val="28"/>
          <w:szCs w:val="28"/>
        </w:rPr>
        <w:lastRenderedPageBreak/>
        <w:t>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9102A2" w:rsidRPr="00BE6265" w:rsidRDefault="0029534A" w:rsidP="00BE6265">
      <w:pPr>
        <w:ind w:firstLine="708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3. Бюджетная эффективность реализации муниципальной программы.</w:t>
      </w:r>
    </w:p>
    <w:p w:rsidR="009102A2" w:rsidRPr="00BE6265" w:rsidRDefault="0029534A" w:rsidP="00BE6265">
      <w:pPr>
        <w:pStyle w:val="a6"/>
        <w:spacing w:before="0" w:after="0" w:line="240" w:lineRule="auto"/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3.1. Степень реализации основных мероприятий, финансируемых за счет сре</w:t>
      </w:r>
      <w:proofErr w:type="gramStart"/>
      <w:r w:rsidRPr="00BE6265">
        <w:rPr>
          <w:sz w:val="28"/>
          <w:szCs w:val="28"/>
        </w:rPr>
        <w:t>дств вс</w:t>
      </w:r>
      <w:proofErr w:type="gramEnd"/>
      <w:r w:rsidRPr="00BE6265">
        <w:rPr>
          <w:sz w:val="28"/>
          <w:szCs w:val="28"/>
        </w:rPr>
        <w:t>ех уровней бюджета составляет 1 / 1= 1,0 и оценивается как доля мероприятий, выполненных в полном объеме.</w:t>
      </w:r>
    </w:p>
    <w:p w:rsidR="009102A2" w:rsidRPr="00BE6265" w:rsidRDefault="0029534A" w:rsidP="00BE626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D821"/>
        </w:rPr>
      </w:pPr>
      <w:r w:rsidRPr="00BE6265">
        <w:rPr>
          <w:rFonts w:ascii="Times New Roman" w:hAnsi="Times New Roman"/>
          <w:sz w:val="28"/>
          <w:szCs w:val="28"/>
        </w:rPr>
        <w:t>3.2. Степень соответствия запланированному уровню расходов за счет сре</w:t>
      </w:r>
      <w:proofErr w:type="gramStart"/>
      <w:r w:rsidRPr="00BE6265">
        <w:rPr>
          <w:rFonts w:ascii="Times New Roman" w:hAnsi="Times New Roman"/>
          <w:sz w:val="28"/>
          <w:szCs w:val="28"/>
        </w:rPr>
        <w:t>дств вс</w:t>
      </w:r>
      <w:proofErr w:type="gramEnd"/>
      <w:r w:rsidRPr="00BE6265">
        <w:rPr>
          <w:rFonts w:ascii="Times New Roman" w:hAnsi="Times New Roman"/>
          <w:sz w:val="28"/>
          <w:szCs w:val="28"/>
        </w:rPr>
        <w:t xml:space="preserve">ех уровней бюджета составляет: 38 507,55 тыс. </w:t>
      </w:r>
      <w:proofErr w:type="spellStart"/>
      <w:r w:rsidRPr="00BE6265">
        <w:rPr>
          <w:rFonts w:ascii="Times New Roman" w:hAnsi="Times New Roman"/>
          <w:sz w:val="28"/>
          <w:szCs w:val="28"/>
        </w:rPr>
        <w:t>руб</w:t>
      </w:r>
      <w:proofErr w:type="spellEnd"/>
      <w:r w:rsidRPr="00BE6265">
        <w:rPr>
          <w:rFonts w:ascii="Times New Roman" w:hAnsi="Times New Roman"/>
          <w:sz w:val="28"/>
          <w:szCs w:val="28"/>
        </w:rPr>
        <w:t xml:space="preserve"> / 38 507,55  тыс. </w:t>
      </w:r>
      <w:proofErr w:type="spellStart"/>
      <w:r w:rsidRPr="00BE6265">
        <w:rPr>
          <w:rFonts w:ascii="Times New Roman" w:hAnsi="Times New Roman"/>
          <w:sz w:val="28"/>
          <w:szCs w:val="28"/>
        </w:rPr>
        <w:t>руб</w:t>
      </w:r>
      <w:proofErr w:type="spellEnd"/>
      <w:r w:rsidRPr="00BE6265">
        <w:rPr>
          <w:rFonts w:ascii="Times New Roman" w:hAnsi="Times New Roman"/>
          <w:sz w:val="28"/>
          <w:szCs w:val="28"/>
        </w:rPr>
        <w:t xml:space="preserve"> = 1,0.</w:t>
      </w: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3.3. Эффективность использования сре</w:t>
      </w:r>
      <w:proofErr w:type="gramStart"/>
      <w:r w:rsidRPr="00BE6265">
        <w:rPr>
          <w:sz w:val="28"/>
          <w:szCs w:val="28"/>
        </w:rPr>
        <w:t>дств вс</w:t>
      </w:r>
      <w:proofErr w:type="gramEnd"/>
      <w:r w:rsidRPr="00BE6265">
        <w:rPr>
          <w:sz w:val="28"/>
          <w:szCs w:val="28"/>
        </w:rPr>
        <w:t>ех уровней бюджета составляет 1,0 (</w:t>
      </w:r>
      <w:proofErr w:type="spellStart"/>
      <w:r w:rsidRPr="00BE6265">
        <w:rPr>
          <w:b/>
          <w:sz w:val="28"/>
          <w:szCs w:val="28"/>
        </w:rPr>
        <w:t>Эис</w:t>
      </w:r>
      <w:proofErr w:type="spellEnd"/>
      <w:r w:rsidRPr="00BE6265">
        <w:rPr>
          <w:sz w:val="28"/>
          <w:szCs w:val="28"/>
        </w:rPr>
        <w:t xml:space="preserve"> = 1/1=1), что характеризует </w:t>
      </w:r>
      <w:r w:rsidRPr="00BE6265">
        <w:rPr>
          <w:b/>
          <w:sz w:val="28"/>
          <w:szCs w:val="28"/>
        </w:rPr>
        <w:t>высокий</w:t>
      </w:r>
      <w:r w:rsidRPr="00BE6265">
        <w:rPr>
          <w:sz w:val="28"/>
          <w:szCs w:val="28"/>
        </w:rPr>
        <w:t xml:space="preserve"> уровень бюджетной эффективности реализации муниципальной программы в 2024 году.</w:t>
      </w:r>
    </w:p>
    <w:p w:rsidR="009102A2" w:rsidRPr="00BE6265" w:rsidRDefault="0029534A" w:rsidP="00BE6265">
      <w:pPr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Уровень реализации муниципальной программы в целом составляет 1,0 (</w:t>
      </w:r>
      <w:proofErr w:type="spellStart"/>
      <w:r w:rsidRPr="00BE6265">
        <w:rPr>
          <w:b/>
          <w:sz w:val="28"/>
          <w:szCs w:val="28"/>
        </w:rPr>
        <w:t>УРпр</w:t>
      </w:r>
      <w:proofErr w:type="spellEnd"/>
      <w:r w:rsidRPr="00BE6265">
        <w:rPr>
          <w:sz w:val="28"/>
          <w:szCs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 w:rsidRPr="00BE6265">
        <w:rPr>
          <w:sz w:val="28"/>
          <w:szCs w:val="28"/>
        </w:rPr>
        <w:t>1,0</w:t>
      </w:r>
      <w:proofErr w:type="gramEnd"/>
      <w:r w:rsidRPr="00BE6265">
        <w:rPr>
          <w:sz w:val="28"/>
          <w:szCs w:val="28"/>
        </w:rPr>
        <w:t xml:space="preserve"> что соответствует высокому уровню эффективности реализации муниципальной программы.</w:t>
      </w:r>
    </w:p>
    <w:p w:rsidR="009102A2" w:rsidRPr="00BE6265" w:rsidRDefault="0029534A" w:rsidP="00BE6265">
      <w:pPr>
        <w:pStyle w:val="formattext"/>
        <w:spacing w:beforeAutospacing="0" w:afterAutospacing="0"/>
        <w:ind w:firstLine="708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Экономия бюджетных ассигнований на реализацию муниципальной программы отсутствовала. </w:t>
      </w:r>
    </w:p>
    <w:p w:rsidR="009102A2" w:rsidRPr="00BE6265" w:rsidRDefault="0029534A" w:rsidP="00BE6265">
      <w:pPr>
        <w:pStyle w:val="formattext"/>
        <w:spacing w:beforeAutospacing="0" w:afterAutospacing="0"/>
        <w:ind w:firstLine="708"/>
        <w:jc w:val="both"/>
        <w:rPr>
          <w:sz w:val="28"/>
          <w:szCs w:val="28"/>
        </w:rPr>
      </w:pPr>
      <w:r w:rsidRPr="00BE6265">
        <w:rPr>
          <w:sz w:val="28"/>
          <w:szCs w:val="28"/>
        </w:rPr>
        <w:t xml:space="preserve">Администрациями сельских поселений, участниками мероприятий благоустройства в рамках программы «Формирование современной городской среды» </w:t>
      </w:r>
      <w:proofErr w:type="spellStart"/>
      <w:r w:rsidRPr="00BE6265">
        <w:rPr>
          <w:sz w:val="28"/>
          <w:szCs w:val="28"/>
        </w:rPr>
        <w:t>софинансирование</w:t>
      </w:r>
      <w:proofErr w:type="spellEnd"/>
      <w:r w:rsidRPr="00BE6265">
        <w:rPr>
          <w:sz w:val="28"/>
          <w:szCs w:val="28"/>
        </w:rPr>
        <w:t xml:space="preserve"> расходных обязательств осуществлялось в полном объёме. Расходные обязательства из бюджета Песчанокопского района на выполнение мероприятий в рамках муниципальной программы не предоставлялись.</w:t>
      </w:r>
    </w:p>
    <w:p w:rsidR="009102A2" w:rsidRPr="00FB62E0" w:rsidRDefault="009102A2" w:rsidP="00BE6265">
      <w:pPr>
        <w:ind w:firstLine="567"/>
        <w:jc w:val="center"/>
        <w:rPr>
          <w:b/>
          <w:sz w:val="18"/>
          <w:szCs w:val="28"/>
        </w:rPr>
      </w:pPr>
    </w:p>
    <w:p w:rsidR="009102A2" w:rsidRPr="00BE6265" w:rsidRDefault="0029534A" w:rsidP="00BE6265">
      <w:pPr>
        <w:ind w:firstLine="567"/>
        <w:jc w:val="center"/>
        <w:rPr>
          <w:sz w:val="28"/>
          <w:szCs w:val="28"/>
        </w:rPr>
      </w:pPr>
      <w:r w:rsidRPr="00BE6265">
        <w:rPr>
          <w:sz w:val="28"/>
          <w:szCs w:val="28"/>
        </w:rPr>
        <w:t xml:space="preserve"> 7. Предложения по дальнейшей реализации муниципальной программы</w:t>
      </w:r>
    </w:p>
    <w:p w:rsidR="009102A2" w:rsidRPr="00FB62E0" w:rsidRDefault="009102A2" w:rsidP="00BE6265">
      <w:pPr>
        <w:ind w:firstLine="567"/>
        <w:jc w:val="center"/>
        <w:rPr>
          <w:sz w:val="18"/>
          <w:szCs w:val="28"/>
        </w:rPr>
      </w:pPr>
    </w:p>
    <w:p w:rsidR="009102A2" w:rsidRPr="00BE6265" w:rsidRDefault="0029534A" w:rsidP="00BE626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E6265">
        <w:rPr>
          <w:sz w:val="28"/>
          <w:szCs w:val="28"/>
        </w:rPr>
        <w:t>Необходима дальнейшая реализация муниципальной программы. В 2025г</w:t>
      </w:r>
      <w:r w:rsidR="008563F4">
        <w:rPr>
          <w:sz w:val="28"/>
          <w:szCs w:val="28"/>
        </w:rPr>
        <w:t>.</w:t>
      </w:r>
      <w:r w:rsidRPr="00BE6265">
        <w:rPr>
          <w:sz w:val="28"/>
          <w:szCs w:val="28"/>
        </w:rPr>
        <w:t xml:space="preserve">   запланировано благоустройство одной общественной территории – Благоустройство общественной территории в </w:t>
      </w:r>
      <w:proofErr w:type="spellStart"/>
      <w:r w:rsidRPr="00BE6265">
        <w:rPr>
          <w:sz w:val="28"/>
          <w:szCs w:val="28"/>
        </w:rPr>
        <w:t>с</w:t>
      </w:r>
      <w:proofErr w:type="gramStart"/>
      <w:r w:rsidRPr="00BE6265">
        <w:rPr>
          <w:sz w:val="28"/>
          <w:szCs w:val="28"/>
        </w:rPr>
        <w:t>.Л</w:t>
      </w:r>
      <w:proofErr w:type="gramEnd"/>
      <w:r w:rsidRPr="00BE6265">
        <w:rPr>
          <w:sz w:val="28"/>
          <w:szCs w:val="28"/>
        </w:rPr>
        <w:t>етник</w:t>
      </w:r>
      <w:proofErr w:type="spellEnd"/>
      <w:r w:rsidRPr="00BE6265">
        <w:rPr>
          <w:sz w:val="28"/>
          <w:szCs w:val="28"/>
        </w:rPr>
        <w:t xml:space="preserve">, </w:t>
      </w:r>
      <w:proofErr w:type="spellStart"/>
      <w:r w:rsidRPr="00BE6265">
        <w:rPr>
          <w:sz w:val="28"/>
          <w:szCs w:val="28"/>
        </w:rPr>
        <w:t>ул.Ленина</w:t>
      </w:r>
      <w:proofErr w:type="spellEnd"/>
      <w:r w:rsidRPr="00BE6265">
        <w:rPr>
          <w:sz w:val="28"/>
          <w:szCs w:val="28"/>
        </w:rPr>
        <w:t xml:space="preserve"> 50/15 в рамках программы «Формирование современной городской среды»</w:t>
      </w:r>
      <w:r w:rsidR="008563F4">
        <w:rPr>
          <w:sz w:val="28"/>
          <w:szCs w:val="28"/>
        </w:rPr>
        <w:t>.</w:t>
      </w:r>
      <w:r w:rsidRPr="00BE6265">
        <w:rPr>
          <w:sz w:val="28"/>
          <w:szCs w:val="28"/>
        </w:rPr>
        <w:t xml:space="preserve"> </w:t>
      </w:r>
    </w:p>
    <w:p w:rsidR="009102A2" w:rsidRPr="00BE6265" w:rsidRDefault="009102A2" w:rsidP="00BE6265">
      <w:pPr>
        <w:pStyle w:val="Style7"/>
        <w:widowControl/>
        <w:jc w:val="both"/>
        <w:rPr>
          <w:sz w:val="28"/>
          <w:szCs w:val="28"/>
        </w:rPr>
      </w:pPr>
    </w:p>
    <w:p w:rsidR="000F112C" w:rsidRPr="00BE6265" w:rsidRDefault="000F112C" w:rsidP="00BE6265">
      <w:pPr>
        <w:pStyle w:val="Style7"/>
        <w:widowControl/>
        <w:jc w:val="both"/>
        <w:rPr>
          <w:sz w:val="28"/>
          <w:szCs w:val="28"/>
        </w:rPr>
      </w:pPr>
    </w:p>
    <w:p w:rsidR="000F112C" w:rsidRPr="00BE6265" w:rsidRDefault="000F112C" w:rsidP="00BE6265">
      <w:pPr>
        <w:pStyle w:val="Style7"/>
        <w:widowControl/>
        <w:jc w:val="both"/>
        <w:rPr>
          <w:sz w:val="28"/>
          <w:szCs w:val="28"/>
        </w:rPr>
      </w:pPr>
    </w:p>
    <w:p w:rsidR="000F112C" w:rsidRPr="00BE6265" w:rsidRDefault="000F112C" w:rsidP="00BE6265">
      <w:pPr>
        <w:rPr>
          <w:sz w:val="28"/>
          <w:szCs w:val="28"/>
        </w:rPr>
      </w:pPr>
      <w:r w:rsidRPr="00BE6265">
        <w:rPr>
          <w:sz w:val="28"/>
          <w:szCs w:val="28"/>
        </w:rPr>
        <w:t>Управляющий делами</w:t>
      </w:r>
    </w:p>
    <w:p w:rsidR="000F112C" w:rsidRPr="00BE6265" w:rsidRDefault="000F112C" w:rsidP="00BE6265">
      <w:pPr>
        <w:rPr>
          <w:sz w:val="28"/>
          <w:szCs w:val="28"/>
        </w:rPr>
      </w:pPr>
      <w:r w:rsidRPr="00BE6265">
        <w:rPr>
          <w:sz w:val="28"/>
          <w:szCs w:val="28"/>
        </w:rPr>
        <w:t>Администрации района                                                                          О.В. Купина</w:t>
      </w:r>
    </w:p>
    <w:p w:rsidR="009102A2" w:rsidRDefault="009102A2" w:rsidP="00BE6265">
      <w:pPr>
        <w:sectPr w:rsidR="009102A2" w:rsidSect="000F112C">
          <w:footerReference w:type="default" r:id="rId9"/>
          <w:pgSz w:w="11906" w:h="16838"/>
          <w:pgMar w:top="1135" w:right="567" w:bottom="567" w:left="1701" w:header="720" w:footer="272" w:gutter="0"/>
          <w:cols w:space="720"/>
          <w:titlePg/>
          <w:docGrid w:linePitch="326"/>
        </w:sectPr>
      </w:pPr>
    </w:p>
    <w:p w:rsidR="009102A2" w:rsidRDefault="0029534A">
      <w:pPr>
        <w:ind w:left="11057"/>
        <w:rPr>
          <w:sz w:val="28"/>
        </w:rPr>
      </w:pPr>
      <w:r>
        <w:rPr>
          <w:sz w:val="28"/>
        </w:rPr>
        <w:lastRenderedPageBreak/>
        <w:t xml:space="preserve">Приложение №2 </w:t>
      </w:r>
    </w:p>
    <w:p w:rsidR="009102A2" w:rsidRDefault="0029534A">
      <w:pPr>
        <w:ind w:left="11057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9102A2" w:rsidRDefault="0029534A">
      <w:pPr>
        <w:ind w:left="11057"/>
        <w:rPr>
          <w:sz w:val="28"/>
        </w:rPr>
      </w:pPr>
      <w:r>
        <w:rPr>
          <w:sz w:val="28"/>
        </w:rPr>
        <w:t xml:space="preserve">от </w:t>
      </w:r>
      <w:r w:rsidR="00B70A46">
        <w:rPr>
          <w:sz w:val="28"/>
        </w:rPr>
        <w:t>14.03.2025</w:t>
      </w:r>
      <w:r>
        <w:rPr>
          <w:sz w:val="28"/>
        </w:rPr>
        <w:t xml:space="preserve">  № </w:t>
      </w:r>
      <w:r w:rsidR="00B70A46">
        <w:rPr>
          <w:sz w:val="28"/>
        </w:rPr>
        <w:t>136</w:t>
      </w:r>
    </w:p>
    <w:p w:rsidR="009102A2" w:rsidRDefault="009102A2">
      <w:pPr>
        <w:pStyle w:val="ConsPlusTitle"/>
        <w:widowControl/>
        <w:jc w:val="center"/>
        <w:rPr>
          <w:rStyle w:val="FontStyle140"/>
          <w:b w:val="0"/>
          <w:sz w:val="28"/>
        </w:rPr>
      </w:pPr>
    </w:p>
    <w:p w:rsidR="009102A2" w:rsidRDefault="0029534A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9102A2" w:rsidRDefault="0029534A">
      <w:pPr>
        <w:widowControl w:val="0"/>
        <w:jc w:val="center"/>
        <w:rPr>
          <w:sz w:val="28"/>
        </w:rPr>
      </w:pPr>
      <w:r>
        <w:rPr>
          <w:sz w:val="28"/>
        </w:rPr>
        <w:t>о выполнении основных мероприятий подпрограмм и мероприятий ведомственных целевых программ, а также контрольных событий муниципальной программы за 2024 г.</w:t>
      </w:r>
    </w:p>
    <w:p w:rsidR="009102A2" w:rsidRDefault="009102A2">
      <w:pPr>
        <w:widowControl w:val="0"/>
        <w:jc w:val="center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492"/>
        <w:gridCol w:w="2079"/>
        <w:gridCol w:w="1393"/>
        <w:gridCol w:w="1392"/>
        <w:gridCol w:w="1393"/>
        <w:gridCol w:w="1638"/>
        <w:gridCol w:w="2122"/>
        <w:gridCol w:w="1532"/>
      </w:tblGrid>
      <w:tr w:rsidR="009102A2" w:rsidRPr="000F112C">
        <w:trPr>
          <w:trHeight w:val="552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 xml:space="preserve">№ </w:t>
            </w:r>
            <w:proofErr w:type="gramStart"/>
            <w:r w:rsidRPr="000F112C">
              <w:t>п</w:t>
            </w:r>
            <w:proofErr w:type="gramEnd"/>
            <w:r w:rsidRPr="000F112C">
              <w:t>/п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 xml:space="preserve">Номер и наименование 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0F112C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Плановый срок окончания реализации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Фактический срок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Результаты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Причины не реализации/ реализации не в полном объеме</w:t>
            </w:r>
          </w:p>
        </w:tc>
      </w:tr>
      <w:tr w:rsidR="009102A2" w:rsidRPr="000F112C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/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начала реализации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окончания реализации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запланированные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достигнутые</w:t>
            </w: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/>
        </w:tc>
      </w:tr>
      <w:tr w:rsidR="009102A2" w:rsidRPr="000F112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2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9</w:t>
            </w:r>
          </w:p>
        </w:tc>
      </w:tr>
      <w:tr w:rsidR="009102A2" w:rsidRPr="000F112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>
            <w:pPr>
              <w:widowControl w:val="0"/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  <w:rPr>
                <w:b/>
              </w:rPr>
            </w:pPr>
            <w:r w:rsidRPr="000F112C">
              <w:rPr>
                <w:b/>
              </w:rPr>
              <w:t>Подпрограмма 1</w:t>
            </w:r>
          </w:p>
        </w:tc>
        <w:tc>
          <w:tcPr>
            <w:tcW w:w="11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rPr>
                <w:b/>
              </w:rPr>
            </w:pPr>
            <w:r w:rsidRPr="000F112C">
              <w:rPr>
                <w:b/>
              </w:rPr>
              <w:t>Благоустройство общественных территорий</w:t>
            </w:r>
          </w:p>
        </w:tc>
      </w:tr>
      <w:tr w:rsidR="009102A2" w:rsidRPr="000F112C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</w:pPr>
            <w:r w:rsidRPr="000F112C"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</w:pPr>
            <w:r w:rsidRPr="000F112C">
              <w:t>Основное мероприятие 1.1.</w:t>
            </w:r>
          </w:p>
        </w:tc>
        <w:tc>
          <w:tcPr>
            <w:tcW w:w="11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9102A2">
            <w:pPr>
              <w:widowControl w:val="0"/>
              <w:jc w:val="center"/>
            </w:pPr>
          </w:p>
        </w:tc>
      </w:tr>
      <w:tr w:rsidR="009102A2" w:rsidRPr="000F112C">
        <w:trPr>
          <w:trHeight w:val="256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</w:pPr>
            <w:r w:rsidRPr="000F112C">
              <w:t>1.1.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r w:rsidRPr="000F112C">
              <w:rPr>
                <w:i/>
              </w:rPr>
              <w:t xml:space="preserve">«Благоустройство общественной территории (сквер), находящейся по адресу: </w:t>
            </w:r>
            <w:proofErr w:type="gramStart"/>
            <w:r w:rsidRPr="000F112C">
              <w:rPr>
                <w:i/>
              </w:rPr>
              <w:t>с</w:t>
            </w:r>
            <w:proofErr w:type="gramEnd"/>
            <w:r w:rsidRPr="000F112C">
              <w:rPr>
                <w:i/>
              </w:rPr>
              <w:t xml:space="preserve">. </w:t>
            </w:r>
            <w:proofErr w:type="gramStart"/>
            <w:r w:rsidRPr="000F112C">
              <w:rPr>
                <w:i/>
              </w:rPr>
              <w:t>Красная</w:t>
            </w:r>
            <w:proofErr w:type="gramEnd"/>
            <w:r w:rsidRPr="000F112C">
              <w:rPr>
                <w:i/>
              </w:rPr>
              <w:t xml:space="preserve"> Поляна, ул. Кирова 6-б"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</w:pPr>
            <w:proofErr w:type="spellStart"/>
            <w:r w:rsidRPr="000F112C">
              <w:t>Краснополянское</w:t>
            </w:r>
            <w:proofErr w:type="spellEnd"/>
            <w:r w:rsidRPr="000F112C">
              <w:t xml:space="preserve"> сельское поселение</w:t>
            </w:r>
          </w:p>
          <w:p w:rsidR="009102A2" w:rsidRPr="000F112C" w:rsidRDefault="0029534A">
            <w:pPr>
              <w:widowControl w:val="0"/>
            </w:pPr>
            <w:r w:rsidRPr="000F112C">
              <w:t>отдел по вопросам муниципального хозяйства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2018-2024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30.01.2024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15.11.2025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pStyle w:val="aa"/>
              <w:tabs>
                <w:tab w:val="left" w:pos="1276"/>
              </w:tabs>
              <w:jc w:val="both"/>
            </w:pPr>
            <w:r w:rsidRPr="000F112C">
              <w:t>Комплексное благоустройство сквера, с укладкой плитки, установкой малых архитектурных форм, установкой освещения, видеонаблюдения, озеленение.</w:t>
            </w:r>
          </w:p>
          <w:p w:rsidR="009102A2" w:rsidRPr="000F112C" w:rsidRDefault="0029534A">
            <w:pPr>
              <w:pStyle w:val="aa"/>
              <w:tabs>
                <w:tab w:val="left" w:pos="1276"/>
              </w:tabs>
              <w:jc w:val="both"/>
            </w:pPr>
            <w:r w:rsidRPr="000F112C">
              <w:t xml:space="preserve">В 2024г работы по благоустройству сквера выполнены в полном объеме </w:t>
            </w:r>
            <w:proofErr w:type="gramStart"/>
            <w:r w:rsidRPr="000F112C">
              <w:t>согласно</w:t>
            </w:r>
            <w:proofErr w:type="gramEnd"/>
            <w:r w:rsidRPr="000F112C">
              <w:t xml:space="preserve"> предоставленного лимита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Pr="000F112C" w:rsidRDefault="0029534A">
            <w:pPr>
              <w:widowControl w:val="0"/>
              <w:jc w:val="center"/>
            </w:pPr>
            <w:r w:rsidRPr="000F112C">
              <w:t>-</w:t>
            </w:r>
          </w:p>
        </w:tc>
      </w:tr>
    </w:tbl>
    <w:p w:rsidR="009102A2" w:rsidRDefault="009102A2">
      <w:pPr>
        <w:ind w:left="10773"/>
        <w:jc w:val="right"/>
        <w:rPr>
          <w:sz w:val="28"/>
        </w:rPr>
      </w:pPr>
    </w:p>
    <w:p w:rsidR="000F112C" w:rsidRDefault="000F112C">
      <w:pPr>
        <w:ind w:left="10773"/>
        <w:jc w:val="right"/>
        <w:rPr>
          <w:sz w:val="28"/>
        </w:rPr>
      </w:pPr>
    </w:p>
    <w:p w:rsidR="009102A2" w:rsidRDefault="0029534A">
      <w:pPr>
        <w:rPr>
          <w:sz w:val="28"/>
        </w:rPr>
      </w:pPr>
      <w:r>
        <w:rPr>
          <w:sz w:val="28"/>
        </w:rPr>
        <w:t>Управляющий делами</w:t>
      </w:r>
    </w:p>
    <w:p w:rsidR="009102A2" w:rsidRDefault="0029534A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                     О.В. Купина</w:t>
      </w:r>
    </w:p>
    <w:p w:rsidR="009102A2" w:rsidRDefault="0029534A" w:rsidP="00FB62E0">
      <w:pPr>
        <w:pStyle w:val="Style7"/>
        <w:widowControl/>
        <w:ind w:left="10773"/>
        <w:rPr>
          <w:sz w:val="28"/>
        </w:rPr>
      </w:pPr>
      <w:r>
        <w:rPr>
          <w:sz w:val="28"/>
        </w:rPr>
        <w:lastRenderedPageBreak/>
        <w:t xml:space="preserve">Приложение № 3  </w:t>
      </w:r>
    </w:p>
    <w:p w:rsidR="009102A2" w:rsidRDefault="0029534A" w:rsidP="00FB62E0">
      <w:pPr>
        <w:pStyle w:val="Style7"/>
        <w:widowControl/>
        <w:ind w:left="1077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9102A2" w:rsidRDefault="0029534A" w:rsidP="00FB62E0">
      <w:pPr>
        <w:pStyle w:val="ConsPlusTitle"/>
        <w:widowControl/>
        <w:ind w:left="1077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Песчанокопского района </w:t>
      </w:r>
    </w:p>
    <w:p w:rsidR="009102A2" w:rsidRDefault="0029534A" w:rsidP="00FB62E0">
      <w:pPr>
        <w:pStyle w:val="ConsPlusTitle"/>
        <w:widowControl/>
        <w:ind w:left="1077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 w:rsidR="00B70A46">
        <w:rPr>
          <w:rFonts w:ascii="Times New Roman" w:hAnsi="Times New Roman"/>
          <w:b w:val="0"/>
          <w:sz w:val="28"/>
        </w:rPr>
        <w:t>14.03.2025</w:t>
      </w:r>
      <w:r>
        <w:rPr>
          <w:rFonts w:ascii="Times New Roman" w:hAnsi="Times New Roman"/>
          <w:b w:val="0"/>
          <w:sz w:val="28"/>
        </w:rPr>
        <w:t xml:space="preserve">  № </w:t>
      </w:r>
      <w:r w:rsidR="00B70A46">
        <w:rPr>
          <w:rFonts w:ascii="Times New Roman" w:hAnsi="Times New Roman"/>
          <w:b w:val="0"/>
          <w:sz w:val="28"/>
        </w:rPr>
        <w:t>136</w:t>
      </w:r>
    </w:p>
    <w:p w:rsidR="009102A2" w:rsidRDefault="009102A2" w:rsidP="00FB62E0">
      <w:pPr>
        <w:rPr>
          <w:sz w:val="28"/>
        </w:rPr>
      </w:pPr>
    </w:p>
    <w:p w:rsidR="009102A2" w:rsidRDefault="0029534A" w:rsidP="00FB62E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9102A2" w:rsidRDefault="0029534A" w:rsidP="00FB62E0">
      <w:pPr>
        <w:jc w:val="center"/>
        <w:rPr>
          <w:sz w:val="28"/>
        </w:rPr>
      </w:pPr>
      <w:r>
        <w:rPr>
          <w:sz w:val="28"/>
        </w:rPr>
        <w:t>о достижении значений показателей муниципальной программы и подпрограмм «Формирование современной городской среды на территории Песчанокопского района» на 2018-2030 г за 2024 год</w:t>
      </w:r>
    </w:p>
    <w:p w:rsidR="009102A2" w:rsidRDefault="009102A2" w:rsidP="00FB62E0">
      <w:pPr>
        <w:jc w:val="center"/>
        <w:rPr>
          <w:sz w:val="28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3954"/>
        <w:gridCol w:w="1091"/>
        <w:gridCol w:w="1022"/>
        <w:gridCol w:w="1432"/>
        <w:gridCol w:w="1522"/>
        <w:gridCol w:w="5434"/>
      </w:tblGrid>
      <w:tr w:rsidR="009102A2">
        <w:trPr>
          <w:trHeight w:val="299"/>
          <w:tblHeader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показателя 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9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 муниципальной программы, подпрограммы муниципальной программы</w:t>
            </w:r>
          </w:p>
        </w:tc>
      </w:tr>
      <w:tr w:rsidR="009102A2">
        <w:trPr>
          <w:trHeight w:val="255"/>
          <w:tblHeader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2022г 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 2021</w:t>
            </w:r>
          </w:p>
        </w:tc>
        <w:tc>
          <w:tcPr>
            <w:tcW w:w="5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</w:pPr>
            <w:r>
              <w:t xml:space="preserve">Обоснование отклонений  </w:t>
            </w:r>
            <w:r>
              <w:br/>
              <w:t xml:space="preserve"> значений показателя на конец отчетного года </w:t>
            </w:r>
          </w:p>
          <w:p w:rsidR="009102A2" w:rsidRDefault="0029534A" w:rsidP="00FB62E0">
            <w:pPr>
              <w:jc w:val="center"/>
            </w:pPr>
            <w:r>
              <w:t>(при наличии)</w:t>
            </w:r>
          </w:p>
        </w:tc>
      </w:tr>
      <w:tr w:rsidR="009102A2">
        <w:trPr>
          <w:trHeight w:val="830"/>
          <w:tblHeader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5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/>
        </w:tc>
      </w:tr>
    </w:tbl>
    <w:p w:rsidR="009102A2" w:rsidRDefault="009102A2" w:rsidP="00FB62E0">
      <w:pPr>
        <w:jc w:val="center"/>
        <w:rPr>
          <w:sz w:val="8"/>
        </w:rPr>
      </w:pPr>
    </w:p>
    <w:tbl>
      <w:tblPr>
        <w:tblW w:w="0" w:type="auto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939"/>
        <w:gridCol w:w="1126"/>
        <w:gridCol w:w="985"/>
        <w:gridCol w:w="1407"/>
        <w:gridCol w:w="1547"/>
        <w:gridCol w:w="5487"/>
      </w:tblGrid>
      <w:tr w:rsidR="009102A2">
        <w:trPr>
          <w:trHeight w:val="351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9102A2">
        <w:trPr>
          <w:trHeight w:val="398"/>
          <w:tblHeader/>
        </w:trPr>
        <w:tc>
          <w:tcPr>
            <w:tcW w:w="15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ind w:left="-57" w:right="-57"/>
              <w:jc w:val="center"/>
            </w:pPr>
            <w:r>
              <w:t>«Формирование современной городской среды на территории Песчанокопского района» на 2018-2024</w:t>
            </w:r>
          </w:p>
        </w:tc>
      </w:tr>
      <w:tr w:rsidR="009102A2">
        <w:trPr>
          <w:trHeight w:val="1959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29534A" w:rsidP="00FB62E0">
            <w:r>
              <w:t xml:space="preserve">Показатель 1. </w:t>
            </w:r>
          </w:p>
          <w:p w:rsidR="009102A2" w:rsidRDefault="0029534A" w:rsidP="00FB62E0"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>
            <w:pPr>
              <w:jc w:val="center"/>
            </w:pPr>
          </w:p>
          <w:p w:rsidR="009102A2" w:rsidRDefault="009102A2" w:rsidP="00FB62E0">
            <w:pPr>
              <w:jc w:val="center"/>
            </w:pPr>
          </w:p>
          <w:p w:rsidR="009102A2" w:rsidRDefault="0029534A" w:rsidP="00FB62E0">
            <w:pPr>
              <w:jc w:val="center"/>
            </w:pPr>
            <w:r>
              <w:t>единицы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102A2" w:rsidRDefault="009102A2" w:rsidP="00FB62E0">
            <w:pPr>
              <w:ind w:left="-57" w:right="-57"/>
              <w:jc w:val="center"/>
            </w:pPr>
          </w:p>
          <w:p w:rsidR="009102A2" w:rsidRDefault="009102A2" w:rsidP="00FB62E0">
            <w:pPr>
              <w:ind w:left="-57" w:right="-57"/>
              <w:jc w:val="center"/>
            </w:pPr>
          </w:p>
          <w:p w:rsidR="009102A2" w:rsidRDefault="0029534A" w:rsidP="00FB62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102A2" w:rsidRDefault="0029534A" w:rsidP="00FB62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102A2" w:rsidRDefault="009102A2" w:rsidP="00FB62E0">
            <w:pPr>
              <w:ind w:left="-57" w:right="-57"/>
              <w:jc w:val="center"/>
            </w:pPr>
          </w:p>
          <w:p w:rsidR="009102A2" w:rsidRDefault="009102A2" w:rsidP="00FB62E0">
            <w:pPr>
              <w:ind w:left="-57" w:right="-57"/>
              <w:jc w:val="center"/>
            </w:pPr>
          </w:p>
          <w:p w:rsidR="009102A2" w:rsidRDefault="0029534A" w:rsidP="00FB62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102A2" w:rsidRDefault="009102A2" w:rsidP="00FB62E0">
            <w:pPr>
              <w:ind w:left="-57" w:right="-57"/>
              <w:jc w:val="center"/>
            </w:pPr>
          </w:p>
          <w:p w:rsidR="009102A2" w:rsidRDefault="009102A2" w:rsidP="00FB62E0">
            <w:pPr>
              <w:ind w:left="-57" w:right="-57"/>
              <w:jc w:val="center"/>
            </w:pPr>
          </w:p>
          <w:p w:rsidR="009102A2" w:rsidRDefault="009102A2" w:rsidP="00FB62E0">
            <w:pPr>
              <w:ind w:left="-57" w:right="-57"/>
              <w:jc w:val="center"/>
            </w:pPr>
          </w:p>
          <w:p w:rsidR="009102A2" w:rsidRDefault="009102A2" w:rsidP="00FB62E0">
            <w:pPr>
              <w:ind w:left="-57" w:right="-57"/>
              <w:jc w:val="center"/>
            </w:pPr>
          </w:p>
        </w:tc>
      </w:tr>
    </w:tbl>
    <w:p w:rsidR="009102A2" w:rsidRDefault="009102A2" w:rsidP="00FB62E0">
      <w:pPr>
        <w:rPr>
          <w:sz w:val="28"/>
        </w:rPr>
      </w:pPr>
    </w:p>
    <w:p w:rsidR="009102A2" w:rsidRDefault="009102A2" w:rsidP="00FB62E0">
      <w:pPr>
        <w:ind w:left="10206"/>
        <w:rPr>
          <w:sz w:val="28"/>
        </w:rPr>
      </w:pPr>
    </w:p>
    <w:p w:rsidR="000F112C" w:rsidRDefault="000F112C" w:rsidP="00FB62E0">
      <w:pPr>
        <w:ind w:left="10206"/>
        <w:rPr>
          <w:sz w:val="28"/>
        </w:rPr>
      </w:pPr>
    </w:p>
    <w:p w:rsidR="009102A2" w:rsidRDefault="0029534A" w:rsidP="00FB62E0">
      <w:pPr>
        <w:rPr>
          <w:sz w:val="28"/>
        </w:rPr>
      </w:pPr>
      <w:r>
        <w:rPr>
          <w:sz w:val="28"/>
        </w:rPr>
        <w:t>Управляющий делами</w:t>
      </w:r>
    </w:p>
    <w:p w:rsidR="009102A2" w:rsidRDefault="0029534A" w:rsidP="00FB62E0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             </w:t>
      </w:r>
      <w:r w:rsidR="000F112C">
        <w:rPr>
          <w:sz w:val="28"/>
        </w:rPr>
        <w:t xml:space="preserve">                 </w:t>
      </w:r>
      <w:r>
        <w:rPr>
          <w:sz w:val="28"/>
        </w:rPr>
        <w:t xml:space="preserve">   О.В. Купина</w:t>
      </w:r>
    </w:p>
    <w:p w:rsidR="009102A2" w:rsidRDefault="009102A2" w:rsidP="00FB62E0">
      <w:pPr>
        <w:ind w:left="10206"/>
        <w:rPr>
          <w:sz w:val="28"/>
        </w:rPr>
      </w:pPr>
    </w:p>
    <w:p w:rsidR="009102A2" w:rsidRDefault="0029534A" w:rsidP="00FB62E0">
      <w:pPr>
        <w:ind w:left="10206"/>
        <w:rPr>
          <w:sz w:val="28"/>
        </w:rPr>
      </w:pPr>
      <w:r>
        <w:rPr>
          <w:sz w:val="28"/>
        </w:rPr>
        <w:lastRenderedPageBreak/>
        <w:t>Приложение №4</w:t>
      </w:r>
    </w:p>
    <w:p w:rsidR="009102A2" w:rsidRDefault="0029534A" w:rsidP="00FB62E0">
      <w:pPr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9102A2" w:rsidRDefault="0029534A" w:rsidP="00FB62E0">
      <w:pPr>
        <w:ind w:left="10206"/>
        <w:rPr>
          <w:sz w:val="28"/>
        </w:rPr>
      </w:pPr>
      <w:r>
        <w:rPr>
          <w:sz w:val="28"/>
        </w:rPr>
        <w:t xml:space="preserve">от </w:t>
      </w:r>
      <w:r w:rsidR="00B70A46">
        <w:rPr>
          <w:sz w:val="28"/>
        </w:rPr>
        <w:t>14.03.2025</w:t>
      </w:r>
      <w:r>
        <w:rPr>
          <w:sz w:val="28"/>
        </w:rPr>
        <w:t xml:space="preserve">  № </w:t>
      </w:r>
      <w:r w:rsidR="00B70A46">
        <w:rPr>
          <w:sz w:val="28"/>
        </w:rPr>
        <w:t>136</w:t>
      </w:r>
    </w:p>
    <w:p w:rsidR="009102A2" w:rsidRDefault="009102A2" w:rsidP="00FB62E0">
      <w:pPr>
        <w:jc w:val="center"/>
        <w:rPr>
          <w:sz w:val="28"/>
        </w:rPr>
      </w:pPr>
    </w:p>
    <w:p w:rsidR="009102A2" w:rsidRDefault="0029534A" w:rsidP="00FB62E0">
      <w:pPr>
        <w:jc w:val="center"/>
        <w:rPr>
          <w:sz w:val="28"/>
        </w:rPr>
      </w:pPr>
      <w:r>
        <w:rPr>
          <w:sz w:val="28"/>
        </w:rPr>
        <w:t>ОТЧЕТ</w:t>
      </w:r>
    </w:p>
    <w:p w:rsidR="009102A2" w:rsidRDefault="0029534A" w:rsidP="00FB62E0">
      <w:pPr>
        <w:jc w:val="center"/>
        <w:rPr>
          <w:sz w:val="28"/>
        </w:rPr>
      </w:pPr>
      <w:r>
        <w:rPr>
          <w:sz w:val="28"/>
        </w:rPr>
        <w:t xml:space="preserve">об исполнении плана реализации муниципальной программы «Формирование современной городской среды на территории Песчанокопского района» на 2018-2030гг. за </w:t>
      </w:r>
      <w:r>
        <w:rPr>
          <w:b/>
          <w:sz w:val="28"/>
        </w:rPr>
        <w:t>2024</w:t>
      </w:r>
      <w:r>
        <w:rPr>
          <w:sz w:val="28"/>
        </w:rPr>
        <w:t xml:space="preserve"> год</w:t>
      </w:r>
    </w:p>
    <w:p w:rsidR="009102A2" w:rsidRDefault="009102A2" w:rsidP="00FB62E0">
      <w:pPr>
        <w:jc w:val="center"/>
        <w:rPr>
          <w:sz w:val="28"/>
        </w:rPr>
      </w:pPr>
    </w:p>
    <w:tbl>
      <w:tblPr>
        <w:tblW w:w="0" w:type="auto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6"/>
        <w:gridCol w:w="2671"/>
        <w:gridCol w:w="2641"/>
        <w:gridCol w:w="2625"/>
        <w:gridCol w:w="1020"/>
        <w:gridCol w:w="1035"/>
        <w:gridCol w:w="1664"/>
        <w:gridCol w:w="1170"/>
        <w:gridCol w:w="1245"/>
        <w:gridCol w:w="1365"/>
      </w:tblGrid>
      <w:tr w:rsidR="009102A2">
        <w:trPr>
          <w:trHeight w:val="435"/>
        </w:trPr>
        <w:tc>
          <w:tcPr>
            <w:tcW w:w="3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</w:pPr>
            <w:r>
              <w:t>№</w:t>
            </w:r>
          </w:p>
        </w:tc>
        <w:tc>
          <w:tcPr>
            <w:tcW w:w="2671" w:type="dxa"/>
            <w:vMerge w:val="restart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</w:tc>
        <w:tc>
          <w:tcPr>
            <w:tcW w:w="26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исполнитель, соисполнитель, участник</w:t>
            </w:r>
          </w:p>
        </w:tc>
        <w:tc>
          <w:tcPr>
            <w:tcW w:w="2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Результат реализации (краткое описание)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ind w:left="-54"/>
              <w:jc w:val="center"/>
              <w:rPr>
                <w:sz w:val="22"/>
              </w:rPr>
            </w:pPr>
            <w:r>
              <w:rPr>
                <w:sz w:val="22"/>
              </w:rPr>
              <w:t>Фактическая дата начала реализации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ind w:right="-55"/>
              <w:jc w:val="center"/>
              <w:rPr>
                <w:sz w:val="22"/>
              </w:rPr>
            </w:pPr>
            <w:r>
              <w:rPr>
                <w:sz w:val="22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079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Расходы бюджета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Объемы не освоенных средств и причины их не освоения </w:t>
            </w:r>
          </w:p>
        </w:tc>
      </w:tr>
      <w:tr w:rsidR="009102A2">
        <w:trPr>
          <w:trHeight w:val="390"/>
        </w:trPr>
        <w:tc>
          <w:tcPr>
            <w:tcW w:w="3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/>
        </w:tc>
        <w:tc>
          <w:tcPr>
            <w:tcW w:w="2671" w:type="dxa"/>
            <w:vMerge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/>
        </w:tc>
        <w:tc>
          <w:tcPr>
            <w:tcW w:w="26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/>
        </w:tc>
        <w:tc>
          <w:tcPr>
            <w:tcW w:w="2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/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>
            <w:pPr>
              <w:pStyle w:val="aa"/>
            </w:pPr>
          </w:p>
        </w:tc>
        <w:tc>
          <w:tcPr>
            <w:tcW w:w="10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/>
        </w:tc>
        <w:tc>
          <w:tcPr>
            <w:tcW w:w="16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Предусмотрено муниципальной программой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ind w:left="-54" w:right="-56"/>
              <w:jc w:val="center"/>
              <w:rPr>
                <w:sz w:val="22"/>
              </w:rPr>
            </w:pPr>
            <w:r>
              <w:rPr>
                <w:sz w:val="22"/>
              </w:rPr>
              <w:t>Предусмотрено сводной бюджетной росписью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 на отчетную дату </w:t>
            </w: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/>
        </w:tc>
      </w:tr>
      <w:tr w:rsidR="009102A2">
        <w:trPr>
          <w:trHeight w:val="136"/>
        </w:trPr>
        <w:tc>
          <w:tcPr>
            <w:tcW w:w="356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6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9102A2">
        <w:tc>
          <w:tcPr>
            <w:tcW w:w="3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>
            <w:pPr>
              <w:pStyle w:val="aa"/>
              <w:jc w:val="center"/>
            </w:pPr>
          </w:p>
        </w:tc>
        <w:tc>
          <w:tcPr>
            <w:tcW w:w="15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tabs>
                <w:tab w:val="left" w:pos="930"/>
              </w:tabs>
            </w:pPr>
            <w:r>
              <w:rPr>
                <w:b/>
              </w:rPr>
              <w:t xml:space="preserve">Подпрограмма 1 </w:t>
            </w:r>
            <w:r>
              <w:t>Благоустройство общественных территорий</w:t>
            </w:r>
          </w:p>
        </w:tc>
      </w:tr>
      <w:tr w:rsidR="009102A2">
        <w:trPr>
          <w:trHeight w:val="25"/>
        </w:trPr>
        <w:tc>
          <w:tcPr>
            <w:tcW w:w="3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>
            <w:pPr>
              <w:pStyle w:val="aa"/>
              <w:widowControl w:val="0"/>
              <w:numPr>
                <w:ilvl w:val="1"/>
                <w:numId w:val="2"/>
              </w:numPr>
            </w:pPr>
          </w:p>
        </w:tc>
        <w:tc>
          <w:tcPr>
            <w:tcW w:w="154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</w:pPr>
            <w:r>
              <w:t>Основные мероприятия:</w:t>
            </w:r>
          </w:p>
        </w:tc>
      </w:tr>
      <w:tr w:rsidR="009102A2">
        <w:trPr>
          <w:trHeight w:val="120"/>
        </w:trPr>
        <w:tc>
          <w:tcPr>
            <w:tcW w:w="35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</w:pPr>
            <w:r>
              <w:t>1.1.1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r>
              <w:rPr>
                <w:i/>
              </w:rPr>
              <w:t xml:space="preserve">«Благоустройство общественной территории (сквер), находящейся по адресу: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 xml:space="preserve">. </w:t>
            </w:r>
            <w:proofErr w:type="gramStart"/>
            <w:r>
              <w:rPr>
                <w:i/>
              </w:rPr>
              <w:t>Красная</w:t>
            </w:r>
            <w:proofErr w:type="gramEnd"/>
            <w:r>
              <w:rPr>
                <w:i/>
              </w:rPr>
              <w:t xml:space="preserve"> Поляна, ул. Кирова 6-б"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rPr>
                <w:sz w:val="22"/>
              </w:rPr>
            </w:pPr>
            <w:proofErr w:type="spellStart"/>
            <w:r>
              <w:rPr>
                <w:sz w:val="22"/>
              </w:rPr>
              <w:t>Краснополянское</w:t>
            </w:r>
            <w:proofErr w:type="spellEnd"/>
            <w:r>
              <w:rPr>
                <w:sz w:val="22"/>
              </w:rPr>
              <w:t xml:space="preserve"> сельское поселение.</w:t>
            </w:r>
          </w:p>
          <w:p w:rsidR="009102A2" w:rsidRDefault="009102A2" w:rsidP="00FB62E0">
            <w:pPr>
              <w:pStyle w:val="aa"/>
              <w:rPr>
                <w:sz w:val="22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sz w:val="22"/>
              </w:rPr>
              <w:t xml:space="preserve">Комплексное благоустройство сквера с укладкой плиточного покрытия, установлены малые архитектурные формы, наружное освещение, видеонаблюдение, </w:t>
            </w:r>
            <w:r>
              <w:rPr>
                <w:sz w:val="22"/>
              </w:rPr>
              <w:lastRenderedPageBreak/>
              <w:t>озеленение.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30.01.2024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15.11.2024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sz w:val="22"/>
              </w:rPr>
              <w:t xml:space="preserve">на реализацию программы предусмотрены расходы федерального, областного бюджетов и бюджета </w:t>
            </w:r>
            <w:r>
              <w:rPr>
                <w:sz w:val="22"/>
              </w:rPr>
              <w:lastRenderedPageBreak/>
              <w:t xml:space="preserve">Песчанокопского сельского поселения – </w:t>
            </w:r>
          </w:p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b/>
                <w:sz w:val="22"/>
              </w:rPr>
              <w:t>38 507,55</w:t>
            </w:r>
            <w:r>
              <w:rPr>
                <w:sz w:val="22"/>
              </w:rPr>
              <w:t xml:space="preserve"> тыс. руб.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>
            <w:pPr>
              <w:pStyle w:val="aa"/>
              <w:jc w:val="center"/>
              <w:rPr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sz w:val="22"/>
              </w:rPr>
              <w:t xml:space="preserve">Освоено в 2024г </w:t>
            </w:r>
            <w:r>
              <w:rPr>
                <w:b/>
                <w:sz w:val="22"/>
              </w:rPr>
              <w:t>38 507,55</w:t>
            </w:r>
            <w:r>
              <w:rPr>
                <w:sz w:val="22"/>
              </w:rPr>
              <w:t xml:space="preserve"> тыс. руб. сре</w:t>
            </w:r>
            <w:proofErr w:type="gramStart"/>
            <w:r>
              <w:rPr>
                <w:sz w:val="22"/>
              </w:rPr>
              <w:t xml:space="preserve">дств в </w:t>
            </w:r>
            <w:proofErr w:type="spellStart"/>
            <w:r>
              <w:rPr>
                <w:sz w:val="22"/>
              </w:rPr>
              <w:t>т</w:t>
            </w:r>
            <w:proofErr w:type="gramEnd"/>
            <w:r>
              <w:rPr>
                <w:sz w:val="22"/>
              </w:rPr>
              <w:t>.ч</w:t>
            </w:r>
            <w:proofErr w:type="spellEnd"/>
            <w:r>
              <w:rPr>
                <w:sz w:val="22"/>
              </w:rPr>
              <w:t xml:space="preserve">. </w:t>
            </w:r>
          </w:p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sz w:val="22"/>
              </w:rPr>
              <w:t xml:space="preserve">ФБ-37 688,43 тыс. </w:t>
            </w:r>
            <w:r>
              <w:rPr>
                <w:sz w:val="22"/>
              </w:rPr>
              <w:lastRenderedPageBreak/>
              <w:t xml:space="preserve">руб., </w:t>
            </w:r>
          </w:p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sz w:val="22"/>
              </w:rPr>
              <w:t>ОБ-769,15 тыс. руб.,</w:t>
            </w:r>
          </w:p>
          <w:p w:rsidR="009102A2" w:rsidRDefault="0029534A" w:rsidP="00FB62E0">
            <w:pPr>
              <w:pStyle w:val="aa"/>
              <w:rPr>
                <w:sz w:val="22"/>
              </w:rPr>
            </w:pPr>
            <w:r>
              <w:rPr>
                <w:sz w:val="22"/>
              </w:rPr>
              <w:t xml:space="preserve">бюджета </w:t>
            </w:r>
            <w:proofErr w:type="spellStart"/>
            <w:r>
              <w:rPr>
                <w:sz w:val="22"/>
              </w:rPr>
              <w:t>Краснополянского</w:t>
            </w:r>
            <w:proofErr w:type="spellEnd"/>
            <w:r>
              <w:rPr>
                <w:sz w:val="22"/>
              </w:rPr>
              <w:t xml:space="preserve"> с/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 xml:space="preserve"> 49,97 тыс. руб.</w:t>
            </w:r>
          </w:p>
          <w:p w:rsidR="009102A2" w:rsidRDefault="009102A2" w:rsidP="00FB62E0">
            <w:pPr>
              <w:pStyle w:val="aa"/>
              <w:rPr>
                <w:sz w:val="22"/>
              </w:rPr>
            </w:pPr>
          </w:p>
          <w:p w:rsidR="009102A2" w:rsidRDefault="009102A2" w:rsidP="00FB62E0">
            <w:pPr>
              <w:pStyle w:val="aa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02A2" w:rsidRDefault="009102A2" w:rsidP="00FB62E0">
            <w:pPr>
              <w:pStyle w:val="aa"/>
              <w:rPr>
                <w:sz w:val="22"/>
              </w:rPr>
            </w:pPr>
          </w:p>
          <w:p w:rsidR="009102A2" w:rsidRDefault="009102A2" w:rsidP="00FB62E0">
            <w:pPr>
              <w:pStyle w:val="aa"/>
              <w:rPr>
                <w:sz w:val="22"/>
              </w:rPr>
            </w:pPr>
          </w:p>
        </w:tc>
      </w:tr>
    </w:tbl>
    <w:p w:rsidR="009102A2" w:rsidRDefault="009102A2" w:rsidP="00FB62E0">
      <w:pPr>
        <w:rPr>
          <w:sz w:val="28"/>
        </w:rPr>
      </w:pPr>
    </w:p>
    <w:p w:rsidR="000F112C" w:rsidRDefault="000F112C" w:rsidP="00FB62E0">
      <w:pPr>
        <w:rPr>
          <w:sz w:val="28"/>
        </w:rPr>
      </w:pPr>
    </w:p>
    <w:p w:rsidR="009102A2" w:rsidRDefault="009102A2" w:rsidP="00FB62E0">
      <w:pPr>
        <w:pStyle w:val="ConsPlusCell"/>
        <w:rPr>
          <w:rFonts w:ascii="Times New Roman" w:hAnsi="Times New Roman"/>
          <w:sz w:val="28"/>
        </w:rPr>
      </w:pPr>
    </w:p>
    <w:p w:rsidR="009102A2" w:rsidRDefault="0029534A" w:rsidP="00FB62E0">
      <w:pPr>
        <w:rPr>
          <w:sz w:val="28"/>
        </w:rPr>
      </w:pPr>
      <w:r>
        <w:rPr>
          <w:sz w:val="28"/>
        </w:rPr>
        <w:t>Управляющий делами</w:t>
      </w:r>
    </w:p>
    <w:p w:rsidR="009102A2" w:rsidRDefault="0029534A" w:rsidP="00FB62E0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    О.В. Купина</w:t>
      </w: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10773"/>
        <w:contextualSpacing/>
        <w:rPr>
          <w:sz w:val="28"/>
        </w:rPr>
      </w:pPr>
    </w:p>
    <w:p w:rsidR="009102A2" w:rsidRDefault="009102A2" w:rsidP="00FB62E0">
      <w:pPr>
        <w:ind w:left="-566"/>
        <w:contextualSpacing/>
        <w:rPr>
          <w:sz w:val="28"/>
        </w:rPr>
      </w:pPr>
    </w:p>
    <w:p w:rsidR="009102A2" w:rsidRDefault="009102A2" w:rsidP="00FB62E0">
      <w:pPr>
        <w:ind w:left="-566"/>
        <w:contextualSpacing/>
        <w:rPr>
          <w:sz w:val="28"/>
        </w:rPr>
      </w:pPr>
    </w:p>
    <w:p w:rsidR="000F112C" w:rsidRDefault="000F112C" w:rsidP="00FB62E0">
      <w:pPr>
        <w:ind w:left="10773"/>
        <w:contextualSpacing/>
        <w:rPr>
          <w:sz w:val="28"/>
        </w:rPr>
      </w:pPr>
    </w:p>
    <w:p w:rsidR="009102A2" w:rsidRDefault="0029534A" w:rsidP="00FB62E0">
      <w:pPr>
        <w:ind w:left="10773"/>
        <w:contextualSpacing/>
        <w:rPr>
          <w:sz w:val="26"/>
        </w:rPr>
      </w:pPr>
      <w:r>
        <w:rPr>
          <w:sz w:val="28"/>
        </w:rPr>
        <w:lastRenderedPageBreak/>
        <w:t>Приложение № 5</w:t>
      </w:r>
    </w:p>
    <w:p w:rsidR="009102A2" w:rsidRDefault="0029534A" w:rsidP="00FB62E0">
      <w:pPr>
        <w:ind w:left="10773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9102A2" w:rsidRDefault="0029534A" w:rsidP="00FB62E0">
      <w:pPr>
        <w:ind w:left="10773"/>
        <w:rPr>
          <w:sz w:val="28"/>
        </w:rPr>
      </w:pPr>
      <w:r>
        <w:rPr>
          <w:sz w:val="28"/>
        </w:rPr>
        <w:t xml:space="preserve">от </w:t>
      </w:r>
      <w:r w:rsidR="00B70A46">
        <w:rPr>
          <w:sz w:val="28"/>
        </w:rPr>
        <w:t>14.03.2025</w:t>
      </w:r>
      <w:r>
        <w:rPr>
          <w:sz w:val="28"/>
        </w:rPr>
        <w:t xml:space="preserve">   № </w:t>
      </w:r>
      <w:r w:rsidR="00B70A46">
        <w:rPr>
          <w:sz w:val="28"/>
        </w:rPr>
        <w:t>136</w:t>
      </w:r>
    </w:p>
    <w:p w:rsidR="009102A2" w:rsidRPr="00FB62E0" w:rsidRDefault="009102A2" w:rsidP="00FB62E0">
      <w:pPr>
        <w:tabs>
          <w:tab w:val="left" w:pos="0"/>
        </w:tabs>
        <w:ind w:firstLine="8789"/>
        <w:contextualSpacing/>
        <w:jc w:val="both"/>
        <w:rPr>
          <w:sz w:val="28"/>
          <w:szCs w:val="28"/>
        </w:rPr>
      </w:pPr>
    </w:p>
    <w:p w:rsidR="009102A2" w:rsidRPr="00FB62E0" w:rsidRDefault="0029534A" w:rsidP="00FB62E0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FB62E0">
        <w:rPr>
          <w:sz w:val="28"/>
          <w:szCs w:val="28"/>
        </w:rPr>
        <w:t>СВЕДЕНИЯ</w:t>
      </w:r>
    </w:p>
    <w:p w:rsidR="009102A2" w:rsidRPr="00FB62E0" w:rsidRDefault="0029534A" w:rsidP="00FB62E0">
      <w:pPr>
        <w:jc w:val="center"/>
        <w:rPr>
          <w:sz w:val="28"/>
          <w:szCs w:val="28"/>
        </w:rPr>
      </w:pPr>
      <w:r w:rsidRPr="00FB62E0">
        <w:rPr>
          <w:sz w:val="28"/>
          <w:szCs w:val="28"/>
        </w:rPr>
        <w:t xml:space="preserve">об использовании бюджетных ассигнований и внебюджетных средств на реализацию муниципальной программы «Формирование современной городской среды на территории Песчанокопского района» на 2018-2030г за </w:t>
      </w:r>
      <w:r w:rsidRPr="00FB62E0">
        <w:rPr>
          <w:b/>
          <w:sz w:val="28"/>
          <w:szCs w:val="28"/>
        </w:rPr>
        <w:t>2024</w:t>
      </w:r>
      <w:r w:rsidRPr="00FB62E0">
        <w:rPr>
          <w:sz w:val="28"/>
          <w:szCs w:val="28"/>
        </w:rPr>
        <w:t xml:space="preserve"> год</w:t>
      </w:r>
    </w:p>
    <w:p w:rsidR="009102A2" w:rsidRDefault="009102A2" w:rsidP="00FB62E0">
      <w:pPr>
        <w:tabs>
          <w:tab w:val="left" w:pos="0"/>
        </w:tabs>
        <w:contextualSpacing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3969"/>
        <w:gridCol w:w="2202"/>
        <w:gridCol w:w="1985"/>
        <w:gridCol w:w="2112"/>
      </w:tblGrid>
      <w:tr w:rsidR="009102A2">
        <w:trPr>
          <w:trHeight w:val="724"/>
        </w:trPr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tabs>
                <w:tab w:val="left" w:pos="0"/>
              </w:tabs>
              <w:contextualSpacing/>
              <w:jc w:val="center"/>
            </w:pPr>
            <w: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2A2" w:rsidRDefault="0029534A" w:rsidP="00FB62E0">
            <w:pPr>
              <w:jc w:val="center"/>
            </w:pPr>
            <w:r>
              <w:t>Объем расходов (тыс. руб.), предусмотренных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t>Фактические расходы</w:t>
            </w:r>
          </w:p>
          <w:p w:rsidR="009102A2" w:rsidRDefault="0029534A" w:rsidP="00FB62E0">
            <w:pPr>
              <w:tabs>
                <w:tab w:val="left" w:pos="0"/>
              </w:tabs>
              <w:contextualSpacing/>
              <w:jc w:val="center"/>
            </w:pPr>
            <w:r>
              <w:t>(тыс. руб.)</w:t>
            </w:r>
          </w:p>
        </w:tc>
      </w:tr>
      <w:tr w:rsidR="009102A2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2A2" w:rsidRDefault="0029534A" w:rsidP="00FB62E0">
            <w:pPr>
              <w:jc w:val="center"/>
            </w:pPr>
            <w:r>
              <w:t>муниципальной программой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2A2" w:rsidRDefault="0029534A" w:rsidP="00FB62E0">
            <w:pPr>
              <w:jc w:val="center"/>
            </w:pPr>
            <w:r>
              <w:t>сводной бюджетной росписью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</w:tr>
      <w:tr w:rsidR="009102A2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r>
              <w:t xml:space="preserve">Муниципальная программа  </w:t>
            </w:r>
          </w:p>
          <w:p w:rsidR="009102A2" w:rsidRDefault="0029534A" w:rsidP="00FB62E0">
            <w:r>
              <w:t>«Формирование современной городской среды на территории Песчанокопского района» на 2018-2030г»</w:t>
            </w:r>
          </w:p>
          <w:p w:rsidR="009102A2" w:rsidRDefault="0029534A" w:rsidP="00FB62E0">
            <w:pPr>
              <w:tabs>
                <w:tab w:val="left" w:pos="0"/>
              </w:tabs>
              <w:contextualSpacing/>
            </w:pPr>
            <w:r>
              <w:t>Подпрограммы:</w:t>
            </w:r>
          </w:p>
          <w:p w:rsidR="009102A2" w:rsidRDefault="0029534A" w:rsidP="00FB62E0">
            <w:pPr>
              <w:tabs>
                <w:tab w:val="left" w:pos="0"/>
              </w:tabs>
              <w:contextualSpacing/>
            </w:pPr>
            <w:r>
              <w:t>1. Благоустройство общественных территорий Песчанокопского района</w:t>
            </w:r>
          </w:p>
          <w:p w:rsidR="009102A2" w:rsidRDefault="0029534A" w:rsidP="00FB62E0">
            <w:pPr>
              <w:tabs>
                <w:tab w:val="left" w:pos="0"/>
              </w:tabs>
              <w:contextualSpacing/>
              <w:rPr>
                <w:i/>
              </w:rPr>
            </w:pPr>
            <w:r>
              <w:t>2. Инициативные проекты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всего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  <w:rPr>
                <w:b/>
              </w:rPr>
            </w:pPr>
            <w:r>
              <w:rPr>
                <w:b/>
              </w:rPr>
              <w:t>38 507,55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rPr>
                <w:b/>
              </w:rPr>
              <w:t>38 507,55</w:t>
            </w:r>
          </w:p>
        </w:tc>
      </w:tr>
      <w:tr w:rsidR="009102A2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местный бюджет (бюджеты сельских поселений)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49,97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49,97</w:t>
            </w:r>
          </w:p>
        </w:tc>
      </w:tr>
      <w:tr w:rsidR="009102A2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Бюджет Песчанокопского района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0</w:t>
            </w:r>
          </w:p>
        </w:tc>
      </w:tr>
      <w:tr w:rsidR="009102A2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В том числе за счет средств: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9102A2" w:rsidP="00FB62E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9102A2" w:rsidP="00FB62E0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9102A2" w:rsidP="00FB62E0">
            <w:pPr>
              <w:jc w:val="center"/>
            </w:pPr>
          </w:p>
        </w:tc>
      </w:tr>
      <w:tr w:rsidR="009102A2">
        <w:trPr>
          <w:trHeight w:val="187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федерального бюджета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37 688,43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t>37 688,43</w:t>
            </w:r>
          </w:p>
        </w:tc>
      </w:tr>
      <w:tr w:rsidR="009102A2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областного бюджета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769,15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29534A" w:rsidP="00FB62E0">
            <w:pPr>
              <w:jc w:val="center"/>
            </w:pPr>
            <w:r>
              <w:t>769,15</w:t>
            </w:r>
          </w:p>
        </w:tc>
      </w:tr>
      <w:tr w:rsidR="009102A2">
        <w:trPr>
          <w:trHeight w:val="327"/>
        </w:trPr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2A2" w:rsidRDefault="009102A2" w:rsidP="00FB62E0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r>
              <w:t>внебюджетные источники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-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02A2" w:rsidRDefault="0029534A" w:rsidP="00FB62E0">
            <w:pPr>
              <w:jc w:val="center"/>
            </w:pPr>
            <w:r>
              <w:t>-</w:t>
            </w:r>
          </w:p>
        </w:tc>
      </w:tr>
    </w:tbl>
    <w:p w:rsidR="009102A2" w:rsidRDefault="009102A2" w:rsidP="00FB62E0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0F112C" w:rsidRDefault="000F112C" w:rsidP="00FB62E0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0F112C" w:rsidRDefault="000F112C" w:rsidP="00FB62E0">
      <w:pPr>
        <w:tabs>
          <w:tab w:val="left" w:pos="0"/>
        </w:tabs>
        <w:ind w:firstLine="8789"/>
        <w:contextualSpacing/>
        <w:jc w:val="center"/>
        <w:rPr>
          <w:sz w:val="26"/>
        </w:rPr>
      </w:pPr>
    </w:p>
    <w:p w:rsidR="009102A2" w:rsidRDefault="0029534A" w:rsidP="00FB62E0">
      <w:pPr>
        <w:pStyle w:val="ConsPlusCell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9102A2" w:rsidRDefault="0029534A" w:rsidP="00FB62E0">
      <w:pPr>
        <w:pStyle w:val="ConsPlusCell"/>
        <w:ind w:left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p w:rsidR="009102A2" w:rsidRDefault="009102A2" w:rsidP="00FB62E0">
      <w:pPr>
        <w:pStyle w:val="ConsPlusCell"/>
        <w:rPr>
          <w:rFonts w:ascii="Times New Roman" w:hAnsi="Times New Roman"/>
          <w:sz w:val="28"/>
        </w:rPr>
      </w:pPr>
    </w:p>
    <w:p w:rsidR="009102A2" w:rsidRDefault="009102A2" w:rsidP="00FB62E0">
      <w:pPr>
        <w:pStyle w:val="ConsPlusCell"/>
        <w:rPr>
          <w:rFonts w:ascii="Times New Roman" w:hAnsi="Times New Roman"/>
          <w:sz w:val="28"/>
        </w:rPr>
      </w:pPr>
    </w:p>
    <w:p w:rsidR="009102A2" w:rsidRDefault="0029534A" w:rsidP="00FB62E0">
      <w:pPr>
        <w:widowControl w:val="0"/>
        <w:ind w:left="10632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9102A2" w:rsidRDefault="0029534A" w:rsidP="00FB62E0">
      <w:pPr>
        <w:ind w:left="10632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9102A2" w:rsidRDefault="0029534A" w:rsidP="00FB62E0">
      <w:pPr>
        <w:ind w:left="10632"/>
        <w:rPr>
          <w:sz w:val="28"/>
        </w:rPr>
      </w:pPr>
      <w:r>
        <w:rPr>
          <w:sz w:val="28"/>
        </w:rPr>
        <w:t xml:space="preserve">от </w:t>
      </w:r>
      <w:r w:rsidR="00B70A46">
        <w:rPr>
          <w:sz w:val="28"/>
        </w:rPr>
        <w:t>14.03.2025</w:t>
      </w:r>
      <w:bookmarkStart w:id="0" w:name="_GoBack"/>
      <w:bookmarkEnd w:id="0"/>
      <w:r>
        <w:rPr>
          <w:sz w:val="28"/>
        </w:rPr>
        <w:t xml:space="preserve"> № </w:t>
      </w:r>
      <w:r w:rsidR="00B70A46">
        <w:rPr>
          <w:sz w:val="28"/>
        </w:rPr>
        <w:t>136</w:t>
      </w:r>
    </w:p>
    <w:p w:rsidR="009102A2" w:rsidRDefault="009102A2" w:rsidP="00FB62E0">
      <w:pPr>
        <w:widowControl w:val="0"/>
        <w:jc w:val="right"/>
        <w:rPr>
          <w:sz w:val="28"/>
        </w:rPr>
      </w:pPr>
    </w:p>
    <w:p w:rsidR="009102A2" w:rsidRPr="00FB62E0" w:rsidRDefault="0029534A" w:rsidP="00FB62E0">
      <w:pPr>
        <w:widowControl w:val="0"/>
        <w:jc w:val="center"/>
        <w:rPr>
          <w:sz w:val="28"/>
        </w:rPr>
      </w:pPr>
      <w:r w:rsidRPr="00FB62E0">
        <w:rPr>
          <w:sz w:val="28"/>
        </w:rPr>
        <w:t>СВЕДЕНИЯ</w:t>
      </w:r>
    </w:p>
    <w:p w:rsidR="009102A2" w:rsidRPr="00FB62E0" w:rsidRDefault="0029534A" w:rsidP="00FB62E0">
      <w:pPr>
        <w:widowControl w:val="0"/>
        <w:jc w:val="center"/>
        <w:rPr>
          <w:sz w:val="28"/>
        </w:rPr>
      </w:pPr>
      <w:r w:rsidRPr="00FB62E0">
        <w:rPr>
          <w:sz w:val="28"/>
        </w:rPr>
        <w:t>о достижении показателей по поселениям Песчанокопского района</w:t>
      </w:r>
    </w:p>
    <w:p w:rsidR="009102A2" w:rsidRDefault="009102A2" w:rsidP="00FB62E0">
      <w:pPr>
        <w:widowControl w:val="0"/>
        <w:jc w:val="center"/>
      </w:pPr>
    </w:p>
    <w:tbl>
      <w:tblPr>
        <w:tblW w:w="0" w:type="auto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745"/>
        <w:gridCol w:w="2112"/>
        <w:gridCol w:w="2534"/>
        <w:gridCol w:w="2816"/>
        <w:gridCol w:w="3379"/>
      </w:tblGrid>
      <w:tr w:rsidR="009102A2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показателя,</w:t>
            </w:r>
          </w:p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поселения Песчанокопского района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 муниципальной программы, подпрограммы</w:t>
            </w:r>
          </w:p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муниципальной программы</w:t>
            </w: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Обоснование отклонений   </w:t>
            </w:r>
            <w:r>
              <w:rPr>
                <w:sz w:val="22"/>
              </w:rPr>
              <w:br/>
              <w:t xml:space="preserve">значений показателя на конец </w:t>
            </w:r>
            <w:r>
              <w:rPr>
                <w:sz w:val="22"/>
              </w:rPr>
              <w:br/>
              <w:t>отчетного года (при наличии)</w:t>
            </w:r>
          </w:p>
        </w:tc>
      </w:tr>
      <w:tr w:rsidR="009102A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102A2" w:rsidRDefault="009102A2" w:rsidP="00FB62E0"/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/>
        </w:tc>
        <w:tc>
          <w:tcPr>
            <w:tcW w:w="21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год, </w:t>
            </w:r>
            <w:r>
              <w:rPr>
                <w:sz w:val="22"/>
              </w:rPr>
              <w:br/>
              <w:t>предшествующий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отчетному</w:t>
            </w:r>
            <w:proofErr w:type="gramEnd"/>
            <w:r>
              <w:rPr>
                <w:sz w:val="22"/>
              </w:rPr>
              <w:t xml:space="preserve"> 2023г &lt;1&gt;</w:t>
            </w:r>
          </w:p>
        </w:tc>
        <w:tc>
          <w:tcPr>
            <w:tcW w:w="5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отчетный год 2024</w:t>
            </w: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/>
        </w:tc>
      </w:tr>
      <w:tr w:rsidR="009102A2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:rsidR="009102A2" w:rsidRDefault="009102A2" w:rsidP="00FB62E0"/>
        </w:tc>
        <w:tc>
          <w:tcPr>
            <w:tcW w:w="3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/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/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3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/>
        </w:tc>
      </w:tr>
      <w:tr w:rsidR="009102A2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9102A2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Песчанокопское сельское поселение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Богородицкое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Развильненское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Жуковское сельское поселение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Летницкое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Краснополянское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Поливянское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Рассыпненское</w:t>
            </w:r>
            <w:proofErr w:type="spellEnd"/>
            <w:r>
              <w:rPr>
                <w:sz w:val="22"/>
              </w:rPr>
              <w:t xml:space="preserve"> сельское поселение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Зареченское сельское поселение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rPr>
                <w:sz w:val="22"/>
              </w:rPr>
            </w:pPr>
          </w:p>
        </w:tc>
      </w:tr>
      <w:tr w:rsidR="009102A2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  <w:jc w:val="center"/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29534A" w:rsidP="00FB62E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102A2" w:rsidRDefault="009102A2" w:rsidP="00FB62E0">
            <w:pPr>
              <w:widowControl w:val="0"/>
            </w:pPr>
          </w:p>
        </w:tc>
      </w:tr>
    </w:tbl>
    <w:p w:rsidR="009102A2" w:rsidRDefault="009102A2" w:rsidP="00FB62E0">
      <w:pPr>
        <w:widowControl w:val="0"/>
        <w:jc w:val="both"/>
        <w:rPr>
          <w:sz w:val="12"/>
        </w:rPr>
      </w:pPr>
    </w:p>
    <w:p w:rsidR="009102A2" w:rsidRPr="000F112C" w:rsidRDefault="0029534A" w:rsidP="00FB62E0">
      <w:pPr>
        <w:widowControl w:val="0"/>
        <w:jc w:val="both"/>
        <w:rPr>
          <w:sz w:val="28"/>
        </w:rPr>
      </w:pPr>
      <w:r w:rsidRPr="000F112C">
        <w:rPr>
          <w:sz w:val="28"/>
        </w:rPr>
        <w:t>&lt;1</w:t>
      </w:r>
      <w:proofErr w:type="gramStart"/>
      <w:r w:rsidRPr="000F112C">
        <w:rPr>
          <w:sz w:val="28"/>
        </w:rPr>
        <w:t>&gt; П</w:t>
      </w:r>
      <w:proofErr w:type="gramEnd"/>
      <w:r w:rsidRPr="000F112C">
        <w:rPr>
          <w:sz w:val="28"/>
        </w:rPr>
        <w:t>риводится фактическое значение показателя за год, предшествующий отчетному.</w:t>
      </w:r>
    </w:p>
    <w:p w:rsidR="009102A2" w:rsidRDefault="009102A2" w:rsidP="00FB62E0">
      <w:pPr>
        <w:pStyle w:val="ConsPlusCell"/>
        <w:rPr>
          <w:rFonts w:ascii="Times New Roman" w:hAnsi="Times New Roman"/>
          <w:sz w:val="28"/>
        </w:rPr>
      </w:pPr>
    </w:p>
    <w:p w:rsidR="00BE6265" w:rsidRDefault="00BE6265" w:rsidP="00FB62E0">
      <w:pPr>
        <w:pStyle w:val="ConsPlusCell"/>
        <w:rPr>
          <w:rFonts w:ascii="Times New Roman" w:hAnsi="Times New Roman"/>
          <w:sz w:val="28"/>
        </w:rPr>
      </w:pPr>
    </w:p>
    <w:p w:rsidR="009102A2" w:rsidRDefault="009102A2" w:rsidP="00FB62E0">
      <w:pPr>
        <w:pStyle w:val="ConsPlusCell"/>
        <w:rPr>
          <w:rFonts w:ascii="Times New Roman" w:hAnsi="Times New Roman"/>
          <w:sz w:val="2"/>
        </w:rPr>
      </w:pPr>
    </w:p>
    <w:p w:rsidR="009102A2" w:rsidRDefault="0029534A" w:rsidP="00FB62E0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9102A2" w:rsidRDefault="0029534A" w:rsidP="00FB62E0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sectPr w:rsidR="009102A2" w:rsidSect="000F112C">
      <w:headerReference w:type="default" r:id="rId10"/>
      <w:footerReference w:type="default" r:id="rId11"/>
      <w:pgSz w:w="16838" w:h="11906" w:orient="landscape"/>
      <w:pgMar w:top="1702" w:right="567" w:bottom="567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3F" w:rsidRDefault="0029534A">
      <w:r>
        <w:separator/>
      </w:r>
    </w:p>
  </w:endnote>
  <w:endnote w:type="continuationSeparator" w:id="0">
    <w:p w:rsidR="00D2383F" w:rsidRDefault="0029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A2" w:rsidRDefault="0029534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70A46">
      <w:rPr>
        <w:noProof/>
      </w:rPr>
      <w:t>2</w:t>
    </w:r>
    <w:r>
      <w:fldChar w:fldCharType="end"/>
    </w:r>
  </w:p>
  <w:p w:rsidR="009102A2" w:rsidRDefault="009102A2">
    <w:pPr>
      <w:pStyle w:val="aff"/>
      <w:jc w:val="right"/>
    </w:pPr>
  </w:p>
  <w:p w:rsidR="009102A2" w:rsidRDefault="009102A2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A2" w:rsidRDefault="0029534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70A46">
      <w:rPr>
        <w:noProof/>
      </w:rPr>
      <w:t>5</w:t>
    </w:r>
    <w:r>
      <w:fldChar w:fldCharType="end"/>
    </w:r>
  </w:p>
  <w:p w:rsidR="009102A2" w:rsidRDefault="009102A2">
    <w:pPr>
      <w:pStyle w:val="aff"/>
      <w:jc w:val="right"/>
    </w:pPr>
  </w:p>
  <w:p w:rsidR="009102A2" w:rsidRDefault="009102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3F" w:rsidRDefault="0029534A">
      <w:r>
        <w:separator/>
      </w:r>
    </w:p>
  </w:footnote>
  <w:footnote w:type="continuationSeparator" w:id="0">
    <w:p w:rsidR="00D2383F" w:rsidRDefault="0029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2A2" w:rsidRDefault="0029534A">
    <w:pPr>
      <w:pStyle w:val="af3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240ED7" wp14:editId="365A2D0A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9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102A2" w:rsidRDefault="009102A2">
                          <w:pPr>
                            <w:pStyle w:val="af3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41193"/>
    <w:multiLevelType w:val="multilevel"/>
    <w:tmpl w:val="DC924E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D82F47"/>
    <w:multiLevelType w:val="multilevel"/>
    <w:tmpl w:val="EE0E4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8490B89"/>
    <w:multiLevelType w:val="multilevel"/>
    <w:tmpl w:val="5B2E6C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2A2"/>
    <w:rsid w:val="000F112C"/>
    <w:rsid w:val="0029534A"/>
    <w:rsid w:val="008563F4"/>
    <w:rsid w:val="009102A2"/>
    <w:rsid w:val="00B70A46"/>
    <w:rsid w:val="00BE6265"/>
    <w:rsid w:val="00D2383F"/>
    <w:rsid w:val="00F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"/>
    <w:link w:val="23"/>
    <w:rPr>
      <w:rFonts w:ascii="Arial" w:hAnsi="Arial"/>
      <w:i/>
      <w:sz w:val="20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4"/>
    </w:rPr>
  </w:style>
  <w:style w:type="paragraph" w:customStyle="1" w:styleId="14">
    <w:name w:val="Основной шрифт абзаца1"/>
  </w:style>
  <w:style w:type="paragraph" w:customStyle="1" w:styleId="xl193">
    <w:name w:val="xl193"/>
    <w:basedOn w:val="a"/>
    <w:link w:val="xl1930"/>
    <w:pPr>
      <w:spacing w:beforeAutospacing="1" w:afterAutospacing="1"/>
    </w:pPr>
  </w:style>
  <w:style w:type="character" w:customStyle="1" w:styleId="xl1930">
    <w:name w:val="xl193"/>
    <w:basedOn w:val="1"/>
    <w:link w:val="xl193"/>
    <w:rPr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sz w:val="20"/>
    </w:rPr>
  </w:style>
  <w:style w:type="character" w:customStyle="1" w:styleId="xl1860">
    <w:name w:val="xl186"/>
    <w:basedOn w:val="1"/>
    <w:link w:val="xl186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Основной текст Знак1"/>
    <w:link w:val="16"/>
    <w:rPr>
      <w:sz w:val="28"/>
    </w:rPr>
  </w:style>
  <w:style w:type="character" w:customStyle="1" w:styleId="16">
    <w:name w:val="Основной текст Знак1"/>
    <w:link w:val="15"/>
    <w:rPr>
      <w:sz w:val="28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color w:val="FF0000"/>
    </w:rPr>
  </w:style>
  <w:style w:type="character" w:customStyle="1" w:styleId="xl1210">
    <w:name w:val="xl121"/>
    <w:basedOn w:val="1"/>
    <w:link w:val="xl121"/>
    <w:rPr>
      <w:color w:val="FF0000"/>
      <w:sz w:val="24"/>
    </w:rPr>
  </w:style>
  <w:style w:type="paragraph" w:customStyle="1" w:styleId="xl205">
    <w:name w:val="xl205"/>
    <w:basedOn w:val="a"/>
    <w:link w:val="xl2050"/>
    <w:pPr>
      <w:spacing w:beforeAutospacing="1" w:afterAutospacing="1"/>
    </w:pPr>
  </w:style>
  <w:style w:type="character" w:customStyle="1" w:styleId="xl2050">
    <w:name w:val="xl205"/>
    <w:basedOn w:val="1"/>
    <w:link w:val="xl205"/>
    <w:rPr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sz w:val="20"/>
    </w:rPr>
  </w:style>
  <w:style w:type="character" w:customStyle="1" w:styleId="xl1550">
    <w:name w:val="xl155"/>
    <w:basedOn w:val="1"/>
    <w:link w:val="xl155"/>
    <w:rPr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sz w:val="16"/>
    </w:rPr>
  </w:style>
  <w:style w:type="character" w:customStyle="1" w:styleId="xl1690">
    <w:name w:val="xl169"/>
    <w:basedOn w:val="1"/>
    <w:link w:val="xl169"/>
    <w:rPr>
      <w:sz w:val="16"/>
    </w:rPr>
  </w:style>
  <w:style w:type="paragraph" w:customStyle="1" w:styleId="17">
    <w:name w:val="Обычный (веб)1"/>
    <w:basedOn w:val="18"/>
    <w:link w:val="19"/>
  </w:style>
  <w:style w:type="character" w:customStyle="1" w:styleId="19">
    <w:name w:val="Обычный (веб)1"/>
    <w:basedOn w:val="1a"/>
    <w:link w:val="17"/>
    <w:rPr>
      <w:sz w:val="24"/>
    </w:rPr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b/>
      <w:sz w:val="20"/>
    </w:rPr>
  </w:style>
  <w:style w:type="character" w:customStyle="1" w:styleId="xl1630">
    <w:name w:val="xl163"/>
    <w:basedOn w:val="1"/>
    <w:link w:val="xl163"/>
    <w:rPr>
      <w:b/>
      <w:sz w:val="20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xl189">
    <w:name w:val="xl189"/>
    <w:basedOn w:val="a"/>
    <w:link w:val="xl1890"/>
    <w:pPr>
      <w:spacing w:beforeAutospacing="1" w:afterAutospacing="1"/>
    </w:pPr>
    <w:rPr>
      <w:sz w:val="20"/>
    </w:rPr>
  </w:style>
  <w:style w:type="character" w:customStyle="1" w:styleId="xl1890">
    <w:name w:val="xl189"/>
    <w:basedOn w:val="1"/>
    <w:link w:val="xl189"/>
    <w:rPr>
      <w:sz w:val="20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Pr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</w:p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xl185">
    <w:name w:val="xl185"/>
    <w:basedOn w:val="a"/>
    <w:link w:val="xl1850"/>
    <w:pPr>
      <w:spacing w:beforeAutospacing="1" w:afterAutospacing="1"/>
    </w:pPr>
    <w:rPr>
      <w:sz w:val="20"/>
    </w:rPr>
  </w:style>
  <w:style w:type="character" w:customStyle="1" w:styleId="xl1850">
    <w:name w:val="xl185"/>
    <w:basedOn w:val="1"/>
    <w:link w:val="xl185"/>
    <w:rPr>
      <w:sz w:val="20"/>
    </w:rPr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xl206">
    <w:name w:val="xl206"/>
    <w:basedOn w:val="a"/>
    <w:link w:val="xl2060"/>
    <w:pPr>
      <w:spacing w:beforeAutospacing="1" w:afterAutospacing="1"/>
    </w:pPr>
  </w:style>
  <w:style w:type="character" w:customStyle="1" w:styleId="xl2060">
    <w:name w:val="xl206"/>
    <w:basedOn w:val="1"/>
    <w:link w:val="xl206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3">
    <w:name w:val="Balloon Text"/>
    <w:basedOn w:val="a"/>
    <w:link w:val="1d"/>
    <w:rPr>
      <w:rFonts w:ascii="Tahoma" w:hAnsi="Tahoma"/>
      <w:sz w:val="16"/>
    </w:rPr>
  </w:style>
  <w:style w:type="character" w:customStyle="1" w:styleId="1d">
    <w:name w:val="Текст выноски Знак1"/>
    <w:basedOn w:val="1"/>
    <w:link w:val="a3"/>
    <w:rPr>
      <w:rFonts w:ascii="Tahoma" w:hAnsi="Tahoma"/>
      <w:sz w:val="16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</w:style>
  <w:style w:type="character" w:customStyle="1" w:styleId="xl1900">
    <w:name w:val="xl190"/>
    <w:basedOn w:val="1"/>
    <w:link w:val="xl190"/>
    <w:rPr>
      <w:sz w:val="24"/>
    </w:rPr>
  </w:style>
  <w:style w:type="paragraph" w:customStyle="1" w:styleId="xl201">
    <w:name w:val="xl201"/>
    <w:basedOn w:val="a"/>
    <w:link w:val="xl2010"/>
    <w:pPr>
      <w:spacing w:beforeAutospacing="1" w:afterAutospacing="1"/>
    </w:pPr>
    <w:rPr>
      <w:b/>
      <w:sz w:val="20"/>
    </w:rPr>
  </w:style>
  <w:style w:type="character" w:customStyle="1" w:styleId="xl2010">
    <w:name w:val="xl201"/>
    <w:basedOn w:val="1"/>
    <w:link w:val="xl201"/>
    <w:rPr>
      <w:b/>
      <w:sz w:val="20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127">
    <w:name w:val="xl127"/>
    <w:basedOn w:val="a"/>
    <w:link w:val="xl1270"/>
    <w:pP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sz w:val="20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left="350" w:hanging="350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</w:p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</w:pPr>
  </w:style>
  <w:style w:type="character" w:customStyle="1" w:styleId="xl2000">
    <w:name w:val="xl200"/>
    <w:basedOn w:val="1"/>
    <w:link w:val="xl200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b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customStyle="1" w:styleId="xl170">
    <w:name w:val="xl170"/>
    <w:basedOn w:val="a"/>
    <w:link w:val="xl1700"/>
    <w:pPr>
      <w:spacing w:beforeAutospacing="1" w:afterAutospacing="1"/>
    </w:pPr>
    <w:rPr>
      <w:sz w:val="20"/>
    </w:rPr>
  </w:style>
  <w:style w:type="character" w:customStyle="1" w:styleId="xl1700">
    <w:name w:val="xl170"/>
    <w:basedOn w:val="1"/>
    <w:link w:val="xl170"/>
    <w:rPr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sz w:val="28"/>
    </w:rPr>
  </w:style>
  <w:style w:type="character" w:customStyle="1" w:styleId="xl1920">
    <w:name w:val="xl192"/>
    <w:basedOn w:val="1"/>
    <w:link w:val="xl192"/>
    <w:rPr>
      <w:sz w:val="28"/>
    </w:rPr>
  </w:style>
  <w:style w:type="paragraph" w:customStyle="1" w:styleId="xl138">
    <w:name w:val="xl138"/>
    <w:basedOn w:val="a"/>
    <w:link w:val="xl1380"/>
    <w:pPr>
      <w:spacing w:beforeAutospacing="1" w:afterAutospacing="1"/>
    </w:pPr>
    <w:rPr>
      <w:sz w:val="20"/>
    </w:rPr>
  </w:style>
  <w:style w:type="character" w:customStyle="1" w:styleId="xl1380">
    <w:name w:val="xl138"/>
    <w:basedOn w:val="1"/>
    <w:link w:val="xl138"/>
    <w:rPr>
      <w:sz w:val="20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94">
    <w:name w:val="xl194"/>
    <w:basedOn w:val="a"/>
    <w:link w:val="xl1940"/>
    <w:pPr>
      <w:spacing w:beforeAutospacing="1" w:afterAutospacing="1"/>
    </w:p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sz w:val="20"/>
    </w:rPr>
  </w:style>
  <w:style w:type="character" w:customStyle="1" w:styleId="xl1750">
    <w:name w:val="xl175"/>
    <w:basedOn w:val="1"/>
    <w:link w:val="xl175"/>
    <w:rPr>
      <w:sz w:val="20"/>
    </w:rPr>
  </w:style>
  <w:style w:type="paragraph" w:customStyle="1" w:styleId="31">
    <w:name w:val="Знак Знак3"/>
    <w:link w:val="32"/>
  </w:style>
  <w:style w:type="character" w:customStyle="1" w:styleId="32">
    <w:name w:val="Знак Знак3"/>
    <w:link w:val="31"/>
  </w:style>
  <w:style w:type="paragraph" w:styleId="a6">
    <w:name w:val="Normal (Web)"/>
    <w:basedOn w:val="a"/>
    <w:link w:val="a7"/>
    <w:pPr>
      <w:spacing w:before="28" w:after="28" w:line="100" w:lineRule="atLeast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Pr>
      <w:sz w:val="20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 CYR" w:hAnsi="Arial CYR"/>
      <w:sz w:val="20"/>
    </w:rPr>
  </w:style>
  <w:style w:type="character" w:customStyle="1" w:styleId="xl1190">
    <w:name w:val="xl119"/>
    <w:basedOn w:val="1"/>
    <w:link w:val="xl119"/>
    <w:rPr>
      <w:rFonts w:ascii="Arial CYR" w:hAnsi="Arial CYR"/>
      <w:sz w:val="20"/>
    </w:rPr>
  </w:style>
  <w:style w:type="paragraph" w:customStyle="1" w:styleId="a8">
    <w:name w:val="Символ нумерации"/>
    <w:link w:val="a9"/>
  </w:style>
  <w:style w:type="character" w:customStyle="1" w:styleId="a9">
    <w:name w:val="Символ нумерации"/>
    <w:link w:val="a8"/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sz w:val="20"/>
    </w:rPr>
  </w:style>
  <w:style w:type="character" w:customStyle="1" w:styleId="xl1800">
    <w:name w:val="xl180"/>
    <w:basedOn w:val="1"/>
    <w:link w:val="xl180"/>
    <w:rPr>
      <w:sz w:val="20"/>
    </w:rPr>
  </w:style>
  <w:style w:type="paragraph" w:customStyle="1" w:styleId="xl183">
    <w:name w:val="xl183"/>
    <w:basedOn w:val="a"/>
    <w:link w:val="xl1830"/>
    <w:pPr>
      <w:spacing w:beforeAutospacing="1" w:afterAutospacing="1"/>
      <w:jc w:val="right"/>
    </w:pPr>
    <w:rPr>
      <w:sz w:val="20"/>
    </w:rPr>
  </w:style>
  <w:style w:type="character" w:customStyle="1" w:styleId="xl1830">
    <w:name w:val="xl183"/>
    <w:basedOn w:val="1"/>
    <w:link w:val="xl183"/>
    <w:rPr>
      <w:sz w:val="20"/>
    </w:rPr>
  </w:style>
  <w:style w:type="paragraph" w:customStyle="1" w:styleId="xl187">
    <w:name w:val="xl187"/>
    <w:basedOn w:val="a"/>
    <w:link w:val="xl1870"/>
    <w:pPr>
      <w:spacing w:beforeAutospacing="1" w:afterAutospacing="1"/>
    </w:pPr>
    <w:rPr>
      <w:sz w:val="20"/>
    </w:rPr>
  </w:style>
  <w:style w:type="character" w:customStyle="1" w:styleId="xl1870">
    <w:name w:val="xl187"/>
    <w:basedOn w:val="1"/>
    <w:link w:val="xl187"/>
    <w:rPr>
      <w:sz w:val="20"/>
    </w:rPr>
  </w:style>
  <w:style w:type="paragraph" w:customStyle="1" w:styleId="xl207">
    <w:name w:val="xl207"/>
    <w:basedOn w:val="a"/>
    <w:link w:val="xl2070"/>
    <w:pPr>
      <w:spacing w:beforeAutospacing="1" w:afterAutospacing="1"/>
    </w:pPr>
    <w:rPr>
      <w:b/>
      <w:sz w:val="20"/>
    </w:rPr>
  </w:style>
  <w:style w:type="character" w:customStyle="1" w:styleId="xl2070">
    <w:name w:val="xl207"/>
    <w:basedOn w:val="1"/>
    <w:link w:val="xl207"/>
    <w:rPr>
      <w:b/>
      <w:sz w:val="20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sz w:val="20"/>
    </w:rPr>
  </w:style>
  <w:style w:type="character" w:customStyle="1" w:styleId="xl1780">
    <w:name w:val="xl178"/>
    <w:basedOn w:val="1"/>
    <w:link w:val="xl178"/>
    <w:rPr>
      <w:sz w:val="20"/>
    </w:rPr>
  </w:style>
  <w:style w:type="paragraph" w:customStyle="1" w:styleId="1f0">
    <w:name w:val="Просмотренная гиперссылка1"/>
    <w:link w:val="1f1"/>
    <w:rPr>
      <w:color w:val="800080"/>
      <w:u w:val="single"/>
    </w:rPr>
  </w:style>
  <w:style w:type="character" w:customStyle="1" w:styleId="1f1">
    <w:name w:val="Просмотренная гиперссылка1"/>
    <w:link w:val="1f0"/>
    <w:rPr>
      <w:color w:val="800080"/>
      <w:u w:val="single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Pr>
      <w:sz w:val="20"/>
    </w:rPr>
  </w:style>
  <w:style w:type="paragraph" w:customStyle="1" w:styleId="xl203">
    <w:name w:val="xl203"/>
    <w:basedOn w:val="a"/>
    <w:link w:val="xl2030"/>
    <w:pPr>
      <w:spacing w:beforeAutospacing="1" w:afterAutospacing="1"/>
    </w:pPr>
    <w:rPr>
      <w:b/>
      <w:sz w:val="20"/>
    </w:rPr>
  </w:style>
  <w:style w:type="character" w:customStyle="1" w:styleId="xl2030">
    <w:name w:val="xl203"/>
    <w:basedOn w:val="1"/>
    <w:link w:val="xl203"/>
    <w:rPr>
      <w:b/>
      <w:sz w:val="20"/>
    </w:rPr>
  </w:style>
  <w:style w:type="paragraph" w:customStyle="1" w:styleId="Style3">
    <w:name w:val="Style3"/>
    <w:basedOn w:val="a"/>
    <w:link w:val="Style30"/>
    <w:pPr>
      <w:widowControl w:val="0"/>
      <w:spacing w:line="576" w:lineRule="exact"/>
      <w:ind w:left="154" w:hanging="154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WW8Num15z1">
    <w:name w:val="WW8Num15z1"/>
    <w:link w:val="WW8Num15z10"/>
    <w:rPr>
      <w:sz w:val="28"/>
    </w:rPr>
  </w:style>
  <w:style w:type="character" w:customStyle="1" w:styleId="WW8Num15z10">
    <w:name w:val="WW8Num15z1"/>
    <w:link w:val="WW8Num15z1"/>
    <w:rPr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sz w:val="20"/>
    </w:rPr>
  </w:style>
  <w:style w:type="character" w:customStyle="1" w:styleId="xl1410">
    <w:name w:val="xl141"/>
    <w:basedOn w:val="1"/>
    <w:link w:val="xl141"/>
    <w:rPr>
      <w:sz w:val="20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16"/>
    </w:rPr>
  </w:style>
  <w:style w:type="character" w:customStyle="1" w:styleId="font70">
    <w:name w:val="font7"/>
    <w:basedOn w:val="1"/>
    <w:link w:val="font7"/>
    <w:rPr>
      <w:sz w:val="16"/>
    </w:rPr>
  </w:style>
  <w:style w:type="paragraph" w:customStyle="1" w:styleId="xl113">
    <w:name w:val="xl113"/>
    <w:basedOn w:val="a"/>
    <w:link w:val="xl1130"/>
    <w:pPr>
      <w:spacing w:beforeAutospacing="1" w:afterAutospacing="1"/>
    </w:pPr>
  </w:style>
  <w:style w:type="character" w:customStyle="1" w:styleId="xl1130">
    <w:name w:val="xl113"/>
    <w:basedOn w:val="1"/>
    <w:link w:val="xl113"/>
    <w:rPr>
      <w:sz w:val="24"/>
    </w:rPr>
  </w:style>
  <w:style w:type="paragraph" w:customStyle="1" w:styleId="aa">
    <w:name w:val="Содержимое таблицы"/>
    <w:basedOn w:val="a"/>
    <w:link w:val="ab"/>
  </w:style>
  <w:style w:type="character" w:customStyle="1" w:styleId="ab">
    <w:name w:val="Содержимое таблицы"/>
    <w:basedOn w:val="1"/>
    <w:link w:val="aa"/>
    <w:rPr>
      <w:sz w:val="24"/>
    </w:rPr>
  </w:style>
  <w:style w:type="paragraph" w:customStyle="1" w:styleId="25">
    <w:name w:val="Заголовок 2 Знак"/>
    <w:link w:val="26"/>
    <w:rPr>
      <w:rFonts w:ascii="Cambria" w:hAnsi="Cambria"/>
      <w:b/>
      <w:i/>
      <w:sz w:val="28"/>
    </w:rPr>
  </w:style>
  <w:style w:type="character" w:customStyle="1" w:styleId="26">
    <w:name w:val="Заголовок 2 Знак"/>
    <w:link w:val="25"/>
    <w:rPr>
      <w:rFonts w:ascii="Cambria" w:hAnsi="Cambria"/>
      <w:b/>
      <w:i/>
      <w:sz w:val="28"/>
    </w:rPr>
  </w:style>
  <w:style w:type="paragraph" w:customStyle="1" w:styleId="xl177">
    <w:name w:val="xl177"/>
    <w:basedOn w:val="a"/>
    <w:link w:val="xl1770"/>
    <w:pPr>
      <w:spacing w:beforeAutospacing="1" w:afterAutospacing="1"/>
    </w:pPr>
    <w:rPr>
      <w:sz w:val="20"/>
    </w:rPr>
  </w:style>
  <w:style w:type="character" w:customStyle="1" w:styleId="xl1770">
    <w:name w:val="xl177"/>
    <w:basedOn w:val="1"/>
    <w:link w:val="xl177"/>
    <w:rPr>
      <w:sz w:val="20"/>
    </w:rPr>
  </w:style>
  <w:style w:type="paragraph" w:styleId="ac">
    <w:name w:val="No Spacing"/>
    <w:link w:val="ad"/>
    <w:pPr>
      <w:widowControl w:val="0"/>
    </w:pPr>
    <w:rPr>
      <w:rFonts w:ascii="Arial" w:hAnsi="Arial"/>
    </w:rPr>
  </w:style>
  <w:style w:type="character" w:customStyle="1" w:styleId="ad">
    <w:name w:val="Без интервала Знак"/>
    <w:link w:val="ac"/>
    <w:rPr>
      <w:rFonts w:ascii="Arial" w:hAnsi="Arial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WW8Num11z1">
    <w:name w:val="WW8Num11z1"/>
    <w:link w:val="WW8Num11z10"/>
    <w:rPr>
      <w:sz w:val="28"/>
    </w:rPr>
  </w:style>
  <w:style w:type="character" w:customStyle="1" w:styleId="WW8Num11z10">
    <w:name w:val="WW8Num11z1"/>
    <w:link w:val="WW8Num11z1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ae">
    <w:name w:val="Содержимое врезки"/>
    <w:basedOn w:val="a4"/>
    <w:link w:val="af"/>
  </w:style>
  <w:style w:type="character" w:customStyle="1" w:styleId="af">
    <w:name w:val="Содержимое врезки"/>
    <w:basedOn w:val="a5"/>
    <w:link w:val="ae"/>
    <w:rPr>
      <w:sz w:val="24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b/>
      <w:sz w:val="20"/>
    </w:rPr>
  </w:style>
  <w:style w:type="character" w:customStyle="1" w:styleId="xl1390">
    <w:name w:val="xl139"/>
    <w:basedOn w:val="1"/>
    <w:link w:val="xl139"/>
    <w:rPr>
      <w:b/>
      <w:sz w:val="20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Pr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58">
    <w:name w:val="xl158"/>
    <w:basedOn w:val="a"/>
    <w:link w:val="xl1580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Pr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88">
    <w:name w:val="xl188"/>
    <w:basedOn w:val="a"/>
    <w:link w:val="xl1880"/>
    <w:pPr>
      <w:spacing w:beforeAutospacing="1" w:afterAutospacing="1"/>
    </w:p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xl153">
    <w:name w:val="xl153"/>
    <w:basedOn w:val="a"/>
    <w:link w:val="xl1530"/>
    <w:pPr>
      <w:spacing w:beforeAutospacing="1" w:afterAutospacing="1"/>
    </w:pPr>
    <w:rPr>
      <w:sz w:val="20"/>
    </w:rPr>
  </w:style>
  <w:style w:type="character" w:customStyle="1" w:styleId="xl1530">
    <w:name w:val="xl153"/>
    <w:basedOn w:val="1"/>
    <w:link w:val="xl153"/>
    <w:rPr>
      <w:sz w:val="20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sz w:val="24"/>
    </w:rPr>
  </w:style>
  <w:style w:type="paragraph" w:customStyle="1" w:styleId="ListParagraph1">
    <w:name w:val="List Paragraph1"/>
    <w:basedOn w:val="a"/>
    <w:link w:val="ListParagraph10"/>
    <w:rPr>
      <w:sz w:val="20"/>
    </w:rPr>
  </w:style>
  <w:style w:type="character" w:customStyle="1" w:styleId="ListParagraph10">
    <w:name w:val="List Paragraph1"/>
    <w:basedOn w:val="1"/>
    <w:link w:val="ListParagraph1"/>
    <w:rPr>
      <w:sz w:val="20"/>
    </w:rPr>
  </w:style>
  <w:style w:type="paragraph" w:customStyle="1" w:styleId="xl171">
    <w:name w:val="xl171"/>
    <w:basedOn w:val="a"/>
    <w:link w:val="xl1710"/>
    <w:pPr>
      <w:spacing w:beforeAutospacing="1" w:afterAutospacing="1"/>
    </w:pPr>
    <w:rPr>
      <w:sz w:val="16"/>
    </w:rPr>
  </w:style>
  <w:style w:type="character" w:customStyle="1" w:styleId="xl1710">
    <w:name w:val="xl171"/>
    <w:basedOn w:val="1"/>
    <w:link w:val="xl171"/>
    <w:rPr>
      <w:sz w:val="16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sz w:val="20"/>
    </w:rPr>
  </w:style>
  <w:style w:type="character" w:customStyle="1" w:styleId="xl1400">
    <w:name w:val="xl140"/>
    <w:basedOn w:val="1"/>
    <w:link w:val="xl140"/>
    <w:rPr>
      <w:sz w:val="20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sz w:val="24"/>
    </w:rPr>
  </w:style>
  <w:style w:type="paragraph" w:customStyle="1" w:styleId="WW8Num15z0">
    <w:name w:val="WW8Num15z0"/>
    <w:link w:val="WW8Num15z00"/>
    <w:rPr>
      <w:b/>
      <w:sz w:val="24"/>
    </w:rPr>
  </w:style>
  <w:style w:type="character" w:customStyle="1" w:styleId="WW8Num15z00">
    <w:name w:val="WW8Num15z0"/>
    <w:link w:val="WW8Num15z0"/>
    <w:rPr>
      <w:b/>
      <w:sz w:val="24"/>
    </w:rPr>
  </w:style>
  <w:style w:type="paragraph" w:customStyle="1" w:styleId="27">
    <w:name w:val="Указатель2"/>
    <w:basedOn w:val="a"/>
    <w:link w:val="28"/>
    <w:rPr>
      <w:rFonts w:ascii="Arial" w:hAnsi="Arial"/>
    </w:rPr>
  </w:style>
  <w:style w:type="character" w:customStyle="1" w:styleId="28">
    <w:name w:val="Указатель2"/>
    <w:basedOn w:val="1"/>
    <w:link w:val="27"/>
    <w:rPr>
      <w:rFonts w:ascii="Arial" w:hAnsi="Arial"/>
      <w:sz w:val="24"/>
    </w:rPr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sz w:val="28"/>
    </w:rPr>
  </w:style>
  <w:style w:type="character" w:customStyle="1" w:styleId="xl2080">
    <w:name w:val="xl208"/>
    <w:basedOn w:val="1"/>
    <w:link w:val="xl208"/>
    <w:rPr>
      <w:sz w:val="28"/>
    </w:rPr>
  </w:style>
  <w:style w:type="paragraph" w:customStyle="1" w:styleId="xl184">
    <w:name w:val="xl184"/>
    <w:basedOn w:val="a"/>
    <w:link w:val="xl1840"/>
    <w:pPr>
      <w:spacing w:beforeAutospacing="1" w:afterAutospacing="1"/>
    </w:pPr>
    <w:rPr>
      <w:sz w:val="20"/>
    </w:rPr>
  </w:style>
  <w:style w:type="character" w:customStyle="1" w:styleId="xl1840">
    <w:name w:val="xl184"/>
    <w:basedOn w:val="1"/>
    <w:link w:val="xl184"/>
    <w:rPr>
      <w:sz w:val="20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Pr>
      <w:sz w:val="20"/>
    </w:rPr>
  </w:style>
  <w:style w:type="paragraph" w:customStyle="1" w:styleId="xl126">
    <w:name w:val="xl126"/>
    <w:basedOn w:val="a"/>
    <w:link w:val="xl1260"/>
    <w:pP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sz w:val="20"/>
    </w:rPr>
  </w:style>
  <w:style w:type="paragraph" w:customStyle="1" w:styleId="xl181">
    <w:name w:val="xl181"/>
    <w:basedOn w:val="a"/>
    <w:link w:val="xl1810"/>
    <w:pPr>
      <w:spacing w:beforeAutospacing="1" w:afterAutospacing="1"/>
      <w:jc w:val="center"/>
    </w:pPr>
    <w:rPr>
      <w:sz w:val="20"/>
    </w:rPr>
  </w:style>
  <w:style w:type="character" w:customStyle="1" w:styleId="xl1810">
    <w:name w:val="xl181"/>
    <w:basedOn w:val="1"/>
    <w:link w:val="xl181"/>
    <w:rPr>
      <w:sz w:val="20"/>
    </w:rPr>
  </w:style>
  <w:style w:type="paragraph" w:customStyle="1" w:styleId="af0">
    <w:name w:val="Заголовок таблицы"/>
    <w:basedOn w:val="aa"/>
    <w:link w:val="af1"/>
    <w:pPr>
      <w:jc w:val="center"/>
    </w:pPr>
    <w:rPr>
      <w:b/>
    </w:rPr>
  </w:style>
  <w:style w:type="character" w:customStyle="1" w:styleId="af1">
    <w:name w:val="Заголовок таблицы"/>
    <w:basedOn w:val="ab"/>
    <w:link w:val="af0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xl154">
    <w:name w:val="xl154"/>
    <w:basedOn w:val="a"/>
    <w:link w:val="xl1540"/>
    <w:pPr>
      <w:spacing w:beforeAutospacing="1" w:afterAutospacing="1"/>
    </w:pPr>
    <w:rPr>
      <w:sz w:val="20"/>
    </w:rPr>
  </w:style>
  <w:style w:type="character" w:customStyle="1" w:styleId="xl1540">
    <w:name w:val="xl154"/>
    <w:basedOn w:val="1"/>
    <w:link w:val="xl154"/>
    <w:rPr>
      <w:sz w:val="20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a"/>
    <w:rPr>
      <w:sz w:val="24"/>
    </w:rPr>
  </w:style>
  <w:style w:type="character" w:customStyle="1" w:styleId="1a">
    <w:name w:val="Обычный1"/>
    <w:link w:val="18"/>
    <w:rPr>
      <w:sz w:val="24"/>
    </w:rPr>
  </w:style>
  <w:style w:type="paragraph" w:customStyle="1" w:styleId="xl135">
    <w:name w:val="xl135"/>
    <w:basedOn w:val="a"/>
    <w:link w:val="xl1350"/>
    <w:pPr>
      <w:spacing w:beforeAutospacing="1" w:afterAutospacing="1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xl157">
    <w:name w:val="xl157"/>
    <w:basedOn w:val="a"/>
    <w:link w:val="xl1570"/>
    <w:pPr>
      <w:spacing w:beforeAutospacing="1" w:afterAutospacing="1"/>
    </w:pPr>
    <w:rPr>
      <w:sz w:val="20"/>
    </w:rPr>
  </w:style>
  <w:style w:type="character" w:customStyle="1" w:styleId="xl1570">
    <w:name w:val="xl157"/>
    <w:basedOn w:val="1"/>
    <w:link w:val="xl157"/>
    <w:rPr>
      <w:sz w:val="20"/>
    </w:rPr>
  </w:style>
  <w:style w:type="paragraph" w:customStyle="1" w:styleId="1f2">
    <w:name w:val="Гиперссылка1"/>
    <w:link w:val="af2"/>
    <w:rPr>
      <w:color w:val="0000FF"/>
      <w:u w:val="single"/>
    </w:rPr>
  </w:style>
  <w:style w:type="character" w:styleId="af2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182">
    <w:name w:val="xl182"/>
    <w:basedOn w:val="a"/>
    <w:link w:val="xl1820"/>
    <w:pPr>
      <w:spacing w:beforeAutospacing="1" w:afterAutospacing="1"/>
      <w:jc w:val="center"/>
    </w:pPr>
    <w:rPr>
      <w:sz w:val="20"/>
    </w:rPr>
  </w:style>
  <w:style w:type="character" w:customStyle="1" w:styleId="xl1820">
    <w:name w:val="xl182"/>
    <w:basedOn w:val="1"/>
    <w:link w:val="xl182"/>
    <w:rPr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xl197">
    <w:name w:val="xl197"/>
    <w:basedOn w:val="a"/>
    <w:link w:val="xl1970"/>
    <w:pPr>
      <w:spacing w:beforeAutospacing="1" w:afterAutospacing="1"/>
    </w:pPr>
    <w:rPr>
      <w:sz w:val="20"/>
    </w:rPr>
  </w:style>
  <w:style w:type="character" w:customStyle="1" w:styleId="xl1970">
    <w:name w:val="xl197"/>
    <w:basedOn w:val="1"/>
    <w:link w:val="xl197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</w:pPr>
  </w:style>
  <w:style w:type="character" w:customStyle="1" w:styleId="xl1120">
    <w:name w:val="xl112"/>
    <w:basedOn w:val="1"/>
    <w:link w:val="xl112"/>
    <w:rPr>
      <w:sz w:val="24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xl164">
    <w:name w:val="xl164"/>
    <w:basedOn w:val="a"/>
    <w:link w:val="xl1640"/>
    <w:pPr>
      <w:spacing w:beforeAutospacing="1" w:afterAutospacing="1"/>
    </w:pPr>
    <w:rPr>
      <w:b/>
      <w:sz w:val="20"/>
    </w:rPr>
  </w:style>
  <w:style w:type="character" w:customStyle="1" w:styleId="xl1640">
    <w:name w:val="xl164"/>
    <w:basedOn w:val="1"/>
    <w:link w:val="xl164"/>
    <w:rPr>
      <w:b/>
      <w:sz w:val="20"/>
    </w:rPr>
  </w:style>
  <w:style w:type="paragraph" w:customStyle="1" w:styleId="xl198">
    <w:name w:val="xl198"/>
    <w:basedOn w:val="a"/>
    <w:link w:val="xl1980"/>
    <w:pPr>
      <w:spacing w:beforeAutospacing="1" w:afterAutospacing="1"/>
    </w:p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xl195">
    <w:name w:val="xl195"/>
    <w:basedOn w:val="a"/>
    <w:link w:val="xl1950"/>
    <w:pPr>
      <w:spacing w:beforeAutospacing="1" w:afterAutospacing="1"/>
    </w:pPr>
  </w:style>
  <w:style w:type="character" w:customStyle="1" w:styleId="xl1950">
    <w:name w:val="xl195"/>
    <w:basedOn w:val="1"/>
    <w:link w:val="xl195"/>
    <w:rPr>
      <w:sz w:val="24"/>
    </w:rPr>
  </w:style>
  <w:style w:type="paragraph" w:customStyle="1" w:styleId="xl173">
    <w:name w:val="xl173"/>
    <w:basedOn w:val="a"/>
    <w:link w:val="xl1730"/>
    <w:pPr>
      <w:spacing w:beforeAutospacing="1" w:afterAutospacing="1"/>
    </w:pPr>
    <w:rPr>
      <w:sz w:val="16"/>
    </w:rPr>
  </w:style>
  <w:style w:type="character" w:customStyle="1" w:styleId="xl1730">
    <w:name w:val="xl173"/>
    <w:basedOn w:val="1"/>
    <w:link w:val="xl173"/>
    <w:rPr>
      <w:sz w:val="16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0"/>
    </w:rPr>
  </w:style>
  <w:style w:type="character" w:customStyle="1" w:styleId="xl1250">
    <w:name w:val="xl125"/>
    <w:basedOn w:val="1"/>
    <w:link w:val="xl125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199">
    <w:name w:val="xl199"/>
    <w:basedOn w:val="a"/>
    <w:link w:val="xl1990"/>
    <w:pPr>
      <w:spacing w:beforeAutospacing="1" w:afterAutospacing="1"/>
    </w:pPr>
    <w:rPr>
      <w:sz w:val="20"/>
    </w:rPr>
  </w:style>
  <w:style w:type="character" w:customStyle="1" w:styleId="xl1990">
    <w:name w:val="xl199"/>
    <w:basedOn w:val="1"/>
    <w:link w:val="xl199"/>
    <w:rPr>
      <w:sz w:val="20"/>
    </w:rPr>
  </w:style>
  <w:style w:type="paragraph" w:customStyle="1" w:styleId="xl152">
    <w:name w:val="xl152"/>
    <w:basedOn w:val="a"/>
    <w:link w:val="xl1520"/>
    <w:pPr>
      <w:spacing w:beforeAutospacing="1" w:afterAutospacing="1"/>
    </w:p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</w:pPr>
    <w:rPr>
      <w:sz w:val="20"/>
    </w:rPr>
  </w:style>
  <w:style w:type="character" w:customStyle="1" w:styleId="xl1440">
    <w:name w:val="xl144"/>
    <w:basedOn w:val="1"/>
    <w:link w:val="xl144"/>
    <w:rPr>
      <w:sz w:val="20"/>
    </w:rPr>
  </w:style>
  <w:style w:type="paragraph" w:customStyle="1" w:styleId="xl146">
    <w:name w:val="xl146"/>
    <w:basedOn w:val="a"/>
    <w:link w:val="xl1460"/>
    <w:pPr>
      <w:spacing w:beforeAutospacing="1" w:afterAutospacing="1"/>
    </w:p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209">
    <w:name w:val="xl209"/>
    <w:basedOn w:val="a"/>
    <w:link w:val="xl2090"/>
    <w:pPr>
      <w:spacing w:beforeAutospacing="1" w:afterAutospacing="1"/>
      <w:jc w:val="center"/>
    </w:pPr>
    <w:rPr>
      <w:sz w:val="28"/>
    </w:rPr>
  </w:style>
  <w:style w:type="character" w:customStyle="1" w:styleId="xl2090">
    <w:name w:val="xl209"/>
    <w:basedOn w:val="1"/>
    <w:link w:val="xl209"/>
    <w:rPr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3">
    <w:name w:val="header"/>
    <w:basedOn w:val="a"/>
    <w:link w:val="af4"/>
    <w:pPr>
      <w:tabs>
        <w:tab w:val="center" w:pos="4536"/>
        <w:tab w:val="right" w:pos="9072"/>
      </w:tabs>
    </w:pPr>
    <w:rPr>
      <w:sz w:val="20"/>
    </w:rPr>
  </w:style>
  <w:style w:type="character" w:customStyle="1" w:styleId="af4">
    <w:name w:val="Верхний колонтитул Знак"/>
    <w:basedOn w:val="1"/>
    <w:link w:val="af3"/>
    <w:rPr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sz w:val="20"/>
    </w:rPr>
  </w:style>
  <w:style w:type="character" w:customStyle="1" w:styleId="xl1680">
    <w:name w:val="xl168"/>
    <w:basedOn w:val="1"/>
    <w:link w:val="xl168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customStyle="1" w:styleId="WW8Num12z1">
    <w:name w:val="WW8Num12z1"/>
    <w:link w:val="WW8Num12z10"/>
    <w:rPr>
      <w:sz w:val="28"/>
    </w:rPr>
  </w:style>
  <w:style w:type="character" w:customStyle="1" w:styleId="WW8Num12z10">
    <w:name w:val="WW8Num12z1"/>
    <w:link w:val="WW8Num12z1"/>
    <w:rPr>
      <w:sz w:val="28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b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20"/>
    </w:rPr>
  </w:style>
  <w:style w:type="character" w:customStyle="1" w:styleId="xl1300">
    <w:name w:val="xl130"/>
    <w:basedOn w:val="1"/>
    <w:link w:val="xl130"/>
    <w:rPr>
      <w:sz w:val="20"/>
    </w:rPr>
  </w:style>
  <w:style w:type="paragraph" w:customStyle="1" w:styleId="1f5">
    <w:name w:val="Номер страницы1"/>
    <w:basedOn w:val="1b"/>
    <w:link w:val="1f6"/>
  </w:style>
  <w:style w:type="character" w:customStyle="1" w:styleId="1f6">
    <w:name w:val="Номер страницы1"/>
    <w:basedOn w:val="1c"/>
    <w:link w:val="1f5"/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b/>
      <w:sz w:val="20"/>
    </w:rPr>
  </w:style>
  <w:style w:type="character" w:customStyle="1" w:styleId="xl1620">
    <w:name w:val="xl162"/>
    <w:basedOn w:val="1"/>
    <w:link w:val="xl162"/>
    <w:rPr>
      <w:b/>
      <w:sz w:val="20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xl133">
    <w:name w:val="xl133"/>
    <w:basedOn w:val="a"/>
    <w:link w:val="xl1330"/>
    <w:pP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customStyle="1" w:styleId="font5">
    <w:name w:val="font5"/>
    <w:basedOn w:val="a"/>
    <w:link w:val="font50"/>
    <w:pPr>
      <w:spacing w:beforeAutospacing="1" w:afterAutospacing="1"/>
    </w:pPr>
  </w:style>
  <w:style w:type="character" w:customStyle="1" w:styleId="font50">
    <w:name w:val="font5"/>
    <w:basedOn w:val="1"/>
    <w:link w:val="font5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1f7">
    <w:name w:val="Гиперссылка1"/>
    <w:link w:val="1f8"/>
    <w:rPr>
      <w:color w:val="0000FF"/>
      <w:u w:val="single"/>
    </w:rPr>
  </w:style>
  <w:style w:type="character" w:customStyle="1" w:styleId="1f8">
    <w:name w:val="Гиперссылка1"/>
    <w:link w:val="1f7"/>
    <w:rPr>
      <w:color w:val="0000FF"/>
      <w:u w:val="single"/>
    </w:rPr>
  </w:style>
  <w:style w:type="paragraph" w:customStyle="1" w:styleId="xl204">
    <w:name w:val="xl204"/>
    <w:basedOn w:val="a"/>
    <w:link w:val="xl2040"/>
    <w:pPr>
      <w:spacing w:beforeAutospacing="1" w:afterAutospacing="1"/>
      <w:jc w:val="right"/>
    </w:pPr>
  </w:style>
  <w:style w:type="character" w:customStyle="1" w:styleId="xl2040">
    <w:name w:val="xl204"/>
    <w:basedOn w:val="1"/>
    <w:link w:val="xl204"/>
    <w:rPr>
      <w:sz w:val="24"/>
    </w:rPr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Pr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af5">
    <w:name w:val="Маркеры списка"/>
    <w:link w:val="af6"/>
    <w:rPr>
      <w:rFonts w:ascii="OpenSymbol" w:hAnsi="OpenSymbol"/>
    </w:rPr>
  </w:style>
  <w:style w:type="character" w:customStyle="1" w:styleId="af6">
    <w:name w:val="Маркеры списка"/>
    <w:link w:val="af5"/>
    <w:rPr>
      <w:rFonts w:ascii="OpenSymbol" w:hAnsi="Open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sz w:val="20"/>
    </w:rPr>
  </w:style>
  <w:style w:type="character" w:customStyle="1" w:styleId="xl1790">
    <w:name w:val="xl179"/>
    <w:basedOn w:val="1"/>
    <w:link w:val="xl179"/>
    <w:rPr>
      <w:sz w:val="20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sz w:val="20"/>
    </w:rPr>
  </w:style>
  <w:style w:type="character" w:customStyle="1" w:styleId="xl1760">
    <w:name w:val="xl176"/>
    <w:basedOn w:val="1"/>
    <w:link w:val="xl176"/>
    <w:rPr>
      <w:sz w:val="20"/>
    </w:rPr>
  </w:style>
  <w:style w:type="paragraph" w:customStyle="1" w:styleId="xl172">
    <w:name w:val="xl172"/>
    <w:basedOn w:val="a"/>
    <w:link w:val="xl1720"/>
    <w:pPr>
      <w:spacing w:beforeAutospacing="1" w:afterAutospacing="1"/>
    </w:pPr>
    <w:rPr>
      <w:sz w:val="20"/>
    </w:rPr>
  </w:style>
  <w:style w:type="character" w:customStyle="1" w:styleId="xl1720">
    <w:name w:val="xl172"/>
    <w:basedOn w:val="1"/>
    <w:link w:val="xl172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</w:style>
  <w:style w:type="character" w:customStyle="1" w:styleId="xl1740">
    <w:name w:val="xl174"/>
    <w:basedOn w:val="1"/>
    <w:link w:val="xl174"/>
    <w:rPr>
      <w:sz w:val="24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i/>
      <w:sz w:val="20"/>
    </w:rPr>
  </w:style>
  <w:style w:type="character" w:customStyle="1" w:styleId="font80">
    <w:name w:val="font8"/>
    <w:basedOn w:val="1"/>
    <w:link w:val="font8"/>
    <w:rPr>
      <w:i/>
      <w:sz w:val="20"/>
    </w:rPr>
  </w:style>
  <w:style w:type="paragraph" w:customStyle="1" w:styleId="xl114">
    <w:name w:val="xl114"/>
    <w:basedOn w:val="a"/>
    <w:link w:val="xl1140"/>
    <w:pPr>
      <w:spacing w:beforeAutospacing="1" w:afterAutospacing="1"/>
    </w:p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9">
    <w:name w:val="Сильное выделение1"/>
    <w:link w:val="1fa"/>
    <w:rPr>
      <w:b/>
    </w:rPr>
  </w:style>
  <w:style w:type="character" w:customStyle="1" w:styleId="1fa">
    <w:name w:val="Сильное выделение1"/>
    <w:link w:val="1f9"/>
    <w:rPr>
      <w:b/>
    </w:rPr>
  </w:style>
  <w:style w:type="paragraph" w:customStyle="1" w:styleId="xl122">
    <w:name w:val="xl122"/>
    <w:basedOn w:val="a"/>
    <w:link w:val="xl1220"/>
    <w:pPr>
      <w:spacing w:beforeAutospacing="1" w:afterAutospacing="1"/>
    </w:pPr>
  </w:style>
  <w:style w:type="character" w:customStyle="1" w:styleId="xl1220">
    <w:name w:val="xl122"/>
    <w:basedOn w:val="1"/>
    <w:link w:val="xl122"/>
    <w:rPr>
      <w:sz w:val="24"/>
    </w:rPr>
  </w:style>
  <w:style w:type="paragraph" w:styleId="af7">
    <w:name w:val="List Paragraph"/>
    <w:basedOn w:val="a"/>
    <w:link w:val="af8"/>
    <w:pPr>
      <w:ind w:left="708"/>
    </w:pPr>
  </w:style>
  <w:style w:type="character" w:customStyle="1" w:styleId="af8">
    <w:name w:val="Абзац списка Знак"/>
    <w:basedOn w:val="1"/>
    <w:link w:val="af7"/>
    <w:rPr>
      <w:sz w:val="24"/>
    </w:rPr>
  </w:style>
  <w:style w:type="paragraph" w:customStyle="1" w:styleId="af9">
    <w:name w:val="Текст выноски Знак"/>
    <w:link w:val="afa"/>
    <w:rPr>
      <w:rFonts w:ascii="Tahoma" w:hAnsi="Tahoma"/>
      <w:sz w:val="16"/>
    </w:rPr>
  </w:style>
  <w:style w:type="character" w:customStyle="1" w:styleId="afa">
    <w:name w:val="Текст выноски Знак"/>
    <w:link w:val="af9"/>
    <w:rPr>
      <w:rFonts w:ascii="Tahoma" w:hAnsi="Tahoma"/>
      <w:sz w:val="16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b/>
      <w:sz w:val="20"/>
    </w:rPr>
  </w:style>
  <w:style w:type="character" w:customStyle="1" w:styleId="xl1650">
    <w:name w:val="xl165"/>
    <w:basedOn w:val="1"/>
    <w:link w:val="xl165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36">
    <w:name w:val="xl136"/>
    <w:basedOn w:val="a"/>
    <w:link w:val="xl1360"/>
    <w:pPr>
      <w:spacing w:beforeAutospacing="1" w:afterAutospacing="1"/>
    </w:pPr>
    <w:rPr>
      <w:sz w:val="20"/>
    </w:rPr>
  </w:style>
  <w:style w:type="character" w:customStyle="1" w:styleId="xl1360">
    <w:name w:val="xl136"/>
    <w:basedOn w:val="1"/>
    <w:link w:val="xl136"/>
    <w:rPr>
      <w:sz w:val="20"/>
    </w:rPr>
  </w:style>
  <w:style w:type="paragraph" w:customStyle="1" w:styleId="xl147">
    <w:name w:val="xl147"/>
    <w:basedOn w:val="a"/>
    <w:link w:val="xl1470"/>
    <w:pPr>
      <w:spacing w:beforeAutospacing="1" w:afterAutospacing="1"/>
    </w:pPr>
    <w:rPr>
      <w:sz w:val="20"/>
    </w:rPr>
  </w:style>
  <w:style w:type="character" w:customStyle="1" w:styleId="xl1470">
    <w:name w:val="xl147"/>
    <w:basedOn w:val="1"/>
    <w:link w:val="xl147"/>
    <w:rPr>
      <w:sz w:val="20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29">
    <w:name w:val="xl129"/>
    <w:basedOn w:val="a"/>
    <w:link w:val="xl1290"/>
    <w:pPr>
      <w:spacing w:beforeAutospacing="1" w:afterAutospacing="1"/>
    </w:pPr>
    <w:rPr>
      <w:sz w:val="20"/>
    </w:rPr>
  </w:style>
  <w:style w:type="character" w:customStyle="1" w:styleId="xl1290">
    <w:name w:val="xl129"/>
    <w:basedOn w:val="1"/>
    <w:link w:val="xl129"/>
    <w:rPr>
      <w:sz w:val="20"/>
    </w:rPr>
  </w:style>
  <w:style w:type="paragraph" w:customStyle="1" w:styleId="1fb">
    <w:name w:val="Название1"/>
    <w:basedOn w:val="a"/>
    <w:link w:val="1fc"/>
    <w:pPr>
      <w:spacing w:before="120" w:after="120"/>
    </w:pPr>
    <w:rPr>
      <w:rFonts w:ascii="Arial" w:hAnsi="Arial"/>
      <w:i/>
      <w:sz w:val="20"/>
    </w:rPr>
  </w:style>
  <w:style w:type="character" w:customStyle="1" w:styleId="1fc">
    <w:name w:val="Название1"/>
    <w:basedOn w:val="1"/>
    <w:link w:val="1fb"/>
    <w:rPr>
      <w:rFonts w:ascii="Arial" w:hAnsi="Arial"/>
      <w:i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sz w:val="20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font10">
    <w:name w:val="font10"/>
    <w:basedOn w:val="a"/>
    <w:link w:val="font100"/>
    <w:pPr>
      <w:spacing w:beforeAutospacing="1" w:afterAutospacing="1"/>
    </w:pPr>
    <w:rPr>
      <w:sz w:val="25"/>
    </w:rPr>
  </w:style>
  <w:style w:type="character" w:customStyle="1" w:styleId="font100">
    <w:name w:val="font10"/>
    <w:basedOn w:val="1"/>
    <w:link w:val="font10"/>
    <w:rPr>
      <w:sz w:val="25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sz w:val="20"/>
    </w:rPr>
  </w:style>
  <w:style w:type="character" w:customStyle="1" w:styleId="xl1910">
    <w:name w:val="xl191"/>
    <w:basedOn w:val="1"/>
    <w:link w:val="xl191"/>
    <w:rPr>
      <w:sz w:val="20"/>
    </w:rPr>
  </w:style>
  <w:style w:type="paragraph" w:styleId="afd">
    <w:name w:val="Title"/>
    <w:basedOn w:val="a"/>
    <w:next w:val="a4"/>
    <w:link w:val="afe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e">
    <w:name w:val="Название Знак"/>
    <w:basedOn w:val="1"/>
    <w:link w:val="afd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1z0">
    <w:name w:val="WW8Num11z0"/>
    <w:link w:val="WW8Num11z00"/>
    <w:rPr>
      <w:b/>
      <w:sz w:val="24"/>
    </w:rPr>
  </w:style>
  <w:style w:type="character" w:customStyle="1" w:styleId="WW8Num11z00">
    <w:name w:val="WW8Num11z0"/>
    <w:link w:val="WW8Num11z0"/>
    <w:rPr>
      <w:b/>
      <w:sz w:val="24"/>
    </w:rPr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  <w:rPr>
      <w:sz w:val="20"/>
    </w:rPr>
  </w:style>
  <w:style w:type="character" w:customStyle="1" w:styleId="xl1370">
    <w:name w:val="xl137"/>
    <w:basedOn w:val="1"/>
    <w:link w:val="xl137"/>
    <w:rPr>
      <w:sz w:val="20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aff1">
    <w:name w:val="List"/>
    <w:basedOn w:val="a4"/>
    <w:link w:val="aff2"/>
    <w:rPr>
      <w:rFonts w:ascii="Arial" w:hAnsi="Arial"/>
    </w:rPr>
  </w:style>
  <w:style w:type="character" w:customStyle="1" w:styleId="aff2">
    <w:name w:val="Список Знак"/>
    <w:basedOn w:val="a5"/>
    <w:link w:val="aff1"/>
    <w:rPr>
      <w:rFonts w:ascii="Arial" w:hAnsi="Arial"/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xl156">
    <w:name w:val="xl156"/>
    <w:basedOn w:val="a"/>
    <w:link w:val="xl1560"/>
    <w:pPr>
      <w:spacing w:beforeAutospacing="1" w:afterAutospacing="1"/>
    </w:pPr>
    <w:rPr>
      <w:b/>
      <w:color w:val="FF0000"/>
      <w:sz w:val="36"/>
    </w:rPr>
  </w:style>
  <w:style w:type="character" w:customStyle="1" w:styleId="xl1560">
    <w:name w:val="xl156"/>
    <w:basedOn w:val="1"/>
    <w:link w:val="xl156"/>
    <w:rPr>
      <w:b/>
      <w:color w:val="FF0000"/>
      <w:sz w:val="36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Style4">
    <w:name w:val="Style4"/>
    <w:basedOn w:val="a"/>
    <w:link w:val="Style40"/>
    <w:pPr>
      <w:widowControl w:val="0"/>
      <w:spacing w:line="373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1fd">
    <w:name w:val="Абзац списка1"/>
    <w:basedOn w:val="18"/>
    <w:link w:val="1fe"/>
    <w:rPr>
      <w:sz w:val="28"/>
    </w:rPr>
  </w:style>
  <w:style w:type="character" w:customStyle="1" w:styleId="1fe">
    <w:name w:val="Абзац списка1"/>
    <w:basedOn w:val="1a"/>
    <w:link w:val="1fd"/>
    <w:rPr>
      <w:sz w:val="28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sz w:val="16"/>
    </w:rPr>
  </w:style>
  <w:style w:type="character" w:customStyle="1" w:styleId="xl1670">
    <w:name w:val="xl167"/>
    <w:basedOn w:val="1"/>
    <w:link w:val="xl167"/>
    <w:rPr>
      <w:sz w:val="16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font9">
    <w:name w:val="font9"/>
    <w:basedOn w:val="a"/>
    <w:link w:val="font90"/>
    <w:pPr>
      <w:spacing w:beforeAutospacing="1" w:afterAutospacing="1"/>
    </w:pPr>
    <w:rPr>
      <w:sz w:val="28"/>
    </w:rPr>
  </w:style>
  <w:style w:type="character" w:customStyle="1" w:styleId="font90">
    <w:name w:val="font9"/>
    <w:basedOn w:val="1"/>
    <w:link w:val="font9"/>
    <w:rPr>
      <w:sz w:val="28"/>
    </w:rPr>
  </w:style>
  <w:style w:type="paragraph" w:customStyle="1" w:styleId="apple-converted-space">
    <w:name w:val="apple-converted-space"/>
    <w:basedOn w:val="35"/>
    <w:link w:val="apple-converted-space0"/>
  </w:style>
  <w:style w:type="character" w:customStyle="1" w:styleId="apple-converted-space0">
    <w:name w:val="apple-converted-space"/>
    <w:basedOn w:val="36"/>
    <w:link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2025-03-13T12:38:00Z</cp:lastPrinted>
  <dcterms:created xsi:type="dcterms:W3CDTF">2025-03-13T11:47:00Z</dcterms:created>
  <dcterms:modified xsi:type="dcterms:W3CDTF">2025-03-14T11:36:00Z</dcterms:modified>
</cp:coreProperties>
</file>