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B94" w:rsidRPr="00CB5DF2" w:rsidRDefault="00081B94" w:rsidP="00392E0C">
      <w:pPr>
        <w:pStyle w:val="a5"/>
        <w:spacing w:before="0" w:beforeAutospacing="0" w:after="0" w:afterAutospacing="0"/>
        <w:ind w:firstLine="0"/>
        <w:jc w:val="right"/>
        <w:rPr>
          <w:szCs w:val="28"/>
        </w:rPr>
      </w:pPr>
      <w:r w:rsidRPr="00CB5DF2">
        <w:rPr>
          <w:szCs w:val="28"/>
        </w:rPr>
        <w:t xml:space="preserve">Приложение </w:t>
      </w:r>
      <w:r w:rsidR="00B6525A">
        <w:rPr>
          <w:szCs w:val="28"/>
        </w:rPr>
        <w:t>№ 2</w:t>
      </w:r>
    </w:p>
    <w:p w:rsidR="00C059D3" w:rsidRDefault="00C059D3" w:rsidP="00C059D3">
      <w:pPr>
        <w:pStyle w:val="3"/>
        <w:spacing w:after="0"/>
        <w:ind w:left="0" w:firstLine="0"/>
        <w:jc w:val="center"/>
        <w:rPr>
          <w:color w:val="000000"/>
          <w:sz w:val="28"/>
          <w:szCs w:val="28"/>
        </w:rPr>
      </w:pPr>
      <w:r w:rsidRPr="00C059D3">
        <w:rPr>
          <w:color w:val="000000"/>
          <w:sz w:val="28"/>
          <w:szCs w:val="28"/>
        </w:rPr>
        <w:t xml:space="preserve">ОТЧЕТ </w:t>
      </w:r>
    </w:p>
    <w:p w:rsidR="00081B94" w:rsidRPr="00392E0C" w:rsidRDefault="00C059D3" w:rsidP="00715027">
      <w:pPr>
        <w:pStyle w:val="3"/>
        <w:spacing w:after="0"/>
        <w:ind w:left="0"/>
        <w:jc w:val="center"/>
        <w:rPr>
          <w:sz w:val="28"/>
          <w:szCs w:val="28"/>
        </w:rPr>
      </w:pPr>
      <w:r w:rsidRPr="00C059D3">
        <w:rPr>
          <w:color w:val="000000"/>
          <w:sz w:val="28"/>
          <w:szCs w:val="28"/>
        </w:rPr>
        <w:t xml:space="preserve">о результатах деятельности антинаркотической </w:t>
      </w:r>
      <w:r w:rsidR="00081B94" w:rsidRPr="00392E0C">
        <w:rPr>
          <w:sz w:val="28"/>
          <w:szCs w:val="28"/>
        </w:rPr>
        <w:t xml:space="preserve"> комиссии</w:t>
      </w:r>
    </w:p>
    <w:p w:rsidR="00081B94" w:rsidRPr="00392E0C" w:rsidRDefault="00081B94" w:rsidP="00715027">
      <w:pPr>
        <w:pStyle w:val="3"/>
        <w:spacing w:after="0"/>
        <w:ind w:left="0"/>
        <w:jc w:val="center"/>
        <w:rPr>
          <w:sz w:val="28"/>
          <w:szCs w:val="28"/>
        </w:rPr>
      </w:pPr>
      <w:r w:rsidRPr="005556DA">
        <w:rPr>
          <w:sz w:val="28"/>
          <w:szCs w:val="28"/>
          <w:u w:val="single"/>
        </w:rPr>
        <w:t>_____</w:t>
      </w:r>
      <w:r w:rsidR="005556DA" w:rsidRPr="005556DA">
        <w:rPr>
          <w:sz w:val="28"/>
          <w:szCs w:val="28"/>
          <w:u w:val="single"/>
        </w:rPr>
        <w:t>Песчанокопского района</w:t>
      </w:r>
      <w:r w:rsidR="005556DA">
        <w:rPr>
          <w:sz w:val="28"/>
          <w:szCs w:val="28"/>
        </w:rPr>
        <w:t xml:space="preserve"> </w:t>
      </w:r>
      <w:r w:rsidR="00B157FA">
        <w:rPr>
          <w:sz w:val="28"/>
          <w:szCs w:val="28"/>
        </w:rPr>
        <w:t>____ в 20</w:t>
      </w:r>
      <w:r w:rsidR="0055317E">
        <w:rPr>
          <w:sz w:val="28"/>
          <w:szCs w:val="28"/>
        </w:rPr>
        <w:t>20</w:t>
      </w:r>
      <w:r w:rsidR="00B157FA">
        <w:rPr>
          <w:sz w:val="28"/>
          <w:szCs w:val="28"/>
        </w:rPr>
        <w:t xml:space="preserve"> году</w:t>
      </w:r>
    </w:p>
    <w:p w:rsidR="00081B94" w:rsidRPr="00B157FA" w:rsidRDefault="00081B94" w:rsidP="00392E0C">
      <w:pPr>
        <w:pStyle w:val="3"/>
        <w:spacing w:after="0"/>
        <w:ind w:left="0"/>
        <w:jc w:val="center"/>
        <w:rPr>
          <w:i/>
          <w:sz w:val="24"/>
          <w:szCs w:val="24"/>
        </w:rPr>
      </w:pPr>
      <w:r w:rsidRPr="00B157FA">
        <w:rPr>
          <w:i/>
          <w:sz w:val="24"/>
          <w:szCs w:val="24"/>
        </w:rPr>
        <w:t>(наименование муниципального образования)</w:t>
      </w:r>
    </w:p>
    <w:p w:rsidR="00FE1252" w:rsidRPr="00E0688A" w:rsidRDefault="00FE1252" w:rsidP="00FE1252">
      <w:pPr>
        <w:pStyle w:val="a5"/>
        <w:numPr>
          <w:ilvl w:val="0"/>
          <w:numId w:val="12"/>
        </w:numPr>
        <w:spacing w:before="30" w:after="30"/>
        <w:rPr>
          <w:b/>
          <w:color w:val="000000"/>
          <w:szCs w:val="28"/>
        </w:rPr>
      </w:pPr>
      <w:r w:rsidRPr="00E0688A">
        <w:rPr>
          <w:b/>
          <w:color w:val="000000"/>
          <w:szCs w:val="28"/>
        </w:rPr>
        <w:t>Соблюдение регламента антинаркотической комиссии муниципального образования</w:t>
      </w:r>
      <w:r w:rsidR="00DA1EB6">
        <w:rPr>
          <w:b/>
          <w:color w:val="000000"/>
          <w:szCs w:val="28"/>
        </w:rPr>
        <w:t>:</w:t>
      </w:r>
    </w:p>
    <w:p w:rsidR="001D7A0A" w:rsidRDefault="00FE1252" w:rsidP="001D7A0A">
      <w:pPr>
        <w:pStyle w:val="a5"/>
        <w:numPr>
          <w:ilvl w:val="1"/>
          <w:numId w:val="12"/>
        </w:numPr>
        <w:spacing w:before="0" w:beforeAutospacing="0" w:after="0" w:afterAutospacing="0"/>
        <w:rPr>
          <w:color w:val="000000"/>
          <w:szCs w:val="28"/>
        </w:rPr>
      </w:pPr>
      <w:r>
        <w:rPr>
          <w:color w:val="000000"/>
          <w:szCs w:val="28"/>
        </w:rPr>
        <w:t xml:space="preserve">Организация и проведение заседаний </w:t>
      </w:r>
      <w:r w:rsidR="001D7A0A" w:rsidRPr="001D7A0A">
        <w:rPr>
          <w:color w:val="000000"/>
          <w:szCs w:val="28"/>
        </w:rPr>
        <w:t>антинаркотической комиссии муниципального образования</w:t>
      </w:r>
      <w:r w:rsidR="00DA1EB6" w:rsidRPr="001D7A0A">
        <w:rPr>
          <w:color w:val="000000"/>
          <w:szCs w:val="28"/>
        </w:rPr>
        <w:t>.</w:t>
      </w:r>
    </w:p>
    <w:p w:rsidR="001D7A0A" w:rsidRDefault="001D7A0A" w:rsidP="001D7A0A">
      <w:pPr>
        <w:pStyle w:val="a5"/>
        <w:numPr>
          <w:ilvl w:val="1"/>
          <w:numId w:val="12"/>
        </w:numPr>
        <w:spacing w:before="30" w:after="30"/>
        <w:rPr>
          <w:sz w:val="24"/>
          <w:szCs w:val="24"/>
        </w:rPr>
      </w:pPr>
      <w:r>
        <w:rPr>
          <w:color w:val="000000"/>
          <w:szCs w:val="28"/>
        </w:rPr>
        <w:t>Анализ</w:t>
      </w:r>
      <w:r w:rsidRPr="00DA1EB6">
        <w:rPr>
          <w:color w:val="000000"/>
          <w:szCs w:val="28"/>
        </w:rPr>
        <w:t xml:space="preserve"> исполнения в 20</w:t>
      </w:r>
      <w:r>
        <w:rPr>
          <w:color w:val="000000"/>
          <w:szCs w:val="28"/>
        </w:rPr>
        <w:t>20</w:t>
      </w:r>
      <w:r w:rsidRPr="00DA1EB6">
        <w:rPr>
          <w:color w:val="000000"/>
          <w:szCs w:val="28"/>
        </w:rPr>
        <w:t xml:space="preserve"> году решений антинаркотической комиссии Ростовской области</w:t>
      </w:r>
      <w:r>
        <w:rPr>
          <w:sz w:val="24"/>
          <w:szCs w:val="24"/>
        </w:rPr>
        <w:t>.</w:t>
      </w:r>
    </w:p>
    <w:p w:rsidR="00FE1252" w:rsidRPr="001D7A0A" w:rsidRDefault="00FE1252" w:rsidP="001D7A0A">
      <w:pPr>
        <w:pStyle w:val="a5"/>
        <w:numPr>
          <w:ilvl w:val="1"/>
          <w:numId w:val="12"/>
        </w:numPr>
        <w:spacing w:before="30" w:after="30"/>
        <w:ind w:left="0" w:firstLine="426"/>
        <w:rPr>
          <w:sz w:val="24"/>
          <w:szCs w:val="24"/>
        </w:rPr>
      </w:pPr>
      <w:r w:rsidRPr="001D7A0A">
        <w:rPr>
          <w:color w:val="000000"/>
          <w:szCs w:val="28"/>
        </w:rPr>
        <w:t xml:space="preserve">Соответствие решений, принятых </w:t>
      </w:r>
      <w:r w:rsidR="001D7A0A" w:rsidRPr="001D7A0A">
        <w:rPr>
          <w:color w:val="000000"/>
          <w:szCs w:val="28"/>
        </w:rPr>
        <w:t>антинаркотической комисси</w:t>
      </w:r>
      <w:r w:rsidR="001D7A0A">
        <w:rPr>
          <w:color w:val="000000"/>
          <w:szCs w:val="28"/>
        </w:rPr>
        <w:t>ей</w:t>
      </w:r>
      <w:r w:rsidR="001D7A0A" w:rsidRPr="001D7A0A">
        <w:rPr>
          <w:color w:val="000000"/>
          <w:szCs w:val="28"/>
        </w:rPr>
        <w:t xml:space="preserve"> муниципального образования</w:t>
      </w:r>
      <w:r w:rsidRPr="001D7A0A">
        <w:rPr>
          <w:color w:val="000000"/>
          <w:szCs w:val="28"/>
        </w:rPr>
        <w:t>, основным направлениям реализации Стратегии государственной антинаркотическо</w:t>
      </w:r>
      <w:r w:rsidR="00DA1EB6" w:rsidRPr="001D7A0A">
        <w:rPr>
          <w:color w:val="000000"/>
          <w:szCs w:val="28"/>
        </w:rPr>
        <w:t>й политики Российской Федерации.</w:t>
      </w:r>
    </w:p>
    <w:p w:rsidR="00DA1EB6" w:rsidRDefault="00FE1252" w:rsidP="001D7A0A">
      <w:pPr>
        <w:pStyle w:val="a5"/>
        <w:numPr>
          <w:ilvl w:val="1"/>
          <w:numId w:val="12"/>
        </w:numPr>
        <w:spacing w:before="30" w:after="30"/>
        <w:ind w:left="0" w:firstLine="426"/>
        <w:rPr>
          <w:spacing w:val="-1"/>
          <w:szCs w:val="28"/>
        </w:rPr>
      </w:pPr>
      <w:r w:rsidRPr="00FE1252">
        <w:rPr>
          <w:color w:val="000000"/>
          <w:szCs w:val="28"/>
        </w:rPr>
        <w:t>Организация</w:t>
      </w:r>
      <w:r w:rsidR="001D7A0A">
        <w:rPr>
          <w:spacing w:val="-2"/>
          <w:szCs w:val="28"/>
        </w:rPr>
        <w:t xml:space="preserve"> контроля исполнения решений </w:t>
      </w:r>
      <w:r w:rsidR="001D7A0A" w:rsidRPr="001D7A0A">
        <w:rPr>
          <w:spacing w:val="-1"/>
          <w:szCs w:val="28"/>
        </w:rPr>
        <w:t>антинаркотической комиссии муниципального образования</w:t>
      </w:r>
      <w:r>
        <w:rPr>
          <w:spacing w:val="-1"/>
          <w:szCs w:val="28"/>
        </w:rPr>
        <w:t>, обеспечение их влияния на улучшение наркоситуации в муниципальном образовании</w:t>
      </w:r>
      <w:r w:rsidR="00DA1EB6">
        <w:rPr>
          <w:spacing w:val="-1"/>
          <w:szCs w:val="28"/>
        </w:rPr>
        <w:t>.</w:t>
      </w:r>
    </w:p>
    <w:p w:rsidR="00747D47" w:rsidRPr="00BD71F8" w:rsidRDefault="00DA1EB6" w:rsidP="00747D47">
      <w:pPr>
        <w:pStyle w:val="a5"/>
        <w:numPr>
          <w:ilvl w:val="0"/>
          <w:numId w:val="12"/>
        </w:numPr>
        <w:spacing w:before="0" w:beforeAutospacing="0" w:after="0" w:afterAutospacing="0"/>
        <w:ind w:left="0" w:firstLine="0"/>
        <w:rPr>
          <w:b/>
          <w:bCs/>
        </w:rPr>
      </w:pPr>
      <w:r w:rsidRPr="00747D47">
        <w:rPr>
          <w:b/>
          <w:color w:val="000000"/>
          <w:szCs w:val="28"/>
        </w:rPr>
        <w:t xml:space="preserve">Разработка и реализация мер, направленных </w:t>
      </w:r>
      <w:r w:rsidR="00CF5DA7">
        <w:rPr>
          <w:b/>
          <w:color w:val="000000"/>
          <w:szCs w:val="28"/>
        </w:rPr>
        <w:t xml:space="preserve">на </w:t>
      </w:r>
      <w:r w:rsidRPr="00747D47">
        <w:rPr>
          <w:b/>
          <w:color w:val="000000"/>
          <w:szCs w:val="28"/>
        </w:rPr>
        <w:t xml:space="preserve">противодействие незаконному обороту </w:t>
      </w:r>
      <w:r w:rsidR="001D7A0A">
        <w:rPr>
          <w:b/>
          <w:color w:val="000000"/>
          <w:szCs w:val="28"/>
        </w:rPr>
        <w:t xml:space="preserve">наркотических </w:t>
      </w:r>
      <w:r w:rsidRPr="00747D47">
        <w:rPr>
          <w:b/>
          <w:color w:val="000000"/>
          <w:szCs w:val="28"/>
        </w:rPr>
        <w:t>средств,</w:t>
      </w:r>
      <w:r w:rsidR="001D7A0A">
        <w:rPr>
          <w:b/>
          <w:color w:val="000000"/>
          <w:szCs w:val="28"/>
        </w:rPr>
        <w:t xml:space="preserve"> психотропных</w:t>
      </w:r>
      <w:r w:rsidRPr="00747D47">
        <w:rPr>
          <w:b/>
          <w:color w:val="000000"/>
          <w:szCs w:val="28"/>
        </w:rPr>
        <w:t xml:space="preserve"> веществ</w:t>
      </w:r>
      <w:r w:rsidR="00747D47">
        <w:rPr>
          <w:b/>
          <w:color w:val="000000"/>
          <w:szCs w:val="28"/>
        </w:rPr>
        <w:t>;</w:t>
      </w:r>
      <w:r w:rsidR="00747D47" w:rsidRPr="00747D47">
        <w:rPr>
          <w:b/>
          <w:color w:val="000000"/>
          <w:szCs w:val="28"/>
        </w:rPr>
        <w:t xml:space="preserve"> </w:t>
      </w:r>
      <w:r w:rsidRPr="00747D47">
        <w:rPr>
          <w:b/>
          <w:color w:val="000000"/>
          <w:szCs w:val="28"/>
        </w:rPr>
        <w:t xml:space="preserve">профилактику </w:t>
      </w:r>
      <w:r w:rsidR="00747D47" w:rsidRPr="00F14A34">
        <w:rPr>
          <w:b/>
          <w:color w:val="000000"/>
          <w:szCs w:val="28"/>
        </w:rPr>
        <w:t>незаконного потребления наркотических средств и психотропных веществ, наркомании и токсикомании</w:t>
      </w:r>
      <w:r w:rsidR="00747D47">
        <w:rPr>
          <w:b/>
          <w:color w:val="000000"/>
          <w:szCs w:val="28"/>
        </w:rPr>
        <w:t xml:space="preserve"> (далее – профилактика наркомании).</w:t>
      </w:r>
    </w:p>
    <w:p w:rsidR="009D16DE" w:rsidRPr="00747D47" w:rsidRDefault="009D16DE" w:rsidP="001D7A0A">
      <w:pPr>
        <w:pStyle w:val="a5"/>
        <w:spacing w:before="0" w:beforeAutospacing="0" w:after="0" w:afterAutospacing="0"/>
        <w:ind w:firstLine="426"/>
        <w:rPr>
          <w:bCs/>
        </w:rPr>
      </w:pPr>
      <w:r w:rsidRPr="00747D47">
        <w:rPr>
          <w:bCs/>
        </w:rPr>
        <w:t xml:space="preserve">2.1. Совершенствование нормативно-правового обеспечения деятельности </w:t>
      </w:r>
      <w:r w:rsidR="001D7A0A" w:rsidRPr="001D7A0A">
        <w:rPr>
          <w:color w:val="000000"/>
          <w:szCs w:val="28"/>
        </w:rPr>
        <w:t>антинаркотической комиссии муниципального образования</w:t>
      </w:r>
      <w:r w:rsidRPr="00747D47">
        <w:rPr>
          <w:bCs/>
        </w:rPr>
        <w:t>, антинарк</w:t>
      </w:r>
      <w:r w:rsidR="001D7A0A">
        <w:rPr>
          <w:bCs/>
        </w:rPr>
        <w:t xml:space="preserve">отической работы </w:t>
      </w:r>
      <w:r w:rsidRPr="00747D47">
        <w:rPr>
          <w:color w:val="000000"/>
          <w:szCs w:val="28"/>
        </w:rPr>
        <w:t>органов и организаций системы профилактики наркомании</w:t>
      </w:r>
      <w:r w:rsidR="00C059D3">
        <w:rPr>
          <w:color w:val="000000"/>
          <w:szCs w:val="28"/>
        </w:rPr>
        <w:t>.</w:t>
      </w:r>
    </w:p>
    <w:p w:rsidR="009D16DE" w:rsidRPr="00747D47" w:rsidRDefault="009D16DE" w:rsidP="001D7A0A">
      <w:pPr>
        <w:pStyle w:val="a5"/>
        <w:spacing w:before="0" w:beforeAutospacing="0" w:after="0" w:afterAutospacing="0"/>
        <w:ind w:firstLine="426"/>
        <w:rPr>
          <w:bCs/>
        </w:rPr>
      </w:pPr>
      <w:r w:rsidRPr="00747D47">
        <w:rPr>
          <w:bCs/>
        </w:rPr>
        <w:t xml:space="preserve">2.2. Деятельность </w:t>
      </w:r>
      <w:r w:rsidR="001D7A0A" w:rsidRPr="001D7A0A">
        <w:rPr>
          <w:color w:val="000000"/>
          <w:szCs w:val="28"/>
        </w:rPr>
        <w:t>антинаркотической комиссии муниципального образования</w:t>
      </w:r>
      <w:r w:rsidRPr="00747D47">
        <w:rPr>
          <w:bCs/>
        </w:rPr>
        <w:t xml:space="preserve"> по обеспечению эффективности реализации муниципальных антинаркотических подпрограмм/программ (далее – подпрограмма):</w:t>
      </w:r>
    </w:p>
    <w:p w:rsidR="009D16DE" w:rsidRPr="00392E0C" w:rsidRDefault="009D16DE" w:rsidP="00747D47">
      <w:pPr>
        <w:pStyle w:val="a5"/>
        <w:spacing w:before="0" w:beforeAutospacing="0" w:after="0" w:afterAutospacing="0"/>
        <w:ind w:left="426" w:firstLine="0"/>
        <w:rPr>
          <w:spacing w:val="-1"/>
          <w:szCs w:val="28"/>
        </w:rPr>
      </w:pPr>
      <w:r w:rsidRPr="00747D47">
        <w:rPr>
          <w:spacing w:val="-1"/>
          <w:szCs w:val="28"/>
        </w:rPr>
        <w:t>2.2.1. Эффективность финансового обеспечения реализации</w:t>
      </w:r>
      <w:r w:rsidRPr="00392E0C">
        <w:rPr>
          <w:spacing w:val="-1"/>
          <w:szCs w:val="28"/>
        </w:rPr>
        <w:t xml:space="preserve"> </w:t>
      </w:r>
      <w:r>
        <w:rPr>
          <w:spacing w:val="-1"/>
          <w:szCs w:val="28"/>
        </w:rPr>
        <w:t>подпрограммы</w:t>
      </w:r>
      <w:r w:rsidR="00C059D3">
        <w:rPr>
          <w:spacing w:val="-1"/>
          <w:szCs w:val="28"/>
        </w:rPr>
        <w:t>.</w:t>
      </w:r>
    </w:p>
    <w:p w:rsidR="009D16DE" w:rsidRPr="00392E0C" w:rsidRDefault="009D16DE" w:rsidP="00747D47">
      <w:pPr>
        <w:pStyle w:val="a5"/>
        <w:spacing w:before="0" w:beforeAutospacing="0" w:after="0" w:afterAutospacing="0"/>
        <w:ind w:firstLine="426"/>
        <w:rPr>
          <w:color w:val="000000"/>
          <w:szCs w:val="28"/>
        </w:rPr>
      </w:pPr>
      <w:r>
        <w:rPr>
          <w:szCs w:val="28"/>
        </w:rPr>
        <w:t>2.2.2. Р</w:t>
      </w:r>
      <w:r w:rsidRPr="00151DA2">
        <w:rPr>
          <w:szCs w:val="28"/>
        </w:rPr>
        <w:t>езультативн</w:t>
      </w:r>
      <w:r>
        <w:rPr>
          <w:szCs w:val="28"/>
        </w:rPr>
        <w:t>ость</w:t>
      </w:r>
      <w:r w:rsidRPr="00151DA2">
        <w:rPr>
          <w:szCs w:val="28"/>
        </w:rPr>
        <w:t xml:space="preserve"> </w:t>
      </w:r>
      <w:r>
        <w:rPr>
          <w:szCs w:val="28"/>
        </w:rPr>
        <w:t xml:space="preserve">ключевых </w:t>
      </w:r>
      <w:r w:rsidRPr="00151DA2">
        <w:rPr>
          <w:szCs w:val="28"/>
        </w:rPr>
        <w:t>антинаркотических мероприятий</w:t>
      </w:r>
      <w:r>
        <w:rPr>
          <w:szCs w:val="28"/>
        </w:rPr>
        <w:t>, включенных в план реализации подпрограммы</w:t>
      </w:r>
      <w:r w:rsidR="00C059D3">
        <w:rPr>
          <w:szCs w:val="28"/>
        </w:rPr>
        <w:t>.</w:t>
      </w:r>
      <w:r w:rsidRPr="00151DA2">
        <w:rPr>
          <w:szCs w:val="28"/>
        </w:rPr>
        <w:t xml:space="preserve"> </w:t>
      </w:r>
    </w:p>
    <w:p w:rsidR="009D16DE" w:rsidRDefault="009D16DE" w:rsidP="001D7A0A">
      <w:pPr>
        <w:pStyle w:val="a5"/>
        <w:spacing w:before="0" w:beforeAutospacing="0" w:after="0" w:afterAutospacing="0"/>
        <w:ind w:firstLine="426"/>
        <w:rPr>
          <w:color w:val="000000"/>
          <w:szCs w:val="28"/>
        </w:rPr>
      </w:pPr>
      <w:r>
        <w:rPr>
          <w:color w:val="000000"/>
          <w:szCs w:val="28"/>
        </w:rPr>
        <w:t xml:space="preserve">2.2.3. Достижение целевых показателей, установленных </w:t>
      </w:r>
      <w:r>
        <w:rPr>
          <w:spacing w:val="-1"/>
          <w:szCs w:val="28"/>
        </w:rPr>
        <w:t>подпрограммой</w:t>
      </w:r>
      <w:r w:rsidR="00C059D3">
        <w:rPr>
          <w:spacing w:val="-1"/>
          <w:szCs w:val="28"/>
        </w:rPr>
        <w:t>.</w:t>
      </w:r>
      <w:r>
        <w:rPr>
          <w:color w:val="000000"/>
          <w:szCs w:val="28"/>
        </w:rPr>
        <w:t xml:space="preserve"> </w:t>
      </w:r>
    </w:p>
    <w:p w:rsidR="00747D47" w:rsidRDefault="009D16DE" w:rsidP="00747D47">
      <w:pPr>
        <w:pStyle w:val="a5"/>
        <w:spacing w:before="0" w:beforeAutospacing="0" w:after="0" w:afterAutospacing="0"/>
        <w:ind w:firstLine="426"/>
        <w:rPr>
          <w:color w:val="000000"/>
          <w:szCs w:val="28"/>
        </w:rPr>
      </w:pPr>
      <w:r w:rsidRPr="00747D47">
        <w:rPr>
          <w:color w:val="000000"/>
          <w:szCs w:val="28"/>
        </w:rPr>
        <w:t>2.3. Организация антинаркотической пропаганды среди населения муниципального образования</w:t>
      </w:r>
      <w:r w:rsidR="00747D47">
        <w:rPr>
          <w:color w:val="000000"/>
          <w:szCs w:val="28"/>
        </w:rPr>
        <w:t>.</w:t>
      </w:r>
      <w:r w:rsidRPr="00747D47">
        <w:rPr>
          <w:color w:val="000000"/>
          <w:szCs w:val="28"/>
        </w:rPr>
        <w:t xml:space="preserve"> </w:t>
      </w:r>
    </w:p>
    <w:p w:rsidR="00747D47" w:rsidRDefault="00747D47" w:rsidP="00747D47">
      <w:pPr>
        <w:pStyle w:val="a5"/>
        <w:spacing w:before="0" w:beforeAutospacing="0" w:after="0" w:afterAutospacing="0"/>
        <w:ind w:firstLine="426"/>
        <w:rPr>
          <w:color w:val="000000"/>
          <w:szCs w:val="28"/>
        </w:rPr>
      </w:pPr>
      <w:r>
        <w:rPr>
          <w:color w:val="000000"/>
          <w:szCs w:val="28"/>
        </w:rPr>
        <w:t xml:space="preserve">2.4. </w:t>
      </w:r>
      <w:r w:rsidR="009D16DE" w:rsidRPr="00747D47">
        <w:rPr>
          <w:color w:val="000000"/>
          <w:szCs w:val="28"/>
        </w:rPr>
        <w:t xml:space="preserve">Использование проектного подхода к проведению антинаркотической работы, </w:t>
      </w:r>
      <w:r w:rsidR="00C059D3">
        <w:rPr>
          <w:color w:val="000000"/>
          <w:szCs w:val="28"/>
        </w:rPr>
        <w:t xml:space="preserve">применение </w:t>
      </w:r>
      <w:r w:rsidR="009D16DE" w:rsidRPr="00747D47">
        <w:rPr>
          <w:color w:val="000000"/>
          <w:szCs w:val="28"/>
        </w:rPr>
        <w:t>инновационных технологий в антинаркотическом управлении</w:t>
      </w:r>
      <w:r w:rsidR="00C059D3">
        <w:rPr>
          <w:color w:val="000000"/>
          <w:szCs w:val="28"/>
        </w:rPr>
        <w:t>.</w:t>
      </w:r>
    </w:p>
    <w:p w:rsidR="00C059D3" w:rsidRDefault="00747D47" w:rsidP="00C059D3">
      <w:pPr>
        <w:pStyle w:val="a5"/>
        <w:spacing w:before="0" w:beforeAutospacing="0" w:after="0" w:afterAutospacing="0"/>
        <w:ind w:firstLine="426"/>
        <w:rPr>
          <w:color w:val="000000"/>
          <w:szCs w:val="28"/>
        </w:rPr>
      </w:pPr>
      <w:r>
        <w:rPr>
          <w:color w:val="000000"/>
          <w:szCs w:val="28"/>
        </w:rPr>
        <w:t xml:space="preserve">2.5. </w:t>
      </w:r>
      <w:r w:rsidR="009D16DE" w:rsidRPr="00747D47">
        <w:rPr>
          <w:color w:val="000000"/>
          <w:szCs w:val="28"/>
        </w:rPr>
        <w:t xml:space="preserve">Проведение мониторинга общественного мнения </w:t>
      </w:r>
      <w:r>
        <w:rPr>
          <w:color w:val="000000"/>
          <w:szCs w:val="28"/>
        </w:rPr>
        <w:t>по вопросам профилакт</w:t>
      </w:r>
      <w:r w:rsidR="00C059D3">
        <w:rPr>
          <w:color w:val="000000"/>
          <w:szCs w:val="28"/>
        </w:rPr>
        <w:t>и</w:t>
      </w:r>
      <w:r>
        <w:rPr>
          <w:color w:val="000000"/>
          <w:szCs w:val="28"/>
        </w:rPr>
        <w:t xml:space="preserve">ки </w:t>
      </w:r>
      <w:r w:rsidR="00C059D3">
        <w:rPr>
          <w:color w:val="000000"/>
          <w:szCs w:val="28"/>
        </w:rPr>
        <w:t>наркомании.</w:t>
      </w:r>
    </w:p>
    <w:p w:rsidR="009D16DE" w:rsidRDefault="00C059D3" w:rsidP="00C059D3">
      <w:pPr>
        <w:pStyle w:val="a5"/>
        <w:spacing w:before="0" w:beforeAutospacing="0" w:after="0" w:afterAutospacing="0"/>
        <w:ind w:firstLine="426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2.6. </w:t>
      </w:r>
      <w:r w:rsidR="009D16DE" w:rsidRPr="00747D47">
        <w:rPr>
          <w:color w:val="000000"/>
          <w:szCs w:val="28"/>
        </w:rPr>
        <w:t>Организация обучающих мероприятий для специалистов, проводящих работу по противодействию наркомании; содействие в повышении квалификации и переподготовке кадров</w:t>
      </w:r>
      <w:r>
        <w:rPr>
          <w:color w:val="000000"/>
          <w:szCs w:val="28"/>
        </w:rPr>
        <w:t>.</w:t>
      </w:r>
    </w:p>
    <w:p w:rsidR="009D16DE" w:rsidRPr="00F14A34" w:rsidRDefault="009D16DE" w:rsidP="00C059D3">
      <w:pPr>
        <w:pStyle w:val="a5"/>
        <w:numPr>
          <w:ilvl w:val="0"/>
          <w:numId w:val="12"/>
        </w:numPr>
        <w:spacing w:before="0" w:beforeAutospacing="0" w:after="0" w:afterAutospacing="0"/>
        <w:ind w:left="0" w:firstLine="142"/>
        <w:rPr>
          <w:b/>
          <w:spacing w:val="-1"/>
          <w:szCs w:val="28"/>
        </w:rPr>
      </w:pPr>
      <w:r w:rsidRPr="00F14A34">
        <w:rPr>
          <w:b/>
          <w:color w:val="000000"/>
          <w:szCs w:val="28"/>
        </w:rPr>
        <w:t xml:space="preserve">Координация </w:t>
      </w:r>
      <w:r w:rsidR="001D7A0A" w:rsidRPr="001D7A0A">
        <w:rPr>
          <w:b/>
          <w:color w:val="000000"/>
          <w:szCs w:val="28"/>
        </w:rPr>
        <w:t>антинаркотической комисси</w:t>
      </w:r>
      <w:r w:rsidR="001D7A0A">
        <w:rPr>
          <w:b/>
          <w:color w:val="000000"/>
          <w:szCs w:val="28"/>
        </w:rPr>
        <w:t>ей</w:t>
      </w:r>
      <w:r w:rsidR="001D7A0A" w:rsidRPr="001D7A0A">
        <w:rPr>
          <w:b/>
          <w:color w:val="000000"/>
          <w:szCs w:val="28"/>
        </w:rPr>
        <w:t xml:space="preserve"> муниципального образования</w:t>
      </w:r>
      <w:r w:rsidR="001D7A0A">
        <w:rPr>
          <w:b/>
          <w:color w:val="000000"/>
          <w:szCs w:val="28"/>
        </w:rPr>
        <w:t xml:space="preserve"> </w:t>
      </w:r>
      <w:r w:rsidRPr="00F14A34">
        <w:rPr>
          <w:b/>
          <w:color w:val="000000"/>
          <w:szCs w:val="28"/>
        </w:rPr>
        <w:t>деятельности органов и организаций системы профилактики наркомании</w:t>
      </w:r>
      <w:r w:rsidR="00C059D3">
        <w:rPr>
          <w:b/>
          <w:color w:val="000000"/>
          <w:szCs w:val="28"/>
        </w:rPr>
        <w:t>.</w:t>
      </w:r>
    </w:p>
    <w:p w:rsidR="00C059D3" w:rsidRDefault="009D16DE" w:rsidP="001D7A0A">
      <w:pPr>
        <w:pStyle w:val="a5"/>
        <w:numPr>
          <w:ilvl w:val="1"/>
          <w:numId w:val="12"/>
        </w:numPr>
        <w:ind w:left="0" w:firstLine="426"/>
        <w:rPr>
          <w:color w:val="000000"/>
          <w:szCs w:val="28"/>
        </w:rPr>
      </w:pPr>
      <w:r>
        <w:rPr>
          <w:color w:val="000000"/>
          <w:szCs w:val="28"/>
        </w:rPr>
        <w:t xml:space="preserve">Создание при </w:t>
      </w:r>
      <w:r w:rsidR="001D7A0A" w:rsidRPr="001D7A0A">
        <w:rPr>
          <w:color w:val="000000"/>
          <w:szCs w:val="28"/>
        </w:rPr>
        <w:t xml:space="preserve">антинаркотической комиссии муниципального образования </w:t>
      </w:r>
      <w:r>
        <w:rPr>
          <w:color w:val="000000"/>
          <w:szCs w:val="28"/>
        </w:rPr>
        <w:t>межведомственных рабочих групп, результа</w:t>
      </w:r>
      <w:r w:rsidR="00C059D3">
        <w:rPr>
          <w:color w:val="000000"/>
          <w:szCs w:val="28"/>
        </w:rPr>
        <w:t>ты их деятельности.</w:t>
      </w:r>
    </w:p>
    <w:p w:rsidR="00C059D3" w:rsidRDefault="00404361" w:rsidP="00C059D3">
      <w:pPr>
        <w:pStyle w:val="a5"/>
        <w:numPr>
          <w:ilvl w:val="1"/>
          <w:numId w:val="12"/>
        </w:numPr>
        <w:rPr>
          <w:color w:val="000000"/>
          <w:szCs w:val="28"/>
        </w:rPr>
      </w:pPr>
      <w:r>
        <w:rPr>
          <w:szCs w:val="28"/>
        </w:rPr>
        <w:t>Организация в</w:t>
      </w:r>
      <w:r w:rsidR="009D16DE" w:rsidRPr="00C059D3">
        <w:rPr>
          <w:szCs w:val="28"/>
        </w:rPr>
        <w:t>заимодействи</w:t>
      </w:r>
      <w:r>
        <w:rPr>
          <w:szCs w:val="28"/>
        </w:rPr>
        <w:t>я</w:t>
      </w:r>
      <w:r w:rsidR="009D16DE" w:rsidRPr="00C059D3">
        <w:rPr>
          <w:szCs w:val="28"/>
        </w:rPr>
        <w:t xml:space="preserve"> с общественными антинаркотическим</w:t>
      </w:r>
      <w:r w:rsidR="00C059D3">
        <w:rPr>
          <w:szCs w:val="28"/>
        </w:rPr>
        <w:t>и объединениями и организациями.</w:t>
      </w:r>
    </w:p>
    <w:p w:rsidR="00C059D3" w:rsidRPr="00404361" w:rsidRDefault="00C059D3" w:rsidP="00C059D3">
      <w:pPr>
        <w:pStyle w:val="a5"/>
        <w:numPr>
          <w:ilvl w:val="0"/>
          <w:numId w:val="12"/>
        </w:numPr>
        <w:rPr>
          <w:b/>
          <w:color w:val="000000"/>
          <w:szCs w:val="28"/>
        </w:rPr>
      </w:pPr>
      <w:r w:rsidRPr="00404361">
        <w:rPr>
          <w:b/>
          <w:szCs w:val="28"/>
        </w:rPr>
        <w:t xml:space="preserve">Предложения </w:t>
      </w:r>
      <w:r w:rsidR="00404361" w:rsidRPr="00404361">
        <w:rPr>
          <w:b/>
          <w:szCs w:val="28"/>
        </w:rPr>
        <w:t>по совершенст</w:t>
      </w:r>
      <w:r w:rsidRPr="00404361">
        <w:rPr>
          <w:b/>
          <w:szCs w:val="28"/>
        </w:rPr>
        <w:t>вованию работы.</w:t>
      </w:r>
    </w:p>
    <w:p w:rsidR="00404361" w:rsidRPr="00404361" w:rsidRDefault="00404361" w:rsidP="00404361">
      <w:pPr>
        <w:pStyle w:val="a5"/>
        <w:numPr>
          <w:ilvl w:val="1"/>
          <w:numId w:val="12"/>
        </w:numPr>
        <w:rPr>
          <w:color w:val="000000"/>
          <w:szCs w:val="28"/>
        </w:rPr>
      </w:pPr>
      <w:r>
        <w:rPr>
          <w:szCs w:val="28"/>
        </w:rPr>
        <w:t xml:space="preserve">Предложения </w:t>
      </w:r>
      <w:r w:rsidR="001D7A0A">
        <w:rPr>
          <w:szCs w:val="28"/>
        </w:rPr>
        <w:t>в</w:t>
      </w:r>
      <w:r w:rsidR="00C059D3">
        <w:rPr>
          <w:szCs w:val="28"/>
        </w:rPr>
        <w:t xml:space="preserve"> план работы антинаркотичес</w:t>
      </w:r>
      <w:r>
        <w:rPr>
          <w:szCs w:val="28"/>
        </w:rPr>
        <w:t>кой комиссии Ростовской области</w:t>
      </w:r>
      <w:r w:rsidR="00CE49F9">
        <w:rPr>
          <w:szCs w:val="28"/>
        </w:rPr>
        <w:t xml:space="preserve"> на 202</w:t>
      </w:r>
      <w:r w:rsidR="00E15D7F">
        <w:rPr>
          <w:szCs w:val="28"/>
        </w:rPr>
        <w:t>1</w:t>
      </w:r>
      <w:r w:rsidR="00CE49F9">
        <w:rPr>
          <w:szCs w:val="28"/>
        </w:rPr>
        <w:t xml:space="preserve"> год</w:t>
      </w:r>
      <w:r>
        <w:rPr>
          <w:szCs w:val="28"/>
        </w:rPr>
        <w:t>.</w:t>
      </w:r>
    </w:p>
    <w:p w:rsidR="00C059D3" w:rsidRPr="00C059D3" w:rsidRDefault="00404361" w:rsidP="00404361">
      <w:pPr>
        <w:pStyle w:val="a5"/>
        <w:numPr>
          <w:ilvl w:val="1"/>
          <w:numId w:val="12"/>
        </w:numPr>
        <w:rPr>
          <w:color w:val="000000"/>
          <w:szCs w:val="28"/>
        </w:rPr>
      </w:pPr>
      <w:r>
        <w:rPr>
          <w:szCs w:val="28"/>
        </w:rPr>
        <w:t>П</w:t>
      </w:r>
      <w:r w:rsidR="00C059D3">
        <w:rPr>
          <w:szCs w:val="28"/>
        </w:rPr>
        <w:t>редложения для включения в решения антинаркотической комиссии Ростовской области на 202</w:t>
      </w:r>
      <w:r w:rsidR="00E15D7F">
        <w:rPr>
          <w:szCs w:val="28"/>
        </w:rPr>
        <w:t>1</w:t>
      </w:r>
      <w:r w:rsidR="00C059D3">
        <w:rPr>
          <w:szCs w:val="28"/>
        </w:rPr>
        <w:t xml:space="preserve"> год.</w:t>
      </w:r>
    </w:p>
    <w:p w:rsidR="00071389" w:rsidRPr="00392E0C" w:rsidRDefault="00071389" w:rsidP="00715027">
      <w:pPr>
        <w:pStyle w:val="a5"/>
        <w:spacing w:before="0" w:beforeAutospacing="0" w:after="0" w:afterAutospacing="0"/>
        <w:jc w:val="center"/>
        <w:rPr>
          <w:color w:val="000000"/>
          <w:szCs w:val="28"/>
        </w:rPr>
      </w:pPr>
    </w:p>
    <w:p w:rsidR="00C059D3" w:rsidRDefault="00C059D3" w:rsidP="00715027">
      <w:pPr>
        <w:pStyle w:val="a5"/>
        <w:spacing w:before="0" w:beforeAutospacing="0" w:after="0" w:afterAutospacing="0"/>
        <w:ind w:firstLine="0"/>
        <w:jc w:val="center"/>
        <w:rPr>
          <w:color w:val="000000"/>
          <w:szCs w:val="28"/>
        </w:rPr>
      </w:pPr>
    </w:p>
    <w:p w:rsidR="001D7A0A" w:rsidRDefault="001D7A0A" w:rsidP="00715027">
      <w:pPr>
        <w:pStyle w:val="a5"/>
        <w:spacing w:before="0" w:beforeAutospacing="0" w:after="0" w:afterAutospacing="0"/>
        <w:ind w:firstLine="0"/>
        <w:jc w:val="center"/>
        <w:rPr>
          <w:color w:val="000000"/>
          <w:szCs w:val="28"/>
        </w:rPr>
      </w:pPr>
    </w:p>
    <w:p w:rsidR="001D7A0A" w:rsidRDefault="001D7A0A" w:rsidP="00715027">
      <w:pPr>
        <w:pStyle w:val="a5"/>
        <w:spacing w:before="0" w:beforeAutospacing="0" w:after="0" w:afterAutospacing="0"/>
        <w:ind w:firstLine="0"/>
        <w:jc w:val="center"/>
        <w:rPr>
          <w:color w:val="000000"/>
          <w:szCs w:val="28"/>
        </w:rPr>
      </w:pPr>
    </w:p>
    <w:p w:rsidR="001D7A0A" w:rsidRDefault="001D7A0A" w:rsidP="00715027">
      <w:pPr>
        <w:pStyle w:val="a5"/>
        <w:spacing w:before="0" w:beforeAutospacing="0" w:after="0" w:afterAutospacing="0"/>
        <w:ind w:firstLine="0"/>
        <w:jc w:val="center"/>
        <w:rPr>
          <w:color w:val="000000"/>
          <w:szCs w:val="28"/>
        </w:rPr>
      </w:pPr>
    </w:p>
    <w:p w:rsidR="001D7A0A" w:rsidRDefault="001D7A0A" w:rsidP="00715027">
      <w:pPr>
        <w:pStyle w:val="a5"/>
        <w:spacing w:before="0" w:beforeAutospacing="0" w:after="0" w:afterAutospacing="0"/>
        <w:ind w:firstLine="0"/>
        <w:jc w:val="center"/>
        <w:rPr>
          <w:color w:val="000000"/>
          <w:szCs w:val="28"/>
        </w:rPr>
      </w:pPr>
    </w:p>
    <w:p w:rsidR="001D7A0A" w:rsidRDefault="001D7A0A" w:rsidP="00715027">
      <w:pPr>
        <w:pStyle w:val="a5"/>
        <w:spacing w:before="0" w:beforeAutospacing="0" w:after="0" w:afterAutospacing="0"/>
        <w:ind w:firstLine="0"/>
        <w:jc w:val="center"/>
        <w:rPr>
          <w:color w:val="000000"/>
          <w:szCs w:val="28"/>
        </w:rPr>
      </w:pPr>
    </w:p>
    <w:p w:rsidR="00C059D3" w:rsidRDefault="00C059D3" w:rsidP="00715027">
      <w:pPr>
        <w:pStyle w:val="a5"/>
        <w:spacing w:before="0" w:beforeAutospacing="0" w:after="0" w:afterAutospacing="0"/>
        <w:ind w:firstLine="0"/>
        <w:jc w:val="center"/>
        <w:rPr>
          <w:color w:val="000000"/>
          <w:szCs w:val="28"/>
        </w:rPr>
      </w:pPr>
    </w:p>
    <w:p w:rsidR="00C059D3" w:rsidRDefault="00C059D3" w:rsidP="00715027">
      <w:pPr>
        <w:pStyle w:val="a5"/>
        <w:spacing w:before="0" w:beforeAutospacing="0" w:after="0" w:afterAutospacing="0"/>
        <w:ind w:firstLine="0"/>
        <w:jc w:val="center"/>
        <w:rPr>
          <w:color w:val="000000"/>
          <w:szCs w:val="28"/>
        </w:rPr>
      </w:pPr>
    </w:p>
    <w:p w:rsidR="00C059D3" w:rsidRDefault="00C059D3" w:rsidP="00715027">
      <w:pPr>
        <w:pStyle w:val="a5"/>
        <w:spacing w:before="0" w:beforeAutospacing="0" w:after="0" w:afterAutospacing="0"/>
        <w:ind w:firstLine="0"/>
        <w:jc w:val="center"/>
        <w:rPr>
          <w:color w:val="000000"/>
          <w:szCs w:val="28"/>
        </w:rPr>
      </w:pPr>
    </w:p>
    <w:p w:rsidR="00C059D3" w:rsidRDefault="00C059D3" w:rsidP="00715027">
      <w:pPr>
        <w:pStyle w:val="a5"/>
        <w:spacing w:before="0" w:beforeAutospacing="0" w:after="0" w:afterAutospacing="0"/>
        <w:ind w:firstLine="0"/>
        <w:jc w:val="center"/>
        <w:rPr>
          <w:color w:val="000000"/>
          <w:szCs w:val="28"/>
        </w:rPr>
      </w:pPr>
    </w:p>
    <w:p w:rsidR="00C059D3" w:rsidRDefault="00C059D3" w:rsidP="00715027">
      <w:pPr>
        <w:pStyle w:val="a5"/>
        <w:spacing w:before="0" w:beforeAutospacing="0" w:after="0" w:afterAutospacing="0"/>
        <w:ind w:firstLine="0"/>
        <w:jc w:val="center"/>
        <w:rPr>
          <w:color w:val="000000"/>
          <w:szCs w:val="28"/>
        </w:rPr>
      </w:pPr>
    </w:p>
    <w:p w:rsidR="00C059D3" w:rsidRDefault="00C059D3" w:rsidP="00715027">
      <w:pPr>
        <w:pStyle w:val="a5"/>
        <w:spacing w:before="0" w:beforeAutospacing="0" w:after="0" w:afterAutospacing="0"/>
        <w:ind w:firstLine="0"/>
        <w:jc w:val="center"/>
        <w:rPr>
          <w:color w:val="000000"/>
          <w:szCs w:val="28"/>
        </w:rPr>
      </w:pPr>
    </w:p>
    <w:p w:rsidR="00C059D3" w:rsidRDefault="00C059D3" w:rsidP="00715027">
      <w:pPr>
        <w:pStyle w:val="a5"/>
        <w:spacing w:before="0" w:beforeAutospacing="0" w:after="0" w:afterAutospacing="0"/>
        <w:ind w:firstLine="0"/>
        <w:jc w:val="center"/>
        <w:rPr>
          <w:color w:val="000000"/>
          <w:szCs w:val="28"/>
        </w:rPr>
      </w:pPr>
    </w:p>
    <w:p w:rsidR="00C059D3" w:rsidRDefault="00C059D3" w:rsidP="00715027">
      <w:pPr>
        <w:pStyle w:val="a5"/>
        <w:spacing w:before="0" w:beforeAutospacing="0" w:after="0" w:afterAutospacing="0"/>
        <w:ind w:firstLine="0"/>
        <w:jc w:val="center"/>
        <w:rPr>
          <w:color w:val="000000"/>
          <w:szCs w:val="28"/>
        </w:rPr>
      </w:pPr>
    </w:p>
    <w:p w:rsidR="00C059D3" w:rsidRDefault="00C059D3" w:rsidP="00715027">
      <w:pPr>
        <w:pStyle w:val="a5"/>
        <w:spacing w:before="0" w:beforeAutospacing="0" w:after="0" w:afterAutospacing="0"/>
        <w:ind w:firstLine="0"/>
        <w:jc w:val="center"/>
        <w:rPr>
          <w:color w:val="000000"/>
          <w:szCs w:val="28"/>
        </w:rPr>
      </w:pPr>
    </w:p>
    <w:p w:rsidR="00983DC1" w:rsidRDefault="00983DC1" w:rsidP="00715027">
      <w:pPr>
        <w:pStyle w:val="a5"/>
        <w:spacing w:before="0" w:beforeAutospacing="0" w:after="0" w:afterAutospacing="0"/>
        <w:ind w:firstLine="0"/>
        <w:jc w:val="center"/>
        <w:rPr>
          <w:color w:val="000000"/>
          <w:szCs w:val="28"/>
        </w:rPr>
      </w:pPr>
    </w:p>
    <w:p w:rsidR="00B6525A" w:rsidRDefault="00081B94" w:rsidP="00715027">
      <w:pPr>
        <w:pStyle w:val="a5"/>
        <w:spacing w:before="0" w:beforeAutospacing="0" w:after="0" w:afterAutospacing="0"/>
        <w:ind w:firstLine="0"/>
        <w:jc w:val="center"/>
        <w:rPr>
          <w:color w:val="000000"/>
          <w:szCs w:val="28"/>
        </w:rPr>
      </w:pPr>
      <w:r w:rsidRPr="00392E0C">
        <w:rPr>
          <w:color w:val="000000"/>
          <w:szCs w:val="28"/>
        </w:rPr>
        <w:lastRenderedPageBreak/>
        <w:t xml:space="preserve">Рекомендации </w:t>
      </w:r>
    </w:p>
    <w:p w:rsidR="001D7A0A" w:rsidRDefault="009502E6" w:rsidP="00715027">
      <w:pPr>
        <w:pStyle w:val="a5"/>
        <w:spacing w:before="0" w:beforeAutospacing="0" w:after="0" w:afterAutospacing="0"/>
        <w:ind w:firstLine="0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по заполнению отчета о результатах деятельности антинаркотической комиссии </w:t>
      </w:r>
    </w:p>
    <w:p w:rsidR="00081B94" w:rsidRDefault="009502E6" w:rsidP="00715027">
      <w:pPr>
        <w:pStyle w:val="a5"/>
        <w:spacing w:before="0" w:beforeAutospacing="0" w:after="0" w:afterAutospacing="0"/>
        <w:ind w:firstLine="0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муниципального образования Ростовской области </w:t>
      </w:r>
      <w:r w:rsidR="00C059D3">
        <w:rPr>
          <w:color w:val="000000"/>
          <w:szCs w:val="28"/>
        </w:rPr>
        <w:t>за 20</w:t>
      </w:r>
      <w:r w:rsidR="00E15D7F">
        <w:rPr>
          <w:color w:val="000000"/>
          <w:szCs w:val="28"/>
        </w:rPr>
        <w:t xml:space="preserve">20 </w:t>
      </w:r>
      <w:r w:rsidR="00C059D3">
        <w:rPr>
          <w:color w:val="000000"/>
          <w:szCs w:val="28"/>
        </w:rPr>
        <w:t>год</w:t>
      </w:r>
      <w:r>
        <w:rPr>
          <w:color w:val="000000"/>
          <w:szCs w:val="28"/>
        </w:rPr>
        <w:t xml:space="preserve"> </w:t>
      </w:r>
    </w:p>
    <w:p w:rsidR="003E0386" w:rsidRPr="00392E0C" w:rsidRDefault="003E0386" w:rsidP="00715027">
      <w:pPr>
        <w:pStyle w:val="a5"/>
        <w:spacing w:before="0" w:beforeAutospacing="0" w:after="0" w:afterAutospacing="0"/>
        <w:ind w:firstLine="0"/>
        <w:jc w:val="center"/>
        <w:rPr>
          <w:color w:val="000000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103"/>
        <w:gridCol w:w="9498"/>
      </w:tblGrid>
      <w:tr w:rsidR="00081B94" w:rsidRPr="00F14A5F" w:rsidTr="004C4AD6">
        <w:tc>
          <w:tcPr>
            <w:tcW w:w="851" w:type="dxa"/>
          </w:tcPr>
          <w:p w:rsidR="00081B94" w:rsidRPr="00F14A5F" w:rsidRDefault="009502E6" w:rsidP="00F14A5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14A5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103" w:type="dxa"/>
          </w:tcPr>
          <w:p w:rsidR="00081B94" w:rsidRPr="00F14A5F" w:rsidRDefault="00F14A5F" w:rsidP="00F14A5F">
            <w:pPr>
              <w:tabs>
                <w:tab w:val="left" w:pos="4575"/>
              </w:tabs>
              <w:jc w:val="center"/>
              <w:rPr>
                <w:b/>
                <w:sz w:val="24"/>
                <w:szCs w:val="24"/>
              </w:rPr>
            </w:pPr>
            <w:r w:rsidRPr="00F14A5F">
              <w:rPr>
                <w:b/>
                <w:sz w:val="24"/>
                <w:szCs w:val="24"/>
              </w:rPr>
              <w:t>Разделы отчета</w:t>
            </w:r>
          </w:p>
        </w:tc>
        <w:tc>
          <w:tcPr>
            <w:tcW w:w="9498" w:type="dxa"/>
          </w:tcPr>
          <w:p w:rsidR="00A029BF" w:rsidRPr="00F14A5F" w:rsidRDefault="00F14A5F" w:rsidP="00F14A5F">
            <w:pPr>
              <w:pStyle w:val="3"/>
              <w:spacing w:after="0"/>
              <w:ind w:left="0" w:firstLine="1003"/>
              <w:jc w:val="center"/>
              <w:rPr>
                <w:b/>
                <w:sz w:val="24"/>
                <w:szCs w:val="24"/>
              </w:rPr>
            </w:pPr>
            <w:r w:rsidRPr="00F14A5F">
              <w:rPr>
                <w:b/>
                <w:sz w:val="24"/>
                <w:szCs w:val="24"/>
              </w:rPr>
              <w:t>Содержание отчетной информации</w:t>
            </w:r>
          </w:p>
        </w:tc>
      </w:tr>
      <w:tr w:rsidR="00081B94" w:rsidRPr="00F14A5F" w:rsidTr="004C4AD6">
        <w:tc>
          <w:tcPr>
            <w:tcW w:w="851" w:type="dxa"/>
          </w:tcPr>
          <w:p w:rsidR="00081B94" w:rsidRPr="00F14A5F" w:rsidRDefault="00081B94" w:rsidP="00867A7B">
            <w:pPr>
              <w:numPr>
                <w:ilvl w:val="0"/>
                <w:numId w:val="3"/>
              </w:numPr>
              <w:tabs>
                <w:tab w:val="num" w:pos="0"/>
              </w:tabs>
              <w:ind w:left="0" w:right="1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081B94" w:rsidRPr="00F14A5F" w:rsidRDefault="00081B94" w:rsidP="001D7A0A">
            <w:pPr>
              <w:pStyle w:val="a5"/>
              <w:spacing w:before="30" w:after="30"/>
              <w:ind w:firstLine="0"/>
              <w:rPr>
                <w:b/>
                <w:color w:val="000000"/>
                <w:sz w:val="24"/>
                <w:szCs w:val="24"/>
              </w:rPr>
            </w:pPr>
            <w:r w:rsidRPr="00F14A5F">
              <w:rPr>
                <w:b/>
                <w:color w:val="000000"/>
                <w:sz w:val="24"/>
                <w:szCs w:val="24"/>
              </w:rPr>
              <w:t>Соблюдение регламента антинаркотической комиссии муниципального образования</w:t>
            </w:r>
            <w:r w:rsidR="00F15549" w:rsidRPr="00F14A5F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98" w:type="dxa"/>
          </w:tcPr>
          <w:p w:rsidR="003E0386" w:rsidRPr="00F14A5F" w:rsidRDefault="0017437E" w:rsidP="00983DC1">
            <w:pPr>
              <w:shd w:val="clear" w:color="auto" w:fill="FFFFFF"/>
              <w:ind w:firstLine="566"/>
              <w:rPr>
                <w:sz w:val="24"/>
                <w:szCs w:val="24"/>
              </w:rPr>
            </w:pPr>
            <w:r w:rsidRPr="00F14A5F">
              <w:rPr>
                <w:sz w:val="24"/>
                <w:szCs w:val="24"/>
              </w:rPr>
              <w:t>Информ</w:t>
            </w:r>
            <w:r w:rsidR="00983DC1" w:rsidRPr="00F14A5F">
              <w:rPr>
                <w:sz w:val="24"/>
                <w:szCs w:val="24"/>
              </w:rPr>
              <w:t xml:space="preserve">ация об исполнении регламента, </w:t>
            </w:r>
            <w:r w:rsidRPr="00F14A5F">
              <w:rPr>
                <w:sz w:val="24"/>
                <w:szCs w:val="24"/>
              </w:rPr>
              <w:t xml:space="preserve">положения </w:t>
            </w:r>
            <w:r w:rsidR="00983DC1" w:rsidRPr="00F14A5F">
              <w:rPr>
                <w:sz w:val="24"/>
                <w:szCs w:val="24"/>
              </w:rPr>
              <w:t xml:space="preserve">и плана </w:t>
            </w:r>
            <w:r w:rsidRPr="00F14A5F">
              <w:rPr>
                <w:sz w:val="24"/>
                <w:szCs w:val="24"/>
              </w:rPr>
              <w:t>о</w:t>
            </w:r>
            <w:r w:rsidR="00F15549" w:rsidRPr="00F14A5F">
              <w:rPr>
                <w:sz w:val="24"/>
                <w:szCs w:val="24"/>
              </w:rPr>
              <w:t xml:space="preserve"> работе </w:t>
            </w:r>
            <w:r w:rsidR="00983DC1" w:rsidRPr="00F14A5F">
              <w:rPr>
                <w:bCs/>
                <w:sz w:val="24"/>
                <w:szCs w:val="24"/>
              </w:rPr>
              <w:t>антинаркотической комиссии муниципального образования</w:t>
            </w:r>
            <w:r w:rsidR="005F36FD">
              <w:rPr>
                <w:bCs/>
                <w:sz w:val="24"/>
                <w:szCs w:val="24"/>
              </w:rPr>
              <w:t>-</w:t>
            </w:r>
            <w:r w:rsidR="005F36FD" w:rsidRPr="005F36FD">
              <w:rPr>
                <w:bCs/>
                <w:sz w:val="24"/>
                <w:szCs w:val="24"/>
                <w:u w:val="single"/>
              </w:rPr>
              <w:t>на заседаниях комиссии рассмотрены все вопросы, которые утверждены планом Антинаркотической комиссии Песчанокопского района на 2020 год</w:t>
            </w:r>
            <w:r w:rsidR="00983DC1" w:rsidRPr="005F36FD">
              <w:rPr>
                <w:sz w:val="24"/>
                <w:szCs w:val="24"/>
                <w:u w:val="single"/>
              </w:rPr>
              <w:t>.</w:t>
            </w:r>
          </w:p>
        </w:tc>
      </w:tr>
      <w:tr w:rsidR="005E1419" w:rsidRPr="00F14A5F" w:rsidTr="004C4AD6">
        <w:tc>
          <w:tcPr>
            <w:tcW w:w="851" w:type="dxa"/>
          </w:tcPr>
          <w:p w:rsidR="005E1419" w:rsidRPr="00F14A5F" w:rsidRDefault="00B6525A" w:rsidP="0017437E">
            <w:pPr>
              <w:ind w:right="10" w:firstLine="0"/>
              <w:rPr>
                <w:sz w:val="24"/>
                <w:szCs w:val="24"/>
              </w:rPr>
            </w:pPr>
            <w:r w:rsidRPr="00F14A5F">
              <w:rPr>
                <w:sz w:val="24"/>
                <w:szCs w:val="24"/>
              </w:rPr>
              <w:t>1</w:t>
            </w:r>
            <w:r w:rsidR="0017437E" w:rsidRPr="00F14A5F">
              <w:rPr>
                <w:sz w:val="24"/>
                <w:szCs w:val="24"/>
              </w:rPr>
              <w:t>.1.</w:t>
            </w:r>
          </w:p>
        </w:tc>
        <w:tc>
          <w:tcPr>
            <w:tcW w:w="5103" w:type="dxa"/>
          </w:tcPr>
          <w:p w:rsidR="005E1419" w:rsidRPr="00F14A5F" w:rsidRDefault="0017437E" w:rsidP="0017437E">
            <w:pPr>
              <w:pStyle w:val="a5"/>
              <w:spacing w:before="30" w:after="30"/>
              <w:ind w:firstLine="0"/>
              <w:rPr>
                <w:color w:val="000000"/>
                <w:sz w:val="24"/>
                <w:szCs w:val="24"/>
              </w:rPr>
            </w:pPr>
            <w:r w:rsidRPr="00F14A5F">
              <w:rPr>
                <w:color w:val="000000"/>
                <w:sz w:val="24"/>
                <w:szCs w:val="24"/>
              </w:rPr>
              <w:t>Орга</w:t>
            </w:r>
            <w:r w:rsidR="00F15549" w:rsidRPr="00F14A5F">
              <w:rPr>
                <w:color w:val="000000"/>
                <w:sz w:val="24"/>
                <w:szCs w:val="24"/>
              </w:rPr>
              <w:t xml:space="preserve">низация и проведение заседаний </w:t>
            </w:r>
            <w:r w:rsidR="001D7A0A" w:rsidRPr="00F14A5F">
              <w:rPr>
                <w:color w:val="000000"/>
                <w:sz w:val="24"/>
                <w:szCs w:val="24"/>
              </w:rPr>
              <w:t>антинаркотической комиссии муниципального образования</w:t>
            </w:r>
          </w:p>
        </w:tc>
        <w:tc>
          <w:tcPr>
            <w:tcW w:w="9498" w:type="dxa"/>
          </w:tcPr>
          <w:p w:rsidR="005E1419" w:rsidRPr="00F14A5F" w:rsidRDefault="0017437E" w:rsidP="005E1419">
            <w:pPr>
              <w:shd w:val="clear" w:color="auto" w:fill="FFFFFF"/>
              <w:ind w:firstLine="566"/>
              <w:rPr>
                <w:sz w:val="24"/>
                <w:szCs w:val="24"/>
              </w:rPr>
            </w:pPr>
            <w:r w:rsidRPr="00F14A5F">
              <w:rPr>
                <w:sz w:val="24"/>
                <w:szCs w:val="24"/>
              </w:rPr>
              <w:t>К</w:t>
            </w:r>
            <w:r w:rsidR="005E1419" w:rsidRPr="00F14A5F">
              <w:rPr>
                <w:sz w:val="24"/>
                <w:szCs w:val="24"/>
              </w:rPr>
              <w:t>оличество заседаний</w:t>
            </w:r>
            <w:r w:rsidRPr="00F14A5F">
              <w:rPr>
                <w:sz w:val="24"/>
                <w:szCs w:val="24"/>
              </w:rPr>
              <w:t xml:space="preserve"> </w:t>
            </w:r>
            <w:r w:rsidR="00983DC1" w:rsidRPr="00F14A5F">
              <w:rPr>
                <w:bCs/>
                <w:sz w:val="24"/>
                <w:szCs w:val="24"/>
              </w:rPr>
              <w:t>антинаркотической комиссии муниципального образования</w:t>
            </w:r>
            <w:r w:rsidR="00CE49F9" w:rsidRPr="00F14A5F">
              <w:rPr>
                <w:sz w:val="24"/>
                <w:szCs w:val="24"/>
              </w:rPr>
              <w:t xml:space="preserve"> (с учетом</w:t>
            </w:r>
            <w:r w:rsidR="005E1419" w:rsidRPr="00F14A5F">
              <w:rPr>
                <w:sz w:val="24"/>
                <w:szCs w:val="24"/>
              </w:rPr>
              <w:t xml:space="preserve"> их периодичност</w:t>
            </w:r>
            <w:r w:rsidR="00CE49F9" w:rsidRPr="00F14A5F">
              <w:rPr>
                <w:sz w:val="24"/>
                <w:szCs w:val="24"/>
              </w:rPr>
              <w:t xml:space="preserve">и </w:t>
            </w:r>
            <w:r w:rsidRPr="00F14A5F">
              <w:rPr>
                <w:sz w:val="24"/>
                <w:szCs w:val="24"/>
              </w:rPr>
              <w:t xml:space="preserve">не реже одного раза </w:t>
            </w:r>
            <w:r w:rsidR="00CE49F9" w:rsidRPr="00F14A5F">
              <w:rPr>
                <w:sz w:val="24"/>
                <w:szCs w:val="24"/>
              </w:rPr>
              <w:t xml:space="preserve">в </w:t>
            </w:r>
            <w:r w:rsidRPr="00F14A5F">
              <w:rPr>
                <w:sz w:val="24"/>
                <w:szCs w:val="24"/>
              </w:rPr>
              <w:t>квартал) __</w:t>
            </w:r>
            <w:r w:rsidR="005556DA" w:rsidRPr="005556DA">
              <w:rPr>
                <w:sz w:val="24"/>
                <w:szCs w:val="24"/>
                <w:u w:val="single"/>
              </w:rPr>
              <w:t>4</w:t>
            </w:r>
            <w:r w:rsidRPr="00F14A5F">
              <w:rPr>
                <w:sz w:val="24"/>
                <w:szCs w:val="24"/>
              </w:rPr>
              <w:t>_____</w:t>
            </w:r>
            <w:r w:rsidR="00983DC1" w:rsidRPr="00F14A5F">
              <w:rPr>
                <w:sz w:val="24"/>
                <w:szCs w:val="24"/>
              </w:rPr>
              <w:t>.</w:t>
            </w:r>
          </w:p>
          <w:p w:rsidR="005E1419" w:rsidRPr="00F14A5F" w:rsidRDefault="0017437E" w:rsidP="005E1419">
            <w:pPr>
              <w:shd w:val="clear" w:color="auto" w:fill="FFFFFF"/>
              <w:ind w:firstLine="566"/>
              <w:rPr>
                <w:sz w:val="24"/>
                <w:szCs w:val="24"/>
              </w:rPr>
            </w:pPr>
            <w:r w:rsidRPr="00F14A5F">
              <w:rPr>
                <w:sz w:val="24"/>
                <w:szCs w:val="24"/>
              </w:rPr>
              <w:t>К</w:t>
            </w:r>
            <w:r w:rsidR="005E1419" w:rsidRPr="00F14A5F">
              <w:rPr>
                <w:sz w:val="24"/>
                <w:szCs w:val="24"/>
              </w:rPr>
              <w:t>оличество заслушанных вопросов</w:t>
            </w:r>
            <w:r w:rsidRPr="00F14A5F">
              <w:rPr>
                <w:sz w:val="24"/>
                <w:szCs w:val="24"/>
              </w:rPr>
              <w:t xml:space="preserve"> ____</w:t>
            </w:r>
            <w:r w:rsidR="005556DA" w:rsidRPr="005556DA">
              <w:rPr>
                <w:sz w:val="24"/>
                <w:szCs w:val="24"/>
                <w:u w:val="single"/>
              </w:rPr>
              <w:t>8</w:t>
            </w:r>
            <w:r w:rsidRPr="00F14A5F">
              <w:rPr>
                <w:sz w:val="24"/>
                <w:szCs w:val="24"/>
              </w:rPr>
              <w:t>_</w:t>
            </w:r>
            <w:r w:rsidR="00CE49F9" w:rsidRPr="00F14A5F">
              <w:rPr>
                <w:sz w:val="24"/>
                <w:szCs w:val="24"/>
              </w:rPr>
              <w:t>_____</w:t>
            </w:r>
            <w:r w:rsidR="00983DC1" w:rsidRPr="00F14A5F">
              <w:rPr>
                <w:sz w:val="24"/>
                <w:szCs w:val="24"/>
              </w:rPr>
              <w:t>.</w:t>
            </w:r>
          </w:p>
          <w:p w:rsidR="005E1419" w:rsidRPr="00F14A5F" w:rsidRDefault="0017437E" w:rsidP="005E1419">
            <w:pPr>
              <w:shd w:val="clear" w:color="auto" w:fill="FFFFFF"/>
              <w:ind w:firstLine="566"/>
              <w:rPr>
                <w:sz w:val="24"/>
                <w:szCs w:val="24"/>
              </w:rPr>
            </w:pPr>
            <w:r w:rsidRPr="00F14A5F">
              <w:rPr>
                <w:sz w:val="24"/>
                <w:szCs w:val="24"/>
              </w:rPr>
              <w:t>С</w:t>
            </w:r>
            <w:r w:rsidR="005E1419" w:rsidRPr="00F14A5F">
              <w:rPr>
                <w:sz w:val="24"/>
                <w:szCs w:val="24"/>
              </w:rPr>
              <w:t>воевременность проведения заседаний, предусмот</w:t>
            </w:r>
            <w:r w:rsidR="00F15549" w:rsidRPr="00F14A5F">
              <w:rPr>
                <w:sz w:val="24"/>
                <w:szCs w:val="24"/>
              </w:rPr>
              <w:t xml:space="preserve">ренных ежегодным планом работы </w:t>
            </w:r>
            <w:r w:rsidR="00983DC1" w:rsidRPr="00F14A5F">
              <w:rPr>
                <w:sz w:val="24"/>
                <w:szCs w:val="24"/>
              </w:rPr>
              <w:t>антинаркотической комиссии муниципального образования</w:t>
            </w:r>
            <w:r w:rsidR="005E1419" w:rsidRPr="00F14A5F">
              <w:rPr>
                <w:sz w:val="24"/>
                <w:szCs w:val="24"/>
              </w:rPr>
              <w:t>, причины переноса заседаний (при наличии)</w:t>
            </w:r>
            <w:r w:rsidR="00983DC1" w:rsidRPr="00F14A5F">
              <w:rPr>
                <w:sz w:val="24"/>
                <w:szCs w:val="24"/>
              </w:rPr>
              <w:t>.</w:t>
            </w:r>
            <w:r w:rsidR="007E3B89">
              <w:rPr>
                <w:sz w:val="24"/>
                <w:szCs w:val="24"/>
              </w:rPr>
              <w:t xml:space="preserve"> </w:t>
            </w:r>
            <w:r w:rsidR="005556DA" w:rsidRPr="005556DA">
              <w:rPr>
                <w:sz w:val="24"/>
                <w:szCs w:val="24"/>
                <w:u w:val="single"/>
              </w:rPr>
              <w:t>Заседание комиссии в 3 квартале было перенесено на 4 квартал в</w:t>
            </w:r>
            <w:r w:rsidR="005556DA">
              <w:rPr>
                <w:sz w:val="24"/>
                <w:szCs w:val="24"/>
                <w:u w:val="single"/>
              </w:rPr>
              <w:t xml:space="preserve"> </w:t>
            </w:r>
            <w:r w:rsidR="005556DA" w:rsidRPr="005556DA">
              <w:rPr>
                <w:sz w:val="24"/>
                <w:szCs w:val="24"/>
                <w:u w:val="single"/>
              </w:rPr>
              <w:t>связи с нахождением на больничном секретаря комиссии</w:t>
            </w:r>
          </w:p>
          <w:p w:rsidR="005E1419" w:rsidRPr="00F14A5F" w:rsidRDefault="0017437E" w:rsidP="005E1419">
            <w:pPr>
              <w:shd w:val="clear" w:color="auto" w:fill="FFFFFF"/>
              <w:ind w:firstLine="566"/>
              <w:rPr>
                <w:sz w:val="24"/>
                <w:szCs w:val="24"/>
              </w:rPr>
            </w:pPr>
            <w:r w:rsidRPr="00F14A5F">
              <w:rPr>
                <w:sz w:val="24"/>
                <w:szCs w:val="24"/>
              </w:rPr>
              <w:t>К</w:t>
            </w:r>
            <w:r w:rsidR="005E1419" w:rsidRPr="00F14A5F">
              <w:rPr>
                <w:sz w:val="24"/>
                <w:szCs w:val="24"/>
              </w:rPr>
              <w:t>оличество заседаний</w:t>
            </w:r>
            <w:r w:rsidR="00CE49F9" w:rsidRPr="00F14A5F">
              <w:rPr>
                <w:sz w:val="24"/>
                <w:szCs w:val="24"/>
              </w:rPr>
              <w:t>,</w:t>
            </w:r>
            <w:r w:rsidR="005E1419" w:rsidRPr="00F14A5F">
              <w:rPr>
                <w:sz w:val="24"/>
                <w:szCs w:val="24"/>
              </w:rPr>
              <w:t xml:space="preserve"> проведенных председателем </w:t>
            </w:r>
            <w:r w:rsidR="00983DC1" w:rsidRPr="00F14A5F">
              <w:rPr>
                <w:sz w:val="24"/>
                <w:szCs w:val="24"/>
              </w:rPr>
              <w:t>антинаркотической комиссии муниципального образования</w:t>
            </w:r>
            <w:r w:rsidR="005E1419" w:rsidRPr="00F14A5F">
              <w:rPr>
                <w:sz w:val="24"/>
                <w:szCs w:val="24"/>
              </w:rPr>
              <w:t>; причины отсутс</w:t>
            </w:r>
            <w:r w:rsidR="00F15549" w:rsidRPr="00F14A5F">
              <w:rPr>
                <w:sz w:val="24"/>
                <w:szCs w:val="24"/>
              </w:rPr>
              <w:t xml:space="preserve">твия председателя на заседании </w:t>
            </w:r>
            <w:r w:rsidR="00983DC1" w:rsidRPr="00F14A5F">
              <w:rPr>
                <w:sz w:val="24"/>
                <w:szCs w:val="24"/>
              </w:rPr>
              <w:t>антинаркотической комиссии муниципального образования</w:t>
            </w:r>
            <w:r w:rsidR="005556DA">
              <w:rPr>
                <w:sz w:val="24"/>
                <w:szCs w:val="24"/>
              </w:rPr>
              <w:t>__</w:t>
            </w:r>
            <w:r w:rsidR="005556DA" w:rsidRPr="005556DA">
              <w:rPr>
                <w:sz w:val="24"/>
                <w:szCs w:val="24"/>
                <w:u w:val="single"/>
              </w:rPr>
              <w:t>4_</w:t>
            </w:r>
            <w:r w:rsidR="00983DC1" w:rsidRPr="00F14A5F">
              <w:rPr>
                <w:sz w:val="24"/>
                <w:szCs w:val="24"/>
              </w:rPr>
              <w:t>.</w:t>
            </w:r>
            <w:r w:rsidR="005E1419" w:rsidRPr="00F14A5F">
              <w:rPr>
                <w:sz w:val="24"/>
                <w:szCs w:val="24"/>
              </w:rPr>
              <w:t xml:space="preserve"> </w:t>
            </w:r>
          </w:p>
          <w:p w:rsidR="005E1419" w:rsidRPr="00F14A5F" w:rsidRDefault="0017437E" w:rsidP="005E1419">
            <w:pPr>
              <w:shd w:val="clear" w:color="auto" w:fill="FFFFFF"/>
              <w:ind w:firstLine="566"/>
              <w:rPr>
                <w:sz w:val="24"/>
                <w:szCs w:val="24"/>
              </w:rPr>
            </w:pPr>
            <w:r w:rsidRPr="00F14A5F">
              <w:rPr>
                <w:sz w:val="24"/>
                <w:szCs w:val="24"/>
              </w:rPr>
              <w:t xml:space="preserve">Количество </w:t>
            </w:r>
            <w:r w:rsidR="005E1419" w:rsidRPr="00F14A5F">
              <w:rPr>
                <w:sz w:val="24"/>
                <w:szCs w:val="24"/>
              </w:rPr>
              <w:t>заседани</w:t>
            </w:r>
            <w:r w:rsidRPr="00F14A5F">
              <w:rPr>
                <w:sz w:val="24"/>
                <w:szCs w:val="24"/>
              </w:rPr>
              <w:t>й</w:t>
            </w:r>
            <w:r w:rsidR="005E1419" w:rsidRPr="00F14A5F">
              <w:rPr>
                <w:sz w:val="24"/>
                <w:szCs w:val="24"/>
              </w:rPr>
              <w:t xml:space="preserve"> </w:t>
            </w:r>
            <w:r w:rsidRPr="00F14A5F">
              <w:rPr>
                <w:sz w:val="24"/>
                <w:szCs w:val="24"/>
              </w:rPr>
              <w:t xml:space="preserve">с участием </w:t>
            </w:r>
            <w:r w:rsidR="005E1419" w:rsidRPr="00F14A5F">
              <w:rPr>
                <w:sz w:val="24"/>
                <w:szCs w:val="24"/>
              </w:rPr>
              <w:t>представителя территориального органа МВД Рос</w:t>
            </w:r>
            <w:r w:rsidR="00F15549" w:rsidRPr="00F14A5F">
              <w:rPr>
                <w:sz w:val="24"/>
                <w:szCs w:val="24"/>
              </w:rPr>
              <w:t xml:space="preserve">сии – заместителя председателя </w:t>
            </w:r>
            <w:r w:rsidR="00983DC1" w:rsidRPr="00F14A5F">
              <w:rPr>
                <w:bCs/>
                <w:sz w:val="24"/>
                <w:szCs w:val="24"/>
              </w:rPr>
              <w:t>антинаркотической комиссии муниципального образования</w:t>
            </w:r>
            <w:r w:rsidRPr="00F14A5F">
              <w:rPr>
                <w:sz w:val="24"/>
                <w:szCs w:val="24"/>
              </w:rPr>
              <w:t xml:space="preserve"> __</w:t>
            </w:r>
            <w:r w:rsidR="005556DA" w:rsidRPr="005556DA">
              <w:rPr>
                <w:sz w:val="24"/>
                <w:szCs w:val="24"/>
                <w:u w:val="single"/>
              </w:rPr>
              <w:t>4</w:t>
            </w:r>
            <w:r w:rsidRPr="005556DA">
              <w:rPr>
                <w:sz w:val="24"/>
                <w:szCs w:val="24"/>
                <w:u w:val="single"/>
              </w:rPr>
              <w:t>_</w:t>
            </w:r>
            <w:r w:rsidRPr="00F14A5F">
              <w:rPr>
                <w:sz w:val="24"/>
                <w:szCs w:val="24"/>
              </w:rPr>
              <w:t>___</w:t>
            </w:r>
            <w:r w:rsidR="00983DC1" w:rsidRPr="00F14A5F">
              <w:rPr>
                <w:sz w:val="24"/>
                <w:szCs w:val="24"/>
              </w:rPr>
              <w:t>.</w:t>
            </w:r>
          </w:p>
          <w:p w:rsidR="005E1419" w:rsidRPr="00F14A5F" w:rsidRDefault="0017437E" w:rsidP="005556DA">
            <w:pPr>
              <w:shd w:val="clear" w:color="auto" w:fill="FFFFFF"/>
              <w:ind w:firstLine="566"/>
              <w:rPr>
                <w:sz w:val="24"/>
                <w:szCs w:val="24"/>
              </w:rPr>
            </w:pPr>
            <w:r w:rsidRPr="00F14A5F">
              <w:rPr>
                <w:sz w:val="24"/>
                <w:szCs w:val="24"/>
              </w:rPr>
              <w:t>У</w:t>
            </w:r>
            <w:r w:rsidR="005E1419" w:rsidRPr="00F14A5F">
              <w:rPr>
                <w:sz w:val="24"/>
                <w:szCs w:val="24"/>
              </w:rPr>
              <w:t xml:space="preserve">частие в </w:t>
            </w:r>
            <w:r w:rsidR="00F15549" w:rsidRPr="00F14A5F">
              <w:rPr>
                <w:sz w:val="24"/>
                <w:szCs w:val="24"/>
              </w:rPr>
              <w:t xml:space="preserve"> заседаниях членов </w:t>
            </w:r>
            <w:r w:rsidR="00983DC1" w:rsidRPr="00F14A5F">
              <w:rPr>
                <w:bCs/>
                <w:sz w:val="24"/>
                <w:szCs w:val="24"/>
              </w:rPr>
              <w:t>антинаркотической комиссии муниципального образования</w:t>
            </w:r>
            <w:r w:rsidR="005E1419" w:rsidRPr="00F14A5F">
              <w:rPr>
                <w:sz w:val="24"/>
                <w:szCs w:val="24"/>
              </w:rPr>
              <w:t xml:space="preserve"> (в части недопущения делегирования своих полномочий иным лицам), правомочность принимаемых на заседаниях комиссии решений и пр.</w:t>
            </w:r>
            <w:r w:rsidR="005556DA" w:rsidRPr="008433AB">
              <w:rPr>
                <w:szCs w:val="28"/>
              </w:rPr>
              <w:t xml:space="preserve"> </w:t>
            </w:r>
            <w:r w:rsidR="005556DA">
              <w:rPr>
                <w:sz w:val="24"/>
                <w:szCs w:val="24"/>
                <w:u w:val="single"/>
              </w:rPr>
              <w:t>Ч</w:t>
            </w:r>
            <w:r w:rsidR="005556DA" w:rsidRPr="005556DA">
              <w:rPr>
                <w:sz w:val="24"/>
                <w:szCs w:val="24"/>
                <w:u w:val="single"/>
              </w:rPr>
              <w:t>лены комиссии отсутствовали на заседаниях только по уважительным причинам (отпуск, командировка, болезнь), фактов делегирования полномочий другим лицам не было</w:t>
            </w:r>
          </w:p>
        </w:tc>
      </w:tr>
      <w:tr w:rsidR="0017437E" w:rsidRPr="00F14A5F" w:rsidTr="004C4AD6">
        <w:tc>
          <w:tcPr>
            <w:tcW w:w="851" w:type="dxa"/>
          </w:tcPr>
          <w:p w:rsidR="0017437E" w:rsidRPr="00F14A5F" w:rsidRDefault="00B6525A" w:rsidP="0017437E">
            <w:pPr>
              <w:ind w:right="10" w:firstLine="0"/>
              <w:rPr>
                <w:sz w:val="24"/>
                <w:szCs w:val="24"/>
              </w:rPr>
            </w:pPr>
            <w:r w:rsidRPr="00F14A5F">
              <w:rPr>
                <w:sz w:val="24"/>
                <w:szCs w:val="24"/>
              </w:rPr>
              <w:t>1</w:t>
            </w:r>
            <w:r w:rsidR="001D7A0A" w:rsidRPr="00F14A5F">
              <w:rPr>
                <w:sz w:val="24"/>
                <w:szCs w:val="24"/>
              </w:rPr>
              <w:t>.2</w:t>
            </w:r>
            <w:r w:rsidR="0017437E" w:rsidRPr="00F14A5F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103" w:type="dxa"/>
          </w:tcPr>
          <w:p w:rsidR="0017437E" w:rsidRPr="00F14A5F" w:rsidRDefault="001D7A0A" w:rsidP="00F14A5F">
            <w:pPr>
              <w:pStyle w:val="a5"/>
              <w:spacing w:before="30" w:after="30"/>
              <w:ind w:firstLine="0"/>
              <w:rPr>
                <w:color w:val="000000"/>
                <w:sz w:val="24"/>
                <w:szCs w:val="24"/>
              </w:rPr>
            </w:pPr>
            <w:r w:rsidRPr="00F14A5F">
              <w:rPr>
                <w:spacing w:val="-1"/>
                <w:sz w:val="24"/>
                <w:szCs w:val="24"/>
              </w:rPr>
              <w:t xml:space="preserve">Анализ исполнения в 2020 году решений антинаркотической </w:t>
            </w:r>
            <w:r w:rsidRPr="00F14A5F">
              <w:rPr>
                <w:spacing w:val="-2"/>
                <w:sz w:val="24"/>
                <w:szCs w:val="24"/>
              </w:rPr>
              <w:t>комиссии Ростовской области</w:t>
            </w:r>
          </w:p>
        </w:tc>
        <w:tc>
          <w:tcPr>
            <w:tcW w:w="9498" w:type="dxa"/>
          </w:tcPr>
          <w:p w:rsidR="00227A91" w:rsidRPr="00F14A5F" w:rsidRDefault="00F14A5F" w:rsidP="00227A91">
            <w:pPr>
              <w:ind w:firstLine="60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227A91" w:rsidRPr="00F14A5F">
              <w:rPr>
                <w:color w:val="000000"/>
                <w:sz w:val="24"/>
                <w:szCs w:val="24"/>
              </w:rPr>
              <w:t>ратк</w:t>
            </w:r>
            <w:r>
              <w:rPr>
                <w:color w:val="000000"/>
                <w:sz w:val="24"/>
                <w:szCs w:val="24"/>
              </w:rPr>
              <w:t>ая</w:t>
            </w:r>
            <w:r w:rsidR="00227A91" w:rsidRPr="00F14A5F">
              <w:rPr>
                <w:color w:val="000000"/>
                <w:sz w:val="24"/>
                <w:szCs w:val="24"/>
              </w:rPr>
              <w:t xml:space="preserve"> информаци</w:t>
            </w:r>
            <w:r>
              <w:rPr>
                <w:color w:val="000000"/>
                <w:sz w:val="24"/>
                <w:szCs w:val="24"/>
              </w:rPr>
              <w:t>я</w:t>
            </w:r>
            <w:r w:rsidR="00227A91" w:rsidRPr="00F14A5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 </w:t>
            </w:r>
            <w:r w:rsidR="00227A91" w:rsidRPr="00F14A5F">
              <w:rPr>
                <w:sz w:val="24"/>
                <w:szCs w:val="24"/>
              </w:rPr>
              <w:t>исполнени</w:t>
            </w:r>
            <w:r>
              <w:rPr>
                <w:sz w:val="24"/>
                <w:szCs w:val="24"/>
              </w:rPr>
              <w:t>и решений и</w:t>
            </w:r>
            <w:r w:rsidR="00227A91" w:rsidRPr="00F14A5F">
              <w:rPr>
                <w:sz w:val="24"/>
                <w:szCs w:val="24"/>
              </w:rPr>
              <w:t xml:space="preserve"> принятых мерах.</w:t>
            </w:r>
          </w:p>
          <w:p w:rsidR="008C21B8" w:rsidRPr="00F14A5F" w:rsidRDefault="00227A91" w:rsidP="00227A91">
            <w:pPr>
              <w:ind w:firstLine="601"/>
              <w:rPr>
                <w:sz w:val="24"/>
                <w:szCs w:val="24"/>
              </w:rPr>
            </w:pPr>
            <w:r w:rsidRPr="00F14A5F">
              <w:rPr>
                <w:sz w:val="24"/>
                <w:szCs w:val="24"/>
              </w:rPr>
              <w:t>При наличии неисполнения решений указать причины и планируемый срок исполнения</w:t>
            </w:r>
            <w:r w:rsidR="005556DA">
              <w:rPr>
                <w:sz w:val="24"/>
                <w:szCs w:val="24"/>
              </w:rPr>
              <w:t xml:space="preserve">_ </w:t>
            </w:r>
            <w:r w:rsidR="005556DA" w:rsidRPr="005556DA">
              <w:rPr>
                <w:sz w:val="24"/>
                <w:szCs w:val="24"/>
                <w:u w:val="single"/>
              </w:rPr>
              <w:t>Все решения антинаркотической комиссии Песчанокопского района выполнены точно в срок</w:t>
            </w:r>
            <w:r w:rsidR="00983DC1" w:rsidRPr="005556DA">
              <w:rPr>
                <w:sz w:val="24"/>
                <w:szCs w:val="24"/>
                <w:u w:val="single"/>
              </w:rPr>
              <w:t>.</w:t>
            </w:r>
          </w:p>
        </w:tc>
      </w:tr>
      <w:tr w:rsidR="00E0688A" w:rsidRPr="00F14A5F" w:rsidTr="004C4AD6">
        <w:tc>
          <w:tcPr>
            <w:tcW w:w="851" w:type="dxa"/>
          </w:tcPr>
          <w:p w:rsidR="00E0688A" w:rsidRPr="00F14A5F" w:rsidRDefault="001D7A0A" w:rsidP="0017437E">
            <w:pPr>
              <w:ind w:right="10" w:firstLine="0"/>
              <w:rPr>
                <w:sz w:val="24"/>
                <w:szCs w:val="24"/>
              </w:rPr>
            </w:pPr>
            <w:r w:rsidRPr="00F14A5F">
              <w:rPr>
                <w:sz w:val="24"/>
                <w:szCs w:val="24"/>
              </w:rPr>
              <w:lastRenderedPageBreak/>
              <w:t>1.3</w:t>
            </w:r>
            <w:r w:rsidR="00E0688A" w:rsidRPr="00F14A5F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103" w:type="dxa"/>
          </w:tcPr>
          <w:p w:rsidR="00E0688A" w:rsidRPr="00F14A5F" w:rsidRDefault="001D7A0A" w:rsidP="001D7A0A">
            <w:pPr>
              <w:pStyle w:val="a5"/>
              <w:spacing w:before="30" w:after="30"/>
              <w:ind w:firstLine="0"/>
              <w:rPr>
                <w:spacing w:val="-1"/>
                <w:sz w:val="24"/>
                <w:szCs w:val="24"/>
              </w:rPr>
            </w:pPr>
            <w:r w:rsidRPr="00F14A5F">
              <w:rPr>
                <w:spacing w:val="-2"/>
                <w:sz w:val="24"/>
                <w:szCs w:val="24"/>
              </w:rPr>
              <w:t>Соответствие решений, принятых антинаркотической комиссией муниципального образования, основным направлениям реализации Стратегии государственной антинаркотической политики Российской Федерации</w:t>
            </w:r>
          </w:p>
        </w:tc>
        <w:tc>
          <w:tcPr>
            <w:tcW w:w="9498" w:type="dxa"/>
          </w:tcPr>
          <w:p w:rsidR="001D7A0A" w:rsidRPr="00F14A5F" w:rsidRDefault="001D7A0A" w:rsidP="001D7A0A">
            <w:pPr>
              <w:shd w:val="clear" w:color="auto" w:fill="FFFFFF"/>
              <w:ind w:firstLine="566"/>
              <w:rPr>
                <w:sz w:val="24"/>
                <w:szCs w:val="24"/>
              </w:rPr>
            </w:pPr>
            <w:r w:rsidRPr="00F14A5F">
              <w:rPr>
                <w:sz w:val="24"/>
                <w:szCs w:val="24"/>
              </w:rPr>
              <w:t xml:space="preserve">Перечень наиболее важных решений </w:t>
            </w:r>
            <w:r w:rsidR="00983DC1" w:rsidRPr="00F14A5F">
              <w:rPr>
                <w:bCs/>
                <w:sz w:val="24"/>
                <w:szCs w:val="24"/>
              </w:rPr>
              <w:t>антинаркотической комиссии муниципального образования</w:t>
            </w:r>
            <w:r w:rsidRPr="00F14A5F">
              <w:rPr>
                <w:sz w:val="24"/>
                <w:szCs w:val="24"/>
              </w:rPr>
              <w:t xml:space="preserve"> по направлениям:</w:t>
            </w:r>
          </w:p>
          <w:p w:rsidR="001D7A0A" w:rsidRDefault="007E3B89" w:rsidP="001D7A0A">
            <w:pPr>
              <w:shd w:val="clear" w:color="auto" w:fill="FFFFFF"/>
              <w:ind w:firstLine="5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="001D7A0A" w:rsidRPr="00F14A5F">
              <w:rPr>
                <w:sz w:val="24"/>
                <w:szCs w:val="24"/>
              </w:rPr>
              <w:t>противодействие незаконному обороту наркотиков (правоохранительная деятельность);</w:t>
            </w:r>
          </w:p>
          <w:p w:rsidR="009039F7" w:rsidRPr="009039F7" w:rsidRDefault="009039F7" w:rsidP="009039F7">
            <w:pPr>
              <w:ind w:firstLine="0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-.</w:t>
            </w:r>
            <w:r w:rsidRPr="009039F7">
              <w:rPr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 xml:space="preserve"> </w:t>
            </w:r>
            <w:r w:rsidRPr="009039F7">
              <w:rPr>
                <w:sz w:val="24"/>
                <w:szCs w:val="24"/>
              </w:rPr>
              <w:t>Рекомендовать МБУЗ ЦРБ по Песчанокопскому району Балину К.И.:</w:t>
            </w:r>
          </w:p>
          <w:p w:rsidR="009039F7" w:rsidRPr="009039F7" w:rsidRDefault="009039F7" w:rsidP="009039F7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039F7">
              <w:rPr>
                <w:rFonts w:ascii="Times New Roman" w:hAnsi="Times New Roman"/>
                <w:sz w:val="24"/>
                <w:szCs w:val="24"/>
              </w:rPr>
              <w:t>1.2.1. Продолжить  работу, направленную на выявление лиц, допускающих потребление наркотических веществ без назначения врача.</w:t>
            </w:r>
          </w:p>
          <w:p w:rsidR="009039F7" w:rsidRPr="009039F7" w:rsidRDefault="009039F7" w:rsidP="009039F7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039F7">
              <w:rPr>
                <w:rFonts w:ascii="Times New Roman" w:hAnsi="Times New Roman"/>
                <w:sz w:val="24"/>
                <w:szCs w:val="24"/>
              </w:rPr>
              <w:t xml:space="preserve"> 1.2.2 Незамедлительно предоставлять информацию в ОМВД России по Песчанокопскому району о выявленных фактах употребления наркотических средств несовершеннолетними.</w:t>
            </w:r>
          </w:p>
          <w:p w:rsidR="00E0688A" w:rsidRDefault="00C3600F" w:rsidP="009039F7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 w:rsidR="001D7A0A" w:rsidRPr="00F14A5F">
              <w:rPr>
                <w:sz w:val="24"/>
                <w:szCs w:val="24"/>
              </w:rPr>
              <w:t xml:space="preserve"> снижение спроса на наркотики (первичная, вторичная, третичная профилактика)</w:t>
            </w:r>
            <w:r w:rsidR="001D7A0A" w:rsidRPr="00F14A5F">
              <w:rPr>
                <w:color w:val="000000"/>
                <w:sz w:val="24"/>
                <w:szCs w:val="24"/>
              </w:rPr>
              <w:t>.</w:t>
            </w:r>
          </w:p>
          <w:p w:rsidR="000D0117" w:rsidRPr="000D0117" w:rsidRDefault="000D0117" w:rsidP="009039F7">
            <w:pPr>
              <w:ind w:firstLine="0"/>
              <w:rPr>
                <w:sz w:val="24"/>
                <w:szCs w:val="24"/>
              </w:rPr>
            </w:pPr>
            <w:r w:rsidRPr="000D0117">
              <w:rPr>
                <w:sz w:val="24"/>
                <w:szCs w:val="24"/>
              </w:rPr>
              <w:t xml:space="preserve">-Отделу культуры, спорта и молодежи Администрации района (Луневой К.В.)  принять меры по увеличению посещаемости спортивных учреждений в целях увеличения охвата молодежи района антинаркотическими профилактическими мероприятиями, организации досуга, формированию здорового образа жизни. Особое внимание обратить на детей, состоящих на учете в ПДН и КДН. </w:t>
            </w:r>
          </w:p>
          <w:p w:rsidR="009039F7" w:rsidRPr="009039F7" w:rsidRDefault="009039F7" w:rsidP="009039F7">
            <w:pPr>
              <w:spacing w:line="200" w:lineRule="atLeast"/>
              <w:ind w:right="-57" w:firstLine="0"/>
              <w:rPr>
                <w:sz w:val="24"/>
                <w:szCs w:val="24"/>
              </w:rPr>
            </w:pPr>
            <w:r w:rsidRPr="009039F7">
              <w:rPr>
                <w:sz w:val="24"/>
                <w:szCs w:val="24"/>
              </w:rPr>
              <w:t>1.2.Отделу  образования Администрации района (Горобец С.Н.) на постоянной основе в учебных заведениях района продолжить работу по выявлению несовершеннолетних, склонных к потреблению наркотических, психотропных и иных психоактивных веществ, с целью дальнейшего проведения с ними индивидуально-воспитательной работы. Данную работу проводить в тесном взаимодействии с представителями всех субъектов профилактики. В срок до 31 декабря 2020г. предоставить в антинаркотическую комиссию Песчанокопского района информацию о проведенном тестировании учащихся,  планы и графики мероприятий планировать с учетом проведения тестирования. Мероприятия по правовому, психолого-педагогическому просвещению родителей обущающихся и воспитанников, направленных на предупреждение формирования зависимого поведения, обучение навыкам конструктивного взаимодействия в семье продолжить в учебных заведениях района в 2020-2021 учебном году.</w:t>
            </w:r>
          </w:p>
          <w:p w:rsidR="00C3600F" w:rsidRPr="00C3600F" w:rsidRDefault="00C3600F" w:rsidP="001D7A0A">
            <w:pPr>
              <w:rPr>
                <w:color w:val="000000"/>
                <w:sz w:val="24"/>
                <w:szCs w:val="24"/>
              </w:rPr>
            </w:pPr>
          </w:p>
        </w:tc>
      </w:tr>
      <w:tr w:rsidR="00E0688A" w:rsidRPr="00F14A5F" w:rsidTr="004C4AD6">
        <w:trPr>
          <w:trHeight w:val="840"/>
        </w:trPr>
        <w:tc>
          <w:tcPr>
            <w:tcW w:w="851" w:type="dxa"/>
          </w:tcPr>
          <w:p w:rsidR="00E0688A" w:rsidRPr="00F14A5F" w:rsidRDefault="001D7A0A" w:rsidP="00DA1EB6">
            <w:pPr>
              <w:ind w:right="10" w:firstLine="0"/>
              <w:rPr>
                <w:sz w:val="24"/>
                <w:szCs w:val="24"/>
              </w:rPr>
            </w:pPr>
            <w:r w:rsidRPr="00F14A5F">
              <w:rPr>
                <w:sz w:val="24"/>
                <w:szCs w:val="24"/>
              </w:rPr>
              <w:t>1.4</w:t>
            </w:r>
            <w:r w:rsidR="00DA1EB6" w:rsidRPr="00F14A5F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E0688A" w:rsidRPr="00F14A5F" w:rsidRDefault="001D7A0A" w:rsidP="0055317E">
            <w:pPr>
              <w:pStyle w:val="a5"/>
              <w:spacing w:before="30" w:after="30"/>
              <w:ind w:firstLine="0"/>
              <w:rPr>
                <w:spacing w:val="-2"/>
                <w:sz w:val="24"/>
                <w:szCs w:val="24"/>
              </w:rPr>
            </w:pPr>
            <w:r w:rsidRPr="00F14A5F">
              <w:rPr>
                <w:spacing w:val="-2"/>
                <w:sz w:val="24"/>
                <w:szCs w:val="24"/>
              </w:rPr>
              <w:t xml:space="preserve">Организация контроля исполнения решений </w:t>
            </w:r>
            <w:r w:rsidRPr="00F14A5F">
              <w:rPr>
                <w:spacing w:val="-1"/>
                <w:sz w:val="24"/>
                <w:szCs w:val="24"/>
              </w:rPr>
              <w:t xml:space="preserve">антинаркотической комиссии муниципального образования, обеспечение их влияния на улучшение наркоситуации в муниципальном </w:t>
            </w:r>
            <w:r w:rsidRPr="00F14A5F">
              <w:rPr>
                <w:spacing w:val="-1"/>
                <w:sz w:val="24"/>
                <w:szCs w:val="24"/>
              </w:rPr>
              <w:lastRenderedPageBreak/>
              <w:t>образовании</w:t>
            </w:r>
          </w:p>
        </w:tc>
        <w:tc>
          <w:tcPr>
            <w:tcW w:w="9498" w:type="dxa"/>
          </w:tcPr>
          <w:p w:rsidR="001D7A0A" w:rsidRPr="00F14A5F" w:rsidRDefault="001D7A0A" w:rsidP="001D7A0A">
            <w:pPr>
              <w:rPr>
                <w:color w:val="000000"/>
                <w:sz w:val="24"/>
                <w:szCs w:val="24"/>
              </w:rPr>
            </w:pPr>
            <w:r w:rsidRPr="00F14A5F">
              <w:rPr>
                <w:color w:val="000000"/>
                <w:sz w:val="24"/>
                <w:szCs w:val="24"/>
              </w:rPr>
              <w:lastRenderedPageBreak/>
              <w:t>Количество решений, исполненных в установленн</w:t>
            </w:r>
            <w:r w:rsidR="004C4AD6">
              <w:rPr>
                <w:color w:val="000000"/>
                <w:sz w:val="24"/>
                <w:szCs w:val="24"/>
              </w:rPr>
              <w:t>ые сроки и в полном объеме _</w:t>
            </w:r>
            <w:r w:rsidR="00A86363" w:rsidRPr="00A86363">
              <w:rPr>
                <w:color w:val="000000"/>
                <w:sz w:val="24"/>
                <w:szCs w:val="24"/>
                <w:u w:val="single"/>
              </w:rPr>
              <w:t>19</w:t>
            </w:r>
            <w:r w:rsidR="00983DC1" w:rsidRPr="00F14A5F">
              <w:rPr>
                <w:color w:val="000000"/>
                <w:sz w:val="24"/>
                <w:szCs w:val="24"/>
              </w:rPr>
              <w:t>.</w:t>
            </w:r>
          </w:p>
          <w:p w:rsidR="001D7A0A" w:rsidRPr="00F14A5F" w:rsidRDefault="001D7A0A" w:rsidP="001D7A0A">
            <w:pPr>
              <w:rPr>
                <w:color w:val="000000"/>
                <w:sz w:val="24"/>
                <w:szCs w:val="24"/>
              </w:rPr>
            </w:pPr>
            <w:r w:rsidRPr="00F14A5F">
              <w:rPr>
                <w:color w:val="000000"/>
                <w:sz w:val="24"/>
                <w:szCs w:val="24"/>
              </w:rPr>
              <w:t>Количество решений, исполненных частично __</w:t>
            </w:r>
            <w:r w:rsidR="00A86363" w:rsidRPr="00A86363">
              <w:rPr>
                <w:color w:val="000000"/>
                <w:sz w:val="24"/>
                <w:szCs w:val="24"/>
                <w:u w:val="single"/>
              </w:rPr>
              <w:t>0</w:t>
            </w:r>
            <w:r w:rsidRPr="00F14A5F">
              <w:rPr>
                <w:color w:val="000000"/>
                <w:sz w:val="24"/>
                <w:szCs w:val="24"/>
              </w:rPr>
              <w:t>___</w:t>
            </w:r>
            <w:r w:rsidR="00983DC1" w:rsidRPr="00F14A5F">
              <w:rPr>
                <w:color w:val="000000"/>
                <w:sz w:val="24"/>
                <w:szCs w:val="24"/>
              </w:rPr>
              <w:t>.</w:t>
            </w:r>
          </w:p>
          <w:p w:rsidR="001D7A0A" w:rsidRPr="00F14A5F" w:rsidRDefault="001D7A0A" w:rsidP="001D7A0A">
            <w:pPr>
              <w:rPr>
                <w:color w:val="000000"/>
                <w:sz w:val="24"/>
                <w:szCs w:val="24"/>
              </w:rPr>
            </w:pPr>
            <w:r w:rsidRPr="00F14A5F">
              <w:rPr>
                <w:color w:val="000000"/>
                <w:sz w:val="24"/>
                <w:szCs w:val="24"/>
              </w:rPr>
              <w:t>Количество не исполненных решений __</w:t>
            </w:r>
            <w:r w:rsidR="00A86363" w:rsidRPr="00A86363">
              <w:rPr>
                <w:color w:val="000000"/>
                <w:sz w:val="24"/>
                <w:szCs w:val="24"/>
                <w:u w:val="single"/>
              </w:rPr>
              <w:t>0</w:t>
            </w:r>
            <w:r w:rsidRPr="00F14A5F">
              <w:rPr>
                <w:color w:val="000000"/>
                <w:sz w:val="24"/>
                <w:szCs w:val="24"/>
              </w:rPr>
              <w:t>__</w:t>
            </w:r>
            <w:r w:rsidR="00983DC1" w:rsidRPr="00F14A5F">
              <w:rPr>
                <w:color w:val="000000"/>
                <w:sz w:val="24"/>
                <w:szCs w:val="24"/>
              </w:rPr>
              <w:t>.</w:t>
            </w:r>
          </w:p>
          <w:p w:rsidR="00C3600F" w:rsidRPr="00C3600F" w:rsidRDefault="00C3600F" w:rsidP="00C3600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3600F">
              <w:rPr>
                <w:sz w:val="24"/>
                <w:szCs w:val="24"/>
              </w:rPr>
              <w:t xml:space="preserve">Благодаря проводимой работе снижается количество </w:t>
            </w:r>
            <w:r w:rsidRPr="00C3600F">
              <w:rPr>
                <w:color w:val="000000"/>
                <w:sz w:val="24"/>
                <w:szCs w:val="24"/>
              </w:rPr>
              <w:t xml:space="preserve">лиц, состоящих на </w:t>
            </w:r>
            <w:r w:rsidRPr="00C3600F">
              <w:rPr>
                <w:color w:val="000000"/>
                <w:sz w:val="24"/>
                <w:szCs w:val="24"/>
              </w:rPr>
              <w:lastRenderedPageBreak/>
              <w:t>диспансерном учете с диагнозом «синдром зависимости от наркотических веществ» 36 (2019 – 39, 2018 -45).</w:t>
            </w:r>
          </w:p>
          <w:p w:rsidR="00C3600F" w:rsidRPr="00C3600F" w:rsidRDefault="00C3600F" w:rsidP="00C360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600F">
              <w:rPr>
                <w:sz w:val="24"/>
                <w:szCs w:val="24"/>
              </w:rPr>
              <w:t xml:space="preserve">Также снижается количество, зарегистрированных преступлений, связанных с наркотиками 9 </w:t>
            </w:r>
            <w:r w:rsidRPr="00C3600F">
              <w:rPr>
                <w:color w:val="000000"/>
                <w:sz w:val="24"/>
                <w:szCs w:val="24"/>
              </w:rPr>
              <w:t>(2019 – 12, 2018 -17)</w:t>
            </w:r>
            <w:r w:rsidRPr="00C3600F">
              <w:rPr>
                <w:sz w:val="24"/>
                <w:szCs w:val="24"/>
              </w:rPr>
              <w:t>.</w:t>
            </w:r>
          </w:p>
          <w:p w:rsidR="00C3600F" w:rsidRPr="00C3600F" w:rsidRDefault="00C3600F" w:rsidP="00C360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600F">
              <w:rPr>
                <w:sz w:val="24"/>
                <w:szCs w:val="24"/>
              </w:rPr>
              <w:t>Несовершеннолетних состоящих на диспансерном и профилактических учетах с диагнозом наркомания, а также привлеченных к уголовной ответственности за преступления, связанные с наркотиками в 2019-2020 годах не выявлено.</w:t>
            </w:r>
          </w:p>
          <w:p w:rsidR="00E0688A" w:rsidRPr="00F14A5F" w:rsidRDefault="001D7A0A" w:rsidP="00227A91">
            <w:pPr>
              <w:ind w:firstLine="601"/>
              <w:rPr>
                <w:color w:val="000000"/>
                <w:sz w:val="24"/>
                <w:szCs w:val="24"/>
              </w:rPr>
            </w:pPr>
            <w:r w:rsidRPr="00F14A5F">
              <w:rPr>
                <w:sz w:val="24"/>
                <w:szCs w:val="24"/>
              </w:rPr>
              <w:t>Анализ причин неисполнения решений (при наличии)</w:t>
            </w:r>
            <w:r w:rsidR="00983DC1" w:rsidRPr="00F14A5F">
              <w:rPr>
                <w:sz w:val="24"/>
                <w:szCs w:val="24"/>
              </w:rPr>
              <w:t>.</w:t>
            </w:r>
          </w:p>
        </w:tc>
      </w:tr>
      <w:tr w:rsidR="00C90EFC" w:rsidRPr="00F14A5F" w:rsidTr="004C4AD6">
        <w:trPr>
          <w:trHeight w:val="1992"/>
        </w:trPr>
        <w:tc>
          <w:tcPr>
            <w:tcW w:w="851" w:type="dxa"/>
          </w:tcPr>
          <w:p w:rsidR="00C90EFC" w:rsidRPr="00F14A5F" w:rsidRDefault="00C90EFC" w:rsidP="00404361">
            <w:pPr>
              <w:pStyle w:val="af"/>
              <w:numPr>
                <w:ilvl w:val="0"/>
                <w:numId w:val="3"/>
              </w:numPr>
              <w:tabs>
                <w:tab w:val="clear" w:pos="928"/>
                <w:tab w:val="num" w:pos="0"/>
              </w:tabs>
              <w:ind w:left="0" w:firstLine="0"/>
            </w:pPr>
          </w:p>
        </w:tc>
        <w:tc>
          <w:tcPr>
            <w:tcW w:w="5103" w:type="dxa"/>
          </w:tcPr>
          <w:p w:rsidR="00C90EFC" w:rsidRPr="00F14A5F" w:rsidRDefault="00404361" w:rsidP="00227A91">
            <w:pPr>
              <w:ind w:firstLine="0"/>
              <w:outlineLvl w:val="0"/>
              <w:rPr>
                <w:sz w:val="24"/>
                <w:szCs w:val="24"/>
              </w:rPr>
            </w:pPr>
            <w:r w:rsidRPr="00F14A5F">
              <w:rPr>
                <w:b/>
                <w:color w:val="000000"/>
                <w:sz w:val="24"/>
                <w:szCs w:val="24"/>
              </w:rPr>
              <w:t xml:space="preserve">Разработка и реализация мер, направленных на противодействие незаконному обороту наркотических   средств, психотропных веществ; профилактику незаконного потребления наркотических средств и психотропных веществ, наркомании и токсикомании </w:t>
            </w:r>
          </w:p>
        </w:tc>
        <w:tc>
          <w:tcPr>
            <w:tcW w:w="9498" w:type="dxa"/>
          </w:tcPr>
          <w:p w:rsidR="00C90EFC" w:rsidRPr="00F14A5F" w:rsidRDefault="00C90EFC" w:rsidP="00B635ED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C90EFC" w:rsidRPr="00F14A5F" w:rsidTr="004C4AD6">
        <w:trPr>
          <w:trHeight w:val="2054"/>
        </w:trPr>
        <w:tc>
          <w:tcPr>
            <w:tcW w:w="851" w:type="dxa"/>
          </w:tcPr>
          <w:p w:rsidR="00C90EFC" w:rsidRPr="00F14A5F" w:rsidRDefault="00404361" w:rsidP="00404361">
            <w:pPr>
              <w:ind w:right="10" w:firstLine="0"/>
              <w:rPr>
                <w:sz w:val="24"/>
                <w:szCs w:val="24"/>
              </w:rPr>
            </w:pPr>
            <w:r w:rsidRPr="00F14A5F">
              <w:rPr>
                <w:sz w:val="24"/>
                <w:szCs w:val="24"/>
              </w:rPr>
              <w:t xml:space="preserve">2.1. </w:t>
            </w:r>
          </w:p>
        </w:tc>
        <w:tc>
          <w:tcPr>
            <w:tcW w:w="5103" w:type="dxa"/>
          </w:tcPr>
          <w:p w:rsidR="00C90EFC" w:rsidRPr="00F14A5F" w:rsidRDefault="00C90EFC" w:rsidP="00404361">
            <w:pPr>
              <w:pStyle w:val="a5"/>
              <w:spacing w:before="30" w:after="30"/>
              <w:ind w:firstLine="0"/>
              <w:rPr>
                <w:bCs/>
                <w:sz w:val="24"/>
                <w:szCs w:val="24"/>
              </w:rPr>
            </w:pPr>
            <w:r w:rsidRPr="00F14A5F">
              <w:rPr>
                <w:bCs/>
                <w:sz w:val="24"/>
                <w:szCs w:val="24"/>
              </w:rPr>
              <w:t xml:space="preserve">Совершенствование нормативно-правового обеспечения деятельности </w:t>
            </w:r>
            <w:r w:rsidR="00227A91" w:rsidRPr="00F14A5F">
              <w:rPr>
                <w:bCs/>
                <w:sz w:val="24"/>
                <w:szCs w:val="24"/>
              </w:rPr>
              <w:t>антинаркотической комиссии муниципального образования</w:t>
            </w:r>
            <w:r w:rsidRPr="00F14A5F">
              <w:rPr>
                <w:bCs/>
                <w:sz w:val="24"/>
                <w:szCs w:val="24"/>
              </w:rPr>
              <w:t xml:space="preserve">, антинаркотической работы  </w:t>
            </w:r>
            <w:r w:rsidR="00FE1252" w:rsidRPr="00F14A5F">
              <w:rPr>
                <w:color w:val="000000"/>
                <w:sz w:val="24"/>
                <w:szCs w:val="24"/>
              </w:rPr>
              <w:t>органов и организаций системы профилактики наркомании</w:t>
            </w:r>
          </w:p>
        </w:tc>
        <w:tc>
          <w:tcPr>
            <w:tcW w:w="9498" w:type="dxa"/>
          </w:tcPr>
          <w:p w:rsidR="009039F7" w:rsidRDefault="00E03AA6" w:rsidP="00E03AA6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9039F7">
              <w:rPr>
                <w:color w:val="000000"/>
                <w:sz w:val="24"/>
                <w:szCs w:val="24"/>
              </w:rPr>
              <w:t>План работы Антинаркотической комиссии Песчанокопского района 202</w:t>
            </w:r>
            <w:r>
              <w:rPr>
                <w:color w:val="000000"/>
                <w:sz w:val="24"/>
                <w:szCs w:val="24"/>
              </w:rPr>
              <w:t>1</w:t>
            </w:r>
            <w:r w:rsidR="009039F7">
              <w:rPr>
                <w:color w:val="000000"/>
                <w:sz w:val="24"/>
                <w:szCs w:val="24"/>
              </w:rPr>
              <w:t xml:space="preserve"> год</w:t>
            </w:r>
          </w:p>
          <w:p w:rsidR="00E03AA6" w:rsidRPr="00E03AA6" w:rsidRDefault="00E03AA6" w:rsidP="00E03AA6">
            <w:pPr>
              <w:ind w:firstLine="0"/>
              <w:rPr>
                <w:color w:val="000000"/>
                <w:sz w:val="24"/>
                <w:szCs w:val="24"/>
              </w:rPr>
            </w:pPr>
            <w:r w:rsidRPr="00E03AA6">
              <w:rPr>
                <w:color w:val="000000"/>
                <w:sz w:val="24"/>
                <w:szCs w:val="24"/>
              </w:rPr>
              <w:t>- Постановление Администрации Песчанокопского района от 2</w:t>
            </w:r>
            <w:r>
              <w:rPr>
                <w:color w:val="000000"/>
                <w:sz w:val="24"/>
                <w:szCs w:val="24"/>
              </w:rPr>
              <w:t>3</w:t>
            </w:r>
            <w:r w:rsidRPr="00E03AA6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3</w:t>
            </w:r>
            <w:r w:rsidRPr="00E03AA6">
              <w:rPr>
                <w:color w:val="000000"/>
                <w:sz w:val="24"/>
                <w:szCs w:val="24"/>
              </w:rPr>
              <w:t>.20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E03AA6">
              <w:rPr>
                <w:color w:val="000000"/>
                <w:sz w:val="24"/>
                <w:szCs w:val="24"/>
              </w:rPr>
              <w:t xml:space="preserve"> № </w:t>
            </w:r>
            <w:r>
              <w:rPr>
                <w:color w:val="000000"/>
                <w:sz w:val="24"/>
                <w:szCs w:val="24"/>
              </w:rPr>
              <w:t>229</w:t>
            </w:r>
            <w:r w:rsidRPr="00E03AA6">
              <w:rPr>
                <w:color w:val="000000"/>
                <w:sz w:val="24"/>
                <w:szCs w:val="24"/>
              </w:rPr>
              <w:t xml:space="preserve"> </w:t>
            </w:r>
            <w:r w:rsidRPr="00E03AA6">
              <w:rPr>
                <w:sz w:val="24"/>
                <w:szCs w:val="24"/>
              </w:rPr>
              <w:t xml:space="preserve">«О внесении изменений в постановление Администрации Песчанокопского района от </w:t>
            </w:r>
            <w:r w:rsidRPr="00E03AA6">
              <w:rPr>
                <w:rFonts w:eastAsia="Calibri"/>
                <w:sz w:val="24"/>
                <w:szCs w:val="24"/>
              </w:rPr>
              <w:t>30.04.2019</w:t>
            </w:r>
            <w:r w:rsidRPr="00E03AA6">
              <w:rPr>
                <w:sz w:val="24"/>
                <w:szCs w:val="24"/>
              </w:rPr>
              <w:t xml:space="preserve"> № </w:t>
            </w:r>
            <w:r w:rsidRPr="00E03AA6">
              <w:rPr>
                <w:rFonts w:eastAsia="Calibri"/>
                <w:sz w:val="24"/>
                <w:szCs w:val="24"/>
              </w:rPr>
              <w:t>439</w:t>
            </w:r>
            <w:r w:rsidRPr="00E03AA6">
              <w:rPr>
                <w:sz w:val="24"/>
                <w:szCs w:val="24"/>
              </w:rPr>
              <w:t xml:space="preserve">  «О создании межведомственной антинаркотической комиссии Песчанокопского района»</w:t>
            </w:r>
            <w:r>
              <w:rPr>
                <w:sz w:val="24"/>
                <w:szCs w:val="24"/>
              </w:rPr>
              <w:t>;</w:t>
            </w:r>
          </w:p>
          <w:p w:rsidR="00E03AA6" w:rsidRPr="00E03AA6" w:rsidRDefault="00E03AA6" w:rsidP="00E03AA6">
            <w:pPr>
              <w:ind w:firstLine="0"/>
              <w:rPr>
                <w:sz w:val="24"/>
                <w:szCs w:val="24"/>
              </w:rPr>
            </w:pPr>
            <w:r w:rsidRPr="00E03AA6">
              <w:rPr>
                <w:color w:val="000000"/>
                <w:sz w:val="24"/>
                <w:szCs w:val="24"/>
              </w:rPr>
              <w:t>Постановление Администрации Песчанокопского района от 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E03AA6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12</w:t>
            </w:r>
            <w:r w:rsidRPr="00E03AA6">
              <w:rPr>
                <w:color w:val="000000"/>
                <w:sz w:val="24"/>
                <w:szCs w:val="24"/>
              </w:rPr>
              <w:t>.20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E03AA6">
              <w:rPr>
                <w:color w:val="000000"/>
                <w:sz w:val="24"/>
                <w:szCs w:val="24"/>
              </w:rPr>
              <w:t xml:space="preserve"> № </w:t>
            </w:r>
            <w:r>
              <w:rPr>
                <w:color w:val="000000"/>
                <w:sz w:val="24"/>
                <w:szCs w:val="24"/>
              </w:rPr>
              <w:t>975</w:t>
            </w:r>
            <w:r>
              <w:rPr>
                <w:sz w:val="24"/>
                <w:szCs w:val="24"/>
              </w:rPr>
              <w:t xml:space="preserve"> «</w:t>
            </w:r>
            <w:r w:rsidRPr="00E03AA6">
              <w:rPr>
                <w:sz w:val="24"/>
                <w:szCs w:val="24"/>
              </w:rPr>
              <w:t>Об у</w:t>
            </w:r>
            <w:r>
              <w:rPr>
                <w:sz w:val="24"/>
                <w:szCs w:val="24"/>
              </w:rPr>
              <w:t xml:space="preserve">тверждении Плана мероприятий по </w:t>
            </w:r>
            <w:r w:rsidRPr="00E03AA6">
              <w:rPr>
                <w:sz w:val="24"/>
                <w:szCs w:val="24"/>
              </w:rPr>
              <w:t>реализации Стратегии государственной антинаркотической политики Российской Федерации на период до 2025 года на территории Песчанокопского района</w:t>
            </w:r>
            <w:r>
              <w:rPr>
                <w:sz w:val="24"/>
                <w:szCs w:val="24"/>
              </w:rPr>
              <w:t>»</w:t>
            </w:r>
          </w:p>
          <w:p w:rsidR="009039F7" w:rsidRDefault="009039F7" w:rsidP="00E03AA6">
            <w:pPr>
              <w:ind w:firstLine="0"/>
              <w:rPr>
                <w:color w:val="000000"/>
                <w:sz w:val="24"/>
                <w:szCs w:val="24"/>
              </w:rPr>
            </w:pPr>
          </w:p>
          <w:p w:rsidR="00C90EFC" w:rsidRDefault="00C90EFC" w:rsidP="0014167B">
            <w:pPr>
              <w:ind w:firstLine="566"/>
              <w:rPr>
                <w:b/>
                <w:color w:val="000000"/>
                <w:sz w:val="24"/>
                <w:szCs w:val="24"/>
              </w:rPr>
            </w:pPr>
            <w:r w:rsidRPr="00E03AA6">
              <w:rPr>
                <w:b/>
                <w:color w:val="000000"/>
                <w:sz w:val="24"/>
                <w:szCs w:val="24"/>
              </w:rPr>
              <w:t>Перечень межведомственных регламентирующих (нормативных правовых, организационных и др.) документов (совместные планы работ, приказы, соглашения, положения и т.п.)</w:t>
            </w:r>
            <w:r w:rsidR="00CE49F9" w:rsidRPr="00E03AA6">
              <w:rPr>
                <w:b/>
                <w:color w:val="000000"/>
                <w:sz w:val="24"/>
                <w:szCs w:val="24"/>
              </w:rPr>
              <w:t>.</w:t>
            </w:r>
          </w:p>
          <w:p w:rsidR="00E03AA6" w:rsidRDefault="00E03AA6" w:rsidP="00E03AA6">
            <w:pPr>
              <w:autoSpaceDE w:val="0"/>
              <w:autoSpaceDN w:val="0"/>
              <w:ind w:right="113"/>
              <w:rPr>
                <w:szCs w:val="28"/>
              </w:rPr>
            </w:pPr>
          </w:p>
          <w:p w:rsidR="00E03AA6" w:rsidRPr="00E03AA6" w:rsidRDefault="00E03AA6" w:rsidP="00E03AA6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E03AA6">
              <w:rPr>
                <w:rFonts w:ascii="Times New Roman" w:hAnsi="Times New Roman"/>
                <w:bCs/>
                <w:sz w:val="24"/>
                <w:szCs w:val="24"/>
              </w:rPr>
              <w:t xml:space="preserve">омплексный  план </w:t>
            </w:r>
            <w:r w:rsidRPr="00E03AA6">
              <w:rPr>
                <w:rFonts w:ascii="Times New Roman" w:hAnsi="Times New Roman"/>
                <w:sz w:val="24"/>
                <w:szCs w:val="24"/>
              </w:rPr>
              <w:t xml:space="preserve">действий постоянно действующего координационного совещания по обеспечению правопорядка и профилактике правонарушений в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03AA6">
              <w:rPr>
                <w:rFonts w:ascii="Times New Roman" w:hAnsi="Times New Roman"/>
                <w:sz w:val="24"/>
                <w:szCs w:val="24"/>
              </w:rPr>
              <w:t>есчанокопском  районе на 2021 год</w:t>
            </w:r>
          </w:p>
          <w:p w:rsidR="00E03AA6" w:rsidRPr="00E03AA6" w:rsidRDefault="00E03AA6" w:rsidP="0014167B">
            <w:pPr>
              <w:ind w:firstLine="566"/>
              <w:rPr>
                <w:b/>
                <w:color w:val="000000"/>
                <w:sz w:val="24"/>
                <w:szCs w:val="24"/>
              </w:rPr>
            </w:pPr>
          </w:p>
        </w:tc>
      </w:tr>
      <w:tr w:rsidR="00C90EFC" w:rsidRPr="00F14A5F" w:rsidTr="004C4AD6">
        <w:trPr>
          <w:trHeight w:val="1127"/>
        </w:trPr>
        <w:tc>
          <w:tcPr>
            <w:tcW w:w="851" w:type="dxa"/>
          </w:tcPr>
          <w:p w:rsidR="00C90EFC" w:rsidRPr="00F14A5F" w:rsidRDefault="00526A21" w:rsidP="00404361">
            <w:pPr>
              <w:ind w:right="10" w:firstLine="0"/>
              <w:rPr>
                <w:sz w:val="24"/>
                <w:szCs w:val="24"/>
              </w:rPr>
            </w:pPr>
            <w:r w:rsidRPr="00F14A5F"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5103" w:type="dxa"/>
          </w:tcPr>
          <w:p w:rsidR="00C90EFC" w:rsidRPr="00F14A5F" w:rsidRDefault="00C90EFC" w:rsidP="00404361">
            <w:pPr>
              <w:pStyle w:val="a5"/>
              <w:spacing w:before="30" w:after="30"/>
              <w:ind w:firstLine="0"/>
              <w:rPr>
                <w:bCs/>
                <w:sz w:val="24"/>
                <w:szCs w:val="24"/>
              </w:rPr>
            </w:pPr>
            <w:r w:rsidRPr="00F14A5F">
              <w:rPr>
                <w:bCs/>
                <w:sz w:val="24"/>
                <w:szCs w:val="24"/>
              </w:rPr>
              <w:t xml:space="preserve">Деятельность </w:t>
            </w:r>
            <w:r w:rsidR="00227A91" w:rsidRPr="00F14A5F">
              <w:rPr>
                <w:bCs/>
                <w:sz w:val="24"/>
                <w:szCs w:val="24"/>
              </w:rPr>
              <w:t>антинаркотической комиссии муниципального образования</w:t>
            </w:r>
            <w:r w:rsidRPr="00F14A5F">
              <w:rPr>
                <w:bCs/>
                <w:sz w:val="24"/>
                <w:szCs w:val="24"/>
              </w:rPr>
              <w:t xml:space="preserve"> по обеспечению эффективности реализации муниципальн</w:t>
            </w:r>
            <w:r w:rsidR="00404361" w:rsidRPr="00F14A5F">
              <w:rPr>
                <w:bCs/>
                <w:sz w:val="24"/>
                <w:szCs w:val="24"/>
              </w:rPr>
              <w:t>ой</w:t>
            </w:r>
            <w:r w:rsidRPr="00F14A5F">
              <w:rPr>
                <w:bCs/>
                <w:sz w:val="24"/>
                <w:szCs w:val="24"/>
              </w:rPr>
              <w:t xml:space="preserve"> антинаркотическ</w:t>
            </w:r>
            <w:r w:rsidR="00404361" w:rsidRPr="00F14A5F">
              <w:rPr>
                <w:bCs/>
                <w:sz w:val="24"/>
                <w:szCs w:val="24"/>
              </w:rPr>
              <w:t>ой</w:t>
            </w:r>
            <w:r w:rsidRPr="00F14A5F">
              <w:rPr>
                <w:bCs/>
                <w:sz w:val="24"/>
                <w:szCs w:val="24"/>
              </w:rPr>
              <w:t xml:space="preserve"> подпрограмм</w:t>
            </w:r>
            <w:r w:rsidR="00404361" w:rsidRPr="00F14A5F">
              <w:rPr>
                <w:bCs/>
                <w:sz w:val="24"/>
                <w:szCs w:val="24"/>
              </w:rPr>
              <w:t>ы</w:t>
            </w:r>
            <w:r w:rsidRPr="00F14A5F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9498" w:type="dxa"/>
          </w:tcPr>
          <w:p w:rsidR="00C90EFC" w:rsidRPr="00F14A5F" w:rsidRDefault="00C90EFC" w:rsidP="00C90EFC">
            <w:pPr>
              <w:ind w:firstLine="566"/>
              <w:rPr>
                <w:color w:val="000000"/>
                <w:sz w:val="24"/>
                <w:szCs w:val="24"/>
              </w:rPr>
            </w:pPr>
          </w:p>
        </w:tc>
      </w:tr>
      <w:tr w:rsidR="00C90EFC" w:rsidRPr="00F14A5F" w:rsidTr="004C4AD6">
        <w:trPr>
          <w:trHeight w:val="1128"/>
        </w:trPr>
        <w:tc>
          <w:tcPr>
            <w:tcW w:w="851" w:type="dxa"/>
          </w:tcPr>
          <w:p w:rsidR="00C90EFC" w:rsidRPr="00F14A5F" w:rsidRDefault="00404361" w:rsidP="00526A21">
            <w:pPr>
              <w:ind w:right="10" w:firstLine="0"/>
              <w:rPr>
                <w:sz w:val="24"/>
                <w:szCs w:val="24"/>
              </w:rPr>
            </w:pPr>
            <w:r w:rsidRPr="00F14A5F">
              <w:rPr>
                <w:sz w:val="24"/>
                <w:szCs w:val="24"/>
              </w:rPr>
              <w:t>2.2.1</w:t>
            </w:r>
          </w:p>
        </w:tc>
        <w:tc>
          <w:tcPr>
            <w:tcW w:w="5103" w:type="dxa"/>
          </w:tcPr>
          <w:p w:rsidR="00C90EFC" w:rsidRPr="00F14A5F" w:rsidRDefault="00C90EFC" w:rsidP="00404361">
            <w:pPr>
              <w:pStyle w:val="a5"/>
              <w:spacing w:before="30" w:after="30"/>
              <w:ind w:firstLine="0"/>
              <w:rPr>
                <w:spacing w:val="-1"/>
                <w:sz w:val="24"/>
                <w:szCs w:val="24"/>
              </w:rPr>
            </w:pPr>
            <w:r w:rsidRPr="00F14A5F">
              <w:rPr>
                <w:spacing w:val="-1"/>
                <w:sz w:val="24"/>
                <w:szCs w:val="24"/>
              </w:rPr>
              <w:t>Эффективность финансового обеспечения реализации подпрограмм</w:t>
            </w:r>
            <w:r w:rsidR="00404361" w:rsidRPr="00F14A5F">
              <w:rPr>
                <w:spacing w:val="-1"/>
                <w:sz w:val="24"/>
                <w:szCs w:val="24"/>
              </w:rPr>
              <w:t>ы</w:t>
            </w:r>
          </w:p>
        </w:tc>
        <w:tc>
          <w:tcPr>
            <w:tcW w:w="9498" w:type="dxa"/>
          </w:tcPr>
          <w:p w:rsidR="00C90EFC" w:rsidRPr="00F14A5F" w:rsidRDefault="00C90EFC" w:rsidP="00C90EFC">
            <w:pPr>
              <w:shd w:val="clear" w:color="auto" w:fill="FFFFFF"/>
              <w:ind w:firstLine="700"/>
              <w:rPr>
                <w:sz w:val="24"/>
                <w:szCs w:val="24"/>
              </w:rPr>
            </w:pPr>
            <w:r w:rsidRPr="00F14A5F">
              <w:rPr>
                <w:sz w:val="24"/>
                <w:szCs w:val="24"/>
              </w:rPr>
              <w:t>Оценка бюджетной эффективности (степень реа</w:t>
            </w:r>
            <w:r w:rsidR="004C4AD6">
              <w:rPr>
                <w:sz w:val="24"/>
                <w:szCs w:val="24"/>
              </w:rPr>
              <w:t>лизации расходных обязательств</w:t>
            </w:r>
            <w:r w:rsidR="00A86363">
              <w:rPr>
                <w:sz w:val="24"/>
                <w:szCs w:val="24"/>
              </w:rPr>
              <w:t xml:space="preserve"> 100</w:t>
            </w:r>
            <w:r w:rsidR="004C4AD6">
              <w:rPr>
                <w:sz w:val="24"/>
                <w:szCs w:val="24"/>
              </w:rPr>
              <w:t>,</w:t>
            </w:r>
            <w:r w:rsidRPr="00F14A5F">
              <w:rPr>
                <w:sz w:val="24"/>
                <w:szCs w:val="24"/>
              </w:rPr>
              <w:t xml:space="preserve">%). </w:t>
            </w:r>
          </w:p>
          <w:p w:rsidR="00C90EFC" w:rsidRPr="00F14A5F" w:rsidRDefault="00C90EFC" w:rsidP="00C90EFC">
            <w:pPr>
              <w:shd w:val="clear" w:color="auto" w:fill="FFFFFF"/>
              <w:ind w:firstLine="700"/>
              <w:rPr>
                <w:sz w:val="24"/>
                <w:szCs w:val="24"/>
              </w:rPr>
            </w:pPr>
            <w:r w:rsidRPr="00F14A5F">
              <w:rPr>
                <w:sz w:val="24"/>
                <w:szCs w:val="24"/>
              </w:rPr>
              <w:t>Причины неисполнения финансирования программы в отчетный период (при наличии</w:t>
            </w:r>
            <w:r w:rsidR="00A86363">
              <w:rPr>
                <w:sz w:val="24"/>
                <w:szCs w:val="24"/>
              </w:rPr>
              <w:t xml:space="preserve"> </w:t>
            </w:r>
            <w:r w:rsidR="00A86363" w:rsidRPr="00A86363">
              <w:rPr>
                <w:sz w:val="24"/>
                <w:szCs w:val="24"/>
                <w:u w:val="single"/>
              </w:rPr>
              <w:t>нет</w:t>
            </w:r>
            <w:r w:rsidRPr="00F14A5F">
              <w:rPr>
                <w:sz w:val="24"/>
                <w:szCs w:val="24"/>
              </w:rPr>
              <w:t>).</w:t>
            </w:r>
          </w:p>
        </w:tc>
      </w:tr>
      <w:tr w:rsidR="00C90EFC" w:rsidRPr="00F14A5F" w:rsidTr="004C4AD6">
        <w:trPr>
          <w:trHeight w:val="988"/>
        </w:trPr>
        <w:tc>
          <w:tcPr>
            <w:tcW w:w="851" w:type="dxa"/>
          </w:tcPr>
          <w:p w:rsidR="00C90EFC" w:rsidRPr="00F14A5F" w:rsidRDefault="00404361" w:rsidP="00404361">
            <w:pPr>
              <w:ind w:right="10" w:firstLine="0"/>
              <w:rPr>
                <w:sz w:val="24"/>
                <w:szCs w:val="24"/>
              </w:rPr>
            </w:pPr>
            <w:r w:rsidRPr="00F14A5F">
              <w:rPr>
                <w:sz w:val="24"/>
                <w:szCs w:val="24"/>
              </w:rPr>
              <w:t>2.2.2</w:t>
            </w:r>
          </w:p>
        </w:tc>
        <w:tc>
          <w:tcPr>
            <w:tcW w:w="5103" w:type="dxa"/>
          </w:tcPr>
          <w:p w:rsidR="00C90EFC" w:rsidRPr="00F14A5F" w:rsidRDefault="00C90EFC" w:rsidP="00404361">
            <w:pPr>
              <w:pStyle w:val="a5"/>
              <w:spacing w:before="30" w:after="30"/>
              <w:ind w:firstLine="0"/>
              <w:rPr>
                <w:color w:val="000000"/>
                <w:sz w:val="24"/>
                <w:szCs w:val="24"/>
              </w:rPr>
            </w:pPr>
            <w:r w:rsidRPr="00F14A5F">
              <w:rPr>
                <w:sz w:val="24"/>
                <w:szCs w:val="24"/>
              </w:rPr>
              <w:t>Результативность ключевых антинаркотических мероприятий, включенных в план реализации подпрограмм</w:t>
            </w:r>
            <w:r w:rsidR="00404361" w:rsidRPr="00F14A5F">
              <w:rPr>
                <w:sz w:val="24"/>
                <w:szCs w:val="24"/>
              </w:rPr>
              <w:t>ы</w:t>
            </w:r>
          </w:p>
        </w:tc>
        <w:tc>
          <w:tcPr>
            <w:tcW w:w="9498" w:type="dxa"/>
          </w:tcPr>
          <w:p w:rsidR="00F70B26" w:rsidRPr="00F14A5F" w:rsidRDefault="00C90EFC" w:rsidP="00404361">
            <w:pPr>
              <w:rPr>
                <w:bCs/>
                <w:sz w:val="24"/>
                <w:szCs w:val="24"/>
              </w:rPr>
            </w:pPr>
            <w:r w:rsidRPr="00F14A5F">
              <w:rPr>
                <w:bCs/>
                <w:sz w:val="24"/>
                <w:szCs w:val="24"/>
              </w:rPr>
              <w:t>Количество</w:t>
            </w:r>
            <w:r w:rsidR="00F70B26" w:rsidRPr="00F14A5F">
              <w:rPr>
                <w:bCs/>
                <w:sz w:val="24"/>
                <w:szCs w:val="24"/>
              </w:rPr>
              <w:t xml:space="preserve"> мероприятий, проведенных в рамах </w:t>
            </w:r>
            <w:r w:rsidR="006066A7" w:rsidRPr="00F14A5F">
              <w:rPr>
                <w:bCs/>
                <w:sz w:val="24"/>
                <w:szCs w:val="24"/>
              </w:rPr>
              <w:t>подпрограммы ___</w:t>
            </w:r>
            <w:r w:rsidR="00C7615C" w:rsidRPr="00C7615C">
              <w:rPr>
                <w:bCs/>
                <w:sz w:val="24"/>
                <w:szCs w:val="24"/>
                <w:u w:val="single"/>
              </w:rPr>
              <w:t>2</w:t>
            </w:r>
            <w:r w:rsidR="006066A7" w:rsidRPr="00F14A5F">
              <w:rPr>
                <w:bCs/>
                <w:sz w:val="24"/>
                <w:szCs w:val="24"/>
              </w:rPr>
              <w:t>__(единиц)</w:t>
            </w:r>
            <w:r w:rsidR="00983DC1" w:rsidRPr="00F14A5F">
              <w:rPr>
                <w:bCs/>
                <w:sz w:val="24"/>
                <w:szCs w:val="24"/>
              </w:rPr>
              <w:t>.</w:t>
            </w:r>
          </w:p>
          <w:p w:rsidR="00C90EFC" w:rsidRPr="00CF2D2B" w:rsidRDefault="00CF2D2B" w:rsidP="00CF2D2B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результате мероприятия программы «</w:t>
            </w:r>
            <w:r w:rsidRPr="00CF2D2B">
              <w:rPr>
                <w:sz w:val="24"/>
                <w:szCs w:val="24"/>
              </w:rPr>
              <w:t>Изготовление и размещение тематической полиграфической продукции в местах массового пребывания молодёжи</w:t>
            </w:r>
            <w:r>
              <w:rPr>
                <w:sz w:val="24"/>
                <w:szCs w:val="24"/>
              </w:rPr>
              <w:t>» было роздано 300 листовок антинаркотической направленности.</w:t>
            </w:r>
          </w:p>
        </w:tc>
      </w:tr>
      <w:tr w:rsidR="00404361" w:rsidRPr="00F14A5F" w:rsidTr="004C4AD6">
        <w:trPr>
          <w:trHeight w:val="623"/>
        </w:trPr>
        <w:tc>
          <w:tcPr>
            <w:tcW w:w="851" w:type="dxa"/>
          </w:tcPr>
          <w:p w:rsidR="00404361" w:rsidRPr="00F14A5F" w:rsidRDefault="00404361" w:rsidP="00404361">
            <w:pPr>
              <w:ind w:right="10" w:firstLine="0"/>
              <w:rPr>
                <w:sz w:val="24"/>
                <w:szCs w:val="24"/>
              </w:rPr>
            </w:pPr>
            <w:r w:rsidRPr="00F14A5F">
              <w:rPr>
                <w:sz w:val="24"/>
                <w:szCs w:val="24"/>
              </w:rPr>
              <w:t>2.2.3</w:t>
            </w:r>
          </w:p>
        </w:tc>
        <w:tc>
          <w:tcPr>
            <w:tcW w:w="5103" w:type="dxa"/>
          </w:tcPr>
          <w:p w:rsidR="00404361" w:rsidRPr="00F14A5F" w:rsidRDefault="00404361" w:rsidP="00C90EFC">
            <w:pPr>
              <w:pStyle w:val="a5"/>
              <w:spacing w:before="30" w:after="30"/>
              <w:ind w:firstLine="0"/>
              <w:rPr>
                <w:color w:val="000000"/>
                <w:sz w:val="24"/>
                <w:szCs w:val="24"/>
              </w:rPr>
            </w:pPr>
            <w:r w:rsidRPr="00F14A5F">
              <w:rPr>
                <w:color w:val="000000"/>
                <w:sz w:val="24"/>
                <w:szCs w:val="24"/>
              </w:rPr>
              <w:t xml:space="preserve">Достижение целевых показателей, установленных </w:t>
            </w:r>
            <w:r w:rsidRPr="00F14A5F">
              <w:rPr>
                <w:spacing w:val="-1"/>
                <w:sz w:val="24"/>
                <w:szCs w:val="24"/>
              </w:rPr>
              <w:t>подпрограммой</w:t>
            </w:r>
            <w:r w:rsidRPr="00F14A5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98" w:type="dxa"/>
          </w:tcPr>
          <w:p w:rsidR="006D090F" w:rsidRPr="00B13173" w:rsidRDefault="006D090F" w:rsidP="006D090F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B13173">
              <w:rPr>
                <w:sz w:val="24"/>
                <w:szCs w:val="24"/>
              </w:rPr>
              <w:t>1.Целевой показатель 3.1.: доля больных наркоманией, прошедших лечение и реаби</w:t>
            </w:r>
            <w:r w:rsidRPr="00B13173">
              <w:rPr>
                <w:sz w:val="24"/>
                <w:szCs w:val="24"/>
              </w:rPr>
              <w:softHyphen/>
              <w:t>ли</w:t>
            </w:r>
            <w:r w:rsidRPr="00B13173">
              <w:rPr>
                <w:sz w:val="24"/>
                <w:szCs w:val="24"/>
              </w:rPr>
              <w:softHyphen/>
              <w:t>тацию, длительность ремиссии,  у которых составляет не менее двух лет,  по отношению к общему числу больных наркоманией, прошедших ле</w:t>
            </w:r>
            <w:r w:rsidRPr="00B13173">
              <w:rPr>
                <w:sz w:val="24"/>
                <w:szCs w:val="24"/>
              </w:rPr>
              <w:softHyphen/>
              <w:t>чение и реабили</w:t>
            </w:r>
            <w:r w:rsidRPr="00B13173">
              <w:rPr>
                <w:sz w:val="24"/>
                <w:szCs w:val="24"/>
              </w:rPr>
              <w:softHyphen/>
              <w:t xml:space="preserve">тацию — </w:t>
            </w:r>
            <w:r w:rsidR="00B13173" w:rsidRPr="00B13173">
              <w:rPr>
                <w:sz w:val="24"/>
                <w:szCs w:val="24"/>
              </w:rPr>
              <w:t>33,3</w:t>
            </w:r>
            <w:r w:rsidRPr="00B13173">
              <w:rPr>
                <w:sz w:val="24"/>
                <w:szCs w:val="24"/>
              </w:rPr>
              <w:t xml:space="preserve"> % (</w:t>
            </w:r>
            <w:r w:rsidR="00B13173" w:rsidRPr="00B13173">
              <w:rPr>
                <w:sz w:val="24"/>
                <w:szCs w:val="24"/>
              </w:rPr>
              <w:t>плановый – 7,6 %</w:t>
            </w:r>
            <w:r w:rsidRPr="00B13173">
              <w:rPr>
                <w:sz w:val="24"/>
                <w:szCs w:val="24"/>
              </w:rPr>
              <w:t>).</w:t>
            </w:r>
          </w:p>
          <w:p w:rsidR="006D090F" w:rsidRPr="00B13173" w:rsidRDefault="006D090F" w:rsidP="006D090F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B13173">
              <w:rPr>
                <w:sz w:val="24"/>
                <w:szCs w:val="24"/>
              </w:rPr>
              <w:t xml:space="preserve">2.Целевой показатель 3.2.: доля обучающихся и воспитанников, прошедших социально-психологической тестирование с целью раннего выявления незаконного потребления наркотических средств и психотропных веществ, от числа подлежащих тестированию — </w:t>
            </w:r>
            <w:r w:rsidR="0070157A">
              <w:rPr>
                <w:sz w:val="24"/>
                <w:szCs w:val="24"/>
              </w:rPr>
              <w:t>99</w:t>
            </w:r>
            <w:r w:rsidRPr="00B13173">
              <w:rPr>
                <w:sz w:val="24"/>
                <w:szCs w:val="24"/>
              </w:rPr>
              <w:t>,7 % (</w:t>
            </w:r>
            <w:r w:rsidR="00B13173" w:rsidRPr="00B13173">
              <w:rPr>
                <w:sz w:val="24"/>
                <w:szCs w:val="24"/>
              </w:rPr>
              <w:t xml:space="preserve">плановый 93 </w:t>
            </w:r>
            <w:r w:rsidRPr="00B13173">
              <w:rPr>
                <w:sz w:val="24"/>
                <w:szCs w:val="24"/>
              </w:rPr>
              <w:t>%).</w:t>
            </w:r>
          </w:p>
          <w:p w:rsidR="00404361" w:rsidRPr="00B13173" w:rsidRDefault="006D090F" w:rsidP="006D090F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B13173">
              <w:rPr>
                <w:sz w:val="24"/>
                <w:szCs w:val="24"/>
              </w:rPr>
              <w:t xml:space="preserve">3.Целевой показатель 3.3.: доля обучающихся общеобразовательных организаций, систематически занимающихся физической культурой и спортом — </w:t>
            </w:r>
            <w:r w:rsidR="008C121E" w:rsidRPr="008C121E">
              <w:rPr>
                <w:sz w:val="24"/>
                <w:szCs w:val="24"/>
              </w:rPr>
              <w:t xml:space="preserve">95,2 </w:t>
            </w:r>
            <w:r w:rsidRPr="008C121E">
              <w:rPr>
                <w:sz w:val="24"/>
                <w:szCs w:val="24"/>
              </w:rPr>
              <w:t>%</w:t>
            </w:r>
            <w:r w:rsidRPr="00B13173">
              <w:rPr>
                <w:sz w:val="24"/>
                <w:szCs w:val="24"/>
              </w:rPr>
              <w:t xml:space="preserve"> (</w:t>
            </w:r>
            <w:r w:rsidR="00B13173" w:rsidRPr="00B13173">
              <w:rPr>
                <w:sz w:val="24"/>
                <w:szCs w:val="24"/>
              </w:rPr>
              <w:t>плановый</w:t>
            </w:r>
            <w:r w:rsidR="00B13173" w:rsidRPr="00B13173">
              <w:rPr>
                <w:rFonts w:eastAsia="Calibri"/>
                <w:sz w:val="24"/>
                <w:szCs w:val="24"/>
              </w:rPr>
              <w:t xml:space="preserve"> 91,2</w:t>
            </w:r>
            <w:r w:rsidRPr="00B13173">
              <w:rPr>
                <w:sz w:val="24"/>
                <w:szCs w:val="24"/>
              </w:rPr>
              <w:t xml:space="preserve"> %)</w:t>
            </w:r>
          </w:p>
        </w:tc>
      </w:tr>
      <w:tr w:rsidR="00526A21" w:rsidRPr="00F14A5F" w:rsidTr="004C4AD6">
        <w:trPr>
          <w:trHeight w:val="1412"/>
        </w:trPr>
        <w:tc>
          <w:tcPr>
            <w:tcW w:w="851" w:type="dxa"/>
          </w:tcPr>
          <w:p w:rsidR="00526A21" w:rsidRPr="00F14A5F" w:rsidRDefault="00526A21" w:rsidP="00C90EFC">
            <w:pPr>
              <w:ind w:right="10" w:firstLine="0"/>
              <w:rPr>
                <w:sz w:val="24"/>
                <w:szCs w:val="24"/>
              </w:rPr>
            </w:pPr>
            <w:r w:rsidRPr="00F14A5F"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5103" w:type="dxa"/>
          </w:tcPr>
          <w:p w:rsidR="00526A21" w:rsidRPr="00F14A5F" w:rsidRDefault="00526A21" w:rsidP="009003ED">
            <w:pPr>
              <w:pStyle w:val="a5"/>
              <w:spacing w:before="30" w:after="30"/>
              <w:ind w:firstLine="0"/>
              <w:rPr>
                <w:color w:val="000000"/>
                <w:sz w:val="24"/>
                <w:szCs w:val="24"/>
              </w:rPr>
            </w:pPr>
            <w:r w:rsidRPr="00F14A5F">
              <w:rPr>
                <w:color w:val="000000"/>
                <w:sz w:val="24"/>
                <w:szCs w:val="24"/>
              </w:rPr>
              <w:t xml:space="preserve">Организация антинаркотической пропаганды среди населения муниципального образования </w:t>
            </w:r>
          </w:p>
          <w:p w:rsidR="00526A21" w:rsidRPr="00F14A5F" w:rsidRDefault="00526A21" w:rsidP="009003ED">
            <w:pPr>
              <w:pStyle w:val="a5"/>
              <w:spacing w:before="30" w:after="30"/>
              <w:ind w:firstLine="0"/>
              <w:rPr>
                <w:color w:val="000000"/>
                <w:sz w:val="24"/>
                <w:szCs w:val="24"/>
              </w:rPr>
            </w:pPr>
          </w:p>
          <w:p w:rsidR="00526A21" w:rsidRPr="00F14A5F" w:rsidRDefault="00526A21" w:rsidP="009003ED">
            <w:pPr>
              <w:pStyle w:val="a5"/>
              <w:spacing w:before="30" w:after="30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9498" w:type="dxa"/>
          </w:tcPr>
          <w:p w:rsidR="00526A21" w:rsidRPr="00F14A5F" w:rsidRDefault="00526A21" w:rsidP="009003ED">
            <w:pPr>
              <w:rPr>
                <w:bCs/>
                <w:sz w:val="24"/>
                <w:szCs w:val="24"/>
              </w:rPr>
            </w:pPr>
            <w:r w:rsidRPr="00F14A5F">
              <w:rPr>
                <w:bCs/>
                <w:sz w:val="24"/>
                <w:szCs w:val="24"/>
              </w:rPr>
              <w:t>Организация производства и распространения антинаркотических информационных материалов по темам:</w:t>
            </w:r>
          </w:p>
          <w:p w:rsidR="00526A21" w:rsidRDefault="00526A21" w:rsidP="009003ED">
            <w:pPr>
              <w:rPr>
                <w:bCs/>
                <w:sz w:val="24"/>
                <w:szCs w:val="24"/>
              </w:rPr>
            </w:pPr>
            <w:r w:rsidRPr="00F14A5F">
              <w:rPr>
                <w:b/>
                <w:bCs/>
                <w:sz w:val="24"/>
                <w:szCs w:val="24"/>
              </w:rPr>
              <w:t xml:space="preserve">- </w:t>
            </w:r>
            <w:r w:rsidRPr="00F14A5F">
              <w:rPr>
                <w:sz w:val="24"/>
                <w:szCs w:val="24"/>
              </w:rPr>
              <w:t>организация и проведение профилактических антинаркотических мероприятий и акций</w:t>
            </w:r>
            <w:r w:rsidR="00983DC1" w:rsidRPr="00F14A5F">
              <w:rPr>
                <w:bCs/>
                <w:sz w:val="24"/>
                <w:szCs w:val="24"/>
              </w:rPr>
              <w:t>;</w:t>
            </w:r>
            <w:r w:rsidRPr="00F14A5F">
              <w:rPr>
                <w:bCs/>
                <w:sz w:val="24"/>
                <w:szCs w:val="24"/>
              </w:rPr>
              <w:t xml:space="preserve"> </w:t>
            </w:r>
          </w:p>
          <w:p w:rsidR="00827A94" w:rsidRDefault="00827A94" w:rsidP="00827A9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11 библиотеках  Песчанокопского района в течении 2020 года размещались постоянно действующие книжные выставки с литературой по профилактике наркомании: «Стоп! Наркотик!», «Наркотикам НЕТ!» и др. Всего организовано 12 выставок. В сети Интернет на сайте библиотеки и в социальных сетях размещено всего 11 виртуальных книжных выставки.</w:t>
            </w:r>
          </w:p>
          <w:p w:rsidR="00827A94" w:rsidRPr="002828E5" w:rsidRDefault="00987F41" w:rsidP="00827A94">
            <w:pPr>
              <w:rPr>
                <w:bCs/>
                <w:sz w:val="24"/>
                <w:szCs w:val="24"/>
              </w:rPr>
            </w:pPr>
            <w:hyperlink r:id="rId8" w:history="1">
              <w:r w:rsidR="00827A94" w:rsidRPr="000B24BC">
                <w:rPr>
                  <w:bCs/>
                  <w:color w:val="0000FF"/>
                  <w:sz w:val="24"/>
                  <w:szCs w:val="24"/>
                  <w:u w:val="single"/>
                </w:rPr>
                <w:t>https://vk.com/id517671601?w=wall517671601_186%2Fall</w:t>
              </w:r>
            </w:hyperlink>
          </w:p>
          <w:p w:rsidR="00827A94" w:rsidRPr="000B24BC" w:rsidRDefault="00987F41" w:rsidP="00827A94">
            <w:pPr>
              <w:rPr>
                <w:bCs/>
                <w:sz w:val="24"/>
                <w:szCs w:val="24"/>
              </w:rPr>
            </w:pPr>
            <w:hyperlink r:id="rId9" w:history="1">
              <w:r w:rsidR="00827A94" w:rsidRPr="000B24BC">
                <w:rPr>
                  <w:rStyle w:val="af2"/>
                  <w:bCs/>
                  <w:sz w:val="24"/>
                  <w:szCs w:val="24"/>
                </w:rPr>
                <w:t>http://peschanmcb.rnd.muzkult.ru/media/2020/06/28/1257617231/ya_vy_birayu_zhizn_bez_narkotikov.pdf</w:t>
              </w:r>
            </w:hyperlink>
          </w:p>
          <w:p w:rsidR="00827A94" w:rsidRPr="000B24BC" w:rsidRDefault="00987F41" w:rsidP="00827A94">
            <w:pPr>
              <w:rPr>
                <w:bCs/>
                <w:sz w:val="24"/>
                <w:szCs w:val="24"/>
              </w:rPr>
            </w:pPr>
            <w:hyperlink r:id="rId10" w:history="1">
              <w:r w:rsidR="00827A94" w:rsidRPr="000B24BC">
                <w:rPr>
                  <w:rStyle w:val="af2"/>
                  <w:bCs/>
                  <w:sz w:val="24"/>
                  <w:szCs w:val="24"/>
                </w:rPr>
                <w:t>https://vk.com/id167543493?w=wall167543493_346%2Fall</w:t>
              </w:r>
            </w:hyperlink>
          </w:p>
          <w:p w:rsidR="00827A94" w:rsidRDefault="00987F41" w:rsidP="00827A94">
            <w:pPr>
              <w:rPr>
                <w:bCs/>
                <w:sz w:val="24"/>
                <w:szCs w:val="24"/>
              </w:rPr>
            </w:pPr>
            <w:hyperlink r:id="rId11" w:history="1">
              <w:r w:rsidR="00827A94" w:rsidRPr="002E3C1A">
                <w:rPr>
                  <w:rStyle w:val="af2"/>
                  <w:bCs/>
                  <w:sz w:val="24"/>
                  <w:szCs w:val="24"/>
                </w:rPr>
                <w:t>https://vk.com/id517671601?w=wall517671601_603%2Fall</w:t>
              </w:r>
            </w:hyperlink>
          </w:p>
          <w:p w:rsidR="00827A94" w:rsidRPr="000B24BC" w:rsidRDefault="00827A94" w:rsidP="00827A94">
            <w:pPr>
              <w:rPr>
                <w:bCs/>
                <w:sz w:val="24"/>
                <w:szCs w:val="24"/>
              </w:rPr>
            </w:pPr>
          </w:p>
          <w:p w:rsidR="00827A94" w:rsidRDefault="00827A94" w:rsidP="00827A9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Провели 4 стрит акции и 3 онлайн акции к Международному дню борьбы с наркоманией 26 июня и 1 марта и ко Дню молодежи.</w:t>
            </w:r>
          </w:p>
          <w:p w:rsidR="00827A94" w:rsidRPr="00703321" w:rsidRDefault="00827A94" w:rsidP="00827A94">
            <w:pPr>
              <w:rPr>
                <w:b/>
                <w:bCs/>
                <w:sz w:val="24"/>
                <w:szCs w:val="24"/>
              </w:rPr>
            </w:pPr>
            <w:r w:rsidRPr="00703321">
              <w:rPr>
                <w:b/>
                <w:bCs/>
                <w:sz w:val="24"/>
                <w:szCs w:val="24"/>
              </w:rPr>
              <w:t>12 август</w:t>
            </w:r>
            <w:r>
              <w:rPr>
                <w:b/>
                <w:bCs/>
                <w:sz w:val="24"/>
                <w:szCs w:val="24"/>
              </w:rPr>
              <w:t xml:space="preserve">а - Международный день молодежи. </w:t>
            </w:r>
            <w:r w:rsidRPr="00703321">
              <w:rPr>
                <w:b/>
                <w:bCs/>
                <w:sz w:val="24"/>
                <w:szCs w:val="24"/>
              </w:rPr>
              <w:t xml:space="preserve">В этот день в читальном </w:t>
            </w:r>
            <w:r>
              <w:rPr>
                <w:b/>
                <w:bCs/>
                <w:sz w:val="24"/>
                <w:szCs w:val="24"/>
              </w:rPr>
              <w:t>зале МБУК ПР  "МЦБ" прошла</w:t>
            </w:r>
            <w:r w:rsidRPr="00703321">
              <w:rPr>
                <w:b/>
                <w:bCs/>
                <w:sz w:val="24"/>
                <w:szCs w:val="24"/>
              </w:rPr>
              <w:t xml:space="preserve"> акция для молодежи  "Наркотикам - НЕТ!". Участники ознакомились с тематической в</w:t>
            </w:r>
            <w:r>
              <w:rPr>
                <w:b/>
                <w:bCs/>
                <w:sz w:val="24"/>
                <w:szCs w:val="24"/>
              </w:rPr>
              <w:t>ыставкой "Стоп! Наркотик", познакомились с информационными материалами библиотеки</w:t>
            </w:r>
            <w:r w:rsidRPr="00703321">
              <w:rPr>
                <w:b/>
                <w:bCs/>
                <w:sz w:val="24"/>
                <w:szCs w:val="24"/>
              </w:rPr>
              <w:t xml:space="preserve">  по  профилактике  употребления наркотических веществ среди молодых людей. Мероприятие было направлено на расширение  представления учащейся молодежи  о негативном влиянии психотропных веществ на человека и формирование  у подрастающего поколения неприятия наркотиков,  создание устойчивого тренда,  который направлен на здоровый образ жизни.</w:t>
            </w:r>
          </w:p>
          <w:p w:rsidR="00827A94" w:rsidRDefault="00987F41" w:rsidP="00827A94">
            <w:pPr>
              <w:rPr>
                <w:bCs/>
                <w:sz w:val="24"/>
                <w:szCs w:val="24"/>
              </w:rPr>
            </w:pPr>
            <w:hyperlink r:id="rId12" w:history="1">
              <w:r w:rsidR="00827A94" w:rsidRPr="002E3C1A">
                <w:rPr>
                  <w:rStyle w:val="af2"/>
                  <w:bCs/>
                  <w:sz w:val="24"/>
                  <w:szCs w:val="24"/>
                </w:rPr>
                <w:t>http://peschanmcb.rnd.muzkult.ru/news/57842546</w:t>
              </w:r>
            </w:hyperlink>
          </w:p>
          <w:p w:rsidR="00827A94" w:rsidRPr="00703321" w:rsidRDefault="00827A94" w:rsidP="00827A94">
            <w:pPr>
              <w:rPr>
                <w:bCs/>
                <w:sz w:val="24"/>
                <w:szCs w:val="24"/>
              </w:rPr>
            </w:pPr>
          </w:p>
          <w:p w:rsidR="00827A94" w:rsidRPr="00AD781D" w:rsidRDefault="00827A94" w:rsidP="00827A94">
            <w:pPr>
              <w:rPr>
                <w:b/>
                <w:bCs/>
                <w:sz w:val="24"/>
                <w:szCs w:val="24"/>
              </w:rPr>
            </w:pPr>
            <w:r w:rsidRPr="00703321">
              <w:rPr>
                <w:b/>
                <w:bCs/>
                <w:sz w:val="24"/>
                <w:szCs w:val="24"/>
              </w:rPr>
              <w:t xml:space="preserve">       В Жуковском отделе в рамках программы «Не оступись», проведена акция: «Наркотикам - нет».  Решительное  «Нет!» объявили спайсам </w:t>
            </w:r>
            <w:r>
              <w:rPr>
                <w:b/>
                <w:bCs/>
                <w:sz w:val="24"/>
                <w:szCs w:val="24"/>
              </w:rPr>
              <w:t xml:space="preserve">десятиклассники МБОУ ЖСОШ №22 </w:t>
            </w:r>
            <w:r w:rsidRPr="00703321">
              <w:rPr>
                <w:b/>
                <w:bCs/>
                <w:sz w:val="24"/>
                <w:szCs w:val="24"/>
              </w:rPr>
              <w:t xml:space="preserve">  Ясно и понятно выразили они общее отношение к так называемым курительным сме</w:t>
            </w:r>
            <w:r>
              <w:rPr>
                <w:b/>
                <w:bCs/>
                <w:sz w:val="24"/>
                <w:szCs w:val="24"/>
              </w:rPr>
              <w:t xml:space="preserve">сям - синтетическим наркотикам, </w:t>
            </w:r>
            <w:r w:rsidRPr="00703321">
              <w:rPr>
                <w:b/>
                <w:bCs/>
                <w:sz w:val="24"/>
                <w:szCs w:val="24"/>
              </w:rPr>
              <w:t xml:space="preserve"> их изготовителям, и распространителям. Ребята изготовили плакат «Жизнь - без </w:t>
            </w:r>
            <w:r w:rsidRPr="00703321">
              <w:rPr>
                <w:b/>
                <w:bCs/>
                <w:sz w:val="24"/>
                <w:szCs w:val="24"/>
              </w:rPr>
              <w:lastRenderedPageBreak/>
              <w:t>наркотиков» и</w:t>
            </w:r>
            <w:r>
              <w:rPr>
                <w:b/>
                <w:bCs/>
                <w:sz w:val="24"/>
                <w:szCs w:val="24"/>
              </w:rPr>
              <w:t xml:space="preserve"> поставили на нём свои подписи, </w:t>
            </w:r>
            <w:r w:rsidRPr="00703321">
              <w:rPr>
                <w:b/>
                <w:bCs/>
                <w:sz w:val="24"/>
                <w:szCs w:val="24"/>
              </w:rPr>
              <w:t xml:space="preserve">прочли антинаркотические четверостишья. </w:t>
            </w:r>
            <w:r>
              <w:rPr>
                <w:b/>
                <w:bCs/>
                <w:sz w:val="24"/>
                <w:szCs w:val="24"/>
              </w:rPr>
              <w:t>С</w:t>
            </w:r>
            <w:r w:rsidRPr="00703321">
              <w:rPr>
                <w:b/>
                <w:bCs/>
                <w:sz w:val="24"/>
                <w:szCs w:val="24"/>
              </w:rPr>
              <w:t xml:space="preserve"> помощью медиа-презентации «Новая беда - «Спайсовая наркоман</w:t>
            </w:r>
            <w:r>
              <w:rPr>
                <w:b/>
                <w:bCs/>
                <w:sz w:val="24"/>
                <w:szCs w:val="24"/>
              </w:rPr>
              <w:t xml:space="preserve">ия» и подборки видеоматериалов школьники узнали как уберечься от беды, получили </w:t>
            </w:r>
            <w:r w:rsidRPr="00703321">
              <w:rPr>
                <w:b/>
                <w:bCs/>
                <w:sz w:val="24"/>
                <w:szCs w:val="24"/>
              </w:rPr>
              <w:t xml:space="preserve">буклеты. Ребята познакомились с виртуальной выставкой книг «Знать, чтобы жить»  </w:t>
            </w:r>
            <w:hyperlink r:id="rId13" w:history="1">
              <w:r w:rsidRPr="00842256">
                <w:rPr>
                  <w:color w:val="0000FF"/>
                  <w:sz w:val="24"/>
                  <w:szCs w:val="24"/>
                  <w:u w:val="single"/>
                </w:rPr>
                <w:t>https://vk.com/id167543493?w=wall167543493_125%2Fall</w:t>
              </w:r>
            </w:hyperlink>
          </w:p>
          <w:p w:rsidR="00827A94" w:rsidRDefault="00827A94" w:rsidP="00827A94">
            <w:pPr>
              <w:rPr>
                <w:b/>
                <w:bCs/>
                <w:sz w:val="24"/>
                <w:szCs w:val="24"/>
              </w:rPr>
            </w:pPr>
          </w:p>
          <w:p w:rsidR="00827A94" w:rsidRPr="00E16936" w:rsidRDefault="00827A94" w:rsidP="00827A94">
            <w:pPr>
              <w:rPr>
                <w:b/>
                <w:bCs/>
                <w:sz w:val="24"/>
                <w:szCs w:val="24"/>
              </w:rPr>
            </w:pPr>
            <w:r w:rsidRPr="00842256">
              <w:rPr>
                <w:b/>
                <w:bCs/>
                <w:sz w:val="24"/>
                <w:szCs w:val="24"/>
              </w:rPr>
              <w:t>1 декабря отмечается Всемирный день борьбы со СПИДом.  МБУК ПР «МЦБ» в этот день предложила  своим читателям ознакомиться с тематическим онлайн журналом  «Стоп ВИЧ/СПИД»   о профилактике наркомании и СПИДа. В читальном зале библиотеки для молодых читателей работает тематическая выставка «Стоп! Наркотик!» в течение дня у тематической выставки   прошли беседы с читателями разных возрастных групп: «Что такое ВИЧ?», «СПИД – чума ХХI века».  Среди пользователей библиотеки распространен</w:t>
            </w:r>
            <w:r>
              <w:rPr>
                <w:b/>
                <w:bCs/>
                <w:sz w:val="24"/>
                <w:szCs w:val="24"/>
              </w:rPr>
              <w:t>ы</w:t>
            </w:r>
            <w:r w:rsidRPr="00842256">
              <w:rPr>
                <w:b/>
                <w:bCs/>
                <w:sz w:val="24"/>
                <w:szCs w:val="24"/>
              </w:rPr>
              <w:t xml:space="preserve"> информационны</w:t>
            </w:r>
            <w:r>
              <w:rPr>
                <w:b/>
                <w:bCs/>
                <w:sz w:val="24"/>
                <w:szCs w:val="24"/>
              </w:rPr>
              <w:t xml:space="preserve">е </w:t>
            </w:r>
            <w:r w:rsidRPr="00842256">
              <w:rPr>
                <w:b/>
                <w:bCs/>
                <w:sz w:val="24"/>
                <w:szCs w:val="24"/>
              </w:rPr>
              <w:t>буклет</w:t>
            </w:r>
            <w:r>
              <w:rPr>
                <w:b/>
                <w:bCs/>
                <w:sz w:val="24"/>
                <w:szCs w:val="24"/>
              </w:rPr>
              <w:t>ы: «Наркотик – знак беды» и</w:t>
            </w:r>
            <w:r w:rsidRPr="00842256">
              <w:rPr>
                <w:b/>
                <w:bCs/>
                <w:sz w:val="24"/>
                <w:szCs w:val="24"/>
              </w:rPr>
              <w:t xml:space="preserve"> «Наркотик </w:t>
            </w:r>
            <w:r>
              <w:rPr>
                <w:b/>
                <w:bCs/>
                <w:sz w:val="24"/>
                <w:szCs w:val="24"/>
              </w:rPr>
              <w:t>– жизнь без будущего» содержащие</w:t>
            </w:r>
            <w:r w:rsidRPr="00842256">
              <w:rPr>
                <w:b/>
                <w:bCs/>
                <w:sz w:val="24"/>
                <w:szCs w:val="24"/>
              </w:rPr>
              <w:t xml:space="preserve"> важную информацию о смертельном вирусе, его признаках,</w:t>
            </w:r>
            <w:r>
              <w:rPr>
                <w:b/>
                <w:bCs/>
                <w:sz w:val="24"/>
                <w:szCs w:val="24"/>
              </w:rPr>
              <w:t xml:space="preserve"> путях передачи и профилактике.    </w:t>
            </w:r>
            <w:hyperlink r:id="rId14" w:history="1">
              <w:r w:rsidRPr="00842256">
                <w:rPr>
                  <w:rStyle w:val="af2"/>
                  <w:bCs/>
                  <w:sz w:val="24"/>
                  <w:szCs w:val="24"/>
                </w:rPr>
                <w:t>http://peschanmcb.rnd.muzkult.ru/news/61173976</w:t>
              </w:r>
            </w:hyperlink>
          </w:p>
          <w:p w:rsidR="00827A94" w:rsidRDefault="00827A94" w:rsidP="00827A94">
            <w:pPr>
              <w:rPr>
                <w:b/>
                <w:bCs/>
                <w:sz w:val="24"/>
                <w:szCs w:val="24"/>
              </w:rPr>
            </w:pPr>
          </w:p>
          <w:p w:rsidR="00827A94" w:rsidRDefault="00827A94" w:rsidP="00827A9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451CF">
              <w:rPr>
                <w:b/>
                <w:color w:val="000000"/>
                <w:sz w:val="24"/>
                <w:szCs w:val="24"/>
                <w:shd w:val="clear" w:color="auto" w:fill="FFFFFF"/>
              </w:rPr>
              <w:t>Детский отдел МБУК ПР «МЦБ» провел с учениками 7 кл. МБОУ ПСОШ№2 беседу-диалог «Без вредных привычек». Ребята посмотрели социальный ролик по профилактике наркозависимости, а так же презентацию «Живи свободно», из которых узнали что такое наркомания, и как уберечь себя и своих близких. В ходе разговора речь шла о наркотиках, последствиях употребления, методах завлечения в употребление наркотических веществ, взаимосвязи наркомании и преступности. Ребята так же приняли участие в викторине «Жизнь без наркотиков», отвечали на вопросы, обсуждали мифы и реальность, а так же рисовали образ здорового человека и наркозависимого, придумав им историю жизни. Были подготовлены буклеты «Скажи наркотикам – нет!»</w:t>
            </w:r>
            <w:r w:rsidRPr="002451CF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27A94" w:rsidRPr="002451CF" w:rsidRDefault="00987F41" w:rsidP="00827A94">
            <w:pPr>
              <w:rPr>
                <w:bCs/>
                <w:sz w:val="24"/>
                <w:szCs w:val="24"/>
              </w:rPr>
            </w:pPr>
            <w:hyperlink r:id="rId15" w:history="1">
              <w:r w:rsidR="00827A94" w:rsidRPr="002451CF">
                <w:rPr>
                  <w:bCs/>
                  <w:color w:val="0000FF"/>
                  <w:sz w:val="24"/>
                  <w:szCs w:val="24"/>
                  <w:u w:val="single"/>
                </w:rPr>
                <w:t>https://vk.com/club183819774?w=wall-183819774_92%2Fall</w:t>
              </w:r>
            </w:hyperlink>
          </w:p>
          <w:p w:rsidR="00827A94" w:rsidRPr="002451CF" w:rsidRDefault="00827A94" w:rsidP="00827A94">
            <w:pPr>
              <w:ind w:left="1997"/>
              <w:contextualSpacing/>
              <w:rPr>
                <w:bCs/>
                <w:sz w:val="24"/>
                <w:szCs w:val="24"/>
              </w:rPr>
            </w:pPr>
          </w:p>
          <w:p w:rsidR="00827A94" w:rsidRDefault="00827A94" w:rsidP="00827A9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в 2020 году проведено 23 мероприятия офлайн и 115 мероприятий онлайн по профилактике наркомании и СПИДа.</w:t>
            </w:r>
          </w:p>
          <w:p w:rsidR="00827A94" w:rsidRDefault="00827A94" w:rsidP="00827A94">
            <w:pPr>
              <w:rPr>
                <w:b/>
                <w:bCs/>
                <w:sz w:val="24"/>
                <w:szCs w:val="24"/>
              </w:rPr>
            </w:pPr>
          </w:p>
          <w:p w:rsidR="00827A94" w:rsidRPr="00F14A5F" w:rsidRDefault="00827A94" w:rsidP="009003ED">
            <w:pPr>
              <w:rPr>
                <w:b/>
                <w:bCs/>
                <w:sz w:val="24"/>
                <w:szCs w:val="24"/>
              </w:rPr>
            </w:pPr>
          </w:p>
          <w:p w:rsidR="00526A21" w:rsidRDefault="00526A21" w:rsidP="009003ED">
            <w:pPr>
              <w:rPr>
                <w:bCs/>
                <w:sz w:val="24"/>
                <w:szCs w:val="24"/>
              </w:rPr>
            </w:pPr>
            <w:r w:rsidRPr="00F14A5F">
              <w:rPr>
                <w:b/>
                <w:bCs/>
                <w:sz w:val="24"/>
                <w:szCs w:val="24"/>
              </w:rPr>
              <w:lastRenderedPageBreak/>
              <w:t xml:space="preserve">- </w:t>
            </w:r>
            <w:r w:rsidRPr="00F14A5F">
              <w:rPr>
                <w:bCs/>
                <w:sz w:val="24"/>
                <w:szCs w:val="24"/>
              </w:rPr>
              <w:t>пропаганда здорового образа жизни (кроме информационных материалов о проведении спортивных мероприятий), социально полезного и законопослушного поведения;</w:t>
            </w:r>
          </w:p>
          <w:p w:rsidR="00827A94" w:rsidRDefault="00827A94" w:rsidP="00827A94">
            <w:pPr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Мероприятия проходили ко Дню семьи 15 мая, ко Дню Петра и Февронии 8 июля. Всего провели 33 мероприятия онлайн.</w:t>
            </w:r>
          </w:p>
          <w:p w:rsidR="00827A94" w:rsidRDefault="00827A94" w:rsidP="00827A94">
            <w:r w:rsidRPr="00620F48">
              <w:rPr>
                <w:b/>
                <w:sz w:val="24"/>
                <w:szCs w:val="24"/>
                <w:shd w:val="clear" w:color="auto" w:fill="FFFFFF"/>
              </w:rPr>
              <w:t xml:space="preserve">В  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2020 году в </w:t>
            </w:r>
            <w:r w:rsidRPr="00620F48">
              <w:rPr>
                <w:b/>
                <w:sz w:val="24"/>
                <w:szCs w:val="24"/>
                <w:shd w:val="clear" w:color="auto" w:fill="FFFFFF"/>
              </w:rPr>
              <w:t>МБУК ПР «МЦБ» прошла сетевая акция: «Береги мой друг</w:t>
            </w:r>
            <w:r w:rsidRPr="00620F48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семью, крепость главную твою</w:t>
            </w:r>
            <w:r w:rsidRPr="00620F48">
              <w:rPr>
                <w:b/>
                <w:sz w:val="24"/>
                <w:szCs w:val="24"/>
                <w:shd w:val="clear" w:color="auto" w:fill="FFFFFF"/>
              </w:rPr>
              <w:t>»</w:t>
            </w:r>
            <w:r w:rsidRPr="00620F48">
              <w:rPr>
                <w:b/>
                <w:sz w:val="24"/>
                <w:szCs w:val="24"/>
              </w:rPr>
              <w:t>, организатор Жуковский отдел</w:t>
            </w:r>
            <w:r>
              <w:rPr>
                <w:b/>
                <w:sz w:val="24"/>
                <w:szCs w:val="24"/>
              </w:rPr>
              <w:t>. В сетевой</w:t>
            </w:r>
            <w:r w:rsidRPr="00620F48">
              <w:rPr>
                <w:b/>
                <w:sz w:val="24"/>
                <w:szCs w:val="24"/>
              </w:rPr>
              <w:t xml:space="preserve"> акции</w:t>
            </w:r>
            <w:r>
              <w:rPr>
                <w:szCs w:val="28"/>
              </w:rPr>
              <w:t xml:space="preserve"> </w:t>
            </w:r>
            <w:r w:rsidRPr="00620F48">
              <w:rPr>
                <w:b/>
                <w:sz w:val="24"/>
                <w:szCs w:val="24"/>
              </w:rPr>
              <w:t>приняли участие все библиотеки района</w:t>
            </w:r>
            <w:r>
              <w:t xml:space="preserve">, </w:t>
            </w:r>
            <w:r w:rsidRPr="001F6F17">
              <w:rPr>
                <w:b/>
                <w:sz w:val="24"/>
                <w:szCs w:val="24"/>
              </w:rPr>
              <w:t xml:space="preserve">читатели библиотек рассказали об истории своих семей, семейных ценностях и традициях, </w:t>
            </w:r>
            <w:r>
              <w:rPr>
                <w:b/>
                <w:sz w:val="24"/>
                <w:szCs w:val="24"/>
              </w:rPr>
              <w:t>о родных, которыми они гордятся.</w:t>
            </w:r>
            <w:r w:rsidRPr="001F6F17">
              <w:rPr>
                <w:b/>
                <w:sz w:val="24"/>
                <w:szCs w:val="24"/>
              </w:rPr>
              <w:t xml:space="preserve"> В акции приняли участие дети, взрослые и молодежь.</w:t>
            </w:r>
            <w:r w:rsidRPr="00620F48">
              <w:t xml:space="preserve"> </w:t>
            </w:r>
          </w:p>
          <w:p w:rsidR="00827A94" w:rsidRPr="0085580C" w:rsidRDefault="00827A94" w:rsidP="00827A94">
            <w:pPr>
              <w:rPr>
                <w:b/>
                <w:sz w:val="24"/>
                <w:szCs w:val="24"/>
              </w:rPr>
            </w:pPr>
            <w:r w:rsidRPr="0085580C">
              <w:rPr>
                <w:b/>
              </w:rPr>
              <w:t xml:space="preserve">        </w:t>
            </w:r>
            <w:r w:rsidRPr="0085580C">
              <w:rPr>
                <w:b/>
                <w:sz w:val="24"/>
                <w:szCs w:val="24"/>
              </w:rPr>
              <w:t>#Берегимойдругсемьюкрепостьглавнуютвою</w:t>
            </w:r>
          </w:p>
          <w:p w:rsidR="00827A94" w:rsidRPr="0085580C" w:rsidRDefault="00827A94" w:rsidP="00827A94">
            <w:pPr>
              <w:rPr>
                <w:b/>
              </w:rPr>
            </w:pPr>
            <w:r w:rsidRPr="0085580C">
              <w:rPr>
                <w:b/>
                <w:sz w:val="24"/>
                <w:szCs w:val="24"/>
              </w:rPr>
              <w:t xml:space="preserve">       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5580C">
              <w:rPr>
                <w:b/>
                <w:sz w:val="24"/>
                <w:szCs w:val="24"/>
              </w:rPr>
              <w:t>#Семейныеценности</w:t>
            </w:r>
          </w:p>
          <w:p w:rsidR="00827A94" w:rsidRDefault="00827A94" w:rsidP="00827A94"/>
          <w:p w:rsidR="00827A94" w:rsidRPr="0085580C" w:rsidRDefault="00987F41" w:rsidP="00827A94">
            <w:pPr>
              <w:rPr>
                <w:color w:val="FF0000"/>
                <w:sz w:val="24"/>
                <w:szCs w:val="24"/>
              </w:rPr>
            </w:pPr>
            <w:hyperlink r:id="rId16" w:history="1">
              <w:r w:rsidR="00827A94" w:rsidRPr="0085580C">
                <w:rPr>
                  <w:color w:val="0000FF"/>
                  <w:sz w:val="24"/>
                  <w:szCs w:val="24"/>
                  <w:u w:val="single"/>
                </w:rPr>
                <w:t>https://vk.com/id167543493?w=wall167543493_138%2Fall</w:t>
              </w:r>
            </w:hyperlink>
          </w:p>
          <w:p w:rsidR="00827A94" w:rsidRPr="00F14A5F" w:rsidRDefault="00827A94" w:rsidP="009003ED">
            <w:pPr>
              <w:rPr>
                <w:bCs/>
                <w:sz w:val="24"/>
                <w:szCs w:val="24"/>
              </w:rPr>
            </w:pPr>
          </w:p>
          <w:p w:rsidR="00526A21" w:rsidRDefault="00526A21" w:rsidP="009003ED">
            <w:pPr>
              <w:rPr>
                <w:bCs/>
                <w:sz w:val="24"/>
                <w:szCs w:val="24"/>
              </w:rPr>
            </w:pPr>
            <w:r w:rsidRPr="00F14A5F">
              <w:rPr>
                <w:bCs/>
                <w:sz w:val="24"/>
                <w:szCs w:val="24"/>
              </w:rPr>
              <w:t>- формирование внутренней системы запретов на незаконное потребление наркотических средств, психотропных веществ и воспитанию ценностей личности, препятствующих возникновению девиантного и аддиктивного поведения;</w:t>
            </w:r>
          </w:p>
          <w:p w:rsidR="00827A94" w:rsidRPr="00CC77A2" w:rsidRDefault="00827A94" w:rsidP="009003ED">
            <w:pPr>
              <w:rPr>
                <w:b/>
                <w:bCs/>
                <w:sz w:val="24"/>
                <w:szCs w:val="24"/>
              </w:rPr>
            </w:pPr>
            <w:r w:rsidRPr="00CC77A2">
              <w:rPr>
                <w:b/>
                <w:bCs/>
                <w:sz w:val="24"/>
                <w:szCs w:val="24"/>
              </w:rPr>
              <w:t>Памятки для учащихся по пропаганде здорового образа жизни; по профилактике вредных привычек (более 2000 шт)</w:t>
            </w:r>
          </w:p>
          <w:p w:rsidR="00526A21" w:rsidRDefault="00526A21" w:rsidP="009003ED">
            <w:pPr>
              <w:rPr>
                <w:bCs/>
                <w:sz w:val="24"/>
                <w:szCs w:val="24"/>
              </w:rPr>
            </w:pPr>
            <w:r w:rsidRPr="00F14A5F">
              <w:rPr>
                <w:bCs/>
                <w:sz w:val="24"/>
                <w:szCs w:val="24"/>
              </w:rPr>
              <w:t>- укрепление семейных ценностей, поддержка традиций позитивного воспитания детей в семьях;</w:t>
            </w:r>
          </w:p>
          <w:p w:rsidR="00827A94" w:rsidRPr="00CC77A2" w:rsidRDefault="00827A94" w:rsidP="00827A94">
            <w:pPr>
              <w:rPr>
                <w:b/>
                <w:bCs/>
                <w:sz w:val="24"/>
                <w:szCs w:val="24"/>
              </w:rPr>
            </w:pPr>
            <w:r w:rsidRPr="00CC77A2">
              <w:rPr>
                <w:b/>
                <w:bCs/>
                <w:sz w:val="24"/>
                <w:szCs w:val="24"/>
              </w:rPr>
              <w:t>Памятки для родителей на родительских собраниях по пропаганде семейных ценностей (1200 шт);</w:t>
            </w:r>
          </w:p>
          <w:p w:rsidR="00CC77A2" w:rsidRDefault="00CC77A2" w:rsidP="00CC77A2">
            <w:pPr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Мероприятия проходили ко Дню семьи 15 мая, ко Дню Петра и Февронии 8 июля. Всего провели 33 мероприятия онлайн.</w:t>
            </w:r>
          </w:p>
          <w:p w:rsidR="00CC77A2" w:rsidRDefault="00CC77A2" w:rsidP="00CC77A2">
            <w:r w:rsidRPr="00620F48">
              <w:rPr>
                <w:b/>
                <w:sz w:val="24"/>
                <w:szCs w:val="24"/>
                <w:shd w:val="clear" w:color="auto" w:fill="FFFFFF"/>
              </w:rPr>
              <w:t xml:space="preserve">В  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2020 году в </w:t>
            </w:r>
            <w:r w:rsidRPr="00620F48">
              <w:rPr>
                <w:b/>
                <w:sz w:val="24"/>
                <w:szCs w:val="24"/>
                <w:shd w:val="clear" w:color="auto" w:fill="FFFFFF"/>
              </w:rPr>
              <w:t>МБУК ПР «МЦБ» прошла сетевая акция: «Береги мой друг</w:t>
            </w:r>
            <w:r w:rsidRPr="00620F48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семью, крепость главную твою</w:t>
            </w:r>
            <w:r w:rsidRPr="00620F48">
              <w:rPr>
                <w:b/>
                <w:sz w:val="24"/>
                <w:szCs w:val="24"/>
                <w:shd w:val="clear" w:color="auto" w:fill="FFFFFF"/>
              </w:rPr>
              <w:t>»</w:t>
            </w:r>
            <w:r w:rsidRPr="00620F48">
              <w:rPr>
                <w:b/>
                <w:sz w:val="24"/>
                <w:szCs w:val="24"/>
              </w:rPr>
              <w:t>, организатор Жуковский отдел</w:t>
            </w:r>
            <w:r>
              <w:rPr>
                <w:b/>
                <w:sz w:val="24"/>
                <w:szCs w:val="24"/>
              </w:rPr>
              <w:t>. В сетевой</w:t>
            </w:r>
            <w:r w:rsidRPr="00620F48">
              <w:rPr>
                <w:b/>
                <w:sz w:val="24"/>
                <w:szCs w:val="24"/>
              </w:rPr>
              <w:t xml:space="preserve"> акции</w:t>
            </w:r>
            <w:r>
              <w:rPr>
                <w:szCs w:val="28"/>
              </w:rPr>
              <w:t xml:space="preserve"> </w:t>
            </w:r>
            <w:r w:rsidRPr="00620F48">
              <w:rPr>
                <w:b/>
                <w:sz w:val="24"/>
                <w:szCs w:val="24"/>
              </w:rPr>
              <w:t>приняли участие все библиотеки района</w:t>
            </w:r>
            <w:r>
              <w:t xml:space="preserve">, </w:t>
            </w:r>
            <w:r w:rsidRPr="001F6F17">
              <w:rPr>
                <w:b/>
                <w:sz w:val="24"/>
                <w:szCs w:val="24"/>
              </w:rPr>
              <w:t xml:space="preserve">читатели библиотек рассказали об истории своих семей, семейных ценностях и традициях, </w:t>
            </w:r>
            <w:r>
              <w:rPr>
                <w:b/>
                <w:sz w:val="24"/>
                <w:szCs w:val="24"/>
              </w:rPr>
              <w:t>о родных, которыми они гордятся.</w:t>
            </w:r>
            <w:r w:rsidRPr="001F6F17">
              <w:rPr>
                <w:b/>
                <w:sz w:val="24"/>
                <w:szCs w:val="24"/>
              </w:rPr>
              <w:t xml:space="preserve"> В акции приняли участие дети, взрослые и молодежь.</w:t>
            </w:r>
            <w:r w:rsidRPr="00620F48">
              <w:t xml:space="preserve"> </w:t>
            </w:r>
          </w:p>
          <w:p w:rsidR="00CC77A2" w:rsidRPr="0085580C" w:rsidRDefault="00CC77A2" w:rsidP="00CC77A2">
            <w:pPr>
              <w:rPr>
                <w:b/>
                <w:sz w:val="24"/>
                <w:szCs w:val="24"/>
              </w:rPr>
            </w:pPr>
            <w:r w:rsidRPr="0085580C">
              <w:rPr>
                <w:b/>
              </w:rPr>
              <w:t xml:space="preserve">        </w:t>
            </w:r>
            <w:r w:rsidRPr="0085580C">
              <w:rPr>
                <w:b/>
                <w:sz w:val="24"/>
                <w:szCs w:val="24"/>
              </w:rPr>
              <w:t>#Берегимойдругсемьюкрепостьглавнуютвою</w:t>
            </w:r>
          </w:p>
          <w:p w:rsidR="00CC77A2" w:rsidRPr="0085580C" w:rsidRDefault="00CC77A2" w:rsidP="00CC77A2">
            <w:pPr>
              <w:rPr>
                <w:b/>
              </w:rPr>
            </w:pPr>
            <w:r w:rsidRPr="0085580C">
              <w:rPr>
                <w:b/>
                <w:sz w:val="24"/>
                <w:szCs w:val="24"/>
              </w:rPr>
              <w:lastRenderedPageBreak/>
              <w:t xml:space="preserve">       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5580C">
              <w:rPr>
                <w:b/>
                <w:sz w:val="24"/>
                <w:szCs w:val="24"/>
              </w:rPr>
              <w:t>#Семейныеценности</w:t>
            </w:r>
          </w:p>
          <w:p w:rsidR="00CC77A2" w:rsidRDefault="00CC77A2" w:rsidP="00CC77A2"/>
          <w:p w:rsidR="00CC77A2" w:rsidRPr="0085580C" w:rsidRDefault="00987F41" w:rsidP="00CC77A2">
            <w:pPr>
              <w:rPr>
                <w:color w:val="FF0000"/>
                <w:sz w:val="24"/>
                <w:szCs w:val="24"/>
              </w:rPr>
            </w:pPr>
            <w:hyperlink r:id="rId17" w:history="1">
              <w:r w:rsidR="00CC77A2" w:rsidRPr="0085580C">
                <w:rPr>
                  <w:color w:val="0000FF"/>
                  <w:sz w:val="24"/>
                  <w:szCs w:val="24"/>
                  <w:u w:val="single"/>
                </w:rPr>
                <w:t>https://vk.com/id167543493?w=wall167543493_138%2Fall</w:t>
              </w:r>
            </w:hyperlink>
          </w:p>
          <w:p w:rsidR="00CC77A2" w:rsidRPr="00F14A5F" w:rsidRDefault="00CC77A2" w:rsidP="00827A94">
            <w:pPr>
              <w:rPr>
                <w:bCs/>
                <w:sz w:val="24"/>
                <w:szCs w:val="24"/>
              </w:rPr>
            </w:pPr>
          </w:p>
          <w:p w:rsidR="00526A21" w:rsidRDefault="00526A21" w:rsidP="00CC77A2">
            <w:pPr>
              <w:ind w:firstLine="0"/>
              <w:rPr>
                <w:bCs/>
                <w:sz w:val="24"/>
                <w:szCs w:val="24"/>
              </w:rPr>
            </w:pPr>
            <w:r w:rsidRPr="00F14A5F">
              <w:rPr>
                <w:bCs/>
                <w:sz w:val="24"/>
                <w:szCs w:val="24"/>
              </w:rPr>
              <w:t>- медицинские, социальные и юридические последствия  потребления наркотиков;</w:t>
            </w:r>
          </w:p>
          <w:p w:rsidR="00CC77A2" w:rsidRDefault="00CC77A2" w:rsidP="00CC77A2">
            <w:pPr>
              <w:ind w:firstLine="0"/>
              <w:rPr>
                <w:bCs/>
                <w:sz w:val="24"/>
                <w:szCs w:val="24"/>
              </w:rPr>
            </w:pPr>
          </w:p>
          <w:p w:rsidR="00CC77A2" w:rsidRDefault="00CC77A2" w:rsidP="00CC77A2">
            <w:pPr>
              <w:autoSpaceDE w:val="0"/>
              <w:autoSpaceDN w:val="0"/>
              <w:ind w:firstLine="506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Жуковский отдел МБУК ПР «МЦБ» подготовил и</w:t>
            </w:r>
            <w:r w:rsidRPr="00C44623">
              <w:rPr>
                <w:rFonts w:eastAsia="Calibri"/>
                <w:b/>
                <w:sz w:val="24"/>
                <w:szCs w:val="24"/>
              </w:rPr>
              <w:t>нформационный пост «Депутаты Государственной Думы одобрили в третьем чтении поправки в Кодекс Российской Федерации об административных правонарушениях в части повышения ответственности за продажу жевательного табака — насвая и сосательного табака — снюса.»</w:t>
            </w:r>
            <w:r w:rsidRPr="00C44623">
              <w:rPr>
                <w:rFonts w:eastAsia="Calibri"/>
                <w:sz w:val="24"/>
                <w:szCs w:val="24"/>
              </w:rPr>
              <w:t xml:space="preserve"> </w:t>
            </w:r>
            <w:hyperlink r:id="rId18" w:history="1">
              <w:r w:rsidRPr="002E3C1A">
                <w:rPr>
                  <w:rStyle w:val="af2"/>
                  <w:rFonts w:eastAsia="Calibri"/>
                  <w:sz w:val="24"/>
                  <w:szCs w:val="24"/>
                </w:rPr>
                <w:t>https://vk.com/id167543493?w=wall167543493_233%2Fall</w:t>
              </w:r>
            </w:hyperlink>
          </w:p>
          <w:p w:rsidR="00CC77A2" w:rsidRPr="005744F3" w:rsidRDefault="00CC77A2" w:rsidP="00CC77A2">
            <w:pPr>
              <w:autoSpaceDE w:val="0"/>
              <w:autoSpaceDN w:val="0"/>
              <w:ind w:firstLine="506"/>
              <w:rPr>
                <w:rFonts w:eastAsia="Calibri"/>
                <w:b/>
                <w:sz w:val="24"/>
                <w:szCs w:val="24"/>
              </w:rPr>
            </w:pPr>
            <w:r w:rsidRPr="005744F3">
              <w:rPr>
                <w:rFonts w:eastAsia="Calibri"/>
                <w:b/>
                <w:sz w:val="24"/>
                <w:szCs w:val="24"/>
              </w:rPr>
              <w:t>А так же информационный пост: «Оградить от беды... Пр</w:t>
            </w:r>
            <w:r>
              <w:rPr>
                <w:rFonts w:eastAsia="Calibri"/>
                <w:b/>
                <w:sz w:val="24"/>
                <w:szCs w:val="24"/>
              </w:rPr>
              <w:t xml:space="preserve">истастия, уносящие жизнь. </w:t>
            </w:r>
            <w:r w:rsidRPr="005744F3">
              <w:rPr>
                <w:rFonts w:eastAsia="Calibri"/>
                <w:b/>
                <w:sz w:val="24"/>
                <w:szCs w:val="24"/>
              </w:rPr>
              <w:t>Сниффинг»</w:t>
            </w:r>
          </w:p>
          <w:p w:rsidR="00CC77A2" w:rsidRPr="00F14A5F" w:rsidRDefault="00CC77A2" w:rsidP="00CC77A2">
            <w:pPr>
              <w:rPr>
                <w:bCs/>
                <w:sz w:val="24"/>
                <w:szCs w:val="24"/>
              </w:rPr>
            </w:pPr>
            <w:r w:rsidRPr="005744F3">
              <w:rPr>
                <w:rFonts w:eastAsia="Calibri"/>
                <w:sz w:val="24"/>
                <w:szCs w:val="24"/>
              </w:rPr>
              <w:t xml:space="preserve"> </w:t>
            </w:r>
            <w:hyperlink r:id="rId19" w:history="1">
              <w:r w:rsidRPr="002E3C1A">
                <w:rPr>
                  <w:rStyle w:val="af2"/>
                  <w:rFonts w:eastAsia="Calibri"/>
                  <w:sz w:val="24"/>
                  <w:szCs w:val="24"/>
                </w:rPr>
                <w:t>https://vk.com/id167543493?w=wall167543493_315%2Fall</w:t>
              </w:r>
            </w:hyperlink>
          </w:p>
          <w:p w:rsidR="00526A21" w:rsidRPr="00F14A5F" w:rsidRDefault="00526A21" w:rsidP="009003ED">
            <w:pPr>
              <w:rPr>
                <w:bCs/>
                <w:sz w:val="24"/>
                <w:szCs w:val="24"/>
              </w:rPr>
            </w:pPr>
            <w:r w:rsidRPr="00F14A5F">
              <w:rPr>
                <w:bCs/>
                <w:sz w:val="24"/>
                <w:szCs w:val="24"/>
              </w:rPr>
              <w:t>- деятельность органов власти и учреждений по противодействию распространения наркомании,</w:t>
            </w:r>
          </w:p>
          <w:p w:rsidR="00526A21" w:rsidRPr="00F14A5F" w:rsidRDefault="00526A21" w:rsidP="009003ED">
            <w:pPr>
              <w:rPr>
                <w:bCs/>
                <w:sz w:val="24"/>
                <w:szCs w:val="24"/>
              </w:rPr>
            </w:pPr>
            <w:r w:rsidRPr="00F14A5F">
              <w:rPr>
                <w:bCs/>
                <w:sz w:val="24"/>
                <w:szCs w:val="24"/>
              </w:rPr>
              <w:t>в том числе:</w:t>
            </w:r>
          </w:p>
          <w:p w:rsidR="00526A21" w:rsidRPr="00F14A5F" w:rsidRDefault="00526A21" w:rsidP="009003ED">
            <w:pPr>
              <w:rPr>
                <w:bCs/>
                <w:sz w:val="24"/>
                <w:szCs w:val="24"/>
              </w:rPr>
            </w:pPr>
            <w:r w:rsidRPr="00F14A5F">
              <w:rPr>
                <w:bCs/>
                <w:sz w:val="24"/>
                <w:szCs w:val="24"/>
              </w:rPr>
              <w:t xml:space="preserve">количество информационных материалов, размещенных в местных печатных изданиях </w:t>
            </w:r>
            <w:r w:rsidRPr="00CC77A2">
              <w:rPr>
                <w:bCs/>
                <w:sz w:val="24"/>
                <w:szCs w:val="24"/>
                <w:u w:val="single"/>
              </w:rPr>
              <w:t>___</w:t>
            </w:r>
            <w:r w:rsidR="00CC77A2" w:rsidRPr="00CC77A2">
              <w:rPr>
                <w:bCs/>
                <w:sz w:val="24"/>
                <w:szCs w:val="24"/>
                <w:u w:val="single"/>
              </w:rPr>
              <w:t>5</w:t>
            </w:r>
            <w:r w:rsidRPr="00CC77A2">
              <w:rPr>
                <w:bCs/>
                <w:sz w:val="24"/>
                <w:szCs w:val="24"/>
                <w:u w:val="single"/>
              </w:rPr>
              <w:t>_</w:t>
            </w:r>
            <w:r w:rsidR="00983DC1" w:rsidRPr="00CC77A2">
              <w:rPr>
                <w:bCs/>
                <w:sz w:val="24"/>
                <w:szCs w:val="24"/>
                <w:u w:val="single"/>
              </w:rPr>
              <w:t>;</w:t>
            </w:r>
          </w:p>
          <w:p w:rsidR="00526A21" w:rsidRPr="00F14A5F" w:rsidRDefault="00526A21" w:rsidP="009003ED">
            <w:pPr>
              <w:rPr>
                <w:bCs/>
                <w:sz w:val="24"/>
                <w:szCs w:val="24"/>
              </w:rPr>
            </w:pPr>
            <w:r w:rsidRPr="00F14A5F">
              <w:rPr>
                <w:bCs/>
                <w:sz w:val="24"/>
                <w:szCs w:val="24"/>
              </w:rPr>
              <w:t>количество информационных материалов, размещенных в эфире местных телеканалов ___</w:t>
            </w:r>
            <w:r w:rsidR="00477572">
              <w:rPr>
                <w:bCs/>
                <w:sz w:val="24"/>
                <w:szCs w:val="24"/>
                <w:u w:val="single"/>
              </w:rPr>
              <w:t>0</w:t>
            </w:r>
            <w:r w:rsidRPr="00F14A5F">
              <w:rPr>
                <w:bCs/>
                <w:sz w:val="24"/>
                <w:szCs w:val="24"/>
              </w:rPr>
              <w:t>___</w:t>
            </w:r>
            <w:r w:rsidR="00983DC1" w:rsidRPr="00F14A5F">
              <w:rPr>
                <w:bCs/>
                <w:sz w:val="24"/>
                <w:szCs w:val="24"/>
              </w:rPr>
              <w:t>;</w:t>
            </w:r>
          </w:p>
          <w:p w:rsidR="00526A21" w:rsidRPr="00F14A5F" w:rsidRDefault="00526A21" w:rsidP="009003ED">
            <w:pPr>
              <w:rPr>
                <w:bCs/>
                <w:sz w:val="24"/>
                <w:szCs w:val="24"/>
              </w:rPr>
            </w:pPr>
            <w:r w:rsidRPr="00F14A5F">
              <w:rPr>
                <w:bCs/>
                <w:sz w:val="24"/>
                <w:szCs w:val="24"/>
              </w:rPr>
              <w:t>количество информационных материалов, размещенных на радио __</w:t>
            </w:r>
            <w:r w:rsidR="00477572">
              <w:rPr>
                <w:bCs/>
                <w:sz w:val="24"/>
                <w:szCs w:val="24"/>
                <w:u w:val="single"/>
              </w:rPr>
              <w:t>5</w:t>
            </w:r>
            <w:bookmarkStart w:id="0" w:name="_GoBack"/>
            <w:bookmarkEnd w:id="0"/>
            <w:r w:rsidRPr="00F14A5F">
              <w:rPr>
                <w:bCs/>
                <w:sz w:val="24"/>
                <w:szCs w:val="24"/>
              </w:rPr>
              <w:t>___</w:t>
            </w:r>
            <w:r w:rsidR="00983DC1" w:rsidRPr="00F14A5F">
              <w:rPr>
                <w:bCs/>
                <w:sz w:val="24"/>
                <w:szCs w:val="24"/>
              </w:rPr>
              <w:t>;</w:t>
            </w:r>
          </w:p>
          <w:p w:rsidR="00526A21" w:rsidRPr="00F14A5F" w:rsidRDefault="00526A21" w:rsidP="009003ED">
            <w:pPr>
              <w:rPr>
                <w:bCs/>
                <w:sz w:val="24"/>
                <w:szCs w:val="24"/>
              </w:rPr>
            </w:pPr>
            <w:r w:rsidRPr="00F14A5F">
              <w:rPr>
                <w:bCs/>
                <w:sz w:val="24"/>
                <w:szCs w:val="24"/>
              </w:rPr>
              <w:t>количество информационных материалов, размещенных в сети Интернет __</w:t>
            </w:r>
            <w:r w:rsidR="00CC77A2" w:rsidRPr="00CC77A2">
              <w:rPr>
                <w:bCs/>
                <w:sz w:val="24"/>
                <w:szCs w:val="24"/>
                <w:u w:val="single"/>
              </w:rPr>
              <w:t>53</w:t>
            </w:r>
            <w:r w:rsidRPr="00F14A5F">
              <w:rPr>
                <w:bCs/>
                <w:sz w:val="24"/>
                <w:szCs w:val="24"/>
              </w:rPr>
              <w:t>__</w:t>
            </w:r>
            <w:r w:rsidR="00983DC1" w:rsidRPr="00F14A5F">
              <w:rPr>
                <w:bCs/>
                <w:sz w:val="24"/>
                <w:szCs w:val="24"/>
              </w:rPr>
              <w:t>.</w:t>
            </w:r>
          </w:p>
          <w:p w:rsidR="00526A21" w:rsidRDefault="00526A21" w:rsidP="009003ED">
            <w:pPr>
              <w:rPr>
                <w:sz w:val="24"/>
                <w:szCs w:val="24"/>
              </w:rPr>
            </w:pPr>
            <w:r w:rsidRPr="00F14A5F">
              <w:rPr>
                <w:sz w:val="24"/>
                <w:szCs w:val="24"/>
              </w:rPr>
              <w:t>Количество новых форм и технологий проведения антинаркотической пропаганды (онлайн-конференции на интернет-порталах, проведение «прямых линий» в СМИ, проведение «дней открытых дверей» в антинаркотических комиссиях и др.) ___</w:t>
            </w:r>
            <w:r w:rsidR="00CC77A2" w:rsidRPr="00CC77A2">
              <w:rPr>
                <w:sz w:val="24"/>
                <w:szCs w:val="24"/>
                <w:u w:val="single"/>
              </w:rPr>
              <w:t>1</w:t>
            </w:r>
            <w:r w:rsidRPr="00F14A5F">
              <w:rPr>
                <w:sz w:val="24"/>
                <w:szCs w:val="24"/>
              </w:rPr>
              <w:t xml:space="preserve">___ </w:t>
            </w:r>
            <w:r w:rsidR="00983DC1" w:rsidRPr="00F14A5F">
              <w:rPr>
                <w:sz w:val="24"/>
                <w:szCs w:val="24"/>
              </w:rPr>
              <w:t>.</w:t>
            </w:r>
          </w:p>
          <w:p w:rsidR="00CC77A2" w:rsidRPr="00CC77A2" w:rsidRDefault="00CC77A2" w:rsidP="00CC77A2">
            <w:pPr>
              <w:rPr>
                <w:b/>
                <w:sz w:val="24"/>
                <w:szCs w:val="24"/>
              </w:rPr>
            </w:pPr>
            <w:r w:rsidRPr="002517D1">
              <w:rPr>
                <w:b/>
                <w:sz w:val="24"/>
                <w:szCs w:val="24"/>
              </w:rPr>
              <w:t>В  2020 году приняли участие в зональном онлайн круглом столе «Организация и современные технологии работы с молодежью» Сальской межпоселенческой центральной библиотеки.</w:t>
            </w:r>
          </w:p>
          <w:p w:rsidR="00526A21" w:rsidRDefault="00526A21" w:rsidP="009003ED">
            <w:pPr>
              <w:rPr>
                <w:bCs/>
                <w:sz w:val="24"/>
                <w:szCs w:val="24"/>
              </w:rPr>
            </w:pPr>
            <w:r w:rsidRPr="00F14A5F">
              <w:rPr>
                <w:bCs/>
                <w:sz w:val="24"/>
                <w:szCs w:val="24"/>
              </w:rPr>
              <w:t>Количество раздаточных материалов по антинаркотической тематике, выпущенных в муниципальном образовании в отчетном году (тираж) _</w:t>
            </w:r>
            <w:r w:rsidR="00CC77A2" w:rsidRPr="00CC77A2">
              <w:rPr>
                <w:bCs/>
                <w:sz w:val="24"/>
                <w:szCs w:val="24"/>
                <w:u w:val="single"/>
              </w:rPr>
              <w:t>300</w:t>
            </w:r>
            <w:r w:rsidRPr="00F14A5F">
              <w:rPr>
                <w:bCs/>
                <w:sz w:val="24"/>
                <w:szCs w:val="24"/>
              </w:rPr>
              <w:t>____</w:t>
            </w:r>
            <w:r w:rsidR="00983DC1" w:rsidRPr="00F14A5F">
              <w:rPr>
                <w:bCs/>
                <w:sz w:val="24"/>
                <w:szCs w:val="24"/>
              </w:rPr>
              <w:t>.</w:t>
            </w:r>
          </w:p>
          <w:p w:rsidR="00CC77A2" w:rsidRPr="002828E5" w:rsidRDefault="00987F41" w:rsidP="00CC77A2">
            <w:pPr>
              <w:rPr>
                <w:bCs/>
                <w:sz w:val="24"/>
                <w:szCs w:val="24"/>
              </w:rPr>
            </w:pPr>
            <w:hyperlink r:id="rId20" w:history="1">
              <w:r w:rsidR="00CC77A2" w:rsidRPr="002828E5">
                <w:rPr>
                  <w:bCs/>
                  <w:color w:val="0000FF"/>
                  <w:sz w:val="24"/>
                  <w:szCs w:val="24"/>
                  <w:u w:val="single"/>
                </w:rPr>
                <w:t>https://vk.com/id517671601?w=wall517671601_237%2Fall</w:t>
              </w:r>
            </w:hyperlink>
          </w:p>
          <w:p w:rsidR="00CC77A2" w:rsidRPr="00F14A5F" w:rsidRDefault="00987F41" w:rsidP="00CC77A2">
            <w:pPr>
              <w:rPr>
                <w:bCs/>
                <w:sz w:val="24"/>
                <w:szCs w:val="24"/>
              </w:rPr>
            </w:pPr>
            <w:hyperlink r:id="rId21" w:history="1">
              <w:r w:rsidR="00CC77A2" w:rsidRPr="002E3C1A">
                <w:rPr>
                  <w:rStyle w:val="af2"/>
                  <w:bCs/>
                  <w:sz w:val="24"/>
                  <w:szCs w:val="24"/>
                </w:rPr>
                <w:t>https://vk.com/id517671601?w=wall517671601_186%2Fall</w:t>
              </w:r>
            </w:hyperlink>
          </w:p>
          <w:p w:rsidR="00526A21" w:rsidRPr="00F14A5F" w:rsidRDefault="00526A21" w:rsidP="009003ED">
            <w:pPr>
              <w:rPr>
                <w:bCs/>
                <w:sz w:val="24"/>
                <w:szCs w:val="24"/>
              </w:rPr>
            </w:pPr>
            <w:r w:rsidRPr="00F14A5F">
              <w:rPr>
                <w:bCs/>
                <w:sz w:val="24"/>
                <w:szCs w:val="24"/>
              </w:rPr>
              <w:lastRenderedPageBreak/>
              <w:t>Количество социальной антинаркотической наружной рекламы, размещенной в муниципальном образовании (баннеры) __</w:t>
            </w:r>
            <w:r w:rsidR="00CC77A2">
              <w:rPr>
                <w:bCs/>
                <w:sz w:val="24"/>
                <w:szCs w:val="24"/>
                <w:u w:val="single"/>
              </w:rPr>
              <w:t>5</w:t>
            </w:r>
            <w:r w:rsidRPr="00827A94">
              <w:rPr>
                <w:bCs/>
                <w:sz w:val="24"/>
                <w:szCs w:val="24"/>
                <w:u w:val="single"/>
              </w:rPr>
              <w:t>____</w:t>
            </w:r>
            <w:r w:rsidR="00983DC1" w:rsidRPr="00827A94">
              <w:rPr>
                <w:bCs/>
                <w:sz w:val="24"/>
                <w:szCs w:val="24"/>
                <w:u w:val="single"/>
              </w:rPr>
              <w:t>.</w:t>
            </w:r>
          </w:p>
          <w:p w:rsidR="00526A21" w:rsidRDefault="00526A21" w:rsidP="009003ED">
            <w:pPr>
              <w:pStyle w:val="consplusnormal"/>
              <w:ind w:firstLine="5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постоянных программ и рубрик в муниципальных средствах массовой информации, освещающих работу по противодействию наркотизации общества и незаконному обороту наркотиков (при наличии)</w:t>
            </w:r>
            <w:r w:rsidR="00983DC1" w:rsidRPr="00F14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C77A2" w:rsidRPr="00CC77A2" w:rsidRDefault="00CC77A2" w:rsidP="00CC77A2">
            <w:pPr>
              <w:autoSpaceDE w:val="0"/>
              <w:autoSpaceDN w:val="0"/>
              <w:ind w:firstLine="506"/>
              <w:rPr>
                <w:rFonts w:eastAsia="Calibri"/>
                <w:b/>
                <w:spacing w:val="-2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Статьи МБУК ПР «МЦБ» печатаются в местных СМИ под рубрикой «В библиотеках района»</w:t>
            </w:r>
          </w:p>
          <w:p w:rsidR="00526A21" w:rsidRDefault="00526A21" w:rsidP="00E15D7F">
            <w:pPr>
              <w:pStyle w:val="consplusnormal"/>
              <w:ind w:firstLine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A5F">
              <w:rPr>
                <w:rFonts w:ascii="Times New Roman" w:hAnsi="Times New Roman" w:cs="Times New Roman"/>
                <w:sz w:val="24"/>
                <w:szCs w:val="24"/>
              </w:rPr>
              <w:t>Формы информирования населения об органах и учреждениях системы профилактики, проводящих антинаркотическую работу</w:t>
            </w:r>
            <w:r w:rsidR="00983DC1" w:rsidRPr="00F14A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7A2" w:rsidRPr="0038339F" w:rsidRDefault="00CC77A2" w:rsidP="00CC77A2">
            <w:pPr>
              <w:autoSpaceDE w:val="0"/>
              <w:autoSpaceDN w:val="0"/>
              <w:ind w:firstLine="506"/>
              <w:rPr>
                <w:rFonts w:eastAsia="Calibri"/>
                <w:b/>
                <w:sz w:val="24"/>
                <w:szCs w:val="24"/>
              </w:rPr>
            </w:pPr>
            <w:r w:rsidRPr="0038339F">
              <w:rPr>
                <w:rFonts w:eastAsia="Calibri"/>
                <w:b/>
                <w:sz w:val="24"/>
                <w:szCs w:val="24"/>
              </w:rPr>
              <w:t>МБУК ПР «МЦБ» распространяет  информационные материалы государственных медицинских, социальных учреждений, общественных организаций; была организована работа  по информированию подростков и молодежи   об организациях, которые могут оказать им помощь (предоставляются телефоны, адреса социальных служб, центров доверия, наркологических диспансеров и т.д.)</w:t>
            </w:r>
          </w:p>
          <w:p w:rsidR="00CC77A2" w:rsidRPr="0038339F" w:rsidRDefault="00CC77A2" w:rsidP="00CC77A2">
            <w:pPr>
              <w:autoSpaceDE w:val="0"/>
              <w:autoSpaceDN w:val="0"/>
              <w:ind w:firstLine="506"/>
              <w:rPr>
                <w:rFonts w:eastAsia="Calibri"/>
                <w:b/>
                <w:sz w:val="24"/>
                <w:szCs w:val="24"/>
              </w:rPr>
            </w:pPr>
            <w:r w:rsidRPr="0038339F">
              <w:rPr>
                <w:rFonts w:eastAsia="Calibri"/>
                <w:b/>
                <w:sz w:val="24"/>
                <w:szCs w:val="24"/>
              </w:rPr>
              <w:t>- На стендах при входе в библиотеки</w:t>
            </w:r>
          </w:p>
          <w:p w:rsidR="00CC77A2" w:rsidRPr="0038339F" w:rsidRDefault="00CC77A2" w:rsidP="00CC77A2">
            <w:pPr>
              <w:autoSpaceDE w:val="0"/>
              <w:autoSpaceDN w:val="0"/>
              <w:ind w:firstLine="506"/>
              <w:rPr>
                <w:rFonts w:eastAsia="Calibri"/>
                <w:b/>
                <w:sz w:val="24"/>
                <w:szCs w:val="24"/>
              </w:rPr>
            </w:pPr>
            <w:r w:rsidRPr="0038339F">
              <w:rPr>
                <w:rFonts w:eastAsia="Calibri"/>
                <w:b/>
                <w:sz w:val="24"/>
                <w:szCs w:val="24"/>
              </w:rPr>
              <w:t>- На книжных выставках</w:t>
            </w:r>
          </w:p>
          <w:p w:rsidR="00CC77A2" w:rsidRPr="0038339F" w:rsidRDefault="00CC77A2" w:rsidP="00CC77A2">
            <w:pPr>
              <w:autoSpaceDE w:val="0"/>
              <w:autoSpaceDN w:val="0"/>
              <w:ind w:firstLine="506"/>
              <w:rPr>
                <w:rFonts w:eastAsia="Calibri"/>
                <w:b/>
                <w:sz w:val="24"/>
                <w:szCs w:val="24"/>
              </w:rPr>
            </w:pPr>
            <w:r w:rsidRPr="0038339F">
              <w:rPr>
                <w:rFonts w:eastAsia="Calibri"/>
                <w:b/>
                <w:sz w:val="24"/>
                <w:szCs w:val="24"/>
              </w:rPr>
              <w:t>- В социальных сетях библиотеки</w:t>
            </w:r>
          </w:p>
          <w:p w:rsidR="00CC77A2" w:rsidRDefault="00CC77A2" w:rsidP="00CC77A2">
            <w:pPr>
              <w:autoSpaceDE w:val="0"/>
              <w:autoSpaceDN w:val="0"/>
              <w:ind w:firstLine="506"/>
              <w:rPr>
                <w:rFonts w:eastAsia="Calibri"/>
                <w:b/>
                <w:sz w:val="24"/>
                <w:szCs w:val="24"/>
              </w:rPr>
            </w:pPr>
            <w:r w:rsidRPr="0038339F">
              <w:rPr>
                <w:rFonts w:eastAsia="Calibri"/>
                <w:b/>
                <w:sz w:val="24"/>
                <w:szCs w:val="24"/>
              </w:rPr>
              <w:t>- В издательской продукции библиотеки</w:t>
            </w:r>
          </w:p>
          <w:p w:rsidR="00CC77A2" w:rsidRDefault="00CC77A2" w:rsidP="00CC77A2">
            <w:pPr>
              <w:autoSpaceDE w:val="0"/>
              <w:autoSpaceDN w:val="0"/>
              <w:ind w:firstLine="506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- В мультимедиа продукции библиотеки</w:t>
            </w:r>
          </w:p>
          <w:p w:rsidR="00CC77A2" w:rsidRPr="00F14A5F" w:rsidRDefault="00CC77A2" w:rsidP="00E15D7F">
            <w:pPr>
              <w:pStyle w:val="consplusnormal"/>
              <w:ind w:firstLine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A21" w:rsidRPr="00F14A5F" w:rsidTr="004C4AD6">
        <w:trPr>
          <w:trHeight w:val="1193"/>
        </w:trPr>
        <w:tc>
          <w:tcPr>
            <w:tcW w:w="851" w:type="dxa"/>
          </w:tcPr>
          <w:p w:rsidR="00526A21" w:rsidRPr="00F14A5F" w:rsidRDefault="00526A21" w:rsidP="00C90EFC">
            <w:pPr>
              <w:ind w:right="10" w:firstLine="0"/>
              <w:rPr>
                <w:sz w:val="24"/>
                <w:szCs w:val="24"/>
              </w:rPr>
            </w:pPr>
            <w:r w:rsidRPr="00F14A5F">
              <w:rPr>
                <w:sz w:val="24"/>
                <w:szCs w:val="24"/>
              </w:rPr>
              <w:lastRenderedPageBreak/>
              <w:t>2.4.</w:t>
            </w:r>
          </w:p>
        </w:tc>
        <w:tc>
          <w:tcPr>
            <w:tcW w:w="5103" w:type="dxa"/>
          </w:tcPr>
          <w:p w:rsidR="00F14A5F" w:rsidRPr="00F14A5F" w:rsidRDefault="00526A21" w:rsidP="00F14A5F">
            <w:pPr>
              <w:pStyle w:val="a5"/>
              <w:spacing w:before="30" w:after="30"/>
              <w:ind w:firstLine="0"/>
              <w:rPr>
                <w:color w:val="000000"/>
                <w:sz w:val="24"/>
                <w:szCs w:val="24"/>
              </w:rPr>
            </w:pPr>
            <w:r w:rsidRPr="00F14A5F">
              <w:rPr>
                <w:bCs/>
                <w:sz w:val="24"/>
                <w:szCs w:val="24"/>
              </w:rPr>
              <w:t xml:space="preserve">Использование </w:t>
            </w:r>
            <w:r w:rsidRPr="00F14A5F">
              <w:rPr>
                <w:sz w:val="24"/>
                <w:szCs w:val="24"/>
              </w:rPr>
              <w:t xml:space="preserve">проектного подхода к проведению антинаркотической работы, </w:t>
            </w:r>
            <w:r w:rsidRPr="00F14A5F">
              <w:rPr>
                <w:bCs/>
                <w:sz w:val="24"/>
                <w:szCs w:val="24"/>
              </w:rPr>
              <w:t>инновационных технологий в антинаркотическом управлении</w:t>
            </w:r>
          </w:p>
        </w:tc>
        <w:tc>
          <w:tcPr>
            <w:tcW w:w="9498" w:type="dxa"/>
          </w:tcPr>
          <w:p w:rsidR="00E15D7F" w:rsidRDefault="00526A21" w:rsidP="00C534CB">
            <w:pPr>
              <w:shd w:val="clear" w:color="auto" w:fill="FFFFFF"/>
              <w:ind w:firstLine="700"/>
              <w:rPr>
                <w:bCs/>
                <w:sz w:val="24"/>
                <w:szCs w:val="24"/>
              </w:rPr>
            </w:pPr>
            <w:r w:rsidRPr="00F14A5F">
              <w:rPr>
                <w:bCs/>
                <w:sz w:val="24"/>
                <w:szCs w:val="24"/>
              </w:rPr>
              <w:t xml:space="preserve">Количество и перечень реализованных или стартовавших в </w:t>
            </w:r>
            <w:r w:rsidR="007A0C25" w:rsidRPr="00F14A5F">
              <w:rPr>
                <w:bCs/>
                <w:sz w:val="24"/>
                <w:szCs w:val="24"/>
              </w:rPr>
              <w:t>отчетном</w:t>
            </w:r>
            <w:r w:rsidRPr="00F14A5F">
              <w:rPr>
                <w:bCs/>
                <w:sz w:val="24"/>
                <w:szCs w:val="24"/>
              </w:rPr>
              <w:t xml:space="preserve"> периоде инновационных антинаркотических проектов, краткий итог/результаты их реализации</w:t>
            </w:r>
            <w:r w:rsidR="00983DC1" w:rsidRPr="00F14A5F">
              <w:rPr>
                <w:bCs/>
                <w:sz w:val="24"/>
                <w:szCs w:val="24"/>
              </w:rPr>
              <w:t>.</w:t>
            </w:r>
          </w:p>
          <w:p w:rsidR="00CC77A2" w:rsidRDefault="00CC77A2" w:rsidP="00CC77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BF722F">
              <w:rPr>
                <w:b/>
                <w:sz w:val="24"/>
                <w:szCs w:val="24"/>
              </w:rPr>
              <w:t>В МБУК ПР «МЦБ»</w:t>
            </w:r>
            <w:r>
              <w:rPr>
                <w:b/>
                <w:sz w:val="24"/>
                <w:szCs w:val="24"/>
              </w:rPr>
              <w:t xml:space="preserve"> в течении 2020 года реализован</w:t>
            </w:r>
            <w:r w:rsidRPr="00BF722F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1  проект</w:t>
            </w:r>
            <w:r w:rsidRPr="00BF722F">
              <w:rPr>
                <w:b/>
                <w:sz w:val="24"/>
                <w:szCs w:val="24"/>
              </w:rPr>
              <w:t xml:space="preserve"> и </w:t>
            </w:r>
            <w:r>
              <w:rPr>
                <w:b/>
                <w:sz w:val="24"/>
                <w:szCs w:val="24"/>
              </w:rPr>
              <w:t xml:space="preserve">2 </w:t>
            </w:r>
            <w:r w:rsidRPr="00BF722F">
              <w:rPr>
                <w:b/>
                <w:sz w:val="24"/>
                <w:szCs w:val="24"/>
              </w:rPr>
              <w:t>программ</w:t>
            </w:r>
            <w:r>
              <w:rPr>
                <w:b/>
                <w:sz w:val="24"/>
                <w:szCs w:val="24"/>
              </w:rPr>
              <w:t>ы</w:t>
            </w:r>
            <w:r w:rsidRPr="00BF722F">
              <w:rPr>
                <w:b/>
                <w:sz w:val="24"/>
                <w:szCs w:val="24"/>
              </w:rPr>
              <w:t xml:space="preserve"> по</w:t>
            </w:r>
            <w:r>
              <w:rPr>
                <w:b/>
                <w:sz w:val="24"/>
                <w:szCs w:val="24"/>
              </w:rPr>
              <w:t xml:space="preserve"> профилактике наркомании и пропаганде здорового образа жизни. </w:t>
            </w:r>
            <w:r w:rsidRPr="0042408A">
              <w:rPr>
                <w:b/>
                <w:sz w:val="24"/>
                <w:szCs w:val="24"/>
              </w:rPr>
              <w:t xml:space="preserve">Выпущены и распространялись </w:t>
            </w:r>
            <w:r>
              <w:rPr>
                <w:b/>
                <w:sz w:val="24"/>
                <w:szCs w:val="24"/>
              </w:rPr>
              <w:t xml:space="preserve">как в библиотеках так и в ходе стрит-акций на улице </w:t>
            </w:r>
            <w:r w:rsidRPr="0042408A">
              <w:rPr>
                <w:b/>
                <w:sz w:val="24"/>
                <w:szCs w:val="24"/>
              </w:rPr>
              <w:t xml:space="preserve">раздаточные материалы, </w:t>
            </w:r>
            <w:r>
              <w:rPr>
                <w:b/>
                <w:sz w:val="24"/>
                <w:szCs w:val="24"/>
              </w:rPr>
              <w:t xml:space="preserve">активно предлагались книги и информационные материалы по теме, оформлялись стенды и буклеты с информацией куда обратиться если случилась беда. Большие блоки мероприятий проходили к </w:t>
            </w:r>
            <w:r>
              <w:rPr>
                <w:b/>
                <w:bCs/>
                <w:sz w:val="24"/>
                <w:szCs w:val="24"/>
              </w:rPr>
              <w:t xml:space="preserve">Международному дню борьбы с наркоманией 26 июня и 1 марта, Международный день борьбы со СПИДом 1 декабря, в Дни молодежи 27 июня и 12 августа, в ноябре в День отказа от курения и др. В связи с пандемией большая работа проводилась в сети Интернет. На сайте библиотеки и в социальных сетях 11-ти отделов МБУК ПР </w:t>
            </w:r>
            <w:r>
              <w:rPr>
                <w:b/>
                <w:bCs/>
                <w:sz w:val="24"/>
                <w:szCs w:val="24"/>
              </w:rPr>
              <w:lastRenderedPageBreak/>
              <w:t>«МЦБ проведено большое количество онлайн мероприятий, размещались видеоролики, социальная реклама, виртуальные книжные выставки и др. Размещено большое количество информационных постов по теме.</w:t>
            </w:r>
          </w:p>
          <w:p w:rsidR="00CC77A2" w:rsidRDefault="00CC77A2" w:rsidP="00CC77A2">
            <w:pPr>
              <w:pStyle w:val="af"/>
              <w:numPr>
                <w:ilvl w:val="0"/>
                <w:numId w:val="16"/>
              </w:numPr>
              <w:spacing w:after="200" w:line="276" w:lineRule="auto"/>
              <w:rPr>
                <w:b/>
              </w:rPr>
            </w:pPr>
            <w:r w:rsidRPr="0042408A">
              <w:rPr>
                <w:b/>
              </w:rPr>
              <w:t>Проект «Молодежь - за правильный выбор»  реализован отделом обслуживания центральной библиотеки. В ходе реализации проекта прошла акция «Наркотикам -</w:t>
            </w:r>
            <w:r>
              <w:rPr>
                <w:b/>
              </w:rPr>
              <w:t xml:space="preserve"> </w:t>
            </w:r>
            <w:r w:rsidRPr="0042408A">
              <w:rPr>
                <w:b/>
              </w:rPr>
              <w:t>НЕТ!»</w:t>
            </w:r>
            <w:r>
              <w:rPr>
                <w:b/>
              </w:rPr>
              <w:t>, в апреле прошел психологический тренинг «Алкоголь, наркотики и наше здоровье», проходили диспуты, тренинги</w:t>
            </w:r>
            <w:r w:rsidRPr="006E6C27">
              <w:rPr>
                <w:b/>
              </w:rPr>
              <w:t xml:space="preserve"> по отработке поведенческих навыков, тесты, ролевые игры</w:t>
            </w:r>
            <w:r>
              <w:rPr>
                <w:b/>
              </w:rPr>
              <w:t>. Большая часть мероприятий прошла в 2020 году в онлайн формате.</w:t>
            </w:r>
          </w:p>
          <w:p w:rsidR="00CC77A2" w:rsidRDefault="00CC77A2" w:rsidP="00CC77A2">
            <w:pPr>
              <w:pStyle w:val="af"/>
              <w:numPr>
                <w:ilvl w:val="0"/>
                <w:numId w:val="16"/>
              </w:numPr>
              <w:spacing w:after="200" w:line="276" w:lineRule="auto"/>
              <w:rPr>
                <w:b/>
              </w:rPr>
            </w:pPr>
            <w:r>
              <w:rPr>
                <w:b/>
              </w:rPr>
              <w:t>Программа «Мы за здоровый образ жизни»  Детский отдел МБУК ПР «МЦБ»</w:t>
            </w:r>
          </w:p>
          <w:p w:rsidR="00CC77A2" w:rsidRDefault="00CC77A2" w:rsidP="00CC77A2">
            <w:pPr>
              <w:pStyle w:val="af"/>
              <w:rPr>
                <w:b/>
              </w:rPr>
            </w:pPr>
            <w:r>
              <w:rPr>
                <w:b/>
              </w:rPr>
              <w:t>Для подростков проведен цикл профилактических бесед и диалоговых форм общения по здоровому образу жизни и профилактике пагубных привычек.</w:t>
            </w:r>
          </w:p>
          <w:p w:rsidR="00CC77A2" w:rsidRDefault="00CC77A2" w:rsidP="00CC77A2">
            <w:pPr>
              <w:pStyle w:val="af"/>
              <w:numPr>
                <w:ilvl w:val="0"/>
                <w:numId w:val="16"/>
              </w:numPr>
              <w:spacing w:after="200" w:line="276" w:lineRule="auto"/>
              <w:rPr>
                <w:b/>
              </w:rPr>
            </w:pPr>
            <w:r>
              <w:rPr>
                <w:b/>
              </w:rPr>
              <w:t>Программа «Не оступись» Жуковский отдел МБУК ПР «МЦБ»</w:t>
            </w:r>
          </w:p>
          <w:p w:rsidR="00CC77A2" w:rsidRPr="00CC77A2" w:rsidRDefault="00CC77A2" w:rsidP="00CC77A2">
            <w:pPr>
              <w:shd w:val="clear" w:color="auto" w:fill="FFFFFF"/>
              <w:ind w:firstLine="700"/>
              <w:rPr>
                <w:sz w:val="24"/>
                <w:szCs w:val="24"/>
              </w:rPr>
            </w:pPr>
            <w:r>
              <w:rPr>
                <w:b/>
              </w:rPr>
              <w:t xml:space="preserve">   </w:t>
            </w:r>
            <w:r w:rsidRPr="00CC77A2">
              <w:rPr>
                <w:b/>
                <w:sz w:val="24"/>
                <w:szCs w:val="24"/>
              </w:rPr>
              <w:t>В ходе реализации программы в сети Интернет, на странице библиотеки размещались видеоролики о книгах, рассказывающих о жизни современных подростков, прошел видеолекторий об опасности наркотиков, проводились онлайн акции и виртуальные книжные выставки.</w:t>
            </w:r>
          </w:p>
        </w:tc>
      </w:tr>
      <w:tr w:rsidR="00526A21" w:rsidRPr="00F14A5F" w:rsidTr="004C4AD6">
        <w:trPr>
          <w:trHeight w:val="1193"/>
        </w:trPr>
        <w:tc>
          <w:tcPr>
            <w:tcW w:w="851" w:type="dxa"/>
          </w:tcPr>
          <w:p w:rsidR="00526A21" w:rsidRPr="00F14A5F" w:rsidRDefault="00526A21" w:rsidP="00C90EFC">
            <w:pPr>
              <w:ind w:right="10" w:firstLine="0"/>
              <w:rPr>
                <w:sz w:val="24"/>
                <w:szCs w:val="24"/>
              </w:rPr>
            </w:pPr>
            <w:r w:rsidRPr="00F14A5F">
              <w:rPr>
                <w:sz w:val="24"/>
                <w:szCs w:val="24"/>
              </w:rPr>
              <w:lastRenderedPageBreak/>
              <w:t>2.5.</w:t>
            </w:r>
          </w:p>
        </w:tc>
        <w:tc>
          <w:tcPr>
            <w:tcW w:w="5103" w:type="dxa"/>
          </w:tcPr>
          <w:p w:rsidR="00526A21" w:rsidRPr="00F14A5F" w:rsidRDefault="00526A21" w:rsidP="004C4AD6">
            <w:pPr>
              <w:pStyle w:val="a5"/>
              <w:ind w:firstLine="0"/>
              <w:rPr>
                <w:sz w:val="24"/>
                <w:szCs w:val="24"/>
              </w:rPr>
            </w:pPr>
            <w:r w:rsidRPr="00F14A5F">
              <w:rPr>
                <w:sz w:val="24"/>
                <w:szCs w:val="24"/>
              </w:rPr>
              <w:t>Проведение мониторинга общественного мнения по вопросам реализации государственной антинаркотической политики, наркоситуации в муниципальном образовании</w:t>
            </w:r>
          </w:p>
        </w:tc>
        <w:tc>
          <w:tcPr>
            <w:tcW w:w="9498" w:type="dxa"/>
          </w:tcPr>
          <w:p w:rsidR="00E15D7F" w:rsidRPr="00F14A5F" w:rsidRDefault="00526A21" w:rsidP="00C534CB">
            <w:pPr>
              <w:ind w:firstLine="0"/>
              <w:rPr>
                <w:sz w:val="24"/>
                <w:szCs w:val="24"/>
              </w:rPr>
            </w:pPr>
            <w:r w:rsidRPr="00F14A5F">
              <w:rPr>
                <w:sz w:val="24"/>
                <w:szCs w:val="24"/>
              </w:rPr>
              <w:t>Информация о результатах проведенных муниципальными  органами и учреждениями, органами местного самоуправления социологических исследований, опросов населения, других форм изучения общественного мнения, разъяснительной работы с населением</w:t>
            </w:r>
            <w:r w:rsidR="00983DC1" w:rsidRPr="00F14A5F">
              <w:rPr>
                <w:sz w:val="24"/>
                <w:szCs w:val="24"/>
              </w:rPr>
              <w:t>.</w:t>
            </w:r>
          </w:p>
        </w:tc>
      </w:tr>
      <w:tr w:rsidR="00526A21" w:rsidRPr="00F14A5F" w:rsidTr="004C4AD6">
        <w:trPr>
          <w:trHeight w:val="1757"/>
        </w:trPr>
        <w:tc>
          <w:tcPr>
            <w:tcW w:w="851" w:type="dxa"/>
          </w:tcPr>
          <w:p w:rsidR="00526A21" w:rsidRPr="00F14A5F" w:rsidRDefault="00526A21" w:rsidP="00C90EFC">
            <w:pPr>
              <w:ind w:right="10" w:firstLine="0"/>
              <w:rPr>
                <w:sz w:val="24"/>
                <w:szCs w:val="24"/>
              </w:rPr>
            </w:pPr>
            <w:r w:rsidRPr="00F14A5F">
              <w:rPr>
                <w:sz w:val="24"/>
                <w:szCs w:val="24"/>
              </w:rPr>
              <w:t>2.6.</w:t>
            </w:r>
          </w:p>
        </w:tc>
        <w:tc>
          <w:tcPr>
            <w:tcW w:w="5103" w:type="dxa"/>
          </w:tcPr>
          <w:p w:rsidR="00526A21" w:rsidRPr="00F14A5F" w:rsidRDefault="00526A21" w:rsidP="009003ED">
            <w:pPr>
              <w:pStyle w:val="a5"/>
              <w:ind w:firstLine="0"/>
              <w:rPr>
                <w:color w:val="000000"/>
                <w:sz w:val="24"/>
                <w:szCs w:val="24"/>
              </w:rPr>
            </w:pPr>
            <w:r w:rsidRPr="00F14A5F">
              <w:rPr>
                <w:color w:val="000000"/>
                <w:sz w:val="24"/>
                <w:szCs w:val="24"/>
              </w:rPr>
              <w:t>Организация обучающих мероприятий для специалистов, проводящих работу по противодействию наркомании; содействие в повышении квалификации и переподготовке кадров</w:t>
            </w:r>
          </w:p>
        </w:tc>
        <w:tc>
          <w:tcPr>
            <w:tcW w:w="9498" w:type="dxa"/>
          </w:tcPr>
          <w:p w:rsidR="00526A21" w:rsidRPr="00F14A5F" w:rsidRDefault="00526A21" w:rsidP="009003ED">
            <w:pPr>
              <w:ind w:firstLine="0"/>
              <w:rPr>
                <w:sz w:val="24"/>
                <w:szCs w:val="24"/>
              </w:rPr>
            </w:pPr>
            <w:r w:rsidRPr="00F14A5F">
              <w:rPr>
                <w:sz w:val="24"/>
                <w:szCs w:val="24"/>
              </w:rPr>
              <w:t>Информация о проведенных на муниципальном уровне обучающих мероприятиях для организаторов антинаркотической работы (название, дата проведения, организаторы, количество и состав участников)</w:t>
            </w:r>
            <w:r w:rsidR="00983DC1" w:rsidRPr="00F14A5F">
              <w:rPr>
                <w:sz w:val="24"/>
                <w:szCs w:val="24"/>
              </w:rPr>
              <w:t>.</w:t>
            </w:r>
          </w:p>
          <w:p w:rsidR="00E15D7F" w:rsidRPr="00F14A5F" w:rsidRDefault="00526A21" w:rsidP="00C534CB">
            <w:pPr>
              <w:ind w:firstLine="0"/>
              <w:rPr>
                <w:sz w:val="24"/>
                <w:szCs w:val="24"/>
              </w:rPr>
            </w:pPr>
            <w:r w:rsidRPr="00F14A5F">
              <w:rPr>
                <w:sz w:val="24"/>
                <w:szCs w:val="24"/>
              </w:rPr>
              <w:t>Количество специалистов органов местного самоуправления, муниципальных органов и учреждений, прошедших повышение квалификации, переподготовку в отчетный период __</w:t>
            </w:r>
            <w:r w:rsidR="00C7615C" w:rsidRPr="00C7615C">
              <w:rPr>
                <w:sz w:val="24"/>
                <w:szCs w:val="24"/>
                <w:u w:val="single"/>
              </w:rPr>
              <w:t>1</w:t>
            </w:r>
            <w:r w:rsidRPr="00C7615C">
              <w:rPr>
                <w:sz w:val="24"/>
                <w:szCs w:val="24"/>
                <w:u w:val="single"/>
              </w:rPr>
              <w:t>_</w:t>
            </w:r>
            <w:r w:rsidRPr="00F14A5F">
              <w:rPr>
                <w:sz w:val="24"/>
                <w:szCs w:val="24"/>
              </w:rPr>
              <w:t>__ чел.</w:t>
            </w:r>
          </w:p>
        </w:tc>
      </w:tr>
      <w:tr w:rsidR="00404361" w:rsidRPr="00F14A5F" w:rsidTr="004C4AD6">
        <w:tc>
          <w:tcPr>
            <w:tcW w:w="851" w:type="dxa"/>
          </w:tcPr>
          <w:p w:rsidR="00404361" w:rsidRPr="00F14A5F" w:rsidRDefault="00526A21" w:rsidP="00526A21">
            <w:pPr>
              <w:ind w:right="10" w:firstLine="0"/>
              <w:rPr>
                <w:sz w:val="24"/>
                <w:szCs w:val="24"/>
              </w:rPr>
            </w:pPr>
            <w:r w:rsidRPr="00F14A5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5103" w:type="dxa"/>
          </w:tcPr>
          <w:p w:rsidR="00404361" w:rsidRPr="00F14A5F" w:rsidRDefault="00404361" w:rsidP="00227A91">
            <w:pPr>
              <w:pStyle w:val="a5"/>
              <w:ind w:firstLine="0"/>
              <w:rPr>
                <w:b/>
                <w:spacing w:val="-1"/>
                <w:sz w:val="24"/>
                <w:szCs w:val="24"/>
              </w:rPr>
            </w:pPr>
            <w:r w:rsidRPr="00F14A5F">
              <w:rPr>
                <w:b/>
                <w:color w:val="000000"/>
                <w:sz w:val="24"/>
                <w:szCs w:val="24"/>
              </w:rPr>
              <w:t xml:space="preserve">Координация </w:t>
            </w:r>
            <w:r w:rsidR="00227A91" w:rsidRPr="00F14A5F">
              <w:rPr>
                <w:b/>
                <w:bCs/>
                <w:color w:val="000000"/>
                <w:sz w:val="24"/>
                <w:szCs w:val="24"/>
              </w:rPr>
              <w:t>антинаркотической комиссией муниципального образования</w:t>
            </w:r>
            <w:r w:rsidRPr="00F14A5F">
              <w:rPr>
                <w:b/>
                <w:color w:val="000000"/>
                <w:sz w:val="24"/>
                <w:szCs w:val="24"/>
              </w:rPr>
              <w:t xml:space="preserve"> деятельности органов и организаций </w:t>
            </w:r>
            <w:r w:rsidRPr="00F14A5F">
              <w:rPr>
                <w:b/>
                <w:color w:val="000000"/>
                <w:sz w:val="24"/>
                <w:szCs w:val="24"/>
              </w:rPr>
              <w:lastRenderedPageBreak/>
              <w:t>системы профилактики незаконного потребления наркотических средств и психотропных веществ, наркомании и токсикомании</w:t>
            </w:r>
          </w:p>
        </w:tc>
        <w:tc>
          <w:tcPr>
            <w:tcW w:w="9498" w:type="dxa"/>
          </w:tcPr>
          <w:p w:rsidR="00404361" w:rsidRPr="00F14A5F" w:rsidRDefault="00404361" w:rsidP="006E5C6A">
            <w:pPr>
              <w:rPr>
                <w:color w:val="000000"/>
                <w:sz w:val="24"/>
                <w:szCs w:val="24"/>
              </w:rPr>
            </w:pPr>
          </w:p>
        </w:tc>
      </w:tr>
      <w:tr w:rsidR="00404361" w:rsidRPr="00F14A5F" w:rsidTr="004C4AD6">
        <w:trPr>
          <w:trHeight w:val="70"/>
        </w:trPr>
        <w:tc>
          <w:tcPr>
            <w:tcW w:w="851" w:type="dxa"/>
          </w:tcPr>
          <w:p w:rsidR="00404361" w:rsidRPr="00F14A5F" w:rsidRDefault="00526A21" w:rsidP="00D20E20">
            <w:pPr>
              <w:ind w:right="10" w:firstLine="0"/>
              <w:rPr>
                <w:sz w:val="24"/>
                <w:szCs w:val="24"/>
              </w:rPr>
            </w:pPr>
            <w:r w:rsidRPr="00F14A5F">
              <w:rPr>
                <w:sz w:val="24"/>
                <w:szCs w:val="24"/>
              </w:rPr>
              <w:t>3</w:t>
            </w:r>
            <w:r w:rsidR="00404361" w:rsidRPr="00F14A5F">
              <w:rPr>
                <w:sz w:val="24"/>
                <w:szCs w:val="24"/>
              </w:rPr>
              <w:t>.1.</w:t>
            </w:r>
          </w:p>
        </w:tc>
        <w:tc>
          <w:tcPr>
            <w:tcW w:w="5103" w:type="dxa"/>
          </w:tcPr>
          <w:p w:rsidR="00404361" w:rsidRPr="00F14A5F" w:rsidRDefault="00404361" w:rsidP="00227A91">
            <w:pPr>
              <w:pStyle w:val="a5"/>
              <w:ind w:firstLine="0"/>
              <w:rPr>
                <w:color w:val="000000"/>
                <w:sz w:val="24"/>
                <w:szCs w:val="24"/>
              </w:rPr>
            </w:pPr>
            <w:r w:rsidRPr="00F14A5F">
              <w:rPr>
                <w:color w:val="000000"/>
                <w:sz w:val="24"/>
                <w:szCs w:val="24"/>
              </w:rPr>
              <w:t xml:space="preserve">Создание при </w:t>
            </w:r>
            <w:r w:rsidR="00227A91" w:rsidRPr="00F14A5F">
              <w:rPr>
                <w:bCs/>
                <w:color w:val="000000"/>
                <w:sz w:val="24"/>
                <w:szCs w:val="24"/>
              </w:rPr>
              <w:t>антинаркотической комиссии муниципального образования</w:t>
            </w:r>
            <w:r w:rsidRPr="00F14A5F">
              <w:rPr>
                <w:color w:val="000000"/>
                <w:sz w:val="24"/>
                <w:szCs w:val="24"/>
              </w:rPr>
              <w:t xml:space="preserve"> межведомственных рабочих групп, результаты их деятельности </w:t>
            </w:r>
          </w:p>
        </w:tc>
        <w:tc>
          <w:tcPr>
            <w:tcW w:w="9498" w:type="dxa"/>
          </w:tcPr>
          <w:p w:rsidR="00404361" w:rsidRDefault="00404361" w:rsidP="00D20E20">
            <w:pPr>
              <w:ind w:firstLine="0"/>
              <w:rPr>
                <w:color w:val="000000"/>
                <w:sz w:val="24"/>
                <w:szCs w:val="24"/>
              </w:rPr>
            </w:pPr>
            <w:r w:rsidRPr="00F14A5F">
              <w:rPr>
                <w:color w:val="000000"/>
                <w:sz w:val="24"/>
                <w:szCs w:val="24"/>
              </w:rPr>
              <w:t>Название рабочих групп, реквизиты документов об их создании, краткие результаты деятельности</w:t>
            </w:r>
            <w:r w:rsidR="00983DC1" w:rsidRPr="00F14A5F">
              <w:rPr>
                <w:color w:val="000000"/>
                <w:sz w:val="24"/>
                <w:szCs w:val="24"/>
              </w:rPr>
              <w:t>.</w:t>
            </w:r>
            <w:r w:rsidRPr="00F14A5F">
              <w:rPr>
                <w:color w:val="000000"/>
                <w:sz w:val="24"/>
                <w:szCs w:val="24"/>
              </w:rPr>
              <w:t xml:space="preserve"> </w:t>
            </w:r>
          </w:p>
          <w:p w:rsidR="00C7615C" w:rsidRPr="00C7615C" w:rsidRDefault="00C7615C" w:rsidP="00D20E20">
            <w:pPr>
              <w:ind w:firstLine="0"/>
              <w:rPr>
                <w:b/>
                <w:color w:val="000000"/>
                <w:sz w:val="24"/>
                <w:szCs w:val="24"/>
              </w:rPr>
            </w:pPr>
            <w:r w:rsidRPr="00C7615C">
              <w:rPr>
                <w:b/>
                <w:color w:val="000000"/>
                <w:sz w:val="24"/>
                <w:szCs w:val="24"/>
              </w:rPr>
              <w:t>Межведомственные рабочие группы не создавались</w:t>
            </w:r>
          </w:p>
        </w:tc>
      </w:tr>
      <w:tr w:rsidR="00404361" w:rsidRPr="00F14A5F" w:rsidTr="004C4AD6">
        <w:trPr>
          <w:trHeight w:val="70"/>
        </w:trPr>
        <w:tc>
          <w:tcPr>
            <w:tcW w:w="851" w:type="dxa"/>
          </w:tcPr>
          <w:p w:rsidR="00404361" w:rsidRPr="00F14A5F" w:rsidRDefault="00526A21" w:rsidP="00BD71F8">
            <w:pPr>
              <w:ind w:right="10" w:firstLine="0"/>
              <w:rPr>
                <w:sz w:val="24"/>
                <w:szCs w:val="24"/>
              </w:rPr>
            </w:pPr>
            <w:r w:rsidRPr="00F14A5F">
              <w:rPr>
                <w:sz w:val="24"/>
                <w:szCs w:val="24"/>
              </w:rPr>
              <w:t>3</w:t>
            </w:r>
            <w:r w:rsidR="00404361" w:rsidRPr="00F14A5F">
              <w:rPr>
                <w:sz w:val="24"/>
                <w:szCs w:val="24"/>
              </w:rPr>
              <w:t>.2.</w:t>
            </w:r>
          </w:p>
        </w:tc>
        <w:tc>
          <w:tcPr>
            <w:tcW w:w="5103" w:type="dxa"/>
          </w:tcPr>
          <w:p w:rsidR="00404361" w:rsidRPr="00F14A5F" w:rsidRDefault="00404361" w:rsidP="00227A91">
            <w:pPr>
              <w:ind w:firstLine="0"/>
              <w:rPr>
                <w:color w:val="000000"/>
                <w:sz w:val="24"/>
                <w:szCs w:val="24"/>
              </w:rPr>
            </w:pPr>
            <w:r w:rsidRPr="00F14A5F">
              <w:rPr>
                <w:sz w:val="24"/>
                <w:szCs w:val="24"/>
              </w:rPr>
              <w:t>Взаимодействие с общественными антинаркотическими объединениями и организациями</w:t>
            </w:r>
          </w:p>
        </w:tc>
        <w:tc>
          <w:tcPr>
            <w:tcW w:w="9498" w:type="dxa"/>
          </w:tcPr>
          <w:p w:rsidR="00404361" w:rsidRPr="00F14A5F" w:rsidRDefault="00404361" w:rsidP="00C90EFC">
            <w:pPr>
              <w:ind w:firstLine="0"/>
              <w:rPr>
                <w:bCs/>
                <w:sz w:val="24"/>
                <w:szCs w:val="24"/>
              </w:rPr>
            </w:pPr>
            <w:r w:rsidRPr="00F14A5F">
              <w:rPr>
                <w:bCs/>
                <w:sz w:val="24"/>
                <w:szCs w:val="24"/>
              </w:rPr>
              <w:t>Количество общественных организаций и объединений, осуществляющих антинаркотическую деятельность ___</w:t>
            </w:r>
            <w:r w:rsidR="0070157A" w:rsidRPr="0070157A">
              <w:rPr>
                <w:bCs/>
                <w:sz w:val="24"/>
                <w:szCs w:val="24"/>
                <w:u w:val="single"/>
              </w:rPr>
              <w:t>0</w:t>
            </w:r>
            <w:r w:rsidRPr="00F14A5F">
              <w:rPr>
                <w:bCs/>
                <w:sz w:val="24"/>
                <w:szCs w:val="24"/>
              </w:rPr>
              <w:t>__, результаты их деятельности</w:t>
            </w:r>
            <w:r w:rsidR="007A0C25" w:rsidRPr="00F14A5F">
              <w:rPr>
                <w:bCs/>
                <w:sz w:val="24"/>
                <w:szCs w:val="24"/>
              </w:rPr>
              <w:t>.</w:t>
            </w:r>
          </w:p>
          <w:p w:rsidR="00404361" w:rsidRPr="00F14A5F" w:rsidRDefault="00404361" w:rsidP="00C90EFC">
            <w:pPr>
              <w:ind w:firstLine="0"/>
              <w:rPr>
                <w:bCs/>
                <w:sz w:val="24"/>
                <w:szCs w:val="24"/>
              </w:rPr>
            </w:pPr>
            <w:r w:rsidRPr="00F14A5F">
              <w:rPr>
                <w:bCs/>
                <w:sz w:val="24"/>
                <w:szCs w:val="24"/>
              </w:rPr>
              <w:t>Количество действующих в муниципальных образованиях общественных объединений и организаций, получивших региональные и федеральные гранты</w:t>
            </w:r>
            <w:r w:rsidRPr="0070157A">
              <w:rPr>
                <w:bCs/>
                <w:sz w:val="24"/>
                <w:szCs w:val="24"/>
                <w:u w:val="single"/>
              </w:rPr>
              <w:t>___</w:t>
            </w:r>
            <w:r w:rsidR="0070157A" w:rsidRPr="0070157A">
              <w:rPr>
                <w:bCs/>
                <w:sz w:val="24"/>
                <w:szCs w:val="24"/>
                <w:u w:val="single"/>
              </w:rPr>
              <w:t>0</w:t>
            </w:r>
            <w:r w:rsidRPr="00F14A5F">
              <w:rPr>
                <w:bCs/>
                <w:sz w:val="24"/>
                <w:szCs w:val="24"/>
              </w:rPr>
              <w:t>__</w:t>
            </w:r>
            <w:r w:rsidR="007A0C25" w:rsidRPr="00F14A5F">
              <w:rPr>
                <w:bCs/>
                <w:sz w:val="24"/>
                <w:szCs w:val="24"/>
              </w:rPr>
              <w:t>.</w:t>
            </w:r>
          </w:p>
          <w:p w:rsidR="00404361" w:rsidRPr="00F14A5F" w:rsidRDefault="00404361" w:rsidP="00C90EFC">
            <w:pPr>
              <w:ind w:firstLine="0"/>
              <w:rPr>
                <w:sz w:val="24"/>
                <w:szCs w:val="24"/>
              </w:rPr>
            </w:pPr>
            <w:r w:rsidRPr="00F14A5F">
              <w:rPr>
                <w:sz w:val="24"/>
                <w:szCs w:val="24"/>
              </w:rPr>
              <w:t>Информация о формах и результатах поддержки общественных организац</w:t>
            </w:r>
            <w:r w:rsidR="007A0C25" w:rsidRPr="00F14A5F">
              <w:rPr>
                <w:sz w:val="24"/>
                <w:szCs w:val="24"/>
              </w:rPr>
              <w:t>ий и объединений.</w:t>
            </w:r>
          </w:p>
        </w:tc>
      </w:tr>
      <w:tr w:rsidR="00404361" w:rsidRPr="00F14A5F" w:rsidTr="004C4AD6">
        <w:trPr>
          <w:trHeight w:val="353"/>
        </w:trPr>
        <w:tc>
          <w:tcPr>
            <w:tcW w:w="851" w:type="dxa"/>
          </w:tcPr>
          <w:p w:rsidR="00404361" w:rsidRPr="00F14A5F" w:rsidRDefault="00526A21" w:rsidP="00526A21">
            <w:pPr>
              <w:ind w:right="10" w:firstLine="0"/>
              <w:rPr>
                <w:sz w:val="24"/>
                <w:szCs w:val="24"/>
              </w:rPr>
            </w:pPr>
            <w:r w:rsidRPr="00F14A5F">
              <w:rPr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404361" w:rsidRPr="00F14A5F" w:rsidRDefault="00526A21" w:rsidP="00E76AA3">
            <w:pPr>
              <w:pStyle w:val="a5"/>
              <w:ind w:firstLine="0"/>
              <w:rPr>
                <w:b/>
                <w:color w:val="000000"/>
                <w:sz w:val="24"/>
                <w:szCs w:val="24"/>
              </w:rPr>
            </w:pPr>
            <w:r w:rsidRPr="00F14A5F">
              <w:rPr>
                <w:b/>
                <w:sz w:val="24"/>
                <w:szCs w:val="24"/>
              </w:rPr>
              <w:t>Предложения по совершенствован</w:t>
            </w:r>
            <w:r w:rsidR="00764D1D" w:rsidRPr="00F14A5F">
              <w:rPr>
                <w:b/>
                <w:sz w:val="24"/>
                <w:szCs w:val="24"/>
              </w:rPr>
              <w:t>ию работы</w:t>
            </w:r>
          </w:p>
        </w:tc>
        <w:tc>
          <w:tcPr>
            <w:tcW w:w="9498" w:type="dxa"/>
          </w:tcPr>
          <w:p w:rsidR="00404361" w:rsidRPr="00F14A5F" w:rsidRDefault="00404361" w:rsidP="006E5C6A">
            <w:pPr>
              <w:ind w:firstLine="0"/>
              <w:rPr>
                <w:sz w:val="24"/>
                <w:szCs w:val="24"/>
              </w:rPr>
            </w:pPr>
          </w:p>
        </w:tc>
      </w:tr>
      <w:tr w:rsidR="00404361" w:rsidRPr="00F14A5F" w:rsidTr="004C4AD6">
        <w:tc>
          <w:tcPr>
            <w:tcW w:w="851" w:type="dxa"/>
          </w:tcPr>
          <w:p w:rsidR="00404361" w:rsidRPr="00F14A5F" w:rsidRDefault="00E76AA3" w:rsidP="00E76AA3">
            <w:pPr>
              <w:ind w:right="10" w:firstLine="0"/>
              <w:rPr>
                <w:sz w:val="24"/>
                <w:szCs w:val="24"/>
              </w:rPr>
            </w:pPr>
            <w:r w:rsidRPr="00F14A5F">
              <w:rPr>
                <w:sz w:val="24"/>
                <w:szCs w:val="24"/>
              </w:rPr>
              <w:t>4.1.</w:t>
            </w:r>
          </w:p>
        </w:tc>
        <w:tc>
          <w:tcPr>
            <w:tcW w:w="5103" w:type="dxa"/>
          </w:tcPr>
          <w:p w:rsidR="00404361" w:rsidRPr="00F14A5F" w:rsidRDefault="00526A21" w:rsidP="00227A91">
            <w:pPr>
              <w:pStyle w:val="a5"/>
              <w:ind w:firstLine="0"/>
              <w:rPr>
                <w:color w:val="000000"/>
                <w:sz w:val="24"/>
                <w:szCs w:val="24"/>
              </w:rPr>
            </w:pPr>
            <w:r w:rsidRPr="00F14A5F">
              <w:rPr>
                <w:sz w:val="24"/>
                <w:szCs w:val="24"/>
              </w:rPr>
              <w:t xml:space="preserve">Предложения </w:t>
            </w:r>
            <w:r w:rsidR="00227A91" w:rsidRPr="00F14A5F">
              <w:rPr>
                <w:sz w:val="24"/>
                <w:szCs w:val="24"/>
              </w:rPr>
              <w:t>в план</w:t>
            </w:r>
            <w:r w:rsidRPr="00F14A5F">
              <w:rPr>
                <w:sz w:val="24"/>
                <w:szCs w:val="24"/>
              </w:rPr>
              <w:t xml:space="preserve"> работы антинаркотической комиссии Ростовской области</w:t>
            </w:r>
            <w:r w:rsidR="00E76AA3" w:rsidRPr="00F14A5F">
              <w:rPr>
                <w:sz w:val="24"/>
                <w:szCs w:val="24"/>
              </w:rPr>
              <w:t xml:space="preserve"> 202</w:t>
            </w:r>
            <w:r w:rsidR="0055317E" w:rsidRPr="00F14A5F">
              <w:rPr>
                <w:sz w:val="24"/>
                <w:szCs w:val="24"/>
              </w:rPr>
              <w:t>1</w:t>
            </w:r>
            <w:r w:rsidR="00E76AA3" w:rsidRPr="00F14A5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498" w:type="dxa"/>
          </w:tcPr>
          <w:p w:rsidR="00404361" w:rsidRPr="00F14A5F" w:rsidRDefault="00E76AA3" w:rsidP="00E76AA3">
            <w:pPr>
              <w:ind w:left="-96" w:firstLine="96"/>
              <w:rPr>
                <w:sz w:val="24"/>
                <w:szCs w:val="24"/>
              </w:rPr>
            </w:pPr>
            <w:r w:rsidRPr="00F14A5F">
              <w:rPr>
                <w:bCs/>
                <w:sz w:val="24"/>
                <w:szCs w:val="24"/>
              </w:rPr>
              <w:t>При наличии</w:t>
            </w:r>
          </w:p>
        </w:tc>
      </w:tr>
      <w:tr w:rsidR="00404361" w:rsidRPr="00F14A5F" w:rsidTr="004C4AD6">
        <w:trPr>
          <w:trHeight w:val="577"/>
        </w:trPr>
        <w:tc>
          <w:tcPr>
            <w:tcW w:w="851" w:type="dxa"/>
          </w:tcPr>
          <w:p w:rsidR="00404361" w:rsidRPr="00F14A5F" w:rsidRDefault="00E76AA3" w:rsidP="00E76AA3">
            <w:pPr>
              <w:ind w:right="10" w:firstLine="0"/>
              <w:rPr>
                <w:sz w:val="24"/>
                <w:szCs w:val="24"/>
              </w:rPr>
            </w:pPr>
            <w:r w:rsidRPr="00F14A5F">
              <w:rPr>
                <w:sz w:val="24"/>
                <w:szCs w:val="24"/>
              </w:rPr>
              <w:t>4.2.</w:t>
            </w:r>
          </w:p>
        </w:tc>
        <w:tc>
          <w:tcPr>
            <w:tcW w:w="5103" w:type="dxa"/>
          </w:tcPr>
          <w:p w:rsidR="00404361" w:rsidRPr="00F14A5F" w:rsidRDefault="00526A21" w:rsidP="00C534CB">
            <w:pPr>
              <w:pStyle w:val="a5"/>
              <w:ind w:firstLine="0"/>
              <w:rPr>
                <w:color w:val="000000"/>
                <w:sz w:val="24"/>
                <w:szCs w:val="24"/>
              </w:rPr>
            </w:pPr>
            <w:r w:rsidRPr="00F14A5F">
              <w:rPr>
                <w:sz w:val="24"/>
                <w:szCs w:val="24"/>
              </w:rPr>
              <w:t>Предложения для включения в решения антинаркотической комиссии Ростовской области на</w:t>
            </w:r>
            <w:r w:rsidR="00E76AA3" w:rsidRPr="00F14A5F">
              <w:rPr>
                <w:sz w:val="24"/>
                <w:szCs w:val="24"/>
              </w:rPr>
              <w:t xml:space="preserve"> </w:t>
            </w:r>
            <w:r w:rsidR="00764D1D" w:rsidRPr="00F14A5F">
              <w:rPr>
                <w:sz w:val="24"/>
                <w:szCs w:val="24"/>
              </w:rPr>
              <w:t>202</w:t>
            </w:r>
            <w:r w:rsidR="0055317E" w:rsidRPr="00F14A5F">
              <w:rPr>
                <w:sz w:val="24"/>
                <w:szCs w:val="24"/>
              </w:rPr>
              <w:t>1</w:t>
            </w:r>
            <w:r w:rsidR="00764D1D" w:rsidRPr="00F14A5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498" w:type="dxa"/>
          </w:tcPr>
          <w:p w:rsidR="00404361" w:rsidRPr="00F14A5F" w:rsidRDefault="00E76AA3" w:rsidP="00A029BF">
            <w:pPr>
              <w:pStyle w:val="a5"/>
              <w:spacing w:before="30" w:beforeAutospacing="0" w:after="30" w:afterAutospacing="0"/>
              <w:ind w:firstLine="0"/>
              <w:rPr>
                <w:color w:val="000000"/>
                <w:sz w:val="24"/>
                <w:szCs w:val="24"/>
              </w:rPr>
            </w:pPr>
            <w:r w:rsidRPr="00F14A5F">
              <w:rPr>
                <w:bCs/>
                <w:sz w:val="24"/>
                <w:szCs w:val="24"/>
              </w:rPr>
              <w:t>При наличии</w:t>
            </w:r>
          </w:p>
        </w:tc>
      </w:tr>
    </w:tbl>
    <w:p w:rsidR="00071389" w:rsidRDefault="00071389" w:rsidP="00227A91">
      <w:pPr>
        <w:pStyle w:val="a5"/>
        <w:tabs>
          <w:tab w:val="left" w:pos="720"/>
          <w:tab w:val="left" w:pos="11925"/>
        </w:tabs>
        <w:spacing w:before="30" w:beforeAutospacing="0" w:after="30" w:afterAutospacing="0"/>
        <w:ind w:firstLine="0"/>
        <w:rPr>
          <w:color w:val="000000"/>
          <w:szCs w:val="28"/>
        </w:rPr>
      </w:pPr>
    </w:p>
    <w:p w:rsidR="00C7615C" w:rsidRPr="00FD495A" w:rsidRDefault="00C7615C" w:rsidP="00C7615C">
      <w:pPr>
        <w:pStyle w:val="a5"/>
        <w:tabs>
          <w:tab w:val="left" w:pos="720"/>
          <w:tab w:val="left" w:pos="10440"/>
        </w:tabs>
        <w:spacing w:before="30" w:beforeAutospacing="0" w:after="30" w:afterAutospacing="0"/>
        <w:ind w:firstLine="840"/>
        <w:rPr>
          <w:b/>
          <w:color w:val="000000"/>
          <w:szCs w:val="28"/>
        </w:rPr>
      </w:pPr>
      <w:r w:rsidRPr="00FD495A">
        <w:rPr>
          <w:b/>
          <w:color w:val="000000"/>
          <w:szCs w:val="28"/>
        </w:rPr>
        <w:t>Спортивное направление:</w:t>
      </w:r>
    </w:p>
    <w:p w:rsidR="00C7615C" w:rsidRDefault="00C7615C" w:rsidP="00C7615C">
      <w:pPr>
        <w:pStyle w:val="af"/>
        <w:spacing w:line="276" w:lineRule="auto"/>
        <w:ind w:left="1134" w:firstLine="282"/>
        <w:rPr>
          <w:sz w:val="28"/>
          <w:szCs w:val="28"/>
        </w:rPr>
      </w:pPr>
      <w:r>
        <w:rPr>
          <w:sz w:val="28"/>
          <w:szCs w:val="28"/>
        </w:rPr>
        <w:t xml:space="preserve">В 2020 проведено </w:t>
      </w:r>
      <w:r w:rsidRPr="00651CF9">
        <w:rPr>
          <w:sz w:val="28"/>
          <w:szCs w:val="28"/>
        </w:rPr>
        <w:t>более 100 различных соревнований</w:t>
      </w:r>
      <w:r>
        <w:rPr>
          <w:sz w:val="28"/>
          <w:szCs w:val="28"/>
        </w:rPr>
        <w:t>:</w:t>
      </w:r>
    </w:p>
    <w:p w:rsidR="00C7615C" w:rsidRDefault="00C7615C" w:rsidP="00C7615C">
      <w:pPr>
        <w:pStyle w:val="af"/>
        <w:spacing w:line="276" w:lineRule="auto"/>
        <w:ind w:left="426"/>
        <w:jc w:val="both"/>
        <w:rPr>
          <w:sz w:val="28"/>
          <w:szCs w:val="28"/>
        </w:rPr>
      </w:pPr>
      <w:r w:rsidRPr="00651CF9">
        <w:rPr>
          <w:sz w:val="28"/>
          <w:szCs w:val="28"/>
        </w:rPr>
        <w:t>-</w:t>
      </w:r>
      <w:r>
        <w:rPr>
          <w:sz w:val="28"/>
          <w:szCs w:val="28"/>
        </w:rPr>
        <w:t xml:space="preserve">муниципальный этап </w:t>
      </w:r>
      <w:r w:rsidRPr="00651CF9">
        <w:rPr>
          <w:sz w:val="28"/>
          <w:szCs w:val="28"/>
        </w:rPr>
        <w:t xml:space="preserve"> Спартакиад</w:t>
      </w:r>
      <w:r>
        <w:rPr>
          <w:sz w:val="28"/>
          <w:szCs w:val="28"/>
        </w:rPr>
        <w:t>ы</w:t>
      </w:r>
      <w:r w:rsidRPr="00651CF9">
        <w:rPr>
          <w:sz w:val="28"/>
          <w:szCs w:val="28"/>
        </w:rPr>
        <w:t xml:space="preserve"> Дона 20</w:t>
      </w:r>
      <w:r>
        <w:rPr>
          <w:sz w:val="28"/>
          <w:szCs w:val="28"/>
        </w:rPr>
        <w:t xml:space="preserve">20 </w:t>
      </w:r>
      <w:r w:rsidRPr="00651CF9">
        <w:rPr>
          <w:sz w:val="28"/>
          <w:szCs w:val="28"/>
        </w:rPr>
        <w:t>– более 650 участников</w:t>
      </w:r>
      <w:r>
        <w:rPr>
          <w:sz w:val="28"/>
          <w:szCs w:val="28"/>
        </w:rPr>
        <w:t>, по следующим видам (</w:t>
      </w:r>
      <w:r w:rsidRPr="00651CF9">
        <w:rPr>
          <w:sz w:val="28"/>
          <w:szCs w:val="28"/>
        </w:rPr>
        <w:t>волейбол, мини – футбол, шахматы, шашки, армспорт, гиревой спорт, спортивная семья, настольный теннис, плавание, спортивное рыболовство, пляжный волейбол, стритбол</w:t>
      </w:r>
      <w:r>
        <w:rPr>
          <w:sz w:val="28"/>
          <w:szCs w:val="28"/>
        </w:rPr>
        <w:t xml:space="preserve">, дартс) муниципальный этап Спартакиады школьников, муниципальные этапы Всероссийских Президентских спортивных Игр и Президентских спортивных состязаний, Дни здоровья, Веселые старты, конкурсы производственной гимнастики среди трудовых коллективов Песчанокопского района,  онлайн конкурсы и </w:t>
      </w:r>
      <w:r>
        <w:rPr>
          <w:sz w:val="28"/>
          <w:szCs w:val="28"/>
        </w:rPr>
        <w:lastRenderedPageBreak/>
        <w:t>викторины и т.д. Значительное место в пропаганде здорового образа жизни и к привлечению к систематическим занятиям спортом  среди всех групп населения занимает</w:t>
      </w:r>
      <w:r w:rsidRPr="00F06A14">
        <w:rPr>
          <w:sz w:val="28"/>
          <w:szCs w:val="28"/>
        </w:rPr>
        <w:t xml:space="preserve"> Всероссийск</w:t>
      </w:r>
      <w:r>
        <w:rPr>
          <w:sz w:val="28"/>
          <w:szCs w:val="28"/>
        </w:rPr>
        <w:t>ий</w:t>
      </w:r>
      <w:r w:rsidRPr="00F06A14">
        <w:rPr>
          <w:sz w:val="28"/>
          <w:szCs w:val="28"/>
        </w:rPr>
        <w:t xml:space="preserve"> физкультурно</w:t>
      </w:r>
      <w:r>
        <w:rPr>
          <w:sz w:val="28"/>
          <w:szCs w:val="28"/>
        </w:rPr>
        <w:t xml:space="preserve"> </w:t>
      </w:r>
      <w:r w:rsidRPr="00F06A14">
        <w:rPr>
          <w:sz w:val="28"/>
          <w:szCs w:val="28"/>
        </w:rPr>
        <w:t>­</w:t>
      </w:r>
      <w:r>
        <w:rPr>
          <w:sz w:val="28"/>
          <w:szCs w:val="28"/>
        </w:rPr>
        <w:t xml:space="preserve"> </w:t>
      </w:r>
      <w:r w:rsidRPr="00F06A14">
        <w:rPr>
          <w:sz w:val="28"/>
          <w:szCs w:val="28"/>
        </w:rPr>
        <w:t>спортивн</w:t>
      </w:r>
      <w:r>
        <w:rPr>
          <w:sz w:val="28"/>
          <w:szCs w:val="28"/>
        </w:rPr>
        <w:t>ый</w:t>
      </w:r>
      <w:r w:rsidRPr="00F06A14">
        <w:rPr>
          <w:sz w:val="28"/>
          <w:szCs w:val="28"/>
        </w:rPr>
        <w:t xml:space="preserve"> комплек</w:t>
      </w:r>
      <w:r>
        <w:rPr>
          <w:sz w:val="28"/>
          <w:szCs w:val="28"/>
        </w:rPr>
        <w:t>с</w:t>
      </w:r>
      <w:r w:rsidRPr="00F06A14">
        <w:rPr>
          <w:sz w:val="28"/>
          <w:szCs w:val="28"/>
        </w:rPr>
        <w:t xml:space="preserve"> «Готов к труду и обороне»</w:t>
      </w:r>
      <w:r>
        <w:rPr>
          <w:sz w:val="28"/>
          <w:szCs w:val="28"/>
        </w:rPr>
        <w:t>,</w:t>
      </w:r>
      <w:r w:rsidRPr="00F06A14">
        <w:rPr>
          <w:sz w:val="28"/>
          <w:szCs w:val="28"/>
        </w:rPr>
        <w:t xml:space="preserve"> целью которого являются повышение эффективности использования возможностей физической культуры и спорта в укреплении здоровья, гармоничном и всестороннем развитии личности, воспитании патриотизма и обеспечении преемственности в осуществлении физического воспитания населения.</w:t>
      </w:r>
      <w:r>
        <w:rPr>
          <w:sz w:val="28"/>
          <w:szCs w:val="28"/>
        </w:rPr>
        <w:t xml:space="preserve"> В 2020 году нормы ВФСК ГТО выполнили </w:t>
      </w:r>
    </w:p>
    <w:p w:rsidR="00C7615C" w:rsidRDefault="00C7615C" w:rsidP="00C7615C">
      <w:pPr>
        <w:pStyle w:val="af"/>
        <w:spacing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2020 года в Песчанокопском районе доля детей и молодежи систематически занимающихся спортом составила 95,2%, доля граждан среднего возраста 37,62% и старшего возраста 13,6%. </w:t>
      </w:r>
    </w:p>
    <w:p w:rsidR="00C7615C" w:rsidRPr="00692D59" w:rsidRDefault="00C7615C" w:rsidP="00C7615C">
      <w:pPr>
        <w:spacing w:line="276" w:lineRule="auto"/>
        <w:ind w:firstLine="426"/>
        <w:rPr>
          <w:szCs w:val="28"/>
        </w:rPr>
      </w:pPr>
      <w:r w:rsidRPr="00692D59">
        <w:rPr>
          <w:szCs w:val="28"/>
        </w:rPr>
        <w:t>На территории Песчанокопского района развитием физической культуры занимаются 70 тренеров общественников, которые подают положительный пример подрастающему поколению и молодёжи.</w:t>
      </w:r>
    </w:p>
    <w:p w:rsidR="00C7615C" w:rsidRDefault="00C7615C" w:rsidP="00C7615C">
      <w:pPr>
        <w:spacing w:line="276" w:lineRule="auto"/>
        <w:ind w:firstLine="708"/>
        <w:rPr>
          <w:szCs w:val="28"/>
        </w:rPr>
      </w:pPr>
      <w:r w:rsidRPr="00FD495A">
        <w:rPr>
          <w:szCs w:val="28"/>
        </w:rPr>
        <w:t xml:space="preserve">В Песчанокопском районе реализуются муниципальная программа Песчанокопского района «Развитие физической культуры и спорта», утвержденная постановлением Администрации района на развитие физической культуры и спорта в 2020 г. </w:t>
      </w:r>
      <w:r>
        <w:rPr>
          <w:szCs w:val="28"/>
        </w:rPr>
        <w:t xml:space="preserve">на проведение спортивно – массовых мероприятий было израсходовано </w:t>
      </w:r>
      <w:r w:rsidRPr="00FD495A">
        <w:rPr>
          <w:szCs w:val="28"/>
        </w:rPr>
        <w:t>382,5 тыс. руб.</w:t>
      </w:r>
      <w:r>
        <w:rPr>
          <w:szCs w:val="28"/>
        </w:rPr>
        <w:t xml:space="preserve"> Все проводимые в Песчанокопском районе мероприятия освещаются в местных СМИ, в социальных сетях и на официальных сайтах.</w:t>
      </w:r>
    </w:p>
    <w:p w:rsidR="00C7615C" w:rsidRDefault="00C7615C" w:rsidP="00C7615C">
      <w:pPr>
        <w:spacing w:after="160" w:line="360" w:lineRule="auto"/>
        <w:ind w:firstLine="0"/>
        <w:rPr>
          <w:szCs w:val="28"/>
        </w:rPr>
      </w:pPr>
    </w:p>
    <w:p w:rsidR="00C7615C" w:rsidRDefault="00C7615C" w:rsidP="00C7615C">
      <w:pPr>
        <w:spacing w:after="160" w:line="360" w:lineRule="auto"/>
        <w:ind w:firstLine="0"/>
        <w:rPr>
          <w:b/>
          <w:szCs w:val="28"/>
        </w:rPr>
      </w:pPr>
    </w:p>
    <w:p w:rsidR="00C7615C" w:rsidRDefault="00C7615C" w:rsidP="00C7615C">
      <w:pPr>
        <w:spacing w:after="160" w:line="360" w:lineRule="auto"/>
        <w:ind w:firstLine="0"/>
        <w:rPr>
          <w:b/>
          <w:szCs w:val="28"/>
        </w:rPr>
      </w:pPr>
    </w:p>
    <w:p w:rsidR="00C7615C" w:rsidRPr="00692D59" w:rsidRDefault="00C7615C" w:rsidP="00C7615C">
      <w:pPr>
        <w:spacing w:after="160" w:line="360" w:lineRule="auto"/>
        <w:ind w:firstLine="708"/>
        <w:rPr>
          <w:b/>
          <w:szCs w:val="28"/>
        </w:rPr>
      </w:pPr>
      <w:r w:rsidRPr="00692D59">
        <w:rPr>
          <w:b/>
          <w:szCs w:val="28"/>
        </w:rPr>
        <w:t>По направлению молодежной политики</w:t>
      </w:r>
    </w:p>
    <w:p w:rsidR="00C7615C" w:rsidRDefault="00C7615C" w:rsidP="00C7615C">
      <w:pPr>
        <w:ind w:firstLine="708"/>
        <w:rPr>
          <w:color w:val="000000" w:themeColor="text1"/>
          <w:szCs w:val="28"/>
        </w:rPr>
      </w:pPr>
      <w:r w:rsidRPr="00BE21BC">
        <w:rPr>
          <w:szCs w:val="28"/>
        </w:rPr>
        <w:t>В рамках муниципальн</w:t>
      </w:r>
      <w:r>
        <w:rPr>
          <w:szCs w:val="28"/>
        </w:rPr>
        <w:t>ых</w:t>
      </w:r>
      <w:r w:rsidRPr="00BE21BC">
        <w:rPr>
          <w:szCs w:val="28"/>
        </w:rPr>
        <w:t xml:space="preserve"> програм</w:t>
      </w:r>
      <w:r>
        <w:rPr>
          <w:szCs w:val="28"/>
        </w:rPr>
        <w:t>м</w:t>
      </w:r>
      <w:r w:rsidRPr="00BE21BC">
        <w:rPr>
          <w:szCs w:val="28"/>
        </w:rPr>
        <w:t xml:space="preserve"> </w:t>
      </w:r>
      <w:r>
        <w:rPr>
          <w:szCs w:val="28"/>
        </w:rPr>
        <w:t xml:space="preserve">«Молодежная политика и социальная активность» и </w:t>
      </w:r>
      <w:r w:rsidRPr="00BE21BC">
        <w:rPr>
          <w:color w:val="000000" w:themeColor="text1"/>
          <w:szCs w:val="28"/>
        </w:rPr>
        <w:t>«Обеспечение общественного порядка и профилактика правонарушений»</w:t>
      </w:r>
      <w:r>
        <w:rPr>
          <w:color w:val="000000" w:themeColor="text1"/>
          <w:szCs w:val="28"/>
        </w:rPr>
        <w:t>,</w:t>
      </w:r>
      <w:r w:rsidRPr="00BE21BC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реализуется ряд мероприятий, направленных на организацию антинаркотической работы в подростково-молодежной среде.</w:t>
      </w:r>
    </w:p>
    <w:p w:rsidR="00C7615C" w:rsidRDefault="00C7615C" w:rsidP="00C7615C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 течение 2020 года проведены следующие мероприятия.</w:t>
      </w:r>
    </w:p>
    <w:p w:rsidR="00C7615C" w:rsidRPr="00BE21BC" w:rsidRDefault="00C7615C" w:rsidP="00C7615C">
      <w:pPr>
        <w:ind w:firstLine="708"/>
        <w:rPr>
          <w:bCs/>
          <w:szCs w:val="28"/>
        </w:rPr>
      </w:pPr>
      <w:r w:rsidRPr="00BE21BC">
        <w:rPr>
          <w:bCs/>
          <w:szCs w:val="28"/>
        </w:rPr>
        <w:lastRenderedPageBreak/>
        <w:t xml:space="preserve">На днях большой профилактики в образовательных организациях района </w:t>
      </w:r>
      <w:r>
        <w:rPr>
          <w:bCs/>
          <w:szCs w:val="28"/>
        </w:rPr>
        <w:t>специалистом по работе с молодежью проведена</w:t>
      </w:r>
      <w:r w:rsidRPr="00BE21BC">
        <w:rPr>
          <w:bCs/>
          <w:szCs w:val="28"/>
        </w:rPr>
        <w:t xml:space="preserve"> </w:t>
      </w:r>
      <w:r>
        <w:rPr>
          <w:bCs/>
          <w:szCs w:val="28"/>
        </w:rPr>
        <w:t>информационная работа</w:t>
      </w:r>
      <w:r w:rsidRPr="00BE21BC">
        <w:rPr>
          <w:bCs/>
          <w:szCs w:val="28"/>
        </w:rPr>
        <w:t xml:space="preserve"> о </w:t>
      </w:r>
      <w:r>
        <w:rPr>
          <w:bCs/>
          <w:szCs w:val="28"/>
        </w:rPr>
        <w:t>негативных</w:t>
      </w:r>
      <w:r w:rsidRPr="00BE21BC">
        <w:rPr>
          <w:bCs/>
          <w:szCs w:val="28"/>
        </w:rPr>
        <w:t xml:space="preserve"> последствиях потребления наркотиков</w:t>
      </w:r>
      <w:r>
        <w:rPr>
          <w:bCs/>
          <w:szCs w:val="28"/>
        </w:rPr>
        <w:t>, и выборе альтернативы</w:t>
      </w:r>
      <w:r w:rsidRPr="00BE21BC">
        <w:rPr>
          <w:bCs/>
          <w:szCs w:val="28"/>
        </w:rPr>
        <w:t>.</w:t>
      </w:r>
    </w:p>
    <w:p w:rsidR="00C7615C" w:rsidRDefault="00C7615C" w:rsidP="00C7615C">
      <w:pPr>
        <w:ind w:firstLine="708"/>
        <w:rPr>
          <w:szCs w:val="28"/>
        </w:rPr>
      </w:pPr>
      <w:r w:rsidRPr="00BE21BC">
        <w:rPr>
          <w:szCs w:val="28"/>
        </w:rPr>
        <w:t>В</w:t>
      </w:r>
      <w:r>
        <w:rPr>
          <w:szCs w:val="28"/>
        </w:rPr>
        <w:t xml:space="preserve"> период с 1 по 6 марта в</w:t>
      </w:r>
      <w:r w:rsidRPr="00BE21BC">
        <w:rPr>
          <w:szCs w:val="28"/>
        </w:rPr>
        <w:t xml:space="preserve"> рамках международного дня Борьбы с нарко</w:t>
      </w:r>
      <w:r>
        <w:rPr>
          <w:szCs w:val="28"/>
        </w:rPr>
        <w:t>тиками</w:t>
      </w:r>
      <w:r w:rsidRPr="00BE21BC">
        <w:rPr>
          <w:szCs w:val="28"/>
        </w:rPr>
        <w:t xml:space="preserve"> проведен</w:t>
      </w:r>
      <w:r>
        <w:rPr>
          <w:szCs w:val="28"/>
        </w:rPr>
        <w:t>а</w:t>
      </w:r>
      <w:r w:rsidRPr="00BE21BC">
        <w:rPr>
          <w:szCs w:val="28"/>
        </w:rPr>
        <w:t xml:space="preserve"> </w:t>
      </w:r>
      <w:r>
        <w:rPr>
          <w:szCs w:val="28"/>
        </w:rPr>
        <w:t xml:space="preserve">онлайн </w:t>
      </w:r>
      <w:r w:rsidRPr="00BE21BC">
        <w:rPr>
          <w:szCs w:val="28"/>
        </w:rPr>
        <w:t>акци</w:t>
      </w:r>
      <w:r>
        <w:rPr>
          <w:szCs w:val="28"/>
        </w:rPr>
        <w:t>я</w:t>
      </w:r>
      <w:r w:rsidRPr="00BE21BC">
        <w:rPr>
          <w:szCs w:val="28"/>
        </w:rPr>
        <w:t xml:space="preserve">: «Молодежь против наркотиков», </w:t>
      </w:r>
      <w:r>
        <w:rPr>
          <w:szCs w:val="28"/>
        </w:rPr>
        <w:t>в ходе которой созданы и опубликованы 6 тематических видеороликов, пропагандирующих здоровый образ жизни, и информирующих о спортивных секциях Песчанокопского района.</w:t>
      </w:r>
    </w:p>
    <w:p w:rsidR="00C7615C" w:rsidRDefault="00C7615C" w:rsidP="00C7615C">
      <w:pPr>
        <w:ind w:firstLine="708"/>
        <w:rPr>
          <w:szCs w:val="28"/>
        </w:rPr>
      </w:pPr>
      <w:r>
        <w:rPr>
          <w:szCs w:val="28"/>
        </w:rPr>
        <w:t>В течение июня в рамках месячника антинаркотической работы на официальной страничке Вконтакте «Молодёжь Песчанокопского района» публиковались тематические ролики о здоровом образе жизни.</w:t>
      </w:r>
    </w:p>
    <w:p w:rsidR="00C7615C" w:rsidRDefault="00C7615C" w:rsidP="00C7615C">
      <w:pPr>
        <w:ind w:firstLine="708"/>
        <w:rPr>
          <w:szCs w:val="28"/>
        </w:rPr>
      </w:pPr>
      <w:r>
        <w:rPr>
          <w:szCs w:val="28"/>
        </w:rPr>
        <w:t>1 декабря на территории района проведена акция «СТОП/ВИЧ/СПИД» с раздаткой полиграфической продукции на тему ЗОЖ.</w:t>
      </w:r>
    </w:p>
    <w:p w:rsidR="00C7615C" w:rsidRPr="00885436" w:rsidRDefault="00C7615C" w:rsidP="00C7615C">
      <w:pPr>
        <w:ind w:firstLine="708"/>
        <w:rPr>
          <w:szCs w:val="28"/>
        </w:rPr>
      </w:pPr>
      <w:r>
        <w:rPr>
          <w:szCs w:val="28"/>
        </w:rPr>
        <w:t>Ежеквартально проводятся тематические акции «Молодежь за ЗОЖ», «Сообщи, где торгуют смертью», в</w:t>
      </w:r>
      <w:r>
        <w:rPr>
          <w:color w:val="000000" w:themeColor="text1"/>
          <w:szCs w:val="28"/>
        </w:rPr>
        <w:t>едётся работа молодежных патрулей по выявлению продажи алкогольной продукции несовершеннолетним.</w:t>
      </w:r>
    </w:p>
    <w:p w:rsidR="00C7615C" w:rsidRPr="00BE21BC" w:rsidRDefault="00C7615C" w:rsidP="00C7615C">
      <w:pPr>
        <w:ind w:firstLine="708"/>
        <w:rPr>
          <w:bCs/>
          <w:szCs w:val="28"/>
        </w:rPr>
      </w:pPr>
      <w:r w:rsidRPr="00BE21BC">
        <w:rPr>
          <w:bCs/>
          <w:szCs w:val="28"/>
        </w:rPr>
        <w:t xml:space="preserve">В эфирах местной радиостанции, </w:t>
      </w:r>
      <w:r>
        <w:rPr>
          <w:bCs/>
          <w:szCs w:val="28"/>
        </w:rPr>
        <w:t>телестудии</w:t>
      </w:r>
      <w:r w:rsidRPr="00BE21BC">
        <w:rPr>
          <w:bCs/>
          <w:szCs w:val="28"/>
        </w:rPr>
        <w:t xml:space="preserve">, а также в социальных сетях распространяется информация </w:t>
      </w:r>
      <w:r w:rsidRPr="00BE21BC">
        <w:rPr>
          <w:szCs w:val="28"/>
        </w:rPr>
        <w:t xml:space="preserve">об организации и проведении профилактических антинаркотических мероприятий и акций, </w:t>
      </w:r>
      <w:r w:rsidRPr="00BE21BC">
        <w:rPr>
          <w:bCs/>
          <w:szCs w:val="28"/>
        </w:rPr>
        <w:t>по пропаганде здорового образа жизни, социально полезного и законопослушного поведения.</w:t>
      </w:r>
    </w:p>
    <w:p w:rsidR="00C7615C" w:rsidRDefault="00C7615C" w:rsidP="00C7615C">
      <w:pPr>
        <w:shd w:val="clear" w:color="auto" w:fill="FFFFFF"/>
        <w:tabs>
          <w:tab w:val="left" w:pos="-3969"/>
        </w:tabs>
        <w:suppressAutoHyphens/>
        <w:ind w:left="34"/>
        <w:rPr>
          <w:color w:val="000000" w:themeColor="text1"/>
          <w:szCs w:val="28"/>
        </w:rPr>
      </w:pPr>
      <w:r w:rsidRPr="00BE21BC">
        <w:rPr>
          <w:bCs/>
          <w:szCs w:val="28"/>
        </w:rPr>
        <w:tab/>
      </w:r>
      <w:r w:rsidRPr="00BE21BC">
        <w:rPr>
          <w:szCs w:val="28"/>
        </w:rPr>
        <w:t xml:space="preserve"> </w:t>
      </w:r>
      <w:r>
        <w:rPr>
          <w:szCs w:val="28"/>
        </w:rPr>
        <w:t>В связи со сложившейся сложной эпидемиологической ситуацией в стране, профилактические мероприятия проводятся в режиме онлайн. В социальных сетях регулярно публикуются тематические посты, видеоролики, короткометражные фильмы.</w:t>
      </w:r>
    </w:p>
    <w:p w:rsidR="00C7615C" w:rsidRDefault="00C7615C" w:rsidP="00C7615C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ab/>
        <w:t>В марте 2020 года Администрация Песчанокопского района приняла участие в ежегодном конкурсе среди муниципальных образований в Ростовской области на лучшую организацию антинаркотической работы в подростково-молодежной среде.</w:t>
      </w:r>
    </w:p>
    <w:p w:rsidR="00C7615C" w:rsidRPr="00692D59" w:rsidRDefault="00C7615C" w:rsidP="00C7615C">
      <w:pPr>
        <w:pStyle w:val="a5"/>
        <w:tabs>
          <w:tab w:val="left" w:pos="720"/>
        </w:tabs>
        <w:spacing w:before="30" w:beforeAutospacing="0" w:after="30" w:afterAutospacing="0"/>
        <w:ind w:firstLine="840"/>
        <w:jc w:val="left"/>
        <w:rPr>
          <w:b/>
          <w:szCs w:val="28"/>
        </w:rPr>
      </w:pPr>
      <w:r w:rsidRPr="00692D59">
        <w:rPr>
          <w:b/>
          <w:szCs w:val="28"/>
        </w:rPr>
        <w:t>В культурно - досуговых учреждениях:</w:t>
      </w:r>
    </w:p>
    <w:p w:rsidR="00C7615C" w:rsidRDefault="00C7615C" w:rsidP="00C7615C">
      <w:pPr>
        <w:pStyle w:val="a5"/>
        <w:spacing w:before="0" w:beforeAutospacing="0" w:after="0" w:afterAutospacing="0"/>
        <w:ind w:firstLine="0"/>
        <w:jc w:val="left"/>
        <w:rPr>
          <w:color w:val="000000"/>
          <w:szCs w:val="28"/>
        </w:rPr>
      </w:pPr>
    </w:p>
    <w:p w:rsidR="00C7615C" w:rsidRDefault="00C7615C" w:rsidP="00C7615C">
      <w:pPr>
        <w:pStyle w:val="a5"/>
        <w:spacing w:before="0" w:beforeAutospacing="0" w:after="0" w:afterAutospacing="0"/>
        <w:ind w:firstLine="426"/>
        <w:rPr>
          <w:color w:val="000000"/>
          <w:szCs w:val="28"/>
        </w:rPr>
      </w:pPr>
      <w:r w:rsidRPr="00747D47">
        <w:rPr>
          <w:color w:val="000000"/>
          <w:szCs w:val="28"/>
        </w:rPr>
        <w:t>2.3. Организация антинаркотической пропаганды среди населения муниципального образования</w:t>
      </w:r>
      <w:r>
        <w:rPr>
          <w:color w:val="000000"/>
          <w:szCs w:val="28"/>
        </w:rPr>
        <w:t xml:space="preserve"> в</w:t>
      </w:r>
      <w:r w:rsidRPr="00747D4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МБУК МРДК «Юбилейный» ПР в 2020-</w:t>
      </w:r>
      <w:r w:rsidRPr="00953313">
        <w:rPr>
          <w:szCs w:val="28"/>
        </w:rPr>
        <w:t xml:space="preserve"> </w:t>
      </w:r>
      <w:r w:rsidRPr="00C7410C">
        <w:rPr>
          <w:szCs w:val="28"/>
        </w:rPr>
        <w:t>организация и проведение профилактических антинаркотических мероприятий и акций</w:t>
      </w:r>
      <w:r w:rsidRPr="00921329">
        <w:rPr>
          <w:szCs w:val="28"/>
        </w:rPr>
        <w:t xml:space="preserve"> </w:t>
      </w:r>
      <w:r w:rsidRPr="0086691E">
        <w:rPr>
          <w:szCs w:val="28"/>
        </w:rPr>
        <w:t>по проблемам наркомании, алкоголизма, табакокурения</w:t>
      </w:r>
      <w:r>
        <w:rPr>
          <w:szCs w:val="28"/>
        </w:rPr>
        <w:t>(онлайн</w:t>
      </w:r>
      <w:r w:rsidRPr="0086691E">
        <w:rPr>
          <w:szCs w:val="28"/>
        </w:rPr>
        <w:t xml:space="preserve"> </w:t>
      </w:r>
      <w:r>
        <w:rPr>
          <w:szCs w:val="28"/>
        </w:rPr>
        <w:t xml:space="preserve"> и офлайн)</w:t>
      </w:r>
      <w:r w:rsidRPr="0086691E">
        <w:rPr>
          <w:szCs w:val="28"/>
        </w:rPr>
        <w:t>:</w:t>
      </w:r>
    </w:p>
    <w:p w:rsidR="00C7615C" w:rsidRDefault="00C7615C" w:rsidP="00C7615C">
      <w:pPr>
        <w:pStyle w:val="a5"/>
        <w:spacing w:before="0" w:beforeAutospacing="0" w:after="0" w:afterAutospacing="0"/>
        <w:ind w:firstLine="0"/>
        <w:rPr>
          <w:color w:val="000000"/>
          <w:szCs w:val="28"/>
        </w:rPr>
      </w:pPr>
    </w:p>
    <w:p w:rsidR="00C7615C" w:rsidRPr="00C7410C" w:rsidRDefault="00C7615C" w:rsidP="00C7615C">
      <w:pPr>
        <w:rPr>
          <w:bCs/>
          <w:szCs w:val="28"/>
        </w:rPr>
      </w:pPr>
      <w:r w:rsidRPr="00C7410C">
        <w:rPr>
          <w:bCs/>
          <w:szCs w:val="28"/>
        </w:rPr>
        <w:t>Организация производства и распространения антинаркотических информационных материалов по темам:</w:t>
      </w:r>
    </w:p>
    <w:p w:rsidR="00C7615C" w:rsidRPr="00692D59" w:rsidRDefault="00C7615C" w:rsidP="00C7615C">
      <w:pPr>
        <w:pStyle w:val="af0"/>
        <w:rPr>
          <w:rFonts w:ascii="Times New Roman" w:hAnsi="Times New Roman"/>
          <w:b/>
          <w:sz w:val="28"/>
          <w:szCs w:val="28"/>
          <w:highlight w:val="yellow"/>
        </w:rPr>
      </w:pPr>
      <w:r w:rsidRPr="00953313">
        <w:rPr>
          <w:rFonts w:ascii="Times New Roman" w:hAnsi="Times New Roman"/>
          <w:b/>
          <w:sz w:val="28"/>
          <w:szCs w:val="28"/>
        </w:rPr>
        <w:lastRenderedPageBreak/>
        <w:t>-</w:t>
      </w:r>
      <w:r w:rsidRPr="0095331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953313">
        <w:rPr>
          <w:rFonts w:ascii="Times New Roman" w:hAnsi="Times New Roman"/>
          <w:b/>
          <w:sz w:val="28"/>
          <w:szCs w:val="28"/>
        </w:rPr>
        <w:t xml:space="preserve">Информационная онлайн- акция </w:t>
      </w:r>
      <w:r w:rsidRPr="0095331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«О наркотиках – без романтики</w:t>
      </w:r>
      <w:r w:rsidRPr="00953313">
        <w:rPr>
          <w:rFonts w:ascii="Times New Roman" w:hAnsi="Times New Roman"/>
          <w:b/>
          <w:sz w:val="28"/>
          <w:szCs w:val="28"/>
        </w:rPr>
        <w:t>» ; акции  «Нарко-Стоп»,</w:t>
      </w:r>
      <w:r w:rsidRPr="00953313">
        <w:rPr>
          <w:rFonts w:ascii="Times New Roman" w:eastAsia="Arial Unicode MS" w:hAnsi="Times New Roman"/>
          <w:b/>
          <w:kern w:val="3"/>
          <w:sz w:val="28"/>
          <w:szCs w:val="28"/>
        </w:rPr>
        <w:t xml:space="preserve"> </w:t>
      </w:r>
      <w:r w:rsidRPr="00953313">
        <w:rPr>
          <w:rFonts w:ascii="Times New Roman" w:hAnsi="Times New Roman"/>
          <w:b/>
          <w:sz w:val="28"/>
          <w:szCs w:val="28"/>
        </w:rPr>
        <w:t>акции: «Выбери жизнь!», «СтопСнюсОпасность», акция" Стоп ВИЧ/СПИД",</w:t>
      </w:r>
      <w:r w:rsidRPr="00953313">
        <w:rPr>
          <w:rFonts w:ascii="Times New Roman" w:eastAsia="Arial Unicode MS" w:hAnsi="Times New Roman"/>
          <w:b/>
          <w:kern w:val="3"/>
          <w:sz w:val="28"/>
          <w:szCs w:val="28"/>
        </w:rPr>
        <w:t>(офлайн);</w:t>
      </w:r>
    </w:p>
    <w:p w:rsidR="00C7615C" w:rsidRDefault="00C7615C" w:rsidP="00C7615C">
      <w:pPr>
        <w:rPr>
          <w:bCs/>
          <w:szCs w:val="28"/>
        </w:rPr>
      </w:pPr>
      <w:r w:rsidRPr="00C7410C">
        <w:rPr>
          <w:b/>
          <w:bCs/>
          <w:szCs w:val="28"/>
        </w:rPr>
        <w:t xml:space="preserve">- </w:t>
      </w:r>
      <w:r w:rsidRPr="00C7410C">
        <w:rPr>
          <w:bCs/>
          <w:szCs w:val="28"/>
        </w:rPr>
        <w:t>пропаганда здорового образа жизни (кроме информационных материалов о проведении спортивных мероприятий), социально полезного и законопослушного поведения;</w:t>
      </w:r>
    </w:p>
    <w:p w:rsidR="00C7615C" w:rsidRPr="00953313" w:rsidRDefault="00C7615C" w:rsidP="00C7615C">
      <w:pPr>
        <w:pStyle w:val="af0"/>
        <w:rPr>
          <w:rFonts w:ascii="Times New Roman" w:hAnsi="Times New Roman"/>
          <w:b/>
          <w:sz w:val="28"/>
          <w:szCs w:val="28"/>
        </w:rPr>
      </w:pPr>
      <w:r w:rsidRPr="00953313">
        <w:rPr>
          <w:rFonts w:ascii="Times New Roman" w:hAnsi="Times New Roman"/>
          <w:b/>
          <w:sz w:val="28"/>
          <w:szCs w:val="28"/>
        </w:rPr>
        <w:t>-флэш - мобы:  «Здоровье в порядке, спасибо зарядке»,  « Моё здоровое лето!» «Физкульт-ура» для участников клубных формирований;</w:t>
      </w:r>
    </w:p>
    <w:p w:rsidR="00C7615C" w:rsidRPr="00953313" w:rsidRDefault="00C7615C" w:rsidP="00C7615C">
      <w:pPr>
        <w:pStyle w:val="af0"/>
        <w:rPr>
          <w:rFonts w:ascii="Times New Roman" w:hAnsi="Times New Roman"/>
          <w:b/>
          <w:sz w:val="28"/>
          <w:szCs w:val="28"/>
        </w:rPr>
      </w:pPr>
      <w:r w:rsidRPr="00953313">
        <w:rPr>
          <w:rFonts w:ascii="Times New Roman" w:hAnsi="Times New Roman"/>
          <w:b/>
          <w:sz w:val="28"/>
          <w:szCs w:val="28"/>
        </w:rPr>
        <w:t>Фото онлайн  –челендж «Физкультура в моей жизни»;</w:t>
      </w:r>
    </w:p>
    <w:p w:rsidR="00C7615C" w:rsidRPr="00953313" w:rsidRDefault="00C7615C" w:rsidP="00C7615C">
      <w:pPr>
        <w:rPr>
          <w:b/>
          <w:bCs/>
          <w:szCs w:val="28"/>
        </w:rPr>
      </w:pPr>
    </w:p>
    <w:p w:rsidR="00C7615C" w:rsidRDefault="00C7615C" w:rsidP="00C7615C">
      <w:pPr>
        <w:rPr>
          <w:bCs/>
          <w:szCs w:val="28"/>
        </w:rPr>
      </w:pPr>
      <w:r w:rsidRPr="00C7410C">
        <w:rPr>
          <w:bCs/>
          <w:szCs w:val="28"/>
        </w:rPr>
        <w:t>- формирование внутренней системы запретов на незаконное потребление наркотических средств, психотропных веществ и воспитанию ценностей личности, препятствующих возникновению девиантного и аддиктивного поведения;</w:t>
      </w:r>
    </w:p>
    <w:p w:rsidR="00C7615C" w:rsidRPr="00953313" w:rsidRDefault="00C7615C" w:rsidP="00C7615C">
      <w:pPr>
        <w:pStyle w:val="af0"/>
        <w:rPr>
          <w:rFonts w:ascii="Times New Roman" w:hAnsi="Times New Roman"/>
          <w:b/>
          <w:sz w:val="28"/>
          <w:szCs w:val="28"/>
          <w:highlight w:val="yellow"/>
        </w:rPr>
      </w:pPr>
      <w:r w:rsidRPr="00953313">
        <w:rPr>
          <w:rFonts w:ascii="Times New Roman" w:hAnsi="Times New Roman"/>
          <w:b/>
          <w:sz w:val="28"/>
          <w:szCs w:val="28"/>
        </w:rPr>
        <w:t>- акции:  «СтопСнюсОпасность», «Нарко-Стоп»</w:t>
      </w:r>
      <w:r w:rsidRPr="00953313">
        <w:rPr>
          <w:rFonts w:ascii="Times New Roman" w:eastAsia="Arial Unicode MS" w:hAnsi="Times New Roman"/>
          <w:b/>
          <w:kern w:val="3"/>
          <w:sz w:val="28"/>
          <w:szCs w:val="28"/>
        </w:rPr>
        <w:t xml:space="preserve"> ,</w:t>
      </w:r>
      <w:r w:rsidRPr="0095331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953313">
        <w:rPr>
          <w:rFonts w:ascii="Times New Roman" w:hAnsi="Times New Roman"/>
          <w:b/>
          <w:sz w:val="28"/>
          <w:szCs w:val="28"/>
        </w:rPr>
        <w:t>акция" Стоп ВИЧ/СПИД",</w:t>
      </w:r>
      <w:r w:rsidRPr="00953313">
        <w:rPr>
          <w:rFonts w:ascii="Times New Roman" w:eastAsia="Arial Unicode MS" w:hAnsi="Times New Roman"/>
          <w:b/>
          <w:kern w:val="3"/>
          <w:sz w:val="28"/>
          <w:szCs w:val="28"/>
        </w:rPr>
        <w:t>(офлайн);</w:t>
      </w:r>
    </w:p>
    <w:p w:rsidR="00C7615C" w:rsidRPr="00953313" w:rsidRDefault="00C7615C" w:rsidP="00C7615C">
      <w:pPr>
        <w:pStyle w:val="af0"/>
        <w:rPr>
          <w:rFonts w:ascii="Times New Roman" w:hAnsi="Times New Roman"/>
          <w:b/>
          <w:sz w:val="28"/>
          <w:szCs w:val="28"/>
        </w:rPr>
      </w:pPr>
      <w:r w:rsidRPr="00953313">
        <w:rPr>
          <w:rFonts w:ascii="Times New Roman" w:hAnsi="Times New Roman"/>
          <w:b/>
          <w:sz w:val="28"/>
          <w:szCs w:val="28"/>
        </w:rPr>
        <w:t xml:space="preserve">-флэш – мобы: Остановим СПИД вместе», </w:t>
      </w:r>
    </w:p>
    <w:p w:rsidR="00C7615C" w:rsidRPr="00953313" w:rsidRDefault="00C7615C" w:rsidP="00C7615C">
      <w:pPr>
        <w:pStyle w:val="af0"/>
        <w:rPr>
          <w:rFonts w:ascii="Times New Roman" w:hAnsi="Times New Roman"/>
          <w:b/>
          <w:sz w:val="28"/>
          <w:szCs w:val="28"/>
        </w:rPr>
      </w:pPr>
    </w:p>
    <w:p w:rsidR="00C7615C" w:rsidRPr="00953313" w:rsidRDefault="00C7615C" w:rsidP="00C7615C">
      <w:pPr>
        <w:pStyle w:val="af0"/>
        <w:rPr>
          <w:rFonts w:ascii="Times New Roman" w:eastAsia="Arial Unicode MS" w:hAnsi="Times New Roman"/>
          <w:b/>
          <w:kern w:val="3"/>
          <w:sz w:val="28"/>
          <w:szCs w:val="28"/>
        </w:rPr>
      </w:pPr>
      <w:r w:rsidRPr="00953313">
        <w:rPr>
          <w:rFonts w:ascii="Times New Roman" w:hAnsi="Times New Roman"/>
          <w:b/>
          <w:sz w:val="28"/>
          <w:szCs w:val="28"/>
        </w:rPr>
        <w:t>-а</w:t>
      </w:r>
      <w:r w:rsidRPr="0095331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кция  для детей «Знать об этом должен каждый: безопасность – это важно!».</w:t>
      </w:r>
    </w:p>
    <w:p w:rsidR="00C7615C" w:rsidRPr="00C7410C" w:rsidRDefault="00C7615C" w:rsidP="00C7615C">
      <w:pPr>
        <w:rPr>
          <w:bCs/>
          <w:szCs w:val="28"/>
        </w:rPr>
      </w:pPr>
    </w:p>
    <w:p w:rsidR="00C7615C" w:rsidRDefault="00C7615C" w:rsidP="00C7615C">
      <w:pPr>
        <w:rPr>
          <w:bCs/>
          <w:szCs w:val="28"/>
        </w:rPr>
      </w:pPr>
      <w:r w:rsidRPr="00C7410C">
        <w:rPr>
          <w:bCs/>
          <w:szCs w:val="28"/>
        </w:rPr>
        <w:t>- укрепление семейных ценностей, поддержка традиций позитивного воспитания детей в семьях;</w:t>
      </w:r>
    </w:p>
    <w:p w:rsidR="00C7615C" w:rsidRPr="009A4493" w:rsidRDefault="00C7615C" w:rsidP="00C7615C">
      <w:pPr>
        <w:pStyle w:val="af0"/>
        <w:rPr>
          <w:rFonts w:ascii="Times New Roman" w:hAnsi="Times New Roman"/>
          <w:b/>
          <w:sz w:val="28"/>
          <w:szCs w:val="28"/>
        </w:rPr>
      </w:pPr>
      <w:r w:rsidRPr="009A4493">
        <w:rPr>
          <w:rFonts w:ascii="Times New Roman" w:hAnsi="Times New Roman"/>
          <w:b/>
          <w:sz w:val="28"/>
          <w:szCs w:val="28"/>
        </w:rPr>
        <w:t>-Онлайн-конкурс  по пропаганде ЗОЖ «Рецепт здоровья мой семьи для всех» онлайн;</w:t>
      </w:r>
    </w:p>
    <w:p w:rsidR="00C7615C" w:rsidRPr="009A4493" w:rsidRDefault="00C7615C" w:rsidP="00C7615C">
      <w:pPr>
        <w:rPr>
          <w:b/>
          <w:bCs/>
          <w:szCs w:val="28"/>
        </w:rPr>
      </w:pPr>
      <w:r>
        <w:rPr>
          <w:b/>
          <w:bCs/>
          <w:szCs w:val="28"/>
        </w:rPr>
        <w:t>-Флеш-моб «Моё здоровое лето»</w:t>
      </w:r>
    </w:p>
    <w:p w:rsidR="00C7615C" w:rsidRDefault="00C7615C" w:rsidP="00C7615C">
      <w:pPr>
        <w:rPr>
          <w:bCs/>
          <w:szCs w:val="28"/>
        </w:rPr>
      </w:pPr>
      <w:r w:rsidRPr="00C7410C">
        <w:rPr>
          <w:bCs/>
          <w:szCs w:val="28"/>
        </w:rPr>
        <w:t>- медицинские, социальные и юридические последствия  потребления наркотиков;</w:t>
      </w:r>
    </w:p>
    <w:p w:rsidR="00C7615C" w:rsidRPr="00D108AD" w:rsidRDefault="00C7615C" w:rsidP="00C7615C">
      <w:pPr>
        <w:rPr>
          <w:b/>
          <w:color w:val="000000"/>
          <w:szCs w:val="28"/>
          <w:shd w:val="clear" w:color="auto" w:fill="FFFFFF"/>
        </w:rPr>
      </w:pPr>
      <w:r w:rsidRPr="00D108AD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-</w:t>
      </w:r>
      <w:r w:rsidRPr="00D108AD">
        <w:rPr>
          <w:b/>
          <w:color w:val="000000"/>
          <w:szCs w:val="28"/>
          <w:shd w:val="clear" w:color="auto" w:fill="FFFFFF"/>
        </w:rPr>
        <w:t xml:space="preserve">Информационная программа  «Что ты знаешь о ВИЧ-инфекции.?»-1 декабря, во Всемирный день борьбы со СПИДом  в рамках  Всероссийская акция" Стоп ВИЧ/СПИД". </w:t>
      </w:r>
    </w:p>
    <w:p w:rsidR="00C7615C" w:rsidRPr="00D108AD" w:rsidRDefault="00C7615C" w:rsidP="00C7615C">
      <w:pPr>
        <w:rPr>
          <w:b/>
          <w:color w:val="000000"/>
          <w:szCs w:val="28"/>
          <w:shd w:val="clear" w:color="auto" w:fill="FFFFFF"/>
        </w:rPr>
      </w:pPr>
      <w:r w:rsidRPr="00D108AD">
        <w:rPr>
          <w:b/>
          <w:szCs w:val="28"/>
        </w:rPr>
        <w:t xml:space="preserve">-Информационная онлайн- акция </w:t>
      </w:r>
      <w:r w:rsidRPr="00D108AD">
        <w:rPr>
          <w:b/>
          <w:color w:val="000000"/>
          <w:szCs w:val="28"/>
          <w:shd w:val="clear" w:color="auto" w:fill="FFFFFF"/>
        </w:rPr>
        <w:t>«О наркотиках – без романтики</w:t>
      </w:r>
      <w:r w:rsidRPr="00D108AD">
        <w:rPr>
          <w:b/>
          <w:szCs w:val="28"/>
        </w:rPr>
        <w:t>»;</w:t>
      </w:r>
    </w:p>
    <w:p w:rsidR="00C7615C" w:rsidRPr="00C7410C" w:rsidRDefault="00C7615C" w:rsidP="00C7615C">
      <w:pPr>
        <w:rPr>
          <w:bCs/>
          <w:szCs w:val="28"/>
        </w:rPr>
      </w:pPr>
      <w:r w:rsidRPr="00C7410C">
        <w:rPr>
          <w:bCs/>
          <w:szCs w:val="28"/>
        </w:rPr>
        <w:t>в том числе:</w:t>
      </w:r>
    </w:p>
    <w:p w:rsidR="00C7615C" w:rsidRDefault="00C7615C" w:rsidP="00C7615C">
      <w:pPr>
        <w:rPr>
          <w:bCs/>
          <w:szCs w:val="28"/>
        </w:rPr>
      </w:pPr>
      <w:r w:rsidRPr="00C7410C">
        <w:rPr>
          <w:bCs/>
          <w:szCs w:val="28"/>
        </w:rPr>
        <w:t>количество информационных материалов, размещенных в сети Интернет ____</w:t>
      </w:r>
      <w:r w:rsidRPr="00953313">
        <w:rPr>
          <w:b/>
          <w:bCs/>
          <w:szCs w:val="28"/>
        </w:rPr>
        <w:t>14 информационных программ</w:t>
      </w:r>
    </w:p>
    <w:p w:rsidR="00C7615C" w:rsidRDefault="00C7615C" w:rsidP="00C7615C">
      <w:pPr>
        <w:rPr>
          <w:bCs/>
          <w:szCs w:val="28"/>
        </w:rPr>
      </w:pPr>
      <w:r w:rsidRPr="00C7410C">
        <w:rPr>
          <w:bCs/>
          <w:szCs w:val="28"/>
        </w:rPr>
        <w:t>Количество</w:t>
      </w:r>
      <w:r>
        <w:rPr>
          <w:bCs/>
          <w:szCs w:val="28"/>
        </w:rPr>
        <w:t xml:space="preserve"> раздаточных </w:t>
      </w:r>
      <w:r w:rsidRPr="00C7410C">
        <w:rPr>
          <w:bCs/>
          <w:szCs w:val="28"/>
        </w:rPr>
        <w:t xml:space="preserve"> информационных материалов</w:t>
      </w:r>
      <w:r>
        <w:rPr>
          <w:bCs/>
          <w:szCs w:val="28"/>
        </w:rPr>
        <w:t>,  выпущенных в РДК</w:t>
      </w:r>
      <w:r w:rsidRPr="00953313">
        <w:rPr>
          <w:b/>
          <w:bCs/>
          <w:szCs w:val="28"/>
        </w:rPr>
        <w:t>- 60 листовок для детской и молодёжной аудитории</w:t>
      </w:r>
      <w:r>
        <w:rPr>
          <w:bCs/>
          <w:szCs w:val="28"/>
        </w:rPr>
        <w:t xml:space="preserve"> </w:t>
      </w:r>
    </w:p>
    <w:p w:rsidR="00C7615C" w:rsidRDefault="00C7615C" w:rsidP="00C7615C">
      <w:pPr>
        <w:rPr>
          <w:szCs w:val="28"/>
        </w:rPr>
      </w:pPr>
      <w:r w:rsidRPr="00C7410C">
        <w:rPr>
          <w:szCs w:val="28"/>
        </w:rPr>
        <w:t>(онлайн-конференции на интернет-</w:t>
      </w:r>
      <w:r>
        <w:rPr>
          <w:szCs w:val="28"/>
        </w:rPr>
        <w:t xml:space="preserve"> </w:t>
      </w:r>
      <w:r w:rsidRPr="00C7410C">
        <w:rPr>
          <w:szCs w:val="28"/>
        </w:rPr>
        <w:t>порталах, проведение «прямых линий» в СМИ, проведение «дней открытых дверей» в антинаркот</w:t>
      </w:r>
      <w:r>
        <w:rPr>
          <w:szCs w:val="28"/>
        </w:rPr>
        <w:t>ических комиссиях и др.):</w:t>
      </w:r>
    </w:p>
    <w:p w:rsidR="00C7615C" w:rsidRPr="00953313" w:rsidRDefault="00C7615C" w:rsidP="00C7615C">
      <w:pPr>
        <w:rPr>
          <w:b/>
          <w:szCs w:val="28"/>
        </w:rPr>
      </w:pPr>
      <w:r w:rsidRPr="00953313">
        <w:rPr>
          <w:b/>
          <w:szCs w:val="28"/>
        </w:rPr>
        <w:lastRenderedPageBreak/>
        <w:t xml:space="preserve">Онлайн-семинар </w:t>
      </w:r>
      <w:r w:rsidRPr="00953313">
        <w:rPr>
          <w:b/>
          <w:color w:val="000000"/>
          <w:szCs w:val="28"/>
        </w:rPr>
        <w:t>для культработников-</w:t>
      </w:r>
      <w:r w:rsidRPr="00953313">
        <w:rPr>
          <w:b/>
          <w:szCs w:val="28"/>
        </w:rPr>
        <w:t xml:space="preserve"> специалистов КДУ</w:t>
      </w:r>
      <w:r w:rsidRPr="00953313">
        <w:rPr>
          <w:b/>
          <w:color w:val="000000"/>
          <w:szCs w:val="28"/>
        </w:rPr>
        <w:t xml:space="preserve"> - </w:t>
      </w:r>
      <w:r w:rsidRPr="00953313">
        <w:rPr>
          <w:b/>
          <w:color w:val="000000"/>
          <w:szCs w:val="28"/>
          <w:shd w:val="clear" w:color="auto" w:fill="FFFFFF"/>
        </w:rPr>
        <w:t> «Профилактическая работа по профилактике наркозависимости</w:t>
      </w:r>
      <w:r w:rsidRPr="00953313">
        <w:rPr>
          <w:b/>
          <w:color w:val="000000"/>
          <w:szCs w:val="28"/>
        </w:rPr>
        <w:t xml:space="preserve">»(15.06.20)на платформе </w:t>
      </w:r>
      <w:r w:rsidRPr="00953313">
        <w:rPr>
          <w:b/>
          <w:color w:val="000000"/>
          <w:szCs w:val="28"/>
          <w:lang w:val="en-US"/>
        </w:rPr>
        <w:t>Zoom</w:t>
      </w:r>
      <w:r w:rsidRPr="00953313">
        <w:rPr>
          <w:b/>
          <w:color w:val="000000"/>
          <w:szCs w:val="28"/>
        </w:rPr>
        <w:t>/-25ч</w:t>
      </w:r>
    </w:p>
    <w:p w:rsidR="00C7615C" w:rsidRDefault="00C7615C" w:rsidP="00C7615C">
      <w:pPr>
        <w:pStyle w:val="a5"/>
        <w:spacing w:before="0" w:beforeAutospacing="0" w:after="0" w:afterAutospacing="0"/>
        <w:ind w:firstLine="426"/>
        <w:rPr>
          <w:szCs w:val="28"/>
        </w:rPr>
      </w:pPr>
      <w:r w:rsidRPr="00C7410C">
        <w:rPr>
          <w:szCs w:val="28"/>
        </w:rPr>
        <w:t>Количество новых форм и технологий проведения антинаркотической пропаганды</w:t>
      </w:r>
      <w:r>
        <w:rPr>
          <w:szCs w:val="28"/>
        </w:rPr>
        <w:t xml:space="preserve">-  </w:t>
      </w:r>
      <w:r w:rsidRPr="00953313">
        <w:rPr>
          <w:b/>
          <w:szCs w:val="28"/>
        </w:rPr>
        <w:t>14 онлайн -мероприятий</w:t>
      </w:r>
    </w:p>
    <w:p w:rsidR="00C7615C" w:rsidRPr="00C7410C" w:rsidRDefault="00C7615C" w:rsidP="00C7615C">
      <w:pPr>
        <w:pStyle w:val="a5"/>
        <w:spacing w:before="0" w:beforeAutospacing="0" w:after="0" w:afterAutospacing="0"/>
        <w:ind w:firstLine="426"/>
        <w:rPr>
          <w:color w:val="000000"/>
          <w:szCs w:val="28"/>
        </w:rPr>
      </w:pPr>
    </w:p>
    <w:p w:rsidR="00C7615C" w:rsidRPr="00EE17A8" w:rsidRDefault="00C7615C" w:rsidP="00C7615C">
      <w:pPr>
        <w:pStyle w:val="af0"/>
        <w:ind w:firstLine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течение 2020 года  РДК работал  в рамках годового плана</w:t>
      </w:r>
      <w:r w:rsidRPr="00EE17A8">
        <w:rPr>
          <w:rFonts w:ascii="Times New Roman" w:hAnsi="Times New Roman"/>
          <w:sz w:val="28"/>
          <w:szCs w:val="28"/>
        </w:rPr>
        <w:t xml:space="preserve"> </w:t>
      </w:r>
      <w:r w:rsidRPr="00133A10">
        <w:rPr>
          <w:rFonts w:ascii="Times New Roman" w:hAnsi="Times New Roman"/>
          <w:sz w:val="28"/>
          <w:szCs w:val="28"/>
        </w:rPr>
        <w:t>по профилактике наркозависимости и популяризации здорового образа жизни</w:t>
      </w:r>
      <w:r>
        <w:rPr>
          <w:rFonts w:ascii="Times New Roman" w:hAnsi="Times New Roman"/>
          <w:color w:val="000000"/>
          <w:sz w:val="28"/>
          <w:szCs w:val="28"/>
        </w:rPr>
        <w:t>, который системно охватывал все категории  населения, ориентируясь прежде всего на детей и молодёжь.</w:t>
      </w:r>
      <w:r w:rsidRPr="00EE17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План предусматривал</w:t>
      </w:r>
      <w:r w:rsidRPr="00133A10">
        <w:rPr>
          <w:rFonts w:ascii="Times New Roman" w:hAnsi="Times New Roman"/>
          <w:sz w:val="28"/>
          <w:szCs w:val="28"/>
        </w:rPr>
        <w:t xml:space="preserve"> проведение профилактических культурно-досуговых мероприятий по профилактике наркозависимости и популяризации здорового образа жизни, и организацию клубных формирований, спортивных секций, клубов по интересам для детей и подростков.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E17A8">
        <w:rPr>
          <w:rFonts w:ascii="Times New Roman" w:hAnsi="Times New Roman"/>
          <w:color w:val="000000"/>
          <w:sz w:val="28"/>
          <w:szCs w:val="28"/>
        </w:rPr>
        <w:t>Онлайн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E17A8">
        <w:rPr>
          <w:rFonts w:ascii="Times New Roman" w:hAnsi="Times New Roman"/>
          <w:color w:val="000000"/>
          <w:sz w:val="28"/>
          <w:szCs w:val="28"/>
        </w:rPr>
        <w:t>- программы</w:t>
      </w:r>
      <w:r>
        <w:rPr>
          <w:rFonts w:ascii="Times New Roman" w:hAnsi="Times New Roman"/>
          <w:color w:val="000000"/>
          <w:sz w:val="28"/>
          <w:szCs w:val="28"/>
        </w:rPr>
        <w:t>, онлайн- конкурсы</w:t>
      </w:r>
      <w:r w:rsidRPr="00EE17A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,флэш- мобы, челлендж- конкурсы </w:t>
      </w:r>
      <w:r w:rsidRPr="00EE17A8">
        <w:rPr>
          <w:rFonts w:ascii="Times New Roman" w:hAnsi="Times New Roman"/>
          <w:color w:val="000000"/>
          <w:sz w:val="28"/>
          <w:szCs w:val="28"/>
        </w:rPr>
        <w:t xml:space="preserve">и общение в интернет пространстве  </w:t>
      </w:r>
      <w:r>
        <w:rPr>
          <w:rFonts w:ascii="Times New Roman" w:hAnsi="Times New Roman"/>
          <w:color w:val="000000"/>
          <w:sz w:val="28"/>
          <w:szCs w:val="28"/>
        </w:rPr>
        <w:t xml:space="preserve"> , семинар</w:t>
      </w:r>
      <w:r w:rsidRPr="00EE17A8">
        <w:rPr>
          <w:rFonts w:ascii="Times New Roman" w:hAnsi="Times New Roman"/>
          <w:color w:val="000000"/>
          <w:sz w:val="28"/>
          <w:szCs w:val="28"/>
        </w:rPr>
        <w:t xml:space="preserve"> для культработников</w:t>
      </w:r>
      <w:r w:rsidRPr="001120C6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120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«Профилактическая работа по профилактике наркозависимости</w:t>
      </w:r>
      <w:r w:rsidRPr="001120C6">
        <w:rPr>
          <w:rFonts w:ascii="Times New Roman" w:hAnsi="Times New Roman"/>
          <w:color w:val="000000"/>
          <w:sz w:val="28"/>
          <w:szCs w:val="28"/>
        </w:rPr>
        <w:t>»(</w:t>
      </w:r>
      <w:r>
        <w:rPr>
          <w:rFonts w:ascii="Times New Roman" w:hAnsi="Times New Roman"/>
          <w:color w:val="000000"/>
          <w:sz w:val="28"/>
          <w:szCs w:val="28"/>
        </w:rPr>
        <w:t>15.06.20)</w:t>
      </w:r>
      <w:r w:rsidRPr="00EE17A8">
        <w:rPr>
          <w:rFonts w:ascii="Times New Roman" w:hAnsi="Times New Roman"/>
          <w:color w:val="000000"/>
          <w:sz w:val="28"/>
          <w:szCs w:val="28"/>
        </w:rPr>
        <w:t xml:space="preserve">на платформе </w:t>
      </w:r>
      <w:r w:rsidRPr="00EE17A8">
        <w:rPr>
          <w:rFonts w:ascii="Times New Roman" w:hAnsi="Times New Roman"/>
          <w:color w:val="000000"/>
          <w:sz w:val="28"/>
          <w:szCs w:val="28"/>
          <w:lang w:val="en-US"/>
        </w:rPr>
        <w:t>Zoom</w:t>
      </w:r>
      <w:r w:rsidRPr="00EE17A8">
        <w:rPr>
          <w:rFonts w:ascii="Times New Roman" w:hAnsi="Times New Roman"/>
          <w:color w:val="000000"/>
          <w:sz w:val="28"/>
          <w:szCs w:val="28"/>
        </w:rPr>
        <w:t>/ стали использованием инновационных технологий.</w:t>
      </w:r>
    </w:p>
    <w:p w:rsidR="00C7615C" w:rsidRDefault="00C7615C" w:rsidP="00C7615C">
      <w:pPr>
        <w:pStyle w:val="a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-Марафон здоровья»</w:t>
      </w:r>
      <w:r>
        <w:rPr>
          <w:rFonts w:ascii="Times New Roman" w:eastAsia="Arial Unicode MS" w:hAnsi="Times New Roman"/>
          <w:kern w:val="3"/>
          <w:sz w:val="28"/>
          <w:szCs w:val="28"/>
        </w:rPr>
        <w:t xml:space="preserve">  и </w:t>
      </w:r>
      <w:r w:rsidRPr="001120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диско-акции «Молодежь против наркотиков»</w:t>
      </w:r>
      <w:r>
        <w:rPr>
          <w:rFonts w:ascii="Times New Roman" w:eastAsia="Arial Unicode MS" w:hAnsi="Times New Roman"/>
          <w:kern w:val="3"/>
          <w:sz w:val="28"/>
          <w:szCs w:val="28"/>
        </w:rPr>
        <w:t xml:space="preserve">  (офлайн) и </w:t>
      </w:r>
      <w:r>
        <w:rPr>
          <w:rFonts w:ascii="Times New Roman" w:hAnsi="Times New Roman"/>
          <w:sz w:val="28"/>
          <w:szCs w:val="28"/>
        </w:rPr>
        <w:t>познавательно-игровые программы на оздоровительной площадке РДК и спорткомплекса</w:t>
      </w:r>
      <w:r>
        <w:rPr>
          <w:rFonts w:ascii="Times New Roman" w:eastAsia="Arial Unicode MS" w:hAnsi="Times New Roman"/>
          <w:kern w:val="3"/>
          <w:sz w:val="28"/>
          <w:szCs w:val="28"/>
        </w:rPr>
        <w:t xml:space="preserve"> (офлайн) чередовались с информационными профилактическими онлайн -программами и онлайн -конкурсами </w:t>
      </w:r>
      <w:r w:rsidRPr="00133A10">
        <w:rPr>
          <w:rFonts w:ascii="Times New Roman" w:hAnsi="Times New Roman"/>
          <w:sz w:val="28"/>
          <w:szCs w:val="28"/>
        </w:rPr>
        <w:t>по профилактике наркозависимости и популяризации здорового образа жизни</w:t>
      </w:r>
      <w:r>
        <w:rPr>
          <w:rFonts w:ascii="Times New Roman" w:hAnsi="Times New Roman"/>
          <w:sz w:val="28"/>
          <w:szCs w:val="28"/>
        </w:rPr>
        <w:t>.</w:t>
      </w:r>
    </w:p>
    <w:p w:rsidR="00C7615C" w:rsidRDefault="00C7615C" w:rsidP="00C7615C">
      <w:pPr>
        <w:pStyle w:val="af0"/>
        <w:rPr>
          <w:rFonts w:ascii="Times New Roman" w:hAnsi="Times New Roman"/>
          <w:sz w:val="28"/>
          <w:szCs w:val="28"/>
        </w:rPr>
      </w:pPr>
    </w:p>
    <w:p w:rsidR="00C7615C" w:rsidRPr="00392E0C" w:rsidRDefault="00C7615C" w:rsidP="00227A91">
      <w:pPr>
        <w:pStyle w:val="a5"/>
        <w:tabs>
          <w:tab w:val="left" w:pos="720"/>
          <w:tab w:val="left" w:pos="11925"/>
        </w:tabs>
        <w:spacing w:before="30" w:beforeAutospacing="0" w:after="30" w:afterAutospacing="0"/>
        <w:ind w:firstLine="0"/>
        <w:rPr>
          <w:color w:val="000000"/>
          <w:szCs w:val="28"/>
        </w:rPr>
      </w:pPr>
    </w:p>
    <w:p w:rsidR="00CB5DF2" w:rsidRDefault="00CF2D2B" w:rsidP="00CF2D2B">
      <w:pPr>
        <w:pStyle w:val="a5"/>
        <w:spacing w:before="0" w:beforeAutospacing="0" w:after="0" w:afterAutospacing="0"/>
        <w:ind w:firstLine="0"/>
        <w:jc w:val="left"/>
        <w:rPr>
          <w:color w:val="000000"/>
          <w:szCs w:val="28"/>
        </w:rPr>
      </w:pPr>
      <w:r>
        <w:rPr>
          <w:color w:val="000000"/>
          <w:szCs w:val="28"/>
        </w:rPr>
        <w:t>Секретарь Антинаркотической комиссии</w:t>
      </w:r>
    </w:p>
    <w:p w:rsidR="00CF2D2B" w:rsidRDefault="00CF2D2B" w:rsidP="00CF2D2B">
      <w:pPr>
        <w:pStyle w:val="a5"/>
        <w:spacing w:before="0" w:beforeAutospacing="0" w:after="0" w:afterAutospacing="0"/>
        <w:ind w:firstLine="0"/>
        <w:jc w:val="left"/>
        <w:rPr>
          <w:color w:val="000000"/>
          <w:szCs w:val="28"/>
        </w:rPr>
      </w:pPr>
      <w:r>
        <w:rPr>
          <w:color w:val="000000"/>
          <w:szCs w:val="28"/>
        </w:rPr>
        <w:t>Песчанокопского района                                                                                                                    Р.Л. Бронников</w:t>
      </w:r>
    </w:p>
    <w:sectPr w:rsidR="00CF2D2B" w:rsidSect="00B157FA"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38" w:h="11906" w:orient="landscape"/>
      <w:pgMar w:top="851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F41" w:rsidRDefault="00987F41" w:rsidP="00E83661">
      <w:r>
        <w:separator/>
      </w:r>
    </w:p>
  </w:endnote>
  <w:endnote w:type="continuationSeparator" w:id="0">
    <w:p w:rsidR="00987F41" w:rsidRDefault="00987F41" w:rsidP="00E8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EFC" w:rsidRDefault="00C90EFC" w:rsidP="00CD6EB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90EFC" w:rsidRDefault="00C90EFC" w:rsidP="00CD6EB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EFC" w:rsidRDefault="00C90EFC">
    <w:pPr>
      <w:pStyle w:val="a6"/>
      <w:jc w:val="right"/>
    </w:pPr>
  </w:p>
  <w:p w:rsidR="00C90EFC" w:rsidRDefault="00C90EFC" w:rsidP="00CD6EB9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EFC" w:rsidRDefault="00C90EFC">
    <w:pPr>
      <w:pStyle w:val="a6"/>
      <w:jc w:val="right"/>
    </w:pPr>
  </w:p>
  <w:p w:rsidR="00C90EFC" w:rsidRDefault="00C90EF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F41" w:rsidRDefault="00987F41" w:rsidP="00E83661">
      <w:r>
        <w:separator/>
      </w:r>
    </w:p>
  </w:footnote>
  <w:footnote w:type="continuationSeparator" w:id="0">
    <w:p w:rsidR="00987F41" w:rsidRDefault="00987F41" w:rsidP="00E83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0022146"/>
      <w:docPartObj>
        <w:docPartGallery w:val="Page Numbers (Top of Page)"/>
        <w:docPartUnique/>
      </w:docPartObj>
    </w:sdtPr>
    <w:sdtEndPr/>
    <w:sdtContent>
      <w:p w:rsidR="00B157FA" w:rsidRDefault="00B157F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572">
          <w:rPr>
            <w:noProof/>
          </w:rPr>
          <w:t>10</w:t>
        </w:r>
        <w:r>
          <w:fldChar w:fldCharType="end"/>
        </w:r>
      </w:p>
    </w:sdtContent>
  </w:sdt>
  <w:p w:rsidR="00B157FA" w:rsidRDefault="00B157F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FA" w:rsidRDefault="00B157FA">
    <w:pPr>
      <w:pStyle w:val="ab"/>
      <w:jc w:val="center"/>
    </w:pPr>
  </w:p>
  <w:p w:rsidR="00B157FA" w:rsidRDefault="00B157F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A55D9"/>
    <w:multiLevelType w:val="multilevel"/>
    <w:tmpl w:val="66E2563A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88" w:hanging="2160"/>
      </w:pPr>
      <w:rPr>
        <w:rFonts w:hint="default"/>
      </w:rPr>
    </w:lvl>
  </w:abstractNum>
  <w:abstractNum w:abstractNumId="1" w15:restartNumberingAfterBreak="0">
    <w:nsid w:val="08875449"/>
    <w:multiLevelType w:val="multilevel"/>
    <w:tmpl w:val="62885EF4"/>
    <w:lvl w:ilvl="0">
      <w:start w:val="7"/>
      <w:numFmt w:val="decimal"/>
      <w:lvlText w:val="%1."/>
      <w:lvlJc w:val="left"/>
      <w:pPr>
        <w:ind w:left="750" w:hanging="75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832" w:hanging="7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2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85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9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374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816" w:hanging="2160"/>
      </w:pPr>
      <w:rPr>
        <w:rFonts w:hint="default"/>
        <w:b w:val="0"/>
      </w:rPr>
    </w:lvl>
  </w:abstractNum>
  <w:abstractNum w:abstractNumId="2" w15:restartNumberingAfterBreak="0">
    <w:nsid w:val="095A6926"/>
    <w:multiLevelType w:val="hybridMultilevel"/>
    <w:tmpl w:val="BF689FAE"/>
    <w:lvl w:ilvl="0" w:tplc="9E022E8A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C305EA2"/>
    <w:multiLevelType w:val="hybridMultilevel"/>
    <w:tmpl w:val="D7207374"/>
    <w:lvl w:ilvl="0" w:tplc="8A6A8CC4">
      <w:start w:val="1"/>
      <w:numFmt w:val="decimal"/>
      <w:lvlText w:val="4.5.%1."/>
      <w:lvlJc w:val="left"/>
      <w:pPr>
        <w:ind w:left="193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4" w15:restartNumberingAfterBreak="0">
    <w:nsid w:val="2E8564C2"/>
    <w:multiLevelType w:val="hybridMultilevel"/>
    <w:tmpl w:val="C39A79BE"/>
    <w:lvl w:ilvl="0" w:tplc="F0A69D22">
      <w:start w:val="1"/>
      <w:numFmt w:val="decimal"/>
      <w:lvlText w:val="%1."/>
      <w:lvlJc w:val="left"/>
      <w:pPr>
        <w:tabs>
          <w:tab w:val="num" w:pos="2350"/>
        </w:tabs>
        <w:ind w:left="2350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385F60EE"/>
    <w:multiLevelType w:val="multilevel"/>
    <w:tmpl w:val="B84249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90E7A7B"/>
    <w:multiLevelType w:val="multilevel"/>
    <w:tmpl w:val="4E48A71A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0" w:hanging="2160"/>
      </w:pPr>
      <w:rPr>
        <w:rFonts w:hint="default"/>
      </w:rPr>
    </w:lvl>
  </w:abstractNum>
  <w:abstractNum w:abstractNumId="7" w15:restartNumberingAfterBreak="0">
    <w:nsid w:val="464503E7"/>
    <w:multiLevelType w:val="multilevel"/>
    <w:tmpl w:val="DE5ADE54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48605B4F"/>
    <w:multiLevelType w:val="hybridMultilevel"/>
    <w:tmpl w:val="7382B176"/>
    <w:lvl w:ilvl="0" w:tplc="92F2FAA6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503B1C06"/>
    <w:multiLevelType w:val="multilevel"/>
    <w:tmpl w:val="8FFC63BC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0" w15:restartNumberingAfterBreak="0">
    <w:nsid w:val="52CD4098"/>
    <w:multiLevelType w:val="multilevel"/>
    <w:tmpl w:val="AF445E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599044D5"/>
    <w:multiLevelType w:val="multilevel"/>
    <w:tmpl w:val="03CCFD7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68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5B02319C"/>
    <w:multiLevelType w:val="multilevel"/>
    <w:tmpl w:val="E760E120"/>
    <w:lvl w:ilvl="0">
      <w:start w:val="7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3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1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5B3253C7"/>
    <w:multiLevelType w:val="hybridMultilevel"/>
    <w:tmpl w:val="92CE9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8427A"/>
    <w:multiLevelType w:val="hybridMultilevel"/>
    <w:tmpl w:val="4552BB6C"/>
    <w:lvl w:ilvl="0" w:tplc="33023A0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7FB640A7"/>
    <w:multiLevelType w:val="hybridMultilevel"/>
    <w:tmpl w:val="F15CE550"/>
    <w:lvl w:ilvl="0" w:tplc="C4322CD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4"/>
  </w:num>
  <w:num w:numId="5">
    <w:abstractNumId w:val="3"/>
  </w:num>
  <w:num w:numId="6">
    <w:abstractNumId w:val="7"/>
  </w:num>
  <w:num w:numId="7">
    <w:abstractNumId w:val="12"/>
  </w:num>
  <w:num w:numId="8">
    <w:abstractNumId w:val="1"/>
  </w:num>
  <w:num w:numId="9">
    <w:abstractNumId w:val="6"/>
  </w:num>
  <w:num w:numId="10">
    <w:abstractNumId w:val="9"/>
  </w:num>
  <w:num w:numId="11">
    <w:abstractNumId w:val="2"/>
  </w:num>
  <w:num w:numId="12">
    <w:abstractNumId w:val="10"/>
  </w:num>
  <w:num w:numId="13">
    <w:abstractNumId w:val="0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35D"/>
    <w:rsid w:val="00001BA8"/>
    <w:rsid w:val="000226BC"/>
    <w:rsid w:val="00023F36"/>
    <w:rsid w:val="00041A23"/>
    <w:rsid w:val="00052B8D"/>
    <w:rsid w:val="00057990"/>
    <w:rsid w:val="000602D2"/>
    <w:rsid w:val="000609F9"/>
    <w:rsid w:val="00064E72"/>
    <w:rsid w:val="00071389"/>
    <w:rsid w:val="00072445"/>
    <w:rsid w:val="000726AF"/>
    <w:rsid w:val="00081B94"/>
    <w:rsid w:val="000829C4"/>
    <w:rsid w:val="00082C07"/>
    <w:rsid w:val="00084A21"/>
    <w:rsid w:val="00086C3D"/>
    <w:rsid w:val="000931A5"/>
    <w:rsid w:val="0009649A"/>
    <w:rsid w:val="000977F7"/>
    <w:rsid w:val="000B38AA"/>
    <w:rsid w:val="000B4FCE"/>
    <w:rsid w:val="000B63F3"/>
    <w:rsid w:val="000B6481"/>
    <w:rsid w:val="000D0117"/>
    <w:rsid w:val="000D1661"/>
    <w:rsid w:val="000D7C77"/>
    <w:rsid w:val="000E28E0"/>
    <w:rsid w:val="000E2ECF"/>
    <w:rsid w:val="000F5671"/>
    <w:rsid w:val="00103A6B"/>
    <w:rsid w:val="00107AA4"/>
    <w:rsid w:val="00115450"/>
    <w:rsid w:val="0012266A"/>
    <w:rsid w:val="00125784"/>
    <w:rsid w:val="00133B5A"/>
    <w:rsid w:val="0014167B"/>
    <w:rsid w:val="0014193B"/>
    <w:rsid w:val="001443FB"/>
    <w:rsid w:val="00166BB9"/>
    <w:rsid w:val="0017054F"/>
    <w:rsid w:val="0017437E"/>
    <w:rsid w:val="00180525"/>
    <w:rsid w:val="0018201D"/>
    <w:rsid w:val="001827AD"/>
    <w:rsid w:val="001854B7"/>
    <w:rsid w:val="00194E5B"/>
    <w:rsid w:val="00196986"/>
    <w:rsid w:val="00197391"/>
    <w:rsid w:val="001A73D6"/>
    <w:rsid w:val="001B114D"/>
    <w:rsid w:val="001B1303"/>
    <w:rsid w:val="001B2783"/>
    <w:rsid w:val="001D137C"/>
    <w:rsid w:val="001D4435"/>
    <w:rsid w:val="001D4A13"/>
    <w:rsid w:val="001D6E83"/>
    <w:rsid w:val="001D76EA"/>
    <w:rsid w:val="001D7A0A"/>
    <w:rsid w:val="001E272F"/>
    <w:rsid w:val="001E311D"/>
    <w:rsid w:val="001E3D49"/>
    <w:rsid w:val="001E64E9"/>
    <w:rsid w:val="001E6BA9"/>
    <w:rsid w:val="0020132E"/>
    <w:rsid w:val="002201A0"/>
    <w:rsid w:val="00221391"/>
    <w:rsid w:val="00223E15"/>
    <w:rsid w:val="00227A91"/>
    <w:rsid w:val="0023305A"/>
    <w:rsid w:val="0023692A"/>
    <w:rsid w:val="00242669"/>
    <w:rsid w:val="002528F8"/>
    <w:rsid w:val="00252E84"/>
    <w:rsid w:val="00256D3E"/>
    <w:rsid w:val="00267795"/>
    <w:rsid w:val="00282DA1"/>
    <w:rsid w:val="00290671"/>
    <w:rsid w:val="002A235D"/>
    <w:rsid w:val="002B55C8"/>
    <w:rsid w:val="002D341F"/>
    <w:rsid w:val="002D6FCE"/>
    <w:rsid w:val="002E07AA"/>
    <w:rsid w:val="002F1886"/>
    <w:rsid w:val="002F70F1"/>
    <w:rsid w:val="00300353"/>
    <w:rsid w:val="00301627"/>
    <w:rsid w:val="00302444"/>
    <w:rsid w:val="00305EE3"/>
    <w:rsid w:val="00330769"/>
    <w:rsid w:val="0033351A"/>
    <w:rsid w:val="003356DF"/>
    <w:rsid w:val="00340BA8"/>
    <w:rsid w:val="00342943"/>
    <w:rsid w:val="00350189"/>
    <w:rsid w:val="00360563"/>
    <w:rsid w:val="0036085B"/>
    <w:rsid w:val="00361F47"/>
    <w:rsid w:val="00366BCE"/>
    <w:rsid w:val="00370AA8"/>
    <w:rsid w:val="0037618E"/>
    <w:rsid w:val="0038167B"/>
    <w:rsid w:val="0038324E"/>
    <w:rsid w:val="00387DE0"/>
    <w:rsid w:val="00392E0C"/>
    <w:rsid w:val="003B2F22"/>
    <w:rsid w:val="003B5A6C"/>
    <w:rsid w:val="003D4733"/>
    <w:rsid w:val="003E0386"/>
    <w:rsid w:val="003E3DB9"/>
    <w:rsid w:val="003E6572"/>
    <w:rsid w:val="003E7DC3"/>
    <w:rsid w:val="00403DA2"/>
    <w:rsid w:val="00404361"/>
    <w:rsid w:val="00410BC3"/>
    <w:rsid w:val="004112A3"/>
    <w:rsid w:val="004149FB"/>
    <w:rsid w:val="004156DB"/>
    <w:rsid w:val="004236F9"/>
    <w:rsid w:val="004310FB"/>
    <w:rsid w:val="00431369"/>
    <w:rsid w:val="00436714"/>
    <w:rsid w:val="00444E13"/>
    <w:rsid w:val="00462E9C"/>
    <w:rsid w:val="0047170B"/>
    <w:rsid w:val="00477572"/>
    <w:rsid w:val="004839EF"/>
    <w:rsid w:val="00485869"/>
    <w:rsid w:val="004938B0"/>
    <w:rsid w:val="004968CE"/>
    <w:rsid w:val="004A386C"/>
    <w:rsid w:val="004B62B5"/>
    <w:rsid w:val="004C4AD6"/>
    <w:rsid w:val="004C7B73"/>
    <w:rsid w:val="004F5D10"/>
    <w:rsid w:val="004F5F8A"/>
    <w:rsid w:val="00500D24"/>
    <w:rsid w:val="0050124D"/>
    <w:rsid w:val="00521B59"/>
    <w:rsid w:val="0052511D"/>
    <w:rsid w:val="00526A21"/>
    <w:rsid w:val="0054252E"/>
    <w:rsid w:val="0055317E"/>
    <w:rsid w:val="005555CB"/>
    <w:rsid w:val="005556DA"/>
    <w:rsid w:val="005663E1"/>
    <w:rsid w:val="00566408"/>
    <w:rsid w:val="00570C8A"/>
    <w:rsid w:val="00570D50"/>
    <w:rsid w:val="00580421"/>
    <w:rsid w:val="005818FB"/>
    <w:rsid w:val="005827BA"/>
    <w:rsid w:val="00583647"/>
    <w:rsid w:val="005875AC"/>
    <w:rsid w:val="0059639D"/>
    <w:rsid w:val="005978DF"/>
    <w:rsid w:val="005A1A93"/>
    <w:rsid w:val="005C0424"/>
    <w:rsid w:val="005C4302"/>
    <w:rsid w:val="005C64A0"/>
    <w:rsid w:val="005E0854"/>
    <w:rsid w:val="005E1419"/>
    <w:rsid w:val="005E1725"/>
    <w:rsid w:val="005F1BCF"/>
    <w:rsid w:val="005F36FD"/>
    <w:rsid w:val="005F5BCF"/>
    <w:rsid w:val="00601EDA"/>
    <w:rsid w:val="006066A7"/>
    <w:rsid w:val="00620A19"/>
    <w:rsid w:val="006216C1"/>
    <w:rsid w:val="006243AE"/>
    <w:rsid w:val="00626D4E"/>
    <w:rsid w:val="006346A2"/>
    <w:rsid w:val="006529D8"/>
    <w:rsid w:val="00653DC5"/>
    <w:rsid w:val="006623F0"/>
    <w:rsid w:val="006624B1"/>
    <w:rsid w:val="0067231E"/>
    <w:rsid w:val="00673B84"/>
    <w:rsid w:val="0069200C"/>
    <w:rsid w:val="006A091A"/>
    <w:rsid w:val="006D090F"/>
    <w:rsid w:val="006D2F65"/>
    <w:rsid w:val="006D6C81"/>
    <w:rsid w:val="006E5C6A"/>
    <w:rsid w:val="006F4B1B"/>
    <w:rsid w:val="006F5124"/>
    <w:rsid w:val="006F7814"/>
    <w:rsid w:val="0070157A"/>
    <w:rsid w:val="00702B36"/>
    <w:rsid w:val="00705554"/>
    <w:rsid w:val="00715027"/>
    <w:rsid w:val="00716784"/>
    <w:rsid w:val="00722BE7"/>
    <w:rsid w:val="0072416D"/>
    <w:rsid w:val="00726817"/>
    <w:rsid w:val="00730EEC"/>
    <w:rsid w:val="007430D8"/>
    <w:rsid w:val="00747D47"/>
    <w:rsid w:val="0075318D"/>
    <w:rsid w:val="0075776A"/>
    <w:rsid w:val="00757AA9"/>
    <w:rsid w:val="007618B4"/>
    <w:rsid w:val="00764D1D"/>
    <w:rsid w:val="00773733"/>
    <w:rsid w:val="00783518"/>
    <w:rsid w:val="00783DCA"/>
    <w:rsid w:val="007949F0"/>
    <w:rsid w:val="007A0C25"/>
    <w:rsid w:val="007A4B07"/>
    <w:rsid w:val="007B16FF"/>
    <w:rsid w:val="007D066A"/>
    <w:rsid w:val="007D0A32"/>
    <w:rsid w:val="007D6ECF"/>
    <w:rsid w:val="007E19E2"/>
    <w:rsid w:val="007E205C"/>
    <w:rsid w:val="007E3B89"/>
    <w:rsid w:val="007E5BA0"/>
    <w:rsid w:val="007F60EC"/>
    <w:rsid w:val="00803732"/>
    <w:rsid w:val="00805324"/>
    <w:rsid w:val="00813DD1"/>
    <w:rsid w:val="00815C6C"/>
    <w:rsid w:val="00815FF6"/>
    <w:rsid w:val="00816DA0"/>
    <w:rsid w:val="00825B4F"/>
    <w:rsid w:val="00825F54"/>
    <w:rsid w:val="00826CDD"/>
    <w:rsid w:val="00827762"/>
    <w:rsid w:val="00827A94"/>
    <w:rsid w:val="00827C12"/>
    <w:rsid w:val="00841E9A"/>
    <w:rsid w:val="00845DB2"/>
    <w:rsid w:val="00847761"/>
    <w:rsid w:val="008534FB"/>
    <w:rsid w:val="00867A7B"/>
    <w:rsid w:val="00887946"/>
    <w:rsid w:val="00890D59"/>
    <w:rsid w:val="008A2656"/>
    <w:rsid w:val="008C121E"/>
    <w:rsid w:val="008C21B8"/>
    <w:rsid w:val="008C3769"/>
    <w:rsid w:val="008C55FB"/>
    <w:rsid w:val="008C66DF"/>
    <w:rsid w:val="008C72FC"/>
    <w:rsid w:val="008D2031"/>
    <w:rsid w:val="008D2244"/>
    <w:rsid w:val="008F537A"/>
    <w:rsid w:val="009026DB"/>
    <w:rsid w:val="009039F7"/>
    <w:rsid w:val="00906E9F"/>
    <w:rsid w:val="00921085"/>
    <w:rsid w:val="00923385"/>
    <w:rsid w:val="00924CD3"/>
    <w:rsid w:val="009352EC"/>
    <w:rsid w:val="009502E6"/>
    <w:rsid w:val="009528E4"/>
    <w:rsid w:val="0095435D"/>
    <w:rsid w:val="009651BA"/>
    <w:rsid w:val="00966FAB"/>
    <w:rsid w:val="009760D8"/>
    <w:rsid w:val="00980F52"/>
    <w:rsid w:val="00983DC1"/>
    <w:rsid w:val="00987F41"/>
    <w:rsid w:val="00996CCA"/>
    <w:rsid w:val="0099749A"/>
    <w:rsid w:val="00997B8A"/>
    <w:rsid w:val="009B4A53"/>
    <w:rsid w:val="009D16DE"/>
    <w:rsid w:val="009D7083"/>
    <w:rsid w:val="009D7664"/>
    <w:rsid w:val="009D7F06"/>
    <w:rsid w:val="009E5B77"/>
    <w:rsid w:val="009F2F5B"/>
    <w:rsid w:val="009F50F6"/>
    <w:rsid w:val="00A029BF"/>
    <w:rsid w:val="00A157E8"/>
    <w:rsid w:val="00A21C72"/>
    <w:rsid w:val="00A275FE"/>
    <w:rsid w:val="00A43E57"/>
    <w:rsid w:val="00A526E5"/>
    <w:rsid w:val="00A53185"/>
    <w:rsid w:val="00A60796"/>
    <w:rsid w:val="00A613BB"/>
    <w:rsid w:val="00A62227"/>
    <w:rsid w:val="00A643B2"/>
    <w:rsid w:val="00A655AF"/>
    <w:rsid w:val="00A74CFB"/>
    <w:rsid w:val="00A86363"/>
    <w:rsid w:val="00A949D3"/>
    <w:rsid w:val="00AA5A51"/>
    <w:rsid w:val="00AD1944"/>
    <w:rsid w:val="00AF2CAC"/>
    <w:rsid w:val="00B0373C"/>
    <w:rsid w:val="00B05407"/>
    <w:rsid w:val="00B10898"/>
    <w:rsid w:val="00B13173"/>
    <w:rsid w:val="00B157FA"/>
    <w:rsid w:val="00B26BAF"/>
    <w:rsid w:val="00B302E8"/>
    <w:rsid w:val="00B32C78"/>
    <w:rsid w:val="00B43682"/>
    <w:rsid w:val="00B46200"/>
    <w:rsid w:val="00B55161"/>
    <w:rsid w:val="00B635ED"/>
    <w:rsid w:val="00B6525A"/>
    <w:rsid w:val="00B72C32"/>
    <w:rsid w:val="00B72FE0"/>
    <w:rsid w:val="00B831D3"/>
    <w:rsid w:val="00BA2AAD"/>
    <w:rsid w:val="00BA368C"/>
    <w:rsid w:val="00BA3A19"/>
    <w:rsid w:val="00BA3BA2"/>
    <w:rsid w:val="00BA5796"/>
    <w:rsid w:val="00BB7EF5"/>
    <w:rsid w:val="00BC0C83"/>
    <w:rsid w:val="00BC712E"/>
    <w:rsid w:val="00BD3B6B"/>
    <w:rsid w:val="00BD71F8"/>
    <w:rsid w:val="00BE1DA7"/>
    <w:rsid w:val="00BE7828"/>
    <w:rsid w:val="00BF5768"/>
    <w:rsid w:val="00BF7766"/>
    <w:rsid w:val="00C023F7"/>
    <w:rsid w:val="00C059D3"/>
    <w:rsid w:val="00C12382"/>
    <w:rsid w:val="00C17E27"/>
    <w:rsid w:val="00C269A2"/>
    <w:rsid w:val="00C31472"/>
    <w:rsid w:val="00C32355"/>
    <w:rsid w:val="00C3600F"/>
    <w:rsid w:val="00C421E6"/>
    <w:rsid w:val="00C438CF"/>
    <w:rsid w:val="00C534CB"/>
    <w:rsid w:val="00C63A91"/>
    <w:rsid w:val="00C66A8C"/>
    <w:rsid w:val="00C72E5D"/>
    <w:rsid w:val="00C74FC2"/>
    <w:rsid w:val="00C7615C"/>
    <w:rsid w:val="00C85183"/>
    <w:rsid w:val="00C909A2"/>
    <w:rsid w:val="00C90EFC"/>
    <w:rsid w:val="00C919BD"/>
    <w:rsid w:val="00C958E1"/>
    <w:rsid w:val="00C95F79"/>
    <w:rsid w:val="00C9756D"/>
    <w:rsid w:val="00CA46DB"/>
    <w:rsid w:val="00CA62C3"/>
    <w:rsid w:val="00CB20A2"/>
    <w:rsid w:val="00CB5DF2"/>
    <w:rsid w:val="00CB6E7C"/>
    <w:rsid w:val="00CC6011"/>
    <w:rsid w:val="00CC75C9"/>
    <w:rsid w:val="00CC77A2"/>
    <w:rsid w:val="00CD394C"/>
    <w:rsid w:val="00CD6EB9"/>
    <w:rsid w:val="00CD7459"/>
    <w:rsid w:val="00CE0910"/>
    <w:rsid w:val="00CE1336"/>
    <w:rsid w:val="00CE2877"/>
    <w:rsid w:val="00CE49F9"/>
    <w:rsid w:val="00CE5B06"/>
    <w:rsid w:val="00CE7B18"/>
    <w:rsid w:val="00CF2D2B"/>
    <w:rsid w:val="00CF5DA7"/>
    <w:rsid w:val="00D00897"/>
    <w:rsid w:val="00D104BE"/>
    <w:rsid w:val="00D159DD"/>
    <w:rsid w:val="00D20E20"/>
    <w:rsid w:val="00D252DC"/>
    <w:rsid w:val="00D257F8"/>
    <w:rsid w:val="00D37495"/>
    <w:rsid w:val="00D47BFD"/>
    <w:rsid w:val="00D47F64"/>
    <w:rsid w:val="00D5110F"/>
    <w:rsid w:val="00D601A2"/>
    <w:rsid w:val="00D61B35"/>
    <w:rsid w:val="00D7286B"/>
    <w:rsid w:val="00D740CC"/>
    <w:rsid w:val="00D949CB"/>
    <w:rsid w:val="00D96AC7"/>
    <w:rsid w:val="00DA1EB6"/>
    <w:rsid w:val="00DA36CA"/>
    <w:rsid w:val="00DB0F3A"/>
    <w:rsid w:val="00DB4973"/>
    <w:rsid w:val="00DB62AB"/>
    <w:rsid w:val="00DB685B"/>
    <w:rsid w:val="00DC760D"/>
    <w:rsid w:val="00DD5777"/>
    <w:rsid w:val="00DD6975"/>
    <w:rsid w:val="00DE021F"/>
    <w:rsid w:val="00E03AA6"/>
    <w:rsid w:val="00E0522C"/>
    <w:rsid w:val="00E0688A"/>
    <w:rsid w:val="00E07992"/>
    <w:rsid w:val="00E07AD2"/>
    <w:rsid w:val="00E1177E"/>
    <w:rsid w:val="00E15D7F"/>
    <w:rsid w:val="00E220AF"/>
    <w:rsid w:val="00E31081"/>
    <w:rsid w:val="00E37584"/>
    <w:rsid w:val="00E40340"/>
    <w:rsid w:val="00E42774"/>
    <w:rsid w:val="00E4294B"/>
    <w:rsid w:val="00E433F7"/>
    <w:rsid w:val="00E504CF"/>
    <w:rsid w:val="00E51743"/>
    <w:rsid w:val="00E53A35"/>
    <w:rsid w:val="00E577E0"/>
    <w:rsid w:val="00E579C2"/>
    <w:rsid w:val="00E57D53"/>
    <w:rsid w:val="00E673A0"/>
    <w:rsid w:val="00E71EF6"/>
    <w:rsid w:val="00E734B7"/>
    <w:rsid w:val="00E76AA3"/>
    <w:rsid w:val="00E8057A"/>
    <w:rsid w:val="00E81DD7"/>
    <w:rsid w:val="00E83661"/>
    <w:rsid w:val="00E83E81"/>
    <w:rsid w:val="00E87084"/>
    <w:rsid w:val="00E923B1"/>
    <w:rsid w:val="00EA0AEE"/>
    <w:rsid w:val="00EA0E14"/>
    <w:rsid w:val="00EB2410"/>
    <w:rsid w:val="00EB2ED6"/>
    <w:rsid w:val="00EC22B8"/>
    <w:rsid w:val="00EC31C5"/>
    <w:rsid w:val="00ED2AF9"/>
    <w:rsid w:val="00ED5764"/>
    <w:rsid w:val="00ED67A4"/>
    <w:rsid w:val="00EE0111"/>
    <w:rsid w:val="00EE3F12"/>
    <w:rsid w:val="00EE481F"/>
    <w:rsid w:val="00F02679"/>
    <w:rsid w:val="00F14A34"/>
    <w:rsid w:val="00F14A5F"/>
    <w:rsid w:val="00F15549"/>
    <w:rsid w:val="00F305F6"/>
    <w:rsid w:val="00F46499"/>
    <w:rsid w:val="00F464EF"/>
    <w:rsid w:val="00F54190"/>
    <w:rsid w:val="00F56DD5"/>
    <w:rsid w:val="00F60CC8"/>
    <w:rsid w:val="00F640B9"/>
    <w:rsid w:val="00F648E8"/>
    <w:rsid w:val="00F70B26"/>
    <w:rsid w:val="00F86CAF"/>
    <w:rsid w:val="00F90D77"/>
    <w:rsid w:val="00FA73F6"/>
    <w:rsid w:val="00FB1CA9"/>
    <w:rsid w:val="00FB2876"/>
    <w:rsid w:val="00FD3FCD"/>
    <w:rsid w:val="00FD4D89"/>
    <w:rsid w:val="00FD525B"/>
    <w:rsid w:val="00FE1252"/>
    <w:rsid w:val="00FF1C80"/>
    <w:rsid w:val="00FF36C7"/>
    <w:rsid w:val="00FF53D5"/>
    <w:rsid w:val="00FF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0C96E78-4C5F-45EF-AE95-EEB1E109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35D"/>
    <w:pPr>
      <w:ind w:firstLine="709"/>
      <w:jc w:val="both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5435D"/>
    <w:pPr>
      <w:spacing w:after="120"/>
      <w:ind w:left="283"/>
    </w:pPr>
    <w:rPr>
      <w:color w:val="000000"/>
    </w:rPr>
  </w:style>
  <w:style w:type="character" w:customStyle="1" w:styleId="a4">
    <w:name w:val="Основной текст с отступом Знак"/>
    <w:link w:val="a3"/>
    <w:uiPriority w:val="99"/>
    <w:locked/>
    <w:rsid w:val="0095435D"/>
    <w:rPr>
      <w:rFonts w:eastAsia="Times New Roman" w:cs="Times New Roman"/>
      <w:color w:val="000000"/>
      <w:sz w:val="20"/>
      <w:szCs w:val="20"/>
      <w:lang w:eastAsia="ru-RU"/>
    </w:rPr>
  </w:style>
  <w:style w:type="paragraph" w:styleId="a5">
    <w:name w:val="Normal (Web)"/>
    <w:basedOn w:val="a"/>
    <w:uiPriority w:val="99"/>
    <w:rsid w:val="0095435D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uiPriority w:val="99"/>
    <w:rsid w:val="0095435D"/>
    <w:pPr>
      <w:spacing w:before="64" w:after="64"/>
    </w:pPr>
    <w:rPr>
      <w:rFonts w:ascii="Arial" w:hAnsi="Arial" w:cs="Arial"/>
      <w:color w:val="000000"/>
      <w:sz w:val="20"/>
    </w:rPr>
  </w:style>
  <w:style w:type="paragraph" w:styleId="a6">
    <w:name w:val="footer"/>
    <w:basedOn w:val="a"/>
    <w:link w:val="a7"/>
    <w:uiPriority w:val="99"/>
    <w:rsid w:val="009543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5435D"/>
    <w:rPr>
      <w:rFonts w:eastAsia="Times New Roman" w:cs="Times New Roman"/>
      <w:sz w:val="20"/>
      <w:szCs w:val="20"/>
      <w:lang w:eastAsia="ru-RU"/>
    </w:rPr>
  </w:style>
  <w:style w:type="character" w:styleId="a8">
    <w:name w:val="page number"/>
    <w:uiPriority w:val="99"/>
    <w:rsid w:val="0095435D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9543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95435D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275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Знак1"/>
    <w:basedOn w:val="a"/>
    <w:uiPriority w:val="99"/>
    <w:rsid w:val="00CE7B18"/>
    <w:pPr>
      <w:spacing w:before="100" w:beforeAutospacing="1" w:after="100" w:afterAutospacing="1"/>
      <w:ind w:firstLine="0"/>
      <w:jc w:val="left"/>
    </w:pPr>
    <w:rPr>
      <w:rFonts w:ascii="Tahoma" w:eastAsia="Calibri" w:hAnsi="Tahoma" w:cs="Tahoma"/>
      <w:sz w:val="20"/>
      <w:lang w:val="en-US" w:eastAsia="en-US"/>
    </w:rPr>
  </w:style>
  <w:style w:type="paragraph" w:styleId="3">
    <w:name w:val="Body Text Indent 3"/>
    <w:basedOn w:val="a"/>
    <w:link w:val="30"/>
    <w:uiPriority w:val="99"/>
    <w:rsid w:val="0071502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7D0A32"/>
    <w:rPr>
      <w:rFonts w:eastAsia="Times New Roman" w:cs="Times New Roman"/>
      <w:sz w:val="16"/>
      <w:szCs w:val="16"/>
    </w:rPr>
  </w:style>
  <w:style w:type="paragraph" w:customStyle="1" w:styleId="consplusnormal">
    <w:name w:val="consplusnormal"/>
    <w:basedOn w:val="a"/>
    <w:uiPriority w:val="99"/>
    <w:rsid w:val="00715027"/>
    <w:pPr>
      <w:autoSpaceDE w:val="0"/>
      <w:autoSpaceDN w:val="0"/>
      <w:ind w:firstLine="720"/>
      <w:jc w:val="left"/>
    </w:pPr>
    <w:rPr>
      <w:rFonts w:ascii="Arial" w:eastAsia="Calibri" w:hAnsi="Arial" w:cs="Arial"/>
      <w:sz w:val="20"/>
    </w:rPr>
  </w:style>
  <w:style w:type="paragraph" w:customStyle="1" w:styleId="text">
    <w:name w:val="text"/>
    <w:basedOn w:val="a"/>
    <w:uiPriority w:val="99"/>
    <w:rsid w:val="00715027"/>
    <w:pPr>
      <w:spacing w:before="100" w:beforeAutospacing="1" w:after="100" w:afterAutospacing="1"/>
      <w:ind w:firstLine="0"/>
      <w:jc w:val="left"/>
    </w:pPr>
    <w:rPr>
      <w:rFonts w:eastAsia="Calibri"/>
      <w:sz w:val="24"/>
      <w:szCs w:val="24"/>
    </w:rPr>
  </w:style>
  <w:style w:type="paragraph" w:styleId="ab">
    <w:name w:val="header"/>
    <w:basedOn w:val="a"/>
    <w:link w:val="ac"/>
    <w:uiPriority w:val="99"/>
    <w:rsid w:val="00906E9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95E41"/>
    <w:rPr>
      <w:rFonts w:eastAsia="Times New Roman"/>
      <w:sz w:val="28"/>
      <w:szCs w:val="20"/>
    </w:rPr>
  </w:style>
  <w:style w:type="paragraph" w:styleId="ad">
    <w:name w:val="Body Text"/>
    <w:basedOn w:val="a"/>
    <w:link w:val="ae"/>
    <w:uiPriority w:val="99"/>
    <w:unhideWhenUsed/>
    <w:rsid w:val="002528F8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2528F8"/>
    <w:rPr>
      <w:rFonts w:eastAsia="Times New Roman"/>
      <w:sz w:val="28"/>
    </w:rPr>
  </w:style>
  <w:style w:type="paragraph" w:styleId="af">
    <w:name w:val="List Paragraph"/>
    <w:basedOn w:val="a"/>
    <w:uiPriority w:val="34"/>
    <w:qFormat/>
    <w:rsid w:val="00D104BE"/>
    <w:pPr>
      <w:ind w:firstLine="0"/>
      <w:contextualSpacing/>
      <w:jc w:val="left"/>
    </w:pPr>
    <w:rPr>
      <w:sz w:val="24"/>
      <w:szCs w:val="24"/>
    </w:rPr>
  </w:style>
  <w:style w:type="character" w:customStyle="1" w:styleId="10">
    <w:name w:val="Основной текст Знак1"/>
    <w:uiPriority w:val="99"/>
    <w:locked/>
    <w:rsid w:val="00ED5764"/>
    <w:rPr>
      <w:rFonts w:eastAsia="Calibri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14A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14A34"/>
    <w:rPr>
      <w:rFonts w:ascii="Courier New" w:eastAsia="Times New Roman" w:hAnsi="Courier New" w:cs="Courier New"/>
    </w:rPr>
  </w:style>
  <w:style w:type="paragraph" w:styleId="af0">
    <w:name w:val="No Spacing"/>
    <w:link w:val="af1"/>
    <w:qFormat/>
    <w:rsid w:val="009039F7"/>
    <w:rPr>
      <w:rFonts w:ascii="Calibri" w:eastAsia="Times New Roman" w:hAnsi="Calibri"/>
      <w:sz w:val="22"/>
      <w:szCs w:val="22"/>
    </w:rPr>
  </w:style>
  <w:style w:type="character" w:customStyle="1" w:styleId="af1">
    <w:name w:val="Без интервала Знак"/>
    <w:link w:val="af0"/>
    <w:locked/>
    <w:rsid w:val="009039F7"/>
    <w:rPr>
      <w:rFonts w:ascii="Calibri" w:eastAsia="Times New Roman" w:hAnsi="Calibri"/>
      <w:sz w:val="22"/>
      <w:szCs w:val="22"/>
    </w:rPr>
  </w:style>
  <w:style w:type="character" w:styleId="af2">
    <w:name w:val="Hyperlink"/>
    <w:basedOn w:val="a0"/>
    <w:uiPriority w:val="99"/>
    <w:unhideWhenUsed/>
    <w:rsid w:val="00827A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517671601?w=wall517671601_186%2Fall" TargetMode="External"/><Relationship Id="rId13" Type="http://schemas.openxmlformats.org/officeDocument/2006/relationships/hyperlink" Target="https://vk.com/id167543493?w=wall167543493_125%2Fall" TargetMode="External"/><Relationship Id="rId18" Type="http://schemas.openxmlformats.org/officeDocument/2006/relationships/hyperlink" Target="https://vk.com/id167543493?w=wall167543493_233%2Fall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s://vk.com/id517671601?w=wall517671601_186%2Fal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eschanmcb.rnd.muzkult.ru/news/57842546" TargetMode="External"/><Relationship Id="rId17" Type="http://schemas.openxmlformats.org/officeDocument/2006/relationships/hyperlink" Target="https://vk.com/id167543493?w=wall167543493_138%2Fall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vk.com/id167543493?w=wall167543493_138%2Fall" TargetMode="External"/><Relationship Id="rId20" Type="http://schemas.openxmlformats.org/officeDocument/2006/relationships/hyperlink" Target="https://vk.com/id517671601?w=wall517671601_237%2Fal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id517671601?w=wall517671601_603%2Fall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vk.com/club183819774?w=wall-183819774_92%2Fall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vk.com/id167543493?w=wall167543493_346%2Fall" TargetMode="External"/><Relationship Id="rId19" Type="http://schemas.openxmlformats.org/officeDocument/2006/relationships/hyperlink" Target="https://vk.com/id167543493?w=wall167543493_315%2Fal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schanmcb.rnd.muzkult.ru/media/2020/06/28/1257617231/ya_vy_birayu_zhizn_bez_narkotikov.pdf" TargetMode="External"/><Relationship Id="rId14" Type="http://schemas.openxmlformats.org/officeDocument/2006/relationships/hyperlink" Target="http://peschanmcb.rnd.muzkult.ru/news/61173976" TargetMode="External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F6605-3558-42AC-8BDC-F352F9F95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4819</Words>
  <Characters>27469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</dc:creator>
  <cp:lastModifiedBy>Роман Леонидович Бронников</cp:lastModifiedBy>
  <cp:revision>17</cp:revision>
  <cp:lastPrinted>2021-02-15T08:07:00Z</cp:lastPrinted>
  <dcterms:created xsi:type="dcterms:W3CDTF">2021-01-25T09:56:00Z</dcterms:created>
  <dcterms:modified xsi:type="dcterms:W3CDTF">2021-02-15T08:07:00Z</dcterms:modified>
</cp:coreProperties>
</file>