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BA" w:rsidRDefault="00770FBA" w:rsidP="00770FBA">
      <w:pPr>
        <w:widowControl w:val="0"/>
        <w:spacing w:line="100" w:lineRule="atLeast"/>
        <w:jc w:val="center"/>
      </w:pPr>
      <w:r>
        <w:rPr>
          <w:noProof/>
        </w:rPr>
        <w:drawing>
          <wp:inline distT="0" distB="0" distL="0" distR="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BA" w:rsidRDefault="00770FBA" w:rsidP="00770FBA">
      <w:pPr>
        <w:widowControl w:val="0"/>
        <w:spacing w:line="100" w:lineRule="atLeast"/>
        <w:jc w:val="center"/>
      </w:pPr>
      <w:r>
        <w:rPr>
          <w:b/>
          <w:sz w:val="28"/>
          <w:szCs w:val="28"/>
        </w:rPr>
        <w:t>Российская Федерация</w:t>
      </w:r>
    </w:p>
    <w:p w:rsidR="00770FBA" w:rsidRDefault="00770FBA" w:rsidP="00770FBA">
      <w:pPr>
        <w:widowControl w:val="0"/>
        <w:spacing w:line="100" w:lineRule="atLeast"/>
        <w:jc w:val="center"/>
      </w:pPr>
      <w:r>
        <w:rPr>
          <w:b/>
          <w:sz w:val="28"/>
          <w:szCs w:val="28"/>
        </w:rPr>
        <w:t>Ростовская область</w:t>
      </w:r>
    </w:p>
    <w:p w:rsidR="00770FBA" w:rsidRDefault="00770FBA" w:rsidP="00770FBA">
      <w:pPr>
        <w:widowControl w:val="0"/>
        <w:spacing w:line="100" w:lineRule="atLeast"/>
        <w:jc w:val="center"/>
      </w:pPr>
      <w:r>
        <w:rPr>
          <w:b/>
          <w:sz w:val="28"/>
          <w:szCs w:val="28"/>
        </w:rPr>
        <w:t>Собрание депутатов Песчанокопского района</w:t>
      </w:r>
    </w:p>
    <w:p w:rsidR="00770FBA" w:rsidRDefault="00770FBA" w:rsidP="00770FBA">
      <w:pPr>
        <w:widowControl w:val="0"/>
        <w:tabs>
          <w:tab w:val="center" w:pos="1701"/>
        </w:tabs>
        <w:spacing w:line="100" w:lineRule="atLeast"/>
        <w:jc w:val="center"/>
        <w:rPr>
          <w:sz w:val="12"/>
        </w:rPr>
      </w:pPr>
    </w:p>
    <w:p w:rsidR="00770FBA" w:rsidRDefault="00770FBA" w:rsidP="00770FBA">
      <w:pPr>
        <w:keepNext/>
        <w:widowControl w:val="0"/>
        <w:spacing w:line="100" w:lineRule="atLeast"/>
        <w:jc w:val="center"/>
      </w:pPr>
      <w:r>
        <w:rPr>
          <w:b/>
          <w:sz w:val="28"/>
          <w:szCs w:val="28"/>
        </w:rPr>
        <w:t>РЕШЕНИЕ</w:t>
      </w:r>
    </w:p>
    <w:p w:rsidR="00770FBA" w:rsidRDefault="00770FBA" w:rsidP="00770FBA">
      <w:pPr>
        <w:rPr>
          <w:sz w:val="20"/>
          <w:lang w:eastAsia="zh-CN"/>
        </w:rPr>
      </w:pPr>
    </w:p>
    <w:tbl>
      <w:tblPr>
        <w:tblW w:w="17945" w:type="dxa"/>
        <w:tblLook w:val="04A0" w:firstRow="1" w:lastRow="0" w:firstColumn="1" w:lastColumn="0" w:noHBand="0" w:noVBand="1"/>
      </w:tblPr>
      <w:tblGrid>
        <w:gridCol w:w="2340"/>
        <w:gridCol w:w="2280"/>
        <w:gridCol w:w="4560"/>
        <w:gridCol w:w="5317"/>
        <w:gridCol w:w="699"/>
        <w:gridCol w:w="236"/>
        <w:gridCol w:w="2513"/>
      </w:tblGrid>
      <w:tr w:rsidR="00770FBA" w:rsidTr="00770FBA">
        <w:trPr>
          <w:trHeight w:val="383"/>
        </w:trPr>
        <w:tc>
          <w:tcPr>
            <w:tcW w:w="2340" w:type="dxa"/>
            <w:hideMark/>
          </w:tcPr>
          <w:p w:rsidR="00770FBA" w:rsidRDefault="00770FBA">
            <w:pPr>
              <w:suppressAutoHyphens/>
              <w:rPr>
                <w:rFonts w:eastAsia="Calibri"/>
                <w:kern w:val="2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  <w:r>
              <w:rPr>
                <w:rFonts w:eastAsia="Calibri"/>
                <w:sz w:val="28"/>
                <w:szCs w:val="28"/>
                <w:lang w:eastAsia="en-US"/>
              </w:rPr>
              <w:t>.12.2020г.</w:t>
            </w:r>
          </w:p>
        </w:tc>
        <w:tc>
          <w:tcPr>
            <w:tcW w:w="2280" w:type="dxa"/>
          </w:tcPr>
          <w:p w:rsidR="00770FBA" w:rsidRDefault="00770FBA">
            <w:pPr>
              <w:suppressAutoHyphens/>
              <w:jc w:val="center"/>
              <w:rPr>
                <w:rFonts w:eastAsia="Calibri"/>
                <w:kern w:val="2"/>
                <w:sz w:val="28"/>
                <w:szCs w:val="28"/>
                <w:lang w:eastAsia="en-US" w:bidi="hi-IN"/>
              </w:rPr>
            </w:pPr>
          </w:p>
        </w:tc>
        <w:tc>
          <w:tcPr>
            <w:tcW w:w="4560" w:type="dxa"/>
            <w:hideMark/>
          </w:tcPr>
          <w:p w:rsidR="00770FBA" w:rsidRDefault="00770FBA">
            <w:pPr>
              <w:suppressAutoHyphens/>
              <w:ind w:left="-108"/>
              <w:jc w:val="center"/>
              <w:rPr>
                <w:rFonts w:eastAsia="Calibri"/>
                <w:kern w:val="2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№</w:t>
            </w:r>
          </w:p>
        </w:tc>
        <w:tc>
          <w:tcPr>
            <w:tcW w:w="5317" w:type="dxa"/>
            <w:hideMark/>
          </w:tcPr>
          <w:p w:rsidR="00770FBA" w:rsidRDefault="00770FBA">
            <w:pPr>
              <w:suppressAutoHyphens/>
              <w:ind w:left="-108"/>
              <w:rPr>
                <w:rFonts w:eastAsia="Calibri"/>
                <w:kern w:val="2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403</w:t>
            </w:r>
          </w:p>
        </w:tc>
        <w:tc>
          <w:tcPr>
            <w:tcW w:w="699" w:type="dxa"/>
            <w:hideMark/>
          </w:tcPr>
          <w:p w:rsidR="00770FBA" w:rsidRDefault="00770FBA">
            <w:pPr>
              <w:rPr>
                <w:szCs w:val="20"/>
              </w:rPr>
            </w:pPr>
          </w:p>
        </w:tc>
        <w:tc>
          <w:tcPr>
            <w:tcW w:w="236" w:type="dxa"/>
          </w:tcPr>
          <w:p w:rsidR="00770FBA" w:rsidRDefault="00770FBA">
            <w:pPr>
              <w:suppressAutoHyphens/>
              <w:rPr>
                <w:rFonts w:eastAsia="Calibri"/>
                <w:kern w:val="2"/>
                <w:sz w:val="28"/>
                <w:szCs w:val="28"/>
                <w:lang w:eastAsia="en-US" w:bidi="hi-IN"/>
              </w:rPr>
            </w:pPr>
          </w:p>
        </w:tc>
        <w:tc>
          <w:tcPr>
            <w:tcW w:w="2513" w:type="dxa"/>
            <w:hideMark/>
          </w:tcPr>
          <w:p w:rsidR="00770FBA" w:rsidRDefault="00770FBA">
            <w:pPr>
              <w:suppressAutoHyphens/>
              <w:jc w:val="center"/>
              <w:rPr>
                <w:rFonts w:eastAsia="Calibri"/>
                <w:kern w:val="2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</w:p>
        </w:tc>
      </w:tr>
    </w:tbl>
    <w:p w:rsidR="00072DB2" w:rsidRPr="00154524" w:rsidRDefault="00072DB2" w:rsidP="00770FBA">
      <w:pPr>
        <w:ind w:right="3968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24</w:t>
      </w:r>
      <w:r w:rsidR="00770FBA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декабря 2019 года № 330 «Об утверждении бюджета</w:t>
      </w:r>
      <w:r w:rsidR="00770FBA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2020 год и на</w:t>
      </w:r>
      <w:r w:rsidR="00770FBA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2021 и 2022 годов»</w:t>
      </w:r>
    </w:p>
    <w:p w:rsidR="00072DB2" w:rsidRPr="00154524" w:rsidRDefault="00072DB2" w:rsidP="00154524">
      <w:pPr>
        <w:jc w:val="both"/>
        <w:rPr>
          <w:sz w:val="28"/>
          <w:szCs w:val="28"/>
        </w:rPr>
      </w:pPr>
    </w:p>
    <w:p w:rsidR="00072DB2" w:rsidRDefault="00072DB2" w:rsidP="00770FBA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  <w:r w:rsidR="00770FBA">
        <w:rPr>
          <w:sz w:val="28"/>
          <w:szCs w:val="28"/>
        </w:rPr>
        <w:t>,</w:t>
      </w:r>
    </w:p>
    <w:p w:rsidR="00072DB2" w:rsidRDefault="00072DB2" w:rsidP="00154524">
      <w:pPr>
        <w:jc w:val="both"/>
        <w:rPr>
          <w:sz w:val="28"/>
          <w:szCs w:val="28"/>
        </w:rPr>
      </w:pPr>
    </w:p>
    <w:p w:rsidR="00072DB2" w:rsidRDefault="00072DB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2DB2" w:rsidRDefault="00072DB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DB2" w:rsidRPr="007045BD" w:rsidRDefault="00072DB2" w:rsidP="00770FBA">
      <w:pPr>
        <w:pStyle w:val="a8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072DB2" w:rsidRPr="00154524" w:rsidRDefault="00072DB2" w:rsidP="00770FBA">
      <w:pPr>
        <w:pStyle w:val="a8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072DB2" w:rsidRDefault="00072DB2" w:rsidP="00770FBA">
      <w:pPr>
        <w:pStyle w:val="a8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3613E7">
        <w:rPr>
          <w:sz w:val="28"/>
          <w:szCs w:val="28"/>
        </w:rPr>
        <w:t>1231763,4</w:t>
      </w:r>
      <w:r w:rsidRPr="00A85B3B">
        <w:rPr>
          <w:sz w:val="28"/>
          <w:szCs w:val="28"/>
        </w:rPr>
        <w:t>» заменить цифрами  «</w:t>
      </w:r>
      <w:r w:rsidR="003613E7">
        <w:rPr>
          <w:sz w:val="28"/>
          <w:szCs w:val="28"/>
        </w:rPr>
        <w:t>1251297,0</w:t>
      </w:r>
      <w:r w:rsidRPr="00A85B3B">
        <w:rPr>
          <w:sz w:val="28"/>
          <w:szCs w:val="28"/>
        </w:rPr>
        <w:t>»; в пункте 2 цифры  «</w:t>
      </w:r>
      <w:r w:rsidR="003613E7">
        <w:rPr>
          <w:sz w:val="28"/>
          <w:szCs w:val="28"/>
        </w:rPr>
        <w:t>1253190,4</w:t>
      </w:r>
      <w:r w:rsidRPr="00A85B3B">
        <w:rPr>
          <w:sz w:val="28"/>
          <w:szCs w:val="28"/>
        </w:rPr>
        <w:t>» заменить цифрами  «</w:t>
      </w:r>
      <w:r w:rsidR="003613E7">
        <w:rPr>
          <w:sz w:val="28"/>
          <w:szCs w:val="28"/>
        </w:rPr>
        <w:t>1272724</w:t>
      </w:r>
      <w:r w:rsidRPr="00A85B3B">
        <w:rPr>
          <w:sz w:val="28"/>
          <w:szCs w:val="28"/>
        </w:rPr>
        <w:t xml:space="preserve">»; </w:t>
      </w:r>
    </w:p>
    <w:p w:rsidR="00072DB2" w:rsidRDefault="00072DB2" w:rsidP="00770FBA">
      <w:pPr>
        <w:pStyle w:val="a8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части 2, в пункте 1 цифры  «</w:t>
      </w:r>
      <w:r w:rsidR="003613E7">
        <w:rPr>
          <w:sz w:val="28"/>
          <w:szCs w:val="28"/>
        </w:rPr>
        <w:t>916739,5</w:t>
      </w:r>
      <w:r w:rsidRPr="0015452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916328,</w:t>
      </w:r>
      <w:r w:rsidR="00A91802">
        <w:rPr>
          <w:sz w:val="28"/>
          <w:szCs w:val="28"/>
        </w:rPr>
        <w:t>3</w:t>
      </w:r>
      <w:r w:rsidRPr="00154524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цифры  «</w:t>
      </w:r>
      <w:r w:rsidR="003613E7">
        <w:rPr>
          <w:sz w:val="28"/>
          <w:szCs w:val="28"/>
        </w:rPr>
        <w:t>849512,4</w:t>
      </w:r>
      <w:r w:rsidRPr="0015452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848920,9</w:t>
      </w:r>
      <w:r w:rsidRPr="00154524">
        <w:rPr>
          <w:sz w:val="28"/>
          <w:szCs w:val="28"/>
        </w:rPr>
        <w:t>»; в пункте 2 цифры  «</w:t>
      </w:r>
      <w:r w:rsidR="0011496B">
        <w:rPr>
          <w:sz w:val="28"/>
          <w:szCs w:val="28"/>
        </w:rPr>
        <w:t>916739,5</w:t>
      </w:r>
      <w:r w:rsidRPr="0015452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916328,</w:t>
      </w:r>
      <w:r w:rsidR="00A91802">
        <w:rPr>
          <w:sz w:val="28"/>
          <w:szCs w:val="28"/>
        </w:rPr>
        <w:t>3</w:t>
      </w:r>
      <w:r w:rsidRPr="00154524">
        <w:rPr>
          <w:sz w:val="28"/>
          <w:szCs w:val="28"/>
        </w:rPr>
        <w:t>», цифры  «</w:t>
      </w:r>
      <w:r w:rsidR="0011496B">
        <w:rPr>
          <w:sz w:val="28"/>
          <w:szCs w:val="28"/>
        </w:rPr>
        <w:t>849512,4</w:t>
      </w:r>
      <w:r w:rsidRPr="0015452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848920,9</w:t>
      </w:r>
      <w:r w:rsidRPr="00154524">
        <w:rPr>
          <w:sz w:val="28"/>
          <w:szCs w:val="28"/>
        </w:rPr>
        <w:t>»;</w:t>
      </w:r>
    </w:p>
    <w:p w:rsidR="00ED6DBE" w:rsidRDefault="00ED6DBE" w:rsidP="00770FBA">
      <w:pPr>
        <w:pStyle w:val="a8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ED6DBE" w:rsidRDefault="00ED6DBE" w:rsidP="00770FBA">
      <w:pPr>
        <w:pStyle w:val="a8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2 цифры «</w:t>
      </w:r>
      <w:r w:rsidR="00C10374">
        <w:rPr>
          <w:sz w:val="28"/>
          <w:szCs w:val="28"/>
        </w:rPr>
        <w:t>69915,9</w:t>
      </w:r>
      <w:r>
        <w:rPr>
          <w:sz w:val="28"/>
          <w:szCs w:val="28"/>
        </w:rPr>
        <w:t>» заменить цифрами «</w:t>
      </w:r>
      <w:r w:rsidR="00C10374">
        <w:rPr>
          <w:sz w:val="28"/>
          <w:szCs w:val="28"/>
        </w:rPr>
        <w:t>71202,5</w:t>
      </w:r>
      <w:r>
        <w:rPr>
          <w:sz w:val="28"/>
          <w:szCs w:val="28"/>
        </w:rPr>
        <w:t>»</w:t>
      </w:r>
      <w:r w:rsidR="00C10374">
        <w:rPr>
          <w:sz w:val="28"/>
          <w:szCs w:val="28"/>
        </w:rPr>
        <w:t>;</w:t>
      </w:r>
      <w:r w:rsidR="00E9342D">
        <w:rPr>
          <w:sz w:val="28"/>
          <w:szCs w:val="28"/>
        </w:rPr>
        <w:t>цифры «42725,5» заменить цифрами «42314,4»; цифры «44724,4» заменить цифрами 44132,9»;</w:t>
      </w:r>
    </w:p>
    <w:p w:rsidR="00072DB2" w:rsidRDefault="00ED6DBE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F1DD1">
        <w:rPr>
          <w:sz w:val="28"/>
          <w:szCs w:val="28"/>
        </w:rPr>
        <w:t xml:space="preserve"> </w:t>
      </w:r>
      <w:r w:rsidR="00072DB2">
        <w:rPr>
          <w:sz w:val="28"/>
          <w:szCs w:val="28"/>
        </w:rPr>
        <w:t>в статье 7:</w:t>
      </w:r>
    </w:p>
    <w:p w:rsidR="00072DB2" w:rsidRDefault="00072DB2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2120FD">
        <w:rPr>
          <w:sz w:val="28"/>
          <w:szCs w:val="28"/>
        </w:rPr>
        <w:t>в части 1 цифры  «</w:t>
      </w:r>
      <w:r w:rsidR="0011496B">
        <w:rPr>
          <w:sz w:val="28"/>
          <w:szCs w:val="28"/>
        </w:rPr>
        <w:t>575848,4</w:t>
      </w:r>
      <w:r w:rsidRPr="002120FD">
        <w:rPr>
          <w:sz w:val="28"/>
          <w:szCs w:val="28"/>
        </w:rPr>
        <w:t>»  заменить цифрами  «</w:t>
      </w:r>
      <w:r w:rsidR="0011496B">
        <w:rPr>
          <w:sz w:val="28"/>
          <w:szCs w:val="28"/>
        </w:rPr>
        <w:t>593318,7</w:t>
      </w:r>
      <w:r w:rsidRPr="002120F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D6DBE" w:rsidRDefault="00072DB2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</w:t>
      </w:r>
      <w:r w:rsidR="0011496B">
        <w:rPr>
          <w:sz w:val="28"/>
          <w:szCs w:val="28"/>
        </w:rPr>
        <w:t>263025,5</w:t>
      </w:r>
      <w:r w:rsidRPr="00C5664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260526,3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072DB2" w:rsidRDefault="00ED6DBE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</w:t>
      </w:r>
      <w:r w:rsidR="00072DB2">
        <w:rPr>
          <w:sz w:val="28"/>
          <w:szCs w:val="28"/>
        </w:rPr>
        <w:t>статье 8:</w:t>
      </w:r>
    </w:p>
    <w:p w:rsidR="00072DB2" w:rsidRDefault="00072DB2" w:rsidP="00770FBA">
      <w:pPr>
        <w:pStyle w:val="a8"/>
        <w:numPr>
          <w:ilvl w:val="2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1 </w:t>
      </w:r>
      <w:r w:rsidR="00CA44DF" w:rsidRPr="00BD1C96">
        <w:rPr>
          <w:sz w:val="28"/>
          <w:szCs w:val="28"/>
        </w:rPr>
        <w:t>цифры «</w:t>
      </w:r>
      <w:r w:rsidR="008F1DD1">
        <w:rPr>
          <w:sz w:val="28"/>
          <w:szCs w:val="28"/>
        </w:rPr>
        <w:t>79270,2</w:t>
      </w:r>
      <w:r w:rsidR="00CA44DF" w:rsidRPr="00BD1C96">
        <w:rPr>
          <w:sz w:val="28"/>
          <w:szCs w:val="28"/>
        </w:rPr>
        <w:t>» заменить цифрами «</w:t>
      </w:r>
      <w:r w:rsidR="008F1DD1">
        <w:rPr>
          <w:sz w:val="28"/>
          <w:szCs w:val="28"/>
        </w:rPr>
        <w:t>77865,0</w:t>
      </w:r>
      <w:r w:rsidR="00CA44DF" w:rsidRPr="00BD1C96">
        <w:rPr>
          <w:sz w:val="28"/>
          <w:szCs w:val="28"/>
        </w:rPr>
        <w:t>»</w:t>
      </w:r>
      <w:r w:rsidR="00CA44DF">
        <w:rPr>
          <w:sz w:val="28"/>
          <w:szCs w:val="28"/>
        </w:rPr>
        <w:t>;</w:t>
      </w:r>
      <w:r w:rsidR="00CA44DF" w:rsidRPr="00952927">
        <w:rPr>
          <w:sz w:val="28"/>
          <w:szCs w:val="28"/>
        </w:rPr>
        <w:t xml:space="preserve"> </w:t>
      </w:r>
    </w:p>
    <w:p w:rsidR="00072DB2" w:rsidRPr="00BD1C96" w:rsidRDefault="00ED6DBE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1.5. п</w:t>
      </w:r>
      <w:r w:rsidR="00072DB2" w:rsidRPr="00614E2B">
        <w:rPr>
          <w:snapToGrid w:val="0"/>
          <w:color w:val="000000"/>
          <w:sz w:val="28"/>
          <w:szCs w:val="28"/>
        </w:rPr>
        <w:t>риложение 1</w:t>
      </w:r>
      <w:r w:rsidR="00072DB2">
        <w:rPr>
          <w:snapToGrid w:val="0"/>
          <w:color w:val="000000"/>
          <w:sz w:val="28"/>
          <w:szCs w:val="28"/>
        </w:rPr>
        <w:t xml:space="preserve"> </w:t>
      </w:r>
      <w:r w:rsidR="00072DB2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072DB2" w:rsidRPr="00D13F3A">
        <w:rPr>
          <w:snapToGrid w:val="0"/>
          <w:sz w:val="28"/>
          <w:szCs w:val="28"/>
        </w:rPr>
        <w:t xml:space="preserve"> Песчанокопского района</w:t>
      </w:r>
      <w:r w:rsidR="00072DB2">
        <w:rPr>
          <w:snapToGrid w:val="0"/>
          <w:sz w:val="28"/>
          <w:szCs w:val="28"/>
        </w:rPr>
        <w:t xml:space="preserve"> на 2020</w:t>
      </w:r>
      <w:r w:rsidR="00072DB2" w:rsidRPr="00407F20">
        <w:rPr>
          <w:snapToGrid w:val="0"/>
          <w:sz w:val="28"/>
          <w:szCs w:val="28"/>
        </w:rPr>
        <w:t xml:space="preserve"> год</w:t>
      </w:r>
      <w:r w:rsidR="00072DB2">
        <w:rPr>
          <w:snapToGrid w:val="0"/>
          <w:sz w:val="28"/>
          <w:szCs w:val="28"/>
        </w:rPr>
        <w:t xml:space="preserve"> и на плановый период 2021 и 2022 годов</w:t>
      </w:r>
      <w:r w:rsidR="00072DB2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072DB2" w:rsidRDefault="00ED6DBE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1.6.</w:t>
      </w:r>
      <w:r w:rsidR="00072DB2">
        <w:rPr>
          <w:snapToGrid w:val="0"/>
          <w:sz w:val="28"/>
          <w:szCs w:val="28"/>
        </w:rPr>
        <w:t xml:space="preserve"> приложение 2 </w:t>
      </w:r>
      <w:r w:rsidR="00072DB2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072DB2" w:rsidRDefault="00ED6DBE" w:rsidP="00770FBA">
      <w:pPr>
        <w:tabs>
          <w:tab w:val="left" w:pos="709"/>
          <w:tab w:val="left" w:pos="127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1.7. </w:t>
      </w:r>
      <w:r w:rsidR="00072DB2">
        <w:rPr>
          <w:snapToGrid w:val="0"/>
          <w:sz w:val="28"/>
          <w:szCs w:val="28"/>
        </w:rPr>
        <w:t xml:space="preserve"> приложение 3 «Перечень главных администраторов доходов бюджета Песчанокопского района – органов местного самоуправления Песчанокопского района», изложить согласно приложению 3 к настоящему Решению;</w:t>
      </w:r>
    </w:p>
    <w:p w:rsidR="00072DB2" w:rsidRDefault="00ED6DBE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1.8.</w:t>
      </w:r>
      <w:r w:rsidR="00072DB2">
        <w:rPr>
          <w:snapToGrid w:val="0"/>
          <w:sz w:val="28"/>
          <w:szCs w:val="28"/>
        </w:rPr>
        <w:t xml:space="preserve">   </w:t>
      </w:r>
      <w:r w:rsidR="00072DB2"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="00072DB2"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="00072DB2" w:rsidRPr="00BD1C96">
        <w:rPr>
          <w:snapToGrid w:val="0"/>
          <w:sz w:val="28"/>
          <w:szCs w:val="28"/>
        </w:rPr>
        <w:t xml:space="preserve"> на 2020 год и на плановый период 2021 и 2022 годов», изложить согласно приложению </w:t>
      </w:r>
      <w:r w:rsidR="00072DB2">
        <w:rPr>
          <w:snapToGrid w:val="0"/>
          <w:sz w:val="28"/>
          <w:szCs w:val="28"/>
        </w:rPr>
        <w:t>4</w:t>
      </w:r>
      <w:r w:rsidR="00072DB2" w:rsidRPr="00BD1C96">
        <w:rPr>
          <w:snapToGrid w:val="0"/>
          <w:sz w:val="28"/>
          <w:szCs w:val="28"/>
        </w:rPr>
        <w:t xml:space="preserve"> к настоящему Решению;</w:t>
      </w:r>
    </w:p>
    <w:p w:rsidR="00072DB2" w:rsidRPr="00BD1C96" w:rsidRDefault="00ED6DBE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1.9.</w:t>
      </w:r>
      <w:r w:rsidR="00072DB2">
        <w:rPr>
          <w:sz w:val="28"/>
          <w:szCs w:val="28"/>
        </w:rPr>
        <w:t xml:space="preserve"> </w:t>
      </w:r>
      <w:r w:rsidR="00072DB2" w:rsidRPr="00B23AB2">
        <w:rPr>
          <w:sz w:val="28"/>
          <w:szCs w:val="28"/>
        </w:rPr>
        <w:t xml:space="preserve">приложение </w:t>
      </w:r>
      <w:r w:rsidR="00072DB2">
        <w:rPr>
          <w:sz w:val="28"/>
          <w:szCs w:val="28"/>
        </w:rPr>
        <w:t>8</w:t>
      </w:r>
      <w:r w:rsidR="00072DB2" w:rsidRPr="00B23AB2">
        <w:rPr>
          <w:sz w:val="28"/>
          <w:szCs w:val="28"/>
        </w:rPr>
        <w:t xml:space="preserve"> «Ведомственная структура расходов бюджета</w:t>
      </w:r>
      <w:r w:rsidR="00072DB2">
        <w:rPr>
          <w:sz w:val="28"/>
          <w:szCs w:val="28"/>
        </w:rPr>
        <w:t xml:space="preserve">  Песчанокопского района на 2020</w:t>
      </w:r>
      <w:r w:rsidR="00072DB2" w:rsidRPr="00B23AB2">
        <w:rPr>
          <w:sz w:val="28"/>
          <w:szCs w:val="28"/>
        </w:rPr>
        <w:t xml:space="preserve"> год</w:t>
      </w:r>
      <w:r w:rsidR="00072DB2">
        <w:rPr>
          <w:sz w:val="28"/>
          <w:szCs w:val="28"/>
        </w:rPr>
        <w:t xml:space="preserve"> и на плановый период 2021 и 2022 годов</w:t>
      </w:r>
      <w:r w:rsidR="00072DB2" w:rsidRPr="00B23AB2">
        <w:rPr>
          <w:sz w:val="28"/>
          <w:szCs w:val="28"/>
        </w:rPr>
        <w:t xml:space="preserve">», изложить согласно приложению </w:t>
      </w:r>
      <w:r w:rsidR="00072DB2">
        <w:rPr>
          <w:sz w:val="28"/>
          <w:szCs w:val="28"/>
        </w:rPr>
        <w:t>5</w:t>
      </w:r>
      <w:r w:rsidR="00072DB2" w:rsidRPr="00B23AB2">
        <w:rPr>
          <w:sz w:val="28"/>
          <w:szCs w:val="28"/>
        </w:rPr>
        <w:t xml:space="preserve"> к настоящему Решению;</w:t>
      </w:r>
    </w:p>
    <w:p w:rsidR="00072DB2" w:rsidRPr="00BD1C96" w:rsidRDefault="00ED6DBE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1.10</w:t>
      </w:r>
      <w:r w:rsidR="00072DB2">
        <w:rPr>
          <w:sz w:val="28"/>
          <w:szCs w:val="28"/>
        </w:rPr>
        <w:t xml:space="preserve">. </w:t>
      </w:r>
      <w:r w:rsidR="00072DB2" w:rsidRPr="00B23AB2">
        <w:rPr>
          <w:sz w:val="28"/>
          <w:szCs w:val="28"/>
        </w:rPr>
        <w:t xml:space="preserve">приложение </w:t>
      </w:r>
      <w:r w:rsidR="00072DB2">
        <w:rPr>
          <w:sz w:val="28"/>
          <w:szCs w:val="28"/>
        </w:rPr>
        <w:t>9</w:t>
      </w:r>
      <w:r w:rsidR="00072DB2"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 w:rsidR="00072DB2">
        <w:rPr>
          <w:sz w:val="28"/>
          <w:szCs w:val="28"/>
        </w:rPr>
        <w:t xml:space="preserve"> на 2020 </w:t>
      </w:r>
      <w:r w:rsidR="00072DB2" w:rsidRPr="00B23AB2">
        <w:rPr>
          <w:sz w:val="28"/>
          <w:szCs w:val="28"/>
        </w:rPr>
        <w:t>год</w:t>
      </w:r>
      <w:r w:rsidR="00072DB2">
        <w:rPr>
          <w:sz w:val="28"/>
          <w:szCs w:val="28"/>
        </w:rPr>
        <w:t xml:space="preserve"> и на плановый период 2021 и 2022 годов</w:t>
      </w:r>
      <w:r w:rsidR="00072DB2" w:rsidRPr="00B23AB2">
        <w:rPr>
          <w:sz w:val="28"/>
          <w:szCs w:val="28"/>
        </w:rPr>
        <w:t>»</w:t>
      </w:r>
      <w:r w:rsidR="00072DB2">
        <w:rPr>
          <w:sz w:val="28"/>
          <w:szCs w:val="28"/>
        </w:rPr>
        <w:t>,</w:t>
      </w:r>
      <w:r w:rsidR="00072DB2" w:rsidRPr="00B23AB2">
        <w:rPr>
          <w:sz w:val="28"/>
          <w:szCs w:val="28"/>
        </w:rPr>
        <w:t xml:space="preserve"> изложить согласно приложению </w:t>
      </w:r>
      <w:r w:rsidR="00072DB2">
        <w:rPr>
          <w:sz w:val="28"/>
          <w:szCs w:val="28"/>
        </w:rPr>
        <w:t>6 к настоящему Решению;</w:t>
      </w:r>
    </w:p>
    <w:p w:rsidR="00072DB2" w:rsidRPr="00BD1C96" w:rsidRDefault="00ED6DBE" w:rsidP="00770FBA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1.11.</w:t>
      </w:r>
      <w:r w:rsidR="00072DB2">
        <w:rPr>
          <w:sz w:val="28"/>
          <w:szCs w:val="28"/>
        </w:rPr>
        <w:t xml:space="preserve"> приложение 10</w:t>
      </w:r>
      <w:r w:rsidR="00072DB2" w:rsidRPr="00E45E35">
        <w:rPr>
          <w:sz w:val="28"/>
          <w:szCs w:val="28"/>
        </w:rPr>
        <w:t xml:space="preserve">  «Распределение субвенций бюджету</w:t>
      </w:r>
      <w:r w:rsidR="00072DB2">
        <w:rPr>
          <w:sz w:val="28"/>
          <w:szCs w:val="28"/>
        </w:rPr>
        <w:t xml:space="preserve"> Песчанокопского района из областного бюджета на 2020 год», изложить  согласно приложению 7 к настоящему Решению;</w:t>
      </w:r>
    </w:p>
    <w:p w:rsidR="00072DB2" w:rsidRDefault="00ED6DBE" w:rsidP="00770FBA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="00072DB2">
        <w:rPr>
          <w:sz w:val="28"/>
          <w:szCs w:val="28"/>
        </w:rPr>
        <w:t xml:space="preserve"> </w:t>
      </w:r>
      <w:r w:rsidR="00072DB2" w:rsidRPr="00A67455">
        <w:rPr>
          <w:sz w:val="28"/>
          <w:szCs w:val="28"/>
        </w:rPr>
        <w:t xml:space="preserve">приложение 11  «Распределение субвенций бюджету Песчанокопского района из областного бюджета </w:t>
      </w:r>
      <w:r w:rsidR="00072DB2">
        <w:rPr>
          <w:sz w:val="28"/>
          <w:szCs w:val="28"/>
        </w:rPr>
        <w:t>на плановый период 2021 и 2022</w:t>
      </w:r>
      <w:r w:rsidR="00072DB2" w:rsidRPr="00A67455">
        <w:rPr>
          <w:sz w:val="28"/>
          <w:szCs w:val="28"/>
        </w:rPr>
        <w:t xml:space="preserve"> годов»,</w:t>
      </w:r>
      <w:r w:rsidR="00770FBA">
        <w:rPr>
          <w:sz w:val="28"/>
          <w:szCs w:val="28"/>
        </w:rPr>
        <w:t xml:space="preserve"> </w:t>
      </w:r>
      <w:r w:rsidR="00072DB2" w:rsidRPr="00A67455">
        <w:rPr>
          <w:sz w:val="28"/>
          <w:szCs w:val="28"/>
        </w:rPr>
        <w:t xml:space="preserve">изложить  согласно приложению </w:t>
      </w:r>
      <w:r w:rsidR="00072DB2">
        <w:rPr>
          <w:sz w:val="28"/>
          <w:szCs w:val="28"/>
        </w:rPr>
        <w:t xml:space="preserve">8 </w:t>
      </w:r>
      <w:r w:rsidR="00072DB2" w:rsidRPr="00A67455">
        <w:rPr>
          <w:sz w:val="28"/>
          <w:szCs w:val="28"/>
        </w:rPr>
        <w:t>к настоящему Решению;</w:t>
      </w:r>
    </w:p>
    <w:p w:rsidR="00072DB2" w:rsidRDefault="00ED6DBE" w:rsidP="00770FBA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1.13</w:t>
      </w:r>
      <w:r w:rsidR="00072DB2">
        <w:rPr>
          <w:snapToGrid w:val="0"/>
          <w:sz w:val="28"/>
          <w:szCs w:val="28"/>
        </w:rPr>
        <w:t xml:space="preserve">. </w:t>
      </w:r>
      <w:r w:rsidR="00072DB2" w:rsidRPr="00B761EE">
        <w:rPr>
          <w:snapToGrid w:val="0"/>
          <w:sz w:val="28"/>
          <w:szCs w:val="28"/>
        </w:rPr>
        <w:t xml:space="preserve">приложение 12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2020 год», изложить согласно приложению </w:t>
      </w:r>
      <w:r w:rsidR="00072DB2">
        <w:rPr>
          <w:snapToGrid w:val="0"/>
          <w:sz w:val="28"/>
          <w:szCs w:val="28"/>
        </w:rPr>
        <w:t>9</w:t>
      </w:r>
      <w:r w:rsidR="00072DB2" w:rsidRPr="00B761EE">
        <w:rPr>
          <w:snapToGrid w:val="0"/>
          <w:sz w:val="28"/>
          <w:szCs w:val="28"/>
        </w:rPr>
        <w:t xml:space="preserve"> к настоящему Решению;</w:t>
      </w:r>
    </w:p>
    <w:p w:rsidR="00072DB2" w:rsidRDefault="00ED6DBE" w:rsidP="00770FBA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1.14</w:t>
      </w:r>
      <w:r w:rsidR="00072DB2">
        <w:rPr>
          <w:snapToGrid w:val="0"/>
          <w:sz w:val="28"/>
          <w:szCs w:val="28"/>
        </w:rPr>
        <w:t xml:space="preserve">. </w:t>
      </w:r>
      <w:r w:rsidR="00072DB2" w:rsidRPr="00B761EE">
        <w:rPr>
          <w:snapToGrid w:val="0"/>
          <w:sz w:val="28"/>
          <w:szCs w:val="28"/>
        </w:rPr>
        <w:t xml:space="preserve">приложение 13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2021 и 2022 годов», изложить согласно приложению </w:t>
      </w:r>
      <w:r w:rsidR="00072DB2">
        <w:rPr>
          <w:snapToGrid w:val="0"/>
          <w:sz w:val="28"/>
          <w:szCs w:val="28"/>
        </w:rPr>
        <w:t>10</w:t>
      </w:r>
      <w:r w:rsidR="00072DB2" w:rsidRPr="00B761EE">
        <w:rPr>
          <w:snapToGrid w:val="0"/>
          <w:sz w:val="28"/>
          <w:szCs w:val="28"/>
        </w:rPr>
        <w:t xml:space="preserve"> к настоящему Решению;</w:t>
      </w:r>
    </w:p>
    <w:p w:rsidR="00072DB2" w:rsidRDefault="00ED6DBE" w:rsidP="00770FBA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</w:t>
      </w:r>
      <w:r w:rsidR="00072DB2" w:rsidRPr="007E0FA3">
        <w:rPr>
          <w:sz w:val="28"/>
          <w:szCs w:val="28"/>
        </w:rPr>
        <w:t xml:space="preserve">приложение 14 «Распределение иных межбюджетных трансфертов бюджетам сельских поселений из бюджета Песчанокопского района на  2020 </w:t>
      </w:r>
      <w:r w:rsidR="00072DB2" w:rsidRPr="007E0FA3">
        <w:rPr>
          <w:sz w:val="28"/>
          <w:szCs w:val="28"/>
        </w:rPr>
        <w:lastRenderedPageBreak/>
        <w:t>год и на плановый период 2021 и 2022 годов</w:t>
      </w:r>
      <w:r w:rsidR="00072DB2">
        <w:rPr>
          <w:sz w:val="28"/>
          <w:szCs w:val="28"/>
        </w:rPr>
        <w:t xml:space="preserve">», </w:t>
      </w:r>
      <w:r w:rsidR="00072DB2" w:rsidRPr="00B23AB2">
        <w:rPr>
          <w:sz w:val="28"/>
          <w:szCs w:val="28"/>
        </w:rPr>
        <w:t xml:space="preserve">изложить согласно приложению </w:t>
      </w:r>
      <w:r w:rsidR="00072DB2">
        <w:rPr>
          <w:sz w:val="28"/>
          <w:szCs w:val="28"/>
        </w:rPr>
        <w:t>11 к настоящему Решению.</w:t>
      </w:r>
    </w:p>
    <w:p w:rsidR="00072DB2" w:rsidRPr="00B761EE" w:rsidRDefault="00072DB2" w:rsidP="00770FBA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072DB2" w:rsidRDefault="00072DB2" w:rsidP="00770FBA">
      <w:pPr>
        <w:pStyle w:val="a8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072DB2" w:rsidRPr="002775DC" w:rsidRDefault="00072DB2" w:rsidP="00770FBA">
      <w:pPr>
        <w:pStyle w:val="a8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и  собственности </w:t>
      </w:r>
      <w:r w:rsidR="00770FB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770FBA" w:rsidRPr="00AD0CBB" w:rsidRDefault="00770FBA" w:rsidP="00770FBA">
      <w:pPr>
        <w:rPr>
          <w:sz w:val="28"/>
          <w:szCs w:val="28"/>
        </w:rPr>
      </w:pPr>
      <w:r w:rsidRPr="00AD0CBB">
        <w:rPr>
          <w:sz w:val="28"/>
          <w:szCs w:val="28"/>
        </w:rPr>
        <w:t xml:space="preserve">Председатель Собрания депутатов – </w:t>
      </w:r>
    </w:p>
    <w:p w:rsidR="00770FBA" w:rsidRPr="00AD0CBB" w:rsidRDefault="00770FBA" w:rsidP="00770FBA">
      <w:pPr>
        <w:rPr>
          <w:sz w:val="28"/>
          <w:szCs w:val="28"/>
        </w:rPr>
      </w:pPr>
      <w:r w:rsidRPr="00AD0CBB">
        <w:rPr>
          <w:sz w:val="28"/>
          <w:szCs w:val="28"/>
        </w:rPr>
        <w:t>глава Пе</w:t>
      </w:r>
      <w:r>
        <w:rPr>
          <w:sz w:val="28"/>
          <w:szCs w:val="28"/>
        </w:rPr>
        <w:t xml:space="preserve">счанокопского района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AD0CBB">
        <w:rPr>
          <w:sz w:val="28"/>
          <w:szCs w:val="28"/>
        </w:rPr>
        <w:t>Л.А. Царёва</w:t>
      </w: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Pr="00A26D0C" w:rsidRDefault="00072DB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072DB2" w:rsidRPr="00A26D0C" w:rsidRDefault="00072DB2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072DB2" w:rsidRDefault="00072DB2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072DB2" w:rsidSect="009D031C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1E" w:rsidRDefault="0095721E">
      <w:r>
        <w:separator/>
      </w:r>
    </w:p>
  </w:endnote>
  <w:endnote w:type="continuationSeparator" w:id="0">
    <w:p w:rsidR="0095721E" w:rsidRDefault="0095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1E" w:rsidRDefault="001C72C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0FBA">
      <w:rPr>
        <w:noProof/>
      </w:rPr>
      <w:t>2</w:t>
    </w:r>
    <w:r>
      <w:rPr>
        <w:noProof/>
      </w:rPr>
      <w:fldChar w:fldCharType="end"/>
    </w:r>
  </w:p>
  <w:p w:rsidR="0095721E" w:rsidRDefault="0095721E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1E" w:rsidRDefault="0095721E">
      <w:r>
        <w:separator/>
      </w:r>
    </w:p>
  </w:footnote>
  <w:footnote w:type="continuationSeparator" w:id="0">
    <w:p w:rsidR="0095721E" w:rsidRDefault="00957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1E" w:rsidRDefault="0095721E" w:rsidP="00845C68">
    <w:pPr>
      <w:pStyle w:val="a3"/>
      <w:jc w:val="center"/>
    </w:pPr>
  </w:p>
  <w:p w:rsidR="0095721E" w:rsidRDefault="0095721E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66305"/>
    <w:rsid w:val="00072DB2"/>
    <w:rsid w:val="000A36C6"/>
    <w:rsid w:val="000B3FAB"/>
    <w:rsid w:val="000D6BEC"/>
    <w:rsid w:val="000E3252"/>
    <w:rsid w:val="0011496B"/>
    <w:rsid w:val="00123D2D"/>
    <w:rsid w:val="00133F95"/>
    <w:rsid w:val="00154524"/>
    <w:rsid w:val="00167049"/>
    <w:rsid w:val="001A4CDA"/>
    <w:rsid w:val="001B069A"/>
    <w:rsid w:val="001C72CF"/>
    <w:rsid w:val="001D7B72"/>
    <w:rsid w:val="001F01B9"/>
    <w:rsid w:val="001F22F6"/>
    <w:rsid w:val="002120FD"/>
    <w:rsid w:val="00215E75"/>
    <w:rsid w:val="00240019"/>
    <w:rsid w:val="002775DC"/>
    <w:rsid w:val="002940AE"/>
    <w:rsid w:val="002D66AE"/>
    <w:rsid w:val="002F2BBD"/>
    <w:rsid w:val="00322998"/>
    <w:rsid w:val="003613E7"/>
    <w:rsid w:val="00385F31"/>
    <w:rsid w:val="003D6438"/>
    <w:rsid w:val="004029A6"/>
    <w:rsid w:val="00407F20"/>
    <w:rsid w:val="004302FB"/>
    <w:rsid w:val="00431F91"/>
    <w:rsid w:val="004477BF"/>
    <w:rsid w:val="00447CCE"/>
    <w:rsid w:val="004572AB"/>
    <w:rsid w:val="00464900"/>
    <w:rsid w:val="00471F73"/>
    <w:rsid w:val="00481D1A"/>
    <w:rsid w:val="00497670"/>
    <w:rsid w:val="004B6385"/>
    <w:rsid w:val="004B6552"/>
    <w:rsid w:val="00505790"/>
    <w:rsid w:val="00532E4E"/>
    <w:rsid w:val="00542916"/>
    <w:rsid w:val="00543E9C"/>
    <w:rsid w:val="00551505"/>
    <w:rsid w:val="00552778"/>
    <w:rsid w:val="005A5A54"/>
    <w:rsid w:val="005B44BA"/>
    <w:rsid w:val="00605A35"/>
    <w:rsid w:val="00614E2B"/>
    <w:rsid w:val="0063135C"/>
    <w:rsid w:val="00657979"/>
    <w:rsid w:val="006D0E34"/>
    <w:rsid w:val="007045BD"/>
    <w:rsid w:val="00722EA0"/>
    <w:rsid w:val="00762AA9"/>
    <w:rsid w:val="00770FBA"/>
    <w:rsid w:val="007C0A02"/>
    <w:rsid w:val="007E0FA3"/>
    <w:rsid w:val="007E27A3"/>
    <w:rsid w:val="007E7115"/>
    <w:rsid w:val="00803C1B"/>
    <w:rsid w:val="00845C68"/>
    <w:rsid w:val="0088055B"/>
    <w:rsid w:val="008909DF"/>
    <w:rsid w:val="00896CC8"/>
    <w:rsid w:val="008F1DD1"/>
    <w:rsid w:val="009459A1"/>
    <w:rsid w:val="00952927"/>
    <w:rsid w:val="00956E11"/>
    <w:rsid w:val="0095721E"/>
    <w:rsid w:val="00966FAF"/>
    <w:rsid w:val="009C2329"/>
    <w:rsid w:val="009D031C"/>
    <w:rsid w:val="009E14EC"/>
    <w:rsid w:val="009E6DBB"/>
    <w:rsid w:val="009F39B8"/>
    <w:rsid w:val="00A21472"/>
    <w:rsid w:val="00A26D0C"/>
    <w:rsid w:val="00A41973"/>
    <w:rsid w:val="00A5448C"/>
    <w:rsid w:val="00A67455"/>
    <w:rsid w:val="00A7227F"/>
    <w:rsid w:val="00A846D6"/>
    <w:rsid w:val="00A84FF6"/>
    <w:rsid w:val="00A85B3B"/>
    <w:rsid w:val="00A91802"/>
    <w:rsid w:val="00AA12D0"/>
    <w:rsid w:val="00AC1316"/>
    <w:rsid w:val="00AD37F7"/>
    <w:rsid w:val="00B23AB2"/>
    <w:rsid w:val="00B42D92"/>
    <w:rsid w:val="00B53F69"/>
    <w:rsid w:val="00B612CE"/>
    <w:rsid w:val="00B71E95"/>
    <w:rsid w:val="00B761EE"/>
    <w:rsid w:val="00B83674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53426"/>
    <w:rsid w:val="00C56644"/>
    <w:rsid w:val="00C80BB9"/>
    <w:rsid w:val="00C97B11"/>
    <w:rsid w:val="00CA44DF"/>
    <w:rsid w:val="00CC3D18"/>
    <w:rsid w:val="00D13F3A"/>
    <w:rsid w:val="00D670BB"/>
    <w:rsid w:val="00D77A66"/>
    <w:rsid w:val="00DA1C90"/>
    <w:rsid w:val="00E05B49"/>
    <w:rsid w:val="00E45E35"/>
    <w:rsid w:val="00E56548"/>
    <w:rsid w:val="00E625AF"/>
    <w:rsid w:val="00E9342D"/>
    <w:rsid w:val="00EA1B39"/>
    <w:rsid w:val="00ED4499"/>
    <w:rsid w:val="00ED6DBE"/>
    <w:rsid w:val="00EF5BFF"/>
    <w:rsid w:val="00F51AB8"/>
    <w:rsid w:val="00F63C84"/>
    <w:rsid w:val="00F878A5"/>
    <w:rsid w:val="00FA0A7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Надежда Михайловна Мелихова</cp:lastModifiedBy>
  <cp:revision>3</cp:revision>
  <cp:lastPrinted>2020-12-19T11:59:00Z</cp:lastPrinted>
  <dcterms:created xsi:type="dcterms:W3CDTF">2020-12-25T12:18:00Z</dcterms:created>
  <dcterms:modified xsi:type="dcterms:W3CDTF">2020-12-26T05:39:00Z</dcterms:modified>
</cp:coreProperties>
</file>