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82151" w14:textId="7E940FC9" w:rsidR="00EA52B1" w:rsidRPr="00B74EAF" w:rsidRDefault="00EA52B1" w:rsidP="00EA52B1">
      <w:pPr>
        <w:tabs>
          <w:tab w:val="left" w:pos="708"/>
          <w:tab w:val="center" w:pos="4536"/>
          <w:tab w:val="right" w:pos="9072"/>
        </w:tabs>
        <w:jc w:val="center"/>
        <w:rPr>
          <w:rFonts w:eastAsia="Calibri"/>
          <w:b/>
          <w:color w:val="auto"/>
          <w:sz w:val="28"/>
          <w:szCs w:val="28"/>
          <w:lang w:eastAsia="en-US" w:bidi="hi-IN"/>
        </w:rPr>
      </w:pPr>
      <w:r>
        <w:rPr>
          <w:rFonts w:eastAsia="Calibri"/>
          <w:b/>
          <w:noProof/>
          <w:color w:val="auto"/>
          <w:sz w:val="28"/>
          <w:szCs w:val="28"/>
        </w:rPr>
        <w:drawing>
          <wp:inline distT="0" distB="0" distL="0" distR="0" wp14:anchorId="14CB4CA5" wp14:editId="3E452B1F">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B74EAF">
        <w:rPr>
          <w:rFonts w:eastAsia="Calibri"/>
          <w:color w:val="auto"/>
          <w:sz w:val="32"/>
          <w:szCs w:val="32"/>
          <w:lang w:eastAsia="en-US" w:bidi="hi-IN"/>
        </w:rPr>
        <w:br w:type="textWrapping" w:clear="all"/>
      </w:r>
      <w:r w:rsidRPr="00B74EAF">
        <w:rPr>
          <w:rFonts w:eastAsia="Calibri"/>
          <w:b/>
          <w:color w:val="auto"/>
          <w:sz w:val="28"/>
          <w:szCs w:val="28"/>
          <w:lang w:eastAsia="en-US" w:bidi="hi-IN"/>
        </w:rPr>
        <w:t>РОССИЙСКАЯ ФЕДЕРАЦИЯ</w:t>
      </w:r>
    </w:p>
    <w:p w14:paraId="2833164A" w14:textId="77777777" w:rsidR="00EA52B1" w:rsidRPr="00B74EAF" w:rsidRDefault="00EA52B1" w:rsidP="00EA52B1">
      <w:pPr>
        <w:tabs>
          <w:tab w:val="left" w:pos="708"/>
          <w:tab w:val="center" w:pos="4536"/>
          <w:tab w:val="right" w:pos="9072"/>
        </w:tabs>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14:paraId="4AEAE402" w14:textId="77777777" w:rsidR="00EA52B1" w:rsidRPr="00B74EAF" w:rsidRDefault="00EA52B1" w:rsidP="00EA52B1">
      <w:pPr>
        <w:keepNext/>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14:paraId="3039F360" w14:textId="77777777" w:rsidR="00EA52B1" w:rsidRPr="0024513A" w:rsidRDefault="00EA52B1" w:rsidP="00EA52B1">
      <w:pPr>
        <w:keepNext/>
        <w:jc w:val="center"/>
        <w:outlineLvl w:val="2"/>
        <w:rPr>
          <w:rFonts w:eastAsia="SimSun"/>
          <w:b/>
          <w:bCs/>
          <w:color w:val="auto"/>
          <w:sz w:val="22"/>
          <w:szCs w:val="22"/>
          <w:lang w:eastAsia="en-US" w:bidi="hi-IN"/>
        </w:rPr>
      </w:pPr>
    </w:p>
    <w:p w14:paraId="3A3A6AC3" w14:textId="77777777" w:rsidR="00EA52B1" w:rsidRPr="00B74EAF" w:rsidRDefault="00EA52B1" w:rsidP="00EA52B1">
      <w:pPr>
        <w:tabs>
          <w:tab w:val="left" w:pos="4350"/>
        </w:tabs>
        <w:rPr>
          <w:rFonts w:eastAsia="Calibri"/>
          <w:b/>
          <w:color w:val="auto"/>
          <w:sz w:val="2"/>
          <w:szCs w:val="28"/>
          <w:lang w:eastAsia="en-US" w:bidi="hi-IN"/>
        </w:rPr>
      </w:pPr>
      <w:r w:rsidRPr="00B74EAF">
        <w:rPr>
          <w:rFonts w:eastAsia="Calibri"/>
          <w:b/>
          <w:color w:val="auto"/>
          <w:sz w:val="2"/>
          <w:szCs w:val="28"/>
          <w:lang w:eastAsia="en-US" w:bidi="hi-IN"/>
        </w:rPr>
        <w:tab/>
      </w:r>
    </w:p>
    <w:p w14:paraId="6E1EA037" w14:textId="77777777" w:rsidR="00EA52B1" w:rsidRPr="00B74EAF" w:rsidRDefault="00EA52B1" w:rsidP="00EA52B1">
      <w:pPr>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14:paraId="27F554F8" w14:textId="77777777" w:rsidR="00EA52B1" w:rsidRPr="0024513A" w:rsidRDefault="00EA52B1" w:rsidP="00EA52B1">
      <w:pPr>
        <w:jc w:val="center"/>
        <w:rPr>
          <w:rFonts w:eastAsia="Calibri"/>
          <w:b/>
          <w:color w:val="auto"/>
          <w:sz w:val="32"/>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EA52B1" w:rsidRPr="00B74EAF" w14:paraId="671952B8" w14:textId="77777777" w:rsidTr="00710C58">
        <w:trPr>
          <w:trHeight w:val="383"/>
        </w:trPr>
        <w:tc>
          <w:tcPr>
            <w:tcW w:w="2235" w:type="dxa"/>
            <w:hideMark/>
          </w:tcPr>
          <w:p w14:paraId="09C972A8" w14:textId="1904AE0F" w:rsidR="00EA52B1" w:rsidRPr="00B74EAF" w:rsidRDefault="00A239CF" w:rsidP="00710C58">
            <w:pPr>
              <w:rPr>
                <w:rFonts w:eastAsia="Calibri"/>
                <w:color w:val="auto"/>
                <w:sz w:val="28"/>
                <w:szCs w:val="28"/>
                <w:lang w:eastAsia="en-US" w:bidi="hi-IN"/>
              </w:rPr>
            </w:pPr>
            <w:r>
              <w:rPr>
                <w:sz w:val="28"/>
                <w:szCs w:val="28"/>
                <w:lang w:bidi="hi-IN"/>
              </w:rPr>
              <w:t>17.09.2025</w:t>
            </w:r>
          </w:p>
        </w:tc>
        <w:tc>
          <w:tcPr>
            <w:tcW w:w="2268" w:type="dxa"/>
          </w:tcPr>
          <w:p w14:paraId="1040523A" w14:textId="77777777" w:rsidR="00EA52B1" w:rsidRPr="00B74EAF" w:rsidRDefault="00EA52B1" w:rsidP="00710C58">
            <w:pPr>
              <w:jc w:val="center"/>
              <w:rPr>
                <w:rFonts w:eastAsia="Calibri"/>
                <w:color w:val="auto"/>
                <w:sz w:val="28"/>
                <w:szCs w:val="28"/>
                <w:lang w:eastAsia="en-US" w:bidi="hi-IN"/>
              </w:rPr>
            </w:pPr>
          </w:p>
        </w:tc>
        <w:tc>
          <w:tcPr>
            <w:tcW w:w="567" w:type="dxa"/>
            <w:hideMark/>
          </w:tcPr>
          <w:p w14:paraId="0E9F4195" w14:textId="77777777" w:rsidR="00EA52B1" w:rsidRPr="00B74EAF" w:rsidRDefault="00EA52B1" w:rsidP="00710C58">
            <w:pPr>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14:paraId="0EA3A1B0" w14:textId="3E9D256E" w:rsidR="00EA52B1" w:rsidRPr="00B74EAF" w:rsidRDefault="00A239CF" w:rsidP="00710C58">
            <w:pPr>
              <w:ind w:left="-108"/>
              <w:jc w:val="center"/>
              <w:rPr>
                <w:rFonts w:eastAsia="Calibri"/>
                <w:color w:val="auto"/>
                <w:sz w:val="28"/>
                <w:szCs w:val="28"/>
                <w:lang w:eastAsia="en-US" w:bidi="hi-IN"/>
              </w:rPr>
            </w:pPr>
            <w:r>
              <w:rPr>
                <w:rFonts w:eastAsia="Calibri"/>
                <w:color w:val="auto"/>
                <w:sz w:val="28"/>
                <w:szCs w:val="28"/>
                <w:lang w:eastAsia="en-US" w:bidi="hi-IN"/>
              </w:rPr>
              <w:t>458</w:t>
            </w:r>
          </w:p>
        </w:tc>
        <w:tc>
          <w:tcPr>
            <w:tcW w:w="1315" w:type="dxa"/>
          </w:tcPr>
          <w:p w14:paraId="367E8506" w14:textId="77777777" w:rsidR="00EA52B1" w:rsidRPr="00B74EAF" w:rsidRDefault="00EA52B1" w:rsidP="00710C58">
            <w:pPr>
              <w:jc w:val="center"/>
              <w:rPr>
                <w:rFonts w:eastAsia="Calibri"/>
                <w:color w:val="auto"/>
                <w:sz w:val="28"/>
                <w:szCs w:val="28"/>
                <w:lang w:eastAsia="en-US" w:bidi="hi-IN"/>
              </w:rPr>
            </w:pPr>
          </w:p>
        </w:tc>
        <w:tc>
          <w:tcPr>
            <w:tcW w:w="2693" w:type="dxa"/>
            <w:hideMark/>
          </w:tcPr>
          <w:p w14:paraId="2EC217D7" w14:textId="77777777" w:rsidR="00EA52B1" w:rsidRPr="00B74EAF" w:rsidRDefault="00EA52B1" w:rsidP="00710C58">
            <w:pPr>
              <w:tabs>
                <w:tab w:val="center" w:pos="1238"/>
              </w:tabs>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14:paraId="1E0795AF" w14:textId="77777777" w:rsidR="0070104E" w:rsidRPr="0024513A" w:rsidRDefault="0070104E" w:rsidP="00224372">
      <w:pPr>
        <w:pStyle w:val="af3"/>
        <w:ind w:right="4539"/>
        <w:jc w:val="both"/>
        <w:rPr>
          <w:sz w:val="22"/>
          <w:szCs w:val="22"/>
        </w:rPr>
      </w:pPr>
    </w:p>
    <w:p w14:paraId="450EE767" w14:textId="72D07912" w:rsidR="00224372" w:rsidRDefault="00224372" w:rsidP="00224372">
      <w:pPr>
        <w:pStyle w:val="af3"/>
        <w:ind w:right="4539"/>
        <w:jc w:val="both"/>
      </w:pPr>
      <w:r>
        <w:t>О внесении изменений в постановление Администрации Песчанокопского района</w:t>
      </w:r>
      <w:r w:rsidR="0024513A">
        <w:t xml:space="preserve"> </w:t>
      </w:r>
      <w:r>
        <w:t>от 11.12.2018 №819 «Об</w:t>
      </w:r>
      <w:r>
        <w:rPr>
          <w:spacing w:val="-5"/>
        </w:rPr>
        <w:t xml:space="preserve"> </w:t>
      </w:r>
      <w:r>
        <w:t xml:space="preserve">утверждении </w:t>
      </w:r>
      <w:r>
        <w:rPr>
          <w:spacing w:val="-4"/>
        </w:rPr>
        <w:t xml:space="preserve"> </w:t>
      </w:r>
      <w:r>
        <w:t>муниципальной</w:t>
      </w:r>
      <w:r>
        <w:rPr>
          <w:spacing w:val="28"/>
        </w:rPr>
        <w:t xml:space="preserve">  </w:t>
      </w:r>
      <w:r>
        <w:rPr>
          <w:spacing w:val="-2"/>
        </w:rPr>
        <w:t xml:space="preserve">программы </w:t>
      </w:r>
      <w:r>
        <w:t xml:space="preserve">«Развитие сельского хозяйства и регулирование рынков сельскохозяйственной продукции, </w:t>
      </w:r>
    </w:p>
    <w:p w14:paraId="67D046D6" w14:textId="77777777" w:rsidR="00224372" w:rsidRDefault="00224372" w:rsidP="00224372">
      <w:pPr>
        <w:pStyle w:val="af3"/>
        <w:ind w:right="4539"/>
        <w:jc w:val="both"/>
      </w:pPr>
      <w:r>
        <w:t>сырья и продовольствия»</w:t>
      </w:r>
    </w:p>
    <w:p w14:paraId="3C3A7993" w14:textId="77777777" w:rsidR="00224372" w:rsidRDefault="00224372" w:rsidP="00224372">
      <w:pPr>
        <w:pStyle w:val="af3"/>
        <w:jc w:val="both"/>
      </w:pPr>
    </w:p>
    <w:p w14:paraId="2A56E395" w14:textId="2BB533E1" w:rsidR="00224372" w:rsidRDefault="00224372" w:rsidP="00224372">
      <w:pPr>
        <w:pStyle w:val="af3"/>
        <w:tabs>
          <w:tab w:val="left" w:pos="5355"/>
        </w:tabs>
        <w:ind w:right="3" w:firstLine="709"/>
        <w:jc w:val="both"/>
      </w:pPr>
      <w:proofErr w:type="gramStart"/>
      <w:r>
        <w:t>В соответствии</w:t>
      </w:r>
      <w:r>
        <w:rPr>
          <w:spacing w:val="40"/>
        </w:rPr>
        <w:t xml:space="preserve"> </w:t>
      </w:r>
      <w:r>
        <w:t>с</w:t>
      </w:r>
      <w:r>
        <w:rPr>
          <w:spacing w:val="40"/>
        </w:rPr>
        <w:t xml:space="preserve"> </w:t>
      </w:r>
      <w:r>
        <w:t>постановлением Администрации</w:t>
      </w:r>
      <w:r>
        <w:rPr>
          <w:spacing w:val="40"/>
        </w:rPr>
        <w:t xml:space="preserve"> </w:t>
      </w:r>
      <w:r>
        <w:t>Песчанокопского района от 22.07.2024 № 673</w:t>
      </w:r>
      <w:r>
        <w:rPr>
          <w:spacing w:val="40"/>
        </w:rPr>
        <w:t xml:space="preserve"> </w:t>
      </w:r>
      <w:r>
        <w:t>«Об утверждении Порядка разработки, реализации и оценки эффективности</w:t>
      </w:r>
      <w:r>
        <w:rPr>
          <w:spacing w:val="80"/>
        </w:rPr>
        <w:t xml:space="preserve"> </w:t>
      </w:r>
      <w:r>
        <w:t>муниципальных программ Песчанокопского района» и распоряжени</w:t>
      </w:r>
      <w:r w:rsidR="0024513A">
        <w:t>ем</w:t>
      </w:r>
      <w:r>
        <w:t xml:space="preserve"> Администрации Песчанокопского района от 24.07.2024</w:t>
      </w:r>
      <w:r>
        <w:rPr>
          <w:spacing w:val="40"/>
        </w:rPr>
        <w:t xml:space="preserve"> </w:t>
      </w:r>
      <w:r w:rsidR="0024513A">
        <w:rPr>
          <w:spacing w:val="40"/>
        </w:rPr>
        <w:t xml:space="preserve">                    </w:t>
      </w:r>
      <w:r>
        <w:t>№ 112 «Об утверждении Перечня муниципальных</w:t>
      </w:r>
      <w:r>
        <w:rPr>
          <w:spacing w:val="40"/>
        </w:rPr>
        <w:t xml:space="preserve"> </w:t>
      </w:r>
      <w:r>
        <w:t xml:space="preserve">программ Песчанокопского района», на основании решения Собрания депутатов Песчанокопского района от </w:t>
      </w:r>
      <w:r w:rsidR="0070104E">
        <w:t xml:space="preserve">29.08.2025 № 265 «О внесении изменений в решение Собрания депутатов Песчанокопского района от </w:t>
      </w:r>
      <w:r>
        <w:t>26.12.2024 №219 «Об</w:t>
      </w:r>
      <w:proofErr w:type="gramEnd"/>
      <w:r>
        <w:t xml:space="preserve"> </w:t>
      </w:r>
      <w:proofErr w:type="gramStart"/>
      <w:r>
        <w:t>утверждении</w:t>
      </w:r>
      <w:proofErr w:type="gramEnd"/>
      <w:r>
        <w:t xml:space="preserve"> бюджета Песчанокопского района на 2025 год и на плановый период 2026 и 2027 годов»,</w:t>
      </w:r>
    </w:p>
    <w:p w14:paraId="6C830378" w14:textId="77777777" w:rsidR="0024513A" w:rsidRDefault="0024513A" w:rsidP="00224372">
      <w:pPr>
        <w:pStyle w:val="af3"/>
        <w:tabs>
          <w:tab w:val="left" w:pos="5355"/>
        </w:tabs>
        <w:ind w:right="3" w:firstLine="709"/>
        <w:jc w:val="both"/>
      </w:pPr>
    </w:p>
    <w:p w14:paraId="6265832C" w14:textId="77777777" w:rsidR="00224372" w:rsidRDefault="00224372" w:rsidP="00224372">
      <w:pPr>
        <w:jc w:val="center"/>
        <w:rPr>
          <w:sz w:val="28"/>
          <w:szCs w:val="28"/>
        </w:rPr>
      </w:pPr>
      <w:r w:rsidRPr="00DE75B7">
        <w:rPr>
          <w:b/>
          <w:bCs/>
          <w:sz w:val="36"/>
          <w:szCs w:val="36"/>
        </w:rPr>
        <w:t>Постановляю</w:t>
      </w:r>
      <w:r w:rsidRPr="00DE75B7">
        <w:rPr>
          <w:sz w:val="28"/>
          <w:szCs w:val="28"/>
        </w:rPr>
        <w:t>:</w:t>
      </w:r>
    </w:p>
    <w:p w14:paraId="6BC47D5D" w14:textId="77777777" w:rsidR="00EA52B1" w:rsidRPr="00855C33" w:rsidRDefault="00EA52B1" w:rsidP="00224372">
      <w:pPr>
        <w:jc w:val="center"/>
        <w:rPr>
          <w:sz w:val="28"/>
          <w:szCs w:val="28"/>
        </w:rPr>
      </w:pPr>
    </w:p>
    <w:p w14:paraId="6B662A17" w14:textId="77777777" w:rsidR="00224372" w:rsidRDefault="00224372" w:rsidP="00224372">
      <w:pPr>
        <w:pStyle w:val="afff1"/>
        <w:widowControl w:val="0"/>
        <w:numPr>
          <w:ilvl w:val="0"/>
          <w:numId w:val="1"/>
        </w:numPr>
        <w:tabs>
          <w:tab w:val="left" w:pos="993"/>
        </w:tabs>
        <w:autoSpaceDE w:val="0"/>
        <w:autoSpaceDN w:val="0"/>
        <w:spacing w:after="0" w:line="240" w:lineRule="auto"/>
        <w:ind w:left="0" w:right="164" w:firstLine="709"/>
        <w:jc w:val="both"/>
        <w:rPr>
          <w:rFonts w:ascii="Times New Roman" w:hAnsi="Times New Roman"/>
          <w:sz w:val="28"/>
        </w:rPr>
      </w:pPr>
      <w:r>
        <w:rPr>
          <w:rFonts w:ascii="Times New Roman" w:hAnsi="Times New Roman"/>
          <w:sz w:val="28"/>
        </w:rPr>
        <w:t>Внести изменения в постановление Администрации Песчанокопского</w:t>
      </w:r>
      <w:r w:rsidRPr="001F4F37">
        <w:rPr>
          <w:rFonts w:ascii="Times New Roman" w:hAnsi="Times New Roman"/>
          <w:spacing w:val="40"/>
          <w:sz w:val="28"/>
        </w:rPr>
        <w:t xml:space="preserve"> </w:t>
      </w:r>
      <w:r w:rsidRPr="001F4F37">
        <w:rPr>
          <w:rFonts w:ascii="Times New Roman" w:hAnsi="Times New Roman"/>
          <w:sz w:val="28"/>
        </w:rPr>
        <w:t xml:space="preserve">района </w:t>
      </w:r>
      <w:r>
        <w:rPr>
          <w:rFonts w:ascii="Times New Roman" w:hAnsi="Times New Roman"/>
          <w:sz w:val="28"/>
        </w:rPr>
        <w:t xml:space="preserve">от 11.12.2018 №819 «Об утверждении муниципальной программы </w:t>
      </w:r>
      <w:r w:rsidRPr="001F4F37">
        <w:rPr>
          <w:rFonts w:ascii="Times New Roman" w:hAnsi="Times New Roman"/>
          <w:sz w:val="28"/>
        </w:rPr>
        <w:t>«Развитие сельского хозяйства и регулирование рынков сельскохозяйственной продукции, сырья и продово</w:t>
      </w:r>
      <w:r>
        <w:rPr>
          <w:rFonts w:ascii="Times New Roman" w:hAnsi="Times New Roman"/>
          <w:sz w:val="28"/>
        </w:rPr>
        <w:t>льствия» согласно приложению</w:t>
      </w:r>
      <w:r w:rsidRPr="001F4F37">
        <w:rPr>
          <w:rFonts w:ascii="Times New Roman" w:hAnsi="Times New Roman"/>
          <w:sz w:val="28"/>
        </w:rPr>
        <w:t>.</w:t>
      </w:r>
    </w:p>
    <w:p w14:paraId="49699EE7" w14:textId="112E95D2" w:rsidR="00224372" w:rsidRPr="001F4F37" w:rsidRDefault="00224372" w:rsidP="00224372">
      <w:pPr>
        <w:pStyle w:val="afff1"/>
        <w:widowControl w:val="0"/>
        <w:numPr>
          <w:ilvl w:val="0"/>
          <w:numId w:val="1"/>
        </w:numPr>
        <w:tabs>
          <w:tab w:val="left" w:pos="993"/>
        </w:tabs>
        <w:autoSpaceDE w:val="0"/>
        <w:autoSpaceDN w:val="0"/>
        <w:spacing w:after="0" w:line="240" w:lineRule="auto"/>
        <w:ind w:left="0" w:right="164" w:firstLine="709"/>
        <w:jc w:val="both"/>
        <w:rPr>
          <w:rFonts w:ascii="Times New Roman" w:hAnsi="Times New Roman"/>
          <w:sz w:val="28"/>
        </w:rPr>
      </w:pPr>
      <w:r>
        <w:rPr>
          <w:rFonts w:ascii="Times New Roman" w:hAnsi="Times New Roman"/>
          <w:sz w:val="28"/>
        </w:rPr>
        <w:t xml:space="preserve">Руководителю пресс-службы Администрации района </w:t>
      </w:r>
      <w:r w:rsidR="00EA52B1">
        <w:rPr>
          <w:rFonts w:ascii="Times New Roman" w:hAnsi="Times New Roman"/>
          <w:sz w:val="28"/>
        </w:rPr>
        <w:t xml:space="preserve">                         </w:t>
      </w:r>
      <w:r>
        <w:rPr>
          <w:rFonts w:ascii="Times New Roman" w:hAnsi="Times New Roman"/>
          <w:sz w:val="28"/>
        </w:rPr>
        <w:t xml:space="preserve">(Сидоренко С.А.) </w:t>
      </w:r>
      <w:r w:rsidRPr="001F4F37">
        <w:rPr>
          <w:rFonts w:ascii="Times New Roman" w:hAnsi="Times New Roman"/>
          <w:sz w:val="28"/>
        </w:rPr>
        <w:t>опубликовать настоящее</w:t>
      </w:r>
      <w:r w:rsidRPr="001F4F37">
        <w:rPr>
          <w:rFonts w:ascii="Times New Roman" w:hAnsi="Times New Roman"/>
          <w:spacing w:val="40"/>
          <w:sz w:val="28"/>
        </w:rPr>
        <w:t xml:space="preserve"> </w:t>
      </w:r>
      <w:r w:rsidRPr="001F4F37">
        <w:rPr>
          <w:rFonts w:ascii="Times New Roman" w:hAnsi="Times New Roman"/>
          <w:sz w:val="28"/>
        </w:rPr>
        <w:t>постановление</w:t>
      </w:r>
      <w:r w:rsidRPr="001F4F37">
        <w:rPr>
          <w:rFonts w:ascii="Times New Roman" w:hAnsi="Times New Roman"/>
          <w:spacing w:val="40"/>
          <w:sz w:val="28"/>
        </w:rPr>
        <w:t xml:space="preserve"> </w:t>
      </w:r>
      <w:r w:rsidRPr="001F4F37">
        <w:rPr>
          <w:rFonts w:ascii="Times New Roman" w:hAnsi="Times New Roman"/>
          <w:sz w:val="28"/>
        </w:rPr>
        <w:t xml:space="preserve">в </w:t>
      </w:r>
      <w:r>
        <w:rPr>
          <w:rFonts w:ascii="Times New Roman" w:hAnsi="Times New Roman"/>
          <w:sz w:val="28"/>
        </w:rPr>
        <w:t xml:space="preserve">Муниципальном </w:t>
      </w:r>
      <w:r w:rsidRPr="001F4F37">
        <w:rPr>
          <w:rFonts w:ascii="Times New Roman" w:hAnsi="Times New Roman"/>
          <w:sz w:val="28"/>
        </w:rPr>
        <w:t>вестнике Песчанокопского района.</w:t>
      </w:r>
    </w:p>
    <w:p w14:paraId="7401E925" w14:textId="33B74624" w:rsidR="00224372" w:rsidRPr="001F4F37" w:rsidRDefault="00224372" w:rsidP="00224372">
      <w:pPr>
        <w:pStyle w:val="afff1"/>
        <w:widowControl w:val="0"/>
        <w:numPr>
          <w:ilvl w:val="0"/>
          <w:numId w:val="1"/>
        </w:numPr>
        <w:tabs>
          <w:tab w:val="left" w:pos="993"/>
          <w:tab w:val="left" w:pos="1255"/>
        </w:tabs>
        <w:autoSpaceDE w:val="0"/>
        <w:autoSpaceDN w:val="0"/>
        <w:spacing w:after="0" w:line="240" w:lineRule="auto"/>
        <w:ind w:left="0" w:right="164" w:firstLine="709"/>
        <w:jc w:val="both"/>
        <w:rPr>
          <w:rFonts w:ascii="Times New Roman" w:hAnsi="Times New Roman"/>
          <w:sz w:val="28"/>
        </w:rPr>
      </w:pPr>
      <w:r>
        <w:rPr>
          <w:rFonts w:ascii="Times New Roman" w:hAnsi="Times New Roman"/>
          <w:sz w:val="28"/>
        </w:rPr>
        <w:t>О</w:t>
      </w:r>
      <w:r w:rsidRPr="001F4F37">
        <w:rPr>
          <w:rFonts w:ascii="Times New Roman" w:hAnsi="Times New Roman"/>
          <w:sz w:val="28"/>
        </w:rPr>
        <w:t>тдел</w:t>
      </w:r>
      <w:r>
        <w:rPr>
          <w:rFonts w:ascii="Times New Roman" w:hAnsi="Times New Roman"/>
          <w:sz w:val="28"/>
        </w:rPr>
        <w:t>у</w:t>
      </w:r>
      <w:r w:rsidRPr="001F4F37">
        <w:rPr>
          <w:rFonts w:ascii="Times New Roman" w:hAnsi="Times New Roman"/>
          <w:sz w:val="28"/>
        </w:rPr>
        <w:t xml:space="preserve"> информационных технологий разместить</w:t>
      </w:r>
      <w:r w:rsidRPr="001F4F37">
        <w:rPr>
          <w:rFonts w:ascii="Times New Roman" w:hAnsi="Times New Roman"/>
          <w:spacing w:val="40"/>
          <w:sz w:val="28"/>
        </w:rPr>
        <w:t xml:space="preserve"> </w:t>
      </w:r>
      <w:r>
        <w:rPr>
          <w:rFonts w:ascii="Times New Roman" w:hAnsi="Times New Roman"/>
          <w:sz w:val="28"/>
        </w:rPr>
        <w:t>настоящее постановление</w:t>
      </w:r>
      <w:r w:rsidRPr="001F4F37">
        <w:rPr>
          <w:rFonts w:ascii="Times New Roman" w:hAnsi="Times New Roman"/>
          <w:spacing w:val="40"/>
          <w:sz w:val="28"/>
        </w:rPr>
        <w:t xml:space="preserve"> </w:t>
      </w:r>
      <w:r w:rsidRPr="001F4F37">
        <w:rPr>
          <w:rFonts w:ascii="Times New Roman" w:hAnsi="Times New Roman"/>
          <w:sz w:val="28"/>
        </w:rPr>
        <w:t>на официальном сайте</w:t>
      </w:r>
      <w:r w:rsidRPr="001F4F37">
        <w:rPr>
          <w:rFonts w:ascii="Times New Roman" w:hAnsi="Times New Roman"/>
          <w:spacing w:val="40"/>
          <w:sz w:val="28"/>
        </w:rPr>
        <w:t xml:space="preserve"> </w:t>
      </w:r>
      <w:r w:rsidRPr="001F4F37">
        <w:rPr>
          <w:rFonts w:ascii="Times New Roman" w:hAnsi="Times New Roman"/>
          <w:sz w:val="28"/>
        </w:rPr>
        <w:t>Администрации</w:t>
      </w:r>
      <w:r w:rsidRPr="001F4F37">
        <w:rPr>
          <w:rFonts w:ascii="Times New Roman" w:hAnsi="Times New Roman"/>
          <w:spacing w:val="80"/>
          <w:sz w:val="28"/>
        </w:rPr>
        <w:t xml:space="preserve"> </w:t>
      </w:r>
      <w:r w:rsidRPr="001F4F37">
        <w:rPr>
          <w:rFonts w:ascii="Times New Roman" w:hAnsi="Times New Roman"/>
          <w:sz w:val="28"/>
        </w:rPr>
        <w:t>Песчанокопского района</w:t>
      </w:r>
      <w:r w:rsidRPr="001F4F37">
        <w:rPr>
          <w:rFonts w:ascii="Times New Roman" w:hAnsi="Times New Roman"/>
          <w:spacing w:val="80"/>
          <w:sz w:val="28"/>
        </w:rPr>
        <w:t xml:space="preserve"> </w:t>
      </w:r>
      <w:r w:rsidRPr="001F4F37">
        <w:rPr>
          <w:rFonts w:ascii="Times New Roman" w:hAnsi="Times New Roman"/>
          <w:sz w:val="28"/>
        </w:rPr>
        <w:t>в сети «Интернет».</w:t>
      </w:r>
    </w:p>
    <w:p w14:paraId="085A197F" w14:textId="77777777" w:rsidR="00224372" w:rsidRPr="00C7733D" w:rsidRDefault="00224372" w:rsidP="00224372">
      <w:pPr>
        <w:pStyle w:val="afff1"/>
        <w:widowControl w:val="0"/>
        <w:numPr>
          <w:ilvl w:val="0"/>
          <w:numId w:val="1"/>
        </w:numPr>
        <w:tabs>
          <w:tab w:val="left" w:pos="993"/>
        </w:tabs>
        <w:autoSpaceDE w:val="0"/>
        <w:autoSpaceDN w:val="0"/>
        <w:spacing w:after="0" w:line="240" w:lineRule="auto"/>
        <w:ind w:left="0" w:right="164" w:firstLine="709"/>
        <w:jc w:val="both"/>
        <w:rPr>
          <w:szCs w:val="28"/>
        </w:rPr>
      </w:pPr>
      <w:r w:rsidRPr="00C7733D">
        <w:rPr>
          <w:rFonts w:ascii="Times New Roman" w:hAnsi="Times New Roman"/>
          <w:sz w:val="28"/>
        </w:rPr>
        <w:t xml:space="preserve">Настоящее постановление вступает в силу со дня его официального опубликования. </w:t>
      </w:r>
    </w:p>
    <w:p w14:paraId="0390C3BB" w14:textId="77777777" w:rsidR="00224372" w:rsidRPr="00C7733D" w:rsidRDefault="00224372" w:rsidP="00224372">
      <w:pPr>
        <w:pStyle w:val="afff1"/>
        <w:widowControl w:val="0"/>
        <w:numPr>
          <w:ilvl w:val="0"/>
          <w:numId w:val="1"/>
        </w:numPr>
        <w:tabs>
          <w:tab w:val="left" w:pos="993"/>
        </w:tabs>
        <w:autoSpaceDE w:val="0"/>
        <w:autoSpaceDN w:val="0"/>
        <w:spacing w:after="0" w:line="240" w:lineRule="auto"/>
        <w:ind w:left="0" w:right="164" w:firstLine="709"/>
        <w:jc w:val="both"/>
        <w:rPr>
          <w:rFonts w:ascii="Times New Roman" w:hAnsi="Times New Roman"/>
          <w:sz w:val="28"/>
          <w:szCs w:val="28"/>
        </w:rPr>
      </w:pPr>
      <w:r w:rsidRPr="00C7733D">
        <w:rPr>
          <w:szCs w:val="28"/>
        </w:rPr>
        <w:lastRenderedPageBreak/>
        <w:t xml:space="preserve"> </w:t>
      </w:r>
      <w:proofErr w:type="gramStart"/>
      <w:r w:rsidRPr="00C7733D">
        <w:rPr>
          <w:rFonts w:ascii="Times New Roman" w:hAnsi="Times New Roman"/>
          <w:sz w:val="28"/>
          <w:szCs w:val="28"/>
        </w:rPr>
        <w:t>Контроль за</w:t>
      </w:r>
      <w:proofErr w:type="gramEnd"/>
      <w:r w:rsidRPr="00C7733D">
        <w:rPr>
          <w:rFonts w:ascii="Times New Roman" w:hAnsi="Times New Roman"/>
          <w:sz w:val="28"/>
          <w:szCs w:val="28"/>
        </w:rPr>
        <w:t xml:space="preserve"> выполнением настоящего постановления возложить на</w:t>
      </w:r>
      <w:r w:rsidRPr="00C7733D">
        <w:rPr>
          <w:rFonts w:ascii="Times New Roman" w:hAnsi="Times New Roman"/>
          <w:spacing w:val="40"/>
          <w:sz w:val="28"/>
          <w:szCs w:val="28"/>
        </w:rPr>
        <w:t xml:space="preserve"> </w:t>
      </w:r>
      <w:r w:rsidRPr="00C7733D">
        <w:rPr>
          <w:rFonts w:ascii="Times New Roman" w:hAnsi="Times New Roman"/>
          <w:sz w:val="28"/>
          <w:szCs w:val="28"/>
        </w:rPr>
        <w:t>заместителя главы Администрации</w:t>
      </w:r>
      <w:r w:rsidRPr="00C7733D">
        <w:rPr>
          <w:rFonts w:ascii="Times New Roman" w:hAnsi="Times New Roman"/>
          <w:spacing w:val="40"/>
          <w:sz w:val="28"/>
          <w:szCs w:val="28"/>
        </w:rPr>
        <w:t xml:space="preserve"> </w:t>
      </w:r>
      <w:r w:rsidRPr="001F4F37">
        <w:rPr>
          <w:rFonts w:ascii="Times New Roman" w:hAnsi="Times New Roman"/>
          <w:sz w:val="28"/>
        </w:rPr>
        <w:t xml:space="preserve">Песчанокопского </w:t>
      </w:r>
      <w:r w:rsidRPr="00C7733D">
        <w:rPr>
          <w:rFonts w:ascii="Times New Roman" w:hAnsi="Times New Roman"/>
          <w:sz w:val="28"/>
          <w:szCs w:val="28"/>
        </w:rPr>
        <w:t>района по сельскому хозяйству и вопросам муниципального хозяйства Кравцова А.Н.</w:t>
      </w:r>
    </w:p>
    <w:p w14:paraId="63B17EF3" w14:textId="77777777" w:rsidR="00224372" w:rsidRDefault="00224372" w:rsidP="00224372">
      <w:pPr>
        <w:pStyle w:val="a7"/>
        <w:rPr>
          <w:szCs w:val="28"/>
        </w:rPr>
      </w:pPr>
    </w:p>
    <w:p w14:paraId="374B929A" w14:textId="77777777" w:rsidR="0024513A" w:rsidRDefault="0024513A" w:rsidP="00224372">
      <w:pPr>
        <w:pStyle w:val="a7"/>
        <w:rPr>
          <w:szCs w:val="28"/>
        </w:rPr>
      </w:pPr>
    </w:p>
    <w:p w14:paraId="2B601BF3" w14:textId="77777777" w:rsidR="00224372" w:rsidRDefault="00224372" w:rsidP="00224372">
      <w:pPr>
        <w:pStyle w:val="a7"/>
        <w:rPr>
          <w:szCs w:val="28"/>
        </w:rPr>
      </w:pPr>
    </w:p>
    <w:p w14:paraId="42244ECC" w14:textId="77777777" w:rsidR="00EA52B1" w:rsidRPr="00546BBF" w:rsidRDefault="00EA52B1" w:rsidP="00EA52B1">
      <w:pPr>
        <w:ind w:right="-1"/>
        <w:jc w:val="both"/>
        <w:rPr>
          <w:rFonts w:eastAsia="Calibri"/>
          <w:sz w:val="28"/>
          <w:szCs w:val="22"/>
          <w:lang w:eastAsia="en-US"/>
        </w:rPr>
      </w:pPr>
      <w:proofErr w:type="spellStart"/>
      <w:r w:rsidRPr="00546BBF">
        <w:rPr>
          <w:rFonts w:eastAsia="Calibri"/>
          <w:sz w:val="28"/>
          <w:szCs w:val="22"/>
          <w:lang w:eastAsia="en-US"/>
        </w:rPr>
        <w:t>И.о</w:t>
      </w:r>
      <w:proofErr w:type="spellEnd"/>
      <w:r w:rsidRPr="00546BBF">
        <w:rPr>
          <w:rFonts w:eastAsia="Calibri"/>
          <w:sz w:val="28"/>
          <w:szCs w:val="22"/>
          <w:lang w:eastAsia="en-US"/>
        </w:rPr>
        <w:t>. главы Администрации</w:t>
      </w:r>
    </w:p>
    <w:p w14:paraId="05EFCBD8" w14:textId="77777777" w:rsidR="00EA52B1" w:rsidRPr="00546BBF" w:rsidRDefault="00EA52B1" w:rsidP="00EA52B1">
      <w:pPr>
        <w:jc w:val="both"/>
        <w:rPr>
          <w:rFonts w:eastAsia="Calibri"/>
          <w:sz w:val="28"/>
          <w:szCs w:val="22"/>
          <w:lang w:eastAsia="en-US"/>
        </w:rPr>
      </w:pPr>
      <w:r w:rsidRPr="00546BBF">
        <w:rPr>
          <w:rFonts w:eastAsia="Calibri"/>
          <w:sz w:val="28"/>
          <w:szCs w:val="22"/>
          <w:lang w:eastAsia="en-US"/>
        </w:rPr>
        <w:t xml:space="preserve">Песчанокопского района, заместитель </w:t>
      </w:r>
    </w:p>
    <w:p w14:paraId="5B6BC7E0" w14:textId="77777777" w:rsidR="00EA52B1" w:rsidRPr="00546BBF" w:rsidRDefault="00EA52B1" w:rsidP="00EA52B1">
      <w:pPr>
        <w:jc w:val="both"/>
        <w:rPr>
          <w:sz w:val="28"/>
          <w:szCs w:val="28"/>
        </w:rPr>
      </w:pPr>
      <w:r w:rsidRPr="00546BBF">
        <w:rPr>
          <w:rFonts w:eastAsia="Calibri"/>
          <w:sz w:val="28"/>
          <w:szCs w:val="22"/>
          <w:lang w:eastAsia="en-US"/>
        </w:rPr>
        <w:t xml:space="preserve">главы Администрации района </w:t>
      </w:r>
      <w:proofErr w:type="gramStart"/>
      <w:r w:rsidRPr="00546BBF">
        <w:rPr>
          <w:sz w:val="28"/>
          <w:szCs w:val="28"/>
        </w:rPr>
        <w:t>по</w:t>
      </w:r>
      <w:proofErr w:type="gramEnd"/>
      <w:r w:rsidRPr="00546BBF">
        <w:rPr>
          <w:sz w:val="28"/>
          <w:szCs w:val="28"/>
        </w:rPr>
        <w:t xml:space="preserve"> </w:t>
      </w:r>
    </w:p>
    <w:p w14:paraId="50DFD53C" w14:textId="77777777" w:rsidR="00EA52B1" w:rsidRPr="00546BBF" w:rsidRDefault="00EA52B1" w:rsidP="00EA52B1">
      <w:pPr>
        <w:rPr>
          <w:sz w:val="28"/>
          <w:szCs w:val="28"/>
        </w:rPr>
      </w:pPr>
      <w:r w:rsidRPr="00546BBF">
        <w:rPr>
          <w:sz w:val="28"/>
          <w:szCs w:val="28"/>
        </w:rPr>
        <w:t xml:space="preserve">сельскому хозяйству и вопросам </w:t>
      </w:r>
    </w:p>
    <w:p w14:paraId="3604381D" w14:textId="6943F5D6" w:rsidR="00EA52B1" w:rsidRDefault="00EA52B1" w:rsidP="00EA52B1">
      <w:r w:rsidRPr="00546BBF">
        <w:rPr>
          <w:sz w:val="28"/>
          <w:szCs w:val="28"/>
        </w:rPr>
        <w:t>муниципального хозяйства</w:t>
      </w:r>
      <w:r w:rsidRPr="00546BBF">
        <w:t xml:space="preserve">                                                  </w:t>
      </w:r>
      <w:r w:rsidRPr="00546BBF">
        <w:rPr>
          <w:sz w:val="28"/>
          <w:szCs w:val="28"/>
        </w:rPr>
        <w:t xml:space="preserve">                           </w:t>
      </w:r>
      <w:r w:rsidR="0024513A">
        <w:rPr>
          <w:sz w:val="28"/>
          <w:szCs w:val="28"/>
        </w:rPr>
        <w:t xml:space="preserve">   </w:t>
      </w:r>
      <w:r w:rsidRPr="00546BBF">
        <w:rPr>
          <w:sz w:val="28"/>
          <w:szCs w:val="28"/>
        </w:rPr>
        <w:t xml:space="preserve"> А.Н. Кравцов</w:t>
      </w:r>
      <w:r>
        <w:rPr>
          <w:sz w:val="28"/>
          <w:szCs w:val="28"/>
        </w:rPr>
        <w:t xml:space="preserve"> </w:t>
      </w:r>
    </w:p>
    <w:p w14:paraId="06A16E73" w14:textId="77777777" w:rsidR="00224372" w:rsidRDefault="00224372" w:rsidP="00224372">
      <w:pPr>
        <w:pStyle w:val="af3"/>
        <w:jc w:val="both"/>
      </w:pPr>
    </w:p>
    <w:p w14:paraId="5AE977CA" w14:textId="77777777" w:rsidR="00EA52B1" w:rsidRDefault="00EA52B1" w:rsidP="00224372">
      <w:pPr>
        <w:pStyle w:val="af3"/>
        <w:jc w:val="both"/>
      </w:pPr>
    </w:p>
    <w:p w14:paraId="49A5769F" w14:textId="77777777" w:rsidR="00EA52B1" w:rsidRPr="00D41B9A" w:rsidRDefault="00EA52B1" w:rsidP="00224372">
      <w:pPr>
        <w:pStyle w:val="af3"/>
        <w:jc w:val="both"/>
      </w:pPr>
    </w:p>
    <w:p w14:paraId="7A16DD28" w14:textId="77777777" w:rsidR="00224372" w:rsidRDefault="00224372" w:rsidP="00224372">
      <w:pPr>
        <w:pStyle w:val="af3"/>
        <w:ind w:right="5106"/>
        <w:jc w:val="both"/>
      </w:pPr>
      <w:r>
        <w:t xml:space="preserve">Постановление </w:t>
      </w:r>
      <w:r>
        <w:rPr>
          <w:spacing w:val="-2"/>
        </w:rPr>
        <w:t>вносит:</w:t>
      </w:r>
    </w:p>
    <w:p w14:paraId="1DDF7D55" w14:textId="77777777" w:rsidR="00B8664A" w:rsidRDefault="00B8664A" w:rsidP="00224372">
      <w:pPr>
        <w:pStyle w:val="af3"/>
        <w:tabs>
          <w:tab w:val="left" w:pos="1032"/>
        </w:tabs>
        <w:ind w:right="5106"/>
        <w:jc w:val="both"/>
      </w:pPr>
      <w:r>
        <w:rPr>
          <w:spacing w:val="-2"/>
        </w:rPr>
        <w:t>о</w:t>
      </w:r>
      <w:r w:rsidR="00224372">
        <w:rPr>
          <w:spacing w:val="-2"/>
        </w:rPr>
        <w:t>тдел</w:t>
      </w:r>
      <w:r w:rsidR="007E0D02">
        <w:t xml:space="preserve"> </w:t>
      </w:r>
      <w:r w:rsidR="00224372">
        <w:t>сельского</w:t>
      </w:r>
      <w:r w:rsidR="00224372">
        <w:rPr>
          <w:spacing w:val="40"/>
        </w:rPr>
        <w:t xml:space="preserve"> </w:t>
      </w:r>
      <w:r w:rsidR="00224372">
        <w:t>хозяйства</w:t>
      </w:r>
      <w:r w:rsidR="00224372">
        <w:rPr>
          <w:spacing w:val="-12"/>
        </w:rPr>
        <w:t xml:space="preserve"> </w:t>
      </w:r>
      <w:r w:rsidR="00224372">
        <w:t xml:space="preserve">и </w:t>
      </w:r>
    </w:p>
    <w:p w14:paraId="5A2F4E40" w14:textId="21D7EB1D" w:rsidR="00224372" w:rsidRDefault="00224372" w:rsidP="00224372">
      <w:pPr>
        <w:pStyle w:val="af3"/>
        <w:tabs>
          <w:tab w:val="left" w:pos="1032"/>
        </w:tabs>
        <w:ind w:right="5106"/>
        <w:jc w:val="both"/>
      </w:pPr>
      <w:r>
        <w:t>охраны</w:t>
      </w:r>
      <w:r>
        <w:rPr>
          <w:spacing w:val="40"/>
        </w:rPr>
        <w:t xml:space="preserve"> </w:t>
      </w:r>
      <w:r>
        <w:t>окружающей</w:t>
      </w:r>
      <w:r>
        <w:rPr>
          <w:spacing w:val="40"/>
        </w:rPr>
        <w:t xml:space="preserve"> </w:t>
      </w:r>
      <w:r>
        <w:t>среды</w:t>
      </w:r>
    </w:p>
    <w:p w14:paraId="24062B46" w14:textId="77777777" w:rsidR="0070104E" w:rsidRDefault="0070104E" w:rsidP="0001352A">
      <w:pPr>
        <w:widowControl w:val="0"/>
        <w:ind w:left="5387"/>
        <w:rPr>
          <w:sz w:val="28"/>
        </w:rPr>
      </w:pPr>
    </w:p>
    <w:p w14:paraId="1BB6E7F6" w14:textId="77777777" w:rsidR="0070104E" w:rsidRDefault="0070104E" w:rsidP="0001352A">
      <w:pPr>
        <w:widowControl w:val="0"/>
        <w:ind w:left="5387"/>
        <w:rPr>
          <w:sz w:val="28"/>
        </w:rPr>
      </w:pPr>
    </w:p>
    <w:p w14:paraId="52ED7F70" w14:textId="77777777" w:rsidR="0070104E" w:rsidRDefault="0070104E" w:rsidP="0001352A">
      <w:pPr>
        <w:widowControl w:val="0"/>
        <w:ind w:left="5387"/>
        <w:rPr>
          <w:sz w:val="28"/>
        </w:rPr>
      </w:pPr>
    </w:p>
    <w:p w14:paraId="7C3ED8EE" w14:textId="77777777" w:rsidR="0070104E" w:rsidRDefault="0070104E" w:rsidP="0001352A">
      <w:pPr>
        <w:widowControl w:val="0"/>
        <w:ind w:left="5387"/>
        <w:rPr>
          <w:sz w:val="28"/>
        </w:rPr>
      </w:pPr>
    </w:p>
    <w:p w14:paraId="12151C39" w14:textId="77777777" w:rsidR="0070104E" w:rsidRDefault="0070104E" w:rsidP="0001352A">
      <w:pPr>
        <w:widowControl w:val="0"/>
        <w:ind w:left="5387"/>
        <w:rPr>
          <w:sz w:val="28"/>
        </w:rPr>
      </w:pPr>
    </w:p>
    <w:p w14:paraId="4EE870A0" w14:textId="77777777" w:rsidR="0070104E" w:rsidRDefault="0070104E" w:rsidP="0001352A">
      <w:pPr>
        <w:widowControl w:val="0"/>
        <w:ind w:left="5387"/>
        <w:rPr>
          <w:sz w:val="28"/>
        </w:rPr>
      </w:pPr>
    </w:p>
    <w:p w14:paraId="463593A0" w14:textId="77777777" w:rsidR="0070104E" w:rsidRDefault="0070104E" w:rsidP="0001352A">
      <w:pPr>
        <w:widowControl w:val="0"/>
        <w:ind w:left="5387"/>
        <w:rPr>
          <w:sz w:val="28"/>
        </w:rPr>
      </w:pPr>
    </w:p>
    <w:p w14:paraId="106D3160" w14:textId="77777777" w:rsidR="0070104E" w:rsidRDefault="0070104E" w:rsidP="0001352A">
      <w:pPr>
        <w:widowControl w:val="0"/>
        <w:ind w:left="5387"/>
        <w:rPr>
          <w:sz w:val="28"/>
        </w:rPr>
      </w:pPr>
    </w:p>
    <w:p w14:paraId="480BF7F5" w14:textId="77777777" w:rsidR="0070104E" w:rsidRDefault="0070104E" w:rsidP="0001352A">
      <w:pPr>
        <w:widowControl w:val="0"/>
        <w:ind w:left="5387"/>
        <w:rPr>
          <w:sz w:val="28"/>
        </w:rPr>
      </w:pPr>
    </w:p>
    <w:p w14:paraId="0E3441CE" w14:textId="77777777" w:rsidR="0070104E" w:rsidRDefault="0070104E" w:rsidP="0001352A">
      <w:pPr>
        <w:widowControl w:val="0"/>
        <w:ind w:left="5387"/>
        <w:rPr>
          <w:sz w:val="28"/>
        </w:rPr>
      </w:pPr>
    </w:p>
    <w:p w14:paraId="05CD4079" w14:textId="77777777" w:rsidR="0070104E" w:rsidRDefault="0070104E" w:rsidP="0001352A">
      <w:pPr>
        <w:widowControl w:val="0"/>
        <w:ind w:left="5387"/>
        <w:rPr>
          <w:sz w:val="28"/>
        </w:rPr>
      </w:pPr>
    </w:p>
    <w:p w14:paraId="2E2F241F" w14:textId="77777777" w:rsidR="0070104E" w:rsidRDefault="0070104E" w:rsidP="0001352A">
      <w:pPr>
        <w:widowControl w:val="0"/>
        <w:ind w:left="5387"/>
        <w:rPr>
          <w:sz w:val="28"/>
        </w:rPr>
      </w:pPr>
    </w:p>
    <w:p w14:paraId="61897BA5" w14:textId="77777777" w:rsidR="0070104E" w:rsidRDefault="0070104E" w:rsidP="0001352A">
      <w:pPr>
        <w:widowControl w:val="0"/>
        <w:ind w:left="5387"/>
        <w:rPr>
          <w:sz w:val="28"/>
        </w:rPr>
      </w:pPr>
    </w:p>
    <w:p w14:paraId="72596698" w14:textId="77777777" w:rsidR="0070104E" w:rsidRDefault="0070104E" w:rsidP="0001352A">
      <w:pPr>
        <w:widowControl w:val="0"/>
        <w:ind w:left="5387"/>
        <w:rPr>
          <w:sz w:val="28"/>
        </w:rPr>
      </w:pPr>
    </w:p>
    <w:p w14:paraId="6AC1C682" w14:textId="77777777" w:rsidR="0070104E" w:rsidRDefault="0070104E" w:rsidP="0001352A">
      <w:pPr>
        <w:widowControl w:val="0"/>
        <w:ind w:left="5387"/>
        <w:rPr>
          <w:sz w:val="28"/>
        </w:rPr>
      </w:pPr>
    </w:p>
    <w:p w14:paraId="26E95BA5" w14:textId="77777777" w:rsidR="0070104E" w:rsidRDefault="0070104E" w:rsidP="0001352A">
      <w:pPr>
        <w:widowControl w:val="0"/>
        <w:ind w:left="5387"/>
        <w:rPr>
          <w:sz w:val="28"/>
        </w:rPr>
      </w:pPr>
    </w:p>
    <w:p w14:paraId="616D8A6D" w14:textId="77777777" w:rsidR="0070104E" w:rsidRDefault="0070104E" w:rsidP="0001352A">
      <w:pPr>
        <w:widowControl w:val="0"/>
        <w:ind w:left="5387"/>
        <w:rPr>
          <w:sz w:val="28"/>
        </w:rPr>
      </w:pPr>
    </w:p>
    <w:p w14:paraId="42646E5C" w14:textId="77777777" w:rsidR="0070104E" w:rsidRDefault="0070104E" w:rsidP="0001352A">
      <w:pPr>
        <w:widowControl w:val="0"/>
        <w:ind w:left="5387"/>
        <w:rPr>
          <w:sz w:val="28"/>
        </w:rPr>
      </w:pPr>
    </w:p>
    <w:p w14:paraId="21EA9571" w14:textId="77777777" w:rsidR="0070104E" w:rsidRDefault="0070104E" w:rsidP="0001352A">
      <w:pPr>
        <w:widowControl w:val="0"/>
        <w:ind w:left="5387"/>
        <w:rPr>
          <w:sz w:val="28"/>
        </w:rPr>
      </w:pPr>
    </w:p>
    <w:p w14:paraId="3F73D79C" w14:textId="77777777" w:rsidR="0070104E" w:rsidRDefault="0070104E" w:rsidP="0001352A">
      <w:pPr>
        <w:widowControl w:val="0"/>
        <w:ind w:left="5387"/>
        <w:rPr>
          <w:sz w:val="28"/>
        </w:rPr>
      </w:pPr>
    </w:p>
    <w:p w14:paraId="5A23410E" w14:textId="77777777" w:rsidR="0070104E" w:rsidRDefault="0070104E" w:rsidP="0001352A">
      <w:pPr>
        <w:widowControl w:val="0"/>
        <w:ind w:left="5387"/>
        <w:rPr>
          <w:sz w:val="28"/>
        </w:rPr>
      </w:pPr>
    </w:p>
    <w:p w14:paraId="15839792" w14:textId="77777777" w:rsidR="0070104E" w:rsidRDefault="0070104E" w:rsidP="0001352A">
      <w:pPr>
        <w:widowControl w:val="0"/>
        <w:ind w:left="5387"/>
        <w:rPr>
          <w:sz w:val="28"/>
        </w:rPr>
      </w:pPr>
    </w:p>
    <w:p w14:paraId="745A7B93" w14:textId="77777777" w:rsidR="0070104E" w:rsidRDefault="0070104E" w:rsidP="0001352A">
      <w:pPr>
        <w:widowControl w:val="0"/>
        <w:ind w:left="5387"/>
        <w:rPr>
          <w:sz w:val="28"/>
        </w:rPr>
      </w:pPr>
    </w:p>
    <w:p w14:paraId="4E43B7CE" w14:textId="77777777" w:rsidR="0070104E" w:rsidRDefault="0070104E" w:rsidP="0001352A">
      <w:pPr>
        <w:widowControl w:val="0"/>
        <w:ind w:left="5387"/>
        <w:rPr>
          <w:sz w:val="28"/>
        </w:rPr>
      </w:pPr>
    </w:p>
    <w:p w14:paraId="16EF27FD" w14:textId="77777777" w:rsidR="0070104E" w:rsidRDefault="0070104E" w:rsidP="0001352A">
      <w:pPr>
        <w:widowControl w:val="0"/>
        <w:ind w:left="5387"/>
        <w:rPr>
          <w:sz w:val="28"/>
        </w:rPr>
      </w:pPr>
    </w:p>
    <w:p w14:paraId="6FDDD9B1" w14:textId="77777777" w:rsidR="0070104E" w:rsidRDefault="0070104E" w:rsidP="0001352A">
      <w:pPr>
        <w:widowControl w:val="0"/>
        <w:ind w:left="5387"/>
        <w:rPr>
          <w:sz w:val="28"/>
        </w:rPr>
      </w:pPr>
    </w:p>
    <w:p w14:paraId="2CF551C4" w14:textId="77777777" w:rsidR="0070104E" w:rsidRDefault="0070104E" w:rsidP="0001352A">
      <w:pPr>
        <w:widowControl w:val="0"/>
        <w:ind w:left="5387"/>
        <w:rPr>
          <w:sz w:val="28"/>
        </w:rPr>
      </w:pPr>
    </w:p>
    <w:p w14:paraId="5C0A71EC" w14:textId="77777777" w:rsidR="00EA52B1" w:rsidRDefault="00EA52B1" w:rsidP="0001352A">
      <w:pPr>
        <w:widowControl w:val="0"/>
        <w:ind w:left="5387"/>
        <w:rPr>
          <w:sz w:val="28"/>
        </w:rPr>
      </w:pPr>
    </w:p>
    <w:p w14:paraId="009FD458" w14:textId="2BCEE40F" w:rsidR="0057732B" w:rsidRPr="00FF3227" w:rsidRDefault="001F4F37" w:rsidP="00EA52B1">
      <w:pPr>
        <w:widowControl w:val="0"/>
        <w:ind w:left="5387"/>
        <w:jc w:val="both"/>
        <w:rPr>
          <w:sz w:val="28"/>
        </w:rPr>
      </w:pPr>
      <w:r>
        <w:rPr>
          <w:sz w:val="28"/>
        </w:rPr>
        <w:lastRenderedPageBreak/>
        <w:t>Приложение</w:t>
      </w:r>
    </w:p>
    <w:p w14:paraId="2A9B01BD" w14:textId="17C15E5A" w:rsidR="007E0D02" w:rsidRDefault="001F4F37" w:rsidP="00EA52B1">
      <w:pPr>
        <w:widowControl w:val="0"/>
        <w:ind w:left="5387"/>
        <w:jc w:val="both"/>
        <w:rPr>
          <w:sz w:val="28"/>
        </w:rPr>
      </w:pPr>
      <w:r>
        <w:rPr>
          <w:sz w:val="28"/>
        </w:rPr>
        <w:t xml:space="preserve">к постановлению Администрации </w:t>
      </w:r>
    </w:p>
    <w:p w14:paraId="745870A9" w14:textId="179E7EB6" w:rsidR="0057732B" w:rsidRDefault="001F4F37" w:rsidP="00EA52B1">
      <w:pPr>
        <w:widowControl w:val="0"/>
        <w:ind w:left="5387"/>
        <w:jc w:val="both"/>
        <w:rPr>
          <w:sz w:val="28"/>
        </w:rPr>
      </w:pPr>
      <w:r>
        <w:rPr>
          <w:sz w:val="28"/>
        </w:rPr>
        <w:t>Песчанокопского района</w:t>
      </w:r>
    </w:p>
    <w:p w14:paraId="7FE707AD" w14:textId="10256F4D" w:rsidR="0057732B" w:rsidRDefault="001F4F37" w:rsidP="00EA52B1">
      <w:pPr>
        <w:widowControl w:val="0"/>
        <w:ind w:left="5387"/>
        <w:jc w:val="both"/>
        <w:rPr>
          <w:sz w:val="28"/>
        </w:rPr>
      </w:pPr>
      <w:r>
        <w:rPr>
          <w:sz w:val="28"/>
        </w:rPr>
        <w:t xml:space="preserve">от </w:t>
      </w:r>
      <w:r w:rsidR="00A239CF">
        <w:rPr>
          <w:sz w:val="28"/>
        </w:rPr>
        <w:t>17.09.2025</w:t>
      </w:r>
      <w:bookmarkStart w:id="0" w:name="_GoBack"/>
      <w:bookmarkEnd w:id="0"/>
      <w:r>
        <w:rPr>
          <w:sz w:val="28"/>
        </w:rPr>
        <w:t xml:space="preserve"> № </w:t>
      </w:r>
      <w:r w:rsidR="00A239CF">
        <w:rPr>
          <w:sz w:val="28"/>
        </w:rPr>
        <w:t>458</w:t>
      </w:r>
    </w:p>
    <w:p w14:paraId="5D1E7F3E" w14:textId="77777777" w:rsidR="0057732B" w:rsidRDefault="0057732B">
      <w:pPr>
        <w:widowControl w:val="0"/>
        <w:jc w:val="center"/>
        <w:rPr>
          <w:sz w:val="28"/>
        </w:rPr>
      </w:pPr>
    </w:p>
    <w:p w14:paraId="7604500D" w14:textId="77777777" w:rsidR="0057732B" w:rsidRDefault="0057732B">
      <w:pPr>
        <w:widowControl w:val="0"/>
        <w:jc w:val="center"/>
        <w:rPr>
          <w:sz w:val="28"/>
        </w:rPr>
      </w:pPr>
    </w:p>
    <w:p w14:paraId="575005CA" w14:textId="77777777" w:rsidR="00C72E5B" w:rsidRDefault="00C72E5B">
      <w:pPr>
        <w:widowControl w:val="0"/>
        <w:jc w:val="center"/>
        <w:outlineLvl w:val="0"/>
        <w:rPr>
          <w:sz w:val="28"/>
        </w:rPr>
      </w:pPr>
      <w:r>
        <w:rPr>
          <w:sz w:val="28"/>
        </w:rPr>
        <w:t>Изменения,</w:t>
      </w:r>
    </w:p>
    <w:p w14:paraId="2F2B395D" w14:textId="6EF7A9B9" w:rsidR="0057732B" w:rsidRDefault="00C72E5B" w:rsidP="006D73E4">
      <w:pPr>
        <w:widowControl w:val="0"/>
        <w:jc w:val="center"/>
        <w:outlineLvl w:val="0"/>
        <w:rPr>
          <w:sz w:val="28"/>
        </w:rPr>
      </w:pPr>
      <w:r>
        <w:rPr>
          <w:sz w:val="28"/>
        </w:rPr>
        <w:t xml:space="preserve">вносимые в постановление Администрации Песчанокопского района от 11.12.2018 № </w:t>
      </w:r>
      <w:r w:rsidR="00062DC2">
        <w:rPr>
          <w:sz w:val="28"/>
        </w:rPr>
        <w:t xml:space="preserve">819 </w:t>
      </w:r>
      <w:r w:rsidR="006D73E4">
        <w:rPr>
          <w:sz w:val="28"/>
        </w:rPr>
        <w:t>«Об утверждении м</w:t>
      </w:r>
      <w:r w:rsidR="00642F51">
        <w:rPr>
          <w:sz w:val="28"/>
        </w:rPr>
        <w:t>униципальн</w:t>
      </w:r>
      <w:r w:rsidR="006D73E4">
        <w:rPr>
          <w:sz w:val="28"/>
        </w:rPr>
        <w:t xml:space="preserve">ой </w:t>
      </w:r>
      <w:r w:rsidR="00642F51">
        <w:rPr>
          <w:sz w:val="28"/>
        </w:rPr>
        <w:t>программ</w:t>
      </w:r>
      <w:r w:rsidR="006D73E4">
        <w:rPr>
          <w:sz w:val="28"/>
        </w:rPr>
        <w:t xml:space="preserve">ы </w:t>
      </w:r>
      <w:r w:rsidR="001F4F37">
        <w:rPr>
          <w:sz w:val="28"/>
        </w:rPr>
        <w:t xml:space="preserve">«Развитие сельского хозяйства и регулирование </w:t>
      </w:r>
    </w:p>
    <w:p w14:paraId="28445FAE" w14:textId="77777777" w:rsidR="0057732B" w:rsidRDefault="001F4F37">
      <w:pPr>
        <w:widowControl w:val="0"/>
        <w:jc w:val="center"/>
        <w:outlineLvl w:val="0"/>
        <w:rPr>
          <w:sz w:val="28"/>
        </w:rPr>
      </w:pPr>
      <w:r>
        <w:rPr>
          <w:sz w:val="28"/>
        </w:rPr>
        <w:t>рынков сельскохозяйственной продукции, сырья и продовольствия»</w:t>
      </w:r>
    </w:p>
    <w:p w14:paraId="088A36D5" w14:textId="77777777" w:rsidR="006D73E4" w:rsidRDefault="006D73E4" w:rsidP="006D73E4">
      <w:pPr>
        <w:widowControl w:val="0"/>
        <w:outlineLvl w:val="0"/>
        <w:rPr>
          <w:sz w:val="28"/>
        </w:rPr>
      </w:pPr>
    </w:p>
    <w:p w14:paraId="0CEF44A2" w14:textId="223B304D" w:rsidR="006E398C" w:rsidRDefault="006E398C" w:rsidP="006E398C">
      <w:pPr>
        <w:ind w:left="710"/>
        <w:jc w:val="both"/>
        <w:rPr>
          <w:sz w:val="28"/>
        </w:rPr>
      </w:pPr>
      <w:r w:rsidRPr="0087122A">
        <w:rPr>
          <w:color w:val="auto"/>
          <w:sz w:val="28"/>
        </w:rPr>
        <w:t xml:space="preserve">В </w:t>
      </w:r>
      <w:r w:rsidR="00EA52B1">
        <w:rPr>
          <w:sz w:val="28"/>
        </w:rPr>
        <w:t>п</w:t>
      </w:r>
      <w:r w:rsidRPr="0087122A">
        <w:rPr>
          <w:sz w:val="28"/>
        </w:rPr>
        <w:t>риложении № 1:</w:t>
      </w:r>
    </w:p>
    <w:p w14:paraId="5228BC0A" w14:textId="77777777" w:rsidR="006E398C" w:rsidRDefault="006E398C" w:rsidP="006E398C">
      <w:pPr>
        <w:pStyle w:val="afff1"/>
        <w:numPr>
          <w:ilvl w:val="0"/>
          <w:numId w:val="10"/>
        </w:numPr>
        <w:spacing w:after="0" w:line="240" w:lineRule="auto"/>
        <w:contextualSpacing/>
        <w:jc w:val="both"/>
        <w:rPr>
          <w:rFonts w:ascii="Times New Roman" w:hAnsi="Times New Roman"/>
          <w:sz w:val="28"/>
        </w:rPr>
      </w:pPr>
      <w:r>
        <w:rPr>
          <w:rFonts w:ascii="Times New Roman" w:hAnsi="Times New Roman"/>
          <w:sz w:val="28"/>
        </w:rPr>
        <w:t xml:space="preserve">В разделе </w:t>
      </w:r>
      <w:r>
        <w:rPr>
          <w:rFonts w:ascii="Times New Roman" w:hAnsi="Times New Roman"/>
          <w:sz w:val="28"/>
          <w:lang w:val="en-US"/>
        </w:rPr>
        <w:t>II</w:t>
      </w:r>
      <w:r>
        <w:rPr>
          <w:rFonts w:ascii="Times New Roman" w:hAnsi="Times New Roman"/>
          <w:sz w:val="28"/>
        </w:rPr>
        <w:t>:</w:t>
      </w:r>
    </w:p>
    <w:p w14:paraId="7FC2A684" w14:textId="77777777" w:rsidR="006E398C" w:rsidRPr="0087122A" w:rsidRDefault="006E398C" w:rsidP="006E398C">
      <w:pPr>
        <w:pStyle w:val="afff1"/>
        <w:spacing w:after="0" w:line="240" w:lineRule="auto"/>
        <w:ind w:left="1070"/>
        <w:jc w:val="both"/>
        <w:rPr>
          <w:rFonts w:ascii="Times New Roman" w:hAnsi="Times New Roman"/>
          <w:sz w:val="28"/>
        </w:rPr>
      </w:pPr>
      <w:r>
        <w:rPr>
          <w:rFonts w:ascii="Times New Roman" w:hAnsi="Times New Roman"/>
          <w:sz w:val="28"/>
        </w:rPr>
        <w:t>1.1. Пункт 1.5 подраздела 1 изложить в редакции:</w:t>
      </w:r>
    </w:p>
    <w:p w14:paraId="697B22D1" w14:textId="77777777" w:rsidR="006E398C" w:rsidRPr="0087122A" w:rsidRDefault="006E398C" w:rsidP="006E398C">
      <w:pPr>
        <w:pStyle w:val="afff1"/>
        <w:spacing w:after="0" w:line="240" w:lineRule="auto"/>
        <w:ind w:left="1069"/>
        <w:jc w:val="both"/>
        <w:rPr>
          <w:rFonts w:ascii="Times New Roman" w:hAnsi="Times New Roman"/>
          <w:sz w:val="28"/>
        </w:rPr>
      </w:pPr>
    </w:p>
    <w:p w14:paraId="33F39859" w14:textId="77777777" w:rsidR="006E398C" w:rsidRDefault="006E398C" w:rsidP="006E398C">
      <w:pPr>
        <w:ind w:firstLine="709"/>
        <w:jc w:val="both"/>
        <w:rPr>
          <w:sz w:val="28"/>
        </w:rPr>
      </w:pPr>
    </w:p>
    <w:tbl>
      <w:tblPr>
        <w:tblW w:w="0" w:type="auto"/>
        <w:tblLayout w:type="fixed"/>
        <w:tblLook w:val="04A0" w:firstRow="1" w:lastRow="0" w:firstColumn="1" w:lastColumn="0" w:noHBand="0" w:noVBand="1"/>
      </w:tblPr>
      <w:tblGrid>
        <w:gridCol w:w="787"/>
        <w:gridCol w:w="4901"/>
        <w:gridCol w:w="480"/>
        <w:gridCol w:w="8402"/>
      </w:tblGrid>
      <w:tr w:rsidR="006E398C" w14:paraId="4066E728" w14:textId="77777777" w:rsidTr="001757D1">
        <w:tc>
          <w:tcPr>
            <w:tcW w:w="787" w:type="dxa"/>
          </w:tcPr>
          <w:p w14:paraId="232861CE" w14:textId="77777777" w:rsidR="006E398C" w:rsidRDefault="006E398C" w:rsidP="001757D1">
            <w:pPr>
              <w:spacing w:line="216" w:lineRule="auto"/>
              <w:rPr>
                <w:sz w:val="28"/>
              </w:rPr>
            </w:pPr>
            <w:r>
              <w:rPr>
                <w:sz w:val="28"/>
              </w:rPr>
              <w:t>«1.5.</w:t>
            </w:r>
          </w:p>
        </w:tc>
        <w:tc>
          <w:tcPr>
            <w:tcW w:w="4901" w:type="dxa"/>
            <w:shd w:val="clear" w:color="auto" w:fill="auto"/>
          </w:tcPr>
          <w:p w14:paraId="5F3CDCA6" w14:textId="77777777" w:rsidR="006E398C" w:rsidRDefault="006E398C" w:rsidP="001757D1">
            <w:pPr>
              <w:spacing w:line="216" w:lineRule="auto"/>
              <w:rPr>
                <w:sz w:val="28"/>
              </w:rPr>
            </w:pPr>
            <w:r>
              <w:rPr>
                <w:sz w:val="28"/>
              </w:rPr>
              <w:t>Параметры финансового обеспечения муниципальной программы</w:t>
            </w:r>
          </w:p>
        </w:tc>
        <w:tc>
          <w:tcPr>
            <w:tcW w:w="480" w:type="dxa"/>
          </w:tcPr>
          <w:p w14:paraId="3CE9AAB7" w14:textId="77777777" w:rsidR="006E398C" w:rsidRDefault="006E398C" w:rsidP="001757D1">
            <w:pPr>
              <w:spacing w:line="216" w:lineRule="auto"/>
              <w:rPr>
                <w:sz w:val="28"/>
              </w:rPr>
            </w:pPr>
          </w:p>
        </w:tc>
        <w:tc>
          <w:tcPr>
            <w:tcW w:w="8402" w:type="dxa"/>
            <w:shd w:val="clear" w:color="auto" w:fill="auto"/>
          </w:tcPr>
          <w:p w14:paraId="6B470339" w14:textId="70B7F603" w:rsidR="006E398C" w:rsidRPr="00B3078D" w:rsidRDefault="006E398C" w:rsidP="001757D1">
            <w:pPr>
              <w:spacing w:line="216" w:lineRule="auto"/>
              <w:rPr>
                <w:color w:val="auto"/>
                <w:sz w:val="28"/>
              </w:rPr>
            </w:pPr>
            <w:r>
              <w:rPr>
                <w:color w:val="auto"/>
                <w:sz w:val="28"/>
              </w:rPr>
              <w:t xml:space="preserve">113716,8 </w:t>
            </w:r>
            <w:r w:rsidRPr="00B3078D">
              <w:rPr>
                <w:color w:val="auto"/>
                <w:sz w:val="28"/>
              </w:rPr>
              <w:t xml:space="preserve"> тыс. рублей:</w:t>
            </w:r>
          </w:p>
          <w:p w14:paraId="1E538C42" w14:textId="37D4FEB6" w:rsidR="006E398C" w:rsidRPr="00B3078D" w:rsidRDefault="006E398C" w:rsidP="001757D1">
            <w:pPr>
              <w:spacing w:line="216" w:lineRule="auto"/>
              <w:rPr>
                <w:color w:val="auto"/>
                <w:sz w:val="28"/>
              </w:rPr>
            </w:pPr>
            <w:r w:rsidRPr="00B3078D">
              <w:rPr>
                <w:color w:val="auto"/>
                <w:sz w:val="28"/>
              </w:rPr>
              <w:t xml:space="preserve">этап I: </w:t>
            </w:r>
            <w:r>
              <w:rPr>
                <w:color w:val="auto"/>
                <w:sz w:val="28"/>
              </w:rPr>
              <w:t xml:space="preserve">66915,0 </w:t>
            </w:r>
            <w:r w:rsidRPr="00B3078D">
              <w:rPr>
                <w:color w:val="auto"/>
                <w:sz w:val="28"/>
              </w:rPr>
              <w:t xml:space="preserve"> тыс. рублей;</w:t>
            </w:r>
          </w:p>
          <w:p w14:paraId="06387ED8" w14:textId="1365100D" w:rsidR="006E398C" w:rsidRPr="005519B0" w:rsidRDefault="006E398C" w:rsidP="006E398C">
            <w:pPr>
              <w:spacing w:line="216" w:lineRule="auto"/>
              <w:rPr>
                <w:color w:val="C0504D" w:themeColor="accent2"/>
                <w:sz w:val="28"/>
              </w:rPr>
            </w:pPr>
            <w:r w:rsidRPr="00B3078D">
              <w:rPr>
                <w:color w:val="auto"/>
                <w:sz w:val="28"/>
              </w:rPr>
              <w:t xml:space="preserve">этап II: </w:t>
            </w:r>
            <w:r>
              <w:rPr>
                <w:color w:val="auto"/>
                <w:sz w:val="28"/>
              </w:rPr>
              <w:t xml:space="preserve">46801,8 </w:t>
            </w:r>
            <w:r w:rsidRPr="00B3078D">
              <w:rPr>
                <w:color w:val="auto"/>
                <w:sz w:val="28"/>
              </w:rPr>
              <w:t xml:space="preserve"> тыс. рублей </w:t>
            </w:r>
          </w:p>
        </w:tc>
      </w:tr>
    </w:tbl>
    <w:p w14:paraId="676CC9FB" w14:textId="77777777" w:rsidR="00474065" w:rsidRDefault="00474065" w:rsidP="00474065">
      <w:pPr>
        <w:widowControl w:val="0"/>
        <w:ind w:firstLine="709"/>
        <w:jc w:val="both"/>
        <w:rPr>
          <w:sz w:val="28"/>
        </w:rPr>
      </w:pPr>
    </w:p>
    <w:p w14:paraId="2F0FDBC8" w14:textId="77777777" w:rsidR="00474065" w:rsidRDefault="00474065">
      <w:pPr>
        <w:sectPr w:rsidR="00474065" w:rsidSect="00EA52B1">
          <w:footerReference w:type="default" r:id="rId10"/>
          <w:pgSz w:w="11907" w:h="16839"/>
          <w:pgMar w:top="1134" w:right="567" w:bottom="1134" w:left="1701" w:header="709" w:footer="624" w:gutter="0"/>
          <w:cols w:space="720"/>
          <w:titlePg/>
          <w:docGrid w:linePitch="272"/>
        </w:sectPr>
      </w:pPr>
    </w:p>
    <w:p w14:paraId="37150A6C" w14:textId="77777777" w:rsidR="006E398C" w:rsidRDefault="006E398C" w:rsidP="006E398C">
      <w:pPr>
        <w:widowControl w:val="0"/>
        <w:outlineLvl w:val="2"/>
        <w:rPr>
          <w:sz w:val="28"/>
        </w:rPr>
      </w:pPr>
      <w:bookmarkStart w:id="1" w:name="_Hlk178057203"/>
      <w:r>
        <w:rPr>
          <w:sz w:val="28"/>
        </w:rPr>
        <w:lastRenderedPageBreak/>
        <w:t>1.2. Подраздел 4 изложить в редакции:</w:t>
      </w:r>
    </w:p>
    <w:p w14:paraId="19AFF021" w14:textId="6D9C26D0" w:rsidR="0057732B" w:rsidRDefault="0057732B" w:rsidP="006E398C">
      <w:pPr>
        <w:widowControl w:val="0"/>
        <w:outlineLvl w:val="2"/>
        <w:rPr>
          <w:sz w:val="28"/>
        </w:rPr>
      </w:pPr>
    </w:p>
    <w:p w14:paraId="0D9BDE62" w14:textId="00726FF2" w:rsidR="0057732B" w:rsidRDefault="00126DF2">
      <w:pPr>
        <w:widowControl w:val="0"/>
        <w:jc w:val="center"/>
        <w:outlineLvl w:val="2"/>
        <w:rPr>
          <w:sz w:val="28"/>
        </w:rPr>
      </w:pPr>
      <w:r>
        <w:rPr>
          <w:sz w:val="28"/>
        </w:rPr>
        <w:t>«</w:t>
      </w:r>
      <w:r w:rsidR="00EC1556">
        <w:rPr>
          <w:sz w:val="28"/>
        </w:rPr>
        <w:t>4</w:t>
      </w:r>
      <w:r w:rsidR="001F4F37">
        <w:rPr>
          <w:sz w:val="28"/>
        </w:rPr>
        <w:t xml:space="preserve">. Параметры финансового обеспечения </w:t>
      </w:r>
      <w:r w:rsidR="00F539D9">
        <w:rPr>
          <w:sz w:val="28"/>
        </w:rPr>
        <w:t>муниципаль</w:t>
      </w:r>
      <w:r w:rsidR="001F4F37">
        <w:rPr>
          <w:sz w:val="28"/>
        </w:rPr>
        <w:t>ной программы</w:t>
      </w:r>
    </w:p>
    <w:p w14:paraId="2FAF1884" w14:textId="77777777" w:rsidR="0057732B" w:rsidRDefault="0057732B">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71"/>
        <w:gridCol w:w="1700"/>
        <w:gridCol w:w="1700"/>
        <w:gridCol w:w="1700"/>
        <w:gridCol w:w="1701"/>
      </w:tblGrid>
      <w:tr w:rsidR="0057732B" w14:paraId="7D3A4D22" w14:textId="77777777">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B4C3B4B" w14:textId="77777777" w:rsidR="0057732B" w:rsidRDefault="001F4F37">
            <w:pPr>
              <w:widowControl w:val="0"/>
              <w:jc w:val="center"/>
              <w:outlineLvl w:val="2"/>
              <w:rPr>
                <w:sz w:val="28"/>
              </w:rPr>
            </w:pPr>
            <w:r>
              <w:rPr>
                <w:sz w:val="28"/>
              </w:rPr>
              <w:t xml:space="preserve">№ </w:t>
            </w:r>
            <w:proofErr w:type="gramStart"/>
            <w:r>
              <w:rPr>
                <w:sz w:val="28"/>
              </w:rPr>
              <w:t>п</w:t>
            </w:r>
            <w:proofErr w:type="gramEnd"/>
            <w:r>
              <w:rPr>
                <w:sz w:val="28"/>
              </w:rPr>
              <w:t>/п</w:t>
            </w:r>
          </w:p>
        </w:tc>
        <w:tc>
          <w:tcPr>
            <w:tcW w:w="707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68BA70D" w14:textId="6F171460" w:rsidR="0057732B" w:rsidRDefault="001F4F37">
            <w:pPr>
              <w:widowControl w:val="0"/>
              <w:jc w:val="center"/>
              <w:rPr>
                <w:sz w:val="28"/>
              </w:rPr>
            </w:pPr>
            <w:r>
              <w:rPr>
                <w:sz w:val="28"/>
              </w:rPr>
              <w:t xml:space="preserve">Наименование </w:t>
            </w:r>
            <w:r w:rsidR="00C03405">
              <w:rPr>
                <w:sz w:val="28"/>
              </w:rPr>
              <w:t>муниципальной</w:t>
            </w:r>
            <w:r>
              <w:rPr>
                <w:sz w:val="28"/>
              </w:rPr>
              <w:t xml:space="preserve"> программы, структурного элемента, источник</w:t>
            </w:r>
          </w:p>
          <w:p w14:paraId="169492D7" w14:textId="77777777" w:rsidR="0057732B" w:rsidRDefault="001F4F37">
            <w:pPr>
              <w:widowControl w:val="0"/>
              <w:jc w:val="center"/>
              <w:outlineLvl w:val="2"/>
              <w:rPr>
                <w:sz w:val="28"/>
              </w:rPr>
            </w:pPr>
            <w:r>
              <w:rPr>
                <w:sz w:val="28"/>
              </w:rPr>
              <w:t>финансового обеспечения</w:t>
            </w:r>
          </w:p>
        </w:tc>
        <w:tc>
          <w:tcPr>
            <w:tcW w:w="680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D1F1E9" w14:textId="77777777" w:rsidR="0057732B" w:rsidRDefault="001F4F37">
            <w:pPr>
              <w:widowControl w:val="0"/>
              <w:jc w:val="center"/>
              <w:outlineLvl w:val="2"/>
              <w:rPr>
                <w:sz w:val="28"/>
              </w:rPr>
            </w:pPr>
            <w:r>
              <w:rPr>
                <w:sz w:val="28"/>
              </w:rPr>
              <w:t>Объем расходов по годам реализации, тыс. рублей</w:t>
            </w:r>
          </w:p>
        </w:tc>
      </w:tr>
      <w:tr w:rsidR="0057732B" w14:paraId="3DE99372" w14:textId="77777777">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AE1B38" w14:textId="77777777" w:rsidR="0057732B" w:rsidRDefault="0057732B"/>
        </w:tc>
        <w:tc>
          <w:tcPr>
            <w:tcW w:w="707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571592" w14:textId="77777777" w:rsidR="0057732B" w:rsidRDefault="0057732B"/>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1E38744" w14:textId="77777777" w:rsidR="0057732B" w:rsidRDefault="00DE1B82">
            <w:pPr>
              <w:widowControl w:val="0"/>
              <w:jc w:val="center"/>
              <w:outlineLvl w:val="2"/>
              <w:rPr>
                <w:sz w:val="28"/>
              </w:rPr>
            </w:pPr>
            <w:r>
              <w:rPr>
                <w:sz w:val="28"/>
              </w:rPr>
              <w:t>2025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C8EDAE" w14:textId="77777777" w:rsidR="0057732B" w:rsidRDefault="00DE1B82">
            <w:pPr>
              <w:widowControl w:val="0"/>
              <w:jc w:val="center"/>
              <w:outlineLvl w:val="2"/>
              <w:rPr>
                <w:sz w:val="28"/>
              </w:rPr>
            </w:pPr>
            <w:r>
              <w:rPr>
                <w:sz w:val="28"/>
              </w:rPr>
              <w:t>2026</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530BF9" w14:textId="77777777" w:rsidR="0057732B" w:rsidRDefault="00DE1B82">
            <w:pPr>
              <w:widowControl w:val="0"/>
              <w:jc w:val="center"/>
              <w:rPr>
                <w:sz w:val="28"/>
              </w:rPr>
            </w:pPr>
            <w:r>
              <w:rPr>
                <w:sz w:val="28"/>
              </w:rPr>
              <w:t>2027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7FF082D" w14:textId="77777777" w:rsidR="0057732B" w:rsidRDefault="001F4F37">
            <w:pPr>
              <w:widowControl w:val="0"/>
              <w:jc w:val="center"/>
              <w:outlineLvl w:val="2"/>
              <w:rPr>
                <w:sz w:val="28"/>
              </w:rPr>
            </w:pPr>
            <w:r>
              <w:rPr>
                <w:sz w:val="28"/>
              </w:rPr>
              <w:t>Всего</w:t>
            </w:r>
          </w:p>
        </w:tc>
      </w:tr>
    </w:tbl>
    <w:p w14:paraId="44CA41DF" w14:textId="77777777" w:rsidR="0057732B" w:rsidRDefault="0057732B">
      <w:pPr>
        <w:rPr>
          <w:sz w:val="2"/>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71"/>
        <w:gridCol w:w="1700"/>
        <w:gridCol w:w="1700"/>
        <w:gridCol w:w="1700"/>
        <w:gridCol w:w="1700"/>
      </w:tblGrid>
      <w:tr w:rsidR="0057732B" w14:paraId="37FF94A8" w14:textId="77777777" w:rsidTr="00A258C3">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4DF077" w14:textId="77777777" w:rsidR="0057732B" w:rsidRDefault="001F4F37">
            <w:pPr>
              <w:widowControl w:val="0"/>
              <w:spacing w:line="252" w:lineRule="auto"/>
              <w:jc w:val="center"/>
              <w:outlineLvl w:val="2"/>
              <w:rPr>
                <w:sz w:val="28"/>
              </w:rPr>
            </w:pPr>
            <w:r>
              <w:rPr>
                <w:sz w:val="28"/>
              </w:rPr>
              <w:t>1</w:t>
            </w: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F0EC0A6" w14:textId="77777777" w:rsidR="0057732B" w:rsidRDefault="001F4F37">
            <w:pPr>
              <w:widowControl w:val="0"/>
              <w:spacing w:line="252" w:lineRule="auto"/>
              <w:jc w:val="center"/>
              <w:outlineLvl w:val="2"/>
              <w:rPr>
                <w:sz w:val="28"/>
              </w:rPr>
            </w:pPr>
            <w:r>
              <w:rPr>
                <w:sz w:val="28"/>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017BB7" w14:textId="77777777" w:rsidR="0057732B" w:rsidRDefault="001F4F37">
            <w:pPr>
              <w:widowControl w:val="0"/>
              <w:spacing w:line="252" w:lineRule="auto"/>
              <w:jc w:val="center"/>
              <w:outlineLvl w:val="2"/>
              <w:rPr>
                <w:sz w:val="28"/>
              </w:rPr>
            </w:pPr>
            <w:r>
              <w:rPr>
                <w:sz w:val="28"/>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7F40C66" w14:textId="77777777" w:rsidR="0057732B" w:rsidRDefault="001F4F37">
            <w:pPr>
              <w:widowControl w:val="0"/>
              <w:spacing w:line="252" w:lineRule="auto"/>
              <w:jc w:val="center"/>
              <w:outlineLvl w:val="2"/>
              <w:rPr>
                <w:sz w:val="28"/>
              </w:rPr>
            </w:pPr>
            <w:r>
              <w:rPr>
                <w:sz w:val="28"/>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8C74A1" w14:textId="77777777" w:rsidR="0057732B" w:rsidRDefault="001F4F37">
            <w:pPr>
              <w:widowControl w:val="0"/>
              <w:spacing w:line="252" w:lineRule="auto"/>
              <w:jc w:val="center"/>
              <w:outlineLvl w:val="2"/>
              <w:rPr>
                <w:sz w:val="28"/>
              </w:rPr>
            </w:pPr>
            <w:r>
              <w:rPr>
                <w:sz w:val="28"/>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F631A95" w14:textId="77777777" w:rsidR="0057732B" w:rsidRDefault="001F4F37">
            <w:pPr>
              <w:widowControl w:val="0"/>
              <w:spacing w:line="252" w:lineRule="auto"/>
              <w:jc w:val="center"/>
              <w:outlineLvl w:val="2"/>
              <w:rPr>
                <w:sz w:val="28"/>
              </w:rPr>
            </w:pPr>
            <w:r>
              <w:rPr>
                <w:sz w:val="28"/>
              </w:rPr>
              <w:t>6</w:t>
            </w:r>
          </w:p>
        </w:tc>
      </w:tr>
      <w:tr w:rsidR="0057732B" w14:paraId="4206D583" w14:textId="77777777" w:rsidTr="00A258C3">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F6B24B" w14:textId="77777777" w:rsidR="0057732B" w:rsidRDefault="001F4F37">
            <w:pPr>
              <w:widowControl w:val="0"/>
              <w:spacing w:line="252" w:lineRule="auto"/>
              <w:jc w:val="center"/>
              <w:outlineLvl w:val="2"/>
              <w:rPr>
                <w:sz w:val="28"/>
              </w:rPr>
            </w:pPr>
            <w:r>
              <w:rPr>
                <w:sz w:val="28"/>
              </w:rPr>
              <w:t>1.</w:t>
            </w: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22C91B" w14:textId="77777777" w:rsidR="0057732B" w:rsidRDefault="009A6EA2" w:rsidP="009A6EA2">
            <w:pPr>
              <w:widowControl w:val="0"/>
              <w:spacing w:line="252" w:lineRule="auto"/>
              <w:outlineLvl w:val="2"/>
              <w:rPr>
                <w:sz w:val="28"/>
              </w:rPr>
            </w:pPr>
            <w:r>
              <w:rPr>
                <w:sz w:val="28"/>
              </w:rPr>
              <w:t>Муниципаль</w:t>
            </w:r>
            <w:r w:rsidR="001F4F37">
              <w:rPr>
                <w:sz w:val="28"/>
              </w:rPr>
              <w:t xml:space="preserve">ная программа </w:t>
            </w:r>
            <w:r w:rsidR="001D330E">
              <w:rPr>
                <w:sz w:val="28"/>
              </w:rPr>
              <w:t>Песчанокопского р</w:t>
            </w:r>
            <w:r>
              <w:rPr>
                <w:sz w:val="28"/>
              </w:rPr>
              <w:t>айона</w:t>
            </w:r>
            <w:r w:rsidR="001F4F37">
              <w:rPr>
                <w:sz w:val="28"/>
              </w:rPr>
              <w:t xml:space="preserve"> «Развитие сельского хозяйства и регулирование рынков сельскохозяйственной продукции, сырья и продовольствия» (всего), в том числе:</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89CCD4" w14:textId="09B51DFB" w:rsidR="0057732B" w:rsidRDefault="00DF4711" w:rsidP="006E398C">
            <w:pPr>
              <w:widowControl w:val="0"/>
              <w:spacing w:line="252" w:lineRule="auto"/>
              <w:jc w:val="center"/>
              <w:outlineLvl w:val="2"/>
              <w:rPr>
                <w:sz w:val="28"/>
              </w:rPr>
            </w:pPr>
            <w:r>
              <w:rPr>
                <w:sz w:val="28"/>
              </w:rPr>
              <w:t>11</w:t>
            </w:r>
            <w:r w:rsidR="006E398C">
              <w:rPr>
                <w:sz w:val="28"/>
              </w:rPr>
              <w:t>509</w:t>
            </w:r>
            <w:r>
              <w:rPr>
                <w:sz w:val="28"/>
              </w:rPr>
              <w:t>,</w:t>
            </w:r>
            <w:r w:rsidR="006E398C">
              <w:rPr>
                <w:sz w:val="28"/>
              </w:rPr>
              <w:t>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383A774" w14:textId="76ABDA60" w:rsidR="0057732B" w:rsidRDefault="00DF4711" w:rsidP="00BE0C12">
            <w:pPr>
              <w:widowControl w:val="0"/>
              <w:spacing w:line="252" w:lineRule="auto"/>
              <w:jc w:val="center"/>
              <w:outlineLvl w:val="2"/>
              <w:rPr>
                <w:sz w:val="28"/>
              </w:rPr>
            </w:pPr>
            <w:r>
              <w:rPr>
                <w:sz w:val="28"/>
              </w:rPr>
              <w:t>11707,8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CBBB6B9" w14:textId="39E59D9F" w:rsidR="0057732B" w:rsidRDefault="00DF4711" w:rsidP="00BE0C12">
            <w:pPr>
              <w:widowControl w:val="0"/>
              <w:spacing w:line="252" w:lineRule="auto"/>
              <w:jc w:val="center"/>
              <w:outlineLvl w:val="2"/>
              <w:rPr>
                <w:sz w:val="28"/>
              </w:rPr>
            </w:pPr>
            <w:r>
              <w:rPr>
                <w:sz w:val="28"/>
              </w:rPr>
              <w:t>11810,7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85DD023" w14:textId="3FA88E42" w:rsidR="0057732B" w:rsidRDefault="00DF4711" w:rsidP="006E398C">
            <w:pPr>
              <w:widowControl w:val="0"/>
              <w:spacing w:line="252" w:lineRule="auto"/>
              <w:jc w:val="center"/>
              <w:outlineLvl w:val="2"/>
              <w:rPr>
                <w:sz w:val="28"/>
              </w:rPr>
            </w:pPr>
            <w:r>
              <w:rPr>
                <w:sz w:val="28"/>
              </w:rPr>
              <w:t>35</w:t>
            </w:r>
            <w:r w:rsidR="006E398C">
              <w:rPr>
                <w:sz w:val="28"/>
              </w:rPr>
              <w:t>028,2</w:t>
            </w:r>
          </w:p>
        </w:tc>
      </w:tr>
      <w:tr w:rsidR="00D97DCB" w14:paraId="1D2A0120"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DD1E422" w14:textId="77777777" w:rsidR="00D97DCB" w:rsidRDefault="00D97DCB">
            <w:pPr>
              <w:widowControl w:val="0"/>
              <w:spacing w:line="252" w:lineRule="auto"/>
              <w:jc w:val="center"/>
              <w:outlineLvl w:val="2"/>
              <w:rPr>
                <w:sz w:val="28"/>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29BB2D" w14:textId="6627D8A9" w:rsidR="00D97DCB" w:rsidRPr="00D97DCB" w:rsidRDefault="00D97DCB" w:rsidP="009A6EA2">
            <w:pPr>
              <w:widowControl w:val="0"/>
              <w:spacing w:line="252" w:lineRule="auto"/>
              <w:outlineLvl w:val="2"/>
              <w:rPr>
                <w:sz w:val="28"/>
                <w:szCs w:val="28"/>
              </w:rPr>
            </w:pPr>
            <w:r w:rsidRPr="00D97DCB">
              <w:rPr>
                <w:sz w:val="28"/>
                <w:szCs w:val="28"/>
              </w:rPr>
              <w:t>Бюджет района (всего), из них:</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3FE8A7C" w14:textId="254ED871" w:rsidR="00D97DCB" w:rsidRDefault="0073691D" w:rsidP="006E398C">
            <w:pPr>
              <w:widowControl w:val="0"/>
              <w:spacing w:line="252" w:lineRule="auto"/>
              <w:jc w:val="center"/>
              <w:outlineLvl w:val="2"/>
              <w:rPr>
                <w:sz w:val="28"/>
              </w:rPr>
            </w:pPr>
            <w:r>
              <w:rPr>
                <w:sz w:val="28"/>
              </w:rPr>
              <w:t>11509,7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713886B" w14:textId="5CD23679" w:rsidR="00D97DCB" w:rsidRDefault="0073691D" w:rsidP="00BE0C12">
            <w:pPr>
              <w:widowControl w:val="0"/>
              <w:spacing w:line="252" w:lineRule="auto"/>
              <w:jc w:val="center"/>
              <w:outlineLvl w:val="2"/>
              <w:rPr>
                <w:sz w:val="28"/>
              </w:rPr>
            </w:pPr>
            <w:r>
              <w:rPr>
                <w:sz w:val="28"/>
              </w:rPr>
              <w:t>11707,8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36554C0" w14:textId="0780AE7B" w:rsidR="00D97DCB" w:rsidRDefault="0073691D" w:rsidP="00BE0C12">
            <w:pPr>
              <w:widowControl w:val="0"/>
              <w:spacing w:line="252" w:lineRule="auto"/>
              <w:jc w:val="center"/>
              <w:outlineLvl w:val="2"/>
              <w:rPr>
                <w:sz w:val="28"/>
              </w:rPr>
            </w:pPr>
            <w:r>
              <w:rPr>
                <w:sz w:val="28"/>
              </w:rPr>
              <w:t>11810,7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1712875" w14:textId="6EB25516" w:rsidR="00D97DCB" w:rsidRDefault="0073691D" w:rsidP="006E398C">
            <w:pPr>
              <w:widowControl w:val="0"/>
              <w:spacing w:line="252" w:lineRule="auto"/>
              <w:jc w:val="center"/>
              <w:outlineLvl w:val="2"/>
              <w:rPr>
                <w:sz w:val="28"/>
              </w:rPr>
            </w:pPr>
            <w:r>
              <w:rPr>
                <w:sz w:val="28"/>
              </w:rPr>
              <w:t>35028,2</w:t>
            </w:r>
          </w:p>
        </w:tc>
      </w:tr>
      <w:tr w:rsidR="00D97DCB" w14:paraId="329E9871"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D450D9C" w14:textId="77777777" w:rsidR="00D97DCB" w:rsidRDefault="00D97DCB">
            <w:pPr>
              <w:widowControl w:val="0"/>
              <w:spacing w:line="252" w:lineRule="auto"/>
              <w:jc w:val="center"/>
              <w:outlineLvl w:val="2"/>
              <w:rPr>
                <w:sz w:val="28"/>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D28123B" w14:textId="161C8A38" w:rsidR="00D97DCB" w:rsidRPr="00D97DCB" w:rsidRDefault="00D97DCB" w:rsidP="009A6EA2">
            <w:pPr>
              <w:widowControl w:val="0"/>
              <w:spacing w:line="252" w:lineRule="auto"/>
              <w:outlineLvl w:val="2"/>
              <w:rPr>
                <w:sz w:val="28"/>
                <w:szCs w:val="28"/>
              </w:rPr>
            </w:pPr>
            <w:r w:rsidRPr="00D97DCB">
              <w:rPr>
                <w:sz w:val="28"/>
                <w:szCs w:val="28"/>
              </w:rPr>
              <w:t>безвозмездные поступления в бюджет района, в том числе за счет средств</w:t>
            </w:r>
            <w:r w:rsidR="001B26C5">
              <w:rPr>
                <w:sz w:val="28"/>
                <w:szCs w:val="28"/>
              </w:rPr>
              <w: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504550" w14:textId="13DAC7AA" w:rsidR="00D97DCB" w:rsidRDefault="0073691D" w:rsidP="006E398C">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37FECC5" w14:textId="4B2A7F80" w:rsidR="00D97DCB" w:rsidRDefault="0073691D" w:rsidP="00BE0C12">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DAB322E" w14:textId="386A3AED" w:rsidR="00D97DCB" w:rsidRDefault="0073691D" w:rsidP="00BE0C12">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B10F23" w14:textId="5E635F60" w:rsidR="00D97DCB" w:rsidRDefault="0073691D" w:rsidP="006E398C">
            <w:pPr>
              <w:widowControl w:val="0"/>
              <w:spacing w:line="252" w:lineRule="auto"/>
              <w:jc w:val="center"/>
              <w:outlineLvl w:val="2"/>
              <w:rPr>
                <w:sz w:val="28"/>
              </w:rPr>
            </w:pPr>
            <w:r>
              <w:rPr>
                <w:sz w:val="28"/>
              </w:rPr>
              <w:t>0</w:t>
            </w:r>
          </w:p>
        </w:tc>
      </w:tr>
      <w:tr w:rsidR="008B4012" w14:paraId="6C192BAC"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9AA0EDE" w14:textId="77777777" w:rsidR="008B4012" w:rsidRDefault="008B4012">
            <w:pPr>
              <w:widowControl w:val="0"/>
              <w:spacing w:line="252" w:lineRule="auto"/>
              <w:jc w:val="center"/>
              <w:outlineLvl w:val="2"/>
              <w:rPr>
                <w:sz w:val="28"/>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095C93" w14:textId="5BCCD58A" w:rsidR="008B4012" w:rsidRDefault="001B26C5" w:rsidP="009A6EA2">
            <w:pPr>
              <w:widowControl w:val="0"/>
              <w:spacing w:line="252" w:lineRule="auto"/>
              <w:outlineLvl w:val="2"/>
              <w:rPr>
                <w:sz w:val="28"/>
              </w:rPr>
            </w:pPr>
            <w:r>
              <w:rPr>
                <w:sz w:val="28"/>
              </w:rPr>
              <w:t>федерального</w:t>
            </w:r>
            <w:r w:rsidR="008B4012">
              <w:rPr>
                <w:sz w:val="28"/>
              </w:rPr>
              <w:t xml:space="preserve"> бюджет</w:t>
            </w:r>
            <w:r>
              <w:rPr>
                <w:sz w:val="28"/>
              </w:rPr>
              <w:t>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314BE4" w14:textId="037064FD" w:rsidR="008B4012" w:rsidRDefault="00DF4711">
            <w:pPr>
              <w:widowControl w:val="0"/>
              <w:spacing w:line="252" w:lineRule="auto"/>
              <w:jc w:val="center"/>
              <w:outlineLvl w:val="2"/>
              <w:rPr>
                <w:sz w:val="28"/>
              </w:rPr>
            </w:pPr>
            <w:r>
              <w:rPr>
                <w:sz w:val="28"/>
              </w:rPr>
              <w:t>7416,7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4395786" w14:textId="09DEE600" w:rsidR="008B4012" w:rsidRDefault="00DF4711" w:rsidP="00BE0C12">
            <w:pPr>
              <w:widowControl w:val="0"/>
              <w:spacing w:line="252" w:lineRule="auto"/>
              <w:jc w:val="center"/>
              <w:outlineLvl w:val="2"/>
              <w:rPr>
                <w:sz w:val="28"/>
              </w:rPr>
            </w:pPr>
            <w:r>
              <w:rPr>
                <w:sz w:val="28"/>
              </w:rPr>
              <w:t>7416,8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DF8686" w14:textId="472A484B" w:rsidR="008B4012" w:rsidRDefault="00DF4711" w:rsidP="00BE0C12">
            <w:pPr>
              <w:widowControl w:val="0"/>
              <w:spacing w:line="252" w:lineRule="auto"/>
              <w:jc w:val="center"/>
              <w:outlineLvl w:val="2"/>
              <w:rPr>
                <w:sz w:val="28"/>
              </w:rPr>
            </w:pPr>
            <w:r>
              <w:rPr>
                <w:sz w:val="28"/>
              </w:rPr>
              <w:t>7416,8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388A29" w14:textId="3C244B39" w:rsidR="008B4012" w:rsidRDefault="00DF4711">
            <w:pPr>
              <w:widowControl w:val="0"/>
              <w:spacing w:line="252" w:lineRule="auto"/>
              <w:jc w:val="center"/>
              <w:outlineLvl w:val="2"/>
              <w:rPr>
                <w:sz w:val="28"/>
              </w:rPr>
            </w:pPr>
            <w:r>
              <w:rPr>
                <w:sz w:val="28"/>
              </w:rPr>
              <w:t>22250,3</w:t>
            </w:r>
          </w:p>
        </w:tc>
      </w:tr>
      <w:tr w:rsidR="0057732B" w14:paraId="3F51DD12"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39D3BD" w14:textId="77777777" w:rsidR="0057732B" w:rsidRDefault="0057732B"/>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7CC8A3" w14:textId="3CE5D3B8" w:rsidR="0057732B" w:rsidRDefault="001B26C5">
            <w:pPr>
              <w:widowControl w:val="0"/>
              <w:spacing w:line="252" w:lineRule="auto"/>
              <w:rPr>
                <w:sz w:val="28"/>
              </w:rPr>
            </w:pPr>
            <w:r>
              <w:rPr>
                <w:sz w:val="28"/>
              </w:rPr>
              <w:t xml:space="preserve">областного </w:t>
            </w:r>
            <w:r w:rsidR="008B4012">
              <w:rPr>
                <w:sz w:val="28"/>
              </w:rPr>
              <w:t>бюджет</w:t>
            </w:r>
            <w:r>
              <w:rPr>
                <w:sz w:val="28"/>
              </w:rPr>
              <w:t>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229D9ED" w14:textId="52818B52" w:rsidR="0057732B" w:rsidRDefault="00DF4711" w:rsidP="0074340F">
            <w:pPr>
              <w:widowControl w:val="0"/>
              <w:spacing w:line="252" w:lineRule="auto"/>
              <w:jc w:val="center"/>
              <w:outlineLvl w:val="2"/>
              <w:rPr>
                <w:sz w:val="28"/>
              </w:rPr>
            </w:pPr>
            <w:r>
              <w:rPr>
                <w:sz w:val="28"/>
              </w:rPr>
              <w:t>40</w:t>
            </w:r>
            <w:r w:rsidR="0074340F">
              <w:rPr>
                <w:sz w:val="28"/>
              </w:rPr>
              <w:t>93,0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9A223A" w14:textId="18D65570" w:rsidR="0057732B" w:rsidRDefault="00DF4711">
            <w:pPr>
              <w:widowControl w:val="0"/>
              <w:spacing w:line="252" w:lineRule="auto"/>
              <w:jc w:val="center"/>
              <w:outlineLvl w:val="2"/>
              <w:rPr>
                <w:sz w:val="28"/>
              </w:rPr>
            </w:pPr>
            <w:r>
              <w:rPr>
                <w:sz w:val="28"/>
              </w:rPr>
              <w:t>4291,0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1FEFB3" w14:textId="719867E0" w:rsidR="0057732B" w:rsidRDefault="00DF4711">
            <w:pPr>
              <w:widowControl w:val="0"/>
              <w:spacing w:line="252" w:lineRule="auto"/>
              <w:jc w:val="center"/>
              <w:outlineLvl w:val="2"/>
              <w:rPr>
                <w:sz w:val="28"/>
              </w:rPr>
            </w:pPr>
            <w:r>
              <w:rPr>
                <w:sz w:val="28"/>
              </w:rPr>
              <w:t>4393,9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3B7DB3" w14:textId="652FF5EF" w:rsidR="0057732B" w:rsidRDefault="00DF4711" w:rsidP="0074340F">
            <w:pPr>
              <w:widowControl w:val="0"/>
              <w:spacing w:line="252" w:lineRule="auto"/>
              <w:jc w:val="center"/>
              <w:outlineLvl w:val="2"/>
              <w:rPr>
                <w:sz w:val="28"/>
              </w:rPr>
            </w:pPr>
            <w:r>
              <w:rPr>
                <w:sz w:val="28"/>
              </w:rPr>
              <w:t>127</w:t>
            </w:r>
            <w:r w:rsidR="0074340F">
              <w:rPr>
                <w:sz w:val="28"/>
              </w:rPr>
              <w:t>77,9</w:t>
            </w:r>
          </w:p>
        </w:tc>
      </w:tr>
      <w:tr w:rsidR="008B4012" w14:paraId="49DCE22C"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89B8DD" w14:textId="77777777" w:rsidR="008B4012" w:rsidRDefault="008B4012"/>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85C15E" w14:textId="7ECFBC63" w:rsidR="008B4012" w:rsidRDefault="008B4012">
            <w:pPr>
              <w:widowControl w:val="0"/>
              <w:spacing w:line="252" w:lineRule="auto"/>
              <w:rPr>
                <w:sz w:val="28"/>
              </w:rPr>
            </w:pPr>
            <w:r>
              <w:rPr>
                <w:sz w:val="28"/>
              </w:rPr>
              <w:t>бюджеты сельских поселений</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57E6C7" w14:textId="30318A5D" w:rsidR="008B4012" w:rsidRDefault="00DF4711" w:rsidP="00BE0C12">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3D198A" w14:textId="270328E6" w:rsidR="008B4012" w:rsidRDefault="00DF4711">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099448" w14:textId="6D74AA26" w:rsidR="008B4012" w:rsidRDefault="00DF4711">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58A68A2" w14:textId="0F1DBB30" w:rsidR="008B4012" w:rsidRDefault="00DF4711">
            <w:pPr>
              <w:widowControl w:val="0"/>
              <w:spacing w:line="252" w:lineRule="auto"/>
              <w:jc w:val="center"/>
              <w:outlineLvl w:val="2"/>
              <w:rPr>
                <w:sz w:val="28"/>
              </w:rPr>
            </w:pPr>
            <w:r>
              <w:rPr>
                <w:sz w:val="28"/>
              </w:rPr>
              <w:t>0</w:t>
            </w:r>
          </w:p>
        </w:tc>
      </w:tr>
      <w:tr w:rsidR="0057732B" w14:paraId="144125EB"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821161" w14:textId="77777777" w:rsidR="0057732B" w:rsidRDefault="0057732B"/>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E1BD69" w14:textId="63DE4952" w:rsidR="0057732B" w:rsidRDefault="001B26C5">
            <w:pPr>
              <w:widowControl w:val="0"/>
              <w:spacing w:line="252" w:lineRule="auto"/>
              <w:rPr>
                <w:sz w:val="28"/>
              </w:rPr>
            </w:pPr>
            <w:r>
              <w:rPr>
                <w:sz w:val="28"/>
              </w:rPr>
              <w:t>В</w:t>
            </w:r>
            <w:r w:rsidR="008B4012">
              <w:rPr>
                <w:sz w:val="28"/>
              </w:rPr>
              <w:t>небюджетные источники</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2C32B3" w14:textId="7795DB96" w:rsidR="0057732B" w:rsidRDefault="00DF4711" w:rsidP="00BE0C12">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EA1B06E" w14:textId="3F44CA55" w:rsidR="0057732B" w:rsidRDefault="00DF4711">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BFA36AB" w14:textId="4D13035B" w:rsidR="0057732B" w:rsidRDefault="00DF4711">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0FF545" w14:textId="02A2DDF5" w:rsidR="0057732B" w:rsidRDefault="00DF4711">
            <w:pPr>
              <w:widowControl w:val="0"/>
              <w:spacing w:line="252" w:lineRule="auto"/>
              <w:jc w:val="center"/>
              <w:outlineLvl w:val="2"/>
              <w:rPr>
                <w:sz w:val="28"/>
              </w:rPr>
            </w:pPr>
            <w:r>
              <w:rPr>
                <w:sz w:val="28"/>
              </w:rPr>
              <w:t>0</w:t>
            </w:r>
          </w:p>
        </w:tc>
      </w:tr>
      <w:tr w:rsidR="00DF4711" w14:paraId="62620217" w14:textId="77777777" w:rsidTr="00A258C3">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CC78FBA" w14:textId="391DF9D4" w:rsidR="00DF4711" w:rsidRPr="00BE0C12" w:rsidRDefault="00BE0C12" w:rsidP="00BE0C12">
            <w:pPr>
              <w:jc w:val="center"/>
              <w:rPr>
                <w:sz w:val="28"/>
                <w:szCs w:val="28"/>
              </w:rPr>
            </w:pPr>
            <w:r w:rsidRPr="00BE0C12">
              <w:rPr>
                <w:sz w:val="28"/>
                <w:szCs w:val="28"/>
              </w:rPr>
              <w:t>2.</w:t>
            </w: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E1BF85" w14:textId="48188A68" w:rsidR="00DF4711" w:rsidRDefault="00DF4711">
            <w:pPr>
              <w:widowControl w:val="0"/>
              <w:spacing w:line="252" w:lineRule="auto"/>
              <w:rPr>
                <w:sz w:val="28"/>
              </w:rPr>
            </w:pPr>
            <w:r w:rsidRPr="00DF4711">
              <w:rPr>
                <w:sz w:val="28"/>
              </w:rPr>
              <w:t>Комплекс процессных мероприятий «Охрана плодородия почв, земель сельскохозяйственного назначения Песчанокопского района», в том числе:</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57D08FE" w14:textId="7C353BC6" w:rsidR="00DF4711" w:rsidRDefault="00BE0C12" w:rsidP="00BE0C12">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CEAA2D" w14:textId="758CABA0" w:rsidR="00DF4711" w:rsidRDefault="00BE0C12">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635924" w14:textId="0A4A7BA5" w:rsidR="00DF4711" w:rsidRDefault="00BE0C12">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5F76EB" w14:textId="58EC20E6" w:rsidR="00DF4711" w:rsidRDefault="00BE0C12">
            <w:pPr>
              <w:widowControl w:val="0"/>
              <w:spacing w:line="252" w:lineRule="auto"/>
              <w:jc w:val="center"/>
              <w:outlineLvl w:val="2"/>
              <w:rPr>
                <w:sz w:val="28"/>
              </w:rPr>
            </w:pPr>
            <w:r>
              <w:rPr>
                <w:sz w:val="28"/>
              </w:rPr>
              <w:t>0</w:t>
            </w:r>
          </w:p>
        </w:tc>
      </w:tr>
      <w:tr w:rsidR="00D97DCB" w14:paraId="5E434796" w14:textId="77777777" w:rsidTr="00A258C3">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FD82411" w14:textId="77777777" w:rsidR="00D97DCB" w:rsidRPr="00BE0C12" w:rsidRDefault="00D97DCB" w:rsidP="00BE0C12">
            <w:pPr>
              <w:jc w:val="center"/>
              <w:rPr>
                <w:sz w:val="28"/>
                <w:szCs w:val="28"/>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EC56E0" w14:textId="0D219B58" w:rsidR="00D97DCB" w:rsidRPr="00D97DCB" w:rsidRDefault="00D97DCB">
            <w:pPr>
              <w:widowControl w:val="0"/>
              <w:spacing w:line="252" w:lineRule="auto"/>
              <w:rPr>
                <w:sz w:val="28"/>
                <w:szCs w:val="28"/>
              </w:rPr>
            </w:pPr>
            <w:r w:rsidRPr="00D97DCB">
              <w:rPr>
                <w:sz w:val="28"/>
                <w:szCs w:val="28"/>
              </w:rPr>
              <w:t>Бюджет района (всего), из них:</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CD99C8" w14:textId="6C5A6940" w:rsidR="00D97DCB" w:rsidRDefault="0014646B" w:rsidP="00BE0C12">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4914F4B" w14:textId="6384A23A" w:rsidR="00D97DCB" w:rsidRDefault="0014646B">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9BCE95" w14:textId="72506D26" w:rsidR="00D97DCB" w:rsidRDefault="0014646B">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50F7E8" w14:textId="12784218" w:rsidR="00D97DCB" w:rsidRDefault="0014646B">
            <w:pPr>
              <w:widowControl w:val="0"/>
              <w:spacing w:line="252" w:lineRule="auto"/>
              <w:jc w:val="center"/>
              <w:outlineLvl w:val="2"/>
              <w:rPr>
                <w:sz w:val="28"/>
              </w:rPr>
            </w:pPr>
            <w:r>
              <w:rPr>
                <w:sz w:val="28"/>
              </w:rPr>
              <w:t>0</w:t>
            </w:r>
          </w:p>
        </w:tc>
      </w:tr>
      <w:tr w:rsidR="00D97DCB" w14:paraId="671089DA" w14:textId="77777777" w:rsidTr="00A258C3">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822FDF1" w14:textId="77777777" w:rsidR="00D97DCB" w:rsidRPr="00BE0C12" w:rsidRDefault="00D97DCB" w:rsidP="00BE0C12">
            <w:pPr>
              <w:jc w:val="center"/>
              <w:rPr>
                <w:sz w:val="28"/>
                <w:szCs w:val="28"/>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74EC3C" w14:textId="5FEF353F" w:rsidR="00D97DCB" w:rsidRPr="00D97DCB" w:rsidRDefault="00D97DCB">
            <w:pPr>
              <w:widowControl w:val="0"/>
              <w:spacing w:line="252" w:lineRule="auto"/>
              <w:rPr>
                <w:sz w:val="28"/>
                <w:szCs w:val="28"/>
              </w:rPr>
            </w:pPr>
            <w:r w:rsidRPr="00D97DCB">
              <w:rPr>
                <w:sz w:val="28"/>
                <w:szCs w:val="28"/>
              </w:rPr>
              <w:t>безвозмездные поступления в бюджет района, в том числе за счет средств</w:t>
            </w:r>
            <w:r w:rsidR="001B26C5">
              <w:rPr>
                <w:sz w:val="28"/>
                <w:szCs w:val="28"/>
              </w:rPr>
              <w: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D975990" w14:textId="2A8C4CCA" w:rsidR="00D97DCB" w:rsidRDefault="0014646B" w:rsidP="00BE0C12">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253EA1E" w14:textId="636AB274" w:rsidR="00D97DCB" w:rsidRDefault="0014646B">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494934" w14:textId="0F4CFA83" w:rsidR="00D97DCB" w:rsidRDefault="0014646B">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8A3499" w14:textId="17333C6C" w:rsidR="00D97DCB" w:rsidRDefault="0014646B">
            <w:pPr>
              <w:widowControl w:val="0"/>
              <w:spacing w:line="252" w:lineRule="auto"/>
              <w:jc w:val="center"/>
              <w:outlineLvl w:val="2"/>
              <w:rPr>
                <w:sz w:val="28"/>
              </w:rPr>
            </w:pPr>
            <w:r>
              <w:rPr>
                <w:sz w:val="28"/>
              </w:rPr>
              <w:t>0</w:t>
            </w:r>
          </w:p>
        </w:tc>
      </w:tr>
      <w:tr w:rsidR="00DF4711" w14:paraId="67E8E750" w14:textId="77777777" w:rsidTr="00A258C3">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3E6F46" w14:textId="77777777" w:rsidR="00DF4711" w:rsidRDefault="00DF4711"/>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3FAE16" w14:textId="39166775" w:rsidR="00DF4711" w:rsidRPr="00DF4711" w:rsidRDefault="001B26C5">
            <w:pPr>
              <w:widowControl w:val="0"/>
              <w:spacing w:line="252" w:lineRule="auto"/>
              <w:rPr>
                <w:sz w:val="28"/>
                <w:szCs w:val="28"/>
              </w:rPr>
            </w:pPr>
            <w:r>
              <w:rPr>
                <w:sz w:val="28"/>
                <w:szCs w:val="28"/>
              </w:rPr>
              <w:t>федерального</w:t>
            </w:r>
            <w:r w:rsidR="00DF4711" w:rsidRPr="00DF4711">
              <w:rPr>
                <w:sz w:val="28"/>
                <w:szCs w:val="28"/>
              </w:rPr>
              <w:t xml:space="preserve"> бюджет</w:t>
            </w:r>
            <w:r>
              <w:rPr>
                <w:sz w:val="28"/>
                <w:szCs w:val="28"/>
              </w:rPr>
              <w:t>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5068424" w14:textId="21431703" w:rsidR="00DF4711" w:rsidRDefault="00BE0C12" w:rsidP="00BE0C12">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608468C" w14:textId="30A10613" w:rsidR="00DF4711" w:rsidRDefault="00BE0C12">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875129" w14:textId="66761958" w:rsidR="00DF4711" w:rsidRDefault="00BE0C12">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04165BE" w14:textId="75B6F85C" w:rsidR="00DF4711" w:rsidRDefault="00BE0C12">
            <w:pPr>
              <w:widowControl w:val="0"/>
              <w:spacing w:line="252" w:lineRule="auto"/>
              <w:jc w:val="center"/>
              <w:outlineLvl w:val="2"/>
              <w:rPr>
                <w:sz w:val="28"/>
              </w:rPr>
            </w:pPr>
            <w:r>
              <w:rPr>
                <w:sz w:val="28"/>
              </w:rPr>
              <w:t>0</w:t>
            </w:r>
          </w:p>
        </w:tc>
      </w:tr>
      <w:tr w:rsidR="00DF4711" w14:paraId="6F8030BD" w14:textId="77777777" w:rsidTr="00A258C3">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21C83DF" w14:textId="77777777" w:rsidR="00DF4711" w:rsidRDefault="00DF4711"/>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AFBC719" w14:textId="45D1780A" w:rsidR="00DF4711" w:rsidRPr="00DF4711" w:rsidRDefault="00DF4711" w:rsidP="001B26C5">
            <w:pPr>
              <w:widowControl w:val="0"/>
              <w:spacing w:line="252" w:lineRule="auto"/>
              <w:rPr>
                <w:sz w:val="28"/>
                <w:szCs w:val="28"/>
              </w:rPr>
            </w:pPr>
            <w:r w:rsidRPr="00DF4711">
              <w:rPr>
                <w:sz w:val="28"/>
                <w:szCs w:val="28"/>
              </w:rPr>
              <w:t>областно</w:t>
            </w:r>
            <w:r w:rsidR="001B26C5">
              <w:rPr>
                <w:sz w:val="28"/>
                <w:szCs w:val="28"/>
              </w:rPr>
              <w:t>го</w:t>
            </w:r>
            <w:r w:rsidRPr="00DF4711">
              <w:rPr>
                <w:sz w:val="28"/>
                <w:szCs w:val="28"/>
              </w:rPr>
              <w:t xml:space="preserve"> бюджет</w:t>
            </w:r>
            <w:r w:rsidR="001B26C5">
              <w:rPr>
                <w:sz w:val="28"/>
                <w:szCs w:val="28"/>
              </w:rPr>
              <w:t>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811CFB0" w14:textId="25D6A023" w:rsidR="00DF4711" w:rsidRDefault="00BE0C12" w:rsidP="00BE0C12">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E598953" w14:textId="2C72C9F7" w:rsidR="00DF4711" w:rsidRDefault="00BE0C12">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BF60EB1" w14:textId="5BB72BD8" w:rsidR="00DF4711" w:rsidRDefault="00BE0C12">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9E7877" w14:textId="0762D557" w:rsidR="00DF4711" w:rsidRDefault="00BE0C12">
            <w:pPr>
              <w:widowControl w:val="0"/>
              <w:spacing w:line="252" w:lineRule="auto"/>
              <w:jc w:val="center"/>
              <w:outlineLvl w:val="2"/>
              <w:rPr>
                <w:sz w:val="28"/>
              </w:rPr>
            </w:pPr>
            <w:r>
              <w:rPr>
                <w:sz w:val="28"/>
              </w:rPr>
              <w:t>0</w:t>
            </w:r>
          </w:p>
        </w:tc>
      </w:tr>
      <w:tr w:rsidR="00DF4711" w14:paraId="7F59707A" w14:textId="77777777" w:rsidTr="00A258C3">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3E57905" w14:textId="77777777" w:rsidR="00DF4711" w:rsidRDefault="00DF4711"/>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606C44" w14:textId="5005984A" w:rsidR="00DF4711" w:rsidRPr="00DF4711" w:rsidRDefault="00DF4711">
            <w:pPr>
              <w:widowControl w:val="0"/>
              <w:spacing w:line="252" w:lineRule="auto"/>
              <w:rPr>
                <w:sz w:val="28"/>
                <w:szCs w:val="28"/>
              </w:rPr>
            </w:pPr>
            <w:r w:rsidRPr="00DF4711">
              <w:rPr>
                <w:sz w:val="28"/>
                <w:szCs w:val="28"/>
              </w:rPr>
              <w:t>бюджеты сельских поселений</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263010" w14:textId="2950181D" w:rsidR="00DF4711" w:rsidRDefault="00BE0C12" w:rsidP="00BE0C12">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0EBAF8" w14:textId="7C17894A" w:rsidR="00DF4711" w:rsidRDefault="00BE0C12">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2777CF" w14:textId="05A78961" w:rsidR="00DF4711" w:rsidRDefault="00BE0C12">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2C377D" w14:textId="7451DD4C" w:rsidR="00DF4711" w:rsidRDefault="00BE0C12">
            <w:pPr>
              <w:widowControl w:val="0"/>
              <w:spacing w:line="252" w:lineRule="auto"/>
              <w:jc w:val="center"/>
              <w:outlineLvl w:val="2"/>
              <w:rPr>
                <w:sz w:val="28"/>
              </w:rPr>
            </w:pPr>
            <w:r>
              <w:rPr>
                <w:sz w:val="28"/>
              </w:rPr>
              <w:t>0</w:t>
            </w:r>
          </w:p>
        </w:tc>
      </w:tr>
      <w:tr w:rsidR="00DF4711" w14:paraId="1C973657" w14:textId="77777777" w:rsidTr="00A258C3">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A2E127" w14:textId="77777777" w:rsidR="00DF4711" w:rsidRDefault="00DF4711"/>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A44294" w14:textId="0D83D8B0" w:rsidR="00DF4711" w:rsidRDefault="001B26C5">
            <w:pPr>
              <w:widowControl w:val="0"/>
              <w:spacing w:line="252" w:lineRule="auto"/>
              <w:rPr>
                <w:sz w:val="28"/>
              </w:rPr>
            </w:pPr>
            <w:r>
              <w:rPr>
                <w:sz w:val="28"/>
              </w:rPr>
              <w:t>В</w:t>
            </w:r>
            <w:r w:rsidR="00DF4711" w:rsidRPr="00DF4711">
              <w:rPr>
                <w:sz w:val="28"/>
              </w:rPr>
              <w:t>небюджетные источники</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9ADE17" w14:textId="00B9DE2A" w:rsidR="00DF4711" w:rsidRDefault="00BE0C12" w:rsidP="00BE0C12">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46E648" w14:textId="2DFAD1AC" w:rsidR="00DF4711" w:rsidRDefault="00BE0C12">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FD2E66" w14:textId="074E10EE" w:rsidR="00DF4711" w:rsidRDefault="00BE0C12">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E9DB83" w14:textId="03A3AC84" w:rsidR="00DF4711" w:rsidRDefault="00BE0C12">
            <w:pPr>
              <w:widowControl w:val="0"/>
              <w:spacing w:line="252" w:lineRule="auto"/>
              <w:jc w:val="center"/>
              <w:outlineLvl w:val="2"/>
              <w:rPr>
                <w:sz w:val="28"/>
              </w:rPr>
            </w:pPr>
            <w:r>
              <w:rPr>
                <w:sz w:val="28"/>
              </w:rPr>
              <w:t>0</w:t>
            </w:r>
          </w:p>
        </w:tc>
      </w:tr>
      <w:tr w:rsidR="0057732B" w14:paraId="53E3C9BD" w14:textId="77777777" w:rsidTr="00A258C3">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5877A6" w14:textId="57E744BE" w:rsidR="0057732B" w:rsidRDefault="00BE0C12">
            <w:pPr>
              <w:widowControl w:val="0"/>
              <w:spacing w:line="252" w:lineRule="auto"/>
              <w:jc w:val="center"/>
              <w:outlineLvl w:val="2"/>
              <w:rPr>
                <w:sz w:val="28"/>
              </w:rPr>
            </w:pPr>
            <w:r>
              <w:rPr>
                <w:sz w:val="28"/>
              </w:rPr>
              <w:t>3</w:t>
            </w:r>
            <w:r w:rsidR="001F4F37">
              <w:rPr>
                <w:sz w:val="28"/>
              </w:rPr>
              <w:t>.</w:t>
            </w: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F2D586" w14:textId="2027A3EB" w:rsidR="0057732B" w:rsidRPr="007958F2" w:rsidRDefault="00B547F9" w:rsidP="00DF4711">
            <w:pPr>
              <w:widowControl w:val="0"/>
              <w:spacing w:line="252" w:lineRule="auto"/>
              <w:outlineLvl w:val="2"/>
              <w:rPr>
                <w:sz w:val="28"/>
              </w:rPr>
            </w:pPr>
            <w:r w:rsidRPr="007958F2">
              <w:rPr>
                <w:sz w:val="28"/>
              </w:rPr>
              <w:t>Комплекс</w:t>
            </w:r>
            <w:r w:rsidR="007958F2" w:rsidRPr="007958F2">
              <w:rPr>
                <w:sz w:val="28"/>
              </w:rPr>
              <w:t xml:space="preserve"> процессных мероприятий</w:t>
            </w:r>
            <w:r w:rsidR="007958F2">
              <w:rPr>
                <w:sz w:val="28"/>
              </w:rPr>
              <w:t xml:space="preserve"> «Обеспечение реализации муниципальной программы «Развитие сельского хозяйства и регулирование рынков сельскохозяйственной продукции, сырья и продовольствия»</w:t>
            </w:r>
            <w:r w:rsidR="00D97DCB">
              <w:rPr>
                <w:sz w:val="28"/>
              </w:rPr>
              <w:t>, в том числе:</w:t>
            </w:r>
            <w:r w:rsidR="007958F2">
              <w:rPr>
                <w:sz w:val="2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CF654B1" w14:textId="6DA98E08" w:rsidR="0057732B" w:rsidRDefault="00DF4711" w:rsidP="006E398C">
            <w:pPr>
              <w:widowControl w:val="0"/>
              <w:spacing w:line="252" w:lineRule="auto"/>
              <w:jc w:val="center"/>
              <w:outlineLvl w:val="2"/>
              <w:rPr>
                <w:sz w:val="28"/>
              </w:rPr>
            </w:pPr>
            <w:r>
              <w:rPr>
                <w:sz w:val="28"/>
              </w:rPr>
              <w:t>25</w:t>
            </w:r>
            <w:r w:rsidR="006E398C">
              <w:rPr>
                <w:sz w:val="28"/>
              </w:rPr>
              <w:t>73,9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1BCA11" w14:textId="6F76B59C" w:rsidR="0057732B" w:rsidRDefault="00DF4711">
            <w:pPr>
              <w:widowControl w:val="0"/>
              <w:spacing w:line="252" w:lineRule="auto"/>
              <w:jc w:val="center"/>
              <w:rPr>
                <w:sz w:val="28"/>
              </w:rPr>
            </w:pPr>
            <w:r>
              <w:rPr>
                <w:sz w:val="28"/>
              </w:rPr>
              <w:t>2662,9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223B7C2" w14:textId="3822022E" w:rsidR="0057732B" w:rsidRDefault="00DF4711">
            <w:pPr>
              <w:widowControl w:val="0"/>
              <w:spacing w:line="252" w:lineRule="auto"/>
              <w:jc w:val="center"/>
              <w:rPr>
                <w:sz w:val="28"/>
              </w:rPr>
            </w:pPr>
            <w:r>
              <w:rPr>
                <w:sz w:val="28"/>
              </w:rPr>
              <w:t>2765,8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4D4F2F" w14:textId="51A4D7E8" w:rsidR="0057732B" w:rsidRDefault="006E398C" w:rsidP="006E398C">
            <w:pPr>
              <w:widowControl w:val="0"/>
              <w:spacing w:line="252" w:lineRule="auto"/>
              <w:jc w:val="center"/>
              <w:outlineLvl w:val="2"/>
              <w:rPr>
                <w:sz w:val="28"/>
              </w:rPr>
            </w:pPr>
            <w:r>
              <w:rPr>
                <w:sz w:val="28"/>
              </w:rPr>
              <w:t>8002</w:t>
            </w:r>
            <w:r w:rsidR="00DF4711">
              <w:rPr>
                <w:sz w:val="28"/>
              </w:rPr>
              <w:t>,</w:t>
            </w:r>
            <w:r>
              <w:rPr>
                <w:sz w:val="28"/>
              </w:rPr>
              <w:t>6</w:t>
            </w:r>
          </w:p>
        </w:tc>
      </w:tr>
      <w:tr w:rsidR="0073691D" w14:paraId="0323AD6E"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71D18F2" w14:textId="77777777" w:rsidR="0073691D" w:rsidRDefault="0073691D">
            <w:pPr>
              <w:widowControl w:val="0"/>
              <w:spacing w:line="252" w:lineRule="auto"/>
              <w:jc w:val="center"/>
              <w:outlineLvl w:val="2"/>
              <w:rPr>
                <w:sz w:val="28"/>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252CD10" w14:textId="3658664A" w:rsidR="0073691D" w:rsidRPr="00D97DCB" w:rsidRDefault="0073691D" w:rsidP="00DF4711">
            <w:pPr>
              <w:widowControl w:val="0"/>
              <w:spacing w:line="252" w:lineRule="auto"/>
              <w:outlineLvl w:val="2"/>
              <w:rPr>
                <w:sz w:val="28"/>
                <w:szCs w:val="28"/>
              </w:rPr>
            </w:pPr>
            <w:r w:rsidRPr="00D97DCB">
              <w:rPr>
                <w:sz w:val="28"/>
                <w:szCs w:val="28"/>
              </w:rPr>
              <w:t>Бюджет района (всего), из них:</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D91ADC9" w14:textId="68BA17CD" w:rsidR="0073691D" w:rsidRPr="0073691D" w:rsidRDefault="0073691D" w:rsidP="006E398C">
            <w:pPr>
              <w:widowControl w:val="0"/>
              <w:spacing w:line="252" w:lineRule="auto"/>
              <w:jc w:val="center"/>
              <w:outlineLvl w:val="2"/>
              <w:rPr>
                <w:sz w:val="28"/>
                <w:szCs w:val="28"/>
              </w:rPr>
            </w:pPr>
            <w:r w:rsidRPr="0073691D">
              <w:rPr>
                <w:sz w:val="28"/>
                <w:szCs w:val="28"/>
              </w:rPr>
              <w:t>2573,9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C4E317" w14:textId="462FF780" w:rsidR="0073691D" w:rsidRPr="0073691D" w:rsidRDefault="0073691D">
            <w:pPr>
              <w:widowControl w:val="0"/>
              <w:spacing w:line="252" w:lineRule="auto"/>
              <w:jc w:val="center"/>
              <w:rPr>
                <w:sz w:val="28"/>
                <w:szCs w:val="28"/>
              </w:rPr>
            </w:pPr>
            <w:r w:rsidRPr="0073691D">
              <w:rPr>
                <w:sz w:val="28"/>
                <w:szCs w:val="28"/>
              </w:rPr>
              <w:t>2662,9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48D8ED" w14:textId="3936D626" w:rsidR="0073691D" w:rsidRPr="0073691D" w:rsidRDefault="0073691D">
            <w:pPr>
              <w:widowControl w:val="0"/>
              <w:spacing w:line="252" w:lineRule="auto"/>
              <w:jc w:val="center"/>
              <w:rPr>
                <w:sz w:val="28"/>
                <w:szCs w:val="28"/>
              </w:rPr>
            </w:pPr>
            <w:r w:rsidRPr="0073691D">
              <w:rPr>
                <w:sz w:val="28"/>
                <w:szCs w:val="28"/>
              </w:rPr>
              <w:t>2765,8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B6C155" w14:textId="07C231D2" w:rsidR="0073691D" w:rsidRPr="0073691D" w:rsidRDefault="0073691D" w:rsidP="006E398C">
            <w:pPr>
              <w:widowControl w:val="0"/>
              <w:spacing w:line="252" w:lineRule="auto"/>
              <w:jc w:val="center"/>
              <w:outlineLvl w:val="2"/>
              <w:rPr>
                <w:sz w:val="28"/>
                <w:szCs w:val="28"/>
              </w:rPr>
            </w:pPr>
            <w:r w:rsidRPr="0073691D">
              <w:rPr>
                <w:sz w:val="28"/>
                <w:szCs w:val="28"/>
              </w:rPr>
              <w:t>8002,6</w:t>
            </w:r>
          </w:p>
        </w:tc>
      </w:tr>
      <w:tr w:rsidR="00D97DCB" w14:paraId="0E4F3016"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132A0D" w14:textId="77777777" w:rsidR="00D97DCB" w:rsidRDefault="00D97DCB">
            <w:pPr>
              <w:widowControl w:val="0"/>
              <w:spacing w:line="252" w:lineRule="auto"/>
              <w:jc w:val="center"/>
              <w:outlineLvl w:val="2"/>
              <w:rPr>
                <w:sz w:val="28"/>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9411529" w14:textId="76DAA6D9" w:rsidR="00D97DCB" w:rsidRPr="00D97DCB" w:rsidRDefault="00D97DCB" w:rsidP="00DF4711">
            <w:pPr>
              <w:widowControl w:val="0"/>
              <w:spacing w:line="252" w:lineRule="auto"/>
              <w:outlineLvl w:val="2"/>
              <w:rPr>
                <w:sz w:val="28"/>
                <w:szCs w:val="28"/>
              </w:rPr>
            </w:pPr>
            <w:r w:rsidRPr="00D97DCB">
              <w:rPr>
                <w:sz w:val="28"/>
                <w:szCs w:val="28"/>
              </w:rPr>
              <w:t>безвозмездные поступления в бюджет района, в том числе за счет средств</w:t>
            </w:r>
            <w:r w:rsidR="001B26C5">
              <w:rPr>
                <w:sz w:val="28"/>
                <w:szCs w:val="28"/>
              </w:rPr>
              <w: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D5709B" w14:textId="3E6E3283" w:rsidR="00D97DCB" w:rsidRDefault="0073691D" w:rsidP="006E398C">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4DB251" w14:textId="2494983E" w:rsidR="00D97DCB" w:rsidRDefault="0073691D">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BE9642" w14:textId="73A15564" w:rsidR="00D97DCB" w:rsidRDefault="0073691D">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972ABC" w14:textId="0F55D97D" w:rsidR="00D97DCB" w:rsidRDefault="0073691D" w:rsidP="006E398C">
            <w:pPr>
              <w:widowControl w:val="0"/>
              <w:spacing w:line="252" w:lineRule="auto"/>
              <w:jc w:val="center"/>
              <w:outlineLvl w:val="2"/>
              <w:rPr>
                <w:sz w:val="28"/>
              </w:rPr>
            </w:pPr>
            <w:r>
              <w:rPr>
                <w:sz w:val="28"/>
              </w:rPr>
              <w:t>0</w:t>
            </w:r>
          </w:p>
        </w:tc>
      </w:tr>
      <w:tr w:rsidR="00473A61" w14:paraId="62350B77"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BF47AD" w14:textId="77777777" w:rsidR="00473A61" w:rsidRDefault="00473A61"/>
        </w:tc>
        <w:tc>
          <w:tcPr>
            <w:tcW w:w="7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DA6E5" w14:textId="771AB603" w:rsidR="00473A61" w:rsidRPr="00473A61" w:rsidRDefault="001B26C5">
            <w:pPr>
              <w:widowControl w:val="0"/>
              <w:spacing w:line="252" w:lineRule="auto"/>
              <w:rPr>
                <w:sz w:val="28"/>
                <w:szCs w:val="28"/>
              </w:rPr>
            </w:pPr>
            <w:r>
              <w:rPr>
                <w:sz w:val="28"/>
                <w:szCs w:val="28"/>
              </w:rPr>
              <w:t xml:space="preserve">федерального </w:t>
            </w:r>
            <w:r w:rsidR="00473A61" w:rsidRPr="00473A61">
              <w:rPr>
                <w:sz w:val="28"/>
                <w:szCs w:val="28"/>
              </w:rPr>
              <w:t>бюджет</w:t>
            </w:r>
            <w:r>
              <w:rPr>
                <w:sz w:val="28"/>
                <w:szCs w:val="28"/>
              </w:rPr>
              <w:t>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685A04" w14:textId="326DE6FF" w:rsidR="00473A61" w:rsidRDefault="00473A61">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51EF1E" w14:textId="3D4386CD" w:rsidR="00473A61" w:rsidRDefault="00473A61">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74F3D6B" w14:textId="629728DB" w:rsidR="00473A61" w:rsidRDefault="00473A61">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F424CF" w14:textId="5C075736" w:rsidR="00473A61" w:rsidRDefault="00473A61">
            <w:pPr>
              <w:widowControl w:val="0"/>
              <w:spacing w:line="252" w:lineRule="auto"/>
              <w:jc w:val="center"/>
              <w:outlineLvl w:val="2"/>
              <w:rPr>
                <w:sz w:val="28"/>
              </w:rPr>
            </w:pPr>
            <w:r>
              <w:rPr>
                <w:sz w:val="28"/>
              </w:rPr>
              <w:t>0</w:t>
            </w:r>
          </w:p>
        </w:tc>
      </w:tr>
      <w:tr w:rsidR="00473A61" w14:paraId="7AD7088F"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05AE25" w14:textId="77777777" w:rsidR="00473A61" w:rsidRDefault="00473A61"/>
        </w:tc>
        <w:tc>
          <w:tcPr>
            <w:tcW w:w="7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69A14" w14:textId="4C8B072B" w:rsidR="00473A61" w:rsidRPr="00473A61" w:rsidRDefault="00473A61" w:rsidP="001B26C5">
            <w:pPr>
              <w:widowControl w:val="0"/>
              <w:spacing w:line="252" w:lineRule="auto"/>
              <w:rPr>
                <w:sz w:val="28"/>
                <w:szCs w:val="28"/>
              </w:rPr>
            </w:pPr>
            <w:r w:rsidRPr="00473A61">
              <w:rPr>
                <w:sz w:val="28"/>
                <w:szCs w:val="28"/>
              </w:rPr>
              <w:t>областно</w:t>
            </w:r>
            <w:r w:rsidR="001B26C5">
              <w:rPr>
                <w:sz w:val="28"/>
                <w:szCs w:val="28"/>
              </w:rPr>
              <w:t>го</w:t>
            </w:r>
            <w:r w:rsidRPr="00473A61">
              <w:rPr>
                <w:sz w:val="28"/>
                <w:szCs w:val="28"/>
              </w:rPr>
              <w:t xml:space="preserve"> бюджет</w:t>
            </w:r>
            <w:r w:rsidR="001B26C5">
              <w:rPr>
                <w:sz w:val="28"/>
                <w:szCs w:val="28"/>
              </w:rPr>
              <w:t>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81ECE6" w14:textId="6B0DD512" w:rsidR="00473A61" w:rsidRPr="00473A61" w:rsidRDefault="00473A61" w:rsidP="006E398C">
            <w:pPr>
              <w:widowControl w:val="0"/>
              <w:spacing w:line="252" w:lineRule="auto"/>
              <w:jc w:val="center"/>
              <w:outlineLvl w:val="2"/>
              <w:rPr>
                <w:sz w:val="28"/>
                <w:szCs w:val="28"/>
              </w:rPr>
            </w:pPr>
            <w:r w:rsidRPr="00473A61">
              <w:rPr>
                <w:sz w:val="28"/>
                <w:szCs w:val="28"/>
              </w:rPr>
              <w:t>25</w:t>
            </w:r>
            <w:r w:rsidR="006E398C">
              <w:rPr>
                <w:sz w:val="28"/>
                <w:szCs w:val="28"/>
              </w:rPr>
              <w:t>73</w:t>
            </w:r>
            <w:r w:rsidRPr="00473A61">
              <w:rPr>
                <w:sz w:val="28"/>
                <w:szCs w:val="28"/>
              </w:rPr>
              <w:t>,</w:t>
            </w:r>
            <w:r w:rsidR="006E398C">
              <w:rPr>
                <w:sz w:val="28"/>
                <w:szCs w:val="28"/>
              </w:rPr>
              <w:t>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6A024D" w14:textId="4C07117D" w:rsidR="00473A61" w:rsidRPr="00473A61" w:rsidRDefault="00473A61">
            <w:pPr>
              <w:widowControl w:val="0"/>
              <w:spacing w:line="252" w:lineRule="auto"/>
              <w:jc w:val="center"/>
              <w:rPr>
                <w:sz w:val="28"/>
                <w:szCs w:val="28"/>
              </w:rPr>
            </w:pPr>
            <w:r w:rsidRPr="00473A61">
              <w:rPr>
                <w:sz w:val="28"/>
                <w:szCs w:val="28"/>
              </w:rPr>
              <w:t>2662,9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E74082" w14:textId="4636D5F5" w:rsidR="00473A61" w:rsidRPr="00473A61" w:rsidRDefault="00473A61">
            <w:pPr>
              <w:widowControl w:val="0"/>
              <w:spacing w:line="252" w:lineRule="auto"/>
              <w:jc w:val="center"/>
              <w:rPr>
                <w:sz w:val="28"/>
                <w:szCs w:val="28"/>
              </w:rPr>
            </w:pPr>
            <w:r w:rsidRPr="00473A61">
              <w:rPr>
                <w:sz w:val="28"/>
                <w:szCs w:val="28"/>
              </w:rPr>
              <w:t>2765,8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DA26A5C" w14:textId="72607FD0" w:rsidR="00473A61" w:rsidRPr="00473A61" w:rsidRDefault="006E398C" w:rsidP="006E398C">
            <w:pPr>
              <w:widowControl w:val="0"/>
              <w:spacing w:line="252" w:lineRule="auto"/>
              <w:jc w:val="center"/>
              <w:outlineLvl w:val="2"/>
              <w:rPr>
                <w:sz w:val="28"/>
                <w:szCs w:val="28"/>
              </w:rPr>
            </w:pPr>
            <w:r>
              <w:rPr>
                <w:sz w:val="28"/>
                <w:szCs w:val="28"/>
              </w:rPr>
              <w:t>8002</w:t>
            </w:r>
            <w:r w:rsidR="00473A61" w:rsidRPr="00473A61">
              <w:rPr>
                <w:sz w:val="28"/>
                <w:szCs w:val="28"/>
              </w:rPr>
              <w:t>,</w:t>
            </w:r>
            <w:r>
              <w:rPr>
                <w:sz w:val="28"/>
                <w:szCs w:val="28"/>
              </w:rPr>
              <w:t>6</w:t>
            </w:r>
          </w:p>
        </w:tc>
      </w:tr>
      <w:tr w:rsidR="00473A61" w14:paraId="29F5A3A4"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34BF98" w14:textId="77777777" w:rsidR="00473A61" w:rsidRDefault="00473A61"/>
        </w:tc>
        <w:tc>
          <w:tcPr>
            <w:tcW w:w="7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70376" w14:textId="3683B736" w:rsidR="00473A61" w:rsidRPr="00473A61" w:rsidRDefault="00473A61" w:rsidP="00DE2FF8">
            <w:pPr>
              <w:widowControl w:val="0"/>
              <w:spacing w:line="252" w:lineRule="auto"/>
              <w:rPr>
                <w:sz w:val="28"/>
                <w:szCs w:val="28"/>
              </w:rPr>
            </w:pPr>
            <w:r w:rsidRPr="00473A61">
              <w:rPr>
                <w:sz w:val="28"/>
                <w:szCs w:val="28"/>
              </w:rPr>
              <w:t>бюджеты сельских поселений</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3C8628" w14:textId="2701EDB3" w:rsidR="00473A61" w:rsidRDefault="00473A61">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FF38086" w14:textId="17DB3AF0" w:rsidR="00473A61" w:rsidRDefault="00473A61">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968646" w14:textId="28C0C8C0" w:rsidR="00473A61" w:rsidRDefault="00473A61">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8A9ECFD" w14:textId="4FA8C004" w:rsidR="00473A61" w:rsidRDefault="00473A61">
            <w:pPr>
              <w:widowControl w:val="0"/>
              <w:spacing w:line="252" w:lineRule="auto"/>
              <w:jc w:val="center"/>
              <w:outlineLvl w:val="2"/>
              <w:rPr>
                <w:sz w:val="28"/>
              </w:rPr>
            </w:pPr>
            <w:r>
              <w:rPr>
                <w:sz w:val="28"/>
              </w:rPr>
              <w:t>0</w:t>
            </w:r>
          </w:p>
        </w:tc>
      </w:tr>
      <w:tr w:rsidR="00473A61" w14:paraId="2A887643"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705E8C" w14:textId="77777777" w:rsidR="00473A61" w:rsidRDefault="00473A61"/>
        </w:tc>
        <w:tc>
          <w:tcPr>
            <w:tcW w:w="7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7D96E" w14:textId="42E15232" w:rsidR="00473A61" w:rsidRPr="00473A61" w:rsidRDefault="001B26C5">
            <w:pPr>
              <w:widowControl w:val="0"/>
              <w:spacing w:line="252" w:lineRule="auto"/>
              <w:rPr>
                <w:sz w:val="28"/>
                <w:szCs w:val="28"/>
              </w:rPr>
            </w:pPr>
            <w:r>
              <w:rPr>
                <w:sz w:val="28"/>
                <w:szCs w:val="28"/>
              </w:rPr>
              <w:t>В</w:t>
            </w:r>
            <w:r w:rsidR="00473A61" w:rsidRPr="00473A61">
              <w:rPr>
                <w:sz w:val="28"/>
                <w:szCs w:val="28"/>
              </w:rPr>
              <w:t>небюджетные источники</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8D301F" w14:textId="1008AD85" w:rsidR="00473A61" w:rsidRDefault="00473A61">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F7BE2F7" w14:textId="5070C8BA" w:rsidR="00473A61" w:rsidRDefault="00473A61">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BEDF12" w14:textId="11D1629D" w:rsidR="00473A61" w:rsidRDefault="00473A61">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807801" w14:textId="26FABD19" w:rsidR="00473A61" w:rsidRDefault="00BE0C12">
            <w:pPr>
              <w:widowControl w:val="0"/>
              <w:spacing w:line="252" w:lineRule="auto"/>
              <w:jc w:val="center"/>
              <w:outlineLvl w:val="2"/>
              <w:rPr>
                <w:sz w:val="28"/>
              </w:rPr>
            </w:pPr>
            <w:r>
              <w:rPr>
                <w:sz w:val="28"/>
              </w:rPr>
              <w:t>0</w:t>
            </w:r>
          </w:p>
        </w:tc>
      </w:tr>
      <w:tr w:rsidR="0057732B" w14:paraId="0EA85B1F" w14:textId="77777777" w:rsidTr="00A258C3">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02DAF25" w14:textId="19337D50" w:rsidR="0057732B" w:rsidRDefault="00BE0C12">
            <w:pPr>
              <w:widowControl w:val="0"/>
              <w:spacing w:line="252" w:lineRule="auto"/>
              <w:jc w:val="center"/>
              <w:rPr>
                <w:sz w:val="28"/>
              </w:rPr>
            </w:pPr>
            <w:r>
              <w:rPr>
                <w:sz w:val="28"/>
              </w:rPr>
              <w:t>4</w:t>
            </w:r>
            <w:r w:rsidR="001F4F37">
              <w:rPr>
                <w:sz w:val="28"/>
              </w:rPr>
              <w:t>.</w:t>
            </w: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92E8C3" w14:textId="71BAC92C" w:rsidR="004721D8" w:rsidRPr="004721D8" w:rsidRDefault="004721D8" w:rsidP="00D97DCB">
            <w:pPr>
              <w:widowControl w:val="0"/>
              <w:spacing w:line="252" w:lineRule="auto"/>
              <w:outlineLvl w:val="2"/>
              <w:rPr>
                <w:sz w:val="28"/>
              </w:rPr>
            </w:pPr>
            <w:r w:rsidRPr="004721D8">
              <w:rPr>
                <w:sz w:val="28"/>
              </w:rPr>
              <w:t>Компл</w:t>
            </w:r>
            <w:r>
              <w:rPr>
                <w:sz w:val="28"/>
              </w:rPr>
              <w:t xml:space="preserve">екс процессных мероприятий «Развитие </w:t>
            </w:r>
            <w:proofErr w:type="spellStart"/>
            <w:r>
              <w:rPr>
                <w:sz w:val="28"/>
              </w:rPr>
              <w:t>подотрасли</w:t>
            </w:r>
            <w:proofErr w:type="spellEnd"/>
            <w:r>
              <w:rPr>
                <w:sz w:val="28"/>
              </w:rPr>
              <w:t xml:space="preserve"> растениеводства, переработки и реализации продукции растениеводства»</w:t>
            </w:r>
            <w:r w:rsidR="00D97DCB">
              <w:rPr>
                <w:sz w:val="28"/>
              </w:rPr>
              <w:t>, в том числе:</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F86300" w14:textId="7294F19B" w:rsidR="0057732B" w:rsidRDefault="00762048">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FAA8AE" w14:textId="5705C557" w:rsidR="0057732B" w:rsidRDefault="00762048">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25DF1A" w14:textId="13707918" w:rsidR="0057732B" w:rsidRDefault="00762048">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EC8B49" w14:textId="5CE24311" w:rsidR="0057732B" w:rsidRDefault="00762048">
            <w:pPr>
              <w:widowControl w:val="0"/>
              <w:spacing w:line="252" w:lineRule="auto"/>
              <w:jc w:val="center"/>
              <w:rPr>
                <w:sz w:val="28"/>
              </w:rPr>
            </w:pPr>
            <w:r>
              <w:rPr>
                <w:sz w:val="28"/>
              </w:rPr>
              <w:t>0</w:t>
            </w:r>
          </w:p>
        </w:tc>
      </w:tr>
      <w:tr w:rsidR="00D97DCB" w14:paraId="110D17D3" w14:textId="77777777" w:rsidTr="00A258C3">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A85478F" w14:textId="77777777" w:rsidR="00D97DCB" w:rsidRDefault="00D97DCB">
            <w:pPr>
              <w:widowControl w:val="0"/>
              <w:spacing w:line="252" w:lineRule="auto"/>
              <w:jc w:val="center"/>
              <w:rPr>
                <w:sz w:val="28"/>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173003" w14:textId="66E1405A" w:rsidR="00D97DCB" w:rsidRPr="00D97DCB" w:rsidRDefault="00D97DCB" w:rsidP="00D97DCB">
            <w:pPr>
              <w:widowControl w:val="0"/>
              <w:spacing w:line="252" w:lineRule="auto"/>
              <w:outlineLvl w:val="2"/>
              <w:rPr>
                <w:sz w:val="28"/>
                <w:szCs w:val="28"/>
              </w:rPr>
            </w:pPr>
            <w:r w:rsidRPr="00D97DCB">
              <w:rPr>
                <w:sz w:val="28"/>
                <w:szCs w:val="28"/>
              </w:rPr>
              <w:t>Бюджет района (всего), из них:</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99AE9F" w14:textId="23A1C3FE" w:rsidR="00D97DCB" w:rsidRDefault="0014646B">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CCC0D5" w14:textId="0FE8A910" w:rsidR="00D97DCB" w:rsidRDefault="0014646B">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0E98A1" w14:textId="6BAA90B8" w:rsidR="00D97DCB" w:rsidRDefault="0014646B">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021C85" w14:textId="097ECEBF" w:rsidR="00D97DCB" w:rsidRDefault="0014646B">
            <w:pPr>
              <w:widowControl w:val="0"/>
              <w:spacing w:line="252" w:lineRule="auto"/>
              <w:jc w:val="center"/>
              <w:rPr>
                <w:sz w:val="28"/>
              </w:rPr>
            </w:pPr>
            <w:r>
              <w:rPr>
                <w:sz w:val="28"/>
              </w:rPr>
              <w:t>0</w:t>
            </w:r>
          </w:p>
        </w:tc>
      </w:tr>
      <w:tr w:rsidR="00D97DCB" w14:paraId="55105BD8" w14:textId="77777777" w:rsidTr="00A258C3">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C83D3D3" w14:textId="77777777" w:rsidR="00D97DCB" w:rsidRDefault="00D97DCB">
            <w:pPr>
              <w:widowControl w:val="0"/>
              <w:spacing w:line="252" w:lineRule="auto"/>
              <w:jc w:val="center"/>
              <w:rPr>
                <w:sz w:val="28"/>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622D46" w14:textId="591B2E24" w:rsidR="00D97DCB" w:rsidRPr="00D97DCB" w:rsidRDefault="00D97DCB" w:rsidP="00D97DCB">
            <w:pPr>
              <w:widowControl w:val="0"/>
              <w:spacing w:line="252" w:lineRule="auto"/>
              <w:outlineLvl w:val="2"/>
              <w:rPr>
                <w:sz w:val="28"/>
                <w:szCs w:val="28"/>
              </w:rPr>
            </w:pPr>
            <w:r w:rsidRPr="00D97DCB">
              <w:rPr>
                <w:sz w:val="28"/>
                <w:szCs w:val="28"/>
              </w:rPr>
              <w:t>безвозмездные поступления в бюджет района, в том числе за счет средств</w:t>
            </w:r>
            <w:r w:rsidR="001B26C5">
              <w:rPr>
                <w:sz w:val="28"/>
                <w:szCs w:val="28"/>
              </w:rPr>
              <w:t>:</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6FDEA6" w14:textId="60CE1814" w:rsidR="00D97DCB" w:rsidRDefault="0014646B">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BD68D7" w14:textId="5D7E94ED" w:rsidR="00D97DCB" w:rsidRDefault="0014646B">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6BAE1D" w14:textId="5C2423E2" w:rsidR="00D97DCB" w:rsidRDefault="0014646B">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03563F" w14:textId="7181827F" w:rsidR="00D97DCB" w:rsidRDefault="0014646B">
            <w:pPr>
              <w:widowControl w:val="0"/>
              <w:spacing w:line="252" w:lineRule="auto"/>
              <w:jc w:val="center"/>
              <w:rPr>
                <w:sz w:val="28"/>
              </w:rPr>
            </w:pPr>
            <w:r>
              <w:rPr>
                <w:sz w:val="28"/>
              </w:rPr>
              <w:t>0</w:t>
            </w:r>
          </w:p>
        </w:tc>
      </w:tr>
      <w:tr w:rsidR="00473A61" w14:paraId="4DB32F3F" w14:textId="77777777" w:rsidTr="00A258C3">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BBC6171" w14:textId="77777777" w:rsidR="00473A61" w:rsidRDefault="00473A61"/>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F31A32" w14:textId="36A6E54F" w:rsidR="00473A61" w:rsidRPr="00473A61" w:rsidRDefault="001B26C5">
            <w:pPr>
              <w:widowControl w:val="0"/>
              <w:spacing w:line="252" w:lineRule="auto"/>
              <w:rPr>
                <w:sz w:val="28"/>
                <w:szCs w:val="28"/>
              </w:rPr>
            </w:pPr>
            <w:r>
              <w:rPr>
                <w:sz w:val="28"/>
                <w:szCs w:val="28"/>
              </w:rPr>
              <w:t xml:space="preserve">федерального </w:t>
            </w:r>
            <w:r w:rsidR="00473A61" w:rsidRPr="00473A61">
              <w:rPr>
                <w:sz w:val="28"/>
                <w:szCs w:val="28"/>
              </w:rPr>
              <w:t>бюджет</w:t>
            </w:r>
            <w:r>
              <w:rPr>
                <w:sz w:val="28"/>
                <w:szCs w:val="28"/>
              </w:rPr>
              <w:t>а</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40CA9A" w14:textId="6F33C99A" w:rsidR="00473A61" w:rsidRDefault="00762048">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A95900" w14:textId="30C9FE66" w:rsidR="00473A61" w:rsidRDefault="00762048">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C833F0" w14:textId="503166CC" w:rsidR="00473A61" w:rsidRDefault="00762048">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7D36FC" w14:textId="12416E7D" w:rsidR="00473A61" w:rsidRDefault="00762048">
            <w:pPr>
              <w:widowControl w:val="0"/>
              <w:spacing w:line="252" w:lineRule="auto"/>
              <w:jc w:val="center"/>
              <w:rPr>
                <w:sz w:val="28"/>
              </w:rPr>
            </w:pPr>
            <w:r>
              <w:rPr>
                <w:sz w:val="28"/>
              </w:rPr>
              <w:t>0</w:t>
            </w:r>
          </w:p>
        </w:tc>
      </w:tr>
      <w:tr w:rsidR="00473A61" w14:paraId="05E67D59" w14:textId="77777777" w:rsidTr="00A258C3">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E286B96" w14:textId="77777777" w:rsidR="00473A61" w:rsidRDefault="00473A61"/>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60FBC2" w14:textId="5E62FF98" w:rsidR="00473A61" w:rsidRPr="00473A61" w:rsidRDefault="00473A61" w:rsidP="001B26C5">
            <w:pPr>
              <w:widowControl w:val="0"/>
              <w:spacing w:line="252" w:lineRule="auto"/>
              <w:rPr>
                <w:sz w:val="28"/>
                <w:szCs w:val="28"/>
              </w:rPr>
            </w:pPr>
            <w:r w:rsidRPr="00473A61">
              <w:rPr>
                <w:sz w:val="28"/>
                <w:szCs w:val="28"/>
              </w:rPr>
              <w:t>областно</w:t>
            </w:r>
            <w:r w:rsidR="001B26C5">
              <w:rPr>
                <w:sz w:val="28"/>
                <w:szCs w:val="28"/>
              </w:rPr>
              <w:t>го</w:t>
            </w:r>
            <w:r w:rsidRPr="00473A61">
              <w:rPr>
                <w:sz w:val="28"/>
                <w:szCs w:val="28"/>
              </w:rPr>
              <w:t xml:space="preserve"> бюджет</w:t>
            </w:r>
            <w:r w:rsidR="001B26C5">
              <w:rPr>
                <w:sz w:val="28"/>
                <w:szCs w:val="28"/>
              </w:rPr>
              <w:t>а</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A7359D" w14:textId="557D6A65" w:rsidR="00473A61" w:rsidRDefault="00762048">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C0B6B5" w14:textId="47678653" w:rsidR="00473A61" w:rsidRDefault="00762048">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2DFC18" w14:textId="6998EBA0" w:rsidR="00473A61" w:rsidRDefault="00762048">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2D035B" w14:textId="733864BC" w:rsidR="00473A61" w:rsidRDefault="00762048">
            <w:pPr>
              <w:widowControl w:val="0"/>
              <w:spacing w:line="252" w:lineRule="auto"/>
              <w:jc w:val="center"/>
              <w:rPr>
                <w:sz w:val="28"/>
              </w:rPr>
            </w:pPr>
            <w:r>
              <w:rPr>
                <w:sz w:val="28"/>
              </w:rPr>
              <w:t>0</w:t>
            </w:r>
          </w:p>
        </w:tc>
      </w:tr>
      <w:tr w:rsidR="00473A61" w14:paraId="1B83CC00" w14:textId="77777777" w:rsidTr="00A258C3">
        <w:tc>
          <w:tcPr>
            <w:tcW w:w="6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F445E3" w14:textId="77777777" w:rsidR="00473A61" w:rsidRDefault="00473A61"/>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29D6A7" w14:textId="4A36A535" w:rsidR="00473A61" w:rsidRPr="00473A61" w:rsidRDefault="00473A61">
            <w:pPr>
              <w:widowControl w:val="0"/>
              <w:spacing w:line="252" w:lineRule="auto"/>
              <w:rPr>
                <w:sz w:val="28"/>
                <w:szCs w:val="28"/>
              </w:rPr>
            </w:pPr>
            <w:r w:rsidRPr="00473A61">
              <w:rPr>
                <w:sz w:val="28"/>
                <w:szCs w:val="28"/>
              </w:rPr>
              <w:t>бюджеты сельских поселений</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1C9F8F" w14:textId="6AA97090" w:rsidR="00473A61" w:rsidRDefault="00473A61">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21F117" w14:textId="170727CB" w:rsidR="00473A61" w:rsidRDefault="00473A61">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2AC56B" w14:textId="088E5BE9" w:rsidR="00473A61" w:rsidRDefault="00473A61">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E446FA" w14:textId="6AF0129E" w:rsidR="00473A61" w:rsidRDefault="00473A61">
            <w:pPr>
              <w:widowControl w:val="0"/>
              <w:spacing w:line="252" w:lineRule="auto"/>
              <w:jc w:val="center"/>
              <w:rPr>
                <w:sz w:val="28"/>
              </w:rPr>
            </w:pPr>
            <w:r>
              <w:rPr>
                <w:sz w:val="28"/>
              </w:rPr>
              <w:t>0</w:t>
            </w:r>
          </w:p>
        </w:tc>
      </w:tr>
      <w:tr w:rsidR="00473A61" w14:paraId="67E0A51F" w14:textId="77777777" w:rsidTr="00A258C3">
        <w:tc>
          <w:tcPr>
            <w:tcW w:w="6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93D50F" w14:textId="77777777" w:rsidR="00473A61" w:rsidRDefault="00473A61"/>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619B55" w14:textId="65A70266" w:rsidR="00473A61" w:rsidRPr="00473A61" w:rsidRDefault="0014646B">
            <w:pPr>
              <w:widowControl w:val="0"/>
              <w:spacing w:line="252" w:lineRule="auto"/>
              <w:rPr>
                <w:sz w:val="28"/>
                <w:szCs w:val="28"/>
              </w:rPr>
            </w:pPr>
            <w:r>
              <w:rPr>
                <w:sz w:val="28"/>
                <w:szCs w:val="28"/>
              </w:rPr>
              <w:t>В</w:t>
            </w:r>
            <w:r w:rsidR="00473A61" w:rsidRPr="00473A61">
              <w:rPr>
                <w:sz w:val="28"/>
                <w:szCs w:val="28"/>
              </w:rPr>
              <w:t>небюджетные источники</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90E186" w14:textId="01503994" w:rsidR="00473A61" w:rsidRDefault="00473A61">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289CC1" w14:textId="40C986D3" w:rsidR="00473A61" w:rsidRDefault="00473A61">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129878" w14:textId="58689FDB" w:rsidR="00473A61" w:rsidRDefault="00473A61">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6FECEA" w14:textId="0E462692" w:rsidR="00473A61" w:rsidRDefault="00473A61">
            <w:pPr>
              <w:widowControl w:val="0"/>
              <w:spacing w:line="252" w:lineRule="auto"/>
              <w:jc w:val="center"/>
              <w:rPr>
                <w:sz w:val="28"/>
              </w:rPr>
            </w:pPr>
            <w:r>
              <w:rPr>
                <w:sz w:val="28"/>
              </w:rPr>
              <w:t>0</w:t>
            </w:r>
          </w:p>
        </w:tc>
      </w:tr>
      <w:tr w:rsidR="00762048" w14:paraId="7368F4E4" w14:textId="77777777" w:rsidTr="00A258C3">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EDCF0C3" w14:textId="2F8796EF" w:rsidR="00762048" w:rsidRDefault="00762048">
            <w:pPr>
              <w:widowControl w:val="0"/>
              <w:spacing w:line="252" w:lineRule="auto"/>
              <w:jc w:val="center"/>
              <w:rPr>
                <w:sz w:val="28"/>
              </w:rPr>
            </w:pPr>
            <w:r>
              <w:rPr>
                <w:sz w:val="28"/>
              </w:rPr>
              <w:lastRenderedPageBreak/>
              <w:t>5.</w:t>
            </w: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0D4AD9" w14:textId="77777777" w:rsidR="00762048" w:rsidRDefault="00762048">
            <w:pPr>
              <w:widowControl w:val="0"/>
              <w:spacing w:line="252" w:lineRule="auto"/>
              <w:outlineLvl w:val="2"/>
              <w:rPr>
                <w:sz w:val="28"/>
              </w:rPr>
            </w:pPr>
            <w:r>
              <w:rPr>
                <w:sz w:val="28"/>
              </w:rPr>
              <w:t>Комплекс процессных мероприятий «Развитие отраслей агропромышленного комплекса», в том числе:</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FD30C9" w14:textId="5138A0C4" w:rsidR="00762048" w:rsidRPr="00762048" w:rsidRDefault="00762048">
            <w:pPr>
              <w:widowControl w:val="0"/>
              <w:spacing w:line="252" w:lineRule="auto"/>
              <w:jc w:val="center"/>
              <w:rPr>
                <w:sz w:val="28"/>
                <w:szCs w:val="28"/>
              </w:rPr>
            </w:pPr>
            <w:r w:rsidRPr="00762048">
              <w:rPr>
                <w:sz w:val="28"/>
                <w:szCs w:val="28"/>
              </w:rPr>
              <w:t>8935,8</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457393" w14:textId="047C5D78" w:rsidR="00762048" w:rsidRPr="00762048" w:rsidRDefault="00762048">
            <w:pPr>
              <w:widowControl w:val="0"/>
              <w:spacing w:line="252" w:lineRule="auto"/>
              <w:jc w:val="center"/>
              <w:rPr>
                <w:sz w:val="28"/>
                <w:szCs w:val="28"/>
              </w:rPr>
            </w:pPr>
            <w:r w:rsidRPr="00762048">
              <w:rPr>
                <w:sz w:val="28"/>
                <w:szCs w:val="28"/>
              </w:rPr>
              <w:t>9044,9</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6F9F19" w14:textId="321A650A" w:rsidR="00762048" w:rsidRPr="00762048" w:rsidRDefault="00762048">
            <w:pPr>
              <w:widowControl w:val="0"/>
              <w:spacing w:line="252" w:lineRule="auto"/>
              <w:jc w:val="center"/>
              <w:rPr>
                <w:sz w:val="28"/>
                <w:szCs w:val="28"/>
              </w:rPr>
            </w:pPr>
            <w:r w:rsidRPr="00762048">
              <w:rPr>
                <w:sz w:val="28"/>
                <w:szCs w:val="28"/>
              </w:rPr>
              <w:t>9044,9</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3773FA" w14:textId="39A2FD0F" w:rsidR="00762048" w:rsidRPr="00762048" w:rsidRDefault="00762048">
            <w:pPr>
              <w:widowControl w:val="0"/>
              <w:spacing w:line="252" w:lineRule="auto"/>
              <w:jc w:val="center"/>
              <w:rPr>
                <w:sz w:val="28"/>
                <w:szCs w:val="28"/>
              </w:rPr>
            </w:pPr>
            <w:r w:rsidRPr="00762048">
              <w:rPr>
                <w:sz w:val="28"/>
                <w:szCs w:val="28"/>
              </w:rPr>
              <w:t>27025,6</w:t>
            </w:r>
          </w:p>
        </w:tc>
      </w:tr>
      <w:tr w:rsidR="00854383" w14:paraId="3331E72D" w14:textId="77777777" w:rsidTr="00A258C3">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EF5B6FC" w14:textId="77777777" w:rsidR="00854383" w:rsidRDefault="00854383">
            <w:pPr>
              <w:widowControl w:val="0"/>
              <w:spacing w:line="252" w:lineRule="auto"/>
              <w:jc w:val="center"/>
              <w:rPr>
                <w:sz w:val="28"/>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79B5B0" w14:textId="0833CF12" w:rsidR="00854383" w:rsidRPr="00D97DCB" w:rsidRDefault="00854383">
            <w:pPr>
              <w:widowControl w:val="0"/>
              <w:spacing w:line="252" w:lineRule="auto"/>
              <w:outlineLvl w:val="2"/>
              <w:rPr>
                <w:sz w:val="28"/>
                <w:szCs w:val="28"/>
              </w:rPr>
            </w:pPr>
            <w:r w:rsidRPr="00D97DCB">
              <w:rPr>
                <w:sz w:val="28"/>
                <w:szCs w:val="28"/>
              </w:rPr>
              <w:t>Бюджет района (всего), из них:</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3C2078" w14:textId="33A6226D" w:rsidR="00854383" w:rsidRPr="00854383" w:rsidRDefault="00854383">
            <w:pPr>
              <w:widowControl w:val="0"/>
              <w:spacing w:line="252" w:lineRule="auto"/>
              <w:jc w:val="center"/>
              <w:rPr>
                <w:sz w:val="28"/>
                <w:szCs w:val="28"/>
              </w:rPr>
            </w:pPr>
            <w:r w:rsidRPr="00854383">
              <w:rPr>
                <w:sz w:val="28"/>
                <w:szCs w:val="28"/>
              </w:rPr>
              <w:t>8935,8</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B65510" w14:textId="078372F6" w:rsidR="00854383" w:rsidRPr="00854383" w:rsidRDefault="00854383">
            <w:pPr>
              <w:widowControl w:val="0"/>
              <w:spacing w:line="252" w:lineRule="auto"/>
              <w:jc w:val="center"/>
              <w:rPr>
                <w:sz w:val="28"/>
                <w:szCs w:val="28"/>
              </w:rPr>
            </w:pPr>
            <w:r w:rsidRPr="00854383">
              <w:rPr>
                <w:sz w:val="28"/>
                <w:szCs w:val="28"/>
              </w:rPr>
              <w:t>9044,9</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EA2CDD" w14:textId="58DE0628" w:rsidR="00854383" w:rsidRPr="00854383" w:rsidRDefault="00854383">
            <w:pPr>
              <w:widowControl w:val="0"/>
              <w:spacing w:line="252" w:lineRule="auto"/>
              <w:jc w:val="center"/>
              <w:rPr>
                <w:sz w:val="28"/>
                <w:szCs w:val="28"/>
              </w:rPr>
            </w:pPr>
            <w:r w:rsidRPr="00854383">
              <w:rPr>
                <w:sz w:val="28"/>
                <w:szCs w:val="28"/>
              </w:rPr>
              <w:t>9044,9</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C80343" w14:textId="589F0E9C" w:rsidR="00854383" w:rsidRPr="00854383" w:rsidRDefault="00854383">
            <w:pPr>
              <w:widowControl w:val="0"/>
              <w:spacing w:line="252" w:lineRule="auto"/>
              <w:jc w:val="center"/>
              <w:rPr>
                <w:sz w:val="28"/>
                <w:szCs w:val="28"/>
              </w:rPr>
            </w:pPr>
            <w:r w:rsidRPr="00854383">
              <w:rPr>
                <w:sz w:val="28"/>
                <w:szCs w:val="28"/>
              </w:rPr>
              <w:t>27025,6</w:t>
            </w:r>
          </w:p>
        </w:tc>
      </w:tr>
      <w:tr w:rsidR="00D97DCB" w14:paraId="79D444C2" w14:textId="77777777" w:rsidTr="00A258C3">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5367F95" w14:textId="77777777" w:rsidR="00D97DCB" w:rsidRDefault="00D97DCB">
            <w:pPr>
              <w:widowControl w:val="0"/>
              <w:spacing w:line="252" w:lineRule="auto"/>
              <w:jc w:val="center"/>
              <w:rPr>
                <w:sz w:val="28"/>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C94A3A" w14:textId="5313EC41" w:rsidR="00D97DCB" w:rsidRPr="00D97DCB" w:rsidRDefault="00D97DCB">
            <w:pPr>
              <w:widowControl w:val="0"/>
              <w:spacing w:line="252" w:lineRule="auto"/>
              <w:outlineLvl w:val="2"/>
              <w:rPr>
                <w:sz w:val="28"/>
                <w:szCs w:val="28"/>
              </w:rPr>
            </w:pPr>
            <w:r w:rsidRPr="00D97DCB">
              <w:rPr>
                <w:sz w:val="28"/>
                <w:szCs w:val="28"/>
              </w:rPr>
              <w:t>безвозмездные поступления в бюджет района, в том числе за счет средств</w:t>
            </w:r>
            <w:r w:rsidR="0014646B">
              <w:rPr>
                <w:sz w:val="28"/>
                <w:szCs w:val="28"/>
              </w:rPr>
              <w:t>:</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315767" w14:textId="6C0AECA4" w:rsidR="00D97DCB" w:rsidRPr="00762048" w:rsidRDefault="0014646B">
            <w:pPr>
              <w:widowControl w:val="0"/>
              <w:spacing w:line="252" w:lineRule="auto"/>
              <w:jc w:val="center"/>
              <w:rPr>
                <w:sz w:val="28"/>
                <w:szCs w:val="28"/>
              </w:rPr>
            </w:pPr>
            <w:r>
              <w:rPr>
                <w:sz w:val="28"/>
                <w:szCs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F2FD6E" w14:textId="7A254164" w:rsidR="00D97DCB" w:rsidRPr="00762048" w:rsidRDefault="0014646B">
            <w:pPr>
              <w:widowControl w:val="0"/>
              <w:spacing w:line="252" w:lineRule="auto"/>
              <w:jc w:val="center"/>
              <w:rPr>
                <w:sz w:val="28"/>
                <w:szCs w:val="28"/>
              </w:rPr>
            </w:pPr>
            <w:r>
              <w:rPr>
                <w:sz w:val="28"/>
                <w:szCs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F15E31" w14:textId="024A963D" w:rsidR="00D97DCB" w:rsidRPr="00762048" w:rsidRDefault="0014646B">
            <w:pPr>
              <w:widowControl w:val="0"/>
              <w:spacing w:line="252" w:lineRule="auto"/>
              <w:jc w:val="center"/>
              <w:rPr>
                <w:sz w:val="28"/>
                <w:szCs w:val="28"/>
              </w:rPr>
            </w:pPr>
            <w:r>
              <w:rPr>
                <w:sz w:val="28"/>
                <w:szCs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B77A1B" w14:textId="02724DD9" w:rsidR="00D97DCB" w:rsidRPr="00762048" w:rsidRDefault="0014646B">
            <w:pPr>
              <w:widowControl w:val="0"/>
              <w:spacing w:line="252" w:lineRule="auto"/>
              <w:jc w:val="center"/>
              <w:rPr>
                <w:sz w:val="28"/>
                <w:szCs w:val="28"/>
              </w:rPr>
            </w:pPr>
            <w:r>
              <w:rPr>
                <w:sz w:val="28"/>
                <w:szCs w:val="28"/>
              </w:rPr>
              <w:t>0</w:t>
            </w:r>
          </w:p>
        </w:tc>
      </w:tr>
      <w:tr w:rsidR="00762048" w14:paraId="29BF5EC4" w14:textId="77777777" w:rsidTr="00A258C3">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C87BC13" w14:textId="77777777" w:rsidR="00762048" w:rsidRDefault="00762048"/>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46F873" w14:textId="47583F4D" w:rsidR="00762048" w:rsidRPr="00473A61" w:rsidRDefault="00762048" w:rsidP="0014646B">
            <w:pPr>
              <w:widowControl w:val="0"/>
              <w:spacing w:line="252" w:lineRule="auto"/>
              <w:rPr>
                <w:sz w:val="28"/>
                <w:szCs w:val="28"/>
              </w:rPr>
            </w:pPr>
            <w:r w:rsidRPr="00473A61">
              <w:rPr>
                <w:sz w:val="28"/>
                <w:szCs w:val="28"/>
              </w:rPr>
              <w:t>федеральн</w:t>
            </w:r>
            <w:r w:rsidR="0014646B">
              <w:rPr>
                <w:sz w:val="28"/>
                <w:szCs w:val="28"/>
              </w:rPr>
              <w:t>ого</w:t>
            </w:r>
            <w:r w:rsidRPr="00473A61">
              <w:rPr>
                <w:sz w:val="28"/>
                <w:szCs w:val="28"/>
              </w:rPr>
              <w:t xml:space="preserve"> бюджет</w:t>
            </w:r>
            <w:r w:rsidR="0014646B">
              <w:rPr>
                <w:sz w:val="28"/>
                <w:szCs w:val="28"/>
              </w:rPr>
              <w:t>а</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B61B90" w14:textId="7EDC9F81" w:rsidR="00762048" w:rsidRPr="00762048" w:rsidRDefault="00762048">
            <w:pPr>
              <w:widowControl w:val="0"/>
              <w:spacing w:line="252" w:lineRule="auto"/>
              <w:jc w:val="center"/>
              <w:rPr>
                <w:sz w:val="28"/>
                <w:szCs w:val="28"/>
              </w:rPr>
            </w:pPr>
            <w:r w:rsidRPr="00762048">
              <w:rPr>
                <w:sz w:val="28"/>
                <w:szCs w:val="28"/>
              </w:rPr>
              <w:t>7416,7</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4C173E" w14:textId="70E02660" w:rsidR="00762048" w:rsidRPr="00762048" w:rsidRDefault="00762048">
            <w:pPr>
              <w:widowControl w:val="0"/>
              <w:spacing w:line="252" w:lineRule="auto"/>
              <w:jc w:val="center"/>
              <w:rPr>
                <w:sz w:val="28"/>
                <w:szCs w:val="28"/>
              </w:rPr>
            </w:pPr>
            <w:r w:rsidRPr="00762048">
              <w:rPr>
                <w:sz w:val="28"/>
                <w:szCs w:val="28"/>
              </w:rPr>
              <w:t>7416,8</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245448" w14:textId="622D1D4B" w:rsidR="00762048" w:rsidRPr="00762048" w:rsidRDefault="00762048">
            <w:pPr>
              <w:widowControl w:val="0"/>
              <w:spacing w:line="252" w:lineRule="auto"/>
              <w:jc w:val="center"/>
              <w:rPr>
                <w:sz w:val="28"/>
                <w:szCs w:val="28"/>
              </w:rPr>
            </w:pPr>
            <w:r w:rsidRPr="00762048">
              <w:rPr>
                <w:sz w:val="28"/>
                <w:szCs w:val="28"/>
              </w:rPr>
              <w:t>7416,8</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C20ED2" w14:textId="77C9C027" w:rsidR="00762048" w:rsidRPr="00762048" w:rsidRDefault="00762048">
            <w:pPr>
              <w:widowControl w:val="0"/>
              <w:spacing w:line="252" w:lineRule="auto"/>
              <w:jc w:val="center"/>
              <w:rPr>
                <w:sz w:val="28"/>
                <w:szCs w:val="28"/>
              </w:rPr>
            </w:pPr>
            <w:r w:rsidRPr="00762048">
              <w:rPr>
                <w:sz w:val="28"/>
                <w:szCs w:val="28"/>
              </w:rPr>
              <w:t>22250,3</w:t>
            </w:r>
          </w:p>
        </w:tc>
      </w:tr>
      <w:tr w:rsidR="00762048" w14:paraId="02FC84DC" w14:textId="77777777" w:rsidTr="00A258C3">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DA33BD4" w14:textId="77777777" w:rsidR="00762048" w:rsidRDefault="00762048"/>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33E2E5" w14:textId="06C9706E" w:rsidR="00762048" w:rsidRPr="00473A61" w:rsidRDefault="00762048" w:rsidP="0014646B">
            <w:pPr>
              <w:widowControl w:val="0"/>
              <w:spacing w:line="252" w:lineRule="auto"/>
              <w:rPr>
                <w:sz w:val="28"/>
                <w:szCs w:val="28"/>
              </w:rPr>
            </w:pPr>
            <w:r w:rsidRPr="00473A61">
              <w:rPr>
                <w:sz w:val="28"/>
                <w:szCs w:val="28"/>
              </w:rPr>
              <w:t>областно</w:t>
            </w:r>
            <w:r w:rsidR="0014646B">
              <w:rPr>
                <w:sz w:val="28"/>
                <w:szCs w:val="28"/>
              </w:rPr>
              <w:t>го</w:t>
            </w:r>
            <w:r w:rsidRPr="00473A61">
              <w:rPr>
                <w:sz w:val="28"/>
                <w:szCs w:val="28"/>
              </w:rPr>
              <w:t xml:space="preserve"> бюджет</w:t>
            </w:r>
            <w:r w:rsidR="0014646B">
              <w:rPr>
                <w:sz w:val="28"/>
                <w:szCs w:val="28"/>
              </w:rPr>
              <w:t>а</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946F84" w14:textId="11DD8651" w:rsidR="00762048" w:rsidRPr="00762048" w:rsidRDefault="00762048">
            <w:pPr>
              <w:widowControl w:val="0"/>
              <w:spacing w:line="252" w:lineRule="auto"/>
              <w:jc w:val="center"/>
              <w:rPr>
                <w:sz w:val="28"/>
                <w:szCs w:val="28"/>
              </w:rPr>
            </w:pPr>
            <w:r w:rsidRPr="00762048">
              <w:rPr>
                <w:sz w:val="28"/>
                <w:szCs w:val="28"/>
              </w:rPr>
              <w:t>1519,1</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86EC66" w14:textId="7A76857F" w:rsidR="00762048" w:rsidRPr="00762048" w:rsidRDefault="00762048">
            <w:pPr>
              <w:widowControl w:val="0"/>
              <w:spacing w:line="252" w:lineRule="auto"/>
              <w:jc w:val="center"/>
              <w:rPr>
                <w:sz w:val="28"/>
                <w:szCs w:val="28"/>
              </w:rPr>
            </w:pPr>
            <w:r w:rsidRPr="00762048">
              <w:rPr>
                <w:sz w:val="28"/>
                <w:szCs w:val="28"/>
              </w:rPr>
              <w:t>1628,1</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27EFE8" w14:textId="2FEC628E" w:rsidR="00762048" w:rsidRPr="00762048" w:rsidRDefault="00762048">
            <w:pPr>
              <w:widowControl w:val="0"/>
              <w:spacing w:line="252" w:lineRule="auto"/>
              <w:jc w:val="center"/>
              <w:rPr>
                <w:sz w:val="28"/>
                <w:szCs w:val="28"/>
              </w:rPr>
            </w:pPr>
            <w:r w:rsidRPr="00762048">
              <w:rPr>
                <w:sz w:val="28"/>
                <w:szCs w:val="28"/>
              </w:rPr>
              <w:t>1628,1</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2B4B81" w14:textId="1A8DC086" w:rsidR="00762048" w:rsidRPr="00762048" w:rsidRDefault="00762048">
            <w:pPr>
              <w:widowControl w:val="0"/>
              <w:spacing w:line="252" w:lineRule="auto"/>
              <w:jc w:val="center"/>
              <w:rPr>
                <w:sz w:val="28"/>
                <w:szCs w:val="28"/>
              </w:rPr>
            </w:pPr>
            <w:r w:rsidRPr="00762048">
              <w:rPr>
                <w:sz w:val="28"/>
                <w:szCs w:val="28"/>
              </w:rPr>
              <w:t>4775,3</w:t>
            </w:r>
          </w:p>
        </w:tc>
      </w:tr>
      <w:tr w:rsidR="00473A61" w14:paraId="55089823" w14:textId="77777777" w:rsidTr="00A258C3">
        <w:tc>
          <w:tcPr>
            <w:tcW w:w="6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82D8EB" w14:textId="77777777" w:rsidR="00473A61" w:rsidRDefault="00473A61"/>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C88F81" w14:textId="1AA73303" w:rsidR="00473A61" w:rsidRPr="00473A61" w:rsidRDefault="00473A61">
            <w:pPr>
              <w:widowControl w:val="0"/>
              <w:spacing w:line="252" w:lineRule="auto"/>
              <w:rPr>
                <w:sz w:val="28"/>
                <w:szCs w:val="28"/>
              </w:rPr>
            </w:pPr>
            <w:r w:rsidRPr="00473A61">
              <w:rPr>
                <w:sz w:val="28"/>
                <w:szCs w:val="28"/>
              </w:rPr>
              <w:t>бюджеты сельских поселений</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36236D" w14:textId="095EA415" w:rsidR="00473A61" w:rsidRDefault="00BE0C12">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F9E517" w14:textId="35D34D71" w:rsidR="00473A61" w:rsidRDefault="00BE0C12">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D66AB1" w14:textId="1F242778" w:rsidR="00473A61" w:rsidRDefault="00BE0C12">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C7B8C8" w14:textId="7D212F42" w:rsidR="00473A61" w:rsidRDefault="00BE0C12">
            <w:pPr>
              <w:widowControl w:val="0"/>
              <w:spacing w:line="252" w:lineRule="auto"/>
              <w:jc w:val="center"/>
              <w:rPr>
                <w:sz w:val="28"/>
              </w:rPr>
            </w:pPr>
            <w:r>
              <w:rPr>
                <w:sz w:val="28"/>
              </w:rPr>
              <w:t>0</w:t>
            </w:r>
          </w:p>
        </w:tc>
      </w:tr>
      <w:tr w:rsidR="00473A61" w14:paraId="7202A77C" w14:textId="77777777" w:rsidTr="00A258C3">
        <w:tc>
          <w:tcPr>
            <w:tcW w:w="6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0EEF16" w14:textId="77777777" w:rsidR="00473A61" w:rsidRDefault="00473A61"/>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F6EB0C" w14:textId="6792E5F3" w:rsidR="00473A61" w:rsidRPr="00473A61" w:rsidRDefault="0014646B">
            <w:pPr>
              <w:widowControl w:val="0"/>
              <w:spacing w:line="252" w:lineRule="auto"/>
              <w:rPr>
                <w:sz w:val="28"/>
                <w:szCs w:val="28"/>
              </w:rPr>
            </w:pPr>
            <w:r>
              <w:rPr>
                <w:sz w:val="28"/>
                <w:szCs w:val="28"/>
              </w:rPr>
              <w:t>В</w:t>
            </w:r>
            <w:r w:rsidR="00473A61" w:rsidRPr="00473A61">
              <w:rPr>
                <w:sz w:val="28"/>
                <w:szCs w:val="28"/>
              </w:rPr>
              <w:t>небюджетные источники</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A3ECD9" w14:textId="0EC9702E" w:rsidR="00473A61" w:rsidRDefault="00BE0C12">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C2113C" w14:textId="064EBCE0" w:rsidR="00473A61" w:rsidRDefault="00BE0C12">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1BDA73" w14:textId="490AF81E" w:rsidR="00473A61" w:rsidRDefault="00BE0C12">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985BB2" w14:textId="7D1EF06F" w:rsidR="00473A61" w:rsidRDefault="00BE0C12">
            <w:pPr>
              <w:widowControl w:val="0"/>
              <w:spacing w:line="252" w:lineRule="auto"/>
              <w:jc w:val="center"/>
              <w:rPr>
                <w:sz w:val="28"/>
              </w:rPr>
            </w:pPr>
            <w:r>
              <w:rPr>
                <w:sz w:val="28"/>
              </w:rPr>
              <w:t>0</w:t>
            </w:r>
          </w:p>
        </w:tc>
      </w:tr>
      <w:tr w:rsidR="0057732B" w14:paraId="1D6F2CE9" w14:textId="77777777" w:rsidTr="00A258C3">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A376CAE" w14:textId="0582EA23" w:rsidR="0057732B" w:rsidRDefault="00BE0C12">
            <w:pPr>
              <w:widowControl w:val="0"/>
              <w:spacing w:line="252" w:lineRule="auto"/>
              <w:jc w:val="center"/>
              <w:rPr>
                <w:sz w:val="28"/>
              </w:rPr>
            </w:pPr>
            <w:r>
              <w:rPr>
                <w:sz w:val="28"/>
              </w:rPr>
              <w:t>6</w:t>
            </w:r>
            <w:r w:rsidR="001F4F37">
              <w:rPr>
                <w:sz w:val="28"/>
              </w:rPr>
              <w:t>.</w:t>
            </w: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514A51" w14:textId="369D5CD3" w:rsidR="0057732B" w:rsidRDefault="001D330E" w:rsidP="001D330E">
            <w:pPr>
              <w:widowControl w:val="0"/>
              <w:spacing w:line="252" w:lineRule="auto"/>
              <w:outlineLvl w:val="2"/>
              <w:rPr>
                <w:sz w:val="28"/>
              </w:rPr>
            </w:pPr>
            <w:r>
              <w:rPr>
                <w:sz w:val="28"/>
              </w:rPr>
              <w:t xml:space="preserve">Комплекс процессных мероприятий </w:t>
            </w:r>
            <w:bookmarkStart w:id="2" w:name="_Hlk177914827"/>
            <w:r>
              <w:rPr>
                <w:sz w:val="28"/>
              </w:rPr>
              <w:t>«Развитие мелиорации земель сельскохозяйственного назначения</w:t>
            </w:r>
            <w:bookmarkEnd w:id="2"/>
            <w:r>
              <w:rPr>
                <w:sz w:val="28"/>
              </w:rPr>
              <w:t>»</w:t>
            </w:r>
            <w:r w:rsidR="00D97DCB">
              <w:rPr>
                <w:sz w:val="28"/>
              </w:rPr>
              <w:t>,</w:t>
            </w:r>
            <w:r>
              <w:rPr>
                <w:sz w:val="28"/>
              </w:rPr>
              <w:t xml:space="preserve"> в том числе:</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9CEFFA" w14:textId="2C1BFE20" w:rsidR="0057732B" w:rsidRDefault="004115E0">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AF08B0" w14:textId="48F0D882" w:rsidR="0057732B" w:rsidRDefault="004115E0">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ED0AA1" w14:textId="5AAEC69F" w:rsidR="0057732B" w:rsidRDefault="004115E0">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BD68EE" w14:textId="7E06A1F7" w:rsidR="0057732B" w:rsidRDefault="004115E0">
            <w:pPr>
              <w:widowControl w:val="0"/>
              <w:spacing w:line="252" w:lineRule="auto"/>
              <w:jc w:val="center"/>
              <w:rPr>
                <w:sz w:val="28"/>
              </w:rPr>
            </w:pPr>
            <w:r>
              <w:rPr>
                <w:sz w:val="28"/>
              </w:rPr>
              <w:t>0</w:t>
            </w:r>
          </w:p>
        </w:tc>
      </w:tr>
      <w:tr w:rsidR="00D97DCB" w14:paraId="07308EA2" w14:textId="77777777" w:rsidTr="00A258C3">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8C6DFAF" w14:textId="77777777" w:rsidR="00D97DCB" w:rsidRDefault="00D97DCB">
            <w:pPr>
              <w:widowControl w:val="0"/>
              <w:spacing w:line="252" w:lineRule="auto"/>
              <w:jc w:val="center"/>
              <w:rPr>
                <w:sz w:val="28"/>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800D20" w14:textId="5AD9359D" w:rsidR="00D97DCB" w:rsidRPr="00D97DCB" w:rsidRDefault="00D97DCB" w:rsidP="001D330E">
            <w:pPr>
              <w:widowControl w:val="0"/>
              <w:spacing w:line="252" w:lineRule="auto"/>
              <w:outlineLvl w:val="2"/>
              <w:rPr>
                <w:sz w:val="28"/>
                <w:szCs w:val="28"/>
              </w:rPr>
            </w:pPr>
            <w:r w:rsidRPr="00D97DCB">
              <w:rPr>
                <w:sz w:val="28"/>
                <w:szCs w:val="28"/>
              </w:rPr>
              <w:t>Бюджет района (всего), из них:</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844237" w14:textId="76212D56" w:rsidR="00D97DCB" w:rsidRDefault="0014646B">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ED1DA8" w14:textId="71D53339" w:rsidR="00D97DCB" w:rsidRDefault="0014646B">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97A29A" w14:textId="1B1AF524" w:rsidR="00D97DCB" w:rsidRDefault="0014646B">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45CF59" w14:textId="743B1B0D" w:rsidR="00D97DCB" w:rsidRDefault="0014646B">
            <w:pPr>
              <w:widowControl w:val="0"/>
              <w:spacing w:line="252" w:lineRule="auto"/>
              <w:jc w:val="center"/>
              <w:rPr>
                <w:sz w:val="28"/>
              </w:rPr>
            </w:pPr>
            <w:r>
              <w:rPr>
                <w:sz w:val="28"/>
              </w:rPr>
              <w:t>0</w:t>
            </w:r>
          </w:p>
        </w:tc>
      </w:tr>
      <w:tr w:rsidR="00D97DCB" w14:paraId="20806A14" w14:textId="77777777" w:rsidTr="00A258C3">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5E9EE16" w14:textId="77777777" w:rsidR="00D97DCB" w:rsidRDefault="00D97DCB">
            <w:pPr>
              <w:widowControl w:val="0"/>
              <w:spacing w:line="252" w:lineRule="auto"/>
              <w:jc w:val="center"/>
              <w:rPr>
                <w:sz w:val="28"/>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5FB90E" w14:textId="098C8A1A" w:rsidR="00D97DCB" w:rsidRPr="00D97DCB" w:rsidRDefault="00D97DCB" w:rsidP="001D330E">
            <w:pPr>
              <w:widowControl w:val="0"/>
              <w:spacing w:line="252" w:lineRule="auto"/>
              <w:outlineLvl w:val="2"/>
              <w:rPr>
                <w:sz w:val="28"/>
                <w:szCs w:val="28"/>
              </w:rPr>
            </w:pPr>
            <w:r w:rsidRPr="00D97DCB">
              <w:rPr>
                <w:sz w:val="28"/>
                <w:szCs w:val="28"/>
              </w:rPr>
              <w:t>безвозмездные поступления в бюджет района, в том числе за счет средств</w:t>
            </w:r>
            <w:r w:rsidR="0014646B">
              <w:rPr>
                <w:sz w:val="28"/>
                <w:szCs w:val="28"/>
              </w:rPr>
              <w:t>:</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4B19B1" w14:textId="1A89ABAD" w:rsidR="00D97DCB" w:rsidRDefault="0014646B">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255958" w14:textId="2E8BB955" w:rsidR="00D97DCB" w:rsidRDefault="0014646B">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E147BB" w14:textId="4151AF2C" w:rsidR="00D97DCB" w:rsidRDefault="0014646B">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89A4B5" w14:textId="75B9F4C9" w:rsidR="00D97DCB" w:rsidRDefault="0014646B">
            <w:pPr>
              <w:widowControl w:val="0"/>
              <w:spacing w:line="252" w:lineRule="auto"/>
              <w:jc w:val="center"/>
              <w:rPr>
                <w:sz w:val="28"/>
              </w:rPr>
            </w:pPr>
            <w:r>
              <w:rPr>
                <w:sz w:val="28"/>
              </w:rPr>
              <w:t>0</w:t>
            </w:r>
          </w:p>
        </w:tc>
      </w:tr>
      <w:tr w:rsidR="0057732B" w14:paraId="0715F7F8" w14:textId="77777777" w:rsidTr="00A258C3">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D1A9955" w14:textId="77777777" w:rsidR="0057732B" w:rsidRDefault="0057732B"/>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793A4B" w14:textId="7D83B997" w:rsidR="0057732B" w:rsidRDefault="0014646B">
            <w:pPr>
              <w:widowControl w:val="0"/>
              <w:spacing w:line="252" w:lineRule="auto"/>
              <w:rPr>
                <w:sz w:val="28"/>
              </w:rPr>
            </w:pPr>
            <w:r>
              <w:rPr>
                <w:sz w:val="28"/>
                <w:szCs w:val="28"/>
              </w:rPr>
              <w:t>федерального</w:t>
            </w:r>
            <w:r w:rsidR="00BE0C12" w:rsidRPr="00473A61">
              <w:rPr>
                <w:sz w:val="28"/>
                <w:szCs w:val="28"/>
              </w:rPr>
              <w:t xml:space="preserve"> бюджет</w:t>
            </w:r>
            <w:r>
              <w:rPr>
                <w:sz w:val="28"/>
                <w:szCs w:val="28"/>
              </w:rPr>
              <w:t>а</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BE1A54" w14:textId="48970C91" w:rsidR="0057732B" w:rsidRDefault="00BE0C12">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04BC24" w14:textId="1E06AA8B" w:rsidR="0057732B" w:rsidRDefault="00BE0C12">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B290B1" w14:textId="0A937F68" w:rsidR="0057732B" w:rsidRDefault="00BE0C12">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658116" w14:textId="578B7C37" w:rsidR="0057732B" w:rsidRDefault="00BE0C12">
            <w:pPr>
              <w:widowControl w:val="0"/>
              <w:spacing w:line="252" w:lineRule="auto"/>
              <w:jc w:val="center"/>
              <w:rPr>
                <w:sz w:val="28"/>
              </w:rPr>
            </w:pPr>
            <w:r>
              <w:rPr>
                <w:sz w:val="28"/>
              </w:rPr>
              <w:t>0</w:t>
            </w:r>
          </w:p>
        </w:tc>
      </w:tr>
      <w:tr w:rsidR="0057732B" w14:paraId="4089823B" w14:textId="77777777" w:rsidTr="00A258C3">
        <w:tc>
          <w:tcPr>
            <w:tcW w:w="6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D6A9CD" w14:textId="4794FBE9" w:rsidR="0057732B" w:rsidRDefault="0057732B">
            <w:pPr>
              <w:widowControl w:val="0"/>
              <w:spacing w:line="252" w:lineRule="auto"/>
              <w:jc w:val="center"/>
              <w:rPr>
                <w:sz w:val="28"/>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3D0CF7" w14:textId="4C9CAE09" w:rsidR="0057732B" w:rsidRDefault="00BE0C12" w:rsidP="0014646B">
            <w:pPr>
              <w:widowControl w:val="0"/>
              <w:spacing w:line="252" w:lineRule="auto"/>
              <w:outlineLvl w:val="2"/>
              <w:rPr>
                <w:sz w:val="28"/>
              </w:rPr>
            </w:pPr>
            <w:r w:rsidRPr="00473A61">
              <w:rPr>
                <w:sz w:val="28"/>
                <w:szCs w:val="28"/>
              </w:rPr>
              <w:t>областно</w:t>
            </w:r>
            <w:r w:rsidR="0014646B">
              <w:rPr>
                <w:sz w:val="28"/>
                <w:szCs w:val="28"/>
              </w:rPr>
              <w:t>го</w:t>
            </w:r>
            <w:r w:rsidRPr="00473A61">
              <w:rPr>
                <w:sz w:val="28"/>
                <w:szCs w:val="28"/>
              </w:rPr>
              <w:t xml:space="preserve"> бюджет</w:t>
            </w:r>
            <w:r w:rsidR="0014646B">
              <w:rPr>
                <w:sz w:val="28"/>
                <w:szCs w:val="28"/>
              </w:rPr>
              <w:t>а</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27445D" w14:textId="65C9FA7A" w:rsidR="0057732B" w:rsidRDefault="00BE0C12">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76552A" w14:textId="00C951C5" w:rsidR="0057732B" w:rsidRDefault="00BE0C12">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ADFAA3" w14:textId="081C2C93" w:rsidR="0057732B" w:rsidRDefault="00BE0C12">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74F28B" w14:textId="4C78B9AE" w:rsidR="0057732B" w:rsidRDefault="00BE0C12">
            <w:pPr>
              <w:widowControl w:val="0"/>
              <w:spacing w:line="252" w:lineRule="auto"/>
              <w:jc w:val="center"/>
              <w:rPr>
                <w:sz w:val="28"/>
              </w:rPr>
            </w:pPr>
            <w:r>
              <w:rPr>
                <w:sz w:val="28"/>
              </w:rPr>
              <w:t>0</w:t>
            </w:r>
          </w:p>
        </w:tc>
      </w:tr>
      <w:tr w:rsidR="00BE0C12" w14:paraId="6549F23F" w14:textId="77777777" w:rsidTr="00A258C3">
        <w:tc>
          <w:tcPr>
            <w:tcW w:w="6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AC5DD1" w14:textId="77777777" w:rsidR="00BE0C12" w:rsidRDefault="00BE0C12"/>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9804F3" w14:textId="3AEF5735" w:rsidR="00BE0C12" w:rsidRPr="00BE0C12" w:rsidRDefault="00BE0C12">
            <w:pPr>
              <w:widowControl w:val="0"/>
              <w:spacing w:line="252" w:lineRule="auto"/>
              <w:rPr>
                <w:sz w:val="28"/>
                <w:szCs w:val="28"/>
              </w:rPr>
            </w:pPr>
            <w:r w:rsidRPr="00BE0C12">
              <w:rPr>
                <w:sz w:val="28"/>
                <w:szCs w:val="28"/>
              </w:rPr>
              <w:t>бюджеты сельских поселений</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02B8F1" w14:textId="2904DBF9" w:rsidR="00BE0C12" w:rsidRDefault="00BE0C12">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7DC726" w14:textId="69DE7B01" w:rsidR="00BE0C12" w:rsidRDefault="00BE0C12">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4DCF3B" w14:textId="1EFC90A7" w:rsidR="00BE0C12" w:rsidRDefault="00BE0C12">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13B66A" w14:textId="747C7ED6" w:rsidR="00BE0C12" w:rsidRDefault="00BE0C12">
            <w:pPr>
              <w:widowControl w:val="0"/>
              <w:spacing w:line="252" w:lineRule="auto"/>
              <w:jc w:val="center"/>
              <w:rPr>
                <w:sz w:val="28"/>
              </w:rPr>
            </w:pPr>
            <w:r>
              <w:rPr>
                <w:sz w:val="28"/>
              </w:rPr>
              <w:t>0</w:t>
            </w:r>
          </w:p>
        </w:tc>
      </w:tr>
      <w:tr w:rsidR="00BE0C12" w14:paraId="084670A7" w14:textId="77777777" w:rsidTr="00A258C3">
        <w:tc>
          <w:tcPr>
            <w:tcW w:w="6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B55860" w14:textId="77777777" w:rsidR="00BE0C12" w:rsidRDefault="00BE0C12"/>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0C5F47" w14:textId="13B6F179" w:rsidR="00BE0C12" w:rsidRPr="00BE0C12" w:rsidRDefault="0014646B">
            <w:pPr>
              <w:widowControl w:val="0"/>
              <w:spacing w:line="252" w:lineRule="auto"/>
              <w:rPr>
                <w:sz w:val="28"/>
                <w:szCs w:val="28"/>
              </w:rPr>
            </w:pPr>
            <w:r>
              <w:rPr>
                <w:sz w:val="28"/>
                <w:szCs w:val="28"/>
              </w:rPr>
              <w:t>В</w:t>
            </w:r>
            <w:r w:rsidR="00BE0C12" w:rsidRPr="00BE0C12">
              <w:rPr>
                <w:sz w:val="28"/>
                <w:szCs w:val="28"/>
              </w:rPr>
              <w:t>небюджетные источники</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AFD8C5" w14:textId="3A77B926" w:rsidR="00BE0C12" w:rsidRDefault="00BE0C12">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1BDD54" w14:textId="1721D605" w:rsidR="00BE0C12" w:rsidRDefault="00BE0C12">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06983D" w14:textId="5A460D4A" w:rsidR="00BE0C12" w:rsidRDefault="00BE0C12">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0B22E5" w14:textId="671ACF67" w:rsidR="00BE0C12" w:rsidRDefault="00BE0C12">
            <w:pPr>
              <w:widowControl w:val="0"/>
              <w:spacing w:line="252" w:lineRule="auto"/>
              <w:jc w:val="center"/>
              <w:rPr>
                <w:sz w:val="28"/>
              </w:rPr>
            </w:pPr>
            <w:r>
              <w:rPr>
                <w:sz w:val="28"/>
              </w:rPr>
              <w:t>0</w:t>
            </w:r>
          </w:p>
        </w:tc>
      </w:tr>
    </w:tbl>
    <w:p w14:paraId="66E41048" w14:textId="3624B6B5" w:rsidR="0057732B" w:rsidRDefault="0057732B" w:rsidP="00A258C3">
      <w:pPr>
        <w:widowControl w:val="0"/>
        <w:outlineLvl w:val="2"/>
        <w:rPr>
          <w:spacing w:val="-4"/>
          <w:sz w:val="28"/>
          <w:szCs w:val="28"/>
        </w:rPr>
      </w:pPr>
    </w:p>
    <w:bookmarkEnd w:id="1"/>
    <w:p w14:paraId="49C2CB13" w14:textId="77777777" w:rsidR="001F79D6" w:rsidRDefault="001F79D6" w:rsidP="00F008F2">
      <w:pPr>
        <w:widowControl w:val="0"/>
        <w:spacing w:line="264" w:lineRule="auto"/>
        <w:jc w:val="center"/>
        <w:rPr>
          <w:sz w:val="28"/>
        </w:rPr>
      </w:pPr>
    </w:p>
    <w:p w14:paraId="65937DE2" w14:textId="77777777" w:rsidR="00EA52B1" w:rsidRDefault="00EA52B1" w:rsidP="00F008F2">
      <w:pPr>
        <w:widowControl w:val="0"/>
        <w:spacing w:line="264" w:lineRule="auto"/>
        <w:jc w:val="center"/>
        <w:rPr>
          <w:sz w:val="28"/>
        </w:rPr>
      </w:pPr>
    </w:p>
    <w:p w14:paraId="66513D43" w14:textId="77777777" w:rsidR="00EA52B1" w:rsidRDefault="00EA52B1" w:rsidP="00F008F2">
      <w:pPr>
        <w:widowControl w:val="0"/>
        <w:spacing w:line="264" w:lineRule="auto"/>
        <w:jc w:val="center"/>
        <w:rPr>
          <w:sz w:val="28"/>
        </w:rPr>
      </w:pPr>
    </w:p>
    <w:p w14:paraId="55A81E56" w14:textId="77777777" w:rsidR="00EA52B1" w:rsidRDefault="00EA52B1" w:rsidP="00F008F2">
      <w:pPr>
        <w:widowControl w:val="0"/>
        <w:spacing w:line="264" w:lineRule="auto"/>
        <w:jc w:val="center"/>
        <w:rPr>
          <w:sz w:val="28"/>
        </w:rPr>
      </w:pPr>
    </w:p>
    <w:p w14:paraId="61F2EB01" w14:textId="77777777" w:rsidR="008E6592" w:rsidRDefault="008E6592" w:rsidP="00F008F2">
      <w:pPr>
        <w:widowControl w:val="0"/>
        <w:spacing w:line="264" w:lineRule="auto"/>
        <w:jc w:val="center"/>
        <w:rPr>
          <w:sz w:val="28"/>
        </w:rPr>
      </w:pPr>
    </w:p>
    <w:p w14:paraId="7E4E9FE6" w14:textId="6BAFB1B2" w:rsidR="00EF610E" w:rsidRPr="00823023" w:rsidRDefault="00EF610E" w:rsidP="00EF610E">
      <w:pPr>
        <w:widowControl w:val="0"/>
        <w:outlineLvl w:val="2"/>
        <w:rPr>
          <w:sz w:val="28"/>
        </w:rPr>
      </w:pPr>
      <w:r>
        <w:rPr>
          <w:sz w:val="28"/>
        </w:rPr>
        <w:lastRenderedPageBreak/>
        <w:t>1.</w:t>
      </w:r>
      <w:r w:rsidR="0057379F">
        <w:rPr>
          <w:sz w:val="28"/>
        </w:rPr>
        <w:t>3</w:t>
      </w:r>
      <w:r>
        <w:rPr>
          <w:sz w:val="28"/>
        </w:rPr>
        <w:t xml:space="preserve">. Подраздел 4 раздела </w:t>
      </w:r>
      <w:r>
        <w:rPr>
          <w:sz w:val="28"/>
          <w:lang w:val="en-US"/>
        </w:rPr>
        <w:t>IV</w:t>
      </w:r>
      <w:r w:rsidRPr="00823023">
        <w:rPr>
          <w:sz w:val="28"/>
        </w:rPr>
        <w:t xml:space="preserve"> </w:t>
      </w:r>
      <w:r>
        <w:rPr>
          <w:sz w:val="28"/>
        </w:rPr>
        <w:t xml:space="preserve"> изложить в редакции:</w:t>
      </w:r>
    </w:p>
    <w:p w14:paraId="433D71AB" w14:textId="77777777" w:rsidR="004E45A6" w:rsidRPr="004E45A6" w:rsidRDefault="004E45A6" w:rsidP="00AC5A8B">
      <w:pPr>
        <w:widowControl w:val="0"/>
        <w:spacing w:line="360" w:lineRule="auto"/>
        <w:outlineLvl w:val="2"/>
        <w:rPr>
          <w:sz w:val="28"/>
        </w:rPr>
      </w:pPr>
    </w:p>
    <w:p w14:paraId="341977DF" w14:textId="405B152B" w:rsidR="00C03DD2" w:rsidRPr="00C03DD2" w:rsidRDefault="00EF610E" w:rsidP="00C03DD2">
      <w:pPr>
        <w:widowControl w:val="0"/>
        <w:tabs>
          <w:tab w:val="left" w:pos="709"/>
        </w:tabs>
        <w:jc w:val="center"/>
        <w:outlineLvl w:val="0"/>
        <w:rPr>
          <w:color w:val="auto"/>
          <w:sz w:val="28"/>
        </w:rPr>
      </w:pPr>
      <w:r>
        <w:rPr>
          <w:color w:val="auto"/>
          <w:sz w:val="28"/>
        </w:rPr>
        <w:t>«</w:t>
      </w:r>
      <w:r w:rsidR="00C03DD2" w:rsidRPr="00C03DD2">
        <w:rPr>
          <w:color w:val="auto"/>
          <w:sz w:val="28"/>
        </w:rPr>
        <w:t>4. Параметры финансового обеспечения комплекса процессных мероприятий</w:t>
      </w:r>
    </w:p>
    <w:p w14:paraId="5018750F" w14:textId="77777777" w:rsidR="00C03DD2" w:rsidRPr="00C03DD2" w:rsidRDefault="00C03DD2" w:rsidP="00C03DD2">
      <w:pPr>
        <w:widowControl w:val="0"/>
        <w:tabs>
          <w:tab w:val="left" w:pos="11057"/>
        </w:tabs>
        <w:jc w:val="center"/>
        <w:rPr>
          <w:color w:val="auto"/>
          <w:sz w:val="28"/>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4758"/>
        <w:gridCol w:w="3544"/>
        <w:gridCol w:w="1417"/>
        <w:gridCol w:w="1276"/>
        <w:gridCol w:w="1276"/>
        <w:gridCol w:w="1559"/>
      </w:tblGrid>
      <w:tr w:rsidR="004E1B0F" w:rsidRPr="00BA0FC9" w14:paraId="0894C74D" w14:textId="77777777" w:rsidTr="00BA0FC9">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54FB27D" w14:textId="77777777" w:rsidR="004E1B0F" w:rsidRPr="00BA0FC9" w:rsidRDefault="004E1B0F" w:rsidP="00C03DD2">
            <w:pPr>
              <w:widowControl w:val="0"/>
              <w:jc w:val="center"/>
              <w:outlineLvl w:val="2"/>
              <w:rPr>
                <w:color w:val="auto"/>
                <w:sz w:val="28"/>
                <w:szCs w:val="28"/>
              </w:rPr>
            </w:pPr>
            <w:r w:rsidRPr="00BA0FC9">
              <w:rPr>
                <w:color w:val="auto"/>
                <w:sz w:val="28"/>
                <w:szCs w:val="28"/>
              </w:rPr>
              <w:t xml:space="preserve">№ </w:t>
            </w:r>
            <w:proofErr w:type="gramStart"/>
            <w:r w:rsidRPr="00BA0FC9">
              <w:rPr>
                <w:color w:val="auto"/>
                <w:sz w:val="28"/>
                <w:szCs w:val="28"/>
              </w:rPr>
              <w:t>п</w:t>
            </w:r>
            <w:proofErr w:type="gramEnd"/>
            <w:r w:rsidRPr="00BA0FC9">
              <w:rPr>
                <w:color w:val="auto"/>
                <w:sz w:val="28"/>
                <w:szCs w:val="28"/>
              </w:rPr>
              <w:t>/п</w:t>
            </w:r>
          </w:p>
        </w:tc>
        <w:tc>
          <w:tcPr>
            <w:tcW w:w="4758" w:type="dxa"/>
            <w:vMerge w:val="restart"/>
            <w:tcBorders>
              <w:top w:val="single" w:sz="4" w:space="0" w:color="000000"/>
              <w:left w:val="single" w:sz="4" w:space="0" w:color="000000"/>
              <w:bottom w:val="single" w:sz="4" w:space="0" w:color="000000"/>
              <w:right w:val="single" w:sz="4" w:space="0" w:color="auto"/>
            </w:tcBorders>
            <w:shd w:val="clear" w:color="auto" w:fill="auto"/>
          </w:tcPr>
          <w:p w14:paraId="6D7F50C8" w14:textId="77777777" w:rsidR="004E1B0F" w:rsidRPr="00BA0FC9" w:rsidRDefault="004E1B0F" w:rsidP="00C03DD2">
            <w:pPr>
              <w:jc w:val="center"/>
              <w:rPr>
                <w:color w:val="auto"/>
                <w:sz w:val="28"/>
                <w:szCs w:val="28"/>
              </w:rPr>
            </w:pPr>
            <w:r w:rsidRPr="00BA0FC9">
              <w:rPr>
                <w:color w:val="auto"/>
                <w:sz w:val="28"/>
                <w:szCs w:val="28"/>
              </w:rPr>
              <w:t>Наименование комплекса процессных мероприятий, мероприятия (результата), источник финансового обеспечения</w:t>
            </w:r>
          </w:p>
        </w:tc>
        <w:tc>
          <w:tcPr>
            <w:tcW w:w="3544" w:type="dxa"/>
            <w:vMerge w:val="restart"/>
            <w:tcBorders>
              <w:top w:val="single" w:sz="4" w:space="0" w:color="000000"/>
              <w:left w:val="single" w:sz="4" w:space="0" w:color="auto"/>
              <w:bottom w:val="single" w:sz="4" w:space="0" w:color="000000"/>
              <w:right w:val="single" w:sz="4" w:space="0" w:color="000000"/>
            </w:tcBorders>
            <w:shd w:val="clear" w:color="auto" w:fill="auto"/>
          </w:tcPr>
          <w:p w14:paraId="1BE9542A" w14:textId="1EE211C6" w:rsidR="004E1B0F" w:rsidRPr="00BA0FC9" w:rsidRDefault="004E1B0F" w:rsidP="00C03DD2">
            <w:pPr>
              <w:jc w:val="center"/>
              <w:rPr>
                <w:color w:val="auto"/>
                <w:sz w:val="28"/>
                <w:szCs w:val="28"/>
              </w:rPr>
            </w:pPr>
            <w:r w:rsidRPr="00BA0FC9">
              <w:rPr>
                <w:color w:val="auto"/>
                <w:sz w:val="28"/>
                <w:szCs w:val="28"/>
              </w:rPr>
              <w:t>Код бюджетной классификации расходов</w:t>
            </w:r>
          </w:p>
        </w:tc>
        <w:tc>
          <w:tcPr>
            <w:tcW w:w="5528" w:type="dxa"/>
            <w:gridSpan w:val="4"/>
            <w:tcBorders>
              <w:top w:val="single" w:sz="4" w:space="0" w:color="000000"/>
              <w:left w:val="single" w:sz="4" w:space="0" w:color="000000"/>
              <w:bottom w:val="single" w:sz="4" w:space="0" w:color="000000"/>
              <w:right w:val="single" w:sz="4" w:space="0" w:color="000000"/>
            </w:tcBorders>
            <w:shd w:val="clear" w:color="auto" w:fill="auto"/>
          </w:tcPr>
          <w:p w14:paraId="0D8B0ECA" w14:textId="77777777" w:rsidR="001757D1" w:rsidRDefault="004E1B0F" w:rsidP="00C03DD2">
            <w:pPr>
              <w:widowControl w:val="0"/>
              <w:jc w:val="center"/>
              <w:outlineLvl w:val="2"/>
              <w:rPr>
                <w:color w:val="auto"/>
                <w:sz w:val="28"/>
                <w:szCs w:val="28"/>
              </w:rPr>
            </w:pPr>
            <w:r w:rsidRPr="00BA0FC9">
              <w:rPr>
                <w:color w:val="auto"/>
                <w:sz w:val="28"/>
                <w:szCs w:val="28"/>
              </w:rPr>
              <w:t xml:space="preserve">Объем расходов по годам реализации </w:t>
            </w:r>
          </w:p>
          <w:p w14:paraId="7D8C4089" w14:textId="2AC30412" w:rsidR="004E1B0F" w:rsidRPr="00BA0FC9" w:rsidRDefault="004E1B0F" w:rsidP="00C03DD2">
            <w:pPr>
              <w:widowControl w:val="0"/>
              <w:jc w:val="center"/>
              <w:outlineLvl w:val="2"/>
              <w:rPr>
                <w:color w:val="auto"/>
                <w:sz w:val="28"/>
                <w:szCs w:val="28"/>
              </w:rPr>
            </w:pPr>
            <w:r w:rsidRPr="00BA0FC9">
              <w:rPr>
                <w:color w:val="auto"/>
                <w:sz w:val="28"/>
                <w:szCs w:val="28"/>
              </w:rPr>
              <w:t>(тыс.</w:t>
            </w:r>
            <w:r w:rsidR="001757D1">
              <w:rPr>
                <w:color w:val="auto"/>
                <w:sz w:val="28"/>
                <w:szCs w:val="28"/>
              </w:rPr>
              <w:t xml:space="preserve"> </w:t>
            </w:r>
            <w:r w:rsidRPr="00BA0FC9">
              <w:rPr>
                <w:color w:val="auto"/>
                <w:sz w:val="28"/>
                <w:szCs w:val="28"/>
              </w:rPr>
              <w:t>рублей)</w:t>
            </w:r>
          </w:p>
        </w:tc>
      </w:tr>
      <w:tr w:rsidR="004E1B0F" w:rsidRPr="00BA0FC9" w14:paraId="43C2E5C3" w14:textId="77777777" w:rsidTr="00BA0FC9">
        <w:tc>
          <w:tcPr>
            <w:tcW w:w="737" w:type="dxa"/>
            <w:vMerge/>
            <w:tcBorders>
              <w:top w:val="single" w:sz="4" w:space="0" w:color="000000"/>
              <w:left w:val="single" w:sz="4" w:space="0" w:color="000000"/>
              <w:bottom w:val="single" w:sz="4" w:space="0" w:color="000000"/>
              <w:right w:val="single" w:sz="4" w:space="0" w:color="000000"/>
            </w:tcBorders>
            <w:shd w:val="clear" w:color="auto" w:fill="auto"/>
          </w:tcPr>
          <w:p w14:paraId="4EAE8E71" w14:textId="77777777" w:rsidR="004E1B0F" w:rsidRPr="00BA0FC9" w:rsidRDefault="004E1B0F" w:rsidP="00C03DD2">
            <w:pPr>
              <w:spacing w:after="200" w:line="276" w:lineRule="auto"/>
              <w:rPr>
                <w:rFonts w:ascii="Calibri" w:hAnsi="Calibri"/>
                <w:color w:val="auto"/>
                <w:sz w:val="28"/>
                <w:szCs w:val="28"/>
              </w:rPr>
            </w:pPr>
          </w:p>
        </w:tc>
        <w:tc>
          <w:tcPr>
            <w:tcW w:w="4758" w:type="dxa"/>
            <w:vMerge/>
            <w:tcBorders>
              <w:top w:val="single" w:sz="4" w:space="0" w:color="000000"/>
              <w:left w:val="single" w:sz="4" w:space="0" w:color="000000"/>
              <w:bottom w:val="single" w:sz="4" w:space="0" w:color="000000"/>
              <w:right w:val="single" w:sz="4" w:space="0" w:color="auto"/>
            </w:tcBorders>
            <w:shd w:val="clear" w:color="auto" w:fill="auto"/>
          </w:tcPr>
          <w:p w14:paraId="199B6B1B" w14:textId="77777777" w:rsidR="004E1B0F" w:rsidRPr="00BA0FC9" w:rsidRDefault="004E1B0F" w:rsidP="00C03DD2">
            <w:pPr>
              <w:spacing w:after="200" w:line="276" w:lineRule="auto"/>
              <w:rPr>
                <w:rFonts w:ascii="Calibri" w:hAnsi="Calibri"/>
                <w:color w:val="auto"/>
                <w:sz w:val="28"/>
                <w:szCs w:val="28"/>
              </w:rPr>
            </w:pPr>
          </w:p>
        </w:tc>
        <w:tc>
          <w:tcPr>
            <w:tcW w:w="3544" w:type="dxa"/>
            <w:vMerge/>
            <w:tcBorders>
              <w:top w:val="single" w:sz="4" w:space="0" w:color="000000"/>
              <w:left w:val="single" w:sz="4" w:space="0" w:color="auto"/>
              <w:bottom w:val="single" w:sz="4" w:space="0" w:color="000000"/>
              <w:right w:val="single" w:sz="4" w:space="0" w:color="000000"/>
            </w:tcBorders>
            <w:shd w:val="clear" w:color="auto" w:fill="auto"/>
          </w:tcPr>
          <w:p w14:paraId="1C641A8E" w14:textId="77777777" w:rsidR="004E1B0F" w:rsidRPr="00BA0FC9" w:rsidRDefault="004E1B0F" w:rsidP="00C03DD2">
            <w:pPr>
              <w:spacing w:after="200" w:line="276" w:lineRule="auto"/>
              <w:rPr>
                <w:rFonts w:ascii="Calibri" w:hAnsi="Calibri"/>
                <w:color w:val="auto"/>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1CE12" w14:textId="0B10BE60" w:rsidR="004E1B0F" w:rsidRPr="00BA0FC9" w:rsidRDefault="004E1B0F" w:rsidP="00C03DD2">
            <w:pPr>
              <w:widowControl w:val="0"/>
              <w:jc w:val="center"/>
              <w:outlineLvl w:val="2"/>
              <w:rPr>
                <w:color w:val="auto"/>
                <w:sz w:val="28"/>
                <w:szCs w:val="28"/>
              </w:rPr>
            </w:pPr>
            <w:r w:rsidRPr="00BA0FC9">
              <w:rPr>
                <w:color w:val="auto"/>
                <w:sz w:val="28"/>
                <w:szCs w:val="28"/>
              </w:rPr>
              <w:t xml:space="preserve">2025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B471B" w14:textId="77777777" w:rsidR="004E1B0F" w:rsidRPr="00BA0FC9" w:rsidRDefault="004E1B0F" w:rsidP="00C03DD2">
            <w:pPr>
              <w:widowControl w:val="0"/>
              <w:jc w:val="center"/>
              <w:outlineLvl w:val="2"/>
              <w:rPr>
                <w:color w:val="auto"/>
                <w:sz w:val="28"/>
                <w:szCs w:val="28"/>
              </w:rPr>
            </w:pPr>
            <w:r w:rsidRPr="00BA0FC9">
              <w:rPr>
                <w:color w:val="auto"/>
                <w:sz w:val="28"/>
                <w:szCs w:val="28"/>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3A3FB" w14:textId="77777777" w:rsidR="004E1B0F" w:rsidRPr="00BA0FC9" w:rsidRDefault="004E1B0F" w:rsidP="00C03DD2">
            <w:pPr>
              <w:jc w:val="center"/>
              <w:rPr>
                <w:color w:val="auto"/>
                <w:sz w:val="28"/>
                <w:szCs w:val="28"/>
              </w:rPr>
            </w:pPr>
            <w:r w:rsidRPr="00BA0FC9">
              <w:rPr>
                <w:color w:val="auto"/>
                <w:sz w:val="28"/>
                <w:szCs w:val="28"/>
              </w:rPr>
              <w:t>2027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6D7D6" w14:textId="77777777" w:rsidR="004E1B0F" w:rsidRPr="00BA0FC9" w:rsidRDefault="004E1B0F" w:rsidP="00C03DD2">
            <w:pPr>
              <w:widowControl w:val="0"/>
              <w:jc w:val="center"/>
              <w:outlineLvl w:val="2"/>
              <w:rPr>
                <w:color w:val="auto"/>
                <w:sz w:val="28"/>
                <w:szCs w:val="28"/>
              </w:rPr>
            </w:pPr>
            <w:r w:rsidRPr="00BA0FC9">
              <w:rPr>
                <w:color w:val="auto"/>
                <w:sz w:val="28"/>
                <w:szCs w:val="28"/>
              </w:rPr>
              <w:t>Всего</w:t>
            </w:r>
          </w:p>
        </w:tc>
      </w:tr>
    </w:tbl>
    <w:p w14:paraId="26F54C73" w14:textId="77777777" w:rsidR="00C03DD2" w:rsidRPr="00BA0FC9" w:rsidRDefault="00C03DD2" w:rsidP="00C03DD2">
      <w:pPr>
        <w:spacing w:line="228" w:lineRule="auto"/>
        <w:rPr>
          <w:color w:val="auto"/>
          <w:sz w:val="28"/>
          <w:szCs w:val="28"/>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9"/>
        <w:gridCol w:w="4756"/>
        <w:gridCol w:w="3544"/>
        <w:gridCol w:w="1417"/>
        <w:gridCol w:w="1276"/>
        <w:gridCol w:w="1276"/>
        <w:gridCol w:w="1559"/>
      </w:tblGrid>
      <w:tr w:rsidR="004E1B0F" w:rsidRPr="00BA0FC9" w14:paraId="1B582B34" w14:textId="77777777" w:rsidTr="00BA0FC9">
        <w:trPr>
          <w:tblHeader/>
        </w:trPr>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2B828CC1" w14:textId="77777777" w:rsidR="004E1B0F" w:rsidRPr="00BA0FC9" w:rsidRDefault="004E1B0F" w:rsidP="00C03DD2">
            <w:pPr>
              <w:widowControl w:val="0"/>
              <w:jc w:val="center"/>
              <w:outlineLvl w:val="2"/>
              <w:rPr>
                <w:color w:val="auto"/>
                <w:sz w:val="28"/>
                <w:szCs w:val="28"/>
              </w:rPr>
            </w:pPr>
            <w:r w:rsidRPr="00BA0FC9">
              <w:rPr>
                <w:color w:val="auto"/>
                <w:sz w:val="28"/>
                <w:szCs w:val="28"/>
              </w:rPr>
              <w:t>1</w:t>
            </w:r>
          </w:p>
        </w:tc>
        <w:tc>
          <w:tcPr>
            <w:tcW w:w="4756" w:type="dxa"/>
            <w:tcBorders>
              <w:top w:val="single" w:sz="4" w:space="0" w:color="000000"/>
              <w:left w:val="single" w:sz="4" w:space="0" w:color="000000"/>
              <w:bottom w:val="single" w:sz="4" w:space="0" w:color="000000"/>
              <w:right w:val="single" w:sz="4" w:space="0" w:color="auto"/>
            </w:tcBorders>
            <w:shd w:val="clear" w:color="auto" w:fill="auto"/>
          </w:tcPr>
          <w:p w14:paraId="4A5E8BB3" w14:textId="77777777" w:rsidR="004E1B0F" w:rsidRPr="00BA0FC9" w:rsidRDefault="004E1B0F" w:rsidP="00C03DD2">
            <w:pPr>
              <w:widowControl w:val="0"/>
              <w:jc w:val="center"/>
              <w:outlineLvl w:val="2"/>
              <w:rPr>
                <w:color w:val="auto"/>
                <w:sz w:val="28"/>
                <w:szCs w:val="28"/>
              </w:rPr>
            </w:pPr>
            <w:r w:rsidRPr="00BA0FC9">
              <w:rPr>
                <w:color w:val="auto"/>
                <w:sz w:val="28"/>
                <w:szCs w:val="28"/>
              </w:rPr>
              <w:t>2</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39810961" w14:textId="7CFA14BF" w:rsidR="004E1B0F" w:rsidRPr="00BA0FC9" w:rsidRDefault="0017495D" w:rsidP="004E1B0F">
            <w:pPr>
              <w:widowControl w:val="0"/>
              <w:jc w:val="center"/>
              <w:outlineLvl w:val="2"/>
              <w:rPr>
                <w:color w:val="auto"/>
                <w:sz w:val="28"/>
                <w:szCs w:val="28"/>
              </w:rPr>
            </w:pPr>
            <w:r>
              <w:rPr>
                <w:color w:val="auto"/>
                <w:sz w:val="28"/>
                <w:szCs w:val="28"/>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10DFFED" w14:textId="206E10A3" w:rsidR="004E1B0F" w:rsidRPr="00BA0FC9" w:rsidRDefault="004E1B0F" w:rsidP="00C03DD2">
            <w:pPr>
              <w:widowControl w:val="0"/>
              <w:jc w:val="center"/>
              <w:outlineLvl w:val="2"/>
              <w:rPr>
                <w:color w:val="auto"/>
                <w:sz w:val="28"/>
                <w:szCs w:val="28"/>
              </w:rPr>
            </w:pPr>
            <w:r w:rsidRPr="00BA0FC9">
              <w:rPr>
                <w:color w:val="auto"/>
                <w:sz w:val="28"/>
                <w:szCs w:val="28"/>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11FF925" w14:textId="77777777" w:rsidR="004E1B0F" w:rsidRPr="00BA0FC9" w:rsidRDefault="004E1B0F" w:rsidP="00C03DD2">
            <w:pPr>
              <w:widowControl w:val="0"/>
              <w:jc w:val="center"/>
              <w:outlineLvl w:val="2"/>
              <w:rPr>
                <w:color w:val="auto"/>
                <w:sz w:val="28"/>
                <w:szCs w:val="28"/>
              </w:rPr>
            </w:pPr>
            <w:r w:rsidRPr="00BA0FC9">
              <w:rPr>
                <w:color w:val="auto"/>
                <w:sz w:val="28"/>
                <w:szCs w:val="28"/>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2A5D64F" w14:textId="77777777" w:rsidR="004E1B0F" w:rsidRPr="00BA0FC9" w:rsidRDefault="004E1B0F" w:rsidP="00C03DD2">
            <w:pPr>
              <w:widowControl w:val="0"/>
              <w:jc w:val="center"/>
              <w:outlineLvl w:val="2"/>
              <w:rPr>
                <w:color w:val="auto"/>
                <w:sz w:val="28"/>
                <w:szCs w:val="28"/>
              </w:rPr>
            </w:pPr>
            <w:r w:rsidRPr="00BA0FC9">
              <w:rPr>
                <w:color w:val="auto"/>
                <w:sz w:val="28"/>
                <w:szCs w:val="28"/>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F1B74AF" w14:textId="77777777" w:rsidR="004E1B0F" w:rsidRPr="00BA0FC9" w:rsidRDefault="004E1B0F" w:rsidP="00C03DD2">
            <w:pPr>
              <w:widowControl w:val="0"/>
              <w:jc w:val="center"/>
              <w:outlineLvl w:val="2"/>
              <w:rPr>
                <w:color w:val="auto"/>
                <w:sz w:val="28"/>
                <w:szCs w:val="28"/>
              </w:rPr>
            </w:pPr>
            <w:r w:rsidRPr="00BA0FC9">
              <w:rPr>
                <w:color w:val="auto"/>
                <w:sz w:val="28"/>
                <w:szCs w:val="28"/>
              </w:rPr>
              <w:t>7</w:t>
            </w:r>
          </w:p>
        </w:tc>
      </w:tr>
      <w:tr w:rsidR="00A206C7" w:rsidRPr="00BA0FC9" w14:paraId="7BBFF5B8" w14:textId="77777777" w:rsidTr="00710C58">
        <w:tc>
          <w:tcPr>
            <w:tcW w:w="73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07E2443" w14:textId="77777777" w:rsidR="00A206C7" w:rsidRPr="00BA0FC9" w:rsidRDefault="00A206C7" w:rsidP="00C03DD2">
            <w:pPr>
              <w:widowControl w:val="0"/>
              <w:jc w:val="center"/>
              <w:outlineLvl w:val="2"/>
              <w:rPr>
                <w:color w:val="auto"/>
                <w:sz w:val="28"/>
                <w:szCs w:val="28"/>
              </w:rPr>
            </w:pPr>
            <w:r w:rsidRPr="00BA0FC9">
              <w:rPr>
                <w:color w:val="auto"/>
                <w:sz w:val="28"/>
                <w:szCs w:val="28"/>
              </w:rPr>
              <w:t>1.</w:t>
            </w:r>
          </w:p>
        </w:tc>
        <w:tc>
          <w:tcPr>
            <w:tcW w:w="475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B372B79" w14:textId="77777777" w:rsidR="00A206C7" w:rsidRPr="00BA0FC9" w:rsidRDefault="00A206C7" w:rsidP="00C03DD2">
            <w:pPr>
              <w:widowControl w:val="0"/>
              <w:outlineLvl w:val="2"/>
              <w:rPr>
                <w:sz w:val="28"/>
                <w:szCs w:val="28"/>
              </w:rPr>
            </w:pPr>
            <w:r w:rsidRPr="00BA0FC9">
              <w:rPr>
                <w:color w:val="auto"/>
                <w:sz w:val="28"/>
                <w:szCs w:val="28"/>
              </w:rPr>
              <w:t>Комплекс процессных мероприятий</w:t>
            </w:r>
            <w:r w:rsidRPr="00BA0FC9">
              <w:rPr>
                <w:i/>
                <w:color w:val="auto"/>
                <w:sz w:val="28"/>
                <w:szCs w:val="28"/>
              </w:rPr>
              <w:t xml:space="preserve"> «</w:t>
            </w:r>
            <w:r w:rsidRPr="00BA0FC9">
              <w:rPr>
                <w:sz w:val="28"/>
                <w:szCs w:val="28"/>
              </w:rPr>
              <w:t xml:space="preserve">Обеспечение реализации </w:t>
            </w:r>
          </w:p>
          <w:p w14:paraId="3E8B9E65" w14:textId="77777777" w:rsidR="00A206C7" w:rsidRPr="00BA0FC9" w:rsidRDefault="00A206C7" w:rsidP="00C03DD2">
            <w:pPr>
              <w:widowControl w:val="0"/>
              <w:outlineLvl w:val="2"/>
              <w:rPr>
                <w:sz w:val="28"/>
                <w:szCs w:val="28"/>
              </w:rPr>
            </w:pPr>
            <w:r w:rsidRPr="00BA0FC9">
              <w:rPr>
                <w:sz w:val="28"/>
                <w:szCs w:val="28"/>
              </w:rPr>
              <w:t xml:space="preserve">муниципальной программы «Развитие сельского хозяйства </w:t>
            </w:r>
          </w:p>
          <w:p w14:paraId="6C2F1FC8" w14:textId="77777777" w:rsidR="00A206C7" w:rsidRPr="00BA0FC9" w:rsidRDefault="00A206C7" w:rsidP="00C03DD2">
            <w:pPr>
              <w:widowControl w:val="0"/>
              <w:outlineLvl w:val="2"/>
              <w:rPr>
                <w:color w:val="auto"/>
                <w:sz w:val="28"/>
                <w:szCs w:val="28"/>
              </w:rPr>
            </w:pPr>
            <w:r w:rsidRPr="00BA0FC9">
              <w:rPr>
                <w:sz w:val="28"/>
                <w:szCs w:val="28"/>
              </w:rPr>
              <w:t>и регулирование рынков сельскохозяйственной продукции, сырья и продовольствия</w:t>
            </w:r>
            <w:r w:rsidRPr="00BA0FC9">
              <w:rPr>
                <w:i/>
                <w:color w:val="auto"/>
                <w:sz w:val="28"/>
                <w:szCs w:val="28"/>
              </w:rPr>
              <w:t xml:space="preserve">» </w:t>
            </w:r>
            <w:r w:rsidRPr="00BA0FC9">
              <w:rPr>
                <w:color w:val="auto"/>
                <w:sz w:val="28"/>
                <w:szCs w:val="28"/>
              </w:rPr>
              <w:t>(всего),</w:t>
            </w:r>
          </w:p>
          <w:p w14:paraId="54F80F9E" w14:textId="66E32694" w:rsidR="00A206C7" w:rsidRPr="00BA0FC9" w:rsidRDefault="00A206C7" w:rsidP="00C03DD2">
            <w:pPr>
              <w:widowControl w:val="0"/>
              <w:outlineLvl w:val="2"/>
              <w:rPr>
                <w:i/>
                <w:color w:val="auto"/>
                <w:sz w:val="28"/>
                <w:szCs w:val="28"/>
              </w:rPr>
            </w:pPr>
            <w:r w:rsidRPr="00BA0FC9">
              <w:rPr>
                <w:color w:val="auto"/>
                <w:sz w:val="28"/>
                <w:szCs w:val="28"/>
              </w:rPr>
              <w:t xml:space="preserve"> в том числе:</w:t>
            </w:r>
          </w:p>
        </w:tc>
        <w:tc>
          <w:tcPr>
            <w:tcW w:w="3544" w:type="dxa"/>
            <w:vMerge w:val="restart"/>
            <w:tcBorders>
              <w:top w:val="single" w:sz="4" w:space="0" w:color="000000"/>
              <w:left w:val="single" w:sz="4" w:space="0" w:color="auto"/>
              <w:right w:val="single" w:sz="4" w:space="0" w:color="000000"/>
            </w:tcBorders>
            <w:shd w:val="clear" w:color="auto" w:fill="auto"/>
          </w:tcPr>
          <w:p w14:paraId="0CD440BE" w14:textId="50386F85" w:rsidR="00A206C7" w:rsidRPr="00A206C7" w:rsidRDefault="00A206C7" w:rsidP="005952D0">
            <w:pPr>
              <w:widowControl w:val="0"/>
              <w:jc w:val="center"/>
              <w:outlineLvl w:val="2"/>
              <w:rPr>
                <w:color w:val="auto"/>
                <w:sz w:val="28"/>
                <w:szCs w:val="28"/>
                <w:lang w:val="en-US"/>
              </w:rPr>
            </w:pPr>
            <w:r>
              <w:rPr>
                <w:color w:val="auto"/>
                <w:sz w:val="28"/>
                <w:szCs w:val="28"/>
                <w:lang w:val="en-US"/>
              </w:rPr>
              <w:t>X</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71A88063" w14:textId="7BC7A939" w:rsidR="00A206C7" w:rsidRPr="00BA0FC9" w:rsidRDefault="00A206C7" w:rsidP="00EF610E">
            <w:pPr>
              <w:spacing w:after="200" w:line="276" w:lineRule="auto"/>
              <w:jc w:val="center"/>
              <w:rPr>
                <w:sz w:val="28"/>
                <w:szCs w:val="28"/>
              </w:rPr>
            </w:pPr>
            <w:r w:rsidRPr="00BA0FC9">
              <w:rPr>
                <w:sz w:val="28"/>
                <w:szCs w:val="28"/>
              </w:rPr>
              <w:t>2573,9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852386B" w14:textId="12CBDEA3" w:rsidR="00A206C7" w:rsidRPr="00BA0FC9" w:rsidRDefault="00A206C7" w:rsidP="00C03DD2">
            <w:pPr>
              <w:spacing w:after="200" w:line="276" w:lineRule="auto"/>
              <w:jc w:val="center"/>
              <w:rPr>
                <w:sz w:val="28"/>
                <w:szCs w:val="28"/>
              </w:rPr>
            </w:pPr>
            <w:r w:rsidRPr="00BA0FC9">
              <w:rPr>
                <w:sz w:val="28"/>
                <w:szCs w:val="28"/>
              </w:rPr>
              <w:t>2662,9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54B54C9" w14:textId="3228DFCB" w:rsidR="00A206C7" w:rsidRPr="00BA0FC9" w:rsidRDefault="00A206C7" w:rsidP="00C03DD2">
            <w:pPr>
              <w:widowControl w:val="0"/>
              <w:jc w:val="center"/>
              <w:outlineLvl w:val="2"/>
              <w:rPr>
                <w:color w:val="auto"/>
                <w:sz w:val="28"/>
                <w:szCs w:val="28"/>
              </w:rPr>
            </w:pPr>
            <w:r w:rsidRPr="00BA0FC9">
              <w:rPr>
                <w:color w:val="auto"/>
                <w:sz w:val="28"/>
                <w:szCs w:val="28"/>
              </w:rPr>
              <w:t>2765,8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6007CC9" w14:textId="68295485" w:rsidR="00A206C7" w:rsidRPr="00BA0FC9" w:rsidRDefault="00A206C7" w:rsidP="00EF610E">
            <w:pPr>
              <w:widowControl w:val="0"/>
              <w:jc w:val="center"/>
              <w:outlineLvl w:val="2"/>
              <w:rPr>
                <w:color w:val="auto"/>
                <w:sz w:val="28"/>
                <w:szCs w:val="28"/>
              </w:rPr>
            </w:pPr>
            <w:r w:rsidRPr="00BA0FC9">
              <w:rPr>
                <w:color w:val="auto"/>
                <w:sz w:val="28"/>
                <w:szCs w:val="28"/>
              </w:rPr>
              <w:t>8002,6</w:t>
            </w:r>
          </w:p>
        </w:tc>
      </w:tr>
      <w:tr w:rsidR="0017495D" w:rsidRPr="00BA0FC9" w14:paraId="5BABBCC2" w14:textId="77777777" w:rsidTr="00710C58">
        <w:tc>
          <w:tcPr>
            <w:tcW w:w="739" w:type="dxa"/>
            <w:vMerge/>
            <w:tcBorders>
              <w:top w:val="single" w:sz="4" w:space="0" w:color="000000"/>
              <w:left w:val="single" w:sz="4" w:space="0" w:color="000000"/>
              <w:bottom w:val="single" w:sz="4" w:space="0" w:color="000000"/>
              <w:right w:val="single" w:sz="4" w:space="0" w:color="000000"/>
            </w:tcBorders>
            <w:shd w:val="clear" w:color="auto" w:fill="auto"/>
          </w:tcPr>
          <w:p w14:paraId="4555E52F" w14:textId="77777777" w:rsidR="0017495D" w:rsidRPr="00BA0FC9" w:rsidRDefault="0017495D" w:rsidP="00C03DD2">
            <w:pPr>
              <w:widowControl w:val="0"/>
              <w:jc w:val="center"/>
              <w:outlineLvl w:val="2"/>
              <w:rPr>
                <w:color w:val="auto"/>
                <w:sz w:val="28"/>
                <w:szCs w:val="28"/>
              </w:rPr>
            </w:pPr>
          </w:p>
        </w:tc>
        <w:tc>
          <w:tcPr>
            <w:tcW w:w="475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B4623DA" w14:textId="1F5BDF0E" w:rsidR="0017495D" w:rsidRPr="00A206C7" w:rsidRDefault="0017495D" w:rsidP="00C03DD2">
            <w:pPr>
              <w:widowControl w:val="0"/>
              <w:outlineLvl w:val="2"/>
              <w:rPr>
                <w:color w:val="auto"/>
                <w:sz w:val="28"/>
                <w:szCs w:val="28"/>
              </w:rPr>
            </w:pPr>
            <w:r w:rsidRPr="00A206C7">
              <w:rPr>
                <w:sz w:val="28"/>
                <w:szCs w:val="28"/>
              </w:rPr>
              <w:t>Бюджет района (всего), из них:</w:t>
            </w:r>
          </w:p>
        </w:tc>
        <w:tc>
          <w:tcPr>
            <w:tcW w:w="3544" w:type="dxa"/>
            <w:vMerge/>
            <w:tcBorders>
              <w:left w:val="single" w:sz="4" w:space="0" w:color="auto"/>
              <w:right w:val="single" w:sz="4" w:space="0" w:color="000000"/>
            </w:tcBorders>
            <w:shd w:val="clear" w:color="auto" w:fill="auto"/>
          </w:tcPr>
          <w:p w14:paraId="1CDA2BA1" w14:textId="77777777" w:rsidR="0017495D" w:rsidRPr="00A206C7" w:rsidRDefault="0017495D" w:rsidP="005952D0">
            <w:pPr>
              <w:widowControl w:val="0"/>
              <w:jc w:val="center"/>
              <w:outlineLvl w:val="2"/>
              <w:rPr>
                <w:color w:val="auto"/>
                <w:sz w:val="28"/>
                <w:szCs w:val="28"/>
              </w:rPr>
            </w:pP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78C87343" w14:textId="0BECF25F" w:rsidR="0017495D" w:rsidRPr="0017495D" w:rsidRDefault="0017495D" w:rsidP="00EF610E">
            <w:pPr>
              <w:spacing w:after="200" w:line="276" w:lineRule="auto"/>
              <w:jc w:val="center"/>
              <w:rPr>
                <w:sz w:val="28"/>
                <w:szCs w:val="28"/>
              </w:rPr>
            </w:pPr>
            <w:r w:rsidRPr="0017495D">
              <w:rPr>
                <w:sz w:val="28"/>
                <w:szCs w:val="28"/>
              </w:rPr>
              <w:t>2573,9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CFABEE3" w14:textId="1C1ACDED" w:rsidR="0017495D" w:rsidRPr="0017495D" w:rsidRDefault="0017495D" w:rsidP="00C03DD2">
            <w:pPr>
              <w:spacing w:after="200" w:line="276" w:lineRule="auto"/>
              <w:jc w:val="center"/>
              <w:rPr>
                <w:sz w:val="28"/>
                <w:szCs w:val="28"/>
              </w:rPr>
            </w:pPr>
            <w:r w:rsidRPr="0017495D">
              <w:rPr>
                <w:sz w:val="28"/>
                <w:szCs w:val="28"/>
              </w:rPr>
              <w:t>2662,9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A79D384" w14:textId="4B5AC567" w:rsidR="0017495D" w:rsidRPr="0017495D" w:rsidRDefault="0017495D" w:rsidP="00C03DD2">
            <w:pPr>
              <w:widowControl w:val="0"/>
              <w:jc w:val="center"/>
              <w:outlineLvl w:val="2"/>
              <w:rPr>
                <w:color w:val="auto"/>
                <w:sz w:val="28"/>
                <w:szCs w:val="28"/>
              </w:rPr>
            </w:pPr>
            <w:r w:rsidRPr="0017495D">
              <w:rPr>
                <w:sz w:val="28"/>
                <w:szCs w:val="28"/>
              </w:rPr>
              <w:t>2765,8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EB472FA" w14:textId="7453E51E" w:rsidR="0017495D" w:rsidRPr="0017495D" w:rsidRDefault="0017495D" w:rsidP="00EF610E">
            <w:pPr>
              <w:widowControl w:val="0"/>
              <w:jc w:val="center"/>
              <w:outlineLvl w:val="2"/>
              <w:rPr>
                <w:color w:val="auto"/>
                <w:sz w:val="28"/>
                <w:szCs w:val="28"/>
              </w:rPr>
            </w:pPr>
            <w:r w:rsidRPr="0017495D">
              <w:rPr>
                <w:sz w:val="28"/>
                <w:szCs w:val="28"/>
              </w:rPr>
              <w:t>8002,6</w:t>
            </w:r>
          </w:p>
        </w:tc>
      </w:tr>
      <w:tr w:rsidR="00A206C7" w:rsidRPr="00BA0FC9" w14:paraId="4486BDA6" w14:textId="77777777" w:rsidTr="00710C58">
        <w:tc>
          <w:tcPr>
            <w:tcW w:w="739" w:type="dxa"/>
            <w:vMerge/>
            <w:tcBorders>
              <w:top w:val="single" w:sz="4" w:space="0" w:color="000000"/>
              <w:left w:val="single" w:sz="4" w:space="0" w:color="000000"/>
              <w:bottom w:val="single" w:sz="4" w:space="0" w:color="000000"/>
              <w:right w:val="single" w:sz="4" w:space="0" w:color="000000"/>
            </w:tcBorders>
            <w:shd w:val="clear" w:color="auto" w:fill="auto"/>
          </w:tcPr>
          <w:p w14:paraId="03C03341" w14:textId="77777777" w:rsidR="00A206C7" w:rsidRPr="00BA0FC9" w:rsidRDefault="00A206C7" w:rsidP="00C03DD2">
            <w:pPr>
              <w:widowControl w:val="0"/>
              <w:jc w:val="center"/>
              <w:outlineLvl w:val="2"/>
              <w:rPr>
                <w:color w:val="auto"/>
                <w:sz w:val="28"/>
                <w:szCs w:val="28"/>
              </w:rPr>
            </w:pPr>
          </w:p>
        </w:tc>
        <w:tc>
          <w:tcPr>
            <w:tcW w:w="475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F7B05DF" w14:textId="2288E239" w:rsidR="00A206C7" w:rsidRPr="00A206C7" w:rsidRDefault="00A206C7" w:rsidP="00C03DD2">
            <w:pPr>
              <w:widowControl w:val="0"/>
              <w:outlineLvl w:val="2"/>
              <w:rPr>
                <w:color w:val="auto"/>
                <w:sz w:val="28"/>
                <w:szCs w:val="28"/>
              </w:rPr>
            </w:pPr>
            <w:r w:rsidRPr="00A206C7">
              <w:rPr>
                <w:sz w:val="28"/>
                <w:szCs w:val="28"/>
              </w:rPr>
              <w:t>безвозмездные поступления в бюджет района, в том числе за счет средств:</w:t>
            </w:r>
          </w:p>
        </w:tc>
        <w:tc>
          <w:tcPr>
            <w:tcW w:w="3544" w:type="dxa"/>
            <w:vMerge/>
            <w:tcBorders>
              <w:left w:val="single" w:sz="4" w:space="0" w:color="auto"/>
              <w:right w:val="single" w:sz="4" w:space="0" w:color="000000"/>
            </w:tcBorders>
            <w:shd w:val="clear" w:color="auto" w:fill="auto"/>
          </w:tcPr>
          <w:p w14:paraId="2D9D443C" w14:textId="77777777" w:rsidR="00A206C7" w:rsidRPr="00A206C7" w:rsidRDefault="00A206C7" w:rsidP="005952D0">
            <w:pPr>
              <w:widowControl w:val="0"/>
              <w:jc w:val="center"/>
              <w:outlineLvl w:val="2"/>
              <w:rPr>
                <w:color w:val="auto"/>
                <w:sz w:val="28"/>
                <w:szCs w:val="28"/>
              </w:rPr>
            </w:pP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054F6DF8" w14:textId="271589CB" w:rsidR="00A206C7" w:rsidRPr="00BA0FC9" w:rsidRDefault="001B26C5" w:rsidP="00EF610E">
            <w:pPr>
              <w:spacing w:after="200" w:line="276" w:lineRule="auto"/>
              <w:jc w:val="center"/>
              <w:rPr>
                <w:sz w:val="28"/>
                <w:szCs w:val="28"/>
              </w:rPr>
            </w:pPr>
            <w:r>
              <w:rPr>
                <w:sz w:val="28"/>
                <w:szCs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33A7119" w14:textId="00540A4A" w:rsidR="00A206C7" w:rsidRPr="00BA0FC9" w:rsidRDefault="001B26C5" w:rsidP="00C03DD2">
            <w:pPr>
              <w:spacing w:after="200" w:line="276" w:lineRule="auto"/>
              <w:jc w:val="center"/>
              <w:rPr>
                <w:sz w:val="28"/>
                <w:szCs w:val="28"/>
              </w:rPr>
            </w:pPr>
            <w:r>
              <w:rPr>
                <w:sz w:val="28"/>
                <w:szCs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411BA28" w14:textId="331B6EAF" w:rsidR="00A206C7" w:rsidRPr="00BA0FC9" w:rsidRDefault="001B26C5" w:rsidP="00C03DD2">
            <w:pPr>
              <w:widowControl w:val="0"/>
              <w:jc w:val="center"/>
              <w:outlineLvl w:val="2"/>
              <w:rPr>
                <w:color w:val="auto"/>
                <w:sz w:val="28"/>
                <w:szCs w:val="28"/>
              </w:rPr>
            </w:pPr>
            <w:r>
              <w:rPr>
                <w:color w:val="auto"/>
                <w:sz w:val="28"/>
                <w:szCs w:val="28"/>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71F3D7D" w14:textId="3E71F316" w:rsidR="00A206C7" w:rsidRPr="00BA0FC9" w:rsidRDefault="001B26C5" w:rsidP="00EF610E">
            <w:pPr>
              <w:widowControl w:val="0"/>
              <w:jc w:val="center"/>
              <w:outlineLvl w:val="2"/>
              <w:rPr>
                <w:color w:val="auto"/>
                <w:sz w:val="28"/>
                <w:szCs w:val="28"/>
              </w:rPr>
            </w:pPr>
            <w:r>
              <w:rPr>
                <w:color w:val="auto"/>
                <w:sz w:val="28"/>
                <w:szCs w:val="28"/>
              </w:rPr>
              <w:t>0</w:t>
            </w:r>
          </w:p>
        </w:tc>
      </w:tr>
      <w:tr w:rsidR="00A206C7" w:rsidRPr="00BA0FC9" w14:paraId="64626FE6" w14:textId="77777777" w:rsidTr="00710C58">
        <w:tc>
          <w:tcPr>
            <w:tcW w:w="739" w:type="dxa"/>
            <w:vMerge/>
            <w:tcBorders>
              <w:top w:val="single" w:sz="4" w:space="0" w:color="000000"/>
              <w:left w:val="single" w:sz="4" w:space="0" w:color="000000"/>
              <w:bottom w:val="single" w:sz="4" w:space="0" w:color="000000"/>
              <w:right w:val="single" w:sz="4" w:space="0" w:color="000000"/>
            </w:tcBorders>
            <w:shd w:val="clear" w:color="auto" w:fill="auto"/>
          </w:tcPr>
          <w:p w14:paraId="0E4297B9" w14:textId="77777777" w:rsidR="00A206C7" w:rsidRPr="00BA0FC9" w:rsidRDefault="00A206C7" w:rsidP="00C03DD2">
            <w:pPr>
              <w:spacing w:after="200" w:line="276" w:lineRule="auto"/>
              <w:rPr>
                <w:rFonts w:ascii="Calibri" w:hAnsi="Calibri"/>
                <w:color w:val="auto"/>
                <w:sz w:val="28"/>
                <w:szCs w:val="28"/>
              </w:rPr>
            </w:pPr>
          </w:p>
        </w:tc>
        <w:tc>
          <w:tcPr>
            <w:tcW w:w="475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BC33BB2" w14:textId="1C34776F" w:rsidR="00A206C7" w:rsidRPr="00BA0FC9" w:rsidRDefault="006015C0" w:rsidP="00C03DD2">
            <w:pPr>
              <w:rPr>
                <w:color w:val="auto"/>
                <w:sz w:val="28"/>
                <w:szCs w:val="28"/>
              </w:rPr>
            </w:pPr>
            <w:r>
              <w:rPr>
                <w:sz w:val="28"/>
                <w:szCs w:val="28"/>
              </w:rPr>
              <w:t>федерального</w:t>
            </w:r>
            <w:r w:rsidR="00A206C7" w:rsidRPr="00BA0FC9">
              <w:rPr>
                <w:sz w:val="28"/>
                <w:szCs w:val="28"/>
              </w:rPr>
              <w:t xml:space="preserve"> бюджет</w:t>
            </w:r>
            <w:r>
              <w:rPr>
                <w:sz w:val="28"/>
                <w:szCs w:val="28"/>
              </w:rPr>
              <w:t>а</w:t>
            </w:r>
          </w:p>
        </w:tc>
        <w:tc>
          <w:tcPr>
            <w:tcW w:w="3544" w:type="dxa"/>
            <w:vMerge/>
            <w:tcBorders>
              <w:left w:val="single" w:sz="4" w:space="0" w:color="auto"/>
              <w:right w:val="single" w:sz="4" w:space="0" w:color="000000"/>
            </w:tcBorders>
            <w:shd w:val="clear" w:color="auto" w:fill="auto"/>
          </w:tcPr>
          <w:p w14:paraId="1393329C" w14:textId="7D89DA17" w:rsidR="00A206C7" w:rsidRPr="00BA0FC9" w:rsidRDefault="00A206C7" w:rsidP="00864695">
            <w:pPr>
              <w:jc w:val="center"/>
              <w:rPr>
                <w:color w:val="auto"/>
                <w:sz w:val="28"/>
                <w:szCs w:val="28"/>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14:paraId="58A2D9C5" w14:textId="284253BD" w:rsidR="00A206C7" w:rsidRPr="00BA0FC9" w:rsidRDefault="00A206C7" w:rsidP="00C03DD2">
            <w:pPr>
              <w:spacing w:after="200" w:line="276" w:lineRule="auto"/>
              <w:jc w:val="center"/>
              <w:rPr>
                <w:sz w:val="28"/>
                <w:szCs w:val="28"/>
              </w:rPr>
            </w:pPr>
            <w:r w:rsidRPr="00BA0FC9">
              <w:rPr>
                <w:sz w:val="28"/>
                <w:szCs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A8939A6" w14:textId="60666C16" w:rsidR="00A206C7" w:rsidRPr="00BA0FC9" w:rsidRDefault="00A206C7" w:rsidP="00C03DD2">
            <w:pPr>
              <w:spacing w:after="200" w:line="276" w:lineRule="auto"/>
              <w:jc w:val="center"/>
              <w:rPr>
                <w:sz w:val="28"/>
                <w:szCs w:val="28"/>
              </w:rPr>
            </w:pPr>
            <w:r w:rsidRPr="00BA0FC9">
              <w:rPr>
                <w:sz w:val="28"/>
                <w:szCs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D758266" w14:textId="544D6414" w:rsidR="00A206C7" w:rsidRPr="00BA0FC9" w:rsidRDefault="00A206C7" w:rsidP="00C03DD2">
            <w:pPr>
              <w:spacing w:after="200" w:line="276" w:lineRule="auto"/>
              <w:jc w:val="center"/>
              <w:rPr>
                <w:color w:val="auto"/>
                <w:sz w:val="28"/>
                <w:szCs w:val="28"/>
              </w:rPr>
            </w:pPr>
            <w:r w:rsidRPr="00BA0FC9">
              <w:rPr>
                <w:color w:val="auto"/>
                <w:sz w:val="28"/>
                <w:szCs w:val="28"/>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0186EE1" w14:textId="3805362C" w:rsidR="00A206C7" w:rsidRPr="00BA0FC9" w:rsidRDefault="00A206C7" w:rsidP="00C03DD2">
            <w:pPr>
              <w:spacing w:after="200" w:line="276" w:lineRule="auto"/>
              <w:jc w:val="center"/>
              <w:rPr>
                <w:color w:val="auto"/>
                <w:sz w:val="28"/>
                <w:szCs w:val="28"/>
              </w:rPr>
            </w:pPr>
            <w:r w:rsidRPr="00BA0FC9">
              <w:rPr>
                <w:color w:val="auto"/>
                <w:sz w:val="28"/>
                <w:szCs w:val="28"/>
              </w:rPr>
              <w:t>0</w:t>
            </w:r>
          </w:p>
        </w:tc>
      </w:tr>
      <w:tr w:rsidR="00A206C7" w:rsidRPr="00BA0FC9" w14:paraId="43AF7BB7" w14:textId="77777777" w:rsidTr="00710C58">
        <w:trPr>
          <w:trHeight w:val="559"/>
        </w:trPr>
        <w:tc>
          <w:tcPr>
            <w:tcW w:w="739" w:type="dxa"/>
            <w:tcBorders>
              <w:top w:val="single" w:sz="4" w:space="0" w:color="000000"/>
              <w:left w:val="single" w:sz="4" w:space="0" w:color="000000"/>
              <w:right w:val="single" w:sz="4" w:space="0" w:color="000000"/>
            </w:tcBorders>
            <w:shd w:val="clear" w:color="auto" w:fill="auto"/>
          </w:tcPr>
          <w:p w14:paraId="4B9B95A7" w14:textId="77777777" w:rsidR="00A206C7" w:rsidRPr="00BA0FC9" w:rsidRDefault="00A206C7" w:rsidP="00C03DD2">
            <w:pPr>
              <w:spacing w:after="200" w:line="276" w:lineRule="auto"/>
              <w:rPr>
                <w:rFonts w:ascii="Calibri" w:hAnsi="Calibri"/>
                <w:color w:val="auto"/>
                <w:sz w:val="28"/>
                <w:szCs w:val="28"/>
              </w:rPr>
            </w:pPr>
          </w:p>
        </w:tc>
        <w:tc>
          <w:tcPr>
            <w:tcW w:w="4756"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2AC9099A" w14:textId="6D3C9508" w:rsidR="00A206C7" w:rsidRPr="00BA0FC9" w:rsidRDefault="006015C0" w:rsidP="006015C0">
            <w:pPr>
              <w:rPr>
                <w:color w:val="auto"/>
                <w:sz w:val="28"/>
                <w:szCs w:val="28"/>
              </w:rPr>
            </w:pPr>
            <w:proofErr w:type="gramStart"/>
            <w:r>
              <w:rPr>
                <w:sz w:val="28"/>
                <w:szCs w:val="28"/>
              </w:rPr>
              <w:t>областного</w:t>
            </w:r>
            <w:proofErr w:type="gramEnd"/>
            <w:r>
              <w:rPr>
                <w:sz w:val="28"/>
                <w:szCs w:val="28"/>
              </w:rPr>
              <w:t xml:space="preserve"> </w:t>
            </w:r>
            <w:r w:rsidR="00A206C7" w:rsidRPr="00BA0FC9">
              <w:rPr>
                <w:sz w:val="28"/>
                <w:szCs w:val="28"/>
              </w:rPr>
              <w:t xml:space="preserve">бюджет </w:t>
            </w:r>
            <w:r>
              <w:rPr>
                <w:sz w:val="28"/>
                <w:szCs w:val="28"/>
              </w:rPr>
              <w:t>а</w:t>
            </w:r>
          </w:p>
        </w:tc>
        <w:tc>
          <w:tcPr>
            <w:tcW w:w="3544" w:type="dxa"/>
            <w:vMerge/>
            <w:tcBorders>
              <w:left w:val="single" w:sz="4" w:space="0" w:color="auto"/>
              <w:right w:val="single" w:sz="4" w:space="0" w:color="000000"/>
            </w:tcBorders>
            <w:shd w:val="clear" w:color="auto" w:fill="auto"/>
          </w:tcPr>
          <w:p w14:paraId="19F8ABF1" w14:textId="2C80998B" w:rsidR="00A206C7" w:rsidRPr="00BA0FC9" w:rsidRDefault="00A206C7" w:rsidP="00781C84">
            <w:pPr>
              <w:jc w:val="center"/>
              <w:rPr>
                <w:color w:val="auto"/>
                <w:sz w:val="28"/>
                <w:szCs w:val="28"/>
                <w:lang w:val="en-US"/>
              </w:rPr>
            </w:pP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052E2E5A" w14:textId="5CEDFEC5" w:rsidR="00A206C7" w:rsidRPr="00BA0FC9" w:rsidRDefault="00A206C7" w:rsidP="00EF610E">
            <w:pPr>
              <w:spacing w:after="200" w:line="276" w:lineRule="auto"/>
              <w:jc w:val="center"/>
              <w:rPr>
                <w:sz w:val="28"/>
                <w:szCs w:val="28"/>
              </w:rPr>
            </w:pPr>
            <w:r w:rsidRPr="00BA0FC9">
              <w:rPr>
                <w:sz w:val="28"/>
                <w:szCs w:val="28"/>
              </w:rPr>
              <w:t>2573,9</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14:paraId="57B4F275" w14:textId="719EF2D7" w:rsidR="00A206C7" w:rsidRPr="00BA0FC9" w:rsidRDefault="00A206C7" w:rsidP="00C03DD2">
            <w:pPr>
              <w:spacing w:after="200" w:line="276" w:lineRule="auto"/>
              <w:jc w:val="center"/>
              <w:rPr>
                <w:sz w:val="28"/>
                <w:szCs w:val="28"/>
              </w:rPr>
            </w:pPr>
            <w:r w:rsidRPr="00BA0FC9">
              <w:rPr>
                <w:sz w:val="28"/>
                <w:szCs w:val="28"/>
              </w:rPr>
              <w:t>2662,9</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14:paraId="53C66272" w14:textId="79D71DA9" w:rsidR="00A206C7" w:rsidRPr="00BA0FC9" w:rsidRDefault="00A206C7" w:rsidP="00C03DD2">
            <w:pPr>
              <w:spacing w:after="200" w:line="276" w:lineRule="auto"/>
              <w:jc w:val="center"/>
              <w:rPr>
                <w:color w:val="auto"/>
                <w:sz w:val="28"/>
                <w:szCs w:val="28"/>
              </w:rPr>
            </w:pPr>
            <w:r w:rsidRPr="00BA0FC9">
              <w:rPr>
                <w:color w:val="auto"/>
                <w:sz w:val="28"/>
                <w:szCs w:val="28"/>
              </w:rPr>
              <w:t>2765,8</w:t>
            </w: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14:paraId="7CBB977C" w14:textId="3EB0204F" w:rsidR="00A206C7" w:rsidRPr="00BA0FC9" w:rsidRDefault="00A206C7" w:rsidP="00EF610E">
            <w:pPr>
              <w:spacing w:after="200" w:line="276" w:lineRule="auto"/>
              <w:jc w:val="center"/>
              <w:rPr>
                <w:color w:val="auto"/>
                <w:sz w:val="28"/>
                <w:szCs w:val="28"/>
                <w:lang w:val="en-US"/>
              </w:rPr>
            </w:pPr>
            <w:r w:rsidRPr="00BA0FC9">
              <w:rPr>
                <w:color w:val="auto"/>
                <w:sz w:val="28"/>
                <w:szCs w:val="28"/>
              </w:rPr>
              <w:t>8002,6</w:t>
            </w:r>
          </w:p>
        </w:tc>
      </w:tr>
      <w:tr w:rsidR="00A206C7" w:rsidRPr="00BA0FC9" w14:paraId="50679049" w14:textId="77777777" w:rsidTr="00710C58">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74C497E2" w14:textId="77777777" w:rsidR="00A206C7" w:rsidRPr="00BA0FC9" w:rsidRDefault="00A206C7" w:rsidP="00C03DD2">
            <w:pPr>
              <w:spacing w:after="200" w:line="276" w:lineRule="auto"/>
              <w:rPr>
                <w:rFonts w:ascii="Calibri" w:hAnsi="Calibri"/>
                <w:color w:val="auto"/>
                <w:sz w:val="28"/>
                <w:szCs w:val="28"/>
              </w:rPr>
            </w:pPr>
          </w:p>
        </w:tc>
        <w:tc>
          <w:tcPr>
            <w:tcW w:w="475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503A9A5" w14:textId="0970E547" w:rsidR="00A206C7" w:rsidRPr="00BA0FC9" w:rsidRDefault="00A206C7" w:rsidP="00C03DD2">
            <w:pPr>
              <w:rPr>
                <w:color w:val="auto"/>
                <w:sz w:val="28"/>
                <w:szCs w:val="28"/>
              </w:rPr>
            </w:pPr>
            <w:r w:rsidRPr="00BA0FC9">
              <w:rPr>
                <w:sz w:val="28"/>
                <w:szCs w:val="28"/>
              </w:rPr>
              <w:t>бюджеты сельских поселений</w:t>
            </w:r>
          </w:p>
        </w:tc>
        <w:tc>
          <w:tcPr>
            <w:tcW w:w="3544" w:type="dxa"/>
            <w:vMerge/>
            <w:tcBorders>
              <w:left w:val="single" w:sz="4" w:space="0" w:color="auto"/>
              <w:right w:val="single" w:sz="4" w:space="0" w:color="000000"/>
            </w:tcBorders>
            <w:shd w:val="clear" w:color="auto" w:fill="auto"/>
          </w:tcPr>
          <w:p w14:paraId="457842F4" w14:textId="5C8F46A1" w:rsidR="00A206C7" w:rsidRPr="00BA0FC9" w:rsidRDefault="00A206C7" w:rsidP="00864695">
            <w:pPr>
              <w:jc w:val="center"/>
              <w:rPr>
                <w:color w:val="auto"/>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54AEDB5" w14:textId="5CD72A22" w:rsidR="00A206C7" w:rsidRPr="00BA0FC9" w:rsidRDefault="00A206C7" w:rsidP="00C03DD2">
            <w:pPr>
              <w:spacing w:after="200" w:line="276" w:lineRule="auto"/>
              <w:jc w:val="center"/>
              <w:rPr>
                <w:sz w:val="28"/>
                <w:szCs w:val="28"/>
              </w:rPr>
            </w:pPr>
            <w:r w:rsidRPr="00BA0FC9">
              <w:rPr>
                <w:sz w:val="28"/>
                <w:szCs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68E2387" w14:textId="24C122A9" w:rsidR="00A206C7" w:rsidRPr="00BA0FC9" w:rsidRDefault="00A206C7" w:rsidP="00C03DD2">
            <w:pPr>
              <w:spacing w:after="200" w:line="276" w:lineRule="auto"/>
              <w:jc w:val="center"/>
              <w:rPr>
                <w:sz w:val="28"/>
                <w:szCs w:val="28"/>
              </w:rPr>
            </w:pPr>
            <w:r w:rsidRPr="00BA0FC9">
              <w:rPr>
                <w:sz w:val="28"/>
                <w:szCs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5F5C5BD" w14:textId="685F0A7E" w:rsidR="00A206C7" w:rsidRPr="00BA0FC9" w:rsidRDefault="00A206C7" w:rsidP="00C03DD2">
            <w:pPr>
              <w:spacing w:after="200" w:line="276" w:lineRule="auto"/>
              <w:jc w:val="center"/>
              <w:rPr>
                <w:color w:val="auto"/>
                <w:sz w:val="28"/>
                <w:szCs w:val="28"/>
              </w:rPr>
            </w:pPr>
            <w:r w:rsidRPr="00BA0FC9">
              <w:rPr>
                <w:color w:val="auto"/>
                <w:sz w:val="28"/>
                <w:szCs w:val="28"/>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0AFB960" w14:textId="43536952" w:rsidR="00A206C7" w:rsidRPr="00BA0FC9" w:rsidRDefault="00A206C7" w:rsidP="00C03DD2">
            <w:pPr>
              <w:spacing w:after="200" w:line="276" w:lineRule="auto"/>
              <w:jc w:val="center"/>
              <w:rPr>
                <w:color w:val="auto"/>
                <w:sz w:val="28"/>
                <w:szCs w:val="28"/>
              </w:rPr>
            </w:pPr>
            <w:r w:rsidRPr="00BA0FC9">
              <w:rPr>
                <w:color w:val="auto"/>
                <w:sz w:val="28"/>
                <w:szCs w:val="28"/>
              </w:rPr>
              <w:t>0</w:t>
            </w:r>
          </w:p>
        </w:tc>
      </w:tr>
      <w:tr w:rsidR="00A206C7" w:rsidRPr="00BA0FC9" w14:paraId="78E83184" w14:textId="77777777" w:rsidTr="00710C58">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4554DD0D" w14:textId="77777777" w:rsidR="00A206C7" w:rsidRPr="00BA0FC9" w:rsidRDefault="00A206C7" w:rsidP="00C03DD2">
            <w:pPr>
              <w:spacing w:after="200" w:line="276" w:lineRule="auto"/>
              <w:rPr>
                <w:rFonts w:ascii="Calibri" w:hAnsi="Calibri"/>
                <w:color w:val="auto"/>
                <w:sz w:val="28"/>
                <w:szCs w:val="28"/>
              </w:rPr>
            </w:pPr>
          </w:p>
        </w:tc>
        <w:tc>
          <w:tcPr>
            <w:tcW w:w="475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3B11C74" w14:textId="780777DD" w:rsidR="00A206C7" w:rsidRPr="00BA0FC9" w:rsidRDefault="00A206C7" w:rsidP="00C03DD2">
            <w:pPr>
              <w:rPr>
                <w:color w:val="auto"/>
                <w:sz w:val="28"/>
                <w:szCs w:val="28"/>
              </w:rPr>
            </w:pPr>
            <w:r>
              <w:rPr>
                <w:sz w:val="28"/>
                <w:szCs w:val="28"/>
              </w:rPr>
              <w:t>В</w:t>
            </w:r>
            <w:r w:rsidRPr="00BA0FC9">
              <w:rPr>
                <w:sz w:val="28"/>
                <w:szCs w:val="28"/>
              </w:rPr>
              <w:t>небюджетные источники</w:t>
            </w:r>
          </w:p>
        </w:tc>
        <w:tc>
          <w:tcPr>
            <w:tcW w:w="3544" w:type="dxa"/>
            <w:vMerge/>
            <w:tcBorders>
              <w:left w:val="single" w:sz="4" w:space="0" w:color="auto"/>
              <w:bottom w:val="single" w:sz="4" w:space="0" w:color="000000"/>
              <w:right w:val="single" w:sz="4" w:space="0" w:color="000000"/>
            </w:tcBorders>
            <w:shd w:val="clear" w:color="auto" w:fill="auto"/>
          </w:tcPr>
          <w:p w14:paraId="7F64CF75" w14:textId="7F958638" w:rsidR="00A206C7" w:rsidRPr="00BA0FC9" w:rsidRDefault="00A206C7" w:rsidP="00864695">
            <w:pPr>
              <w:jc w:val="center"/>
              <w:rPr>
                <w:color w:val="auto"/>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087D8E0" w14:textId="14F7BEF1" w:rsidR="00A206C7" w:rsidRPr="00BA0FC9" w:rsidRDefault="00A206C7" w:rsidP="00C03DD2">
            <w:pPr>
              <w:spacing w:after="200" w:line="276" w:lineRule="auto"/>
              <w:jc w:val="center"/>
              <w:rPr>
                <w:sz w:val="28"/>
                <w:szCs w:val="28"/>
              </w:rPr>
            </w:pPr>
            <w:r w:rsidRPr="00BA0FC9">
              <w:rPr>
                <w:sz w:val="28"/>
                <w:szCs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697FA11" w14:textId="0893AF84" w:rsidR="00A206C7" w:rsidRPr="00BA0FC9" w:rsidRDefault="00A206C7" w:rsidP="00C03DD2">
            <w:pPr>
              <w:spacing w:after="200" w:line="276" w:lineRule="auto"/>
              <w:jc w:val="center"/>
              <w:rPr>
                <w:sz w:val="28"/>
                <w:szCs w:val="28"/>
              </w:rPr>
            </w:pPr>
            <w:r w:rsidRPr="00BA0FC9">
              <w:rPr>
                <w:sz w:val="28"/>
                <w:szCs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F613F36" w14:textId="775B5012" w:rsidR="00A206C7" w:rsidRPr="00BA0FC9" w:rsidRDefault="00A206C7" w:rsidP="00C03DD2">
            <w:pPr>
              <w:spacing w:after="200" w:line="276" w:lineRule="auto"/>
              <w:jc w:val="center"/>
              <w:rPr>
                <w:color w:val="auto"/>
                <w:sz w:val="28"/>
                <w:szCs w:val="28"/>
              </w:rPr>
            </w:pPr>
            <w:r w:rsidRPr="00BA0FC9">
              <w:rPr>
                <w:color w:val="auto"/>
                <w:sz w:val="28"/>
                <w:szCs w:val="28"/>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0C2B6B5" w14:textId="21227E49" w:rsidR="00A206C7" w:rsidRPr="00BA0FC9" w:rsidRDefault="00A206C7" w:rsidP="00C03DD2">
            <w:pPr>
              <w:spacing w:after="200" w:line="276" w:lineRule="auto"/>
              <w:jc w:val="center"/>
              <w:rPr>
                <w:color w:val="auto"/>
                <w:sz w:val="28"/>
                <w:szCs w:val="28"/>
              </w:rPr>
            </w:pPr>
            <w:r w:rsidRPr="00BA0FC9">
              <w:rPr>
                <w:color w:val="auto"/>
                <w:sz w:val="28"/>
                <w:szCs w:val="28"/>
              </w:rPr>
              <w:t>0</w:t>
            </w:r>
          </w:p>
        </w:tc>
      </w:tr>
      <w:tr w:rsidR="00A206C7" w:rsidRPr="00BA0FC9" w14:paraId="0A326575" w14:textId="77777777" w:rsidTr="00BA0FC9">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2D80C693" w14:textId="77777777" w:rsidR="00A206C7" w:rsidRPr="00BA0FC9" w:rsidRDefault="00A206C7" w:rsidP="00C03DD2">
            <w:pPr>
              <w:spacing w:after="200" w:line="276" w:lineRule="auto"/>
              <w:rPr>
                <w:rFonts w:ascii="Calibri" w:hAnsi="Calibri"/>
                <w:color w:val="auto"/>
                <w:sz w:val="28"/>
                <w:szCs w:val="28"/>
              </w:rPr>
            </w:pPr>
          </w:p>
        </w:tc>
        <w:tc>
          <w:tcPr>
            <w:tcW w:w="475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04ECF51" w14:textId="77777777" w:rsidR="00A206C7" w:rsidRDefault="00A206C7" w:rsidP="00C03DD2">
            <w:pPr>
              <w:rPr>
                <w:sz w:val="28"/>
                <w:szCs w:val="28"/>
              </w:rP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2A742F11" w14:textId="05DCBB6E" w:rsidR="00A206C7" w:rsidRDefault="00A206C7" w:rsidP="00864695">
            <w:pPr>
              <w:jc w:val="center"/>
              <w:rPr>
                <w:color w:val="auto"/>
                <w:sz w:val="28"/>
                <w:szCs w:val="28"/>
              </w:rPr>
            </w:pPr>
            <w:r w:rsidRPr="00A206C7">
              <w:rPr>
                <w:color w:val="auto"/>
                <w:sz w:val="28"/>
                <w:szCs w:val="28"/>
              </w:rPr>
              <w:t>902 0405 16.4.02.72330 120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63E7472" w14:textId="069BBCE1" w:rsidR="00A206C7" w:rsidRPr="00A206C7" w:rsidRDefault="00A206C7" w:rsidP="00C03DD2">
            <w:pPr>
              <w:spacing w:after="200" w:line="276" w:lineRule="auto"/>
              <w:jc w:val="center"/>
              <w:rPr>
                <w:sz w:val="28"/>
                <w:szCs w:val="28"/>
              </w:rPr>
            </w:pPr>
            <w:r w:rsidRPr="00A206C7">
              <w:rPr>
                <w:sz w:val="28"/>
                <w:szCs w:val="28"/>
              </w:rPr>
              <w:t>2485,1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5060803" w14:textId="1FA9BEEF" w:rsidR="00A206C7" w:rsidRPr="00A206C7" w:rsidRDefault="00A206C7" w:rsidP="00C03DD2">
            <w:pPr>
              <w:spacing w:after="200" w:line="276" w:lineRule="auto"/>
              <w:jc w:val="center"/>
              <w:rPr>
                <w:sz w:val="28"/>
                <w:szCs w:val="28"/>
              </w:rPr>
            </w:pPr>
            <w:r w:rsidRPr="00A206C7">
              <w:rPr>
                <w:sz w:val="28"/>
                <w:szCs w:val="28"/>
              </w:rPr>
              <w:t>2574,1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36E49AF" w14:textId="4E0E9D55" w:rsidR="00A206C7" w:rsidRPr="00A206C7" w:rsidRDefault="00A206C7" w:rsidP="00C03DD2">
            <w:pPr>
              <w:spacing w:after="200" w:line="276" w:lineRule="auto"/>
              <w:jc w:val="center"/>
              <w:rPr>
                <w:color w:val="auto"/>
                <w:sz w:val="28"/>
                <w:szCs w:val="28"/>
              </w:rPr>
            </w:pPr>
            <w:r w:rsidRPr="00A206C7">
              <w:rPr>
                <w:sz w:val="28"/>
                <w:szCs w:val="28"/>
              </w:rPr>
              <w:t>2677,0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90D9C50" w14:textId="21B69CCC" w:rsidR="00A206C7" w:rsidRPr="00A206C7" w:rsidRDefault="00A206C7" w:rsidP="00C03DD2">
            <w:pPr>
              <w:spacing w:after="200" w:line="276" w:lineRule="auto"/>
              <w:jc w:val="center"/>
              <w:rPr>
                <w:color w:val="auto"/>
                <w:sz w:val="28"/>
                <w:szCs w:val="28"/>
              </w:rPr>
            </w:pPr>
            <w:r w:rsidRPr="00A206C7">
              <w:rPr>
                <w:sz w:val="28"/>
                <w:szCs w:val="28"/>
              </w:rPr>
              <w:t>7736,2</w:t>
            </w:r>
          </w:p>
        </w:tc>
      </w:tr>
      <w:tr w:rsidR="00A206C7" w:rsidRPr="00BA0FC9" w14:paraId="3BD3EC93" w14:textId="77777777" w:rsidTr="00BA0FC9">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0AF43929" w14:textId="77777777" w:rsidR="00A206C7" w:rsidRPr="00BA0FC9" w:rsidRDefault="00A206C7" w:rsidP="00C03DD2">
            <w:pPr>
              <w:spacing w:after="200" w:line="276" w:lineRule="auto"/>
              <w:rPr>
                <w:rFonts w:ascii="Calibri" w:hAnsi="Calibri"/>
                <w:color w:val="auto"/>
                <w:sz w:val="28"/>
                <w:szCs w:val="28"/>
              </w:rPr>
            </w:pPr>
          </w:p>
        </w:tc>
        <w:tc>
          <w:tcPr>
            <w:tcW w:w="475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64180C8" w14:textId="77777777" w:rsidR="00A206C7" w:rsidRDefault="00A206C7" w:rsidP="00C03DD2">
            <w:pPr>
              <w:rPr>
                <w:sz w:val="28"/>
                <w:szCs w:val="28"/>
              </w:rP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29F65CE9" w14:textId="748E7AFF" w:rsidR="00A206C7" w:rsidRDefault="00A206C7" w:rsidP="00864695">
            <w:pPr>
              <w:jc w:val="center"/>
              <w:rPr>
                <w:color w:val="auto"/>
                <w:sz w:val="28"/>
                <w:szCs w:val="28"/>
              </w:rPr>
            </w:pPr>
            <w:r w:rsidRPr="00A206C7">
              <w:rPr>
                <w:color w:val="auto"/>
                <w:sz w:val="28"/>
                <w:szCs w:val="28"/>
              </w:rPr>
              <w:t>902 0405 16.4.02.72330 240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B5731D4" w14:textId="5274A647" w:rsidR="00A206C7" w:rsidRPr="00A206C7" w:rsidRDefault="00A206C7" w:rsidP="00C03DD2">
            <w:pPr>
              <w:spacing w:after="200" w:line="276" w:lineRule="auto"/>
              <w:jc w:val="center"/>
              <w:rPr>
                <w:sz w:val="28"/>
                <w:szCs w:val="28"/>
              </w:rPr>
            </w:pPr>
            <w:r w:rsidRPr="00A206C7">
              <w:rPr>
                <w:sz w:val="28"/>
                <w:szCs w:val="28"/>
              </w:rPr>
              <w:t>88,8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B1F9465" w14:textId="601BD572" w:rsidR="00A206C7" w:rsidRPr="00A206C7" w:rsidRDefault="00A206C7" w:rsidP="00C03DD2">
            <w:pPr>
              <w:spacing w:after="200" w:line="276" w:lineRule="auto"/>
              <w:jc w:val="center"/>
              <w:rPr>
                <w:sz w:val="28"/>
                <w:szCs w:val="28"/>
              </w:rPr>
            </w:pPr>
            <w:r w:rsidRPr="00A206C7">
              <w:rPr>
                <w:sz w:val="28"/>
                <w:szCs w:val="28"/>
              </w:rPr>
              <w:t>88,8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8C9C44" w14:textId="26D86695" w:rsidR="00A206C7" w:rsidRPr="00A206C7" w:rsidRDefault="00A206C7" w:rsidP="00C03DD2">
            <w:pPr>
              <w:spacing w:after="200" w:line="276" w:lineRule="auto"/>
              <w:jc w:val="center"/>
              <w:rPr>
                <w:color w:val="auto"/>
                <w:sz w:val="28"/>
                <w:szCs w:val="28"/>
              </w:rPr>
            </w:pPr>
            <w:r w:rsidRPr="00A206C7">
              <w:rPr>
                <w:sz w:val="28"/>
                <w:szCs w:val="28"/>
              </w:rPr>
              <w:t>88,8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E53B1AD" w14:textId="56E438BF" w:rsidR="00A206C7" w:rsidRPr="00A206C7" w:rsidRDefault="00A206C7" w:rsidP="00C03DD2">
            <w:pPr>
              <w:spacing w:after="200" w:line="276" w:lineRule="auto"/>
              <w:jc w:val="center"/>
              <w:rPr>
                <w:color w:val="auto"/>
                <w:sz w:val="28"/>
                <w:szCs w:val="28"/>
              </w:rPr>
            </w:pPr>
            <w:r w:rsidRPr="00A206C7">
              <w:rPr>
                <w:sz w:val="28"/>
                <w:szCs w:val="28"/>
              </w:rPr>
              <w:t>266,4</w:t>
            </w:r>
          </w:p>
        </w:tc>
      </w:tr>
    </w:tbl>
    <w:p w14:paraId="3F2E75FB" w14:textId="77777777" w:rsidR="008E6592" w:rsidRDefault="008E6592" w:rsidP="0093594F">
      <w:pPr>
        <w:rPr>
          <w:color w:val="auto"/>
          <w:sz w:val="28"/>
          <w:szCs w:val="28"/>
        </w:rPr>
      </w:pPr>
    </w:p>
    <w:p w14:paraId="197DBBAA" w14:textId="2D628F89" w:rsidR="0093594F" w:rsidRDefault="0093594F" w:rsidP="0093594F">
      <w:pPr>
        <w:rPr>
          <w:color w:val="auto"/>
          <w:sz w:val="28"/>
          <w:szCs w:val="28"/>
        </w:rPr>
      </w:pPr>
      <w:r w:rsidRPr="0093594F">
        <w:rPr>
          <w:color w:val="auto"/>
          <w:sz w:val="28"/>
          <w:szCs w:val="28"/>
        </w:rPr>
        <w:t>1.</w:t>
      </w:r>
      <w:r w:rsidR="0057379F">
        <w:rPr>
          <w:color w:val="auto"/>
          <w:sz w:val="28"/>
          <w:szCs w:val="28"/>
        </w:rPr>
        <w:t>4</w:t>
      </w:r>
      <w:r>
        <w:rPr>
          <w:color w:val="auto"/>
          <w:sz w:val="28"/>
          <w:szCs w:val="28"/>
        </w:rPr>
        <w:t xml:space="preserve">. Подраздел 4 раздела </w:t>
      </w:r>
      <w:r w:rsidRPr="0093594F">
        <w:rPr>
          <w:color w:val="auto"/>
          <w:sz w:val="28"/>
          <w:szCs w:val="28"/>
        </w:rPr>
        <w:t>V  изложить в редакции:</w:t>
      </w:r>
    </w:p>
    <w:p w14:paraId="30253DF2" w14:textId="77777777" w:rsidR="001757D1" w:rsidRDefault="001757D1" w:rsidP="0093594F">
      <w:pPr>
        <w:rPr>
          <w:color w:val="auto"/>
          <w:sz w:val="28"/>
          <w:szCs w:val="28"/>
        </w:rPr>
      </w:pPr>
    </w:p>
    <w:p w14:paraId="1F3937B4" w14:textId="51DA0356" w:rsidR="0093594F" w:rsidRDefault="0057379F" w:rsidP="0093594F">
      <w:pPr>
        <w:widowControl w:val="0"/>
        <w:jc w:val="center"/>
        <w:outlineLvl w:val="2"/>
        <w:rPr>
          <w:sz w:val="28"/>
        </w:rPr>
      </w:pPr>
      <w:r>
        <w:rPr>
          <w:sz w:val="28"/>
        </w:rPr>
        <w:t>«</w:t>
      </w:r>
      <w:r w:rsidR="0093594F">
        <w:rPr>
          <w:sz w:val="28"/>
        </w:rPr>
        <w:t>4. Параметры финансового обеспечения комплекса процессных мероприятий</w:t>
      </w:r>
    </w:p>
    <w:p w14:paraId="1FC63872" w14:textId="77777777" w:rsidR="001757D1" w:rsidRDefault="001757D1" w:rsidP="0093594F">
      <w:pPr>
        <w:widowControl w:val="0"/>
        <w:jc w:val="center"/>
        <w:outlineLvl w:val="2"/>
        <w:rPr>
          <w:sz w:val="28"/>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4758"/>
        <w:gridCol w:w="3544"/>
        <w:gridCol w:w="1417"/>
        <w:gridCol w:w="1276"/>
        <w:gridCol w:w="1276"/>
        <w:gridCol w:w="1559"/>
      </w:tblGrid>
      <w:tr w:rsidR="001757D1" w:rsidRPr="00BA0FC9" w14:paraId="54324C20" w14:textId="77777777" w:rsidTr="001757D1">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AB77129" w14:textId="77777777" w:rsidR="001757D1" w:rsidRPr="00BA0FC9" w:rsidRDefault="001757D1" w:rsidP="001757D1">
            <w:pPr>
              <w:widowControl w:val="0"/>
              <w:jc w:val="center"/>
              <w:outlineLvl w:val="2"/>
              <w:rPr>
                <w:color w:val="auto"/>
                <w:sz w:val="28"/>
                <w:szCs w:val="28"/>
              </w:rPr>
            </w:pPr>
            <w:r w:rsidRPr="00BA0FC9">
              <w:rPr>
                <w:color w:val="auto"/>
                <w:sz w:val="28"/>
                <w:szCs w:val="28"/>
              </w:rPr>
              <w:t xml:space="preserve">№ </w:t>
            </w:r>
            <w:proofErr w:type="gramStart"/>
            <w:r w:rsidRPr="00BA0FC9">
              <w:rPr>
                <w:color w:val="auto"/>
                <w:sz w:val="28"/>
                <w:szCs w:val="28"/>
              </w:rPr>
              <w:t>п</w:t>
            </w:r>
            <w:proofErr w:type="gramEnd"/>
            <w:r w:rsidRPr="00BA0FC9">
              <w:rPr>
                <w:color w:val="auto"/>
                <w:sz w:val="28"/>
                <w:szCs w:val="28"/>
              </w:rPr>
              <w:t>/п</w:t>
            </w:r>
          </w:p>
        </w:tc>
        <w:tc>
          <w:tcPr>
            <w:tcW w:w="4758" w:type="dxa"/>
            <w:vMerge w:val="restart"/>
            <w:tcBorders>
              <w:top w:val="single" w:sz="4" w:space="0" w:color="000000"/>
              <w:left w:val="single" w:sz="4" w:space="0" w:color="000000"/>
              <w:bottom w:val="single" w:sz="4" w:space="0" w:color="000000"/>
              <w:right w:val="single" w:sz="4" w:space="0" w:color="auto"/>
            </w:tcBorders>
            <w:shd w:val="clear" w:color="auto" w:fill="auto"/>
          </w:tcPr>
          <w:p w14:paraId="3A7CE24D" w14:textId="77777777" w:rsidR="001757D1" w:rsidRPr="00BA0FC9" w:rsidRDefault="001757D1" w:rsidP="001757D1">
            <w:pPr>
              <w:jc w:val="center"/>
              <w:rPr>
                <w:color w:val="auto"/>
                <w:sz w:val="28"/>
                <w:szCs w:val="28"/>
              </w:rPr>
            </w:pPr>
            <w:r w:rsidRPr="00BA0FC9">
              <w:rPr>
                <w:color w:val="auto"/>
                <w:sz w:val="28"/>
                <w:szCs w:val="28"/>
              </w:rPr>
              <w:t>Наименование комплекса процессных мероприятий, мероприятия (результата), источник финансового обеспечения</w:t>
            </w:r>
          </w:p>
        </w:tc>
        <w:tc>
          <w:tcPr>
            <w:tcW w:w="3544" w:type="dxa"/>
            <w:vMerge w:val="restart"/>
            <w:tcBorders>
              <w:top w:val="single" w:sz="4" w:space="0" w:color="000000"/>
              <w:left w:val="single" w:sz="4" w:space="0" w:color="auto"/>
              <w:bottom w:val="single" w:sz="4" w:space="0" w:color="000000"/>
              <w:right w:val="single" w:sz="4" w:space="0" w:color="000000"/>
            </w:tcBorders>
            <w:shd w:val="clear" w:color="auto" w:fill="auto"/>
          </w:tcPr>
          <w:p w14:paraId="6402647C" w14:textId="77777777" w:rsidR="001757D1" w:rsidRPr="00BA0FC9" w:rsidRDefault="001757D1" w:rsidP="001757D1">
            <w:pPr>
              <w:jc w:val="center"/>
              <w:rPr>
                <w:color w:val="auto"/>
                <w:sz w:val="28"/>
                <w:szCs w:val="28"/>
              </w:rPr>
            </w:pPr>
            <w:r w:rsidRPr="00BA0FC9">
              <w:rPr>
                <w:color w:val="auto"/>
                <w:sz w:val="28"/>
                <w:szCs w:val="28"/>
              </w:rPr>
              <w:t>Код бюджетной классификации расходов</w:t>
            </w:r>
          </w:p>
        </w:tc>
        <w:tc>
          <w:tcPr>
            <w:tcW w:w="5528" w:type="dxa"/>
            <w:gridSpan w:val="4"/>
            <w:tcBorders>
              <w:top w:val="single" w:sz="4" w:space="0" w:color="000000"/>
              <w:left w:val="single" w:sz="4" w:space="0" w:color="000000"/>
              <w:bottom w:val="single" w:sz="4" w:space="0" w:color="000000"/>
              <w:right w:val="single" w:sz="4" w:space="0" w:color="000000"/>
            </w:tcBorders>
            <w:shd w:val="clear" w:color="auto" w:fill="auto"/>
          </w:tcPr>
          <w:p w14:paraId="4AD5D1F2" w14:textId="77777777" w:rsidR="001757D1" w:rsidRDefault="001757D1" w:rsidP="001757D1">
            <w:pPr>
              <w:widowControl w:val="0"/>
              <w:jc w:val="center"/>
              <w:outlineLvl w:val="2"/>
              <w:rPr>
                <w:color w:val="auto"/>
                <w:sz w:val="28"/>
                <w:szCs w:val="28"/>
              </w:rPr>
            </w:pPr>
            <w:r w:rsidRPr="00BA0FC9">
              <w:rPr>
                <w:color w:val="auto"/>
                <w:sz w:val="28"/>
                <w:szCs w:val="28"/>
              </w:rPr>
              <w:t xml:space="preserve">Объем расходов по годам реализации </w:t>
            </w:r>
          </w:p>
          <w:p w14:paraId="07E41625" w14:textId="77777777" w:rsidR="001757D1" w:rsidRPr="00BA0FC9" w:rsidRDefault="001757D1" w:rsidP="001757D1">
            <w:pPr>
              <w:widowControl w:val="0"/>
              <w:jc w:val="center"/>
              <w:outlineLvl w:val="2"/>
              <w:rPr>
                <w:color w:val="auto"/>
                <w:sz w:val="28"/>
                <w:szCs w:val="28"/>
              </w:rPr>
            </w:pPr>
            <w:r w:rsidRPr="00BA0FC9">
              <w:rPr>
                <w:color w:val="auto"/>
                <w:sz w:val="28"/>
                <w:szCs w:val="28"/>
              </w:rPr>
              <w:t>(тыс.</w:t>
            </w:r>
            <w:r>
              <w:rPr>
                <w:color w:val="auto"/>
                <w:sz w:val="28"/>
                <w:szCs w:val="28"/>
              </w:rPr>
              <w:t xml:space="preserve"> </w:t>
            </w:r>
            <w:r w:rsidRPr="00BA0FC9">
              <w:rPr>
                <w:color w:val="auto"/>
                <w:sz w:val="28"/>
                <w:szCs w:val="28"/>
              </w:rPr>
              <w:t>рублей)</w:t>
            </w:r>
          </w:p>
        </w:tc>
      </w:tr>
      <w:tr w:rsidR="001757D1" w:rsidRPr="00BA0FC9" w14:paraId="27ACFF12" w14:textId="77777777" w:rsidTr="001757D1">
        <w:tc>
          <w:tcPr>
            <w:tcW w:w="737" w:type="dxa"/>
            <w:vMerge/>
            <w:tcBorders>
              <w:top w:val="single" w:sz="4" w:space="0" w:color="000000"/>
              <w:left w:val="single" w:sz="4" w:space="0" w:color="000000"/>
              <w:bottom w:val="single" w:sz="4" w:space="0" w:color="000000"/>
              <w:right w:val="single" w:sz="4" w:space="0" w:color="000000"/>
            </w:tcBorders>
            <w:shd w:val="clear" w:color="auto" w:fill="auto"/>
          </w:tcPr>
          <w:p w14:paraId="289F5ACB" w14:textId="77777777" w:rsidR="001757D1" w:rsidRPr="00BA0FC9" w:rsidRDefault="001757D1" w:rsidP="001757D1">
            <w:pPr>
              <w:spacing w:after="200" w:line="276" w:lineRule="auto"/>
              <w:rPr>
                <w:rFonts w:ascii="Calibri" w:hAnsi="Calibri"/>
                <w:color w:val="auto"/>
                <w:sz w:val="28"/>
                <w:szCs w:val="28"/>
              </w:rPr>
            </w:pPr>
          </w:p>
        </w:tc>
        <w:tc>
          <w:tcPr>
            <w:tcW w:w="4758" w:type="dxa"/>
            <w:vMerge/>
            <w:tcBorders>
              <w:top w:val="single" w:sz="4" w:space="0" w:color="000000"/>
              <w:left w:val="single" w:sz="4" w:space="0" w:color="000000"/>
              <w:bottom w:val="single" w:sz="4" w:space="0" w:color="000000"/>
              <w:right w:val="single" w:sz="4" w:space="0" w:color="auto"/>
            </w:tcBorders>
            <w:shd w:val="clear" w:color="auto" w:fill="auto"/>
          </w:tcPr>
          <w:p w14:paraId="046AD832" w14:textId="77777777" w:rsidR="001757D1" w:rsidRPr="00BA0FC9" w:rsidRDefault="001757D1" w:rsidP="001757D1">
            <w:pPr>
              <w:spacing w:after="200" w:line="276" w:lineRule="auto"/>
              <w:rPr>
                <w:rFonts w:ascii="Calibri" w:hAnsi="Calibri"/>
                <w:color w:val="auto"/>
                <w:sz w:val="28"/>
                <w:szCs w:val="28"/>
              </w:rPr>
            </w:pPr>
          </w:p>
        </w:tc>
        <w:tc>
          <w:tcPr>
            <w:tcW w:w="3544" w:type="dxa"/>
            <w:vMerge/>
            <w:tcBorders>
              <w:top w:val="single" w:sz="4" w:space="0" w:color="000000"/>
              <w:left w:val="single" w:sz="4" w:space="0" w:color="auto"/>
              <w:bottom w:val="single" w:sz="4" w:space="0" w:color="000000"/>
              <w:right w:val="single" w:sz="4" w:space="0" w:color="000000"/>
            </w:tcBorders>
            <w:shd w:val="clear" w:color="auto" w:fill="auto"/>
          </w:tcPr>
          <w:p w14:paraId="11F49D5B" w14:textId="77777777" w:rsidR="001757D1" w:rsidRPr="00BA0FC9" w:rsidRDefault="001757D1" w:rsidP="001757D1">
            <w:pPr>
              <w:spacing w:after="200" w:line="276" w:lineRule="auto"/>
              <w:rPr>
                <w:rFonts w:ascii="Calibri" w:hAnsi="Calibri"/>
                <w:color w:val="auto"/>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55F75" w14:textId="77777777" w:rsidR="001757D1" w:rsidRPr="00BA0FC9" w:rsidRDefault="001757D1" w:rsidP="001757D1">
            <w:pPr>
              <w:widowControl w:val="0"/>
              <w:jc w:val="center"/>
              <w:outlineLvl w:val="2"/>
              <w:rPr>
                <w:color w:val="auto"/>
                <w:sz w:val="28"/>
                <w:szCs w:val="28"/>
              </w:rPr>
            </w:pPr>
            <w:r w:rsidRPr="00BA0FC9">
              <w:rPr>
                <w:color w:val="auto"/>
                <w:sz w:val="28"/>
                <w:szCs w:val="28"/>
              </w:rPr>
              <w:t xml:space="preserve">2025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BFC92" w14:textId="77777777" w:rsidR="001757D1" w:rsidRPr="00BA0FC9" w:rsidRDefault="001757D1" w:rsidP="001757D1">
            <w:pPr>
              <w:widowControl w:val="0"/>
              <w:jc w:val="center"/>
              <w:outlineLvl w:val="2"/>
              <w:rPr>
                <w:color w:val="auto"/>
                <w:sz w:val="28"/>
                <w:szCs w:val="28"/>
              </w:rPr>
            </w:pPr>
            <w:r w:rsidRPr="00BA0FC9">
              <w:rPr>
                <w:color w:val="auto"/>
                <w:sz w:val="28"/>
                <w:szCs w:val="28"/>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54AA0" w14:textId="77777777" w:rsidR="001757D1" w:rsidRPr="00BA0FC9" w:rsidRDefault="001757D1" w:rsidP="001757D1">
            <w:pPr>
              <w:jc w:val="center"/>
              <w:rPr>
                <w:color w:val="auto"/>
                <w:sz w:val="28"/>
                <w:szCs w:val="28"/>
              </w:rPr>
            </w:pPr>
            <w:r w:rsidRPr="00BA0FC9">
              <w:rPr>
                <w:color w:val="auto"/>
                <w:sz w:val="28"/>
                <w:szCs w:val="28"/>
              </w:rPr>
              <w:t>2027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CB0F1" w14:textId="77777777" w:rsidR="001757D1" w:rsidRPr="00BA0FC9" w:rsidRDefault="001757D1" w:rsidP="001757D1">
            <w:pPr>
              <w:widowControl w:val="0"/>
              <w:jc w:val="center"/>
              <w:outlineLvl w:val="2"/>
              <w:rPr>
                <w:color w:val="auto"/>
                <w:sz w:val="28"/>
                <w:szCs w:val="28"/>
              </w:rPr>
            </w:pPr>
            <w:r w:rsidRPr="00BA0FC9">
              <w:rPr>
                <w:color w:val="auto"/>
                <w:sz w:val="28"/>
                <w:szCs w:val="28"/>
              </w:rPr>
              <w:t>Всего</w:t>
            </w:r>
          </w:p>
        </w:tc>
      </w:tr>
    </w:tbl>
    <w:p w14:paraId="32C21022" w14:textId="77777777" w:rsidR="001757D1" w:rsidRPr="00BA0FC9" w:rsidRDefault="001757D1" w:rsidP="001757D1">
      <w:pPr>
        <w:spacing w:line="228" w:lineRule="auto"/>
        <w:rPr>
          <w:color w:val="auto"/>
          <w:sz w:val="28"/>
          <w:szCs w:val="28"/>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9"/>
        <w:gridCol w:w="4756"/>
        <w:gridCol w:w="3544"/>
        <w:gridCol w:w="1417"/>
        <w:gridCol w:w="1276"/>
        <w:gridCol w:w="1276"/>
        <w:gridCol w:w="1559"/>
      </w:tblGrid>
      <w:tr w:rsidR="001757D1" w:rsidRPr="00BA0FC9" w14:paraId="3A8B16BC" w14:textId="77777777" w:rsidTr="001757D1">
        <w:trPr>
          <w:tblHeader/>
        </w:trPr>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59F1C3D6" w14:textId="77777777" w:rsidR="001757D1" w:rsidRPr="00BA0FC9" w:rsidRDefault="001757D1" w:rsidP="001757D1">
            <w:pPr>
              <w:widowControl w:val="0"/>
              <w:jc w:val="center"/>
              <w:outlineLvl w:val="2"/>
              <w:rPr>
                <w:color w:val="auto"/>
                <w:sz w:val="28"/>
                <w:szCs w:val="28"/>
              </w:rPr>
            </w:pPr>
            <w:r w:rsidRPr="00BA0FC9">
              <w:rPr>
                <w:color w:val="auto"/>
                <w:sz w:val="28"/>
                <w:szCs w:val="28"/>
              </w:rPr>
              <w:t>1</w:t>
            </w:r>
          </w:p>
        </w:tc>
        <w:tc>
          <w:tcPr>
            <w:tcW w:w="4756" w:type="dxa"/>
            <w:tcBorders>
              <w:top w:val="single" w:sz="4" w:space="0" w:color="000000"/>
              <w:left w:val="single" w:sz="4" w:space="0" w:color="000000"/>
              <w:bottom w:val="single" w:sz="4" w:space="0" w:color="000000"/>
              <w:right w:val="single" w:sz="4" w:space="0" w:color="auto"/>
            </w:tcBorders>
            <w:shd w:val="clear" w:color="auto" w:fill="auto"/>
          </w:tcPr>
          <w:p w14:paraId="2AF2E0A1" w14:textId="77777777" w:rsidR="001757D1" w:rsidRPr="00BA0FC9" w:rsidRDefault="001757D1" w:rsidP="001757D1">
            <w:pPr>
              <w:widowControl w:val="0"/>
              <w:jc w:val="center"/>
              <w:outlineLvl w:val="2"/>
              <w:rPr>
                <w:color w:val="auto"/>
                <w:sz w:val="28"/>
                <w:szCs w:val="28"/>
              </w:rPr>
            </w:pPr>
            <w:r w:rsidRPr="00BA0FC9">
              <w:rPr>
                <w:color w:val="auto"/>
                <w:sz w:val="28"/>
                <w:szCs w:val="28"/>
              </w:rPr>
              <w:t>2</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42A04BF1" w14:textId="2A4F522E" w:rsidR="001757D1" w:rsidRPr="00BA0FC9" w:rsidRDefault="00D802B1" w:rsidP="001757D1">
            <w:pPr>
              <w:widowControl w:val="0"/>
              <w:jc w:val="center"/>
              <w:outlineLvl w:val="2"/>
              <w:rPr>
                <w:color w:val="auto"/>
                <w:sz w:val="28"/>
                <w:szCs w:val="28"/>
              </w:rPr>
            </w:pPr>
            <w:r>
              <w:rPr>
                <w:color w:val="auto"/>
                <w:sz w:val="28"/>
                <w:szCs w:val="28"/>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A8E3305" w14:textId="77777777" w:rsidR="001757D1" w:rsidRPr="00BA0FC9" w:rsidRDefault="001757D1" w:rsidP="001757D1">
            <w:pPr>
              <w:widowControl w:val="0"/>
              <w:jc w:val="center"/>
              <w:outlineLvl w:val="2"/>
              <w:rPr>
                <w:color w:val="auto"/>
                <w:sz w:val="28"/>
                <w:szCs w:val="28"/>
              </w:rPr>
            </w:pPr>
            <w:r w:rsidRPr="00BA0FC9">
              <w:rPr>
                <w:color w:val="auto"/>
                <w:sz w:val="28"/>
                <w:szCs w:val="28"/>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C4811D1" w14:textId="77777777" w:rsidR="001757D1" w:rsidRPr="00BA0FC9" w:rsidRDefault="001757D1" w:rsidP="001757D1">
            <w:pPr>
              <w:widowControl w:val="0"/>
              <w:jc w:val="center"/>
              <w:outlineLvl w:val="2"/>
              <w:rPr>
                <w:color w:val="auto"/>
                <w:sz w:val="28"/>
                <w:szCs w:val="28"/>
              </w:rPr>
            </w:pPr>
            <w:r w:rsidRPr="00BA0FC9">
              <w:rPr>
                <w:color w:val="auto"/>
                <w:sz w:val="28"/>
                <w:szCs w:val="28"/>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3E0784F" w14:textId="77777777" w:rsidR="001757D1" w:rsidRPr="00BA0FC9" w:rsidRDefault="001757D1" w:rsidP="001757D1">
            <w:pPr>
              <w:widowControl w:val="0"/>
              <w:jc w:val="center"/>
              <w:outlineLvl w:val="2"/>
              <w:rPr>
                <w:color w:val="auto"/>
                <w:sz w:val="28"/>
                <w:szCs w:val="28"/>
              </w:rPr>
            </w:pPr>
            <w:r w:rsidRPr="00BA0FC9">
              <w:rPr>
                <w:color w:val="auto"/>
                <w:sz w:val="28"/>
                <w:szCs w:val="28"/>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574526D" w14:textId="77777777" w:rsidR="001757D1" w:rsidRPr="00BA0FC9" w:rsidRDefault="001757D1" w:rsidP="001757D1">
            <w:pPr>
              <w:widowControl w:val="0"/>
              <w:jc w:val="center"/>
              <w:outlineLvl w:val="2"/>
              <w:rPr>
                <w:color w:val="auto"/>
                <w:sz w:val="28"/>
                <w:szCs w:val="28"/>
              </w:rPr>
            </w:pPr>
            <w:r w:rsidRPr="00BA0FC9">
              <w:rPr>
                <w:color w:val="auto"/>
                <w:sz w:val="28"/>
                <w:szCs w:val="28"/>
              </w:rPr>
              <w:t>7</w:t>
            </w:r>
          </w:p>
        </w:tc>
      </w:tr>
      <w:tr w:rsidR="006015C0" w:rsidRPr="00BA0FC9" w14:paraId="72EFA3E5" w14:textId="77777777" w:rsidTr="00710C58">
        <w:tc>
          <w:tcPr>
            <w:tcW w:w="73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4F3FCCC" w14:textId="77777777" w:rsidR="006015C0" w:rsidRPr="00BA0FC9" w:rsidRDefault="006015C0" w:rsidP="001757D1">
            <w:pPr>
              <w:widowControl w:val="0"/>
              <w:jc w:val="center"/>
              <w:outlineLvl w:val="2"/>
              <w:rPr>
                <w:color w:val="auto"/>
                <w:sz w:val="28"/>
                <w:szCs w:val="28"/>
              </w:rPr>
            </w:pPr>
            <w:r w:rsidRPr="00BA0FC9">
              <w:rPr>
                <w:color w:val="auto"/>
                <w:sz w:val="28"/>
                <w:szCs w:val="28"/>
              </w:rPr>
              <w:t>1.</w:t>
            </w:r>
          </w:p>
        </w:tc>
        <w:tc>
          <w:tcPr>
            <w:tcW w:w="475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6E2F8D1" w14:textId="77777777" w:rsidR="006015C0" w:rsidRDefault="006015C0" w:rsidP="001757D1">
            <w:pPr>
              <w:widowControl w:val="0"/>
              <w:outlineLvl w:val="2"/>
              <w:rPr>
                <w:sz w:val="28"/>
              </w:rPr>
            </w:pPr>
            <w:r w:rsidRPr="004721D8">
              <w:rPr>
                <w:sz w:val="28"/>
              </w:rPr>
              <w:t>Компл</w:t>
            </w:r>
            <w:r>
              <w:rPr>
                <w:sz w:val="28"/>
              </w:rPr>
              <w:t xml:space="preserve">екс процессных мероприятий «Развитие </w:t>
            </w:r>
            <w:proofErr w:type="spellStart"/>
            <w:r>
              <w:rPr>
                <w:sz w:val="28"/>
              </w:rPr>
              <w:t>подотрасли</w:t>
            </w:r>
            <w:proofErr w:type="spellEnd"/>
            <w:r>
              <w:rPr>
                <w:sz w:val="28"/>
              </w:rPr>
              <w:t xml:space="preserve"> растениеводства, переработки и реализации продукции растениеводства» (всего), </w:t>
            </w:r>
          </w:p>
          <w:p w14:paraId="2D835243" w14:textId="5039DD13" w:rsidR="006015C0" w:rsidRPr="00BA0FC9" w:rsidRDefault="006015C0" w:rsidP="001757D1">
            <w:pPr>
              <w:widowControl w:val="0"/>
              <w:outlineLvl w:val="2"/>
              <w:rPr>
                <w:i/>
                <w:color w:val="auto"/>
                <w:sz w:val="28"/>
                <w:szCs w:val="28"/>
              </w:rPr>
            </w:pPr>
            <w:r w:rsidRPr="00BA0FC9">
              <w:rPr>
                <w:color w:val="auto"/>
                <w:sz w:val="28"/>
                <w:szCs w:val="28"/>
              </w:rPr>
              <w:t>в том числе:</w:t>
            </w:r>
          </w:p>
        </w:tc>
        <w:tc>
          <w:tcPr>
            <w:tcW w:w="3544" w:type="dxa"/>
            <w:vMerge w:val="restart"/>
            <w:tcBorders>
              <w:top w:val="single" w:sz="4" w:space="0" w:color="000000"/>
              <w:left w:val="single" w:sz="4" w:space="0" w:color="auto"/>
              <w:right w:val="single" w:sz="4" w:space="0" w:color="000000"/>
            </w:tcBorders>
            <w:shd w:val="clear" w:color="auto" w:fill="auto"/>
          </w:tcPr>
          <w:p w14:paraId="21F7A052" w14:textId="51E0E299" w:rsidR="006015C0" w:rsidRPr="00D802B1" w:rsidRDefault="006015C0" w:rsidP="001757D1">
            <w:pPr>
              <w:widowControl w:val="0"/>
              <w:jc w:val="center"/>
              <w:outlineLvl w:val="2"/>
              <w:rPr>
                <w:color w:val="auto"/>
                <w:sz w:val="28"/>
                <w:szCs w:val="28"/>
                <w:lang w:val="en-US"/>
              </w:rPr>
            </w:pPr>
            <w:r>
              <w:rPr>
                <w:color w:val="auto"/>
                <w:sz w:val="28"/>
                <w:szCs w:val="28"/>
                <w:lang w:val="en-US"/>
              </w:rPr>
              <w:t>X</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33CE244F" w14:textId="0614B7C8" w:rsidR="006015C0" w:rsidRPr="00BA0FC9" w:rsidRDefault="006015C0" w:rsidP="001757D1">
            <w:pPr>
              <w:spacing w:after="200" w:line="276" w:lineRule="auto"/>
              <w:jc w:val="center"/>
              <w:rPr>
                <w:sz w:val="28"/>
                <w:szCs w:val="28"/>
              </w:rPr>
            </w:pPr>
            <w:r>
              <w:rPr>
                <w:sz w:val="28"/>
                <w:szCs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653BF39" w14:textId="63DB1DFD" w:rsidR="006015C0" w:rsidRPr="00BA0FC9" w:rsidRDefault="006015C0" w:rsidP="001757D1">
            <w:pPr>
              <w:spacing w:after="200" w:line="276" w:lineRule="auto"/>
              <w:jc w:val="center"/>
              <w:rPr>
                <w:sz w:val="28"/>
                <w:szCs w:val="28"/>
              </w:rPr>
            </w:pPr>
            <w:r>
              <w:rPr>
                <w:sz w:val="28"/>
                <w:szCs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DB9CFC" w14:textId="681A64CD" w:rsidR="006015C0" w:rsidRPr="00BA0FC9" w:rsidRDefault="006015C0" w:rsidP="001757D1">
            <w:pPr>
              <w:widowControl w:val="0"/>
              <w:jc w:val="center"/>
              <w:outlineLvl w:val="2"/>
              <w:rPr>
                <w:color w:val="auto"/>
                <w:sz w:val="28"/>
                <w:szCs w:val="28"/>
              </w:rPr>
            </w:pPr>
            <w:r>
              <w:rPr>
                <w:color w:val="auto"/>
                <w:sz w:val="28"/>
                <w:szCs w:val="28"/>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52260FD" w14:textId="5799E9E8" w:rsidR="006015C0" w:rsidRPr="00BA0FC9" w:rsidRDefault="006015C0" w:rsidP="001757D1">
            <w:pPr>
              <w:widowControl w:val="0"/>
              <w:jc w:val="center"/>
              <w:outlineLvl w:val="2"/>
              <w:rPr>
                <w:color w:val="auto"/>
                <w:sz w:val="28"/>
                <w:szCs w:val="28"/>
              </w:rPr>
            </w:pPr>
            <w:r>
              <w:rPr>
                <w:color w:val="auto"/>
                <w:sz w:val="28"/>
                <w:szCs w:val="28"/>
              </w:rPr>
              <w:t>0</w:t>
            </w:r>
          </w:p>
        </w:tc>
      </w:tr>
      <w:tr w:rsidR="006015C0" w:rsidRPr="00BA0FC9" w14:paraId="102EF8DA" w14:textId="77777777" w:rsidTr="00710C58">
        <w:tc>
          <w:tcPr>
            <w:tcW w:w="739" w:type="dxa"/>
            <w:vMerge/>
            <w:tcBorders>
              <w:top w:val="single" w:sz="4" w:space="0" w:color="000000"/>
              <w:left w:val="single" w:sz="4" w:space="0" w:color="000000"/>
              <w:bottom w:val="single" w:sz="4" w:space="0" w:color="000000"/>
              <w:right w:val="single" w:sz="4" w:space="0" w:color="000000"/>
            </w:tcBorders>
            <w:shd w:val="clear" w:color="auto" w:fill="auto"/>
          </w:tcPr>
          <w:p w14:paraId="17A47171" w14:textId="77777777" w:rsidR="006015C0" w:rsidRPr="00BA0FC9" w:rsidRDefault="006015C0" w:rsidP="001757D1">
            <w:pPr>
              <w:widowControl w:val="0"/>
              <w:jc w:val="center"/>
              <w:outlineLvl w:val="2"/>
              <w:rPr>
                <w:color w:val="auto"/>
                <w:sz w:val="28"/>
                <w:szCs w:val="28"/>
              </w:rPr>
            </w:pPr>
          </w:p>
        </w:tc>
        <w:tc>
          <w:tcPr>
            <w:tcW w:w="475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AA0BD51" w14:textId="22BD7C16" w:rsidR="006015C0" w:rsidRPr="006015C0" w:rsidRDefault="006015C0" w:rsidP="001757D1">
            <w:pPr>
              <w:widowControl w:val="0"/>
              <w:outlineLvl w:val="2"/>
              <w:rPr>
                <w:sz w:val="28"/>
                <w:szCs w:val="28"/>
              </w:rPr>
            </w:pPr>
            <w:r w:rsidRPr="006015C0">
              <w:rPr>
                <w:sz w:val="28"/>
                <w:szCs w:val="28"/>
              </w:rPr>
              <w:t>Бюджет района (всего), из них:</w:t>
            </w:r>
          </w:p>
        </w:tc>
        <w:tc>
          <w:tcPr>
            <w:tcW w:w="3544" w:type="dxa"/>
            <w:vMerge/>
            <w:tcBorders>
              <w:left w:val="single" w:sz="4" w:space="0" w:color="auto"/>
              <w:right w:val="single" w:sz="4" w:space="0" w:color="000000"/>
            </w:tcBorders>
            <w:shd w:val="clear" w:color="auto" w:fill="auto"/>
          </w:tcPr>
          <w:p w14:paraId="238B87EC" w14:textId="77777777" w:rsidR="006015C0" w:rsidRPr="006015C0" w:rsidRDefault="006015C0" w:rsidP="001757D1">
            <w:pPr>
              <w:widowControl w:val="0"/>
              <w:jc w:val="center"/>
              <w:outlineLvl w:val="2"/>
              <w:rPr>
                <w:color w:val="auto"/>
                <w:sz w:val="28"/>
                <w:szCs w:val="28"/>
              </w:rPr>
            </w:pP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3AEA24C1" w14:textId="4768A3DC" w:rsidR="006015C0" w:rsidRDefault="001B26C5" w:rsidP="001757D1">
            <w:pPr>
              <w:spacing w:after="200" w:line="276" w:lineRule="auto"/>
              <w:jc w:val="center"/>
              <w:rPr>
                <w:sz w:val="28"/>
                <w:szCs w:val="28"/>
              </w:rPr>
            </w:pPr>
            <w:r>
              <w:rPr>
                <w:sz w:val="28"/>
                <w:szCs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390C68C" w14:textId="14631AE6" w:rsidR="006015C0" w:rsidRDefault="001B26C5" w:rsidP="001757D1">
            <w:pPr>
              <w:spacing w:after="200" w:line="276" w:lineRule="auto"/>
              <w:jc w:val="center"/>
              <w:rPr>
                <w:sz w:val="28"/>
                <w:szCs w:val="28"/>
              </w:rPr>
            </w:pPr>
            <w:r>
              <w:rPr>
                <w:sz w:val="28"/>
                <w:szCs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41DB8CF" w14:textId="390B9337" w:rsidR="006015C0" w:rsidRDefault="001B26C5" w:rsidP="001757D1">
            <w:pPr>
              <w:widowControl w:val="0"/>
              <w:jc w:val="center"/>
              <w:outlineLvl w:val="2"/>
              <w:rPr>
                <w:color w:val="auto"/>
                <w:sz w:val="28"/>
                <w:szCs w:val="28"/>
              </w:rPr>
            </w:pPr>
            <w:r>
              <w:rPr>
                <w:color w:val="auto"/>
                <w:sz w:val="28"/>
                <w:szCs w:val="28"/>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347AFC6" w14:textId="0C1B7E86" w:rsidR="006015C0" w:rsidRDefault="001B26C5" w:rsidP="001757D1">
            <w:pPr>
              <w:widowControl w:val="0"/>
              <w:jc w:val="center"/>
              <w:outlineLvl w:val="2"/>
              <w:rPr>
                <w:color w:val="auto"/>
                <w:sz w:val="28"/>
                <w:szCs w:val="28"/>
              </w:rPr>
            </w:pPr>
            <w:r>
              <w:rPr>
                <w:color w:val="auto"/>
                <w:sz w:val="28"/>
                <w:szCs w:val="28"/>
              </w:rPr>
              <w:t>0</w:t>
            </w:r>
          </w:p>
        </w:tc>
      </w:tr>
      <w:tr w:rsidR="006015C0" w:rsidRPr="00BA0FC9" w14:paraId="597F21BF" w14:textId="77777777" w:rsidTr="00710C58">
        <w:tc>
          <w:tcPr>
            <w:tcW w:w="739" w:type="dxa"/>
            <w:vMerge/>
            <w:tcBorders>
              <w:top w:val="single" w:sz="4" w:space="0" w:color="000000"/>
              <w:left w:val="single" w:sz="4" w:space="0" w:color="000000"/>
              <w:bottom w:val="single" w:sz="4" w:space="0" w:color="000000"/>
              <w:right w:val="single" w:sz="4" w:space="0" w:color="000000"/>
            </w:tcBorders>
            <w:shd w:val="clear" w:color="auto" w:fill="auto"/>
          </w:tcPr>
          <w:p w14:paraId="0DDC6D5B" w14:textId="77777777" w:rsidR="006015C0" w:rsidRPr="00BA0FC9" w:rsidRDefault="006015C0" w:rsidP="001757D1">
            <w:pPr>
              <w:widowControl w:val="0"/>
              <w:jc w:val="center"/>
              <w:outlineLvl w:val="2"/>
              <w:rPr>
                <w:color w:val="auto"/>
                <w:sz w:val="28"/>
                <w:szCs w:val="28"/>
              </w:rPr>
            </w:pPr>
          </w:p>
        </w:tc>
        <w:tc>
          <w:tcPr>
            <w:tcW w:w="475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C5BE27F" w14:textId="5A4E2312" w:rsidR="006015C0" w:rsidRPr="006015C0" w:rsidRDefault="006015C0" w:rsidP="001757D1">
            <w:pPr>
              <w:widowControl w:val="0"/>
              <w:outlineLvl w:val="2"/>
              <w:rPr>
                <w:sz w:val="28"/>
                <w:szCs w:val="28"/>
              </w:rPr>
            </w:pPr>
            <w:r w:rsidRPr="006015C0">
              <w:rPr>
                <w:sz w:val="28"/>
                <w:szCs w:val="28"/>
              </w:rPr>
              <w:t>безвозмездные поступления в бюджет района, в том числе за счет средств:</w:t>
            </w:r>
          </w:p>
        </w:tc>
        <w:tc>
          <w:tcPr>
            <w:tcW w:w="3544" w:type="dxa"/>
            <w:vMerge/>
            <w:tcBorders>
              <w:left w:val="single" w:sz="4" w:space="0" w:color="auto"/>
              <w:right w:val="single" w:sz="4" w:space="0" w:color="000000"/>
            </w:tcBorders>
            <w:shd w:val="clear" w:color="auto" w:fill="auto"/>
          </w:tcPr>
          <w:p w14:paraId="4C0D02F2" w14:textId="77777777" w:rsidR="006015C0" w:rsidRPr="006015C0" w:rsidRDefault="006015C0" w:rsidP="001757D1">
            <w:pPr>
              <w:widowControl w:val="0"/>
              <w:jc w:val="center"/>
              <w:outlineLvl w:val="2"/>
              <w:rPr>
                <w:color w:val="auto"/>
                <w:sz w:val="28"/>
                <w:szCs w:val="28"/>
              </w:rPr>
            </w:pP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2A36CB77" w14:textId="15D1907B" w:rsidR="006015C0" w:rsidRDefault="001B26C5" w:rsidP="001757D1">
            <w:pPr>
              <w:spacing w:after="200" w:line="276" w:lineRule="auto"/>
              <w:jc w:val="center"/>
              <w:rPr>
                <w:sz w:val="28"/>
                <w:szCs w:val="28"/>
              </w:rPr>
            </w:pPr>
            <w:r>
              <w:rPr>
                <w:sz w:val="28"/>
                <w:szCs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3286DFF" w14:textId="23A08232" w:rsidR="006015C0" w:rsidRDefault="001B26C5" w:rsidP="001757D1">
            <w:pPr>
              <w:spacing w:after="200" w:line="276" w:lineRule="auto"/>
              <w:jc w:val="center"/>
              <w:rPr>
                <w:sz w:val="28"/>
                <w:szCs w:val="28"/>
              </w:rPr>
            </w:pPr>
            <w:r>
              <w:rPr>
                <w:sz w:val="28"/>
                <w:szCs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1109A58" w14:textId="5FAF84E4" w:rsidR="006015C0" w:rsidRDefault="001B26C5" w:rsidP="001757D1">
            <w:pPr>
              <w:widowControl w:val="0"/>
              <w:jc w:val="center"/>
              <w:outlineLvl w:val="2"/>
              <w:rPr>
                <w:color w:val="auto"/>
                <w:sz w:val="28"/>
                <w:szCs w:val="28"/>
              </w:rPr>
            </w:pPr>
            <w:r>
              <w:rPr>
                <w:color w:val="auto"/>
                <w:sz w:val="28"/>
                <w:szCs w:val="28"/>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4FDD91E" w14:textId="6B89F8AA" w:rsidR="006015C0" w:rsidRDefault="001B26C5" w:rsidP="001757D1">
            <w:pPr>
              <w:widowControl w:val="0"/>
              <w:jc w:val="center"/>
              <w:outlineLvl w:val="2"/>
              <w:rPr>
                <w:color w:val="auto"/>
                <w:sz w:val="28"/>
                <w:szCs w:val="28"/>
              </w:rPr>
            </w:pPr>
            <w:r>
              <w:rPr>
                <w:color w:val="auto"/>
                <w:sz w:val="28"/>
                <w:szCs w:val="28"/>
              </w:rPr>
              <w:t>0</w:t>
            </w:r>
          </w:p>
        </w:tc>
      </w:tr>
      <w:tr w:rsidR="006015C0" w:rsidRPr="00BA0FC9" w14:paraId="0FCACEAE" w14:textId="77777777" w:rsidTr="00710C58">
        <w:tc>
          <w:tcPr>
            <w:tcW w:w="739" w:type="dxa"/>
            <w:vMerge/>
            <w:tcBorders>
              <w:top w:val="single" w:sz="4" w:space="0" w:color="000000"/>
              <w:left w:val="single" w:sz="4" w:space="0" w:color="000000"/>
              <w:bottom w:val="single" w:sz="4" w:space="0" w:color="000000"/>
              <w:right w:val="single" w:sz="4" w:space="0" w:color="000000"/>
            </w:tcBorders>
            <w:shd w:val="clear" w:color="auto" w:fill="auto"/>
          </w:tcPr>
          <w:p w14:paraId="6E6F8E29" w14:textId="5C705EBD" w:rsidR="006015C0" w:rsidRPr="00BA0FC9" w:rsidRDefault="006015C0" w:rsidP="001757D1">
            <w:pPr>
              <w:spacing w:after="200" w:line="276" w:lineRule="auto"/>
              <w:rPr>
                <w:rFonts w:ascii="Calibri" w:hAnsi="Calibri"/>
                <w:color w:val="auto"/>
                <w:sz w:val="28"/>
                <w:szCs w:val="28"/>
              </w:rPr>
            </w:pPr>
          </w:p>
        </w:tc>
        <w:tc>
          <w:tcPr>
            <w:tcW w:w="475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8ADB268" w14:textId="3E9769F0" w:rsidR="006015C0" w:rsidRPr="00BA0FC9" w:rsidRDefault="006015C0" w:rsidP="001757D1">
            <w:pPr>
              <w:rPr>
                <w:color w:val="auto"/>
                <w:sz w:val="28"/>
                <w:szCs w:val="28"/>
              </w:rPr>
            </w:pPr>
            <w:r>
              <w:rPr>
                <w:sz w:val="28"/>
                <w:szCs w:val="28"/>
              </w:rPr>
              <w:t>федерального</w:t>
            </w:r>
            <w:r w:rsidRPr="00BA0FC9">
              <w:rPr>
                <w:sz w:val="28"/>
                <w:szCs w:val="28"/>
              </w:rPr>
              <w:t xml:space="preserve"> бюджет</w:t>
            </w:r>
            <w:r>
              <w:rPr>
                <w:sz w:val="28"/>
                <w:szCs w:val="28"/>
              </w:rPr>
              <w:t>а</w:t>
            </w:r>
          </w:p>
        </w:tc>
        <w:tc>
          <w:tcPr>
            <w:tcW w:w="3544" w:type="dxa"/>
            <w:vMerge/>
            <w:tcBorders>
              <w:left w:val="single" w:sz="4" w:space="0" w:color="auto"/>
              <w:right w:val="single" w:sz="4" w:space="0" w:color="000000"/>
            </w:tcBorders>
            <w:shd w:val="clear" w:color="auto" w:fill="auto"/>
          </w:tcPr>
          <w:p w14:paraId="4AA20ED5" w14:textId="3B61E026" w:rsidR="006015C0" w:rsidRPr="00D802B1" w:rsidRDefault="006015C0" w:rsidP="009A26AE">
            <w:pPr>
              <w:jc w:val="center"/>
              <w:rPr>
                <w:color w:val="auto"/>
                <w:sz w:val="28"/>
                <w:szCs w:val="28"/>
                <w:lang w:val="en-US"/>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14:paraId="461FCD0E" w14:textId="77777777" w:rsidR="006015C0" w:rsidRPr="00BA0FC9" w:rsidRDefault="006015C0" w:rsidP="001757D1">
            <w:pPr>
              <w:spacing w:after="200" w:line="276" w:lineRule="auto"/>
              <w:jc w:val="center"/>
              <w:rPr>
                <w:sz w:val="28"/>
                <w:szCs w:val="28"/>
              </w:rPr>
            </w:pPr>
            <w:r w:rsidRPr="00BA0FC9">
              <w:rPr>
                <w:sz w:val="28"/>
                <w:szCs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D0A7D75" w14:textId="77777777" w:rsidR="006015C0" w:rsidRPr="00BA0FC9" w:rsidRDefault="006015C0" w:rsidP="001757D1">
            <w:pPr>
              <w:spacing w:after="200" w:line="276" w:lineRule="auto"/>
              <w:jc w:val="center"/>
              <w:rPr>
                <w:sz w:val="28"/>
                <w:szCs w:val="28"/>
              </w:rPr>
            </w:pPr>
            <w:r w:rsidRPr="00BA0FC9">
              <w:rPr>
                <w:sz w:val="28"/>
                <w:szCs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67BD682" w14:textId="77777777" w:rsidR="006015C0" w:rsidRPr="00BA0FC9" w:rsidRDefault="006015C0" w:rsidP="001757D1">
            <w:pPr>
              <w:spacing w:after="200" w:line="276" w:lineRule="auto"/>
              <w:jc w:val="center"/>
              <w:rPr>
                <w:color w:val="auto"/>
                <w:sz w:val="28"/>
                <w:szCs w:val="28"/>
              </w:rPr>
            </w:pPr>
            <w:r w:rsidRPr="00BA0FC9">
              <w:rPr>
                <w:color w:val="auto"/>
                <w:sz w:val="28"/>
                <w:szCs w:val="28"/>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7E10D5E" w14:textId="77777777" w:rsidR="006015C0" w:rsidRPr="00BA0FC9" w:rsidRDefault="006015C0" w:rsidP="001757D1">
            <w:pPr>
              <w:spacing w:after="200" w:line="276" w:lineRule="auto"/>
              <w:jc w:val="center"/>
              <w:rPr>
                <w:color w:val="auto"/>
                <w:sz w:val="28"/>
                <w:szCs w:val="28"/>
              </w:rPr>
            </w:pPr>
            <w:r w:rsidRPr="00BA0FC9">
              <w:rPr>
                <w:color w:val="auto"/>
                <w:sz w:val="28"/>
                <w:szCs w:val="28"/>
              </w:rPr>
              <w:t>0</w:t>
            </w:r>
          </w:p>
        </w:tc>
      </w:tr>
      <w:tr w:rsidR="006015C0" w:rsidRPr="00BA0FC9" w14:paraId="385BF1CD" w14:textId="77777777" w:rsidTr="00710C58">
        <w:trPr>
          <w:trHeight w:val="559"/>
        </w:trPr>
        <w:tc>
          <w:tcPr>
            <w:tcW w:w="739" w:type="dxa"/>
            <w:tcBorders>
              <w:top w:val="single" w:sz="4" w:space="0" w:color="000000"/>
              <w:left w:val="single" w:sz="4" w:space="0" w:color="000000"/>
              <w:right w:val="single" w:sz="4" w:space="0" w:color="000000"/>
            </w:tcBorders>
            <w:shd w:val="clear" w:color="auto" w:fill="auto"/>
          </w:tcPr>
          <w:p w14:paraId="7267A2AE" w14:textId="77777777" w:rsidR="006015C0" w:rsidRPr="00BA0FC9" w:rsidRDefault="006015C0" w:rsidP="001757D1">
            <w:pPr>
              <w:spacing w:after="200" w:line="276" w:lineRule="auto"/>
              <w:rPr>
                <w:rFonts w:ascii="Calibri" w:hAnsi="Calibri"/>
                <w:color w:val="auto"/>
                <w:sz w:val="28"/>
                <w:szCs w:val="28"/>
              </w:rPr>
            </w:pPr>
          </w:p>
        </w:tc>
        <w:tc>
          <w:tcPr>
            <w:tcW w:w="4756"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0CD8D344" w14:textId="43B8D031" w:rsidR="006015C0" w:rsidRPr="00BA0FC9" w:rsidRDefault="006015C0" w:rsidP="001757D1">
            <w:pPr>
              <w:rPr>
                <w:color w:val="auto"/>
                <w:sz w:val="28"/>
                <w:szCs w:val="28"/>
              </w:rPr>
            </w:pPr>
            <w:r>
              <w:rPr>
                <w:sz w:val="28"/>
                <w:szCs w:val="28"/>
              </w:rPr>
              <w:t>областного бюджета</w:t>
            </w:r>
          </w:p>
        </w:tc>
        <w:tc>
          <w:tcPr>
            <w:tcW w:w="3544" w:type="dxa"/>
            <w:vMerge/>
            <w:tcBorders>
              <w:left w:val="single" w:sz="4" w:space="0" w:color="auto"/>
              <w:right w:val="single" w:sz="4" w:space="0" w:color="000000"/>
            </w:tcBorders>
            <w:shd w:val="clear" w:color="auto" w:fill="auto"/>
          </w:tcPr>
          <w:p w14:paraId="752D9A76" w14:textId="16D54EB1" w:rsidR="006015C0" w:rsidRPr="009A26AE" w:rsidRDefault="006015C0" w:rsidP="001757D1">
            <w:pPr>
              <w:jc w:val="center"/>
              <w:rPr>
                <w:color w:val="auto"/>
                <w:sz w:val="28"/>
                <w:szCs w:val="28"/>
              </w:rPr>
            </w:pP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718B9AFF" w14:textId="5206374B" w:rsidR="006015C0" w:rsidRPr="00BA0FC9" w:rsidRDefault="006015C0" w:rsidP="001757D1">
            <w:pPr>
              <w:spacing w:after="200" w:line="276" w:lineRule="auto"/>
              <w:jc w:val="center"/>
              <w:rPr>
                <w:sz w:val="28"/>
                <w:szCs w:val="28"/>
              </w:rPr>
            </w:pPr>
            <w:r>
              <w:rPr>
                <w:sz w:val="28"/>
                <w:szCs w:val="28"/>
              </w:rPr>
              <w:t>0</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14:paraId="13C62BD7" w14:textId="538409B1" w:rsidR="006015C0" w:rsidRPr="00BA0FC9" w:rsidRDefault="006015C0" w:rsidP="001757D1">
            <w:pPr>
              <w:spacing w:after="200" w:line="276" w:lineRule="auto"/>
              <w:jc w:val="center"/>
              <w:rPr>
                <w:sz w:val="28"/>
                <w:szCs w:val="28"/>
              </w:rPr>
            </w:pPr>
            <w:r>
              <w:rPr>
                <w:sz w:val="28"/>
                <w:szCs w:val="28"/>
              </w:rPr>
              <w:t>0</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14:paraId="348C8CAE" w14:textId="0B74B627" w:rsidR="006015C0" w:rsidRPr="00BA0FC9" w:rsidRDefault="006015C0" w:rsidP="001757D1">
            <w:pPr>
              <w:spacing w:after="200" w:line="276" w:lineRule="auto"/>
              <w:jc w:val="center"/>
              <w:rPr>
                <w:color w:val="auto"/>
                <w:sz w:val="28"/>
                <w:szCs w:val="28"/>
              </w:rPr>
            </w:pPr>
            <w:r>
              <w:rPr>
                <w:color w:val="auto"/>
                <w:sz w:val="28"/>
                <w:szCs w:val="28"/>
              </w:rPr>
              <w:t>0</w:t>
            </w: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14:paraId="0EFDC42F" w14:textId="177CAA65" w:rsidR="006015C0" w:rsidRPr="001757D1" w:rsidRDefault="006015C0" w:rsidP="001757D1">
            <w:pPr>
              <w:spacing w:after="200" w:line="276" w:lineRule="auto"/>
              <w:jc w:val="center"/>
              <w:rPr>
                <w:color w:val="auto"/>
                <w:sz w:val="28"/>
                <w:szCs w:val="28"/>
              </w:rPr>
            </w:pPr>
            <w:r>
              <w:rPr>
                <w:color w:val="auto"/>
                <w:sz w:val="28"/>
                <w:szCs w:val="28"/>
              </w:rPr>
              <w:t>0</w:t>
            </w:r>
          </w:p>
        </w:tc>
      </w:tr>
      <w:tr w:rsidR="006015C0" w:rsidRPr="00BA0FC9" w14:paraId="512A5DBD" w14:textId="77777777" w:rsidTr="00710C58">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4E1F3380" w14:textId="77777777" w:rsidR="006015C0" w:rsidRPr="00BA0FC9" w:rsidRDefault="006015C0" w:rsidP="001757D1">
            <w:pPr>
              <w:spacing w:after="200" w:line="276" w:lineRule="auto"/>
              <w:rPr>
                <w:rFonts w:ascii="Calibri" w:hAnsi="Calibri"/>
                <w:color w:val="auto"/>
                <w:sz w:val="28"/>
                <w:szCs w:val="28"/>
              </w:rPr>
            </w:pPr>
          </w:p>
        </w:tc>
        <w:tc>
          <w:tcPr>
            <w:tcW w:w="475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E07A1C6" w14:textId="77777777" w:rsidR="006015C0" w:rsidRPr="00BA0FC9" w:rsidRDefault="006015C0" w:rsidP="001757D1">
            <w:pPr>
              <w:rPr>
                <w:color w:val="auto"/>
                <w:sz w:val="28"/>
                <w:szCs w:val="28"/>
              </w:rPr>
            </w:pPr>
            <w:r w:rsidRPr="00BA0FC9">
              <w:rPr>
                <w:sz w:val="28"/>
                <w:szCs w:val="28"/>
              </w:rPr>
              <w:t>бюджеты сельских поселений</w:t>
            </w:r>
          </w:p>
        </w:tc>
        <w:tc>
          <w:tcPr>
            <w:tcW w:w="3544" w:type="dxa"/>
            <w:vMerge/>
            <w:tcBorders>
              <w:left w:val="single" w:sz="4" w:space="0" w:color="auto"/>
              <w:right w:val="single" w:sz="4" w:space="0" w:color="000000"/>
            </w:tcBorders>
            <w:shd w:val="clear" w:color="auto" w:fill="auto"/>
          </w:tcPr>
          <w:p w14:paraId="25D5EE77" w14:textId="1038A642" w:rsidR="006015C0" w:rsidRPr="00BA0FC9" w:rsidRDefault="006015C0" w:rsidP="009A26AE">
            <w:pPr>
              <w:jc w:val="center"/>
              <w:rPr>
                <w:color w:val="auto"/>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B2A144A" w14:textId="77777777" w:rsidR="006015C0" w:rsidRPr="00BA0FC9" w:rsidRDefault="006015C0" w:rsidP="001757D1">
            <w:pPr>
              <w:spacing w:after="200" w:line="276" w:lineRule="auto"/>
              <w:jc w:val="center"/>
              <w:rPr>
                <w:sz w:val="28"/>
                <w:szCs w:val="28"/>
              </w:rPr>
            </w:pPr>
            <w:r w:rsidRPr="00BA0FC9">
              <w:rPr>
                <w:sz w:val="28"/>
                <w:szCs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859122E" w14:textId="77777777" w:rsidR="006015C0" w:rsidRPr="00BA0FC9" w:rsidRDefault="006015C0" w:rsidP="001757D1">
            <w:pPr>
              <w:spacing w:after="200" w:line="276" w:lineRule="auto"/>
              <w:jc w:val="center"/>
              <w:rPr>
                <w:sz w:val="28"/>
                <w:szCs w:val="28"/>
              </w:rPr>
            </w:pPr>
            <w:r w:rsidRPr="00BA0FC9">
              <w:rPr>
                <w:sz w:val="28"/>
                <w:szCs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C1B4A7F" w14:textId="77777777" w:rsidR="006015C0" w:rsidRPr="00BA0FC9" w:rsidRDefault="006015C0" w:rsidP="001757D1">
            <w:pPr>
              <w:spacing w:after="200" w:line="276" w:lineRule="auto"/>
              <w:jc w:val="center"/>
              <w:rPr>
                <w:color w:val="auto"/>
                <w:sz w:val="28"/>
                <w:szCs w:val="28"/>
              </w:rPr>
            </w:pPr>
            <w:r w:rsidRPr="00BA0FC9">
              <w:rPr>
                <w:color w:val="auto"/>
                <w:sz w:val="28"/>
                <w:szCs w:val="28"/>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E05D788" w14:textId="77777777" w:rsidR="006015C0" w:rsidRPr="00BA0FC9" w:rsidRDefault="006015C0" w:rsidP="001757D1">
            <w:pPr>
              <w:spacing w:after="200" w:line="276" w:lineRule="auto"/>
              <w:jc w:val="center"/>
              <w:rPr>
                <w:color w:val="auto"/>
                <w:sz w:val="28"/>
                <w:szCs w:val="28"/>
              </w:rPr>
            </w:pPr>
            <w:r w:rsidRPr="00BA0FC9">
              <w:rPr>
                <w:color w:val="auto"/>
                <w:sz w:val="28"/>
                <w:szCs w:val="28"/>
              </w:rPr>
              <w:t>0</w:t>
            </w:r>
          </w:p>
        </w:tc>
      </w:tr>
      <w:tr w:rsidR="006015C0" w:rsidRPr="00BA0FC9" w14:paraId="53A3CDB3" w14:textId="77777777" w:rsidTr="00710C58">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615AF3A0" w14:textId="77777777" w:rsidR="006015C0" w:rsidRPr="00BA0FC9" w:rsidRDefault="006015C0" w:rsidP="001757D1">
            <w:pPr>
              <w:spacing w:after="200" w:line="276" w:lineRule="auto"/>
              <w:rPr>
                <w:rFonts w:ascii="Calibri" w:hAnsi="Calibri"/>
                <w:color w:val="auto"/>
                <w:sz w:val="28"/>
                <w:szCs w:val="28"/>
              </w:rPr>
            </w:pPr>
          </w:p>
        </w:tc>
        <w:tc>
          <w:tcPr>
            <w:tcW w:w="475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9412467" w14:textId="3F72167B" w:rsidR="006015C0" w:rsidRPr="00BA0FC9" w:rsidRDefault="006015C0" w:rsidP="001757D1">
            <w:pPr>
              <w:rPr>
                <w:color w:val="auto"/>
                <w:sz w:val="28"/>
                <w:szCs w:val="28"/>
              </w:rPr>
            </w:pPr>
            <w:r>
              <w:rPr>
                <w:sz w:val="28"/>
                <w:szCs w:val="28"/>
              </w:rPr>
              <w:t>В</w:t>
            </w:r>
            <w:r w:rsidRPr="00BA0FC9">
              <w:rPr>
                <w:sz w:val="28"/>
                <w:szCs w:val="28"/>
              </w:rPr>
              <w:t>небюджетные источники</w:t>
            </w:r>
          </w:p>
        </w:tc>
        <w:tc>
          <w:tcPr>
            <w:tcW w:w="3544" w:type="dxa"/>
            <w:vMerge/>
            <w:tcBorders>
              <w:left w:val="single" w:sz="4" w:space="0" w:color="auto"/>
              <w:bottom w:val="single" w:sz="4" w:space="0" w:color="000000"/>
              <w:right w:val="single" w:sz="4" w:space="0" w:color="000000"/>
            </w:tcBorders>
            <w:shd w:val="clear" w:color="auto" w:fill="auto"/>
          </w:tcPr>
          <w:p w14:paraId="531E771B" w14:textId="684EF02A" w:rsidR="006015C0" w:rsidRPr="00BA0FC9" w:rsidRDefault="006015C0" w:rsidP="009A26AE">
            <w:pPr>
              <w:jc w:val="center"/>
              <w:rPr>
                <w:color w:val="auto"/>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2CC3208" w14:textId="77777777" w:rsidR="006015C0" w:rsidRPr="00BA0FC9" w:rsidRDefault="006015C0" w:rsidP="001757D1">
            <w:pPr>
              <w:spacing w:after="200" w:line="276" w:lineRule="auto"/>
              <w:jc w:val="center"/>
              <w:rPr>
                <w:sz w:val="28"/>
                <w:szCs w:val="28"/>
              </w:rPr>
            </w:pPr>
            <w:r w:rsidRPr="00BA0FC9">
              <w:rPr>
                <w:sz w:val="28"/>
                <w:szCs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EA833F8" w14:textId="77777777" w:rsidR="006015C0" w:rsidRPr="00BA0FC9" w:rsidRDefault="006015C0" w:rsidP="001757D1">
            <w:pPr>
              <w:spacing w:after="200" w:line="276" w:lineRule="auto"/>
              <w:jc w:val="center"/>
              <w:rPr>
                <w:sz w:val="28"/>
                <w:szCs w:val="28"/>
              </w:rPr>
            </w:pPr>
            <w:r w:rsidRPr="00BA0FC9">
              <w:rPr>
                <w:sz w:val="28"/>
                <w:szCs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5DEB3D9" w14:textId="77777777" w:rsidR="006015C0" w:rsidRPr="00BA0FC9" w:rsidRDefault="006015C0" w:rsidP="001757D1">
            <w:pPr>
              <w:spacing w:after="200" w:line="276" w:lineRule="auto"/>
              <w:jc w:val="center"/>
              <w:rPr>
                <w:color w:val="auto"/>
                <w:sz w:val="28"/>
                <w:szCs w:val="28"/>
              </w:rPr>
            </w:pPr>
            <w:r w:rsidRPr="00BA0FC9">
              <w:rPr>
                <w:color w:val="auto"/>
                <w:sz w:val="28"/>
                <w:szCs w:val="28"/>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BA63DF6" w14:textId="77777777" w:rsidR="006015C0" w:rsidRPr="00BA0FC9" w:rsidRDefault="006015C0" w:rsidP="001757D1">
            <w:pPr>
              <w:spacing w:after="200" w:line="276" w:lineRule="auto"/>
              <w:jc w:val="center"/>
              <w:rPr>
                <w:color w:val="auto"/>
                <w:sz w:val="28"/>
                <w:szCs w:val="28"/>
              </w:rPr>
            </w:pPr>
            <w:r w:rsidRPr="00BA0FC9">
              <w:rPr>
                <w:color w:val="auto"/>
                <w:sz w:val="28"/>
                <w:szCs w:val="28"/>
              </w:rPr>
              <w:t>0</w:t>
            </w:r>
          </w:p>
        </w:tc>
      </w:tr>
    </w:tbl>
    <w:p w14:paraId="76D59D9F" w14:textId="39540CE4" w:rsidR="001757D1" w:rsidRDefault="001757D1" w:rsidP="001757D1">
      <w:pPr>
        <w:rPr>
          <w:color w:val="auto"/>
          <w:sz w:val="28"/>
          <w:szCs w:val="28"/>
        </w:rPr>
      </w:pPr>
      <w:r w:rsidRPr="0093594F">
        <w:rPr>
          <w:color w:val="auto"/>
          <w:sz w:val="28"/>
          <w:szCs w:val="28"/>
        </w:rPr>
        <w:t>1.</w:t>
      </w:r>
      <w:r w:rsidR="0057379F">
        <w:rPr>
          <w:color w:val="auto"/>
          <w:sz w:val="28"/>
          <w:szCs w:val="28"/>
        </w:rPr>
        <w:t>5</w:t>
      </w:r>
      <w:r>
        <w:rPr>
          <w:color w:val="auto"/>
          <w:sz w:val="28"/>
          <w:szCs w:val="28"/>
        </w:rPr>
        <w:t xml:space="preserve">. Подраздел 4 раздела </w:t>
      </w:r>
      <w:r w:rsidRPr="0093594F">
        <w:rPr>
          <w:color w:val="auto"/>
          <w:sz w:val="28"/>
          <w:szCs w:val="28"/>
        </w:rPr>
        <w:t>V</w:t>
      </w:r>
      <w:r>
        <w:rPr>
          <w:color w:val="auto"/>
          <w:sz w:val="28"/>
          <w:szCs w:val="28"/>
          <w:lang w:val="en-US"/>
        </w:rPr>
        <w:t>I</w:t>
      </w:r>
      <w:r w:rsidRPr="0093594F">
        <w:rPr>
          <w:color w:val="auto"/>
          <w:sz w:val="28"/>
          <w:szCs w:val="28"/>
        </w:rPr>
        <w:t xml:space="preserve">  изложить в редакции:</w:t>
      </w:r>
    </w:p>
    <w:p w14:paraId="7C0CE009" w14:textId="77777777" w:rsidR="001757D1" w:rsidRDefault="001757D1" w:rsidP="001757D1">
      <w:pPr>
        <w:rPr>
          <w:color w:val="auto"/>
          <w:sz w:val="28"/>
          <w:szCs w:val="28"/>
        </w:rPr>
      </w:pPr>
    </w:p>
    <w:p w14:paraId="14FBA7A4" w14:textId="26217CA9" w:rsidR="001757D1" w:rsidRDefault="0057379F" w:rsidP="001757D1">
      <w:pPr>
        <w:widowControl w:val="0"/>
        <w:jc w:val="center"/>
        <w:outlineLvl w:val="2"/>
        <w:rPr>
          <w:sz w:val="28"/>
        </w:rPr>
      </w:pPr>
      <w:r>
        <w:rPr>
          <w:sz w:val="28"/>
        </w:rPr>
        <w:t>«</w:t>
      </w:r>
      <w:r w:rsidR="001757D1">
        <w:rPr>
          <w:sz w:val="28"/>
        </w:rPr>
        <w:t>4. Параметры финансового обеспечения комплекса процессных мероприятий</w:t>
      </w:r>
    </w:p>
    <w:p w14:paraId="155B077C" w14:textId="77777777" w:rsidR="001757D1" w:rsidRDefault="001757D1" w:rsidP="001757D1">
      <w:pPr>
        <w:widowControl w:val="0"/>
        <w:jc w:val="center"/>
        <w:outlineLvl w:val="2"/>
        <w:rPr>
          <w:sz w:val="28"/>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4758"/>
        <w:gridCol w:w="3544"/>
        <w:gridCol w:w="1417"/>
        <w:gridCol w:w="1276"/>
        <w:gridCol w:w="1276"/>
        <w:gridCol w:w="1559"/>
      </w:tblGrid>
      <w:tr w:rsidR="001757D1" w:rsidRPr="00BA0FC9" w14:paraId="10D4B7CA" w14:textId="77777777" w:rsidTr="001757D1">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3AEFC5" w14:textId="77777777" w:rsidR="001757D1" w:rsidRPr="00BA0FC9" w:rsidRDefault="001757D1" w:rsidP="001757D1">
            <w:pPr>
              <w:widowControl w:val="0"/>
              <w:jc w:val="center"/>
              <w:outlineLvl w:val="2"/>
              <w:rPr>
                <w:color w:val="auto"/>
                <w:sz w:val="28"/>
                <w:szCs w:val="28"/>
              </w:rPr>
            </w:pPr>
            <w:r w:rsidRPr="00BA0FC9">
              <w:rPr>
                <w:color w:val="auto"/>
                <w:sz w:val="28"/>
                <w:szCs w:val="28"/>
              </w:rPr>
              <w:t xml:space="preserve">№ </w:t>
            </w:r>
            <w:proofErr w:type="gramStart"/>
            <w:r w:rsidRPr="00BA0FC9">
              <w:rPr>
                <w:color w:val="auto"/>
                <w:sz w:val="28"/>
                <w:szCs w:val="28"/>
              </w:rPr>
              <w:t>п</w:t>
            </w:r>
            <w:proofErr w:type="gramEnd"/>
            <w:r w:rsidRPr="00BA0FC9">
              <w:rPr>
                <w:color w:val="auto"/>
                <w:sz w:val="28"/>
                <w:szCs w:val="28"/>
              </w:rPr>
              <w:t>/п</w:t>
            </w:r>
          </w:p>
        </w:tc>
        <w:tc>
          <w:tcPr>
            <w:tcW w:w="4758" w:type="dxa"/>
            <w:vMerge w:val="restart"/>
            <w:tcBorders>
              <w:top w:val="single" w:sz="4" w:space="0" w:color="000000"/>
              <w:left w:val="single" w:sz="4" w:space="0" w:color="000000"/>
              <w:bottom w:val="single" w:sz="4" w:space="0" w:color="000000"/>
              <w:right w:val="single" w:sz="4" w:space="0" w:color="auto"/>
            </w:tcBorders>
            <w:shd w:val="clear" w:color="auto" w:fill="auto"/>
          </w:tcPr>
          <w:p w14:paraId="500D3C98" w14:textId="77777777" w:rsidR="001757D1" w:rsidRPr="00BA0FC9" w:rsidRDefault="001757D1" w:rsidP="001757D1">
            <w:pPr>
              <w:jc w:val="center"/>
              <w:rPr>
                <w:color w:val="auto"/>
                <w:sz w:val="28"/>
                <w:szCs w:val="28"/>
              </w:rPr>
            </w:pPr>
            <w:r w:rsidRPr="00BA0FC9">
              <w:rPr>
                <w:color w:val="auto"/>
                <w:sz w:val="28"/>
                <w:szCs w:val="28"/>
              </w:rPr>
              <w:t>Наименование комплекса процессных мероприятий, мероприятия (результата), источник финансового обеспечения</w:t>
            </w:r>
          </w:p>
        </w:tc>
        <w:tc>
          <w:tcPr>
            <w:tcW w:w="3544" w:type="dxa"/>
            <w:vMerge w:val="restart"/>
            <w:tcBorders>
              <w:top w:val="single" w:sz="4" w:space="0" w:color="000000"/>
              <w:left w:val="single" w:sz="4" w:space="0" w:color="auto"/>
              <w:bottom w:val="single" w:sz="4" w:space="0" w:color="000000"/>
              <w:right w:val="single" w:sz="4" w:space="0" w:color="000000"/>
            </w:tcBorders>
            <w:shd w:val="clear" w:color="auto" w:fill="auto"/>
          </w:tcPr>
          <w:p w14:paraId="26DA7FDE" w14:textId="77777777" w:rsidR="001757D1" w:rsidRPr="00BA0FC9" w:rsidRDefault="001757D1" w:rsidP="001757D1">
            <w:pPr>
              <w:jc w:val="center"/>
              <w:rPr>
                <w:color w:val="auto"/>
                <w:sz w:val="28"/>
                <w:szCs w:val="28"/>
              </w:rPr>
            </w:pPr>
            <w:r w:rsidRPr="00BA0FC9">
              <w:rPr>
                <w:color w:val="auto"/>
                <w:sz w:val="28"/>
                <w:szCs w:val="28"/>
              </w:rPr>
              <w:t>Код бюджетной классификации расходов</w:t>
            </w:r>
          </w:p>
        </w:tc>
        <w:tc>
          <w:tcPr>
            <w:tcW w:w="5528" w:type="dxa"/>
            <w:gridSpan w:val="4"/>
            <w:tcBorders>
              <w:top w:val="single" w:sz="4" w:space="0" w:color="000000"/>
              <w:left w:val="single" w:sz="4" w:space="0" w:color="000000"/>
              <w:bottom w:val="single" w:sz="4" w:space="0" w:color="000000"/>
              <w:right w:val="single" w:sz="4" w:space="0" w:color="000000"/>
            </w:tcBorders>
            <w:shd w:val="clear" w:color="auto" w:fill="auto"/>
          </w:tcPr>
          <w:p w14:paraId="276829A9" w14:textId="77777777" w:rsidR="001757D1" w:rsidRDefault="001757D1" w:rsidP="001757D1">
            <w:pPr>
              <w:widowControl w:val="0"/>
              <w:jc w:val="center"/>
              <w:outlineLvl w:val="2"/>
              <w:rPr>
                <w:color w:val="auto"/>
                <w:sz w:val="28"/>
                <w:szCs w:val="28"/>
              </w:rPr>
            </w:pPr>
            <w:r w:rsidRPr="00BA0FC9">
              <w:rPr>
                <w:color w:val="auto"/>
                <w:sz w:val="28"/>
                <w:szCs w:val="28"/>
              </w:rPr>
              <w:t xml:space="preserve">Объем расходов по годам реализации </w:t>
            </w:r>
          </w:p>
          <w:p w14:paraId="62131335" w14:textId="77777777" w:rsidR="001757D1" w:rsidRPr="00BA0FC9" w:rsidRDefault="001757D1" w:rsidP="001757D1">
            <w:pPr>
              <w:widowControl w:val="0"/>
              <w:jc w:val="center"/>
              <w:outlineLvl w:val="2"/>
              <w:rPr>
                <w:color w:val="auto"/>
                <w:sz w:val="28"/>
                <w:szCs w:val="28"/>
              </w:rPr>
            </w:pPr>
            <w:r w:rsidRPr="00BA0FC9">
              <w:rPr>
                <w:color w:val="auto"/>
                <w:sz w:val="28"/>
                <w:szCs w:val="28"/>
              </w:rPr>
              <w:t>(тыс.</w:t>
            </w:r>
            <w:r>
              <w:rPr>
                <w:color w:val="auto"/>
                <w:sz w:val="28"/>
                <w:szCs w:val="28"/>
              </w:rPr>
              <w:t xml:space="preserve"> </w:t>
            </w:r>
            <w:r w:rsidRPr="00BA0FC9">
              <w:rPr>
                <w:color w:val="auto"/>
                <w:sz w:val="28"/>
                <w:szCs w:val="28"/>
              </w:rPr>
              <w:t>рублей)</w:t>
            </w:r>
          </w:p>
        </w:tc>
      </w:tr>
      <w:tr w:rsidR="001757D1" w:rsidRPr="00BA0FC9" w14:paraId="648C11EF" w14:textId="77777777" w:rsidTr="001757D1">
        <w:tc>
          <w:tcPr>
            <w:tcW w:w="737" w:type="dxa"/>
            <w:vMerge/>
            <w:tcBorders>
              <w:top w:val="single" w:sz="4" w:space="0" w:color="000000"/>
              <w:left w:val="single" w:sz="4" w:space="0" w:color="000000"/>
              <w:bottom w:val="single" w:sz="4" w:space="0" w:color="000000"/>
              <w:right w:val="single" w:sz="4" w:space="0" w:color="000000"/>
            </w:tcBorders>
            <w:shd w:val="clear" w:color="auto" w:fill="auto"/>
          </w:tcPr>
          <w:p w14:paraId="4B9B8A90" w14:textId="77777777" w:rsidR="001757D1" w:rsidRPr="00BA0FC9" w:rsidRDefault="001757D1" w:rsidP="001757D1">
            <w:pPr>
              <w:spacing w:after="200" w:line="276" w:lineRule="auto"/>
              <w:rPr>
                <w:rFonts w:ascii="Calibri" w:hAnsi="Calibri"/>
                <w:color w:val="auto"/>
                <w:sz w:val="28"/>
                <w:szCs w:val="28"/>
              </w:rPr>
            </w:pPr>
          </w:p>
        </w:tc>
        <w:tc>
          <w:tcPr>
            <w:tcW w:w="4758" w:type="dxa"/>
            <w:vMerge/>
            <w:tcBorders>
              <w:top w:val="single" w:sz="4" w:space="0" w:color="000000"/>
              <w:left w:val="single" w:sz="4" w:space="0" w:color="000000"/>
              <w:bottom w:val="single" w:sz="4" w:space="0" w:color="000000"/>
              <w:right w:val="single" w:sz="4" w:space="0" w:color="auto"/>
            </w:tcBorders>
            <w:shd w:val="clear" w:color="auto" w:fill="auto"/>
          </w:tcPr>
          <w:p w14:paraId="291F8969" w14:textId="77777777" w:rsidR="001757D1" w:rsidRPr="00BA0FC9" w:rsidRDefault="001757D1" w:rsidP="001757D1">
            <w:pPr>
              <w:spacing w:after="200" w:line="276" w:lineRule="auto"/>
              <w:rPr>
                <w:rFonts w:ascii="Calibri" w:hAnsi="Calibri"/>
                <w:color w:val="auto"/>
                <w:sz w:val="28"/>
                <w:szCs w:val="28"/>
              </w:rPr>
            </w:pPr>
          </w:p>
        </w:tc>
        <w:tc>
          <w:tcPr>
            <w:tcW w:w="3544" w:type="dxa"/>
            <w:vMerge/>
            <w:tcBorders>
              <w:top w:val="single" w:sz="4" w:space="0" w:color="000000"/>
              <w:left w:val="single" w:sz="4" w:space="0" w:color="auto"/>
              <w:bottom w:val="single" w:sz="4" w:space="0" w:color="000000"/>
              <w:right w:val="single" w:sz="4" w:space="0" w:color="000000"/>
            </w:tcBorders>
            <w:shd w:val="clear" w:color="auto" w:fill="auto"/>
          </w:tcPr>
          <w:p w14:paraId="39E7457B" w14:textId="77777777" w:rsidR="001757D1" w:rsidRPr="00BA0FC9" w:rsidRDefault="001757D1" w:rsidP="001757D1">
            <w:pPr>
              <w:spacing w:after="200" w:line="276" w:lineRule="auto"/>
              <w:rPr>
                <w:rFonts w:ascii="Calibri" w:hAnsi="Calibri"/>
                <w:color w:val="auto"/>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14C55" w14:textId="77777777" w:rsidR="001757D1" w:rsidRPr="00BA0FC9" w:rsidRDefault="001757D1" w:rsidP="001757D1">
            <w:pPr>
              <w:widowControl w:val="0"/>
              <w:jc w:val="center"/>
              <w:outlineLvl w:val="2"/>
              <w:rPr>
                <w:color w:val="auto"/>
                <w:sz w:val="28"/>
                <w:szCs w:val="28"/>
              </w:rPr>
            </w:pPr>
            <w:r w:rsidRPr="00BA0FC9">
              <w:rPr>
                <w:color w:val="auto"/>
                <w:sz w:val="28"/>
                <w:szCs w:val="28"/>
              </w:rPr>
              <w:t xml:space="preserve">2025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A521D" w14:textId="77777777" w:rsidR="001757D1" w:rsidRPr="00BA0FC9" w:rsidRDefault="001757D1" w:rsidP="001757D1">
            <w:pPr>
              <w:widowControl w:val="0"/>
              <w:jc w:val="center"/>
              <w:outlineLvl w:val="2"/>
              <w:rPr>
                <w:color w:val="auto"/>
                <w:sz w:val="28"/>
                <w:szCs w:val="28"/>
              </w:rPr>
            </w:pPr>
            <w:r w:rsidRPr="00BA0FC9">
              <w:rPr>
                <w:color w:val="auto"/>
                <w:sz w:val="28"/>
                <w:szCs w:val="28"/>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CF87A" w14:textId="77777777" w:rsidR="001757D1" w:rsidRPr="00BA0FC9" w:rsidRDefault="001757D1" w:rsidP="001757D1">
            <w:pPr>
              <w:jc w:val="center"/>
              <w:rPr>
                <w:color w:val="auto"/>
                <w:sz w:val="28"/>
                <w:szCs w:val="28"/>
              </w:rPr>
            </w:pPr>
            <w:r w:rsidRPr="00BA0FC9">
              <w:rPr>
                <w:color w:val="auto"/>
                <w:sz w:val="28"/>
                <w:szCs w:val="28"/>
              </w:rPr>
              <w:t>2027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54746" w14:textId="77777777" w:rsidR="001757D1" w:rsidRPr="00BA0FC9" w:rsidRDefault="001757D1" w:rsidP="001757D1">
            <w:pPr>
              <w:widowControl w:val="0"/>
              <w:jc w:val="center"/>
              <w:outlineLvl w:val="2"/>
              <w:rPr>
                <w:color w:val="auto"/>
                <w:sz w:val="28"/>
                <w:szCs w:val="28"/>
              </w:rPr>
            </w:pPr>
            <w:r w:rsidRPr="00BA0FC9">
              <w:rPr>
                <w:color w:val="auto"/>
                <w:sz w:val="28"/>
                <w:szCs w:val="28"/>
              </w:rPr>
              <w:t>Всего</w:t>
            </w:r>
          </w:p>
        </w:tc>
      </w:tr>
    </w:tbl>
    <w:p w14:paraId="6C98DEEE" w14:textId="77777777" w:rsidR="001757D1" w:rsidRPr="00BA0FC9" w:rsidRDefault="001757D1" w:rsidP="001757D1">
      <w:pPr>
        <w:spacing w:line="228" w:lineRule="auto"/>
        <w:rPr>
          <w:color w:val="auto"/>
          <w:sz w:val="28"/>
          <w:szCs w:val="28"/>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9"/>
        <w:gridCol w:w="4756"/>
        <w:gridCol w:w="3544"/>
        <w:gridCol w:w="1417"/>
        <w:gridCol w:w="1276"/>
        <w:gridCol w:w="1276"/>
        <w:gridCol w:w="1559"/>
      </w:tblGrid>
      <w:tr w:rsidR="001757D1" w:rsidRPr="00BA0FC9" w14:paraId="60522B8D" w14:textId="77777777" w:rsidTr="001757D1">
        <w:trPr>
          <w:tblHeader/>
        </w:trPr>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3FAD39E3" w14:textId="77777777" w:rsidR="001757D1" w:rsidRPr="00BA0FC9" w:rsidRDefault="001757D1" w:rsidP="001757D1">
            <w:pPr>
              <w:widowControl w:val="0"/>
              <w:jc w:val="center"/>
              <w:outlineLvl w:val="2"/>
              <w:rPr>
                <w:color w:val="auto"/>
                <w:sz w:val="28"/>
                <w:szCs w:val="28"/>
              </w:rPr>
            </w:pPr>
            <w:r w:rsidRPr="00BA0FC9">
              <w:rPr>
                <w:color w:val="auto"/>
                <w:sz w:val="28"/>
                <w:szCs w:val="28"/>
              </w:rPr>
              <w:t>1</w:t>
            </w:r>
          </w:p>
        </w:tc>
        <w:tc>
          <w:tcPr>
            <w:tcW w:w="4756" w:type="dxa"/>
            <w:tcBorders>
              <w:top w:val="single" w:sz="4" w:space="0" w:color="000000"/>
              <w:left w:val="single" w:sz="4" w:space="0" w:color="000000"/>
              <w:bottom w:val="single" w:sz="4" w:space="0" w:color="000000"/>
              <w:right w:val="single" w:sz="4" w:space="0" w:color="auto"/>
            </w:tcBorders>
            <w:shd w:val="clear" w:color="auto" w:fill="auto"/>
          </w:tcPr>
          <w:p w14:paraId="739282D1" w14:textId="77777777" w:rsidR="001757D1" w:rsidRPr="00BA0FC9" w:rsidRDefault="001757D1" w:rsidP="001757D1">
            <w:pPr>
              <w:widowControl w:val="0"/>
              <w:jc w:val="center"/>
              <w:outlineLvl w:val="2"/>
              <w:rPr>
                <w:color w:val="auto"/>
                <w:sz w:val="28"/>
                <w:szCs w:val="28"/>
              </w:rPr>
            </w:pPr>
            <w:r w:rsidRPr="00BA0FC9">
              <w:rPr>
                <w:color w:val="auto"/>
                <w:sz w:val="28"/>
                <w:szCs w:val="28"/>
              </w:rPr>
              <w:t>2</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56B18575" w14:textId="34E0E01B" w:rsidR="001757D1" w:rsidRPr="00D97DCB" w:rsidRDefault="00D802B1" w:rsidP="001757D1">
            <w:pPr>
              <w:widowControl w:val="0"/>
              <w:jc w:val="center"/>
              <w:outlineLvl w:val="2"/>
              <w:rPr>
                <w:color w:val="auto"/>
                <w:sz w:val="28"/>
                <w:szCs w:val="28"/>
              </w:rPr>
            </w:pPr>
            <w:r>
              <w:rPr>
                <w:color w:val="auto"/>
                <w:sz w:val="28"/>
                <w:szCs w:val="28"/>
                <w:lang w:val="en-US"/>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359CB51" w14:textId="77777777" w:rsidR="001757D1" w:rsidRPr="00BA0FC9" w:rsidRDefault="001757D1" w:rsidP="001757D1">
            <w:pPr>
              <w:widowControl w:val="0"/>
              <w:jc w:val="center"/>
              <w:outlineLvl w:val="2"/>
              <w:rPr>
                <w:color w:val="auto"/>
                <w:sz w:val="28"/>
                <w:szCs w:val="28"/>
              </w:rPr>
            </w:pPr>
            <w:r w:rsidRPr="00BA0FC9">
              <w:rPr>
                <w:color w:val="auto"/>
                <w:sz w:val="28"/>
                <w:szCs w:val="28"/>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6D9DF41" w14:textId="77777777" w:rsidR="001757D1" w:rsidRPr="00BA0FC9" w:rsidRDefault="001757D1" w:rsidP="001757D1">
            <w:pPr>
              <w:widowControl w:val="0"/>
              <w:jc w:val="center"/>
              <w:outlineLvl w:val="2"/>
              <w:rPr>
                <w:color w:val="auto"/>
                <w:sz w:val="28"/>
                <w:szCs w:val="28"/>
              </w:rPr>
            </w:pPr>
            <w:r w:rsidRPr="00BA0FC9">
              <w:rPr>
                <w:color w:val="auto"/>
                <w:sz w:val="28"/>
                <w:szCs w:val="28"/>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F56B220" w14:textId="77777777" w:rsidR="001757D1" w:rsidRPr="00BA0FC9" w:rsidRDefault="001757D1" w:rsidP="001757D1">
            <w:pPr>
              <w:widowControl w:val="0"/>
              <w:jc w:val="center"/>
              <w:outlineLvl w:val="2"/>
              <w:rPr>
                <w:color w:val="auto"/>
                <w:sz w:val="28"/>
                <w:szCs w:val="28"/>
              </w:rPr>
            </w:pPr>
            <w:r w:rsidRPr="00BA0FC9">
              <w:rPr>
                <w:color w:val="auto"/>
                <w:sz w:val="28"/>
                <w:szCs w:val="28"/>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BFC7CF2" w14:textId="77777777" w:rsidR="001757D1" w:rsidRPr="00BA0FC9" w:rsidRDefault="001757D1" w:rsidP="001757D1">
            <w:pPr>
              <w:widowControl w:val="0"/>
              <w:jc w:val="center"/>
              <w:outlineLvl w:val="2"/>
              <w:rPr>
                <w:color w:val="auto"/>
                <w:sz w:val="28"/>
                <w:szCs w:val="28"/>
              </w:rPr>
            </w:pPr>
            <w:r w:rsidRPr="00BA0FC9">
              <w:rPr>
                <w:color w:val="auto"/>
                <w:sz w:val="28"/>
                <w:szCs w:val="28"/>
              </w:rPr>
              <w:t>7</w:t>
            </w:r>
          </w:p>
        </w:tc>
      </w:tr>
      <w:tr w:rsidR="006015C0" w:rsidRPr="00BA0FC9" w14:paraId="70AD7B65" w14:textId="77777777" w:rsidTr="00710C58">
        <w:tc>
          <w:tcPr>
            <w:tcW w:w="73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5D9FAE" w14:textId="77777777" w:rsidR="006015C0" w:rsidRPr="00BA0FC9" w:rsidRDefault="006015C0" w:rsidP="001757D1">
            <w:pPr>
              <w:widowControl w:val="0"/>
              <w:jc w:val="center"/>
              <w:outlineLvl w:val="2"/>
              <w:rPr>
                <w:color w:val="auto"/>
                <w:sz w:val="28"/>
                <w:szCs w:val="28"/>
              </w:rPr>
            </w:pPr>
            <w:r w:rsidRPr="00BA0FC9">
              <w:rPr>
                <w:color w:val="auto"/>
                <w:sz w:val="28"/>
                <w:szCs w:val="28"/>
              </w:rPr>
              <w:t>1.</w:t>
            </w:r>
          </w:p>
        </w:tc>
        <w:tc>
          <w:tcPr>
            <w:tcW w:w="475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DA1593D" w14:textId="4AE76B6D" w:rsidR="006015C0" w:rsidRPr="00BA0FC9" w:rsidRDefault="006015C0" w:rsidP="009A26AE">
            <w:pPr>
              <w:widowControl w:val="0"/>
              <w:outlineLvl w:val="2"/>
              <w:rPr>
                <w:i/>
                <w:color w:val="auto"/>
                <w:sz w:val="28"/>
                <w:szCs w:val="28"/>
              </w:rPr>
            </w:pPr>
            <w:r w:rsidRPr="00D84CF7">
              <w:rPr>
                <w:sz w:val="28"/>
              </w:rPr>
              <w:t>Комплекс процессных мероприятий «Развитие отраслей агропромышленного комплекса»</w:t>
            </w:r>
            <w:r>
              <w:rPr>
                <w:sz w:val="28"/>
              </w:rPr>
              <w:t xml:space="preserve"> (всего)</w:t>
            </w:r>
            <w:r w:rsidRPr="00D84CF7">
              <w:rPr>
                <w:sz w:val="28"/>
              </w:rPr>
              <w:t>,</w:t>
            </w:r>
            <w:r>
              <w:rPr>
                <w:sz w:val="28"/>
              </w:rPr>
              <w:t xml:space="preserve"> </w:t>
            </w:r>
            <w:r w:rsidRPr="00D84CF7">
              <w:rPr>
                <w:sz w:val="28"/>
              </w:rPr>
              <w:t>в том числе:</w:t>
            </w:r>
          </w:p>
        </w:tc>
        <w:tc>
          <w:tcPr>
            <w:tcW w:w="3544" w:type="dxa"/>
            <w:vMerge w:val="restart"/>
            <w:tcBorders>
              <w:top w:val="single" w:sz="4" w:space="0" w:color="000000"/>
              <w:left w:val="single" w:sz="4" w:space="0" w:color="auto"/>
              <w:right w:val="single" w:sz="4" w:space="0" w:color="000000"/>
            </w:tcBorders>
            <w:shd w:val="clear" w:color="auto" w:fill="auto"/>
          </w:tcPr>
          <w:p w14:paraId="21E93D1F" w14:textId="1D2645F3" w:rsidR="006015C0" w:rsidRPr="006015C0" w:rsidRDefault="006015C0" w:rsidP="00C47EA4">
            <w:pPr>
              <w:jc w:val="center"/>
              <w:rPr>
                <w:color w:val="auto"/>
                <w:sz w:val="28"/>
                <w:szCs w:val="28"/>
              </w:rPr>
            </w:pPr>
            <w:r>
              <w:rPr>
                <w:color w:val="auto"/>
                <w:sz w:val="28"/>
                <w:szCs w:val="28"/>
                <w:lang w:val="en-US"/>
              </w:rPr>
              <w:t>X</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0BDA9E70" w14:textId="394E4763" w:rsidR="006015C0" w:rsidRPr="00C47EA4" w:rsidRDefault="006015C0" w:rsidP="001757D1">
            <w:pPr>
              <w:spacing w:after="200" w:line="276" w:lineRule="auto"/>
              <w:jc w:val="center"/>
              <w:rPr>
                <w:sz w:val="28"/>
                <w:szCs w:val="28"/>
              </w:rPr>
            </w:pPr>
            <w:r w:rsidRPr="00C47EA4">
              <w:rPr>
                <w:sz w:val="28"/>
                <w:szCs w:val="28"/>
              </w:rPr>
              <w:t>8935,8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CFCEFCC" w14:textId="0B1581B3" w:rsidR="006015C0" w:rsidRPr="00C47EA4" w:rsidRDefault="006015C0" w:rsidP="001757D1">
            <w:pPr>
              <w:spacing w:after="200" w:line="276" w:lineRule="auto"/>
              <w:jc w:val="center"/>
              <w:rPr>
                <w:sz w:val="28"/>
                <w:szCs w:val="28"/>
              </w:rPr>
            </w:pPr>
            <w:r w:rsidRPr="00C47EA4">
              <w:rPr>
                <w:sz w:val="28"/>
                <w:szCs w:val="28"/>
              </w:rPr>
              <w:t>9044,9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E885F64" w14:textId="531D769C" w:rsidR="006015C0" w:rsidRPr="00C47EA4" w:rsidRDefault="006015C0" w:rsidP="001757D1">
            <w:pPr>
              <w:widowControl w:val="0"/>
              <w:jc w:val="center"/>
              <w:outlineLvl w:val="2"/>
              <w:rPr>
                <w:color w:val="auto"/>
                <w:sz w:val="28"/>
                <w:szCs w:val="28"/>
              </w:rPr>
            </w:pPr>
            <w:r w:rsidRPr="00C47EA4">
              <w:rPr>
                <w:sz w:val="28"/>
                <w:szCs w:val="28"/>
              </w:rPr>
              <w:t>9044,9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0C069F5" w14:textId="2C5C1C8F" w:rsidR="006015C0" w:rsidRPr="00C47EA4" w:rsidRDefault="006015C0" w:rsidP="001757D1">
            <w:pPr>
              <w:widowControl w:val="0"/>
              <w:jc w:val="center"/>
              <w:outlineLvl w:val="2"/>
              <w:rPr>
                <w:color w:val="auto"/>
                <w:sz w:val="28"/>
                <w:szCs w:val="28"/>
              </w:rPr>
            </w:pPr>
            <w:r w:rsidRPr="00C47EA4">
              <w:rPr>
                <w:sz w:val="28"/>
                <w:szCs w:val="28"/>
              </w:rPr>
              <w:t>27025,6</w:t>
            </w:r>
          </w:p>
        </w:tc>
      </w:tr>
      <w:tr w:rsidR="0017495D" w:rsidRPr="00BA0FC9" w14:paraId="57E95A23" w14:textId="77777777" w:rsidTr="00710C58">
        <w:tc>
          <w:tcPr>
            <w:tcW w:w="739" w:type="dxa"/>
            <w:vMerge/>
            <w:tcBorders>
              <w:top w:val="single" w:sz="4" w:space="0" w:color="000000"/>
              <w:left w:val="single" w:sz="4" w:space="0" w:color="000000"/>
              <w:bottom w:val="single" w:sz="4" w:space="0" w:color="000000"/>
              <w:right w:val="single" w:sz="4" w:space="0" w:color="000000"/>
            </w:tcBorders>
            <w:shd w:val="clear" w:color="auto" w:fill="auto"/>
          </w:tcPr>
          <w:p w14:paraId="42EC6D1B" w14:textId="77777777" w:rsidR="0017495D" w:rsidRPr="00BA0FC9" w:rsidRDefault="0017495D" w:rsidP="001757D1">
            <w:pPr>
              <w:widowControl w:val="0"/>
              <w:jc w:val="center"/>
              <w:outlineLvl w:val="2"/>
              <w:rPr>
                <w:color w:val="auto"/>
                <w:sz w:val="28"/>
                <w:szCs w:val="28"/>
              </w:rPr>
            </w:pPr>
          </w:p>
        </w:tc>
        <w:tc>
          <w:tcPr>
            <w:tcW w:w="475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32271C4" w14:textId="4D5FAFDE" w:rsidR="0017495D" w:rsidRPr="006015C0" w:rsidRDefault="0017495D" w:rsidP="009A26AE">
            <w:pPr>
              <w:widowControl w:val="0"/>
              <w:outlineLvl w:val="2"/>
              <w:rPr>
                <w:sz w:val="28"/>
                <w:szCs w:val="28"/>
              </w:rPr>
            </w:pPr>
            <w:r w:rsidRPr="006015C0">
              <w:rPr>
                <w:sz w:val="28"/>
                <w:szCs w:val="28"/>
              </w:rPr>
              <w:t>Бюджет района (всего), из них:</w:t>
            </w:r>
          </w:p>
        </w:tc>
        <w:tc>
          <w:tcPr>
            <w:tcW w:w="3544" w:type="dxa"/>
            <w:vMerge/>
            <w:tcBorders>
              <w:left w:val="single" w:sz="4" w:space="0" w:color="auto"/>
              <w:right w:val="single" w:sz="4" w:space="0" w:color="000000"/>
            </w:tcBorders>
            <w:shd w:val="clear" w:color="auto" w:fill="auto"/>
          </w:tcPr>
          <w:p w14:paraId="5B730E38" w14:textId="784C6D9D" w:rsidR="0017495D" w:rsidRPr="00C47EA4" w:rsidRDefault="0017495D" w:rsidP="00C47EA4">
            <w:pPr>
              <w:jc w:val="center"/>
              <w:rPr>
                <w:sz w:val="28"/>
                <w:szCs w:val="28"/>
              </w:rPr>
            </w:pP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67F56604" w14:textId="248ACF67" w:rsidR="0017495D" w:rsidRPr="0017495D" w:rsidRDefault="0017495D" w:rsidP="001757D1">
            <w:pPr>
              <w:spacing w:after="200" w:line="276" w:lineRule="auto"/>
              <w:jc w:val="center"/>
              <w:rPr>
                <w:sz w:val="28"/>
                <w:szCs w:val="28"/>
              </w:rPr>
            </w:pPr>
            <w:r w:rsidRPr="0017495D">
              <w:rPr>
                <w:sz w:val="28"/>
                <w:szCs w:val="28"/>
              </w:rPr>
              <w:t>8935,8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C5798F8" w14:textId="7C435E22" w:rsidR="0017495D" w:rsidRPr="0017495D" w:rsidRDefault="0017495D" w:rsidP="001757D1">
            <w:pPr>
              <w:spacing w:after="200" w:line="276" w:lineRule="auto"/>
              <w:jc w:val="center"/>
              <w:rPr>
                <w:sz w:val="28"/>
                <w:szCs w:val="28"/>
              </w:rPr>
            </w:pPr>
            <w:r w:rsidRPr="0017495D">
              <w:rPr>
                <w:sz w:val="28"/>
                <w:szCs w:val="28"/>
              </w:rPr>
              <w:t>9044,9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794430D" w14:textId="3F7F35A3" w:rsidR="0017495D" w:rsidRPr="0017495D" w:rsidRDefault="0017495D" w:rsidP="001757D1">
            <w:pPr>
              <w:widowControl w:val="0"/>
              <w:jc w:val="center"/>
              <w:outlineLvl w:val="2"/>
              <w:rPr>
                <w:sz w:val="28"/>
                <w:szCs w:val="28"/>
              </w:rPr>
            </w:pPr>
            <w:r w:rsidRPr="0017495D">
              <w:rPr>
                <w:sz w:val="28"/>
                <w:szCs w:val="28"/>
              </w:rPr>
              <w:t>9044,9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DD2535" w14:textId="0E398EA7" w:rsidR="0017495D" w:rsidRPr="0017495D" w:rsidRDefault="0017495D" w:rsidP="001757D1">
            <w:pPr>
              <w:widowControl w:val="0"/>
              <w:jc w:val="center"/>
              <w:outlineLvl w:val="2"/>
              <w:rPr>
                <w:sz w:val="28"/>
                <w:szCs w:val="28"/>
              </w:rPr>
            </w:pPr>
            <w:r w:rsidRPr="0017495D">
              <w:rPr>
                <w:sz w:val="28"/>
                <w:szCs w:val="28"/>
              </w:rPr>
              <w:t>27025,6</w:t>
            </w:r>
          </w:p>
        </w:tc>
      </w:tr>
      <w:tr w:rsidR="006015C0" w:rsidRPr="00BA0FC9" w14:paraId="34D23B88" w14:textId="77777777" w:rsidTr="00710C58">
        <w:tc>
          <w:tcPr>
            <w:tcW w:w="739" w:type="dxa"/>
            <w:vMerge/>
            <w:tcBorders>
              <w:top w:val="single" w:sz="4" w:space="0" w:color="000000"/>
              <w:left w:val="single" w:sz="4" w:space="0" w:color="000000"/>
              <w:bottom w:val="single" w:sz="4" w:space="0" w:color="000000"/>
              <w:right w:val="single" w:sz="4" w:space="0" w:color="000000"/>
            </w:tcBorders>
            <w:shd w:val="clear" w:color="auto" w:fill="auto"/>
          </w:tcPr>
          <w:p w14:paraId="66902E56" w14:textId="77777777" w:rsidR="006015C0" w:rsidRPr="00BA0FC9" w:rsidRDefault="006015C0" w:rsidP="001757D1">
            <w:pPr>
              <w:widowControl w:val="0"/>
              <w:jc w:val="center"/>
              <w:outlineLvl w:val="2"/>
              <w:rPr>
                <w:color w:val="auto"/>
                <w:sz w:val="28"/>
                <w:szCs w:val="28"/>
              </w:rPr>
            </w:pPr>
          </w:p>
        </w:tc>
        <w:tc>
          <w:tcPr>
            <w:tcW w:w="475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44E873D" w14:textId="6AEAA8F1" w:rsidR="006015C0" w:rsidRPr="006015C0" w:rsidRDefault="006015C0" w:rsidP="009A26AE">
            <w:pPr>
              <w:widowControl w:val="0"/>
              <w:outlineLvl w:val="2"/>
              <w:rPr>
                <w:sz w:val="28"/>
                <w:szCs w:val="28"/>
              </w:rPr>
            </w:pPr>
            <w:r w:rsidRPr="006015C0">
              <w:rPr>
                <w:sz w:val="28"/>
                <w:szCs w:val="28"/>
              </w:rPr>
              <w:t>безвозмездные поступления в бюджет района, в том числе за счет средств:</w:t>
            </w:r>
          </w:p>
        </w:tc>
        <w:tc>
          <w:tcPr>
            <w:tcW w:w="3544" w:type="dxa"/>
            <w:vMerge/>
            <w:tcBorders>
              <w:left w:val="single" w:sz="4" w:space="0" w:color="auto"/>
              <w:right w:val="single" w:sz="4" w:space="0" w:color="000000"/>
            </w:tcBorders>
            <w:shd w:val="clear" w:color="auto" w:fill="auto"/>
          </w:tcPr>
          <w:p w14:paraId="13A706FB" w14:textId="2C45B989" w:rsidR="006015C0" w:rsidRPr="00C47EA4" w:rsidRDefault="006015C0" w:rsidP="00C47EA4">
            <w:pPr>
              <w:jc w:val="center"/>
              <w:rPr>
                <w:sz w:val="28"/>
                <w:szCs w:val="28"/>
              </w:rPr>
            </w:pP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09C37A2B" w14:textId="0CA98A10" w:rsidR="006015C0" w:rsidRPr="00C47EA4" w:rsidRDefault="001B26C5" w:rsidP="001757D1">
            <w:pPr>
              <w:spacing w:after="200" w:line="276" w:lineRule="auto"/>
              <w:jc w:val="center"/>
              <w:rPr>
                <w:sz w:val="28"/>
                <w:szCs w:val="28"/>
              </w:rPr>
            </w:pPr>
            <w:r>
              <w:rPr>
                <w:sz w:val="28"/>
                <w:szCs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B3272D4" w14:textId="5F224122" w:rsidR="006015C0" w:rsidRPr="00C47EA4" w:rsidRDefault="001B26C5" w:rsidP="001757D1">
            <w:pPr>
              <w:spacing w:after="200" w:line="276" w:lineRule="auto"/>
              <w:jc w:val="center"/>
              <w:rPr>
                <w:sz w:val="28"/>
                <w:szCs w:val="28"/>
              </w:rPr>
            </w:pPr>
            <w:r>
              <w:rPr>
                <w:sz w:val="28"/>
                <w:szCs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96BF320" w14:textId="40298D78" w:rsidR="006015C0" w:rsidRPr="00C47EA4" w:rsidRDefault="001B26C5" w:rsidP="001757D1">
            <w:pPr>
              <w:widowControl w:val="0"/>
              <w:jc w:val="center"/>
              <w:outlineLvl w:val="2"/>
              <w:rPr>
                <w:sz w:val="28"/>
                <w:szCs w:val="28"/>
              </w:rPr>
            </w:pPr>
            <w:r>
              <w:rPr>
                <w:sz w:val="28"/>
                <w:szCs w:val="28"/>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D5AF0BC" w14:textId="1524FF73" w:rsidR="006015C0" w:rsidRPr="00C47EA4" w:rsidRDefault="001B26C5" w:rsidP="001757D1">
            <w:pPr>
              <w:widowControl w:val="0"/>
              <w:jc w:val="center"/>
              <w:outlineLvl w:val="2"/>
              <w:rPr>
                <w:sz w:val="28"/>
                <w:szCs w:val="28"/>
              </w:rPr>
            </w:pPr>
            <w:r>
              <w:rPr>
                <w:sz w:val="28"/>
                <w:szCs w:val="28"/>
              </w:rPr>
              <w:t>0</w:t>
            </w:r>
          </w:p>
        </w:tc>
      </w:tr>
      <w:tr w:rsidR="006015C0" w:rsidRPr="00BA0FC9" w14:paraId="19817D7D" w14:textId="77777777" w:rsidTr="00710C58">
        <w:tc>
          <w:tcPr>
            <w:tcW w:w="739" w:type="dxa"/>
            <w:vMerge/>
            <w:tcBorders>
              <w:top w:val="single" w:sz="4" w:space="0" w:color="000000"/>
              <w:left w:val="single" w:sz="4" w:space="0" w:color="000000"/>
              <w:bottom w:val="single" w:sz="4" w:space="0" w:color="000000"/>
              <w:right w:val="single" w:sz="4" w:space="0" w:color="000000"/>
            </w:tcBorders>
            <w:shd w:val="clear" w:color="auto" w:fill="auto"/>
          </w:tcPr>
          <w:p w14:paraId="4A63D604" w14:textId="77777777" w:rsidR="006015C0" w:rsidRPr="00BA0FC9" w:rsidRDefault="006015C0" w:rsidP="001757D1">
            <w:pPr>
              <w:spacing w:after="200" w:line="276" w:lineRule="auto"/>
              <w:rPr>
                <w:rFonts w:ascii="Calibri" w:hAnsi="Calibri"/>
                <w:color w:val="auto"/>
                <w:sz w:val="28"/>
                <w:szCs w:val="28"/>
              </w:rPr>
            </w:pPr>
          </w:p>
        </w:tc>
        <w:tc>
          <w:tcPr>
            <w:tcW w:w="475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3163449" w14:textId="0ACEFB68" w:rsidR="006015C0" w:rsidRPr="00BA0FC9" w:rsidRDefault="006015C0" w:rsidP="006015C0">
            <w:pPr>
              <w:rPr>
                <w:color w:val="auto"/>
                <w:sz w:val="28"/>
                <w:szCs w:val="28"/>
              </w:rPr>
            </w:pPr>
            <w:r>
              <w:rPr>
                <w:sz w:val="28"/>
                <w:szCs w:val="28"/>
              </w:rPr>
              <w:t>федерального</w:t>
            </w:r>
            <w:r w:rsidRPr="00BA0FC9">
              <w:rPr>
                <w:sz w:val="28"/>
                <w:szCs w:val="28"/>
              </w:rPr>
              <w:t xml:space="preserve"> бюджет</w:t>
            </w:r>
            <w:r>
              <w:rPr>
                <w:sz w:val="28"/>
                <w:szCs w:val="28"/>
              </w:rPr>
              <w:t>а</w:t>
            </w:r>
          </w:p>
        </w:tc>
        <w:tc>
          <w:tcPr>
            <w:tcW w:w="3544" w:type="dxa"/>
            <w:vMerge/>
            <w:tcBorders>
              <w:left w:val="single" w:sz="4" w:space="0" w:color="auto"/>
              <w:right w:val="single" w:sz="4" w:space="0" w:color="000000"/>
            </w:tcBorders>
            <w:shd w:val="clear" w:color="auto" w:fill="auto"/>
          </w:tcPr>
          <w:p w14:paraId="35E0D6BF" w14:textId="797EEFBA" w:rsidR="006015C0" w:rsidRPr="00C47EA4" w:rsidRDefault="006015C0" w:rsidP="00C47EA4">
            <w:pPr>
              <w:jc w:val="center"/>
              <w:rPr>
                <w:color w:val="auto"/>
                <w:sz w:val="28"/>
                <w:szCs w:val="28"/>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14:paraId="0D9B2B8A" w14:textId="64C06447" w:rsidR="006015C0" w:rsidRPr="00C47EA4" w:rsidRDefault="006015C0" w:rsidP="001757D1">
            <w:pPr>
              <w:spacing w:after="200" w:line="276" w:lineRule="auto"/>
              <w:jc w:val="center"/>
              <w:rPr>
                <w:sz w:val="28"/>
                <w:szCs w:val="28"/>
              </w:rPr>
            </w:pPr>
            <w:r w:rsidRPr="00C47EA4">
              <w:rPr>
                <w:sz w:val="28"/>
                <w:szCs w:val="28"/>
              </w:rPr>
              <w:t>7416,7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4E211EC" w14:textId="43D3D8D3" w:rsidR="006015C0" w:rsidRPr="00C47EA4" w:rsidRDefault="006015C0" w:rsidP="001757D1">
            <w:pPr>
              <w:spacing w:after="200" w:line="276" w:lineRule="auto"/>
              <w:jc w:val="center"/>
              <w:rPr>
                <w:sz w:val="28"/>
                <w:szCs w:val="28"/>
              </w:rPr>
            </w:pPr>
            <w:r w:rsidRPr="00C47EA4">
              <w:rPr>
                <w:sz w:val="28"/>
                <w:szCs w:val="28"/>
              </w:rPr>
              <w:t>7416,8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FD63478" w14:textId="3131F91C" w:rsidR="006015C0" w:rsidRPr="00C47EA4" w:rsidRDefault="006015C0" w:rsidP="001757D1">
            <w:pPr>
              <w:spacing w:after="200" w:line="276" w:lineRule="auto"/>
              <w:jc w:val="center"/>
              <w:rPr>
                <w:color w:val="auto"/>
                <w:sz w:val="28"/>
                <w:szCs w:val="28"/>
              </w:rPr>
            </w:pPr>
            <w:r w:rsidRPr="00C47EA4">
              <w:rPr>
                <w:sz w:val="28"/>
                <w:szCs w:val="28"/>
              </w:rPr>
              <w:t>7416,8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7A7C01B" w14:textId="652E7492" w:rsidR="006015C0" w:rsidRPr="00C47EA4" w:rsidRDefault="006015C0" w:rsidP="001757D1">
            <w:pPr>
              <w:spacing w:after="200" w:line="276" w:lineRule="auto"/>
              <w:jc w:val="center"/>
              <w:rPr>
                <w:color w:val="auto"/>
                <w:sz w:val="28"/>
                <w:szCs w:val="28"/>
              </w:rPr>
            </w:pPr>
            <w:r w:rsidRPr="00C47EA4">
              <w:rPr>
                <w:sz w:val="28"/>
                <w:szCs w:val="28"/>
              </w:rPr>
              <w:t>22250,3</w:t>
            </w:r>
          </w:p>
        </w:tc>
      </w:tr>
      <w:tr w:rsidR="006015C0" w:rsidRPr="00BA0FC9" w14:paraId="0A8CDE31" w14:textId="77777777" w:rsidTr="00710C58">
        <w:trPr>
          <w:trHeight w:val="559"/>
        </w:trPr>
        <w:tc>
          <w:tcPr>
            <w:tcW w:w="739" w:type="dxa"/>
            <w:tcBorders>
              <w:top w:val="single" w:sz="4" w:space="0" w:color="000000"/>
              <w:left w:val="single" w:sz="4" w:space="0" w:color="000000"/>
              <w:right w:val="single" w:sz="4" w:space="0" w:color="000000"/>
            </w:tcBorders>
            <w:shd w:val="clear" w:color="auto" w:fill="auto"/>
          </w:tcPr>
          <w:p w14:paraId="17B7E84C" w14:textId="77777777" w:rsidR="006015C0" w:rsidRPr="00BA0FC9" w:rsidRDefault="006015C0" w:rsidP="001757D1">
            <w:pPr>
              <w:spacing w:after="200" w:line="276" w:lineRule="auto"/>
              <w:rPr>
                <w:rFonts w:ascii="Calibri" w:hAnsi="Calibri"/>
                <w:color w:val="auto"/>
                <w:sz w:val="28"/>
                <w:szCs w:val="28"/>
              </w:rPr>
            </w:pPr>
          </w:p>
        </w:tc>
        <w:tc>
          <w:tcPr>
            <w:tcW w:w="4756"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055774D1" w14:textId="6FA6A9BF" w:rsidR="006015C0" w:rsidRPr="00BA0FC9" w:rsidRDefault="006015C0" w:rsidP="001757D1">
            <w:pPr>
              <w:rPr>
                <w:color w:val="auto"/>
                <w:sz w:val="28"/>
                <w:szCs w:val="28"/>
              </w:rPr>
            </w:pPr>
            <w:r>
              <w:rPr>
                <w:sz w:val="28"/>
                <w:szCs w:val="28"/>
              </w:rPr>
              <w:t>областного бюджета</w:t>
            </w:r>
          </w:p>
        </w:tc>
        <w:tc>
          <w:tcPr>
            <w:tcW w:w="3544" w:type="dxa"/>
            <w:vMerge/>
            <w:tcBorders>
              <w:left w:val="single" w:sz="4" w:space="0" w:color="auto"/>
              <w:right w:val="single" w:sz="4" w:space="0" w:color="000000"/>
            </w:tcBorders>
            <w:shd w:val="clear" w:color="auto" w:fill="auto"/>
          </w:tcPr>
          <w:p w14:paraId="07293B2A" w14:textId="632EA2F4" w:rsidR="006015C0" w:rsidRPr="00C47EA4" w:rsidRDefault="006015C0" w:rsidP="00C47EA4">
            <w:pPr>
              <w:jc w:val="center"/>
              <w:rPr>
                <w:color w:val="auto"/>
                <w:sz w:val="28"/>
                <w:szCs w:val="28"/>
                <w:lang w:val="en-US"/>
              </w:rPr>
            </w:pP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53CF6770" w14:textId="423AF73B" w:rsidR="006015C0" w:rsidRPr="00C47EA4" w:rsidRDefault="006015C0" w:rsidP="001757D1">
            <w:pPr>
              <w:spacing w:after="200" w:line="276" w:lineRule="auto"/>
              <w:jc w:val="center"/>
              <w:rPr>
                <w:sz w:val="28"/>
                <w:szCs w:val="28"/>
              </w:rPr>
            </w:pPr>
            <w:r w:rsidRPr="00C47EA4">
              <w:rPr>
                <w:sz w:val="28"/>
                <w:szCs w:val="28"/>
              </w:rPr>
              <w:t>1519,1</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14:paraId="56C021D5" w14:textId="6B2B6560" w:rsidR="006015C0" w:rsidRPr="00C47EA4" w:rsidRDefault="006015C0" w:rsidP="001757D1">
            <w:pPr>
              <w:spacing w:after="200" w:line="276" w:lineRule="auto"/>
              <w:jc w:val="center"/>
              <w:rPr>
                <w:sz w:val="28"/>
                <w:szCs w:val="28"/>
              </w:rPr>
            </w:pPr>
            <w:r w:rsidRPr="00C47EA4">
              <w:rPr>
                <w:sz w:val="28"/>
                <w:szCs w:val="28"/>
              </w:rPr>
              <w:t>1628,1</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14:paraId="23DEC2AB" w14:textId="7ADD16FF" w:rsidR="006015C0" w:rsidRPr="00C47EA4" w:rsidRDefault="006015C0" w:rsidP="001757D1">
            <w:pPr>
              <w:spacing w:after="200" w:line="276" w:lineRule="auto"/>
              <w:jc w:val="center"/>
              <w:rPr>
                <w:color w:val="auto"/>
                <w:sz w:val="28"/>
                <w:szCs w:val="28"/>
              </w:rPr>
            </w:pPr>
            <w:r w:rsidRPr="00C47EA4">
              <w:rPr>
                <w:sz w:val="28"/>
                <w:szCs w:val="28"/>
              </w:rPr>
              <w:t>1628,1</w:t>
            </w: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14:paraId="33DEEF3E" w14:textId="0EC8300C" w:rsidR="006015C0" w:rsidRPr="00C47EA4" w:rsidRDefault="006015C0" w:rsidP="001757D1">
            <w:pPr>
              <w:spacing w:after="200" w:line="276" w:lineRule="auto"/>
              <w:jc w:val="center"/>
              <w:rPr>
                <w:color w:val="auto"/>
                <w:sz w:val="28"/>
                <w:szCs w:val="28"/>
              </w:rPr>
            </w:pPr>
            <w:r w:rsidRPr="00C47EA4">
              <w:rPr>
                <w:sz w:val="28"/>
                <w:szCs w:val="28"/>
              </w:rPr>
              <w:t>4775,3</w:t>
            </w:r>
          </w:p>
        </w:tc>
      </w:tr>
      <w:tr w:rsidR="006015C0" w:rsidRPr="00BA0FC9" w14:paraId="01C21D45" w14:textId="77777777" w:rsidTr="00710C58">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5314F559" w14:textId="77777777" w:rsidR="006015C0" w:rsidRPr="00BA0FC9" w:rsidRDefault="006015C0" w:rsidP="001757D1">
            <w:pPr>
              <w:spacing w:after="200" w:line="276" w:lineRule="auto"/>
              <w:rPr>
                <w:rFonts w:ascii="Calibri" w:hAnsi="Calibri"/>
                <w:color w:val="auto"/>
                <w:sz w:val="28"/>
                <w:szCs w:val="28"/>
              </w:rPr>
            </w:pPr>
          </w:p>
        </w:tc>
        <w:tc>
          <w:tcPr>
            <w:tcW w:w="475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61534EA" w14:textId="77777777" w:rsidR="006015C0" w:rsidRPr="00BA0FC9" w:rsidRDefault="006015C0" w:rsidP="001757D1">
            <w:pPr>
              <w:rPr>
                <w:color w:val="auto"/>
                <w:sz w:val="28"/>
                <w:szCs w:val="28"/>
              </w:rPr>
            </w:pPr>
            <w:r w:rsidRPr="00BA0FC9">
              <w:rPr>
                <w:sz w:val="28"/>
                <w:szCs w:val="28"/>
              </w:rPr>
              <w:t>бюджеты сельских поселений</w:t>
            </w:r>
          </w:p>
        </w:tc>
        <w:tc>
          <w:tcPr>
            <w:tcW w:w="3544" w:type="dxa"/>
            <w:vMerge/>
            <w:tcBorders>
              <w:left w:val="single" w:sz="4" w:space="0" w:color="auto"/>
              <w:right w:val="single" w:sz="4" w:space="0" w:color="000000"/>
            </w:tcBorders>
            <w:shd w:val="clear" w:color="auto" w:fill="auto"/>
          </w:tcPr>
          <w:p w14:paraId="569BF030" w14:textId="77777777" w:rsidR="006015C0" w:rsidRPr="00BA0FC9" w:rsidRDefault="006015C0" w:rsidP="001757D1">
            <w:pPr>
              <w:rPr>
                <w:color w:val="auto"/>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75A52F4" w14:textId="77777777" w:rsidR="006015C0" w:rsidRPr="00BA0FC9" w:rsidRDefault="006015C0" w:rsidP="001757D1">
            <w:pPr>
              <w:spacing w:after="200" w:line="276" w:lineRule="auto"/>
              <w:jc w:val="center"/>
              <w:rPr>
                <w:sz w:val="28"/>
                <w:szCs w:val="28"/>
              </w:rPr>
            </w:pPr>
            <w:r w:rsidRPr="00BA0FC9">
              <w:rPr>
                <w:sz w:val="28"/>
                <w:szCs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F2D3B9A" w14:textId="77777777" w:rsidR="006015C0" w:rsidRPr="00BA0FC9" w:rsidRDefault="006015C0" w:rsidP="001757D1">
            <w:pPr>
              <w:spacing w:after="200" w:line="276" w:lineRule="auto"/>
              <w:jc w:val="center"/>
              <w:rPr>
                <w:sz w:val="28"/>
                <w:szCs w:val="28"/>
              </w:rPr>
            </w:pPr>
            <w:r w:rsidRPr="00BA0FC9">
              <w:rPr>
                <w:sz w:val="28"/>
                <w:szCs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5543812" w14:textId="77777777" w:rsidR="006015C0" w:rsidRPr="00BA0FC9" w:rsidRDefault="006015C0" w:rsidP="001757D1">
            <w:pPr>
              <w:spacing w:after="200" w:line="276" w:lineRule="auto"/>
              <w:jc w:val="center"/>
              <w:rPr>
                <w:color w:val="auto"/>
                <w:sz w:val="28"/>
                <w:szCs w:val="28"/>
              </w:rPr>
            </w:pPr>
            <w:r w:rsidRPr="00BA0FC9">
              <w:rPr>
                <w:color w:val="auto"/>
                <w:sz w:val="28"/>
                <w:szCs w:val="28"/>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AF7DC10" w14:textId="77777777" w:rsidR="006015C0" w:rsidRPr="00BA0FC9" w:rsidRDefault="006015C0" w:rsidP="001757D1">
            <w:pPr>
              <w:spacing w:after="200" w:line="276" w:lineRule="auto"/>
              <w:jc w:val="center"/>
              <w:rPr>
                <w:color w:val="auto"/>
                <w:sz w:val="28"/>
                <w:szCs w:val="28"/>
              </w:rPr>
            </w:pPr>
            <w:r w:rsidRPr="00BA0FC9">
              <w:rPr>
                <w:color w:val="auto"/>
                <w:sz w:val="28"/>
                <w:szCs w:val="28"/>
              </w:rPr>
              <w:t>0</w:t>
            </w:r>
          </w:p>
        </w:tc>
      </w:tr>
      <w:tr w:rsidR="006015C0" w:rsidRPr="00BA0FC9" w14:paraId="5102038C" w14:textId="77777777" w:rsidTr="00710C58">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0EE9902C" w14:textId="77777777" w:rsidR="006015C0" w:rsidRPr="00BA0FC9" w:rsidRDefault="006015C0" w:rsidP="001757D1">
            <w:pPr>
              <w:spacing w:after="200" w:line="276" w:lineRule="auto"/>
              <w:rPr>
                <w:rFonts w:ascii="Calibri" w:hAnsi="Calibri"/>
                <w:color w:val="auto"/>
                <w:sz w:val="28"/>
                <w:szCs w:val="28"/>
              </w:rPr>
            </w:pPr>
          </w:p>
        </w:tc>
        <w:tc>
          <w:tcPr>
            <w:tcW w:w="475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14CB2FE" w14:textId="6FA4A765" w:rsidR="006015C0" w:rsidRPr="00BA0FC9" w:rsidRDefault="006015C0" w:rsidP="001757D1">
            <w:pPr>
              <w:rPr>
                <w:color w:val="auto"/>
                <w:sz w:val="28"/>
                <w:szCs w:val="28"/>
              </w:rPr>
            </w:pPr>
            <w:r>
              <w:rPr>
                <w:sz w:val="28"/>
                <w:szCs w:val="28"/>
              </w:rPr>
              <w:t>В</w:t>
            </w:r>
            <w:r w:rsidRPr="00BA0FC9">
              <w:rPr>
                <w:sz w:val="28"/>
                <w:szCs w:val="28"/>
              </w:rPr>
              <w:t>небюджетные источники</w:t>
            </w:r>
          </w:p>
        </w:tc>
        <w:tc>
          <w:tcPr>
            <w:tcW w:w="3544" w:type="dxa"/>
            <w:vMerge/>
            <w:tcBorders>
              <w:left w:val="single" w:sz="4" w:space="0" w:color="auto"/>
              <w:bottom w:val="single" w:sz="4" w:space="0" w:color="000000"/>
              <w:right w:val="single" w:sz="4" w:space="0" w:color="000000"/>
            </w:tcBorders>
            <w:shd w:val="clear" w:color="auto" w:fill="auto"/>
          </w:tcPr>
          <w:p w14:paraId="667B7DEF" w14:textId="77777777" w:rsidR="006015C0" w:rsidRPr="00BA0FC9" w:rsidRDefault="006015C0" w:rsidP="001757D1">
            <w:pPr>
              <w:rPr>
                <w:color w:val="auto"/>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A9B147D" w14:textId="77777777" w:rsidR="006015C0" w:rsidRPr="00BA0FC9" w:rsidRDefault="006015C0" w:rsidP="001757D1">
            <w:pPr>
              <w:spacing w:after="200" w:line="276" w:lineRule="auto"/>
              <w:jc w:val="center"/>
              <w:rPr>
                <w:sz w:val="28"/>
                <w:szCs w:val="28"/>
              </w:rPr>
            </w:pPr>
            <w:r w:rsidRPr="00BA0FC9">
              <w:rPr>
                <w:sz w:val="28"/>
                <w:szCs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A6DD102" w14:textId="77777777" w:rsidR="006015C0" w:rsidRPr="00BA0FC9" w:rsidRDefault="006015C0" w:rsidP="001757D1">
            <w:pPr>
              <w:spacing w:after="200" w:line="276" w:lineRule="auto"/>
              <w:jc w:val="center"/>
              <w:rPr>
                <w:sz w:val="28"/>
                <w:szCs w:val="28"/>
              </w:rPr>
            </w:pPr>
            <w:r w:rsidRPr="00BA0FC9">
              <w:rPr>
                <w:sz w:val="28"/>
                <w:szCs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1F80C27" w14:textId="77777777" w:rsidR="006015C0" w:rsidRPr="00BA0FC9" w:rsidRDefault="006015C0" w:rsidP="001757D1">
            <w:pPr>
              <w:spacing w:after="200" w:line="276" w:lineRule="auto"/>
              <w:jc w:val="center"/>
              <w:rPr>
                <w:color w:val="auto"/>
                <w:sz w:val="28"/>
                <w:szCs w:val="28"/>
              </w:rPr>
            </w:pPr>
            <w:r w:rsidRPr="00BA0FC9">
              <w:rPr>
                <w:color w:val="auto"/>
                <w:sz w:val="28"/>
                <w:szCs w:val="28"/>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3F6E027" w14:textId="77777777" w:rsidR="006015C0" w:rsidRPr="00BA0FC9" w:rsidRDefault="006015C0" w:rsidP="001757D1">
            <w:pPr>
              <w:spacing w:after="200" w:line="276" w:lineRule="auto"/>
              <w:jc w:val="center"/>
              <w:rPr>
                <w:color w:val="auto"/>
                <w:sz w:val="28"/>
                <w:szCs w:val="28"/>
              </w:rPr>
            </w:pPr>
            <w:r w:rsidRPr="00BA0FC9">
              <w:rPr>
                <w:color w:val="auto"/>
                <w:sz w:val="28"/>
                <w:szCs w:val="28"/>
              </w:rPr>
              <w:t>0</w:t>
            </w:r>
          </w:p>
        </w:tc>
      </w:tr>
      <w:tr w:rsidR="001B26C5" w:rsidRPr="00BA0FC9" w14:paraId="002812DF" w14:textId="77777777" w:rsidTr="001757D1">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6DA500A3" w14:textId="77777777" w:rsidR="001B26C5" w:rsidRPr="00BA0FC9" w:rsidRDefault="001B26C5" w:rsidP="001757D1">
            <w:pPr>
              <w:spacing w:after="200" w:line="276" w:lineRule="auto"/>
              <w:rPr>
                <w:rFonts w:ascii="Calibri" w:hAnsi="Calibri"/>
                <w:color w:val="auto"/>
                <w:sz w:val="28"/>
                <w:szCs w:val="28"/>
              </w:rPr>
            </w:pPr>
          </w:p>
        </w:tc>
        <w:tc>
          <w:tcPr>
            <w:tcW w:w="475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E166DB7" w14:textId="77777777" w:rsidR="001B26C5" w:rsidRDefault="001B26C5" w:rsidP="001757D1">
            <w:pPr>
              <w:rPr>
                <w:sz w:val="28"/>
                <w:szCs w:val="28"/>
              </w:rP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6D7BF319" w14:textId="45ED482D" w:rsidR="001B26C5" w:rsidRPr="00BA0FC9" w:rsidRDefault="001B26C5" w:rsidP="001757D1">
            <w:pPr>
              <w:rPr>
                <w:color w:val="auto"/>
                <w:sz w:val="28"/>
                <w:szCs w:val="28"/>
              </w:rPr>
            </w:pPr>
            <w:r w:rsidRPr="006015C0">
              <w:rPr>
                <w:color w:val="auto"/>
                <w:sz w:val="28"/>
                <w:szCs w:val="28"/>
              </w:rPr>
              <w:t>902 0405 16.4.04.R5012 810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729FC65" w14:textId="05AF42E1" w:rsidR="001B26C5" w:rsidRPr="001B26C5" w:rsidRDefault="001B26C5" w:rsidP="001757D1">
            <w:pPr>
              <w:spacing w:after="200" w:line="276" w:lineRule="auto"/>
              <w:jc w:val="center"/>
              <w:rPr>
                <w:sz w:val="28"/>
                <w:szCs w:val="28"/>
              </w:rPr>
            </w:pPr>
            <w:r w:rsidRPr="001B26C5">
              <w:rPr>
                <w:sz w:val="28"/>
                <w:szCs w:val="28"/>
              </w:rPr>
              <w:t>8935,8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0C48157" w14:textId="2FA574CD" w:rsidR="001B26C5" w:rsidRPr="001B26C5" w:rsidRDefault="001B26C5" w:rsidP="001757D1">
            <w:pPr>
              <w:spacing w:after="200" w:line="276" w:lineRule="auto"/>
              <w:jc w:val="center"/>
              <w:rPr>
                <w:sz w:val="28"/>
                <w:szCs w:val="28"/>
              </w:rPr>
            </w:pPr>
            <w:r w:rsidRPr="001B26C5">
              <w:rPr>
                <w:sz w:val="28"/>
                <w:szCs w:val="28"/>
              </w:rPr>
              <w:t>9044,9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DA2A77D" w14:textId="797EA5C0" w:rsidR="001B26C5" w:rsidRPr="001B26C5" w:rsidRDefault="001B26C5" w:rsidP="001757D1">
            <w:pPr>
              <w:spacing w:after="200" w:line="276" w:lineRule="auto"/>
              <w:jc w:val="center"/>
              <w:rPr>
                <w:color w:val="auto"/>
                <w:sz w:val="28"/>
                <w:szCs w:val="28"/>
              </w:rPr>
            </w:pPr>
            <w:r w:rsidRPr="001B26C5">
              <w:rPr>
                <w:sz w:val="28"/>
                <w:szCs w:val="28"/>
              </w:rPr>
              <w:t>9044,9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4007226" w14:textId="0AA9A952" w:rsidR="001B26C5" w:rsidRPr="001B26C5" w:rsidRDefault="001B26C5" w:rsidP="001757D1">
            <w:pPr>
              <w:spacing w:after="200" w:line="276" w:lineRule="auto"/>
              <w:jc w:val="center"/>
              <w:rPr>
                <w:color w:val="auto"/>
                <w:sz w:val="28"/>
                <w:szCs w:val="28"/>
              </w:rPr>
            </w:pPr>
            <w:r w:rsidRPr="001B26C5">
              <w:rPr>
                <w:sz w:val="28"/>
                <w:szCs w:val="28"/>
              </w:rPr>
              <w:t>27025,6</w:t>
            </w:r>
          </w:p>
        </w:tc>
      </w:tr>
    </w:tbl>
    <w:p w14:paraId="2D5544AF" w14:textId="77777777" w:rsidR="001757D1" w:rsidRDefault="001757D1" w:rsidP="001757D1">
      <w:pPr>
        <w:widowControl w:val="0"/>
        <w:outlineLvl w:val="2"/>
        <w:rPr>
          <w:sz w:val="28"/>
        </w:rPr>
      </w:pPr>
    </w:p>
    <w:p w14:paraId="3B38BD00" w14:textId="77777777" w:rsidR="001757D1" w:rsidRDefault="001757D1" w:rsidP="0093594F">
      <w:pPr>
        <w:widowControl w:val="0"/>
        <w:jc w:val="center"/>
        <w:outlineLvl w:val="2"/>
        <w:rPr>
          <w:sz w:val="28"/>
        </w:rPr>
      </w:pPr>
    </w:p>
    <w:p w14:paraId="7BE9C643" w14:textId="77777777" w:rsidR="00C03DD2" w:rsidRPr="00C03DD2" w:rsidRDefault="00C03DD2" w:rsidP="00C03DD2">
      <w:pPr>
        <w:ind w:firstLine="709"/>
        <w:rPr>
          <w:color w:val="auto"/>
          <w:sz w:val="28"/>
        </w:rPr>
      </w:pPr>
      <w:r w:rsidRPr="00C03DD2">
        <w:rPr>
          <w:color w:val="auto"/>
          <w:sz w:val="28"/>
        </w:rPr>
        <w:t>Примечание.</w:t>
      </w:r>
    </w:p>
    <w:p w14:paraId="526802F5" w14:textId="77777777" w:rsidR="00C03DD2" w:rsidRPr="00C03DD2" w:rsidRDefault="00C03DD2" w:rsidP="00C03DD2">
      <w:pPr>
        <w:ind w:firstLine="709"/>
        <w:rPr>
          <w:color w:val="auto"/>
          <w:sz w:val="28"/>
        </w:rPr>
      </w:pPr>
      <w:r w:rsidRPr="00C03DD2">
        <w:rPr>
          <w:color w:val="auto"/>
          <w:sz w:val="28"/>
        </w:rPr>
        <w:t>Используемое сокращение:</w:t>
      </w:r>
    </w:p>
    <w:p w14:paraId="7B464C57" w14:textId="77777777" w:rsidR="00C03DD2" w:rsidRDefault="00C03DD2" w:rsidP="00C03DD2">
      <w:pPr>
        <w:ind w:firstLine="709"/>
        <w:rPr>
          <w:color w:val="auto"/>
          <w:sz w:val="28"/>
        </w:rPr>
      </w:pPr>
      <w:r w:rsidRPr="00C03DD2">
        <w:rPr>
          <w:color w:val="auto"/>
          <w:sz w:val="28"/>
        </w:rPr>
        <w:t>Х – данные ячейки не заполняются.</w:t>
      </w:r>
    </w:p>
    <w:p w14:paraId="75B76C57" w14:textId="77777777" w:rsidR="00A40510" w:rsidRDefault="00A40510" w:rsidP="00A40510">
      <w:pPr>
        <w:rPr>
          <w:color w:val="auto"/>
          <w:sz w:val="28"/>
        </w:rPr>
      </w:pPr>
    </w:p>
    <w:p w14:paraId="18C438C6" w14:textId="77777777" w:rsidR="00A40510" w:rsidRDefault="00A40510" w:rsidP="00A40510">
      <w:pPr>
        <w:rPr>
          <w:color w:val="auto"/>
          <w:sz w:val="28"/>
        </w:rPr>
      </w:pPr>
    </w:p>
    <w:p w14:paraId="3AC2BE73" w14:textId="77777777" w:rsidR="00A40510" w:rsidRDefault="00A40510" w:rsidP="00A40510">
      <w:pPr>
        <w:rPr>
          <w:color w:val="auto"/>
          <w:sz w:val="28"/>
        </w:rPr>
      </w:pPr>
    </w:p>
    <w:p w14:paraId="6CFCEC95" w14:textId="77777777" w:rsidR="00EA52B1" w:rsidRPr="00E35510" w:rsidRDefault="00EA52B1" w:rsidP="00EA52B1">
      <w:pPr>
        <w:jc w:val="both"/>
        <w:rPr>
          <w:sz w:val="28"/>
          <w:szCs w:val="28"/>
        </w:rPr>
      </w:pPr>
      <w:r w:rsidRPr="00E35510">
        <w:rPr>
          <w:sz w:val="28"/>
          <w:szCs w:val="28"/>
        </w:rPr>
        <w:t xml:space="preserve">Управляющий делами </w:t>
      </w:r>
    </w:p>
    <w:p w14:paraId="3E0D0E75" w14:textId="15F081F0" w:rsidR="00EA52B1" w:rsidRPr="00E35510" w:rsidRDefault="00EA52B1" w:rsidP="00EA52B1">
      <w:pPr>
        <w:jc w:val="both"/>
        <w:rPr>
          <w:sz w:val="28"/>
          <w:szCs w:val="28"/>
        </w:rPr>
      </w:pPr>
      <w:r w:rsidRPr="00E35510">
        <w:rPr>
          <w:sz w:val="28"/>
          <w:szCs w:val="28"/>
        </w:rPr>
        <w:t xml:space="preserve">Администрации района                                          </w:t>
      </w:r>
      <w:r>
        <w:rPr>
          <w:sz w:val="28"/>
          <w:szCs w:val="28"/>
        </w:rPr>
        <w:t xml:space="preserve">                                                                                            </w:t>
      </w:r>
      <w:r w:rsidRPr="00E35510">
        <w:rPr>
          <w:sz w:val="28"/>
          <w:szCs w:val="28"/>
        </w:rPr>
        <w:t>О.В. Купина</w:t>
      </w:r>
    </w:p>
    <w:p w14:paraId="630ABFF1" w14:textId="77777777" w:rsidR="00A40510" w:rsidRPr="00E50978" w:rsidRDefault="00A40510" w:rsidP="00A40510">
      <w:pPr>
        <w:rPr>
          <w:color w:val="auto"/>
          <w:sz w:val="28"/>
        </w:rPr>
      </w:pPr>
    </w:p>
    <w:p w14:paraId="05319F30" w14:textId="5C11164C" w:rsidR="000148A9" w:rsidRPr="00E35510" w:rsidRDefault="000148A9" w:rsidP="00A40510">
      <w:pPr>
        <w:jc w:val="both"/>
        <w:rPr>
          <w:sz w:val="28"/>
          <w:szCs w:val="28"/>
        </w:rPr>
      </w:pPr>
    </w:p>
    <w:sectPr w:rsidR="000148A9" w:rsidRPr="00E35510" w:rsidSect="00EA52B1">
      <w:headerReference w:type="default" r:id="rId11"/>
      <w:footerReference w:type="default" r:id="rId12"/>
      <w:pgSz w:w="16839" w:h="11907" w:orient="landscape"/>
      <w:pgMar w:top="1701" w:right="963" w:bottom="567" w:left="1134" w:header="709" w:footer="62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B440A" w14:textId="77777777" w:rsidR="00710C58" w:rsidRDefault="00710C58">
      <w:r>
        <w:separator/>
      </w:r>
    </w:p>
  </w:endnote>
  <w:endnote w:type="continuationSeparator" w:id="0">
    <w:p w14:paraId="4E46377E" w14:textId="77777777" w:rsidR="00710C58" w:rsidRDefault="00710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TimesDL">
    <w:panose1 w:val="00000000000000000000"/>
    <w:charset w:val="00"/>
    <w:family w:val="auto"/>
    <w:notTrueType/>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32969"/>
      <w:docPartObj>
        <w:docPartGallery w:val="Page Numbers (Bottom of Page)"/>
        <w:docPartUnique/>
      </w:docPartObj>
    </w:sdtPr>
    <w:sdtEndPr/>
    <w:sdtContent>
      <w:p w14:paraId="54BEC5BE" w14:textId="78BB99C3" w:rsidR="00710C58" w:rsidRDefault="00710C58">
        <w:pPr>
          <w:pStyle w:val="affa"/>
          <w:jc w:val="right"/>
        </w:pPr>
        <w:r>
          <w:fldChar w:fldCharType="begin"/>
        </w:r>
        <w:r>
          <w:instrText>PAGE   \* MERGEFORMAT</w:instrText>
        </w:r>
        <w:r>
          <w:fldChar w:fldCharType="separate"/>
        </w:r>
        <w:r w:rsidR="00A239CF">
          <w:rPr>
            <w:noProof/>
          </w:rPr>
          <w:t>2</w:t>
        </w:r>
        <w:r>
          <w:fldChar w:fldCharType="end"/>
        </w:r>
      </w:p>
    </w:sdtContent>
  </w:sdt>
  <w:p w14:paraId="22770D15" w14:textId="77777777" w:rsidR="00710C58" w:rsidRDefault="00710C58">
    <w:pPr>
      <w:pStyle w:val="af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5853863"/>
      <w:docPartObj>
        <w:docPartGallery w:val="Page Numbers (Bottom of Page)"/>
        <w:docPartUnique/>
      </w:docPartObj>
    </w:sdtPr>
    <w:sdtEndPr/>
    <w:sdtContent>
      <w:p w14:paraId="1DCD5600" w14:textId="7A130658" w:rsidR="00710C58" w:rsidRDefault="00710C58">
        <w:pPr>
          <w:pStyle w:val="affa"/>
          <w:jc w:val="right"/>
        </w:pPr>
        <w:r>
          <w:fldChar w:fldCharType="begin"/>
        </w:r>
        <w:r>
          <w:instrText>PAGE   \* MERGEFORMAT</w:instrText>
        </w:r>
        <w:r>
          <w:fldChar w:fldCharType="separate"/>
        </w:r>
        <w:r w:rsidR="00A239CF">
          <w:rPr>
            <w:noProof/>
          </w:rPr>
          <w:t>4</w:t>
        </w:r>
        <w:r>
          <w:fldChar w:fldCharType="end"/>
        </w:r>
      </w:p>
    </w:sdtContent>
  </w:sdt>
  <w:p w14:paraId="2032A3BA" w14:textId="00824ABA" w:rsidR="00710C58" w:rsidRPr="001F4F37" w:rsidRDefault="00710C58">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DA42B" w14:textId="77777777" w:rsidR="00710C58" w:rsidRDefault="00710C58">
      <w:r>
        <w:separator/>
      </w:r>
    </w:p>
  </w:footnote>
  <w:footnote w:type="continuationSeparator" w:id="0">
    <w:p w14:paraId="4F3786A4" w14:textId="77777777" w:rsidR="00710C58" w:rsidRDefault="00710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8A42C" w14:textId="77777777" w:rsidR="00710C58" w:rsidRDefault="00710C58">
    <w:pPr>
      <w:pStyle w:val="af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D1CE5"/>
    <w:multiLevelType w:val="multilevel"/>
    <w:tmpl w:val="D3A26AA2"/>
    <w:lvl w:ilvl="0">
      <w:start w:val="1"/>
      <w:numFmt w:val="decimal"/>
      <w:lvlText w:val="%1."/>
      <w:lvlJc w:val="left"/>
      <w:pPr>
        <w:ind w:left="1070" w:hanging="360"/>
      </w:pPr>
      <w:rPr>
        <w:rFonts w:ascii="Times New Roman" w:hAnsi="Times New Roman" w:cs="Times New Roman" w:hint="default"/>
        <w:color w:val="auto"/>
        <w:sz w:val="28"/>
        <w:szCs w:val="28"/>
      </w:rPr>
    </w:lvl>
    <w:lvl w:ilvl="1">
      <w:start w:val="3"/>
      <w:numFmt w:val="decimal"/>
      <w:isLgl/>
      <w:lvlText w:val="%1.%2."/>
      <w:lvlJc w:val="left"/>
      <w:pPr>
        <w:ind w:left="5257"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
    <w:nsid w:val="26111124"/>
    <w:multiLevelType w:val="multilevel"/>
    <w:tmpl w:val="92A0821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upperRoman"/>
      <w:lvlText w:val="%4."/>
      <w:lvlJc w:val="righ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upperRoman"/>
      <w:lvlText w:val="%7."/>
      <w:lvlJc w:val="right"/>
      <w:pPr>
        <w:ind w:left="5040" w:hanging="360"/>
      </w:pPr>
    </w:lvl>
    <w:lvl w:ilvl="7">
      <w:start w:val="1"/>
      <w:numFmt w:val="lowerLetter"/>
      <w:lvlText w:val="%8."/>
      <w:lvlJc w:val="left"/>
      <w:pPr>
        <w:ind w:left="5760" w:hanging="360"/>
      </w:pPr>
    </w:lvl>
    <w:lvl w:ilvl="8">
      <w:start w:val="1"/>
      <w:numFmt w:val="decimal"/>
      <w:lvlText w:val="%9."/>
      <w:lvlJc w:val="left"/>
      <w:pPr>
        <w:ind w:left="6480" w:hanging="360"/>
      </w:pPr>
    </w:lvl>
  </w:abstractNum>
  <w:abstractNum w:abstractNumId="2">
    <w:nsid w:val="295D14EF"/>
    <w:multiLevelType w:val="hybridMultilevel"/>
    <w:tmpl w:val="022CABC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0B7E15"/>
    <w:multiLevelType w:val="multilevel"/>
    <w:tmpl w:val="92A0821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upperRoman"/>
      <w:lvlText w:val="%4."/>
      <w:lvlJc w:val="righ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upperRoman"/>
      <w:lvlText w:val="%7."/>
      <w:lvlJc w:val="right"/>
      <w:pPr>
        <w:ind w:left="5040" w:hanging="360"/>
      </w:pPr>
    </w:lvl>
    <w:lvl w:ilvl="7">
      <w:start w:val="1"/>
      <w:numFmt w:val="lowerLetter"/>
      <w:lvlText w:val="%8."/>
      <w:lvlJc w:val="left"/>
      <w:pPr>
        <w:ind w:left="5760" w:hanging="360"/>
      </w:pPr>
    </w:lvl>
    <w:lvl w:ilvl="8">
      <w:start w:val="1"/>
      <w:numFmt w:val="decimal"/>
      <w:lvlText w:val="%9."/>
      <w:lvlJc w:val="left"/>
      <w:pPr>
        <w:ind w:left="6480" w:hanging="360"/>
      </w:pPr>
    </w:lvl>
  </w:abstractNum>
  <w:abstractNum w:abstractNumId="4">
    <w:nsid w:val="4AA728D2"/>
    <w:multiLevelType w:val="hybridMultilevel"/>
    <w:tmpl w:val="F43E811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EB70E5"/>
    <w:multiLevelType w:val="multilevel"/>
    <w:tmpl w:val="92A0821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upperRoman"/>
      <w:lvlText w:val="%4."/>
      <w:lvlJc w:val="righ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upperRoman"/>
      <w:lvlText w:val="%7."/>
      <w:lvlJc w:val="right"/>
      <w:pPr>
        <w:ind w:left="5040" w:hanging="360"/>
      </w:pPr>
    </w:lvl>
    <w:lvl w:ilvl="7">
      <w:start w:val="1"/>
      <w:numFmt w:val="lowerLetter"/>
      <w:lvlText w:val="%8."/>
      <w:lvlJc w:val="left"/>
      <w:pPr>
        <w:ind w:left="5760" w:hanging="360"/>
      </w:pPr>
    </w:lvl>
    <w:lvl w:ilvl="8">
      <w:start w:val="1"/>
      <w:numFmt w:val="decimal"/>
      <w:lvlText w:val="%9."/>
      <w:lvlJc w:val="left"/>
      <w:pPr>
        <w:ind w:left="6480" w:hanging="360"/>
      </w:pPr>
    </w:lvl>
  </w:abstractNum>
  <w:abstractNum w:abstractNumId="6">
    <w:nsid w:val="62355800"/>
    <w:multiLevelType w:val="hybridMultilevel"/>
    <w:tmpl w:val="ECA07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9824F9"/>
    <w:multiLevelType w:val="hybridMultilevel"/>
    <w:tmpl w:val="5C5A832E"/>
    <w:lvl w:ilvl="0" w:tplc="562AF80A">
      <w:start w:val="2"/>
      <w:numFmt w:val="decimal"/>
      <w:lvlText w:val="%1."/>
      <w:lvlJc w:val="left"/>
      <w:pPr>
        <w:ind w:left="360" w:firstLine="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E02359"/>
    <w:multiLevelType w:val="hybridMultilevel"/>
    <w:tmpl w:val="9D509A5A"/>
    <w:lvl w:ilvl="0" w:tplc="ED0CA2B4">
      <w:start w:val="1"/>
      <w:numFmt w:val="decimal"/>
      <w:lvlText w:val="%1."/>
      <w:lvlJc w:val="left"/>
      <w:pPr>
        <w:ind w:left="990"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5B4037F8">
      <w:numFmt w:val="bullet"/>
      <w:lvlText w:val="•"/>
      <w:lvlJc w:val="left"/>
      <w:pPr>
        <w:ind w:left="2032" w:hanging="280"/>
      </w:pPr>
      <w:rPr>
        <w:rFonts w:hint="default"/>
        <w:lang w:val="ru-RU" w:eastAsia="en-US" w:bidi="ar-SA"/>
      </w:rPr>
    </w:lvl>
    <w:lvl w:ilvl="2" w:tplc="A8BEF05E">
      <w:numFmt w:val="bullet"/>
      <w:lvlText w:val="•"/>
      <w:lvlJc w:val="left"/>
      <w:pPr>
        <w:ind w:left="3069" w:hanging="280"/>
      </w:pPr>
      <w:rPr>
        <w:rFonts w:hint="default"/>
        <w:lang w:val="ru-RU" w:eastAsia="en-US" w:bidi="ar-SA"/>
      </w:rPr>
    </w:lvl>
    <w:lvl w:ilvl="3" w:tplc="09D6AE38">
      <w:numFmt w:val="bullet"/>
      <w:lvlText w:val="•"/>
      <w:lvlJc w:val="left"/>
      <w:pPr>
        <w:ind w:left="4106" w:hanging="280"/>
      </w:pPr>
      <w:rPr>
        <w:rFonts w:hint="default"/>
        <w:lang w:val="ru-RU" w:eastAsia="en-US" w:bidi="ar-SA"/>
      </w:rPr>
    </w:lvl>
    <w:lvl w:ilvl="4" w:tplc="289C2C64">
      <w:numFmt w:val="bullet"/>
      <w:lvlText w:val="•"/>
      <w:lvlJc w:val="left"/>
      <w:pPr>
        <w:ind w:left="5142" w:hanging="280"/>
      </w:pPr>
      <w:rPr>
        <w:rFonts w:hint="default"/>
        <w:lang w:val="ru-RU" w:eastAsia="en-US" w:bidi="ar-SA"/>
      </w:rPr>
    </w:lvl>
    <w:lvl w:ilvl="5" w:tplc="80D868E2">
      <w:numFmt w:val="bullet"/>
      <w:lvlText w:val="•"/>
      <w:lvlJc w:val="left"/>
      <w:pPr>
        <w:ind w:left="6179" w:hanging="280"/>
      </w:pPr>
      <w:rPr>
        <w:rFonts w:hint="default"/>
        <w:lang w:val="ru-RU" w:eastAsia="en-US" w:bidi="ar-SA"/>
      </w:rPr>
    </w:lvl>
    <w:lvl w:ilvl="6" w:tplc="07AC966E">
      <w:numFmt w:val="bullet"/>
      <w:lvlText w:val="•"/>
      <w:lvlJc w:val="left"/>
      <w:pPr>
        <w:ind w:left="7216" w:hanging="280"/>
      </w:pPr>
      <w:rPr>
        <w:rFonts w:hint="default"/>
        <w:lang w:val="ru-RU" w:eastAsia="en-US" w:bidi="ar-SA"/>
      </w:rPr>
    </w:lvl>
    <w:lvl w:ilvl="7" w:tplc="7A2A1118">
      <w:numFmt w:val="bullet"/>
      <w:lvlText w:val="•"/>
      <w:lvlJc w:val="left"/>
      <w:pPr>
        <w:ind w:left="8252" w:hanging="280"/>
      </w:pPr>
      <w:rPr>
        <w:rFonts w:hint="default"/>
        <w:lang w:val="ru-RU" w:eastAsia="en-US" w:bidi="ar-SA"/>
      </w:rPr>
    </w:lvl>
    <w:lvl w:ilvl="8" w:tplc="4B1AA85C">
      <w:numFmt w:val="bullet"/>
      <w:lvlText w:val="•"/>
      <w:lvlJc w:val="left"/>
      <w:pPr>
        <w:ind w:left="9289" w:hanging="280"/>
      </w:pPr>
      <w:rPr>
        <w:rFonts w:hint="default"/>
        <w:lang w:val="ru-RU" w:eastAsia="en-US" w:bidi="ar-SA"/>
      </w:rPr>
    </w:lvl>
  </w:abstractNum>
  <w:abstractNum w:abstractNumId="9">
    <w:nsid w:val="74261D21"/>
    <w:multiLevelType w:val="hybridMultilevel"/>
    <w:tmpl w:val="C5CA6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1"/>
  </w:num>
  <w:num w:numId="5">
    <w:abstractNumId w:val="6"/>
  </w:num>
  <w:num w:numId="6">
    <w:abstractNumId w:val="4"/>
  </w:num>
  <w:num w:numId="7">
    <w:abstractNumId w:val="7"/>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32B"/>
    <w:rsid w:val="00000D93"/>
    <w:rsid w:val="00002B97"/>
    <w:rsid w:val="0000525E"/>
    <w:rsid w:val="0001352A"/>
    <w:rsid w:val="000148A9"/>
    <w:rsid w:val="0002313E"/>
    <w:rsid w:val="00043A1E"/>
    <w:rsid w:val="00046101"/>
    <w:rsid w:val="00046381"/>
    <w:rsid w:val="0005586B"/>
    <w:rsid w:val="00062DC2"/>
    <w:rsid w:val="0006555C"/>
    <w:rsid w:val="000722C6"/>
    <w:rsid w:val="000820E9"/>
    <w:rsid w:val="000852E4"/>
    <w:rsid w:val="00086E45"/>
    <w:rsid w:val="0009391B"/>
    <w:rsid w:val="000A272A"/>
    <w:rsid w:val="000A79E1"/>
    <w:rsid w:val="000C0B7F"/>
    <w:rsid w:val="000C2853"/>
    <w:rsid w:val="000D10FA"/>
    <w:rsid w:val="000D2448"/>
    <w:rsid w:val="000D2D77"/>
    <w:rsid w:val="000D68E5"/>
    <w:rsid w:val="000F010E"/>
    <w:rsid w:val="000F1471"/>
    <w:rsid w:val="000F33DB"/>
    <w:rsid w:val="000F52EC"/>
    <w:rsid w:val="001073B2"/>
    <w:rsid w:val="00107754"/>
    <w:rsid w:val="00110EEB"/>
    <w:rsid w:val="00113F4A"/>
    <w:rsid w:val="0012115E"/>
    <w:rsid w:val="00126DF2"/>
    <w:rsid w:val="0014256D"/>
    <w:rsid w:val="0014646B"/>
    <w:rsid w:val="00153E93"/>
    <w:rsid w:val="00162587"/>
    <w:rsid w:val="0016534F"/>
    <w:rsid w:val="00171031"/>
    <w:rsid w:val="0017485E"/>
    <w:rsid w:val="0017495D"/>
    <w:rsid w:val="001757D1"/>
    <w:rsid w:val="001A2562"/>
    <w:rsid w:val="001B26C5"/>
    <w:rsid w:val="001B4878"/>
    <w:rsid w:val="001C1768"/>
    <w:rsid w:val="001C5577"/>
    <w:rsid w:val="001D147A"/>
    <w:rsid w:val="001D330E"/>
    <w:rsid w:val="001F03D2"/>
    <w:rsid w:val="001F0861"/>
    <w:rsid w:val="001F4F37"/>
    <w:rsid w:val="001F79D6"/>
    <w:rsid w:val="0020426F"/>
    <w:rsid w:val="002107AE"/>
    <w:rsid w:val="00224372"/>
    <w:rsid w:val="00227FF6"/>
    <w:rsid w:val="00244CF1"/>
    <w:rsid w:val="0024513A"/>
    <w:rsid w:val="002471B2"/>
    <w:rsid w:val="002533EC"/>
    <w:rsid w:val="00253E88"/>
    <w:rsid w:val="002552A6"/>
    <w:rsid w:val="00260DBC"/>
    <w:rsid w:val="00262303"/>
    <w:rsid w:val="00265BB5"/>
    <w:rsid w:val="00265F8A"/>
    <w:rsid w:val="00275820"/>
    <w:rsid w:val="002A2CB7"/>
    <w:rsid w:val="002D1F59"/>
    <w:rsid w:val="002D7F46"/>
    <w:rsid w:val="002F4DFC"/>
    <w:rsid w:val="003029B5"/>
    <w:rsid w:val="00321C19"/>
    <w:rsid w:val="00337D90"/>
    <w:rsid w:val="00344329"/>
    <w:rsid w:val="00346900"/>
    <w:rsid w:val="00356A3D"/>
    <w:rsid w:val="003704BF"/>
    <w:rsid w:val="00396E0D"/>
    <w:rsid w:val="003A259C"/>
    <w:rsid w:val="003B6E0F"/>
    <w:rsid w:val="003C41A1"/>
    <w:rsid w:val="003C4546"/>
    <w:rsid w:val="003F6DA1"/>
    <w:rsid w:val="004014B0"/>
    <w:rsid w:val="004115E0"/>
    <w:rsid w:val="004116A8"/>
    <w:rsid w:val="004138E9"/>
    <w:rsid w:val="004161EE"/>
    <w:rsid w:val="00422ADD"/>
    <w:rsid w:val="00422C61"/>
    <w:rsid w:val="00424FD3"/>
    <w:rsid w:val="0043583F"/>
    <w:rsid w:val="0045086D"/>
    <w:rsid w:val="00463DA2"/>
    <w:rsid w:val="004714AD"/>
    <w:rsid w:val="004721D8"/>
    <w:rsid w:val="0047246D"/>
    <w:rsid w:val="00473A61"/>
    <w:rsid w:val="00474065"/>
    <w:rsid w:val="00480D87"/>
    <w:rsid w:val="004833C5"/>
    <w:rsid w:val="0049180B"/>
    <w:rsid w:val="004A15D7"/>
    <w:rsid w:val="004A5602"/>
    <w:rsid w:val="004B11F1"/>
    <w:rsid w:val="004E1B0F"/>
    <w:rsid w:val="004E45A6"/>
    <w:rsid w:val="004F2777"/>
    <w:rsid w:val="004F434D"/>
    <w:rsid w:val="005115B8"/>
    <w:rsid w:val="0053603C"/>
    <w:rsid w:val="00546D16"/>
    <w:rsid w:val="00550C66"/>
    <w:rsid w:val="00552692"/>
    <w:rsid w:val="0057379F"/>
    <w:rsid w:val="0057732B"/>
    <w:rsid w:val="0058283F"/>
    <w:rsid w:val="00592531"/>
    <w:rsid w:val="005952D0"/>
    <w:rsid w:val="0059547A"/>
    <w:rsid w:val="005A091D"/>
    <w:rsid w:val="005A47BD"/>
    <w:rsid w:val="005D352F"/>
    <w:rsid w:val="005D74F2"/>
    <w:rsid w:val="005F0CD3"/>
    <w:rsid w:val="005F0E4B"/>
    <w:rsid w:val="005F696C"/>
    <w:rsid w:val="006015C0"/>
    <w:rsid w:val="006018A1"/>
    <w:rsid w:val="00610347"/>
    <w:rsid w:val="00614B19"/>
    <w:rsid w:val="00620770"/>
    <w:rsid w:val="00642F51"/>
    <w:rsid w:val="00646B38"/>
    <w:rsid w:val="00656AEC"/>
    <w:rsid w:val="00661485"/>
    <w:rsid w:val="0066208B"/>
    <w:rsid w:val="00683331"/>
    <w:rsid w:val="00683A5F"/>
    <w:rsid w:val="00683B15"/>
    <w:rsid w:val="00691F23"/>
    <w:rsid w:val="006A15FE"/>
    <w:rsid w:val="006B16C9"/>
    <w:rsid w:val="006D093F"/>
    <w:rsid w:val="006D1E34"/>
    <w:rsid w:val="006D73E4"/>
    <w:rsid w:val="006E16A7"/>
    <w:rsid w:val="006E398C"/>
    <w:rsid w:val="006E7A4B"/>
    <w:rsid w:val="006F6CF4"/>
    <w:rsid w:val="0070104E"/>
    <w:rsid w:val="00710C58"/>
    <w:rsid w:val="00711E10"/>
    <w:rsid w:val="007158F6"/>
    <w:rsid w:val="0071748D"/>
    <w:rsid w:val="00725155"/>
    <w:rsid w:val="00735645"/>
    <w:rsid w:val="0073691D"/>
    <w:rsid w:val="0074340F"/>
    <w:rsid w:val="00750F51"/>
    <w:rsid w:val="00761184"/>
    <w:rsid w:val="00762048"/>
    <w:rsid w:val="00773561"/>
    <w:rsid w:val="007748C0"/>
    <w:rsid w:val="0078038B"/>
    <w:rsid w:val="00781C84"/>
    <w:rsid w:val="00787385"/>
    <w:rsid w:val="007958F2"/>
    <w:rsid w:val="007B311A"/>
    <w:rsid w:val="007C037A"/>
    <w:rsid w:val="007D6755"/>
    <w:rsid w:val="007E0D02"/>
    <w:rsid w:val="007E5C21"/>
    <w:rsid w:val="00817BC4"/>
    <w:rsid w:val="00830F99"/>
    <w:rsid w:val="00854383"/>
    <w:rsid w:val="00864695"/>
    <w:rsid w:val="0087395C"/>
    <w:rsid w:val="0088275D"/>
    <w:rsid w:val="008B4012"/>
    <w:rsid w:val="008B6939"/>
    <w:rsid w:val="008B6F48"/>
    <w:rsid w:val="008B7027"/>
    <w:rsid w:val="008E25AB"/>
    <w:rsid w:val="008E48BF"/>
    <w:rsid w:val="008E6592"/>
    <w:rsid w:val="008F3BD9"/>
    <w:rsid w:val="00921C4F"/>
    <w:rsid w:val="00922388"/>
    <w:rsid w:val="0093594F"/>
    <w:rsid w:val="009423DB"/>
    <w:rsid w:val="00945207"/>
    <w:rsid w:val="00953DB7"/>
    <w:rsid w:val="0095645D"/>
    <w:rsid w:val="00957584"/>
    <w:rsid w:val="00963700"/>
    <w:rsid w:val="00965EB7"/>
    <w:rsid w:val="00975445"/>
    <w:rsid w:val="00980A22"/>
    <w:rsid w:val="00981CCB"/>
    <w:rsid w:val="00995A21"/>
    <w:rsid w:val="00996609"/>
    <w:rsid w:val="009A12ED"/>
    <w:rsid w:val="009A26AE"/>
    <w:rsid w:val="009A6EA2"/>
    <w:rsid w:val="009D15BF"/>
    <w:rsid w:val="00A206C7"/>
    <w:rsid w:val="00A239CF"/>
    <w:rsid w:val="00A23FFC"/>
    <w:rsid w:val="00A258C3"/>
    <w:rsid w:val="00A26E70"/>
    <w:rsid w:val="00A30191"/>
    <w:rsid w:val="00A40510"/>
    <w:rsid w:val="00A43901"/>
    <w:rsid w:val="00A43B09"/>
    <w:rsid w:val="00A75046"/>
    <w:rsid w:val="00A87D3E"/>
    <w:rsid w:val="00A93733"/>
    <w:rsid w:val="00A9628A"/>
    <w:rsid w:val="00AB1B9D"/>
    <w:rsid w:val="00AB63F5"/>
    <w:rsid w:val="00AC59FE"/>
    <w:rsid w:val="00AC5A8B"/>
    <w:rsid w:val="00AD7230"/>
    <w:rsid w:val="00AF7262"/>
    <w:rsid w:val="00B314D2"/>
    <w:rsid w:val="00B3195F"/>
    <w:rsid w:val="00B547F9"/>
    <w:rsid w:val="00B66B85"/>
    <w:rsid w:val="00B7739D"/>
    <w:rsid w:val="00B8664A"/>
    <w:rsid w:val="00B92A1B"/>
    <w:rsid w:val="00B92C72"/>
    <w:rsid w:val="00BA0FC9"/>
    <w:rsid w:val="00BB4BDD"/>
    <w:rsid w:val="00BC64F9"/>
    <w:rsid w:val="00BD25B1"/>
    <w:rsid w:val="00BE0C12"/>
    <w:rsid w:val="00BF780C"/>
    <w:rsid w:val="00BF7F57"/>
    <w:rsid w:val="00C03405"/>
    <w:rsid w:val="00C03DD2"/>
    <w:rsid w:val="00C05E53"/>
    <w:rsid w:val="00C1107D"/>
    <w:rsid w:val="00C146F8"/>
    <w:rsid w:val="00C20FAB"/>
    <w:rsid w:val="00C272A7"/>
    <w:rsid w:val="00C32349"/>
    <w:rsid w:val="00C46A93"/>
    <w:rsid w:val="00C47EA4"/>
    <w:rsid w:val="00C72E5B"/>
    <w:rsid w:val="00C8049E"/>
    <w:rsid w:val="00C83072"/>
    <w:rsid w:val="00CA07C6"/>
    <w:rsid w:val="00CA4223"/>
    <w:rsid w:val="00CA591C"/>
    <w:rsid w:val="00CC4250"/>
    <w:rsid w:val="00CE5216"/>
    <w:rsid w:val="00D13FF7"/>
    <w:rsid w:val="00D427DD"/>
    <w:rsid w:val="00D5438C"/>
    <w:rsid w:val="00D65DBA"/>
    <w:rsid w:val="00D67666"/>
    <w:rsid w:val="00D802B1"/>
    <w:rsid w:val="00D84CF7"/>
    <w:rsid w:val="00D97DCB"/>
    <w:rsid w:val="00DD2DFD"/>
    <w:rsid w:val="00DE1B82"/>
    <w:rsid w:val="00DE2FF8"/>
    <w:rsid w:val="00DE313B"/>
    <w:rsid w:val="00DF4711"/>
    <w:rsid w:val="00E00EE5"/>
    <w:rsid w:val="00E01102"/>
    <w:rsid w:val="00E01A02"/>
    <w:rsid w:val="00E02EF7"/>
    <w:rsid w:val="00E178CE"/>
    <w:rsid w:val="00E21705"/>
    <w:rsid w:val="00E419F1"/>
    <w:rsid w:val="00E4687C"/>
    <w:rsid w:val="00E47339"/>
    <w:rsid w:val="00E47AD7"/>
    <w:rsid w:val="00E546EB"/>
    <w:rsid w:val="00E63D3A"/>
    <w:rsid w:val="00E6440D"/>
    <w:rsid w:val="00E6748D"/>
    <w:rsid w:val="00E67758"/>
    <w:rsid w:val="00E868A0"/>
    <w:rsid w:val="00E96A67"/>
    <w:rsid w:val="00EA2137"/>
    <w:rsid w:val="00EA52B1"/>
    <w:rsid w:val="00EC0AD2"/>
    <w:rsid w:val="00EC1556"/>
    <w:rsid w:val="00EC5299"/>
    <w:rsid w:val="00EC6872"/>
    <w:rsid w:val="00ED1CB3"/>
    <w:rsid w:val="00EE0415"/>
    <w:rsid w:val="00EE41C8"/>
    <w:rsid w:val="00EE611B"/>
    <w:rsid w:val="00EF4F8F"/>
    <w:rsid w:val="00EF610E"/>
    <w:rsid w:val="00F008F2"/>
    <w:rsid w:val="00F06DF1"/>
    <w:rsid w:val="00F143C6"/>
    <w:rsid w:val="00F160FD"/>
    <w:rsid w:val="00F21E02"/>
    <w:rsid w:val="00F507CD"/>
    <w:rsid w:val="00F539D9"/>
    <w:rsid w:val="00F5513E"/>
    <w:rsid w:val="00F64587"/>
    <w:rsid w:val="00F65751"/>
    <w:rsid w:val="00F6675A"/>
    <w:rsid w:val="00F72F2F"/>
    <w:rsid w:val="00F74193"/>
    <w:rsid w:val="00F802B8"/>
    <w:rsid w:val="00F821AC"/>
    <w:rsid w:val="00F90D7A"/>
    <w:rsid w:val="00F96F92"/>
    <w:rsid w:val="00FA19CC"/>
    <w:rsid w:val="00FE4D00"/>
    <w:rsid w:val="00FF3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D1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 w:qFormat="1"/>
    <w:lsdException w:name="Closing" w:unhideWhenUsed="1"/>
    <w:lsdException w:name="Signature" w:unhideWhenUsed="1"/>
    <w:lsdException w:name="Default Paragraph Font" w:uiPriority="1" w:unhideWhenUsed="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rsid w:val="001757D1"/>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1"/>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customStyle="1" w:styleId="13">
    <w:name w:val="Знак Знак Знак Знак Знак Знак1"/>
    <w:basedOn w:val="a"/>
    <w:link w:val="14"/>
    <w:pPr>
      <w:spacing w:beforeAutospacing="1" w:afterAutospacing="1"/>
    </w:pPr>
    <w:rPr>
      <w:rFonts w:ascii="Tahoma" w:hAnsi="Tahoma"/>
    </w:rPr>
  </w:style>
  <w:style w:type="character" w:customStyle="1" w:styleId="14">
    <w:name w:val="Знак Знак Знак Знак Знак Знак1"/>
    <w:basedOn w:val="12"/>
    <w:link w:val="13"/>
    <w:rPr>
      <w:rFonts w:ascii="Tahoma" w:hAnsi="Tahoma"/>
    </w:rPr>
  </w:style>
  <w:style w:type="paragraph" w:customStyle="1" w:styleId="a3">
    <w:name w:val="Таб_текст Знак"/>
    <w:link w:val="a4"/>
    <w:rPr>
      <w:sz w:val="24"/>
    </w:rPr>
  </w:style>
  <w:style w:type="character" w:customStyle="1" w:styleId="a4">
    <w:name w:val="Таб_текст Знак"/>
    <w:link w:val="a3"/>
    <w:rPr>
      <w:sz w:val="24"/>
    </w:rPr>
  </w:style>
  <w:style w:type="paragraph" w:customStyle="1" w:styleId="21">
    <w:name w:val="Знак Знак Знак Знак Знак Знак Знак Знак Знак Знак Знак Знак Знак Знак Знак Знак Знак Знак Знак Знак Знак2"/>
    <w:basedOn w:val="a"/>
    <w:link w:val="22"/>
    <w:pPr>
      <w:spacing w:beforeAutospacing="1" w:afterAutospacing="1"/>
    </w:pPr>
    <w:rPr>
      <w:rFonts w:ascii="Tahoma" w:hAnsi="Tahoma"/>
    </w:rPr>
  </w:style>
  <w:style w:type="character" w:customStyle="1" w:styleId="22">
    <w:name w:val="Знак Знак Знак Знак Знак Знак Знак Знак Знак Знак Знак Знак Знак Знак Знак Знак Знак Знак Знак Знак Знак2"/>
    <w:basedOn w:val="12"/>
    <w:link w:val="21"/>
    <w:rPr>
      <w:rFonts w:ascii="Tahoma" w:hAnsi="Tahoma"/>
    </w:rPr>
  </w:style>
  <w:style w:type="paragraph" w:customStyle="1" w:styleId="a5">
    <w:name w:val="Гипертекстовая ссылка"/>
    <w:link w:val="a6"/>
    <w:rPr>
      <w:color w:val="008000"/>
    </w:rPr>
  </w:style>
  <w:style w:type="character" w:customStyle="1" w:styleId="a6">
    <w:name w:val="Гипертекстовая ссылка"/>
    <w:link w:val="a5"/>
    <w:rPr>
      <w:color w:val="008000"/>
    </w:rPr>
  </w:style>
  <w:style w:type="paragraph" w:customStyle="1" w:styleId="31">
    <w:name w:val="Основной текст с отступом 3 Знак1"/>
    <w:basedOn w:val="15"/>
    <w:link w:val="310"/>
    <w:rPr>
      <w:sz w:val="16"/>
    </w:rPr>
  </w:style>
  <w:style w:type="character" w:customStyle="1" w:styleId="310">
    <w:name w:val="Основной текст с отступом 3 Знак1"/>
    <w:basedOn w:val="16"/>
    <w:link w:val="31"/>
    <w:rPr>
      <w:sz w:val="16"/>
    </w:rPr>
  </w:style>
  <w:style w:type="paragraph" w:customStyle="1" w:styleId="23">
    <w:name w:val="Гиперссылка2"/>
    <w:link w:val="24"/>
    <w:rPr>
      <w:color w:val="0000FF"/>
      <w:u w:val="single"/>
    </w:rPr>
  </w:style>
  <w:style w:type="character" w:customStyle="1" w:styleId="24">
    <w:name w:val="Гиперссылка2"/>
    <w:link w:val="23"/>
    <w:rPr>
      <w:color w:val="0000FF"/>
      <w:u w:val="single"/>
    </w:rPr>
  </w:style>
  <w:style w:type="paragraph" w:customStyle="1" w:styleId="17">
    <w:name w:val="Слабое выделение1"/>
    <w:link w:val="18"/>
    <w:rPr>
      <w:i/>
    </w:rPr>
  </w:style>
  <w:style w:type="character" w:customStyle="1" w:styleId="18">
    <w:name w:val="Слабое выделение1"/>
    <w:link w:val="17"/>
    <w:rPr>
      <w:i/>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styleId="a7">
    <w:name w:val="No Spacing"/>
    <w:basedOn w:val="a"/>
    <w:link w:val="a8"/>
    <w:uiPriority w:val="1"/>
    <w:qFormat/>
    <w:pPr>
      <w:jc w:val="both"/>
    </w:pPr>
    <w:rPr>
      <w:sz w:val="28"/>
    </w:rPr>
  </w:style>
  <w:style w:type="character" w:customStyle="1" w:styleId="a8">
    <w:name w:val="Без интервала Знак"/>
    <w:basedOn w:val="12"/>
    <w:link w:val="a7"/>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2"/>
    <w:link w:val="211"/>
    <w:rPr>
      <w:rFonts w:ascii="Tahoma" w:hAnsi="Tahoma"/>
    </w:rPr>
  </w:style>
  <w:style w:type="paragraph" w:styleId="a9">
    <w:name w:val="Balloon Text"/>
    <w:basedOn w:val="a"/>
    <w:link w:val="aa"/>
    <w:rPr>
      <w:rFonts w:ascii="Tahoma" w:hAnsi="Tahoma"/>
      <w:sz w:val="16"/>
    </w:rPr>
  </w:style>
  <w:style w:type="character" w:customStyle="1" w:styleId="aa">
    <w:name w:val="Текст выноски Знак"/>
    <w:basedOn w:val="12"/>
    <w:link w:val="a9"/>
    <w:rPr>
      <w:rFonts w:ascii="Tahoma" w:hAnsi="Tahoma"/>
      <w:sz w:val="16"/>
    </w:rPr>
  </w:style>
  <w:style w:type="paragraph" w:customStyle="1" w:styleId="31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2"/>
    <w:pPr>
      <w:spacing w:beforeAutospacing="1" w:afterAutospacing="1"/>
    </w:pPr>
    <w:rPr>
      <w:rFonts w:ascii="Tahoma" w:hAnsi="Tahoma"/>
    </w:rPr>
  </w:style>
  <w:style w:type="character" w:customStyle="1" w:styleId="31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311"/>
    <w:rPr>
      <w:rFonts w:ascii="Tahoma" w:hAnsi="Tahoma"/>
    </w:rPr>
  </w:style>
  <w:style w:type="paragraph" w:styleId="25">
    <w:name w:val="toc 2"/>
    <w:next w:val="a"/>
    <w:link w:val="26"/>
    <w:uiPriority w:val="39"/>
    <w:pPr>
      <w:ind w:left="200"/>
    </w:pPr>
    <w:rPr>
      <w:rFonts w:ascii="XO Thames" w:hAnsi="XO Thames"/>
      <w:sz w:val="28"/>
    </w:rPr>
  </w:style>
  <w:style w:type="character" w:customStyle="1" w:styleId="26">
    <w:name w:val="Оглавление 2 Знак"/>
    <w:link w:val="25"/>
    <w:rPr>
      <w:rFonts w:ascii="XO Thames" w:hAnsi="XO Thames"/>
      <w:sz w:val="28"/>
    </w:rPr>
  </w:style>
  <w:style w:type="paragraph" w:customStyle="1" w:styleId="110">
    <w:name w:val="Знак Знак1 Знак Знак Знак1"/>
    <w:basedOn w:val="a"/>
    <w:link w:val="111"/>
    <w:pPr>
      <w:spacing w:after="160" w:line="240" w:lineRule="exact"/>
    </w:pPr>
    <w:rPr>
      <w:rFonts w:ascii="Verdana" w:hAnsi="Verdana"/>
    </w:rPr>
  </w:style>
  <w:style w:type="character" w:customStyle="1" w:styleId="111">
    <w:name w:val="Знак Знак1 Знак Знак Знак1"/>
    <w:basedOn w:val="12"/>
    <w:link w:val="110"/>
    <w:rPr>
      <w:rFonts w:ascii="Verdana" w:hAnsi="Verdana"/>
    </w:rPr>
  </w:style>
  <w:style w:type="paragraph" w:customStyle="1" w:styleId="41">
    <w:name w:val="Знак4"/>
    <w:basedOn w:val="a"/>
    <w:link w:val="42"/>
    <w:pPr>
      <w:spacing w:beforeAutospacing="1" w:afterAutospacing="1"/>
      <w:jc w:val="both"/>
    </w:pPr>
    <w:rPr>
      <w:rFonts w:ascii="Tahoma" w:hAnsi="Tahoma"/>
    </w:rPr>
  </w:style>
  <w:style w:type="character" w:customStyle="1" w:styleId="42">
    <w:name w:val="Знак4"/>
    <w:basedOn w:val="12"/>
    <w:link w:val="41"/>
    <w:rPr>
      <w:rFonts w:ascii="Tahoma" w:hAnsi="Tahoma"/>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2"/>
    <w:link w:val="xl48"/>
    <w:rPr>
      <w:b/>
      <w:sz w:val="24"/>
    </w:rPr>
  </w:style>
  <w:style w:type="paragraph" w:customStyle="1" w:styleId="71">
    <w:name w:val="Знак Знак7"/>
    <w:link w:val="72"/>
    <w:rPr>
      <w:b/>
      <w:sz w:val="28"/>
    </w:rPr>
  </w:style>
  <w:style w:type="character" w:customStyle="1" w:styleId="72">
    <w:name w:val="Знак Знак7"/>
    <w:link w:val="71"/>
    <w:rPr>
      <w:b/>
      <w:sz w:val="28"/>
    </w:rPr>
  </w:style>
  <w:style w:type="paragraph" w:customStyle="1" w:styleId="19">
    <w:name w:val="Схема документа Знак1"/>
    <w:basedOn w:val="15"/>
    <w:link w:val="1a"/>
    <w:rPr>
      <w:rFonts w:ascii="Tahoma" w:hAnsi="Tahoma"/>
      <w:sz w:val="16"/>
    </w:rPr>
  </w:style>
  <w:style w:type="character" w:customStyle="1" w:styleId="1a">
    <w:name w:val="Схема документа Знак1"/>
    <w:basedOn w:val="16"/>
    <w:link w:val="19"/>
    <w:rPr>
      <w:rFonts w:ascii="Tahoma" w:hAnsi="Tahoma"/>
      <w:sz w:val="16"/>
    </w:rPr>
  </w:style>
  <w:style w:type="paragraph" w:customStyle="1" w:styleId="xl57">
    <w:name w:val="xl57"/>
    <w:basedOn w:val="a"/>
    <w:link w:val="xl570"/>
    <w:pPr>
      <w:spacing w:beforeAutospacing="1" w:afterAutospacing="1"/>
    </w:pPr>
    <w:rPr>
      <w:sz w:val="24"/>
    </w:rPr>
  </w:style>
  <w:style w:type="character" w:customStyle="1" w:styleId="xl570">
    <w:name w:val="xl57"/>
    <w:basedOn w:val="12"/>
    <w:link w:val="xl57"/>
    <w:rPr>
      <w:sz w:val="24"/>
    </w:rPr>
  </w:style>
  <w:style w:type="paragraph" w:customStyle="1" w:styleId="ab">
    <w:name w:val="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w:basedOn w:val="12"/>
    <w:link w:val="ab"/>
    <w:rPr>
      <w:rFonts w:ascii="Tahoma" w:hAnsi="Tahoma"/>
    </w:rPr>
  </w:style>
  <w:style w:type="paragraph" w:customStyle="1" w:styleId="27">
    <w:name w:val="Знак Знак Знак Знак Знак Знак Знак Знак Знак2"/>
    <w:basedOn w:val="a"/>
    <w:link w:val="28"/>
    <w:pPr>
      <w:spacing w:beforeAutospacing="1" w:afterAutospacing="1"/>
    </w:pPr>
    <w:rPr>
      <w:rFonts w:ascii="Tahoma" w:hAnsi="Tahoma"/>
    </w:rPr>
  </w:style>
  <w:style w:type="character" w:customStyle="1" w:styleId="28">
    <w:name w:val="Знак Знак Знак Знак Знак Знак Знак Знак Знак2"/>
    <w:basedOn w:val="12"/>
    <w:link w:val="27"/>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2"/>
    <w:link w:val="xl81"/>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2"/>
    <w:link w:val="xl80"/>
    <w:rPr>
      <w:sz w:val="24"/>
    </w:rPr>
  </w:style>
  <w:style w:type="paragraph" w:customStyle="1" w:styleId="212">
    <w:name w:val="Знак Знак2 Знак Знак Знак1 Знак Знак Знак Знак Знак Знак Знак Знак Знак Знак Знак Знак Знак Знак Знак Знак Знак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12"/>
    <w:link w:val="212"/>
    <w:rPr>
      <w:rFonts w:ascii="Tahoma" w:hAnsi="Tahoma"/>
    </w:rPr>
  </w:style>
  <w:style w:type="paragraph" w:customStyle="1" w:styleId="1b">
    <w:name w:val="Обычный1"/>
    <w:link w:val="1c"/>
  </w:style>
  <w:style w:type="character" w:customStyle="1" w:styleId="1c">
    <w:name w:val="Обычный1"/>
    <w:link w:val="1b"/>
  </w:style>
  <w:style w:type="paragraph" w:customStyle="1" w:styleId="1d">
    <w:name w:val="Слабое выделение1"/>
    <w:link w:val="1e"/>
    <w:rPr>
      <w:i/>
    </w:rPr>
  </w:style>
  <w:style w:type="character" w:customStyle="1" w:styleId="1e">
    <w:name w:val="Слабое выделение1"/>
    <w:link w:val="1d"/>
    <w:rPr>
      <w:i/>
    </w:rPr>
  </w:style>
  <w:style w:type="paragraph" w:customStyle="1" w:styleId="1f">
    <w:name w:val="Гиперссылка1"/>
    <w:link w:val="1f0"/>
    <w:rPr>
      <w:color w:val="0000FF"/>
      <w:u w:val="single"/>
    </w:rPr>
  </w:style>
  <w:style w:type="character" w:customStyle="1" w:styleId="1f0">
    <w:name w:val="Гиперссылка1"/>
    <w:link w:val="1f"/>
    <w:rPr>
      <w:color w:val="0000FF"/>
      <w:u w:val="single"/>
    </w:rPr>
  </w:style>
  <w:style w:type="paragraph" w:styleId="43">
    <w:name w:val="toc 4"/>
    <w:next w:val="a"/>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1f1">
    <w:name w:val="Знак1 Знак Знак Знак Знак Знак Знак Знак Знак Знак Знак Знак"/>
    <w:basedOn w:val="a"/>
    <w:link w:val="1f2"/>
    <w:pPr>
      <w:spacing w:after="160" w:line="240" w:lineRule="exact"/>
    </w:pPr>
    <w:rPr>
      <w:rFonts w:ascii="Verdana" w:hAnsi="Verdana"/>
    </w:rPr>
  </w:style>
  <w:style w:type="character" w:customStyle="1" w:styleId="1f2">
    <w:name w:val="Знак1 Знак Знак Знак Знак Знак Знак Знак Знак Знак Знак Знак"/>
    <w:basedOn w:val="12"/>
    <w:link w:val="1f1"/>
    <w:rPr>
      <w:rFonts w:ascii="Verdana" w:hAnsi="Verdan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1f3">
    <w:name w:val="Сильное выделение1"/>
    <w:link w:val="1f4"/>
    <w:rPr>
      <w:b/>
      <w:i/>
    </w:rPr>
  </w:style>
  <w:style w:type="character" w:customStyle="1" w:styleId="1f4">
    <w:name w:val="Сильное выделение1"/>
    <w:link w:val="1f3"/>
    <w:rPr>
      <w:b/>
      <w:i/>
    </w:rPr>
  </w:style>
  <w:style w:type="paragraph" w:customStyle="1" w:styleId="112">
    <w:name w:val="Знак Знак1 Знак Знак Знак1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1 Знак Знак Знак1 Знак Знак Знак Знак Знак Знак Знак Знак Знак Знак Знак Знак Знак Знак Знак Знак2"/>
    <w:basedOn w:val="12"/>
    <w:link w:val="112"/>
    <w:rPr>
      <w:rFonts w:ascii="Tahoma" w:hAnsi="Tahoma"/>
    </w:rPr>
  </w:style>
  <w:style w:type="character" w:customStyle="1" w:styleId="70">
    <w:name w:val="Заголовок 7 Знак"/>
    <w:basedOn w:val="12"/>
    <w:link w:val="7"/>
    <w:rPr>
      <w:b/>
      <w:i/>
      <w:color w:val="5A5A5A"/>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2"/>
    <w:link w:val="420"/>
    <w:rPr>
      <w:rFonts w:ascii="Tahoma" w:hAnsi="Tahoma"/>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210">
    <w:name w:val="Знак2 Знак Знак Знак Знак Знак Знак Знак Знак Знак Знак Знак1"/>
    <w:basedOn w:val="a"/>
    <w:link w:val="213"/>
    <w:pPr>
      <w:spacing w:beforeAutospacing="1" w:afterAutospacing="1"/>
      <w:jc w:val="both"/>
    </w:pPr>
    <w:rPr>
      <w:rFonts w:ascii="Tahoma" w:hAnsi="Tahoma"/>
    </w:rPr>
  </w:style>
  <w:style w:type="character" w:customStyle="1" w:styleId="213">
    <w:name w:val="Знак2 Знак Знак Знак Знак Знак Знак Знак Знак Знак Знак Знак1"/>
    <w:basedOn w:val="12"/>
    <w:link w:val="210"/>
    <w:rPr>
      <w:rFonts w:ascii="Tahoma" w:hAnsi="Tahoma"/>
    </w:rPr>
  </w:style>
  <w:style w:type="paragraph" w:customStyle="1" w:styleId="92">
    <w:name w:val="Знак Знак92"/>
    <w:link w:val="920"/>
  </w:style>
  <w:style w:type="character" w:customStyle="1" w:styleId="920">
    <w:name w:val="Знак Знак92"/>
    <w:link w:val="92"/>
  </w:style>
  <w:style w:type="paragraph" w:customStyle="1" w:styleId="xl82">
    <w:name w:val="xl82"/>
    <w:basedOn w:val="a"/>
    <w:link w:val="xl820"/>
    <w:pPr>
      <w:spacing w:beforeAutospacing="1" w:afterAutospacing="1"/>
    </w:pPr>
    <w:rPr>
      <w:sz w:val="24"/>
    </w:rPr>
  </w:style>
  <w:style w:type="character" w:customStyle="1" w:styleId="xl820">
    <w:name w:val="xl82"/>
    <w:basedOn w:val="12"/>
    <w:link w:val="xl82"/>
    <w:rPr>
      <w:sz w:val="24"/>
    </w:rPr>
  </w:style>
  <w:style w:type="paragraph" w:customStyle="1" w:styleId="32">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2"/>
    <w:link w:val="32"/>
    <w:rPr>
      <w:rFonts w:ascii="Tahoma" w:hAnsi="Tahoma"/>
    </w:rPr>
  </w:style>
  <w:style w:type="paragraph" w:customStyle="1" w:styleId="1f5">
    <w:name w:val="Слабая ссылка1"/>
    <w:link w:val="1f6"/>
    <w:rPr>
      <w:smallCaps/>
    </w:rPr>
  </w:style>
  <w:style w:type="character" w:customStyle="1" w:styleId="1f6">
    <w:name w:val="Слабая ссылка1"/>
    <w:link w:val="1f5"/>
    <w:rPr>
      <w:smallCaps/>
    </w:rPr>
  </w:style>
  <w:style w:type="paragraph" w:customStyle="1" w:styleId="411">
    <w:name w:val="Знак4 Знак Знак Знак Знак Знак Знак Знак Знак Знак1 Знак Знак Знак Знак Знак Знак Знак Знак1"/>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1"/>
    <w:basedOn w:val="12"/>
    <w:link w:val="411"/>
    <w:rPr>
      <w:rFonts w:ascii="Tahoma" w:hAnsi="Tahoma"/>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ad">
    <w:name w:val="Знак Знак Знак Знак Знак Знак Знак"/>
    <w:basedOn w:val="a"/>
    <w:link w:val="ae"/>
    <w:pPr>
      <w:spacing w:beforeAutospacing="1" w:afterAutospacing="1"/>
    </w:pPr>
    <w:rPr>
      <w:rFonts w:ascii="Tahoma" w:hAnsi="Tahoma"/>
    </w:rPr>
  </w:style>
  <w:style w:type="character" w:customStyle="1" w:styleId="ae">
    <w:name w:val="Знак Знак Знак Знак Знак Знак Знак"/>
    <w:basedOn w:val="12"/>
    <w:link w:val="ad"/>
    <w:rPr>
      <w:rFonts w:ascii="Tahoma" w:hAnsi="Tahoma"/>
    </w:rPr>
  </w:style>
  <w:style w:type="paragraph"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2"/>
    <w:link w:val="1121"/>
    <w:rPr>
      <w:rFonts w:ascii="Tahoma" w:hAnsi="Tahoma"/>
    </w:rPr>
  </w:style>
  <w:style w:type="paragraph" w:customStyle="1" w:styleId="1f7">
    <w:name w:val="Обычный1"/>
    <w:link w:val="1f8"/>
  </w:style>
  <w:style w:type="character" w:customStyle="1" w:styleId="1f8">
    <w:name w:val="Обычный1"/>
    <w:link w:val="1f7"/>
  </w:style>
  <w:style w:type="paragraph" w:customStyle="1" w:styleId="29">
    <w:name w:val="Основной шрифт абзаца2"/>
    <w:link w:val="2a"/>
  </w:style>
  <w:style w:type="character" w:customStyle="1" w:styleId="2a">
    <w:name w:val="Основной шрифт абзаца2"/>
    <w:link w:val="29"/>
  </w:style>
  <w:style w:type="paragraph" w:customStyle="1" w:styleId="1f9">
    <w:name w:val="Обычный1"/>
    <w:link w:val="1fa"/>
  </w:style>
  <w:style w:type="character" w:customStyle="1" w:styleId="1fa">
    <w:name w:val="Обычный1"/>
    <w:link w:val="1f9"/>
  </w:style>
  <w:style w:type="paragraph" w:styleId="73">
    <w:name w:val="toc 7"/>
    <w:next w:val="a"/>
    <w:link w:val="74"/>
    <w:uiPriority w:val="39"/>
    <w:pPr>
      <w:ind w:left="1200"/>
    </w:pPr>
    <w:rPr>
      <w:rFonts w:ascii="XO Thames" w:hAnsi="XO Thames"/>
      <w:sz w:val="28"/>
    </w:rPr>
  </w:style>
  <w:style w:type="character" w:customStyle="1" w:styleId="74">
    <w:name w:val="Оглавление 7 Знак"/>
    <w:link w:val="73"/>
    <w:rPr>
      <w:rFonts w:ascii="XO Thames" w:hAnsi="XO Thames"/>
      <w:sz w:val="28"/>
    </w:rPr>
  </w:style>
  <w:style w:type="paragraph" w:customStyle="1" w:styleId="2111">
    <w:name w:val="Знак Знак2 Знак Знак Знак Знак1 Знак Знак Знак Знак Знак Знак1"/>
    <w:basedOn w:val="a"/>
    <w:link w:val="2112"/>
    <w:pPr>
      <w:spacing w:beforeAutospacing="1" w:afterAutospacing="1"/>
      <w:jc w:val="both"/>
    </w:pPr>
    <w:rPr>
      <w:rFonts w:ascii="Tahoma" w:hAnsi="Tahoma"/>
    </w:rPr>
  </w:style>
  <w:style w:type="character" w:customStyle="1" w:styleId="2112">
    <w:name w:val="Знак Знак2 Знак Знак Знак Знак1 Знак Знак Знак Знак Знак Знак1"/>
    <w:basedOn w:val="12"/>
    <w:link w:val="2111"/>
    <w:rPr>
      <w:rFonts w:ascii="Tahoma" w:hAnsi="Tahoma"/>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2"/>
    <w:link w:val="3110"/>
    <w:rPr>
      <w:sz w:val="28"/>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2"/>
    <w:link w:val="xl43"/>
    <w:rPr>
      <w:b/>
      <w:sz w:val="24"/>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2"/>
    <w:link w:val="214"/>
    <w:rPr>
      <w:rFonts w:ascii="Tahoma" w:hAnsi="Tahoma"/>
    </w:rPr>
  </w:style>
  <w:style w:type="paragraph" w:customStyle="1" w:styleId="af">
    <w:name w:val="Знак Знак Знак Знак Знак Знак Знак Знак Знак Знак Знак Знак Знак Знак Знак"/>
    <w:basedOn w:val="a"/>
    <w:link w:val="af0"/>
    <w:pPr>
      <w:spacing w:beforeAutospacing="1" w:afterAutospacing="1"/>
    </w:pPr>
    <w:rPr>
      <w:rFonts w:ascii="Tahoma" w:hAnsi="Tahoma"/>
    </w:rPr>
  </w:style>
  <w:style w:type="character" w:customStyle="1" w:styleId="af0">
    <w:name w:val="Знак Знак Знак Знак Знак Знак Знак Знак Знак Знак Знак Знак Знак Знак Знак"/>
    <w:basedOn w:val="12"/>
    <w:link w:val="af"/>
    <w:rPr>
      <w:rFonts w:ascii="Tahoma" w:hAnsi="Tahoma"/>
    </w:rPr>
  </w:style>
  <w:style w:type="paragraph" w:customStyle="1" w:styleId="120">
    <w:name w:val="Знак Знак1 Знак Знак Знак2"/>
    <w:basedOn w:val="a"/>
    <w:link w:val="121"/>
    <w:pPr>
      <w:spacing w:after="160" w:line="240" w:lineRule="exact"/>
    </w:pPr>
    <w:rPr>
      <w:rFonts w:ascii="Verdana" w:hAnsi="Verdana"/>
    </w:rPr>
  </w:style>
  <w:style w:type="character" w:customStyle="1" w:styleId="121">
    <w:name w:val="Знак Знак1 Знак Знак Знак2"/>
    <w:basedOn w:val="12"/>
    <w:link w:val="120"/>
    <w:rPr>
      <w:rFonts w:ascii="Verdana" w:hAnsi="Verdana"/>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2"/>
    <w:link w:val="xl98"/>
    <w:rPr>
      <w:b/>
      <w:sz w:val="24"/>
    </w:rPr>
  </w:style>
  <w:style w:type="paragraph" w:styleId="af1">
    <w:name w:val="Block Text"/>
    <w:basedOn w:val="a"/>
    <w:link w:val="af2"/>
    <w:pPr>
      <w:spacing w:before="75" w:after="75"/>
    </w:pPr>
    <w:rPr>
      <w:rFonts w:ascii="Arial" w:hAnsi="Arial"/>
    </w:rPr>
  </w:style>
  <w:style w:type="character" w:customStyle="1" w:styleId="af2">
    <w:name w:val="Цитата Знак"/>
    <w:basedOn w:val="12"/>
    <w:link w:val="af1"/>
    <w:rPr>
      <w:rFonts w:ascii="Arial" w:hAnsi="Arial"/>
    </w:rPr>
  </w:style>
  <w:style w:type="paragraph" w:customStyle="1" w:styleId="1fb">
    <w:name w:val="Заголовок1"/>
    <w:basedOn w:val="a"/>
    <w:next w:val="af3"/>
    <w:link w:val="1fc"/>
    <w:pPr>
      <w:keepNext/>
      <w:spacing w:before="240" w:after="120"/>
    </w:pPr>
    <w:rPr>
      <w:rFonts w:ascii="Arial" w:hAnsi="Arial"/>
      <w:sz w:val="28"/>
    </w:rPr>
  </w:style>
  <w:style w:type="character" w:customStyle="1" w:styleId="1fc">
    <w:name w:val="Заголовок1"/>
    <w:basedOn w:val="12"/>
    <w:link w:val="1fb"/>
    <w:rPr>
      <w:rFonts w:ascii="Arial" w:hAnsi="Arial"/>
      <w:sz w:val="28"/>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2"/>
    <w:link w:val="xl66"/>
    <w:rPr>
      <w:sz w:val="24"/>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45">
    <w:name w:val="Основной шрифт абзаца4"/>
    <w:link w:val="46"/>
  </w:style>
  <w:style w:type="character" w:customStyle="1" w:styleId="46">
    <w:name w:val="Основной шрифт абзаца4"/>
    <w:link w:val="45"/>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2"/>
    <w:link w:val="xl27"/>
    <w:rPr>
      <w:sz w:val="24"/>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123">
    <w:name w:val="Знак1 Знак Знак Знак1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1 Знак Знак Знак1 Знак Знак Знак Знак Знак Знак Знак Знак2"/>
    <w:basedOn w:val="12"/>
    <w:link w:val="1123"/>
    <w:rPr>
      <w:rFonts w:ascii="Tahoma" w:hAnsi="Tahoma"/>
    </w:rPr>
  </w:style>
  <w:style w:type="paragraph" w:customStyle="1" w:styleId="1fd">
    <w:name w:val="Указатель1"/>
    <w:basedOn w:val="a"/>
    <w:link w:val="1fe"/>
    <w:rPr>
      <w:rFonts w:ascii="Arial" w:hAnsi="Arial"/>
    </w:rPr>
  </w:style>
  <w:style w:type="character" w:customStyle="1" w:styleId="1fe">
    <w:name w:val="Указатель1"/>
    <w:basedOn w:val="12"/>
    <w:link w:val="1fd"/>
    <w:rPr>
      <w:rFonts w:ascii="Arial" w:hAnsi="Arial"/>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2"/>
    <w:link w:val="CharChar42"/>
    <w:rPr>
      <w:rFonts w:ascii="Verdana" w:hAnsi="Verdana"/>
    </w:rPr>
  </w:style>
  <w:style w:type="paragraph" w:customStyle="1" w:styleId="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c"/>
    <w:pPr>
      <w:spacing w:beforeAutospacing="1" w:afterAutospacing="1"/>
      <w:jc w:val="both"/>
    </w:pPr>
    <w:rPr>
      <w:rFonts w:ascii="Tahoma" w:hAnsi="Tahoma"/>
    </w:rPr>
  </w:style>
  <w:style w:type="character" w:customStyle="1" w:styleId="2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2"/>
    <w:link w:val="2b"/>
    <w:rPr>
      <w:rFonts w:ascii="Tahoma" w:hAnsi="Tahoma"/>
    </w:rPr>
  </w:style>
  <w:style w:type="paragraph" w:customStyle="1" w:styleId="1125">
    <w:name w:val="Знак1 Знак Знак Знак1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1 Знак Знак Знак1 Знак Знак Знак Знак Знак Знак Знак Знак Знак2"/>
    <w:basedOn w:val="12"/>
    <w:link w:val="1125"/>
    <w:rPr>
      <w:rFonts w:ascii="Tahoma" w:hAnsi="Tahoma"/>
    </w:rPr>
  </w:style>
  <w:style w:type="paragraph" w:customStyle="1" w:styleId="113">
    <w:name w:val="Знак Знак11"/>
    <w:basedOn w:val="a"/>
    <w:link w:val="114"/>
    <w:pPr>
      <w:spacing w:beforeAutospacing="1" w:afterAutospacing="1"/>
    </w:pPr>
    <w:rPr>
      <w:rFonts w:ascii="Tahoma" w:hAnsi="Tahoma"/>
    </w:rPr>
  </w:style>
  <w:style w:type="character" w:customStyle="1" w:styleId="114">
    <w:name w:val="Знак Знак11"/>
    <w:basedOn w:val="12"/>
    <w:link w:val="113"/>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2"/>
    <w:link w:val="xl30"/>
    <w:rPr>
      <w:b/>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af4">
    <w:name w:val="Цветовое выделение"/>
    <w:link w:val="af5"/>
    <w:rPr>
      <w:b/>
      <w:color w:val="000080"/>
    </w:rPr>
  </w:style>
  <w:style w:type="character" w:customStyle="1" w:styleId="af5">
    <w:name w:val="Цветовое выделение"/>
    <w:link w:val="af4"/>
    <w:rPr>
      <w:b/>
      <w:color w:val="000080"/>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2"/>
    <w:link w:val="xl84"/>
    <w:rPr>
      <w:sz w:val="24"/>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127">
    <w:name w:val="Знак Знак1 Знак Знак Знак1 Знак Знак Знак2"/>
    <w:basedOn w:val="a"/>
    <w:link w:val="1128"/>
    <w:pPr>
      <w:spacing w:beforeAutospacing="1" w:afterAutospacing="1"/>
    </w:pPr>
    <w:rPr>
      <w:rFonts w:ascii="Tahoma" w:hAnsi="Tahoma"/>
    </w:rPr>
  </w:style>
  <w:style w:type="character" w:customStyle="1" w:styleId="1128">
    <w:name w:val="Знак Знак1 Знак Знак Знак1 Знак Знак Знак2"/>
    <w:basedOn w:val="12"/>
    <w:link w:val="1127"/>
    <w:rPr>
      <w:rFonts w:ascii="Tahoma" w:hAnsi="Tahoma"/>
    </w:rPr>
  </w:style>
  <w:style w:type="paragraph" w:customStyle="1" w:styleId="2d">
    <w:name w:val="Знак Знак Знак Знак Знак Знак2"/>
    <w:basedOn w:val="a"/>
    <w:link w:val="2e"/>
    <w:pPr>
      <w:spacing w:beforeAutospacing="1" w:afterAutospacing="1"/>
      <w:jc w:val="both"/>
    </w:pPr>
    <w:rPr>
      <w:rFonts w:ascii="Tahoma" w:hAnsi="Tahoma"/>
    </w:rPr>
  </w:style>
  <w:style w:type="character" w:customStyle="1" w:styleId="2e">
    <w:name w:val="Знак Знак Знак Знак Знак Знак2"/>
    <w:basedOn w:val="12"/>
    <w:link w:val="2d"/>
    <w:rPr>
      <w:rFonts w:ascii="Tahoma" w:hAnsi="Tahoma"/>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410">
    <w:name w:val="Знак4 Знак Знак Знак Знак Знак Знак Знак Знак Знак1 Знак Знак Знак"/>
    <w:basedOn w:val="a"/>
    <w:link w:val="412"/>
    <w:pPr>
      <w:spacing w:beforeAutospacing="1" w:afterAutospacing="1"/>
      <w:jc w:val="both"/>
    </w:pPr>
    <w:rPr>
      <w:rFonts w:ascii="Tahoma" w:hAnsi="Tahoma"/>
    </w:rPr>
  </w:style>
  <w:style w:type="character" w:customStyle="1" w:styleId="412">
    <w:name w:val="Знак4 Знак Знак Знак Знак Знак Знак Знак Знак Знак1 Знак Знак Знак"/>
    <w:basedOn w:val="12"/>
    <w:link w:val="410"/>
    <w:rPr>
      <w:rFonts w:ascii="Tahoma" w:hAnsi="Tahoma"/>
    </w:rPr>
  </w:style>
  <w:style w:type="paragraph" w:styleId="af6">
    <w:name w:val="Document Map"/>
    <w:basedOn w:val="a"/>
    <w:link w:val="af7"/>
    <w:pPr>
      <w:ind w:firstLine="709"/>
      <w:jc w:val="both"/>
    </w:pPr>
    <w:rPr>
      <w:rFonts w:ascii="Tahoma" w:hAnsi="Tahoma"/>
      <w:sz w:val="28"/>
    </w:rPr>
  </w:style>
  <w:style w:type="character" w:customStyle="1" w:styleId="af7">
    <w:name w:val="Схема документа Знак"/>
    <w:basedOn w:val="12"/>
    <w:link w:val="af6"/>
    <w:rPr>
      <w:rFonts w:ascii="Tahoma" w:hAnsi="Tahoma"/>
      <w:sz w:val="28"/>
    </w:rPr>
  </w:style>
  <w:style w:type="paragraph" w:customStyle="1" w:styleId="1ff">
    <w:name w:val="Номер страницы1"/>
    <w:basedOn w:val="15"/>
    <w:link w:val="1ff0"/>
  </w:style>
  <w:style w:type="character" w:customStyle="1" w:styleId="1ff0">
    <w:name w:val="Номер страницы1"/>
    <w:basedOn w:val="16"/>
    <w:link w:val="1ff"/>
  </w:style>
  <w:style w:type="paragraph" w:customStyle="1" w:styleId="51">
    <w:name w:val="Основной шрифт абзаца5"/>
    <w:link w:val="52"/>
  </w:style>
  <w:style w:type="character" w:customStyle="1" w:styleId="52">
    <w:name w:val="Основной шрифт абзаца5"/>
    <w:link w:val="51"/>
  </w:style>
  <w:style w:type="paragraph" w:customStyle="1" w:styleId="216">
    <w:name w:val="Основной текст 2 Знак1"/>
    <w:basedOn w:val="15"/>
    <w:link w:val="217"/>
  </w:style>
  <w:style w:type="character" w:customStyle="1" w:styleId="217">
    <w:name w:val="Основной текст 2 Знак1"/>
    <w:basedOn w:val="16"/>
    <w:link w:val="216"/>
  </w:style>
  <w:style w:type="paragraph" w:customStyle="1" w:styleId="1ff1">
    <w:name w:val="Номер страницы1"/>
    <w:basedOn w:val="45"/>
    <w:link w:val="1ff2"/>
  </w:style>
  <w:style w:type="character" w:customStyle="1" w:styleId="1ff2">
    <w:name w:val="Номер страницы1"/>
    <w:basedOn w:val="46"/>
    <w:link w:val="1ff1"/>
  </w:style>
  <w:style w:type="paragraph" w:customStyle="1" w:styleId="2f">
    <w:name w:val="Знак Знак2 Знак Знак Знак Знак Знак Знак"/>
    <w:basedOn w:val="a"/>
    <w:link w:val="2f0"/>
    <w:pPr>
      <w:spacing w:after="160" w:line="240" w:lineRule="exact"/>
    </w:pPr>
    <w:rPr>
      <w:rFonts w:ascii="Verdana" w:hAnsi="Verdana"/>
    </w:rPr>
  </w:style>
  <w:style w:type="character" w:customStyle="1" w:styleId="2f0">
    <w:name w:val="Знак Знак2 Знак Знак Знак Знак Знак Знак"/>
    <w:basedOn w:val="12"/>
    <w:link w:val="2f"/>
    <w:rPr>
      <w:rFonts w:ascii="Verdana" w:hAnsi="Verdana"/>
    </w:rPr>
  </w:style>
  <w:style w:type="paragraph" w:customStyle="1" w:styleId="2f1">
    <w:name w:val="Знак Знак2"/>
    <w:link w:val="2f2"/>
  </w:style>
  <w:style w:type="character" w:customStyle="1" w:styleId="2f2">
    <w:name w:val="Знак Знак2"/>
    <w:link w:val="2f1"/>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0"/>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2"/>
    <w:link w:val="1111"/>
    <w:rPr>
      <w:rFonts w:ascii="Tahoma" w:hAnsi="Tahoma"/>
    </w:rPr>
  </w:style>
  <w:style w:type="paragraph" w:customStyle="1" w:styleId="1ff3">
    <w:name w:val="Основной текст1"/>
    <w:basedOn w:val="a"/>
    <w:link w:val="1ff4"/>
    <w:pPr>
      <w:widowControl w:val="0"/>
      <w:spacing w:before="600" w:line="278" w:lineRule="exact"/>
      <w:jc w:val="center"/>
    </w:pPr>
    <w:rPr>
      <w:b/>
      <w:spacing w:val="-3"/>
    </w:rPr>
  </w:style>
  <w:style w:type="character" w:customStyle="1" w:styleId="1ff4">
    <w:name w:val="Основной текст1"/>
    <w:basedOn w:val="12"/>
    <w:link w:val="1ff3"/>
    <w:rPr>
      <w:b/>
      <w:spacing w:val="-3"/>
    </w:rPr>
  </w:style>
  <w:style w:type="paragraph" w:customStyle="1" w:styleId="1ff5">
    <w:name w:val="Текст концевой сноски Знак1"/>
    <w:basedOn w:val="15"/>
    <w:link w:val="1ff6"/>
  </w:style>
  <w:style w:type="character" w:customStyle="1" w:styleId="1ff6">
    <w:name w:val="Текст концевой сноски Знак1"/>
    <w:basedOn w:val="16"/>
    <w:link w:val="1ff5"/>
  </w:style>
  <w:style w:type="character" w:customStyle="1" w:styleId="30">
    <w:name w:val="Заголовок 3 Знак"/>
    <w:basedOn w:val="20"/>
    <w:link w:val="3"/>
    <w:rPr>
      <w:rFonts w:ascii="Arial" w:hAnsi="Arial"/>
      <w:sz w:val="24"/>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af8">
    <w:name w:val="Таблица"/>
    <w:basedOn w:val="af9"/>
    <w:link w:val="afa"/>
    <w:pPr>
      <w:spacing w:line="220" w:lineRule="exact"/>
      <w:ind w:left="0" w:firstLine="0"/>
    </w:pPr>
    <w:rPr>
      <w:sz w:val="20"/>
    </w:rPr>
  </w:style>
  <w:style w:type="character" w:customStyle="1" w:styleId="afa">
    <w:name w:val="Таблица"/>
    <w:basedOn w:val="afb"/>
    <w:link w:val="af8"/>
    <w:rPr>
      <w:rFonts w:ascii="Arial" w:hAnsi="Arial"/>
      <w:sz w:val="20"/>
    </w:rPr>
  </w:style>
  <w:style w:type="paragraph" w:customStyle="1" w:styleId="4120">
    <w:name w:val="Знак4 Знак Знак Знак Знак Знак Знак Знак Знак Знак12"/>
    <w:basedOn w:val="a"/>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2"/>
    <w:basedOn w:val="12"/>
    <w:link w:val="4120"/>
    <w:rPr>
      <w:rFonts w:ascii="Tahoma" w:hAnsi="Tahoma"/>
    </w:rPr>
  </w:style>
  <w:style w:type="paragraph" w:customStyle="1" w:styleId="2f3">
    <w:name w:val="Знак2"/>
    <w:basedOn w:val="a"/>
    <w:link w:val="2f4"/>
    <w:pPr>
      <w:spacing w:beforeAutospacing="1" w:afterAutospacing="1"/>
      <w:jc w:val="both"/>
    </w:pPr>
    <w:rPr>
      <w:rFonts w:ascii="Tahoma" w:hAnsi="Tahoma"/>
    </w:rPr>
  </w:style>
  <w:style w:type="character" w:customStyle="1" w:styleId="2f4">
    <w:name w:val="Знак2"/>
    <w:basedOn w:val="12"/>
    <w:link w:val="2f3"/>
    <w:rPr>
      <w:rFonts w:ascii="Tahoma" w:hAnsi="Tahoma"/>
    </w:rPr>
  </w:style>
  <w:style w:type="paragraph" w:customStyle="1" w:styleId="afc">
    <w:name w:val="Таб_заг Знак"/>
    <w:link w:val="afd"/>
    <w:rPr>
      <w:sz w:val="24"/>
    </w:rPr>
  </w:style>
  <w:style w:type="character" w:customStyle="1" w:styleId="afd">
    <w:name w:val="Таб_заг Знак"/>
    <w:link w:val="afc"/>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2f5">
    <w:name w:val="Знак Знак Знак 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2"/>
    <w:basedOn w:val="12"/>
    <w:link w:val="2f5"/>
    <w:rPr>
      <w:rFonts w:ascii="Tahoma" w:hAnsi="Tahoma"/>
    </w:rPr>
  </w:style>
  <w:style w:type="paragraph" w:customStyle="1" w:styleId="1ff7">
    <w:name w:val="Заголовок1"/>
    <w:basedOn w:val="a"/>
    <w:next w:val="af3"/>
    <w:link w:val="1ff8"/>
    <w:pPr>
      <w:keepNext/>
      <w:spacing w:before="240" w:after="120"/>
    </w:pPr>
    <w:rPr>
      <w:rFonts w:ascii="Arial" w:hAnsi="Arial"/>
      <w:sz w:val="28"/>
    </w:rPr>
  </w:style>
  <w:style w:type="character" w:customStyle="1" w:styleId="1ff8">
    <w:name w:val="Заголовок1"/>
    <w:basedOn w:val="12"/>
    <w:link w:val="1ff7"/>
    <w:rPr>
      <w:rFonts w:ascii="Arial" w:hAnsi="Arial"/>
      <w:sz w:val="28"/>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122">
    <w:name w:val="Знак Знак Знак Знак Знак Знак Знак Знак Знак Знак Знак Знак Знак Знак1 Знак Знак Знак Знак Знак Знак Знак Знак Знак Знак2"/>
    <w:basedOn w:val="a"/>
    <w:link w:val="123"/>
    <w:pPr>
      <w:spacing w:beforeAutospacing="1" w:afterAutospacing="1"/>
      <w:jc w:val="both"/>
    </w:pPr>
    <w:rPr>
      <w:rFonts w:ascii="Tahoma" w:hAnsi="Tahoma"/>
    </w:rPr>
  </w:style>
  <w:style w:type="character" w:customStyle="1" w:styleId="123">
    <w:name w:val="Знак Знак Знак Знак Знак Знак Знак Знак Знак Знак Знак Знак Знак Знак1 Знак Знак Знак Знак Знак Знак Знак Знак Знак Знак2"/>
    <w:basedOn w:val="12"/>
    <w:link w:val="122"/>
    <w:rPr>
      <w:rFonts w:ascii="Tahoma" w:hAnsi="Tahoma"/>
    </w:rPr>
  </w:style>
  <w:style w:type="paragraph" w:customStyle="1" w:styleId="36">
    <w:name w:val="Основной шрифт абзаца3"/>
    <w:link w:val="37"/>
  </w:style>
  <w:style w:type="character" w:customStyle="1" w:styleId="37">
    <w:name w:val="Основной шрифт абзаца3"/>
    <w:link w:val="36"/>
  </w:style>
  <w:style w:type="paragraph" w:customStyle="1" w:styleId="21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9"/>
    <w:pPr>
      <w:spacing w:beforeAutospacing="1" w:afterAutospacing="1"/>
      <w:jc w:val="both"/>
    </w:pPr>
    <w:rPr>
      <w:rFonts w:ascii="Tahoma" w:hAnsi="Tahoma"/>
    </w:rPr>
  </w:style>
  <w:style w:type="character" w:customStyle="1" w:styleId="21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218"/>
    <w:rPr>
      <w:rFonts w:ascii="Tahoma" w:hAnsi="Tahoma"/>
    </w:rPr>
  </w:style>
  <w:style w:type="paragraph" w:customStyle="1" w:styleId="810">
    <w:name w:val="Заголовок 81"/>
    <w:basedOn w:val="a"/>
    <w:next w:val="a"/>
    <w:link w:val="811"/>
    <w:pPr>
      <w:ind w:firstLine="709"/>
      <w:jc w:val="both"/>
      <w:outlineLvl w:val="7"/>
    </w:pPr>
    <w:rPr>
      <w:b/>
      <w:color w:val="7F7F7F"/>
    </w:rPr>
  </w:style>
  <w:style w:type="character" w:customStyle="1" w:styleId="811">
    <w:name w:val="Заголовок 81"/>
    <w:basedOn w:val="12"/>
    <w:link w:val="810"/>
    <w:rPr>
      <w:b/>
      <w:color w:val="7F7F7F"/>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1ff9">
    <w:name w:val="Знак сноски1"/>
    <w:basedOn w:val="45"/>
    <w:link w:val="1ffa"/>
    <w:rPr>
      <w:vertAlign w:val="superscript"/>
    </w:rPr>
  </w:style>
  <w:style w:type="character" w:customStyle="1" w:styleId="1ffa">
    <w:name w:val="Знак сноски1"/>
    <w:basedOn w:val="46"/>
    <w:link w:val="1ff9"/>
    <w:rPr>
      <w:vertAlign w:val="superscript"/>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pPr>
      <w:spacing w:beforeAutospacing="1" w:afterAutospacing="1"/>
      <w:jc w:val="both"/>
    </w:pPr>
    <w:rPr>
      <w:rFonts w:ascii="Tahoma" w:hAnsi="Tahoma"/>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2"/>
    <w:link w:val="2f7"/>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2"/>
    <w:link w:val="wP70"/>
    <w:rPr>
      <w:rFonts w:ascii="Arial" w:hAnsi="Arial"/>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2"/>
    <w:link w:val="200"/>
    <w:rPr>
      <w:rFonts w:ascii="Verdana" w:hAnsi="Verdana"/>
      <w:b/>
      <w:sz w:val="24"/>
    </w:rPr>
  </w:style>
  <w:style w:type="paragraph" w:customStyle="1" w:styleId="80">
    <w:name w:val="Заголовок 8 Знак"/>
    <w:basedOn w:val="1ffb"/>
    <w:link w:val="82"/>
    <w:rPr>
      <w:b/>
      <w:color w:val="7F7F7F"/>
    </w:rPr>
  </w:style>
  <w:style w:type="character" w:customStyle="1" w:styleId="82">
    <w:name w:val="Заголовок 8 Знак"/>
    <w:basedOn w:val="1"/>
    <w:link w:val="80"/>
    <w:rPr>
      <w:b/>
      <w:color w:val="7F7F7F"/>
    </w:rPr>
  </w:style>
  <w:style w:type="paragraph" w:customStyle="1" w:styleId="38">
    <w:name w:val="Верхний колонтитул3"/>
    <w:basedOn w:val="a"/>
    <w:link w:val="39"/>
    <w:pPr>
      <w:ind w:left="400"/>
      <w:jc w:val="center"/>
    </w:pPr>
    <w:rPr>
      <w:rFonts w:ascii="Arial" w:hAnsi="Arial"/>
      <w:b/>
      <w:color w:val="3560A7"/>
      <w:sz w:val="28"/>
    </w:rPr>
  </w:style>
  <w:style w:type="character" w:customStyle="1" w:styleId="39">
    <w:name w:val="Верхний колонтитул3"/>
    <w:basedOn w:val="12"/>
    <w:link w:val="38"/>
    <w:rPr>
      <w:rFonts w:ascii="Arial" w:hAnsi="Arial"/>
      <w:b/>
      <w:color w:val="3560A7"/>
      <w:sz w:val="28"/>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2"/>
    <w:link w:val="xl94"/>
    <w:rPr>
      <w:b/>
      <w:sz w:val="24"/>
    </w:rPr>
  </w:style>
  <w:style w:type="paragraph" w:customStyle="1" w:styleId="afe">
    <w:name w:val="Основной текст_ Знак"/>
    <w:link w:val="aff"/>
    <w:rPr>
      <w:rFonts w:ascii="Arial Unicode MS" w:hAnsi="Arial Unicode MS"/>
      <w:sz w:val="27"/>
      <w:highlight w:val="white"/>
    </w:rPr>
  </w:style>
  <w:style w:type="character" w:customStyle="1" w:styleId="aff">
    <w:name w:val="Основной текст_ Знак"/>
    <w:link w:val="afe"/>
    <w:rPr>
      <w:rFonts w:ascii="Arial Unicode MS" w:hAnsi="Arial Unicode MS"/>
      <w:sz w:val="27"/>
      <w:highlight w:val="white"/>
    </w:rPr>
  </w:style>
  <w:style w:type="paragraph" w:customStyle="1" w:styleId="3a">
    <w:name w:val="Знак Знак Знак Знак Знак Знак Знак Знак Знак Знак3"/>
    <w:basedOn w:val="a"/>
    <w:link w:val="3b"/>
    <w:pPr>
      <w:spacing w:beforeAutospacing="1" w:afterAutospacing="1"/>
      <w:jc w:val="both"/>
    </w:pPr>
    <w:rPr>
      <w:rFonts w:ascii="Tahoma" w:hAnsi="Tahoma"/>
    </w:rPr>
  </w:style>
  <w:style w:type="character" w:customStyle="1" w:styleId="3b">
    <w:name w:val="Знак Знак Знак Знак Знак Знак Знак Знак Знак Знак3"/>
    <w:basedOn w:val="12"/>
    <w:link w:val="3a"/>
    <w:rPr>
      <w:rFonts w:ascii="Tahoma" w:hAnsi="Tahoma"/>
    </w:rPr>
  </w:style>
  <w:style w:type="paragraph" w:customStyle="1" w:styleId="4111">
    <w:name w:val="Знак4 Знак Знак Знак Знак Знак Знак Знак Знак Знак11"/>
    <w:basedOn w:val="a"/>
    <w:link w:val="4112"/>
    <w:pPr>
      <w:spacing w:beforeAutospacing="1" w:afterAutospacing="1"/>
      <w:jc w:val="both"/>
    </w:pPr>
    <w:rPr>
      <w:rFonts w:ascii="Tahoma" w:hAnsi="Tahoma"/>
    </w:rPr>
  </w:style>
  <w:style w:type="character" w:customStyle="1" w:styleId="4112">
    <w:name w:val="Знак4 Знак Знак Знак Знак Знак Знак Знак Знак Знак11"/>
    <w:basedOn w:val="12"/>
    <w:link w:val="4111"/>
    <w:rPr>
      <w:rFonts w:ascii="Tahoma" w:hAnsi="Tahoma"/>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21a">
    <w:name w:val="Знак Знак2 Знак Знак Знак Знак Знак Знак1"/>
    <w:basedOn w:val="a"/>
    <w:link w:val="21b"/>
    <w:pPr>
      <w:spacing w:after="160" w:line="240" w:lineRule="exact"/>
    </w:pPr>
    <w:rPr>
      <w:rFonts w:ascii="Verdana" w:hAnsi="Verdana"/>
    </w:rPr>
  </w:style>
  <w:style w:type="character" w:customStyle="1" w:styleId="21b">
    <w:name w:val="Знак Знак2 Знак Знак Знак Знак Знак Знак1"/>
    <w:basedOn w:val="12"/>
    <w:link w:val="21a"/>
    <w:rPr>
      <w:rFonts w:ascii="Verdana" w:hAnsi="Verdana"/>
    </w:rPr>
  </w:style>
  <w:style w:type="paragraph" w:customStyle="1" w:styleId="2f9">
    <w:name w:val="Строгий2"/>
    <w:link w:val="2fa"/>
    <w:rPr>
      <w:b/>
    </w:rPr>
  </w:style>
  <w:style w:type="character" w:customStyle="1" w:styleId="2fa">
    <w:name w:val="Строгий2"/>
    <w:link w:val="2f9"/>
    <w:rPr>
      <w:b/>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2"/>
    <w:link w:val="41120"/>
    <w:rPr>
      <w:rFonts w:ascii="Tahoma" w:hAnsi="Tahoma"/>
    </w:rPr>
  </w:style>
  <w:style w:type="paragraph" w:customStyle="1" w:styleId="2fb">
    <w:name w:val="Знак Знак Знак Знак Знак Знак Знак Знак Знак Знак Знак Знак Знак Знак Знак Знак2"/>
    <w:basedOn w:val="a"/>
    <w:link w:val="2fc"/>
    <w:pPr>
      <w:spacing w:beforeAutospacing="1" w:afterAutospacing="1"/>
    </w:pPr>
    <w:rPr>
      <w:rFonts w:ascii="Tahoma" w:hAnsi="Tahoma"/>
    </w:rPr>
  </w:style>
  <w:style w:type="character" w:customStyle="1" w:styleId="2fc">
    <w:name w:val="Знак Знак Знак Знак Знак Знак Знак Знак Знак Знак Знак Знак Знак Знак Знак Знак2"/>
    <w:basedOn w:val="12"/>
    <w:link w:val="2fb"/>
    <w:rPr>
      <w:rFonts w:ascii="Tahoma" w:hAnsi="Tahoma"/>
    </w:rPr>
  </w:style>
  <w:style w:type="paragraph"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d"/>
    <w:pPr>
      <w:spacing w:beforeAutospacing="1" w:afterAutospacing="1"/>
    </w:pPr>
    <w:rPr>
      <w:rFonts w:ascii="Tahoma" w:hAnsi="Tahoma"/>
    </w:rPr>
  </w:style>
  <w:style w:type="character"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2"/>
    <w:link w:val="21c"/>
    <w:rPr>
      <w:rFonts w:ascii="Tahoma" w:hAnsi="Tahoma"/>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link w:val="1112"/>
    <w:pPr>
      <w:spacing w:beforeAutospacing="1" w:afterAutospacing="1"/>
    </w:pPr>
    <w:rPr>
      <w:rFonts w:ascii="Tahoma" w:hAnsi="Tahoma"/>
    </w:rPr>
  </w:style>
  <w:style w:type="character" w:customStyle="1" w:styleId="1112">
    <w:name w:val="Знак Знак1 Знак Знак Знак1 Знак Знак Знак Знак Знак Знак Знак Знак Знак Знак Знак Знак Знак Знак Знак Знак1"/>
    <w:basedOn w:val="12"/>
    <w:link w:val="1110"/>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2"/>
    <w:link w:val="xl26"/>
    <w:rPr>
      <w:sz w:val="24"/>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2"/>
    <w:link w:val="41110"/>
    <w:rPr>
      <w:rFonts w:ascii="Tahoma" w:hAnsi="Tahoma"/>
    </w:rPr>
  </w:style>
  <w:style w:type="paragraph" w:styleId="aff0">
    <w:name w:val="annotation subject"/>
    <w:basedOn w:val="aff1"/>
    <w:next w:val="aff1"/>
    <w:link w:val="aff2"/>
    <w:rPr>
      <w:b/>
    </w:rPr>
  </w:style>
  <w:style w:type="character" w:customStyle="1" w:styleId="aff2">
    <w:name w:val="Тема примечания Знак"/>
    <w:basedOn w:val="aff3"/>
    <w:link w:val="aff0"/>
    <w:rPr>
      <w:b/>
      <w:sz w:val="28"/>
    </w:rPr>
  </w:style>
  <w:style w:type="paragraph" w:customStyle="1" w:styleId="3c">
    <w:name w:val="Знак Знак Знак Знак Знак Знак3"/>
    <w:basedOn w:val="a"/>
    <w:link w:val="3d"/>
    <w:pPr>
      <w:spacing w:beforeAutospacing="1" w:afterAutospacing="1"/>
      <w:jc w:val="both"/>
    </w:pPr>
    <w:rPr>
      <w:rFonts w:ascii="Tahoma" w:hAnsi="Tahoma"/>
    </w:rPr>
  </w:style>
  <w:style w:type="character" w:customStyle="1" w:styleId="3d">
    <w:name w:val="Знак Знак Знак Знак Знак Знак3"/>
    <w:basedOn w:val="12"/>
    <w:link w:val="3c"/>
    <w:rPr>
      <w:rFonts w:ascii="Tahoma" w:hAnsi="Tahoma"/>
    </w:rPr>
  </w:style>
  <w:style w:type="paragraph" w:customStyle="1" w:styleId="xl35">
    <w:name w:val="xl35"/>
    <w:basedOn w:val="a"/>
    <w:link w:val="xl350"/>
    <w:pPr>
      <w:spacing w:beforeAutospacing="1" w:afterAutospacing="1"/>
    </w:pPr>
    <w:rPr>
      <w:sz w:val="24"/>
    </w:rPr>
  </w:style>
  <w:style w:type="character" w:customStyle="1" w:styleId="xl350">
    <w:name w:val="xl35"/>
    <w:basedOn w:val="12"/>
    <w:link w:val="xl35"/>
    <w:rPr>
      <w:sz w:val="24"/>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2"/>
    <w:link w:val="xl78"/>
    <w:rPr>
      <w:sz w:val="24"/>
    </w:rPr>
  </w:style>
  <w:style w:type="paragraph" w:customStyle="1" w:styleId="1113">
    <w:name w:val="Знак1 Знак Знак Знак1 Знак Знак Знак Знак Знак Знак Знак Знак1"/>
    <w:basedOn w:val="a"/>
    <w:link w:val="1114"/>
    <w:pPr>
      <w:spacing w:beforeAutospacing="1" w:afterAutospacing="1"/>
    </w:pPr>
    <w:rPr>
      <w:rFonts w:ascii="Tahoma" w:hAnsi="Tahoma"/>
    </w:rPr>
  </w:style>
  <w:style w:type="character" w:customStyle="1" w:styleId="1114">
    <w:name w:val="Знак1 Знак Знак Знак1 Знак Знак Знак Знак Знак Знак Знак Знак1"/>
    <w:basedOn w:val="12"/>
    <w:link w:val="1113"/>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Web">
    <w:name w:val="Обычный (Web)"/>
    <w:basedOn w:val="a"/>
    <w:link w:val="Web0"/>
    <w:pPr>
      <w:widowControl w:val="0"/>
    </w:pPr>
    <w:rPr>
      <w:sz w:val="24"/>
    </w:rPr>
  </w:style>
  <w:style w:type="character" w:customStyle="1" w:styleId="Web0">
    <w:name w:val="Обычный (Web)"/>
    <w:basedOn w:val="12"/>
    <w:link w:val="Web"/>
    <w:rPr>
      <w:sz w:val="24"/>
    </w:rPr>
  </w:style>
  <w:style w:type="paragraph" w:customStyle="1" w:styleId="1ffc">
    <w:name w:val="Гиперссылка1"/>
    <w:link w:val="1ffd"/>
    <w:rPr>
      <w:color w:val="0000FF"/>
      <w:u w:val="single"/>
    </w:rPr>
  </w:style>
  <w:style w:type="character" w:customStyle="1" w:styleId="1ffd">
    <w:name w:val="Гиперссылка1"/>
    <w:link w:val="1ffc"/>
    <w:rPr>
      <w:color w:val="0000FF"/>
      <w:u w:val="single"/>
    </w:rPr>
  </w:style>
  <w:style w:type="paragraph" w:customStyle="1" w:styleId="1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2"/>
    <w:pPr>
      <w:spacing w:beforeAutospacing="1" w:afterAutospacing="1"/>
      <w:jc w:val="both"/>
    </w:pPr>
    <w:rPr>
      <w:rFonts w:ascii="Tahoma" w:hAnsi="Tahoma"/>
    </w:rPr>
  </w:style>
  <w:style w:type="character" w:customStyle="1" w:styleId="1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2"/>
    <w:link w:val="11111"/>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2"/>
    <w:link w:val="xl36"/>
    <w:rPr>
      <w:sz w:val="24"/>
    </w:rPr>
  </w:style>
  <w:style w:type="paragraph" w:customStyle="1" w:styleId="2fd">
    <w:name w:val="Гиперссылка2"/>
    <w:link w:val="2fe"/>
    <w:rPr>
      <w:color w:val="0000FF"/>
      <w:u w:val="single"/>
    </w:rPr>
  </w:style>
  <w:style w:type="character" w:customStyle="1" w:styleId="2fe">
    <w:name w:val="Гиперссылка2"/>
    <w:link w:val="2fd"/>
    <w:rPr>
      <w:color w:val="0000FF"/>
      <w:u w:val="single"/>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2"/>
    <w:link w:val="2113"/>
    <w:rPr>
      <w:rFonts w:ascii="Tahoma" w:hAnsi="Tahoma"/>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6"/>
    <w:pPr>
      <w:spacing w:beforeAutospacing="1" w:afterAutospacing="1"/>
    </w:pPr>
    <w:rPr>
      <w:rFonts w:ascii="Tahoma" w:hAnsi="Tahoma"/>
    </w:rPr>
  </w:style>
  <w:style w:type="character"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2"/>
    <w:link w:val="115"/>
    <w:rPr>
      <w:rFonts w:ascii="Tahoma" w:hAnsi="Tahoma"/>
    </w:rPr>
  </w:style>
  <w:style w:type="paragraph" w:customStyle="1" w:styleId="2121">
    <w:name w:val="Знак Знак2 Знак Знак Знак1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2"/>
    <w:basedOn w:val="12"/>
    <w:link w:val="2121"/>
    <w:rPr>
      <w:rFonts w:ascii="Tahoma" w:hAnsi="Tahoma"/>
    </w:rPr>
  </w:style>
  <w:style w:type="paragraph" w:customStyle="1" w:styleId="1ffe">
    <w:name w:val="Обычный1"/>
    <w:link w:val="1fff"/>
  </w:style>
  <w:style w:type="character" w:customStyle="1" w:styleId="1fff">
    <w:name w:val="Обычный1"/>
    <w:link w:val="1ffe"/>
  </w:style>
  <w:style w:type="paragraph" w:customStyle="1" w:styleId="1fff0">
    <w:name w:val="Просмотренная гиперссылка1"/>
    <w:link w:val="1fff1"/>
    <w:rPr>
      <w:color w:val="800080"/>
      <w:u w:val="single"/>
    </w:rPr>
  </w:style>
  <w:style w:type="character" w:customStyle="1" w:styleId="1fff1">
    <w:name w:val="Просмотренная гиперссылка1"/>
    <w:link w:val="1fff0"/>
    <w:rPr>
      <w:color w:val="800080"/>
      <w:u w:val="single"/>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2"/>
    <w:link w:val="240"/>
    <w:rPr>
      <w:sz w:val="28"/>
    </w:rPr>
  </w:style>
  <w:style w:type="paragraph" w:customStyle="1" w:styleId="4113">
    <w:name w:val="Знак4 Знак Знак Знак Знак Знак Знак Знак Знак Знак1 Знак Знак Знак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1"/>
    <w:basedOn w:val="12"/>
    <w:link w:val="4113"/>
    <w:rPr>
      <w:rFonts w:ascii="Tahoma" w:hAnsi="Tahoma"/>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4"/>
    <w:pPr>
      <w:spacing w:beforeAutospacing="1" w:afterAutospacing="1"/>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2"/>
    <w:link w:val="11113"/>
    <w:rPr>
      <w:rFonts w:ascii="Tahoma" w:hAnsi="Tahoma"/>
    </w:rPr>
  </w:style>
  <w:style w:type="paragraph" w:customStyle="1" w:styleId="a30">
    <w:name w:val="a3"/>
    <w:basedOn w:val="a"/>
    <w:link w:val="a31"/>
    <w:pPr>
      <w:spacing w:before="64" w:after="64"/>
    </w:pPr>
    <w:rPr>
      <w:rFonts w:ascii="Arial" w:hAnsi="Arial"/>
    </w:rPr>
  </w:style>
  <w:style w:type="character" w:customStyle="1" w:styleId="a31">
    <w:name w:val="a3"/>
    <w:basedOn w:val="12"/>
    <w:link w:val="a30"/>
    <w:rPr>
      <w:rFonts w:ascii="Arial" w:hAnsi="Arial"/>
    </w:rPr>
  </w:style>
  <w:style w:type="paragraph" w:customStyle="1" w:styleId="3e">
    <w:name w:val="Гиперссылка3"/>
    <w:link w:val="3f"/>
    <w:rPr>
      <w:color w:val="0000FF"/>
      <w:u w:val="single"/>
    </w:rPr>
  </w:style>
  <w:style w:type="character" w:customStyle="1" w:styleId="3f">
    <w:name w:val="Гиперссылка3"/>
    <w:link w:val="3e"/>
    <w:rPr>
      <w:color w:val="0000FF"/>
      <w:u w:val="single"/>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2"/>
    <w:link w:val="Style4"/>
    <w:rPr>
      <w:sz w:val="24"/>
    </w:rPr>
  </w:style>
  <w:style w:type="paragraph" w:styleId="3f0">
    <w:name w:val="Body Text Indent 3"/>
    <w:basedOn w:val="a"/>
    <w:link w:val="3f1"/>
    <w:pPr>
      <w:spacing w:after="120"/>
      <w:ind w:left="283"/>
    </w:pPr>
    <w:rPr>
      <w:rFonts w:ascii="Arial" w:hAnsi="Arial"/>
      <w:sz w:val="16"/>
    </w:rPr>
  </w:style>
  <w:style w:type="character" w:customStyle="1" w:styleId="3f1">
    <w:name w:val="Основной текст с отступом 3 Знак"/>
    <w:basedOn w:val="12"/>
    <w:link w:val="3f0"/>
    <w:rPr>
      <w:rFonts w:ascii="Arial" w:hAnsi="Arial"/>
      <w:sz w:val="16"/>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3"/>
    <w:pPr>
      <w:spacing w:beforeAutospacing="1" w:afterAutospacing="1"/>
      <w:jc w:val="both"/>
    </w:pPr>
    <w:rPr>
      <w:rFonts w:ascii="Tahoma" w:hAnsi="Tahoma"/>
    </w:rPr>
  </w:style>
  <w:style w:type="character" w:customStyle="1" w:styleId="1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1fff2"/>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20">
    <w:name w:val="Знак Знак2 Знак2"/>
    <w:basedOn w:val="a"/>
    <w:link w:val="221"/>
    <w:pPr>
      <w:spacing w:beforeAutospacing="1" w:afterAutospacing="1"/>
    </w:pPr>
    <w:rPr>
      <w:rFonts w:ascii="Tahoma" w:hAnsi="Tahoma"/>
    </w:rPr>
  </w:style>
  <w:style w:type="character" w:customStyle="1" w:styleId="221">
    <w:name w:val="Знак Знак2 Знак2"/>
    <w:basedOn w:val="12"/>
    <w:link w:val="220"/>
    <w:rPr>
      <w:rFonts w:ascii="Tahoma" w:hAnsi="Tahoma"/>
    </w:rPr>
  </w:style>
  <w:style w:type="paragraph" w:customStyle="1" w:styleId="1fff4">
    <w:name w:val="Подзаголовок1"/>
    <w:basedOn w:val="a"/>
    <w:next w:val="a"/>
    <w:link w:val="1fff5"/>
    <w:rPr>
      <w:rFonts w:ascii="Cambria" w:hAnsi="Cambria"/>
      <w:i/>
      <w:color w:val="4F81BD"/>
      <w:spacing w:val="15"/>
      <w:sz w:val="24"/>
    </w:rPr>
  </w:style>
  <w:style w:type="character" w:customStyle="1" w:styleId="1fff5">
    <w:name w:val="Подзаголовок1"/>
    <w:basedOn w:val="12"/>
    <w:link w:val="1fff4"/>
    <w:rPr>
      <w:rFonts w:ascii="Cambria" w:hAnsi="Cambria"/>
      <w:i/>
      <w:color w:val="4F81BD"/>
      <w:spacing w:val="15"/>
      <w:sz w:val="24"/>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2"/>
    <w:link w:val="xl42"/>
    <w:rPr>
      <w:b/>
      <w:sz w:val="24"/>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2"/>
    <w:link w:val="124"/>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2"/>
    <w:link w:val="xl50"/>
    <w:rPr>
      <w:b/>
      <w:sz w:val="24"/>
    </w:rPr>
  </w:style>
  <w:style w:type="paragraph" w:customStyle="1" w:styleId="aff4">
    <w:name w:val="Знак Знак Знак Знак Знак Знак Знак Знак Знак Знак Знак Знак"/>
    <w:basedOn w:val="a"/>
    <w:link w:val="aff5"/>
    <w:pPr>
      <w:spacing w:beforeAutospacing="1" w:afterAutospacing="1"/>
    </w:pPr>
    <w:rPr>
      <w:rFonts w:ascii="Tahoma" w:hAnsi="Tahoma"/>
    </w:rPr>
  </w:style>
  <w:style w:type="character" w:customStyle="1" w:styleId="aff5">
    <w:name w:val="Знак Знак Знак Знак Знак Знак Знак Знак Знак Знак Знак Знак"/>
    <w:basedOn w:val="12"/>
    <w:link w:val="aff4"/>
    <w:rPr>
      <w:rFonts w:ascii="Tahoma" w:hAnsi="Tahoma"/>
    </w:rPr>
  </w:style>
  <w:style w:type="character" w:customStyle="1" w:styleId="90">
    <w:name w:val="Заголовок 9 Знак"/>
    <w:basedOn w:val="12"/>
    <w:link w:val="9"/>
    <w:rPr>
      <w:b/>
      <w:i/>
      <w:color w:val="7F7F7F"/>
      <w:sz w:val="18"/>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49">
    <w:name w:val="Знак4 Знак Знак Знак Знак Знак Знак Знак Знак Знак"/>
    <w:basedOn w:val="a"/>
    <w:link w:val="4a"/>
    <w:pPr>
      <w:spacing w:beforeAutospacing="1" w:afterAutospacing="1"/>
      <w:jc w:val="both"/>
    </w:pPr>
    <w:rPr>
      <w:rFonts w:ascii="Tahoma" w:hAnsi="Tahoma"/>
    </w:rPr>
  </w:style>
  <w:style w:type="character" w:customStyle="1" w:styleId="4a">
    <w:name w:val="Знак4 Знак Знак Знак Знак Знак Знак Знак Знак Знак"/>
    <w:basedOn w:val="12"/>
    <w:link w:val="49"/>
    <w:rPr>
      <w:rFonts w:ascii="Tahoma" w:hAnsi="Tahoma"/>
    </w:rPr>
  </w:style>
  <w:style w:type="paragraph" w:customStyle="1" w:styleId="2115">
    <w:name w:val="Знак Знак2 Знак Знак Знак Знак1 Знак1"/>
    <w:basedOn w:val="a"/>
    <w:link w:val="2116"/>
    <w:pPr>
      <w:spacing w:beforeAutospacing="1" w:afterAutospacing="1"/>
    </w:pPr>
    <w:rPr>
      <w:rFonts w:ascii="Tahoma" w:hAnsi="Tahoma"/>
    </w:rPr>
  </w:style>
  <w:style w:type="character" w:customStyle="1" w:styleId="2116">
    <w:name w:val="Знак Знак2 Знак Знак Знак Знак1 Знак1"/>
    <w:basedOn w:val="12"/>
    <w:link w:val="2115"/>
    <w:rPr>
      <w:rFonts w:ascii="Tahoma" w:hAnsi="Tahoma"/>
    </w:rPr>
  </w:style>
  <w:style w:type="paragraph" w:customStyle="1" w:styleId="21e">
    <w:name w:val="Знак Знак Знак Знак Знак Знак2 Знак Знак Знак Знак Знак Знак Знак Знак Знак Знак1"/>
    <w:basedOn w:val="a"/>
    <w:link w:val="21f"/>
    <w:pPr>
      <w:spacing w:beforeAutospacing="1" w:afterAutospacing="1"/>
    </w:pPr>
    <w:rPr>
      <w:rFonts w:ascii="Tahoma" w:hAnsi="Tahoma"/>
    </w:rPr>
  </w:style>
  <w:style w:type="character" w:customStyle="1" w:styleId="21f">
    <w:name w:val="Знак Знак Знак Знак Знак Знак2 Знак Знак Знак Знак Знак Знак Знак Знак Знак Знак1"/>
    <w:basedOn w:val="12"/>
    <w:link w:val="21e"/>
    <w:rPr>
      <w:rFonts w:ascii="Tahoma" w:hAnsi="Tahoma"/>
    </w:rPr>
  </w:style>
  <w:style w:type="paragraph" w:customStyle="1" w:styleId="313">
    <w:name w:val="Знак Знак31"/>
    <w:link w:val="314"/>
    <w:rPr>
      <w:sz w:val="24"/>
    </w:rPr>
  </w:style>
  <w:style w:type="character" w:customStyle="1" w:styleId="314">
    <w:name w:val="Знак Знак31"/>
    <w:link w:val="313"/>
    <w:rPr>
      <w:sz w:val="24"/>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6"/>
    <w:link w:val="HTML1"/>
    <w:rPr>
      <w:rFonts w:ascii="Consolas" w:hAnsi="Consolas"/>
    </w:rPr>
  </w:style>
  <w:style w:type="paragraph" w:customStyle="1" w:styleId="11115">
    <w:name w:val="Знак Знак1 Знак Знак Знак1 Знак Знак Знак Знак Знак Знак Знак Знак Знак Знак Знак Знак Знак Знак Знак Знак11"/>
    <w:basedOn w:val="a"/>
    <w:link w:val="11116"/>
    <w:pPr>
      <w:spacing w:beforeAutospacing="1" w:afterAutospacing="1"/>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1"/>
    <w:basedOn w:val="12"/>
    <w:link w:val="11115"/>
    <w:rPr>
      <w:rFonts w:ascii="Tahoma" w:hAnsi="Tahoma"/>
    </w:rPr>
  </w:style>
  <w:style w:type="paragraph" w:customStyle="1" w:styleId="2123">
    <w:name w:val="Знак Знак2 Знак Знак Знак Знак1 Знак Знак Знак Знак Знак Знак2"/>
    <w:basedOn w:val="a"/>
    <w:link w:val="2124"/>
    <w:pPr>
      <w:spacing w:beforeAutospacing="1" w:afterAutospacing="1"/>
      <w:jc w:val="both"/>
    </w:pPr>
    <w:rPr>
      <w:rFonts w:ascii="Tahoma" w:hAnsi="Tahoma"/>
    </w:rPr>
  </w:style>
  <w:style w:type="character" w:customStyle="1" w:styleId="2124">
    <w:name w:val="Знак Знак2 Знак Знак Знак Знак1 Знак Знак Знак Знак Знак Знак2"/>
    <w:basedOn w:val="12"/>
    <w:link w:val="2123"/>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2"/>
    <w:link w:val="1115"/>
    <w:rPr>
      <w:rFonts w:ascii="Tahoma" w:hAnsi="Tahoma"/>
    </w:rPr>
  </w:style>
  <w:style w:type="paragraph" w:customStyle="1" w:styleId="65">
    <w:name w:val="Основной шрифт абзаца6"/>
    <w:link w:val="66"/>
  </w:style>
  <w:style w:type="character" w:customStyle="1" w:styleId="66">
    <w:name w:val="Основной шрифт абзаца6"/>
    <w:link w:val="65"/>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26">
    <w:name w:val="Знак Знак1 Знак Знак Знак Знак Знак Знак Знак2"/>
    <w:basedOn w:val="a"/>
    <w:link w:val="127"/>
    <w:pPr>
      <w:spacing w:beforeAutospacing="1" w:afterAutospacing="1"/>
      <w:jc w:val="both"/>
    </w:pPr>
    <w:rPr>
      <w:rFonts w:ascii="Tahoma" w:hAnsi="Tahoma"/>
    </w:rPr>
  </w:style>
  <w:style w:type="character" w:customStyle="1" w:styleId="127">
    <w:name w:val="Знак Знак1 Знак Знак Знак Знак Знак Знак Знак2"/>
    <w:basedOn w:val="12"/>
    <w:link w:val="126"/>
    <w:rPr>
      <w:rFonts w:ascii="Tahoma" w:hAnsi="Tahoma"/>
    </w:rPr>
  </w:style>
  <w:style w:type="paragraph" w:customStyle="1" w:styleId="21f0">
    <w:name w:val="Знак Знак2 Знак Знак Знак1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w:basedOn w:val="12"/>
    <w:link w:val="21f0"/>
    <w:rPr>
      <w:rFonts w:ascii="Tahoma" w:hAnsi="Tahoma"/>
    </w:rPr>
  </w:style>
  <w:style w:type="paragraph" w:customStyle="1" w:styleId="3f2">
    <w:name w:val="Знак Знак3 Знак Знак Знак Знак Знак Знак Знак Знак Знак"/>
    <w:basedOn w:val="a"/>
    <w:link w:val="3f3"/>
    <w:pPr>
      <w:spacing w:beforeAutospacing="1" w:afterAutospacing="1"/>
    </w:pPr>
    <w:rPr>
      <w:rFonts w:ascii="Tahoma" w:hAnsi="Tahoma"/>
    </w:rPr>
  </w:style>
  <w:style w:type="character" w:customStyle="1" w:styleId="3f3">
    <w:name w:val="Знак Знак3 Знак Знак Знак Знак Знак Знак Знак Знак Знак"/>
    <w:basedOn w:val="12"/>
    <w:link w:val="3f2"/>
    <w:rPr>
      <w:rFonts w:ascii="Tahoma" w:hAnsi="Tahoma"/>
    </w:rPr>
  </w:style>
  <w:style w:type="paragraph" w:customStyle="1" w:styleId="aff6">
    <w:name w:val="Комментарий"/>
    <w:basedOn w:val="a"/>
    <w:next w:val="a"/>
    <w:link w:val="aff7"/>
    <w:pPr>
      <w:ind w:left="170"/>
      <w:jc w:val="both"/>
    </w:pPr>
    <w:rPr>
      <w:rFonts w:ascii="Arial" w:hAnsi="Arial"/>
      <w:i/>
      <w:color w:val="800080"/>
      <w:sz w:val="24"/>
    </w:rPr>
  </w:style>
  <w:style w:type="character" w:customStyle="1" w:styleId="aff7">
    <w:name w:val="Комментарий"/>
    <w:basedOn w:val="12"/>
    <w:link w:val="aff6"/>
    <w:rPr>
      <w:rFonts w:ascii="Arial" w:hAnsi="Arial"/>
      <w:i/>
      <w:color w:val="800080"/>
      <w:sz w:val="24"/>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2"/>
    <w:link w:val="4115"/>
    <w:rPr>
      <w:rFonts w:ascii="Tahoma" w:hAnsi="Tahoma"/>
    </w:rPr>
  </w:style>
  <w:style w:type="paragraph" w:customStyle="1" w:styleId="1fff6">
    <w:name w:val="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1"/>
    <w:basedOn w:val="12"/>
    <w:link w:val="1fff6"/>
    <w:rPr>
      <w:rFonts w:ascii="Tahoma" w:hAnsi="Tahoma"/>
    </w:rPr>
  </w:style>
  <w:style w:type="paragraph" w:customStyle="1" w:styleId="21f2">
    <w:name w:val="Знак Знак2 Знак1"/>
    <w:basedOn w:val="a"/>
    <w:link w:val="21f3"/>
    <w:pPr>
      <w:spacing w:beforeAutospacing="1" w:afterAutospacing="1"/>
    </w:pPr>
    <w:rPr>
      <w:rFonts w:ascii="Tahoma" w:hAnsi="Tahoma"/>
    </w:rPr>
  </w:style>
  <w:style w:type="character" w:customStyle="1" w:styleId="21f3">
    <w:name w:val="Знак Знак2 Знак1"/>
    <w:basedOn w:val="12"/>
    <w:link w:val="21f2"/>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2"/>
    <w:link w:val="xl71"/>
    <w:rPr>
      <w:sz w:val="24"/>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2"/>
    <w:link w:val="xl28"/>
    <w:rPr>
      <w:sz w:val="24"/>
    </w:rPr>
  </w:style>
  <w:style w:type="paragraph" w:customStyle="1" w:styleId="aff8">
    <w:name w:val="Знак Знак Знак Знак Знак Знак Знак Знак Знак Знак Знак Знак Знак Знак Знак Знак Знак Знак Знак Знак Знак"/>
    <w:basedOn w:val="a"/>
    <w:link w:val="aff9"/>
    <w:pPr>
      <w:spacing w:beforeAutospacing="1" w:afterAutospacing="1"/>
    </w:pPr>
    <w:rPr>
      <w:rFonts w:ascii="Tahoma" w:hAnsi="Tahoma"/>
    </w:rPr>
  </w:style>
  <w:style w:type="character" w:customStyle="1" w:styleId="aff9">
    <w:name w:val="Знак Знак Знак Знак Знак Знак Знак Знак Знак Знак Знак Знак Знак Знак Знак Знак Знак Знак Знак Знак Знак"/>
    <w:basedOn w:val="12"/>
    <w:link w:val="aff8"/>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customStyle="1" w:styleId="1fff8">
    <w:name w:val="Знак Знак1"/>
    <w:basedOn w:val="a"/>
    <w:link w:val="1fff9"/>
    <w:pPr>
      <w:spacing w:beforeAutospacing="1" w:afterAutospacing="1"/>
    </w:pPr>
    <w:rPr>
      <w:rFonts w:ascii="Tahoma" w:hAnsi="Tahoma"/>
    </w:rPr>
  </w:style>
  <w:style w:type="character" w:customStyle="1" w:styleId="1fff9">
    <w:name w:val="Знак Знак1"/>
    <w:basedOn w:val="12"/>
    <w:link w:val="1fff8"/>
    <w:rPr>
      <w:rFonts w:ascii="Tahoma" w:hAnsi="Tahoma"/>
    </w:rPr>
  </w:style>
  <w:style w:type="paragraph" w:customStyle="1" w:styleId="2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0"/>
    <w:pPr>
      <w:spacing w:beforeAutospacing="1" w:afterAutospacing="1"/>
      <w:jc w:val="both"/>
    </w:pPr>
    <w:rPr>
      <w:rFonts w:ascii="Tahoma" w:hAnsi="Tahoma"/>
    </w:rPr>
  </w:style>
  <w:style w:type="character"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2"/>
    <w:link w:val="2ff"/>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2"/>
    <w:link w:val="21120"/>
    <w:rPr>
      <w:rFonts w:ascii="Tahoma" w:hAnsi="Tahoma"/>
    </w:rPr>
  </w:style>
  <w:style w:type="paragraph" w:customStyle="1" w:styleId="2125">
    <w:name w:val="Знак Знак2 Знак Знак Знак Знак1 Знак2"/>
    <w:basedOn w:val="a"/>
    <w:link w:val="2126"/>
    <w:pPr>
      <w:spacing w:beforeAutospacing="1" w:afterAutospacing="1"/>
    </w:pPr>
    <w:rPr>
      <w:rFonts w:ascii="Tahoma" w:hAnsi="Tahoma"/>
    </w:rPr>
  </w:style>
  <w:style w:type="character" w:customStyle="1" w:styleId="2126">
    <w:name w:val="Знак Знак2 Знак Знак Знак Знак1 Знак2"/>
    <w:basedOn w:val="12"/>
    <w:link w:val="2125"/>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8"/>
    <w:pPr>
      <w:spacing w:beforeAutospacing="1" w:afterAutospacing="1"/>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2"/>
    <w:link w:val="1117"/>
    <w:rPr>
      <w:rFonts w:ascii="Tahoma" w:hAnsi="Tahoma"/>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1"/>
    <w:pPr>
      <w:spacing w:beforeAutospacing="1" w:afterAutospacing="1"/>
      <w:jc w:val="both"/>
    </w:pPr>
    <w:rPr>
      <w:rFonts w:ascii="Tahoma" w:hAnsi="Tahoma"/>
    </w:rPr>
  </w:style>
  <w:style w:type="character" w:customStyle="1" w:styleId="1112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2"/>
    <w:link w:val="11120"/>
    <w:rPr>
      <w:rFonts w:ascii="Tahoma" w:hAnsi="Tahoma"/>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2"/>
    <w:link w:val="Style3"/>
    <w:rPr>
      <w:sz w:val="24"/>
    </w:rPr>
  </w:style>
  <w:style w:type="paragraph" w:customStyle="1" w:styleId="news">
    <w:name w:val="news"/>
    <w:basedOn w:val="a"/>
    <w:link w:val="news0"/>
    <w:pPr>
      <w:spacing w:beforeAutospacing="1" w:afterAutospacing="1"/>
    </w:pPr>
    <w:rPr>
      <w:sz w:val="24"/>
    </w:rPr>
  </w:style>
  <w:style w:type="character" w:customStyle="1" w:styleId="news0">
    <w:name w:val="news"/>
    <w:basedOn w:val="12"/>
    <w:link w:val="news"/>
    <w:rPr>
      <w:sz w:val="24"/>
    </w:rPr>
  </w:style>
  <w:style w:type="paragraph" w:customStyle="1" w:styleId="1fffa">
    <w:name w:val="Знак1 Знак Знак"/>
    <w:basedOn w:val="a"/>
    <w:link w:val="1fffb"/>
    <w:pPr>
      <w:spacing w:beforeAutospacing="1" w:afterAutospacing="1"/>
    </w:pPr>
    <w:rPr>
      <w:rFonts w:ascii="Tahoma" w:hAnsi="Tahoma"/>
    </w:rPr>
  </w:style>
  <w:style w:type="character" w:customStyle="1" w:styleId="1fffb">
    <w:name w:val="Знак1 Знак Знак"/>
    <w:basedOn w:val="12"/>
    <w:link w:val="1fffa"/>
    <w:rPr>
      <w:rFonts w:ascii="Tahoma" w:hAnsi="Tahoma"/>
    </w:rPr>
  </w:style>
  <w:style w:type="paragraph" w:styleId="affa">
    <w:name w:val="footer"/>
    <w:basedOn w:val="a"/>
    <w:link w:val="affb"/>
    <w:uiPriority w:val="99"/>
    <w:pPr>
      <w:tabs>
        <w:tab w:val="center" w:pos="4153"/>
        <w:tab w:val="right" w:pos="8306"/>
      </w:tabs>
    </w:pPr>
  </w:style>
  <w:style w:type="character" w:customStyle="1" w:styleId="affb">
    <w:name w:val="Нижний колонтитул Знак"/>
    <w:basedOn w:val="12"/>
    <w:link w:val="affa"/>
    <w:uiPriority w:val="99"/>
  </w:style>
  <w:style w:type="paragraph" w:customStyle="1" w:styleId="21f4">
    <w:name w:val="Знак Знак2 Знак Знак Знак1 Знак Знак Знак Знак Знак Знак Знак Знак Знак Знак"/>
    <w:basedOn w:val="a"/>
    <w:link w:val="21f5"/>
    <w:pPr>
      <w:spacing w:beforeAutospacing="1" w:afterAutospacing="1"/>
    </w:pPr>
    <w:rPr>
      <w:rFonts w:ascii="Tahoma" w:hAnsi="Tahoma"/>
    </w:rPr>
  </w:style>
  <w:style w:type="character" w:customStyle="1" w:styleId="21f5">
    <w:name w:val="Знак Знак2 Знак Знак Знак1 Знак Знак Знак Знак Знак Знак Знак Знак Знак Знак"/>
    <w:basedOn w:val="12"/>
    <w:link w:val="21f4"/>
    <w:rPr>
      <w:rFonts w:ascii="Tahoma" w:hAnsi="Tahoma"/>
    </w:rPr>
  </w:style>
  <w:style w:type="paragraph" w:customStyle="1" w:styleId="117">
    <w:name w:val="Знак Знак Знак Знак Знак Знак Знак Знак Знак Знак Знак Знак Знак Знак Знак Знак Знак Знак Знак Знак Знак Знак Знак Знак Знак11"/>
    <w:basedOn w:val="a"/>
    <w:link w:val="118"/>
    <w:pPr>
      <w:spacing w:beforeAutospacing="1" w:afterAutospacing="1"/>
      <w:jc w:val="both"/>
    </w:pPr>
    <w:rPr>
      <w:rFonts w:ascii="Tahoma" w:hAnsi="Tahoma"/>
    </w:rPr>
  </w:style>
  <w:style w:type="character" w:customStyle="1" w:styleId="118">
    <w:name w:val="Знак Знак Знак Знак Знак Знак Знак Знак Знак Знак Знак Знак Знак Знак Знак Знак Знак Знак Знак Знак Знак Знак Знак Знак Знак11"/>
    <w:basedOn w:val="12"/>
    <w:link w:val="117"/>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2"/>
    <w:link w:val="2117"/>
    <w:rPr>
      <w:rFonts w:ascii="Tahoma" w:hAnsi="Tahoma"/>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2"/>
    <w:link w:val="21110"/>
    <w:rPr>
      <w:rFonts w:ascii="Tahoma" w:hAnsi="Tahoma"/>
    </w:rPr>
  </w:style>
  <w:style w:type="paragraph" w:customStyle="1" w:styleId="1fffc">
    <w:name w:val="Основной шрифт абзаца1"/>
    <w:link w:val="1fffd"/>
  </w:style>
  <w:style w:type="character" w:customStyle="1" w:styleId="1fffd">
    <w:name w:val="Основной шрифт абзаца1"/>
    <w:link w:val="1fffc"/>
  </w:style>
  <w:style w:type="paragraph" w:customStyle="1" w:styleId="2ff1">
    <w:name w:val="Знак2 Знак Знак Знак Знак Знак Знак Знак Знак Знак Знак Знак"/>
    <w:basedOn w:val="a"/>
    <w:link w:val="2ff2"/>
    <w:pPr>
      <w:spacing w:beforeAutospacing="1" w:afterAutospacing="1"/>
      <w:jc w:val="both"/>
    </w:pPr>
    <w:rPr>
      <w:rFonts w:ascii="Tahoma" w:hAnsi="Tahoma"/>
    </w:rPr>
  </w:style>
  <w:style w:type="character" w:customStyle="1" w:styleId="2ff2">
    <w:name w:val="Знак2 Знак Знак Знак Знак Знак Знак Знак Знак Знак Знак Знак"/>
    <w:basedOn w:val="12"/>
    <w:link w:val="2ff1"/>
    <w:rPr>
      <w:rFonts w:ascii="Tahoma" w:hAnsi="Tahoma"/>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2"/>
    <w:link w:val="413"/>
    <w:rPr>
      <w:rFonts w:ascii="Tahoma" w:hAnsi="Tahoma"/>
    </w:rPr>
  </w:style>
  <w:style w:type="paragraph" w:customStyle="1" w:styleId="222">
    <w:name w:val="Знак22"/>
    <w:basedOn w:val="a"/>
    <w:link w:val="223"/>
    <w:pPr>
      <w:spacing w:beforeAutospacing="1" w:afterAutospacing="1"/>
      <w:jc w:val="both"/>
    </w:pPr>
    <w:rPr>
      <w:rFonts w:ascii="Tahoma" w:hAnsi="Tahoma"/>
    </w:rPr>
  </w:style>
  <w:style w:type="character" w:customStyle="1" w:styleId="223">
    <w:name w:val="Знак22"/>
    <w:basedOn w:val="12"/>
    <w:link w:val="222"/>
    <w:rPr>
      <w:rFonts w:ascii="Tahoma" w:hAnsi="Tahoma"/>
    </w:rPr>
  </w:style>
  <w:style w:type="paragraph" w:customStyle="1" w:styleId="1fffe">
    <w:name w:val="Гиперссылка1"/>
    <w:link w:val="1ffff"/>
    <w:rPr>
      <w:color w:val="0000FF"/>
      <w:u w:val="single"/>
    </w:rPr>
  </w:style>
  <w:style w:type="character" w:customStyle="1" w:styleId="1ffff">
    <w:name w:val="Гиперссылка1"/>
    <w:link w:val="1fffe"/>
    <w:rPr>
      <w:color w:val="0000FF"/>
      <w:u w:val="single"/>
    </w:rPr>
  </w:style>
  <w:style w:type="paragraph" w:customStyle="1" w:styleId="2ff3">
    <w:name w:val="Сильная ссылка2"/>
    <w:link w:val="2ff4"/>
    <w:rPr>
      <w:b/>
      <w:smallCaps/>
    </w:rPr>
  </w:style>
  <w:style w:type="character" w:customStyle="1" w:styleId="2ff4">
    <w:name w:val="Сильная ссылка2"/>
    <w:link w:val="2ff3"/>
    <w:rPr>
      <w:b/>
      <w:smallCaps/>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19">
    <w:name w:val="Основной текст11"/>
    <w:basedOn w:val="a"/>
    <w:link w:val="11a"/>
    <w:pPr>
      <w:widowControl w:val="0"/>
      <w:jc w:val="both"/>
    </w:pPr>
    <w:rPr>
      <w:sz w:val="24"/>
    </w:rPr>
  </w:style>
  <w:style w:type="character" w:customStyle="1" w:styleId="11a">
    <w:name w:val="Основной текст11"/>
    <w:basedOn w:val="12"/>
    <w:link w:val="119"/>
    <w:rPr>
      <w:sz w:val="24"/>
    </w:rPr>
  </w:style>
  <w:style w:type="paragraph" w:customStyle="1" w:styleId="1ffff0">
    <w:name w:val="Знак сноски1"/>
    <w:basedOn w:val="15"/>
    <w:link w:val="1ffff1"/>
    <w:rPr>
      <w:vertAlign w:val="superscript"/>
    </w:rPr>
  </w:style>
  <w:style w:type="character" w:customStyle="1" w:styleId="1ffff1">
    <w:name w:val="Знак сноски1"/>
    <w:basedOn w:val="16"/>
    <w:link w:val="1ffff0"/>
    <w:rPr>
      <w:vertAlign w:val="superscript"/>
    </w:rPr>
  </w:style>
  <w:style w:type="paragraph" w:customStyle="1" w:styleId="128">
    <w:name w:val="Знак1 Знак Знак Знак Знак Знак Знак Знак Знак Знак Знак Знак2"/>
    <w:basedOn w:val="a"/>
    <w:link w:val="129"/>
    <w:pPr>
      <w:spacing w:after="160" w:line="240" w:lineRule="exact"/>
    </w:pPr>
    <w:rPr>
      <w:rFonts w:ascii="Verdana" w:hAnsi="Verdana"/>
    </w:rPr>
  </w:style>
  <w:style w:type="character" w:customStyle="1" w:styleId="129">
    <w:name w:val="Знак1 Знак Знак Знак Знак Знак Знак Знак Знак Знак Знак Знак2"/>
    <w:basedOn w:val="12"/>
    <w:link w:val="128"/>
    <w:rPr>
      <w:rFonts w:ascii="Verdana" w:hAnsi="Verdana"/>
    </w:rPr>
  </w:style>
  <w:style w:type="paragraph" w:customStyle="1" w:styleId="1ffff2">
    <w:name w:val="Шапка Знак1"/>
    <w:basedOn w:val="15"/>
    <w:link w:val="1ffff3"/>
    <w:rPr>
      <w:rFonts w:ascii="Cambria" w:hAnsi="Cambria"/>
      <w:sz w:val="24"/>
    </w:rPr>
  </w:style>
  <w:style w:type="character" w:customStyle="1" w:styleId="1ffff3">
    <w:name w:val="Шапка Знак1"/>
    <w:basedOn w:val="16"/>
    <w:link w:val="1ffff2"/>
    <w:rPr>
      <w:rFonts w:ascii="Cambria" w:hAnsi="Cambria"/>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2"/>
    <w:link w:val="CharChar41"/>
    <w:rPr>
      <w:rFonts w:ascii="Verdana" w:hAnsi="Verdana"/>
    </w:rPr>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2"/>
    <w:link w:val="contentheader2cols"/>
    <w:rPr>
      <w:b/>
      <w:color w:val="3560A7"/>
      <w:sz w:val="26"/>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315">
    <w:name w:val="Основной текст 31"/>
    <w:basedOn w:val="a"/>
    <w:link w:val="316"/>
    <w:pPr>
      <w:spacing w:after="120"/>
    </w:pPr>
    <w:rPr>
      <w:sz w:val="16"/>
    </w:rPr>
  </w:style>
  <w:style w:type="character" w:customStyle="1" w:styleId="316">
    <w:name w:val="Основной текст 31"/>
    <w:basedOn w:val="12"/>
    <w:link w:val="315"/>
    <w:rPr>
      <w:sz w:val="16"/>
    </w:rPr>
  </w:style>
  <w:style w:type="paragraph" w:customStyle="1" w:styleId="2119">
    <w:name w:val="Знак Знак2 Знак Знак Знак1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1"/>
    <w:basedOn w:val="12"/>
    <w:link w:val="2119"/>
    <w:rPr>
      <w:rFonts w:ascii="Tahoma" w:hAnsi="Tahoma"/>
    </w:rPr>
  </w:style>
  <w:style w:type="paragraph" w:customStyle="1" w:styleId="3f4">
    <w:name w:val="Знак Знак3"/>
    <w:link w:val="3f5"/>
    <w:rPr>
      <w:sz w:val="24"/>
    </w:rPr>
  </w:style>
  <w:style w:type="character" w:customStyle="1" w:styleId="3f5">
    <w:name w:val="Знак Знак3"/>
    <w:link w:val="3f4"/>
    <w:rPr>
      <w:sz w:val="24"/>
    </w:rPr>
  </w:style>
  <w:style w:type="paragraph" w:customStyle="1" w:styleId="ConsPlusNonformat">
    <w:name w:val="ConsPlusNonformat Знак"/>
    <w:link w:val="ConsPlusNonformat0"/>
    <w:rPr>
      <w:rFonts w:ascii="Courier New" w:hAnsi="Courier New"/>
    </w:rPr>
  </w:style>
  <w:style w:type="character" w:customStyle="1" w:styleId="ConsPlusNonformat0">
    <w:name w:val="ConsPlusNonformat Знак"/>
    <w:link w:val="ConsPlusNonformat"/>
    <w:rPr>
      <w:rFonts w:ascii="Courier New" w:hAnsi="Courier New"/>
    </w:rPr>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2"/>
    <w:link w:val="4117"/>
    <w:rPr>
      <w:rFonts w:ascii="Tahoma" w:hAnsi="Tahoma"/>
    </w:rPr>
  </w:style>
  <w:style w:type="paragraph" w:customStyle="1" w:styleId="21f6">
    <w:name w:val="Цитата 21"/>
    <w:basedOn w:val="a"/>
    <w:next w:val="a"/>
    <w:link w:val="21f7"/>
    <w:pPr>
      <w:spacing w:after="200" w:line="276" w:lineRule="auto"/>
      <w:ind w:firstLine="709"/>
      <w:jc w:val="both"/>
    </w:pPr>
    <w:rPr>
      <w:i/>
    </w:rPr>
  </w:style>
  <w:style w:type="character" w:customStyle="1" w:styleId="21f7">
    <w:name w:val="Цитата 21"/>
    <w:basedOn w:val="12"/>
    <w:link w:val="21f6"/>
    <w:rPr>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2"/>
    <w:link w:val="4119"/>
    <w:rPr>
      <w:rFonts w:ascii="Tahoma" w:hAnsi="Tahoma"/>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1ffff4">
    <w:name w:val="Знак Знак Знак Знак Знак Знак Знак Знак Знак Знак1"/>
    <w:basedOn w:val="a"/>
    <w:link w:val="1ffff5"/>
    <w:pPr>
      <w:spacing w:beforeAutospacing="1" w:afterAutospacing="1"/>
      <w:jc w:val="both"/>
    </w:pPr>
    <w:rPr>
      <w:rFonts w:ascii="Tahoma" w:hAnsi="Tahoma"/>
    </w:rPr>
  </w:style>
  <w:style w:type="character" w:customStyle="1" w:styleId="1ffff5">
    <w:name w:val="Знак Знак Знак Знак Знак Знак Знак Знак Знак Знак1"/>
    <w:basedOn w:val="12"/>
    <w:link w:val="1ffff4"/>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2"/>
    <w:link w:val="1130"/>
    <w:rPr>
      <w:rFonts w:ascii="Tahoma" w:hAnsi="Tahoma"/>
    </w:rPr>
  </w:style>
  <w:style w:type="paragraph" w:customStyle="1" w:styleId="415">
    <w:name w:val="Знак4 Знак Знак Знак Знак Знак Знак Знак Знак Знак1"/>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2"/>
    <w:link w:val="415"/>
    <w:rPr>
      <w:rFonts w:ascii="Tahoma" w:hAnsi="Tahoma"/>
    </w:rPr>
  </w:style>
  <w:style w:type="paragraph" w:customStyle="1" w:styleId="xl102">
    <w:name w:val="xl102"/>
    <w:basedOn w:val="a"/>
    <w:link w:val="xl1020"/>
    <w:pPr>
      <w:spacing w:beforeAutospacing="1" w:afterAutospacing="1"/>
    </w:pPr>
    <w:rPr>
      <w:sz w:val="28"/>
    </w:rPr>
  </w:style>
  <w:style w:type="character" w:customStyle="1" w:styleId="xl1020">
    <w:name w:val="xl102"/>
    <w:basedOn w:val="12"/>
    <w:link w:val="xl102"/>
    <w:rPr>
      <w:sz w:val="28"/>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3"/>
    <w:pPr>
      <w:spacing w:beforeAutospacing="1" w:afterAutospacing="1"/>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2"/>
    <w:link w:val="11122"/>
    <w:rPr>
      <w:rFonts w:ascii="Tahoma" w:hAnsi="Tahoma"/>
    </w:rPr>
  </w:style>
  <w:style w:type="paragraph" w:customStyle="1" w:styleId="1ffff6">
    <w:name w:val="Сильное выделение1"/>
    <w:link w:val="1ffff7"/>
    <w:rPr>
      <w:b/>
      <w:i/>
    </w:rPr>
  </w:style>
  <w:style w:type="character" w:customStyle="1" w:styleId="1ffff7">
    <w:name w:val="Сильное выделение1"/>
    <w:link w:val="1ffff6"/>
    <w:rPr>
      <w:b/>
      <w:i/>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1ffff8">
    <w:name w:val="Основной шрифт абзаца1"/>
    <w:link w:val="1ffff9"/>
  </w:style>
  <w:style w:type="character" w:customStyle="1" w:styleId="1ffff9">
    <w:name w:val="Основной шрифт абзаца1"/>
    <w:link w:val="1ffff8"/>
  </w:style>
  <w:style w:type="paragraph" w:customStyle="1" w:styleId="xl101">
    <w:name w:val="xl101"/>
    <w:basedOn w:val="a"/>
    <w:link w:val="xl1010"/>
    <w:pPr>
      <w:spacing w:beforeAutospacing="1" w:afterAutospacing="1"/>
    </w:pPr>
    <w:rPr>
      <w:sz w:val="28"/>
    </w:rPr>
  </w:style>
  <w:style w:type="character" w:customStyle="1" w:styleId="xl1010">
    <w:name w:val="xl101"/>
    <w:basedOn w:val="12"/>
    <w:link w:val="xl101"/>
    <w:rPr>
      <w:sz w:val="28"/>
    </w:rPr>
  </w:style>
  <w:style w:type="paragraph" w:customStyle="1" w:styleId="1ffffa">
    <w:name w:val="Название Знак1"/>
    <w:basedOn w:val="15"/>
    <w:link w:val="1ffffb"/>
    <w:rPr>
      <w:rFonts w:ascii="Cambria" w:hAnsi="Cambria"/>
      <w:color w:val="17365D" w:themeColor="text2" w:themeShade="BF"/>
      <w:spacing w:val="5"/>
      <w:sz w:val="52"/>
    </w:rPr>
  </w:style>
  <w:style w:type="character" w:customStyle="1" w:styleId="1ffffb">
    <w:name w:val="Название Знак1"/>
    <w:basedOn w:val="16"/>
    <w:link w:val="1ffffa"/>
    <w:rPr>
      <w:rFonts w:ascii="Cambria" w:hAnsi="Cambria"/>
      <w:color w:val="17365D" w:themeColor="text2" w:themeShade="BF"/>
      <w:spacing w:val="5"/>
      <w:sz w:val="52"/>
    </w:rPr>
  </w:style>
  <w:style w:type="paragraph" w:customStyle="1" w:styleId="2ff5">
    <w:name w:val="Основной текст2"/>
    <w:basedOn w:val="a"/>
    <w:link w:val="2ff6"/>
    <w:pPr>
      <w:widowControl w:val="0"/>
      <w:jc w:val="both"/>
    </w:pPr>
    <w:rPr>
      <w:sz w:val="24"/>
    </w:rPr>
  </w:style>
  <w:style w:type="character" w:customStyle="1" w:styleId="2ff6">
    <w:name w:val="Основной текст2"/>
    <w:basedOn w:val="12"/>
    <w:link w:val="2ff5"/>
    <w:rPr>
      <w:sz w:val="24"/>
    </w:rPr>
  </w:style>
  <w:style w:type="paragraph" w:customStyle="1" w:styleId="xl62">
    <w:name w:val="xl62"/>
    <w:basedOn w:val="a"/>
    <w:link w:val="xl620"/>
    <w:pPr>
      <w:spacing w:beforeAutospacing="1" w:afterAutospacing="1"/>
    </w:pPr>
    <w:rPr>
      <w:sz w:val="24"/>
    </w:rPr>
  </w:style>
  <w:style w:type="character" w:customStyle="1" w:styleId="xl620">
    <w:name w:val="xl62"/>
    <w:basedOn w:val="12"/>
    <w:link w:val="xl62"/>
    <w:rPr>
      <w:sz w:val="24"/>
    </w:rPr>
  </w:style>
  <w:style w:type="paragraph" w:customStyle="1" w:styleId="1ffffc">
    <w:name w:val="Красная строка Знак1"/>
    <w:basedOn w:val="af3"/>
    <w:link w:val="1ffffd"/>
  </w:style>
  <w:style w:type="character" w:customStyle="1" w:styleId="1ffffd">
    <w:name w:val="Красная строка Знак1"/>
    <w:basedOn w:val="affc"/>
    <w:link w:val="1ffffc"/>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2"/>
    <w:link w:val="21122"/>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a"/>
    <w:pPr>
      <w:spacing w:beforeAutospacing="1" w:afterAutospacing="1"/>
      <w:jc w:val="both"/>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2"/>
    <w:link w:val="1119"/>
    <w:rPr>
      <w:rFonts w:ascii="Tahoma" w:hAnsi="Tahoma"/>
    </w:rPr>
  </w:style>
  <w:style w:type="paragraph" w:styleId="affd">
    <w:name w:val="Intense Quote"/>
    <w:basedOn w:val="a"/>
    <w:next w:val="a"/>
    <w:link w:val="affe"/>
    <w:pPr>
      <w:spacing w:before="240" w:after="240" w:line="300" w:lineRule="auto"/>
      <w:ind w:left="1152" w:right="1152" w:firstLine="709"/>
      <w:jc w:val="both"/>
    </w:pPr>
    <w:rPr>
      <w:i/>
      <w:sz w:val="28"/>
    </w:rPr>
  </w:style>
  <w:style w:type="character" w:customStyle="1" w:styleId="affe">
    <w:name w:val="Выделенная цитата Знак"/>
    <w:basedOn w:val="12"/>
    <w:link w:val="affd"/>
    <w:rPr>
      <w:i/>
      <w:sz w:val="28"/>
    </w:rPr>
  </w:style>
  <w:style w:type="paragraph" w:customStyle="1" w:styleId="afff">
    <w:name w:val="Содержимое врезки"/>
    <w:basedOn w:val="af3"/>
    <w:link w:val="afff0"/>
    <w:pPr>
      <w:widowControl w:val="0"/>
      <w:spacing w:after="120" w:line="300" w:lineRule="auto"/>
      <w:ind w:firstLine="540"/>
      <w:jc w:val="both"/>
    </w:pPr>
    <w:rPr>
      <w:sz w:val="16"/>
    </w:rPr>
  </w:style>
  <w:style w:type="character" w:customStyle="1" w:styleId="afff0">
    <w:name w:val="Содержимое врезки"/>
    <w:basedOn w:val="affc"/>
    <w:link w:val="afff"/>
    <w:rPr>
      <w:sz w:val="16"/>
    </w:rPr>
  </w:style>
  <w:style w:type="paragraph" w:styleId="3f6">
    <w:name w:val="toc 3"/>
    <w:basedOn w:val="a"/>
    <w:next w:val="a"/>
    <w:link w:val="3f7"/>
    <w:uiPriority w:val="39"/>
    <w:pPr>
      <w:ind w:left="560"/>
    </w:pPr>
    <w:rPr>
      <w:rFonts w:ascii="Calibri" w:hAnsi="Calibri"/>
      <w:i/>
    </w:rPr>
  </w:style>
  <w:style w:type="character" w:customStyle="1" w:styleId="3f7">
    <w:name w:val="Оглавление 3 Знак"/>
    <w:basedOn w:val="12"/>
    <w:link w:val="3f6"/>
    <w:rPr>
      <w:rFonts w:ascii="Calibri" w:hAnsi="Calibri"/>
      <w:i/>
    </w:rPr>
  </w:style>
  <w:style w:type="paragraph" w:customStyle="1" w:styleId="4b">
    <w:name w:val="Гиперссылка4"/>
    <w:link w:val="4c"/>
    <w:rPr>
      <w:color w:val="0000FF"/>
      <w:u w:val="single"/>
    </w:rPr>
  </w:style>
  <w:style w:type="character" w:customStyle="1" w:styleId="4c">
    <w:name w:val="Гиперссылка4"/>
    <w:link w:val="4b"/>
    <w:rPr>
      <w:color w:val="0000FF"/>
      <w:u w:val="single"/>
    </w:rPr>
  </w:style>
  <w:style w:type="paragraph" w:customStyle="1" w:styleId="4d">
    <w:name w:val="Знак Знак Знак Знак4"/>
    <w:basedOn w:val="a"/>
    <w:link w:val="4e"/>
    <w:pPr>
      <w:spacing w:beforeAutospacing="1" w:afterAutospacing="1"/>
    </w:pPr>
    <w:rPr>
      <w:rFonts w:ascii="Tahoma" w:hAnsi="Tahoma"/>
    </w:rPr>
  </w:style>
  <w:style w:type="character" w:customStyle="1" w:styleId="4e">
    <w:name w:val="Знак Знак Знак Знак4"/>
    <w:basedOn w:val="12"/>
    <w:link w:val="4d"/>
    <w:rPr>
      <w:rFonts w:ascii="Tahoma" w:hAnsi="Tahoma"/>
    </w:rPr>
  </w:style>
  <w:style w:type="paragraph" w:customStyle="1" w:styleId="417">
    <w:name w:val="Знак4 Знак Знак Знак Знак Знак Знак Знак Знак Знак1 Знак Знак Знак Знак Знак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Знак Знак"/>
    <w:basedOn w:val="12"/>
    <w:link w:val="417"/>
    <w:rPr>
      <w:rFonts w:ascii="Tahoma" w:hAnsi="Tahoma"/>
    </w:rPr>
  </w:style>
  <w:style w:type="paragraph" w:customStyle="1" w:styleId="1ffffe">
    <w:name w:val="Обычный1"/>
    <w:link w:val="1fffff"/>
  </w:style>
  <w:style w:type="character" w:customStyle="1" w:styleId="1fffff">
    <w:name w:val="Обычный1"/>
    <w:link w:val="1ffffe"/>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2"/>
    <w:link w:val="CharChar"/>
    <w:rPr>
      <w:rFonts w:ascii="Verdana" w:hAnsi="Verdana"/>
    </w:rPr>
  </w:style>
  <w:style w:type="paragraph" w:styleId="afff1">
    <w:name w:val="List Paragraph"/>
    <w:basedOn w:val="a"/>
    <w:link w:val="afff2"/>
    <w:qFormat/>
    <w:pPr>
      <w:spacing w:after="200" w:line="276" w:lineRule="auto"/>
      <w:ind w:left="720"/>
    </w:pPr>
    <w:rPr>
      <w:rFonts w:ascii="Calibri" w:hAnsi="Calibri"/>
      <w:sz w:val="22"/>
    </w:rPr>
  </w:style>
  <w:style w:type="character" w:customStyle="1" w:styleId="afff2">
    <w:name w:val="Абзац списка Знак"/>
    <w:basedOn w:val="12"/>
    <w:link w:val="afff1"/>
    <w:rPr>
      <w:rFonts w:ascii="Calibri" w:hAnsi="Calibri"/>
      <w:sz w:val="22"/>
    </w:rPr>
  </w:style>
  <w:style w:type="paragraph" w:customStyle="1" w:styleId="21f8">
    <w:name w:val="Основной текст с отступом 2 Знак1"/>
    <w:basedOn w:val="15"/>
    <w:link w:val="21f9"/>
  </w:style>
  <w:style w:type="character" w:customStyle="1" w:styleId="21f9">
    <w:name w:val="Основной текст с отступом 2 Знак1"/>
    <w:basedOn w:val="16"/>
    <w:link w:val="21f8"/>
  </w:style>
  <w:style w:type="paragraph" w:styleId="afff3">
    <w:name w:val="Normal (Web)"/>
    <w:basedOn w:val="a"/>
    <w:link w:val="afff4"/>
    <w:pPr>
      <w:spacing w:beforeAutospacing="1" w:afterAutospacing="1"/>
    </w:pPr>
    <w:rPr>
      <w:color w:val="555555"/>
      <w:sz w:val="24"/>
    </w:rPr>
  </w:style>
  <w:style w:type="character" w:customStyle="1" w:styleId="afff4">
    <w:name w:val="Обычный (веб) Знак"/>
    <w:basedOn w:val="12"/>
    <w:link w:val="afff3"/>
    <w:rPr>
      <w:color w:val="555555"/>
      <w:sz w:val="24"/>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2"/>
    <w:link w:val="xl38"/>
    <w:rPr>
      <w:sz w:val="24"/>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2"/>
    <w:link w:val="xl92"/>
    <w:rPr>
      <w:b/>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2"/>
    <w:link w:val="xl76"/>
    <w:rPr>
      <w:b/>
      <w:sz w:val="24"/>
    </w:rPr>
  </w:style>
  <w:style w:type="paragraph" w:styleId="afff5">
    <w:name w:val="header"/>
    <w:basedOn w:val="a"/>
    <w:link w:val="afff6"/>
    <w:uiPriority w:val="99"/>
    <w:pPr>
      <w:tabs>
        <w:tab w:val="center" w:pos="4153"/>
        <w:tab w:val="right" w:pos="8306"/>
      </w:tabs>
    </w:pPr>
  </w:style>
  <w:style w:type="character" w:customStyle="1" w:styleId="afff6">
    <w:name w:val="Верхний колонтитул Знак"/>
    <w:basedOn w:val="12"/>
    <w:link w:val="afff5"/>
    <w:uiPriority w:val="99"/>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11b">
    <w:name w:val="Знак Знак Знак Знак Знак Знак11"/>
    <w:basedOn w:val="a"/>
    <w:link w:val="11c"/>
    <w:pPr>
      <w:spacing w:beforeAutospacing="1" w:afterAutospacing="1"/>
    </w:pPr>
    <w:rPr>
      <w:rFonts w:ascii="Tahoma" w:hAnsi="Tahoma"/>
    </w:rPr>
  </w:style>
  <w:style w:type="character" w:customStyle="1" w:styleId="11c">
    <w:name w:val="Знак Знак Знак Знак Знак Знак11"/>
    <w:basedOn w:val="12"/>
    <w:link w:val="11b"/>
    <w:rPr>
      <w:rFonts w:ascii="Tahoma" w:hAnsi="Tahoma"/>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2"/>
    <w:link w:val="12a"/>
    <w:rPr>
      <w:rFonts w:ascii="Tahoma" w:hAnsi="Tahoma"/>
    </w:rPr>
  </w:style>
  <w:style w:type="paragraph" w:customStyle="1" w:styleId="afff7">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8"/>
    <w:pPr>
      <w:spacing w:beforeAutospacing="1" w:afterAutospacing="1"/>
      <w:jc w:val="both"/>
    </w:pPr>
    <w:rPr>
      <w:rFonts w:ascii="Tahoma" w:hAnsi="Tahoma"/>
    </w:rPr>
  </w:style>
  <w:style w:type="character" w:customStyle="1" w:styleId="afff8">
    <w:name w:val="Знак Знак Знак Знак Знак Знак Знак Знак Знак Знак Знак Знак Знак Знак Знак Знак Знак Знак Знак Знак Знак Знак Знак Знак Знак Знак Знак Знак"/>
    <w:basedOn w:val="12"/>
    <w:link w:val="afff7"/>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2"/>
    <w:link w:val="2127"/>
    <w:rPr>
      <w:rFonts w:ascii="Tahoma" w:hAnsi="Tahoma"/>
    </w:rPr>
  </w:style>
  <w:style w:type="paragraph" w:customStyle="1" w:styleId="2129">
    <w:name w:val="Знак Знак2 Знак Знак Знак1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2"/>
    <w:basedOn w:val="12"/>
    <w:link w:val="2129"/>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afff9">
    <w:name w:val="Знак"/>
    <w:basedOn w:val="a"/>
    <w:link w:val="afffa"/>
    <w:pPr>
      <w:spacing w:beforeAutospacing="1" w:afterAutospacing="1"/>
    </w:pPr>
    <w:rPr>
      <w:rFonts w:ascii="Tahoma" w:hAnsi="Tahoma"/>
    </w:rPr>
  </w:style>
  <w:style w:type="character" w:customStyle="1" w:styleId="afffa">
    <w:name w:val="Знак"/>
    <w:basedOn w:val="12"/>
    <w:link w:val="afff9"/>
    <w:rPr>
      <w:rFonts w:ascii="Tahoma" w:hAnsi="Tahoma"/>
    </w:rPr>
  </w:style>
  <w:style w:type="paragraph" w:customStyle="1" w:styleId="320">
    <w:name w:val="Знак Знак3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2"/>
    <w:basedOn w:val="12"/>
    <w:link w:val="320"/>
    <w:rPr>
      <w:rFonts w:ascii="Tahoma" w:hAnsi="Tahoma"/>
    </w:rPr>
  </w:style>
  <w:style w:type="paragraph" w:styleId="afffb">
    <w:name w:val="Plain Text"/>
    <w:basedOn w:val="a"/>
    <w:link w:val="afffc"/>
    <w:pPr>
      <w:spacing w:before="64" w:after="64"/>
    </w:pPr>
    <w:rPr>
      <w:rFonts w:ascii="Arial" w:hAnsi="Arial"/>
    </w:rPr>
  </w:style>
  <w:style w:type="character" w:customStyle="1" w:styleId="afffc">
    <w:name w:val="Текст Знак"/>
    <w:basedOn w:val="12"/>
    <w:link w:val="afffb"/>
    <w:rPr>
      <w:rFonts w:ascii="Arial" w:hAnsi="Arial"/>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2"/>
    <w:link w:val="xl56"/>
    <w:rPr>
      <w:sz w:val="24"/>
    </w:rPr>
  </w:style>
  <w:style w:type="paragraph" w:customStyle="1" w:styleId="317">
    <w:name w:val="Знак Знак3 Знак Знак Знак Знак Знак Знак Знак Знак Знак1"/>
    <w:basedOn w:val="a"/>
    <w:link w:val="318"/>
    <w:pPr>
      <w:spacing w:beforeAutospacing="1" w:afterAutospacing="1"/>
    </w:pPr>
    <w:rPr>
      <w:rFonts w:ascii="Tahoma" w:hAnsi="Tahoma"/>
    </w:rPr>
  </w:style>
  <w:style w:type="character" w:customStyle="1" w:styleId="318">
    <w:name w:val="Знак Знак3 Знак Знак Знак Знак Знак Знак Знак Знак Знак1"/>
    <w:basedOn w:val="12"/>
    <w:link w:val="317"/>
    <w:rPr>
      <w:rFonts w:ascii="Tahoma" w:hAnsi="Tahoma"/>
    </w:rPr>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2"/>
    <w:link w:val="xl39"/>
    <w:rPr>
      <w:sz w:val="24"/>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2"/>
    <w:link w:val="xl87"/>
    <w:rPr>
      <w:sz w:val="24"/>
    </w:rPr>
  </w:style>
  <w:style w:type="paragraph" w:customStyle="1" w:styleId="u">
    <w:name w:val="u"/>
    <w:basedOn w:val="a"/>
    <w:link w:val="u0"/>
    <w:pPr>
      <w:ind w:firstLine="284"/>
      <w:jc w:val="both"/>
    </w:pPr>
    <w:rPr>
      <w:sz w:val="24"/>
    </w:rPr>
  </w:style>
  <w:style w:type="character" w:customStyle="1" w:styleId="u0">
    <w:name w:val="u"/>
    <w:basedOn w:val="12"/>
    <w:link w:val="u"/>
    <w:rPr>
      <w:sz w:val="24"/>
    </w:rPr>
  </w:style>
  <w:style w:type="paragraph" w:customStyle="1" w:styleId="1fffff0">
    <w:name w:val="Тема примечания Знак1"/>
    <w:basedOn w:val="1fffff1"/>
    <w:link w:val="1fffff2"/>
    <w:rPr>
      <w:b/>
    </w:rPr>
  </w:style>
  <w:style w:type="character" w:customStyle="1" w:styleId="1fffff2">
    <w:name w:val="Тема примечания Знак1"/>
    <w:basedOn w:val="1fffff3"/>
    <w:link w:val="1fffff0"/>
    <w:rPr>
      <w:b/>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2"/>
    <w:link w:val="afffd"/>
    <w:rPr>
      <w:rFonts w:ascii="Tahoma" w:hAnsi="Tahoma"/>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2"/>
    <w:link w:val="xl96"/>
    <w:rPr>
      <w:b/>
      <w:sz w:val="24"/>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2"/>
    <w:link w:val="41112"/>
    <w:rPr>
      <w:rFonts w:ascii="Tahoma" w:hAnsi="Tahoma"/>
    </w:rPr>
  </w:style>
  <w:style w:type="paragraph" w:customStyle="1" w:styleId="wT2">
    <w:name w:val="wT2"/>
    <w:link w:val="wT20"/>
  </w:style>
  <w:style w:type="character" w:customStyle="1" w:styleId="wT20">
    <w:name w:val="wT2"/>
    <w:link w:val="wT2"/>
  </w:style>
  <w:style w:type="paragraph" w:customStyle="1" w:styleId="83">
    <w:name w:val="Знак Знак8"/>
    <w:link w:val="84"/>
    <w:rPr>
      <w:sz w:val="28"/>
    </w:rPr>
  </w:style>
  <w:style w:type="character" w:customStyle="1" w:styleId="84">
    <w:name w:val="Знак Знак8"/>
    <w:link w:val="83"/>
    <w:rPr>
      <w:sz w:val="28"/>
    </w:rPr>
  </w:style>
  <w:style w:type="paragraph" w:customStyle="1" w:styleId="224">
    <w:name w:val="Знак Знак Знак Знак Знак Знак2 Знак Знак Знак Знак Знак Знак Знак Знак Знак Знак2"/>
    <w:basedOn w:val="a"/>
    <w:link w:val="225"/>
    <w:pPr>
      <w:spacing w:beforeAutospacing="1" w:afterAutospacing="1"/>
    </w:pPr>
    <w:rPr>
      <w:rFonts w:ascii="Tahoma" w:hAnsi="Tahoma"/>
    </w:rPr>
  </w:style>
  <w:style w:type="character" w:customStyle="1" w:styleId="225">
    <w:name w:val="Знак Знак Знак Знак Знак Знак2 Знак Знак Знак Знак Знак Знак Знак Знак Знак Знак2"/>
    <w:basedOn w:val="12"/>
    <w:link w:val="224"/>
    <w:rPr>
      <w:rFonts w:ascii="Tahoma" w:hAnsi="Tahoma"/>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2"/>
    <w:link w:val="211b"/>
    <w:rPr>
      <w:rFonts w:ascii="Tahoma" w:hAnsi="Tahoma"/>
    </w:rPr>
  </w:style>
  <w:style w:type="paragraph" w:customStyle="1" w:styleId="a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0"/>
    <w:pPr>
      <w:spacing w:beforeAutospacing="1" w:afterAutospacing="1"/>
      <w:jc w:val="both"/>
    </w:pPr>
    <w:rPr>
      <w:rFonts w:ascii="Tahoma" w:hAnsi="Tahoma"/>
    </w:rPr>
  </w:style>
  <w:style w:type="character"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2"/>
    <w:link w:val="affff"/>
    <w:rPr>
      <w:rFonts w:ascii="Tahoma" w:hAnsi="Tahoma"/>
    </w:rPr>
  </w:style>
  <w:style w:type="paragraph" w:customStyle="1" w:styleId="affff1">
    <w:name w:val="Содержимое таблицы"/>
    <w:basedOn w:val="a"/>
    <w:link w:val="affff2"/>
  </w:style>
  <w:style w:type="character" w:customStyle="1" w:styleId="affff2">
    <w:name w:val="Содержимое таблицы"/>
    <w:basedOn w:val="12"/>
    <w:link w:val="affff1"/>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c"/>
    <w:pPr>
      <w:spacing w:beforeAutospacing="1" w:afterAutospacing="1"/>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2"/>
    <w:link w:val="111b"/>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2"/>
    <w:link w:val="TableParagraph"/>
    <w:rPr>
      <w:sz w:val="22"/>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2"/>
    <w:link w:val="HTML"/>
    <w:rPr>
      <w:rFonts w:ascii="Courier New" w:hAnsi="Courier New"/>
      <w:sz w:val="28"/>
    </w:rPr>
  </w:style>
  <w:style w:type="paragraph" w:styleId="aff1">
    <w:name w:val="annotation text"/>
    <w:basedOn w:val="a"/>
    <w:link w:val="aff3"/>
    <w:pPr>
      <w:spacing w:after="200"/>
      <w:ind w:firstLine="709"/>
      <w:jc w:val="both"/>
    </w:pPr>
    <w:rPr>
      <w:sz w:val="28"/>
    </w:rPr>
  </w:style>
  <w:style w:type="character" w:customStyle="1" w:styleId="aff3">
    <w:name w:val="Текст примечания Знак"/>
    <w:basedOn w:val="12"/>
    <w:link w:val="aff1"/>
    <w:rPr>
      <w:sz w:val="28"/>
    </w:rPr>
  </w:style>
  <w:style w:type="paragraph" w:customStyle="1" w:styleId="85">
    <w:name w:val="Основной шрифт абзаца8"/>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2"/>
    <w:link w:val="11124"/>
    <w:rPr>
      <w:rFonts w:ascii="Tahoma" w:hAnsi="Tahoma"/>
    </w:rPr>
  </w:style>
  <w:style w:type="paragraph" w:customStyle="1" w:styleId="1fffff4">
    <w:name w:val="Текст сноски Знак1"/>
    <w:basedOn w:val="15"/>
    <w:link w:val="1fffff5"/>
  </w:style>
  <w:style w:type="character" w:customStyle="1" w:styleId="1fffff5">
    <w:name w:val="Текст сноски Знак1"/>
    <w:basedOn w:val="16"/>
    <w:link w:val="1fffff4"/>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2"/>
    <w:link w:val="xl86"/>
    <w:rPr>
      <w:sz w:val="24"/>
    </w:rPr>
  </w:style>
  <w:style w:type="paragraph" w:customStyle="1" w:styleId="3f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9"/>
    <w:pPr>
      <w:spacing w:beforeAutospacing="1" w:afterAutospacing="1"/>
    </w:pPr>
    <w:rPr>
      <w:rFonts w:ascii="Tahoma" w:hAnsi="Tahoma"/>
    </w:rPr>
  </w:style>
  <w:style w:type="character" w:customStyle="1" w:styleId="3f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2"/>
    <w:link w:val="3f8"/>
    <w:rPr>
      <w:rFonts w:ascii="Tahoma" w:hAnsi="Tahoma"/>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2"/>
    <w:link w:val="21112"/>
    <w:rPr>
      <w:rFonts w:ascii="Tahoma" w:hAnsi="Tahoma"/>
    </w:rPr>
  </w:style>
  <w:style w:type="paragraph" w:customStyle="1" w:styleId="1fffff6">
    <w:name w:val="Обычный1"/>
    <w:link w:val="1fffff7"/>
  </w:style>
  <w:style w:type="character" w:customStyle="1" w:styleId="1fffff7">
    <w:name w:val="Обычный1"/>
    <w:link w:val="1fffff6"/>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2"/>
    <w:link w:val="xl72"/>
    <w:rPr>
      <w:sz w:val="24"/>
    </w:rPr>
  </w:style>
  <w:style w:type="paragraph" w:customStyle="1" w:styleId="3fa">
    <w:name w:val="Основной текст3"/>
    <w:basedOn w:val="a"/>
    <w:link w:val="3fb"/>
    <w:pPr>
      <w:widowControl w:val="0"/>
      <w:jc w:val="both"/>
    </w:pPr>
    <w:rPr>
      <w:sz w:val="24"/>
    </w:rPr>
  </w:style>
  <w:style w:type="character" w:customStyle="1" w:styleId="3fb">
    <w:name w:val="Основной текст3"/>
    <w:basedOn w:val="12"/>
    <w:link w:val="3fa"/>
    <w:rPr>
      <w:sz w:val="24"/>
    </w:rPr>
  </w:style>
  <w:style w:type="paragraph" w:customStyle="1" w:styleId="3fc">
    <w:name w:val="Знак Знак Знак3"/>
    <w:basedOn w:val="a"/>
    <w:link w:val="3fd"/>
    <w:pPr>
      <w:spacing w:beforeAutospacing="1" w:afterAutospacing="1"/>
    </w:pPr>
    <w:rPr>
      <w:rFonts w:ascii="Tahoma" w:hAnsi="Tahoma"/>
    </w:rPr>
  </w:style>
  <w:style w:type="character" w:customStyle="1" w:styleId="3fd">
    <w:name w:val="Знак Знак Знак3"/>
    <w:basedOn w:val="12"/>
    <w:link w:val="3fc"/>
    <w:rPr>
      <w:rFonts w:ascii="Tahoma" w:hAnsi="Tahoma"/>
    </w:rPr>
  </w:style>
  <w:style w:type="character" w:customStyle="1" w:styleId="50">
    <w:name w:val="Заголовок 5 Знак"/>
    <w:basedOn w:val="12"/>
    <w:link w:val="5"/>
    <w:rPr>
      <w:rFonts w:ascii="Arial" w:hAnsi="Arial"/>
      <w:b/>
      <w:i/>
      <w:sz w:val="26"/>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2"/>
    <w:link w:val="CharChar2"/>
    <w:rPr>
      <w:rFonts w:ascii="Verdana" w:hAnsi="Verdana"/>
    </w:rPr>
  </w:style>
  <w:style w:type="paragraph" w:customStyle="1" w:styleId="1fffff8">
    <w:name w:val="Основной текст с отступом Знак1"/>
    <w:basedOn w:val="15"/>
    <w:link w:val="1fffff9"/>
  </w:style>
  <w:style w:type="character" w:customStyle="1" w:styleId="1fffff9">
    <w:name w:val="Основной текст с отступом Знак1"/>
    <w:basedOn w:val="16"/>
    <w:link w:val="1fffff8"/>
  </w:style>
  <w:style w:type="paragraph" w:customStyle="1" w:styleId="1fffffa">
    <w:name w:val="Знак концевой сноски1"/>
    <w:link w:val="1fffffb"/>
    <w:rPr>
      <w:vertAlign w:val="superscript"/>
    </w:rPr>
  </w:style>
  <w:style w:type="character" w:customStyle="1" w:styleId="1fffffb">
    <w:name w:val="Знак концевой сноски1"/>
    <w:link w:val="1fffffa"/>
    <w:rPr>
      <w:vertAlign w:val="superscript"/>
    </w:rPr>
  </w:style>
  <w:style w:type="paragraph" w:customStyle="1" w:styleId="21fa">
    <w:name w:val="Знак Знак2 Знак Знак Знак Знак1 Знак"/>
    <w:basedOn w:val="a"/>
    <w:link w:val="21fb"/>
    <w:pPr>
      <w:spacing w:beforeAutospacing="1" w:afterAutospacing="1"/>
    </w:pPr>
    <w:rPr>
      <w:rFonts w:ascii="Tahoma" w:hAnsi="Tahoma"/>
    </w:rPr>
  </w:style>
  <w:style w:type="character" w:customStyle="1" w:styleId="21fb">
    <w:name w:val="Знак Знак2 Знак Знак Знак Знак1 Знак"/>
    <w:basedOn w:val="12"/>
    <w:link w:val="21fa"/>
    <w:rPr>
      <w:rFonts w:ascii="Tahoma" w:hAnsi="Tahoma"/>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2"/>
    <w:link w:val="419"/>
    <w:rPr>
      <w:rFonts w:ascii="Tahoma" w:hAnsi="Tahoma"/>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2"/>
    <w:link w:val="xl58"/>
    <w:rPr>
      <w:sz w:val="24"/>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7"/>
    <w:pPr>
      <w:spacing w:beforeAutospacing="1" w:afterAutospacing="1"/>
    </w:pPr>
    <w:rPr>
      <w:rFonts w:ascii="Tahoma" w:hAnsi="Tahoma"/>
    </w:rPr>
  </w:style>
  <w:style w:type="character"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2"/>
    <w:link w:val="11126"/>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2"/>
    <w:link w:val="21fc"/>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2"/>
    <w:link w:val="xl64"/>
    <w:rPr>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2"/>
    <w:link w:val="xl49"/>
    <w:rPr>
      <w:b/>
      <w:sz w:val="24"/>
    </w:rPr>
  </w:style>
  <w:style w:type="paragraph" w:customStyle="1" w:styleId="1fffffc">
    <w:name w:val="Знак концевой сноски1"/>
    <w:link w:val="1fffffd"/>
    <w:rPr>
      <w:vertAlign w:val="superscript"/>
    </w:rPr>
  </w:style>
  <w:style w:type="character" w:customStyle="1" w:styleId="1fffffd">
    <w:name w:val="Знак концевой сноски1"/>
    <w:link w:val="1fffffc"/>
    <w:rPr>
      <w:vertAlign w:val="superscript"/>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2"/>
    <w:link w:val="xl41"/>
    <w:rPr>
      <w:b/>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11d">
    <w:name w:val="Верхний колонтитул11"/>
    <w:basedOn w:val="a"/>
    <w:link w:val="11e"/>
    <w:pPr>
      <w:ind w:left="400"/>
      <w:jc w:val="center"/>
    </w:pPr>
    <w:rPr>
      <w:rFonts w:ascii="Arial" w:hAnsi="Arial"/>
      <w:b/>
      <w:color w:val="3560A7"/>
      <w:sz w:val="28"/>
    </w:rPr>
  </w:style>
  <w:style w:type="character" w:customStyle="1" w:styleId="11e">
    <w:name w:val="Верхний колонтитул11"/>
    <w:basedOn w:val="12"/>
    <w:link w:val="11d"/>
    <w:rPr>
      <w:rFonts w:ascii="Arial" w:hAnsi="Arial"/>
      <w:b/>
      <w:color w:val="3560A7"/>
      <w:sz w:val="28"/>
    </w:rPr>
  </w:style>
  <w:style w:type="paragraph" w:customStyle="1" w:styleId="affff3">
    <w:name w:val="Знак Знак Знак Знак Знак Знак"/>
    <w:basedOn w:val="a"/>
    <w:link w:val="affff4"/>
    <w:pPr>
      <w:spacing w:beforeAutospacing="1" w:afterAutospacing="1"/>
      <w:jc w:val="both"/>
    </w:pPr>
    <w:rPr>
      <w:rFonts w:ascii="Tahoma" w:hAnsi="Tahoma"/>
    </w:rPr>
  </w:style>
  <w:style w:type="character" w:customStyle="1" w:styleId="affff4">
    <w:name w:val="Знак Знак Знак Знак Знак Знак"/>
    <w:basedOn w:val="12"/>
    <w:link w:val="affff3"/>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2"/>
    <w:link w:val="111d"/>
    <w:rPr>
      <w:rFonts w:ascii="Tahoma" w:hAnsi="Tahoma"/>
    </w:rPr>
  </w:style>
  <w:style w:type="paragraph" w:customStyle="1" w:styleId="91">
    <w:name w:val="Знак Знак91"/>
    <w:link w:val="910"/>
  </w:style>
  <w:style w:type="character" w:customStyle="1" w:styleId="910">
    <w:name w:val="Знак Знак91"/>
    <w:link w:val="91"/>
  </w:style>
  <w:style w:type="character" w:customStyle="1" w:styleId="11">
    <w:name w:val="Заголовок 1 Знак"/>
    <w:basedOn w:val="12"/>
    <w:link w:val="10"/>
    <w:rPr>
      <w:rFonts w:ascii="AG Souvenir" w:hAnsi="AG Souvenir"/>
      <w:b/>
      <w:spacing w:val="38"/>
      <w:sz w:val="28"/>
    </w:rPr>
  </w:style>
  <w:style w:type="paragraph" w:customStyle="1" w:styleId="322">
    <w:name w:val="Основной текст с отступом 32"/>
    <w:basedOn w:val="a"/>
    <w:link w:val="323"/>
    <w:pPr>
      <w:ind w:firstLine="993"/>
      <w:jc w:val="both"/>
    </w:pPr>
    <w:rPr>
      <w:sz w:val="28"/>
    </w:rPr>
  </w:style>
  <w:style w:type="character" w:customStyle="1" w:styleId="323">
    <w:name w:val="Основной текст с отступом 32"/>
    <w:basedOn w:val="12"/>
    <w:link w:val="322"/>
    <w:rPr>
      <w:sz w:val="28"/>
    </w:rPr>
  </w:style>
  <w:style w:type="paragraph"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3"/>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2"/>
    <w:link w:val="4122"/>
    <w:rPr>
      <w:rFonts w:ascii="Tahoma" w:hAnsi="Tahoma"/>
    </w:rPr>
  </w:style>
  <w:style w:type="paragraph" w:customStyle="1" w:styleId="2ff7">
    <w:name w:val="Знак2 Знак Знак Знак"/>
    <w:basedOn w:val="a"/>
    <w:link w:val="2ff8"/>
    <w:pPr>
      <w:spacing w:after="160" w:line="240" w:lineRule="exact"/>
    </w:pPr>
    <w:rPr>
      <w:rFonts w:ascii="Verdana" w:hAnsi="Verdana"/>
    </w:rPr>
  </w:style>
  <w:style w:type="character" w:customStyle="1" w:styleId="2ff8">
    <w:name w:val="Знак2 Знак Знак Знак"/>
    <w:basedOn w:val="12"/>
    <w:link w:val="2ff7"/>
    <w:rPr>
      <w:rFonts w:ascii="Verdana" w:hAnsi="Verdana"/>
    </w:rPr>
  </w:style>
  <w:style w:type="paragraph" w:customStyle="1" w:styleId="2ff9">
    <w:name w:val="Знак Знак Знак Знак2"/>
    <w:basedOn w:val="a"/>
    <w:link w:val="2ffa"/>
    <w:pPr>
      <w:spacing w:beforeAutospacing="1" w:afterAutospacing="1"/>
      <w:jc w:val="both"/>
    </w:pPr>
    <w:rPr>
      <w:rFonts w:ascii="Tahoma" w:hAnsi="Tahoma"/>
    </w:rPr>
  </w:style>
  <w:style w:type="character" w:customStyle="1" w:styleId="2ffa">
    <w:name w:val="Знак Знак Знак Знак2"/>
    <w:basedOn w:val="12"/>
    <w:link w:val="2ff9"/>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2"/>
    <w:link w:val="western"/>
    <w:rPr>
      <w:sz w:val="28"/>
    </w:rPr>
  </w:style>
  <w:style w:type="paragraph" w:customStyle="1" w:styleId="1fffffe">
    <w:name w:val="Строгий1"/>
    <w:link w:val="1ffffff"/>
    <w:rPr>
      <w:b/>
    </w:rPr>
  </w:style>
  <w:style w:type="character" w:customStyle="1" w:styleId="1ffffff">
    <w:name w:val="Строгий1"/>
    <w:link w:val="1fffffe"/>
    <w:rPr>
      <w:b/>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1ffffff0">
    <w:name w:val="Знак Знак1 Знак Знак Знак Знак Знак Знак Знак"/>
    <w:basedOn w:val="a"/>
    <w:link w:val="1ffffff1"/>
    <w:pPr>
      <w:spacing w:beforeAutospacing="1" w:afterAutospacing="1"/>
      <w:jc w:val="both"/>
    </w:pPr>
    <w:rPr>
      <w:rFonts w:ascii="Tahoma" w:hAnsi="Tahoma"/>
    </w:rPr>
  </w:style>
  <w:style w:type="character" w:customStyle="1" w:styleId="1ffffff1">
    <w:name w:val="Знак Знак1 Знак Знак Знак Знак Знак Знак Знак"/>
    <w:basedOn w:val="12"/>
    <w:link w:val="1ffffff0"/>
    <w:rPr>
      <w:rFonts w:ascii="Tahoma" w:hAnsi="Tahoma"/>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2"/>
    <w:link w:val="xl54"/>
    <w:rPr>
      <w:sz w:val="24"/>
    </w:rPr>
  </w:style>
  <w:style w:type="paragraph" w:customStyle="1" w:styleId="1ffffff2">
    <w:name w:val="Подзаголовок Знак1"/>
    <w:basedOn w:val="15"/>
    <w:link w:val="1ffffff3"/>
    <w:rPr>
      <w:rFonts w:ascii="Cambria" w:hAnsi="Cambria"/>
      <w:i/>
      <w:color w:val="4F81BD" w:themeColor="accent1"/>
      <w:spacing w:val="15"/>
      <w:sz w:val="24"/>
    </w:rPr>
  </w:style>
  <w:style w:type="character" w:customStyle="1" w:styleId="1ffffff3">
    <w:name w:val="Подзаголовок Знак1"/>
    <w:basedOn w:val="16"/>
    <w:link w:val="1ffffff2"/>
    <w:rPr>
      <w:rFonts w:ascii="Cambria" w:hAnsi="Cambria"/>
      <w:i/>
      <w:color w:val="4F81BD" w:themeColor="accent1"/>
      <w:spacing w:val="15"/>
      <w:sz w:val="24"/>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affff5">
    <w:name w:val="Заголовок таблицы"/>
    <w:basedOn w:val="affff1"/>
    <w:link w:val="affff6"/>
    <w:pPr>
      <w:jc w:val="center"/>
    </w:pPr>
    <w:rPr>
      <w:b/>
    </w:rPr>
  </w:style>
  <w:style w:type="character" w:customStyle="1" w:styleId="affff6">
    <w:name w:val="Заголовок таблицы"/>
    <w:basedOn w:val="affff2"/>
    <w:link w:val="affff5"/>
    <w:rPr>
      <w:b/>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2"/>
    <w:link w:val="21124"/>
    <w:rPr>
      <w:rFonts w:ascii="Tahoma" w:hAnsi="Tahoma"/>
    </w:rPr>
  </w:style>
  <w:style w:type="paragraph" w:customStyle="1" w:styleId="1ffffff4">
    <w:name w:val="Гиперссылка1"/>
    <w:link w:val="1ffffff5"/>
    <w:rPr>
      <w:color w:val="0000FF"/>
      <w:u w:val="single"/>
    </w:rPr>
  </w:style>
  <w:style w:type="character" w:customStyle="1" w:styleId="1ffffff5">
    <w:name w:val="Гиперссылка1"/>
    <w:link w:val="1ffffff4"/>
    <w:rPr>
      <w:color w:val="0000FF"/>
      <w:u w:val="single"/>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2"/>
    <w:link w:val="211d"/>
    <w:rPr>
      <w:rFonts w:ascii="Tahoma" w:hAnsi="Tahoma"/>
    </w:rPr>
  </w:style>
  <w:style w:type="paragraph" w:styleId="af3">
    <w:name w:val="Body Text"/>
    <w:basedOn w:val="a"/>
    <w:link w:val="affc"/>
    <w:rPr>
      <w:sz w:val="28"/>
    </w:rPr>
  </w:style>
  <w:style w:type="character" w:customStyle="1" w:styleId="affc">
    <w:name w:val="Основной текст Знак"/>
    <w:basedOn w:val="12"/>
    <w:link w:val="af3"/>
    <w:rPr>
      <w:sz w:val="28"/>
    </w:rPr>
  </w:style>
  <w:style w:type="paragraph" w:customStyle="1" w:styleId="212b">
    <w:name w:val="Знак Знак2 Знак Знак Знак1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2"/>
    <w:basedOn w:val="12"/>
    <w:link w:val="212b"/>
    <w:rPr>
      <w:rFonts w:ascii="Tahoma" w:hAnsi="Tahoma"/>
    </w:rPr>
  </w:style>
  <w:style w:type="paragraph" w:customStyle="1" w:styleId="1fffff1">
    <w:name w:val="Текст примечания Знак1"/>
    <w:basedOn w:val="15"/>
    <w:link w:val="1fffff3"/>
  </w:style>
  <w:style w:type="character" w:customStyle="1" w:styleId="1fffff3">
    <w:name w:val="Текст примечания Знак1"/>
    <w:basedOn w:val="16"/>
    <w:link w:val="1fffff1"/>
  </w:style>
  <w:style w:type="paragraph" w:customStyle="1" w:styleId="21fe">
    <w:name w:val="Знак Знак2 Знак Знак Знак Знак1 Знак Знак Знак Знак Знак Знак"/>
    <w:basedOn w:val="a"/>
    <w:link w:val="21ff"/>
    <w:pPr>
      <w:spacing w:beforeAutospacing="1" w:afterAutospacing="1"/>
      <w:jc w:val="both"/>
    </w:pPr>
    <w:rPr>
      <w:rFonts w:ascii="Tahoma" w:hAnsi="Tahoma"/>
    </w:rPr>
  </w:style>
  <w:style w:type="character" w:customStyle="1" w:styleId="21ff">
    <w:name w:val="Знак Знак2 Знак Знак Знак Знак1 Знак Знак Знак Знак Знак Знак"/>
    <w:basedOn w:val="12"/>
    <w:link w:val="21fe"/>
    <w:rPr>
      <w:rFonts w:ascii="Tahoma" w:hAnsi="Tahoma"/>
    </w:rPr>
  </w:style>
  <w:style w:type="paragraph" w:customStyle="1" w:styleId="Style2">
    <w:name w:val="Style2"/>
    <w:basedOn w:val="a"/>
    <w:link w:val="Style20"/>
    <w:pPr>
      <w:widowControl w:val="0"/>
    </w:pPr>
    <w:rPr>
      <w:sz w:val="24"/>
    </w:rPr>
  </w:style>
  <w:style w:type="character" w:customStyle="1" w:styleId="Style20">
    <w:name w:val="Style2"/>
    <w:basedOn w:val="12"/>
    <w:link w:val="Style2"/>
    <w:rPr>
      <w:sz w:val="24"/>
    </w:rPr>
  </w:style>
  <w:style w:type="paragraph" w:customStyle="1" w:styleId="53">
    <w:name w:val="Гиперссылка5"/>
    <w:link w:val="affff7"/>
    <w:rPr>
      <w:color w:val="0000FF"/>
      <w:u w:val="single"/>
    </w:rPr>
  </w:style>
  <w:style w:type="character" w:styleId="affff7">
    <w:name w:val="Hyperlink"/>
    <w:link w:val="53"/>
    <w:rPr>
      <w:color w:val="0000FF"/>
      <w:u w:val="single"/>
    </w:rPr>
  </w:style>
  <w:style w:type="paragraph" w:customStyle="1" w:styleId="Footnote">
    <w:name w:val="Footnote"/>
    <w:basedOn w:val="a"/>
    <w:link w:val="Footnote0"/>
    <w:pPr>
      <w:widowControl w:val="0"/>
    </w:pPr>
    <w:rPr>
      <w:rFonts w:ascii="Arial" w:hAnsi="Arial"/>
    </w:rPr>
  </w:style>
  <w:style w:type="character" w:customStyle="1" w:styleId="Footnote0">
    <w:name w:val="Footnote"/>
    <w:basedOn w:val="12"/>
    <w:link w:val="Footnote"/>
    <w:rPr>
      <w:rFonts w:ascii="Arial" w:hAnsi="Arial"/>
    </w:rPr>
  </w:style>
  <w:style w:type="paragraph" w:customStyle="1" w:styleId="54">
    <w:name w:val="Знак Знак5"/>
    <w:link w:val="55"/>
  </w:style>
  <w:style w:type="character" w:customStyle="1" w:styleId="55">
    <w:name w:val="Знак Знак5"/>
    <w:link w:val="54"/>
  </w:style>
  <w:style w:type="paragraph" w:customStyle="1" w:styleId="ep">
    <w:name w:val="ep"/>
    <w:link w:val="ep0"/>
  </w:style>
  <w:style w:type="character" w:customStyle="1" w:styleId="ep0">
    <w:name w:val="ep"/>
    <w:link w:val="ep"/>
  </w:style>
  <w:style w:type="character" w:customStyle="1" w:styleId="81">
    <w:name w:val="Заголовок 8 Знак1"/>
    <w:basedOn w:val="12"/>
    <w:link w:val="8"/>
    <w:rPr>
      <w:b/>
      <w:color w:val="7F7F7F"/>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2"/>
    <w:link w:val="250"/>
    <w:rPr>
      <w:sz w:val="28"/>
    </w:rPr>
  </w:style>
  <w:style w:type="paragraph" w:customStyle="1" w:styleId="affff8">
    <w:name w:val="Таблотст"/>
    <w:basedOn w:val="af8"/>
    <w:link w:val="affff9"/>
    <w:pPr>
      <w:ind w:left="85"/>
    </w:pPr>
  </w:style>
  <w:style w:type="character" w:customStyle="1" w:styleId="affff9">
    <w:name w:val="Таблотст"/>
    <w:basedOn w:val="afa"/>
    <w:link w:val="affff8"/>
    <w:rPr>
      <w:rFonts w:ascii="Arial" w:hAnsi="Arial"/>
      <w:sz w:val="20"/>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2"/>
    <w:link w:val="130"/>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226">
    <w:name w:val="Знак2 Знак Знак Знак2"/>
    <w:basedOn w:val="a"/>
    <w:link w:val="227"/>
    <w:pPr>
      <w:spacing w:after="160" w:line="240" w:lineRule="exact"/>
    </w:pPr>
    <w:rPr>
      <w:rFonts w:ascii="Verdana" w:hAnsi="Verdana"/>
    </w:rPr>
  </w:style>
  <w:style w:type="character" w:customStyle="1" w:styleId="227">
    <w:name w:val="Знак2 Знак Знак Знак2"/>
    <w:basedOn w:val="12"/>
    <w:link w:val="226"/>
    <w:rPr>
      <w:rFonts w:ascii="Verdana" w:hAnsi="Verdana"/>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2"/>
    <w:link w:val="xl93"/>
    <w:rPr>
      <w:b/>
      <w:sz w:val="24"/>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0"/>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1"/>
    <w:basedOn w:val="12"/>
    <w:link w:val="111f"/>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c"/>
    <w:pPr>
      <w:spacing w:beforeAutospacing="1" w:afterAutospacing="1"/>
      <w:jc w:val="both"/>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 Знак Знак Знак Знак Знак Знак Знак2"/>
    <w:basedOn w:val="12"/>
    <w:link w:val="2ffb"/>
    <w:rPr>
      <w:rFonts w:ascii="Tahoma" w:hAnsi="Tahoma"/>
    </w:rPr>
  </w:style>
  <w:style w:type="paragraph" w:customStyle="1" w:styleId="610">
    <w:name w:val="Знак Знак61"/>
    <w:link w:val="611"/>
    <w:rPr>
      <w:sz w:val="28"/>
    </w:rPr>
  </w:style>
  <w:style w:type="character" w:customStyle="1" w:styleId="611">
    <w:name w:val="Знак Знак61"/>
    <w:link w:val="610"/>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ffd">
    <w:name w:val="Выделение2"/>
    <w:link w:val="2ffe"/>
    <w:rPr>
      <w:b/>
      <w:i/>
      <w:spacing w:val="10"/>
    </w:rPr>
  </w:style>
  <w:style w:type="character" w:customStyle="1" w:styleId="2ffe">
    <w:name w:val="Выделение2"/>
    <w:link w:val="2ffd"/>
    <w:rPr>
      <w:b/>
      <w:i/>
      <w:spacing w:val="10"/>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2"/>
    <w:link w:val="xl70"/>
    <w:rPr>
      <w:sz w:val="24"/>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2"/>
    <w:link w:val="324"/>
    <w:rPr>
      <w:rFonts w:ascii="Tahoma" w:hAnsi="Tahoma"/>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2"/>
    <w:link w:val="4130"/>
    <w:rPr>
      <w:rFonts w:ascii="Tahoma" w:hAnsi="Tahoma"/>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2"/>
    <w:link w:val="1129"/>
    <w:rPr>
      <w:rFonts w:ascii="Tahoma" w:hAnsi="Tahoma"/>
    </w:rPr>
  </w:style>
  <w:style w:type="paragraph" w:customStyle="1" w:styleId="1ffffff8">
    <w:name w:val="Знак Знак Знак Знак1 Знак Знак Знак Знак Знак Знак"/>
    <w:basedOn w:val="a"/>
    <w:link w:val="1ffffff9"/>
    <w:pPr>
      <w:spacing w:beforeAutospacing="1" w:afterAutospacing="1"/>
      <w:jc w:val="both"/>
    </w:pPr>
    <w:rPr>
      <w:rFonts w:ascii="Tahoma" w:hAnsi="Tahoma"/>
    </w:rPr>
  </w:style>
  <w:style w:type="character" w:customStyle="1" w:styleId="1ffffff9">
    <w:name w:val="Знак Знак Знак Знак1 Знак Знак Знак Знак Знак Знак"/>
    <w:basedOn w:val="12"/>
    <w:link w:val="1ffffff8"/>
    <w:rPr>
      <w:rFonts w:ascii="Tahoma" w:hAnsi="Tahoma"/>
    </w:rPr>
  </w:style>
  <w:style w:type="paragraph"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0"/>
    <w:pPr>
      <w:spacing w:beforeAutospacing="1" w:afterAutospacing="1"/>
    </w:pPr>
    <w:rPr>
      <w:rFonts w:ascii="Tahoma" w:hAnsi="Tahoma"/>
    </w:rPr>
  </w:style>
  <w:style w:type="character"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2"/>
    <w:link w:val="11f"/>
    <w:rPr>
      <w:rFonts w:ascii="Tahoma" w:hAnsi="Tahoma"/>
    </w:rPr>
  </w:style>
  <w:style w:type="paragraph" w:customStyle="1" w:styleId="affffa">
    <w:name w:val="Базовый"/>
    <w:link w:val="affffb"/>
    <w:pPr>
      <w:spacing w:line="100" w:lineRule="atLeast"/>
    </w:pPr>
    <w:rPr>
      <w:rFonts w:ascii="Calibri" w:hAnsi="Calibri"/>
      <w:color w:val="00000A"/>
      <w:sz w:val="28"/>
    </w:rPr>
  </w:style>
  <w:style w:type="character" w:customStyle="1" w:styleId="affffb">
    <w:name w:val="Базовый"/>
    <w:link w:val="affffa"/>
    <w:rPr>
      <w:rFonts w:ascii="Calibri" w:hAnsi="Calibri"/>
      <w:color w:val="00000A"/>
      <w:sz w:val="28"/>
    </w:rPr>
  </w:style>
  <w:style w:type="paragraph" w:customStyle="1" w:styleId="11f1">
    <w:name w:val="Знак1 Знак Знак Знак1 Знак Знак Знак Знак Знак Знак Знак Знак Знак"/>
    <w:basedOn w:val="a"/>
    <w:link w:val="11f2"/>
    <w:pPr>
      <w:spacing w:beforeAutospacing="1" w:afterAutospacing="1"/>
    </w:pPr>
    <w:rPr>
      <w:rFonts w:ascii="Tahoma" w:hAnsi="Tahoma"/>
    </w:rPr>
  </w:style>
  <w:style w:type="character" w:customStyle="1" w:styleId="11f2">
    <w:name w:val="Знак1 Знак Знак Знак1 Знак Знак Знак Знак Знак Знак Знак Знак Знак"/>
    <w:basedOn w:val="12"/>
    <w:link w:val="11f1"/>
    <w:rPr>
      <w:rFonts w:ascii="Tahoma" w:hAnsi="Tahoma"/>
    </w:rPr>
  </w:style>
  <w:style w:type="paragraph" w:styleId="af9">
    <w:name w:val="Message Header"/>
    <w:basedOn w:val="a"/>
    <w:link w:val="afb"/>
    <w:pPr>
      <w:ind w:left="1134" w:hanging="1134"/>
    </w:pPr>
    <w:rPr>
      <w:rFonts w:ascii="Arial" w:hAnsi="Arial"/>
      <w:sz w:val="24"/>
    </w:rPr>
  </w:style>
  <w:style w:type="character" w:customStyle="1" w:styleId="afb">
    <w:name w:val="Шапка Знак"/>
    <w:basedOn w:val="12"/>
    <w:link w:val="af9"/>
    <w:rPr>
      <w:rFonts w:ascii="Arial" w:hAnsi="Arial"/>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2"/>
    <w:link w:val="standard"/>
    <w:rPr>
      <w:sz w:val="24"/>
    </w:rPr>
  </w:style>
  <w:style w:type="paragraph" w:customStyle="1" w:styleId="2fff">
    <w:name w:val="Верхний колонтитул2"/>
    <w:basedOn w:val="a"/>
    <w:link w:val="2fff0"/>
    <w:pPr>
      <w:ind w:left="400"/>
      <w:jc w:val="center"/>
    </w:pPr>
    <w:rPr>
      <w:rFonts w:ascii="Arial" w:hAnsi="Arial"/>
      <w:b/>
      <w:color w:val="3560A7"/>
      <w:sz w:val="28"/>
    </w:rPr>
  </w:style>
  <w:style w:type="character" w:customStyle="1" w:styleId="2fff0">
    <w:name w:val="Верхний колонтитул2"/>
    <w:basedOn w:val="12"/>
    <w:link w:val="2fff"/>
    <w:rPr>
      <w:rFonts w:ascii="Arial" w:hAnsi="Arial"/>
      <w:b/>
      <w:color w:val="3560A7"/>
      <w:sz w:val="28"/>
    </w:rPr>
  </w:style>
  <w:style w:type="paragraph" w:customStyle="1" w:styleId="1ffffffa">
    <w:name w:val="Знак Знак Знак Знак Знак Знак Знак Знак Знак Знак Знак Знак Знак Знак Знак Знак Знак Знак Знак Знак Знак1"/>
    <w:basedOn w:val="a"/>
    <w:link w:val="1ffffffb"/>
    <w:pPr>
      <w:spacing w:beforeAutospacing="1" w:afterAutospacing="1"/>
    </w:pPr>
    <w:rPr>
      <w:rFonts w:ascii="Tahoma" w:hAnsi="Tahoma"/>
    </w:rPr>
  </w:style>
  <w:style w:type="character" w:customStyle="1" w:styleId="1ffffffb">
    <w:name w:val="Знак Знак Знак Знак Знак Знак Знак Знак Знак Знак Знак Знак Знак Знак Знак Знак Знак Знак Знак Знак Знак1"/>
    <w:basedOn w:val="12"/>
    <w:link w:val="1ffffffa"/>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ff0">
    <w:name w:val="Знак2 Знак Знак Знак1"/>
    <w:basedOn w:val="a"/>
    <w:link w:val="21ff1"/>
    <w:pPr>
      <w:spacing w:after="160" w:line="240" w:lineRule="exact"/>
    </w:pPr>
    <w:rPr>
      <w:rFonts w:ascii="Verdana" w:hAnsi="Verdana"/>
    </w:rPr>
  </w:style>
  <w:style w:type="character" w:customStyle="1" w:styleId="21ff1">
    <w:name w:val="Знак2 Знак Знак Знак1"/>
    <w:basedOn w:val="12"/>
    <w:link w:val="21ff0"/>
    <w:rPr>
      <w:rFonts w:ascii="Verdana" w:hAnsi="Verdan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2"/>
    <w:link w:val="xl73"/>
    <w:rPr>
      <w:sz w:val="24"/>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2"/>
    <w:basedOn w:val="12"/>
    <w:link w:val="112b"/>
    <w:rPr>
      <w:rFonts w:ascii="Tahoma" w:hAnsi="Tahoma"/>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1f3">
    <w:name w:val="Знак11"/>
    <w:basedOn w:val="a"/>
    <w:link w:val="11f4"/>
    <w:pPr>
      <w:spacing w:beforeAutospacing="1" w:afterAutospacing="1"/>
    </w:pPr>
    <w:rPr>
      <w:rFonts w:ascii="Tahoma" w:hAnsi="Tahoma"/>
    </w:rPr>
  </w:style>
  <w:style w:type="character" w:customStyle="1" w:styleId="11f4">
    <w:name w:val="Знак11"/>
    <w:basedOn w:val="12"/>
    <w:link w:val="11f3"/>
    <w:rPr>
      <w:rFonts w:ascii="Tahoma" w:hAnsi="Tahoma"/>
    </w:rPr>
  </w:style>
  <w:style w:type="paragraph" w:customStyle="1" w:styleId="Footnote1">
    <w:name w:val="Footnote"/>
    <w:basedOn w:val="a"/>
    <w:link w:val="Footnote2"/>
  </w:style>
  <w:style w:type="character" w:customStyle="1" w:styleId="Footnote2">
    <w:name w:val="Footnote"/>
    <w:basedOn w:val="12"/>
    <w:link w:val="Footnote1"/>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2"/>
    <w:link w:val="xl88"/>
    <w:rPr>
      <w:sz w:val="24"/>
    </w:rPr>
  </w:style>
  <w:style w:type="paragraph" w:customStyle="1" w:styleId="2fff1">
    <w:name w:val="Основной текст (2)_"/>
    <w:link w:val="2fff2"/>
    <w:rPr>
      <w:sz w:val="26"/>
      <w:highlight w:val="white"/>
    </w:rPr>
  </w:style>
  <w:style w:type="character" w:customStyle="1" w:styleId="2fff2">
    <w:name w:val="Основной текст (2)_"/>
    <w:link w:val="2fff1"/>
    <w:rPr>
      <w:sz w:val="26"/>
      <w:highlight w:val="white"/>
    </w:rPr>
  </w:style>
  <w:style w:type="paragraph" w:customStyle="1" w:styleId="affffc">
    <w:name w:val="Знак Знак Знак Знак Знак Знак Знак Знак Знак Знак Знак Знак Знак Знак Знак Знак"/>
    <w:basedOn w:val="a"/>
    <w:link w:val="affffd"/>
    <w:pPr>
      <w:spacing w:beforeAutospacing="1" w:afterAutospacing="1"/>
    </w:pPr>
    <w:rPr>
      <w:rFonts w:ascii="Tahoma" w:hAnsi="Tahoma"/>
    </w:rPr>
  </w:style>
  <w:style w:type="character" w:customStyle="1" w:styleId="affffd">
    <w:name w:val="Знак Знак Знак Знак Знак Знак Знак Знак Знак Знак Знак Знак Знак Знак Знак Знак"/>
    <w:basedOn w:val="12"/>
    <w:link w:val="affffc"/>
    <w:rPr>
      <w:rFonts w:ascii="Tahoma" w:hAnsi="Tahoma"/>
    </w:rPr>
  </w:style>
  <w:style w:type="paragraph" w:customStyle="1" w:styleId="11f5">
    <w:name w:val="Знак Знак Знак Знак Знак Знак Знак Знак Знак Знак Знак Знак Знак Знак Знак Знак1 Знак Знак Знак1"/>
    <w:basedOn w:val="a"/>
    <w:link w:val="11f6"/>
    <w:pPr>
      <w:spacing w:beforeAutospacing="1" w:afterAutospacing="1"/>
    </w:pPr>
    <w:rPr>
      <w:rFonts w:ascii="Tahoma" w:hAnsi="Tahoma"/>
    </w:rPr>
  </w:style>
  <w:style w:type="character" w:customStyle="1" w:styleId="11f6">
    <w:name w:val="Знак Знак Знак Знак Знак Знак Знак Знак Знак Знак Знак Знак Знак Знак Знак Знак1 Знак Знак Знак1"/>
    <w:basedOn w:val="12"/>
    <w:link w:val="11f5"/>
    <w:rPr>
      <w:rFonts w:ascii="Tahoma" w:hAnsi="Tahoma"/>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2"/>
    <w:pPr>
      <w:spacing w:beforeAutospacing="1" w:afterAutospacing="1"/>
      <w:jc w:val="both"/>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2"/>
    <w:link w:val="111f1"/>
    <w:rPr>
      <w:rFonts w:ascii="Tahoma" w:hAnsi="Tahoma"/>
    </w:rPr>
  </w:style>
  <w:style w:type="paragraph" w:customStyle="1" w:styleId="11f7">
    <w:name w:val="Знак Знак1 Знак Знак Знак1 Знак Знак Знак"/>
    <w:basedOn w:val="a"/>
    <w:link w:val="11f8"/>
    <w:pPr>
      <w:spacing w:beforeAutospacing="1" w:afterAutospacing="1"/>
    </w:pPr>
    <w:rPr>
      <w:rFonts w:ascii="Tahoma" w:hAnsi="Tahoma"/>
    </w:rPr>
  </w:style>
  <w:style w:type="character" w:customStyle="1" w:styleId="11f8">
    <w:name w:val="Знак Знак1 Знак Знак Знак1 Знак Знак Знак"/>
    <w:basedOn w:val="12"/>
    <w:link w:val="11f7"/>
    <w:rPr>
      <w:rFonts w:ascii="Tahoma" w:hAnsi="Tahoma"/>
    </w:rPr>
  </w:style>
  <w:style w:type="paragraph" w:customStyle="1" w:styleId="affffe">
    <w:name w:val="Абзац Знак"/>
    <w:link w:val="afffff"/>
    <w:rPr>
      <w:rFonts w:ascii="TimesDL" w:hAnsi="TimesDL"/>
      <w:sz w:val="24"/>
    </w:rPr>
  </w:style>
  <w:style w:type="character" w:customStyle="1" w:styleId="afffff">
    <w:name w:val="Абзац Знак"/>
    <w:link w:val="affffe"/>
    <w:rPr>
      <w:rFonts w:ascii="TimesDL" w:hAnsi="TimesDL"/>
      <w:sz w:val="24"/>
    </w:rPr>
  </w:style>
  <w:style w:type="paragraph" w:customStyle="1" w:styleId="xl55">
    <w:name w:val="xl55"/>
    <w:basedOn w:val="a"/>
    <w:link w:val="xl550"/>
    <w:pPr>
      <w:spacing w:beforeAutospacing="1" w:afterAutospacing="1"/>
    </w:pPr>
    <w:rPr>
      <w:sz w:val="24"/>
    </w:rPr>
  </w:style>
  <w:style w:type="character" w:customStyle="1" w:styleId="xl550">
    <w:name w:val="xl55"/>
    <w:basedOn w:val="12"/>
    <w:link w:val="xl55"/>
    <w:rPr>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2"/>
    <w:link w:val="111f3"/>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2"/>
    <w:link w:val="xl60"/>
    <w:rPr>
      <w:sz w:val="24"/>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411b">
    <w:name w:val="Знак4 Знак Знак Знак Знак Знак Знак Знак Знак Знак1 Знак Знак Знак Знак Знак Знак1"/>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1"/>
    <w:basedOn w:val="12"/>
    <w:link w:val="411b"/>
    <w:rPr>
      <w:rFonts w:ascii="Tahoma" w:hAnsi="Tahoma"/>
    </w:rPr>
  </w:style>
  <w:style w:type="paragraph" w:customStyle="1" w:styleId="11f9">
    <w:name w:val="Знак1 Знак Знак1"/>
    <w:basedOn w:val="a"/>
    <w:link w:val="11fa"/>
    <w:pPr>
      <w:spacing w:beforeAutospacing="1" w:afterAutospacing="1"/>
    </w:pPr>
    <w:rPr>
      <w:rFonts w:ascii="Tahoma" w:hAnsi="Tahoma"/>
    </w:rPr>
  </w:style>
  <w:style w:type="character" w:customStyle="1" w:styleId="11fa">
    <w:name w:val="Знак1 Знак Знак1"/>
    <w:basedOn w:val="12"/>
    <w:link w:val="11f9"/>
    <w:rPr>
      <w:rFonts w:ascii="Tahoma" w:hAnsi="Tahoma"/>
    </w:rPr>
  </w:style>
  <w:style w:type="paragraph" w:customStyle="1" w:styleId="1ffffffc">
    <w:name w:val="Название1"/>
    <w:basedOn w:val="a"/>
    <w:link w:val="1ffffffd"/>
    <w:pPr>
      <w:spacing w:before="120" w:after="120"/>
    </w:pPr>
    <w:rPr>
      <w:rFonts w:ascii="Arial" w:hAnsi="Arial"/>
      <w:i/>
    </w:rPr>
  </w:style>
  <w:style w:type="character" w:customStyle="1" w:styleId="1ffffffd">
    <w:name w:val="Название1"/>
    <w:basedOn w:val="12"/>
    <w:link w:val="1ffffffc"/>
    <w:rPr>
      <w:rFonts w:ascii="Arial" w:hAnsi="Arial"/>
      <w:i/>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2"/>
    <w:link w:val="xl75"/>
    <w:rPr>
      <w:sz w:val="24"/>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2"/>
    <w:link w:val="xl91"/>
    <w:rPr>
      <w:b/>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2"/>
    <w:link w:val="xl85"/>
    <w:rPr>
      <w:sz w:val="24"/>
    </w:rPr>
  </w:style>
  <w:style w:type="paragraph" w:customStyle="1" w:styleId="consnormal">
    <w:name w:val="consnormal"/>
    <w:basedOn w:val="a"/>
    <w:link w:val="consnormal0"/>
    <w:pPr>
      <w:spacing w:before="100" w:after="100"/>
    </w:pPr>
    <w:rPr>
      <w:rFonts w:ascii="Arial" w:hAnsi="Arial"/>
    </w:rPr>
  </w:style>
  <w:style w:type="character" w:customStyle="1" w:styleId="consnormal0">
    <w:name w:val="consnormal"/>
    <w:basedOn w:val="12"/>
    <w:link w:val="consnormal"/>
    <w:rPr>
      <w:rFonts w:ascii="Arial" w:hAnsi="Arial"/>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5"/>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2"/>
    <w:link w:val="4124"/>
    <w:rPr>
      <w:rFonts w:ascii="Tahoma" w:hAnsi="Tahoma"/>
    </w:rPr>
  </w:style>
  <w:style w:type="paragraph" w:customStyle="1" w:styleId="212d">
    <w:name w:val="Знак Знак2 Знак Знак Знак1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2"/>
    <w:basedOn w:val="12"/>
    <w:link w:val="212d"/>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1ffffffe">
    <w:name w:val="Обычный1"/>
    <w:link w:val="1fffffff"/>
  </w:style>
  <w:style w:type="character" w:customStyle="1" w:styleId="1fffffff">
    <w:name w:val="Обычный1"/>
    <w:link w:val="1ffffffe"/>
  </w:style>
  <w:style w:type="paragraph" w:customStyle="1" w:styleId="1fffffff0">
    <w:name w:val="Знак Знак Знак1"/>
    <w:basedOn w:val="a"/>
    <w:link w:val="1fffffff1"/>
    <w:pPr>
      <w:spacing w:after="160" w:line="240" w:lineRule="exact"/>
    </w:pPr>
    <w:rPr>
      <w:rFonts w:ascii="Verdana" w:hAnsi="Verdana"/>
    </w:rPr>
  </w:style>
  <w:style w:type="character" w:customStyle="1" w:styleId="1fffffff1">
    <w:name w:val="Знак Знак Знак1"/>
    <w:basedOn w:val="12"/>
    <w:link w:val="1fffffff0"/>
    <w:rPr>
      <w:rFonts w:ascii="Verdana" w:hAnsi="Verdan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2"/>
    <w:link w:val="111f5"/>
    <w:rPr>
      <w:rFonts w:ascii="Tahoma" w:hAnsi="Tahoma"/>
    </w:rPr>
  </w:style>
  <w:style w:type="paragraph" w:customStyle="1" w:styleId="afffff0">
    <w:name w:val="Знак Знак Знак Знак"/>
    <w:basedOn w:val="a"/>
    <w:link w:val="afffff1"/>
    <w:pPr>
      <w:spacing w:beforeAutospacing="1" w:afterAutospacing="1"/>
    </w:pPr>
    <w:rPr>
      <w:rFonts w:ascii="Tahoma" w:hAnsi="Tahoma"/>
    </w:rPr>
  </w:style>
  <w:style w:type="character" w:customStyle="1" w:styleId="afffff1">
    <w:name w:val="Знак Знак Знак Знак"/>
    <w:basedOn w:val="12"/>
    <w:link w:val="afffff0"/>
    <w:rPr>
      <w:rFonts w:ascii="Tahoma" w:hAnsi="Tahoma"/>
    </w:rPr>
  </w:style>
  <w:style w:type="paragraph" w:customStyle="1" w:styleId="11fb">
    <w:name w:val="Знак1 Знак1"/>
    <w:basedOn w:val="45"/>
    <w:link w:val="11fc"/>
  </w:style>
  <w:style w:type="character" w:customStyle="1" w:styleId="11fc">
    <w:name w:val="Знак1 Знак1"/>
    <w:basedOn w:val="46"/>
    <w:link w:val="11fb"/>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2"/>
    <w:link w:val="41b"/>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2fff3">
    <w:name w:val="Знак Знак Знак Знак Знак Знак Знак Знак Знак Знак Знак Знак2"/>
    <w:basedOn w:val="a"/>
    <w:link w:val="2fff4"/>
    <w:pPr>
      <w:spacing w:beforeAutospacing="1" w:afterAutospacing="1"/>
    </w:pPr>
    <w:rPr>
      <w:rFonts w:ascii="Tahoma" w:hAnsi="Tahoma"/>
    </w:rPr>
  </w:style>
  <w:style w:type="character" w:customStyle="1" w:styleId="2fff4">
    <w:name w:val="Знак Знак Знак Знак Знак Знак Знак Знак Знак Знак Знак Знак2"/>
    <w:basedOn w:val="12"/>
    <w:link w:val="2fff3"/>
    <w:rPr>
      <w:rFonts w:ascii="Tahoma" w:hAnsi="Tahoma"/>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2"/>
    <w:link w:val="211f"/>
    <w:rPr>
      <w:rFonts w:ascii="Tahoma" w:hAnsi="Tahoma"/>
    </w:rPr>
  </w:style>
  <w:style w:type="paragraph" w:customStyle="1" w:styleId="afffff2">
    <w:name w:val="Абзац"/>
    <w:basedOn w:val="a"/>
    <w:link w:val="afffff3"/>
    <w:pPr>
      <w:spacing w:line="360" w:lineRule="auto"/>
      <w:ind w:firstLine="567"/>
      <w:jc w:val="both"/>
    </w:pPr>
    <w:rPr>
      <w:rFonts w:ascii="TimesDL" w:hAnsi="TimesDL"/>
      <w:sz w:val="24"/>
    </w:rPr>
  </w:style>
  <w:style w:type="character" w:customStyle="1" w:styleId="afffff3">
    <w:name w:val="Абзац"/>
    <w:basedOn w:val="12"/>
    <w:link w:val="afffff2"/>
    <w:rPr>
      <w:rFonts w:ascii="TimesDL" w:hAnsi="TimesDL"/>
      <w:sz w:val="24"/>
    </w:rPr>
  </w:style>
  <w:style w:type="paragraph" w:customStyle="1" w:styleId="1fffff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3"/>
    <w:pPr>
      <w:spacing w:beforeAutospacing="1" w:afterAutospacing="1"/>
      <w:jc w:val="both"/>
    </w:pPr>
    <w:rPr>
      <w:rFonts w:ascii="Tahoma" w:hAnsi="Tahoma"/>
    </w:rPr>
  </w:style>
  <w:style w:type="character" w:customStyle="1" w:styleId="1fffffff3">
    <w:name w:val="Знак Знак Знак Знак Знак Знак Знак Знак Знак Знак Знак Знак Знак Знак Знак Знак Знак Знак Знак Знак Знак Знак Знак Знак Знак Знак Знак Знак1"/>
    <w:basedOn w:val="12"/>
    <w:link w:val="1fffffff2"/>
    <w:rPr>
      <w:rFonts w:ascii="Tahoma" w:hAnsi="Tahoma"/>
    </w:rPr>
  </w:style>
  <w:style w:type="paragraph" w:customStyle="1" w:styleId="228">
    <w:name w:val="Знак Знак2 Знак Знак Знак Знак Знак Знак2"/>
    <w:basedOn w:val="a"/>
    <w:link w:val="229"/>
    <w:pPr>
      <w:spacing w:after="160" w:line="240" w:lineRule="exact"/>
    </w:pPr>
    <w:rPr>
      <w:rFonts w:ascii="Verdana" w:hAnsi="Verdana"/>
    </w:rPr>
  </w:style>
  <w:style w:type="character" w:customStyle="1" w:styleId="229">
    <w:name w:val="Знак Знак2 Знак Знак Знак Знак Знак Знак2"/>
    <w:basedOn w:val="12"/>
    <w:link w:val="228"/>
    <w:rPr>
      <w:rFonts w:ascii="Verdana" w:hAnsi="Verdan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2"/>
    <w:link w:val="xl33"/>
    <w:rPr>
      <w:sz w:val="24"/>
    </w:rPr>
  </w:style>
  <w:style w:type="paragraph" w:customStyle="1" w:styleId="21ff2">
    <w:name w:val="Знак21"/>
    <w:basedOn w:val="a"/>
    <w:link w:val="21ff3"/>
    <w:pPr>
      <w:spacing w:beforeAutospacing="1" w:afterAutospacing="1"/>
      <w:jc w:val="both"/>
    </w:pPr>
    <w:rPr>
      <w:rFonts w:ascii="Tahoma" w:hAnsi="Tahoma"/>
    </w:rPr>
  </w:style>
  <w:style w:type="character" w:customStyle="1" w:styleId="21ff3">
    <w:name w:val="Знак21"/>
    <w:basedOn w:val="12"/>
    <w:link w:val="21ff2"/>
    <w:rPr>
      <w:rFonts w:ascii="Tahoma" w:hAnsi="Tahoma"/>
    </w:rPr>
  </w:style>
  <w:style w:type="paragraph" w:customStyle="1" w:styleId="1fffffff4">
    <w:name w:val="Заголовок1"/>
    <w:basedOn w:val="1fffffff5"/>
    <w:link w:val="1fffffff6"/>
    <w:rPr>
      <w:rFonts w:ascii="Arial" w:hAnsi="Arial"/>
      <w:sz w:val="28"/>
    </w:rPr>
  </w:style>
  <w:style w:type="character" w:customStyle="1" w:styleId="1fffffff6">
    <w:name w:val="Заголовок1"/>
    <w:basedOn w:val="1fffffff7"/>
    <w:link w:val="1fffffff4"/>
    <w:rPr>
      <w:rFonts w:ascii="Arial" w:hAnsi="Arial"/>
      <w:sz w:val="28"/>
    </w:rPr>
  </w:style>
  <w:style w:type="paragraph" w:customStyle="1" w:styleId="22a">
    <w:name w:val="Основной текст с отступом 22"/>
    <w:basedOn w:val="a"/>
    <w:link w:val="22b"/>
    <w:pPr>
      <w:ind w:firstLine="851"/>
      <w:jc w:val="both"/>
    </w:pPr>
    <w:rPr>
      <w:sz w:val="28"/>
    </w:rPr>
  </w:style>
  <w:style w:type="character" w:customStyle="1" w:styleId="22b">
    <w:name w:val="Основной текст с отступом 22"/>
    <w:basedOn w:val="12"/>
    <w:link w:val="22a"/>
    <w:rPr>
      <w:sz w:val="28"/>
    </w:rPr>
  </w:style>
  <w:style w:type="paragraph" w:customStyle="1" w:styleId="afffff4">
    <w:name w:val="_АБЗАЦ_"/>
    <w:basedOn w:val="a"/>
    <w:link w:val="afffff5"/>
    <w:pPr>
      <w:spacing w:line="360" w:lineRule="auto"/>
      <w:ind w:firstLine="567"/>
      <w:jc w:val="both"/>
    </w:pPr>
    <w:rPr>
      <w:rFonts w:ascii="Arial" w:hAnsi="Arial"/>
      <w:sz w:val="24"/>
    </w:rPr>
  </w:style>
  <w:style w:type="character" w:customStyle="1" w:styleId="afffff5">
    <w:name w:val="_АБЗАЦ_"/>
    <w:basedOn w:val="12"/>
    <w:link w:val="afffff4"/>
    <w:rPr>
      <w:rFonts w:ascii="Arial" w:hAnsi="Arial"/>
      <w:sz w:val="24"/>
    </w:rPr>
  </w:style>
  <w:style w:type="paragraph" w:customStyle="1" w:styleId="xl34">
    <w:name w:val="xl34"/>
    <w:basedOn w:val="a"/>
    <w:link w:val="xl340"/>
    <w:pPr>
      <w:spacing w:beforeAutospacing="1" w:afterAutospacing="1"/>
    </w:pPr>
    <w:rPr>
      <w:sz w:val="24"/>
    </w:rPr>
  </w:style>
  <w:style w:type="character" w:customStyle="1" w:styleId="xl340">
    <w:name w:val="xl34"/>
    <w:basedOn w:val="12"/>
    <w:link w:val="xl34"/>
    <w:rPr>
      <w:sz w:val="24"/>
    </w:rPr>
  </w:style>
  <w:style w:type="paragraph" w:customStyle="1" w:styleId="4126">
    <w:name w:val="Знак4 Знак Знак Знак Знак Знак Знак Знак Знак Знак1 Знак Знак Знак Знак Знак Знак Знак Знак2"/>
    <w:basedOn w:val="a"/>
    <w:link w:val="4127"/>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 Знак Знак2"/>
    <w:basedOn w:val="12"/>
    <w:link w:val="4126"/>
    <w:rPr>
      <w:rFonts w:ascii="Tahoma" w:hAnsi="Tahoma"/>
    </w:rPr>
  </w:style>
  <w:style w:type="paragraph" w:customStyle="1" w:styleId="1fffffff8">
    <w:name w:val="Замещающий текст1"/>
    <w:link w:val="1fffffff9"/>
    <w:rPr>
      <w:color w:val="808080"/>
    </w:rPr>
  </w:style>
  <w:style w:type="character" w:customStyle="1" w:styleId="1fffffff9">
    <w:name w:val="Замещающий текст1"/>
    <w:link w:val="1fffffff8"/>
    <w:rPr>
      <w:color w:val="808080"/>
    </w:rPr>
  </w:style>
  <w:style w:type="paragraph" w:customStyle="1" w:styleId="xl63">
    <w:name w:val="xl63"/>
    <w:basedOn w:val="a"/>
    <w:link w:val="xl630"/>
    <w:pPr>
      <w:spacing w:beforeAutospacing="1" w:afterAutospacing="1"/>
    </w:pPr>
    <w:rPr>
      <w:sz w:val="24"/>
    </w:rPr>
  </w:style>
  <w:style w:type="character" w:customStyle="1" w:styleId="xl630">
    <w:name w:val="xl63"/>
    <w:basedOn w:val="12"/>
    <w:link w:val="xl63"/>
    <w:rPr>
      <w:sz w:val="24"/>
    </w:rPr>
  </w:style>
  <w:style w:type="paragraph" w:customStyle="1" w:styleId="4f">
    <w:name w:val="Верхний колонтитул4"/>
    <w:basedOn w:val="a"/>
    <w:link w:val="4f0"/>
    <w:pPr>
      <w:ind w:left="400"/>
      <w:jc w:val="center"/>
    </w:pPr>
    <w:rPr>
      <w:rFonts w:ascii="Arial" w:hAnsi="Arial"/>
      <w:b/>
      <w:color w:val="3560A7"/>
      <w:sz w:val="28"/>
    </w:rPr>
  </w:style>
  <w:style w:type="character" w:customStyle="1" w:styleId="4f0">
    <w:name w:val="Верхний колонтитул4"/>
    <w:basedOn w:val="12"/>
    <w:link w:val="4f"/>
    <w:rPr>
      <w:rFonts w:ascii="Arial" w:hAnsi="Arial"/>
      <w:b/>
      <w:color w:val="3560A7"/>
      <w:sz w:val="28"/>
    </w:rPr>
  </w:style>
  <w:style w:type="paragraph" w:customStyle="1" w:styleId="4128">
    <w:name w:val="Знак4 Знак Знак Знак Знак Знак Знак Знак Знак Знак1 Знак Знак Знак2"/>
    <w:basedOn w:val="a"/>
    <w:link w:val="4129"/>
    <w:pPr>
      <w:spacing w:beforeAutospacing="1" w:afterAutospacing="1"/>
      <w:jc w:val="both"/>
    </w:pPr>
    <w:rPr>
      <w:rFonts w:ascii="Tahoma" w:hAnsi="Tahoma"/>
    </w:rPr>
  </w:style>
  <w:style w:type="character" w:customStyle="1" w:styleId="4129">
    <w:name w:val="Знак4 Знак Знак Знак Знак Знак Знак Знак Знак Знак1 Знак Знак Знак2"/>
    <w:basedOn w:val="12"/>
    <w:link w:val="4128"/>
    <w:rPr>
      <w:rFonts w:ascii="Tahoma" w:hAnsi="Tahoma"/>
    </w:rPr>
  </w:style>
  <w:style w:type="paragraph" w:customStyle="1" w:styleId="1fffffffa">
    <w:name w:val="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1"/>
    <w:basedOn w:val="12"/>
    <w:link w:val="1fffffffa"/>
    <w:rPr>
      <w:rFonts w:ascii="Tahoma" w:hAnsi="Tahoma"/>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2"/>
    <w:link w:val="140"/>
    <w:rPr>
      <w:sz w:val="28"/>
    </w:rPr>
  </w:style>
  <w:style w:type="paragraph" w:customStyle="1" w:styleId="11128">
    <w:name w:val="Знак Знак1 Знак Знак Знак1 Знак Знак Знак Знак Знак Знак Знак Знак Знак Знак Знак Знак Знак Знак Знак Знак12"/>
    <w:basedOn w:val="a"/>
    <w:link w:val="11129"/>
    <w:pPr>
      <w:spacing w:beforeAutospacing="1" w:afterAutospacing="1"/>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2"/>
    <w:basedOn w:val="12"/>
    <w:link w:val="11128"/>
    <w:rPr>
      <w:rFonts w:ascii="Tahoma" w:hAnsi="Tahoma"/>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2"/>
    <w:link w:val="422"/>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2"/>
    <w:link w:val="21114"/>
    <w:rPr>
      <w:rFonts w:ascii="Tahoma" w:hAnsi="Tahoma"/>
    </w:rPr>
  </w:style>
  <w:style w:type="paragraph" w:customStyle="1" w:styleId="56">
    <w:name w:val="Гиперссылка5"/>
    <w:link w:val="57"/>
    <w:rPr>
      <w:color w:val="0000FF"/>
      <w:u w:val="single"/>
    </w:rPr>
  </w:style>
  <w:style w:type="character" w:customStyle="1" w:styleId="57">
    <w:name w:val="Гиперссылка5"/>
    <w:link w:val="56"/>
    <w:rPr>
      <w:color w:val="0000FF"/>
      <w:u w:val="single"/>
    </w:rPr>
  </w:style>
  <w:style w:type="paragraph" w:customStyle="1" w:styleId="1fffffffc">
    <w:name w:val="Вертикальный отступ 1"/>
    <w:basedOn w:val="a"/>
    <w:link w:val="1fffffffd"/>
    <w:pPr>
      <w:jc w:val="center"/>
    </w:pPr>
    <w:rPr>
      <w:sz w:val="28"/>
    </w:rPr>
  </w:style>
  <w:style w:type="character" w:customStyle="1" w:styleId="1fffffffd">
    <w:name w:val="Вертикальный отступ 1"/>
    <w:basedOn w:val="12"/>
    <w:link w:val="1fffffffc"/>
    <w:rPr>
      <w:sz w:val="28"/>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2"/>
    <w:link w:val="211f1"/>
    <w:rPr>
      <w:rFonts w:ascii="Tahoma" w:hAnsi="Tahoma"/>
    </w:rPr>
  </w:style>
  <w:style w:type="paragraph" w:customStyle="1" w:styleId="3fe">
    <w:name w:val="Гиперссылка3"/>
    <w:link w:val="3ff"/>
    <w:rPr>
      <w:color w:val="0000FF"/>
      <w:u w:val="single"/>
    </w:rPr>
  </w:style>
  <w:style w:type="character" w:customStyle="1" w:styleId="3ff">
    <w:name w:val="Гиперссылка3"/>
    <w:link w:val="3fe"/>
    <w:rPr>
      <w:color w:val="0000FF"/>
      <w:u w:val="single"/>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2"/>
    <w:link w:val="111f7"/>
    <w:rPr>
      <w:rFonts w:ascii="Tahoma" w:hAnsi="Tahoma"/>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2"/>
    <w:link w:val="xl83"/>
    <w:rPr>
      <w:sz w:val="24"/>
    </w:rPr>
  </w:style>
  <w:style w:type="paragraph" w:customStyle="1" w:styleId="2fff5">
    <w:name w:val="Знак Знак Знак Знак Знак2"/>
    <w:basedOn w:val="a"/>
    <w:link w:val="2fff6"/>
    <w:pPr>
      <w:spacing w:beforeAutospacing="1" w:afterAutospacing="1"/>
    </w:pPr>
    <w:rPr>
      <w:rFonts w:ascii="Tahoma" w:hAnsi="Tahoma"/>
    </w:rPr>
  </w:style>
  <w:style w:type="character" w:customStyle="1" w:styleId="2fff6">
    <w:name w:val="Знак Знак Знак Знак Знак2"/>
    <w:basedOn w:val="12"/>
    <w:link w:val="2fff5"/>
    <w:rPr>
      <w:rFonts w:ascii="Tahoma" w:hAnsi="Tahoma"/>
    </w:rPr>
  </w:style>
  <w:style w:type="paragraph" w:customStyle="1" w:styleId="4f1">
    <w:name w:val="Основной текст4"/>
    <w:basedOn w:val="a"/>
    <w:link w:val="4f2"/>
    <w:pPr>
      <w:widowControl w:val="0"/>
      <w:jc w:val="both"/>
    </w:pPr>
    <w:rPr>
      <w:sz w:val="24"/>
    </w:rPr>
  </w:style>
  <w:style w:type="character" w:customStyle="1" w:styleId="4f2">
    <w:name w:val="Основной текст4"/>
    <w:basedOn w:val="12"/>
    <w:link w:val="4f1"/>
    <w:rPr>
      <w:sz w:val="24"/>
    </w:rPr>
  </w:style>
  <w:style w:type="paragraph"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2"/>
    <w:link w:val="112d"/>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2"/>
    <w:link w:val="xl44"/>
    <w:rPr>
      <w:b/>
      <w:sz w:val="24"/>
    </w:rPr>
  </w:style>
  <w:style w:type="paragraph" w:customStyle="1" w:styleId="112f">
    <w:name w:val="Знак Знак Знак Знак Знак Знак Знак Знак Знак Знак Знак Знак Знак Знак Знак Знак1 Знак Знак Знак1 Знак Знак Знак Знак Знак Знак2"/>
    <w:basedOn w:val="a"/>
    <w:link w:val="112f0"/>
    <w:pPr>
      <w:spacing w:beforeAutospacing="1" w:afterAutospacing="1"/>
    </w:pPr>
    <w:rPr>
      <w:rFonts w:ascii="Tahoma" w:hAnsi="Tahoma"/>
    </w:rPr>
  </w:style>
  <w:style w:type="character" w:customStyle="1" w:styleId="112f0">
    <w:name w:val="Знак Знак Знак Знак Знак Знак Знак Знак Знак Знак Знак Знак Знак Знак Знак Знак1 Знак Знак Знак1 Знак Знак Знак Знак Знак Знак2"/>
    <w:basedOn w:val="12"/>
    <w:link w:val="112f"/>
    <w:rPr>
      <w:rFonts w:ascii="Tahoma" w:hAnsi="Tahoma"/>
    </w:rPr>
  </w:style>
  <w:style w:type="paragraph"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8"/>
    <w:pPr>
      <w:spacing w:beforeAutospacing="1" w:afterAutospacing="1"/>
    </w:pPr>
    <w:rPr>
      <w:rFonts w:ascii="Tahoma" w:hAnsi="Tahoma"/>
    </w:rPr>
  </w:style>
  <w:style w:type="character"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2"/>
    <w:link w:val="11117"/>
    <w:rPr>
      <w:rFonts w:ascii="Tahoma" w:hAnsi="Tahoma"/>
    </w:rPr>
  </w:style>
  <w:style w:type="paragraph" w:customStyle="1" w:styleId="consplusnormal3">
    <w:name w:val="consplusnormal"/>
    <w:basedOn w:val="a"/>
    <w:link w:val="consplusnormal4"/>
    <w:pPr>
      <w:spacing w:before="100" w:after="100"/>
    </w:pPr>
    <w:rPr>
      <w:rFonts w:ascii="Arial" w:hAnsi="Arial"/>
    </w:rPr>
  </w:style>
  <w:style w:type="character" w:customStyle="1" w:styleId="consplusnormal4">
    <w:name w:val="consplusnormal"/>
    <w:basedOn w:val="12"/>
    <w:link w:val="consplusnormal3"/>
    <w:rPr>
      <w:rFonts w:ascii="Arial" w:hAnsi="Arial"/>
    </w:rPr>
  </w:style>
  <w:style w:type="paragraph" w:customStyle="1" w:styleId="11fd">
    <w:name w:val="Знак Знак Знак Знак1 Знак Знак Знак Знак Знак Знак Знак Знак1"/>
    <w:basedOn w:val="a"/>
    <w:link w:val="11fe"/>
    <w:pPr>
      <w:spacing w:beforeAutospacing="1" w:afterAutospacing="1"/>
      <w:jc w:val="both"/>
    </w:pPr>
    <w:rPr>
      <w:rFonts w:ascii="Tahoma" w:hAnsi="Tahoma"/>
    </w:rPr>
  </w:style>
  <w:style w:type="character" w:customStyle="1" w:styleId="11fe">
    <w:name w:val="Знак Знак Знак Знак1 Знак Знак Знак Знак Знак Знак Знак Знак1"/>
    <w:basedOn w:val="12"/>
    <w:link w:val="11fd"/>
    <w:rPr>
      <w:rFonts w:ascii="Tahoma" w:hAnsi="Tahoma"/>
    </w:rPr>
  </w:style>
  <w:style w:type="paragraph" w:styleId="86">
    <w:name w:val="toc 8"/>
    <w:next w:val="a"/>
    <w:link w:val="87"/>
    <w:uiPriority w:val="39"/>
    <w:pPr>
      <w:ind w:left="1400"/>
    </w:pPr>
    <w:rPr>
      <w:rFonts w:ascii="XO Thames" w:hAnsi="XO Thames"/>
      <w:sz w:val="28"/>
    </w:rPr>
  </w:style>
  <w:style w:type="character" w:customStyle="1" w:styleId="87">
    <w:name w:val="Оглавление 8 Знак"/>
    <w:link w:val="86"/>
    <w:rPr>
      <w:rFonts w:ascii="XO Thames" w:hAnsi="XO Thames"/>
      <w:sz w:val="28"/>
    </w:rPr>
  </w:style>
  <w:style w:type="paragraph" w:customStyle="1" w:styleId="afffff6">
    <w:name w:val="Таблицы (моноширинный)"/>
    <w:basedOn w:val="a"/>
    <w:next w:val="a"/>
    <w:link w:val="afffff7"/>
    <w:pPr>
      <w:widowControl w:val="0"/>
    </w:pPr>
    <w:rPr>
      <w:rFonts w:ascii="Courier New" w:hAnsi="Courier New"/>
      <w:sz w:val="24"/>
    </w:rPr>
  </w:style>
  <w:style w:type="character" w:customStyle="1" w:styleId="afffff7">
    <w:name w:val="Таблицы (моноширинный)"/>
    <w:basedOn w:val="12"/>
    <w:link w:val="afffff6"/>
    <w:rPr>
      <w:rFonts w:ascii="Courier New" w:hAnsi="Courier New"/>
      <w:sz w:val="24"/>
    </w:rPr>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2"/>
    <w:link w:val="12c"/>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2"/>
    <w:link w:val="411d"/>
    <w:rPr>
      <w:rFonts w:ascii="Tahoma" w:hAnsi="Tahoma"/>
    </w:rPr>
  </w:style>
  <w:style w:type="paragraph"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0"/>
    <w:pPr>
      <w:spacing w:beforeAutospacing="1" w:afterAutospacing="1"/>
    </w:pPr>
    <w:rPr>
      <w:rFonts w:ascii="Tahoma" w:hAnsi="Tahoma"/>
    </w:rPr>
  </w:style>
  <w:style w:type="character" w:customStyle="1" w:styleId="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2"/>
    <w:link w:val="11ff"/>
    <w:rPr>
      <w:rFonts w:ascii="Tahoma" w:hAnsi="Tahoma"/>
    </w:rPr>
  </w:style>
  <w:style w:type="paragraph" w:customStyle="1" w:styleId="xl79">
    <w:name w:val="xl79"/>
    <w:basedOn w:val="a"/>
    <w:link w:val="xl790"/>
    <w:pPr>
      <w:spacing w:beforeAutospacing="1" w:afterAutospacing="1"/>
    </w:pPr>
    <w:rPr>
      <w:sz w:val="24"/>
    </w:rPr>
  </w:style>
  <w:style w:type="character" w:customStyle="1" w:styleId="xl790">
    <w:name w:val="xl79"/>
    <w:basedOn w:val="12"/>
    <w:link w:val="xl79"/>
    <w:rPr>
      <w:sz w:val="24"/>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2"/>
    <w:link w:val="xl40"/>
    <w:rPr>
      <w:sz w:val="24"/>
    </w:rPr>
  </w:style>
  <w:style w:type="paragraph" w:customStyle="1" w:styleId="afffff8">
    <w:name w:val="Знак Знак Знак Знак Знак Знак Знак Знак Знак Знак"/>
    <w:basedOn w:val="a"/>
    <w:link w:val="afffff9"/>
    <w:pPr>
      <w:spacing w:beforeAutospacing="1" w:afterAutospacing="1"/>
      <w:jc w:val="both"/>
    </w:pPr>
    <w:rPr>
      <w:rFonts w:ascii="Tahoma" w:hAnsi="Tahoma"/>
    </w:rPr>
  </w:style>
  <w:style w:type="character" w:customStyle="1" w:styleId="afffff9">
    <w:name w:val="Знак Знак Знак Знак Знак Знак Знак Знак Знак Знак"/>
    <w:basedOn w:val="12"/>
    <w:link w:val="afffff8"/>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2"/>
    <w:link w:val="xl52"/>
    <w:rPr>
      <w:sz w:val="24"/>
    </w:rPr>
  </w:style>
  <w:style w:type="paragraph" w:customStyle="1" w:styleId="1fffffffe">
    <w:name w:val="Знак Знак Знак Знак Знак Знак Знак Знак Знак Знак Знак Знак Знак Знак Знак Знак1 Знак Знак Знак"/>
    <w:basedOn w:val="a"/>
    <w:link w:val="1ffffffff"/>
    <w:pPr>
      <w:spacing w:beforeAutospacing="1" w:afterAutospacing="1"/>
    </w:pPr>
    <w:rPr>
      <w:rFonts w:ascii="Tahoma" w:hAnsi="Tahoma"/>
    </w:rPr>
  </w:style>
  <w:style w:type="character" w:customStyle="1" w:styleId="1ffffffff">
    <w:name w:val="Знак Знак Знак Знак Знак Знак Знак Знак Знак Знак Знак Знак Знак Знак Знак Знак1 Знак Знак Знак"/>
    <w:basedOn w:val="12"/>
    <w:link w:val="1fffffffe"/>
    <w:rPr>
      <w:rFonts w:ascii="Tahoma" w:hAnsi="Tahoma"/>
    </w:rPr>
  </w:style>
  <w:style w:type="paragraph" w:customStyle="1" w:styleId="1ffffffff0">
    <w:name w:val="Знак Знак Знак Знак Знак Знак Знак Знак Знак Знак Знак Знак Знак Знак Знак Знак1"/>
    <w:basedOn w:val="a"/>
    <w:link w:val="1ffffffff1"/>
    <w:pPr>
      <w:spacing w:beforeAutospacing="1" w:afterAutospacing="1"/>
    </w:pPr>
    <w:rPr>
      <w:rFonts w:ascii="Tahoma" w:hAnsi="Tahoma"/>
    </w:rPr>
  </w:style>
  <w:style w:type="character" w:customStyle="1" w:styleId="1ffffffff1">
    <w:name w:val="Знак Знак Знак Знак Знак Знак Знак Знак Знак Знак Знак Знак Знак Знак Знак Знак1"/>
    <w:basedOn w:val="12"/>
    <w:link w:val="1ffffffff0"/>
    <w:rPr>
      <w:rFonts w:ascii="Tahoma" w:hAnsi="Tahoma"/>
    </w:rPr>
  </w:style>
  <w:style w:type="paragraph" w:customStyle="1" w:styleId="21ff4">
    <w:name w:val="Основной текст с отступом 21"/>
    <w:basedOn w:val="a"/>
    <w:link w:val="21ff5"/>
    <w:pPr>
      <w:spacing w:after="120" w:line="480" w:lineRule="auto"/>
      <w:ind w:left="283"/>
    </w:pPr>
  </w:style>
  <w:style w:type="character" w:customStyle="1" w:styleId="21ff5">
    <w:name w:val="Основной текст с отступом 21"/>
    <w:basedOn w:val="12"/>
    <w:link w:val="21ff4"/>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2"/>
    <w:link w:val="xl69"/>
    <w:rPr>
      <w:sz w:val="24"/>
    </w:rPr>
  </w:style>
  <w:style w:type="paragraph" w:customStyle="1" w:styleId="1ffffffff2">
    <w:name w:val="Знак Знак Знак Знак Знак Знак Знак Знак Знак Знак Знак Знак Знак Знак1 Знак Знак Знак Знак Знак Знак Знак Знак Знак Знак"/>
    <w:basedOn w:val="a"/>
    <w:link w:val="1ffffffff3"/>
    <w:pPr>
      <w:spacing w:beforeAutospacing="1" w:afterAutospacing="1"/>
      <w:jc w:val="both"/>
    </w:pPr>
    <w:rPr>
      <w:rFonts w:ascii="Tahoma" w:hAnsi="Tahoma"/>
    </w:rPr>
  </w:style>
  <w:style w:type="character" w:customStyle="1" w:styleId="1ffffffff3">
    <w:name w:val="Знак Знак Знак Знак Знак Знак Знак Знак Знак Знак Знак Знак Знак Знак1 Знак Знак Знак Знак Знак Знак Знак Знак Знак Знак"/>
    <w:basedOn w:val="12"/>
    <w:link w:val="1ffffffff2"/>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2"/>
    <w:link w:val="xl37"/>
    <w:rPr>
      <w:sz w:val="24"/>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1ffffffff4">
    <w:name w:val="Название книги1"/>
    <w:link w:val="1ffffffff5"/>
    <w:rPr>
      <w:i/>
      <w:smallCaps/>
      <w:spacing w:val="5"/>
    </w:rPr>
  </w:style>
  <w:style w:type="character" w:customStyle="1" w:styleId="1ffffffff5">
    <w:name w:val="Название книги1"/>
    <w:link w:val="1ffffffff4"/>
    <w:rPr>
      <w:i/>
      <w:smallCaps/>
      <w:spacing w:val="5"/>
    </w:rPr>
  </w:style>
  <w:style w:type="paragraph" w:styleId="afffffa">
    <w:name w:val="Body Text First Indent"/>
    <w:basedOn w:val="a"/>
    <w:link w:val="afffffb"/>
    <w:pPr>
      <w:ind w:firstLine="210"/>
    </w:pPr>
    <w:rPr>
      <w:rFonts w:ascii="Arial" w:hAnsi="Arial"/>
    </w:rPr>
  </w:style>
  <w:style w:type="character" w:customStyle="1" w:styleId="afffffb">
    <w:name w:val="Красная строка Знак"/>
    <w:basedOn w:val="12"/>
    <w:link w:val="afffffa"/>
    <w:rPr>
      <w:rFonts w:ascii="Arial" w:hAnsi="Arial"/>
    </w:rPr>
  </w:style>
  <w:style w:type="paragraph" w:customStyle="1" w:styleId="1ffffffff6">
    <w:name w:val="Обычный1"/>
    <w:link w:val="1ffffffff7"/>
  </w:style>
  <w:style w:type="character" w:customStyle="1" w:styleId="1ffffffff7">
    <w:name w:val="Обычный1"/>
    <w:link w:val="1ffffffff6"/>
  </w:style>
  <w:style w:type="paragraph" w:customStyle="1" w:styleId="3ff0">
    <w:name w:val="Знак3"/>
    <w:basedOn w:val="a"/>
    <w:link w:val="3ff1"/>
    <w:pPr>
      <w:spacing w:beforeAutospacing="1" w:afterAutospacing="1"/>
    </w:pPr>
    <w:rPr>
      <w:rFonts w:ascii="Tahoma" w:hAnsi="Tahoma"/>
    </w:rPr>
  </w:style>
  <w:style w:type="character" w:customStyle="1" w:styleId="3ff1">
    <w:name w:val="Знак3"/>
    <w:basedOn w:val="12"/>
    <w:link w:val="3ff0"/>
    <w:rPr>
      <w:rFonts w:ascii="Tahoma" w:hAnsi="Tahoma"/>
    </w:rPr>
  </w:style>
  <w:style w:type="paragraph" w:customStyle="1" w:styleId="2fff7">
    <w:name w:val="Знак Знак Знак Знак Знак Знак Знак Знак Знак Знак2"/>
    <w:basedOn w:val="a"/>
    <w:link w:val="2fff8"/>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2"/>
    <w:link w:val="2fff7"/>
    <w:rPr>
      <w:rFonts w:ascii="Tahoma" w:hAnsi="Tahoma"/>
    </w:rPr>
  </w:style>
  <w:style w:type="paragraph" w:customStyle="1" w:styleId="211f3">
    <w:name w:val="Знак Знак2 Знак Знак Знак1 Знак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 Знак1"/>
    <w:basedOn w:val="12"/>
    <w:link w:val="211f3"/>
    <w:rPr>
      <w:rFonts w:ascii="Tahoma" w:hAnsi="Tahoma"/>
    </w:rPr>
  </w:style>
  <w:style w:type="paragraph" w:customStyle="1" w:styleId="1ffffffff8">
    <w:name w:val="Номер строки1"/>
    <w:link w:val="1ffffffff9"/>
  </w:style>
  <w:style w:type="character" w:customStyle="1" w:styleId="1ffffffff9">
    <w:name w:val="Номер строки1"/>
    <w:link w:val="1ffffffff8"/>
  </w:style>
  <w:style w:type="paragraph" w:customStyle="1" w:styleId="58">
    <w:name w:val="Гиперссылка5"/>
    <w:link w:val="59"/>
    <w:rPr>
      <w:color w:val="0000FF"/>
      <w:u w:val="single"/>
    </w:rPr>
  </w:style>
  <w:style w:type="character" w:customStyle="1" w:styleId="59">
    <w:name w:val="Гиперссылка5"/>
    <w:link w:val="58"/>
    <w:rPr>
      <w:color w:val="0000FF"/>
      <w:u w:val="single"/>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a"/>
    <w:pPr>
      <w:spacing w:beforeAutospacing="1" w:afterAutospacing="1"/>
      <w:jc w:val="both"/>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2"/>
    <w:link w:val="111f9"/>
    <w:rPr>
      <w:rFonts w:ascii="Tahoma" w:hAnsi="Tahoma"/>
    </w:rPr>
  </w:style>
  <w:style w:type="paragraph" w:customStyle="1" w:styleId="2fff9">
    <w:name w:val="Основной текст (2)"/>
    <w:basedOn w:val="a"/>
    <w:link w:val="2fffa"/>
    <w:pPr>
      <w:widowControl w:val="0"/>
      <w:spacing w:before="360" w:after="900" w:line="0" w:lineRule="atLeast"/>
      <w:ind w:firstLine="567"/>
      <w:jc w:val="center"/>
    </w:pPr>
    <w:rPr>
      <w:sz w:val="26"/>
    </w:rPr>
  </w:style>
  <w:style w:type="character" w:customStyle="1" w:styleId="2fffa">
    <w:name w:val="Основной текст (2)"/>
    <w:basedOn w:val="12"/>
    <w:link w:val="2fff9"/>
    <w:rPr>
      <w:sz w:val="26"/>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2"/>
    <w:link w:val="-1"/>
    <w:rPr>
      <w:sz w:val="24"/>
    </w:rPr>
  </w:style>
  <w:style w:type="paragraph" w:customStyle="1" w:styleId="100">
    <w:name w:val="Знак Знак10"/>
    <w:link w:val="101"/>
  </w:style>
  <w:style w:type="character" w:customStyle="1" w:styleId="101">
    <w:name w:val="Знак Знак10"/>
    <w:link w:val="100"/>
  </w:style>
  <w:style w:type="paragraph" w:customStyle="1" w:styleId="1ffffffffa">
    <w:name w:val="Обычный1"/>
    <w:link w:val="1ffffffffb"/>
  </w:style>
  <w:style w:type="character" w:customStyle="1" w:styleId="1ffffffffb">
    <w:name w:val="Обычный1"/>
    <w:link w:val="1ffffffffa"/>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2"/>
    <w:link w:val="xl53"/>
    <w:rPr>
      <w:sz w:val="24"/>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b"/>
    <w:pPr>
      <w:spacing w:beforeAutospacing="1" w:afterAutospacing="1"/>
      <w:jc w:val="both"/>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2"/>
    <w:link w:val="1112a"/>
    <w:rPr>
      <w:rFonts w:ascii="Tahoma" w:hAnsi="Tahoma"/>
    </w:rPr>
  </w:style>
  <w:style w:type="paragraph" w:customStyle="1" w:styleId="1ffffffffc">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d"/>
    <w:pPr>
      <w:spacing w:beforeAutospacing="1" w:afterAutospacing="1"/>
    </w:pPr>
    <w:rPr>
      <w:rFonts w:ascii="Tahoma" w:hAnsi="Tahoma"/>
    </w:rPr>
  </w:style>
  <w:style w:type="character" w:customStyle="1" w:styleId="1ffffffffd">
    <w:name w:val="Знак Знак Знак Знак Знак Знак1 Знак Знак Знак Знак Знак Знак Знак Знак Знак Знак Знак Знак Знак Знак Знак Знак Знак Знак Знак Знак Знак Знак"/>
    <w:basedOn w:val="12"/>
    <w:link w:val="1ffffffffc"/>
    <w:rPr>
      <w:rFonts w:ascii="Tahoma" w:hAnsi="Tahoma"/>
    </w:rPr>
  </w:style>
  <w:style w:type="paragraph"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2"/>
    <w:link w:val="212f"/>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2"/>
    <w:link w:val="xl67"/>
    <w:rPr>
      <w:sz w:val="24"/>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2"/>
    <w:link w:val="xl29"/>
    <w:rPr>
      <w:sz w:val="24"/>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2"/>
    <w:link w:val="211f5"/>
    <w:rPr>
      <w:rFonts w:ascii="Tahoma" w:hAnsi="Tahoma"/>
    </w:rPr>
  </w:style>
  <w:style w:type="paragraph" w:customStyle="1" w:styleId="2fffb">
    <w:name w:val="Слабая ссылка2"/>
    <w:link w:val="2fffc"/>
    <w:rPr>
      <w:smallCaps/>
    </w:rPr>
  </w:style>
  <w:style w:type="character" w:customStyle="1" w:styleId="2fffc">
    <w:name w:val="Слабая ссылка2"/>
    <w:link w:val="2fffb"/>
    <w:rPr>
      <w:smallCaps/>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2"/>
    <w:link w:val="xl25"/>
    <w:rPr>
      <w:rFonts w:ascii="Arial" w:hAnsi="Arial"/>
      <w:sz w:val="24"/>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2"/>
    <w:link w:val="xl47"/>
    <w:rPr>
      <w:b/>
      <w:sz w:val="24"/>
    </w:rPr>
  </w:style>
  <w:style w:type="paragraph" w:styleId="afffffc">
    <w:name w:val="List"/>
    <w:basedOn w:val="af3"/>
    <w:link w:val="afffffd"/>
    <w:pPr>
      <w:widowControl w:val="0"/>
      <w:spacing w:after="120" w:line="300" w:lineRule="auto"/>
      <w:ind w:firstLine="540"/>
      <w:jc w:val="both"/>
    </w:pPr>
    <w:rPr>
      <w:rFonts w:ascii="Arial" w:hAnsi="Arial"/>
      <w:sz w:val="16"/>
    </w:rPr>
  </w:style>
  <w:style w:type="character" w:customStyle="1" w:styleId="afffffd">
    <w:name w:val="Список Знак"/>
    <w:basedOn w:val="affc"/>
    <w:link w:val="afffffc"/>
    <w:rPr>
      <w:rFonts w:ascii="Arial" w:hAnsi="Arial"/>
      <w:sz w:val="16"/>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a"/>
    <w:pPr>
      <w:spacing w:beforeAutospacing="1" w:afterAutospacing="1"/>
      <w:jc w:val="both"/>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2"/>
    <w:link w:val="11119"/>
    <w:rPr>
      <w:rFonts w:ascii="Tahoma" w:hAnsi="Tahoma"/>
    </w:rPr>
  </w:style>
  <w:style w:type="paragraph" w:customStyle="1" w:styleId="afffffe">
    <w:name w:val="Знак Знак Знак Знак Знак Знак Знак Знак Знак"/>
    <w:basedOn w:val="a"/>
    <w:link w:val="affffff"/>
    <w:pPr>
      <w:spacing w:beforeAutospacing="1" w:afterAutospacing="1"/>
    </w:pPr>
    <w:rPr>
      <w:rFonts w:ascii="Tahoma" w:hAnsi="Tahoma"/>
    </w:rPr>
  </w:style>
  <w:style w:type="character" w:customStyle="1" w:styleId="affffff">
    <w:name w:val="Знак Знак Знак Знак Знак Знак Знак Знак Знак"/>
    <w:basedOn w:val="12"/>
    <w:link w:val="afffffe"/>
    <w:rPr>
      <w:rFonts w:ascii="Tahoma" w:hAnsi="Tahoma"/>
    </w:rPr>
  </w:style>
  <w:style w:type="paragraph" w:customStyle="1" w:styleId="1ffffffffe">
    <w:name w:val="Абзац списка1"/>
    <w:basedOn w:val="a"/>
    <w:link w:val="1fffffffff"/>
    <w:pPr>
      <w:spacing w:after="200" w:line="276" w:lineRule="auto"/>
      <w:ind w:left="720"/>
    </w:pPr>
    <w:rPr>
      <w:rFonts w:ascii="Calibri" w:hAnsi="Calibri"/>
      <w:sz w:val="22"/>
    </w:rPr>
  </w:style>
  <w:style w:type="character" w:customStyle="1" w:styleId="1fffffffff">
    <w:name w:val="Абзац списка1"/>
    <w:basedOn w:val="12"/>
    <w:link w:val="1ffffffffe"/>
    <w:rPr>
      <w:rFonts w:ascii="Calibri" w:hAnsi="Calibri"/>
      <w:sz w:val="22"/>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2"/>
    <w:link w:val="CharChar4"/>
    <w:rPr>
      <w:rFonts w:ascii="Verdana" w:hAnsi="Verdana"/>
    </w:rPr>
  </w:style>
  <w:style w:type="paragraph" w:customStyle="1" w:styleId="112f1">
    <w:name w:val="Знак Знак1 Знак Знак Знак1 Знак Знак Знак Знак Знак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 Знак Знак Знак Знак Знак2"/>
    <w:basedOn w:val="12"/>
    <w:link w:val="112f1"/>
    <w:rPr>
      <w:rFonts w:ascii="Tahoma" w:hAnsi="Tahoma"/>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2"/>
    <w:link w:val="3ff2"/>
    <w:rPr>
      <w:rFonts w:ascii="Tahoma" w:hAnsi="Tahoma"/>
    </w:rPr>
  </w:style>
  <w:style w:type="paragraph" w:customStyle="1" w:styleId="11ff1">
    <w:name w:val="Знак Знак1 Знак Знак Знак Знак Знак Знак Знак1"/>
    <w:basedOn w:val="a"/>
    <w:link w:val="11ff2"/>
    <w:pPr>
      <w:spacing w:beforeAutospacing="1" w:afterAutospacing="1"/>
      <w:jc w:val="both"/>
    </w:pPr>
    <w:rPr>
      <w:rFonts w:ascii="Tahoma" w:hAnsi="Tahoma"/>
    </w:rPr>
  </w:style>
  <w:style w:type="character" w:customStyle="1" w:styleId="11ff2">
    <w:name w:val="Знак Знак1 Знак Знак Знак Знак Знак Знак Знак1"/>
    <w:basedOn w:val="12"/>
    <w:link w:val="11ff1"/>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2"/>
    <w:link w:val="xl68"/>
    <w:rPr>
      <w:sz w:val="24"/>
    </w:rPr>
  </w:style>
  <w:style w:type="paragraph" w:customStyle="1" w:styleId="2fffd">
    <w:name w:val="Знак Знак Знак2"/>
    <w:basedOn w:val="a"/>
    <w:link w:val="2fffe"/>
    <w:pPr>
      <w:spacing w:beforeAutospacing="1" w:afterAutospacing="1"/>
    </w:pPr>
    <w:rPr>
      <w:rFonts w:ascii="Tahoma" w:hAnsi="Tahoma"/>
    </w:rPr>
  </w:style>
  <w:style w:type="character" w:customStyle="1" w:styleId="2fffe">
    <w:name w:val="Знак Знак Знак2"/>
    <w:basedOn w:val="12"/>
    <w:link w:val="2fffd"/>
    <w:rPr>
      <w:rFonts w:ascii="Tahoma" w:hAnsi="Tahoma"/>
    </w:rPr>
  </w:style>
  <w:style w:type="paragraph" w:customStyle="1" w:styleId="2ffff">
    <w:name w:val="Знак Знак2 Знак"/>
    <w:basedOn w:val="a"/>
    <w:link w:val="2ffff0"/>
    <w:pPr>
      <w:spacing w:beforeAutospacing="1" w:afterAutospacing="1"/>
    </w:pPr>
    <w:rPr>
      <w:rFonts w:ascii="Tahoma" w:hAnsi="Tahoma"/>
    </w:rPr>
  </w:style>
  <w:style w:type="character" w:customStyle="1" w:styleId="2ffff0">
    <w:name w:val="Знак Знак2 Знак"/>
    <w:basedOn w:val="12"/>
    <w:link w:val="2ffff"/>
    <w:rPr>
      <w:rFonts w:ascii="Tahoma" w:hAnsi="Tahoma"/>
    </w:rPr>
  </w:style>
  <w:style w:type="paragraph" w:customStyle="1" w:styleId="affffff0">
    <w:name w:val="Прижатый влево"/>
    <w:basedOn w:val="a"/>
    <w:next w:val="a"/>
    <w:link w:val="affffff1"/>
    <w:pPr>
      <w:widowControl w:val="0"/>
    </w:pPr>
    <w:rPr>
      <w:rFonts w:ascii="Arial" w:hAnsi="Arial"/>
      <w:sz w:val="24"/>
    </w:rPr>
  </w:style>
  <w:style w:type="character" w:customStyle="1" w:styleId="affffff1">
    <w:name w:val="Прижатый влево"/>
    <w:basedOn w:val="12"/>
    <w:link w:val="affffff0"/>
    <w:rPr>
      <w:rFonts w:ascii="Arial" w:hAnsi="Arial"/>
      <w:sz w:val="24"/>
    </w:rPr>
  </w:style>
  <w:style w:type="paragraph" w:customStyle="1" w:styleId="1fffffffff0">
    <w:name w:val="Верхний колонтитул1"/>
    <w:basedOn w:val="a"/>
    <w:link w:val="1fffffffff1"/>
    <w:pPr>
      <w:ind w:left="400"/>
      <w:jc w:val="center"/>
    </w:pPr>
    <w:rPr>
      <w:rFonts w:ascii="Arial" w:hAnsi="Arial"/>
      <w:b/>
      <w:color w:val="3560A7"/>
      <w:sz w:val="28"/>
    </w:rPr>
  </w:style>
  <w:style w:type="character" w:customStyle="1" w:styleId="1fffffffff1">
    <w:name w:val="Верхний колонтитул1"/>
    <w:basedOn w:val="12"/>
    <w:link w:val="1fffffffff0"/>
    <w:rPr>
      <w:rFonts w:ascii="Arial" w:hAnsi="Arial"/>
      <w:b/>
      <w:color w:val="3560A7"/>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2"/>
    <w:link w:val="41122"/>
    <w:rPr>
      <w:rFonts w:ascii="Tahoma" w:hAnsi="Tahoma"/>
    </w:rPr>
  </w:style>
  <w:style w:type="paragraph" w:customStyle="1" w:styleId="12e">
    <w:name w:val="Знак Знак Знак Знак Знак Знак Знак Знак Знак Знак Знак Знак Знак Знак Знак Знак Знак Знак Знак Знак Знак Знак Знак Знак Знак12"/>
    <w:basedOn w:val="a"/>
    <w:link w:val="12f"/>
    <w:pPr>
      <w:spacing w:beforeAutospacing="1" w:afterAutospacing="1"/>
      <w:jc w:val="both"/>
    </w:pPr>
    <w:rPr>
      <w:rFonts w:ascii="Tahoma" w:hAnsi="Tahoma"/>
    </w:rPr>
  </w:style>
  <w:style w:type="character" w:customStyle="1" w:styleId="12f">
    <w:name w:val="Знак Знак Знак Знак Знак Знак Знак Знак Знак Знак Знак Знак Знак Знак Знак Знак Знак Знак Знак Знак Знак Знак Знак Знак Знак12"/>
    <w:basedOn w:val="12"/>
    <w:link w:val="12e"/>
    <w:rPr>
      <w:rFonts w:ascii="Tahoma" w:hAnsi="Tahoma"/>
    </w:rPr>
  </w:style>
  <w:style w:type="paragraph" w:customStyle="1" w:styleId="4f3">
    <w:name w:val="Знак Знак4"/>
    <w:link w:val="4f4"/>
  </w:style>
  <w:style w:type="character" w:customStyle="1" w:styleId="4f4">
    <w:name w:val="Знак Знак4"/>
    <w:link w:val="4f3"/>
  </w:style>
  <w:style w:type="paragraph" w:customStyle="1" w:styleId="22c">
    <w:name w:val="Знак2 Знак Знак Знак Знак Знак Знак Знак Знак Знак Знак Знак2"/>
    <w:basedOn w:val="a"/>
    <w:link w:val="22d"/>
    <w:pPr>
      <w:spacing w:beforeAutospacing="1" w:afterAutospacing="1"/>
      <w:jc w:val="both"/>
    </w:pPr>
    <w:rPr>
      <w:rFonts w:ascii="Tahoma" w:hAnsi="Tahoma"/>
    </w:rPr>
  </w:style>
  <w:style w:type="character" w:customStyle="1" w:styleId="22d">
    <w:name w:val="Знак2 Знак Знак Знак Знак Знак Знак Знак Знак Знак Знак Знак2"/>
    <w:basedOn w:val="12"/>
    <w:link w:val="22c"/>
    <w:rPr>
      <w:rFonts w:ascii="Tahoma" w:hAnsi="Tahoma"/>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2"/>
    <w:link w:val="230"/>
    <w:rPr>
      <w:sz w:val="28"/>
    </w:rPr>
  </w:style>
  <w:style w:type="paragraph" w:customStyle="1" w:styleId="11ff3">
    <w:name w:val="Знак Знак1 Знак Знак Знак1 Знак Знак Знак Знак Знак Знак Знак Знак Знак Знак Знак Знак Знак Знак Знак Знак"/>
    <w:basedOn w:val="a"/>
    <w:link w:val="11ff4"/>
    <w:pPr>
      <w:spacing w:beforeAutospacing="1" w:afterAutospacing="1"/>
    </w:pPr>
    <w:rPr>
      <w:rFonts w:ascii="Tahoma" w:hAnsi="Tahoma"/>
    </w:rPr>
  </w:style>
  <w:style w:type="character" w:customStyle="1" w:styleId="11ff4">
    <w:name w:val="Знак Знак1 Знак Знак Знак1 Знак Знак Знак Знак Знак Знак Знак Знак Знак Знак Знак Знак Знак Знак Знак Знак"/>
    <w:basedOn w:val="12"/>
    <w:link w:val="11ff3"/>
    <w:rPr>
      <w:rFonts w:ascii="Tahoma" w:hAnsi="Tahoma"/>
    </w:rPr>
  </w:style>
  <w:style w:type="paragraph" w:customStyle="1" w:styleId="1fffffffff2">
    <w:name w:val="подпись1"/>
    <w:basedOn w:val="a"/>
    <w:link w:val="1fffffffff3"/>
    <w:rPr>
      <w:sz w:val="28"/>
    </w:rPr>
  </w:style>
  <w:style w:type="character" w:customStyle="1" w:styleId="1fffffffff3">
    <w:name w:val="подпись1"/>
    <w:basedOn w:val="12"/>
    <w:link w:val="1fffffffff2"/>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a"/>
    <w:link w:val="111fc"/>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1"/>
    <w:basedOn w:val="12"/>
    <w:link w:val="111fb"/>
    <w:rPr>
      <w:rFonts w:ascii="Tahoma" w:hAnsi="Tahoma"/>
    </w:rPr>
  </w:style>
  <w:style w:type="paragraph" w:customStyle="1" w:styleId="1fffffffff4">
    <w:name w:val="Основной шрифт абзаца1"/>
    <w:link w:val="1fffffffff5"/>
  </w:style>
  <w:style w:type="character" w:customStyle="1" w:styleId="1fffffffff5">
    <w:name w:val="Основной шрифт абзаца1"/>
    <w:link w:val="1fffffffff4"/>
  </w:style>
  <w:style w:type="paragraph" w:styleId="5a">
    <w:name w:val="toc 5"/>
    <w:next w:val="a"/>
    <w:link w:val="5b"/>
    <w:uiPriority w:val="39"/>
    <w:pPr>
      <w:ind w:left="800"/>
    </w:pPr>
    <w:rPr>
      <w:rFonts w:ascii="XO Thames" w:hAnsi="XO Thames"/>
      <w:sz w:val="28"/>
    </w:rPr>
  </w:style>
  <w:style w:type="character" w:customStyle="1" w:styleId="5b">
    <w:name w:val="Оглавление 5 Знак"/>
    <w:link w:val="5a"/>
    <w:rPr>
      <w:rFonts w:ascii="XO Thames" w:hAnsi="XO Thames"/>
      <w:sz w:val="28"/>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fffffffff6">
    <w:name w:val="Знак Знак Знак Знак Знак Знак Знак Знак Знак Знак Знак Знак Знак Знак Знак Знак Знак Знак Знак Знак Знак 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 Знак Знак Знак Знак Знак Знак Знак Знак Знак Знак Знак Знак Знак Знак Знак Знак Знак Знак Знак Знак Знак1"/>
    <w:basedOn w:val="12"/>
    <w:link w:val="1fffffffff6"/>
    <w:rPr>
      <w:rFonts w:ascii="Tahoma" w:hAnsi="Tahoma"/>
    </w:rPr>
  </w:style>
  <w:style w:type="paragraph" w:customStyle="1" w:styleId="11ff5">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6"/>
    <w:pPr>
      <w:spacing w:beforeAutospacing="1" w:afterAutospacing="1"/>
    </w:pPr>
    <w:rPr>
      <w:rFonts w:ascii="Tahoma" w:hAnsi="Tahoma"/>
    </w:rPr>
  </w:style>
  <w:style w:type="character" w:customStyle="1" w:styleId="11ff6">
    <w:name w:val="Знак Знак Знак Знак Знак Знак1 Знак Знак Знак Знак Знак Знак Знак Знак Знак Знак Знак Знак Знак Знак Знак Знак Знак Знак Знак Знак Знак Знак1"/>
    <w:basedOn w:val="12"/>
    <w:link w:val="11ff5"/>
    <w:rPr>
      <w:rFonts w:ascii="Tahoma" w:hAnsi="Tahoma"/>
    </w:rPr>
  </w:style>
  <w:style w:type="paragraph" w:customStyle="1" w:styleId="1fffffffff8">
    <w:name w:val="Обычный1"/>
    <w:link w:val="1fffffffff9"/>
  </w:style>
  <w:style w:type="character" w:customStyle="1" w:styleId="1fffffffff9">
    <w:name w:val="Обычный1"/>
    <w:link w:val="1fffffffff8"/>
  </w:style>
  <w:style w:type="paragraph" w:customStyle="1" w:styleId="2ffff1">
    <w:name w:val="Знак Знак Знак Знак Знак Знак Знак2"/>
    <w:basedOn w:val="a"/>
    <w:link w:val="2ffff2"/>
    <w:pPr>
      <w:spacing w:beforeAutospacing="1" w:afterAutospacing="1"/>
    </w:pPr>
    <w:rPr>
      <w:rFonts w:ascii="Tahoma" w:hAnsi="Tahoma"/>
    </w:rPr>
  </w:style>
  <w:style w:type="character" w:customStyle="1" w:styleId="2ffff2">
    <w:name w:val="Знак Знак Знак Знак Знак Знак Знак2"/>
    <w:basedOn w:val="12"/>
    <w:link w:val="2ffff1"/>
    <w:rPr>
      <w:rFonts w:ascii="Tahoma" w:hAnsi="Tahoma"/>
    </w:rPr>
  </w:style>
  <w:style w:type="paragraph" w:customStyle="1" w:styleId="12f0">
    <w:name w:val="Знак Знак Знак Знак Знак Знак12"/>
    <w:basedOn w:val="a"/>
    <w:link w:val="12f1"/>
    <w:pPr>
      <w:spacing w:beforeAutospacing="1" w:afterAutospacing="1"/>
    </w:pPr>
    <w:rPr>
      <w:rFonts w:ascii="Tahoma" w:hAnsi="Tahoma"/>
    </w:rPr>
  </w:style>
  <w:style w:type="character" w:customStyle="1" w:styleId="12f1">
    <w:name w:val="Знак Знак Знак Знак Знак Знак12"/>
    <w:basedOn w:val="12"/>
    <w:link w:val="12f0"/>
    <w:rPr>
      <w:rFonts w:ascii="Tahoma" w:hAnsi="Tahoma"/>
    </w:rPr>
  </w:style>
  <w:style w:type="paragraph" w:customStyle="1" w:styleId="11ff7">
    <w:name w:val="Знак Знак1 Знак Знак Знак1 Знак Знак Знак Знак Знак Знак Знак Знак Знак Знак Знак Знак Знак Знак Знак Знак Знак Знак Знак Знак Знак"/>
    <w:basedOn w:val="a"/>
    <w:link w:val="11ff8"/>
    <w:pPr>
      <w:spacing w:beforeAutospacing="1" w:afterAutospacing="1"/>
    </w:pPr>
    <w:rPr>
      <w:rFonts w:ascii="Tahoma" w:hAnsi="Tahoma"/>
    </w:rPr>
  </w:style>
  <w:style w:type="character"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12"/>
    <w:link w:val="11ff7"/>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2"/>
    <w:link w:val="xl61"/>
    <w:rPr>
      <w:sz w:val="24"/>
    </w:rPr>
  </w:style>
  <w:style w:type="paragraph" w:customStyle="1" w:styleId="1fffffffffa">
    <w:name w:val="Номер строки1"/>
    <w:link w:val="1fffffffffb"/>
  </w:style>
  <w:style w:type="character" w:customStyle="1" w:styleId="1fffffffffb">
    <w:name w:val="Номер строки1"/>
    <w:link w:val="1fffffffffa"/>
  </w:style>
  <w:style w:type="paragraph" w:customStyle="1" w:styleId="22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f"/>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2"/>
    <w:link w:val="22e"/>
    <w:rPr>
      <w:rFonts w:ascii="Tahoma" w:hAnsi="Tahoma"/>
    </w:rPr>
  </w:style>
  <w:style w:type="paragraph" w:customStyle="1" w:styleId="32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7"/>
    <w:pPr>
      <w:spacing w:beforeAutospacing="1" w:afterAutospacing="1"/>
    </w:pPr>
    <w:rPr>
      <w:rFonts w:ascii="Tahoma" w:hAnsi="Tahoma"/>
    </w:rPr>
  </w:style>
  <w:style w:type="character" w:customStyle="1" w:styleId="32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2"/>
    <w:link w:val="326"/>
    <w:rPr>
      <w:rFonts w:ascii="Tahoma" w:hAnsi="Tahoma"/>
    </w:rPr>
  </w:style>
  <w:style w:type="paragraph" w:customStyle="1" w:styleId="11ff9">
    <w:name w:val="Знак1 Знак Знак Знак1 Знак Знак Знак Знак Знак Знак Знак Знак"/>
    <w:basedOn w:val="a"/>
    <w:link w:val="11ffa"/>
    <w:pPr>
      <w:spacing w:beforeAutospacing="1" w:afterAutospacing="1"/>
    </w:pPr>
    <w:rPr>
      <w:rFonts w:ascii="Tahoma" w:hAnsi="Tahoma"/>
    </w:rPr>
  </w:style>
  <w:style w:type="character" w:customStyle="1" w:styleId="11ffa">
    <w:name w:val="Знак1 Знак Знак Знак1 Знак Знак Знак Знак Знак Знак Знак Знак"/>
    <w:basedOn w:val="12"/>
    <w:link w:val="11ff9"/>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2"/>
    <w:link w:val="xl31"/>
    <w:rPr>
      <w:sz w:val="24"/>
    </w:rPr>
  </w:style>
  <w:style w:type="paragraph" w:customStyle="1" w:styleId="4f5">
    <w:name w:val="Гиперссылка4"/>
    <w:link w:val="4f6"/>
    <w:rPr>
      <w:color w:val="0000FF"/>
      <w:u w:val="single"/>
    </w:rPr>
  </w:style>
  <w:style w:type="character" w:customStyle="1" w:styleId="4f6">
    <w:name w:val="Гиперссылка4"/>
    <w:link w:val="4f5"/>
    <w:rPr>
      <w:color w:val="0000FF"/>
      <w:u w:val="single"/>
    </w:rPr>
  </w:style>
  <w:style w:type="paragraph" w:customStyle="1" w:styleId="ConsPlusNonformat1">
    <w:name w:val="ConsPlusNonformat"/>
    <w:link w:val="ConsPlusNonformat2"/>
    <w:pPr>
      <w:widowControl w:val="0"/>
    </w:pPr>
    <w:rPr>
      <w:rFonts w:ascii="Courier New" w:hAnsi="Courier New"/>
    </w:rPr>
  </w:style>
  <w:style w:type="character" w:customStyle="1" w:styleId="ConsPlusNonformat2">
    <w:name w:val="ConsPlusNonformat"/>
    <w:link w:val="ConsPlusNonformat1"/>
    <w:rPr>
      <w:rFonts w:ascii="Courier New" w:hAnsi="Courier New"/>
    </w:rPr>
  </w:style>
  <w:style w:type="paragraph" w:customStyle="1" w:styleId="11ffb">
    <w:name w:val="Знак1 Знак Знак Знак Знак Знак Знак Знак Знак Знак Знак Знак1"/>
    <w:basedOn w:val="a"/>
    <w:link w:val="11ffc"/>
    <w:pPr>
      <w:spacing w:after="160" w:line="240" w:lineRule="exact"/>
    </w:pPr>
    <w:rPr>
      <w:rFonts w:ascii="Verdana" w:hAnsi="Verdana"/>
    </w:rPr>
  </w:style>
  <w:style w:type="character" w:customStyle="1" w:styleId="11ffc">
    <w:name w:val="Знак1 Знак Знак Знак Знак Знак Знак Знак Знак Знак Знак Знак1"/>
    <w:basedOn w:val="12"/>
    <w:link w:val="11ffb"/>
    <w:rPr>
      <w:rFonts w:ascii="Verdana" w:hAnsi="Verdan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2"/>
    <w:link w:val="411f"/>
    <w:rPr>
      <w:rFonts w:ascii="Tahoma" w:hAnsi="Tahoma"/>
    </w:rPr>
  </w:style>
  <w:style w:type="paragraph" w:customStyle="1" w:styleId="5c">
    <w:name w:val="Знак5"/>
    <w:basedOn w:val="a"/>
    <w:link w:val="5d"/>
    <w:pPr>
      <w:spacing w:beforeAutospacing="1" w:afterAutospacing="1"/>
    </w:pPr>
    <w:rPr>
      <w:rFonts w:ascii="Tahoma" w:hAnsi="Tahoma"/>
    </w:rPr>
  </w:style>
  <w:style w:type="character" w:customStyle="1" w:styleId="5d">
    <w:name w:val="Знак5"/>
    <w:basedOn w:val="12"/>
    <w:link w:val="5c"/>
    <w:rPr>
      <w:rFonts w:ascii="Tahoma" w:hAnsi="Tahoma"/>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2"/>
    <w:link w:val="affffff2"/>
    <w:rPr>
      <w:rFonts w:ascii="Tahoma" w:hAnsi="Tahoma"/>
    </w:rPr>
  </w:style>
  <w:style w:type="paragraph" w:customStyle="1" w:styleId="tekstob">
    <w:name w:val="tekstob"/>
    <w:basedOn w:val="affffa"/>
    <w:link w:val="tekstob0"/>
    <w:pPr>
      <w:spacing w:before="28" w:after="28"/>
    </w:pPr>
    <w:rPr>
      <w:sz w:val="24"/>
    </w:rPr>
  </w:style>
  <w:style w:type="character" w:customStyle="1" w:styleId="tekstob0">
    <w:name w:val="tekstob"/>
    <w:basedOn w:val="affffb"/>
    <w:link w:val="tekstob"/>
    <w:rPr>
      <w:rFonts w:ascii="Calibri" w:hAnsi="Calibri"/>
      <w:color w:val="00000A"/>
      <w:sz w:val="24"/>
    </w:rPr>
  </w:style>
  <w:style w:type="paragraph" w:customStyle="1" w:styleId="1fffffffffc">
    <w:name w:val="Замещающий текст1"/>
    <w:link w:val="1fffffffffd"/>
    <w:rPr>
      <w:color w:val="808080"/>
    </w:rPr>
  </w:style>
  <w:style w:type="character" w:customStyle="1" w:styleId="1fffffffffd">
    <w:name w:val="Замещающий текст1"/>
    <w:link w:val="1fffffffffc"/>
    <w:rPr>
      <w:color w:val="808080"/>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2"/>
    <w:link w:val="330"/>
    <w:rPr>
      <w:sz w:val="28"/>
    </w:rPr>
  </w:style>
  <w:style w:type="paragraph" w:customStyle="1" w:styleId="21ff6">
    <w:name w:val="Знак Знак2 Знак Знак Знак1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w:basedOn w:val="12"/>
    <w:link w:val="21ff6"/>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2"/>
    <w:link w:val="xl97"/>
    <w:rPr>
      <w:b/>
      <w:sz w:val="24"/>
    </w:rPr>
  </w:style>
  <w:style w:type="paragraph" w:styleId="affffff4">
    <w:name w:val="Body Text Indent"/>
    <w:basedOn w:val="a"/>
    <w:link w:val="affffff5"/>
    <w:pPr>
      <w:ind w:firstLine="709"/>
      <w:jc w:val="both"/>
    </w:pPr>
    <w:rPr>
      <w:sz w:val="28"/>
    </w:rPr>
  </w:style>
  <w:style w:type="character" w:customStyle="1" w:styleId="affffff5">
    <w:name w:val="Основной текст с отступом Знак"/>
    <w:basedOn w:val="12"/>
    <w:link w:val="affffff4"/>
    <w:rPr>
      <w:sz w:val="28"/>
    </w:rPr>
  </w:style>
  <w:style w:type="paragraph" w:styleId="2ffff3">
    <w:name w:val="Quote"/>
    <w:basedOn w:val="a"/>
    <w:next w:val="a"/>
    <w:link w:val="2ffff4"/>
    <w:pPr>
      <w:ind w:firstLine="709"/>
      <w:jc w:val="both"/>
    </w:pPr>
    <w:rPr>
      <w:i/>
      <w:sz w:val="28"/>
    </w:rPr>
  </w:style>
  <w:style w:type="character" w:customStyle="1" w:styleId="2ffff4">
    <w:name w:val="Цитата 2 Знак"/>
    <w:basedOn w:val="12"/>
    <w:link w:val="2ffff3"/>
    <w:rPr>
      <w:i/>
      <w:sz w:val="28"/>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2"/>
    <w:link w:val="2210"/>
    <w:rPr>
      <w:sz w:val="28"/>
    </w:rPr>
  </w:style>
  <w:style w:type="paragraph" w:styleId="3ff4">
    <w:name w:val="Body Text 3"/>
    <w:basedOn w:val="a"/>
    <w:link w:val="3ff5"/>
    <w:pPr>
      <w:spacing w:after="120"/>
    </w:pPr>
    <w:rPr>
      <w:sz w:val="16"/>
    </w:rPr>
  </w:style>
  <w:style w:type="character" w:customStyle="1" w:styleId="3ff5">
    <w:name w:val="Основной текст 3 Знак"/>
    <w:basedOn w:val="12"/>
    <w:link w:val="3ff4"/>
    <w:rPr>
      <w:sz w:val="16"/>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2"/>
    <w:link w:val="xl95"/>
    <w:rPr>
      <w:b/>
      <w:sz w:val="24"/>
    </w:rPr>
  </w:style>
  <w:style w:type="paragraph" w:styleId="2ffff5">
    <w:name w:val="Body Text Indent 2"/>
    <w:basedOn w:val="a"/>
    <w:link w:val="2ffff6"/>
    <w:pPr>
      <w:widowControl w:val="0"/>
      <w:ind w:left="884"/>
    </w:pPr>
    <w:rPr>
      <w:rFonts w:ascii="Arial" w:hAnsi="Arial"/>
      <w:sz w:val="28"/>
    </w:rPr>
  </w:style>
  <w:style w:type="character" w:customStyle="1" w:styleId="2ffff6">
    <w:name w:val="Основной текст с отступом 2 Знак"/>
    <w:basedOn w:val="12"/>
    <w:link w:val="2ffff5"/>
    <w:rPr>
      <w:rFonts w:ascii="Arial" w:hAnsi="Arial"/>
      <w:sz w:val="28"/>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2"/>
    <w:link w:val="212f1"/>
    <w:rPr>
      <w:rFonts w:ascii="Tahoma" w:hAnsi="Tahoma"/>
    </w:rPr>
  </w:style>
  <w:style w:type="paragraph" w:customStyle="1" w:styleId="1fffffffffe">
    <w:name w:val="Знак Знак Знак Знак1 Знак Знак Знак Знак Знак Знак Знак Знак"/>
    <w:basedOn w:val="a"/>
    <w:link w:val="1ffffffffff"/>
    <w:pPr>
      <w:spacing w:beforeAutospacing="1" w:afterAutospacing="1"/>
      <w:jc w:val="both"/>
    </w:pPr>
    <w:rPr>
      <w:rFonts w:ascii="Tahoma" w:hAnsi="Tahoma"/>
    </w:rPr>
  </w:style>
  <w:style w:type="character" w:customStyle="1" w:styleId="1ffffffffff">
    <w:name w:val="Знак Знак Знак Знак1 Знак Знак Знак Знак Знак Знак Знак Знак"/>
    <w:basedOn w:val="12"/>
    <w:link w:val="1fffffffffe"/>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2"/>
    <w:link w:val="112f3"/>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2"/>
    <w:link w:val="xl99"/>
    <w:rPr>
      <w:sz w:val="28"/>
    </w:rPr>
  </w:style>
  <w:style w:type="paragraph" w:customStyle="1" w:styleId="wT3">
    <w:name w:val="wT3"/>
    <w:link w:val="wT30"/>
  </w:style>
  <w:style w:type="character" w:customStyle="1" w:styleId="wT30">
    <w:name w:val="wT3"/>
    <w:link w:val="wT3"/>
  </w:style>
  <w:style w:type="paragraph" w:customStyle="1" w:styleId="affffff6">
    <w:name w:val="Нормальный (таблица)"/>
    <w:basedOn w:val="a"/>
    <w:next w:val="a"/>
    <w:link w:val="affffff7"/>
    <w:pPr>
      <w:widowControl w:val="0"/>
      <w:jc w:val="both"/>
    </w:pPr>
    <w:rPr>
      <w:rFonts w:ascii="Arial" w:hAnsi="Arial"/>
      <w:sz w:val="24"/>
    </w:rPr>
  </w:style>
  <w:style w:type="character" w:customStyle="1" w:styleId="affffff7">
    <w:name w:val="Нормальный (таблица)"/>
    <w:basedOn w:val="12"/>
    <w:link w:val="affffff6"/>
    <w:rPr>
      <w:rFonts w:ascii="Arial" w:hAnsi="Arial"/>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2"/>
    <w:link w:val="xl45"/>
    <w:rPr>
      <w:b/>
      <w:sz w:val="24"/>
    </w:rPr>
  </w:style>
  <w:style w:type="paragraph" w:customStyle="1" w:styleId="12f2">
    <w:name w:val="Знак Знак Знак Знак1 Знак Знак Знак Знак Знак Знак2"/>
    <w:basedOn w:val="a"/>
    <w:link w:val="12f3"/>
    <w:pPr>
      <w:spacing w:beforeAutospacing="1" w:afterAutospacing="1"/>
      <w:jc w:val="both"/>
    </w:pPr>
    <w:rPr>
      <w:rFonts w:ascii="Tahoma" w:hAnsi="Tahoma"/>
    </w:rPr>
  </w:style>
  <w:style w:type="character" w:customStyle="1" w:styleId="12f3">
    <w:name w:val="Знак Знак Знак Знак1 Знак Знак Знак Знак Знак Знак2"/>
    <w:basedOn w:val="12"/>
    <w:link w:val="12f2"/>
    <w:rPr>
      <w:rFonts w:ascii="Tahoma" w:hAnsi="Tahoma"/>
    </w:rPr>
  </w:style>
  <w:style w:type="paragraph" w:customStyle="1" w:styleId="11f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e"/>
    <w:pPr>
      <w:spacing w:beforeAutospacing="1" w:afterAutospacing="1"/>
    </w:pPr>
    <w:rPr>
      <w:rFonts w:ascii="Tahoma" w:hAnsi="Tahoma"/>
    </w:rPr>
  </w:style>
  <w:style w:type="character"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2"/>
    <w:link w:val="11ffd"/>
    <w:rPr>
      <w:rFonts w:ascii="Tahoma" w:hAnsi="Tahoma"/>
    </w:rPr>
  </w:style>
  <w:style w:type="paragraph" w:customStyle="1" w:styleId="319">
    <w:name w:val="Основной текст с отступом 31"/>
    <w:basedOn w:val="a"/>
    <w:link w:val="31a"/>
    <w:pPr>
      <w:ind w:firstLine="993"/>
      <w:jc w:val="both"/>
    </w:pPr>
    <w:rPr>
      <w:sz w:val="28"/>
    </w:rPr>
  </w:style>
  <w:style w:type="character" w:customStyle="1" w:styleId="31a">
    <w:name w:val="Основной текст с отступом 31"/>
    <w:basedOn w:val="12"/>
    <w:link w:val="319"/>
    <w:rPr>
      <w:sz w:val="28"/>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2"/>
    <w:link w:val="xl89"/>
    <w:rPr>
      <w:sz w:val="24"/>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11fd">
    <w:name w:val="Знак1 Знак Знак Знак1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1 Знак Знак Знак1 Знак Знак Знак Знак Знак Знак Знак Знак Знак1"/>
    <w:basedOn w:val="12"/>
    <w:link w:val="111fd"/>
    <w:rPr>
      <w:rFonts w:ascii="Tahoma" w:hAnsi="Tahoma"/>
    </w:rPr>
  </w:style>
  <w:style w:type="paragraph" w:customStyle="1" w:styleId="11fff">
    <w:name w:val="Знак Знак Знак Знак1 Знак Знак Знак Знак Знак Знак1"/>
    <w:basedOn w:val="a"/>
    <w:link w:val="11fff0"/>
    <w:pPr>
      <w:spacing w:beforeAutospacing="1" w:afterAutospacing="1"/>
      <w:jc w:val="both"/>
    </w:pPr>
    <w:rPr>
      <w:rFonts w:ascii="Tahoma" w:hAnsi="Tahoma"/>
    </w:rPr>
  </w:style>
  <w:style w:type="character" w:customStyle="1" w:styleId="11fff0">
    <w:name w:val="Знак Знак Знак Знак1 Знак Знак Знак Знак Знак Знак1"/>
    <w:basedOn w:val="12"/>
    <w:link w:val="11fff"/>
    <w:rPr>
      <w:rFonts w:ascii="Tahoma" w:hAnsi="Tahoma"/>
    </w:rPr>
  </w:style>
  <w:style w:type="paragraph" w:customStyle="1" w:styleId="12f4">
    <w:name w:val="Знак Знак Знак Знак Знак Знак Знак Знак Знак Знак Знак Знак Знак Знак Знак Знак1 Знак Знак Знак2"/>
    <w:basedOn w:val="a"/>
    <w:link w:val="12f5"/>
    <w:pPr>
      <w:spacing w:beforeAutospacing="1" w:afterAutospacing="1"/>
    </w:pPr>
    <w:rPr>
      <w:rFonts w:ascii="Tahoma" w:hAnsi="Tahoma"/>
    </w:rPr>
  </w:style>
  <w:style w:type="character" w:customStyle="1" w:styleId="12f5">
    <w:name w:val="Знак Знак Знак Знак Знак Знак Знак Знак Знак Знак Знак Знак Знак Знак Знак Знак1 Знак Знак Знак2"/>
    <w:basedOn w:val="12"/>
    <w:link w:val="12f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2"/>
    <w:link w:val="xl77"/>
    <w:rPr>
      <w:sz w:val="24"/>
    </w:rPr>
  </w:style>
  <w:style w:type="paragraph" w:customStyle="1" w:styleId="812">
    <w:name w:val="Знак Знак81"/>
    <w:link w:val="813"/>
    <w:rPr>
      <w:sz w:val="28"/>
    </w:rPr>
  </w:style>
  <w:style w:type="character" w:customStyle="1" w:styleId="813">
    <w:name w:val="Знак Знак81"/>
    <w:link w:val="812"/>
    <w:rPr>
      <w:sz w:val="28"/>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2"/>
    <w:link w:val="340"/>
    <w:rPr>
      <w:sz w:val="28"/>
    </w:rPr>
  </w:style>
  <w:style w:type="paragraph"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2"/>
    <w:pPr>
      <w:spacing w:beforeAutospacing="1" w:afterAutospacing="1"/>
    </w:pPr>
    <w:rPr>
      <w:rFonts w:ascii="Tahoma" w:hAnsi="Tahoma"/>
    </w:rPr>
  </w:style>
  <w:style w:type="character"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w:basedOn w:val="12"/>
    <w:link w:val="11fff1"/>
    <w:rPr>
      <w:rFonts w:ascii="Tahoma" w:hAnsi="Tahoma"/>
    </w:rPr>
  </w:style>
  <w:style w:type="paragraph" w:customStyle="1" w:styleId="412a">
    <w:name w:val="Знак4 Знак Знак Знак Знак Знак Знак Знак Знак Знак1 Знак Знак Знак Знак Знак Знак2"/>
    <w:basedOn w:val="a"/>
    <w:link w:val="412b"/>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2"/>
    <w:basedOn w:val="12"/>
    <w:link w:val="412a"/>
    <w:rPr>
      <w:rFonts w:ascii="Tahoma" w:hAnsi="Tahoma"/>
    </w:rPr>
  </w:style>
  <w:style w:type="paragraph" w:customStyle="1" w:styleId="41d">
    <w:name w:val="Знак41"/>
    <w:basedOn w:val="a"/>
    <w:link w:val="41e"/>
    <w:pPr>
      <w:spacing w:beforeAutospacing="1" w:afterAutospacing="1"/>
      <w:jc w:val="both"/>
    </w:pPr>
    <w:rPr>
      <w:rFonts w:ascii="Tahoma" w:hAnsi="Tahoma"/>
    </w:rPr>
  </w:style>
  <w:style w:type="character" w:customStyle="1" w:styleId="41e">
    <w:name w:val="Знак41"/>
    <w:basedOn w:val="12"/>
    <w:link w:val="41d"/>
    <w:rPr>
      <w:rFonts w:ascii="Tahoma" w:hAnsi="Tahoma"/>
    </w:rPr>
  </w:style>
  <w:style w:type="paragraph" w:styleId="affffff8">
    <w:name w:val="Subtitle"/>
    <w:basedOn w:val="a"/>
    <w:next w:val="a"/>
    <w:link w:val="affffff9"/>
    <w:uiPriority w:val="11"/>
    <w:qFormat/>
    <w:pPr>
      <w:ind w:left="10206"/>
      <w:jc w:val="center"/>
    </w:pPr>
    <w:rPr>
      <w:sz w:val="28"/>
    </w:rPr>
  </w:style>
  <w:style w:type="character" w:customStyle="1" w:styleId="affffff9">
    <w:name w:val="Подзаголовок Знак"/>
    <w:basedOn w:val="12"/>
    <w:link w:val="affffff8"/>
    <w:rPr>
      <w:sz w:val="28"/>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2"/>
    <w:link w:val="affffffa"/>
    <w:rPr>
      <w:rFonts w:ascii="Tahoma" w:hAnsi="Tahoma"/>
    </w:rPr>
  </w:style>
  <w:style w:type="paragraph" w:customStyle="1" w:styleId="1ffffffffff0">
    <w:name w:val="Выделенная цитата1"/>
    <w:basedOn w:val="a"/>
    <w:next w:val="a"/>
    <w:link w:val="1ffffffffff1"/>
    <w:pPr>
      <w:spacing w:before="200" w:after="280" w:line="276" w:lineRule="auto"/>
      <w:ind w:left="936" w:right="936" w:firstLine="709"/>
      <w:jc w:val="both"/>
    </w:pPr>
    <w:rPr>
      <w:b/>
      <w:i/>
      <w:color w:val="4F81BD"/>
    </w:rPr>
  </w:style>
  <w:style w:type="character" w:customStyle="1" w:styleId="1ffffffffff1">
    <w:name w:val="Выделенная цитата1"/>
    <w:basedOn w:val="12"/>
    <w:link w:val="1ffffffffff0"/>
    <w:rPr>
      <w:b/>
      <w:i/>
      <w:color w:val="4F81BD"/>
    </w:rPr>
  </w:style>
  <w:style w:type="paragraph" w:customStyle="1" w:styleId="31b">
    <w:name w:val="Основной текст 3 Знак1"/>
    <w:basedOn w:val="15"/>
    <w:link w:val="31c"/>
    <w:rPr>
      <w:sz w:val="16"/>
    </w:rPr>
  </w:style>
  <w:style w:type="character" w:customStyle="1" w:styleId="31c">
    <w:name w:val="Основной текст 3 Знак1"/>
    <w:basedOn w:val="16"/>
    <w:link w:val="31b"/>
    <w:rPr>
      <w:sz w:val="16"/>
    </w:rPr>
  </w:style>
  <w:style w:type="paragraph" w:customStyle="1" w:styleId="1ffffffffff2">
    <w:name w:val="Знак Знак Знак Знак1 Знак Знак Знак Знак Знак Знак Знак Знак Знак Знак Знак"/>
    <w:basedOn w:val="a"/>
    <w:link w:val="1ffffffffff3"/>
    <w:pPr>
      <w:spacing w:beforeAutospacing="1" w:afterAutospacing="1"/>
      <w:jc w:val="both"/>
    </w:pPr>
    <w:rPr>
      <w:rFonts w:ascii="Tahoma" w:hAnsi="Tahoma"/>
    </w:rPr>
  </w:style>
  <w:style w:type="character" w:customStyle="1" w:styleId="1ffffffffff3">
    <w:name w:val="Знак Знак Знак Знак1 Знак Знак Знак Знак Знак Знак Знак Знак Знак Знак Знак"/>
    <w:basedOn w:val="12"/>
    <w:link w:val="1ffffffffff2"/>
    <w:rPr>
      <w:rFonts w:ascii="Tahoma" w:hAnsi="Tahoma"/>
    </w:rPr>
  </w:style>
  <w:style w:type="paragraph" w:customStyle="1" w:styleId="1ffffffffff4">
    <w:name w:val="Название книги1"/>
    <w:link w:val="1ffffffffff5"/>
    <w:rPr>
      <w:i/>
      <w:smallCaps/>
      <w:spacing w:val="5"/>
    </w:rPr>
  </w:style>
  <w:style w:type="character" w:customStyle="1" w:styleId="1ffffffffff5">
    <w:name w:val="Название книги1"/>
    <w:link w:val="1ffffffffff4"/>
    <w:rPr>
      <w:i/>
      <w:smallCaps/>
      <w:spacing w:val="5"/>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2"/>
    <w:link w:val="xl46"/>
    <w:rPr>
      <w:b/>
      <w:sz w:val="24"/>
    </w:rPr>
  </w:style>
  <w:style w:type="paragraph" w:customStyle="1" w:styleId="1ffffffffff6">
    <w:name w:val="Сильная ссылка1"/>
    <w:link w:val="1ffffffffff7"/>
    <w:rPr>
      <w:b/>
      <w:smallCaps/>
    </w:rPr>
  </w:style>
  <w:style w:type="character" w:customStyle="1" w:styleId="1ffffffffff7">
    <w:name w:val="Сильная ссылка1"/>
    <w:link w:val="1ffffffffff6"/>
    <w:rPr>
      <w:b/>
      <w:smallCaps/>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2"/>
    <w:link w:val="xl32"/>
    <w:rPr>
      <w:sz w:val="24"/>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2"/>
    <w:link w:val="430"/>
    <w:rPr>
      <w:rFonts w:ascii="Tahoma" w:hAnsi="Tahoma"/>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2"/>
    <w:link w:val="xl65"/>
    <w:rPr>
      <w:sz w:val="24"/>
    </w:rPr>
  </w:style>
  <w:style w:type="paragraph" w:customStyle="1" w:styleId="3ff6">
    <w:name w:val="Основной шрифт абзаца3"/>
    <w:link w:val="3ff7"/>
  </w:style>
  <w:style w:type="character" w:customStyle="1" w:styleId="3ff7">
    <w:name w:val="Основной шрифт абзаца3"/>
    <w:link w:val="3ff6"/>
  </w:style>
  <w:style w:type="paragraph" w:customStyle="1" w:styleId="12f6">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7"/>
    <w:pPr>
      <w:spacing w:beforeAutospacing="1" w:afterAutospacing="1"/>
    </w:pPr>
    <w:rPr>
      <w:rFonts w:ascii="Tahoma" w:hAnsi="Tahoma"/>
    </w:rPr>
  </w:style>
  <w:style w:type="character" w:customStyle="1" w:styleId="12f7">
    <w:name w:val="Знак Знак Знак Знак Знак Знак1 Знак Знак Знак Знак Знак Знак Знак Знак Знак Знак Знак Знак Знак Знак Знак Знак Знак Знак Знак Знак Знак Знак2"/>
    <w:basedOn w:val="12"/>
    <w:link w:val="12f6"/>
    <w:rPr>
      <w:rFonts w:ascii="Tahoma" w:hAnsi="Tahoma"/>
    </w:rPr>
  </w:style>
  <w:style w:type="paragraph" w:customStyle="1" w:styleId="3ff8">
    <w:name w:val="Основной шрифт абзаца3"/>
    <w:link w:val="3ff9"/>
  </w:style>
  <w:style w:type="character" w:customStyle="1" w:styleId="3ff9">
    <w:name w:val="Основной шрифт абзаца3"/>
    <w:link w:val="3ff8"/>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2"/>
    <w:link w:val="112f5"/>
    <w:rPr>
      <w:rFonts w:ascii="Tahoma" w:hAnsi="Tahoma"/>
    </w:rPr>
  </w:style>
  <w:style w:type="paragraph" w:customStyle="1" w:styleId="affffffc">
    <w:name w:val="Таб_заг"/>
    <w:basedOn w:val="a7"/>
    <w:link w:val="affffffd"/>
    <w:pPr>
      <w:jc w:val="center"/>
    </w:pPr>
    <w:rPr>
      <w:sz w:val="24"/>
    </w:rPr>
  </w:style>
  <w:style w:type="character" w:customStyle="1" w:styleId="affffffd">
    <w:name w:val="Таб_заг"/>
    <w:basedOn w:val="a8"/>
    <w:link w:val="affffffc"/>
    <w:rPr>
      <w:sz w:val="24"/>
    </w:rPr>
  </w:style>
  <w:style w:type="paragraph" w:customStyle="1" w:styleId="1ffffffffff8">
    <w:name w:val="Знак Знак Знак Знак Знак Знак Знак Знак Знак Знак Знак Знак Знак Знак Знак1"/>
    <w:basedOn w:val="a"/>
    <w:link w:val="1ffffffffff9"/>
    <w:pPr>
      <w:spacing w:beforeAutospacing="1" w:afterAutospacing="1"/>
    </w:pPr>
    <w:rPr>
      <w:rFonts w:ascii="Tahoma" w:hAnsi="Tahoma"/>
    </w:rPr>
  </w:style>
  <w:style w:type="character" w:customStyle="1" w:styleId="1ffffffffff9">
    <w:name w:val="Знак Знак Знак Знак Знак Знак Знак Знак Знак Знак Знак Знак Знак Знак Знак1"/>
    <w:basedOn w:val="12"/>
    <w:link w:val="1ffffffffff8"/>
    <w:rPr>
      <w:rFonts w:ascii="Tahoma" w:hAnsi="Tahoma"/>
    </w:rPr>
  </w:style>
  <w:style w:type="paragraph" w:customStyle="1" w:styleId="2ffff7">
    <w:name w:val="Знак Знак Знак Знак Знак Знак2 Знак Знак Знак Знак Знак Знак Знак Знак Знак Знак"/>
    <w:basedOn w:val="a"/>
    <w:link w:val="2ffff8"/>
    <w:pPr>
      <w:spacing w:beforeAutospacing="1" w:afterAutospacing="1"/>
    </w:pPr>
    <w:rPr>
      <w:rFonts w:ascii="Tahoma" w:hAnsi="Tahoma"/>
    </w:rPr>
  </w:style>
  <w:style w:type="character" w:customStyle="1" w:styleId="2ffff8">
    <w:name w:val="Знак Знак Знак Знак Знак Знак2 Знак Знак Знак Знак Знак Знак Знак Знак Знак Знак"/>
    <w:basedOn w:val="12"/>
    <w:link w:val="2ffff7"/>
    <w:rPr>
      <w:rFonts w:ascii="Tahoma" w:hAnsi="Tahoma"/>
    </w:rPr>
  </w:style>
  <w:style w:type="paragraph" w:customStyle="1" w:styleId="2ffff9">
    <w:name w:val="Гиперссылка2"/>
    <w:link w:val="2ffffa"/>
    <w:rPr>
      <w:color w:val="0000FF"/>
      <w:u w:val="single"/>
    </w:rPr>
  </w:style>
  <w:style w:type="character" w:customStyle="1" w:styleId="2ffffa">
    <w:name w:val="Гиперссылка2"/>
    <w:link w:val="2ffff9"/>
    <w:rPr>
      <w:color w:val="0000FF"/>
      <w:u w:val="single"/>
    </w:rPr>
  </w:style>
  <w:style w:type="paragraph" w:customStyle="1" w:styleId="1ffffffffffa">
    <w:name w:val="1"/>
    <w:basedOn w:val="a"/>
    <w:link w:val="1ffffffffffb"/>
    <w:pPr>
      <w:spacing w:beforeAutospacing="1" w:afterAutospacing="1"/>
    </w:pPr>
    <w:rPr>
      <w:rFonts w:ascii="Tahoma" w:hAnsi="Tahoma"/>
    </w:rPr>
  </w:style>
  <w:style w:type="character" w:customStyle="1" w:styleId="1ffffffffffb">
    <w:name w:val="1"/>
    <w:basedOn w:val="12"/>
    <w:link w:val="1ffffffffffa"/>
    <w:rPr>
      <w:rFonts w:ascii="Tahoma" w:hAnsi="Tahoma"/>
    </w:rPr>
  </w:style>
  <w:style w:type="paragraph" w:customStyle="1" w:styleId="1fffffff5">
    <w:name w:val="Обычный1"/>
    <w:link w:val="1fffffff7"/>
  </w:style>
  <w:style w:type="character" w:customStyle="1" w:styleId="1fffffff7">
    <w:name w:val="Обычный1"/>
    <w:link w:val="1fffffff5"/>
  </w:style>
  <w:style w:type="paragraph" w:customStyle="1" w:styleId="2ffffb">
    <w:name w:val="Основной шрифт абзаца2"/>
    <w:link w:val="2ffffc"/>
  </w:style>
  <w:style w:type="character" w:customStyle="1" w:styleId="2ffffc">
    <w:name w:val="Основной шрифт абзаца2"/>
    <w:link w:val="2ffffb"/>
  </w:style>
  <w:style w:type="paragraph" w:customStyle="1" w:styleId="xl100">
    <w:name w:val="xl100"/>
    <w:basedOn w:val="a"/>
    <w:link w:val="xl1000"/>
    <w:pPr>
      <w:spacing w:beforeAutospacing="1" w:afterAutospacing="1"/>
    </w:pPr>
    <w:rPr>
      <w:sz w:val="28"/>
    </w:rPr>
  </w:style>
  <w:style w:type="character" w:customStyle="1" w:styleId="xl1000">
    <w:name w:val="xl100"/>
    <w:basedOn w:val="12"/>
    <w:link w:val="xl100"/>
    <w:rPr>
      <w:sz w:val="28"/>
    </w:rPr>
  </w:style>
  <w:style w:type="paragraph" w:customStyle="1" w:styleId="1ffffffffffc">
    <w:name w:val="Просмотренная гиперссылка1"/>
    <w:link w:val="1ffffffffffd"/>
    <w:rPr>
      <w:color w:val="800080"/>
      <w:u w:val="single"/>
    </w:rPr>
  </w:style>
  <w:style w:type="character" w:customStyle="1" w:styleId="1ffffffffffd">
    <w:name w:val="Просмотренная гиперссылка1"/>
    <w:link w:val="1ffffffffffc"/>
    <w:rPr>
      <w:color w:val="800080"/>
      <w:u w:val="single"/>
    </w:rPr>
  </w:style>
  <w:style w:type="paragraph" w:styleId="affffffe">
    <w:name w:val="Title"/>
    <w:basedOn w:val="a"/>
    <w:next w:val="af3"/>
    <w:link w:val="afffffff"/>
    <w:uiPriority w:val="1"/>
    <w:qFormat/>
    <w:pPr>
      <w:contextualSpacing/>
    </w:pPr>
    <w:rPr>
      <w:rFonts w:asciiTheme="majorHAnsi" w:hAnsiTheme="majorHAnsi"/>
      <w:spacing w:val="-10"/>
      <w:sz w:val="56"/>
    </w:rPr>
  </w:style>
  <w:style w:type="character" w:customStyle="1" w:styleId="afffffff">
    <w:name w:val="Название Знак"/>
    <w:basedOn w:val="12"/>
    <w:link w:val="affffffe"/>
    <w:rPr>
      <w:rFonts w:asciiTheme="majorHAnsi" w:hAnsiTheme="majorHAnsi"/>
      <w:spacing w:val="-10"/>
      <w:sz w:val="56"/>
    </w:rPr>
  </w:style>
  <w:style w:type="paragraph" w:customStyle="1" w:styleId="328">
    <w:name w:val="Знак Знак32"/>
    <w:link w:val="329"/>
    <w:rPr>
      <w:sz w:val="24"/>
    </w:rPr>
  </w:style>
  <w:style w:type="character" w:customStyle="1" w:styleId="329">
    <w:name w:val="Знак Знак32"/>
    <w:link w:val="328"/>
    <w:rPr>
      <w:sz w:val="24"/>
    </w:rPr>
  </w:style>
  <w:style w:type="character" w:customStyle="1" w:styleId="40">
    <w:name w:val="Заголовок 4 Знак"/>
    <w:basedOn w:val="30"/>
    <w:link w:val="4"/>
    <w:rPr>
      <w:rFonts w:ascii="Arial" w:hAnsi="Arial"/>
      <w:sz w:val="24"/>
    </w:rPr>
  </w:style>
  <w:style w:type="paragraph" w:customStyle="1" w:styleId="1ffffffffffe">
    <w:name w:val="Основной шрифт абзаца1"/>
    <w:link w:val="1fffffffffff"/>
  </w:style>
  <w:style w:type="character" w:customStyle="1" w:styleId="1fffffffffff">
    <w:name w:val="Основной шрифт абзаца1"/>
    <w:link w:val="1ffffffffffe"/>
  </w:style>
  <w:style w:type="paragraph" w:customStyle="1" w:styleId="3ffa">
    <w:name w:val="Знак Знак Знак Знак Знак Знак Знак Знак Знак Знак Знак Знак Знак Знак Знак Знак3"/>
    <w:basedOn w:val="a"/>
    <w:link w:val="3ffb"/>
    <w:pPr>
      <w:spacing w:beforeAutospacing="1" w:afterAutospacing="1"/>
    </w:pPr>
    <w:rPr>
      <w:rFonts w:ascii="Tahoma" w:hAnsi="Tahoma"/>
    </w:rPr>
  </w:style>
  <w:style w:type="character" w:customStyle="1" w:styleId="3ffb">
    <w:name w:val="Знак Знак Знак Знак Знак Знак Знак Знак Знак Знак Знак Знак Знак Знак Знак Знак3"/>
    <w:basedOn w:val="12"/>
    <w:link w:val="3ffa"/>
    <w:rPr>
      <w:rFonts w:ascii="Tahoma" w:hAnsi="Tahoma"/>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1"/>
    <w:pPr>
      <w:spacing w:beforeAutospacing="1" w:afterAutospacing="1"/>
      <w:jc w:val="both"/>
    </w:pPr>
    <w:rPr>
      <w:rFonts w:ascii="Tahoma" w:hAnsi="Tahoma"/>
    </w:rPr>
  </w:style>
  <w:style w:type="character" w:customStyle="1" w:styleId="1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1fffffffffff0"/>
    <w:rPr>
      <w:rFonts w:ascii="Tahoma" w:hAnsi="Tahoma"/>
    </w:rPr>
  </w:style>
  <w:style w:type="paragraph" w:customStyle="1" w:styleId="1fffffffffff2">
    <w:name w:val="Знак Знак Знак Знак Знак Знак Знак Знак Знак Знак Знак Знак1"/>
    <w:basedOn w:val="a"/>
    <w:link w:val="1fffffffffff3"/>
    <w:pPr>
      <w:spacing w:beforeAutospacing="1" w:afterAutospacing="1"/>
    </w:pPr>
    <w:rPr>
      <w:rFonts w:ascii="Tahoma" w:hAnsi="Tahoma"/>
    </w:rPr>
  </w:style>
  <w:style w:type="character" w:customStyle="1" w:styleId="1fffffffffff3">
    <w:name w:val="Знак Знак Знак Знак Знак Знак Знак Знак Знак Знак Знак Знак1"/>
    <w:basedOn w:val="12"/>
    <w:link w:val="1fffffffffff2"/>
    <w:rPr>
      <w:rFonts w:ascii="Tahoma" w:hAnsi="Tahoma"/>
    </w:rPr>
  </w:style>
  <w:style w:type="paragraph" w:customStyle="1" w:styleId="afffffff0">
    <w:name w:val="Текст протокола"/>
    <w:link w:val="afffffff1"/>
    <w:pPr>
      <w:ind w:firstLine="369"/>
      <w:jc w:val="both"/>
    </w:pPr>
    <w:rPr>
      <w:sz w:val="22"/>
    </w:rPr>
  </w:style>
  <w:style w:type="character" w:customStyle="1" w:styleId="afffffff1">
    <w:name w:val="Текст протокола"/>
    <w:link w:val="afffffff0"/>
    <w:rPr>
      <w:sz w:val="22"/>
    </w:rPr>
  </w:style>
  <w:style w:type="paragraph" w:customStyle="1" w:styleId="afffffff2">
    <w:name w:val="Основной текст_"/>
    <w:basedOn w:val="a"/>
    <w:link w:val="afffffff3"/>
    <w:pPr>
      <w:spacing w:before="300" w:after="120" w:line="322" w:lineRule="exact"/>
      <w:jc w:val="both"/>
    </w:pPr>
    <w:rPr>
      <w:rFonts w:ascii="Arial Unicode MS" w:hAnsi="Arial Unicode MS"/>
      <w:sz w:val="27"/>
    </w:rPr>
  </w:style>
  <w:style w:type="character" w:customStyle="1" w:styleId="afffffff3">
    <w:name w:val="Основной текст_"/>
    <w:basedOn w:val="12"/>
    <w:link w:val="afffffff2"/>
    <w:rPr>
      <w:rFonts w:ascii="Arial Unicode MS" w:hAnsi="Arial Unicode MS"/>
      <w:sz w:val="27"/>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2"/>
    <w:link w:val="xl74"/>
    <w:rPr>
      <w:sz w:val="24"/>
    </w:rPr>
  </w:style>
  <w:style w:type="paragraph" w:customStyle="1" w:styleId="1fffffffffff4">
    <w:name w:val="Обычный1"/>
    <w:link w:val="1fffffffffff5"/>
  </w:style>
  <w:style w:type="character" w:customStyle="1" w:styleId="1fffffffffff5">
    <w:name w:val="Обычный1"/>
    <w:link w:val="1fffffffffff4"/>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2"/>
    <w:link w:val="xl59"/>
    <w:rPr>
      <w:sz w:val="24"/>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2"/>
    <w:link w:val="1112c"/>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2"/>
    <w:link w:val="xl51"/>
    <w:rPr>
      <w:b/>
      <w:sz w:val="24"/>
    </w:rPr>
  </w:style>
  <w:style w:type="paragraph" w:customStyle="1" w:styleId="2ffffd">
    <w:name w:val="Заголовок2"/>
    <w:basedOn w:val="a"/>
    <w:next w:val="af3"/>
    <w:link w:val="2ffffe"/>
    <w:pPr>
      <w:keepNext/>
      <w:spacing w:before="240" w:after="120"/>
    </w:pPr>
    <w:rPr>
      <w:rFonts w:ascii="Arial" w:hAnsi="Arial"/>
      <w:sz w:val="28"/>
    </w:rPr>
  </w:style>
  <w:style w:type="character" w:customStyle="1" w:styleId="2ffffe">
    <w:name w:val="Заголовок2"/>
    <w:basedOn w:val="12"/>
    <w:link w:val="2ffffd"/>
    <w:rPr>
      <w:rFonts w:ascii="Arial" w:hAnsi="Arial"/>
      <w:sz w:val="28"/>
    </w:rPr>
  </w:style>
  <w:style w:type="paragraph" w:customStyle="1" w:styleId="Endnote">
    <w:name w:val="Endnote"/>
    <w:basedOn w:val="a"/>
    <w:link w:val="Endnote0"/>
    <w:pPr>
      <w:ind w:firstLine="709"/>
      <w:jc w:val="both"/>
    </w:pPr>
    <w:rPr>
      <w:sz w:val="28"/>
    </w:rPr>
  </w:style>
  <w:style w:type="character" w:customStyle="1" w:styleId="Endnote0">
    <w:name w:val="Endnote"/>
    <w:basedOn w:val="12"/>
    <w:link w:val="Endnote"/>
    <w:rPr>
      <w:sz w:val="28"/>
    </w:rPr>
  </w:style>
  <w:style w:type="paragraph" w:customStyle="1" w:styleId="21ff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9"/>
    <w:pPr>
      <w:spacing w:beforeAutospacing="1" w:afterAutospacing="1"/>
    </w:pPr>
    <w:rPr>
      <w:rFonts w:ascii="Tahoma" w:hAnsi="Tahoma"/>
    </w:rPr>
  </w:style>
  <w:style w:type="character"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2"/>
    <w:link w:val="21ff8"/>
    <w:rPr>
      <w:rFonts w:ascii="Tahoma" w:hAnsi="Tahoma"/>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2"/>
    <w:link w:val="xl90"/>
    <w:rPr>
      <w:b/>
      <w:sz w:val="24"/>
    </w:rPr>
  </w:style>
  <w:style w:type="character" w:customStyle="1" w:styleId="20">
    <w:name w:val="Заголовок 2 Знак"/>
    <w:basedOn w:val="12"/>
    <w:link w:val="2"/>
    <w:rPr>
      <w:sz w:val="28"/>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2"/>
    <w:link w:val="111ff"/>
    <w:rPr>
      <w:rFonts w:ascii="Tahoma" w:hAnsi="Tahoma"/>
    </w:rPr>
  </w:style>
  <w:style w:type="paragraph" w:customStyle="1" w:styleId="1fffffffffff6">
    <w:name w:val="Выделение1"/>
    <w:link w:val="1fffffffffff7"/>
    <w:rPr>
      <w:b/>
      <w:i/>
      <w:spacing w:val="10"/>
    </w:rPr>
  </w:style>
  <w:style w:type="character" w:customStyle="1" w:styleId="1fffffffffff7">
    <w:name w:val="Выделение1"/>
    <w:link w:val="1fffffffffff6"/>
    <w:rPr>
      <w:b/>
      <w:i/>
      <w:spacing w:val="10"/>
    </w:rPr>
  </w:style>
  <w:style w:type="paragraph" w:customStyle="1" w:styleId="15">
    <w:name w:val="Основной шрифт абзаца1"/>
    <w:link w:val="16"/>
  </w:style>
  <w:style w:type="character" w:customStyle="1" w:styleId="16">
    <w:name w:val="Основной шрифт абзаца1"/>
    <w:link w:val="15"/>
  </w:style>
  <w:style w:type="paragraph" w:customStyle="1" w:styleId="11fff3">
    <w:name w:val="Знак Знак Знак Знак Знак Знак Знак Знак Знак Знак Знак Знак Знак Знак1 Знак Знак Знак Знак Знак Знак Знак Знак Знак Знак1"/>
    <w:basedOn w:val="a"/>
    <w:link w:val="11fff4"/>
    <w:pPr>
      <w:spacing w:beforeAutospacing="1" w:afterAutospacing="1"/>
      <w:jc w:val="both"/>
    </w:pPr>
    <w:rPr>
      <w:rFonts w:ascii="Tahoma" w:hAnsi="Tahoma"/>
    </w:rPr>
  </w:style>
  <w:style w:type="character" w:customStyle="1" w:styleId="11fff4">
    <w:name w:val="Знак Знак Знак Знак Знак Знак Знак Знак Знак Знак Знак Знак Знак Знак1 Знак Знак Знак Знак Знак Знак Знак Знак Знак Знак1"/>
    <w:basedOn w:val="12"/>
    <w:link w:val="11fff3"/>
    <w:rPr>
      <w:rFonts w:ascii="Tahoma" w:hAnsi="Tahoma"/>
    </w:rPr>
  </w:style>
  <w:style w:type="paragraph" w:customStyle="1" w:styleId="FontStyle20">
    <w:name w:val="Font Style20"/>
    <w:basedOn w:val="15"/>
    <w:link w:val="FontStyle200"/>
    <w:rPr>
      <w:sz w:val="26"/>
    </w:rPr>
  </w:style>
  <w:style w:type="character" w:customStyle="1" w:styleId="FontStyle200">
    <w:name w:val="Font Style20"/>
    <w:basedOn w:val="16"/>
    <w:link w:val="FontStyle20"/>
    <w:rPr>
      <w:sz w:val="26"/>
    </w:rPr>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111ff1">
    <w:name w:val="Знак Знак1 Знак Знак Знак1 Знак Знак Знак1"/>
    <w:basedOn w:val="a"/>
    <w:link w:val="111ff2"/>
    <w:pPr>
      <w:spacing w:beforeAutospacing="1" w:afterAutospacing="1"/>
    </w:pPr>
    <w:rPr>
      <w:rFonts w:ascii="Tahoma" w:hAnsi="Tahoma"/>
    </w:rPr>
  </w:style>
  <w:style w:type="character" w:customStyle="1" w:styleId="111ff2">
    <w:name w:val="Знак Знак1 Знак Знак Знак1 Знак Знак Знак1"/>
    <w:basedOn w:val="12"/>
    <w:link w:val="111ff1"/>
    <w:rPr>
      <w:rFonts w:ascii="Tahoma" w:hAnsi="Tahoma"/>
    </w:rPr>
  </w:style>
  <w:style w:type="paragraph" w:customStyle="1" w:styleId="afffffff4">
    <w:name w:val="Таб_текст"/>
    <w:basedOn w:val="a7"/>
    <w:link w:val="afffffff5"/>
    <w:pPr>
      <w:jc w:val="left"/>
    </w:pPr>
    <w:rPr>
      <w:sz w:val="24"/>
    </w:rPr>
  </w:style>
  <w:style w:type="character" w:customStyle="1" w:styleId="afffffff5">
    <w:name w:val="Таб_текст"/>
    <w:basedOn w:val="a8"/>
    <w:link w:val="afffffff4"/>
    <w:rPr>
      <w:sz w:val="24"/>
    </w:rPr>
  </w:style>
  <w:style w:type="paragraph" w:customStyle="1" w:styleId="1fffffffffff8">
    <w:name w:val="Обычный1"/>
    <w:link w:val="1fffffffffff9"/>
  </w:style>
  <w:style w:type="character" w:customStyle="1" w:styleId="1fffffffffff9">
    <w:name w:val="Обычный1"/>
    <w:link w:val="1fffffffffff8"/>
  </w:style>
  <w:style w:type="paragraph" w:customStyle="1" w:styleId="31d">
    <w:name w:val="Знак Знак3 Знак Знак Знак Знак1"/>
    <w:basedOn w:val="a"/>
    <w:link w:val="31e"/>
    <w:pPr>
      <w:spacing w:beforeAutospacing="1" w:afterAutospacing="1"/>
    </w:pPr>
    <w:rPr>
      <w:rFonts w:ascii="Tahoma" w:hAnsi="Tahoma"/>
    </w:rPr>
  </w:style>
  <w:style w:type="character" w:customStyle="1" w:styleId="31e">
    <w:name w:val="Знак Знак3 Знак Знак Знак Знак1"/>
    <w:basedOn w:val="12"/>
    <w:link w:val="31d"/>
    <w:rPr>
      <w:rFonts w:ascii="Tahoma" w:hAnsi="Tahoma"/>
    </w:rPr>
  </w:style>
  <w:style w:type="paragraph" w:customStyle="1" w:styleId="111ff3">
    <w:name w:val="Знак Знак1 Знак Знак Знак1 Знак Знак Знак Знак Знак Знак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1 Знак Знак Знак1 Знак Знак Знак Знак Знак Знак Знак Знак Знак Знак Знак Знак Знак Знак Знак Знак Знак Знак Знак Знак Знак1"/>
    <w:basedOn w:val="12"/>
    <w:link w:val="111ff3"/>
    <w:rPr>
      <w:rFonts w:ascii="Tahoma" w:hAnsi="Tahoma"/>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2"/>
    <w:link w:val="Pa6"/>
    <w:rPr>
      <w:rFonts w:ascii="Myriad Pro" w:hAnsi="Myriad Pro"/>
      <w:sz w:val="24"/>
    </w:rPr>
  </w:style>
  <w:style w:type="paragraph" w:customStyle="1" w:styleId="1fffffffffffa">
    <w:name w:val="Знак Знак Знак Знак Знак1"/>
    <w:basedOn w:val="a"/>
    <w:link w:val="1fffffffffffb"/>
    <w:pPr>
      <w:spacing w:beforeAutospacing="1" w:afterAutospacing="1"/>
    </w:pPr>
    <w:rPr>
      <w:rFonts w:ascii="Tahoma" w:hAnsi="Tahoma"/>
    </w:rPr>
  </w:style>
  <w:style w:type="character" w:customStyle="1" w:styleId="1fffffffffffb">
    <w:name w:val="Знак Знак Знак Знак Знак1"/>
    <w:basedOn w:val="12"/>
    <w:link w:val="1fffffffffffa"/>
    <w:rPr>
      <w:rFonts w:ascii="Tahoma" w:hAnsi="Tahoma"/>
    </w:rPr>
  </w:style>
  <w:style w:type="paragraph"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f6"/>
    <w:pPr>
      <w:spacing w:beforeAutospacing="1" w:afterAutospacing="1"/>
    </w:pPr>
    <w:rPr>
      <w:rFonts w:ascii="Tahoma" w:hAnsi="Tahoma"/>
    </w:rPr>
  </w:style>
  <w:style w:type="character" w:customStyle="1" w:styleId="11f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2"/>
    <w:link w:val="11fff5"/>
    <w:rPr>
      <w:rFonts w:ascii="Tahoma" w:hAnsi="Tahoma"/>
    </w:rPr>
  </w:style>
  <w:style w:type="paragraph" w:customStyle="1" w:styleId="11fff7">
    <w:name w:val="Основной текст 1 Знак1"/>
    <w:basedOn w:val="45"/>
    <w:link w:val="11fff8"/>
  </w:style>
  <w:style w:type="character" w:customStyle="1" w:styleId="11fff8">
    <w:name w:val="Основной текст 1 Знак1"/>
    <w:basedOn w:val="46"/>
    <w:link w:val="11fff7"/>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1fffffffffffc">
    <w:name w:val="Знак Знак1 Знак Знак Знак"/>
    <w:basedOn w:val="a"/>
    <w:link w:val="1fffffffffffd"/>
    <w:pPr>
      <w:spacing w:after="160" w:line="240" w:lineRule="exact"/>
    </w:pPr>
    <w:rPr>
      <w:rFonts w:ascii="Verdana" w:hAnsi="Verdana"/>
    </w:rPr>
  </w:style>
  <w:style w:type="character" w:customStyle="1" w:styleId="1fffffffffffd">
    <w:name w:val="Знак Знак1 Знак Знак Знак"/>
    <w:basedOn w:val="12"/>
    <w:link w:val="1fffffffffffc"/>
    <w:rPr>
      <w:rFonts w:ascii="Verdana" w:hAnsi="Verdan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2"/>
    <w:link w:val="211f7"/>
    <w:rPr>
      <w:rFonts w:ascii="Tahoma" w:hAnsi="Tahoma"/>
    </w:rPr>
  </w:style>
  <w:style w:type="paragraph" w:customStyle="1" w:styleId="1fffffffffffe">
    <w:name w:val="Знак Знак Знак Знак Знак Знак Знак Знак Знак1"/>
    <w:basedOn w:val="a"/>
    <w:link w:val="1ffffffffffff"/>
    <w:pPr>
      <w:spacing w:beforeAutospacing="1" w:afterAutospacing="1"/>
    </w:pPr>
    <w:rPr>
      <w:rFonts w:ascii="Tahoma" w:hAnsi="Tahoma"/>
    </w:rPr>
  </w:style>
  <w:style w:type="character" w:customStyle="1" w:styleId="1ffffffffffff">
    <w:name w:val="Знак Знак Знак Знак Знак Знак Знак Знак Знак1"/>
    <w:basedOn w:val="12"/>
    <w:link w:val="1fffffffffffe"/>
    <w:rPr>
      <w:rFonts w:ascii="Tahoma" w:hAnsi="Tahoma"/>
    </w:rPr>
  </w:style>
  <w:style w:type="character" w:customStyle="1" w:styleId="60">
    <w:name w:val="Заголовок 6 Знак"/>
    <w:basedOn w:val="12"/>
    <w:link w:val="6"/>
    <w:rPr>
      <w:b/>
      <w:color w:val="595959"/>
      <w:spacing w:val="5"/>
      <w:sz w:val="28"/>
    </w:rPr>
  </w:style>
  <w:style w:type="paragraph" w:customStyle="1" w:styleId="21ffa">
    <w:name w:val="Знак Знак2 Знак Знак Знак1 Знак Знак Знак Знак Знак Знак Знак Знак Знак Знак Знак Знак Знак Знак Знак Знак Знак Знак Знак Знак Знак"/>
    <w:basedOn w:val="a"/>
    <w:link w:val="21ffb"/>
    <w:pPr>
      <w:spacing w:beforeAutospacing="1" w:afterAutospacing="1"/>
    </w:pPr>
    <w:rPr>
      <w:rFonts w:ascii="Tahoma" w:hAnsi="Tahoma"/>
    </w:rPr>
  </w:style>
  <w:style w:type="character" w:customStyle="1" w:styleId="21ffb">
    <w:name w:val="Знак Знак2 Знак Знак Знак1 Знак Знак Знак Знак Знак Знак Знак Знак Знак Знак Знак Знак Знак Знак Знак Знак Знак Знак Знак Знак Знак"/>
    <w:basedOn w:val="12"/>
    <w:link w:val="21ffa"/>
    <w:rPr>
      <w:rFonts w:ascii="Tahoma" w:hAnsi="Tahoma"/>
    </w:rPr>
  </w:style>
  <w:style w:type="paragraph" w:customStyle="1" w:styleId="11fff9">
    <w:name w:val="Знак Знак Знак Знак Знак Знак Знак Знак Знак Знак Знак Знак Знак Знак Знак Знак1 Знак Знак Знак1 Знак Знак Знак Знак Знак Знак"/>
    <w:basedOn w:val="a"/>
    <w:link w:val="11fffa"/>
    <w:pPr>
      <w:spacing w:beforeAutospacing="1" w:afterAutospacing="1"/>
    </w:pPr>
    <w:rPr>
      <w:rFonts w:ascii="Tahoma" w:hAnsi="Tahoma"/>
    </w:rPr>
  </w:style>
  <w:style w:type="character" w:customStyle="1" w:styleId="11fffa">
    <w:name w:val="Знак Знак Знак Знак Знак Знак Знак Знак Знак Знак Знак Знак Знак Знак Знак Знак1 Знак Знак Знак1 Знак Знак Знак Знак Знак Знак"/>
    <w:basedOn w:val="12"/>
    <w:link w:val="11fff9"/>
    <w:rPr>
      <w:rFonts w:ascii="Tahoma" w:hAnsi="Tahoma"/>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c"/>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2"/>
    <w:link w:val="1111b"/>
    <w:rPr>
      <w:rFonts w:ascii="Tahoma" w:hAnsi="Tahoma"/>
    </w:rPr>
  </w:style>
  <w:style w:type="paragraph" w:styleId="2fffff">
    <w:name w:val="Body Text 2"/>
    <w:basedOn w:val="a"/>
    <w:link w:val="2fffff0"/>
    <w:pPr>
      <w:spacing w:after="120" w:line="480" w:lineRule="auto"/>
    </w:pPr>
    <w:rPr>
      <w:rFonts w:ascii="Arial" w:hAnsi="Arial"/>
    </w:rPr>
  </w:style>
  <w:style w:type="character" w:customStyle="1" w:styleId="2fffff0">
    <w:name w:val="Основной текст 2 Знак"/>
    <w:basedOn w:val="12"/>
    <w:link w:val="2fffff"/>
    <w:rPr>
      <w:rFonts w:ascii="Arial" w:hAnsi="Arial"/>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2"/>
    <w:link w:val="CharChar1"/>
    <w:rPr>
      <w:rFonts w:ascii="Verdana" w:hAnsi="Verdan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2"/>
    <w:link w:val="ww--"/>
    <w:rPr>
      <w:sz w:val="24"/>
    </w:rPr>
  </w:style>
  <w:style w:type="paragraph" w:customStyle="1" w:styleId="Postan">
    <w:name w:val="Postan"/>
    <w:basedOn w:val="a"/>
    <w:link w:val="Postan0"/>
    <w:pPr>
      <w:jc w:val="center"/>
    </w:pPr>
    <w:rPr>
      <w:sz w:val="28"/>
    </w:rPr>
  </w:style>
  <w:style w:type="character" w:customStyle="1" w:styleId="Postan0">
    <w:name w:val="Postan"/>
    <w:basedOn w:val="12"/>
    <w:link w:val="Postan"/>
    <w:rPr>
      <w:sz w:val="28"/>
    </w:rPr>
  </w:style>
  <w:style w:type="paragraph" w:customStyle="1" w:styleId="1ffffffffffff0">
    <w:name w:val="Текст Знак1"/>
    <w:basedOn w:val="15"/>
    <w:link w:val="1ffffffffffff1"/>
    <w:rPr>
      <w:rFonts w:ascii="Consolas" w:hAnsi="Consolas"/>
      <w:sz w:val="21"/>
    </w:rPr>
  </w:style>
  <w:style w:type="character" w:customStyle="1" w:styleId="1ffffffffffff1">
    <w:name w:val="Текст Знак1"/>
    <w:basedOn w:val="16"/>
    <w:link w:val="1ffffffffffff0"/>
    <w:rPr>
      <w:rFonts w:ascii="Consolas" w:hAnsi="Consolas"/>
      <w:sz w:val="21"/>
    </w:rPr>
  </w:style>
  <w:style w:type="paragraph" w:customStyle="1" w:styleId="1ffb">
    <w:name w:val="Обычный1"/>
    <w:link w:val="1"/>
  </w:style>
  <w:style w:type="character" w:customStyle="1" w:styleId="1">
    <w:name w:val="Обычный1"/>
    <w:link w:val="1ffb"/>
  </w:style>
  <w:style w:type="table" w:customStyle="1" w:styleId="1ffffffffffff2">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7">
    <w:name w:val="Сетка таблицы4"/>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1">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6">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c">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7">
    <w:name w:val="annotation reference"/>
    <w:basedOn w:val="a0"/>
    <w:uiPriority w:val="99"/>
    <w:semiHidden/>
    <w:unhideWhenUsed/>
    <w:rsid w:val="005F696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 w:qFormat="1"/>
    <w:lsdException w:name="Closing" w:unhideWhenUsed="1"/>
    <w:lsdException w:name="Signature" w:unhideWhenUsed="1"/>
    <w:lsdException w:name="Default Paragraph Font" w:uiPriority="1" w:unhideWhenUsed="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rsid w:val="001757D1"/>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1"/>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customStyle="1" w:styleId="13">
    <w:name w:val="Знак Знак Знак Знак Знак Знак1"/>
    <w:basedOn w:val="a"/>
    <w:link w:val="14"/>
    <w:pPr>
      <w:spacing w:beforeAutospacing="1" w:afterAutospacing="1"/>
    </w:pPr>
    <w:rPr>
      <w:rFonts w:ascii="Tahoma" w:hAnsi="Tahoma"/>
    </w:rPr>
  </w:style>
  <w:style w:type="character" w:customStyle="1" w:styleId="14">
    <w:name w:val="Знак Знак Знак Знак Знак Знак1"/>
    <w:basedOn w:val="12"/>
    <w:link w:val="13"/>
    <w:rPr>
      <w:rFonts w:ascii="Tahoma" w:hAnsi="Tahoma"/>
    </w:rPr>
  </w:style>
  <w:style w:type="paragraph" w:customStyle="1" w:styleId="a3">
    <w:name w:val="Таб_текст Знак"/>
    <w:link w:val="a4"/>
    <w:rPr>
      <w:sz w:val="24"/>
    </w:rPr>
  </w:style>
  <w:style w:type="character" w:customStyle="1" w:styleId="a4">
    <w:name w:val="Таб_текст Знак"/>
    <w:link w:val="a3"/>
    <w:rPr>
      <w:sz w:val="24"/>
    </w:rPr>
  </w:style>
  <w:style w:type="paragraph" w:customStyle="1" w:styleId="21">
    <w:name w:val="Знак Знак Знак Знак Знак Знак Знак Знак Знак Знак Знак Знак Знак Знак Знак Знак Знак Знак Знак Знак Знак2"/>
    <w:basedOn w:val="a"/>
    <w:link w:val="22"/>
    <w:pPr>
      <w:spacing w:beforeAutospacing="1" w:afterAutospacing="1"/>
    </w:pPr>
    <w:rPr>
      <w:rFonts w:ascii="Tahoma" w:hAnsi="Tahoma"/>
    </w:rPr>
  </w:style>
  <w:style w:type="character" w:customStyle="1" w:styleId="22">
    <w:name w:val="Знак Знак Знак Знак Знак Знак Знак Знак Знак Знак Знак Знак Знак Знак Знак Знак Знак Знак Знак Знак Знак2"/>
    <w:basedOn w:val="12"/>
    <w:link w:val="21"/>
    <w:rPr>
      <w:rFonts w:ascii="Tahoma" w:hAnsi="Tahoma"/>
    </w:rPr>
  </w:style>
  <w:style w:type="paragraph" w:customStyle="1" w:styleId="a5">
    <w:name w:val="Гипертекстовая ссылка"/>
    <w:link w:val="a6"/>
    <w:rPr>
      <w:color w:val="008000"/>
    </w:rPr>
  </w:style>
  <w:style w:type="character" w:customStyle="1" w:styleId="a6">
    <w:name w:val="Гипертекстовая ссылка"/>
    <w:link w:val="a5"/>
    <w:rPr>
      <w:color w:val="008000"/>
    </w:rPr>
  </w:style>
  <w:style w:type="paragraph" w:customStyle="1" w:styleId="31">
    <w:name w:val="Основной текст с отступом 3 Знак1"/>
    <w:basedOn w:val="15"/>
    <w:link w:val="310"/>
    <w:rPr>
      <w:sz w:val="16"/>
    </w:rPr>
  </w:style>
  <w:style w:type="character" w:customStyle="1" w:styleId="310">
    <w:name w:val="Основной текст с отступом 3 Знак1"/>
    <w:basedOn w:val="16"/>
    <w:link w:val="31"/>
    <w:rPr>
      <w:sz w:val="16"/>
    </w:rPr>
  </w:style>
  <w:style w:type="paragraph" w:customStyle="1" w:styleId="23">
    <w:name w:val="Гиперссылка2"/>
    <w:link w:val="24"/>
    <w:rPr>
      <w:color w:val="0000FF"/>
      <w:u w:val="single"/>
    </w:rPr>
  </w:style>
  <w:style w:type="character" w:customStyle="1" w:styleId="24">
    <w:name w:val="Гиперссылка2"/>
    <w:link w:val="23"/>
    <w:rPr>
      <w:color w:val="0000FF"/>
      <w:u w:val="single"/>
    </w:rPr>
  </w:style>
  <w:style w:type="paragraph" w:customStyle="1" w:styleId="17">
    <w:name w:val="Слабое выделение1"/>
    <w:link w:val="18"/>
    <w:rPr>
      <w:i/>
    </w:rPr>
  </w:style>
  <w:style w:type="character" w:customStyle="1" w:styleId="18">
    <w:name w:val="Слабое выделение1"/>
    <w:link w:val="17"/>
    <w:rPr>
      <w:i/>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styleId="a7">
    <w:name w:val="No Spacing"/>
    <w:basedOn w:val="a"/>
    <w:link w:val="a8"/>
    <w:uiPriority w:val="1"/>
    <w:qFormat/>
    <w:pPr>
      <w:jc w:val="both"/>
    </w:pPr>
    <w:rPr>
      <w:sz w:val="28"/>
    </w:rPr>
  </w:style>
  <w:style w:type="character" w:customStyle="1" w:styleId="a8">
    <w:name w:val="Без интервала Знак"/>
    <w:basedOn w:val="12"/>
    <w:link w:val="a7"/>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2"/>
    <w:link w:val="211"/>
    <w:rPr>
      <w:rFonts w:ascii="Tahoma" w:hAnsi="Tahoma"/>
    </w:rPr>
  </w:style>
  <w:style w:type="paragraph" w:styleId="a9">
    <w:name w:val="Balloon Text"/>
    <w:basedOn w:val="a"/>
    <w:link w:val="aa"/>
    <w:rPr>
      <w:rFonts w:ascii="Tahoma" w:hAnsi="Tahoma"/>
      <w:sz w:val="16"/>
    </w:rPr>
  </w:style>
  <w:style w:type="character" w:customStyle="1" w:styleId="aa">
    <w:name w:val="Текст выноски Знак"/>
    <w:basedOn w:val="12"/>
    <w:link w:val="a9"/>
    <w:rPr>
      <w:rFonts w:ascii="Tahoma" w:hAnsi="Tahoma"/>
      <w:sz w:val="16"/>
    </w:rPr>
  </w:style>
  <w:style w:type="paragraph" w:customStyle="1" w:styleId="31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2"/>
    <w:pPr>
      <w:spacing w:beforeAutospacing="1" w:afterAutospacing="1"/>
    </w:pPr>
    <w:rPr>
      <w:rFonts w:ascii="Tahoma" w:hAnsi="Tahoma"/>
    </w:rPr>
  </w:style>
  <w:style w:type="character" w:customStyle="1" w:styleId="31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311"/>
    <w:rPr>
      <w:rFonts w:ascii="Tahoma" w:hAnsi="Tahoma"/>
    </w:rPr>
  </w:style>
  <w:style w:type="paragraph" w:styleId="25">
    <w:name w:val="toc 2"/>
    <w:next w:val="a"/>
    <w:link w:val="26"/>
    <w:uiPriority w:val="39"/>
    <w:pPr>
      <w:ind w:left="200"/>
    </w:pPr>
    <w:rPr>
      <w:rFonts w:ascii="XO Thames" w:hAnsi="XO Thames"/>
      <w:sz w:val="28"/>
    </w:rPr>
  </w:style>
  <w:style w:type="character" w:customStyle="1" w:styleId="26">
    <w:name w:val="Оглавление 2 Знак"/>
    <w:link w:val="25"/>
    <w:rPr>
      <w:rFonts w:ascii="XO Thames" w:hAnsi="XO Thames"/>
      <w:sz w:val="28"/>
    </w:rPr>
  </w:style>
  <w:style w:type="paragraph" w:customStyle="1" w:styleId="110">
    <w:name w:val="Знак Знак1 Знак Знак Знак1"/>
    <w:basedOn w:val="a"/>
    <w:link w:val="111"/>
    <w:pPr>
      <w:spacing w:after="160" w:line="240" w:lineRule="exact"/>
    </w:pPr>
    <w:rPr>
      <w:rFonts w:ascii="Verdana" w:hAnsi="Verdana"/>
    </w:rPr>
  </w:style>
  <w:style w:type="character" w:customStyle="1" w:styleId="111">
    <w:name w:val="Знак Знак1 Знак Знак Знак1"/>
    <w:basedOn w:val="12"/>
    <w:link w:val="110"/>
    <w:rPr>
      <w:rFonts w:ascii="Verdana" w:hAnsi="Verdana"/>
    </w:rPr>
  </w:style>
  <w:style w:type="paragraph" w:customStyle="1" w:styleId="41">
    <w:name w:val="Знак4"/>
    <w:basedOn w:val="a"/>
    <w:link w:val="42"/>
    <w:pPr>
      <w:spacing w:beforeAutospacing="1" w:afterAutospacing="1"/>
      <w:jc w:val="both"/>
    </w:pPr>
    <w:rPr>
      <w:rFonts w:ascii="Tahoma" w:hAnsi="Tahoma"/>
    </w:rPr>
  </w:style>
  <w:style w:type="character" w:customStyle="1" w:styleId="42">
    <w:name w:val="Знак4"/>
    <w:basedOn w:val="12"/>
    <w:link w:val="41"/>
    <w:rPr>
      <w:rFonts w:ascii="Tahoma" w:hAnsi="Tahoma"/>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2"/>
    <w:link w:val="xl48"/>
    <w:rPr>
      <w:b/>
      <w:sz w:val="24"/>
    </w:rPr>
  </w:style>
  <w:style w:type="paragraph" w:customStyle="1" w:styleId="71">
    <w:name w:val="Знак Знак7"/>
    <w:link w:val="72"/>
    <w:rPr>
      <w:b/>
      <w:sz w:val="28"/>
    </w:rPr>
  </w:style>
  <w:style w:type="character" w:customStyle="1" w:styleId="72">
    <w:name w:val="Знак Знак7"/>
    <w:link w:val="71"/>
    <w:rPr>
      <w:b/>
      <w:sz w:val="28"/>
    </w:rPr>
  </w:style>
  <w:style w:type="paragraph" w:customStyle="1" w:styleId="19">
    <w:name w:val="Схема документа Знак1"/>
    <w:basedOn w:val="15"/>
    <w:link w:val="1a"/>
    <w:rPr>
      <w:rFonts w:ascii="Tahoma" w:hAnsi="Tahoma"/>
      <w:sz w:val="16"/>
    </w:rPr>
  </w:style>
  <w:style w:type="character" w:customStyle="1" w:styleId="1a">
    <w:name w:val="Схема документа Знак1"/>
    <w:basedOn w:val="16"/>
    <w:link w:val="19"/>
    <w:rPr>
      <w:rFonts w:ascii="Tahoma" w:hAnsi="Tahoma"/>
      <w:sz w:val="16"/>
    </w:rPr>
  </w:style>
  <w:style w:type="paragraph" w:customStyle="1" w:styleId="xl57">
    <w:name w:val="xl57"/>
    <w:basedOn w:val="a"/>
    <w:link w:val="xl570"/>
    <w:pPr>
      <w:spacing w:beforeAutospacing="1" w:afterAutospacing="1"/>
    </w:pPr>
    <w:rPr>
      <w:sz w:val="24"/>
    </w:rPr>
  </w:style>
  <w:style w:type="character" w:customStyle="1" w:styleId="xl570">
    <w:name w:val="xl57"/>
    <w:basedOn w:val="12"/>
    <w:link w:val="xl57"/>
    <w:rPr>
      <w:sz w:val="24"/>
    </w:rPr>
  </w:style>
  <w:style w:type="paragraph" w:customStyle="1" w:styleId="ab">
    <w:name w:val="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w:basedOn w:val="12"/>
    <w:link w:val="ab"/>
    <w:rPr>
      <w:rFonts w:ascii="Tahoma" w:hAnsi="Tahoma"/>
    </w:rPr>
  </w:style>
  <w:style w:type="paragraph" w:customStyle="1" w:styleId="27">
    <w:name w:val="Знак Знак Знак Знак Знак Знак Знак Знак Знак2"/>
    <w:basedOn w:val="a"/>
    <w:link w:val="28"/>
    <w:pPr>
      <w:spacing w:beforeAutospacing="1" w:afterAutospacing="1"/>
    </w:pPr>
    <w:rPr>
      <w:rFonts w:ascii="Tahoma" w:hAnsi="Tahoma"/>
    </w:rPr>
  </w:style>
  <w:style w:type="character" w:customStyle="1" w:styleId="28">
    <w:name w:val="Знак Знак Знак Знак Знак Знак Знак Знак Знак2"/>
    <w:basedOn w:val="12"/>
    <w:link w:val="27"/>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2"/>
    <w:link w:val="xl81"/>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2"/>
    <w:link w:val="xl80"/>
    <w:rPr>
      <w:sz w:val="24"/>
    </w:rPr>
  </w:style>
  <w:style w:type="paragraph" w:customStyle="1" w:styleId="212">
    <w:name w:val="Знак Знак2 Знак Знак Знак1 Знак Знак Знак Знак Знак Знак Знак Знак Знак Знак Знак Знак Знак Знак Знак Знак Знак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12"/>
    <w:link w:val="212"/>
    <w:rPr>
      <w:rFonts w:ascii="Tahoma" w:hAnsi="Tahoma"/>
    </w:rPr>
  </w:style>
  <w:style w:type="paragraph" w:customStyle="1" w:styleId="1b">
    <w:name w:val="Обычный1"/>
    <w:link w:val="1c"/>
  </w:style>
  <w:style w:type="character" w:customStyle="1" w:styleId="1c">
    <w:name w:val="Обычный1"/>
    <w:link w:val="1b"/>
  </w:style>
  <w:style w:type="paragraph" w:customStyle="1" w:styleId="1d">
    <w:name w:val="Слабое выделение1"/>
    <w:link w:val="1e"/>
    <w:rPr>
      <w:i/>
    </w:rPr>
  </w:style>
  <w:style w:type="character" w:customStyle="1" w:styleId="1e">
    <w:name w:val="Слабое выделение1"/>
    <w:link w:val="1d"/>
    <w:rPr>
      <w:i/>
    </w:rPr>
  </w:style>
  <w:style w:type="paragraph" w:customStyle="1" w:styleId="1f">
    <w:name w:val="Гиперссылка1"/>
    <w:link w:val="1f0"/>
    <w:rPr>
      <w:color w:val="0000FF"/>
      <w:u w:val="single"/>
    </w:rPr>
  </w:style>
  <w:style w:type="character" w:customStyle="1" w:styleId="1f0">
    <w:name w:val="Гиперссылка1"/>
    <w:link w:val="1f"/>
    <w:rPr>
      <w:color w:val="0000FF"/>
      <w:u w:val="single"/>
    </w:rPr>
  </w:style>
  <w:style w:type="paragraph" w:styleId="43">
    <w:name w:val="toc 4"/>
    <w:next w:val="a"/>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1f1">
    <w:name w:val="Знак1 Знак Знак Знак Знак Знак Знак Знак Знак Знак Знак Знак"/>
    <w:basedOn w:val="a"/>
    <w:link w:val="1f2"/>
    <w:pPr>
      <w:spacing w:after="160" w:line="240" w:lineRule="exact"/>
    </w:pPr>
    <w:rPr>
      <w:rFonts w:ascii="Verdana" w:hAnsi="Verdana"/>
    </w:rPr>
  </w:style>
  <w:style w:type="character" w:customStyle="1" w:styleId="1f2">
    <w:name w:val="Знак1 Знак Знак Знак Знак Знак Знак Знак Знак Знак Знак Знак"/>
    <w:basedOn w:val="12"/>
    <w:link w:val="1f1"/>
    <w:rPr>
      <w:rFonts w:ascii="Verdana" w:hAnsi="Verdan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1f3">
    <w:name w:val="Сильное выделение1"/>
    <w:link w:val="1f4"/>
    <w:rPr>
      <w:b/>
      <w:i/>
    </w:rPr>
  </w:style>
  <w:style w:type="character" w:customStyle="1" w:styleId="1f4">
    <w:name w:val="Сильное выделение1"/>
    <w:link w:val="1f3"/>
    <w:rPr>
      <w:b/>
      <w:i/>
    </w:rPr>
  </w:style>
  <w:style w:type="paragraph" w:customStyle="1" w:styleId="112">
    <w:name w:val="Знак Знак1 Знак Знак Знак1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1 Знак Знак Знак1 Знак Знак Знак Знак Знак Знак Знак Знак Знак Знак Знак Знак Знак Знак Знак Знак2"/>
    <w:basedOn w:val="12"/>
    <w:link w:val="112"/>
    <w:rPr>
      <w:rFonts w:ascii="Tahoma" w:hAnsi="Tahoma"/>
    </w:rPr>
  </w:style>
  <w:style w:type="character" w:customStyle="1" w:styleId="70">
    <w:name w:val="Заголовок 7 Знак"/>
    <w:basedOn w:val="12"/>
    <w:link w:val="7"/>
    <w:rPr>
      <w:b/>
      <w:i/>
      <w:color w:val="5A5A5A"/>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2"/>
    <w:link w:val="420"/>
    <w:rPr>
      <w:rFonts w:ascii="Tahoma" w:hAnsi="Tahoma"/>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210">
    <w:name w:val="Знак2 Знак Знак Знак Знак Знак Знак Знак Знак Знак Знак Знак1"/>
    <w:basedOn w:val="a"/>
    <w:link w:val="213"/>
    <w:pPr>
      <w:spacing w:beforeAutospacing="1" w:afterAutospacing="1"/>
      <w:jc w:val="both"/>
    </w:pPr>
    <w:rPr>
      <w:rFonts w:ascii="Tahoma" w:hAnsi="Tahoma"/>
    </w:rPr>
  </w:style>
  <w:style w:type="character" w:customStyle="1" w:styleId="213">
    <w:name w:val="Знак2 Знак Знак Знак Знак Знак Знак Знак Знак Знак Знак Знак1"/>
    <w:basedOn w:val="12"/>
    <w:link w:val="210"/>
    <w:rPr>
      <w:rFonts w:ascii="Tahoma" w:hAnsi="Tahoma"/>
    </w:rPr>
  </w:style>
  <w:style w:type="paragraph" w:customStyle="1" w:styleId="92">
    <w:name w:val="Знак Знак92"/>
    <w:link w:val="920"/>
  </w:style>
  <w:style w:type="character" w:customStyle="1" w:styleId="920">
    <w:name w:val="Знак Знак92"/>
    <w:link w:val="92"/>
  </w:style>
  <w:style w:type="paragraph" w:customStyle="1" w:styleId="xl82">
    <w:name w:val="xl82"/>
    <w:basedOn w:val="a"/>
    <w:link w:val="xl820"/>
    <w:pPr>
      <w:spacing w:beforeAutospacing="1" w:afterAutospacing="1"/>
    </w:pPr>
    <w:rPr>
      <w:sz w:val="24"/>
    </w:rPr>
  </w:style>
  <w:style w:type="character" w:customStyle="1" w:styleId="xl820">
    <w:name w:val="xl82"/>
    <w:basedOn w:val="12"/>
    <w:link w:val="xl82"/>
    <w:rPr>
      <w:sz w:val="24"/>
    </w:rPr>
  </w:style>
  <w:style w:type="paragraph" w:customStyle="1" w:styleId="32">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2"/>
    <w:link w:val="32"/>
    <w:rPr>
      <w:rFonts w:ascii="Tahoma" w:hAnsi="Tahoma"/>
    </w:rPr>
  </w:style>
  <w:style w:type="paragraph" w:customStyle="1" w:styleId="1f5">
    <w:name w:val="Слабая ссылка1"/>
    <w:link w:val="1f6"/>
    <w:rPr>
      <w:smallCaps/>
    </w:rPr>
  </w:style>
  <w:style w:type="character" w:customStyle="1" w:styleId="1f6">
    <w:name w:val="Слабая ссылка1"/>
    <w:link w:val="1f5"/>
    <w:rPr>
      <w:smallCaps/>
    </w:rPr>
  </w:style>
  <w:style w:type="paragraph" w:customStyle="1" w:styleId="411">
    <w:name w:val="Знак4 Знак Знак Знак Знак Знак Знак Знак Знак Знак1 Знак Знак Знак Знак Знак Знак Знак Знак1"/>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1"/>
    <w:basedOn w:val="12"/>
    <w:link w:val="411"/>
    <w:rPr>
      <w:rFonts w:ascii="Tahoma" w:hAnsi="Tahoma"/>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ad">
    <w:name w:val="Знак Знак Знак Знак Знак Знак Знак"/>
    <w:basedOn w:val="a"/>
    <w:link w:val="ae"/>
    <w:pPr>
      <w:spacing w:beforeAutospacing="1" w:afterAutospacing="1"/>
    </w:pPr>
    <w:rPr>
      <w:rFonts w:ascii="Tahoma" w:hAnsi="Tahoma"/>
    </w:rPr>
  </w:style>
  <w:style w:type="character" w:customStyle="1" w:styleId="ae">
    <w:name w:val="Знак Знак Знак Знак Знак Знак Знак"/>
    <w:basedOn w:val="12"/>
    <w:link w:val="ad"/>
    <w:rPr>
      <w:rFonts w:ascii="Tahoma" w:hAnsi="Tahoma"/>
    </w:rPr>
  </w:style>
  <w:style w:type="paragraph"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2"/>
    <w:link w:val="1121"/>
    <w:rPr>
      <w:rFonts w:ascii="Tahoma" w:hAnsi="Tahoma"/>
    </w:rPr>
  </w:style>
  <w:style w:type="paragraph" w:customStyle="1" w:styleId="1f7">
    <w:name w:val="Обычный1"/>
    <w:link w:val="1f8"/>
  </w:style>
  <w:style w:type="character" w:customStyle="1" w:styleId="1f8">
    <w:name w:val="Обычный1"/>
    <w:link w:val="1f7"/>
  </w:style>
  <w:style w:type="paragraph" w:customStyle="1" w:styleId="29">
    <w:name w:val="Основной шрифт абзаца2"/>
    <w:link w:val="2a"/>
  </w:style>
  <w:style w:type="character" w:customStyle="1" w:styleId="2a">
    <w:name w:val="Основной шрифт абзаца2"/>
    <w:link w:val="29"/>
  </w:style>
  <w:style w:type="paragraph" w:customStyle="1" w:styleId="1f9">
    <w:name w:val="Обычный1"/>
    <w:link w:val="1fa"/>
  </w:style>
  <w:style w:type="character" w:customStyle="1" w:styleId="1fa">
    <w:name w:val="Обычный1"/>
    <w:link w:val="1f9"/>
  </w:style>
  <w:style w:type="paragraph" w:styleId="73">
    <w:name w:val="toc 7"/>
    <w:next w:val="a"/>
    <w:link w:val="74"/>
    <w:uiPriority w:val="39"/>
    <w:pPr>
      <w:ind w:left="1200"/>
    </w:pPr>
    <w:rPr>
      <w:rFonts w:ascii="XO Thames" w:hAnsi="XO Thames"/>
      <w:sz w:val="28"/>
    </w:rPr>
  </w:style>
  <w:style w:type="character" w:customStyle="1" w:styleId="74">
    <w:name w:val="Оглавление 7 Знак"/>
    <w:link w:val="73"/>
    <w:rPr>
      <w:rFonts w:ascii="XO Thames" w:hAnsi="XO Thames"/>
      <w:sz w:val="28"/>
    </w:rPr>
  </w:style>
  <w:style w:type="paragraph" w:customStyle="1" w:styleId="2111">
    <w:name w:val="Знак Знак2 Знак Знак Знак Знак1 Знак Знак Знак Знак Знак Знак1"/>
    <w:basedOn w:val="a"/>
    <w:link w:val="2112"/>
    <w:pPr>
      <w:spacing w:beforeAutospacing="1" w:afterAutospacing="1"/>
      <w:jc w:val="both"/>
    </w:pPr>
    <w:rPr>
      <w:rFonts w:ascii="Tahoma" w:hAnsi="Tahoma"/>
    </w:rPr>
  </w:style>
  <w:style w:type="character" w:customStyle="1" w:styleId="2112">
    <w:name w:val="Знак Знак2 Знак Знак Знак Знак1 Знак Знак Знак Знак Знак Знак1"/>
    <w:basedOn w:val="12"/>
    <w:link w:val="2111"/>
    <w:rPr>
      <w:rFonts w:ascii="Tahoma" w:hAnsi="Tahoma"/>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2"/>
    <w:link w:val="3110"/>
    <w:rPr>
      <w:sz w:val="28"/>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2"/>
    <w:link w:val="xl43"/>
    <w:rPr>
      <w:b/>
      <w:sz w:val="24"/>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2"/>
    <w:link w:val="214"/>
    <w:rPr>
      <w:rFonts w:ascii="Tahoma" w:hAnsi="Tahoma"/>
    </w:rPr>
  </w:style>
  <w:style w:type="paragraph" w:customStyle="1" w:styleId="af">
    <w:name w:val="Знак Знак Знак Знак Знак Знак Знак Знак Знак Знак Знак Знак Знак Знак Знак"/>
    <w:basedOn w:val="a"/>
    <w:link w:val="af0"/>
    <w:pPr>
      <w:spacing w:beforeAutospacing="1" w:afterAutospacing="1"/>
    </w:pPr>
    <w:rPr>
      <w:rFonts w:ascii="Tahoma" w:hAnsi="Tahoma"/>
    </w:rPr>
  </w:style>
  <w:style w:type="character" w:customStyle="1" w:styleId="af0">
    <w:name w:val="Знак Знак Знак Знак Знак Знак Знак Знак Знак Знак Знак Знак Знак Знак Знак"/>
    <w:basedOn w:val="12"/>
    <w:link w:val="af"/>
    <w:rPr>
      <w:rFonts w:ascii="Tahoma" w:hAnsi="Tahoma"/>
    </w:rPr>
  </w:style>
  <w:style w:type="paragraph" w:customStyle="1" w:styleId="120">
    <w:name w:val="Знак Знак1 Знак Знак Знак2"/>
    <w:basedOn w:val="a"/>
    <w:link w:val="121"/>
    <w:pPr>
      <w:spacing w:after="160" w:line="240" w:lineRule="exact"/>
    </w:pPr>
    <w:rPr>
      <w:rFonts w:ascii="Verdana" w:hAnsi="Verdana"/>
    </w:rPr>
  </w:style>
  <w:style w:type="character" w:customStyle="1" w:styleId="121">
    <w:name w:val="Знак Знак1 Знак Знак Знак2"/>
    <w:basedOn w:val="12"/>
    <w:link w:val="120"/>
    <w:rPr>
      <w:rFonts w:ascii="Verdana" w:hAnsi="Verdana"/>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2"/>
    <w:link w:val="xl98"/>
    <w:rPr>
      <w:b/>
      <w:sz w:val="24"/>
    </w:rPr>
  </w:style>
  <w:style w:type="paragraph" w:styleId="af1">
    <w:name w:val="Block Text"/>
    <w:basedOn w:val="a"/>
    <w:link w:val="af2"/>
    <w:pPr>
      <w:spacing w:before="75" w:after="75"/>
    </w:pPr>
    <w:rPr>
      <w:rFonts w:ascii="Arial" w:hAnsi="Arial"/>
    </w:rPr>
  </w:style>
  <w:style w:type="character" w:customStyle="1" w:styleId="af2">
    <w:name w:val="Цитата Знак"/>
    <w:basedOn w:val="12"/>
    <w:link w:val="af1"/>
    <w:rPr>
      <w:rFonts w:ascii="Arial" w:hAnsi="Arial"/>
    </w:rPr>
  </w:style>
  <w:style w:type="paragraph" w:customStyle="1" w:styleId="1fb">
    <w:name w:val="Заголовок1"/>
    <w:basedOn w:val="a"/>
    <w:next w:val="af3"/>
    <w:link w:val="1fc"/>
    <w:pPr>
      <w:keepNext/>
      <w:spacing w:before="240" w:after="120"/>
    </w:pPr>
    <w:rPr>
      <w:rFonts w:ascii="Arial" w:hAnsi="Arial"/>
      <w:sz w:val="28"/>
    </w:rPr>
  </w:style>
  <w:style w:type="character" w:customStyle="1" w:styleId="1fc">
    <w:name w:val="Заголовок1"/>
    <w:basedOn w:val="12"/>
    <w:link w:val="1fb"/>
    <w:rPr>
      <w:rFonts w:ascii="Arial" w:hAnsi="Arial"/>
      <w:sz w:val="28"/>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2"/>
    <w:link w:val="xl66"/>
    <w:rPr>
      <w:sz w:val="24"/>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45">
    <w:name w:val="Основной шрифт абзаца4"/>
    <w:link w:val="46"/>
  </w:style>
  <w:style w:type="character" w:customStyle="1" w:styleId="46">
    <w:name w:val="Основной шрифт абзаца4"/>
    <w:link w:val="45"/>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2"/>
    <w:link w:val="xl27"/>
    <w:rPr>
      <w:sz w:val="24"/>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123">
    <w:name w:val="Знак1 Знак Знак Знак1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1 Знак Знак Знак1 Знак Знак Знак Знак Знак Знак Знак Знак2"/>
    <w:basedOn w:val="12"/>
    <w:link w:val="1123"/>
    <w:rPr>
      <w:rFonts w:ascii="Tahoma" w:hAnsi="Tahoma"/>
    </w:rPr>
  </w:style>
  <w:style w:type="paragraph" w:customStyle="1" w:styleId="1fd">
    <w:name w:val="Указатель1"/>
    <w:basedOn w:val="a"/>
    <w:link w:val="1fe"/>
    <w:rPr>
      <w:rFonts w:ascii="Arial" w:hAnsi="Arial"/>
    </w:rPr>
  </w:style>
  <w:style w:type="character" w:customStyle="1" w:styleId="1fe">
    <w:name w:val="Указатель1"/>
    <w:basedOn w:val="12"/>
    <w:link w:val="1fd"/>
    <w:rPr>
      <w:rFonts w:ascii="Arial" w:hAnsi="Arial"/>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2"/>
    <w:link w:val="CharChar42"/>
    <w:rPr>
      <w:rFonts w:ascii="Verdana" w:hAnsi="Verdana"/>
    </w:rPr>
  </w:style>
  <w:style w:type="paragraph" w:customStyle="1" w:styleId="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c"/>
    <w:pPr>
      <w:spacing w:beforeAutospacing="1" w:afterAutospacing="1"/>
      <w:jc w:val="both"/>
    </w:pPr>
    <w:rPr>
      <w:rFonts w:ascii="Tahoma" w:hAnsi="Tahoma"/>
    </w:rPr>
  </w:style>
  <w:style w:type="character" w:customStyle="1" w:styleId="2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2"/>
    <w:link w:val="2b"/>
    <w:rPr>
      <w:rFonts w:ascii="Tahoma" w:hAnsi="Tahoma"/>
    </w:rPr>
  </w:style>
  <w:style w:type="paragraph" w:customStyle="1" w:styleId="1125">
    <w:name w:val="Знак1 Знак Знак Знак1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1 Знак Знак Знак1 Знак Знак Знак Знак Знак Знак Знак Знак Знак2"/>
    <w:basedOn w:val="12"/>
    <w:link w:val="1125"/>
    <w:rPr>
      <w:rFonts w:ascii="Tahoma" w:hAnsi="Tahoma"/>
    </w:rPr>
  </w:style>
  <w:style w:type="paragraph" w:customStyle="1" w:styleId="113">
    <w:name w:val="Знак Знак11"/>
    <w:basedOn w:val="a"/>
    <w:link w:val="114"/>
    <w:pPr>
      <w:spacing w:beforeAutospacing="1" w:afterAutospacing="1"/>
    </w:pPr>
    <w:rPr>
      <w:rFonts w:ascii="Tahoma" w:hAnsi="Tahoma"/>
    </w:rPr>
  </w:style>
  <w:style w:type="character" w:customStyle="1" w:styleId="114">
    <w:name w:val="Знак Знак11"/>
    <w:basedOn w:val="12"/>
    <w:link w:val="113"/>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2"/>
    <w:link w:val="xl30"/>
    <w:rPr>
      <w:b/>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af4">
    <w:name w:val="Цветовое выделение"/>
    <w:link w:val="af5"/>
    <w:rPr>
      <w:b/>
      <w:color w:val="000080"/>
    </w:rPr>
  </w:style>
  <w:style w:type="character" w:customStyle="1" w:styleId="af5">
    <w:name w:val="Цветовое выделение"/>
    <w:link w:val="af4"/>
    <w:rPr>
      <w:b/>
      <w:color w:val="000080"/>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2"/>
    <w:link w:val="xl84"/>
    <w:rPr>
      <w:sz w:val="24"/>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127">
    <w:name w:val="Знак Знак1 Знак Знак Знак1 Знак Знак Знак2"/>
    <w:basedOn w:val="a"/>
    <w:link w:val="1128"/>
    <w:pPr>
      <w:spacing w:beforeAutospacing="1" w:afterAutospacing="1"/>
    </w:pPr>
    <w:rPr>
      <w:rFonts w:ascii="Tahoma" w:hAnsi="Tahoma"/>
    </w:rPr>
  </w:style>
  <w:style w:type="character" w:customStyle="1" w:styleId="1128">
    <w:name w:val="Знак Знак1 Знак Знак Знак1 Знак Знак Знак2"/>
    <w:basedOn w:val="12"/>
    <w:link w:val="1127"/>
    <w:rPr>
      <w:rFonts w:ascii="Tahoma" w:hAnsi="Tahoma"/>
    </w:rPr>
  </w:style>
  <w:style w:type="paragraph" w:customStyle="1" w:styleId="2d">
    <w:name w:val="Знак Знак Знак Знак Знак Знак2"/>
    <w:basedOn w:val="a"/>
    <w:link w:val="2e"/>
    <w:pPr>
      <w:spacing w:beforeAutospacing="1" w:afterAutospacing="1"/>
      <w:jc w:val="both"/>
    </w:pPr>
    <w:rPr>
      <w:rFonts w:ascii="Tahoma" w:hAnsi="Tahoma"/>
    </w:rPr>
  </w:style>
  <w:style w:type="character" w:customStyle="1" w:styleId="2e">
    <w:name w:val="Знак Знак Знак Знак Знак Знак2"/>
    <w:basedOn w:val="12"/>
    <w:link w:val="2d"/>
    <w:rPr>
      <w:rFonts w:ascii="Tahoma" w:hAnsi="Tahoma"/>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410">
    <w:name w:val="Знак4 Знак Знак Знак Знак Знак Знак Знак Знак Знак1 Знак Знак Знак"/>
    <w:basedOn w:val="a"/>
    <w:link w:val="412"/>
    <w:pPr>
      <w:spacing w:beforeAutospacing="1" w:afterAutospacing="1"/>
      <w:jc w:val="both"/>
    </w:pPr>
    <w:rPr>
      <w:rFonts w:ascii="Tahoma" w:hAnsi="Tahoma"/>
    </w:rPr>
  </w:style>
  <w:style w:type="character" w:customStyle="1" w:styleId="412">
    <w:name w:val="Знак4 Знак Знак Знак Знак Знак Знак Знак Знак Знак1 Знак Знак Знак"/>
    <w:basedOn w:val="12"/>
    <w:link w:val="410"/>
    <w:rPr>
      <w:rFonts w:ascii="Tahoma" w:hAnsi="Tahoma"/>
    </w:rPr>
  </w:style>
  <w:style w:type="paragraph" w:styleId="af6">
    <w:name w:val="Document Map"/>
    <w:basedOn w:val="a"/>
    <w:link w:val="af7"/>
    <w:pPr>
      <w:ind w:firstLine="709"/>
      <w:jc w:val="both"/>
    </w:pPr>
    <w:rPr>
      <w:rFonts w:ascii="Tahoma" w:hAnsi="Tahoma"/>
      <w:sz w:val="28"/>
    </w:rPr>
  </w:style>
  <w:style w:type="character" w:customStyle="1" w:styleId="af7">
    <w:name w:val="Схема документа Знак"/>
    <w:basedOn w:val="12"/>
    <w:link w:val="af6"/>
    <w:rPr>
      <w:rFonts w:ascii="Tahoma" w:hAnsi="Tahoma"/>
      <w:sz w:val="28"/>
    </w:rPr>
  </w:style>
  <w:style w:type="paragraph" w:customStyle="1" w:styleId="1ff">
    <w:name w:val="Номер страницы1"/>
    <w:basedOn w:val="15"/>
    <w:link w:val="1ff0"/>
  </w:style>
  <w:style w:type="character" w:customStyle="1" w:styleId="1ff0">
    <w:name w:val="Номер страницы1"/>
    <w:basedOn w:val="16"/>
    <w:link w:val="1ff"/>
  </w:style>
  <w:style w:type="paragraph" w:customStyle="1" w:styleId="51">
    <w:name w:val="Основной шрифт абзаца5"/>
    <w:link w:val="52"/>
  </w:style>
  <w:style w:type="character" w:customStyle="1" w:styleId="52">
    <w:name w:val="Основной шрифт абзаца5"/>
    <w:link w:val="51"/>
  </w:style>
  <w:style w:type="paragraph" w:customStyle="1" w:styleId="216">
    <w:name w:val="Основной текст 2 Знак1"/>
    <w:basedOn w:val="15"/>
    <w:link w:val="217"/>
  </w:style>
  <w:style w:type="character" w:customStyle="1" w:styleId="217">
    <w:name w:val="Основной текст 2 Знак1"/>
    <w:basedOn w:val="16"/>
    <w:link w:val="216"/>
  </w:style>
  <w:style w:type="paragraph" w:customStyle="1" w:styleId="1ff1">
    <w:name w:val="Номер страницы1"/>
    <w:basedOn w:val="45"/>
    <w:link w:val="1ff2"/>
  </w:style>
  <w:style w:type="character" w:customStyle="1" w:styleId="1ff2">
    <w:name w:val="Номер страницы1"/>
    <w:basedOn w:val="46"/>
    <w:link w:val="1ff1"/>
  </w:style>
  <w:style w:type="paragraph" w:customStyle="1" w:styleId="2f">
    <w:name w:val="Знак Знак2 Знак Знак Знак Знак Знак Знак"/>
    <w:basedOn w:val="a"/>
    <w:link w:val="2f0"/>
    <w:pPr>
      <w:spacing w:after="160" w:line="240" w:lineRule="exact"/>
    </w:pPr>
    <w:rPr>
      <w:rFonts w:ascii="Verdana" w:hAnsi="Verdana"/>
    </w:rPr>
  </w:style>
  <w:style w:type="character" w:customStyle="1" w:styleId="2f0">
    <w:name w:val="Знак Знак2 Знак Знак Знак Знак Знак Знак"/>
    <w:basedOn w:val="12"/>
    <w:link w:val="2f"/>
    <w:rPr>
      <w:rFonts w:ascii="Verdana" w:hAnsi="Verdana"/>
    </w:rPr>
  </w:style>
  <w:style w:type="paragraph" w:customStyle="1" w:styleId="2f1">
    <w:name w:val="Знак Знак2"/>
    <w:link w:val="2f2"/>
  </w:style>
  <w:style w:type="character" w:customStyle="1" w:styleId="2f2">
    <w:name w:val="Знак Знак2"/>
    <w:link w:val="2f1"/>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0"/>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2"/>
    <w:link w:val="1111"/>
    <w:rPr>
      <w:rFonts w:ascii="Tahoma" w:hAnsi="Tahoma"/>
    </w:rPr>
  </w:style>
  <w:style w:type="paragraph" w:customStyle="1" w:styleId="1ff3">
    <w:name w:val="Основной текст1"/>
    <w:basedOn w:val="a"/>
    <w:link w:val="1ff4"/>
    <w:pPr>
      <w:widowControl w:val="0"/>
      <w:spacing w:before="600" w:line="278" w:lineRule="exact"/>
      <w:jc w:val="center"/>
    </w:pPr>
    <w:rPr>
      <w:b/>
      <w:spacing w:val="-3"/>
    </w:rPr>
  </w:style>
  <w:style w:type="character" w:customStyle="1" w:styleId="1ff4">
    <w:name w:val="Основной текст1"/>
    <w:basedOn w:val="12"/>
    <w:link w:val="1ff3"/>
    <w:rPr>
      <w:b/>
      <w:spacing w:val="-3"/>
    </w:rPr>
  </w:style>
  <w:style w:type="paragraph" w:customStyle="1" w:styleId="1ff5">
    <w:name w:val="Текст концевой сноски Знак1"/>
    <w:basedOn w:val="15"/>
    <w:link w:val="1ff6"/>
  </w:style>
  <w:style w:type="character" w:customStyle="1" w:styleId="1ff6">
    <w:name w:val="Текст концевой сноски Знак1"/>
    <w:basedOn w:val="16"/>
    <w:link w:val="1ff5"/>
  </w:style>
  <w:style w:type="character" w:customStyle="1" w:styleId="30">
    <w:name w:val="Заголовок 3 Знак"/>
    <w:basedOn w:val="20"/>
    <w:link w:val="3"/>
    <w:rPr>
      <w:rFonts w:ascii="Arial" w:hAnsi="Arial"/>
      <w:sz w:val="24"/>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af8">
    <w:name w:val="Таблица"/>
    <w:basedOn w:val="af9"/>
    <w:link w:val="afa"/>
    <w:pPr>
      <w:spacing w:line="220" w:lineRule="exact"/>
      <w:ind w:left="0" w:firstLine="0"/>
    </w:pPr>
    <w:rPr>
      <w:sz w:val="20"/>
    </w:rPr>
  </w:style>
  <w:style w:type="character" w:customStyle="1" w:styleId="afa">
    <w:name w:val="Таблица"/>
    <w:basedOn w:val="afb"/>
    <w:link w:val="af8"/>
    <w:rPr>
      <w:rFonts w:ascii="Arial" w:hAnsi="Arial"/>
      <w:sz w:val="20"/>
    </w:rPr>
  </w:style>
  <w:style w:type="paragraph" w:customStyle="1" w:styleId="4120">
    <w:name w:val="Знак4 Знак Знак Знак Знак Знак Знак Знак Знак Знак12"/>
    <w:basedOn w:val="a"/>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2"/>
    <w:basedOn w:val="12"/>
    <w:link w:val="4120"/>
    <w:rPr>
      <w:rFonts w:ascii="Tahoma" w:hAnsi="Tahoma"/>
    </w:rPr>
  </w:style>
  <w:style w:type="paragraph" w:customStyle="1" w:styleId="2f3">
    <w:name w:val="Знак2"/>
    <w:basedOn w:val="a"/>
    <w:link w:val="2f4"/>
    <w:pPr>
      <w:spacing w:beforeAutospacing="1" w:afterAutospacing="1"/>
      <w:jc w:val="both"/>
    </w:pPr>
    <w:rPr>
      <w:rFonts w:ascii="Tahoma" w:hAnsi="Tahoma"/>
    </w:rPr>
  </w:style>
  <w:style w:type="character" w:customStyle="1" w:styleId="2f4">
    <w:name w:val="Знак2"/>
    <w:basedOn w:val="12"/>
    <w:link w:val="2f3"/>
    <w:rPr>
      <w:rFonts w:ascii="Tahoma" w:hAnsi="Tahoma"/>
    </w:rPr>
  </w:style>
  <w:style w:type="paragraph" w:customStyle="1" w:styleId="afc">
    <w:name w:val="Таб_заг Знак"/>
    <w:link w:val="afd"/>
    <w:rPr>
      <w:sz w:val="24"/>
    </w:rPr>
  </w:style>
  <w:style w:type="character" w:customStyle="1" w:styleId="afd">
    <w:name w:val="Таб_заг Знак"/>
    <w:link w:val="afc"/>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2f5">
    <w:name w:val="Знак Знак Знак 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2"/>
    <w:basedOn w:val="12"/>
    <w:link w:val="2f5"/>
    <w:rPr>
      <w:rFonts w:ascii="Tahoma" w:hAnsi="Tahoma"/>
    </w:rPr>
  </w:style>
  <w:style w:type="paragraph" w:customStyle="1" w:styleId="1ff7">
    <w:name w:val="Заголовок1"/>
    <w:basedOn w:val="a"/>
    <w:next w:val="af3"/>
    <w:link w:val="1ff8"/>
    <w:pPr>
      <w:keepNext/>
      <w:spacing w:before="240" w:after="120"/>
    </w:pPr>
    <w:rPr>
      <w:rFonts w:ascii="Arial" w:hAnsi="Arial"/>
      <w:sz w:val="28"/>
    </w:rPr>
  </w:style>
  <w:style w:type="character" w:customStyle="1" w:styleId="1ff8">
    <w:name w:val="Заголовок1"/>
    <w:basedOn w:val="12"/>
    <w:link w:val="1ff7"/>
    <w:rPr>
      <w:rFonts w:ascii="Arial" w:hAnsi="Arial"/>
      <w:sz w:val="28"/>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122">
    <w:name w:val="Знак Знак Знак Знак Знак Знак Знак Знак Знак Знак Знак Знак Знак Знак1 Знак Знак Знак Знак Знак Знак Знак Знак Знак Знак2"/>
    <w:basedOn w:val="a"/>
    <w:link w:val="123"/>
    <w:pPr>
      <w:spacing w:beforeAutospacing="1" w:afterAutospacing="1"/>
      <w:jc w:val="both"/>
    </w:pPr>
    <w:rPr>
      <w:rFonts w:ascii="Tahoma" w:hAnsi="Tahoma"/>
    </w:rPr>
  </w:style>
  <w:style w:type="character" w:customStyle="1" w:styleId="123">
    <w:name w:val="Знак Знак Знак Знак Знак Знак Знак Знак Знак Знак Знак Знак Знак Знак1 Знак Знак Знак Знак Знак Знак Знак Знак Знак Знак2"/>
    <w:basedOn w:val="12"/>
    <w:link w:val="122"/>
    <w:rPr>
      <w:rFonts w:ascii="Tahoma" w:hAnsi="Tahoma"/>
    </w:rPr>
  </w:style>
  <w:style w:type="paragraph" w:customStyle="1" w:styleId="36">
    <w:name w:val="Основной шрифт абзаца3"/>
    <w:link w:val="37"/>
  </w:style>
  <w:style w:type="character" w:customStyle="1" w:styleId="37">
    <w:name w:val="Основной шрифт абзаца3"/>
    <w:link w:val="36"/>
  </w:style>
  <w:style w:type="paragraph" w:customStyle="1" w:styleId="21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9"/>
    <w:pPr>
      <w:spacing w:beforeAutospacing="1" w:afterAutospacing="1"/>
      <w:jc w:val="both"/>
    </w:pPr>
    <w:rPr>
      <w:rFonts w:ascii="Tahoma" w:hAnsi="Tahoma"/>
    </w:rPr>
  </w:style>
  <w:style w:type="character" w:customStyle="1" w:styleId="21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218"/>
    <w:rPr>
      <w:rFonts w:ascii="Tahoma" w:hAnsi="Tahoma"/>
    </w:rPr>
  </w:style>
  <w:style w:type="paragraph" w:customStyle="1" w:styleId="810">
    <w:name w:val="Заголовок 81"/>
    <w:basedOn w:val="a"/>
    <w:next w:val="a"/>
    <w:link w:val="811"/>
    <w:pPr>
      <w:ind w:firstLine="709"/>
      <w:jc w:val="both"/>
      <w:outlineLvl w:val="7"/>
    </w:pPr>
    <w:rPr>
      <w:b/>
      <w:color w:val="7F7F7F"/>
    </w:rPr>
  </w:style>
  <w:style w:type="character" w:customStyle="1" w:styleId="811">
    <w:name w:val="Заголовок 81"/>
    <w:basedOn w:val="12"/>
    <w:link w:val="810"/>
    <w:rPr>
      <w:b/>
      <w:color w:val="7F7F7F"/>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1ff9">
    <w:name w:val="Знак сноски1"/>
    <w:basedOn w:val="45"/>
    <w:link w:val="1ffa"/>
    <w:rPr>
      <w:vertAlign w:val="superscript"/>
    </w:rPr>
  </w:style>
  <w:style w:type="character" w:customStyle="1" w:styleId="1ffa">
    <w:name w:val="Знак сноски1"/>
    <w:basedOn w:val="46"/>
    <w:link w:val="1ff9"/>
    <w:rPr>
      <w:vertAlign w:val="superscript"/>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pPr>
      <w:spacing w:beforeAutospacing="1" w:afterAutospacing="1"/>
      <w:jc w:val="both"/>
    </w:pPr>
    <w:rPr>
      <w:rFonts w:ascii="Tahoma" w:hAnsi="Tahoma"/>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2"/>
    <w:link w:val="2f7"/>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2"/>
    <w:link w:val="wP70"/>
    <w:rPr>
      <w:rFonts w:ascii="Arial" w:hAnsi="Arial"/>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2"/>
    <w:link w:val="200"/>
    <w:rPr>
      <w:rFonts w:ascii="Verdana" w:hAnsi="Verdana"/>
      <w:b/>
      <w:sz w:val="24"/>
    </w:rPr>
  </w:style>
  <w:style w:type="paragraph" w:customStyle="1" w:styleId="80">
    <w:name w:val="Заголовок 8 Знак"/>
    <w:basedOn w:val="1ffb"/>
    <w:link w:val="82"/>
    <w:rPr>
      <w:b/>
      <w:color w:val="7F7F7F"/>
    </w:rPr>
  </w:style>
  <w:style w:type="character" w:customStyle="1" w:styleId="82">
    <w:name w:val="Заголовок 8 Знак"/>
    <w:basedOn w:val="1"/>
    <w:link w:val="80"/>
    <w:rPr>
      <w:b/>
      <w:color w:val="7F7F7F"/>
    </w:rPr>
  </w:style>
  <w:style w:type="paragraph" w:customStyle="1" w:styleId="38">
    <w:name w:val="Верхний колонтитул3"/>
    <w:basedOn w:val="a"/>
    <w:link w:val="39"/>
    <w:pPr>
      <w:ind w:left="400"/>
      <w:jc w:val="center"/>
    </w:pPr>
    <w:rPr>
      <w:rFonts w:ascii="Arial" w:hAnsi="Arial"/>
      <w:b/>
      <w:color w:val="3560A7"/>
      <w:sz w:val="28"/>
    </w:rPr>
  </w:style>
  <w:style w:type="character" w:customStyle="1" w:styleId="39">
    <w:name w:val="Верхний колонтитул3"/>
    <w:basedOn w:val="12"/>
    <w:link w:val="38"/>
    <w:rPr>
      <w:rFonts w:ascii="Arial" w:hAnsi="Arial"/>
      <w:b/>
      <w:color w:val="3560A7"/>
      <w:sz w:val="28"/>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2"/>
    <w:link w:val="xl94"/>
    <w:rPr>
      <w:b/>
      <w:sz w:val="24"/>
    </w:rPr>
  </w:style>
  <w:style w:type="paragraph" w:customStyle="1" w:styleId="afe">
    <w:name w:val="Основной текст_ Знак"/>
    <w:link w:val="aff"/>
    <w:rPr>
      <w:rFonts w:ascii="Arial Unicode MS" w:hAnsi="Arial Unicode MS"/>
      <w:sz w:val="27"/>
      <w:highlight w:val="white"/>
    </w:rPr>
  </w:style>
  <w:style w:type="character" w:customStyle="1" w:styleId="aff">
    <w:name w:val="Основной текст_ Знак"/>
    <w:link w:val="afe"/>
    <w:rPr>
      <w:rFonts w:ascii="Arial Unicode MS" w:hAnsi="Arial Unicode MS"/>
      <w:sz w:val="27"/>
      <w:highlight w:val="white"/>
    </w:rPr>
  </w:style>
  <w:style w:type="paragraph" w:customStyle="1" w:styleId="3a">
    <w:name w:val="Знак Знак Знак Знак Знак Знак Знак Знак Знак Знак3"/>
    <w:basedOn w:val="a"/>
    <w:link w:val="3b"/>
    <w:pPr>
      <w:spacing w:beforeAutospacing="1" w:afterAutospacing="1"/>
      <w:jc w:val="both"/>
    </w:pPr>
    <w:rPr>
      <w:rFonts w:ascii="Tahoma" w:hAnsi="Tahoma"/>
    </w:rPr>
  </w:style>
  <w:style w:type="character" w:customStyle="1" w:styleId="3b">
    <w:name w:val="Знак Знак Знак Знак Знак Знак Знак Знак Знак Знак3"/>
    <w:basedOn w:val="12"/>
    <w:link w:val="3a"/>
    <w:rPr>
      <w:rFonts w:ascii="Tahoma" w:hAnsi="Tahoma"/>
    </w:rPr>
  </w:style>
  <w:style w:type="paragraph" w:customStyle="1" w:styleId="4111">
    <w:name w:val="Знак4 Знак Знак Знак Знак Знак Знак Знак Знак Знак11"/>
    <w:basedOn w:val="a"/>
    <w:link w:val="4112"/>
    <w:pPr>
      <w:spacing w:beforeAutospacing="1" w:afterAutospacing="1"/>
      <w:jc w:val="both"/>
    </w:pPr>
    <w:rPr>
      <w:rFonts w:ascii="Tahoma" w:hAnsi="Tahoma"/>
    </w:rPr>
  </w:style>
  <w:style w:type="character" w:customStyle="1" w:styleId="4112">
    <w:name w:val="Знак4 Знак Знак Знак Знак Знак Знак Знак Знак Знак11"/>
    <w:basedOn w:val="12"/>
    <w:link w:val="4111"/>
    <w:rPr>
      <w:rFonts w:ascii="Tahoma" w:hAnsi="Tahoma"/>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21a">
    <w:name w:val="Знак Знак2 Знак Знак Знак Знак Знак Знак1"/>
    <w:basedOn w:val="a"/>
    <w:link w:val="21b"/>
    <w:pPr>
      <w:spacing w:after="160" w:line="240" w:lineRule="exact"/>
    </w:pPr>
    <w:rPr>
      <w:rFonts w:ascii="Verdana" w:hAnsi="Verdana"/>
    </w:rPr>
  </w:style>
  <w:style w:type="character" w:customStyle="1" w:styleId="21b">
    <w:name w:val="Знак Знак2 Знак Знак Знак Знак Знак Знак1"/>
    <w:basedOn w:val="12"/>
    <w:link w:val="21a"/>
    <w:rPr>
      <w:rFonts w:ascii="Verdana" w:hAnsi="Verdana"/>
    </w:rPr>
  </w:style>
  <w:style w:type="paragraph" w:customStyle="1" w:styleId="2f9">
    <w:name w:val="Строгий2"/>
    <w:link w:val="2fa"/>
    <w:rPr>
      <w:b/>
    </w:rPr>
  </w:style>
  <w:style w:type="character" w:customStyle="1" w:styleId="2fa">
    <w:name w:val="Строгий2"/>
    <w:link w:val="2f9"/>
    <w:rPr>
      <w:b/>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2"/>
    <w:link w:val="41120"/>
    <w:rPr>
      <w:rFonts w:ascii="Tahoma" w:hAnsi="Tahoma"/>
    </w:rPr>
  </w:style>
  <w:style w:type="paragraph" w:customStyle="1" w:styleId="2fb">
    <w:name w:val="Знак Знак Знак Знак Знак Знак Знак Знак Знак Знак Знак Знак Знак Знак Знак Знак2"/>
    <w:basedOn w:val="a"/>
    <w:link w:val="2fc"/>
    <w:pPr>
      <w:spacing w:beforeAutospacing="1" w:afterAutospacing="1"/>
    </w:pPr>
    <w:rPr>
      <w:rFonts w:ascii="Tahoma" w:hAnsi="Tahoma"/>
    </w:rPr>
  </w:style>
  <w:style w:type="character" w:customStyle="1" w:styleId="2fc">
    <w:name w:val="Знак Знак Знак Знак Знак Знак Знак Знак Знак Знак Знак Знак Знак Знак Знак Знак2"/>
    <w:basedOn w:val="12"/>
    <w:link w:val="2fb"/>
    <w:rPr>
      <w:rFonts w:ascii="Tahoma" w:hAnsi="Tahoma"/>
    </w:rPr>
  </w:style>
  <w:style w:type="paragraph"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d"/>
    <w:pPr>
      <w:spacing w:beforeAutospacing="1" w:afterAutospacing="1"/>
    </w:pPr>
    <w:rPr>
      <w:rFonts w:ascii="Tahoma" w:hAnsi="Tahoma"/>
    </w:rPr>
  </w:style>
  <w:style w:type="character"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2"/>
    <w:link w:val="21c"/>
    <w:rPr>
      <w:rFonts w:ascii="Tahoma" w:hAnsi="Tahoma"/>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link w:val="1112"/>
    <w:pPr>
      <w:spacing w:beforeAutospacing="1" w:afterAutospacing="1"/>
    </w:pPr>
    <w:rPr>
      <w:rFonts w:ascii="Tahoma" w:hAnsi="Tahoma"/>
    </w:rPr>
  </w:style>
  <w:style w:type="character" w:customStyle="1" w:styleId="1112">
    <w:name w:val="Знак Знак1 Знак Знак Знак1 Знак Знак Знак Знак Знак Знак Знак Знак Знак Знак Знак Знак Знак Знак Знак Знак1"/>
    <w:basedOn w:val="12"/>
    <w:link w:val="1110"/>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2"/>
    <w:link w:val="xl26"/>
    <w:rPr>
      <w:sz w:val="24"/>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2"/>
    <w:link w:val="41110"/>
    <w:rPr>
      <w:rFonts w:ascii="Tahoma" w:hAnsi="Tahoma"/>
    </w:rPr>
  </w:style>
  <w:style w:type="paragraph" w:styleId="aff0">
    <w:name w:val="annotation subject"/>
    <w:basedOn w:val="aff1"/>
    <w:next w:val="aff1"/>
    <w:link w:val="aff2"/>
    <w:rPr>
      <w:b/>
    </w:rPr>
  </w:style>
  <w:style w:type="character" w:customStyle="1" w:styleId="aff2">
    <w:name w:val="Тема примечания Знак"/>
    <w:basedOn w:val="aff3"/>
    <w:link w:val="aff0"/>
    <w:rPr>
      <w:b/>
      <w:sz w:val="28"/>
    </w:rPr>
  </w:style>
  <w:style w:type="paragraph" w:customStyle="1" w:styleId="3c">
    <w:name w:val="Знак Знак Знак Знак Знак Знак3"/>
    <w:basedOn w:val="a"/>
    <w:link w:val="3d"/>
    <w:pPr>
      <w:spacing w:beforeAutospacing="1" w:afterAutospacing="1"/>
      <w:jc w:val="both"/>
    </w:pPr>
    <w:rPr>
      <w:rFonts w:ascii="Tahoma" w:hAnsi="Tahoma"/>
    </w:rPr>
  </w:style>
  <w:style w:type="character" w:customStyle="1" w:styleId="3d">
    <w:name w:val="Знак Знак Знак Знак Знак Знак3"/>
    <w:basedOn w:val="12"/>
    <w:link w:val="3c"/>
    <w:rPr>
      <w:rFonts w:ascii="Tahoma" w:hAnsi="Tahoma"/>
    </w:rPr>
  </w:style>
  <w:style w:type="paragraph" w:customStyle="1" w:styleId="xl35">
    <w:name w:val="xl35"/>
    <w:basedOn w:val="a"/>
    <w:link w:val="xl350"/>
    <w:pPr>
      <w:spacing w:beforeAutospacing="1" w:afterAutospacing="1"/>
    </w:pPr>
    <w:rPr>
      <w:sz w:val="24"/>
    </w:rPr>
  </w:style>
  <w:style w:type="character" w:customStyle="1" w:styleId="xl350">
    <w:name w:val="xl35"/>
    <w:basedOn w:val="12"/>
    <w:link w:val="xl35"/>
    <w:rPr>
      <w:sz w:val="24"/>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2"/>
    <w:link w:val="xl78"/>
    <w:rPr>
      <w:sz w:val="24"/>
    </w:rPr>
  </w:style>
  <w:style w:type="paragraph" w:customStyle="1" w:styleId="1113">
    <w:name w:val="Знак1 Знак Знак Знак1 Знак Знак Знак Знак Знак Знак Знак Знак1"/>
    <w:basedOn w:val="a"/>
    <w:link w:val="1114"/>
    <w:pPr>
      <w:spacing w:beforeAutospacing="1" w:afterAutospacing="1"/>
    </w:pPr>
    <w:rPr>
      <w:rFonts w:ascii="Tahoma" w:hAnsi="Tahoma"/>
    </w:rPr>
  </w:style>
  <w:style w:type="character" w:customStyle="1" w:styleId="1114">
    <w:name w:val="Знак1 Знак Знак Знак1 Знак Знак Знак Знак Знак Знак Знак Знак1"/>
    <w:basedOn w:val="12"/>
    <w:link w:val="1113"/>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Web">
    <w:name w:val="Обычный (Web)"/>
    <w:basedOn w:val="a"/>
    <w:link w:val="Web0"/>
    <w:pPr>
      <w:widowControl w:val="0"/>
    </w:pPr>
    <w:rPr>
      <w:sz w:val="24"/>
    </w:rPr>
  </w:style>
  <w:style w:type="character" w:customStyle="1" w:styleId="Web0">
    <w:name w:val="Обычный (Web)"/>
    <w:basedOn w:val="12"/>
    <w:link w:val="Web"/>
    <w:rPr>
      <w:sz w:val="24"/>
    </w:rPr>
  </w:style>
  <w:style w:type="paragraph" w:customStyle="1" w:styleId="1ffc">
    <w:name w:val="Гиперссылка1"/>
    <w:link w:val="1ffd"/>
    <w:rPr>
      <w:color w:val="0000FF"/>
      <w:u w:val="single"/>
    </w:rPr>
  </w:style>
  <w:style w:type="character" w:customStyle="1" w:styleId="1ffd">
    <w:name w:val="Гиперссылка1"/>
    <w:link w:val="1ffc"/>
    <w:rPr>
      <w:color w:val="0000FF"/>
      <w:u w:val="single"/>
    </w:rPr>
  </w:style>
  <w:style w:type="paragraph" w:customStyle="1" w:styleId="1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2"/>
    <w:pPr>
      <w:spacing w:beforeAutospacing="1" w:afterAutospacing="1"/>
      <w:jc w:val="both"/>
    </w:pPr>
    <w:rPr>
      <w:rFonts w:ascii="Tahoma" w:hAnsi="Tahoma"/>
    </w:rPr>
  </w:style>
  <w:style w:type="character" w:customStyle="1" w:styleId="1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2"/>
    <w:link w:val="11111"/>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2"/>
    <w:link w:val="xl36"/>
    <w:rPr>
      <w:sz w:val="24"/>
    </w:rPr>
  </w:style>
  <w:style w:type="paragraph" w:customStyle="1" w:styleId="2fd">
    <w:name w:val="Гиперссылка2"/>
    <w:link w:val="2fe"/>
    <w:rPr>
      <w:color w:val="0000FF"/>
      <w:u w:val="single"/>
    </w:rPr>
  </w:style>
  <w:style w:type="character" w:customStyle="1" w:styleId="2fe">
    <w:name w:val="Гиперссылка2"/>
    <w:link w:val="2fd"/>
    <w:rPr>
      <w:color w:val="0000FF"/>
      <w:u w:val="single"/>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2"/>
    <w:link w:val="2113"/>
    <w:rPr>
      <w:rFonts w:ascii="Tahoma" w:hAnsi="Tahoma"/>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6"/>
    <w:pPr>
      <w:spacing w:beforeAutospacing="1" w:afterAutospacing="1"/>
    </w:pPr>
    <w:rPr>
      <w:rFonts w:ascii="Tahoma" w:hAnsi="Tahoma"/>
    </w:rPr>
  </w:style>
  <w:style w:type="character"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2"/>
    <w:link w:val="115"/>
    <w:rPr>
      <w:rFonts w:ascii="Tahoma" w:hAnsi="Tahoma"/>
    </w:rPr>
  </w:style>
  <w:style w:type="paragraph" w:customStyle="1" w:styleId="2121">
    <w:name w:val="Знак Знак2 Знак Знак Знак1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2"/>
    <w:basedOn w:val="12"/>
    <w:link w:val="2121"/>
    <w:rPr>
      <w:rFonts w:ascii="Tahoma" w:hAnsi="Tahoma"/>
    </w:rPr>
  </w:style>
  <w:style w:type="paragraph" w:customStyle="1" w:styleId="1ffe">
    <w:name w:val="Обычный1"/>
    <w:link w:val="1fff"/>
  </w:style>
  <w:style w:type="character" w:customStyle="1" w:styleId="1fff">
    <w:name w:val="Обычный1"/>
    <w:link w:val="1ffe"/>
  </w:style>
  <w:style w:type="paragraph" w:customStyle="1" w:styleId="1fff0">
    <w:name w:val="Просмотренная гиперссылка1"/>
    <w:link w:val="1fff1"/>
    <w:rPr>
      <w:color w:val="800080"/>
      <w:u w:val="single"/>
    </w:rPr>
  </w:style>
  <w:style w:type="character" w:customStyle="1" w:styleId="1fff1">
    <w:name w:val="Просмотренная гиперссылка1"/>
    <w:link w:val="1fff0"/>
    <w:rPr>
      <w:color w:val="800080"/>
      <w:u w:val="single"/>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2"/>
    <w:link w:val="240"/>
    <w:rPr>
      <w:sz w:val="28"/>
    </w:rPr>
  </w:style>
  <w:style w:type="paragraph" w:customStyle="1" w:styleId="4113">
    <w:name w:val="Знак4 Знак Знак Знак Знак Знак Знак Знак Знак Знак1 Знак Знак Знак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1"/>
    <w:basedOn w:val="12"/>
    <w:link w:val="4113"/>
    <w:rPr>
      <w:rFonts w:ascii="Tahoma" w:hAnsi="Tahoma"/>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4"/>
    <w:pPr>
      <w:spacing w:beforeAutospacing="1" w:afterAutospacing="1"/>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2"/>
    <w:link w:val="11113"/>
    <w:rPr>
      <w:rFonts w:ascii="Tahoma" w:hAnsi="Tahoma"/>
    </w:rPr>
  </w:style>
  <w:style w:type="paragraph" w:customStyle="1" w:styleId="a30">
    <w:name w:val="a3"/>
    <w:basedOn w:val="a"/>
    <w:link w:val="a31"/>
    <w:pPr>
      <w:spacing w:before="64" w:after="64"/>
    </w:pPr>
    <w:rPr>
      <w:rFonts w:ascii="Arial" w:hAnsi="Arial"/>
    </w:rPr>
  </w:style>
  <w:style w:type="character" w:customStyle="1" w:styleId="a31">
    <w:name w:val="a3"/>
    <w:basedOn w:val="12"/>
    <w:link w:val="a30"/>
    <w:rPr>
      <w:rFonts w:ascii="Arial" w:hAnsi="Arial"/>
    </w:rPr>
  </w:style>
  <w:style w:type="paragraph" w:customStyle="1" w:styleId="3e">
    <w:name w:val="Гиперссылка3"/>
    <w:link w:val="3f"/>
    <w:rPr>
      <w:color w:val="0000FF"/>
      <w:u w:val="single"/>
    </w:rPr>
  </w:style>
  <w:style w:type="character" w:customStyle="1" w:styleId="3f">
    <w:name w:val="Гиперссылка3"/>
    <w:link w:val="3e"/>
    <w:rPr>
      <w:color w:val="0000FF"/>
      <w:u w:val="single"/>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2"/>
    <w:link w:val="Style4"/>
    <w:rPr>
      <w:sz w:val="24"/>
    </w:rPr>
  </w:style>
  <w:style w:type="paragraph" w:styleId="3f0">
    <w:name w:val="Body Text Indent 3"/>
    <w:basedOn w:val="a"/>
    <w:link w:val="3f1"/>
    <w:pPr>
      <w:spacing w:after="120"/>
      <w:ind w:left="283"/>
    </w:pPr>
    <w:rPr>
      <w:rFonts w:ascii="Arial" w:hAnsi="Arial"/>
      <w:sz w:val="16"/>
    </w:rPr>
  </w:style>
  <w:style w:type="character" w:customStyle="1" w:styleId="3f1">
    <w:name w:val="Основной текст с отступом 3 Знак"/>
    <w:basedOn w:val="12"/>
    <w:link w:val="3f0"/>
    <w:rPr>
      <w:rFonts w:ascii="Arial" w:hAnsi="Arial"/>
      <w:sz w:val="16"/>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3"/>
    <w:pPr>
      <w:spacing w:beforeAutospacing="1" w:afterAutospacing="1"/>
      <w:jc w:val="both"/>
    </w:pPr>
    <w:rPr>
      <w:rFonts w:ascii="Tahoma" w:hAnsi="Tahoma"/>
    </w:rPr>
  </w:style>
  <w:style w:type="character" w:customStyle="1" w:styleId="1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1fff2"/>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20">
    <w:name w:val="Знак Знак2 Знак2"/>
    <w:basedOn w:val="a"/>
    <w:link w:val="221"/>
    <w:pPr>
      <w:spacing w:beforeAutospacing="1" w:afterAutospacing="1"/>
    </w:pPr>
    <w:rPr>
      <w:rFonts w:ascii="Tahoma" w:hAnsi="Tahoma"/>
    </w:rPr>
  </w:style>
  <w:style w:type="character" w:customStyle="1" w:styleId="221">
    <w:name w:val="Знак Знак2 Знак2"/>
    <w:basedOn w:val="12"/>
    <w:link w:val="220"/>
    <w:rPr>
      <w:rFonts w:ascii="Tahoma" w:hAnsi="Tahoma"/>
    </w:rPr>
  </w:style>
  <w:style w:type="paragraph" w:customStyle="1" w:styleId="1fff4">
    <w:name w:val="Подзаголовок1"/>
    <w:basedOn w:val="a"/>
    <w:next w:val="a"/>
    <w:link w:val="1fff5"/>
    <w:rPr>
      <w:rFonts w:ascii="Cambria" w:hAnsi="Cambria"/>
      <w:i/>
      <w:color w:val="4F81BD"/>
      <w:spacing w:val="15"/>
      <w:sz w:val="24"/>
    </w:rPr>
  </w:style>
  <w:style w:type="character" w:customStyle="1" w:styleId="1fff5">
    <w:name w:val="Подзаголовок1"/>
    <w:basedOn w:val="12"/>
    <w:link w:val="1fff4"/>
    <w:rPr>
      <w:rFonts w:ascii="Cambria" w:hAnsi="Cambria"/>
      <w:i/>
      <w:color w:val="4F81BD"/>
      <w:spacing w:val="15"/>
      <w:sz w:val="24"/>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2"/>
    <w:link w:val="xl42"/>
    <w:rPr>
      <w:b/>
      <w:sz w:val="24"/>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2"/>
    <w:link w:val="124"/>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2"/>
    <w:link w:val="xl50"/>
    <w:rPr>
      <w:b/>
      <w:sz w:val="24"/>
    </w:rPr>
  </w:style>
  <w:style w:type="paragraph" w:customStyle="1" w:styleId="aff4">
    <w:name w:val="Знак Знак Знак Знак Знак Знак Знак Знак Знак Знак Знак Знак"/>
    <w:basedOn w:val="a"/>
    <w:link w:val="aff5"/>
    <w:pPr>
      <w:spacing w:beforeAutospacing="1" w:afterAutospacing="1"/>
    </w:pPr>
    <w:rPr>
      <w:rFonts w:ascii="Tahoma" w:hAnsi="Tahoma"/>
    </w:rPr>
  </w:style>
  <w:style w:type="character" w:customStyle="1" w:styleId="aff5">
    <w:name w:val="Знак Знак Знак Знак Знак Знак Знак Знак Знак Знак Знак Знак"/>
    <w:basedOn w:val="12"/>
    <w:link w:val="aff4"/>
    <w:rPr>
      <w:rFonts w:ascii="Tahoma" w:hAnsi="Tahoma"/>
    </w:rPr>
  </w:style>
  <w:style w:type="character" w:customStyle="1" w:styleId="90">
    <w:name w:val="Заголовок 9 Знак"/>
    <w:basedOn w:val="12"/>
    <w:link w:val="9"/>
    <w:rPr>
      <w:b/>
      <w:i/>
      <w:color w:val="7F7F7F"/>
      <w:sz w:val="18"/>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49">
    <w:name w:val="Знак4 Знак Знак Знак Знак Знак Знак Знак Знак Знак"/>
    <w:basedOn w:val="a"/>
    <w:link w:val="4a"/>
    <w:pPr>
      <w:spacing w:beforeAutospacing="1" w:afterAutospacing="1"/>
      <w:jc w:val="both"/>
    </w:pPr>
    <w:rPr>
      <w:rFonts w:ascii="Tahoma" w:hAnsi="Tahoma"/>
    </w:rPr>
  </w:style>
  <w:style w:type="character" w:customStyle="1" w:styleId="4a">
    <w:name w:val="Знак4 Знак Знак Знак Знак Знак Знак Знак Знак Знак"/>
    <w:basedOn w:val="12"/>
    <w:link w:val="49"/>
    <w:rPr>
      <w:rFonts w:ascii="Tahoma" w:hAnsi="Tahoma"/>
    </w:rPr>
  </w:style>
  <w:style w:type="paragraph" w:customStyle="1" w:styleId="2115">
    <w:name w:val="Знак Знак2 Знак Знак Знак Знак1 Знак1"/>
    <w:basedOn w:val="a"/>
    <w:link w:val="2116"/>
    <w:pPr>
      <w:spacing w:beforeAutospacing="1" w:afterAutospacing="1"/>
    </w:pPr>
    <w:rPr>
      <w:rFonts w:ascii="Tahoma" w:hAnsi="Tahoma"/>
    </w:rPr>
  </w:style>
  <w:style w:type="character" w:customStyle="1" w:styleId="2116">
    <w:name w:val="Знак Знак2 Знак Знак Знак Знак1 Знак1"/>
    <w:basedOn w:val="12"/>
    <w:link w:val="2115"/>
    <w:rPr>
      <w:rFonts w:ascii="Tahoma" w:hAnsi="Tahoma"/>
    </w:rPr>
  </w:style>
  <w:style w:type="paragraph" w:customStyle="1" w:styleId="21e">
    <w:name w:val="Знак Знак Знак Знак Знак Знак2 Знак Знак Знак Знак Знак Знак Знак Знак Знак Знак1"/>
    <w:basedOn w:val="a"/>
    <w:link w:val="21f"/>
    <w:pPr>
      <w:spacing w:beforeAutospacing="1" w:afterAutospacing="1"/>
    </w:pPr>
    <w:rPr>
      <w:rFonts w:ascii="Tahoma" w:hAnsi="Tahoma"/>
    </w:rPr>
  </w:style>
  <w:style w:type="character" w:customStyle="1" w:styleId="21f">
    <w:name w:val="Знак Знак Знак Знак Знак Знак2 Знак Знак Знак Знак Знак Знак Знак Знак Знак Знак1"/>
    <w:basedOn w:val="12"/>
    <w:link w:val="21e"/>
    <w:rPr>
      <w:rFonts w:ascii="Tahoma" w:hAnsi="Tahoma"/>
    </w:rPr>
  </w:style>
  <w:style w:type="paragraph" w:customStyle="1" w:styleId="313">
    <w:name w:val="Знак Знак31"/>
    <w:link w:val="314"/>
    <w:rPr>
      <w:sz w:val="24"/>
    </w:rPr>
  </w:style>
  <w:style w:type="character" w:customStyle="1" w:styleId="314">
    <w:name w:val="Знак Знак31"/>
    <w:link w:val="313"/>
    <w:rPr>
      <w:sz w:val="24"/>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6"/>
    <w:link w:val="HTML1"/>
    <w:rPr>
      <w:rFonts w:ascii="Consolas" w:hAnsi="Consolas"/>
    </w:rPr>
  </w:style>
  <w:style w:type="paragraph" w:customStyle="1" w:styleId="11115">
    <w:name w:val="Знак Знак1 Знак Знак Знак1 Знак Знак Знак Знак Знак Знак Знак Знак Знак Знак Знак Знак Знак Знак Знак Знак11"/>
    <w:basedOn w:val="a"/>
    <w:link w:val="11116"/>
    <w:pPr>
      <w:spacing w:beforeAutospacing="1" w:afterAutospacing="1"/>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1"/>
    <w:basedOn w:val="12"/>
    <w:link w:val="11115"/>
    <w:rPr>
      <w:rFonts w:ascii="Tahoma" w:hAnsi="Tahoma"/>
    </w:rPr>
  </w:style>
  <w:style w:type="paragraph" w:customStyle="1" w:styleId="2123">
    <w:name w:val="Знак Знак2 Знак Знак Знак Знак1 Знак Знак Знак Знак Знак Знак2"/>
    <w:basedOn w:val="a"/>
    <w:link w:val="2124"/>
    <w:pPr>
      <w:spacing w:beforeAutospacing="1" w:afterAutospacing="1"/>
      <w:jc w:val="both"/>
    </w:pPr>
    <w:rPr>
      <w:rFonts w:ascii="Tahoma" w:hAnsi="Tahoma"/>
    </w:rPr>
  </w:style>
  <w:style w:type="character" w:customStyle="1" w:styleId="2124">
    <w:name w:val="Знак Знак2 Знак Знак Знак Знак1 Знак Знак Знак Знак Знак Знак2"/>
    <w:basedOn w:val="12"/>
    <w:link w:val="2123"/>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2"/>
    <w:link w:val="1115"/>
    <w:rPr>
      <w:rFonts w:ascii="Tahoma" w:hAnsi="Tahoma"/>
    </w:rPr>
  </w:style>
  <w:style w:type="paragraph" w:customStyle="1" w:styleId="65">
    <w:name w:val="Основной шрифт абзаца6"/>
    <w:link w:val="66"/>
  </w:style>
  <w:style w:type="character" w:customStyle="1" w:styleId="66">
    <w:name w:val="Основной шрифт абзаца6"/>
    <w:link w:val="65"/>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26">
    <w:name w:val="Знак Знак1 Знак Знак Знак Знак Знак Знак Знак2"/>
    <w:basedOn w:val="a"/>
    <w:link w:val="127"/>
    <w:pPr>
      <w:spacing w:beforeAutospacing="1" w:afterAutospacing="1"/>
      <w:jc w:val="both"/>
    </w:pPr>
    <w:rPr>
      <w:rFonts w:ascii="Tahoma" w:hAnsi="Tahoma"/>
    </w:rPr>
  </w:style>
  <w:style w:type="character" w:customStyle="1" w:styleId="127">
    <w:name w:val="Знак Знак1 Знак Знак Знак Знак Знак Знак Знак2"/>
    <w:basedOn w:val="12"/>
    <w:link w:val="126"/>
    <w:rPr>
      <w:rFonts w:ascii="Tahoma" w:hAnsi="Tahoma"/>
    </w:rPr>
  </w:style>
  <w:style w:type="paragraph" w:customStyle="1" w:styleId="21f0">
    <w:name w:val="Знак Знак2 Знак Знак Знак1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w:basedOn w:val="12"/>
    <w:link w:val="21f0"/>
    <w:rPr>
      <w:rFonts w:ascii="Tahoma" w:hAnsi="Tahoma"/>
    </w:rPr>
  </w:style>
  <w:style w:type="paragraph" w:customStyle="1" w:styleId="3f2">
    <w:name w:val="Знак Знак3 Знак Знак Знак Знак Знак Знак Знак Знак Знак"/>
    <w:basedOn w:val="a"/>
    <w:link w:val="3f3"/>
    <w:pPr>
      <w:spacing w:beforeAutospacing="1" w:afterAutospacing="1"/>
    </w:pPr>
    <w:rPr>
      <w:rFonts w:ascii="Tahoma" w:hAnsi="Tahoma"/>
    </w:rPr>
  </w:style>
  <w:style w:type="character" w:customStyle="1" w:styleId="3f3">
    <w:name w:val="Знак Знак3 Знак Знак Знак Знак Знак Знак Знак Знак Знак"/>
    <w:basedOn w:val="12"/>
    <w:link w:val="3f2"/>
    <w:rPr>
      <w:rFonts w:ascii="Tahoma" w:hAnsi="Tahoma"/>
    </w:rPr>
  </w:style>
  <w:style w:type="paragraph" w:customStyle="1" w:styleId="aff6">
    <w:name w:val="Комментарий"/>
    <w:basedOn w:val="a"/>
    <w:next w:val="a"/>
    <w:link w:val="aff7"/>
    <w:pPr>
      <w:ind w:left="170"/>
      <w:jc w:val="both"/>
    </w:pPr>
    <w:rPr>
      <w:rFonts w:ascii="Arial" w:hAnsi="Arial"/>
      <w:i/>
      <w:color w:val="800080"/>
      <w:sz w:val="24"/>
    </w:rPr>
  </w:style>
  <w:style w:type="character" w:customStyle="1" w:styleId="aff7">
    <w:name w:val="Комментарий"/>
    <w:basedOn w:val="12"/>
    <w:link w:val="aff6"/>
    <w:rPr>
      <w:rFonts w:ascii="Arial" w:hAnsi="Arial"/>
      <w:i/>
      <w:color w:val="800080"/>
      <w:sz w:val="24"/>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2"/>
    <w:link w:val="4115"/>
    <w:rPr>
      <w:rFonts w:ascii="Tahoma" w:hAnsi="Tahoma"/>
    </w:rPr>
  </w:style>
  <w:style w:type="paragraph" w:customStyle="1" w:styleId="1fff6">
    <w:name w:val="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1"/>
    <w:basedOn w:val="12"/>
    <w:link w:val="1fff6"/>
    <w:rPr>
      <w:rFonts w:ascii="Tahoma" w:hAnsi="Tahoma"/>
    </w:rPr>
  </w:style>
  <w:style w:type="paragraph" w:customStyle="1" w:styleId="21f2">
    <w:name w:val="Знак Знак2 Знак1"/>
    <w:basedOn w:val="a"/>
    <w:link w:val="21f3"/>
    <w:pPr>
      <w:spacing w:beforeAutospacing="1" w:afterAutospacing="1"/>
    </w:pPr>
    <w:rPr>
      <w:rFonts w:ascii="Tahoma" w:hAnsi="Tahoma"/>
    </w:rPr>
  </w:style>
  <w:style w:type="character" w:customStyle="1" w:styleId="21f3">
    <w:name w:val="Знак Знак2 Знак1"/>
    <w:basedOn w:val="12"/>
    <w:link w:val="21f2"/>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2"/>
    <w:link w:val="xl71"/>
    <w:rPr>
      <w:sz w:val="24"/>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2"/>
    <w:link w:val="xl28"/>
    <w:rPr>
      <w:sz w:val="24"/>
    </w:rPr>
  </w:style>
  <w:style w:type="paragraph" w:customStyle="1" w:styleId="aff8">
    <w:name w:val="Знак Знак Знак Знак Знак Знак Знак Знак Знак Знак Знак Знак Знак Знак Знак Знак Знак Знак Знак Знак Знак"/>
    <w:basedOn w:val="a"/>
    <w:link w:val="aff9"/>
    <w:pPr>
      <w:spacing w:beforeAutospacing="1" w:afterAutospacing="1"/>
    </w:pPr>
    <w:rPr>
      <w:rFonts w:ascii="Tahoma" w:hAnsi="Tahoma"/>
    </w:rPr>
  </w:style>
  <w:style w:type="character" w:customStyle="1" w:styleId="aff9">
    <w:name w:val="Знак Знак Знак Знак Знак Знак Знак Знак Знак Знак Знак Знак Знак Знак Знак Знак Знак Знак Знак Знак Знак"/>
    <w:basedOn w:val="12"/>
    <w:link w:val="aff8"/>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customStyle="1" w:styleId="1fff8">
    <w:name w:val="Знак Знак1"/>
    <w:basedOn w:val="a"/>
    <w:link w:val="1fff9"/>
    <w:pPr>
      <w:spacing w:beforeAutospacing="1" w:afterAutospacing="1"/>
    </w:pPr>
    <w:rPr>
      <w:rFonts w:ascii="Tahoma" w:hAnsi="Tahoma"/>
    </w:rPr>
  </w:style>
  <w:style w:type="character" w:customStyle="1" w:styleId="1fff9">
    <w:name w:val="Знак Знак1"/>
    <w:basedOn w:val="12"/>
    <w:link w:val="1fff8"/>
    <w:rPr>
      <w:rFonts w:ascii="Tahoma" w:hAnsi="Tahoma"/>
    </w:rPr>
  </w:style>
  <w:style w:type="paragraph" w:customStyle="1" w:styleId="2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0"/>
    <w:pPr>
      <w:spacing w:beforeAutospacing="1" w:afterAutospacing="1"/>
      <w:jc w:val="both"/>
    </w:pPr>
    <w:rPr>
      <w:rFonts w:ascii="Tahoma" w:hAnsi="Tahoma"/>
    </w:rPr>
  </w:style>
  <w:style w:type="character"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2"/>
    <w:link w:val="2ff"/>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2"/>
    <w:link w:val="21120"/>
    <w:rPr>
      <w:rFonts w:ascii="Tahoma" w:hAnsi="Tahoma"/>
    </w:rPr>
  </w:style>
  <w:style w:type="paragraph" w:customStyle="1" w:styleId="2125">
    <w:name w:val="Знак Знак2 Знак Знак Знак Знак1 Знак2"/>
    <w:basedOn w:val="a"/>
    <w:link w:val="2126"/>
    <w:pPr>
      <w:spacing w:beforeAutospacing="1" w:afterAutospacing="1"/>
    </w:pPr>
    <w:rPr>
      <w:rFonts w:ascii="Tahoma" w:hAnsi="Tahoma"/>
    </w:rPr>
  </w:style>
  <w:style w:type="character" w:customStyle="1" w:styleId="2126">
    <w:name w:val="Знак Знак2 Знак Знак Знак Знак1 Знак2"/>
    <w:basedOn w:val="12"/>
    <w:link w:val="2125"/>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8"/>
    <w:pPr>
      <w:spacing w:beforeAutospacing="1" w:afterAutospacing="1"/>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2"/>
    <w:link w:val="1117"/>
    <w:rPr>
      <w:rFonts w:ascii="Tahoma" w:hAnsi="Tahoma"/>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1"/>
    <w:pPr>
      <w:spacing w:beforeAutospacing="1" w:afterAutospacing="1"/>
      <w:jc w:val="both"/>
    </w:pPr>
    <w:rPr>
      <w:rFonts w:ascii="Tahoma" w:hAnsi="Tahoma"/>
    </w:rPr>
  </w:style>
  <w:style w:type="character" w:customStyle="1" w:styleId="1112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2"/>
    <w:link w:val="11120"/>
    <w:rPr>
      <w:rFonts w:ascii="Tahoma" w:hAnsi="Tahoma"/>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2"/>
    <w:link w:val="Style3"/>
    <w:rPr>
      <w:sz w:val="24"/>
    </w:rPr>
  </w:style>
  <w:style w:type="paragraph" w:customStyle="1" w:styleId="news">
    <w:name w:val="news"/>
    <w:basedOn w:val="a"/>
    <w:link w:val="news0"/>
    <w:pPr>
      <w:spacing w:beforeAutospacing="1" w:afterAutospacing="1"/>
    </w:pPr>
    <w:rPr>
      <w:sz w:val="24"/>
    </w:rPr>
  </w:style>
  <w:style w:type="character" w:customStyle="1" w:styleId="news0">
    <w:name w:val="news"/>
    <w:basedOn w:val="12"/>
    <w:link w:val="news"/>
    <w:rPr>
      <w:sz w:val="24"/>
    </w:rPr>
  </w:style>
  <w:style w:type="paragraph" w:customStyle="1" w:styleId="1fffa">
    <w:name w:val="Знак1 Знак Знак"/>
    <w:basedOn w:val="a"/>
    <w:link w:val="1fffb"/>
    <w:pPr>
      <w:spacing w:beforeAutospacing="1" w:afterAutospacing="1"/>
    </w:pPr>
    <w:rPr>
      <w:rFonts w:ascii="Tahoma" w:hAnsi="Tahoma"/>
    </w:rPr>
  </w:style>
  <w:style w:type="character" w:customStyle="1" w:styleId="1fffb">
    <w:name w:val="Знак1 Знак Знак"/>
    <w:basedOn w:val="12"/>
    <w:link w:val="1fffa"/>
    <w:rPr>
      <w:rFonts w:ascii="Tahoma" w:hAnsi="Tahoma"/>
    </w:rPr>
  </w:style>
  <w:style w:type="paragraph" w:styleId="affa">
    <w:name w:val="footer"/>
    <w:basedOn w:val="a"/>
    <w:link w:val="affb"/>
    <w:uiPriority w:val="99"/>
    <w:pPr>
      <w:tabs>
        <w:tab w:val="center" w:pos="4153"/>
        <w:tab w:val="right" w:pos="8306"/>
      </w:tabs>
    </w:pPr>
  </w:style>
  <w:style w:type="character" w:customStyle="1" w:styleId="affb">
    <w:name w:val="Нижний колонтитул Знак"/>
    <w:basedOn w:val="12"/>
    <w:link w:val="affa"/>
    <w:uiPriority w:val="99"/>
  </w:style>
  <w:style w:type="paragraph" w:customStyle="1" w:styleId="21f4">
    <w:name w:val="Знак Знак2 Знак Знак Знак1 Знак Знак Знак Знак Знак Знак Знак Знак Знак Знак"/>
    <w:basedOn w:val="a"/>
    <w:link w:val="21f5"/>
    <w:pPr>
      <w:spacing w:beforeAutospacing="1" w:afterAutospacing="1"/>
    </w:pPr>
    <w:rPr>
      <w:rFonts w:ascii="Tahoma" w:hAnsi="Tahoma"/>
    </w:rPr>
  </w:style>
  <w:style w:type="character" w:customStyle="1" w:styleId="21f5">
    <w:name w:val="Знак Знак2 Знак Знак Знак1 Знак Знак Знак Знак Знак Знак Знак Знак Знак Знак"/>
    <w:basedOn w:val="12"/>
    <w:link w:val="21f4"/>
    <w:rPr>
      <w:rFonts w:ascii="Tahoma" w:hAnsi="Tahoma"/>
    </w:rPr>
  </w:style>
  <w:style w:type="paragraph" w:customStyle="1" w:styleId="117">
    <w:name w:val="Знак Знак Знак Знак Знак Знак Знак Знак Знак Знак Знак Знак Знак Знак Знак Знак Знак Знак Знак Знак Знак Знак Знак Знак Знак11"/>
    <w:basedOn w:val="a"/>
    <w:link w:val="118"/>
    <w:pPr>
      <w:spacing w:beforeAutospacing="1" w:afterAutospacing="1"/>
      <w:jc w:val="both"/>
    </w:pPr>
    <w:rPr>
      <w:rFonts w:ascii="Tahoma" w:hAnsi="Tahoma"/>
    </w:rPr>
  </w:style>
  <w:style w:type="character" w:customStyle="1" w:styleId="118">
    <w:name w:val="Знак Знак Знак Знак Знак Знак Знак Знак Знак Знак Знак Знак Знак Знак Знак Знак Знак Знак Знак Знак Знак Знак Знак Знак Знак11"/>
    <w:basedOn w:val="12"/>
    <w:link w:val="117"/>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2"/>
    <w:link w:val="2117"/>
    <w:rPr>
      <w:rFonts w:ascii="Tahoma" w:hAnsi="Tahoma"/>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2"/>
    <w:link w:val="21110"/>
    <w:rPr>
      <w:rFonts w:ascii="Tahoma" w:hAnsi="Tahoma"/>
    </w:rPr>
  </w:style>
  <w:style w:type="paragraph" w:customStyle="1" w:styleId="1fffc">
    <w:name w:val="Основной шрифт абзаца1"/>
    <w:link w:val="1fffd"/>
  </w:style>
  <w:style w:type="character" w:customStyle="1" w:styleId="1fffd">
    <w:name w:val="Основной шрифт абзаца1"/>
    <w:link w:val="1fffc"/>
  </w:style>
  <w:style w:type="paragraph" w:customStyle="1" w:styleId="2ff1">
    <w:name w:val="Знак2 Знак Знак Знак Знак Знак Знак Знак Знак Знак Знак Знак"/>
    <w:basedOn w:val="a"/>
    <w:link w:val="2ff2"/>
    <w:pPr>
      <w:spacing w:beforeAutospacing="1" w:afterAutospacing="1"/>
      <w:jc w:val="both"/>
    </w:pPr>
    <w:rPr>
      <w:rFonts w:ascii="Tahoma" w:hAnsi="Tahoma"/>
    </w:rPr>
  </w:style>
  <w:style w:type="character" w:customStyle="1" w:styleId="2ff2">
    <w:name w:val="Знак2 Знак Знак Знак Знак Знак Знак Знак Знак Знак Знак Знак"/>
    <w:basedOn w:val="12"/>
    <w:link w:val="2ff1"/>
    <w:rPr>
      <w:rFonts w:ascii="Tahoma" w:hAnsi="Tahoma"/>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2"/>
    <w:link w:val="413"/>
    <w:rPr>
      <w:rFonts w:ascii="Tahoma" w:hAnsi="Tahoma"/>
    </w:rPr>
  </w:style>
  <w:style w:type="paragraph" w:customStyle="1" w:styleId="222">
    <w:name w:val="Знак22"/>
    <w:basedOn w:val="a"/>
    <w:link w:val="223"/>
    <w:pPr>
      <w:spacing w:beforeAutospacing="1" w:afterAutospacing="1"/>
      <w:jc w:val="both"/>
    </w:pPr>
    <w:rPr>
      <w:rFonts w:ascii="Tahoma" w:hAnsi="Tahoma"/>
    </w:rPr>
  </w:style>
  <w:style w:type="character" w:customStyle="1" w:styleId="223">
    <w:name w:val="Знак22"/>
    <w:basedOn w:val="12"/>
    <w:link w:val="222"/>
    <w:rPr>
      <w:rFonts w:ascii="Tahoma" w:hAnsi="Tahoma"/>
    </w:rPr>
  </w:style>
  <w:style w:type="paragraph" w:customStyle="1" w:styleId="1fffe">
    <w:name w:val="Гиперссылка1"/>
    <w:link w:val="1ffff"/>
    <w:rPr>
      <w:color w:val="0000FF"/>
      <w:u w:val="single"/>
    </w:rPr>
  </w:style>
  <w:style w:type="character" w:customStyle="1" w:styleId="1ffff">
    <w:name w:val="Гиперссылка1"/>
    <w:link w:val="1fffe"/>
    <w:rPr>
      <w:color w:val="0000FF"/>
      <w:u w:val="single"/>
    </w:rPr>
  </w:style>
  <w:style w:type="paragraph" w:customStyle="1" w:styleId="2ff3">
    <w:name w:val="Сильная ссылка2"/>
    <w:link w:val="2ff4"/>
    <w:rPr>
      <w:b/>
      <w:smallCaps/>
    </w:rPr>
  </w:style>
  <w:style w:type="character" w:customStyle="1" w:styleId="2ff4">
    <w:name w:val="Сильная ссылка2"/>
    <w:link w:val="2ff3"/>
    <w:rPr>
      <w:b/>
      <w:smallCaps/>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19">
    <w:name w:val="Основной текст11"/>
    <w:basedOn w:val="a"/>
    <w:link w:val="11a"/>
    <w:pPr>
      <w:widowControl w:val="0"/>
      <w:jc w:val="both"/>
    </w:pPr>
    <w:rPr>
      <w:sz w:val="24"/>
    </w:rPr>
  </w:style>
  <w:style w:type="character" w:customStyle="1" w:styleId="11a">
    <w:name w:val="Основной текст11"/>
    <w:basedOn w:val="12"/>
    <w:link w:val="119"/>
    <w:rPr>
      <w:sz w:val="24"/>
    </w:rPr>
  </w:style>
  <w:style w:type="paragraph" w:customStyle="1" w:styleId="1ffff0">
    <w:name w:val="Знак сноски1"/>
    <w:basedOn w:val="15"/>
    <w:link w:val="1ffff1"/>
    <w:rPr>
      <w:vertAlign w:val="superscript"/>
    </w:rPr>
  </w:style>
  <w:style w:type="character" w:customStyle="1" w:styleId="1ffff1">
    <w:name w:val="Знак сноски1"/>
    <w:basedOn w:val="16"/>
    <w:link w:val="1ffff0"/>
    <w:rPr>
      <w:vertAlign w:val="superscript"/>
    </w:rPr>
  </w:style>
  <w:style w:type="paragraph" w:customStyle="1" w:styleId="128">
    <w:name w:val="Знак1 Знак Знак Знак Знак Знак Знак Знак Знак Знак Знак Знак2"/>
    <w:basedOn w:val="a"/>
    <w:link w:val="129"/>
    <w:pPr>
      <w:spacing w:after="160" w:line="240" w:lineRule="exact"/>
    </w:pPr>
    <w:rPr>
      <w:rFonts w:ascii="Verdana" w:hAnsi="Verdana"/>
    </w:rPr>
  </w:style>
  <w:style w:type="character" w:customStyle="1" w:styleId="129">
    <w:name w:val="Знак1 Знак Знак Знак Знак Знак Знак Знак Знак Знак Знак Знак2"/>
    <w:basedOn w:val="12"/>
    <w:link w:val="128"/>
    <w:rPr>
      <w:rFonts w:ascii="Verdana" w:hAnsi="Verdana"/>
    </w:rPr>
  </w:style>
  <w:style w:type="paragraph" w:customStyle="1" w:styleId="1ffff2">
    <w:name w:val="Шапка Знак1"/>
    <w:basedOn w:val="15"/>
    <w:link w:val="1ffff3"/>
    <w:rPr>
      <w:rFonts w:ascii="Cambria" w:hAnsi="Cambria"/>
      <w:sz w:val="24"/>
    </w:rPr>
  </w:style>
  <w:style w:type="character" w:customStyle="1" w:styleId="1ffff3">
    <w:name w:val="Шапка Знак1"/>
    <w:basedOn w:val="16"/>
    <w:link w:val="1ffff2"/>
    <w:rPr>
      <w:rFonts w:ascii="Cambria" w:hAnsi="Cambria"/>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2"/>
    <w:link w:val="CharChar41"/>
    <w:rPr>
      <w:rFonts w:ascii="Verdana" w:hAnsi="Verdana"/>
    </w:rPr>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2"/>
    <w:link w:val="contentheader2cols"/>
    <w:rPr>
      <w:b/>
      <w:color w:val="3560A7"/>
      <w:sz w:val="26"/>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315">
    <w:name w:val="Основной текст 31"/>
    <w:basedOn w:val="a"/>
    <w:link w:val="316"/>
    <w:pPr>
      <w:spacing w:after="120"/>
    </w:pPr>
    <w:rPr>
      <w:sz w:val="16"/>
    </w:rPr>
  </w:style>
  <w:style w:type="character" w:customStyle="1" w:styleId="316">
    <w:name w:val="Основной текст 31"/>
    <w:basedOn w:val="12"/>
    <w:link w:val="315"/>
    <w:rPr>
      <w:sz w:val="16"/>
    </w:rPr>
  </w:style>
  <w:style w:type="paragraph" w:customStyle="1" w:styleId="2119">
    <w:name w:val="Знак Знак2 Знак Знак Знак1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1"/>
    <w:basedOn w:val="12"/>
    <w:link w:val="2119"/>
    <w:rPr>
      <w:rFonts w:ascii="Tahoma" w:hAnsi="Tahoma"/>
    </w:rPr>
  </w:style>
  <w:style w:type="paragraph" w:customStyle="1" w:styleId="3f4">
    <w:name w:val="Знак Знак3"/>
    <w:link w:val="3f5"/>
    <w:rPr>
      <w:sz w:val="24"/>
    </w:rPr>
  </w:style>
  <w:style w:type="character" w:customStyle="1" w:styleId="3f5">
    <w:name w:val="Знак Знак3"/>
    <w:link w:val="3f4"/>
    <w:rPr>
      <w:sz w:val="24"/>
    </w:rPr>
  </w:style>
  <w:style w:type="paragraph" w:customStyle="1" w:styleId="ConsPlusNonformat">
    <w:name w:val="ConsPlusNonformat Знак"/>
    <w:link w:val="ConsPlusNonformat0"/>
    <w:rPr>
      <w:rFonts w:ascii="Courier New" w:hAnsi="Courier New"/>
    </w:rPr>
  </w:style>
  <w:style w:type="character" w:customStyle="1" w:styleId="ConsPlusNonformat0">
    <w:name w:val="ConsPlusNonformat Знак"/>
    <w:link w:val="ConsPlusNonformat"/>
    <w:rPr>
      <w:rFonts w:ascii="Courier New" w:hAnsi="Courier New"/>
    </w:rPr>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2"/>
    <w:link w:val="4117"/>
    <w:rPr>
      <w:rFonts w:ascii="Tahoma" w:hAnsi="Tahoma"/>
    </w:rPr>
  </w:style>
  <w:style w:type="paragraph" w:customStyle="1" w:styleId="21f6">
    <w:name w:val="Цитата 21"/>
    <w:basedOn w:val="a"/>
    <w:next w:val="a"/>
    <w:link w:val="21f7"/>
    <w:pPr>
      <w:spacing w:after="200" w:line="276" w:lineRule="auto"/>
      <w:ind w:firstLine="709"/>
      <w:jc w:val="both"/>
    </w:pPr>
    <w:rPr>
      <w:i/>
    </w:rPr>
  </w:style>
  <w:style w:type="character" w:customStyle="1" w:styleId="21f7">
    <w:name w:val="Цитата 21"/>
    <w:basedOn w:val="12"/>
    <w:link w:val="21f6"/>
    <w:rPr>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2"/>
    <w:link w:val="4119"/>
    <w:rPr>
      <w:rFonts w:ascii="Tahoma" w:hAnsi="Tahoma"/>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1ffff4">
    <w:name w:val="Знак Знак Знак Знак Знак Знак Знак Знак Знак Знак1"/>
    <w:basedOn w:val="a"/>
    <w:link w:val="1ffff5"/>
    <w:pPr>
      <w:spacing w:beforeAutospacing="1" w:afterAutospacing="1"/>
      <w:jc w:val="both"/>
    </w:pPr>
    <w:rPr>
      <w:rFonts w:ascii="Tahoma" w:hAnsi="Tahoma"/>
    </w:rPr>
  </w:style>
  <w:style w:type="character" w:customStyle="1" w:styleId="1ffff5">
    <w:name w:val="Знак Знак Знак Знак Знак Знак Знак Знак Знак Знак1"/>
    <w:basedOn w:val="12"/>
    <w:link w:val="1ffff4"/>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2"/>
    <w:link w:val="1130"/>
    <w:rPr>
      <w:rFonts w:ascii="Tahoma" w:hAnsi="Tahoma"/>
    </w:rPr>
  </w:style>
  <w:style w:type="paragraph" w:customStyle="1" w:styleId="415">
    <w:name w:val="Знак4 Знак Знак Знак Знак Знак Знак Знак Знак Знак1"/>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2"/>
    <w:link w:val="415"/>
    <w:rPr>
      <w:rFonts w:ascii="Tahoma" w:hAnsi="Tahoma"/>
    </w:rPr>
  </w:style>
  <w:style w:type="paragraph" w:customStyle="1" w:styleId="xl102">
    <w:name w:val="xl102"/>
    <w:basedOn w:val="a"/>
    <w:link w:val="xl1020"/>
    <w:pPr>
      <w:spacing w:beforeAutospacing="1" w:afterAutospacing="1"/>
    </w:pPr>
    <w:rPr>
      <w:sz w:val="28"/>
    </w:rPr>
  </w:style>
  <w:style w:type="character" w:customStyle="1" w:styleId="xl1020">
    <w:name w:val="xl102"/>
    <w:basedOn w:val="12"/>
    <w:link w:val="xl102"/>
    <w:rPr>
      <w:sz w:val="28"/>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3"/>
    <w:pPr>
      <w:spacing w:beforeAutospacing="1" w:afterAutospacing="1"/>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2"/>
    <w:link w:val="11122"/>
    <w:rPr>
      <w:rFonts w:ascii="Tahoma" w:hAnsi="Tahoma"/>
    </w:rPr>
  </w:style>
  <w:style w:type="paragraph" w:customStyle="1" w:styleId="1ffff6">
    <w:name w:val="Сильное выделение1"/>
    <w:link w:val="1ffff7"/>
    <w:rPr>
      <w:b/>
      <w:i/>
    </w:rPr>
  </w:style>
  <w:style w:type="character" w:customStyle="1" w:styleId="1ffff7">
    <w:name w:val="Сильное выделение1"/>
    <w:link w:val="1ffff6"/>
    <w:rPr>
      <w:b/>
      <w:i/>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1ffff8">
    <w:name w:val="Основной шрифт абзаца1"/>
    <w:link w:val="1ffff9"/>
  </w:style>
  <w:style w:type="character" w:customStyle="1" w:styleId="1ffff9">
    <w:name w:val="Основной шрифт абзаца1"/>
    <w:link w:val="1ffff8"/>
  </w:style>
  <w:style w:type="paragraph" w:customStyle="1" w:styleId="xl101">
    <w:name w:val="xl101"/>
    <w:basedOn w:val="a"/>
    <w:link w:val="xl1010"/>
    <w:pPr>
      <w:spacing w:beforeAutospacing="1" w:afterAutospacing="1"/>
    </w:pPr>
    <w:rPr>
      <w:sz w:val="28"/>
    </w:rPr>
  </w:style>
  <w:style w:type="character" w:customStyle="1" w:styleId="xl1010">
    <w:name w:val="xl101"/>
    <w:basedOn w:val="12"/>
    <w:link w:val="xl101"/>
    <w:rPr>
      <w:sz w:val="28"/>
    </w:rPr>
  </w:style>
  <w:style w:type="paragraph" w:customStyle="1" w:styleId="1ffffa">
    <w:name w:val="Название Знак1"/>
    <w:basedOn w:val="15"/>
    <w:link w:val="1ffffb"/>
    <w:rPr>
      <w:rFonts w:ascii="Cambria" w:hAnsi="Cambria"/>
      <w:color w:val="17365D" w:themeColor="text2" w:themeShade="BF"/>
      <w:spacing w:val="5"/>
      <w:sz w:val="52"/>
    </w:rPr>
  </w:style>
  <w:style w:type="character" w:customStyle="1" w:styleId="1ffffb">
    <w:name w:val="Название Знак1"/>
    <w:basedOn w:val="16"/>
    <w:link w:val="1ffffa"/>
    <w:rPr>
      <w:rFonts w:ascii="Cambria" w:hAnsi="Cambria"/>
      <w:color w:val="17365D" w:themeColor="text2" w:themeShade="BF"/>
      <w:spacing w:val="5"/>
      <w:sz w:val="52"/>
    </w:rPr>
  </w:style>
  <w:style w:type="paragraph" w:customStyle="1" w:styleId="2ff5">
    <w:name w:val="Основной текст2"/>
    <w:basedOn w:val="a"/>
    <w:link w:val="2ff6"/>
    <w:pPr>
      <w:widowControl w:val="0"/>
      <w:jc w:val="both"/>
    </w:pPr>
    <w:rPr>
      <w:sz w:val="24"/>
    </w:rPr>
  </w:style>
  <w:style w:type="character" w:customStyle="1" w:styleId="2ff6">
    <w:name w:val="Основной текст2"/>
    <w:basedOn w:val="12"/>
    <w:link w:val="2ff5"/>
    <w:rPr>
      <w:sz w:val="24"/>
    </w:rPr>
  </w:style>
  <w:style w:type="paragraph" w:customStyle="1" w:styleId="xl62">
    <w:name w:val="xl62"/>
    <w:basedOn w:val="a"/>
    <w:link w:val="xl620"/>
    <w:pPr>
      <w:spacing w:beforeAutospacing="1" w:afterAutospacing="1"/>
    </w:pPr>
    <w:rPr>
      <w:sz w:val="24"/>
    </w:rPr>
  </w:style>
  <w:style w:type="character" w:customStyle="1" w:styleId="xl620">
    <w:name w:val="xl62"/>
    <w:basedOn w:val="12"/>
    <w:link w:val="xl62"/>
    <w:rPr>
      <w:sz w:val="24"/>
    </w:rPr>
  </w:style>
  <w:style w:type="paragraph" w:customStyle="1" w:styleId="1ffffc">
    <w:name w:val="Красная строка Знак1"/>
    <w:basedOn w:val="af3"/>
    <w:link w:val="1ffffd"/>
  </w:style>
  <w:style w:type="character" w:customStyle="1" w:styleId="1ffffd">
    <w:name w:val="Красная строка Знак1"/>
    <w:basedOn w:val="affc"/>
    <w:link w:val="1ffffc"/>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2"/>
    <w:link w:val="21122"/>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a"/>
    <w:pPr>
      <w:spacing w:beforeAutospacing="1" w:afterAutospacing="1"/>
      <w:jc w:val="both"/>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2"/>
    <w:link w:val="1119"/>
    <w:rPr>
      <w:rFonts w:ascii="Tahoma" w:hAnsi="Tahoma"/>
    </w:rPr>
  </w:style>
  <w:style w:type="paragraph" w:styleId="affd">
    <w:name w:val="Intense Quote"/>
    <w:basedOn w:val="a"/>
    <w:next w:val="a"/>
    <w:link w:val="affe"/>
    <w:pPr>
      <w:spacing w:before="240" w:after="240" w:line="300" w:lineRule="auto"/>
      <w:ind w:left="1152" w:right="1152" w:firstLine="709"/>
      <w:jc w:val="both"/>
    </w:pPr>
    <w:rPr>
      <w:i/>
      <w:sz w:val="28"/>
    </w:rPr>
  </w:style>
  <w:style w:type="character" w:customStyle="1" w:styleId="affe">
    <w:name w:val="Выделенная цитата Знак"/>
    <w:basedOn w:val="12"/>
    <w:link w:val="affd"/>
    <w:rPr>
      <w:i/>
      <w:sz w:val="28"/>
    </w:rPr>
  </w:style>
  <w:style w:type="paragraph" w:customStyle="1" w:styleId="afff">
    <w:name w:val="Содержимое врезки"/>
    <w:basedOn w:val="af3"/>
    <w:link w:val="afff0"/>
    <w:pPr>
      <w:widowControl w:val="0"/>
      <w:spacing w:after="120" w:line="300" w:lineRule="auto"/>
      <w:ind w:firstLine="540"/>
      <w:jc w:val="both"/>
    </w:pPr>
    <w:rPr>
      <w:sz w:val="16"/>
    </w:rPr>
  </w:style>
  <w:style w:type="character" w:customStyle="1" w:styleId="afff0">
    <w:name w:val="Содержимое врезки"/>
    <w:basedOn w:val="affc"/>
    <w:link w:val="afff"/>
    <w:rPr>
      <w:sz w:val="16"/>
    </w:rPr>
  </w:style>
  <w:style w:type="paragraph" w:styleId="3f6">
    <w:name w:val="toc 3"/>
    <w:basedOn w:val="a"/>
    <w:next w:val="a"/>
    <w:link w:val="3f7"/>
    <w:uiPriority w:val="39"/>
    <w:pPr>
      <w:ind w:left="560"/>
    </w:pPr>
    <w:rPr>
      <w:rFonts w:ascii="Calibri" w:hAnsi="Calibri"/>
      <w:i/>
    </w:rPr>
  </w:style>
  <w:style w:type="character" w:customStyle="1" w:styleId="3f7">
    <w:name w:val="Оглавление 3 Знак"/>
    <w:basedOn w:val="12"/>
    <w:link w:val="3f6"/>
    <w:rPr>
      <w:rFonts w:ascii="Calibri" w:hAnsi="Calibri"/>
      <w:i/>
    </w:rPr>
  </w:style>
  <w:style w:type="paragraph" w:customStyle="1" w:styleId="4b">
    <w:name w:val="Гиперссылка4"/>
    <w:link w:val="4c"/>
    <w:rPr>
      <w:color w:val="0000FF"/>
      <w:u w:val="single"/>
    </w:rPr>
  </w:style>
  <w:style w:type="character" w:customStyle="1" w:styleId="4c">
    <w:name w:val="Гиперссылка4"/>
    <w:link w:val="4b"/>
    <w:rPr>
      <w:color w:val="0000FF"/>
      <w:u w:val="single"/>
    </w:rPr>
  </w:style>
  <w:style w:type="paragraph" w:customStyle="1" w:styleId="4d">
    <w:name w:val="Знак Знак Знак Знак4"/>
    <w:basedOn w:val="a"/>
    <w:link w:val="4e"/>
    <w:pPr>
      <w:spacing w:beforeAutospacing="1" w:afterAutospacing="1"/>
    </w:pPr>
    <w:rPr>
      <w:rFonts w:ascii="Tahoma" w:hAnsi="Tahoma"/>
    </w:rPr>
  </w:style>
  <w:style w:type="character" w:customStyle="1" w:styleId="4e">
    <w:name w:val="Знак Знак Знак Знак4"/>
    <w:basedOn w:val="12"/>
    <w:link w:val="4d"/>
    <w:rPr>
      <w:rFonts w:ascii="Tahoma" w:hAnsi="Tahoma"/>
    </w:rPr>
  </w:style>
  <w:style w:type="paragraph" w:customStyle="1" w:styleId="417">
    <w:name w:val="Знак4 Знак Знак Знак Знак Знак Знак Знак Знак Знак1 Знак Знак Знак Знак Знак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Знак Знак"/>
    <w:basedOn w:val="12"/>
    <w:link w:val="417"/>
    <w:rPr>
      <w:rFonts w:ascii="Tahoma" w:hAnsi="Tahoma"/>
    </w:rPr>
  </w:style>
  <w:style w:type="paragraph" w:customStyle="1" w:styleId="1ffffe">
    <w:name w:val="Обычный1"/>
    <w:link w:val="1fffff"/>
  </w:style>
  <w:style w:type="character" w:customStyle="1" w:styleId="1fffff">
    <w:name w:val="Обычный1"/>
    <w:link w:val="1ffffe"/>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2"/>
    <w:link w:val="CharChar"/>
    <w:rPr>
      <w:rFonts w:ascii="Verdana" w:hAnsi="Verdana"/>
    </w:rPr>
  </w:style>
  <w:style w:type="paragraph" w:styleId="afff1">
    <w:name w:val="List Paragraph"/>
    <w:basedOn w:val="a"/>
    <w:link w:val="afff2"/>
    <w:qFormat/>
    <w:pPr>
      <w:spacing w:after="200" w:line="276" w:lineRule="auto"/>
      <w:ind w:left="720"/>
    </w:pPr>
    <w:rPr>
      <w:rFonts w:ascii="Calibri" w:hAnsi="Calibri"/>
      <w:sz w:val="22"/>
    </w:rPr>
  </w:style>
  <w:style w:type="character" w:customStyle="1" w:styleId="afff2">
    <w:name w:val="Абзац списка Знак"/>
    <w:basedOn w:val="12"/>
    <w:link w:val="afff1"/>
    <w:rPr>
      <w:rFonts w:ascii="Calibri" w:hAnsi="Calibri"/>
      <w:sz w:val="22"/>
    </w:rPr>
  </w:style>
  <w:style w:type="paragraph" w:customStyle="1" w:styleId="21f8">
    <w:name w:val="Основной текст с отступом 2 Знак1"/>
    <w:basedOn w:val="15"/>
    <w:link w:val="21f9"/>
  </w:style>
  <w:style w:type="character" w:customStyle="1" w:styleId="21f9">
    <w:name w:val="Основной текст с отступом 2 Знак1"/>
    <w:basedOn w:val="16"/>
    <w:link w:val="21f8"/>
  </w:style>
  <w:style w:type="paragraph" w:styleId="afff3">
    <w:name w:val="Normal (Web)"/>
    <w:basedOn w:val="a"/>
    <w:link w:val="afff4"/>
    <w:pPr>
      <w:spacing w:beforeAutospacing="1" w:afterAutospacing="1"/>
    </w:pPr>
    <w:rPr>
      <w:color w:val="555555"/>
      <w:sz w:val="24"/>
    </w:rPr>
  </w:style>
  <w:style w:type="character" w:customStyle="1" w:styleId="afff4">
    <w:name w:val="Обычный (веб) Знак"/>
    <w:basedOn w:val="12"/>
    <w:link w:val="afff3"/>
    <w:rPr>
      <w:color w:val="555555"/>
      <w:sz w:val="24"/>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2"/>
    <w:link w:val="xl38"/>
    <w:rPr>
      <w:sz w:val="24"/>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2"/>
    <w:link w:val="xl92"/>
    <w:rPr>
      <w:b/>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2"/>
    <w:link w:val="xl76"/>
    <w:rPr>
      <w:b/>
      <w:sz w:val="24"/>
    </w:rPr>
  </w:style>
  <w:style w:type="paragraph" w:styleId="afff5">
    <w:name w:val="header"/>
    <w:basedOn w:val="a"/>
    <w:link w:val="afff6"/>
    <w:uiPriority w:val="99"/>
    <w:pPr>
      <w:tabs>
        <w:tab w:val="center" w:pos="4153"/>
        <w:tab w:val="right" w:pos="8306"/>
      </w:tabs>
    </w:pPr>
  </w:style>
  <w:style w:type="character" w:customStyle="1" w:styleId="afff6">
    <w:name w:val="Верхний колонтитул Знак"/>
    <w:basedOn w:val="12"/>
    <w:link w:val="afff5"/>
    <w:uiPriority w:val="99"/>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11b">
    <w:name w:val="Знак Знак Знак Знак Знак Знак11"/>
    <w:basedOn w:val="a"/>
    <w:link w:val="11c"/>
    <w:pPr>
      <w:spacing w:beforeAutospacing="1" w:afterAutospacing="1"/>
    </w:pPr>
    <w:rPr>
      <w:rFonts w:ascii="Tahoma" w:hAnsi="Tahoma"/>
    </w:rPr>
  </w:style>
  <w:style w:type="character" w:customStyle="1" w:styleId="11c">
    <w:name w:val="Знак Знак Знак Знак Знак Знак11"/>
    <w:basedOn w:val="12"/>
    <w:link w:val="11b"/>
    <w:rPr>
      <w:rFonts w:ascii="Tahoma" w:hAnsi="Tahoma"/>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2"/>
    <w:link w:val="12a"/>
    <w:rPr>
      <w:rFonts w:ascii="Tahoma" w:hAnsi="Tahoma"/>
    </w:rPr>
  </w:style>
  <w:style w:type="paragraph" w:customStyle="1" w:styleId="afff7">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8"/>
    <w:pPr>
      <w:spacing w:beforeAutospacing="1" w:afterAutospacing="1"/>
      <w:jc w:val="both"/>
    </w:pPr>
    <w:rPr>
      <w:rFonts w:ascii="Tahoma" w:hAnsi="Tahoma"/>
    </w:rPr>
  </w:style>
  <w:style w:type="character" w:customStyle="1" w:styleId="afff8">
    <w:name w:val="Знак Знак Знак Знак Знак Знак Знак Знак Знак Знак Знак Знак Знак Знак Знак Знак Знак Знак Знак Знак Знак Знак Знак Знак Знак Знак Знак Знак"/>
    <w:basedOn w:val="12"/>
    <w:link w:val="afff7"/>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2"/>
    <w:link w:val="2127"/>
    <w:rPr>
      <w:rFonts w:ascii="Tahoma" w:hAnsi="Tahoma"/>
    </w:rPr>
  </w:style>
  <w:style w:type="paragraph" w:customStyle="1" w:styleId="2129">
    <w:name w:val="Знак Знак2 Знак Знак Знак1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2"/>
    <w:basedOn w:val="12"/>
    <w:link w:val="2129"/>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afff9">
    <w:name w:val="Знак"/>
    <w:basedOn w:val="a"/>
    <w:link w:val="afffa"/>
    <w:pPr>
      <w:spacing w:beforeAutospacing="1" w:afterAutospacing="1"/>
    </w:pPr>
    <w:rPr>
      <w:rFonts w:ascii="Tahoma" w:hAnsi="Tahoma"/>
    </w:rPr>
  </w:style>
  <w:style w:type="character" w:customStyle="1" w:styleId="afffa">
    <w:name w:val="Знак"/>
    <w:basedOn w:val="12"/>
    <w:link w:val="afff9"/>
    <w:rPr>
      <w:rFonts w:ascii="Tahoma" w:hAnsi="Tahoma"/>
    </w:rPr>
  </w:style>
  <w:style w:type="paragraph" w:customStyle="1" w:styleId="320">
    <w:name w:val="Знак Знак3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2"/>
    <w:basedOn w:val="12"/>
    <w:link w:val="320"/>
    <w:rPr>
      <w:rFonts w:ascii="Tahoma" w:hAnsi="Tahoma"/>
    </w:rPr>
  </w:style>
  <w:style w:type="paragraph" w:styleId="afffb">
    <w:name w:val="Plain Text"/>
    <w:basedOn w:val="a"/>
    <w:link w:val="afffc"/>
    <w:pPr>
      <w:spacing w:before="64" w:after="64"/>
    </w:pPr>
    <w:rPr>
      <w:rFonts w:ascii="Arial" w:hAnsi="Arial"/>
    </w:rPr>
  </w:style>
  <w:style w:type="character" w:customStyle="1" w:styleId="afffc">
    <w:name w:val="Текст Знак"/>
    <w:basedOn w:val="12"/>
    <w:link w:val="afffb"/>
    <w:rPr>
      <w:rFonts w:ascii="Arial" w:hAnsi="Arial"/>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2"/>
    <w:link w:val="xl56"/>
    <w:rPr>
      <w:sz w:val="24"/>
    </w:rPr>
  </w:style>
  <w:style w:type="paragraph" w:customStyle="1" w:styleId="317">
    <w:name w:val="Знак Знак3 Знак Знак Знак Знак Знак Знак Знак Знак Знак1"/>
    <w:basedOn w:val="a"/>
    <w:link w:val="318"/>
    <w:pPr>
      <w:spacing w:beforeAutospacing="1" w:afterAutospacing="1"/>
    </w:pPr>
    <w:rPr>
      <w:rFonts w:ascii="Tahoma" w:hAnsi="Tahoma"/>
    </w:rPr>
  </w:style>
  <w:style w:type="character" w:customStyle="1" w:styleId="318">
    <w:name w:val="Знак Знак3 Знак Знак Знак Знак Знак Знак Знак Знак Знак1"/>
    <w:basedOn w:val="12"/>
    <w:link w:val="317"/>
    <w:rPr>
      <w:rFonts w:ascii="Tahoma" w:hAnsi="Tahoma"/>
    </w:rPr>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2"/>
    <w:link w:val="xl39"/>
    <w:rPr>
      <w:sz w:val="24"/>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2"/>
    <w:link w:val="xl87"/>
    <w:rPr>
      <w:sz w:val="24"/>
    </w:rPr>
  </w:style>
  <w:style w:type="paragraph" w:customStyle="1" w:styleId="u">
    <w:name w:val="u"/>
    <w:basedOn w:val="a"/>
    <w:link w:val="u0"/>
    <w:pPr>
      <w:ind w:firstLine="284"/>
      <w:jc w:val="both"/>
    </w:pPr>
    <w:rPr>
      <w:sz w:val="24"/>
    </w:rPr>
  </w:style>
  <w:style w:type="character" w:customStyle="1" w:styleId="u0">
    <w:name w:val="u"/>
    <w:basedOn w:val="12"/>
    <w:link w:val="u"/>
    <w:rPr>
      <w:sz w:val="24"/>
    </w:rPr>
  </w:style>
  <w:style w:type="paragraph" w:customStyle="1" w:styleId="1fffff0">
    <w:name w:val="Тема примечания Знак1"/>
    <w:basedOn w:val="1fffff1"/>
    <w:link w:val="1fffff2"/>
    <w:rPr>
      <w:b/>
    </w:rPr>
  </w:style>
  <w:style w:type="character" w:customStyle="1" w:styleId="1fffff2">
    <w:name w:val="Тема примечания Знак1"/>
    <w:basedOn w:val="1fffff3"/>
    <w:link w:val="1fffff0"/>
    <w:rPr>
      <w:b/>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2"/>
    <w:link w:val="afffd"/>
    <w:rPr>
      <w:rFonts w:ascii="Tahoma" w:hAnsi="Tahoma"/>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2"/>
    <w:link w:val="xl96"/>
    <w:rPr>
      <w:b/>
      <w:sz w:val="24"/>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2"/>
    <w:link w:val="41112"/>
    <w:rPr>
      <w:rFonts w:ascii="Tahoma" w:hAnsi="Tahoma"/>
    </w:rPr>
  </w:style>
  <w:style w:type="paragraph" w:customStyle="1" w:styleId="wT2">
    <w:name w:val="wT2"/>
    <w:link w:val="wT20"/>
  </w:style>
  <w:style w:type="character" w:customStyle="1" w:styleId="wT20">
    <w:name w:val="wT2"/>
    <w:link w:val="wT2"/>
  </w:style>
  <w:style w:type="paragraph" w:customStyle="1" w:styleId="83">
    <w:name w:val="Знак Знак8"/>
    <w:link w:val="84"/>
    <w:rPr>
      <w:sz w:val="28"/>
    </w:rPr>
  </w:style>
  <w:style w:type="character" w:customStyle="1" w:styleId="84">
    <w:name w:val="Знак Знак8"/>
    <w:link w:val="83"/>
    <w:rPr>
      <w:sz w:val="28"/>
    </w:rPr>
  </w:style>
  <w:style w:type="paragraph" w:customStyle="1" w:styleId="224">
    <w:name w:val="Знак Знак Знак Знак Знак Знак2 Знак Знак Знак Знак Знак Знак Знак Знак Знак Знак2"/>
    <w:basedOn w:val="a"/>
    <w:link w:val="225"/>
    <w:pPr>
      <w:spacing w:beforeAutospacing="1" w:afterAutospacing="1"/>
    </w:pPr>
    <w:rPr>
      <w:rFonts w:ascii="Tahoma" w:hAnsi="Tahoma"/>
    </w:rPr>
  </w:style>
  <w:style w:type="character" w:customStyle="1" w:styleId="225">
    <w:name w:val="Знак Знак Знак Знак Знак Знак2 Знак Знак Знак Знак Знак Знак Знак Знак Знак Знак2"/>
    <w:basedOn w:val="12"/>
    <w:link w:val="224"/>
    <w:rPr>
      <w:rFonts w:ascii="Tahoma" w:hAnsi="Tahoma"/>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2"/>
    <w:link w:val="211b"/>
    <w:rPr>
      <w:rFonts w:ascii="Tahoma" w:hAnsi="Tahoma"/>
    </w:rPr>
  </w:style>
  <w:style w:type="paragraph" w:customStyle="1" w:styleId="a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0"/>
    <w:pPr>
      <w:spacing w:beforeAutospacing="1" w:afterAutospacing="1"/>
      <w:jc w:val="both"/>
    </w:pPr>
    <w:rPr>
      <w:rFonts w:ascii="Tahoma" w:hAnsi="Tahoma"/>
    </w:rPr>
  </w:style>
  <w:style w:type="character"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2"/>
    <w:link w:val="affff"/>
    <w:rPr>
      <w:rFonts w:ascii="Tahoma" w:hAnsi="Tahoma"/>
    </w:rPr>
  </w:style>
  <w:style w:type="paragraph" w:customStyle="1" w:styleId="affff1">
    <w:name w:val="Содержимое таблицы"/>
    <w:basedOn w:val="a"/>
    <w:link w:val="affff2"/>
  </w:style>
  <w:style w:type="character" w:customStyle="1" w:styleId="affff2">
    <w:name w:val="Содержимое таблицы"/>
    <w:basedOn w:val="12"/>
    <w:link w:val="affff1"/>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c"/>
    <w:pPr>
      <w:spacing w:beforeAutospacing="1" w:afterAutospacing="1"/>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2"/>
    <w:link w:val="111b"/>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2"/>
    <w:link w:val="TableParagraph"/>
    <w:rPr>
      <w:sz w:val="22"/>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2"/>
    <w:link w:val="HTML"/>
    <w:rPr>
      <w:rFonts w:ascii="Courier New" w:hAnsi="Courier New"/>
      <w:sz w:val="28"/>
    </w:rPr>
  </w:style>
  <w:style w:type="paragraph" w:styleId="aff1">
    <w:name w:val="annotation text"/>
    <w:basedOn w:val="a"/>
    <w:link w:val="aff3"/>
    <w:pPr>
      <w:spacing w:after="200"/>
      <w:ind w:firstLine="709"/>
      <w:jc w:val="both"/>
    </w:pPr>
    <w:rPr>
      <w:sz w:val="28"/>
    </w:rPr>
  </w:style>
  <w:style w:type="character" w:customStyle="1" w:styleId="aff3">
    <w:name w:val="Текст примечания Знак"/>
    <w:basedOn w:val="12"/>
    <w:link w:val="aff1"/>
    <w:rPr>
      <w:sz w:val="28"/>
    </w:rPr>
  </w:style>
  <w:style w:type="paragraph" w:customStyle="1" w:styleId="85">
    <w:name w:val="Основной шрифт абзаца8"/>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2"/>
    <w:link w:val="11124"/>
    <w:rPr>
      <w:rFonts w:ascii="Tahoma" w:hAnsi="Tahoma"/>
    </w:rPr>
  </w:style>
  <w:style w:type="paragraph" w:customStyle="1" w:styleId="1fffff4">
    <w:name w:val="Текст сноски Знак1"/>
    <w:basedOn w:val="15"/>
    <w:link w:val="1fffff5"/>
  </w:style>
  <w:style w:type="character" w:customStyle="1" w:styleId="1fffff5">
    <w:name w:val="Текст сноски Знак1"/>
    <w:basedOn w:val="16"/>
    <w:link w:val="1fffff4"/>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2"/>
    <w:link w:val="xl86"/>
    <w:rPr>
      <w:sz w:val="24"/>
    </w:rPr>
  </w:style>
  <w:style w:type="paragraph" w:customStyle="1" w:styleId="3f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9"/>
    <w:pPr>
      <w:spacing w:beforeAutospacing="1" w:afterAutospacing="1"/>
    </w:pPr>
    <w:rPr>
      <w:rFonts w:ascii="Tahoma" w:hAnsi="Tahoma"/>
    </w:rPr>
  </w:style>
  <w:style w:type="character" w:customStyle="1" w:styleId="3f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2"/>
    <w:link w:val="3f8"/>
    <w:rPr>
      <w:rFonts w:ascii="Tahoma" w:hAnsi="Tahoma"/>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2"/>
    <w:link w:val="21112"/>
    <w:rPr>
      <w:rFonts w:ascii="Tahoma" w:hAnsi="Tahoma"/>
    </w:rPr>
  </w:style>
  <w:style w:type="paragraph" w:customStyle="1" w:styleId="1fffff6">
    <w:name w:val="Обычный1"/>
    <w:link w:val="1fffff7"/>
  </w:style>
  <w:style w:type="character" w:customStyle="1" w:styleId="1fffff7">
    <w:name w:val="Обычный1"/>
    <w:link w:val="1fffff6"/>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2"/>
    <w:link w:val="xl72"/>
    <w:rPr>
      <w:sz w:val="24"/>
    </w:rPr>
  </w:style>
  <w:style w:type="paragraph" w:customStyle="1" w:styleId="3fa">
    <w:name w:val="Основной текст3"/>
    <w:basedOn w:val="a"/>
    <w:link w:val="3fb"/>
    <w:pPr>
      <w:widowControl w:val="0"/>
      <w:jc w:val="both"/>
    </w:pPr>
    <w:rPr>
      <w:sz w:val="24"/>
    </w:rPr>
  </w:style>
  <w:style w:type="character" w:customStyle="1" w:styleId="3fb">
    <w:name w:val="Основной текст3"/>
    <w:basedOn w:val="12"/>
    <w:link w:val="3fa"/>
    <w:rPr>
      <w:sz w:val="24"/>
    </w:rPr>
  </w:style>
  <w:style w:type="paragraph" w:customStyle="1" w:styleId="3fc">
    <w:name w:val="Знак Знак Знак3"/>
    <w:basedOn w:val="a"/>
    <w:link w:val="3fd"/>
    <w:pPr>
      <w:spacing w:beforeAutospacing="1" w:afterAutospacing="1"/>
    </w:pPr>
    <w:rPr>
      <w:rFonts w:ascii="Tahoma" w:hAnsi="Tahoma"/>
    </w:rPr>
  </w:style>
  <w:style w:type="character" w:customStyle="1" w:styleId="3fd">
    <w:name w:val="Знак Знак Знак3"/>
    <w:basedOn w:val="12"/>
    <w:link w:val="3fc"/>
    <w:rPr>
      <w:rFonts w:ascii="Tahoma" w:hAnsi="Tahoma"/>
    </w:rPr>
  </w:style>
  <w:style w:type="character" w:customStyle="1" w:styleId="50">
    <w:name w:val="Заголовок 5 Знак"/>
    <w:basedOn w:val="12"/>
    <w:link w:val="5"/>
    <w:rPr>
      <w:rFonts w:ascii="Arial" w:hAnsi="Arial"/>
      <w:b/>
      <w:i/>
      <w:sz w:val="26"/>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2"/>
    <w:link w:val="CharChar2"/>
    <w:rPr>
      <w:rFonts w:ascii="Verdana" w:hAnsi="Verdana"/>
    </w:rPr>
  </w:style>
  <w:style w:type="paragraph" w:customStyle="1" w:styleId="1fffff8">
    <w:name w:val="Основной текст с отступом Знак1"/>
    <w:basedOn w:val="15"/>
    <w:link w:val="1fffff9"/>
  </w:style>
  <w:style w:type="character" w:customStyle="1" w:styleId="1fffff9">
    <w:name w:val="Основной текст с отступом Знак1"/>
    <w:basedOn w:val="16"/>
    <w:link w:val="1fffff8"/>
  </w:style>
  <w:style w:type="paragraph" w:customStyle="1" w:styleId="1fffffa">
    <w:name w:val="Знак концевой сноски1"/>
    <w:link w:val="1fffffb"/>
    <w:rPr>
      <w:vertAlign w:val="superscript"/>
    </w:rPr>
  </w:style>
  <w:style w:type="character" w:customStyle="1" w:styleId="1fffffb">
    <w:name w:val="Знак концевой сноски1"/>
    <w:link w:val="1fffffa"/>
    <w:rPr>
      <w:vertAlign w:val="superscript"/>
    </w:rPr>
  </w:style>
  <w:style w:type="paragraph" w:customStyle="1" w:styleId="21fa">
    <w:name w:val="Знак Знак2 Знак Знак Знак Знак1 Знак"/>
    <w:basedOn w:val="a"/>
    <w:link w:val="21fb"/>
    <w:pPr>
      <w:spacing w:beforeAutospacing="1" w:afterAutospacing="1"/>
    </w:pPr>
    <w:rPr>
      <w:rFonts w:ascii="Tahoma" w:hAnsi="Tahoma"/>
    </w:rPr>
  </w:style>
  <w:style w:type="character" w:customStyle="1" w:styleId="21fb">
    <w:name w:val="Знак Знак2 Знак Знак Знак Знак1 Знак"/>
    <w:basedOn w:val="12"/>
    <w:link w:val="21fa"/>
    <w:rPr>
      <w:rFonts w:ascii="Tahoma" w:hAnsi="Tahoma"/>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2"/>
    <w:link w:val="419"/>
    <w:rPr>
      <w:rFonts w:ascii="Tahoma" w:hAnsi="Tahoma"/>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2"/>
    <w:link w:val="xl58"/>
    <w:rPr>
      <w:sz w:val="24"/>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7"/>
    <w:pPr>
      <w:spacing w:beforeAutospacing="1" w:afterAutospacing="1"/>
    </w:pPr>
    <w:rPr>
      <w:rFonts w:ascii="Tahoma" w:hAnsi="Tahoma"/>
    </w:rPr>
  </w:style>
  <w:style w:type="character"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2"/>
    <w:link w:val="11126"/>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2"/>
    <w:link w:val="21fc"/>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2"/>
    <w:link w:val="xl64"/>
    <w:rPr>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2"/>
    <w:link w:val="xl49"/>
    <w:rPr>
      <w:b/>
      <w:sz w:val="24"/>
    </w:rPr>
  </w:style>
  <w:style w:type="paragraph" w:customStyle="1" w:styleId="1fffffc">
    <w:name w:val="Знак концевой сноски1"/>
    <w:link w:val="1fffffd"/>
    <w:rPr>
      <w:vertAlign w:val="superscript"/>
    </w:rPr>
  </w:style>
  <w:style w:type="character" w:customStyle="1" w:styleId="1fffffd">
    <w:name w:val="Знак концевой сноски1"/>
    <w:link w:val="1fffffc"/>
    <w:rPr>
      <w:vertAlign w:val="superscript"/>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2"/>
    <w:link w:val="xl41"/>
    <w:rPr>
      <w:b/>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11d">
    <w:name w:val="Верхний колонтитул11"/>
    <w:basedOn w:val="a"/>
    <w:link w:val="11e"/>
    <w:pPr>
      <w:ind w:left="400"/>
      <w:jc w:val="center"/>
    </w:pPr>
    <w:rPr>
      <w:rFonts w:ascii="Arial" w:hAnsi="Arial"/>
      <w:b/>
      <w:color w:val="3560A7"/>
      <w:sz w:val="28"/>
    </w:rPr>
  </w:style>
  <w:style w:type="character" w:customStyle="1" w:styleId="11e">
    <w:name w:val="Верхний колонтитул11"/>
    <w:basedOn w:val="12"/>
    <w:link w:val="11d"/>
    <w:rPr>
      <w:rFonts w:ascii="Arial" w:hAnsi="Arial"/>
      <w:b/>
      <w:color w:val="3560A7"/>
      <w:sz w:val="28"/>
    </w:rPr>
  </w:style>
  <w:style w:type="paragraph" w:customStyle="1" w:styleId="affff3">
    <w:name w:val="Знак Знак Знак Знак Знак Знак"/>
    <w:basedOn w:val="a"/>
    <w:link w:val="affff4"/>
    <w:pPr>
      <w:spacing w:beforeAutospacing="1" w:afterAutospacing="1"/>
      <w:jc w:val="both"/>
    </w:pPr>
    <w:rPr>
      <w:rFonts w:ascii="Tahoma" w:hAnsi="Tahoma"/>
    </w:rPr>
  </w:style>
  <w:style w:type="character" w:customStyle="1" w:styleId="affff4">
    <w:name w:val="Знак Знак Знак Знак Знак Знак"/>
    <w:basedOn w:val="12"/>
    <w:link w:val="affff3"/>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2"/>
    <w:link w:val="111d"/>
    <w:rPr>
      <w:rFonts w:ascii="Tahoma" w:hAnsi="Tahoma"/>
    </w:rPr>
  </w:style>
  <w:style w:type="paragraph" w:customStyle="1" w:styleId="91">
    <w:name w:val="Знак Знак91"/>
    <w:link w:val="910"/>
  </w:style>
  <w:style w:type="character" w:customStyle="1" w:styleId="910">
    <w:name w:val="Знак Знак91"/>
    <w:link w:val="91"/>
  </w:style>
  <w:style w:type="character" w:customStyle="1" w:styleId="11">
    <w:name w:val="Заголовок 1 Знак"/>
    <w:basedOn w:val="12"/>
    <w:link w:val="10"/>
    <w:rPr>
      <w:rFonts w:ascii="AG Souvenir" w:hAnsi="AG Souvenir"/>
      <w:b/>
      <w:spacing w:val="38"/>
      <w:sz w:val="28"/>
    </w:rPr>
  </w:style>
  <w:style w:type="paragraph" w:customStyle="1" w:styleId="322">
    <w:name w:val="Основной текст с отступом 32"/>
    <w:basedOn w:val="a"/>
    <w:link w:val="323"/>
    <w:pPr>
      <w:ind w:firstLine="993"/>
      <w:jc w:val="both"/>
    </w:pPr>
    <w:rPr>
      <w:sz w:val="28"/>
    </w:rPr>
  </w:style>
  <w:style w:type="character" w:customStyle="1" w:styleId="323">
    <w:name w:val="Основной текст с отступом 32"/>
    <w:basedOn w:val="12"/>
    <w:link w:val="322"/>
    <w:rPr>
      <w:sz w:val="28"/>
    </w:rPr>
  </w:style>
  <w:style w:type="paragraph"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3"/>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2"/>
    <w:link w:val="4122"/>
    <w:rPr>
      <w:rFonts w:ascii="Tahoma" w:hAnsi="Tahoma"/>
    </w:rPr>
  </w:style>
  <w:style w:type="paragraph" w:customStyle="1" w:styleId="2ff7">
    <w:name w:val="Знак2 Знак Знак Знак"/>
    <w:basedOn w:val="a"/>
    <w:link w:val="2ff8"/>
    <w:pPr>
      <w:spacing w:after="160" w:line="240" w:lineRule="exact"/>
    </w:pPr>
    <w:rPr>
      <w:rFonts w:ascii="Verdana" w:hAnsi="Verdana"/>
    </w:rPr>
  </w:style>
  <w:style w:type="character" w:customStyle="1" w:styleId="2ff8">
    <w:name w:val="Знак2 Знак Знак Знак"/>
    <w:basedOn w:val="12"/>
    <w:link w:val="2ff7"/>
    <w:rPr>
      <w:rFonts w:ascii="Verdana" w:hAnsi="Verdana"/>
    </w:rPr>
  </w:style>
  <w:style w:type="paragraph" w:customStyle="1" w:styleId="2ff9">
    <w:name w:val="Знак Знак Знак Знак2"/>
    <w:basedOn w:val="a"/>
    <w:link w:val="2ffa"/>
    <w:pPr>
      <w:spacing w:beforeAutospacing="1" w:afterAutospacing="1"/>
      <w:jc w:val="both"/>
    </w:pPr>
    <w:rPr>
      <w:rFonts w:ascii="Tahoma" w:hAnsi="Tahoma"/>
    </w:rPr>
  </w:style>
  <w:style w:type="character" w:customStyle="1" w:styleId="2ffa">
    <w:name w:val="Знак Знак Знак Знак2"/>
    <w:basedOn w:val="12"/>
    <w:link w:val="2ff9"/>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2"/>
    <w:link w:val="western"/>
    <w:rPr>
      <w:sz w:val="28"/>
    </w:rPr>
  </w:style>
  <w:style w:type="paragraph" w:customStyle="1" w:styleId="1fffffe">
    <w:name w:val="Строгий1"/>
    <w:link w:val="1ffffff"/>
    <w:rPr>
      <w:b/>
    </w:rPr>
  </w:style>
  <w:style w:type="character" w:customStyle="1" w:styleId="1ffffff">
    <w:name w:val="Строгий1"/>
    <w:link w:val="1fffffe"/>
    <w:rPr>
      <w:b/>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1ffffff0">
    <w:name w:val="Знак Знак1 Знак Знак Знак Знак Знак Знак Знак"/>
    <w:basedOn w:val="a"/>
    <w:link w:val="1ffffff1"/>
    <w:pPr>
      <w:spacing w:beforeAutospacing="1" w:afterAutospacing="1"/>
      <w:jc w:val="both"/>
    </w:pPr>
    <w:rPr>
      <w:rFonts w:ascii="Tahoma" w:hAnsi="Tahoma"/>
    </w:rPr>
  </w:style>
  <w:style w:type="character" w:customStyle="1" w:styleId="1ffffff1">
    <w:name w:val="Знак Знак1 Знак Знак Знак Знак Знак Знак Знак"/>
    <w:basedOn w:val="12"/>
    <w:link w:val="1ffffff0"/>
    <w:rPr>
      <w:rFonts w:ascii="Tahoma" w:hAnsi="Tahoma"/>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2"/>
    <w:link w:val="xl54"/>
    <w:rPr>
      <w:sz w:val="24"/>
    </w:rPr>
  </w:style>
  <w:style w:type="paragraph" w:customStyle="1" w:styleId="1ffffff2">
    <w:name w:val="Подзаголовок Знак1"/>
    <w:basedOn w:val="15"/>
    <w:link w:val="1ffffff3"/>
    <w:rPr>
      <w:rFonts w:ascii="Cambria" w:hAnsi="Cambria"/>
      <w:i/>
      <w:color w:val="4F81BD" w:themeColor="accent1"/>
      <w:spacing w:val="15"/>
      <w:sz w:val="24"/>
    </w:rPr>
  </w:style>
  <w:style w:type="character" w:customStyle="1" w:styleId="1ffffff3">
    <w:name w:val="Подзаголовок Знак1"/>
    <w:basedOn w:val="16"/>
    <w:link w:val="1ffffff2"/>
    <w:rPr>
      <w:rFonts w:ascii="Cambria" w:hAnsi="Cambria"/>
      <w:i/>
      <w:color w:val="4F81BD" w:themeColor="accent1"/>
      <w:spacing w:val="15"/>
      <w:sz w:val="24"/>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affff5">
    <w:name w:val="Заголовок таблицы"/>
    <w:basedOn w:val="affff1"/>
    <w:link w:val="affff6"/>
    <w:pPr>
      <w:jc w:val="center"/>
    </w:pPr>
    <w:rPr>
      <w:b/>
    </w:rPr>
  </w:style>
  <w:style w:type="character" w:customStyle="1" w:styleId="affff6">
    <w:name w:val="Заголовок таблицы"/>
    <w:basedOn w:val="affff2"/>
    <w:link w:val="affff5"/>
    <w:rPr>
      <w:b/>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2"/>
    <w:link w:val="21124"/>
    <w:rPr>
      <w:rFonts w:ascii="Tahoma" w:hAnsi="Tahoma"/>
    </w:rPr>
  </w:style>
  <w:style w:type="paragraph" w:customStyle="1" w:styleId="1ffffff4">
    <w:name w:val="Гиперссылка1"/>
    <w:link w:val="1ffffff5"/>
    <w:rPr>
      <w:color w:val="0000FF"/>
      <w:u w:val="single"/>
    </w:rPr>
  </w:style>
  <w:style w:type="character" w:customStyle="1" w:styleId="1ffffff5">
    <w:name w:val="Гиперссылка1"/>
    <w:link w:val="1ffffff4"/>
    <w:rPr>
      <w:color w:val="0000FF"/>
      <w:u w:val="single"/>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2"/>
    <w:link w:val="211d"/>
    <w:rPr>
      <w:rFonts w:ascii="Tahoma" w:hAnsi="Tahoma"/>
    </w:rPr>
  </w:style>
  <w:style w:type="paragraph" w:styleId="af3">
    <w:name w:val="Body Text"/>
    <w:basedOn w:val="a"/>
    <w:link w:val="affc"/>
    <w:rPr>
      <w:sz w:val="28"/>
    </w:rPr>
  </w:style>
  <w:style w:type="character" w:customStyle="1" w:styleId="affc">
    <w:name w:val="Основной текст Знак"/>
    <w:basedOn w:val="12"/>
    <w:link w:val="af3"/>
    <w:rPr>
      <w:sz w:val="28"/>
    </w:rPr>
  </w:style>
  <w:style w:type="paragraph" w:customStyle="1" w:styleId="212b">
    <w:name w:val="Знак Знак2 Знак Знак Знак1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2"/>
    <w:basedOn w:val="12"/>
    <w:link w:val="212b"/>
    <w:rPr>
      <w:rFonts w:ascii="Tahoma" w:hAnsi="Tahoma"/>
    </w:rPr>
  </w:style>
  <w:style w:type="paragraph" w:customStyle="1" w:styleId="1fffff1">
    <w:name w:val="Текст примечания Знак1"/>
    <w:basedOn w:val="15"/>
    <w:link w:val="1fffff3"/>
  </w:style>
  <w:style w:type="character" w:customStyle="1" w:styleId="1fffff3">
    <w:name w:val="Текст примечания Знак1"/>
    <w:basedOn w:val="16"/>
    <w:link w:val="1fffff1"/>
  </w:style>
  <w:style w:type="paragraph" w:customStyle="1" w:styleId="21fe">
    <w:name w:val="Знак Знак2 Знак Знак Знак Знак1 Знак Знак Знак Знак Знак Знак"/>
    <w:basedOn w:val="a"/>
    <w:link w:val="21ff"/>
    <w:pPr>
      <w:spacing w:beforeAutospacing="1" w:afterAutospacing="1"/>
      <w:jc w:val="both"/>
    </w:pPr>
    <w:rPr>
      <w:rFonts w:ascii="Tahoma" w:hAnsi="Tahoma"/>
    </w:rPr>
  </w:style>
  <w:style w:type="character" w:customStyle="1" w:styleId="21ff">
    <w:name w:val="Знак Знак2 Знак Знак Знак Знак1 Знак Знак Знак Знак Знак Знак"/>
    <w:basedOn w:val="12"/>
    <w:link w:val="21fe"/>
    <w:rPr>
      <w:rFonts w:ascii="Tahoma" w:hAnsi="Tahoma"/>
    </w:rPr>
  </w:style>
  <w:style w:type="paragraph" w:customStyle="1" w:styleId="Style2">
    <w:name w:val="Style2"/>
    <w:basedOn w:val="a"/>
    <w:link w:val="Style20"/>
    <w:pPr>
      <w:widowControl w:val="0"/>
    </w:pPr>
    <w:rPr>
      <w:sz w:val="24"/>
    </w:rPr>
  </w:style>
  <w:style w:type="character" w:customStyle="1" w:styleId="Style20">
    <w:name w:val="Style2"/>
    <w:basedOn w:val="12"/>
    <w:link w:val="Style2"/>
    <w:rPr>
      <w:sz w:val="24"/>
    </w:rPr>
  </w:style>
  <w:style w:type="paragraph" w:customStyle="1" w:styleId="53">
    <w:name w:val="Гиперссылка5"/>
    <w:link w:val="affff7"/>
    <w:rPr>
      <w:color w:val="0000FF"/>
      <w:u w:val="single"/>
    </w:rPr>
  </w:style>
  <w:style w:type="character" w:styleId="affff7">
    <w:name w:val="Hyperlink"/>
    <w:link w:val="53"/>
    <w:rPr>
      <w:color w:val="0000FF"/>
      <w:u w:val="single"/>
    </w:rPr>
  </w:style>
  <w:style w:type="paragraph" w:customStyle="1" w:styleId="Footnote">
    <w:name w:val="Footnote"/>
    <w:basedOn w:val="a"/>
    <w:link w:val="Footnote0"/>
    <w:pPr>
      <w:widowControl w:val="0"/>
    </w:pPr>
    <w:rPr>
      <w:rFonts w:ascii="Arial" w:hAnsi="Arial"/>
    </w:rPr>
  </w:style>
  <w:style w:type="character" w:customStyle="1" w:styleId="Footnote0">
    <w:name w:val="Footnote"/>
    <w:basedOn w:val="12"/>
    <w:link w:val="Footnote"/>
    <w:rPr>
      <w:rFonts w:ascii="Arial" w:hAnsi="Arial"/>
    </w:rPr>
  </w:style>
  <w:style w:type="paragraph" w:customStyle="1" w:styleId="54">
    <w:name w:val="Знак Знак5"/>
    <w:link w:val="55"/>
  </w:style>
  <w:style w:type="character" w:customStyle="1" w:styleId="55">
    <w:name w:val="Знак Знак5"/>
    <w:link w:val="54"/>
  </w:style>
  <w:style w:type="paragraph" w:customStyle="1" w:styleId="ep">
    <w:name w:val="ep"/>
    <w:link w:val="ep0"/>
  </w:style>
  <w:style w:type="character" w:customStyle="1" w:styleId="ep0">
    <w:name w:val="ep"/>
    <w:link w:val="ep"/>
  </w:style>
  <w:style w:type="character" w:customStyle="1" w:styleId="81">
    <w:name w:val="Заголовок 8 Знак1"/>
    <w:basedOn w:val="12"/>
    <w:link w:val="8"/>
    <w:rPr>
      <w:b/>
      <w:color w:val="7F7F7F"/>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2"/>
    <w:link w:val="250"/>
    <w:rPr>
      <w:sz w:val="28"/>
    </w:rPr>
  </w:style>
  <w:style w:type="paragraph" w:customStyle="1" w:styleId="affff8">
    <w:name w:val="Таблотст"/>
    <w:basedOn w:val="af8"/>
    <w:link w:val="affff9"/>
    <w:pPr>
      <w:ind w:left="85"/>
    </w:pPr>
  </w:style>
  <w:style w:type="character" w:customStyle="1" w:styleId="affff9">
    <w:name w:val="Таблотст"/>
    <w:basedOn w:val="afa"/>
    <w:link w:val="affff8"/>
    <w:rPr>
      <w:rFonts w:ascii="Arial" w:hAnsi="Arial"/>
      <w:sz w:val="20"/>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2"/>
    <w:link w:val="130"/>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226">
    <w:name w:val="Знак2 Знак Знак Знак2"/>
    <w:basedOn w:val="a"/>
    <w:link w:val="227"/>
    <w:pPr>
      <w:spacing w:after="160" w:line="240" w:lineRule="exact"/>
    </w:pPr>
    <w:rPr>
      <w:rFonts w:ascii="Verdana" w:hAnsi="Verdana"/>
    </w:rPr>
  </w:style>
  <w:style w:type="character" w:customStyle="1" w:styleId="227">
    <w:name w:val="Знак2 Знак Знак Знак2"/>
    <w:basedOn w:val="12"/>
    <w:link w:val="226"/>
    <w:rPr>
      <w:rFonts w:ascii="Verdana" w:hAnsi="Verdana"/>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2"/>
    <w:link w:val="xl93"/>
    <w:rPr>
      <w:b/>
      <w:sz w:val="24"/>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0"/>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1"/>
    <w:basedOn w:val="12"/>
    <w:link w:val="111f"/>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c"/>
    <w:pPr>
      <w:spacing w:beforeAutospacing="1" w:afterAutospacing="1"/>
      <w:jc w:val="both"/>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 Знак Знак Знак Знак Знак Знак Знак2"/>
    <w:basedOn w:val="12"/>
    <w:link w:val="2ffb"/>
    <w:rPr>
      <w:rFonts w:ascii="Tahoma" w:hAnsi="Tahoma"/>
    </w:rPr>
  </w:style>
  <w:style w:type="paragraph" w:customStyle="1" w:styleId="610">
    <w:name w:val="Знак Знак61"/>
    <w:link w:val="611"/>
    <w:rPr>
      <w:sz w:val="28"/>
    </w:rPr>
  </w:style>
  <w:style w:type="character" w:customStyle="1" w:styleId="611">
    <w:name w:val="Знак Знак61"/>
    <w:link w:val="610"/>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ffd">
    <w:name w:val="Выделение2"/>
    <w:link w:val="2ffe"/>
    <w:rPr>
      <w:b/>
      <w:i/>
      <w:spacing w:val="10"/>
    </w:rPr>
  </w:style>
  <w:style w:type="character" w:customStyle="1" w:styleId="2ffe">
    <w:name w:val="Выделение2"/>
    <w:link w:val="2ffd"/>
    <w:rPr>
      <w:b/>
      <w:i/>
      <w:spacing w:val="10"/>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2"/>
    <w:link w:val="xl70"/>
    <w:rPr>
      <w:sz w:val="24"/>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2"/>
    <w:link w:val="324"/>
    <w:rPr>
      <w:rFonts w:ascii="Tahoma" w:hAnsi="Tahoma"/>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2"/>
    <w:link w:val="4130"/>
    <w:rPr>
      <w:rFonts w:ascii="Tahoma" w:hAnsi="Tahoma"/>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2"/>
    <w:link w:val="1129"/>
    <w:rPr>
      <w:rFonts w:ascii="Tahoma" w:hAnsi="Tahoma"/>
    </w:rPr>
  </w:style>
  <w:style w:type="paragraph" w:customStyle="1" w:styleId="1ffffff8">
    <w:name w:val="Знак Знак Знак Знак1 Знак Знак Знак Знак Знак Знак"/>
    <w:basedOn w:val="a"/>
    <w:link w:val="1ffffff9"/>
    <w:pPr>
      <w:spacing w:beforeAutospacing="1" w:afterAutospacing="1"/>
      <w:jc w:val="both"/>
    </w:pPr>
    <w:rPr>
      <w:rFonts w:ascii="Tahoma" w:hAnsi="Tahoma"/>
    </w:rPr>
  </w:style>
  <w:style w:type="character" w:customStyle="1" w:styleId="1ffffff9">
    <w:name w:val="Знак Знак Знак Знак1 Знак Знак Знак Знак Знак Знак"/>
    <w:basedOn w:val="12"/>
    <w:link w:val="1ffffff8"/>
    <w:rPr>
      <w:rFonts w:ascii="Tahoma" w:hAnsi="Tahoma"/>
    </w:rPr>
  </w:style>
  <w:style w:type="paragraph"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0"/>
    <w:pPr>
      <w:spacing w:beforeAutospacing="1" w:afterAutospacing="1"/>
    </w:pPr>
    <w:rPr>
      <w:rFonts w:ascii="Tahoma" w:hAnsi="Tahoma"/>
    </w:rPr>
  </w:style>
  <w:style w:type="character"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2"/>
    <w:link w:val="11f"/>
    <w:rPr>
      <w:rFonts w:ascii="Tahoma" w:hAnsi="Tahoma"/>
    </w:rPr>
  </w:style>
  <w:style w:type="paragraph" w:customStyle="1" w:styleId="affffa">
    <w:name w:val="Базовый"/>
    <w:link w:val="affffb"/>
    <w:pPr>
      <w:spacing w:line="100" w:lineRule="atLeast"/>
    </w:pPr>
    <w:rPr>
      <w:rFonts w:ascii="Calibri" w:hAnsi="Calibri"/>
      <w:color w:val="00000A"/>
      <w:sz w:val="28"/>
    </w:rPr>
  </w:style>
  <w:style w:type="character" w:customStyle="1" w:styleId="affffb">
    <w:name w:val="Базовый"/>
    <w:link w:val="affffa"/>
    <w:rPr>
      <w:rFonts w:ascii="Calibri" w:hAnsi="Calibri"/>
      <w:color w:val="00000A"/>
      <w:sz w:val="28"/>
    </w:rPr>
  </w:style>
  <w:style w:type="paragraph" w:customStyle="1" w:styleId="11f1">
    <w:name w:val="Знак1 Знак Знак Знак1 Знак Знак Знак Знак Знак Знак Знак Знак Знак"/>
    <w:basedOn w:val="a"/>
    <w:link w:val="11f2"/>
    <w:pPr>
      <w:spacing w:beforeAutospacing="1" w:afterAutospacing="1"/>
    </w:pPr>
    <w:rPr>
      <w:rFonts w:ascii="Tahoma" w:hAnsi="Tahoma"/>
    </w:rPr>
  </w:style>
  <w:style w:type="character" w:customStyle="1" w:styleId="11f2">
    <w:name w:val="Знак1 Знак Знак Знак1 Знак Знак Знак Знак Знак Знак Знак Знак Знак"/>
    <w:basedOn w:val="12"/>
    <w:link w:val="11f1"/>
    <w:rPr>
      <w:rFonts w:ascii="Tahoma" w:hAnsi="Tahoma"/>
    </w:rPr>
  </w:style>
  <w:style w:type="paragraph" w:styleId="af9">
    <w:name w:val="Message Header"/>
    <w:basedOn w:val="a"/>
    <w:link w:val="afb"/>
    <w:pPr>
      <w:ind w:left="1134" w:hanging="1134"/>
    </w:pPr>
    <w:rPr>
      <w:rFonts w:ascii="Arial" w:hAnsi="Arial"/>
      <w:sz w:val="24"/>
    </w:rPr>
  </w:style>
  <w:style w:type="character" w:customStyle="1" w:styleId="afb">
    <w:name w:val="Шапка Знак"/>
    <w:basedOn w:val="12"/>
    <w:link w:val="af9"/>
    <w:rPr>
      <w:rFonts w:ascii="Arial" w:hAnsi="Arial"/>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2"/>
    <w:link w:val="standard"/>
    <w:rPr>
      <w:sz w:val="24"/>
    </w:rPr>
  </w:style>
  <w:style w:type="paragraph" w:customStyle="1" w:styleId="2fff">
    <w:name w:val="Верхний колонтитул2"/>
    <w:basedOn w:val="a"/>
    <w:link w:val="2fff0"/>
    <w:pPr>
      <w:ind w:left="400"/>
      <w:jc w:val="center"/>
    </w:pPr>
    <w:rPr>
      <w:rFonts w:ascii="Arial" w:hAnsi="Arial"/>
      <w:b/>
      <w:color w:val="3560A7"/>
      <w:sz w:val="28"/>
    </w:rPr>
  </w:style>
  <w:style w:type="character" w:customStyle="1" w:styleId="2fff0">
    <w:name w:val="Верхний колонтитул2"/>
    <w:basedOn w:val="12"/>
    <w:link w:val="2fff"/>
    <w:rPr>
      <w:rFonts w:ascii="Arial" w:hAnsi="Arial"/>
      <w:b/>
      <w:color w:val="3560A7"/>
      <w:sz w:val="28"/>
    </w:rPr>
  </w:style>
  <w:style w:type="paragraph" w:customStyle="1" w:styleId="1ffffffa">
    <w:name w:val="Знак Знак Знак Знак Знак Знак Знак Знак Знак Знак Знак Знак Знак Знак Знак Знак Знак Знак Знак Знак Знак1"/>
    <w:basedOn w:val="a"/>
    <w:link w:val="1ffffffb"/>
    <w:pPr>
      <w:spacing w:beforeAutospacing="1" w:afterAutospacing="1"/>
    </w:pPr>
    <w:rPr>
      <w:rFonts w:ascii="Tahoma" w:hAnsi="Tahoma"/>
    </w:rPr>
  </w:style>
  <w:style w:type="character" w:customStyle="1" w:styleId="1ffffffb">
    <w:name w:val="Знак Знак Знак Знак Знак Знак Знак Знак Знак Знак Знак Знак Знак Знак Знак Знак Знак Знак Знак Знак Знак1"/>
    <w:basedOn w:val="12"/>
    <w:link w:val="1ffffffa"/>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ff0">
    <w:name w:val="Знак2 Знак Знак Знак1"/>
    <w:basedOn w:val="a"/>
    <w:link w:val="21ff1"/>
    <w:pPr>
      <w:spacing w:after="160" w:line="240" w:lineRule="exact"/>
    </w:pPr>
    <w:rPr>
      <w:rFonts w:ascii="Verdana" w:hAnsi="Verdana"/>
    </w:rPr>
  </w:style>
  <w:style w:type="character" w:customStyle="1" w:styleId="21ff1">
    <w:name w:val="Знак2 Знак Знак Знак1"/>
    <w:basedOn w:val="12"/>
    <w:link w:val="21ff0"/>
    <w:rPr>
      <w:rFonts w:ascii="Verdana" w:hAnsi="Verdan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2"/>
    <w:link w:val="xl73"/>
    <w:rPr>
      <w:sz w:val="24"/>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2"/>
    <w:basedOn w:val="12"/>
    <w:link w:val="112b"/>
    <w:rPr>
      <w:rFonts w:ascii="Tahoma" w:hAnsi="Tahoma"/>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1f3">
    <w:name w:val="Знак11"/>
    <w:basedOn w:val="a"/>
    <w:link w:val="11f4"/>
    <w:pPr>
      <w:spacing w:beforeAutospacing="1" w:afterAutospacing="1"/>
    </w:pPr>
    <w:rPr>
      <w:rFonts w:ascii="Tahoma" w:hAnsi="Tahoma"/>
    </w:rPr>
  </w:style>
  <w:style w:type="character" w:customStyle="1" w:styleId="11f4">
    <w:name w:val="Знак11"/>
    <w:basedOn w:val="12"/>
    <w:link w:val="11f3"/>
    <w:rPr>
      <w:rFonts w:ascii="Tahoma" w:hAnsi="Tahoma"/>
    </w:rPr>
  </w:style>
  <w:style w:type="paragraph" w:customStyle="1" w:styleId="Footnote1">
    <w:name w:val="Footnote"/>
    <w:basedOn w:val="a"/>
    <w:link w:val="Footnote2"/>
  </w:style>
  <w:style w:type="character" w:customStyle="1" w:styleId="Footnote2">
    <w:name w:val="Footnote"/>
    <w:basedOn w:val="12"/>
    <w:link w:val="Footnote1"/>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2"/>
    <w:link w:val="xl88"/>
    <w:rPr>
      <w:sz w:val="24"/>
    </w:rPr>
  </w:style>
  <w:style w:type="paragraph" w:customStyle="1" w:styleId="2fff1">
    <w:name w:val="Основной текст (2)_"/>
    <w:link w:val="2fff2"/>
    <w:rPr>
      <w:sz w:val="26"/>
      <w:highlight w:val="white"/>
    </w:rPr>
  </w:style>
  <w:style w:type="character" w:customStyle="1" w:styleId="2fff2">
    <w:name w:val="Основной текст (2)_"/>
    <w:link w:val="2fff1"/>
    <w:rPr>
      <w:sz w:val="26"/>
      <w:highlight w:val="white"/>
    </w:rPr>
  </w:style>
  <w:style w:type="paragraph" w:customStyle="1" w:styleId="affffc">
    <w:name w:val="Знак Знак Знак Знак Знак Знак Знак Знак Знак Знак Знак Знак Знак Знак Знак Знак"/>
    <w:basedOn w:val="a"/>
    <w:link w:val="affffd"/>
    <w:pPr>
      <w:spacing w:beforeAutospacing="1" w:afterAutospacing="1"/>
    </w:pPr>
    <w:rPr>
      <w:rFonts w:ascii="Tahoma" w:hAnsi="Tahoma"/>
    </w:rPr>
  </w:style>
  <w:style w:type="character" w:customStyle="1" w:styleId="affffd">
    <w:name w:val="Знак Знак Знак Знак Знак Знак Знак Знак Знак Знак Знак Знак Знак Знак Знак Знак"/>
    <w:basedOn w:val="12"/>
    <w:link w:val="affffc"/>
    <w:rPr>
      <w:rFonts w:ascii="Tahoma" w:hAnsi="Tahoma"/>
    </w:rPr>
  </w:style>
  <w:style w:type="paragraph" w:customStyle="1" w:styleId="11f5">
    <w:name w:val="Знак Знак Знак Знак Знак Знак Знак Знак Знак Знак Знак Знак Знак Знак Знак Знак1 Знак Знак Знак1"/>
    <w:basedOn w:val="a"/>
    <w:link w:val="11f6"/>
    <w:pPr>
      <w:spacing w:beforeAutospacing="1" w:afterAutospacing="1"/>
    </w:pPr>
    <w:rPr>
      <w:rFonts w:ascii="Tahoma" w:hAnsi="Tahoma"/>
    </w:rPr>
  </w:style>
  <w:style w:type="character" w:customStyle="1" w:styleId="11f6">
    <w:name w:val="Знак Знак Знак Знак Знак Знак Знак Знак Знак Знак Знак Знак Знак Знак Знак Знак1 Знак Знак Знак1"/>
    <w:basedOn w:val="12"/>
    <w:link w:val="11f5"/>
    <w:rPr>
      <w:rFonts w:ascii="Tahoma" w:hAnsi="Tahoma"/>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2"/>
    <w:pPr>
      <w:spacing w:beforeAutospacing="1" w:afterAutospacing="1"/>
      <w:jc w:val="both"/>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2"/>
    <w:link w:val="111f1"/>
    <w:rPr>
      <w:rFonts w:ascii="Tahoma" w:hAnsi="Tahoma"/>
    </w:rPr>
  </w:style>
  <w:style w:type="paragraph" w:customStyle="1" w:styleId="11f7">
    <w:name w:val="Знак Знак1 Знак Знак Знак1 Знак Знак Знак"/>
    <w:basedOn w:val="a"/>
    <w:link w:val="11f8"/>
    <w:pPr>
      <w:spacing w:beforeAutospacing="1" w:afterAutospacing="1"/>
    </w:pPr>
    <w:rPr>
      <w:rFonts w:ascii="Tahoma" w:hAnsi="Tahoma"/>
    </w:rPr>
  </w:style>
  <w:style w:type="character" w:customStyle="1" w:styleId="11f8">
    <w:name w:val="Знак Знак1 Знак Знак Знак1 Знак Знак Знак"/>
    <w:basedOn w:val="12"/>
    <w:link w:val="11f7"/>
    <w:rPr>
      <w:rFonts w:ascii="Tahoma" w:hAnsi="Tahoma"/>
    </w:rPr>
  </w:style>
  <w:style w:type="paragraph" w:customStyle="1" w:styleId="affffe">
    <w:name w:val="Абзац Знак"/>
    <w:link w:val="afffff"/>
    <w:rPr>
      <w:rFonts w:ascii="TimesDL" w:hAnsi="TimesDL"/>
      <w:sz w:val="24"/>
    </w:rPr>
  </w:style>
  <w:style w:type="character" w:customStyle="1" w:styleId="afffff">
    <w:name w:val="Абзац Знак"/>
    <w:link w:val="affffe"/>
    <w:rPr>
      <w:rFonts w:ascii="TimesDL" w:hAnsi="TimesDL"/>
      <w:sz w:val="24"/>
    </w:rPr>
  </w:style>
  <w:style w:type="paragraph" w:customStyle="1" w:styleId="xl55">
    <w:name w:val="xl55"/>
    <w:basedOn w:val="a"/>
    <w:link w:val="xl550"/>
    <w:pPr>
      <w:spacing w:beforeAutospacing="1" w:afterAutospacing="1"/>
    </w:pPr>
    <w:rPr>
      <w:sz w:val="24"/>
    </w:rPr>
  </w:style>
  <w:style w:type="character" w:customStyle="1" w:styleId="xl550">
    <w:name w:val="xl55"/>
    <w:basedOn w:val="12"/>
    <w:link w:val="xl55"/>
    <w:rPr>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2"/>
    <w:link w:val="111f3"/>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2"/>
    <w:link w:val="xl60"/>
    <w:rPr>
      <w:sz w:val="24"/>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411b">
    <w:name w:val="Знак4 Знак Знак Знак Знак Знак Знак Знак Знак Знак1 Знак Знак Знак Знак Знак Знак1"/>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1"/>
    <w:basedOn w:val="12"/>
    <w:link w:val="411b"/>
    <w:rPr>
      <w:rFonts w:ascii="Tahoma" w:hAnsi="Tahoma"/>
    </w:rPr>
  </w:style>
  <w:style w:type="paragraph" w:customStyle="1" w:styleId="11f9">
    <w:name w:val="Знак1 Знак Знак1"/>
    <w:basedOn w:val="a"/>
    <w:link w:val="11fa"/>
    <w:pPr>
      <w:spacing w:beforeAutospacing="1" w:afterAutospacing="1"/>
    </w:pPr>
    <w:rPr>
      <w:rFonts w:ascii="Tahoma" w:hAnsi="Tahoma"/>
    </w:rPr>
  </w:style>
  <w:style w:type="character" w:customStyle="1" w:styleId="11fa">
    <w:name w:val="Знак1 Знак Знак1"/>
    <w:basedOn w:val="12"/>
    <w:link w:val="11f9"/>
    <w:rPr>
      <w:rFonts w:ascii="Tahoma" w:hAnsi="Tahoma"/>
    </w:rPr>
  </w:style>
  <w:style w:type="paragraph" w:customStyle="1" w:styleId="1ffffffc">
    <w:name w:val="Название1"/>
    <w:basedOn w:val="a"/>
    <w:link w:val="1ffffffd"/>
    <w:pPr>
      <w:spacing w:before="120" w:after="120"/>
    </w:pPr>
    <w:rPr>
      <w:rFonts w:ascii="Arial" w:hAnsi="Arial"/>
      <w:i/>
    </w:rPr>
  </w:style>
  <w:style w:type="character" w:customStyle="1" w:styleId="1ffffffd">
    <w:name w:val="Название1"/>
    <w:basedOn w:val="12"/>
    <w:link w:val="1ffffffc"/>
    <w:rPr>
      <w:rFonts w:ascii="Arial" w:hAnsi="Arial"/>
      <w:i/>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2"/>
    <w:link w:val="xl75"/>
    <w:rPr>
      <w:sz w:val="24"/>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2"/>
    <w:link w:val="xl91"/>
    <w:rPr>
      <w:b/>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2"/>
    <w:link w:val="xl85"/>
    <w:rPr>
      <w:sz w:val="24"/>
    </w:rPr>
  </w:style>
  <w:style w:type="paragraph" w:customStyle="1" w:styleId="consnormal">
    <w:name w:val="consnormal"/>
    <w:basedOn w:val="a"/>
    <w:link w:val="consnormal0"/>
    <w:pPr>
      <w:spacing w:before="100" w:after="100"/>
    </w:pPr>
    <w:rPr>
      <w:rFonts w:ascii="Arial" w:hAnsi="Arial"/>
    </w:rPr>
  </w:style>
  <w:style w:type="character" w:customStyle="1" w:styleId="consnormal0">
    <w:name w:val="consnormal"/>
    <w:basedOn w:val="12"/>
    <w:link w:val="consnormal"/>
    <w:rPr>
      <w:rFonts w:ascii="Arial" w:hAnsi="Arial"/>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5"/>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2"/>
    <w:link w:val="4124"/>
    <w:rPr>
      <w:rFonts w:ascii="Tahoma" w:hAnsi="Tahoma"/>
    </w:rPr>
  </w:style>
  <w:style w:type="paragraph" w:customStyle="1" w:styleId="212d">
    <w:name w:val="Знак Знак2 Знак Знак Знак1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2"/>
    <w:basedOn w:val="12"/>
    <w:link w:val="212d"/>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1ffffffe">
    <w:name w:val="Обычный1"/>
    <w:link w:val="1fffffff"/>
  </w:style>
  <w:style w:type="character" w:customStyle="1" w:styleId="1fffffff">
    <w:name w:val="Обычный1"/>
    <w:link w:val="1ffffffe"/>
  </w:style>
  <w:style w:type="paragraph" w:customStyle="1" w:styleId="1fffffff0">
    <w:name w:val="Знак Знак Знак1"/>
    <w:basedOn w:val="a"/>
    <w:link w:val="1fffffff1"/>
    <w:pPr>
      <w:spacing w:after="160" w:line="240" w:lineRule="exact"/>
    </w:pPr>
    <w:rPr>
      <w:rFonts w:ascii="Verdana" w:hAnsi="Verdana"/>
    </w:rPr>
  </w:style>
  <w:style w:type="character" w:customStyle="1" w:styleId="1fffffff1">
    <w:name w:val="Знак Знак Знак1"/>
    <w:basedOn w:val="12"/>
    <w:link w:val="1fffffff0"/>
    <w:rPr>
      <w:rFonts w:ascii="Verdana" w:hAnsi="Verdan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2"/>
    <w:link w:val="111f5"/>
    <w:rPr>
      <w:rFonts w:ascii="Tahoma" w:hAnsi="Tahoma"/>
    </w:rPr>
  </w:style>
  <w:style w:type="paragraph" w:customStyle="1" w:styleId="afffff0">
    <w:name w:val="Знак Знак Знак Знак"/>
    <w:basedOn w:val="a"/>
    <w:link w:val="afffff1"/>
    <w:pPr>
      <w:spacing w:beforeAutospacing="1" w:afterAutospacing="1"/>
    </w:pPr>
    <w:rPr>
      <w:rFonts w:ascii="Tahoma" w:hAnsi="Tahoma"/>
    </w:rPr>
  </w:style>
  <w:style w:type="character" w:customStyle="1" w:styleId="afffff1">
    <w:name w:val="Знак Знак Знак Знак"/>
    <w:basedOn w:val="12"/>
    <w:link w:val="afffff0"/>
    <w:rPr>
      <w:rFonts w:ascii="Tahoma" w:hAnsi="Tahoma"/>
    </w:rPr>
  </w:style>
  <w:style w:type="paragraph" w:customStyle="1" w:styleId="11fb">
    <w:name w:val="Знак1 Знак1"/>
    <w:basedOn w:val="45"/>
    <w:link w:val="11fc"/>
  </w:style>
  <w:style w:type="character" w:customStyle="1" w:styleId="11fc">
    <w:name w:val="Знак1 Знак1"/>
    <w:basedOn w:val="46"/>
    <w:link w:val="11fb"/>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2"/>
    <w:link w:val="41b"/>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2fff3">
    <w:name w:val="Знак Знак Знак Знак Знак Знак Знак Знак Знак Знак Знак Знак2"/>
    <w:basedOn w:val="a"/>
    <w:link w:val="2fff4"/>
    <w:pPr>
      <w:spacing w:beforeAutospacing="1" w:afterAutospacing="1"/>
    </w:pPr>
    <w:rPr>
      <w:rFonts w:ascii="Tahoma" w:hAnsi="Tahoma"/>
    </w:rPr>
  </w:style>
  <w:style w:type="character" w:customStyle="1" w:styleId="2fff4">
    <w:name w:val="Знак Знак Знак Знак Знак Знак Знак Знак Знак Знак Знак Знак2"/>
    <w:basedOn w:val="12"/>
    <w:link w:val="2fff3"/>
    <w:rPr>
      <w:rFonts w:ascii="Tahoma" w:hAnsi="Tahoma"/>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2"/>
    <w:link w:val="211f"/>
    <w:rPr>
      <w:rFonts w:ascii="Tahoma" w:hAnsi="Tahoma"/>
    </w:rPr>
  </w:style>
  <w:style w:type="paragraph" w:customStyle="1" w:styleId="afffff2">
    <w:name w:val="Абзац"/>
    <w:basedOn w:val="a"/>
    <w:link w:val="afffff3"/>
    <w:pPr>
      <w:spacing w:line="360" w:lineRule="auto"/>
      <w:ind w:firstLine="567"/>
      <w:jc w:val="both"/>
    </w:pPr>
    <w:rPr>
      <w:rFonts w:ascii="TimesDL" w:hAnsi="TimesDL"/>
      <w:sz w:val="24"/>
    </w:rPr>
  </w:style>
  <w:style w:type="character" w:customStyle="1" w:styleId="afffff3">
    <w:name w:val="Абзац"/>
    <w:basedOn w:val="12"/>
    <w:link w:val="afffff2"/>
    <w:rPr>
      <w:rFonts w:ascii="TimesDL" w:hAnsi="TimesDL"/>
      <w:sz w:val="24"/>
    </w:rPr>
  </w:style>
  <w:style w:type="paragraph" w:customStyle="1" w:styleId="1fffff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3"/>
    <w:pPr>
      <w:spacing w:beforeAutospacing="1" w:afterAutospacing="1"/>
      <w:jc w:val="both"/>
    </w:pPr>
    <w:rPr>
      <w:rFonts w:ascii="Tahoma" w:hAnsi="Tahoma"/>
    </w:rPr>
  </w:style>
  <w:style w:type="character" w:customStyle="1" w:styleId="1fffffff3">
    <w:name w:val="Знак Знак Знак Знак Знак Знак Знак Знак Знак Знак Знак Знак Знак Знак Знак Знак Знак Знак Знак Знак Знак Знак Знак Знак Знак Знак Знак Знак1"/>
    <w:basedOn w:val="12"/>
    <w:link w:val="1fffffff2"/>
    <w:rPr>
      <w:rFonts w:ascii="Tahoma" w:hAnsi="Tahoma"/>
    </w:rPr>
  </w:style>
  <w:style w:type="paragraph" w:customStyle="1" w:styleId="228">
    <w:name w:val="Знак Знак2 Знак Знак Знак Знак Знак Знак2"/>
    <w:basedOn w:val="a"/>
    <w:link w:val="229"/>
    <w:pPr>
      <w:spacing w:after="160" w:line="240" w:lineRule="exact"/>
    </w:pPr>
    <w:rPr>
      <w:rFonts w:ascii="Verdana" w:hAnsi="Verdana"/>
    </w:rPr>
  </w:style>
  <w:style w:type="character" w:customStyle="1" w:styleId="229">
    <w:name w:val="Знак Знак2 Знак Знак Знак Знак Знак Знак2"/>
    <w:basedOn w:val="12"/>
    <w:link w:val="228"/>
    <w:rPr>
      <w:rFonts w:ascii="Verdana" w:hAnsi="Verdan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2"/>
    <w:link w:val="xl33"/>
    <w:rPr>
      <w:sz w:val="24"/>
    </w:rPr>
  </w:style>
  <w:style w:type="paragraph" w:customStyle="1" w:styleId="21ff2">
    <w:name w:val="Знак21"/>
    <w:basedOn w:val="a"/>
    <w:link w:val="21ff3"/>
    <w:pPr>
      <w:spacing w:beforeAutospacing="1" w:afterAutospacing="1"/>
      <w:jc w:val="both"/>
    </w:pPr>
    <w:rPr>
      <w:rFonts w:ascii="Tahoma" w:hAnsi="Tahoma"/>
    </w:rPr>
  </w:style>
  <w:style w:type="character" w:customStyle="1" w:styleId="21ff3">
    <w:name w:val="Знак21"/>
    <w:basedOn w:val="12"/>
    <w:link w:val="21ff2"/>
    <w:rPr>
      <w:rFonts w:ascii="Tahoma" w:hAnsi="Tahoma"/>
    </w:rPr>
  </w:style>
  <w:style w:type="paragraph" w:customStyle="1" w:styleId="1fffffff4">
    <w:name w:val="Заголовок1"/>
    <w:basedOn w:val="1fffffff5"/>
    <w:link w:val="1fffffff6"/>
    <w:rPr>
      <w:rFonts w:ascii="Arial" w:hAnsi="Arial"/>
      <w:sz w:val="28"/>
    </w:rPr>
  </w:style>
  <w:style w:type="character" w:customStyle="1" w:styleId="1fffffff6">
    <w:name w:val="Заголовок1"/>
    <w:basedOn w:val="1fffffff7"/>
    <w:link w:val="1fffffff4"/>
    <w:rPr>
      <w:rFonts w:ascii="Arial" w:hAnsi="Arial"/>
      <w:sz w:val="28"/>
    </w:rPr>
  </w:style>
  <w:style w:type="paragraph" w:customStyle="1" w:styleId="22a">
    <w:name w:val="Основной текст с отступом 22"/>
    <w:basedOn w:val="a"/>
    <w:link w:val="22b"/>
    <w:pPr>
      <w:ind w:firstLine="851"/>
      <w:jc w:val="both"/>
    </w:pPr>
    <w:rPr>
      <w:sz w:val="28"/>
    </w:rPr>
  </w:style>
  <w:style w:type="character" w:customStyle="1" w:styleId="22b">
    <w:name w:val="Основной текст с отступом 22"/>
    <w:basedOn w:val="12"/>
    <w:link w:val="22a"/>
    <w:rPr>
      <w:sz w:val="28"/>
    </w:rPr>
  </w:style>
  <w:style w:type="paragraph" w:customStyle="1" w:styleId="afffff4">
    <w:name w:val="_АБЗАЦ_"/>
    <w:basedOn w:val="a"/>
    <w:link w:val="afffff5"/>
    <w:pPr>
      <w:spacing w:line="360" w:lineRule="auto"/>
      <w:ind w:firstLine="567"/>
      <w:jc w:val="both"/>
    </w:pPr>
    <w:rPr>
      <w:rFonts w:ascii="Arial" w:hAnsi="Arial"/>
      <w:sz w:val="24"/>
    </w:rPr>
  </w:style>
  <w:style w:type="character" w:customStyle="1" w:styleId="afffff5">
    <w:name w:val="_АБЗАЦ_"/>
    <w:basedOn w:val="12"/>
    <w:link w:val="afffff4"/>
    <w:rPr>
      <w:rFonts w:ascii="Arial" w:hAnsi="Arial"/>
      <w:sz w:val="24"/>
    </w:rPr>
  </w:style>
  <w:style w:type="paragraph" w:customStyle="1" w:styleId="xl34">
    <w:name w:val="xl34"/>
    <w:basedOn w:val="a"/>
    <w:link w:val="xl340"/>
    <w:pPr>
      <w:spacing w:beforeAutospacing="1" w:afterAutospacing="1"/>
    </w:pPr>
    <w:rPr>
      <w:sz w:val="24"/>
    </w:rPr>
  </w:style>
  <w:style w:type="character" w:customStyle="1" w:styleId="xl340">
    <w:name w:val="xl34"/>
    <w:basedOn w:val="12"/>
    <w:link w:val="xl34"/>
    <w:rPr>
      <w:sz w:val="24"/>
    </w:rPr>
  </w:style>
  <w:style w:type="paragraph" w:customStyle="1" w:styleId="4126">
    <w:name w:val="Знак4 Знак Знак Знак Знак Знак Знак Знак Знак Знак1 Знак Знак Знак Знак Знак Знак Знак Знак2"/>
    <w:basedOn w:val="a"/>
    <w:link w:val="4127"/>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 Знак Знак2"/>
    <w:basedOn w:val="12"/>
    <w:link w:val="4126"/>
    <w:rPr>
      <w:rFonts w:ascii="Tahoma" w:hAnsi="Tahoma"/>
    </w:rPr>
  </w:style>
  <w:style w:type="paragraph" w:customStyle="1" w:styleId="1fffffff8">
    <w:name w:val="Замещающий текст1"/>
    <w:link w:val="1fffffff9"/>
    <w:rPr>
      <w:color w:val="808080"/>
    </w:rPr>
  </w:style>
  <w:style w:type="character" w:customStyle="1" w:styleId="1fffffff9">
    <w:name w:val="Замещающий текст1"/>
    <w:link w:val="1fffffff8"/>
    <w:rPr>
      <w:color w:val="808080"/>
    </w:rPr>
  </w:style>
  <w:style w:type="paragraph" w:customStyle="1" w:styleId="xl63">
    <w:name w:val="xl63"/>
    <w:basedOn w:val="a"/>
    <w:link w:val="xl630"/>
    <w:pPr>
      <w:spacing w:beforeAutospacing="1" w:afterAutospacing="1"/>
    </w:pPr>
    <w:rPr>
      <w:sz w:val="24"/>
    </w:rPr>
  </w:style>
  <w:style w:type="character" w:customStyle="1" w:styleId="xl630">
    <w:name w:val="xl63"/>
    <w:basedOn w:val="12"/>
    <w:link w:val="xl63"/>
    <w:rPr>
      <w:sz w:val="24"/>
    </w:rPr>
  </w:style>
  <w:style w:type="paragraph" w:customStyle="1" w:styleId="4f">
    <w:name w:val="Верхний колонтитул4"/>
    <w:basedOn w:val="a"/>
    <w:link w:val="4f0"/>
    <w:pPr>
      <w:ind w:left="400"/>
      <w:jc w:val="center"/>
    </w:pPr>
    <w:rPr>
      <w:rFonts w:ascii="Arial" w:hAnsi="Arial"/>
      <w:b/>
      <w:color w:val="3560A7"/>
      <w:sz w:val="28"/>
    </w:rPr>
  </w:style>
  <w:style w:type="character" w:customStyle="1" w:styleId="4f0">
    <w:name w:val="Верхний колонтитул4"/>
    <w:basedOn w:val="12"/>
    <w:link w:val="4f"/>
    <w:rPr>
      <w:rFonts w:ascii="Arial" w:hAnsi="Arial"/>
      <w:b/>
      <w:color w:val="3560A7"/>
      <w:sz w:val="28"/>
    </w:rPr>
  </w:style>
  <w:style w:type="paragraph" w:customStyle="1" w:styleId="4128">
    <w:name w:val="Знак4 Знак Знак Знак Знак Знак Знак Знак Знак Знак1 Знак Знак Знак2"/>
    <w:basedOn w:val="a"/>
    <w:link w:val="4129"/>
    <w:pPr>
      <w:spacing w:beforeAutospacing="1" w:afterAutospacing="1"/>
      <w:jc w:val="both"/>
    </w:pPr>
    <w:rPr>
      <w:rFonts w:ascii="Tahoma" w:hAnsi="Tahoma"/>
    </w:rPr>
  </w:style>
  <w:style w:type="character" w:customStyle="1" w:styleId="4129">
    <w:name w:val="Знак4 Знак Знак Знак Знак Знак Знак Знак Знак Знак1 Знак Знак Знак2"/>
    <w:basedOn w:val="12"/>
    <w:link w:val="4128"/>
    <w:rPr>
      <w:rFonts w:ascii="Tahoma" w:hAnsi="Tahoma"/>
    </w:rPr>
  </w:style>
  <w:style w:type="paragraph" w:customStyle="1" w:styleId="1fffffffa">
    <w:name w:val="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1"/>
    <w:basedOn w:val="12"/>
    <w:link w:val="1fffffffa"/>
    <w:rPr>
      <w:rFonts w:ascii="Tahoma" w:hAnsi="Tahoma"/>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2"/>
    <w:link w:val="140"/>
    <w:rPr>
      <w:sz w:val="28"/>
    </w:rPr>
  </w:style>
  <w:style w:type="paragraph" w:customStyle="1" w:styleId="11128">
    <w:name w:val="Знак Знак1 Знак Знак Знак1 Знак Знак Знак Знак Знак Знак Знак Знак Знак Знак Знак Знак Знак Знак Знак Знак12"/>
    <w:basedOn w:val="a"/>
    <w:link w:val="11129"/>
    <w:pPr>
      <w:spacing w:beforeAutospacing="1" w:afterAutospacing="1"/>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2"/>
    <w:basedOn w:val="12"/>
    <w:link w:val="11128"/>
    <w:rPr>
      <w:rFonts w:ascii="Tahoma" w:hAnsi="Tahoma"/>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2"/>
    <w:link w:val="422"/>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2"/>
    <w:link w:val="21114"/>
    <w:rPr>
      <w:rFonts w:ascii="Tahoma" w:hAnsi="Tahoma"/>
    </w:rPr>
  </w:style>
  <w:style w:type="paragraph" w:customStyle="1" w:styleId="56">
    <w:name w:val="Гиперссылка5"/>
    <w:link w:val="57"/>
    <w:rPr>
      <w:color w:val="0000FF"/>
      <w:u w:val="single"/>
    </w:rPr>
  </w:style>
  <w:style w:type="character" w:customStyle="1" w:styleId="57">
    <w:name w:val="Гиперссылка5"/>
    <w:link w:val="56"/>
    <w:rPr>
      <w:color w:val="0000FF"/>
      <w:u w:val="single"/>
    </w:rPr>
  </w:style>
  <w:style w:type="paragraph" w:customStyle="1" w:styleId="1fffffffc">
    <w:name w:val="Вертикальный отступ 1"/>
    <w:basedOn w:val="a"/>
    <w:link w:val="1fffffffd"/>
    <w:pPr>
      <w:jc w:val="center"/>
    </w:pPr>
    <w:rPr>
      <w:sz w:val="28"/>
    </w:rPr>
  </w:style>
  <w:style w:type="character" w:customStyle="1" w:styleId="1fffffffd">
    <w:name w:val="Вертикальный отступ 1"/>
    <w:basedOn w:val="12"/>
    <w:link w:val="1fffffffc"/>
    <w:rPr>
      <w:sz w:val="28"/>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2"/>
    <w:link w:val="211f1"/>
    <w:rPr>
      <w:rFonts w:ascii="Tahoma" w:hAnsi="Tahoma"/>
    </w:rPr>
  </w:style>
  <w:style w:type="paragraph" w:customStyle="1" w:styleId="3fe">
    <w:name w:val="Гиперссылка3"/>
    <w:link w:val="3ff"/>
    <w:rPr>
      <w:color w:val="0000FF"/>
      <w:u w:val="single"/>
    </w:rPr>
  </w:style>
  <w:style w:type="character" w:customStyle="1" w:styleId="3ff">
    <w:name w:val="Гиперссылка3"/>
    <w:link w:val="3fe"/>
    <w:rPr>
      <w:color w:val="0000FF"/>
      <w:u w:val="single"/>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2"/>
    <w:link w:val="111f7"/>
    <w:rPr>
      <w:rFonts w:ascii="Tahoma" w:hAnsi="Tahoma"/>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2"/>
    <w:link w:val="xl83"/>
    <w:rPr>
      <w:sz w:val="24"/>
    </w:rPr>
  </w:style>
  <w:style w:type="paragraph" w:customStyle="1" w:styleId="2fff5">
    <w:name w:val="Знак Знак Знак Знак Знак2"/>
    <w:basedOn w:val="a"/>
    <w:link w:val="2fff6"/>
    <w:pPr>
      <w:spacing w:beforeAutospacing="1" w:afterAutospacing="1"/>
    </w:pPr>
    <w:rPr>
      <w:rFonts w:ascii="Tahoma" w:hAnsi="Tahoma"/>
    </w:rPr>
  </w:style>
  <w:style w:type="character" w:customStyle="1" w:styleId="2fff6">
    <w:name w:val="Знак Знак Знак Знак Знак2"/>
    <w:basedOn w:val="12"/>
    <w:link w:val="2fff5"/>
    <w:rPr>
      <w:rFonts w:ascii="Tahoma" w:hAnsi="Tahoma"/>
    </w:rPr>
  </w:style>
  <w:style w:type="paragraph" w:customStyle="1" w:styleId="4f1">
    <w:name w:val="Основной текст4"/>
    <w:basedOn w:val="a"/>
    <w:link w:val="4f2"/>
    <w:pPr>
      <w:widowControl w:val="0"/>
      <w:jc w:val="both"/>
    </w:pPr>
    <w:rPr>
      <w:sz w:val="24"/>
    </w:rPr>
  </w:style>
  <w:style w:type="character" w:customStyle="1" w:styleId="4f2">
    <w:name w:val="Основной текст4"/>
    <w:basedOn w:val="12"/>
    <w:link w:val="4f1"/>
    <w:rPr>
      <w:sz w:val="24"/>
    </w:rPr>
  </w:style>
  <w:style w:type="paragraph"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2"/>
    <w:link w:val="112d"/>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2"/>
    <w:link w:val="xl44"/>
    <w:rPr>
      <w:b/>
      <w:sz w:val="24"/>
    </w:rPr>
  </w:style>
  <w:style w:type="paragraph" w:customStyle="1" w:styleId="112f">
    <w:name w:val="Знак Знак Знак Знак Знак Знак Знак Знак Знак Знак Знак Знак Знак Знак Знак Знак1 Знак Знак Знак1 Знак Знак Знак Знак Знак Знак2"/>
    <w:basedOn w:val="a"/>
    <w:link w:val="112f0"/>
    <w:pPr>
      <w:spacing w:beforeAutospacing="1" w:afterAutospacing="1"/>
    </w:pPr>
    <w:rPr>
      <w:rFonts w:ascii="Tahoma" w:hAnsi="Tahoma"/>
    </w:rPr>
  </w:style>
  <w:style w:type="character" w:customStyle="1" w:styleId="112f0">
    <w:name w:val="Знак Знак Знак Знак Знак Знак Знак Знак Знак Знак Знак Знак Знак Знак Знак Знак1 Знак Знак Знак1 Знак Знак Знак Знак Знак Знак2"/>
    <w:basedOn w:val="12"/>
    <w:link w:val="112f"/>
    <w:rPr>
      <w:rFonts w:ascii="Tahoma" w:hAnsi="Tahoma"/>
    </w:rPr>
  </w:style>
  <w:style w:type="paragraph"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8"/>
    <w:pPr>
      <w:spacing w:beforeAutospacing="1" w:afterAutospacing="1"/>
    </w:pPr>
    <w:rPr>
      <w:rFonts w:ascii="Tahoma" w:hAnsi="Tahoma"/>
    </w:rPr>
  </w:style>
  <w:style w:type="character"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2"/>
    <w:link w:val="11117"/>
    <w:rPr>
      <w:rFonts w:ascii="Tahoma" w:hAnsi="Tahoma"/>
    </w:rPr>
  </w:style>
  <w:style w:type="paragraph" w:customStyle="1" w:styleId="consplusnormal3">
    <w:name w:val="consplusnormal"/>
    <w:basedOn w:val="a"/>
    <w:link w:val="consplusnormal4"/>
    <w:pPr>
      <w:spacing w:before="100" w:after="100"/>
    </w:pPr>
    <w:rPr>
      <w:rFonts w:ascii="Arial" w:hAnsi="Arial"/>
    </w:rPr>
  </w:style>
  <w:style w:type="character" w:customStyle="1" w:styleId="consplusnormal4">
    <w:name w:val="consplusnormal"/>
    <w:basedOn w:val="12"/>
    <w:link w:val="consplusnormal3"/>
    <w:rPr>
      <w:rFonts w:ascii="Arial" w:hAnsi="Arial"/>
    </w:rPr>
  </w:style>
  <w:style w:type="paragraph" w:customStyle="1" w:styleId="11fd">
    <w:name w:val="Знак Знак Знак Знак1 Знак Знак Знак Знак Знак Знак Знак Знак1"/>
    <w:basedOn w:val="a"/>
    <w:link w:val="11fe"/>
    <w:pPr>
      <w:spacing w:beforeAutospacing="1" w:afterAutospacing="1"/>
      <w:jc w:val="both"/>
    </w:pPr>
    <w:rPr>
      <w:rFonts w:ascii="Tahoma" w:hAnsi="Tahoma"/>
    </w:rPr>
  </w:style>
  <w:style w:type="character" w:customStyle="1" w:styleId="11fe">
    <w:name w:val="Знак Знак Знак Знак1 Знак Знак Знак Знак Знак Знак Знак Знак1"/>
    <w:basedOn w:val="12"/>
    <w:link w:val="11fd"/>
    <w:rPr>
      <w:rFonts w:ascii="Tahoma" w:hAnsi="Tahoma"/>
    </w:rPr>
  </w:style>
  <w:style w:type="paragraph" w:styleId="86">
    <w:name w:val="toc 8"/>
    <w:next w:val="a"/>
    <w:link w:val="87"/>
    <w:uiPriority w:val="39"/>
    <w:pPr>
      <w:ind w:left="1400"/>
    </w:pPr>
    <w:rPr>
      <w:rFonts w:ascii="XO Thames" w:hAnsi="XO Thames"/>
      <w:sz w:val="28"/>
    </w:rPr>
  </w:style>
  <w:style w:type="character" w:customStyle="1" w:styleId="87">
    <w:name w:val="Оглавление 8 Знак"/>
    <w:link w:val="86"/>
    <w:rPr>
      <w:rFonts w:ascii="XO Thames" w:hAnsi="XO Thames"/>
      <w:sz w:val="28"/>
    </w:rPr>
  </w:style>
  <w:style w:type="paragraph" w:customStyle="1" w:styleId="afffff6">
    <w:name w:val="Таблицы (моноширинный)"/>
    <w:basedOn w:val="a"/>
    <w:next w:val="a"/>
    <w:link w:val="afffff7"/>
    <w:pPr>
      <w:widowControl w:val="0"/>
    </w:pPr>
    <w:rPr>
      <w:rFonts w:ascii="Courier New" w:hAnsi="Courier New"/>
      <w:sz w:val="24"/>
    </w:rPr>
  </w:style>
  <w:style w:type="character" w:customStyle="1" w:styleId="afffff7">
    <w:name w:val="Таблицы (моноширинный)"/>
    <w:basedOn w:val="12"/>
    <w:link w:val="afffff6"/>
    <w:rPr>
      <w:rFonts w:ascii="Courier New" w:hAnsi="Courier New"/>
      <w:sz w:val="24"/>
    </w:rPr>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2"/>
    <w:link w:val="12c"/>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2"/>
    <w:link w:val="411d"/>
    <w:rPr>
      <w:rFonts w:ascii="Tahoma" w:hAnsi="Tahoma"/>
    </w:rPr>
  </w:style>
  <w:style w:type="paragraph"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0"/>
    <w:pPr>
      <w:spacing w:beforeAutospacing="1" w:afterAutospacing="1"/>
    </w:pPr>
    <w:rPr>
      <w:rFonts w:ascii="Tahoma" w:hAnsi="Tahoma"/>
    </w:rPr>
  </w:style>
  <w:style w:type="character" w:customStyle="1" w:styleId="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2"/>
    <w:link w:val="11ff"/>
    <w:rPr>
      <w:rFonts w:ascii="Tahoma" w:hAnsi="Tahoma"/>
    </w:rPr>
  </w:style>
  <w:style w:type="paragraph" w:customStyle="1" w:styleId="xl79">
    <w:name w:val="xl79"/>
    <w:basedOn w:val="a"/>
    <w:link w:val="xl790"/>
    <w:pPr>
      <w:spacing w:beforeAutospacing="1" w:afterAutospacing="1"/>
    </w:pPr>
    <w:rPr>
      <w:sz w:val="24"/>
    </w:rPr>
  </w:style>
  <w:style w:type="character" w:customStyle="1" w:styleId="xl790">
    <w:name w:val="xl79"/>
    <w:basedOn w:val="12"/>
    <w:link w:val="xl79"/>
    <w:rPr>
      <w:sz w:val="24"/>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2"/>
    <w:link w:val="xl40"/>
    <w:rPr>
      <w:sz w:val="24"/>
    </w:rPr>
  </w:style>
  <w:style w:type="paragraph" w:customStyle="1" w:styleId="afffff8">
    <w:name w:val="Знак Знак Знак Знак Знак Знак Знак Знак Знак Знак"/>
    <w:basedOn w:val="a"/>
    <w:link w:val="afffff9"/>
    <w:pPr>
      <w:spacing w:beforeAutospacing="1" w:afterAutospacing="1"/>
      <w:jc w:val="both"/>
    </w:pPr>
    <w:rPr>
      <w:rFonts w:ascii="Tahoma" w:hAnsi="Tahoma"/>
    </w:rPr>
  </w:style>
  <w:style w:type="character" w:customStyle="1" w:styleId="afffff9">
    <w:name w:val="Знак Знак Знак Знак Знак Знак Знак Знак Знак Знак"/>
    <w:basedOn w:val="12"/>
    <w:link w:val="afffff8"/>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2"/>
    <w:link w:val="xl52"/>
    <w:rPr>
      <w:sz w:val="24"/>
    </w:rPr>
  </w:style>
  <w:style w:type="paragraph" w:customStyle="1" w:styleId="1fffffffe">
    <w:name w:val="Знак Знак Знак Знак Знак Знак Знак Знак Знак Знак Знак Знак Знак Знак Знак Знак1 Знак Знак Знак"/>
    <w:basedOn w:val="a"/>
    <w:link w:val="1ffffffff"/>
    <w:pPr>
      <w:spacing w:beforeAutospacing="1" w:afterAutospacing="1"/>
    </w:pPr>
    <w:rPr>
      <w:rFonts w:ascii="Tahoma" w:hAnsi="Tahoma"/>
    </w:rPr>
  </w:style>
  <w:style w:type="character" w:customStyle="1" w:styleId="1ffffffff">
    <w:name w:val="Знак Знак Знак Знак Знак Знак Знак Знак Знак Знак Знак Знак Знак Знак Знак Знак1 Знак Знак Знак"/>
    <w:basedOn w:val="12"/>
    <w:link w:val="1fffffffe"/>
    <w:rPr>
      <w:rFonts w:ascii="Tahoma" w:hAnsi="Tahoma"/>
    </w:rPr>
  </w:style>
  <w:style w:type="paragraph" w:customStyle="1" w:styleId="1ffffffff0">
    <w:name w:val="Знак Знак Знак Знак Знак Знак Знак Знак Знак Знак Знак Знак Знак Знак Знак Знак1"/>
    <w:basedOn w:val="a"/>
    <w:link w:val="1ffffffff1"/>
    <w:pPr>
      <w:spacing w:beforeAutospacing="1" w:afterAutospacing="1"/>
    </w:pPr>
    <w:rPr>
      <w:rFonts w:ascii="Tahoma" w:hAnsi="Tahoma"/>
    </w:rPr>
  </w:style>
  <w:style w:type="character" w:customStyle="1" w:styleId="1ffffffff1">
    <w:name w:val="Знак Знак Знак Знак Знак Знак Знак Знак Знак Знак Знак Знак Знак Знак Знак Знак1"/>
    <w:basedOn w:val="12"/>
    <w:link w:val="1ffffffff0"/>
    <w:rPr>
      <w:rFonts w:ascii="Tahoma" w:hAnsi="Tahoma"/>
    </w:rPr>
  </w:style>
  <w:style w:type="paragraph" w:customStyle="1" w:styleId="21ff4">
    <w:name w:val="Основной текст с отступом 21"/>
    <w:basedOn w:val="a"/>
    <w:link w:val="21ff5"/>
    <w:pPr>
      <w:spacing w:after="120" w:line="480" w:lineRule="auto"/>
      <w:ind w:left="283"/>
    </w:pPr>
  </w:style>
  <w:style w:type="character" w:customStyle="1" w:styleId="21ff5">
    <w:name w:val="Основной текст с отступом 21"/>
    <w:basedOn w:val="12"/>
    <w:link w:val="21ff4"/>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2"/>
    <w:link w:val="xl69"/>
    <w:rPr>
      <w:sz w:val="24"/>
    </w:rPr>
  </w:style>
  <w:style w:type="paragraph" w:customStyle="1" w:styleId="1ffffffff2">
    <w:name w:val="Знак Знак Знак Знак Знак Знак Знак Знак Знак Знак Знак Знак Знак Знак1 Знак Знак Знак Знак Знак Знак Знак Знак Знак Знак"/>
    <w:basedOn w:val="a"/>
    <w:link w:val="1ffffffff3"/>
    <w:pPr>
      <w:spacing w:beforeAutospacing="1" w:afterAutospacing="1"/>
      <w:jc w:val="both"/>
    </w:pPr>
    <w:rPr>
      <w:rFonts w:ascii="Tahoma" w:hAnsi="Tahoma"/>
    </w:rPr>
  </w:style>
  <w:style w:type="character" w:customStyle="1" w:styleId="1ffffffff3">
    <w:name w:val="Знак Знак Знак Знак Знак Знак Знак Знак Знак Знак Знак Знак Знак Знак1 Знак Знак Знак Знак Знак Знак Знак Знак Знак Знак"/>
    <w:basedOn w:val="12"/>
    <w:link w:val="1ffffffff2"/>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2"/>
    <w:link w:val="xl37"/>
    <w:rPr>
      <w:sz w:val="24"/>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1ffffffff4">
    <w:name w:val="Название книги1"/>
    <w:link w:val="1ffffffff5"/>
    <w:rPr>
      <w:i/>
      <w:smallCaps/>
      <w:spacing w:val="5"/>
    </w:rPr>
  </w:style>
  <w:style w:type="character" w:customStyle="1" w:styleId="1ffffffff5">
    <w:name w:val="Название книги1"/>
    <w:link w:val="1ffffffff4"/>
    <w:rPr>
      <w:i/>
      <w:smallCaps/>
      <w:spacing w:val="5"/>
    </w:rPr>
  </w:style>
  <w:style w:type="paragraph" w:styleId="afffffa">
    <w:name w:val="Body Text First Indent"/>
    <w:basedOn w:val="a"/>
    <w:link w:val="afffffb"/>
    <w:pPr>
      <w:ind w:firstLine="210"/>
    </w:pPr>
    <w:rPr>
      <w:rFonts w:ascii="Arial" w:hAnsi="Arial"/>
    </w:rPr>
  </w:style>
  <w:style w:type="character" w:customStyle="1" w:styleId="afffffb">
    <w:name w:val="Красная строка Знак"/>
    <w:basedOn w:val="12"/>
    <w:link w:val="afffffa"/>
    <w:rPr>
      <w:rFonts w:ascii="Arial" w:hAnsi="Arial"/>
    </w:rPr>
  </w:style>
  <w:style w:type="paragraph" w:customStyle="1" w:styleId="1ffffffff6">
    <w:name w:val="Обычный1"/>
    <w:link w:val="1ffffffff7"/>
  </w:style>
  <w:style w:type="character" w:customStyle="1" w:styleId="1ffffffff7">
    <w:name w:val="Обычный1"/>
    <w:link w:val="1ffffffff6"/>
  </w:style>
  <w:style w:type="paragraph" w:customStyle="1" w:styleId="3ff0">
    <w:name w:val="Знак3"/>
    <w:basedOn w:val="a"/>
    <w:link w:val="3ff1"/>
    <w:pPr>
      <w:spacing w:beforeAutospacing="1" w:afterAutospacing="1"/>
    </w:pPr>
    <w:rPr>
      <w:rFonts w:ascii="Tahoma" w:hAnsi="Tahoma"/>
    </w:rPr>
  </w:style>
  <w:style w:type="character" w:customStyle="1" w:styleId="3ff1">
    <w:name w:val="Знак3"/>
    <w:basedOn w:val="12"/>
    <w:link w:val="3ff0"/>
    <w:rPr>
      <w:rFonts w:ascii="Tahoma" w:hAnsi="Tahoma"/>
    </w:rPr>
  </w:style>
  <w:style w:type="paragraph" w:customStyle="1" w:styleId="2fff7">
    <w:name w:val="Знак Знак Знак Знак Знак Знак Знак Знак Знак Знак2"/>
    <w:basedOn w:val="a"/>
    <w:link w:val="2fff8"/>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2"/>
    <w:link w:val="2fff7"/>
    <w:rPr>
      <w:rFonts w:ascii="Tahoma" w:hAnsi="Tahoma"/>
    </w:rPr>
  </w:style>
  <w:style w:type="paragraph" w:customStyle="1" w:styleId="211f3">
    <w:name w:val="Знак Знак2 Знак Знак Знак1 Знак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 Знак1"/>
    <w:basedOn w:val="12"/>
    <w:link w:val="211f3"/>
    <w:rPr>
      <w:rFonts w:ascii="Tahoma" w:hAnsi="Tahoma"/>
    </w:rPr>
  </w:style>
  <w:style w:type="paragraph" w:customStyle="1" w:styleId="1ffffffff8">
    <w:name w:val="Номер строки1"/>
    <w:link w:val="1ffffffff9"/>
  </w:style>
  <w:style w:type="character" w:customStyle="1" w:styleId="1ffffffff9">
    <w:name w:val="Номер строки1"/>
    <w:link w:val="1ffffffff8"/>
  </w:style>
  <w:style w:type="paragraph" w:customStyle="1" w:styleId="58">
    <w:name w:val="Гиперссылка5"/>
    <w:link w:val="59"/>
    <w:rPr>
      <w:color w:val="0000FF"/>
      <w:u w:val="single"/>
    </w:rPr>
  </w:style>
  <w:style w:type="character" w:customStyle="1" w:styleId="59">
    <w:name w:val="Гиперссылка5"/>
    <w:link w:val="58"/>
    <w:rPr>
      <w:color w:val="0000FF"/>
      <w:u w:val="single"/>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a"/>
    <w:pPr>
      <w:spacing w:beforeAutospacing="1" w:afterAutospacing="1"/>
      <w:jc w:val="both"/>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2"/>
    <w:link w:val="111f9"/>
    <w:rPr>
      <w:rFonts w:ascii="Tahoma" w:hAnsi="Tahoma"/>
    </w:rPr>
  </w:style>
  <w:style w:type="paragraph" w:customStyle="1" w:styleId="2fff9">
    <w:name w:val="Основной текст (2)"/>
    <w:basedOn w:val="a"/>
    <w:link w:val="2fffa"/>
    <w:pPr>
      <w:widowControl w:val="0"/>
      <w:spacing w:before="360" w:after="900" w:line="0" w:lineRule="atLeast"/>
      <w:ind w:firstLine="567"/>
      <w:jc w:val="center"/>
    </w:pPr>
    <w:rPr>
      <w:sz w:val="26"/>
    </w:rPr>
  </w:style>
  <w:style w:type="character" w:customStyle="1" w:styleId="2fffa">
    <w:name w:val="Основной текст (2)"/>
    <w:basedOn w:val="12"/>
    <w:link w:val="2fff9"/>
    <w:rPr>
      <w:sz w:val="26"/>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2"/>
    <w:link w:val="-1"/>
    <w:rPr>
      <w:sz w:val="24"/>
    </w:rPr>
  </w:style>
  <w:style w:type="paragraph" w:customStyle="1" w:styleId="100">
    <w:name w:val="Знак Знак10"/>
    <w:link w:val="101"/>
  </w:style>
  <w:style w:type="character" w:customStyle="1" w:styleId="101">
    <w:name w:val="Знак Знак10"/>
    <w:link w:val="100"/>
  </w:style>
  <w:style w:type="paragraph" w:customStyle="1" w:styleId="1ffffffffa">
    <w:name w:val="Обычный1"/>
    <w:link w:val="1ffffffffb"/>
  </w:style>
  <w:style w:type="character" w:customStyle="1" w:styleId="1ffffffffb">
    <w:name w:val="Обычный1"/>
    <w:link w:val="1ffffffffa"/>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2"/>
    <w:link w:val="xl53"/>
    <w:rPr>
      <w:sz w:val="24"/>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b"/>
    <w:pPr>
      <w:spacing w:beforeAutospacing="1" w:afterAutospacing="1"/>
      <w:jc w:val="both"/>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2"/>
    <w:link w:val="1112a"/>
    <w:rPr>
      <w:rFonts w:ascii="Tahoma" w:hAnsi="Tahoma"/>
    </w:rPr>
  </w:style>
  <w:style w:type="paragraph" w:customStyle="1" w:styleId="1ffffffffc">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d"/>
    <w:pPr>
      <w:spacing w:beforeAutospacing="1" w:afterAutospacing="1"/>
    </w:pPr>
    <w:rPr>
      <w:rFonts w:ascii="Tahoma" w:hAnsi="Tahoma"/>
    </w:rPr>
  </w:style>
  <w:style w:type="character" w:customStyle="1" w:styleId="1ffffffffd">
    <w:name w:val="Знак Знак Знак Знак Знак Знак1 Знак Знак Знак Знак Знак Знак Знак Знак Знак Знак Знак Знак Знак Знак Знак Знак Знак Знак Знак Знак Знак Знак"/>
    <w:basedOn w:val="12"/>
    <w:link w:val="1ffffffffc"/>
    <w:rPr>
      <w:rFonts w:ascii="Tahoma" w:hAnsi="Tahoma"/>
    </w:rPr>
  </w:style>
  <w:style w:type="paragraph"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2"/>
    <w:link w:val="212f"/>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2"/>
    <w:link w:val="xl67"/>
    <w:rPr>
      <w:sz w:val="24"/>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2"/>
    <w:link w:val="xl29"/>
    <w:rPr>
      <w:sz w:val="24"/>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2"/>
    <w:link w:val="211f5"/>
    <w:rPr>
      <w:rFonts w:ascii="Tahoma" w:hAnsi="Tahoma"/>
    </w:rPr>
  </w:style>
  <w:style w:type="paragraph" w:customStyle="1" w:styleId="2fffb">
    <w:name w:val="Слабая ссылка2"/>
    <w:link w:val="2fffc"/>
    <w:rPr>
      <w:smallCaps/>
    </w:rPr>
  </w:style>
  <w:style w:type="character" w:customStyle="1" w:styleId="2fffc">
    <w:name w:val="Слабая ссылка2"/>
    <w:link w:val="2fffb"/>
    <w:rPr>
      <w:smallCaps/>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2"/>
    <w:link w:val="xl25"/>
    <w:rPr>
      <w:rFonts w:ascii="Arial" w:hAnsi="Arial"/>
      <w:sz w:val="24"/>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2"/>
    <w:link w:val="xl47"/>
    <w:rPr>
      <w:b/>
      <w:sz w:val="24"/>
    </w:rPr>
  </w:style>
  <w:style w:type="paragraph" w:styleId="afffffc">
    <w:name w:val="List"/>
    <w:basedOn w:val="af3"/>
    <w:link w:val="afffffd"/>
    <w:pPr>
      <w:widowControl w:val="0"/>
      <w:spacing w:after="120" w:line="300" w:lineRule="auto"/>
      <w:ind w:firstLine="540"/>
      <w:jc w:val="both"/>
    </w:pPr>
    <w:rPr>
      <w:rFonts w:ascii="Arial" w:hAnsi="Arial"/>
      <w:sz w:val="16"/>
    </w:rPr>
  </w:style>
  <w:style w:type="character" w:customStyle="1" w:styleId="afffffd">
    <w:name w:val="Список Знак"/>
    <w:basedOn w:val="affc"/>
    <w:link w:val="afffffc"/>
    <w:rPr>
      <w:rFonts w:ascii="Arial" w:hAnsi="Arial"/>
      <w:sz w:val="16"/>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a"/>
    <w:pPr>
      <w:spacing w:beforeAutospacing="1" w:afterAutospacing="1"/>
      <w:jc w:val="both"/>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2"/>
    <w:link w:val="11119"/>
    <w:rPr>
      <w:rFonts w:ascii="Tahoma" w:hAnsi="Tahoma"/>
    </w:rPr>
  </w:style>
  <w:style w:type="paragraph" w:customStyle="1" w:styleId="afffffe">
    <w:name w:val="Знак Знак Знак Знак Знак Знак Знак Знак Знак"/>
    <w:basedOn w:val="a"/>
    <w:link w:val="affffff"/>
    <w:pPr>
      <w:spacing w:beforeAutospacing="1" w:afterAutospacing="1"/>
    </w:pPr>
    <w:rPr>
      <w:rFonts w:ascii="Tahoma" w:hAnsi="Tahoma"/>
    </w:rPr>
  </w:style>
  <w:style w:type="character" w:customStyle="1" w:styleId="affffff">
    <w:name w:val="Знак Знак Знак Знак Знак Знак Знак Знак Знак"/>
    <w:basedOn w:val="12"/>
    <w:link w:val="afffffe"/>
    <w:rPr>
      <w:rFonts w:ascii="Tahoma" w:hAnsi="Tahoma"/>
    </w:rPr>
  </w:style>
  <w:style w:type="paragraph" w:customStyle="1" w:styleId="1ffffffffe">
    <w:name w:val="Абзац списка1"/>
    <w:basedOn w:val="a"/>
    <w:link w:val="1fffffffff"/>
    <w:pPr>
      <w:spacing w:after="200" w:line="276" w:lineRule="auto"/>
      <w:ind w:left="720"/>
    </w:pPr>
    <w:rPr>
      <w:rFonts w:ascii="Calibri" w:hAnsi="Calibri"/>
      <w:sz w:val="22"/>
    </w:rPr>
  </w:style>
  <w:style w:type="character" w:customStyle="1" w:styleId="1fffffffff">
    <w:name w:val="Абзац списка1"/>
    <w:basedOn w:val="12"/>
    <w:link w:val="1ffffffffe"/>
    <w:rPr>
      <w:rFonts w:ascii="Calibri" w:hAnsi="Calibri"/>
      <w:sz w:val="22"/>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2"/>
    <w:link w:val="CharChar4"/>
    <w:rPr>
      <w:rFonts w:ascii="Verdana" w:hAnsi="Verdana"/>
    </w:rPr>
  </w:style>
  <w:style w:type="paragraph" w:customStyle="1" w:styleId="112f1">
    <w:name w:val="Знак Знак1 Знак Знак Знак1 Знак Знак Знак Знак Знак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 Знак Знак Знак Знак Знак2"/>
    <w:basedOn w:val="12"/>
    <w:link w:val="112f1"/>
    <w:rPr>
      <w:rFonts w:ascii="Tahoma" w:hAnsi="Tahoma"/>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2"/>
    <w:link w:val="3ff2"/>
    <w:rPr>
      <w:rFonts w:ascii="Tahoma" w:hAnsi="Tahoma"/>
    </w:rPr>
  </w:style>
  <w:style w:type="paragraph" w:customStyle="1" w:styleId="11ff1">
    <w:name w:val="Знак Знак1 Знак Знак Знак Знак Знак Знак Знак1"/>
    <w:basedOn w:val="a"/>
    <w:link w:val="11ff2"/>
    <w:pPr>
      <w:spacing w:beforeAutospacing="1" w:afterAutospacing="1"/>
      <w:jc w:val="both"/>
    </w:pPr>
    <w:rPr>
      <w:rFonts w:ascii="Tahoma" w:hAnsi="Tahoma"/>
    </w:rPr>
  </w:style>
  <w:style w:type="character" w:customStyle="1" w:styleId="11ff2">
    <w:name w:val="Знак Знак1 Знак Знак Знак Знак Знак Знак Знак1"/>
    <w:basedOn w:val="12"/>
    <w:link w:val="11ff1"/>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2"/>
    <w:link w:val="xl68"/>
    <w:rPr>
      <w:sz w:val="24"/>
    </w:rPr>
  </w:style>
  <w:style w:type="paragraph" w:customStyle="1" w:styleId="2fffd">
    <w:name w:val="Знак Знак Знак2"/>
    <w:basedOn w:val="a"/>
    <w:link w:val="2fffe"/>
    <w:pPr>
      <w:spacing w:beforeAutospacing="1" w:afterAutospacing="1"/>
    </w:pPr>
    <w:rPr>
      <w:rFonts w:ascii="Tahoma" w:hAnsi="Tahoma"/>
    </w:rPr>
  </w:style>
  <w:style w:type="character" w:customStyle="1" w:styleId="2fffe">
    <w:name w:val="Знак Знак Знак2"/>
    <w:basedOn w:val="12"/>
    <w:link w:val="2fffd"/>
    <w:rPr>
      <w:rFonts w:ascii="Tahoma" w:hAnsi="Tahoma"/>
    </w:rPr>
  </w:style>
  <w:style w:type="paragraph" w:customStyle="1" w:styleId="2ffff">
    <w:name w:val="Знак Знак2 Знак"/>
    <w:basedOn w:val="a"/>
    <w:link w:val="2ffff0"/>
    <w:pPr>
      <w:spacing w:beforeAutospacing="1" w:afterAutospacing="1"/>
    </w:pPr>
    <w:rPr>
      <w:rFonts w:ascii="Tahoma" w:hAnsi="Tahoma"/>
    </w:rPr>
  </w:style>
  <w:style w:type="character" w:customStyle="1" w:styleId="2ffff0">
    <w:name w:val="Знак Знак2 Знак"/>
    <w:basedOn w:val="12"/>
    <w:link w:val="2ffff"/>
    <w:rPr>
      <w:rFonts w:ascii="Tahoma" w:hAnsi="Tahoma"/>
    </w:rPr>
  </w:style>
  <w:style w:type="paragraph" w:customStyle="1" w:styleId="affffff0">
    <w:name w:val="Прижатый влево"/>
    <w:basedOn w:val="a"/>
    <w:next w:val="a"/>
    <w:link w:val="affffff1"/>
    <w:pPr>
      <w:widowControl w:val="0"/>
    </w:pPr>
    <w:rPr>
      <w:rFonts w:ascii="Arial" w:hAnsi="Arial"/>
      <w:sz w:val="24"/>
    </w:rPr>
  </w:style>
  <w:style w:type="character" w:customStyle="1" w:styleId="affffff1">
    <w:name w:val="Прижатый влево"/>
    <w:basedOn w:val="12"/>
    <w:link w:val="affffff0"/>
    <w:rPr>
      <w:rFonts w:ascii="Arial" w:hAnsi="Arial"/>
      <w:sz w:val="24"/>
    </w:rPr>
  </w:style>
  <w:style w:type="paragraph" w:customStyle="1" w:styleId="1fffffffff0">
    <w:name w:val="Верхний колонтитул1"/>
    <w:basedOn w:val="a"/>
    <w:link w:val="1fffffffff1"/>
    <w:pPr>
      <w:ind w:left="400"/>
      <w:jc w:val="center"/>
    </w:pPr>
    <w:rPr>
      <w:rFonts w:ascii="Arial" w:hAnsi="Arial"/>
      <w:b/>
      <w:color w:val="3560A7"/>
      <w:sz w:val="28"/>
    </w:rPr>
  </w:style>
  <w:style w:type="character" w:customStyle="1" w:styleId="1fffffffff1">
    <w:name w:val="Верхний колонтитул1"/>
    <w:basedOn w:val="12"/>
    <w:link w:val="1fffffffff0"/>
    <w:rPr>
      <w:rFonts w:ascii="Arial" w:hAnsi="Arial"/>
      <w:b/>
      <w:color w:val="3560A7"/>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2"/>
    <w:link w:val="41122"/>
    <w:rPr>
      <w:rFonts w:ascii="Tahoma" w:hAnsi="Tahoma"/>
    </w:rPr>
  </w:style>
  <w:style w:type="paragraph" w:customStyle="1" w:styleId="12e">
    <w:name w:val="Знак Знак Знак Знак Знак Знак Знак Знак Знак Знак Знак Знак Знак Знак Знак Знак Знак Знак Знак Знак Знак Знак Знак Знак Знак12"/>
    <w:basedOn w:val="a"/>
    <w:link w:val="12f"/>
    <w:pPr>
      <w:spacing w:beforeAutospacing="1" w:afterAutospacing="1"/>
      <w:jc w:val="both"/>
    </w:pPr>
    <w:rPr>
      <w:rFonts w:ascii="Tahoma" w:hAnsi="Tahoma"/>
    </w:rPr>
  </w:style>
  <w:style w:type="character" w:customStyle="1" w:styleId="12f">
    <w:name w:val="Знак Знак Знак Знак Знак Знак Знак Знак Знак Знак Знак Знак Знак Знак Знак Знак Знак Знак Знак Знак Знак Знак Знак Знак Знак12"/>
    <w:basedOn w:val="12"/>
    <w:link w:val="12e"/>
    <w:rPr>
      <w:rFonts w:ascii="Tahoma" w:hAnsi="Tahoma"/>
    </w:rPr>
  </w:style>
  <w:style w:type="paragraph" w:customStyle="1" w:styleId="4f3">
    <w:name w:val="Знак Знак4"/>
    <w:link w:val="4f4"/>
  </w:style>
  <w:style w:type="character" w:customStyle="1" w:styleId="4f4">
    <w:name w:val="Знак Знак4"/>
    <w:link w:val="4f3"/>
  </w:style>
  <w:style w:type="paragraph" w:customStyle="1" w:styleId="22c">
    <w:name w:val="Знак2 Знак Знак Знак Знак Знак Знак Знак Знак Знак Знак Знак2"/>
    <w:basedOn w:val="a"/>
    <w:link w:val="22d"/>
    <w:pPr>
      <w:spacing w:beforeAutospacing="1" w:afterAutospacing="1"/>
      <w:jc w:val="both"/>
    </w:pPr>
    <w:rPr>
      <w:rFonts w:ascii="Tahoma" w:hAnsi="Tahoma"/>
    </w:rPr>
  </w:style>
  <w:style w:type="character" w:customStyle="1" w:styleId="22d">
    <w:name w:val="Знак2 Знак Знак Знак Знак Знак Знак Знак Знак Знак Знак Знак2"/>
    <w:basedOn w:val="12"/>
    <w:link w:val="22c"/>
    <w:rPr>
      <w:rFonts w:ascii="Tahoma" w:hAnsi="Tahoma"/>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2"/>
    <w:link w:val="230"/>
    <w:rPr>
      <w:sz w:val="28"/>
    </w:rPr>
  </w:style>
  <w:style w:type="paragraph" w:customStyle="1" w:styleId="11ff3">
    <w:name w:val="Знак Знак1 Знак Знак Знак1 Знак Знак Знак Знак Знак Знак Знак Знак Знак Знак Знак Знак Знак Знак Знак Знак"/>
    <w:basedOn w:val="a"/>
    <w:link w:val="11ff4"/>
    <w:pPr>
      <w:spacing w:beforeAutospacing="1" w:afterAutospacing="1"/>
    </w:pPr>
    <w:rPr>
      <w:rFonts w:ascii="Tahoma" w:hAnsi="Tahoma"/>
    </w:rPr>
  </w:style>
  <w:style w:type="character" w:customStyle="1" w:styleId="11ff4">
    <w:name w:val="Знак Знак1 Знак Знак Знак1 Знак Знак Знак Знак Знак Знак Знак Знак Знак Знак Знак Знак Знак Знак Знак Знак"/>
    <w:basedOn w:val="12"/>
    <w:link w:val="11ff3"/>
    <w:rPr>
      <w:rFonts w:ascii="Tahoma" w:hAnsi="Tahoma"/>
    </w:rPr>
  </w:style>
  <w:style w:type="paragraph" w:customStyle="1" w:styleId="1fffffffff2">
    <w:name w:val="подпись1"/>
    <w:basedOn w:val="a"/>
    <w:link w:val="1fffffffff3"/>
    <w:rPr>
      <w:sz w:val="28"/>
    </w:rPr>
  </w:style>
  <w:style w:type="character" w:customStyle="1" w:styleId="1fffffffff3">
    <w:name w:val="подпись1"/>
    <w:basedOn w:val="12"/>
    <w:link w:val="1fffffffff2"/>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a"/>
    <w:link w:val="111fc"/>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1"/>
    <w:basedOn w:val="12"/>
    <w:link w:val="111fb"/>
    <w:rPr>
      <w:rFonts w:ascii="Tahoma" w:hAnsi="Tahoma"/>
    </w:rPr>
  </w:style>
  <w:style w:type="paragraph" w:customStyle="1" w:styleId="1fffffffff4">
    <w:name w:val="Основной шрифт абзаца1"/>
    <w:link w:val="1fffffffff5"/>
  </w:style>
  <w:style w:type="character" w:customStyle="1" w:styleId="1fffffffff5">
    <w:name w:val="Основной шрифт абзаца1"/>
    <w:link w:val="1fffffffff4"/>
  </w:style>
  <w:style w:type="paragraph" w:styleId="5a">
    <w:name w:val="toc 5"/>
    <w:next w:val="a"/>
    <w:link w:val="5b"/>
    <w:uiPriority w:val="39"/>
    <w:pPr>
      <w:ind w:left="800"/>
    </w:pPr>
    <w:rPr>
      <w:rFonts w:ascii="XO Thames" w:hAnsi="XO Thames"/>
      <w:sz w:val="28"/>
    </w:rPr>
  </w:style>
  <w:style w:type="character" w:customStyle="1" w:styleId="5b">
    <w:name w:val="Оглавление 5 Знак"/>
    <w:link w:val="5a"/>
    <w:rPr>
      <w:rFonts w:ascii="XO Thames" w:hAnsi="XO Thames"/>
      <w:sz w:val="28"/>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fffffffff6">
    <w:name w:val="Знак Знак Знак Знак Знак Знак Знак Знак Знак Знак Знак Знак Знак Знак Знак Знак Знак Знак Знак Знак Знак 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 Знак Знак Знак Знак Знак Знак Знак Знак Знак Знак Знак Знак Знак Знак Знак Знак Знак Знак Знак Знак Знак1"/>
    <w:basedOn w:val="12"/>
    <w:link w:val="1fffffffff6"/>
    <w:rPr>
      <w:rFonts w:ascii="Tahoma" w:hAnsi="Tahoma"/>
    </w:rPr>
  </w:style>
  <w:style w:type="paragraph" w:customStyle="1" w:styleId="11ff5">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6"/>
    <w:pPr>
      <w:spacing w:beforeAutospacing="1" w:afterAutospacing="1"/>
    </w:pPr>
    <w:rPr>
      <w:rFonts w:ascii="Tahoma" w:hAnsi="Tahoma"/>
    </w:rPr>
  </w:style>
  <w:style w:type="character" w:customStyle="1" w:styleId="11ff6">
    <w:name w:val="Знак Знак Знак Знак Знак Знак1 Знак Знак Знак Знак Знак Знак Знак Знак Знак Знак Знак Знак Знак Знак Знак Знак Знак Знак Знак Знак Знак Знак1"/>
    <w:basedOn w:val="12"/>
    <w:link w:val="11ff5"/>
    <w:rPr>
      <w:rFonts w:ascii="Tahoma" w:hAnsi="Tahoma"/>
    </w:rPr>
  </w:style>
  <w:style w:type="paragraph" w:customStyle="1" w:styleId="1fffffffff8">
    <w:name w:val="Обычный1"/>
    <w:link w:val="1fffffffff9"/>
  </w:style>
  <w:style w:type="character" w:customStyle="1" w:styleId="1fffffffff9">
    <w:name w:val="Обычный1"/>
    <w:link w:val="1fffffffff8"/>
  </w:style>
  <w:style w:type="paragraph" w:customStyle="1" w:styleId="2ffff1">
    <w:name w:val="Знак Знак Знак Знак Знак Знак Знак2"/>
    <w:basedOn w:val="a"/>
    <w:link w:val="2ffff2"/>
    <w:pPr>
      <w:spacing w:beforeAutospacing="1" w:afterAutospacing="1"/>
    </w:pPr>
    <w:rPr>
      <w:rFonts w:ascii="Tahoma" w:hAnsi="Tahoma"/>
    </w:rPr>
  </w:style>
  <w:style w:type="character" w:customStyle="1" w:styleId="2ffff2">
    <w:name w:val="Знак Знак Знак Знак Знак Знак Знак2"/>
    <w:basedOn w:val="12"/>
    <w:link w:val="2ffff1"/>
    <w:rPr>
      <w:rFonts w:ascii="Tahoma" w:hAnsi="Tahoma"/>
    </w:rPr>
  </w:style>
  <w:style w:type="paragraph" w:customStyle="1" w:styleId="12f0">
    <w:name w:val="Знак Знак Знак Знак Знак Знак12"/>
    <w:basedOn w:val="a"/>
    <w:link w:val="12f1"/>
    <w:pPr>
      <w:spacing w:beforeAutospacing="1" w:afterAutospacing="1"/>
    </w:pPr>
    <w:rPr>
      <w:rFonts w:ascii="Tahoma" w:hAnsi="Tahoma"/>
    </w:rPr>
  </w:style>
  <w:style w:type="character" w:customStyle="1" w:styleId="12f1">
    <w:name w:val="Знак Знак Знак Знак Знак Знак12"/>
    <w:basedOn w:val="12"/>
    <w:link w:val="12f0"/>
    <w:rPr>
      <w:rFonts w:ascii="Tahoma" w:hAnsi="Tahoma"/>
    </w:rPr>
  </w:style>
  <w:style w:type="paragraph" w:customStyle="1" w:styleId="11ff7">
    <w:name w:val="Знак Знак1 Знак Знак Знак1 Знак Знак Знак Знак Знак Знак Знак Знак Знак Знак Знак Знак Знак Знак Знак Знак Знак Знак Знак Знак Знак"/>
    <w:basedOn w:val="a"/>
    <w:link w:val="11ff8"/>
    <w:pPr>
      <w:spacing w:beforeAutospacing="1" w:afterAutospacing="1"/>
    </w:pPr>
    <w:rPr>
      <w:rFonts w:ascii="Tahoma" w:hAnsi="Tahoma"/>
    </w:rPr>
  </w:style>
  <w:style w:type="character"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12"/>
    <w:link w:val="11ff7"/>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2"/>
    <w:link w:val="xl61"/>
    <w:rPr>
      <w:sz w:val="24"/>
    </w:rPr>
  </w:style>
  <w:style w:type="paragraph" w:customStyle="1" w:styleId="1fffffffffa">
    <w:name w:val="Номер строки1"/>
    <w:link w:val="1fffffffffb"/>
  </w:style>
  <w:style w:type="character" w:customStyle="1" w:styleId="1fffffffffb">
    <w:name w:val="Номер строки1"/>
    <w:link w:val="1fffffffffa"/>
  </w:style>
  <w:style w:type="paragraph" w:customStyle="1" w:styleId="22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f"/>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2"/>
    <w:link w:val="22e"/>
    <w:rPr>
      <w:rFonts w:ascii="Tahoma" w:hAnsi="Tahoma"/>
    </w:rPr>
  </w:style>
  <w:style w:type="paragraph" w:customStyle="1" w:styleId="32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7"/>
    <w:pPr>
      <w:spacing w:beforeAutospacing="1" w:afterAutospacing="1"/>
    </w:pPr>
    <w:rPr>
      <w:rFonts w:ascii="Tahoma" w:hAnsi="Tahoma"/>
    </w:rPr>
  </w:style>
  <w:style w:type="character" w:customStyle="1" w:styleId="32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2"/>
    <w:link w:val="326"/>
    <w:rPr>
      <w:rFonts w:ascii="Tahoma" w:hAnsi="Tahoma"/>
    </w:rPr>
  </w:style>
  <w:style w:type="paragraph" w:customStyle="1" w:styleId="11ff9">
    <w:name w:val="Знак1 Знак Знак Знак1 Знак Знак Знак Знак Знак Знак Знак Знак"/>
    <w:basedOn w:val="a"/>
    <w:link w:val="11ffa"/>
    <w:pPr>
      <w:spacing w:beforeAutospacing="1" w:afterAutospacing="1"/>
    </w:pPr>
    <w:rPr>
      <w:rFonts w:ascii="Tahoma" w:hAnsi="Tahoma"/>
    </w:rPr>
  </w:style>
  <w:style w:type="character" w:customStyle="1" w:styleId="11ffa">
    <w:name w:val="Знак1 Знак Знак Знак1 Знак Знак Знак Знак Знак Знак Знак Знак"/>
    <w:basedOn w:val="12"/>
    <w:link w:val="11ff9"/>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2"/>
    <w:link w:val="xl31"/>
    <w:rPr>
      <w:sz w:val="24"/>
    </w:rPr>
  </w:style>
  <w:style w:type="paragraph" w:customStyle="1" w:styleId="4f5">
    <w:name w:val="Гиперссылка4"/>
    <w:link w:val="4f6"/>
    <w:rPr>
      <w:color w:val="0000FF"/>
      <w:u w:val="single"/>
    </w:rPr>
  </w:style>
  <w:style w:type="character" w:customStyle="1" w:styleId="4f6">
    <w:name w:val="Гиперссылка4"/>
    <w:link w:val="4f5"/>
    <w:rPr>
      <w:color w:val="0000FF"/>
      <w:u w:val="single"/>
    </w:rPr>
  </w:style>
  <w:style w:type="paragraph" w:customStyle="1" w:styleId="ConsPlusNonformat1">
    <w:name w:val="ConsPlusNonformat"/>
    <w:link w:val="ConsPlusNonformat2"/>
    <w:pPr>
      <w:widowControl w:val="0"/>
    </w:pPr>
    <w:rPr>
      <w:rFonts w:ascii="Courier New" w:hAnsi="Courier New"/>
    </w:rPr>
  </w:style>
  <w:style w:type="character" w:customStyle="1" w:styleId="ConsPlusNonformat2">
    <w:name w:val="ConsPlusNonformat"/>
    <w:link w:val="ConsPlusNonformat1"/>
    <w:rPr>
      <w:rFonts w:ascii="Courier New" w:hAnsi="Courier New"/>
    </w:rPr>
  </w:style>
  <w:style w:type="paragraph" w:customStyle="1" w:styleId="11ffb">
    <w:name w:val="Знак1 Знак Знак Знак Знак Знак Знак Знак Знак Знак Знак Знак1"/>
    <w:basedOn w:val="a"/>
    <w:link w:val="11ffc"/>
    <w:pPr>
      <w:spacing w:after="160" w:line="240" w:lineRule="exact"/>
    </w:pPr>
    <w:rPr>
      <w:rFonts w:ascii="Verdana" w:hAnsi="Verdana"/>
    </w:rPr>
  </w:style>
  <w:style w:type="character" w:customStyle="1" w:styleId="11ffc">
    <w:name w:val="Знак1 Знак Знак Знак Знак Знак Знак Знак Знак Знак Знак Знак1"/>
    <w:basedOn w:val="12"/>
    <w:link w:val="11ffb"/>
    <w:rPr>
      <w:rFonts w:ascii="Verdana" w:hAnsi="Verdan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2"/>
    <w:link w:val="411f"/>
    <w:rPr>
      <w:rFonts w:ascii="Tahoma" w:hAnsi="Tahoma"/>
    </w:rPr>
  </w:style>
  <w:style w:type="paragraph" w:customStyle="1" w:styleId="5c">
    <w:name w:val="Знак5"/>
    <w:basedOn w:val="a"/>
    <w:link w:val="5d"/>
    <w:pPr>
      <w:spacing w:beforeAutospacing="1" w:afterAutospacing="1"/>
    </w:pPr>
    <w:rPr>
      <w:rFonts w:ascii="Tahoma" w:hAnsi="Tahoma"/>
    </w:rPr>
  </w:style>
  <w:style w:type="character" w:customStyle="1" w:styleId="5d">
    <w:name w:val="Знак5"/>
    <w:basedOn w:val="12"/>
    <w:link w:val="5c"/>
    <w:rPr>
      <w:rFonts w:ascii="Tahoma" w:hAnsi="Tahoma"/>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2"/>
    <w:link w:val="affffff2"/>
    <w:rPr>
      <w:rFonts w:ascii="Tahoma" w:hAnsi="Tahoma"/>
    </w:rPr>
  </w:style>
  <w:style w:type="paragraph" w:customStyle="1" w:styleId="tekstob">
    <w:name w:val="tekstob"/>
    <w:basedOn w:val="affffa"/>
    <w:link w:val="tekstob0"/>
    <w:pPr>
      <w:spacing w:before="28" w:after="28"/>
    </w:pPr>
    <w:rPr>
      <w:sz w:val="24"/>
    </w:rPr>
  </w:style>
  <w:style w:type="character" w:customStyle="1" w:styleId="tekstob0">
    <w:name w:val="tekstob"/>
    <w:basedOn w:val="affffb"/>
    <w:link w:val="tekstob"/>
    <w:rPr>
      <w:rFonts w:ascii="Calibri" w:hAnsi="Calibri"/>
      <w:color w:val="00000A"/>
      <w:sz w:val="24"/>
    </w:rPr>
  </w:style>
  <w:style w:type="paragraph" w:customStyle="1" w:styleId="1fffffffffc">
    <w:name w:val="Замещающий текст1"/>
    <w:link w:val="1fffffffffd"/>
    <w:rPr>
      <w:color w:val="808080"/>
    </w:rPr>
  </w:style>
  <w:style w:type="character" w:customStyle="1" w:styleId="1fffffffffd">
    <w:name w:val="Замещающий текст1"/>
    <w:link w:val="1fffffffffc"/>
    <w:rPr>
      <w:color w:val="808080"/>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2"/>
    <w:link w:val="330"/>
    <w:rPr>
      <w:sz w:val="28"/>
    </w:rPr>
  </w:style>
  <w:style w:type="paragraph" w:customStyle="1" w:styleId="21ff6">
    <w:name w:val="Знак Знак2 Знак Знак Знак1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w:basedOn w:val="12"/>
    <w:link w:val="21ff6"/>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2"/>
    <w:link w:val="xl97"/>
    <w:rPr>
      <w:b/>
      <w:sz w:val="24"/>
    </w:rPr>
  </w:style>
  <w:style w:type="paragraph" w:styleId="affffff4">
    <w:name w:val="Body Text Indent"/>
    <w:basedOn w:val="a"/>
    <w:link w:val="affffff5"/>
    <w:pPr>
      <w:ind w:firstLine="709"/>
      <w:jc w:val="both"/>
    </w:pPr>
    <w:rPr>
      <w:sz w:val="28"/>
    </w:rPr>
  </w:style>
  <w:style w:type="character" w:customStyle="1" w:styleId="affffff5">
    <w:name w:val="Основной текст с отступом Знак"/>
    <w:basedOn w:val="12"/>
    <w:link w:val="affffff4"/>
    <w:rPr>
      <w:sz w:val="28"/>
    </w:rPr>
  </w:style>
  <w:style w:type="paragraph" w:styleId="2ffff3">
    <w:name w:val="Quote"/>
    <w:basedOn w:val="a"/>
    <w:next w:val="a"/>
    <w:link w:val="2ffff4"/>
    <w:pPr>
      <w:ind w:firstLine="709"/>
      <w:jc w:val="both"/>
    </w:pPr>
    <w:rPr>
      <w:i/>
      <w:sz w:val="28"/>
    </w:rPr>
  </w:style>
  <w:style w:type="character" w:customStyle="1" w:styleId="2ffff4">
    <w:name w:val="Цитата 2 Знак"/>
    <w:basedOn w:val="12"/>
    <w:link w:val="2ffff3"/>
    <w:rPr>
      <w:i/>
      <w:sz w:val="28"/>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2"/>
    <w:link w:val="2210"/>
    <w:rPr>
      <w:sz w:val="28"/>
    </w:rPr>
  </w:style>
  <w:style w:type="paragraph" w:styleId="3ff4">
    <w:name w:val="Body Text 3"/>
    <w:basedOn w:val="a"/>
    <w:link w:val="3ff5"/>
    <w:pPr>
      <w:spacing w:after="120"/>
    </w:pPr>
    <w:rPr>
      <w:sz w:val="16"/>
    </w:rPr>
  </w:style>
  <w:style w:type="character" w:customStyle="1" w:styleId="3ff5">
    <w:name w:val="Основной текст 3 Знак"/>
    <w:basedOn w:val="12"/>
    <w:link w:val="3ff4"/>
    <w:rPr>
      <w:sz w:val="16"/>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2"/>
    <w:link w:val="xl95"/>
    <w:rPr>
      <w:b/>
      <w:sz w:val="24"/>
    </w:rPr>
  </w:style>
  <w:style w:type="paragraph" w:styleId="2ffff5">
    <w:name w:val="Body Text Indent 2"/>
    <w:basedOn w:val="a"/>
    <w:link w:val="2ffff6"/>
    <w:pPr>
      <w:widowControl w:val="0"/>
      <w:ind w:left="884"/>
    </w:pPr>
    <w:rPr>
      <w:rFonts w:ascii="Arial" w:hAnsi="Arial"/>
      <w:sz w:val="28"/>
    </w:rPr>
  </w:style>
  <w:style w:type="character" w:customStyle="1" w:styleId="2ffff6">
    <w:name w:val="Основной текст с отступом 2 Знак"/>
    <w:basedOn w:val="12"/>
    <w:link w:val="2ffff5"/>
    <w:rPr>
      <w:rFonts w:ascii="Arial" w:hAnsi="Arial"/>
      <w:sz w:val="28"/>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2"/>
    <w:link w:val="212f1"/>
    <w:rPr>
      <w:rFonts w:ascii="Tahoma" w:hAnsi="Tahoma"/>
    </w:rPr>
  </w:style>
  <w:style w:type="paragraph" w:customStyle="1" w:styleId="1fffffffffe">
    <w:name w:val="Знак Знак Знак Знак1 Знак Знак Знак Знак Знак Знак Знак Знак"/>
    <w:basedOn w:val="a"/>
    <w:link w:val="1ffffffffff"/>
    <w:pPr>
      <w:spacing w:beforeAutospacing="1" w:afterAutospacing="1"/>
      <w:jc w:val="both"/>
    </w:pPr>
    <w:rPr>
      <w:rFonts w:ascii="Tahoma" w:hAnsi="Tahoma"/>
    </w:rPr>
  </w:style>
  <w:style w:type="character" w:customStyle="1" w:styleId="1ffffffffff">
    <w:name w:val="Знак Знак Знак Знак1 Знак Знак Знак Знак Знак Знак Знак Знак"/>
    <w:basedOn w:val="12"/>
    <w:link w:val="1fffffffffe"/>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2"/>
    <w:link w:val="112f3"/>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2"/>
    <w:link w:val="xl99"/>
    <w:rPr>
      <w:sz w:val="28"/>
    </w:rPr>
  </w:style>
  <w:style w:type="paragraph" w:customStyle="1" w:styleId="wT3">
    <w:name w:val="wT3"/>
    <w:link w:val="wT30"/>
  </w:style>
  <w:style w:type="character" w:customStyle="1" w:styleId="wT30">
    <w:name w:val="wT3"/>
    <w:link w:val="wT3"/>
  </w:style>
  <w:style w:type="paragraph" w:customStyle="1" w:styleId="affffff6">
    <w:name w:val="Нормальный (таблица)"/>
    <w:basedOn w:val="a"/>
    <w:next w:val="a"/>
    <w:link w:val="affffff7"/>
    <w:pPr>
      <w:widowControl w:val="0"/>
      <w:jc w:val="both"/>
    </w:pPr>
    <w:rPr>
      <w:rFonts w:ascii="Arial" w:hAnsi="Arial"/>
      <w:sz w:val="24"/>
    </w:rPr>
  </w:style>
  <w:style w:type="character" w:customStyle="1" w:styleId="affffff7">
    <w:name w:val="Нормальный (таблица)"/>
    <w:basedOn w:val="12"/>
    <w:link w:val="affffff6"/>
    <w:rPr>
      <w:rFonts w:ascii="Arial" w:hAnsi="Arial"/>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2"/>
    <w:link w:val="xl45"/>
    <w:rPr>
      <w:b/>
      <w:sz w:val="24"/>
    </w:rPr>
  </w:style>
  <w:style w:type="paragraph" w:customStyle="1" w:styleId="12f2">
    <w:name w:val="Знак Знак Знак Знак1 Знак Знак Знак Знак Знак Знак2"/>
    <w:basedOn w:val="a"/>
    <w:link w:val="12f3"/>
    <w:pPr>
      <w:spacing w:beforeAutospacing="1" w:afterAutospacing="1"/>
      <w:jc w:val="both"/>
    </w:pPr>
    <w:rPr>
      <w:rFonts w:ascii="Tahoma" w:hAnsi="Tahoma"/>
    </w:rPr>
  </w:style>
  <w:style w:type="character" w:customStyle="1" w:styleId="12f3">
    <w:name w:val="Знак Знак Знак Знак1 Знак Знак Знак Знак Знак Знак2"/>
    <w:basedOn w:val="12"/>
    <w:link w:val="12f2"/>
    <w:rPr>
      <w:rFonts w:ascii="Tahoma" w:hAnsi="Tahoma"/>
    </w:rPr>
  </w:style>
  <w:style w:type="paragraph" w:customStyle="1" w:styleId="11f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e"/>
    <w:pPr>
      <w:spacing w:beforeAutospacing="1" w:afterAutospacing="1"/>
    </w:pPr>
    <w:rPr>
      <w:rFonts w:ascii="Tahoma" w:hAnsi="Tahoma"/>
    </w:rPr>
  </w:style>
  <w:style w:type="character"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2"/>
    <w:link w:val="11ffd"/>
    <w:rPr>
      <w:rFonts w:ascii="Tahoma" w:hAnsi="Tahoma"/>
    </w:rPr>
  </w:style>
  <w:style w:type="paragraph" w:customStyle="1" w:styleId="319">
    <w:name w:val="Основной текст с отступом 31"/>
    <w:basedOn w:val="a"/>
    <w:link w:val="31a"/>
    <w:pPr>
      <w:ind w:firstLine="993"/>
      <w:jc w:val="both"/>
    </w:pPr>
    <w:rPr>
      <w:sz w:val="28"/>
    </w:rPr>
  </w:style>
  <w:style w:type="character" w:customStyle="1" w:styleId="31a">
    <w:name w:val="Основной текст с отступом 31"/>
    <w:basedOn w:val="12"/>
    <w:link w:val="319"/>
    <w:rPr>
      <w:sz w:val="28"/>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2"/>
    <w:link w:val="xl89"/>
    <w:rPr>
      <w:sz w:val="24"/>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11fd">
    <w:name w:val="Знак1 Знак Знак Знак1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1 Знак Знак Знак1 Знак Знак Знак Знак Знак Знак Знак Знак Знак1"/>
    <w:basedOn w:val="12"/>
    <w:link w:val="111fd"/>
    <w:rPr>
      <w:rFonts w:ascii="Tahoma" w:hAnsi="Tahoma"/>
    </w:rPr>
  </w:style>
  <w:style w:type="paragraph" w:customStyle="1" w:styleId="11fff">
    <w:name w:val="Знак Знак Знак Знак1 Знак Знак Знак Знак Знак Знак1"/>
    <w:basedOn w:val="a"/>
    <w:link w:val="11fff0"/>
    <w:pPr>
      <w:spacing w:beforeAutospacing="1" w:afterAutospacing="1"/>
      <w:jc w:val="both"/>
    </w:pPr>
    <w:rPr>
      <w:rFonts w:ascii="Tahoma" w:hAnsi="Tahoma"/>
    </w:rPr>
  </w:style>
  <w:style w:type="character" w:customStyle="1" w:styleId="11fff0">
    <w:name w:val="Знак Знак Знак Знак1 Знак Знак Знак Знак Знак Знак1"/>
    <w:basedOn w:val="12"/>
    <w:link w:val="11fff"/>
    <w:rPr>
      <w:rFonts w:ascii="Tahoma" w:hAnsi="Tahoma"/>
    </w:rPr>
  </w:style>
  <w:style w:type="paragraph" w:customStyle="1" w:styleId="12f4">
    <w:name w:val="Знак Знак Знак Знак Знак Знак Знак Знак Знак Знак Знак Знак Знак Знак Знак Знак1 Знак Знак Знак2"/>
    <w:basedOn w:val="a"/>
    <w:link w:val="12f5"/>
    <w:pPr>
      <w:spacing w:beforeAutospacing="1" w:afterAutospacing="1"/>
    </w:pPr>
    <w:rPr>
      <w:rFonts w:ascii="Tahoma" w:hAnsi="Tahoma"/>
    </w:rPr>
  </w:style>
  <w:style w:type="character" w:customStyle="1" w:styleId="12f5">
    <w:name w:val="Знак Знак Знак Знак Знак Знак Знак Знак Знак Знак Знак Знак Знак Знак Знак Знак1 Знак Знак Знак2"/>
    <w:basedOn w:val="12"/>
    <w:link w:val="12f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2"/>
    <w:link w:val="xl77"/>
    <w:rPr>
      <w:sz w:val="24"/>
    </w:rPr>
  </w:style>
  <w:style w:type="paragraph" w:customStyle="1" w:styleId="812">
    <w:name w:val="Знак Знак81"/>
    <w:link w:val="813"/>
    <w:rPr>
      <w:sz w:val="28"/>
    </w:rPr>
  </w:style>
  <w:style w:type="character" w:customStyle="1" w:styleId="813">
    <w:name w:val="Знак Знак81"/>
    <w:link w:val="812"/>
    <w:rPr>
      <w:sz w:val="28"/>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2"/>
    <w:link w:val="340"/>
    <w:rPr>
      <w:sz w:val="28"/>
    </w:rPr>
  </w:style>
  <w:style w:type="paragraph"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2"/>
    <w:pPr>
      <w:spacing w:beforeAutospacing="1" w:afterAutospacing="1"/>
    </w:pPr>
    <w:rPr>
      <w:rFonts w:ascii="Tahoma" w:hAnsi="Tahoma"/>
    </w:rPr>
  </w:style>
  <w:style w:type="character"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w:basedOn w:val="12"/>
    <w:link w:val="11fff1"/>
    <w:rPr>
      <w:rFonts w:ascii="Tahoma" w:hAnsi="Tahoma"/>
    </w:rPr>
  </w:style>
  <w:style w:type="paragraph" w:customStyle="1" w:styleId="412a">
    <w:name w:val="Знак4 Знак Знак Знак Знак Знак Знак Знак Знак Знак1 Знак Знак Знак Знак Знак Знак2"/>
    <w:basedOn w:val="a"/>
    <w:link w:val="412b"/>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2"/>
    <w:basedOn w:val="12"/>
    <w:link w:val="412a"/>
    <w:rPr>
      <w:rFonts w:ascii="Tahoma" w:hAnsi="Tahoma"/>
    </w:rPr>
  </w:style>
  <w:style w:type="paragraph" w:customStyle="1" w:styleId="41d">
    <w:name w:val="Знак41"/>
    <w:basedOn w:val="a"/>
    <w:link w:val="41e"/>
    <w:pPr>
      <w:spacing w:beforeAutospacing="1" w:afterAutospacing="1"/>
      <w:jc w:val="both"/>
    </w:pPr>
    <w:rPr>
      <w:rFonts w:ascii="Tahoma" w:hAnsi="Tahoma"/>
    </w:rPr>
  </w:style>
  <w:style w:type="character" w:customStyle="1" w:styleId="41e">
    <w:name w:val="Знак41"/>
    <w:basedOn w:val="12"/>
    <w:link w:val="41d"/>
    <w:rPr>
      <w:rFonts w:ascii="Tahoma" w:hAnsi="Tahoma"/>
    </w:rPr>
  </w:style>
  <w:style w:type="paragraph" w:styleId="affffff8">
    <w:name w:val="Subtitle"/>
    <w:basedOn w:val="a"/>
    <w:next w:val="a"/>
    <w:link w:val="affffff9"/>
    <w:uiPriority w:val="11"/>
    <w:qFormat/>
    <w:pPr>
      <w:ind w:left="10206"/>
      <w:jc w:val="center"/>
    </w:pPr>
    <w:rPr>
      <w:sz w:val="28"/>
    </w:rPr>
  </w:style>
  <w:style w:type="character" w:customStyle="1" w:styleId="affffff9">
    <w:name w:val="Подзаголовок Знак"/>
    <w:basedOn w:val="12"/>
    <w:link w:val="affffff8"/>
    <w:rPr>
      <w:sz w:val="28"/>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2"/>
    <w:link w:val="affffffa"/>
    <w:rPr>
      <w:rFonts w:ascii="Tahoma" w:hAnsi="Tahoma"/>
    </w:rPr>
  </w:style>
  <w:style w:type="paragraph" w:customStyle="1" w:styleId="1ffffffffff0">
    <w:name w:val="Выделенная цитата1"/>
    <w:basedOn w:val="a"/>
    <w:next w:val="a"/>
    <w:link w:val="1ffffffffff1"/>
    <w:pPr>
      <w:spacing w:before="200" w:after="280" w:line="276" w:lineRule="auto"/>
      <w:ind w:left="936" w:right="936" w:firstLine="709"/>
      <w:jc w:val="both"/>
    </w:pPr>
    <w:rPr>
      <w:b/>
      <w:i/>
      <w:color w:val="4F81BD"/>
    </w:rPr>
  </w:style>
  <w:style w:type="character" w:customStyle="1" w:styleId="1ffffffffff1">
    <w:name w:val="Выделенная цитата1"/>
    <w:basedOn w:val="12"/>
    <w:link w:val="1ffffffffff0"/>
    <w:rPr>
      <w:b/>
      <w:i/>
      <w:color w:val="4F81BD"/>
    </w:rPr>
  </w:style>
  <w:style w:type="paragraph" w:customStyle="1" w:styleId="31b">
    <w:name w:val="Основной текст 3 Знак1"/>
    <w:basedOn w:val="15"/>
    <w:link w:val="31c"/>
    <w:rPr>
      <w:sz w:val="16"/>
    </w:rPr>
  </w:style>
  <w:style w:type="character" w:customStyle="1" w:styleId="31c">
    <w:name w:val="Основной текст 3 Знак1"/>
    <w:basedOn w:val="16"/>
    <w:link w:val="31b"/>
    <w:rPr>
      <w:sz w:val="16"/>
    </w:rPr>
  </w:style>
  <w:style w:type="paragraph" w:customStyle="1" w:styleId="1ffffffffff2">
    <w:name w:val="Знак Знак Знак Знак1 Знак Знак Знак Знак Знак Знак Знак Знак Знак Знак Знак"/>
    <w:basedOn w:val="a"/>
    <w:link w:val="1ffffffffff3"/>
    <w:pPr>
      <w:spacing w:beforeAutospacing="1" w:afterAutospacing="1"/>
      <w:jc w:val="both"/>
    </w:pPr>
    <w:rPr>
      <w:rFonts w:ascii="Tahoma" w:hAnsi="Tahoma"/>
    </w:rPr>
  </w:style>
  <w:style w:type="character" w:customStyle="1" w:styleId="1ffffffffff3">
    <w:name w:val="Знак Знак Знак Знак1 Знак Знак Знак Знак Знак Знак Знак Знак Знак Знак Знак"/>
    <w:basedOn w:val="12"/>
    <w:link w:val="1ffffffffff2"/>
    <w:rPr>
      <w:rFonts w:ascii="Tahoma" w:hAnsi="Tahoma"/>
    </w:rPr>
  </w:style>
  <w:style w:type="paragraph" w:customStyle="1" w:styleId="1ffffffffff4">
    <w:name w:val="Название книги1"/>
    <w:link w:val="1ffffffffff5"/>
    <w:rPr>
      <w:i/>
      <w:smallCaps/>
      <w:spacing w:val="5"/>
    </w:rPr>
  </w:style>
  <w:style w:type="character" w:customStyle="1" w:styleId="1ffffffffff5">
    <w:name w:val="Название книги1"/>
    <w:link w:val="1ffffffffff4"/>
    <w:rPr>
      <w:i/>
      <w:smallCaps/>
      <w:spacing w:val="5"/>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2"/>
    <w:link w:val="xl46"/>
    <w:rPr>
      <w:b/>
      <w:sz w:val="24"/>
    </w:rPr>
  </w:style>
  <w:style w:type="paragraph" w:customStyle="1" w:styleId="1ffffffffff6">
    <w:name w:val="Сильная ссылка1"/>
    <w:link w:val="1ffffffffff7"/>
    <w:rPr>
      <w:b/>
      <w:smallCaps/>
    </w:rPr>
  </w:style>
  <w:style w:type="character" w:customStyle="1" w:styleId="1ffffffffff7">
    <w:name w:val="Сильная ссылка1"/>
    <w:link w:val="1ffffffffff6"/>
    <w:rPr>
      <w:b/>
      <w:smallCaps/>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2"/>
    <w:link w:val="xl32"/>
    <w:rPr>
      <w:sz w:val="24"/>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2"/>
    <w:link w:val="430"/>
    <w:rPr>
      <w:rFonts w:ascii="Tahoma" w:hAnsi="Tahoma"/>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2"/>
    <w:link w:val="xl65"/>
    <w:rPr>
      <w:sz w:val="24"/>
    </w:rPr>
  </w:style>
  <w:style w:type="paragraph" w:customStyle="1" w:styleId="3ff6">
    <w:name w:val="Основной шрифт абзаца3"/>
    <w:link w:val="3ff7"/>
  </w:style>
  <w:style w:type="character" w:customStyle="1" w:styleId="3ff7">
    <w:name w:val="Основной шрифт абзаца3"/>
    <w:link w:val="3ff6"/>
  </w:style>
  <w:style w:type="paragraph" w:customStyle="1" w:styleId="12f6">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7"/>
    <w:pPr>
      <w:spacing w:beforeAutospacing="1" w:afterAutospacing="1"/>
    </w:pPr>
    <w:rPr>
      <w:rFonts w:ascii="Tahoma" w:hAnsi="Tahoma"/>
    </w:rPr>
  </w:style>
  <w:style w:type="character" w:customStyle="1" w:styleId="12f7">
    <w:name w:val="Знак Знак Знак Знак Знак Знак1 Знак Знак Знак Знак Знак Знак Знак Знак Знак Знак Знак Знак Знак Знак Знак Знак Знак Знак Знак Знак Знак Знак2"/>
    <w:basedOn w:val="12"/>
    <w:link w:val="12f6"/>
    <w:rPr>
      <w:rFonts w:ascii="Tahoma" w:hAnsi="Tahoma"/>
    </w:rPr>
  </w:style>
  <w:style w:type="paragraph" w:customStyle="1" w:styleId="3ff8">
    <w:name w:val="Основной шрифт абзаца3"/>
    <w:link w:val="3ff9"/>
  </w:style>
  <w:style w:type="character" w:customStyle="1" w:styleId="3ff9">
    <w:name w:val="Основной шрифт абзаца3"/>
    <w:link w:val="3ff8"/>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2"/>
    <w:link w:val="112f5"/>
    <w:rPr>
      <w:rFonts w:ascii="Tahoma" w:hAnsi="Tahoma"/>
    </w:rPr>
  </w:style>
  <w:style w:type="paragraph" w:customStyle="1" w:styleId="affffffc">
    <w:name w:val="Таб_заг"/>
    <w:basedOn w:val="a7"/>
    <w:link w:val="affffffd"/>
    <w:pPr>
      <w:jc w:val="center"/>
    </w:pPr>
    <w:rPr>
      <w:sz w:val="24"/>
    </w:rPr>
  </w:style>
  <w:style w:type="character" w:customStyle="1" w:styleId="affffffd">
    <w:name w:val="Таб_заг"/>
    <w:basedOn w:val="a8"/>
    <w:link w:val="affffffc"/>
    <w:rPr>
      <w:sz w:val="24"/>
    </w:rPr>
  </w:style>
  <w:style w:type="paragraph" w:customStyle="1" w:styleId="1ffffffffff8">
    <w:name w:val="Знак Знак Знак Знак Знак Знак Знак Знак Знак Знак Знак Знак Знак Знак Знак1"/>
    <w:basedOn w:val="a"/>
    <w:link w:val="1ffffffffff9"/>
    <w:pPr>
      <w:spacing w:beforeAutospacing="1" w:afterAutospacing="1"/>
    </w:pPr>
    <w:rPr>
      <w:rFonts w:ascii="Tahoma" w:hAnsi="Tahoma"/>
    </w:rPr>
  </w:style>
  <w:style w:type="character" w:customStyle="1" w:styleId="1ffffffffff9">
    <w:name w:val="Знак Знак Знак Знак Знак Знак Знак Знак Знак Знак Знак Знак Знак Знак Знак1"/>
    <w:basedOn w:val="12"/>
    <w:link w:val="1ffffffffff8"/>
    <w:rPr>
      <w:rFonts w:ascii="Tahoma" w:hAnsi="Tahoma"/>
    </w:rPr>
  </w:style>
  <w:style w:type="paragraph" w:customStyle="1" w:styleId="2ffff7">
    <w:name w:val="Знак Знак Знак Знак Знак Знак2 Знак Знак Знак Знак Знак Знак Знак Знак Знак Знак"/>
    <w:basedOn w:val="a"/>
    <w:link w:val="2ffff8"/>
    <w:pPr>
      <w:spacing w:beforeAutospacing="1" w:afterAutospacing="1"/>
    </w:pPr>
    <w:rPr>
      <w:rFonts w:ascii="Tahoma" w:hAnsi="Tahoma"/>
    </w:rPr>
  </w:style>
  <w:style w:type="character" w:customStyle="1" w:styleId="2ffff8">
    <w:name w:val="Знак Знак Знак Знак Знак Знак2 Знак Знак Знак Знак Знак Знак Знак Знак Знак Знак"/>
    <w:basedOn w:val="12"/>
    <w:link w:val="2ffff7"/>
    <w:rPr>
      <w:rFonts w:ascii="Tahoma" w:hAnsi="Tahoma"/>
    </w:rPr>
  </w:style>
  <w:style w:type="paragraph" w:customStyle="1" w:styleId="2ffff9">
    <w:name w:val="Гиперссылка2"/>
    <w:link w:val="2ffffa"/>
    <w:rPr>
      <w:color w:val="0000FF"/>
      <w:u w:val="single"/>
    </w:rPr>
  </w:style>
  <w:style w:type="character" w:customStyle="1" w:styleId="2ffffa">
    <w:name w:val="Гиперссылка2"/>
    <w:link w:val="2ffff9"/>
    <w:rPr>
      <w:color w:val="0000FF"/>
      <w:u w:val="single"/>
    </w:rPr>
  </w:style>
  <w:style w:type="paragraph" w:customStyle="1" w:styleId="1ffffffffffa">
    <w:name w:val="1"/>
    <w:basedOn w:val="a"/>
    <w:link w:val="1ffffffffffb"/>
    <w:pPr>
      <w:spacing w:beforeAutospacing="1" w:afterAutospacing="1"/>
    </w:pPr>
    <w:rPr>
      <w:rFonts w:ascii="Tahoma" w:hAnsi="Tahoma"/>
    </w:rPr>
  </w:style>
  <w:style w:type="character" w:customStyle="1" w:styleId="1ffffffffffb">
    <w:name w:val="1"/>
    <w:basedOn w:val="12"/>
    <w:link w:val="1ffffffffffa"/>
    <w:rPr>
      <w:rFonts w:ascii="Tahoma" w:hAnsi="Tahoma"/>
    </w:rPr>
  </w:style>
  <w:style w:type="paragraph" w:customStyle="1" w:styleId="1fffffff5">
    <w:name w:val="Обычный1"/>
    <w:link w:val="1fffffff7"/>
  </w:style>
  <w:style w:type="character" w:customStyle="1" w:styleId="1fffffff7">
    <w:name w:val="Обычный1"/>
    <w:link w:val="1fffffff5"/>
  </w:style>
  <w:style w:type="paragraph" w:customStyle="1" w:styleId="2ffffb">
    <w:name w:val="Основной шрифт абзаца2"/>
    <w:link w:val="2ffffc"/>
  </w:style>
  <w:style w:type="character" w:customStyle="1" w:styleId="2ffffc">
    <w:name w:val="Основной шрифт абзаца2"/>
    <w:link w:val="2ffffb"/>
  </w:style>
  <w:style w:type="paragraph" w:customStyle="1" w:styleId="xl100">
    <w:name w:val="xl100"/>
    <w:basedOn w:val="a"/>
    <w:link w:val="xl1000"/>
    <w:pPr>
      <w:spacing w:beforeAutospacing="1" w:afterAutospacing="1"/>
    </w:pPr>
    <w:rPr>
      <w:sz w:val="28"/>
    </w:rPr>
  </w:style>
  <w:style w:type="character" w:customStyle="1" w:styleId="xl1000">
    <w:name w:val="xl100"/>
    <w:basedOn w:val="12"/>
    <w:link w:val="xl100"/>
    <w:rPr>
      <w:sz w:val="28"/>
    </w:rPr>
  </w:style>
  <w:style w:type="paragraph" w:customStyle="1" w:styleId="1ffffffffffc">
    <w:name w:val="Просмотренная гиперссылка1"/>
    <w:link w:val="1ffffffffffd"/>
    <w:rPr>
      <w:color w:val="800080"/>
      <w:u w:val="single"/>
    </w:rPr>
  </w:style>
  <w:style w:type="character" w:customStyle="1" w:styleId="1ffffffffffd">
    <w:name w:val="Просмотренная гиперссылка1"/>
    <w:link w:val="1ffffffffffc"/>
    <w:rPr>
      <w:color w:val="800080"/>
      <w:u w:val="single"/>
    </w:rPr>
  </w:style>
  <w:style w:type="paragraph" w:styleId="affffffe">
    <w:name w:val="Title"/>
    <w:basedOn w:val="a"/>
    <w:next w:val="af3"/>
    <w:link w:val="afffffff"/>
    <w:uiPriority w:val="1"/>
    <w:qFormat/>
    <w:pPr>
      <w:contextualSpacing/>
    </w:pPr>
    <w:rPr>
      <w:rFonts w:asciiTheme="majorHAnsi" w:hAnsiTheme="majorHAnsi"/>
      <w:spacing w:val="-10"/>
      <w:sz w:val="56"/>
    </w:rPr>
  </w:style>
  <w:style w:type="character" w:customStyle="1" w:styleId="afffffff">
    <w:name w:val="Название Знак"/>
    <w:basedOn w:val="12"/>
    <w:link w:val="affffffe"/>
    <w:rPr>
      <w:rFonts w:asciiTheme="majorHAnsi" w:hAnsiTheme="majorHAnsi"/>
      <w:spacing w:val="-10"/>
      <w:sz w:val="56"/>
    </w:rPr>
  </w:style>
  <w:style w:type="paragraph" w:customStyle="1" w:styleId="328">
    <w:name w:val="Знак Знак32"/>
    <w:link w:val="329"/>
    <w:rPr>
      <w:sz w:val="24"/>
    </w:rPr>
  </w:style>
  <w:style w:type="character" w:customStyle="1" w:styleId="329">
    <w:name w:val="Знак Знак32"/>
    <w:link w:val="328"/>
    <w:rPr>
      <w:sz w:val="24"/>
    </w:rPr>
  </w:style>
  <w:style w:type="character" w:customStyle="1" w:styleId="40">
    <w:name w:val="Заголовок 4 Знак"/>
    <w:basedOn w:val="30"/>
    <w:link w:val="4"/>
    <w:rPr>
      <w:rFonts w:ascii="Arial" w:hAnsi="Arial"/>
      <w:sz w:val="24"/>
    </w:rPr>
  </w:style>
  <w:style w:type="paragraph" w:customStyle="1" w:styleId="1ffffffffffe">
    <w:name w:val="Основной шрифт абзаца1"/>
    <w:link w:val="1fffffffffff"/>
  </w:style>
  <w:style w:type="character" w:customStyle="1" w:styleId="1fffffffffff">
    <w:name w:val="Основной шрифт абзаца1"/>
    <w:link w:val="1ffffffffffe"/>
  </w:style>
  <w:style w:type="paragraph" w:customStyle="1" w:styleId="3ffa">
    <w:name w:val="Знак Знак Знак Знак Знак Знак Знак Знак Знак Знак Знак Знак Знак Знак Знак Знак3"/>
    <w:basedOn w:val="a"/>
    <w:link w:val="3ffb"/>
    <w:pPr>
      <w:spacing w:beforeAutospacing="1" w:afterAutospacing="1"/>
    </w:pPr>
    <w:rPr>
      <w:rFonts w:ascii="Tahoma" w:hAnsi="Tahoma"/>
    </w:rPr>
  </w:style>
  <w:style w:type="character" w:customStyle="1" w:styleId="3ffb">
    <w:name w:val="Знак Знак Знак Знак Знак Знак Знак Знак Знак Знак Знак Знак Знак Знак Знак Знак3"/>
    <w:basedOn w:val="12"/>
    <w:link w:val="3ffa"/>
    <w:rPr>
      <w:rFonts w:ascii="Tahoma" w:hAnsi="Tahoma"/>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1"/>
    <w:pPr>
      <w:spacing w:beforeAutospacing="1" w:afterAutospacing="1"/>
      <w:jc w:val="both"/>
    </w:pPr>
    <w:rPr>
      <w:rFonts w:ascii="Tahoma" w:hAnsi="Tahoma"/>
    </w:rPr>
  </w:style>
  <w:style w:type="character" w:customStyle="1" w:styleId="1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1fffffffffff0"/>
    <w:rPr>
      <w:rFonts w:ascii="Tahoma" w:hAnsi="Tahoma"/>
    </w:rPr>
  </w:style>
  <w:style w:type="paragraph" w:customStyle="1" w:styleId="1fffffffffff2">
    <w:name w:val="Знак Знак Знак Знак Знак Знак Знак Знак Знак Знак Знак Знак1"/>
    <w:basedOn w:val="a"/>
    <w:link w:val="1fffffffffff3"/>
    <w:pPr>
      <w:spacing w:beforeAutospacing="1" w:afterAutospacing="1"/>
    </w:pPr>
    <w:rPr>
      <w:rFonts w:ascii="Tahoma" w:hAnsi="Tahoma"/>
    </w:rPr>
  </w:style>
  <w:style w:type="character" w:customStyle="1" w:styleId="1fffffffffff3">
    <w:name w:val="Знак Знак Знак Знак Знак Знак Знак Знак Знак Знак Знак Знак1"/>
    <w:basedOn w:val="12"/>
    <w:link w:val="1fffffffffff2"/>
    <w:rPr>
      <w:rFonts w:ascii="Tahoma" w:hAnsi="Tahoma"/>
    </w:rPr>
  </w:style>
  <w:style w:type="paragraph" w:customStyle="1" w:styleId="afffffff0">
    <w:name w:val="Текст протокола"/>
    <w:link w:val="afffffff1"/>
    <w:pPr>
      <w:ind w:firstLine="369"/>
      <w:jc w:val="both"/>
    </w:pPr>
    <w:rPr>
      <w:sz w:val="22"/>
    </w:rPr>
  </w:style>
  <w:style w:type="character" w:customStyle="1" w:styleId="afffffff1">
    <w:name w:val="Текст протокола"/>
    <w:link w:val="afffffff0"/>
    <w:rPr>
      <w:sz w:val="22"/>
    </w:rPr>
  </w:style>
  <w:style w:type="paragraph" w:customStyle="1" w:styleId="afffffff2">
    <w:name w:val="Основной текст_"/>
    <w:basedOn w:val="a"/>
    <w:link w:val="afffffff3"/>
    <w:pPr>
      <w:spacing w:before="300" w:after="120" w:line="322" w:lineRule="exact"/>
      <w:jc w:val="both"/>
    </w:pPr>
    <w:rPr>
      <w:rFonts w:ascii="Arial Unicode MS" w:hAnsi="Arial Unicode MS"/>
      <w:sz w:val="27"/>
    </w:rPr>
  </w:style>
  <w:style w:type="character" w:customStyle="1" w:styleId="afffffff3">
    <w:name w:val="Основной текст_"/>
    <w:basedOn w:val="12"/>
    <w:link w:val="afffffff2"/>
    <w:rPr>
      <w:rFonts w:ascii="Arial Unicode MS" w:hAnsi="Arial Unicode MS"/>
      <w:sz w:val="27"/>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2"/>
    <w:link w:val="xl74"/>
    <w:rPr>
      <w:sz w:val="24"/>
    </w:rPr>
  </w:style>
  <w:style w:type="paragraph" w:customStyle="1" w:styleId="1fffffffffff4">
    <w:name w:val="Обычный1"/>
    <w:link w:val="1fffffffffff5"/>
  </w:style>
  <w:style w:type="character" w:customStyle="1" w:styleId="1fffffffffff5">
    <w:name w:val="Обычный1"/>
    <w:link w:val="1fffffffffff4"/>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2"/>
    <w:link w:val="xl59"/>
    <w:rPr>
      <w:sz w:val="24"/>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2"/>
    <w:link w:val="1112c"/>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2"/>
    <w:link w:val="xl51"/>
    <w:rPr>
      <w:b/>
      <w:sz w:val="24"/>
    </w:rPr>
  </w:style>
  <w:style w:type="paragraph" w:customStyle="1" w:styleId="2ffffd">
    <w:name w:val="Заголовок2"/>
    <w:basedOn w:val="a"/>
    <w:next w:val="af3"/>
    <w:link w:val="2ffffe"/>
    <w:pPr>
      <w:keepNext/>
      <w:spacing w:before="240" w:after="120"/>
    </w:pPr>
    <w:rPr>
      <w:rFonts w:ascii="Arial" w:hAnsi="Arial"/>
      <w:sz w:val="28"/>
    </w:rPr>
  </w:style>
  <w:style w:type="character" w:customStyle="1" w:styleId="2ffffe">
    <w:name w:val="Заголовок2"/>
    <w:basedOn w:val="12"/>
    <w:link w:val="2ffffd"/>
    <w:rPr>
      <w:rFonts w:ascii="Arial" w:hAnsi="Arial"/>
      <w:sz w:val="28"/>
    </w:rPr>
  </w:style>
  <w:style w:type="paragraph" w:customStyle="1" w:styleId="Endnote">
    <w:name w:val="Endnote"/>
    <w:basedOn w:val="a"/>
    <w:link w:val="Endnote0"/>
    <w:pPr>
      <w:ind w:firstLine="709"/>
      <w:jc w:val="both"/>
    </w:pPr>
    <w:rPr>
      <w:sz w:val="28"/>
    </w:rPr>
  </w:style>
  <w:style w:type="character" w:customStyle="1" w:styleId="Endnote0">
    <w:name w:val="Endnote"/>
    <w:basedOn w:val="12"/>
    <w:link w:val="Endnote"/>
    <w:rPr>
      <w:sz w:val="28"/>
    </w:rPr>
  </w:style>
  <w:style w:type="paragraph" w:customStyle="1" w:styleId="21ff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9"/>
    <w:pPr>
      <w:spacing w:beforeAutospacing="1" w:afterAutospacing="1"/>
    </w:pPr>
    <w:rPr>
      <w:rFonts w:ascii="Tahoma" w:hAnsi="Tahoma"/>
    </w:rPr>
  </w:style>
  <w:style w:type="character"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2"/>
    <w:link w:val="21ff8"/>
    <w:rPr>
      <w:rFonts w:ascii="Tahoma" w:hAnsi="Tahoma"/>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2"/>
    <w:link w:val="xl90"/>
    <w:rPr>
      <w:b/>
      <w:sz w:val="24"/>
    </w:rPr>
  </w:style>
  <w:style w:type="character" w:customStyle="1" w:styleId="20">
    <w:name w:val="Заголовок 2 Знак"/>
    <w:basedOn w:val="12"/>
    <w:link w:val="2"/>
    <w:rPr>
      <w:sz w:val="28"/>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2"/>
    <w:link w:val="111ff"/>
    <w:rPr>
      <w:rFonts w:ascii="Tahoma" w:hAnsi="Tahoma"/>
    </w:rPr>
  </w:style>
  <w:style w:type="paragraph" w:customStyle="1" w:styleId="1fffffffffff6">
    <w:name w:val="Выделение1"/>
    <w:link w:val="1fffffffffff7"/>
    <w:rPr>
      <w:b/>
      <w:i/>
      <w:spacing w:val="10"/>
    </w:rPr>
  </w:style>
  <w:style w:type="character" w:customStyle="1" w:styleId="1fffffffffff7">
    <w:name w:val="Выделение1"/>
    <w:link w:val="1fffffffffff6"/>
    <w:rPr>
      <w:b/>
      <w:i/>
      <w:spacing w:val="10"/>
    </w:rPr>
  </w:style>
  <w:style w:type="paragraph" w:customStyle="1" w:styleId="15">
    <w:name w:val="Основной шрифт абзаца1"/>
    <w:link w:val="16"/>
  </w:style>
  <w:style w:type="character" w:customStyle="1" w:styleId="16">
    <w:name w:val="Основной шрифт абзаца1"/>
    <w:link w:val="15"/>
  </w:style>
  <w:style w:type="paragraph" w:customStyle="1" w:styleId="11fff3">
    <w:name w:val="Знак Знак Знак Знак Знак Знак Знак Знак Знак Знак Знак Знак Знак Знак1 Знак Знак Знак Знак Знак Знак Знак Знак Знак Знак1"/>
    <w:basedOn w:val="a"/>
    <w:link w:val="11fff4"/>
    <w:pPr>
      <w:spacing w:beforeAutospacing="1" w:afterAutospacing="1"/>
      <w:jc w:val="both"/>
    </w:pPr>
    <w:rPr>
      <w:rFonts w:ascii="Tahoma" w:hAnsi="Tahoma"/>
    </w:rPr>
  </w:style>
  <w:style w:type="character" w:customStyle="1" w:styleId="11fff4">
    <w:name w:val="Знак Знак Знак Знак Знак Знак Знак Знак Знак Знак Знак Знак Знак Знак1 Знак Знак Знак Знак Знак Знак Знак Знак Знак Знак1"/>
    <w:basedOn w:val="12"/>
    <w:link w:val="11fff3"/>
    <w:rPr>
      <w:rFonts w:ascii="Tahoma" w:hAnsi="Tahoma"/>
    </w:rPr>
  </w:style>
  <w:style w:type="paragraph" w:customStyle="1" w:styleId="FontStyle20">
    <w:name w:val="Font Style20"/>
    <w:basedOn w:val="15"/>
    <w:link w:val="FontStyle200"/>
    <w:rPr>
      <w:sz w:val="26"/>
    </w:rPr>
  </w:style>
  <w:style w:type="character" w:customStyle="1" w:styleId="FontStyle200">
    <w:name w:val="Font Style20"/>
    <w:basedOn w:val="16"/>
    <w:link w:val="FontStyle20"/>
    <w:rPr>
      <w:sz w:val="26"/>
    </w:rPr>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111ff1">
    <w:name w:val="Знак Знак1 Знак Знак Знак1 Знак Знак Знак1"/>
    <w:basedOn w:val="a"/>
    <w:link w:val="111ff2"/>
    <w:pPr>
      <w:spacing w:beforeAutospacing="1" w:afterAutospacing="1"/>
    </w:pPr>
    <w:rPr>
      <w:rFonts w:ascii="Tahoma" w:hAnsi="Tahoma"/>
    </w:rPr>
  </w:style>
  <w:style w:type="character" w:customStyle="1" w:styleId="111ff2">
    <w:name w:val="Знак Знак1 Знак Знак Знак1 Знак Знак Знак1"/>
    <w:basedOn w:val="12"/>
    <w:link w:val="111ff1"/>
    <w:rPr>
      <w:rFonts w:ascii="Tahoma" w:hAnsi="Tahoma"/>
    </w:rPr>
  </w:style>
  <w:style w:type="paragraph" w:customStyle="1" w:styleId="afffffff4">
    <w:name w:val="Таб_текст"/>
    <w:basedOn w:val="a7"/>
    <w:link w:val="afffffff5"/>
    <w:pPr>
      <w:jc w:val="left"/>
    </w:pPr>
    <w:rPr>
      <w:sz w:val="24"/>
    </w:rPr>
  </w:style>
  <w:style w:type="character" w:customStyle="1" w:styleId="afffffff5">
    <w:name w:val="Таб_текст"/>
    <w:basedOn w:val="a8"/>
    <w:link w:val="afffffff4"/>
    <w:rPr>
      <w:sz w:val="24"/>
    </w:rPr>
  </w:style>
  <w:style w:type="paragraph" w:customStyle="1" w:styleId="1fffffffffff8">
    <w:name w:val="Обычный1"/>
    <w:link w:val="1fffffffffff9"/>
  </w:style>
  <w:style w:type="character" w:customStyle="1" w:styleId="1fffffffffff9">
    <w:name w:val="Обычный1"/>
    <w:link w:val="1fffffffffff8"/>
  </w:style>
  <w:style w:type="paragraph" w:customStyle="1" w:styleId="31d">
    <w:name w:val="Знак Знак3 Знак Знак Знак Знак1"/>
    <w:basedOn w:val="a"/>
    <w:link w:val="31e"/>
    <w:pPr>
      <w:spacing w:beforeAutospacing="1" w:afterAutospacing="1"/>
    </w:pPr>
    <w:rPr>
      <w:rFonts w:ascii="Tahoma" w:hAnsi="Tahoma"/>
    </w:rPr>
  </w:style>
  <w:style w:type="character" w:customStyle="1" w:styleId="31e">
    <w:name w:val="Знак Знак3 Знак Знак Знак Знак1"/>
    <w:basedOn w:val="12"/>
    <w:link w:val="31d"/>
    <w:rPr>
      <w:rFonts w:ascii="Tahoma" w:hAnsi="Tahoma"/>
    </w:rPr>
  </w:style>
  <w:style w:type="paragraph" w:customStyle="1" w:styleId="111ff3">
    <w:name w:val="Знак Знак1 Знак Знак Знак1 Знак Знак Знак Знак Знак Знак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1 Знак Знак Знак1 Знак Знак Знак Знак Знак Знак Знак Знак Знак Знак Знак Знак Знак Знак Знак Знак Знак Знак Знак Знак Знак1"/>
    <w:basedOn w:val="12"/>
    <w:link w:val="111ff3"/>
    <w:rPr>
      <w:rFonts w:ascii="Tahoma" w:hAnsi="Tahoma"/>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2"/>
    <w:link w:val="Pa6"/>
    <w:rPr>
      <w:rFonts w:ascii="Myriad Pro" w:hAnsi="Myriad Pro"/>
      <w:sz w:val="24"/>
    </w:rPr>
  </w:style>
  <w:style w:type="paragraph" w:customStyle="1" w:styleId="1fffffffffffa">
    <w:name w:val="Знак Знак Знак Знак Знак1"/>
    <w:basedOn w:val="a"/>
    <w:link w:val="1fffffffffffb"/>
    <w:pPr>
      <w:spacing w:beforeAutospacing="1" w:afterAutospacing="1"/>
    </w:pPr>
    <w:rPr>
      <w:rFonts w:ascii="Tahoma" w:hAnsi="Tahoma"/>
    </w:rPr>
  </w:style>
  <w:style w:type="character" w:customStyle="1" w:styleId="1fffffffffffb">
    <w:name w:val="Знак Знак Знак Знак Знак1"/>
    <w:basedOn w:val="12"/>
    <w:link w:val="1fffffffffffa"/>
    <w:rPr>
      <w:rFonts w:ascii="Tahoma" w:hAnsi="Tahoma"/>
    </w:rPr>
  </w:style>
  <w:style w:type="paragraph"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f6"/>
    <w:pPr>
      <w:spacing w:beforeAutospacing="1" w:afterAutospacing="1"/>
    </w:pPr>
    <w:rPr>
      <w:rFonts w:ascii="Tahoma" w:hAnsi="Tahoma"/>
    </w:rPr>
  </w:style>
  <w:style w:type="character" w:customStyle="1" w:styleId="11f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2"/>
    <w:link w:val="11fff5"/>
    <w:rPr>
      <w:rFonts w:ascii="Tahoma" w:hAnsi="Tahoma"/>
    </w:rPr>
  </w:style>
  <w:style w:type="paragraph" w:customStyle="1" w:styleId="11fff7">
    <w:name w:val="Основной текст 1 Знак1"/>
    <w:basedOn w:val="45"/>
    <w:link w:val="11fff8"/>
  </w:style>
  <w:style w:type="character" w:customStyle="1" w:styleId="11fff8">
    <w:name w:val="Основной текст 1 Знак1"/>
    <w:basedOn w:val="46"/>
    <w:link w:val="11fff7"/>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1fffffffffffc">
    <w:name w:val="Знак Знак1 Знак Знак Знак"/>
    <w:basedOn w:val="a"/>
    <w:link w:val="1fffffffffffd"/>
    <w:pPr>
      <w:spacing w:after="160" w:line="240" w:lineRule="exact"/>
    </w:pPr>
    <w:rPr>
      <w:rFonts w:ascii="Verdana" w:hAnsi="Verdana"/>
    </w:rPr>
  </w:style>
  <w:style w:type="character" w:customStyle="1" w:styleId="1fffffffffffd">
    <w:name w:val="Знак Знак1 Знак Знак Знак"/>
    <w:basedOn w:val="12"/>
    <w:link w:val="1fffffffffffc"/>
    <w:rPr>
      <w:rFonts w:ascii="Verdana" w:hAnsi="Verdan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2"/>
    <w:link w:val="211f7"/>
    <w:rPr>
      <w:rFonts w:ascii="Tahoma" w:hAnsi="Tahoma"/>
    </w:rPr>
  </w:style>
  <w:style w:type="paragraph" w:customStyle="1" w:styleId="1fffffffffffe">
    <w:name w:val="Знак Знак Знак Знак Знак Знак Знак Знак Знак1"/>
    <w:basedOn w:val="a"/>
    <w:link w:val="1ffffffffffff"/>
    <w:pPr>
      <w:spacing w:beforeAutospacing="1" w:afterAutospacing="1"/>
    </w:pPr>
    <w:rPr>
      <w:rFonts w:ascii="Tahoma" w:hAnsi="Tahoma"/>
    </w:rPr>
  </w:style>
  <w:style w:type="character" w:customStyle="1" w:styleId="1ffffffffffff">
    <w:name w:val="Знак Знак Знак Знак Знак Знак Знак Знак Знак1"/>
    <w:basedOn w:val="12"/>
    <w:link w:val="1fffffffffffe"/>
    <w:rPr>
      <w:rFonts w:ascii="Tahoma" w:hAnsi="Tahoma"/>
    </w:rPr>
  </w:style>
  <w:style w:type="character" w:customStyle="1" w:styleId="60">
    <w:name w:val="Заголовок 6 Знак"/>
    <w:basedOn w:val="12"/>
    <w:link w:val="6"/>
    <w:rPr>
      <w:b/>
      <w:color w:val="595959"/>
      <w:spacing w:val="5"/>
      <w:sz w:val="28"/>
    </w:rPr>
  </w:style>
  <w:style w:type="paragraph" w:customStyle="1" w:styleId="21ffa">
    <w:name w:val="Знак Знак2 Знак Знак Знак1 Знак Знак Знак Знак Знак Знак Знак Знак Знак Знак Знак Знак Знак Знак Знак Знак Знак Знак Знак Знак Знак"/>
    <w:basedOn w:val="a"/>
    <w:link w:val="21ffb"/>
    <w:pPr>
      <w:spacing w:beforeAutospacing="1" w:afterAutospacing="1"/>
    </w:pPr>
    <w:rPr>
      <w:rFonts w:ascii="Tahoma" w:hAnsi="Tahoma"/>
    </w:rPr>
  </w:style>
  <w:style w:type="character" w:customStyle="1" w:styleId="21ffb">
    <w:name w:val="Знак Знак2 Знак Знак Знак1 Знак Знак Знак Знак Знак Знак Знак Знак Знак Знак Знак Знак Знак Знак Знак Знак Знак Знак Знак Знак Знак"/>
    <w:basedOn w:val="12"/>
    <w:link w:val="21ffa"/>
    <w:rPr>
      <w:rFonts w:ascii="Tahoma" w:hAnsi="Tahoma"/>
    </w:rPr>
  </w:style>
  <w:style w:type="paragraph" w:customStyle="1" w:styleId="11fff9">
    <w:name w:val="Знак Знак Знак Знак Знак Знак Знак Знак Знак Знак Знак Знак Знак Знак Знак Знак1 Знак Знак Знак1 Знак Знак Знак Знак Знак Знак"/>
    <w:basedOn w:val="a"/>
    <w:link w:val="11fffa"/>
    <w:pPr>
      <w:spacing w:beforeAutospacing="1" w:afterAutospacing="1"/>
    </w:pPr>
    <w:rPr>
      <w:rFonts w:ascii="Tahoma" w:hAnsi="Tahoma"/>
    </w:rPr>
  </w:style>
  <w:style w:type="character" w:customStyle="1" w:styleId="11fffa">
    <w:name w:val="Знак Знак Знак Знак Знак Знак Знак Знак Знак Знак Знак Знак Знак Знак Знак Знак1 Знак Знак Знак1 Знак Знак Знак Знак Знак Знак"/>
    <w:basedOn w:val="12"/>
    <w:link w:val="11fff9"/>
    <w:rPr>
      <w:rFonts w:ascii="Tahoma" w:hAnsi="Tahoma"/>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c"/>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2"/>
    <w:link w:val="1111b"/>
    <w:rPr>
      <w:rFonts w:ascii="Tahoma" w:hAnsi="Tahoma"/>
    </w:rPr>
  </w:style>
  <w:style w:type="paragraph" w:styleId="2fffff">
    <w:name w:val="Body Text 2"/>
    <w:basedOn w:val="a"/>
    <w:link w:val="2fffff0"/>
    <w:pPr>
      <w:spacing w:after="120" w:line="480" w:lineRule="auto"/>
    </w:pPr>
    <w:rPr>
      <w:rFonts w:ascii="Arial" w:hAnsi="Arial"/>
    </w:rPr>
  </w:style>
  <w:style w:type="character" w:customStyle="1" w:styleId="2fffff0">
    <w:name w:val="Основной текст 2 Знак"/>
    <w:basedOn w:val="12"/>
    <w:link w:val="2fffff"/>
    <w:rPr>
      <w:rFonts w:ascii="Arial" w:hAnsi="Arial"/>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2"/>
    <w:link w:val="CharChar1"/>
    <w:rPr>
      <w:rFonts w:ascii="Verdana" w:hAnsi="Verdan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2"/>
    <w:link w:val="ww--"/>
    <w:rPr>
      <w:sz w:val="24"/>
    </w:rPr>
  </w:style>
  <w:style w:type="paragraph" w:customStyle="1" w:styleId="Postan">
    <w:name w:val="Postan"/>
    <w:basedOn w:val="a"/>
    <w:link w:val="Postan0"/>
    <w:pPr>
      <w:jc w:val="center"/>
    </w:pPr>
    <w:rPr>
      <w:sz w:val="28"/>
    </w:rPr>
  </w:style>
  <w:style w:type="character" w:customStyle="1" w:styleId="Postan0">
    <w:name w:val="Postan"/>
    <w:basedOn w:val="12"/>
    <w:link w:val="Postan"/>
    <w:rPr>
      <w:sz w:val="28"/>
    </w:rPr>
  </w:style>
  <w:style w:type="paragraph" w:customStyle="1" w:styleId="1ffffffffffff0">
    <w:name w:val="Текст Знак1"/>
    <w:basedOn w:val="15"/>
    <w:link w:val="1ffffffffffff1"/>
    <w:rPr>
      <w:rFonts w:ascii="Consolas" w:hAnsi="Consolas"/>
      <w:sz w:val="21"/>
    </w:rPr>
  </w:style>
  <w:style w:type="character" w:customStyle="1" w:styleId="1ffffffffffff1">
    <w:name w:val="Текст Знак1"/>
    <w:basedOn w:val="16"/>
    <w:link w:val="1ffffffffffff0"/>
    <w:rPr>
      <w:rFonts w:ascii="Consolas" w:hAnsi="Consolas"/>
      <w:sz w:val="21"/>
    </w:rPr>
  </w:style>
  <w:style w:type="paragraph" w:customStyle="1" w:styleId="1ffb">
    <w:name w:val="Обычный1"/>
    <w:link w:val="1"/>
  </w:style>
  <w:style w:type="character" w:customStyle="1" w:styleId="1">
    <w:name w:val="Обычный1"/>
    <w:link w:val="1ffb"/>
  </w:style>
  <w:style w:type="table" w:customStyle="1" w:styleId="1ffffffffffff2">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7">
    <w:name w:val="Сетка таблицы4"/>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1">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6">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c">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7">
    <w:name w:val="annotation reference"/>
    <w:basedOn w:val="a0"/>
    <w:uiPriority w:val="99"/>
    <w:semiHidden/>
    <w:unhideWhenUsed/>
    <w:rsid w:val="005F696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8F850-5148-4C63-B1B4-B87CF0D45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10</Pages>
  <Words>1304</Words>
  <Characters>7436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Лидия</dc:creator>
  <cp:lastModifiedBy>Елена Алексеевна Мыльникова</cp:lastModifiedBy>
  <cp:revision>13</cp:revision>
  <cp:lastPrinted>2025-09-16T05:41:00Z</cp:lastPrinted>
  <dcterms:created xsi:type="dcterms:W3CDTF">2025-09-03T09:03:00Z</dcterms:created>
  <dcterms:modified xsi:type="dcterms:W3CDTF">2025-09-17T10:45:00Z</dcterms:modified>
</cp:coreProperties>
</file>