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F01" w:rsidRPr="00323B36" w:rsidRDefault="00C07F01" w:rsidP="00C07F01">
      <w:pPr>
        <w:tabs>
          <w:tab w:val="left" w:pos="708"/>
          <w:tab w:val="center" w:pos="4536"/>
          <w:tab w:val="right" w:pos="9072"/>
        </w:tabs>
        <w:jc w:val="center"/>
        <w:rPr>
          <w:rFonts w:eastAsia="Calibri"/>
          <w:b/>
          <w:color w:val="auto"/>
          <w:sz w:val="28"/>
          <w:szCs w:val="28"/>
          <w:lang w:eastAsia="en-US" w:bidi="hi-IN"/>
        </w:rPr>
      </w:pPr>
      <w:r>
        <w:rPr>
          <w:rFonts w:ascii="Calibri" w:eastAsia="Calibri" w:hAnsi="Calibri" w:cs="Mangal"/>
          <w:b/>
          <w:noProof/>
          <w:color w:val="auto"/>
          <w:sz w:val="28"/>
          <w:szCs w:val="28"/>
        </w:rPr>
        <w:drawing>
          <wp:inline distT="0" distB="0" distL="0" distR="0" wp14:anchorId="21E6256E" wp14:editId="1536AD2D">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323B36">
        <w:rPr>
          <w:rFonts w:ascii="Calibri" w:eastAsia="Calibri" w:hAnsi="Calibri" w:cs="Mangal"/>
          <w:color w:val="auto"/>
          <w:sz w:val="32"/>
          <w:szCs w:val="32"/>
          <w:lang w:eastAsia="en-US" w:bidi="hi-IN"/>
        </w:rPr>
        <w:br w:type="textWrapping" w:clear="all"/>
      </w:r>
      <w:r w:rsidRPr="00323B36">
        <w:rPr>
          <w:rFonts w:eastAsia="Calibri"/>
          <w:b/>
          <w:color w:val="auto"/>
          <w:sz w:val="28"/>
          <w:szCs w:val="28"/>
          <w:lang w:eastAsia="en-US" w:bidi="hi-IN"/>
        </w:rPr>
        <w:t>РОССИЙСКАЯ ФЕДЕРАЦИЯ</w:t>
      </w:r>
    </w:p>
    <w:p w:rsidR="00C07F01" w:rsidRPr="00323B36" w:rsidRDefault="00C07F01" w:rsidP="00C07F01">
      <w:pPr>
        <w:tabs>
          <w:tab w:val="left" w:pos="708"/>
          <w:tab w:val="center" w:pos="4536"/>
          <w:tab w:val="right" w:pos="9072"/>
        </w:tabs>
        <w:jc w:val="center"/>
        <w:rPr>
          <w:rFonts w:eastAsia="Calibri"/>
          <w:b/>
          <w:color w:val="auto"/>
          <w:sz w:val="28"/>
          <w:szCs w:val="28"/>
          <w:lang w:eastAsia="en-US" w:bidi="hi-IN"/>
        </w:rPr>
      </w:pPr>
      <w:r w:rsidRPr="00323B36">
        <w:rPr>
          <w:rFonts w:eastAsia="Calibri"/>
          <w:b/>
          <w:color w:val="auto"/>
          <w:sz w:val="28"/>
          <w:szCs w:val="28"/>
          <w:lang w:eastAsia="en-US" w:bidi="hi-IN"/>
        </w:rPr>
        <w:t>РОСТОВСКАЯ ОБЛАСТЬ</w:t>
      </w:r>
    </w:p>
    <w:p w:rsidR="00C07F01" w:rsidRPr="00323B36" w:rsidRDefault="00C07F01" w:rsidP="00C07F01">
      <w:pPr>
        <w:keepNext/>
        <w:jc w:val="center"/>
        <w:outlineLvl w:val="2"/>
        <w:rPr>
          <w:rFonts w:eastAsia="SimSun"/>
          <w:b/>
          <w:bCs/>
          <w:color w:val="auto"/>
          <w:sz w:val="28"/>
          <w:szCs w:val="28"/>
          <w:lang w:eastAsia="en-US" w:bidi="hi-IN"/>
        </w:rPr>
      </w:pPr>
      <w:r w:rsidRPr="00323B36">
        <w:rPr>
          <w:rFonts w:eastAsia="SimSun"/>
          <w:b/>
          <w:bCs/>
          <w:color w:val="auto"/>
          <w:sz w:val="28"/>
          <w:szCs w:val="28"/>
          <w:lang w:eastAsia="en-US" w:bidi="hi-IN"/>
        </w:rPr>
        <w:t>АДМИНИСТРАЦИЯ ПЕСЧАНОКОПСКОГО РАЙОНА</w:t>
      </w:r>
    </w:p>
    <w:p w:rsidR="00C07F01" w:rsidRPr="00323B36" w:rsidRDefault="00C07F01" w:rsidP="00C07F01">
      <w:pPr>
        <w:keepNext/>
        <w:jc w:val="center"/>
        <w:outlineLvl w:val="2"/>
        <w:rPr>
          <w:rFonts w:eastAsia="SimSun"/>
          <w:b/>
          <w:bCs/>
          <w:color w:val="auto"/>
          <w:sz w:val="16"/>
          <w:szCs w:val="22"/>
          <w:lang w:eastAsia="en-US" w:bidi="hi-IN"/>
        </w:rPr>
      </w:pPr>
    </w:p>
    <w:p w:rsidR="00C07F01" w:rsidRPr="00323B36" w:rsidRDefault="00C07F01" w:rsidP="00C07F01">
      <w:pPr>
        <w:jc w:val="center"/>
        <w:rPr>
          <w:rFonts w:eastAsia="Calibri"/>
          <w:b/>
          <w:color w:val="auto"/>
          <w:sz w:val="2"/>
          <w:szCs w:val="28"/>
          <w:lang w:eastAsia="en-US" w:bidi="hi-IN"/>
        </w:rPr>
      </w:pPr>
    </w:p>
    <w:p w:rsidR="00C07F01" w:rsidRPr="00323B36" w:rsidRDefault="00C07F01" w:rsidP="00C07F01">
      <w:pPr>
        <w:jc w:val="center"/>
        <w:rPr>
          <w:rFonts w:eastAsia="Calibri"/>
          <w:b/>
          <w:color w:val="auto"/>
          <w:sz w:val="28"/>
          <w:szCs w:val="28"/>
          <w:lang w:eastAsia="en-US" w:bidi="hi-IN"/>
        </w:rPr>
      </w:pPr>
      <w:r w:rsidRPr="00323B36">
        <w:rPr>
          <w:rFonts w:eastAsia="Calibri"/>
          <w:b/>
          <w:color w:val="auto"/>
          <w:sz w:val="28"/>
          <w:szCs w:val="28"/>
          <w:lang w:eastAsia="en-US" w:bidi="hi-IN"/>
        </w:rPr>
        <w:t>ПОСТАНОВЛЕНИЕ</w:t>
      </w:r>
    </w:p>
    <w:p w:rsidR="00C07F01" w:rsidRPr="00323B36" w:rsidRDefault="00C07F01" w:rsidP="00C07F01">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C07F01" w:rsidRPr="00323B36" w:rsidTr="002F4C3D">
        <w:trPr>
          <w:trHeight w:val="383"/>
        </w:trPr>
        <w:tc>
          <w:tcPr>
            <w:tcW w:w="2235" w:type="dxa"/>
            <w:hideMark/>
          </w:tcPr>
          <w:p w:rsidR="00C07F01" w:rsidRPr="00323B36" w:rsidRDefault="00414E82" w:rsidP="002F4C3D">
            <w:pPr>
              <w:rPr>
                <w:rFonts w:eastAsia="Calibri"/>
                <w:color w:val="auto"/>
                <w:sz w:val="28"/>
                <w:szCs w:val="28"/>
                <w:lang w:eastAsia="en-US" w:bidi="hi-IN"/>
              </w:rPr>
            </w:pPr>
            <w:r>
              <w:rPr>
                <w:sz w:val="28"/>
                <w:szCs w:val="28"/>
                <w:lang w:bidi="hi-IN"/>
              </w:rPr>
              <w:t>19.01.2023</w:t>
            </w:r>
          </w:p>
        </w:tc>
        <w:tc>
          <w:tcPr>
            <w:tcW w:w="2268" w:type="dxa"/>
          </w:tcPr>
          <w:p w:rsidR="00C07F01" w:rsidRPr="00323B36" w:rsidRDefault="00C07F01" w:rsidP="002F4C3D">
            <w:pPr>
              <w:jc w:val="center"/>
              <w:rPr>
                <w:rFonts w:eastAsia="Calibri"/>
                <w:color w:val="auto"/>
                <w:sz w:val="28"/>
                <w:szCs w:val="28"/>
                <w:lang w:eastAsia="en-US" w:bidi="hi-IN"/>
              </w:rPr>
            </w:pPr>
          </w:p>
        </w:tc>
        <w:tc>
          <w:tcPr>
            <w:tcW w:w="567" w:type="dxa"/>
            <w:hideMark/>
          </w:tcPr>
          <w:p w:rsidR="00C07F01" w:rsidRPr="00323B36" w:rsidRDefault="00C07F01" w:rsidP="002F4C3D">
            <w:pPr>
              <w:ind w:left="-108"/>
              <w:jc w:val="center"/>
              <w:rPr>
                <w:rFonts w:eastAsia="Calibri"/>
                <w:color w:val="auto"/>
                <w:sz w:val="28"/>
                <w:szCs w:val="28"/>
                <w:lang w:eastAsia="en-US" w:bidi="hi-IN"/>
              </w:rPr>
            </w:pPr>
            <w:r>
              <w:rPr>
                <w:rFonts w:eastAsia="Calibri"/>
                <w:color w:val="auto"/>
                <w:sz w:val="28"/>
                <w:szCs w:val="28"/>
                <w:lang w:eastAsia="en-US" w:bidi="hi-IN"/>
              </w:rPr>
              <w:t xml:space="preserve">  </w:t>
            </w:r>
            <w:r w:rsidRPr="00323B36">
              <w:rPr>
                <w:rFonts w:eastAsia="Calibri"/>
                <w:color w:val="auto"/>
                <w:sz w:val="28"/>
                <w:szCs w:val="28"/>
                <w:lang w:eastAsia="en-US" w:bidi="hi-IN"/>
              </w:rPr>
              <w:t>№</w:t>
            </w:r>
          </w:p>
        </w:tc>
        <w:tc>
          <w:tcPr>
            <w:tcW w:w="811" w:type="dxa"/>
            <w:hideMark/>
          </w:tcPr>
          <w:p w:rsidR="00C07F01" w:rsidRPr="00323B36" w:rsidRDefault="00414E82" w:rsidP="002F4C3D">
            <w:pPr>
              <w:ind w:left="-108"/>
              <w:jc w:val="center"/>
              <w:rPr>
                <w:rFonts w:eastAsia="Calibri"/>
                <w:color w:val="auto"/>
                <w:sz w:val="28"/>
                <w:szCs w:val="28"/>
                <w:lang w:eastAsia="en-US" w:bidi="hi-IN"/>
              </w:rPr>
            </w:pPr>
            <w:r>
              <w:rPr>
                <w:rFonts w:eastAsia="Calibri"/>
                <w:color w:val="auto"/>
                <w:sz w:val="28"/>
                <w:szCs w:val="28"/>
                <w:lang w:eastAsia="en-US" w:bidi="hi-IN"/>
              </w:rPr>
              <w:t>43</w:t>
            </w:r>
          </w:p>
        </w:tc>
        <w:tc>
          <w:tcPr>
            <w:tcW w:w="1315" w:type="dxa"/>
          </w:tcPr>
          <w:p w:rsidR="00C07F01" w:rsidRPr="00323B36" w:rsidRDefault="00C07F01" w:rsidP="002F4C3D">
            <w:pPr>
              <w:jc w:val="center"/>
              <w:rPr>
                <w:rFonts w:eastAsia="Calibri"/>
                <w:color w:val="auto"/>
                <w:sz w:val="28"/>
                <w:szCs w:val="28"/>
                <w:lang w:eastAsia="en-US" w:bidi="hi-IN"/>
              </w:rPr>
            </w:pPr>
          </w:p>
        </w:tc>
        <w:tc>
          <w:tcPr>
            <w:tcW w:w="2693" w:type="dxa"/>
            <w:hideMark/>
          </w:tcPr>
          <w:p w:rsidR="00C07F01" w:rsidRPr="00323B36" w:rsidRDefault="00C07F01" w:rsidP="002F4C3D">
            <w:pPr>
              <w:ind w:left="196" w:hanging="196"/>
              <w:jc w:val="center"/>
              <w:rPr>
                <w:rFonts w:eastAsia="Calibri"/>
                <w:color w:val="auto"/>
                <w:sz w:val="28"/>
                <w:szCs w:val="28"/>
                <w:lang w:eastAsia="en-US" w:bidi="hi-IN"/>
              </w:rPr>
            </w:pPr>
            <w:r w:rsidRPr="00323B36">
              <w:rPr>
                <w:rFonts w:eastAsia="Calibri"/>
                <w:color w:val="auto"/>
                <w:sz w:val="28"/>
                <w:szCs w:val="28"/>
                <w:lang w:eastAsia="en-US" w:bidi="hi-IN"/>
              </w:rPr>
              <w:t>с. Песчанокопское</w:t>
            </w:r>
          </w:p>
        </w:tc>
      </w:tr>
    </w:tbl>
    <w:p w:rsidR="0023498C" w:rsidRPr="00C07F01" w:rsidRDefault="0023498C">
      <w:pPr>
        <w:widowControl w:val="0"/>
        <w:ind w:right="4506"/>
        <w:jc w:val="both"/>
        <w:rPr>
          <w:sz w:val="8"/>
        </w:rPr>
      </w:pPr>
    </w:p>
    <w:p w:rsidR="0023498C" w:rsidRPr="00C07F01" w:rsidRDefault="00A71FD1" w:rsidP="00C07F01">
      <w:pPr>
        <w:widowControl w:val="0"/>
        <w:ind w:right="4676"/>
        <w:jc w:val="both"/>
        <w:rPr>
          <w:sz w:val="28"/>
          <w:szCs w:val="28"/>
        </w:rPr>
      </w:pPr>
      <w:r w:rsidRPr="00C07F01">
        <w:rPr>
          <w:sz w:val="28"/>
          <w:szCs w:val="28"/>
        </w:rPr>
        <w:t>О внесении изменений в постановление Администрации Песчанокопского района от 11.12.2018 №820 «Об утверждении муниципальной программы Песчанокопского района «Развитие транспортной системы»</w:t>
      </w:r>
    </w:p>
    <w:p w:rsidR="0023498C" w:rsidRPr="00C07F01" w:rsidRDefault="0023498C">
      <w:pPr>
        <w:spacing w:line="228" w:lineRule="auto"/>
        <w:ind w:right="5102"/>
        <w:jc w:val="both"/>
        <w:rPr>
          <w:sz w:val="28"/>
          <w:szCs w:val="28"/>
        </w:rPr>
      </w:pPr>
    </w:p>
    <w:p w:rsidR="0023498C" w:rsidRPr="00C07F01" w:rsidRDefault="0023498C">
      <w:pPr>
        <w:widowControl w:val="0"/>
        <w:spacing w:line="228" w:lineRule="auto"/>
        <w:jc w:val="both"/>
        <w:rPr>
          <w:sz w:val="28"/>
          <w:szCs w:val="28"/>
        </w:rPr>
      </w:pPr>
    </w:p>
    <w:p w:rsidR="0023498C" w:rsidRPr="00C07F01" w:rsidRDefault="00A71FD1" w:rsidP="00C07F01">
      <w:pPr>
        <w:ind w:firstLine="709"/>
        <w:jc w:val="both"/>
        <w:rPr>
          <w:sz w:val="28"/>
          <w:szCs w:val="28"/>
        </w:rPr>
      </w:pPr>
      <w:proofErr w:type="gramStart"/>
      <w:r w:rsidRPr="00C07F01">
        <w:rPr>
          <w:sz w:val="28"/>
          <w:szCs w:val="28"/>
        </w:rPr>
        <w:t>В соответствии с постановлением Администрации Песчанокопского района</w:t>
      </w:r>
      <w:r w:rsidR="00C07F01">
        <w:rPr>
          <w:sz w:val="28"/>
          <w:szCs w:val="28"/>
        </w:rPr>
        <w:t xml:space="preserve"> </w:t>
      </w:r>
      <w:r w:rsidRPr="00C07F01">
        <w:rPr>
          <w:sz w:val="28"/>
          <w:szCs w:val="28"/>
        </w:rPr>
        <w:t>от 09.11.2020 № 833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07.11.2018 № 147 «Об утверждении Перечня муниципальных программ Песчанокопского района», с решением Собрания депутатов Песчанокопского района от 20.12.2022 №88 «О внесении изменений в решение Собрания депутатов Песчанокопского района от 24.12.2021 года №20 «Об утверждении</w:t>
      </w:r>
      <w:proofErr w:type="gramEnd"/>
      <w:r w:rsidRPr="00C07F01">
        <w:rPr>
          <w:sz w:val="28"/>
          <w:szCs w:val="28"/>
        </w:rPr>
        <w:t xml:space="preserve"> бюджета Песчанокопского района на 2022 год и на плановый период 2023 и 2024 годов», решением Собрания депутатов Песчанокопского района от 27.12.2022 №98 «Об утверждении бюджета Песчанокопского района на 2023 год и на плановый период 2024 и 2025 годов»</w:t>
      </w:r>
      <w:r w:rsidR="00C07F01">
        <w:rPr>
          <w:sz w:val="28"/>
          <w:szCs w:val="28"/>
        </w:rPr>
        <w:t>,</w:t>
      </w:r>
    </w:p>
    <w:p w:rsidR="0023498C" w:rsidRPr="00C07F01" w:rsidRDefault="0023498C">
      <w:pPr>
        <w:pStyle w:val="afe"/>
        <w:jc w:val="center"/>
        <w:rPr>
          <w:rFonts w:ascii="Times New Roman" w:hAnsi="Times New Roman"/>
          <w:b/>
          <w:sz w:val="28"/>
          <w:szCs w:val="28"/>
        </w:rPr>
      </w:pPr>
    </w:p>
    <w:p w:rsidR="0023498C" w:rsidRPr="00C07F01" w:rsidRDefault="00C07F01">
      <w:pPr>
        <w:pStyle w:val="afe"/>
        <w:jc w:val="center"/>
        <w:rPr>
          <w:rFonts w:ascii="Times New Roman" w:hAnsi="Times New Roman"/>
          <w:b/>
          <w:sz w:val="28"/>
          <w:szCs w:val="28"/>
        </w:rPr>
      </w:pPr>
      <w:r w:rsidRPr="00C07F01">
        <w:rPr>
          <w:rFonts w:ascii="Times New Roman" w:hAnsi="Times New Roman"/>
          <w:b/>
          <w:bCs/>
          <w:color w:val="auto"/>
          <w:sz w:val="36"/>
          <w:szCs w:val="36"/>
        </w:rPr>
        <w:t>Постановляю</w:t>
      </w:r>
      <w:r w:rsidRPr="00C07F01">
        <w:rPr>
          <w:rFonts w:ascii="Times New Roman" w:hAnsi="Times New Roman"/>
          <w:color w:val="auto"/>
          <w:sz w:val="28"/>
          <w:szCs w:val="28"/>
        </w:rPr>
        <w:t>:</w:t>
      </w:r>
    </w:p>
    <w:p w:rsidR="0023498C" w:rsidRPr="00C07F01" w:rsidRDefault="0023498C">
      <w:pPr>
        <w:pStyle w:val="afe"/>
        <w:jc w:val="center"/>
        <w:rPr>
          <w:rFonts w:ascii="Times New Roman" w:hAnsi="Times New Roman"/>
          <w:b/>
          <w:sz w:val="28"/>
          <w:szCs w:val="28"/>
        </w:rPr>
      </w:pPr>
    </w:p>
    <w:p w:rsidR="0023498C" w:rsidRPr="00C07F01" w:rsidRDefault="00A71FD1">
      <w:pPr>
        <w:tabs>
          <w:tab w:val="left" w:pos="1134"/>
        </w:tabs>
        <w:ind w:firstLine="709"/>
        <w:jc w:val="both"/>
        <w:rPr>
          <w:sz w:val="28"/>
          <w:szCs w:val="28"/>
        </w:rPr>
      </w:pPr>
      <w:r w:rsidRPr="00C07F01">
        <w:rPr>
          <w:sz w:val="28"/>
          <w:szCs w:val="28"/>
        </w:rPr>
        <w:t>1. Приложение к постановлению Администрации Песчанокопского района от 11.12.2018 № 820 «Об утверждении муниципальной программы Песчанокопского района «Развитие транспортной системы» изложить в новой редакции согласно приложению.</w:t>
      </w:r>
    </w:p>
    <w:p w:rsidR="0023498C" w:rsidRPr="00C07F01" w:rsidRDefault="00A71FD1">
      <w:pPr>
        <w:ind w:firstLine="709"/>
        <w:jc w:val="both"/>
        <w:rPr>
          <w:sz w:val="28"/>
          <w:szCs w:val="28"/>
        </w:rPr>
      </w:pPr>
      <w:r w:rsidRPr="00C07F01">
        <w:rPr>
          <w:sz w:val="28"/>
          <w:szCs w:val="28"/>
        </w:rPr>
        <w:t xml:space="preserve">2. Отделу информационных технологий </w:t>
      </w:r>
      <w:proofErr w:type="gramStart"/>
      <w:r w:rsidRPr="00C07F01">
        <w:rPr>
          <w:sz w:val="28"/>
          <w:szCs w:val="28"/>
        </w:rPr>
        <w:t>разместить</w:t>
      </w:r>
      <w:proofErr w:type="gramEnd"/>
      <w:r w:rsidRPr="00C07F01">
        <w:rPr>
          <w:sz w:val="28"/>
          <w:szCs w:val="28"/>
        </w:rPr>
        <w:t xml:space="preserve"> настоящее постановление на официальном сайте Администрации Песчанокопского района в сети «Интернет».</w:t>
      </w:r>
    </w:p>
    <w:p w:rsidR="0023498C" w:rsidRPr="00C07F01" w:rsidRDefault="00A71FD1">
      <w:pPr>
        <w:ind w:firstLine="709"/>
        <w:jc w:val="both"/>
        <w:rPr>
          <w:sz w:val="28"/>
          <w:szCs w:val="28"/>
        </w:rPr>
      </w:pPr>
      <w:r w:rsidRPr="00C07F01">
        <w:rPr>
          <w:sz w:val="28"/>
          <w:szCs w:val="28"/>
        </w:rPr>
        <w:t>3. Руководителю пресс-службы Администрации Песчанокопского района (Сидоренко С.А.) опубликовать настоящее постановление в вестнике Администрации Песчанокопского района «Район официальный».</w:t>
      </w:r>
    </w:p>
    <w:p w:rsidR="0023498C" w:rsidRPr="00C07F01" w:rsidRDefault="00A71FD1">
      <w:pPr>
        <w:ind w:firstLine="709"/>
        <w:jc w:val="both"/>
        <w:rPr>
          <w:sz w:val="28"/>
          <w:szCs w:val="28"/>
        </w:rPr>
      </w:pPr>
      <w:r w:rsidRPr="00C07F01">
        <w:rPr>
          <w:sz w:val="28"/>
          <w:szCs w:val="28"/>
        </w:rPr>
        <w:lastRenderedPageBreak/>
        <w:t xml:space="preserve">4.  </w:t>
      </w:r>
      <w:proofErr w:type="gramStart"/>
      <w:r w:rsidRPr="00C07F01">
        <w:rPr>
          <w:sz w:val="28"/>
          <w:szCs w:val="28"/>
        </w:rPr>
        <w:t>Контроль за</w:t>
      </w:r>
      <w:proofErr w:type="gramEnd"/>
      <w:r w:rsidRPr="00C07F01">
        <w:rPr>
          <w:sz w:val="28"/>
          <w:szCs w:val="28"/>
        </w:rPr>
        <w:t xml:space="preserve">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А.Н.</w:t>
      </w:r>
    </w:p>
    <w:p w:rsidR="0023498C" w:rsidRDefault="0023498C">
      <w:pPr>
        <w:jc w:val="both"/>
        <w:rPr>
          <w:sz w:val="28"/>
          <w:szCs w:val="28"/>
        </w:rPr>
      </w:pPr>
    </w:p>
    <w:p w:rsidR="00C07F01" w:rsidRDefault="00C07F01">
      <w:pPr>
        <w:jc w:val="both"/>
        <w:rPr>
          <w:sz w:val="28"/>
          <w:szCs w:val="28"/>
        </w:rPr>
      </w:pPr>
    </w:p>
    <w:p w:rsidR="00C07F01" w:rsidRPr="00C07F01" w:rsidRDefault="00C07F01">
      <w:pPr>
        <w:jc w:val="both"/>
        <w:rPr>
          <w:sz w:val="28"/>
          <w:szCs w:val="28"/>
        </w:rPr>
      </w:pPr>
    </w:p>
    <w:p w:rsidR="0023498C" w:rsidRPr="00C07F01" w:rsidRDefault="00A71FD1">
      <w:pPr>
        <w:spacing w:line="228" w:lineRule="auto"/>
        <w:ind w:right="-1"/>
        <w:jc w:val="both"/>
        <w:rPr>
          <w:sz w:val="28"/>
          <w:szCs w:val="28"/>
        </w:rPr>
      </w:pPr>
      <w:r w:rsidRPr="00C07F01">
        <w:rPr>
          <w:sz w:val="28"/>
          <w:szCs w:val="28"/>
        </w:rPr>
        <w:t>Глава Администрации</w:t>
      </w:r>
    </w:p>
    <w:p w:rsidR="0023498C" w:rsidRPr="00C07F01" w:rsidRDefault="00A71FD1">
      <w:pPr>
        <w:spacing w:line="228" w:lineRule="auto"/>
        <w:jc w:val="both"/>
        <w:rPr>
          <w:sz w:val="28"/>
          <w:szCs w:val="28"/>
        </w:rPr>
      </w:pPr>
      <w:r w:rsidRPr="00C07F01">
        <w:rPr>
          <w:sz w:val="28"/>
          <w:szCs w:val="28"/>
        </w:rPr>
        <w:t>Песчанокопского района                                                                И.И. Апольский</w:t>
      </w:r>
    </w:p>
    <w:p w:rsidR="0023498C" w:rsidRDefault="0023498C">
      <w:pPr>
        <w:widowControl w:val="0"/>
        <w:spacing w:line="228" w:lineRule="auto"/>
        <w:rPr>
          <w:sz w:val="28"/>
          <w:szCs w:val="28"/>
        </w:rPr>
      </w:pPr>
    </w:p>
    <w:p w:rsidR="00C07F01" w:rsidRDefault="00C07F01">
      <w:pPr>
        <w:widowControl w:val="0"/>
        <w:spacing w:line="228" w:lineRule="auto"/>
        <w:rPr>
          <w:sz w:val="28"/>
          <w:szCs w:val="28"/>
        </w:rPr>
      </w:pPr>
    </w:p>
    <w:p w:rsidR="00C07F01" w:rsidRPr="00C07F01" w:rsidRDefault="00C07F01">
      <w:pPr>
        <w:widowControl w:val="0"/>
        <w:spacing w:line="228" w:lineRule="auto"/>
        <w:rPr>
          <w:sz w:val="28"/>
          <w:szCs w:val="28"/>
        </w:rPr>
      </w:pPr>
    </w:p>
    <w:p w:rsidR="0023498C" w:rsidRPr="00C07F01" w:rsidRDefault="00A71FD1">
      <w:pPr>
        <w:widowControl w:val="0"/>
        <w:spacing w:line="228" w:lineRule="auto"/>
        <w:rPr>
          <w:sz w:val="28"/>
          <w:szCs w:val="28"/>
        </w:rPr>
      </w:pPr>
      <w:r w:rsidRPr="00C07F01">
        <w:rPr>
          <w:sz w:val="28"/>
          <w:szCs w:val="28"/>
        </w:rPr>
        <w:t xml:space="preserve">Постановление вносит: </w:t>
      </w:r>
    </w:p>
    <w:p w:rsidR="0023498C" w:rsidRPr="00C07F01" w:rsidRDefault="00A71FD1">
      <w:pPr>
        <w:widowControl w:val="0"/>
        <w:spacing w:line="228" w:lineRule="auto"/>
        <w:rPr>
          <w:sz w:val="28"/>
          <w:szCs w:val="28"/>
        </w:rPr>
      </w:pPr>
      <w:r w:rsidRPr="00C07F01">
        <w:rPr>
          <w:sz w:val="28"/>
          <w:szCs w:val="28"/>
        </w:rPr>
        <w:t>отдел по вопросам муниципального хозяйства</w:t>
      </w:r>
    </w:p>
    <w:p w:rsidR="0023498C" w:rsidRDefault="0023498C">
      <w:pPr>
        <w:sectPr w:rsidR="0023498C" w:rsidSect="00C07F01">
          <w:pgSz w:w="11906" w:h="16838"/>
          <w:pgMar w:top="1134" w:right="567" w:bottom="1134" w:left="1701" w:header="1134" w:footer="1134" w:gutter="0"/>
          <w:cols w:space="720"/>
          <w:docGrid w:linePitch="272"/>
        </w:sectPr>
      </w:pPr>
    </w:p>
    <w:p w:rsidR="0023498C" w:rsidRPr="00C07F01" w:rsidRDefault="002D113A" w:rsidP="00C07F01">
      <w:pPr>
        <w:pageBreakBefore/>
        <w:tabs>
          <w:tab w:val="left" w:pos="4962"/>
        </w:tabs>
        <w:ind w:left="5103"/>
        <w:rPr>
          <w:sz w:val="28"/>
          <w:szCs w:val="28"/>
        </w:rPr>
      </w:pPr>
      <w:bookmarkStart w:id="0" w:name="Par17"/>
      <w:bookmarkEnd w:id="0"/>
      <w:r>
        <w:rPr>
          <w:sz w:val="28"/>
          <w:szCs w:val="28"/>
        </w:rPr>
        <w:lastRenderedPageBreak/>
        <w:t xml:space="preserve">Приложение </w:t>
      </w:r>
      <w:r w:rsidR="00A71FD1" w:rsidRPr="00C07F01">
        <w:rPr>
          <w:sz w:val="28"/>
          <w:szCs w:val="28"/>
        </w:rPr>
        <w:t xml:space="preserve"> </w:t>
      </w:r>
      <w:r w:rsidR="00C07F01">
        <w:rPr>
          <w:sz w:val="28"/>
          <w:szCs w:val="28"/>
        </w:rPr>
        <w:t xml:space="preserve">                                        </w:t>
      </w:r>
      <w:r w:rsidR="00A71FD1" w:rsidRPr="00C07F01">
        <w:rPr>
          <w:sz w:val="28"/>
          <w:szCs w:val="28"/>
        </w:rPr>
        <w:t>к постановлению Администрации Песчанокопского района</w:t>
      </w:r>
    </w:p>
    <w:p w:rsidR="0023498C" w:rsidRPr="00C07F01" w:rsidRDefault="00C07F01" w:rsidP="00C07F01">
      <w:pPr>
        <w:tabs>
          <w:tab w:val="left" w:pos="4962"/>
        </w:tabs>
        <w:ind w:left="5103"/>
        <w:rPr>
          <w:sz w:val="28"/>
          <w:szCs w:val="28"/>
        </w:rPr>
      </w:pPr>
      <w:r>
        <w:rPr>
          <w:sz w:val="28"/>
          <w:szCs w:val="28"/>
        </w:rPr>
        <w:t xml:space="preserve">от </w:t>
      </w:r>
      <w:r w:rsidR="00414E82">
        <w:rPr>
          <w:sz w:val="28"/>
          <w:szCs w:val="28"/>
        </w:rPr>
        <w:t>19.01.2023</w:t>
      </w:r>
      <w:bookmarkStart w:id="1" w:name="_GoBack"/>
      <w:bookmarkEnd w:id="1"/>
      <w:r>
        <w:rPr>
          <w:sz w:val="28"/>
          <w:szCs w:val="28"/>
        </w:rPr>
        <w:t xml:space="preserve">  № </w:t>
      </w:r>
      <w:r w:rsidR="00414E82">
        <w:rPr>
          <w:sz w:val="28"/>
          <w:szCs w:val="28"/>
        </w:rPr>
        <w:t>43</w:t>
      </w:r>
    </w:p>
    <w:p w:rsidR="0023498C" w:rsidRDefault="0023498C">
      <w:pPr>
        <w:ind w:left="5387"/>
        <w:jc w:val="both"/>
        <w:rPr>
          <w:sz w:val="24"/>
        </w:rPr>
      </w:pPr>
    </w:p>
    <w:p w:rsidR="0023498C" w:rsidRDefault="00A71FD1">
      <w:pPr>
        <w:jc w:val="center"/>
        <w:rPr>
          <w:caps/>
          <w:sz w:val="24"/>
        </w:rPr>
      </w:pPr>
      <w:r>
        <w:rPr>
          <w:caps/>
          <w:sz w:val="24"/>
        </w:rPr>
        <w:t>МУНИЦИПАЛЬНАЯ программа Песчанокопского района</w:t>
      </w:r>
    </w:p>
    <w:p w:rsidR="0023498C" w:rsidRDefault="00A71FD1">
      <w:pPr>
        <w:jc w:val="center"/>
        <w:rPr>
          <w:caps/>
          <w:sz w:val="24"/>
        </w:rPr>
      </w:pPr>
      <w:r>
        <w:rPr>
          <w:caps/>
          <w:sz w:val="24"/>
        </w:rPr>
        <w:t>«Развитие транспортной системы»</w:t>
      </w:r>
    </w:p>
    <w:p w:rsidR="0023498C" w:rsidRDefault="0023498C">
      <w:pPr>
        <w:rPr>
          <w:sz w:val="24"/>
        </w:rPr>
      </w:pPr>
    </w:p>
    <w:p w:rsidR="0023498C" w:rsidRDefault="00A71FD1">
      <w:pPr>
        <w:jc w:val="center"/>
        <w:rPr>
          <w:caps/>
          <w:sz w:val="24"/>
        </w:rPr>
      </w:pPr>
      <w:r>
        <w:rPr>
          <w:caps/>
          <w:sz w:val="24"/>
        </w:rPr>
        <w:t>Паспорт</w:t>
      </w:r>
    </w:p>
    <w:p w:rsidR="0023498C" w:rsidRDefault="00A71FD1">
      <w:pPr>
        <w:jc w:val="center"/>
        <w:rPr>
          <w:sz w:val="24"/>
        </w:rPr>
      </w:pPr>
      <w:r>
        <w:rPr>
          <w:sz w:val="24"/>
        </w:rPr>
        <w:t xml:space="preserve">муниципальной программы Песчанокопского района </w:t>
      </w:r>
      <w:r>
        <w:rPr>
          <w:sz w:val="24"/>
        </w:rPr>
        <w:br/>
        <w:t>«Развитие транспортной системы»</w:t>
      </w:r>
    </w:p>
    <w:p w:rsidR="0023498C" w:rsidRDefault="0023498C">
      <w:pPr>
        <w:jc w:val="center"/>
        <w:rPr>
          <w:sz w:val="24"/>
        </w:rPr>
      </w:pPr>
    </w:p>
    <w:tbl>
      <w:tblPr>
        <w:tblW w:w="992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1"/>
        <w:gridCol w:w="6680"/>
      </w:tblGrid>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Наименование муниципальной программы Песчанокопского района</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both"/>
              <w:rPr>
                <w:sz w:val="24"/>
              </w:rPr>
            </w:pPr>
            <w:r>
              <w:rPr>
                <w:sz w:val="24"/>
              </w:rPr>
              <w:t>муниципальная программа Песчанокопского района</w:t>
            </w:r>
          </w:p>
          <w:p w:rsidR="0023498C" w:rsidRDefault="00A71FD1">
            <w:pPr>
              <w:jc w:val="both"/>
              <w:rPr>
                <w:sz w:val="24"/>
              </w:rPr>
            </w:pPr>
            <w:r>
              <w:rPr>
                <w:sz w:val="24"/>
              </w:rPr>
              <w:t xml:space="preserve">«Развитие транспортной системы» (далее </w:t>
            </w:r>
            <w:proofErr w:type="gramStart"/>
            <w:r>
              <w:rPr>
                <w:sz w:val="24"/>
              </w:rPr>
              <w:t>–м</w:t>
            </w:r>
            <w:proofErr w:type="gramEnd"/>
            <w:r>
              <w:rPr>
                <w:sz w:val="24"/>
              </w:rPr>
              <w:t>униципальная программа)</w:t>
            </w:r>
          </w:p>
          <w:p w:rsidR="0023498C" w:rsidRDefault="0023498C">
            <w:pPr>
              <w:rPr>
                <w:sz w:val="24"/>
              </w:rPr>
            </w:pP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Ответственный исполнитель муниципальной  программы Песчанокопского района</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both"/>
              <w:rPr>
                <w:sz w:val="24"/>
              </w:rPr>
            </w:pPr>
            <w:r>
              <w:rPr>
                <w:sz w:val="24"/>
              </w:rPr>
              <w:t>Администрация Песчанокопского района</w:t>
            </w:r>
          </w:p>
          <w:p w:rsidR="0023498C" w:rsidRDefault="00A71FD1">
            <w:pPr>
              <w:rPr>
                <w:sz w:val="24"/>
              </w:rPr>
            </w:pPr>
            <w:r>
              <w:rPr>
                <w:sz w:val="24"/>
              </w:rPr>
              <w:t>(отдел по вопросам муниципального хозяйства)</w:t>
            </w: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Соисполнители муниципальной программы Песчанокопского района</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both"/>
              <w:rPr>
                <w:sz w:val="24"/>
              </w:rPr>
            </w:pPr>
            <w:r>
              <w:rPr>
                <w:sz w:val="24"/>
              </w:rPr>
              <w:t>Отсутствуют</w:t>
            </w: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Участники муниципальной программы Песчанокопского района</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both"/>
              <w:rPr>
                <w:sz w:val="24"/>
              </w:rPr>
            </w:pPr>
            <w:r>
              <w:rPr>
                <w:sz w:val="24"/>
              </w:rPr>
              <w:t>Администрация Песчанокопского района</w:t>
            </w:r>
          </w:p>
          <w:p w:rsidR="0023498C" w:rsidRDefault="00A71FD1">
            <w:pPr>
              <w:jc w:val="both"/>
              <w:rPr>
                <w:sz w:val="24"/>
              </w:rPr>
            </w:pPr>
            <w:r>
              <w:rPr>
                <w:sz w:val="24"/>
              </w:rPr>
              <w:t>(отдел по вопросам муниципального хозяйства)</w:t>
            </w: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 xml:space="preserve">Подпрограммы </w:t>
            </w:r>
          </w:p>
          <w:p w:rsidR="0023498C" w:rsidRDefault="00A71FD1">
            <w:pPr>
              <w:rPr>
                <w:sz w:val="24"/>
              </w:rPr>
            </w:pPr>
            <w:r>
              <w:rPr>
                <w:sz w:val="24"/>
              </w:rPr>
              <w:t>муниципальной программы Песчанокопского района</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numPr>
                <w:ilvl w:val="0"/>
                <w:numId w:val="1"/>
              </w:numPr>
              <w:jc w:val="both"/>
              <w:rPr>
                <w:sz w:val="24"/>
              </w:rPr>
            </w:pPr>
            <w:r>
              <w:rPr>
                <w:sz w:val="24"/>
              </w:rPr>
              <w:t>Развитие транспортной инфраструктуры Песчанокопского района;</w:t>
            </w:r>
          </w:p>
          <w:p w:rsidR="0023498C" w:rsidRDefault="00A71FD1">
            <w:pPr>
              <w:numPr>
                <w:ilvl w:val="0"/>
                <w:numId w:val="1"/>
              </w:numPr>
              <w:jc w:val="both"/>
              <w:rPr>
                <w:sz w:val="24"/>
              </w:rPr>
            </w:pPr>
            <w:r>
              <w:rPr>
                <w:sz w:val="24"/>
              </w:rPr>
              <w:t>Повышение безопасности дорожного движения на территории Песчанокопского района;</w:t>
            </w: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Программно-целевые инструменты муниципальной программы Песчанокопского района</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both"/>
              <w:rPr>
                <w:sz w:val="24"/>
              </w:rPr>
            </w:pPr>
            <w:r>
              <w:rPr>
                <w:sz w:val="24"/>
              </w:rPr>
              <w:t>Отсутствуют</w:t>
            </w: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Цель муниципальной программы</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both"/>
              <w:rPr>
                <w:sz w:val="24"/>
              </w:rPr>
            </w:pPr>
            <w:r>
              <w:rPr>
                <w:sz w:val="24"/>
              </w:rPr>
              <w:t>создание условий для устойчивого функционирования транспортной системы и повышение уровня безопасности дорожного движения в Песчанокопском районе</w:t>
            </w: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Задачи муниципальной программы</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both"/>
              <w:rPr>
                <w:sz w:val="24"/>
              </w:rPr>
            </w:pPr>
            <w:r>
              <w:rPr>
                <w:sz w:val="24"/>
              </w:rPr>
              <w:t xml:space="preserve">обеспечение функционирования и развития </w:t>
            </w:r>
            <w:proofErr w:type="gramStart"/>
            <w:r>
              <w:rPr>
                <w:sz w:val="24"/>
              </w:rPr>
              <w:t>сети</w:t>
            </w:r>
            <w:proofErr w:type="gramEnd"/>
            <w:r>
              <w:rPr>
                <w:sz w:val="24"/>
              </w:rPr>
              <w:t xml:space="preserve"> автомобильных дорог общего пользования в Песчанокопском районе и улучшение транспортного обслуживания населения;</w:t>
            </w:r>
          </w:p>
          <w:p w:rsidR="0023498C" w:rsidRDefault="00A71FD1">
            <w:pPr>
              <w:jc w:val="both"/>
              <w:rPr>
                <w:sz w:val="24"/>
              </w:rPr>
            </w:pPr>
            <w:r>
              <w:rPr>
                <w:sz w:val="24"/>
              </w:rPr>
              <w:t>повышение безопасности дорожного движения на территории Песчанокопского района.</w:t>
            </w: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Целевые показатели муниципальной программы</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both"/>
              <w:rPr>
                <w:sz w:val="24"/>
              </w:rPr>
            </w:pPr>
            <w:r>
              <w:rPr>
                <w:sz w:val="24"/>
              </w:rPr>
              <w:t>-доля протяженности автомобильных дорог общего пользования межмуниципального и местного значения, соответствующих нормативным требованиям к транспортно-эксплуатационным показателям на 31 декабря отчетного года;</w:t>
            </w:r>
          </w:p>
          <w:p w:rsidR="0023498C" w:rsidRDefault="00A71FD1">
            <w:pPr>
              <w:jc w:val="both"/>
              <w:rPr>
                <w:sz w:val="24"/>
              </w:rPr>
            </w:pPr>
            <w:r>
              <w:rPr>
                <w:sz w:val="24"/>
              </w:rPr>
              <w:t>-смертность в результате дорожно-транспортных происшествий</w:t>
            </w: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 xml:space="preserve">Этапы и сроки реализации </w:t>
            </w:r>
          </w:p>
          <w:p w:rsidR="0023498C" w:rsidRDefault="00A71FD1">
            <w:pPr>
              <w:rPr>
                <w:sz w:val="24"/>
              </w:rPr>
            </w:pPr>
            <w:r>
              <w:rPr>
                <w:sz w:val="24"/>
              </w:rPr>
              <w:t xml:space="preserve">муниципальной программы </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both"/>
              <w:rPr>
                <w:sz w:val="24"/>
              </w:rPr>
            </w:pPr>
            <w:r>
              <w:rPr>
                <w:sz w:val="24"/>
              </w:rPr>
              <w:t>2019 – 2030 годы</w:t>
            </w:r>
          </w:p>
          <w:p w:rsidR="0023498C" w:rsidRDefault="00A71FD1">
            <w:pPr>
              <w:jc w:val="both"/>
              <w:rPr>
                <w:sz w:val="24"/>
              </w:rPr>
            </w:pPr>
            <w:r>
              <w:rPr>
                <w:sz w:val="24"/>
              </w:rPr>
              <w:t>этапы муниципальной программы не выделяются</w:t>
            </w: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 xml:space="preserve">Ресурсное обеспечение </w:t>
            </w:r>
            <w:r>
              <w:rPr>
                <w:sz w:val="24"/>
              </w:rPr>
              <w:lastRenderedPageBreak/>
              <w:t>государственной программы</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lastRenderedPageBreak/>
              <w:t xml:space="preserve">общий объем финансирования подпрограммы </w:t>
            </w:r>
            <w:r>
              <w:rPr>
                <w:spacing w:val="-12"/>
                <w:sz w:val="24"/>
              </w:rPr>
              <w:t xml:space="preserve">на 2019 – 2030 </w:t>
            </w:r>
            <w:r>
              <w:rPr>
                <w:spacing w:val="-12"/>
                <w:sz w:val="24"/>
              </w:rPr>
              <w:lastRenderedPageBreak/>
              <w:t xml:space="preserve">годы составляет – </w:t>
            </w:r>
            <w:r>
              <w:rPr>
                <w:b/>
                <w:spacing w:val="-12"/>
                <w:sz w:val="24"/>
              </w:rPr>
              <w:t>747 204,9</w:t>
            </w:r>
            <w:r>
              <w:rPr>
                <w:spacing w:val="-12"/>
                <w:sz w:val="24"/>
              </w:rPr>
              <w:t xml:space="preserve"> тыс.</w:t>
            </w:r>
            <w:r>
              <w:rPr>
                <w:sz w:val="24"/>
              </w:rPr>
              <w:t xml:space="preserve"> рублей, в том числе по годам:</w:t>
            </w:r>
          </w:p>
          <w:p w:rsidR="0023498C" w:rsidRDefault="00A71FD1">
            <w:pPr>
              <w:rPr>
                <w:sz w:val="24"/>
              </w:rPr>
            </w:pPr>
            <w:r>
              <w:rPr>
                <w:sz w:val="24"/>
              </w:rPr>
              <w:t>2019 год – 63 287,2 тыс. рублей;</w:t>
            </w:r>
          </w:p>
          <w:p w:rsidR="0023498C" w:rsidRDefault="00A71FD1">
            <w:pPr>
              <w:rPr>
                <w:sz w:val="24"/>
              </w:rPr>
            </w:pPr>
            <w:r>
              <w:rPr>
                <w:sz w:val="24"/>
              </w:rPr>
              <w:t>2020 год – 71 396,7 тыс. рублей;</w:t>
            </w:r>
          </w:p>
          <w:p w:rsidR="0023498C" w:rsidRDefault="00A71FD1">
            <w:pPr>
              <w:rPr>
                <w:sz w:val="24"/>
              </w:rPr>
            </w:pPr>
            <w:r>
              <w:rPr>
                <w:sz w:val="24"/>
              </w:rPr>
              <w:t>2021 год – 70 684,2 тыс. рублей;</w:t>
            </w:r>
          </w:p>
          <w:p w:rsidR="0023498C" w:rsidRDefault="00A71FD1">
            <w:pPr>
              <w:rPr>
                <w:sz w:val="24"/>
              </w:rPr>
            </w:pPr>
            <w:r>
              <w:rPr>
                <w:sz w:val="24"/>
              </w:rPr>
              <w:t>2022 год – 72 786,4 тыс. рублей;</w:t>
            </w:r>
          </w:p>
          <w:p w:rsidR="0023498C" w:rsidRDefault="00A71FD1">
            <w:pPr>
              <w:rPr>
                <w:sz w:val="24"/>
              </w:rPr>
            </w:pPr>
            <w:r>
              <w:rPr>
                <w:sz w:val="24"/>
              </w:rPr>
              <w:t>2023 год – 43 231,7 тыс. рублей;</w:t>
            </w:r>
          </w:p>
          <w:p w:rsidR="0023498C" w:rsidRDefault="00A71FD1">
            <w:pPr>
              <w:rPr>
                <w:sz w:val="24"/>
              </w:rPr>
            </w:pPr>
            <w:r>
              <w:rPr>
                <w:sz w:val="24"/>
              </w:rPr>
              <w:t>2024 год – 105 117,3 тыс. рублей;</w:t>
            </w:r>
          </w:p>
          <w:p w:rsidR="0023498C" w:rsidRDefault="00A71FD1">
            <w:pPr>
              <w:rPr>
                <w:sz w:val="24"/>
              </w:rPr>
            </w:pPr>
            <w:r>
              <w:rPr>
                <w:sz w:val="24"/>
              </w:rPr>
              <w:t>2025 год – 98 817,9 тыс. рублей;</w:t>
            </w:r>
          </w:p>
          <w:p w:rsidR="0023498C" w:rsidRDefault="00A71FD1">
            <w:pPr>
              <w:rPr>
                <w:sz w:val="24"/>
              </w:rPr>
            </w:pPr>
            <w:r>
              <w:rPr>
                <w:sz w:val="24"/>
              </w:rPr>
              <w:t>2026 год – 44 376,7 тыс. рублей;</w:t>
            </w:r>
          </w:p>
          <w:p w:rsidR="0023498C" w:rsidRDefault="00A71FD1">
            <w:pPr>
              <w:rPr>
                <w:sz w:val="24"/>
              </w:rPr>
            </w:pPr>
            <w:r>
              <w:rPr>
                <w:sz w:val="24"/>
              </w:rPr>
              <w:t>2027 год – 44 376,7 тыс. рублей;</w:t>
            </w:r>
          </w:p>
          <w:p w:rsidR="0023498C" w:rsidRDefault="00A71FD1">
            <w:pPr>
              <w:rPr>
                <w:sz w:val="24"/>
              </w:rPr>
            </w:pPr>
            <w:r>
              <w:rPr>
                <w:sz w:val="24"/>
              </w:rPr>
              <w:t>2028 год – 44 376,7 тыс. рублей;</w:t>
            </w:r>
          </w:p>
          <w:p w:rsidR="0023498C" w:rsidRDefault="00A71FD1">
            <w:pPr>
              <w:rPr>
                <w:sz w:val="24"/>
              </w:rPr>
            </w:pPr>
            <w:r>
              <w:rPr>
                <w:sz w:val="24"/>
              </w:rPr>
              <w:t>2029 год – 44 376,7 тыс. рублей;</w:t>
            </w:r>
          </w:p>
          <w:p w:rsidR="0023498C" w:rsidRDefault="00A71FD1">
            <w:pPr>
              <w:rPr>
                <w:sz w:val="24"/>
              </w:rPr>
            </w:pPr>
            <w:r>
              <w:rPr>
                <w:sz w:val="24"/>
              </w:rPr>
              <w:t>2030 год – 44 376,7 тыс. рублей;</w:t>
            </w:r>
          </w:p>
          <w:p w:rsidR="0023498C" w:rsidRDefault="00A71FD1">
            <w:pPr>
              <w:rPr>
                <w:sz w:val="24"/>
              </w:rPr>
            </w:pPr>
            <w:r>
              <w:rPr>
                <w:sz w:val="24"/>
              </w:rPr>
              <w:t xml:space="preserve">в том числе за счет средств областного бюджета – </w:t>
            </w:r>
          </w:p>
          <w:p w:rsidR="0023498C" w:rsidRDefault="00A71FD1">
            <w:pPr>
              <w:rPr>
                <w:sz w:val="24"/>
              </w:rPr>
            </w:pPr>
            <w:r>
              <w:rPr>
                <w:sz w:val="24"/>
              </w:rPr>
              <w:t xml:space="preserve"> </w:t>
            </w:r>
            <w:r>
              <w:rPr>
                <w:b/>
                <w:sz w:val="24"/>
              </w:rPr>
              <w:t>176 977,</w:t>
            </w:r>
            <w:r>
              <w:rPr>
                <w:sz w:val="24"/>
              </w:rPr>
              <w:t>0 тыс. рублей, в том числе:</w:t>
            </w:r>
          </w:p>
          <w:p w:rsidR="0023498C" w:rsidRDefault="00A71FD1">
            <w:pPr>
              <w:rPr>
                <w:sz w:val="24"/>
              </w:rPr>
            </w:pPr>
            <w:r>
              <w:rPr>
                <w:sz w:val="24"/>
              </w:rPr>
              <w:t>2019 год – 30 953,9 тыс. рублей;</w:t>
            </w:r>
          </w:p>
          <w:p w:rsidR="0023498C" w:rsidRDefault="00A71FD1">
            <w:pPr>
              <w:rPr>
                <w:sz w:val="24"/>
              </w:rPr>
            </w:pPr>
            <w:r>
              <w:rPr>
                <w:sz w:val="24"/>
              </w:rPr>
              <w:t>2020 год – 27 265,4 тыс. рублей;</w:t>
            </w:r>
          </w:p>
          <w:p w:rsidR="0023498C" w:rsidRDefault="00A71FD1">
            <w:pPr>
              <w:rPr>
                <w:sz w:val="24"/>
              </w:rPr>
            </w:pPr>
            <w:r>
              <w:rPr>
                <w:sz w:val="24"/>
              </w:rPr>
              <w:t>2021 год – 6 214,4 тыс. рублей;</w:t>
            </w:r>
          </w:p>
          <w:p w:rsidR="0023498C" w:rsidRDefault="00A71FD1">
            <w:pPr>
              <w:rPr>
                <w:sz w:val="24"/>
              </w:rPr>
            </w:pPr>
            <w:r>
              <w:rPr>
                <w:sz w:val="24"/>
              </w:rPr>
              <w:t>2022 год – 0,0 тыс. рублей;</w:t>
            </w:r>
          </w:p>
          <w:p w:rsidR="0023498C" w:rsidRDefault="00A71FD1">
            <w:pPr>
              <w:rPr>
                <w:sz w:val="24"/>
              </w:rPr>
            </w:pPr>
            <w:r>
              <w:rPr>
                <w:sz w:val="24"/>
              </w:rPr>
              <w:t>2023 год – 0,0 тыс. рублей;</w:t>
            </w:r>
          </w:p>
          <w:p w:rsidR="0023498C" w:rsidRDefault="00A71FD1">
            <w:pPr>
              <w:rPr>
                <w:sz w:val="24"/>
              </w:rPr>
            </w:pPr>
            <w:r>
              <w:rPr>
                <w:sz w:val="24"/>
              </w:rPr>
              <w:t>2024 год – 60 358,2 тыс. рублей;</w:t>
            </w:r>
          </w:p>
          <w:p w:rsidR="0023498C" w:rsidRDefault="00A71FD1">
            <w:pPr>
              <w:rPr>
                <w:sz w:val="24"/>
              </w:rPr>
            </w:pPr>
            <w:r>
              <w:rPr>
                <w:sz w:val="24"/>
              </w:rPr>
              <w:t>2025 год – 52 185,1 тыс. рублей;</w:t>
            </w:r>
          </w:p>
          <w:p w:rsidR="0023498C" w:rsidRDefault="00A71FD1">
            <w:pPr>
              <w:rPr>
                <w:sz w:val="24"/>
              </w:rPr>
            </w:pPr>
            <w:r>
              <w:rPr>
                <w:sz w:val="24"/>
              </w:rPr>
              <w:t>2026 год – 0,0 тыс. рублей;</w:t>
            </w:r>
          </w:p>
          <w:p w:rsidR="0023498C" w:rsidRDefault="00A71FD1">
            <w:pPr>
              <w:rPr>
                <w:sz w:val="24"/>
              </w:rPr>
            </w:pPr>
            <w:r>
              <w:rPr>
                <w:sz w:val="24"/>
              </w:rPr>
              <w:t>2027 год – 0,0 тыс. рублей;</w:t>
            </w:r>
          </w:p>
          <w:p w:rsidR="0023498C" w:rsidRDefault="00A71FD1">
            <w:pPr>
              <w:rPr>
                <w:sz w:val="24"/>
              </w:rPr>
            </w:pPr>
            <w:r>
              <w:rPr>
                <w:sz w:val="24"/>
              </w:rPr>
              <w:t>2028 год – 0,0 тыс. рублей;</w:t>
            </w:r>
          </w:p>
          <w:p w:rsidR="0023498C" w:rsidRDefault="00A71FD1">
            <w:pPr>
              <w:rPr>
                <w:sz w:val="24"/>
              </w:rPr>
            </w:pPr>
            <w:r>
              <w:rPr>
                <w:sz w:val="24"/>
              </w:rPr>
              <w:t>2029 год – 0,0 тыс. рублей;</w:t>
            </w:r>
          </w:p>
          <w:p w:rsidR="0023498C" w:rsidRDefault="00A71FD1">
            <w:pPr>
              <w:rPr>
                <w:sz w:val="24"/>
              </w:rPr>
            </w:pPr>
            <w:r>
              <w:rPr>
                <w:sz w:val="24"/>
              </w:rPr>
              <w:t>2030 год – 0,0 тыс. рублей;</w:t>
            </w:r>
          </w:p>
          <w:p w:rsidR="0023498C" w:rsidRDefault="00A71FD1">
            <w:pPr>
              <w:rPr>
                <w:sz w:val="24"/>
              </w:rPr>
            </w:pPr>
            <w:r>
              <w:rPr>
                <w:sz w:val="24"/>
              </w:rPr>
              <w:t>за счет средств бюджета Песчанокопского района –</w:t>
            </w:r>
          </w:p>
          <w:p w:rsidR="0023498C" w:rsidRDefault="00A71FD1">
            <w:pPr>
              <w:rPr>
                <w:sz w:val="24"/>
              </w:rPr>
            </w:pPr>
            <w:r>
              <w:rPr>
                <w:b/>
                <w:sz w:val="24"/>
              </w:rPr>
              <w:t>570 227,9</w:t>
            </w:r>
            <w:r>
              <w:rPr>
                <w:sz w:val="24"/>
              </w:rPr>
              <w:t xml:space="preserve"> тыс. рублей, </w:t>
            </w:r>
          </w:p>
          <w:p w:rsidR="0023498C" w:rsidRDefault="00A71FD1">
            <w:pPr>
              <w:rPr>
                <w:sz w:val="24"/>
              </w:rPr>
            </w:pPr>
            <w:r>
              <w:rPr>
                <w:sz w:val="24"/>
              </w:rPr>
              <w:t>в том числе:</w:t>
            </w:r>
          </w:p>
          <w:p w:rsidR="0023498C" w:rsidRDefault="00A71FD1">
            <w:pPr>
              <w:rPr>
                <w:sz w:val="24"/>
              </w:rPr>
            </w:pPr>
            <w:r>
              <w:rPr>
                <w:sz w:val="24"/>
              </w:rPr>
              <w:t>2019 год – 32 333,3 тыс. рублей;</w:t>
            </w:r>
          </w:p>
          <w:p w:rsidR="0023498C" w:rsidRDefault="00A71FD1">
            <w:pPr>
              <w:rPr>
                <w:sz w:val="24"/>
              </w:rPr>
            </w:pPr>
            <w:r>
              <w:rPr>
                <w:sz w:val="24"/>
              </w:rPr>
              <w:t>2020 год – 44 131,3 тыс. рублей;</w:t>
            </w:r>
          </w:p>
          <w:p w:rsidR="0023498C" w:rsidRDefault="00A71FD1">
            <w:pPr>
              <w:rPr>
                <w:sz w:val="24"/>
              </w:rPr>
            </w:pPr>
            <w:r>
              <w:rPr>
                <w:sz w:val="24"/>
              </w:rPr>
              <w:t>2021 год – 64 469,8 тыс. рублей;</w:t>
            </w:r>
          </w:p>
          <w:p w:rsidR="0023498C" w:rsidRDefault="00A71FD1">
            <w:pPr>
              <w:rPr>
                <w:sz w:val="24"/>
              </w:rPr>
            </w:pPr>
            <w:r>
              <w:rPr>
                <w:sz w:val="24"/>
              </w:rPr>
              <w:t>2022 год – 72 786,4 тыс. рублей;</w:t>
            </w:r>
          </w:p>
          <w:p w:rsidR="0023498C" w:rsidRDefault="00A71FD1">
            <w:pPr>
              <w:rPr>
                <w:sz w:val="24"/>
              </w:rPr>
            </w:pPr>
            <w:r>
              <w:rPr>
                <w:sz w:val="24"/>
              </w:rPr>
              <w:t>2023 год – 43 231,7 тыс. рублей;</w:t>
            </w:r>
          </w:p>
          <w:p w:rsidR="0023498C" w:rsidRDefault="00A71FD1">
            <w:pPr>
              <w:rPr>
                <w:sz w:val="24"/>
              </w:rPr>
            </w:pPr>
            <w:r>
              <w:rPr>
                <w:sz w:val="24"/>
              </w:rPr>
              <w:t>2024 год – 44 759,1 тыс. рублей;</w:t>
            </w:r>
          </w:p>
          <w:p w:rsidR="0023498C" w:rsidRDefault="00A71FD1">
            <w:pPr>
              <w:rPr>
                <w:sz w:val="24"/>
              </w:rPr>
            </w:pPr>
            <w:r>
              <w:rPr>
                <w:sz w:val="24"/>
              </w:rPr>
              <w:t>2025 год – 46 632,8 тыс. рублей;</w:t>
            </w:r>
          </w:p>
          <w:p w:rsidR="0023498C" w:rsidRDefault="00A71FD1">
            <w:pPr>
              <w:rPr>
                <w:sz w:val="24"/>
              </w:rPr>
            </w:pPr>
            <w:r>
              <w:rPr>
                <w:sz w:val="24"/>
              </w:rPr>
              <w:t>2026 год – 44 376,7 тыс. рублей;</w:t>
            </w:r>
          </w:p>
          <w:p w:rsidR="0023498C" w:rsidRDefault="00A71FD1">
            <w:pPr>
              <w:rPr>
                <w:sz w:val="24"/>
              </w:rPr>
            </w:pPr>
            <w:r>
              <w:rPr>
                <w:sz w:val="24"/>
              </w:rPr>
              <w:t>2027 год – 44 376,7 тыс. рублей;</w:t>
            </w:r>
          </w:p>
          <w:p w:rsidR="0023498C" w:rsidRDefault="00A71FD1">
            <w:pPr>
              <w:rPr>
                <w:sz w:val="24"/>
              </w:rPr>
            </w:pPr>
            <w:r>
              <w:rPr>
                <w:sz w:val="24"/>
              </w:rPr>
              <w:t>2028 год – 44 376,7 тыс. рублей;</w:t>
            </w:r>
          </w:p>
          <w:p w:rsidR="0023498C" w:rsidRDefault="00A71FD1">
            <w:pPr>
              <w:rPr>
                <w:sz w:val="24"/>
              </w:rPr>
            </w:pPr>
            <w:r>
              <w:rPr>
                <w:sz w:val="24"/>
              </w:rPr>
              <w:t>2029 год – 44 376,7 тыс. рублей;</w:t>
            </w:r>
          </w:p>
          <w:p w:rsidR="0023498C" w:rsidRDefault="00A71FD1">
            <w:pPr>
              <w:rPr>
                <w:sz w:val="24"/>
              </w:rPr>
            </w:pPr>
            <w:r>
              <w:rPr>
                <w:sz w:val="24"/>
              </w:rPr>
              <w:t>2030 год – 44 376,7 тыс. рублей</w:t>
            </w:r>
          </w:p>
          <w:p w:rsidR="0023498C" w:rsidRDefault="0023498C">
            <w:pPr>
              <w:jc w:val="both"/>
              <w:rPr>
                <w:sz w:val="24"/>
              </w:rPr>
            </w:pP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lastRenderedPageBreak/>
              <w:t>Ожидаемые результаты реализации муниципальной программы</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развитие транспортной системы, обеспечивающей стабильное развитие Песчанокопского района;</w:t>
            </w:r>
          </w:p>
          <w:p w:rsidR="0023498C" w:rsidRDefault="00A71FD1">
            <w:pPr>
              <w:rPr>
                <w:sz w:val="24"/>
              </w:rPr>
            </w:pPr>
            <w:r>
              <w:rPr>
                <w:sz w:val="24"/>
              </w:rPr>
              <w:t>улучшение состояния автомобильных дорог;</w:t>
            </w:r>
          </w:p>
          <w:p w:rsidR="0023498C" w:rsidRDefault="00A71FD1">
            <w:pPr>
              <w:rPr>
                <w:sz w:val="24"/>
              </w:rPr>
            </w:pPr>
            <w:r>
              <w:rPr>
                <w:sz w:val="24"/>
              </w:rPr>
              <w:t>рост грузооборота и пассажирооборота транспорта общего пользования;</w:t>
            </w:r>
          </w:p>
          <w:p w:rsidR="0023498C" w:rsidRDefault="00A71FD1">
            <w:pPr>
              <w:rPr>
                <w:sz w:val="24"/>
              </w:rPr>
            </w:pPr>
            <w:r>
              <w:rPr>
                <w:sz w:val="24"/>
              </w:rPr>
              <w:t xml:space="preserve">создание современной системы обеспечения безопасности дорожного движения на автомобильных дорогах общего пользования и улично-дорожной сети населенных пунктов </w:t>
            </w:r>
            <w:r>
              <w:rPr>
                <w:sz w:val="24"/>
              </w:rPr>
              <w:lastRenderedPageBreak/>
              <w:t>Песчанокопского района;</w:t>
            </w:r>
          </w:p>
          <w:p w:rsidR="0023498C" w:rsidRDefault="00A71FD1">
            <w:pPr>
              <w:rPr>
                <w:sz w:val="24"/>
              </w:rPr>
            </w:pPr>
            <w:r>
              <w:rPr>
                <w:sz w:val="24"/>
              </w:rPr>
              <w:t>сокращение демографического и социального ущерба от дорожно-транспортных происшествий и их последствий</w:t>
            </w:r>
          </w:p>
        </w:tc>
      </w:tr>
      <w:tr w:rsidR="0023498C" w:rsidTr="00C07F01">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4"/>
              </w:rPr>
            </w:pPr>
            <w:r>
              <w:rPr>
                <w:sz w:val="24"/>
              </w:rPr>
              <w:lastRenderedPageBreak/>
              <w:t>Паспорт подпрограммы 1</w:t>
            </w:r>
          </w:p>
          <w:p w:rsidR="0023498C" w:rsidRDefault="00A71FD1">
            <w:pPr>
              <w:ind w:left="720"/>
              <w:rPr>
                <w:sz w:val="24"/>
              </w:rPr>
            </w:pPr>
            <w:r>
              <w:rPr>
                <w:sz w:val="24"/>
              </w:rPr>
              <w:t xml:space="preserve">«Развитие транспортной инфраструктуры Песчанокопского района» </w:t>
            </w:r>
          </w:p>
          <w:p w:rsidR="0023498C" w:rsidRDefault="00A71FD1">
            <w:pPr>
              <w:jc w:val="center"/>
              <w:rPr>
                <w:sz w:val="24"/>
              </w:rPr>
            </w:pPr>
            <w:r>
              <w:rPr>
                <w:sz w:val="24"/>
              </w:rPr>
              <w:t>муниципальной программы</w:t>
            </w: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Наименование подпрограммы</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подпрограмма «Развитие транспортной инфраструктуры Песчанокопского района» (далее также – подпрограмма 1)</w:t>
            </w: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Ответственный исполнитель подпрограммы 1</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both"/>
              <w:rPr>
                <w:sz w:val="24"/>
              </w:rPr>
            </w:pPr>
            <w:r>
              <w:rPr>
                <w:sz w:val="24"/>
              </w:rPr>
              <w:t>Администрация Песчанокопского района</w:t>
            </w:r>
          </w:p>
          <w:p w:rsidR="0023498C" w:rsidRDefault="00A71FD1">
            <w:pPr>
              <w:rPr>
                <w:sz w:val="24"/>
              </w:rPr>
            </w:pPr>
            <w:r>
              <w:rPr>
                <w:sz w:val="24"/>
              </w:rPr>
              <w:t>(отдел по вопросам муниципального хозяйства)</w:t>
            </w: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Участники подпрограммы 1</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both"/>
              <w:rPr>
                <w:sz w:val="24"/>
              </w:rPr>
            </w:pPr>
            <w:r>
              <w:rPr>
                <w:sz w:val="24"/>
              </w:rPr>
              <w:t>Администрация Песчанокопского района</w:t>
            </w:r>
          </w:p>
          <w:p w:rsidR="0023498C" w:rsidRDefault="00A71FD1">
            <w:pPr>
              <w:jc w:val="both"/>
              <w:rPr>
                <w:sz w:val="24"/>
              </w:rPr>
            </w:pPr>
            <w:r>
              <w:rPr>
                <w:sz w:val="24"/>
              </w:rPr>
              <w:t>(отдел по вопросам муниципального хозяйства)</w:t>
            </w: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Программно-целевые инструменты подпрограммы 1</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both"/>
              <w:rPr>
                <w:sz w:val="24"/>
              </w:rPr>
            </w:pPr>
            <w:r>
              <w:rPr>
                <w:sz w:val="24"/>
              </w:rPr>
              <w:t>Отсутствуют</w:t>
            </w: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 xml:space="preserve">Цель </w:t>
            </w:r>
          </w:p>
          <w:p w:rsidR="0023498C" w:rsidRDefault="00A71FD1">
            <w:pPr>
              <w:rPr>
                <w:sz w:val="24"/>
              </w:rPr>
            </w:pPr>
            <w:r>
              <w:rPr>
                <w:sz w:val="24"/>
              </w:rPr>
              <w:t>подпрограммы 1</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both"/>
              <w:rPr>
                <w:sz w:val="24"/>
              </w:rPr>
            </w:pPr>
            <w:r>
              <w:rPr>
                <w:sz w:val="24"/>
              </w:rPr>
              <w:t xml:space="preserve">развитие современной и эффективной транспортной инфраструктуры, повышение </w:t>
            </w:r>
            <w:proofErr w:type="spellStart"/>
            <w:r>
              <w:rPr>
                <w:sz w:val="24"/>
              </w:rPr>
              <w:t>энергоэффективности</w:t>
            </w:r>
            <w:proofErr w:type="spellEnd"/>
            <w:r>
              <w:rPr>
                <w:sz w:val="24"/>
              </w:rPr>
              <w:t xml:space="preserve"> функционирования транспортных средств</w:t>
            </w: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Задача подпрограммы 1</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both"/>
              <w:rPr>
                <w:sz w:val="24"/>
              </w:rPr>
            </w:pPr>
            <w:r>
              <w:rPr>
                <w:sz w:val="24"/>
              </w:rPr>
              <w:t>формирование единой дорожной сети круглогодичной доступности для населения Песчанокопского района, 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 комплексное обустройство автомобильных дорог, увеличение количества транспортных средств, использующих газомоторное топливо</w:t>
            </w: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Целевые показатели подпрограммы 1</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both"/>
              <w:rPr>
                <w:sz w:val="24"/>
              </w:rPr>
            </w:pPr>
            <w:r>
              <w:rPr>
                <w:sz w:val="24"/>
              </w:rPr>
              <w:t>- протяженность сети автомобильных дорог местного значения на территории Песчанокопского района;</w:t>
            </w:r>
          </w:p>
          <w:p w:rsidR="0023498C" w:rsidRDefault="00A71FD1">
            <w:pPr>
              <w:spacing w:before="120"/>
              <w:jc w:val="both"/>
              <w:rPr>
                <w:sz w:val="24"/>
              </w:rPr>
            </w:pPr>
            <w:r>
              <w:rPr>
                <w:sz w:val="24"/>
              </w:rPr>
              <w:t>- общая протяженность автомобильных дорог местного значения, соответствующих нормативным требованиям к транспортно-эксплуатационным показателям на 31 декабря отчетного года;</w:t>
            </w:r>
          </w:p>
          <w:p w:rsidR="0023498C" w:rsidRDefault="00A71FD1">
            <w:pPr>
              <w:jc w:val="both"/>
              <w:rPr>
                <w:sz w:val="24"/>
              </w:rPr>
            </w:pPr>
            <w:r>
              <w:rPr>
                <w:sz w:val="24"/>
              </w:rPr>
              <w:t>- доля протяженности автомобильных дорог местного значения, соответствующих нормативным требованиям к транспортно-эксплуатационным показателям на 31 декабря отчетного года.</w:t>
            </w: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Этапы и сроки реализации подпрограммы 1</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both"/>
              <w:rPr>
                <w:sz w:val="24"/>
              </w:rPr>
            </w:pPr>
            <w:r>
              <w:rPr>
                <w:sz w:val="24"/>
              </w:rPr>
              <w:t>2019 – 2030 годы. Этапы реализации подпрограммы 1 не выделяются</w:t>
            </w: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Ресурсное обеспечение подпрограммы 1</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 xml:space="preserve">общий объем финансирования подпрограммы </w:t>
            </w:r>
            <w:r>
              <w:rPr>
                <w:spacing w:val="-12"/>
                <w:sz w:val="24"/>
              </w:rPr>
              <w:t xml:space="preserve">на 2019 – 2030 годы составляет – </w:t>
            </w:r>
            <w:r>
              <w:rPr>
                <w:b/>
                <w:spacing w:val="-12"/>
                <w:sz w:val="24"/>
              </w:rPr>
              <w:t>747 010,8</w:t>
            </w:r>
            <w:r>
              <w:rPr>
                <w:spacing w:val="-12"/>
                <w:sz w:val="24"/>
              </w:rPr>
              <w:t xml:space="preserve">  тыс.</w:t>
            </w:r>
            <w:r>
              <w:rPr>
                <w:sz w:val="24"/>
              </w:rPr>
              <w:t xml:space="preserve"> рублей, в том числе по годам:</w:t>
            </w:r>
          </w:p>
          <w:p w:rsidR="0023498C" w:rsidRDefault="00A71FD1">
            <w:pPr>
              <w:rPr>
                <w:sz w:val="24"/>
              </w:rPr>
            </w:pPr>
            <w:r>
              <w:rPr>
                <w:sz w:val="24"/>
              </w:rPr>
              <w:t>2019 год – 63 287,2 тыс. рублей;</w:t>
            </w:r>
          </w:p>
          <w:p w:rsidR="0023498C" w:rsidRDefault="00A71FD1">
            <w:pPr>
              <w:rPr>
                <w:sz w:val="24"/>
              </w:rPr>
            </w:pPr>
            <w:r>
              <w:rPr>
                <w:sz w:val="24"/>
              </w:rPr>
              <w:t>2020 год – 71 202,6 тыс. рублей;</w:t>
            </w:r>
          </w:p>
          <w:p w:rsidR="0023498C" w:rsidRDefault="00A71FD1">
            <w:pPr>
              <w:rPr>
                <w:sz w:val="24"/>
              </w:rPr>
            </w:pPr>
            <w:r>
              <w:rPr>
                <w:sz w:val="24"/>
              </w:rPr>
              <w:t>2021 год – 70 684,2 тыс. рублей;</w:t>
            </w:r>
          </w:p>
          <w:p w:rsidR="0023498C" w:rsidRDefault="00A71FD1">
            <w:pPr>
              <w:rPr>
                <w:sz w:val="24"/>
              </w:rPr>
            </w:pPr>
            <w:r>
              <w:rPr>
                <w:sz w:val="24"/>
              </w:rPr>
              <w:t>2022 год – 72 786,4 тыс. рублей;</w:t>
            </w:r>
          </w:p>
          <w:p w:rsidR="0023498C" w:rsidRDefault="00A71FD1">
            <w:pPr>
              <w:rPr>
                <w:sz w:val="24"/>
              </w:rPr>
            </w:pPr>
            <w:r>
              <w:rPr>
                <w:sz w:val="24"/>
              </w:rPr>
              <w:t>2023 год – 43 231,7 тыс. рублей;</w:t>
            </w:r>
          </w:p>
          <w:p w:rsidR="0023498C" w:rsidRDefault="00A71FD1">
            <w:pPr>
              <w:rPr>
                <w:sz w:val="24"/>
              </w:rPr>
            </w:pPr>
            <w:r>
              <w:rPr>
                <w:sz w:val="24"/>
              </w:rPr>
              <w:t>2024 год – 105 117,3 тыс. рублей;</w:t>
            </w:r>
          </w:p>
          <w:p w:rsidR="0023498C" w:rsidRDefault="00A71FD1">
            <w:pPr>
              <w:rPr>
                <w:sz w:val="24"/>
              </w:rPr>
            </w:pPr>
            <w:r>
              <w:rPr>
                <w:sz w:val="24"/>
              </w:rPr>
              <w:t>2025 год – 98 817,9 тыс. рублей;</w:t>
            </w:r>
          </w:p>
          <w:p w:rsidR="0023498C" w:rsidRDefault="00A71FD1">
            <w:pPr>
              <w:rPr>
                <w:sz w:val="24"/>
              </w:rPr>
            </w:pPr>
            <w:r>
              <w:rPr>
                <w:sz w:val="24"/>
              </w:rPr>
              <w:t>2026 год – 44 376,7 тыс. рублей;</w:t>
            </w:r>
          </w:p>
          <w:p w:rsidR="0023498C" w:rsidRDefault="00A71FD1">
            <w:pPr>
              <w:rPr>
                <w:sz w:val="24"/>
              </w:rPr>
            </w:pPr>
            <w:r>
              <w:rPr>
                <w:sz w:val="24"/>
              </w:rPr>
              <w:t>2027 год – 44 376,7 тыс. рублей;</w:t>
            </w:r>
          </w:p>
          <w:p w:rsidR="0023498C" w:rsidRDefault="00A71FD1">
            <w:pPr>
              <w:rPr>
                <w:sz w:val="24"/>
              </w:rPr>
            </w:pPr>
            <w:r>
              <w:rPr>
                <w:sz w:val="24"/>
              </w:rPr>
              <w:t>2028 год – 44 376,7 тыс. рублей;</w:t>
            </w:r>
          </w:p>
          <w:p w:rsidR="0023498C" w:rsidRDefault="00A71FD1">
            <w:pPr>
              <w:rPr>
                <w:sz w:val="24"/>
              </w:rPr>
            </w:pPr>
            <w:r>
              <w:rPr>
                <w:sz w:val="24"/>
              </w:rPr>
              <w:t>2029 год – 44 376,7 тыс. рублей;</w:t>
            </w:r>
          </w:p>
          <w:p w:rsidR="0023498C" w:rsidRDefault="00A71FD1">
            <w:pPr>
              <w:rPr>
                <w:sz w:val="24"/>
              </w:rPr>
            </w:pPr>
            <w:r>
              <w:rPr>
                <w:sz w:val="24"/>
              </w:rPr>
              <w:lastRenderedPageBreak/>
              <w:t>2030 год – 44 376,7 тыс. рублей;</w:t>
            </w:r>
          </w:p>
          <w:p w:rsidR="0023498C" w:rsidRDefault="00A71FD1">
            <w:pPr>
              <w:rPr>
                <w:sz w:val="24"/>
              </w:rPr>
            </w:pPr>
            <w:r>
              <w:rPr>
                <w:sz w:val="24"/>
              </w:rPr>
              <w:t xml:space="preserve">в том числе за счет средств областного бюджета -  </w:t>
            </w:r>
            <w:r>
              <w:rPr>
                <w:b/>
                <w:sz w:val="24"/>
              </w:rPr>
              <w:t>176 977,0</w:t>
            </w:r>
            <w:r>
              <w:rPr>
                <w:sz w:val="24"/>
              </w:rPr>
              <w:t xml:space="preserve"> тыс. рублей, в том числе:</w:t>
            </w:r>
          </w:p>
          <w:p w:rsidR="0023498C" w:rsidRDefault="00A71FD1">
            <w:pPr>
              <w:rPr>
                <w:sz w:val="24"/>
              </w:rPr>
            </w:pPr>
            <w:r>
              <w:rPr>
                <w:sz w:val="24"/>
              </w:rPr>
              <w:t>2019 год – 30 953,9 тыс. рублей;</w:t>
            </w:r>
          </w:p>
          <w:p w:rsidR="0023498C" w:rsidRDefault="00A71FD1">
            <w:pPr>
              <w:rPr>
                <w:sz w:val="24"/>
              </w:rPr>
            </w:pPr>
            <w:r>
              <w:rPr>
                <w:sz w:val="24"/>
              </w:rPr>
              <w:t>2020 год – 27 265,4 тыс. рублей;</w:t>
            </w:r>
          </w:p>
          <w:p w:rsidR="0023498C" w:rsidRDefault="00A71FD1">
            <w:pPr>
              <w:rPr>
                <w:sz w:val="24"/>
              </w:rPr>
            </w:pPr>
            <w:r>
              <w:rPr>
                <w:sz w:val="24"/>
              </w:rPr>
              <w:t>2021 год – 6 214,4 тыс. рублей;</w:t>
            </w:r>
          </w:p>
          <w:p w:rsidR="0023498C" w:rsidRDefault="00A71FD1">
            <w:pPr>
              <w:rPr>
                <w:sz w:val="24"/>
              </w:rPr>
            </w:pPr>
            <w:r>
              <w:rPr>
                <w:sz w:val="24"/>
              </w:rPr>
              <w:t>2022 год – 0,0 тыс. рублей;</w:t>
            </w:r>
          </w:p>
          <w:p w:rsidR="0023498C" w:rsidRDefault="00A71FD1">
            <w:pPr>
              <w:rPr>
                <w:sz w:val="24"/>
              </w:rPr>
            </w:pPr>
            <w:r>
              <w:rPr>
                <w:sz w:val="24"/>
              </w:rPr>
              <w:t>2023 год – 0,0 тыс. рублей;</w:t>
            </w:r>
          </w:p>
          <w:p w:rsidR="0023498C" w:rsidRDefault="00A71FD1">
            <w:pPr>
              <w:rPr>
                <w:sz w:val="24"/>
              </w:rPr>
            </w:pPr>
            <w:r>
              <w:rPr>
                <w:sz w:val="24"/>
              </w:rPr>
              <w:t>2024 год – 60 358,2 тыс. рублей;</w:t>
            </w:r>
          </w:p>
          <w:p w:rsidR="0023498C" w:rsidRDefault="00A71FD1">
            <w:pPr>
              <w:rPr>
                <w:sz w:val="24"/>
              </w:rPr>
            </w:pPr>
            <w:r>
              <w:rPr>
                <w:sz w:val="24"/>
              </w:rPr>
              <w:t>2025 год – 52 185,1 тыс. рублей;</w:t>
            </w:r>
          </w:p>
          <w:p w:rsidR="0023498C" w:rsidRDefault="00A71FD1">
            <w:pPr>
              <w:rPr>
                <w:sz w:val="24"/>
              </w:rPr>
            </w:pPr>
            <w:r>
              <w:rPr>
                <w:sz w:val="24"/>
              </w:rPr>
              <w:t>2026 год – 0,0 тыс. рублей;</w:t>
            </w:r>
          </w:p>
          <w:p w:rsidR="0023498C" w:rsidRDefault="00A71FD1">
            <w:pPr>
              <w:rPr>
                <w:sz w:val="24"/>
              </w:rPr>
            </w:pPr>
            <w:r>
              <w:rPr>
                <w:sz w:val="24"/>
              </w:rPr>
              <w:t>2027 год – 0,0 тыс. рублей;</w:t>
            </w:r>
          </w:p>
          <w:p w:rsidR="0023498C" w:rsidRDefault="00A71FD1">
            <w:pPr>
              <w:rPr>
                <w:sz w:val="24"/>
              </w:rPr>
            </w:pPr>
            <w:r>
              <w:rPr>
                <w:sz w:val="24"/>
              </w:rPr>
              <w:t>2028 год – 0,0 тыс. рублей;</w:t>
            </w:r>
          </w:p>
          <w:p w:rsidR="0023498C" w:rsidRDefault="00A71FD1">
            <w:pPr>
              <w:rPr>
                <w:sz w:val="24"/>
              </w:rPr>
            </w:pPr>
            <w:r>
              <w:rPr>
                <w:sz w:val="24"/>
              </w:rPr>
              <w:t>2029 год – 0,0 тыс. рублей;</w:t>
            </w:r>
          </w:p>
          <w:p w:rsidR="0023498C" w:rsidRDefault="00A71FD1">
            <w:pPr>
              <w:rPr>
                <w:sz w:val="24"/>
              </w:rPr>
            </w:pPr>
            <w:r>
              <w:rPr>
                <w:sz w:val="24"/>
              </w:rPr>
              <w:t>2030 год – 0,0 тыс. рублей;</w:t>
            </w:r>
          </w:p>
          <w:p w:rsidR="0023498C" w:rsidRDefault="00A71FD1">
            <w:pPr>
              <w:rPr>
                <w:sz w:val="24"/>
              </w:rPr>
            </w:pPr>
            <w:r>
              <w:rPr>
                <w:sz w:val="24"/>
              </w:rPr>
              <w:t>за счет средств бюджета Песчанокопского района –</w:t>
            </w:r>
            <w:r>
              <w:rPr>
                <w:b/>
                <w:sz w:val="24"/>
              </w:rPr>
              <w:t xml:space="preserve">570 033,8 </w:t>
            </w:r>
            <w:r>
              <w:rPr>
                <w:sz w:val="24"/>
              </w:rPr>
              <w:t>тыс. рублей, в том числе:</w:t>
            </w:r>
          </w:p>
          <w:p w:rsidR="0023498C" w:rsidRDefault="00A71FD1">
            <w:pPr>
              <w:rPr>
                <w:sz w:val="24"/>
              </w:rPr>
            </w:pPr>
            <w:r>
              <w:rPr>
                <w:sz w:val="24"/>
              </w:rPr>
              <w:t>2019 год – 32 333,3 тыс. рублей;</w:t>
            </w:r>
          </w:p>
          <w:p w:rsidR="0023498C" w:rsidRDefault="00A71FD1">
            <w:pPr>
              <w:rPr>
                <w:sz w:val="24"/>
              </w:rPr>
            </w:pPr>
            <w:r>
              <w:rPr>
                <w:sz w:val="24"/>
              </w:rPr>
              <w:t>2020 год – 43 937,2 тыс. рублей;</w:t>
            </w:r>
          </w:p>
          <w:p w:rsidR="0023498C" w:rsidRDefault="00A71FD1">
            <w:pPr>
              <w:rPr>
                <w:sz w:val="24"/>
              </w:rPr>
            </w:pPr>
            <w:r>
              <w:rPr>
                <w:sz w:val="24"/>
              </w:rPr>
              <w:t>2021 год – 64 469,8 тыс. рублей;</w:t>
            </w:r>
          </w:p>
          <w:p w:rsidR="0023498C" w:rsidRDefault="00A71FD1">
            <w:pPr>
              <w:rPr>
                <w:sz w:val="24"/>
              </w:rPr>
            </w:pPr>
            <w:r>
              <w:rPr>
                <w:sz w:val="24"/>
              </w:rPr>
              <w:t>2022 год – 72 786,4 тыс. рублей;</w:t>
            </w:r>
          </w:p>
          <w:p w:rsidR="0023498C" w:rsidRDefault="00A71FD1">
            <w:pPr>
              <w:rPr>
                <w:sz w:val="24"/>
              </w:rPr>
            </w:pPr>
            <w:r>
              <w:rPr>
                <w:sz w:val="24"/>
              </w:rPr>
              <w:t>2023 год – 43 231,7 тыс. рублей;</w:t>
            </w:r>
          </w:p>
          <w:p w:rsidR="0023498C" w:rsidRDefault="00A71FD1">
            <w:pPr>
              <w:rPr>
                <w:sz w:val="24"/>
              </w:rPr>
            </w:pPr>
            <w:r>
              <w:rPr>
                <w:sz w:val="24"/>
              </w:rPr>
              <w:t>2024 год – 44 459,1 тыс. рублей;</w:t>
            </w:r>
          </w:p>
          <w:p w:rsidR="0023498C" w:rsidRDefault="00A71FD1">
            <w:pPr>
              <w:rPr>
                <w:sz w:val="24"/>
              </w:rPr>
            </w:pPr>
            <w:r>
              <w:rPr>
                <w:sz w:val="24"/>
              </w:rPr>
              <w:t>2025 год – 46 632,8 тыс. рублей;</w:t>
            </w:r>
          </w:p>
          <w:p w:rsidR="0023498C" w:rsidRDefault="00A71FD1">
            <w:pPr>
              <w:rPr>
                <w:sz w:val="24"/>
              </w:rPr>
            </w:pPr>
            <w:r>
              <w:rPr>
                <w:sz w:val="24"/>
              </w:rPr>
              <w:t>2026 год – 44 376,7 тыс. рублей;</w:t>
            </w:r>
          </w:p>
          <w:p w:rsidR="0023498C" w:rsidRDefault="00A71FD1">
            <w:pPr>
              <w:rPr>
                <w:sz w:val="24"/>
              </w:rPr>
            </w:pPr>
            <w:r>
              <w:rPr>
                <w:sz w:val="24"/>
              </w:rPr>
              <w:t>2027 год – 44 376,7 тыс. рублей;</w:t>
            </w:r>
          </w:p>
          <w:p w:rsidR="0023498C" w:rsidRDefault="00A71FD1">
            <w:pPr>
              <w:rPr>
                <w:sz w:val="24"/>
              </w:rPr>
            </w:pPr>
            <w:r>
              <w:rPr>
                <w:sz w:val="24"/>
              </w:rPr>
              <w:t>2028 год – 44 376,7 тыс. рублей;</w:t>
            </w:r>
          </w:p>
          <w:p w:rsidR="0023498C" w:rsidRDefault="00A71FD1">
            <w:pPr>
              <w:rPr>
                <w:sz w:val="24"/>
              </w:rPr>
            </w:pPr>
            <w:r>
              <w:rPr>
                <w:sz w:val="24"/>
              </w:rPr>
              <w:t>2029 год – 44 376,7 тыс. рублей;</w:t>
            </w:r>
          </w:p>
          <w:p w:rsidR="0023498C" w:rsidRDefault="00A71FD1">
            <w:pPr>
              <w:jc w:val="both"/>
              <w:rPr>
                <w:sz w:val="24"/>
              </w:rPr>
            </w:pPr>
            <w:r>
              <w:rPr>
                <w:sz w:val="24"/>
              </w:rPr>
              <w:t>2030 год – 44 376,7 тыс. рублей;</w:t>
            </w:r>
          </w:p>
          <w:p w:rsidR="0023498C" w:rsidRDefault="0023498C">
            <w:pPr>
              <w:jc w:val="both"/>
              <w:rPr>
                <w:sz w:val="24"/>
              </w:rPr>
            </w:pP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lastRenderedPageBreak/>
              <w:t>Ожидаемые результаты реализации подпрограммы 1</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улучшение транспортно-эксплуатационного состояния автомобильных дорог общего пользования в Песчанокопском районе;</w:t>
            </w:r>
          </w:p>
          <w:p w:rsidR="0023498C" w:rsidRDefault="00A71FD1">
            <w:pPr>
              <w:rPr>
                <w:sz w:val="24"/>
              </w:rPr>
            </w:pPr>
            <w:r>
              <w:rPr>
                <w:sz w:val="24"/>
              </w:rPr>
              <w:t>безопасное, качественное и эффективное транспортное обслуживание населения Песчанокопского района;</w:t>
            </w:r>
          </w:p>
        </w:tc>
      </w:tr>
      <w:tr w:rsidR="0023498C" w:rsidTr="00C07F01">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4"/>
              </w:rPr>
            </w:pPr>
            <w:r>
              <w:rPr>
                <w:sz w:val="24"/>
              </w:rPr>
              <w:t>Паспорт подпрограммы 2</w:t>
            </w:r>
          </w:p>
          <w:p w:rsidR="0023498C" w:rsidRDefault="00A71FD1">
            <w:pPr>
              <w:ind w:left="720"/>
              <w:jc w:val="center"/>
              <w:rPr>
                <w:sz w:val="24"/>
              </w:rPr>
            </w:pPr>
            <w:r>
              <w:rPr>
                <w:sz w:val="24"/>
              </w:rPr>
              <w:t>«Повышение безопасности дорожного движения на территории Песчанокопского района» муниципальной программы</w:t>
            </w: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Наименование подпрограммы</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Подпрограмма Повышение безопасности дорожного движения на территории Песчанокопского района (далее подпрограмма 2)</w:t>
            </w: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Ответственный исполнитель подпрограммы 2</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Администрация Песчанокопского района (отдел по вопросам муниципального хозяйства)</w:t>
            </w: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Участники подпрограммы 2</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Администрация Песчанокопского района (отдел по вопросам муниципального хозяйства)</w:t>
            </w: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Программно-целевые инструменты подпрограммы 2</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Отсутствуют</w:t>
            </w: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 xml:space="preserve">Цель </w:t>
            </w:r>
          </w:p>
          <w:p w:rsidR="0023498C" w:rsidRDefault="00A71FD1">
            <w:pPr>
              <w:rPr>
                <w:sz w:val="24"/>
              </w:rPr>
            </w:pPr>
            <w:r>
              <w:rPr>
                <w:sz w:val="24"/>
              </w:rPr>
              <w:t>подпрограммы 2</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spacing w:before="120"/>
              <w:jc w:val="both"/>
              <w:rPr>
                <w:sz w:val="24"/>
              </w:rPr>
            </w:pPr>
            <w:r>
              <w:rPr>
                <w:sz w:val="24"/>
              </w:rPr>
              <w:t>повышение безопасности дорожного движения, сокращение количества лиц, погибших в результате дорожно-</w:t>
            </w:r>
            <w:r>
              <w:rPr>
                <w:sz w:val="24"/>
              </w:rPr>
              <w:lastRenderedPageBreak/>
              <w:t>транспортных происшествий</w:t>
            </w:r>
          </w:p>
          <w:p w:rsidR="0023498C" w:rsidRDefault="0023498C">
            <w:pPr>
              <w:rPr>
                <w:sz w:val="24"/>
              </w:rPr>
            </w:pP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lastRenderedPageBreak/>
              <w:t>Задача подпрограммы 2</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осуществление комплекса мер по повышению  безопасности дорожного движения на автомобильных дорогах общего пользования и улично-дорожной сети населенных пунктов в Песчанокопском районе</w:t>
            </w: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Целевые показатели подпрограммы 2</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 количество лиц, погибших в результате дорожно-транспортных происшествий;</w:t>
            </w:r>
          </w:p>
          <w:p w:rsidR="0023498C" w:rsidRDefault="0023498C">
            <w:pPr>
              <w:rPr>
                <w:sz w:val="24"/>
              </w:rPr>
            </w:pP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Этапы и сроки реализации подпрограммы 2</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 xml:space="preserve">2019 – 2030 годы. </w:t>
            </w:r>
          </w:p>
          <w:p w:rsidR="0023498C" w:rsidRDefault="00A71FD1">
            <w:pPr>
              <w:rPr>
                <w:sz w:val="24"/>
              </w:rPr>
            </w:pPr>
            <w:r>
              <w:rPr>
                <w:sz w:val="24"/>
              </w:rPr>
              <w:t>Этапы реализации подпрограммы 2 не выделяются</w:t>
            </w: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Ресурсное обеспечение подпрограммы 2</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 xml:space="preserve">общий объем финансирования подпрограммы </w:t>
            </w:r>
            <w:r>
              <w:rPr>
                <w:spacing w:val="-12"/>
                <w:sz w:val="24"/>
              </w:rPr>
              <w:t xml:space="preserve">на 2019 – 2030 годы составляет – </w:t>
            </w:r>
            <w:r>
              <w:rPr>
                <w:b/>
                <w:spacing w:val="-12"/>
                <w:sz w:val="24"/>
              </w:rPr>
              <w:t xml:space="preserve">194,1 </w:t>
            </w:r>
            <w:r>
              <w:rPr>
                <w:spacing w:val="-12"/>
                <w:sz w:val="24"/>
              </w:rPr>
              <w:t>тыс.</w:t>
            </w:r>
            <w:r>
              <w:rPr>
                <w:sz w:val="24"/>
              </w:rPr>
              <w:t xml:space="preserve"> рублей, в том числе по годам:</w:t>
            </w:r>
          </w:p>
          <w:p w:rsidR="0023498C" w:rsidRDefault="00A71FD1">
            <w:pPr>
              <w:rPr>
                <w:sz w:val="24"/>
              </w:rPr>
            </w:pPr>
            <w:r>
              <w:rPr>
                <w:sz w:val="24"/>
              </w:rPr>
              <w:t>2019 год – 0,0 тыс. рублей;</w:t>
            </w:r>
          </w:p>
          <w:p w:rsidR="0023498C" w:rsidRDefault="00A71FD1">
            <w:pPr>
              <w:rPr>
                <w:sz w:val="24"/>
              </w:rPr>
            </w:pPr>
            <w:r>
              <w:rPr>
                <w:sz w:val="24"/>
              </w:rPr>
              <w:t>2020 год – 194,1 тыс. рублей;</w:t>
            </w:r>
          </w:p>
          <w:p w:rsidR="0023498C" w:rsidRDefault="00A71FD1">
            <w:pPr>
              <w:rPr>
                <w:sz w:val="24"/>
              </w:rPr>
            </w:pPr>
            <w:r>
              <w:rPr>
                <w:sz w:val="24"/>
              </w:rPr>
              <w:t>2021 год – 0,0 тыс. рублей;</w:t>
            </w:r>
          </w:p>
          <w:p w:rsidR="0023498C" w:rsidRDefault="00A71FD1">
            <w:pPr>
              <w:rPr>
                <w:sz w:val="24"/>
              </w:rPr>
            </w:pPr>
            <w:r>
              <w:rPr>
                <w:sz w:val="24"/>
              </w:rPr>
              <w:t>2022 год – 0,0 тыс. рублей;</w:t>
            </w:r>
          </w:p>
          <w:p w:rsidR="0023498C" w:rsidRDefault="00A71FD1">
            <w:pPr>
              <w:rPr>
                <w:sz w:val="24"/>
              </w:rPr>
            </w:pPr>
            <w:r>
              <w:rPr>
                <w:sz w:val="24"/>
              </w:rPr>
              <w:t>2023 год – 0,0 тыс. рублей;</w:t>
            </w:r>
          </w:p>
          <w:p w:rsidR="0023498C" w:rsidRDefault="00A71FD1">
            <w:pPr>
              <w:rPr>
                <w:sz w:val="24"/>
              </w:rPr>
            </w:pPr>
            <w:r>
              <w:rPr>
                <w:sz w:val="24"/>
              </w:rPr>
              <w:t>2024 год – 0,0 тыс. рублей;</w:t>
            </w:r>
          </w:p>
          <w:p w:rsidR="0023498C" w:rsidRDefault="00A71FD1">
            <w:pPr>
              <w:rPr>
                <w:sz w:val="24"/>
              </w:rPr>
            </w:pPr>
            <w:r>
              <w:rPr>
                <w:sz w:val="24"/>
              </w:rPr>
              <w:t>2025 год – 0,0 тыс. рублей;</w:t>
            </w:r>
          </w:p>
          <w:p w:rsidR="0023498C" w:rsidRDefault="00A71FD1">
            <w:pPr>
              <w:rPr>
                <w:sz w:val="24"/>
              </w:rPr>
            </w:pPr>
            <w:r>
              <w:rPr>
                <w:sz w:val="24"/>
              </w:rPr>
              <w:t>2026 год – 0,0 тыс. рублей;</w:t>
            </w:r>
          </w:p>
          <w:p w:rsidR="0023498C" w:rsidRDefault="00A71FD1">
            <w:pPr>
              <w:rPr>
                <w:sz w:val="24"/>
              </w:rPr>
            </w:pPr>
            <w:r>
              <w:rPr>
                <w:sz w:val="24"/>
              </w:rPr>
              <w:t>2027 год – 0,0 тыс. рублей;</w:t>
            </w:r>
          </w:p>
          <w:p w:rsidR="0023498C" w:rsidRDefault="00A71FD1">
            <w:pPr>
              <w:rPr>
                <w:sz w:val="24"/>
              </w:rPr>
            </w:pPr>
            <w:r>
              <w:rPr>
                <w:sz w:val="24"/>
              </w:rPr>
              <w:t>2028 год – 0,0 тыс. рублей;</w:t>
            </w:r>
          </w:p>
          <w:p w:rsidR="0023498C" w:rsidRDefault="00A71FD1">
            <w:pPr>
              <w:rPr>
                <w:sz w:val="24"/>
              </w:rPr>
            </w:pPr>
            <w:r>
              <w:rPr>
                <w:sz w:val="24"/>
              </w:rPr>
              <w:t>2029 год – 0,0 тыс. рублей;</w:t>
            </w:r>
          </w:p>
          <w:p w:rsidR="0023498C" w:rsidRDefault="00A71FD1">
            <w:pPr>
              <w:rPr>
                <w:sz w:val="24"/>
              </w:rPr>
            </w:pPr>
            <w:r>
              <w:rPr>
                <w:sz w:val="24"/>
              </w:rPr>
              <w:t>2030 год – 0,0 тыс. рублей;</w:t>
            </w:r>
          </w:p>
          <w:p w:rsidR="0023498C" w:rsidRDefault="00A71FD1">
            <w:pPr>
              <w:rPr>
                <w:sz w:val="24"/>
              </w:rPr>
            </w:pPr>
            <w:r>
              <w:rPr>
                <w:sz w:val="24"/>
              </w:rPr>
              <w:t xml:space="preserve">в том числе за счет средств областного бюджета -  </w:t>
            </w:r>
            <w:r>
              <w:rPr>
                <w:b/>
                <w:sz w:val="24"/>
              </w:rPr>
              <w:t xml:space="preserve">0,0 </w:t>
            </w:r>
            <w:r>
              <w:rPr>
                <w:sz w:val="24"/>
              </w:rPr>
              <w:t>тыс. рублей, в том числе:</w:t>
            </w:r>
          </w:p>
          <w:p w:rsidR="0023498C" w:rsidRDefault="00A71FD1">
            <w:pPr>
              <w:rPr>
                <w:sz w:val="24"/>
              </w:rPr>
            </w:pPr>
            <w:r>
              <w:rPr>
                <w:sz w:val="24"/>
              </w:rPr>
              <w:t>2019 год – 0,0 тыс. рублей;</w:t>
            </w:r>
          </w:p>
          <w:p w:rsidR="0023498C" w:rsidRDefault="00A71FD1">
            <w:pPr>
              <w:rPr>
                <w:sz w:val="24"/>
              </w:rPr>
            </w:pPr>
            <w:r>
              <w:rPr>
                <w:sz w:val="24"/>
              </w:rPr>
              <w:t>2020 год – 0,0 тыс. рублей;</w:t>
            </w:r>
          </w:p>
          <w:p w:rsidR="0023498C" w:rsidRDefault="00A71FD1">
            <w:pPr>
              <w:rPr>
                <w:sz w:val="24"/>
              </w:rPr>
            </w:pPr>
            <w:r>
              <w:rPr>
                <w:sz w:val="24"/>
              </w:rPr>
              <w:t>2021 год – 0,0 тыс. рублей;</w:t>
            </w:r>
          </w:p>
          <w:p w:rsidR="0023498C" w:rsidRDefault="00A71FD1">
            <w:pPr>
              <w:rPr>
                <w:sz w:val="24"/>
              </w:rPr>
            </w:pPr>
            <w:r>
              <w:rPr>
                <w:sz w:val="24"/>
              </w:rPr>
              <w:t>2022 год – 0,0 тыс. рублей;</w:t>
            </w:r>
          </w:p>
          <w:p w:rsidR="0023498C" w:rsidRDefault="00A71FD1">
            <w:pPr>
              <w:rPr>
                <w:sz w:val="24"/>
              </w:rPr>
            </w:pPr>
            <w:r>
              <w:rPr>
                <w:sz w:val="24"/>
              </w:rPr>
              <w:t>2023 год – 0,0 тыс. рублей;</w:t>
            </w:r>
          </w:p>
          <w:p w:rsidR="0023498C" w:rsidRDefault="00A71FD1">
            <w:pPr>
              <w:rPr>
                <w:sz w:val="24"/>
              </w:rPr>
            </w:pPr>
            <w:r>
              <w:rPr>
                <w:sz w:val="24"/>
              </w:rPr>
              <w:t>2024 год – 0,0 тыс. рублей;</w:t>
            </w:r>
          </w:p>
          <w:p w:rsidR="0023498C" w:rsidRDefault="00A71FD1">
            <w:pPr>
              <w:rPr>
                <w:sz w:val="24"/>
              </w:rPr>
            </w:pPr>
            <w:r>
              <w:rPr>
                <w:sz w:val="24"/>
              </w:rPr>
              <w:t>2025 год – 0,0 тыс. рублей;</w:t>
            </w:r>
          </w:p>
          <w:p w:rsidR="0023498C" w:rsidRDefault="00A71FD1">
            <w:pPr>
              <w:rPr>
                <w:sz w:val="24"/>
              </w:rPr>
            </w:pPr>
            <w:r>
              <w:rPr>
                <w:sz w:val="24"/>
              </w:rPr>
              <w:t>2026 год – 0,0 тыс. рублей;</w:t>
            </w:r>
          </w:p>
          <w:p w:rsidR="0023498C" w:rsidRDefault="00A71FD1">
            <w:pPr>
              <w:rPr>
                <w:sz w:val="24"/>
              </w:rPr>
            </w:pPr>
            <w:r>
              <w:rPr>
                <w:sz w:val="24"/>
              </w:rPr>
              <w:t>2027 год – 0,0 тыс. рублей;</w:t>
            </w:r>
          </w:p>
          <w:p w:rsidR="0023498C" w:rsidRDefault="00A71FD1">
            <w:pPr>
              <w:rPr>
                <w:sz w:val="24"/>
              </w:rPr>
            </w:pPr>
            <w:r>
              <w:rPr>
                <w:sz w:val="24"/>
              </w:rPr>
              <w:t>2028 год – 0,0 тыс. рублей;</w:t>
            </w:r>
          </w:p>
          <w:p w:rsidR="0023498C" w:rsidRDefault="00A71FD1">
            <w:pPr>
              <w:rPr>
                <w:sz w:val="24"/>
              </w:rPr>
            </w:pPr>
            <w:r>
              <w:rPr>
                <w:sz w:val="24"/>
              </w:rPr>
              <w:t>2029 год – 0,0 тыс. рублей;</w:t>
            </w:r>
          </w:p>
          <w:p w:rsidR="0023498C" w:rsidRDefault="00A71FD1">
            <w:pPr>
              <w:rPr>
                <w:sz w:val="24"/>
              </w:rPr>
            </w:pPr>
            <w:r>
              <w:rPr>
                <w:sz w:val="24"/>
              </w:rPr>
              <w:t>2030 год – 0,0 тыс. рублей;</w:t>
            </w:r>
          </w:p>
          <w:p w:rsidR="0023498C" w:rsidRDefault="00A71FD1">
            <w:pPr>
              <w:rPr>
                <w:sz w:val="24"/>
              </w:rPr>
            </w:pPr>
            <w:r>
              <w:rPr>
                <w:sz w:val="24"/>
              </w:rPr>
              <w:t>за счет средств бюджета Песчанокопского района –</w:t>
            </w:r>
            <w:r>
              <w:rPr>
                <w:b/>
                <w:sz w:val="24"/>
              </w:rPr>
              <w:t xml:space="preserve">194,1 </w:t>
            </w:r>
            <w:r>
              <w:rPr>
                <w:sz w:val="24"/>
              </w:rPr>
              <w:t xml:space="preserve">тыс. рублей, </w:t>
            </w:r>
          </w:p>
          <w:p w:rsidR="0023498C" w:rsidRDefault="00A71FD1">
            <w:pPr>
              <w:rPr>
                <w:sz w:val="24"/>
              </w:rPr>
            </w:pPr>
            <w:r>
              <w:rPr>
                <w:sz w:val="24"/>
              </w:rPr>
              <w:t>в том числе:</w:t>
            </w:r>
          </w:p>
          <w:p w:rsidR="0023498C" w:rsidRDefault="00A71FD1">
            <w:pPr>
              <w:rPr>
                <w:sz w:val="24"/>
              </w:rPr>
            </w:pPr>
            <w:r>
              <w:rPr>
                <w:sz w:val="24"/>
              </w:rPr>
              <w:t>2019 год – 0,0 тыс. рублей;</w:t>
            </w:r>
          </w:p>
          <w:p w:rsidR="0023498C" w:rsidRDefault="00A71FD1">
            <w:pPr>
              <w:rPr>
                <w:sz w:val="24"/>
              </w:rPr>
            </w:pPr>
            <w:r>
              <w:rPr>
                <w:sz w:val="24"/>
              </w:rPr>
              <w:t>2020 год – 194,1 тыс. рублей;</w:t>
            </w:r>
          </w:p>
          <w:p w:rsidR="0023498C" w:rsidRDefault="00A71FD1">
            <w:pPr>
              <w:rPr>
                <w:sz w:val="24"/>
              </w:rPr>
            </w:pPr>
            <w:r>
              <w:rPr>
                <w:sz w:val="24"/>
              </w:rPr>
              <w:t>2021 год – 0,0 тыс. рублей;</w:t>
            </w:r>
          </w:p>
          <w:p w:rsidR="0023498C" w:rsidRDefault="00A71FD1">
            <w:pPr>
              <w:rPr>
                <w:sz w:val="24"/>
              </w:rPr>
            </w:pPr>
            <w:r>
              <w:rPr>
                <w:sz w:val="24"/>
              </w:rPr>
              <w:t>2022 год – 0,0 тыс. рублей;</w:t>
            </w:r>
          </w:p>
          <w:p w:rsidR="0023498C" w:rsidRDefault="00A71FD1">
            <w:pPr>
              <w:rPr>
                <w:sz w:val="24"/>
              </w:rPr>
            </w:pPr>
            <w:r>
              <w:rPr>
                <w:sz w:val="24"/>
              </w:rPr>
              <w:t>2023 год – 0,0 тыс. рублей;</w:t>
            </w:r>
          </w:p>
          <w:p w:rsidR="0023498C" w:rsidRDefault="00A71FD1">
            <w:pPr>
              <w:rPr>
                <w:sz w:val="24"/>
              </w:rPr>
            </w:pPr>
            <w:r>
              <w:rPr>
                <w:sz w:val="24"/>
              </w:rPr>
              <w:t>2024 год – 0,0 тыс. рублей;</w:t>
            </w:r>
          </w:p>
          <w:p w:rsidR="0023498C" w:rsidRDefault="00A71FD1">
            <w:pPr>
              <w:rPr>
                <w:sz w:val="24"/>
              </w:rPr>
            </w:pPr>
            <w:r>
              <w:rPr>
                <w:sz w:val="24"/>
              </w:rPr>
              <w:t>2025 год – 0,0 тыс. рублей;</w:t>
            </w:r>
          </w:p>
          <w:p w:rsidR="0023498C" w:rsidRDefault="00A71FD1">
            <w:pPr>
              <w:rPr>
                <w:sz w:val="24"/>
              </w:rPr>
            </w:pPr>
            <w:r>
              <w:rPr>
                <w:sz w:val="24"/>
              </w:rPr>
              <w:t>2026 год – 0,0 тыс. рублей;</w:t>
            </w:r>
          </w:p>
          <w:p w:rsidR="0023498C" w:rsidRDefault="00A71FD1">
            <w:pPr>
              <w:rPr>
                <w:sz w:val="24"/>
              </w:rPr>
            </w:pPr>
            <w:r>
              <w:rPr>
                <w:sz w:val="24"/>
              </w:rPr>
              <w:t>2027 год – 0,0 тыс. рублей;</w:t>
            </w:r>
          </w:p>
          <w:p w:rsidR="0023498C" w:rsidRDefault="00A71FD1">
            <w:pPr>
              <w:rPr>
                <w:sz w:val="24"/>
              </w:rPr>
            </w:pPr>
            <w:r>
              <w:rPr>
                <w:sz w:val="24"/>
              </w:rPr>
              <w:lastRenderedPageBreak/>
              <w:t>2028 год – 0,0 тыс. рублей;</w:t>
            </w:r>
          </w:p>
          <w:p w:rsidR="0023498C" w:rsidRDefault="00A71FD1">
            <w:pPr>
              <w:rPr>
                <w:sz w:val="24"/>
              </w:rPr>
            </w:pPr>
            <w:r>
              <w:rPr>
                <w:sz w:val="24"/>
              </w:rPr>
              <w:t>2029 год – 0,0 тыс. рублей;</w:t>
            </w:r>
          </w:p>
          <w:p w:rsidR="0023498C" w:rsidRDefault="00A71FD1">
            <w:pPr>
              <w:jc w:val="both"/>
              <w:rPr>
                <w:sz w:val="24"/>
              </w:rPr>
            </w:pPr>
            <w:r>
              <w:rPr>
                <w:sz w:val="24"/>
              </w:rPr>
              <w:t>2030 год – 0,0 тыс. рублей;</w:t>
            </w:r>
          </w:p>
          <w:p w:rsidR="0023498C" w:rsidRDefault="0023498C">
            <w:pPr>
              <w:rPr>
                <w:sz w:val="24"/>
              </w:rPr>
            </w:pPr>
          </w:p>
        </w:tc>
      </w:tr>
      <w:tr w:rsidR="0023498C" w:rsidTr="00C07F01">
        <w:tc>
          <w:tcPr>
            <w:tcW w:w="324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lastRenderedPageBreak/>
              <w:t>Ожидаемые результаты реализации подпрограммы 2</w:t>
            </w:r>
          </w:p>
        </w:tc>
        <w:tc>
          <w:tcPr>
            <w:tcW w:w="668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4"/>
              </w:rPr>
            </w:pPr>
            <w:r>
              <w:rPr>
                <w:sz w:val="24"/>
              </w:rPr>
              <w:t>создание современной системы обеспечения безопасности дорожного движения на автомобильных дорогах общего пользования и улично-дорожной сети населенных пунктов в Песчанокопском районе;</w:t>
            </w:r>
          </w:p>
          <w:p w:rsidR="0023498C" w:rsidRDefault="00A71FD1">
            <w:pPr>
              <w:rPr>
                <w:sz w:val="24"/>
              </w:rPr>
            </w:pPr>
            <w:r>
              <w:rPr>
                <w:sz w:val="24"/>
              </w:rPr>
              <w:t>снижение аварийности на автомобильных дорогах общего пользования и улично-дорожной сети населенных пунктов Песчанокопского района.</w:t>
            </w:r>
          </w:p>
        </w:tc>
      </w:tr>
    </w:tbl>
    <w:p w:rsidR="0023498C" w:rsidRDefault="0023498C">
      <w:pPr>
        <w:widowControl w:val="0"/>
        <w:ind w:left="720" w:right="991"/>
        <w:rPr>
          <w:sz w:val="24"/>
        </w:rPr>
      </w:pPr>
    </w:p>
    <w:p w:rsidR="0023498C" w:rsidRPr="00C07F01" w:rsidRDefault="00A71FD1" w:rsidP="00C07F01">
      <w:pPr>
        <w:widowControl w:val="0"/>
        <w:ind w:left="1080" w:right="991"/>
        <w:jc w:val="center"/>
        <w:rPr>
          <w:sz w:val="28"/>
          <w:szCs w:val="28"/>
        </w:rPr>
      </w:pPr>
      <w:r w:rsidRPr="00C07F01">
        <w:rPr>
          <w:sz w:val="28"/>
          <w:szCs w:val="28"/>
        </w:rPr>
        <w:t>Приоритеты и цели</w:t>
      </w:r>
    </w:p>
    <w:p w:rsidR="0023498C" w:rsidRPr="00C07F01" w:rsidRDefault="00A71FD1" w:rsidP="00C07F01">
      <w:pPr>
        <w:widowControl w:val="0"/>
        <w:ind w:left="720" w:right="991"/>
        <w:jc w:val="center"/>
        <w:rPr>
          <w:sz w:val="28"/>
          <w:szCs w:val="28"/>
        </w:rPr>
      </w:pPr>
      <w:r w:rsidRPr="00C07F01">
        <w:rPr>
          <w:sz w:val="28"/>
          <w:szCs w:val="28"/>
        </w:rPr>
        <w:t>муниципальной политики Песчанокопского района в сфере развития транспортного комплекса Песчанокопского района</w:t>
      </w:r>
    </w:p>
    <w:p w:rsidR="0023498C" w:rsidRPr="00C07F01" w:rsidRDefault="0023498C" w:rsidP="00C07F01">
      <w:pPr>
        <w:widowControl w:val="0"/>
        <w:jc w:val="center"/>
        <w:rPr>
          <w:sz w:val="28"/>
          <w:szCs w:val="28"/>
        </w:rPr>
      </w:pPr>
    </w:p>
    <w:p w:rsidR="0023498C" w:rsidRPr="00C07F01" w:rsidRDefault="00A71FD1" w:rsidP="00C07F01">
      <w:pPr>
        <w:ind w:firstLine="709"/>
        <w:jc w:val="both"/>
        <w:rPr>
          <w:sz w:val="28"/>
          <w:szCs w:val="28"/>
        </w:rPr>
      </w:pPr>
      <w:r w:rsidRPr="00C07F01">
        <w:rPr>
          <w:sz w:val="28"/>
          <w:szCs w:val="28"/>
        </w:rPr>
        <w:t>Основные приоритеты государственной политики в сфере развития транспортного комплекса Ростовской области направлены на достижение следующих целей, определенных Стратегией развития транспортного комплекса Песчанокопского до 2030 года и Стратегией социально-экономического развития Песчанокопского района на период до 2030 года:</w:t>
      </w:r>
    </w:p>
    <w:p w:rsidR="0023498C" w:rsidRPr="00C07F01" w:rsidRDefault="00A71FD1" w:rsidP="00C07F01">
      <w:pPr>
        <w:jc w:val="both"/>
        <w:rPr>
          <w:sz w:val="28"/>
          <w:szCs w:val="28"/>
        </w:rPr>
      </w:pPr>
      <w:r w:rsidRPr="00C07F01">
        <w:rPr>
          <w:sz w:val="28"/>
          <w:szCs w:val="28"/>
        </w:rPr>
        <w:t>устранение существующих транспортных инфраструктурных ограничений развития экономики и социальной сферы региона;</w:t>
      </w:r>
    </w:p>
    <w:p w:rsidR="0023498C" w:rsidRPr="00C07F01" w:rsidRDefault="00A71FD1" w:rsidP="00C07F01">
      <w:pPr>
        <w:jc w:val="both"/>
        <w:rPr>
          <w:sz w:val="28"/>
          <w:szCs w:val="28"/>
        </w:rPr>
      </w:pPr>
      <w:r w:rsidRPr="00C07F01">
        <w:rPr>
          <w:sz w:val="28"/>
          <w:szCs w:val="28"/>
        </w:rPr>
        <w:t>обеспечение скоростного транспортного сообщения внутри агломерационного сообщения;</w:t>
      </w:r>
    </w:p>
    <w:p w:rsidR="0023498C" w:rsidRPr="00C07F01" w:rsidRDefault="00A71FD1" w:rsidP="00C07F01">
      <w:pPr>
        <w:jc w:val="both"/>
        <w:rPr>
          <w:sz w:val="28"/>
          <w:szCs w:val="28"/>
        </w:rPr>
      </w:pPr>
      <w:r w:rsidRPr="00C07F01">
        <w:rPr>
          <w:sz w:val="28"/>
          <w:szCs w:val="28"/>
        </w:rPr>
        <w:t xml:space="preserve">использование современных экономичных, </w:t>
      </w:r>
      <w:proofErr w:type="spellStart"/>
      <w:r w:rsidRPr="00C07F01">
        <w:rPr>
          <w:sz w:val="28"/>
          <w:szCs w:val="28"/>
        </w:rPr>
        <w:t>энергоэффективных</w:t>
      </w:r>
      <w:proofErr w:type="spellEnd"/>
      <w:r w:rsidRPr="00C07F01">
        <w:rPr>
          <w:sz w:val="28"/>
          <w:szCs w:val="28"/>
        </w:rPr>
        <w:t xml:space="preserve"> и </w:t>
      </w:r>
      <w:proofErr w:type="spellStart"/>
      <w:r w:rsidRPr="00C07F01">
        <w:rPr>
          <w:sz w:val="28"/>
          <w:szCs w:val="28"/>
        </w:rPr>
        <w:t>экологичных</w:t>
      </w:r>
      <w:proofErr w:type="spellEnd"/>
      <w:r w:rsidRPr="00C07F01">
        <w:rPr>
          <w:sz w:val="28"/>
          <w:szCs w:val="28"/>
        </w:rPr>
        <w:t xml:space="preserve"> транспортных технологий и транспортных средств;</w:t>
      </w:r>
    </w:p>
    <w:p w:rsidR="0023498C" w:rsidRPr="00C07F01" w:rsidRDefault="00A71FD1" w:rsidP="00C07F01">
      <w:pPr>
        <w:jc w:val="both"/>
        <w:rPr>
          <w:sz w:val="28"/>
          <w:szCs w:val="28"/>
        </w:rPr>
      </w:pPr>
      <w:r w:rsidRPr="00C07F01">
        <w:rPr>
          <w:sz w:val="28"/>
          <w:szCs w:val="28"/>
        </w:rPr>
        <w:t>эффективная реализация транзитного потенциала Песчанокопского района;</w:t>
      </w:r>
    </w:p>
    <w:p w:rsidR="0023498C" w:rsidRPr="00C07F01" w:rsidRDefault="00A71FD1" w:rsidP="00C07F01">
      <w:pPr>
        <w:jc w:val="both"/>
        <w:rPr>
          <w:sz w:val="28"/>
          <w:szCs w:val="28"/>
        </w:rPr>
      </w:pPr>
      <w:r w:rsidRPr="00C07F01">
        <w:rPr>
          <w:sz w:val="28"/>
          <w:szCs w:val="28"/>
        </w:rPr>
        <w:t>повышение уровня территориальной интеграции административных и экономических районов Песчанокопского района;</w:t>
      </w:r>
    </w:p>
    <w:p w:rsidR="0023498C" w:rsidRPr="00C07F01" w:rsidRDefault="00A71FD1" w:rsidP="00C07F01">
      <w:pPr>
        <w:ind w:firstLine="709"/>
        <w:jc w:val="both"/>
        <w:rPr>
          <w:sz w:val="28"/>
          <w:szCs w:val="28"/>
        </w:rPr>
      </w:pPr>
      <w:r w:rsidRPr="00C07F01">
        <w:rPr>
          <w:sz w:val="28"/>
          <w:szCs w:val="28"/>
        </w:rPr>
        <w:t>обеспечение доступности и качества предоставляемых транспортных услуг в соответствии с социальными стандартами;</w:t>
      </w:r>
    </w:p>
    <w:p w:rsidR="0023498C" w:rsidRPr="00C07F01" w:rsidRDefault="00A71FD1" w:rsidP="00C07F01">
      <w:pPr>
        <w:ind w:firstLine="709"/>
        <w:jc w:val="both"/>
        <w:rPr>
          <w:sz w:val="28"/>
          <w:szCs w:val="28"/>
        </w:rPr>
      </w:pPr>
      <w:r w:rsidRPr="00C07F01">
        <w:rPr>
          <w:sz w:val="28"/>
          <w:szCs w:val="28"/>
        </w:rPr>
        <w:t>повышение комплексной безопасности и снижение экологической нагрузки функционирования и развития транспортной системы района;</w:t>
      </w:r>
    </w:p>
    <w:p w:rsidR="0023498C" w:rsidRPr="00C07F01" w:rsidRDefault="00A71FD1" w:rsidP="00C07F01">
      <w:pPr>
        <w:ind w:firstLine="709"/>
        <w:jc w:val="both"/>
        <w:rPr>
          <w:sz w:val="28"/>
          <w:szCs w:val="28"/>
        </w:rPr>
      </w:pPr>
      <w:r w:rsidRPr="00C07F01">
        <w:rPr>
          <w:sz w:val="28"/>
          <w:szCs w:val="28"/>
        </w:rPr>
        <w:t>рост инвестиционной привлекательности транспортно-логистического комплекса Песчанокопского района.</w:t>
      </w:r>
    </w:p>
    <w:p w:rsidR="0023498C" w:rsidRPr="00C07F01" w:rsidRDefault="00A71FD1" w:rsidP="00C07F01">
      <w:pPr>
        <w:ind w:firstLine="709"/>
        <w:jc w:val="both"/>
        <w:rPr>
          <w:sz w:val="28"/>
          <w:szCs w:val="28"/>
        </w:rPr>
      </w:pPr>
      <w:r w:rsidRPr="00C07F01">
        <w:rPr>
          <w:sz w:val="28"/>
          <w:szCs w:val="28"/>
        </w:rPr>
        <w:t>Сведения о показателях муниципальной программы, подпрограмм муниципальной программы и их значениях приведены в приложении № 1.</w:t>
      </w:r>
    </w:p>
    <w:p w:rsidR="0023498C" w:rsidRPr="00C07F01" w:rsidRDefault="00A71FD1" w:rsidP="00C07F01">
      <w:pPr>
        <w:ind w:firstLine="709"/>
        <w:jc w:val="both"/>
        <w:rPr>
          <w:sz w:val="28"/>
          <w:szCs w:val="28"/>
        </w:rPr>
      </w:pPr>
      <w:r w:rsidRPr="00C07F01">
        <w:rPr>
          <w:sz w:val="28"/>
          <w:szCs w:val="28"/>
        </w:rPr>
        <w:t>Перечень подпрограмм, основных мероприятий государственной программы приведен в приложении № 2.</w:t>
      </w:r>
    </w:p>
    <w:p w:rsidR="0023498C" w:rsidRPr="00C07F01" w:rsidRDefault="00A71FD1" w:rsidP="00C07F01">
      <w:pPr>
        <w:ind w:firstLine="709"/>
        <w:jc w:val="both"/>
        <w:rPr>
          <w:sz w:val="28"/>
          <w:szCs w:val="28"/>
        </w:rPr>
      </w:pPr>
      <w:r w:rsidRPr="00C07F01">
        <w:rPr>
          <w:sz w:val="28"/>
          <w:szCs w:val="28"/>
        </w:rPr>
        <w:t>Перечень инвестиционных проектов (объектов капитального строительства, реконструкции и капитального ремонта, находящихся в муниципальной собственности Песчанокопского района) приведен в приложении № 3.</w:t>
      </w:r>
    </w:p>
    <w:p w:rsidR="0023498C" w:rsidRPr="00C07F01" w:rsidRDefault="00A71FD1" w:rsidP="00C07F01">
      <w:pPr>
        <w:ind w:firstLine="709"/>
        <w:jc w:val="both"/>
        <w:rPr>
          <w:sz w:val="28"/>
          <w:szCs w:val="28"/>
        </w:rPr>
      </w:pPr>
      <w:r w:rsidRPr="00C07F01">
        <w:rPr>
          <w:sz w:val="28"/>
          <w:szCs w:val="28"/>
        </w:rPr>
        <w:lastRenderedPageBreak/>
        <w:t>Расходы бюджета Песчанокопского района на реализацию муниципальной программы приведены в приложении № 4.</w:t>
      </w:r>
    </w:p>
    <w:p w:rsidR="0023498C" w:rsidRPr="00C07F01" w:rsidRDefault="00A71FD1" w:rsidP="00C07F01">
      <w:pPr>
        <w:ind w:firstLine="709"/>
        <w:jc w:val="both"/>
        <w:rPr>
          <w:sz w:val="28"/>
          <w:szCs w:val="28"/>
        </w:rPr>
      </w:pPr>
      <w:r w:rsidRPr="00C07F01">
        <w:rPr>
          <w:sz w:val="28"/>
          <w:szCs w:val="28"/>
        </w:rPr>
        <w:t>Расходы на реализацию муниципальной программы приведены в приложении № 5.</w:t>
      </w:r>
    </w:p>
    <w:p w:rsidR="0023498C" w:rsidRPr="00C07F01" w:rsidRDefault="00A71FD1" w:rsidP="00C07F01">
      <w:pPr>
        <w:ind w:firstLine="709"/>
        <w:jc w:val="both"/>
        <w:rPr>
          <w:sz w:val="28"/>
          <w:szCs w:val="28"/>
        </w:rPr>
      </w:pPr>
      <w:r w:rsidRPr="00C07F01">
        <w:rPr>
          <w:sz w:val="28"/>
          <w:szCs w:val="28"/>
        </w:rPr>
        <w:t>Порядок взаимодействия ответственного исполнителя, соисполнителя и участников муниципальной программы утверждается правовым актом ответственного исполнителя муниципальной программы.</w:t>
      </w:r>
    </w:p>
    <w:p w:rsidR="0023498C" w:rsidRPr="00C07F01" w:rsidRDefault="0023498C" w:rsidP="00C07F01">
      <w:pPr>
        <w:rPr>
          <w:sz w:val="28"/>
          <w:szCs w:val="28"/>
        </w:rPr>
      </w:pPr>
    </w:p>
    <w:p w:rsidR="0023498C" w:rsidRPr="00C07F01" w:rsidRDefault="00A71FD1" w:rsidP="00C07F01">
      <w:pPr>
        <w:jc w:val="center"/>
        <w:rPr>
          <w:sz w:val="28"/>
          <w:szCs w:val="28"/>
        </w:rPr>
      </w:pPr>
      <w:r w:rsidRPr="00C07F01">
        <w:rPr>
          <w:sz w:val="28"/>
          <w:szCs w:val="28"/>
        </w:rPr>
        <w:t xml:space="preserve">Общая характеристика </w:t>
      </w:r>
      <w:r w:rsidRPr="00C07F01">
        <w:rPr>
          <w:sz w:val="28"/>
          <w:szCs w:val="28"/>
        </w:rPr>
        <w:br/>
        <w:t>участия муниципальных образований</w:t>
      </w:r>
    </w:p>
    <w:p w:rsidR="0023498C" w:rsidRPr="00C07F01" w:rsidRDefault="00A71FD1" w:rsidP="00C07F01">
      <w:pPr>
        <w:jc w:val="center"/>
        <w:rPr>
          <w:sz w:val="28"/>
          <w:szCs w:val="28"/>
        </w:rPr>
      </w:pPr>
      <w:r w:rsidRPr="00C07F01">
        <w:rPr>
          <w:sz w:val="28"/>
          <w:szCs w:val="28"/>
        </w:rPr>
        <w:t>Ростовской области в реализации государственной программы</w:t>
      </w:r>
    </w:p>
    <w:p w:rsidR="0023498C" w:rsidRPr="00C07F01" w:rsidRDefault="0023498C" w:rsidP="00C07F01">
      <w:pPr>
        <w:jc w:val="center"/>
        <w:rPr>
          <w:sz w:val="28"/>
          <w:szCs w:val="28"/>
        </w:rPr>
      </w:pPr>
    </w:p>
    <w:p w:rsidR="0023498C" w:rsidRPr="00C07F01" w:rsidRDefault="00A71FD1" w:rsidP="00C07F01">
      <w:pPr>
        <w:ind w:firstLine="709"/>
        <w:jc w:val="both"/>
        <w:rPr>
          <w:sz w:val="28"/>
          <w:szCs w:val="28"/>
        </w:rPr>
      </w:pPr>
      <w:r w:rsidRPr="00C07F01">
        <w:rPr>
          <w:sz w:val="28"/>
          <w:szCs w:val="28"/>
        </w:rPr>
        <w:t>В рамках государственной программы муниципальным образованиям Ростовской области выделяются субсидии из областного бюджета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по следующим направлениям:</w:t>
      </w:r>
    </w:p>
    <w:p w:rsidR="0023498C" w:rsidRPr="00C07F01" w:rsidRDefault="00A71FD1" w:rsidP="00C07F01">
      <w:pPr>
        <w:ind w:firstLine="709"/>
        <w:jc w:val="both"/>
        <w:rPr>
          <w:sz w:val="28"/>
          <w:szCs w:val="28"/>
        </w:rPr>
      </w:pPr>
      <w:r w:rsidRPr="00C07F01">
        <w:rPr>
          <w:sz w:val="28"/>
          <w:szCs w:val="28"/>
        </w:rPr>
        <w:t xml:space="preserve">капитальный ремонт, включая разработку проектной документации, внутригородских, </w:t>
      </w:r>
      <w:proofErr w:type="spellStart"/>
      <w:r w:rsidRPr="00C07F01">
        <w:rPr>
          <w:sz w:val="28"/>
          <w:szCs w:val="28"/>
        </w:rPr>
        <w:t>внутрипоселковых</w:t>
      </w:r>
      <w:proofErr w:type="spellEnd"/>
      <w:r w:rsidRPr="00C07F01">
        <w:rPr>
          <w:sz w:val="28"/>
          <w:szCs w:val="28"/>
        </w:rPr>
        <w:t xml:space="preserve"> автомобильных дорог и тротуаров;</w:t>
      </w:r>
    </w:p>
    <w:p w:rsidR="0023498C" w:rsidRPr="00C07F01" w:rsidRDefault="00A71FD1" w:rsidP="00C07F01">
      <w:pPr>
        <w:ind w:firstLine="709"/>
        <w:jc w:val="both"/>
        <w:rPr>
          <w:sz w:val="28"/>
          <w:szCs w:val="28"/>
        </w:rPr>
      </w:pPr>
      <w:r w:rsidRPr="00C07F01">
        <w:rPr>
          <w:sz w:val="28"/>
          <w:szCs w:val="28"/>
        </w:rPr>
        <w:t xml:space="preserve">капитальный ремонт, включая разработку проектной документации, межпоселковых автомобильных дорог; </w:t>
      </w:r>
    </w:p>
    <w:p w:rsidR="0023498C" w:rsidRPr="00C07F01" w:rsidRDefault="00A71FD1" w:rsidP="00C07F01">
      <w:pPr>
        <w:ind w:firstLine="709"/>
        <w:jc w:val="both"/>
        <w:rPr>
          <w:sz w:val="28"/>
          <w:szCs w:val="28"/>
        </w:rPr>
      </w:pPr>
      <w:r w:rsidRPr="00C07F01">
        <w:rPr>
          <w:sz w:val="28"/>
          <w:szCs w:val="28"/>
        </w:rPr>
        <w:t xml:space="preserve">строительство и реконструкция, включая разработку проектной документации, внутригородских, </w:t>
      </w:r>
      <w:proofErr w:type="spellStart"/>
      <w:r w:rsidRPr="00C07F01">
        <w:rPr>
          <w:sz w:val="28"/>
          <w:szCs w:val="28"/>
        </w:rPr>
        <w:t>внутрипоселковых</w:t>
      </w:r>
      <w:proofErr w:type="spellEnd"/>
      <w:r w:rsidRPr="00C07F01">
        <w:rPr>
          <w:sz w:val="28"/>
          <w:szCs w:val="28"/>
        </w:rPr>
        <w:t xml:space="preserve"> автомобильных дорог и тротуаров;</w:t>
      </w:r>
    </w:p>
    <w:p w:rsidR="0023498C" w:rsidRPr="00C07F01" w:rsidRDefault="00A71FD1" w:rsidP="00C07F01">
      <w:pPr>
        <w:ind w:firstLine="709"/>
        <w:jc w:val="both"/>
        <w:rPr>
          <w:sz w:val="28"/>
          <w:szCs w:val="28"/>
        </w:rPr>
      </w:pPr>
      <w:r w:rsidRPr="00C07F01">
        <w:rPr>
          <w:sz w:val="28"/>
          <w:szCs w:val="28"/>
        </w:rPr>
        <w:t>строительство и реконструкция, включая разработку проектной документации, межпоселковых автомобильных дорог;</w:t>
      </w:r>
    </w:p>
    <w:p w:rsidR="0023498C" w:rsidRPr="00C07F01" w:rsidRDefault="00A71FD1" w:rsidP="00C07F01">
      <w:pPr>
        <w:ind w:firstLine="709"/>
        <w:jc w:val="both"/>
        <w:rPr>
          <w:sz w:val="28"/>
          <w:szCs w:val="28"/>
        </w:rPr>
      </w:pPr>
      <w:r w:rsidRPr="00C07F01">
        <w:rPr>
          <w:sz w:val="28"/>
          <w:szCs w:val="28"/>
        </w:rPr>
        <w:t>проектирование и строительство (реконструкция)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23498C" w:rsidRPr="00C07F01" w:rsidRDefault="00A71FD1" w:rsidP="00C07F01">
      <w:pPr>
        <w:ind w:firstLine="709"/>
        <w:jc w:val="both"/>
        <w:rPr>
          <w:sz w:val="28"/>
          <w:szCs w:val="28"/>
        </w:rPr>
      </w:pPr>
      <w:r w:rsidRPr="00C07F01">
        <w:rPr>
          <w:sz w:val="28"/>
          <w:szCs w:val="28"/>
        </w:rPr>
        <w:t>ремонт и содержание автомобильных дорог общего пользования местного значения.</w:t>
      </w:r>
    </w:p>
    <w:p w:rsidR="0023498C" w:rsidRPr="00C07F01" w:rsidRDefault="00A71FD1" w:rsidP="00C07F01">
      <w:pPr>
        <w:ind w:firstLine="709"/>
        <w:jc w:val="both"/>
        <w:rPr>
          <w:sz w:val="28"/>
          <w:szCs w:val="28"/>
        </w:rPr>
      </w:pPr>
      <w:r w:rsidRPr="00C07F01">
        <w:rPr>
          <w:sz w:val="28"/>
          <w:szCs w:val="28"/>
        </w:rPr>
        <w:t>Реализация перечисленных мероприятий осуществляется как за счет собственных средств местных бюджетов, так и при финансовой поддержке из областного бюджета.</w:t>
      </w:r>
    </w:p>
    <w:p w:rsidR="0023498C" w:rsidRPr="00C07F01" w:rsidRDefault="00A71FD1" w:rsidP="00C07F01">
      <w:pPr>
        <w:ind w:firstLine="709"/>
        <w:jc w:val="both"/>
        <w:rPr>
          <w:sz w:val="28"/>
          <w:szCs w:val="28"/>
        </w:rPr>
      </w:pPr>
      <w:r w:rsidRPr="00C07F01">
        <w:rPr>
          <w:sz w:val="28"/>
          <w:szCs w:val="28"/>
        </w:rPr>
        <w:t>Сведения о показателях по муниципальным образованиям Песчанокопского района приведены в приложении № 6.</w:t>
      </w:r>
    </w:p>
    <w:p w:rsidR="0023498C" w:rsidRDefault="0023498C">
      <w:pPr>
        <w:ind w:left="5387"/>
        <w:jc w:val="both"/>
        <w:rPr>
          <w:sz w:val="28"/>
        </w:rPr>
      </w:pPr>
    </w:p>
    <w:p w:rsidR="0023498C" w:rsidRDefault="0023498C">
      <w:pPr>
        <w:ind w:left="5387"/>
        <w:jc w:val="both"/>
        <w:rPr>
          <w:sz w:val="28"/>
        </w:rPr>
      </w:pPr>
    </w:p>
    <w:p w:rsidR="0023498C" w:rsidRDefault="0023498C">
      <w:pPr>
        <w:ind w:left="5387"/>
        <w:jc w:val="both"/>
        <w:rPr>
          <w:sz w:val="28"/>
        </w:rPr>
      </w:pPr>
    </w:p>
    <w:p w:rsidR="0023498C" w:rsidRDefault="00F77DEB" w:rsidP="00F77DEB">
      <w:pPr>
        <w:rPr>
          <w:sz w:val="28"/>
        </w:rPr>
      </w:pPr>
      <w:r>
        <w:rPr>
          <w:sz w:val="28"/>
        </w:rPr>
        <w:t>Управляющий делами</w:t>
      </w:r>
    </w:p>
    <w:p w:rsidR="00F77DEB" w:rsidRDefault="00F77DEB" w:rsidP="00F77DEB">
      <w:pPr>
        <w:rPr>
          <w:sz w:val="28"/>
        </w:rPr>
      </w:pPr>
      <w:r>
        <w:rPr>
          <w:sz w:val="28"/>
        </w:rPr>
        <w:t>Администрации района                                                                О.В. Купина</w:t>
      </w:r>
    </w:p>
    <w:p w:rsidR="0023498C" w:rsidRDefault="0023498C">
      <w:pPr>
        <w:ind w:left="5387"/>
        <w:rPr>
          <w:sz w:val="28"/>
        </w:rPr>
      </w:pPr>
    </w:p>
    <w:p w:rsidR="0023498C" w:rsidRDefault="0023498C">
      <w:pPr>
        <w:sectPr w:rsidR="0023498C" w:rsidSect="00C07F01">
          <w:headerReference w:type="default" r:id="rId9"/>
          <w:footerReference w:type="default" r:id="rId10"/>
          <w:pgSz w:w="11906" w:h="16838"/>
          <w:pgMar w:top="1134" w:right="567" w:bottom="1134" w:left="1701" w:header="1276" w:footer="522" w:gutter="0"/>
          <w:cols w:space="720"/>
          <w:docGrid w:linePitch="272"/>
        </w:sectPr>
      </w:pPr>
    </w:p>
    <w:p w:rsidR="002D113A" w:rsidRDefault="00A71FD1" w:rsidP="002D113A">
      <w:pPr>
        <w:widowControl w:val="0"/>
        <w:ind w:left="10206"/>
        <w:rPr>
          <w:sz w:val="28"/>
        </w:rPr>
      </w:pPr>
      <w:r>
        <w:rPr>
          <w:sz w:val="28"/>
        </w:rPr>
        <w:lastRenderedPageBreak/>
        <w:t>Приложение №</w:t>
      </w:r>
      <w:r w:rsidR="002D113A">
        <w:rPr>
          <w:sz w:val="28"/>
        </w:rPr>
        <w:t>1</w:t>
      </w:r>
    </w:p>
    <w:p w:rsidR="002D113A" w:rsidRPr="002D113A" w:rsidRDefault="002D113A" w:rsidP="002D113A">
      <w:pPr>
        <w:widowControl w:val="0"/>
        <w:ind w:left="10206"/>
        <w:rPr>
          <w:sz w:val="28"/>
        </w:rPr>
      </w:pPr>
      <w:r>
        <w:rPr>
          <w:sz w:val="28"/>
          <w:szCs w:val="28"/>
        </w:rPr>
        <w:t>к муниципальной программе</w:t>
      </w:r>
    </w:p>
    <w:p w:rsidR="0023498C" w:rsidRDefault="0023498C" w:rsidP="00C07F01">
      <w:pPr>
        <w:widowControl w:val="0"/>
        <w:ind w:left="10206"/>
        <w:rPr>
          <w:sz w:val="28"/>
        </w:rPr>
      </w:pPr>
    </w:p>
    <w:p w:rsidR="0023498C" w:rsidRDefault="00A71FD1">
      <w:pPr>
        <w:widowControl w:val="0"/>
        <w:jc w:val="center"/>
        <w:rPr>
          <w:sz w:val="28"/>
        </w:rPr>
      </w:pPr>
      <w:r>
        <w:rPr>
          <w:sz w:val="28"/>
        </w:rPr>
        <w:t xml:space="preserve">                                                                                                                                                                         </w:t>
      </w:r>
    </w:p>
    <w:p w:rsidR="0023498C" w:rsidRDefault="0023498C">
      <w:pPr>
        <w:widowControl w:val="0"/>
        <w:tabs>
          <w:tab w:val="left" w:pos="9610"/>
        </w:tabs>
        <w:jc w:val="center"/>
        <w:rPr>
          <w:sz w:val="28"/>
        </w:rPr>
      </w:pPr>
      <w:bookmarkStart w:id="2" w:name="Par400"/>
      <w:bookmarkEnd w:id="2"/>
    </w:p>
    <w:p w:rsidR="0023498C" w:rsidRDefault="00A71FD1">
      <w:pPr>
        <w:jc w:val="center"/>
        <w:rPr>
          <w:sz w:val="24"/>
        </w:rPr>
      </w:pPr>
      <w:r>
        <w:rPr>
          <w:sz w:val="24"/>
        </w:rPr>
        <w:t>СВЕДЕНИЯ</w:t>
      </w:r>
    </w:p>
    <w:p w:rsidR="0023498C" w:rsidRDefault="00A71FD1">
      <w:pPr>
        <w:jc w:val="center"/>
        <w:rPr>
          <w:sz w:val="24"/>
        </w:rPr>
      </w:pPr>
      <w:r>
        <w:rPr>
          <w:sz w:val="24"/>
        </w:rPr>
        <w:t>о показателях муниципальной программы «Развитие транспортной системы», подпрограмм муниципальной программы «Развитие транспортной системы» и их значениях</w:t>
      </w:r>
    </w:p>
    <w:tbl>
      <w:tblPr>
        <w:tblW w:w="15431"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3"/>
        <w:gridCol w:w="3397"/>
        <w:gridCol w:w="574"/>
        <w:gridCol w:w="749"/>
        <w:gridCol w:w="715"/>
        <w:gridCol w:w="697"/>
        <w:gridCol w:w="749"/>
        <w:gridCol w:w="662"/>
        <w:gridCol w:w="749"/>
        <w:gridCol w:w="749"/>
        <w:gridCol w:w="748"/>
        <w:gridCol w:w="750"/>
        <w:gridCol w:w="749"/>
        <w:gridCol w:w="661"/>
        <w:gridCol w:w="662"/>
        <w:gridCol w:w="749"/>
        <w:gridCol w:w="749"/>
        <w:gridCol w:w="749"/>
      </w:tblGrid>
      <w:tr w:rsidR="0023498C" w:rsidTr="00C07F01">
        <w:trPr>
          <w:tblHeader/>
        </w:trPr>
        <w:tc>
          <w:tcPr>
            <w:tcW w:w="573"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3498C" w:rsidRDefault="00A71FD1">
            <w:pPr>
              <w:jc w:val="center"/>
              <w:rPr>
                <w:sz w:val="22"/>
              </w:rPr>
            </w:pPr>
            <w:r>
              <w:rPr>
                <w:sz w:val="22"/>
              </w:rPr>
              <w:t xml:space="preserve">№ </w:t>
            </w:r>
          </w:p>
          <w:p w:rsidR="0023498C" w:rsidRDefault="00A71FD1">
            <w:pPr>
              <w:jc w:val="center"/>
              <w:rPr>
                <w:sz w:val="22"/>
              </w:rPr>
            </w:pPr>
            <w:proofErr w:type="gramStart"/>
            <w:r>
              <w:rPr>
                <w:sz w:val="22"/>
              </w:rPr>
              <w:t>п</w:t>
            </w:r>
            <w:proofErr w:type="gramEnd"/>
            <w:r>
              <w:rPr>
                <w:sz w:val="22"/>
              </w:rPr>
              <w:t>/п</w:t>
            </w:r>
          </w:p>
        </w:tc>
        <w:tc>
          <w:tcPr>
            <w:tcW w:w="3397"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3498C" w:rsidRDefault="00A71FD1">
            <w:pPr>
              <w:jc w:val="center"/>
              <w:rPr>
                <w:sz w:val="22"/>
              </w:rPr>
            </w:pPr>
            <w:r>
              <w:rPr>
                <w:sz w:val="22"/>
              </w:rPr>
              <w:t xml:space="preserve">Номер </w:t>
            </w:r>
          </w:p>
          <w:p w:rsidR="0023498C" w:rsidRDefault="00A71FD1">
            <w:pPr>
              <w:jc w:val="center"/>
              <w:rPr>
                <w:sz w:val="22"/>
              </w:rPr>
            </w:pPr>
            <w:r>
              <w:rPr>
                <w:sz w:val="22"/>
              </w:rPr>
              <w:t>и наименование показателя</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3498C" w:rsidRDefault="00A71FD1">
            <w:pPr>
              <w:jc w:val="center"/>
              <w:rPr>
                <w:sz w:val="22"/>
              </w:rPr>
            </w:pPr>
            <w:r>
              <w:rPr>
                <w:sz w:val="22"/>
              </w:rPr>
              <w:t>Вид показателя</w:t>
            </w:r>
          </w:p>
        </w:tc>
        <w:tc>
          <w:tcPr>
            <w:tcW w:w="749" w:type="dxa"/>
            <w:vMerge w:val="restar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3498C" w:rsidRDefault="00A71FD1">
            <w:pPr>
              <w:jc w:val="center"/>
              <w:rPr>
                <w:sz w:val="22"/>
              </w:rPr>
            </w:pPr>
            <w:r>
              <w:rPr>
                <w:sz w:val="22"/>
              </w:rPr>
              <w:t>Единица измерения</w:t>
            </w:r>
          </w:p>
        </w:tc>
        <w:tc>
          <w:tcPr>
            <w:tcW w:w="10138" w:type="dxa"/>
            <w:gridSpan w:val="14"/>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3498C" w:rsidRDefault="00A71FD1">
            <w:pPr>
              <w:jc w:val="center"/>
              <w:rPr>
                <w:sz w:val="22"/>
              </w:rPr>
            </w:pPr>
            <w:r>
              <w:rPr>
                <w:sz w:val="22"/>
              </w:rPr>
              <w:t>Значение показателя</w:t>
            </w:r>
          </w:p>
        </w:tc>
      </w:tr>
      <w:tr w:rsidR="0023498C" w:rsidTr="00C07F01">
        <w:trPr>
          <w:tblHeader/>
        </w:trPr>
        <w:tc>
          <w:tcPr>
            <w:tcW w:w="573"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3498C" w:rsidRDefault="0023498C"/>
        </w:tc>
        <w:tc>
          <w:tcPr>
            <w:tcW w:w="3397"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3498C" w:rsidRDefault="0023498C"/>
        </w:tc>
        <w:tc>
          <w:tcPr>
            <w:tcW w:w="574"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3498C" w:rsidRDefault="0023498C"/>
        </w:tc>
        <w:tc>
          <w:tcPr>
            <w:tcW w:w="749" w:type="dxa"/>
            <w:vMerge/>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3498C" w:rsidRDefault="0023498C"/>
        </w:tc>
        <w:tc>
          <w:tcPr>
            <w:tcW w:w="71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3498C" w:rsidRDefault="00A71FD1">
            <w:pPr>
              <w:jc w:val="center"/>
              <w:rPr>
                <w:sz w:val="22"/>
              </w:rPr>
            </w:pPr>
            <w:r>
              <w:rPr>
                <w:sz w:val="22"/>
              </w:rPr>
              <w:t>2017</w:t>
            </w:r>
          </w:p>
          <w:p w:rsidR="0023498C" w:rsidRDefault="00A71FD1">
            <w:pPr>
              <w:jc w:val="center"/>
              <w:rPr>
                <w:sz w:val="22"/>
              </w:rPr>
            </w:pPr>
            <w:r>
              <w:rPr>
                <w:sz w:val="22"/>
              </w:rPr>
              <w:t>год</w:t>
            </w:r>
          </w:p>
        </w:tc>
        <w:tc>
          <w:tcPr>
            <w:tcW w:w="69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3498C" w:rsidRDefault="00A71FD1">
            <w:pPr>
              <w:jc w:val="center"/>
              <w:rPr>
                <w:sz w:val="22"/>
              </w:rPr>
            </w:pPr>
            <w:r>
              <w:rPr>
                <w:sz w:val="22"/>
              </w:rPr>
              <w:t>2018</w:t>
            </w:r>
          </w:p>
          <w:p w:rsidR="0023498C" w:rsidRDefault="00A71FD1">
            <w:pPr>
              <w:jc w:val="center"/>
              <w:rPr>
                <w:sz w:val="22"/>
              </w:rPr>
            </w:pPr>
            <w:r>
              <w:rPr>
                <w:sz w:val="22"/>
              </w:rPr>
              <w:t>год</w:t>
            </w:r>
          </w:p>
        </w:tc>
        <w:tc>
          <w:tcPr>
            <w:tcW w:w="7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3498C" w:rsidRDefault="00A71FD1">
            <w:pPr>
              <w:jc w:val="center"/>
              <w:rPr>
                <w:sz w:val="22"/>
              </w:rPr>
            </w:pPr>
            <w:r>
              <w:rPr>
                <w:sz w:val="22"/>
              </w:rPr>
              <w:t>2019</w:t>
            </w:r>
          </w:p>
          <w:p w:rsidR="0023498C" w:rsidRDefault="00A71FD1">
            <w:pPr>
              <w:jc w:val="center"/>
              <w:rPr>
                <w:sz w:val="22"/>
              </w:rPr>
            </w:pPr>
            <w:r>
              <w:rPr>
                <w:sz w:val="22"/>
              </w:rPr>
              <w:t>год</w:t>
            </w:r>
          </w:p>
        </w:tc>
        <w:tc>
          <w:tcPr>
            <w:tcW w:w="66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3498C" w:rsidRDefault="00A71FD1">
            <w:pPr>
              <w:jc w:val="center"/>
              <w:rPr>
                <w:sz w:val="22"/>
              </w:rPr>
            </w:pPr>
            <w:r>
              <w:rPr>
                <w:sz w:val="22"/>
              </w:rPr>
              <w:t>2020</w:t>
            </w:r>
          </w:p>
          <w:p w:rsidR="0023498C" w:rsidRDefault="00A71FD1">
            <w:pPr>
              <w:jc w:val="center"/>
              <w:rPr>
                <w:sz w:val="22"/>
              </w:rPr>
            </w:pPr>
            <w:r>
              <w:rPr>
                <w:sz w:val="22"/>
              </w:rPr>
              <w:t>год</w:t>
            </w:r>
          </w:p>
        </w:tc>
        <w:tc>
          <w:tcPr>
            <w:tcW w:w="7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3498C" w:rsidRDefault="00A71FD1">
            <w:pPr>
              <w:jc w:val="center"/>
              <w:rPr>
                <w:sz w:val="22"/>
              </w:rPr>
            </w:pPr>
            <w:r>
              <w:rPr>
                <w:sz w:val="22"/>
              </w:rPr>
              <w:t>2021</w:t>
            </w:r>
          </w:p>
          <w:p w:rsidR="0023498C" w:rsidRDefault="00A71FD1">
            <w:pPr>
              <w:jc w:val="center"/>
              <w:rPr>
                <w:sz w:val="22"/>
              </w:rPr>
            </w:pPr>
            <w:r>
              <w:rPr>
                <w:sz w:val="22"/>
              </w:rPr>
              <w:t>год</w:t>
            </w:r>
          </w:p>
        </w:tc>
        <w:tc>
          <w:tcPr>
            <w:tcW w:w="7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3498C" w:rsidRDefault="00A71FD1">
            <w:pPr>
              <w:jc w:val="center"/>
              <w:rPr>
                <w:sz w:val="22"/>
              </w:rPr>
            </w:pPr>
            <w:r>
              <w:rPr>
                <w:sz w:val="22"/>
              </w:rPr>
              <w:t>2022</w:t>
            </w:r>
          </w:p>
          <w:p w:rsidR="0023498C" w:rsidRDefault="00A71FD1">
            <w:pPr>
              <w:jc w:val="center"/>
              <w:rPr>
                <w:sz w:val="22"/>
              </w:rPr>
            </w:pPr>
            <w:r>
              <w:rPr>
                <w:sz w:val="22"/>
              </w:rPr>
              <w:t>год</w:t>
            </w:r>
          </w:p>
        </w:tc>
        <w:tc>
          <w:tcPr>
            <w:tcW w:w="748"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3498C" w:rsidRDefault="00A71FD1">
            <w:pPr>
              <w:jc w:val="center"/>
              <w:rPr>
                <w:sz w:val="22"/>
              </w:rPr>
            </w:pPr>
            <w:r>
              <w:rPr>
                <w:sz w:val="22"/>
              </w:rPr>
              <w:t>2023</w:t>
            </w:r>
          </w:p>
          <w:p w:rsidR="0023498C" w:rsidRDefault="00A71FD1">
            <w:pPr>
              <w:jc w:val="center"/>
              <w:rPr>
                <w:sz w:val="22"/>
              </w:rPr>
            </w:pPr>
            <w:r>
              <w:rPr>
                <w:sz w:val="22"/>
              </w:rPr>
              <w:t>год</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3498C" w:rsidRDefault="00A71FD1">
            <w:pPr>
              <w:jc w:val="center"/>
              <w:rPr>
                <w:sz w:val="22"/>
              </w:rPr>
            </w:pPr>
            <w:r>
              <w:rPr>
                <w:sz w:val="22"/>
              </w:rPr>
              <w:t>2024</w:t>
            </w:r>
          </w:p>
          <w:p w:rsidR="0023498C" w:rsidRDefault="00A71FD1">
            <w:pPr>
              <w:jc w:val="center"/>
              <w:rPr>
                <w:sz w:val="22"/>
              </w:rPr>
            </w:pPr>
            <w:r>
              <w:rPr>
                <w:sz w:val="22"/>
              </w:rPr>
              <w:t>год</w:t>
            </w:r>
          </w:p>
        </w:tc>
        <w:tc>
          <w:tcPr>
            <w:tcW w:w="7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3498C" w:rsidRDefault="00A71FD1">
            <w:pPr>
              <w:jc w:val="center"/>
              <w:rPr>
                <w:sz w:val="22"/>
              </w:rPr>
            </w:pPr>
            <w:r>
              <w:rPr>
                <w:sz w:val="22"/>
              </w:rPr>
              <w:t>2025</w:t>
            </w:r>
          </w:p>
          <w:p w:rsidR="0023498C" w:rsidRDefault="00A71FD1">
            <w:pPr>
              <w:jc w:val="center"/>
              <w:rPr>
                <w:sz w:val="22"/>
              </w:rPr>
            </w:pPr>
            <w:r>
              <w:rPr>
                <w:sz w:val="22"/>
              </w:rPr>
              <w:t>год</w:t>
            </w:r>
          </w:p>
        </w:tc>
        <w:tc>
          <w:tcPr>
            <w:tcW w:w="66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3498C" w:rsidRDefault="00A71FD1">
            <w:pPr>
              <w:jc w:val="center"/>
              <w:rPr>
                <w:sz w:val="22"/>
              </w:rPr>
            </w:pPr>
            <w:r>
              <w:rPr>
                <w:sz w:val="22"/>
              </w:rPr>
              <w:t>2026</w:t>
            </w:r>
          </w:p>
          <w:p w:rsidR="0023498C" w:rsidRDefault="00A71FD1">
            <w:pPr>
              <w:jc w:val="center"/>
              <w:rPr>
                <w:sz w:val="22"/>
              </w:rPr>
            </w:pPr>
            <w:r>
              <w:rPr>
                <w:sz w:val="22"/>
              </w:rPr>
              <w:t>год</w:t>
            </w:r>
          </w:p>
        </w:tc>
        <w:tc>
          <w:tcPr>
            <w:tcW w:w="66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3498C" w:rsidRDefault="00A71FD1">
            <w:pPr>
              <w:jc w:val="center"/>
              <w:rPr>
                <w:sz w:val="22"/>
              </w:rPr>
            </w:pPr>
            <w:r>
              <w:rPr>
                <w:sz w:val="22"/>
              </w:rPr>
              <w:t>2027</w:t>
            </w:r>
          </w:p>
          <w:p w:rsidR="0023498C" w:rsidRDefault="00A71FD1">
            <w:pPr>
              <w:jc w:val="center"/>
              <w:rPr>
                <w:sz w:val="22"/>
              </w:rPr>
            </w:pPr>
            <w:r>
              <w:rPr>
                <w:sz w:val="22"/>
              </w:rPr>
              <w:t>год</w:t>
            </w:r>
          </w:p>
        </w:tc>
        <w:tc>
          <w:tcPr>
            <w:tcW w:w="7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3498C" w:rsidRDefault="00A71FD1">
            <w:pPr>
              <w:jc w:val="center"/>
              <w:rPr>
                <w:sz w:val="22"/>
              </w:rPr>
            </w:pPr>
            <w:r>
              <w:rPr>
                <w:sz w:val="22"/>
              </w:rPr>
              <w:t>2028</w:t>
            </w:r>
          </w:p>
          <w:p w:rsidR="0023498C" w:rsidRDefault="00A71FD1">
            <w:pPr>
              <w:jc w:val="center"/>
              <w:rPr>
                <w:sz w:val="22"/>
              </w:rPr>
            </w:pPr>
            <w:r>
              <w:rPr>
                <w:sz w:val="22"/>
              </w:rPr>
              <w:t>год</w:t>
            </w:r>
          </w:p>
        </w:tc>
        <w:tc>
          <w:tcPr>
            <w:tcW w:w="7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3498C" w:rsidRDefault="00A71FD1">
            <w:pPr>
              <w:jc w:val="center"/>
              <w:rPr>
                <w:sz w:val="22"/>
              </w:rPr>
            </w:pPr>
            <w:r>
              <w:rPr>
                <w:sz w:val="22"/>
              </w:rPr>
              <w:t>2029</w:t>
            </w:r>
          </w:p>
          <w:p w:rsidR="0023498C" w:rsidRDefault="00A71FD1">
            <w:pPr>
              <w:jc w:val="center"/>
              <w:rPr>
                <w:sz w:val="22"/>
              </w:rPr>
            </w:pPr>
            <w:r>
              <w:rPr>
                <w:sz w:val="22"/>
              </w:rPr>
              <w:t>год</w:t>
            </w:r>
          </w:p>
        </w:tc>
        <w:tc>
          <w:tcPr>
            <w:tcW w:w="74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3498C" w:rsidRDefault="00A71FD1">
            <w:pPr>
              <w:jc w:val="center"/>
              <w:rPr>
                <w:sz w:val="22"/>
              </w:rPr>
            </w:pPr>
            <w:r>
              <w:rPr>
                <w:sz w:val="22"/>
              </w:rPr>
              <w:t>2030</w:t>
            </w:r>
          </w:p>
          <w:p w:rsidR="0023498C" w:rsidRDefault="00A71FD1">
            <w:pPr>
              <w:jc w:val="center"/>
              <w:rPr>
                <w:sz w:val="22"/>
              </w:rPr>
            </w:pPr>
            <w:r>
              <w:rPr>
                <w:sz w:val="22"/>
              </w:rPr>
              <w:t>год</w:t>
            </w:r>
          </w:p>
        </w:tc>
      </w:tr>
    </w:tbl>
    <w:p w:rsidR="0023498C" w:rsidRDefault="0023498C">
      <w:pPr>
        <w:rPr>
          <w:sz w:val="2"/>
        </w:rPr>
      </w:pPr>
    </w:p>
    <w:tbl>
      <w:tblPr>
        <w:tblW w:w="15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39"/>
        <w:gridCol w:w="134"/>
        <w:gridCol w:w="540"/>
        <w:gridCol w:w="2530"/>
        <w:gridCol w:w="541"/>
        <w:gridCol w:w="121"/>
        <w:gridCol w:w="541"/>
        <w:gridCol w:w="42"/>
        <w:gridCol w:w="662"/>
        <w:gridCol w:w="10"/>
        <w:gridCol w:w="654"/>
        <w:gridCol w:w="8"/>
        <w:gridCol w:w="654"/>
        <w:gridCol w:w="42"/>
        <w:gridCol w:w="623"/>
        <w:gridCol w:w="39"/>
        <w:gridCol w:w="623"/>
        <w:gridCol w:w="42"/>
        <w:gridCol w:w="662"/>
        <w:gridCol w:w="42"/>
        <w:gridCol w:w="662"/>
        <w:gridCol w:w="42"/>
        <w:gridCol w:w="662"/>
        <w:gridCol w:w="42"/>
        <w:gridCol w:w="662"/>
        <w:gridCol w:w="42"/>
        <w:gridCol w:w="622"/>
        <w:gridCol w:w="40"/>
        <w:gridCol w:w="582"/>
        <w:gridCol w:w="40"/>
        <w:gridCol w:w="622"/>
        <w:gridCol w:w="42"/>
        <w:gridCol w:w="662"/>
        <w:gridCol w:w="42"/>
        <w:gridCol w:w="662"/>
        <w:gridCol w:w="42"/>
        <w:gridCol w:w="661"/>
      </w:tblGrid>
      <w:tr w:rsidR="0023498C" w:rsidTr="00C07F01">
        <w:trPr>
          <w:tblHeader/>
        </w:trPr>
        <w:tc>
          <w:tcPr>
            <w:tcW w:w="5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24"/>
              </w:rPr>
            </w:pPr>
            <w:r>
              <w:rPr>
                <w:sz w:val="24"/>
              </w:rPr>
              <w:t>1</w:t>
            </w:r>
          </w:p>
        </w:tc>
        <w:tc>
          <w:tcPr>
            <w:tcW w:w="320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24"/>
              </w:rPr>
            </w:pPr>
            <w:r>
              <w:rPr>
                <w:sz w:val="24"/>
              </w:rPr>
              <w:t>2</w:t>
            </w:r>
          </w:p>
        </w:tc>
        <w:tc>
          <w:tcPr>
            <w:tcW w:w="5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24"/>
              </w:rPr>
            </w:pPr>
            <w:r>
              <w:rPr>
                <w:sz w:val="24"/>
              </w:rPr>
              <w:t>3</w:t>
            </w:r>
          </w:p>
        </w:tc>
        <w:tc>
          <w:tcPr>
            <w:tcW w:w="70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24"/>
              </w:rPr>
            </w:pPr>
            <w:r>
              <w:rPr>
                <w:sz w:val="24"/>
              </w:rPr>
              <w:t>4</w:t>
            </w:r>
          </w:p>
        </w:tc>
        <w:tc>
          <w:tcPr>
            <w:tcW w:w="67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24"/>
              </w:rPr>
            </w:pPr>
            <w:r>
              <w:rPr>
                <w:sz w:val="24"/>
              </w:rPr>
              <w:t>5</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24"/>
              </w:rPr>
            </w:pPr>
            <w:r>
              <w:rPr>
                <w:sz w:val="24"/>
              </w:rPr>
              <w:t>6</w:t>
            </w:r>
          </w:p>
        </w:tc>
        <w:tc>
          <w:tcPr>
            <w:tcW w:w="70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24"/>
              </w:rPr>
            </w:pPr>
            <w:r>
              <w:rPr>
                <w:sz w:val="24"/>
              </w:rPr>
              <w:t>7</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24"/>
              </w:rPr>
            </w:pPr>
            <w:r>
              <w:rPr>
                <w:sz w:val="24"/>
              </w:rPr>
              <w:t>8</w:t>
            </w:r>
          </w:p>
        </w:tc>
        <w:tc>
          <w:tcPr>
            <w:tcW w:w="70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24"/>
              </w:rPr>
            </w:pPr>
            <w:r>
              <w:rPr>
                <w:sz w:val="24"/>
              </w:rPr>
              <w:t>9</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24"/>
              </w:rPr>
            </w:pPr>
            <w:r>
              <w:rPr>
                <w:sz w:val="24"/>
              </w:rPr>
              <w:t>10</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24"/>
              </w:rPr>
            </w:pPr>
            <w:r>
              <w:rPr>
                <w:sz w:val="24"/>
              </w:rPr>
              <w:t>11</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24"/>
              </w:rPr>
            </w:pPr>
            <w:r>
              <w:rPr>
                <w:sz w:val="24"/>
              </w:rPr>
              <w:t>12</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24"/>
              </w:rPr>
            </w:pPr>
            <w:r>
              <w:rPr>
                <w:sz w:val="24"/>
              </w:rPr>
              <w:t>13</w:t>
            </w:r>
          </w:p>
        </w:tc>
        <w:tc>
          <w:tcPr>
            <w:tcW w:w="6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24"/>
              </w:rPr>
            </w:pPr>
            <w:r>
              <w:rPr>
                <w:sz w:val="24"/>
              </w:rPr>
              <w:t>14</w:t>
            </w:r>
          </w:p>
        </w:tc>
        <w:tc>
          <w:tcPr>
            <w:tcW w:w="6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24"/>
              </w:rPr>
            </w:pPr>
            <w:r>
              <w:rPr>
                <w:sz w:val="24"/>
              </w:rPr>
              <w:t>15</w:t>
            </w:r>
          </w:p>
        </w:tc>
        <w:tc>
          <w:tcPr>
            <w:tcW w:w="70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24"/>
              </w:rPr>
            </w:pPr>
            <w:r>
              <w:rPr>
                <w:sz w:val="24"/>
              </w:rPr>
              <w:t>16</w:t>
            </w:r>
          </w:p>
        </w:tc>
        <w:tc>
          <w:tcPr>
            <w:tcW w:w="70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24"/>
              </w:rPr>
            </w:pPr>
            <w:r>
              <w:rPr>
                <w:sz w:val="24"/>
              </w:rPr>
              <w:t>17</w:t>
            </w:r>
          </w:p>
        </w:tc>
        <w:tc>
          <w:tcPr>
            <w:tcW w:w="70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24"/>
              </w:rPr>
            </w:pPr>
            <w:r>
              <w:rPr>
                <w:sz w:val="24"/>
              </w:rPr>
              <w:t>18</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r>
      <w:tr w:rsidR="0023498C" w:rsidTr="00C07F01">
        <w:tc>
          <w:tcPr>
            <w:tcW w:w="14517" w:type="dxa"/>
            <w:gridSpan w:val="3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ind w:left="720"/>
              <w:jc w:val="center"/>
              <w:rPr>
                <w:sz w:val="24"/>
              </w:rPr>
            </w:pPr>
            <w:r>
              <w:rPr>
                <w:sz w:val="24"/>
              </w:rPr>
              <w:t>Муниципальная программа Песчанокопского района «Развитие транспортной системы»</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r>
      <w:tr w:rsidR="0023498C" w:rsidTr="00C07F01">
        <w:tc>
          <w:tcPr>
            <w:tcW w:w="53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ind w:left="-142"/>
              <w:jc w:val="center"/>
            </w:pPr>
            <w:r>
              <w:t>1.</w:t>
            </w:r>
          </w:p>
        </w:tc>
        <w:tc>
          <w:tcPr>
            <w:tcW w:w="320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rPr>
                <w:sz w:val="24"/>
              </w:rPr>
            </w:pPr>
            <w:r>
              <w:t>Показатель 1. доля протяженности автомобильных дорог общего пользования межмуниципального и местного значения, соответствующих нормативным требованиям к транспортно-эксплуатационным показателям на 31 декабря отчетного года, в том числе</w:t>
            </w:r>
          </w:p>
        </w:tc>
        <w:tc>
          <w:tcPr>
            <w:tcW w:w="54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статистический</w:t>
            </w:r>
          </w:p>
        </w:tc>
        <w:tc>
          <w:tcPr>
            <w:tcW w:w="70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w:t>
            </w:r>
          </w:p>
        </w:tc>
        <w:tc>
          <w:tcPr>
            <w:tcW w:w="6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69,0</w:t>
            </w:r>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68,7</w:t>
            </w:r>
          </w:p>
        </w:tc>
        <w:tc>
          <w:tcPr>
            <w:tcW w:w="70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68,4</w:t>
            </w:r>
          </w:p>
        </w:tc>
        <w:tc>
          <w:tcPr>
            <w:tcW w:w="62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68,1</w:t>
            </w:r>
          </w:p>
        </w:tc>
        <w:tc>
          <w:tcPr>
            <w:tcW w:w="70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67,8</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68,1</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68,4</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68,7</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69,0</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69,0</w:t>
            </w:r>
          </w:p>
        </w:tc>
        <w:tc>
          <w:tcPr>
            <w:tcW w:w="62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69,0</w:t>
            </w:r>
          </w:p>
        </w:tc>
        <w:tc>
          <w:tcPr>
            <w:tcW w:w="70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69,0</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69,0</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69,0</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r>
      <w:tr w:rsidR="0023498C" w:rsidTr="00C07F01">
        <w:tc>
          <w:tcPr>
            <w:tcW w:w="53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23498C"/>
        </w:tc>
        <w:tc>
          <w:tcPr>
            <w:tcW w:w="320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rPr>
                <w:sz w:val="24"/>
              </w:rPr>
            </w:pPr>
            <w:r>
              <w:t>автомобильных дорог общего пользования местного значения</w:t>
            </w:r>
          </w:p>
        </w:tc>
        <w:tc>
          <w:tcPr>
            <w:tcW w:w="54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23498C"/>
        </w:tc>
        <w:tc>
          <w:tcPr>
            <w:tcW w:w="70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w:t>
            </w:r>
          </w:p>
        </w:tc>
        <w:tc>
          <w:tcPr>
            <w:tcW w:w="6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69,0</w:t>
            </w:r>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68,7</w:t>
            </w:r>
          </w:p>
        </w:tc>
        <w:tc>
          <w:tcPr>
            <w:tcW w:w="70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68,4</w:t>
            </w:r>
          </w:p>
        </w:tc>
        <w:tc>
          <w:tcPr>
            <w:tcW w:w="62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68,1</w:t>
            </w:r>
          </w:p>
        </w:tc>
        <w:tc>
          <w:tcPr>
            <w:tcW w:w="70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67,8</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68,1</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68,4</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68,7</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69,0</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69,0</w:t>
            </w:r>
          </w:p>
        </w:tc>
        <w:tc>
          <w:tcPr>
            <w:tcW w:w="62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69,0</w:t>
            </w:r>
          </w:p>
        </w:tc>
        <w:tc>
          <w:tcPr>
            <w:tcW w:w="70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69,0</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69,0</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69,0</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r>
      <w:tr w:rsidR="0023498C" w:rsidTr="00C07F01">
        <w:tc>
          <w:tcPr>
            <w:tcW w:w="5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r>
              <w:t>1.2</w:t>
            </w:r>
          </w:p>
        </w:tc>
        <w:tc>
          <w:tcPr>
            <w:tcW w:w="320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r>
              <w:t>Показатель 2. Смертность в результате дорожно-транспортных происшествий</w:t>
            </w:r>
          </w:p>
        </w:tc>
        <w:tc>
          <w:tcPr>
            <w:tcW w:w="5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23498C">
            <w:pPr>
              <w:jc w:val="center"/>
            </w:pPr>
          </w:p>
        </w:tc>
        <w:tc>
          <w:tcPr>
            <w:tcW w:w="70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чел</w:t>
            </w:r>
          </w:p>
        </w:tc>
        <w:tc>
          <w:tcPr>
            <w:tcW w:w="6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3</w:t>
            </w:r>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1</w:t>
            </w:r>
          </w:p>
        </w:tc>
        <w:tc>
          <w:tcPr>
            <w:tcW w:w="70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1</w:t>
            </w:r>
          </w:p>
        </w:tc>
        <w:tc>
          <w:tcPr>
            <w:tcW w:w="62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0</w:t>
            </w:r>
          </w:p>
        </w:tc>
        <w:tc>
          <w:tcPr>
            <w:tcW w:w="70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3</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0</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0</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0</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0</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0</w:t>
            </w:r>
          </w:p>
        </w:tc>
        <w:tc>
          <w:tcPr>
            <w:tcW w:w="62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0</w:t>
            </w:r>
          </w:p>
        </w:tc>
        <w:tc>
          <w:tcPr>
            <w:tcW w:w="70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0</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0</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0</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r>
      <w:tr w:rsidR="0023498C" w:rsidTr="00C07F01">
        <w:tc>
          <w:tcPr>
            <w:tcW w:w="5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23498C"/>
        </w:tc>
        <w:tc>
          <w:tcPr>
            <w:tcW w:w="13978" w:type="dxa"/>
            <w:gridSpan w:val="3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spacing w:before="120"/>
              <w:jc w:val="center"/>
              <w:rPr>
                <w:sz w:val="24"/>
              </w:rPr>
            </w:pPr>
            <w:r>
              <w:rPr>
                <w:sz w:val="24"/>
              </w:rPr>
              <w:t>1. Подпрограмма «Развитие транспортной инфраструктуры Песчанокопского района»</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r>
      <w:tr w:rsidR="0023498C" w:rsidTr="00C07F01">
        <w:tc>
          <w:tcPr>
            <w:tcW w:w="5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r>
              <w:t>1</w:t>
            </w:r>
          </w:p>
        </w:tc>
        <w:tc>
          <w:tcPr>
            <w:tcW w:w="320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r>
              <w:t>Показатель 1.1. Протяженность сети автомобильных дорог общего пользования межмуниципального и местного значения на территории Песчанокопского района</w:t>
            </w:r>
          </w:p>
        </w:tc>
        <w:tc>
          <w:tcPr>
            <w:tcW w:w="5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r>
              <w:t>статистический</w:t>
            </w:r>
          </w:p>
        </w:tc>
        <w:tc>
          <w:tcPr>
            <w:tcW w:w="70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rPr>
                <w:sz w:val="24"/>
              </w:rPr>
            </w:pPr>
            <w:r>
              <w:rPr>
                <w:sz w:val="24"/>
              </w:rPr>
              <w:t>км</w:t>
            </w:r>
          </w:p>
        </w:tc>
        <w:tc>
          <w:tcPr>
            <w:tcW w:w="6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3498C" w:rsidRDefault="00A71FD1">
            <w:r>
              <w:t>363,9</w:t>
            </w:r>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3498C" w:rsidRDefault="00A71FD1">
            <w:pPr>
              <w:jc w:val="center"/>
            </w:pPr>
            <w:r>
              <w:t>363,9</w:t>
            </w:r>
          </w:p>
        </w:tc>
        <w:tc>
          <w:tcPr>
            <w:tcW w:w="704" w:type="dxa"/>
            <w:gridSpan w:val="3"/>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3498C" w:rsidRDefault="00A71FD1">
            <w:pPr>
              <w:jc w:val="center"/>
            </w:pPr>
            <w:r>
              <w:t>363,9</w:t>
            </w:r>
          </w:p>
        </w:tc>
        <w:tc>
          <w:tcPr>
            <w:tcW w:w="62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3498C" w:rsidRDefault="00A71FD1">
            <w:pPr>
              <w:jc w:val="center"/>
            </w:pPr>
            <w:r>
              <w:t>363,9</w:t>
            </w:r>
          </w:p>
        </w:tc>
        <w:tc>
          <w:tcPr>
            <w:tcW w:w="70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3498C" w:rsidRDefault="00A71FD1">
            <w:pPr>
              <w:jc w:val="center"/>
            </w:pPr>
            <w:r>
              <w:t>364,3</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23498C">
            <w:pPr>
              <w:jc w:val="center"/>
            </w:pPr>
          </w:p>
          <w:p w:rsidR="0023498C" w:rsidRDefault="00A71FD1">
            <w:pPr>
              <w:jc w:val="center"/>
            </w:pPr>
            <w:r>
              <w:t>378,1</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0</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0</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0</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0</w:t>
            </w:r>
          </w:p>
        </w:tc>
        <w:tc>
          <w:tcPr>
            <w:tcW w:w="62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0</w:t>
            </w:r>
          </w:p>
        </w:tc>
        <w:tc>
          <w:tcPr>
            <w:tcW w:w="70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0</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0</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0</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r>
      <w:tr w:rsidR="0023498C" w:rsidTr="00C07F01">
        <w:tc>
          <w:tcPr>
            <w:tcW w:w="5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r>
              <w:lastRenderedPageBreak/>
              <w:t>2</w:t>
            </w:r>
          </w:p>
        </w:tc>
        <w:tc>
          <w:tcPr>
            <w:tcW w:w="320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r>
              <w:t>Показатель 1.2. Общая протяженность автомобильных дорог общего пользования межмуниципального и местного значения, соответствующих нормативным требованиям к транспортно-эксплуатационным показателям на 31 декабря отчетного года</w:t>
            </w:r>
          </w:p>
        </w:tc>
        <w:tc>
          <w:tcPr>
            <w:tcW w:w="5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статистический</w:t>
            </w:r>
          </w:p>
        </w:tc>
        <w:tc>
          <w:tcPr>
            <w:tcW w:w="70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24"/>
              </w:rPr>
            </w:pPr>
            <w:r>
              <w:rPr>
                <w:sz w:val="24"/>
              </w:rPr>
              <w:t>км</w:t>
            </w:r>
          </w:p>
        </w:tc>
        <w:tc>
          <w:tcPr>
            <w:tcW w:w="6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306,3</w:t>
            </w:r>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306,3</w:t>
            </w:r>
          </w:p>
        </w:tc>
        <w:tc>
          <w:tcPr>
            <w:tcW w:w="70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306,3</w:t>
            </w:r>
          </w:p>
        </w:tc>
        <w:tc>
          <w:tcPr>
            <w:tcW w:w="62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306,3</w:t>
            </w:r>
          </w:p>
        </w:tc>
        <w:tc>
          <w:tcPr>
            <w:tcW w:w="70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306,7</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378,1</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62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0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r>
      <w:tr w:rsidR="0023498C" w:rsidTr="00C07F01">
        <w:tc>
          <w:tcPr>
            <w:tcW w:w="5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r>
              <w:t>3</w:t>
            </w:r>
          </w:p>
        </w:tc>
        <w:tc>
          <w:tcPr>
            <w:tcW w:w="320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r>
              <w:t>Показатель 1.3. Доля протяженности автомобильных дорог местного значения, соответствующих нормативным требованиям к транспортно-эксплуатационным показателям на 31 декабря отчетного года.</w:t>
            </w:r>
          </w:p>
        </w:tc>
        <w:tc>
          <w:tcPr>
            <w:tcW w:w="5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статистический</w:t>
            </w:r>
          </w:p>
        </w:tc>
        <w:tc>
          <w:tcPr>
            <w:tcW w:w="70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w:t>
            </w:r>
          </w:p>
        </w:tc>
        <w:tc>
          <w:tcPr>
            <w:tcW w:w="67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69,0</w:t>
            </w:r>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68,7</w:t>
            </w:r>
          </w:p>
        </w:tc>
        <w:tc>
          <w:tcPr>
            <w:tcW w:w="70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68,4</w:t>
            </w:r>
          </w:p>
        </w:tc>
        <w:tc>
          <w:tcPr>
            <w:tcW w:w="62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68,1</w:t>
            </w:r>
          </w:p>
        </w:tc>
        <w:tc>
          <w:tcPr>
            <w:tcW w:w="70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67,8</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68,1</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68,4</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68,7</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69,0</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69,0</w:t>
            </w:r>
          </w:p>
        </w:tc>
        <w:tc>
          <w:tcPr>
            <w:tcW w:w="62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69,0</w:t>
            </w:r>
          </w:p>
        </w:tc>
        <w:tc>
          <w:tcPr>
            <w:tcW w:w="70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69,0</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69,0</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69,0</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r>
      <w:tr w:rsidR="0023498C" w:rsidTr="00C07F01">
        <w:tc>
          <w:tcPr>
            <w:tcW w:w="53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23498C"/>
        </w:tc>
        <w:tc>
          <w:tcPr>
            <w:tcW w:w="13978" w:type="dxa"/>
            <w:gridSpan w:val="3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spacing w:before="120"/>
              <w:jc w:val="center"/>
              <w:rPr>
                <w:sz w:val="24"/>
              </w:rPr>
            </w:pPr>
            <w:r>
              <w:rPr>
                <w:sz w:val="24"/>
              </w:rPr>
              <w:t>2.Подпрограмма «Повышение безопасности дорожного движения на территории Песчанокопского района»</w:t>
            </w:r>
          </w:p>
        </w:tc>
        <w:tc>
          <w:tcPr>
            <w:tcW w:w="6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r>
      <w:tr w:rsidR="0023498C" w:rsidTr="00C07F01">
        <w:tc>
          <w:tcPr>
            <w:tcW w:w="5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r>
              <w:t>2.1</w:t>
            </w:r>
          </w:p>
        </w:tc>
        <w:tc>
          <w:tcPr>
            <w:tcW w:w="3192"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r>
              <w:t xml:space="preserve">Показатель 1.1 Количество лиц, погибших в результате дорожно-транспортных происшествий </w:t>
            </w:r>
          </w:p>
        </w:tc>
        <w:tc>
          <w:tcPr>
            <w:tcW w:w="5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pPr>
            <w:r>
              <w:t>статистический</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24"/>
              </w:rPr>
            </w:pPr>
            <w:r>
              <w:rPr>
                <w:sz w:val="24"/>
              </w:rPr>
              <w:t>чел</w:t>
            </w:r>
          </w:p>
        </w:tc>
        <w:tc>
          <w:tcPr>
            <w:tcW w:w="672" w:type="dxa"/>
            <w:gridSpan w:val="3"/>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3498C" w:rsidRDefault="00A71FD1">
            <w:pPr>
              <w:jc w:val="center"/>
            </w:pPr>
            <w:r>
              <w:t>3</w:t>
            </w:r>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3498C" w:rsidRDefault="00A71FD1">
            <w:pPr>
              <w:jc w:val="center"/>
            </w:pPr>
            <w:r>
              <w:t>1</w:t>
            </w:r>
          </w:p>
        </w:tc>
        <w:tc>
          <w:tcPr>
            <w:tcW w:w="704" w:type="dxa"/>
            <w:gridSpan w:val="3"/>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3498C" w:rsidRDefault="00A71FD1">
            <w:pPr>
              <w:jc w:val="center"/>
            </w:pPr>
            <w:r>
              <w:t>1</w:t>
            </w:r>
          </w:p>
        </w:tc>
        <w:tc>
          <w:tcPr>
            <w:tcW w:w="62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3498C" w:rsidRDefault="00A71FD1">
            <w:pPr>
              <w:jc w:val="center"/>
            </w:pPr>
            <w:r>
              <w:t>0</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23498C" w:rsidRDefault="00A71FD1">
            <w:pPr>
              <w:jc w:val="center"/>
            </w:pPr>
            <w:r>
              <w:t>3</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23498C">
            <w:pPr>
              <w:jc w:val="center"/>
            </w:pPr>
          </w:p>
          <w:p w:rsidR="0023498C" w:rsidRDefault="00A71FD1">
            <w:pPr>
              <w:jc w:val="center"/>
            </w:pPr>
            <w:r>
              <w:t>0</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23498C">
            <w:pPr>
              <w:jc w:val="center"/>
            </w:pPr>
          </w:p>
          <w:p w:rsidR="0023498C" w:rsidRDefault="00A71FD1">
            <w:pPr>
              <w:jc w:val="center"/>
            </w:pPr>
            <w:r>
              <w:t>0</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23498C">
            <w:pPr>
              <w:jc w:val="center"/>
            </w:pPr>
          </w:p>
          <w:p w:rsidR="0023498C" w:rsidRDefault="00A71FD1">
            <w:pPr>
              <w:jc w:val="center"/>
            </w:pPr>
            <w:r>
              <w:t>0</w:t>
            </w:r>
          </w:p>
        </w:tc>
        <w:tc>
          <w:tcPr>
            <w:tcW w:w="704"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23498C">
            <w:pPr>
              <w:jc w:val="center"/>
            </w:pPr>
          </w:p>
          <w:p w:rsidR="0023498C" w:rsidRDefault="00A71FD1">
            <w:pPr>
              <w:jc w:val="center"/>
            </w:pPr>
            <w:r>
              <w:t>0</w:t>
            </w:r>
          </w:p>
        </w:tc>
        <w:tc>
          <w:tcPr>
            <w:tcW w:w="62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23498C">
            <w:pPr>
              <w:jc w:val="center"/>
            </w:pPr>
          </w:p>
          <w:p w:rsidR="0023498C" w:rsidRDefault="00A71FD1">
            <w:pPr>
              <w:jc w:val="center"/>
            </w:pPr>
            <w:r>
              <w:t>0</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23498C">
            <w:pPr>
              <w:jc w:val="center"/>
            </w:pPr>
          </w:p>
          <w:p w:rsidR="0023498C" w:rsidRDefault="00A71FD1">
            <w:pPr>
              <w:jc w:val="center"/>
            </w:pPr>
            <w:r>
              <w:t>0</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23498C">
            <w:pPr>
              <w:jc w:val="center"/>
            </w:pPr>
          </w:p>
          <w:p w:rsidR="0023498C" w:rsidRDefault="00A71FD1">
            <w:pPr>
              <w:jc w:val="center"/>
            </w:pPr>
            <w:r>
              <w:t>0</w:t>
            </w:r>
          </w:p>
        </w:tc>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23498C">
            <w:pPr>
              <w:jc w:val="center"/>
            </w:pPr>
          </w:p>
          <w:p w:rsidR="0023498C" w:rsidRDefault="00A71FD1">
            <w:pPr>
              <w:jc w:val="center"/>
            </w:pPr>
            <w:r>
              <w:t>0</w:t>
            </w:r>
          </w:p>
        </w:tc>
        <w:tc>
          <w:tcPr>
            <w:tcW w:w="7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23498C">
            <w:pPr>
              <w:jc w:val="center"/>
            </w:pPr>
          </w:p>
          <w:p w:rsidR="0023498C" w:rsidRDefault="00A71FD1">
            <w:pPr>
              <w:jc w:val="center"/>
            </w:pPr>
            <w:r>
              <w:t>0</w:t>
            </w:r>
          </w:p>
        </w:tc>
      </w:tr>
    </w:tbl>
    <w:p w:rsidR="0023498C" w:rsidRDefault="0023498C">
      <w:pPr>
        <w:rPr>
          <w:sz w:val="28"/>
        </w:rPr>
      </w:pPr>
    </w:p>
    <w:p w:rsidR="0023498C" w:rsidRDefault="0023498C">
      <w:pPr>
        <w:rPr>
          <w:sz w:val="28"/>
        </w:rPr>
      </w:pPr>
    </w:p>
    <w:p w:rsidR="0023498C" w:rsidRDefault="0023498C">
      <w:pPr>
        <w:rPr>
          <w:sz w:val="28"/>
        </w:rPr>
      </w:pPr>
    </w:p>
    <w:p w:rsidR="0023498C" w:rsidRDefault="0023498C">
      <w:pPr>
        <w:rPr>
          <w:sz w:val="28"/>
        </w:rPr>
      </w:pPr>
    </w:p>
    <w:p w:rsidR="002D113A" w:rsidRDefault="002D113A">
      <w:pPr>
        <w:rPr>
          <w:sz w:val="28"/>
        </w:rPr>
      </w:pPr>
    </w:p>
    <w:p w:rsidR="002D113A" w:rsidRDefault="002D113A">
      <w:pPr>
        <w:rPr>
          <w:sz w:val="28"/>
        </w:rPr>
      </w:pPr>
    </w:p>
    <w:p w:rsidR="002D113A" w:rsidRDefault="002D113A">
      <w:pPr>
        <w:rPr>
          <w:sz w:val="28"/>
        </w:rPr>
      </w:pPr>
    </w:p>
    <w:p w:rsidR="002D113A" w:rsidRDefault="002D113A">
      <w:pPr>
        <w:rPr>
          <w:sz w:val="28"/>
        </w:rPr>
      </w:pPr>
    </w:p>
    <w:p w:rsidR="00C07F01" w:rsidRDefault="00C07F01">
      <w:pPr>
        <w:rPr>
          <w:sz w:val="28"/>
        </w:rPr>
      </w:pPr>
    </w:p>
    <w:p w:rsidR="00C07F01" w:rsidRDefault="00C07F01">
      <w:pPr>
        <w:rPr>
          <w:sz w:val="28"/>
        </w:rPr>
      </w:pPr>
    </w:p>
    <w:p w:rsidR="00C07F01" w:rsidRDefault="00C07F01">
      <w:pPr>
        <w:rPr>
          <w:sz w:val="28"/>
        </w:rPr>
      </w:pPr>
    </w:p>
    <w:p w:rsidR="002D113A" w:rsidRDefault="002D113A" w:rsidP="002D113A">
      <w:pPr>
        <w:widowControl w:val="0"/>
        <w:ind w:left="10206"/>
        <w:rPr>
          <w:sz w:val="28"/>
        </w:rPr>
      </w:pPr>
      <w:r>
        <w:rPr>
          <w:sz w:val="28"/>
        </w:rPr>
        <w:lastRenderedPageBreak/>
        <w:t>Приложение №2</w:t>
      </w:r>
    </w:p>
    <w:p w:rsidR="002D113A" w:rsidRPr="002D113A" w:rsidRDefault="002D113A" w:rsidP="002D113A">
      <w:pPr>
        <w:widowControl w:val="0"/>
        <w:ind w:left="10206"/>
        <w:rPr>
          <w:sz w:val="28"/>
        </w:rPr>
      </w:pPr>
      <w:r>
        <w:rPr>
          <w:sz w:val="28"/>
          <w:szCs w:val="28"/>
        </w:rPr>
        <w:t>к муниципальной программе</w:t>
      </w:r>
    </w:p>
    <w:p w:rsidR="0023498C" w:rsidRDefault="0023498C">
      <w:pPr>
        <w:widowControl w:val="0"/>
        <w:jc w:val="right"/>
        <w:rPr>
          <w:sz w:val="24"/>
        </w:rPr>
      </w:pPr>
    </w:p>
    <w:p w:rsidR="0023498C" w:rsidRDefault="00A71FD1">
      <w:pPr>
        <w:ind w:firstLine="709"/>
        <w:jc w:val="center"/>
        <w:rPr>
          <w:sz w:val="24"/>
        </w:rPr>
      </w:pPr>
      <w:bookmarkStart w:id="3" w:name="Par990"/>
      <w:bookmarkEnd w:id="3"/>
      <w:r>
        <w:rPr>
          <w:sz w:val="24"/>
        </w:rPr>
        <w:t>ПЕРЕЧЕНЬ</w:t>
      </w:r>
    </w:p>
    <w:p w:rsidR="0023498C" w:rsidRDefault="00A71FD1">
      <w:pPr>
        <w:ind w:firstLine="709"/>
        <w:jc w:val="center"/>
        <w:rPr>
          <w:sz w:val="24"/>
        </w:rPr>
      </w:pPr>
      <w:r>
        <w:rPr>
          <w:sz w:val="24"/>
        </w:rPr>
        <w:t>подпрограмм, основных мероприятий, приоритетных основных мероприятий</w:t>
      </w:r>
    </w:p>
    <w:p w:rsidR="0023498C" w:rsidRDefault="00A71FD1">
      <w:pPr>
        <w:jc w:val="center"/>
        <w:rPr>
          <w:sz w:val="24"/>
        </w:rPr>
      </w:pPr>
      <w:r>
        <w:rPr>
          <w:sz w:val="24"/>
        </w:rPr>
        <w:t>муниципальной программы Песчанокопского района «Развитие транспортной системы»</w:t>
      </w:r>
    </w:p>
    <w:p w:rsidR="0023498C" w:rsidRDefault="0023498C">
      <w:pPr>
        <w:jc w:val="center"/>
        <w:rPr>
          <w:sz w:val="24"/>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0"/>
        <w:gridCol w:w="2309"/>
        <w:gridCol w:w="2395"/>
        <w:gridCol w:w="1091"/>
        <w:gridCol w:w="1077"/>
        <w:gridCol w:w="2191"/>
        <w:gridCol w:w="4139"/>
        <w:gridCol w:w="1410"/>
      </w:tblGrid>
      <w:tr w:rsidR="0023498C">
        <w:tc>
          <w:tcPr>
            <w:tcW w:w="6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 xml:space="preserve">№ </w:t>
            </w:r>
          </w:p>
          <w:p w:rsidR="0023498C" w:rsidRDefault="00A71FD1">
            <w:pPr>
              <w:jc w:val="center"/>
            </w:pPr>
            <w:proofErr w:type="gramStart"/>
            <w:r>
              <w:t>п</w:t>
            </w:r>
            <w:proofErr w:type="gramEnd"/>
            <w:r>
              <w:t>/п</w:t>
            </w:r>
          </w:p>
        </w:tc>
        <w:tc>
          <w:tcPr>
            <w:tcW w:w="23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Номер и наименование основного мероприятия, приоритетного основного мероприятия, мероприятия ведомственной целевой программы</w:t>
            </w:r>
          </w:p>
        </w:tc>
        <w:tc>
          <w:tcPr>
            <w:tcW w:w="239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Соисполнитель, участник, ответственный за исполнение основного мероприятия, приоритетного основного мероприятия, мероприятия ведомственной целевой программы</w:t>
            </w:r>
          </w:p>
        </w:tc>
        <w:tc>
          <w:tcPr>
            <w:tcW w:w="216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Срок</w:t>
            </w:r>
          </w:p>
        </w:tc>
        <w:tc>
          <w:tcPr>
            <w:tcW w:w="21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Ожидаемый результат</w:t>
            </w:r>
          </w:p>
          <w:p w:rsidR="0023498C" w:rsidRDefault="00A71FD1">
            <w:pPr>
              <w:jc w:val="center"/>
            </w:pPr>
            <w:r>
              <w:t>(краткое описание)</w:t>
            </w:r>
          </w:p>
        </w:tc>
        <w:tc>
          <w:tcPr>
            <w:tcW w:w="413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Последствия не реализации</w:t>
            </w:r>
          </w:p>
          <w:p w:rsidR="0023498C" w:rsidRDefault="00A71FD1">
            <w:pPr>
              <w:jc w:val="center"/>
            </w:pPr>
            <w:r>
              <w:t>основного мероприятия, приоритетного основного мероприятия, мероприятия ведомственной целевой программы</w:t>
            </w:r>
          </w:p>
        </w:tc>
        <w:tc>
          <w:tcPr>
            <w:tcW w:w="14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Связь с показателями государственной программы (подпрограммы)</w:t>
            </w:r>
          </w:p>
        </w:tc>
      </w:tr>
      <w:tr w:rsidR="0023498C">
        <w:tc>
          <w:tcPr>
            <w:tcW w:w="6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23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239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начала реализации</w:t>
            </w:r>
          </w:p>
        </w:tc>
        <w:tc>
          <w:tcPr>
            <w:tcW w:w="10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окончания реализации</w:t>
            </w:r>
          </w:p>
        </w:tc>
        <w:tc>
          <w:tcPr>
            <w:tcW w:w="21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413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r>
    </w:tbl>
    <w:p w:rsidR="0023498C" w:rsidRDefault="0023498C">
      <w:pPr>
        <w:rPr>
          <w:sz w:val="2"/>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8"/>
        <w:gridCol w:w="2309"/>
        <w:gridCol w:w="2395"/>
        <w:gridCol w:w="1091"/>
        <w:gridCol w:w="1078"/>
        <w:gridCol w:w="2191"/>
        <w:gridCol w:w="4159"/>
        <w:gridCol w:w="1392"/>
      </w:tblGrid>
      <w:tr w:rsidR="0023498C">
        <w:trPr>
          <w:tblHeader/>
        </w:trPr>
        <w:tc>
          <w:tcPr>
            <w:tcW w:w="6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ind w:left="-200"/>
              <w:jc w:val="center"/>
              <w:rPr>
                <w:sz w:val="24"/>
              </w:rPr>
            </w:pPr>
            <w:r>
              <w:rPr>
                <w:sz w:val="24"/>
              </w:rPr>
              <w:t>1</w:t>
            </w:r>
          </w:p>
        </w:tc>
        <w:tc>
          <w:tcPr>
            <w:tcW w:w="23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24"/>
              </w:rPr>
            </w:pPr>
            <w:r>
              <w:rPr>
                <w:sz w:val="24"/>
              </w:rPr>
              <w:t>2</w:t>
            </w:r>
          </w:p>
        </w:tc>
        <w:tc>
          <w:tcPr>
            <w:tcW w:w="23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24"/>
              </w:rPr>
            </w:pPr>
            <w:r>
              <w:rPr>
                <w:sz w:val="24"/>
              </w:rPr>
              <w:t>3</w:t>
            </w:r>
          </w:p>
        </w:tc>
        <w:tc>
          <w:tcPr>
            <w:tcW w:w="10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24"/>
              </w:rPr>
            </w:pPr>
            <w:r>
              <w:rPr>
                <w:sz w:val="24"/>
              </w:rPr>
              <w:t>4</w:t>
            </w:r>
          </w:p>
        </w:tc>
        <w:tc>
          <w:tcPr>
            <w:tcW w:w="10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24"/>
              </w:rPr>
            </w:pPr>
            <w:r>
              <w:rPr>
                <w:sz w:val="24"/>
              </w:rPr>
              <w:t>5</w:t>
            </w:r>
          </w:p>
        </w:tc>
        <w:tc>
          <w:tcPr>
            <w:tcW w:w="21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24"/>
              </w:rPr>
            </w:pPr>
            <w:r>
              <w:rPr>
                <w:sz w:val="24"/>
              </w:rPr>
              <w:t>6</w:t>
            </w:r>
          </w:p>
        </w:tc>
        <w:tc>
          <w:tcPr>
            <w:tcW w:w="41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24"/>
              </w:rPr>
            </w:pPr>
            <w:r>
              <w:rPr>
                <w:sz w:val="24"/>
              </w:rPr>
              <w:t>7</w:t>
            </w:r>
          </w:p>
        </w:tc>
        <w:tc>
          <w:tcPr>
            <w:tcW w:w="13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24"/>
              </w:rPr>
            </w:pPr>
            <w:r>
              <w:rPr>
                <w:sz w:val="24"/>
              </w:rPr>
              <w:t>8</w:t>
            </w:r>
          </w:p>
        </w:tc>
      </w:tr>
      <w:tr w:rsidR="0023498C">
        <w:tc>
          <w:tcPr>
            <w:tcW w:w="6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24"/>
              </w:rPr>
            </w:pPr>
          </w:p>
        </w:tc>
        <w:tc>
          <w:tcPr>
            <w:tcW w:w="13222"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before="120" w:after="120"/>
              <w:jc w:val="center"/>
            </w:pPr>
            <w:r>
              <w:t>I Подпрограмма 1 «Развитие транспортной инфраструктуры Ростовской области»</w:t>
            </w:r>
          </w:p>
        </w:tc>
        <w:tc>
          <w:tcPr>
            <w:tcW w:w="13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spacing w:before="120" w:after="120"/>
              <w:jc w:val="center"/>
              <w:rPr>
                <w:sz w:val="24"/>
              </w:rPr>
            </w:pPr>
          </w:p>
        </w:tc>
      </w:tr>
      <w:tr w:rsidR="0023498C">
        <w:tc>
          <w:tcPr>
            <w:tcW w:w="6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24"/>
              </w:rPr>
            </w:pPr>
          </w:p>
        </w:tc>
        <w:tc>
          <w:tcPr>
            <w:tcW w:w="13222"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before="120"/>
              <w:jc w:val="center"/>
            </w:pPr>
            <w:r>
              <w:t xml:space="preserve">Цель подпрограммы 1 </w:t>
            </w:r>
          </w:p>
          <w:p w:rsidR="0023498C" w:rsidRDefault="00A71FD1">
            <w:pPr>
              <w:spacing w:after="60"/>
              <w:jc w:val="center"/>
            </w:pPr>
            <w:r>
              <w:t xml:space="preserve">«Развитие современной и эффективной дорожно-транспортной инфраструктуры» развитие современной и эффективной транспортной инфраструктуры, повышение </w:t>
            </w:r>
            <w:proofErr w:type="spellStart"/>
            <w:r>
              <w:t>энергоэффективности</w:t>
            </w:r>
            <w:proofErr w:type="spellEnd"/>
            <w:r>
              <w:t xml:space="preserve"> функционирования транспортных средств</w:t>
            </w:r>
          </w:p>
        </w:tc>
        <w:tc>
          <w:tcPr>
            <w:tcW w:w="13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spacing w:before="120"/>
              <w:jc w:val="center"/>
              <w:rPr>
                <w:sz w:val="24"/>
              </w:rPr>
            </w:pPr>
          </w:p>
        </w:tc>
      </w:tr>
      <w:tr w:rsidR="0023498C">
        <w:tc>
          <w:tcPr>
            <w:tcW w:w="6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24"/>
              </w:rPr>
            </w:pPr>
          </w:p>
        </w:tc>
        <w:tc>
          <w:tcPr>
            <w:tcW w:w="13222"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before="120"/>
              <w:jc w:val="center"/>
            </w:pPr>
            <w:r>
              <w:t>Задача 1 подпрограммы 1</w:t>
            </w:r>
          </w:p>
          <w:p w:rsidR="0023498C" w:rsidRDefault="00A71FD1">
            <w:pPr>
              <w:spacing w:after="100"/>
              <w:jc w:val="center"/>
            </w:pPr>
            <w:r>
              <w:t>«Формирование единой дорожной сети круглогодичной доступности для населения Песчанокопского района, 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 комплексное обустройство автомобильных дорог, увеличение количества транспортных средств, использующих газомоторное топливо»</w:t>
            </w:r>
          </w:p>
        </w:tc>
        <w:tc>
          <w:tcPr>
            <w:tcW w:w="13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spacing w:before="120"/>
              <w:jc w:val="center"/>
              <w:rPr>
                <w:sz w:val="24"/>
              </w:rPr>
            </w:pPr>
          </w:p>
        </w:tc>
      </w:tr>
      <w:tr w:rsidR="0023498C">
        <w:tc>
          <w:tcPr>
            <w:tcW w:w="6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jc w:val="center"/>
            </w:pPr>
            <w:r>
              <w:t>1.</w:t>
            </w:r>
          </w:p>
        </w:tc>
        <w:tc>
          <w:tcPr>
            <w:tcW w:w="23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pPr>
            <w:r>
              <w:t xml:space="preserve">Основное мероприятие </w:t>
            </w:r>
            <w:r>
              <w:rPr>
                <w:b/>
              </w:rPr>
              <w:t>1.1</w:t>
            </w:r>
            <w:r>
              <w:t>. Содержание автомобильных дорог общего пользования (межмуниципального), местного значения и искусственных сооружений на них</w:t>
            </w:r>
          </w:p>
        </w:tc>
        <w:tc>
          <w:tcPr>
            <w:tcW w:w="23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pPr>
            <w:r>
              <w:t>Администрация Песчанокопского района</w:t>
            </w:r>
          </w:p>
        </w:tc>
        <w:tc>
          <w:tcPr>
            <w:tcW w:w="10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jc w:val="center"/>
            </w:pPr>
            <w:r>
              <w:t>2019 год</w:t>
            </w:r>
          </w:p>
        </w:tc>
        <w:tc>
          <w:tcPr>
            <w:tcW w:w="10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jc w:val="center"/>
            </w:pPr>
            <w:r>
              <w:t>2030 год</w:t>
            </w:r>
          </w:p>
        </w:tc>
        <w:tc>
          <w:tcPr>
            <w:tcW w:w="21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pPr>
            <w:r>
              <w:t>содержание сети автомобильных дорог в полном объеме</w:t>
            </w:r>
          </w:p>
        </w:tc>
        <w:tc>
          <w:tcPr>
            <w:tcW w:w="41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jc w:val="both"/>
            </w:pPr>
            <w:r>
              <w:t xml:space="preserve">ухудшение транспортно-эксплуатационного состояния существующей сети автомобильных дорог общего пользования, недостаточный уровень комплексного обустройства автомобильных дорог, что приводит </w:t>
            </w:r>
          </w:p>
          <w:p w:rsidR="0023498C" w:rsidRDefault="00A71FD1">
            <w:pPr>
              <w:spacing w:line="228" w:lineRule="auto"/>
            </w:pPr>
            <w:r>
              <w:t>к снижению качества и уровня безопасности транспортного обслуживания населения</w:t>
            </w:r>
          </w:p>
        </w:tc>
        <w:tc>
          <w:tcPr>
            <w:tcW w:w="13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jc w:val="both"/>
            </w:pPr>
            <w:r>
              <w:t xml:space="preserve">влияет </w:t>
            </w:r>
          </w:p>
          <w:p w:rsidR="0023498C" w:rsidRDefault="00A71FD1">
            <w:pPr>
              <w:spacing w:line="228" w:lineRule="auto"/>
              <w:jc w:val="both"/>
            </w:pPr>
            <w:r>
              <w:t xml:space="preserve">на достижение показателей 1.1; 1.2; 1.3; </w:t>
            </w:r>
          </w:p>
        </w:tc>
      </w:tr>
      <w:tr w:rsidR="0023498C">
        <w:tc>
          <w:tcPr>
            <w:tcW w:w="6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jc w:val="center"/>
            </w:pPr>
            <w:r>
              <w:lastRenderedPageBreak/>
              <w:t>2.</w:t>
            </w:r>
          </w:p>
        </w:tc>
        <w:tc>
          <w:tcPr>
            <w:tcW w:w="23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pPr>
            <w:r>
              <w:t xml:space="preserve">Основное мероприятие </w:t>
            </w:r>
            <w:r>
              <w:rPr>
                <w:b/>
              </w:rPr>
              <w:t>1.2</w:t>
            </w:r>
            <w:r>
              <w:t xml:space="preserve">. </w:t>
            </w:r>
          </w:p>
          <w:p w:rsidR="0023498C" w:rsidRDefault="00A71FD1">
            <w:pPr>
              <w:spacing w:line="228" w:lineRule="auto"/>
            </w:pPr>
            <w:r>
              <w:t>Капитальный ремонт и ремонт автомобильных дорог общего пользования (межмуниципального) местного значения и искусственных сооружений на них, включая подготовку проектной документации</w:t>
            </w:r>
          </w:p>
        </w:tc>
        <w:tc>
          <w:tcPr>
            <w:tcW w:w="23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pPr>
            <w:r>
              <w:t>Администрация Песчанокопского района</w:t>
            </w:r>
          </w:p>
        </w:tc>
        <w:tc>
          <w:tcPr>
            <w:tcW w:w="10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jc w:val="center"/>
            </w:pPr>
            <w:r>
              <w:t>2019 год</w:t>
            </w:r>
          </w:p>
        </w:tc>
        <w:tc>
          <w:tcPr>
            <w:tcW w:w="10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jc w:val="center"/>
            </w:pPr>
            <w:r>
              <w:t>2030 год</w:t>
            </w:r>
          </w:p>
        </w:tc>
        <w:tc>
          <w:tcPr>
            <w:tcW w:w="21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pPr>
            <w:r>
              <w:t>Ремонт автомобильных дорог в полном объеме</w:t>
            </w:r>
          </w:p>
        </w:tc>
        <w:tc>
          <w:tcPr>
            <w:tcW w:w="41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3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jc w:val="both"/>
            </w:pPr>
            <w:r>
              <w:t xml:space="preserve">влияет </w:t>
            </w:r>
          </w:p>
          <w:p w:rsidR="0023498C" w:rsidRDefault="00A71FD1">
            <w:pPr>
              <w:spacing w:line="228" w:lineRule="auto"/>
              <w:rPr>
                <w:sz w:val="24"/>
              </w:rPr>
            </w:pPr>
            <w:r>
              <w:t>на достижение показателей 1.1; 1.2; 1.3;</w:t>
            </w:r>
          </w:p>
        </w:tc>
      </w:tr>
      <w:tr w:rsidR="0023498C">
        <w:tc>
          <w:tcPr>
            <w:tcW w:w="6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jc w:val="center"/>
            </w:pPr>
            <w:r>
              <w:t>3.</w:t>
            </w:r>
          </w:p>
        </w:tc>
        <w:tc>
          <w:tcPr>
            <w:tcW w:w="23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pPr>
            <w:r>
              <w:t xml:space="preserve">Основное мероприятие </w:t>
            </w:r>
            <w:r>
              <w:rPr>
                <w:b/>
              </w:rPr>
              <w:t>1.3</w:t>
            </w:r>
            <w:r>
              <w:t>.</w:t>
            </w:r>
          </w:p>
          <w:p w:rsidR="0023498C" w:rsidRDefault="00A71FD1">
            <w:pPr>
              <w:spacing w:line="228" w:lineRule="auto"/>
            </w:pPr>
            <w:r>
              <w:t>Строительство и реконструкцию автомобильных дорог общего пользования (межмуниципального</w:t>
            </w:r>
            <w:proofErr w:type="gramStart"/>
            <w:r>
              <w:t>)м</w:t>
            </w:r>
            <w:proofErr w:type="gramEnd"/>
            <w:r>
              <w:t>естного значения и искусственных сооружений на них</w:t>
            </w:r>
          </w:p>
        </w:tc>
        <w:tc>
          <w:tcPr>
            <w:tcW w:w="23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pPr>
            <w:r>
              <w:t>Администрация Песчанокопского района</w:t>
            </w:r>
          </w:p>
        </w:tc>
        <w:tc>
          <w:tcPr>
            <w:tcW w:w="10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jc w:val="center"/>
            </w:pPr>
            <w:r>
              <w:t>2019 год</w:t>
            </w:r>
          </w:p>
        </w:tc>
        <w:tc>
          <w:tcPr>
            <w:tcW w:w="10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jc w:val="center"/>
            </w:pPr>
            <w:r>
              <w:t>2030 год</w:t>
            </w:r>
          </w:p>
        </w:tc>
        <w:tc>
          <w:tcPr>
            <w:tcW w:w="21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pPr>
            <w:r>
              <w:t>Строительство и реконструкция автомобильных дорог при выделении средств из областного бюджета</w:t>
            </w:r>
          </w:p>
        </w:tc>
        <w:tc>
          <w:tcPr>
            <w:tcW w:w="41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3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jc w:val="both"/>
            </w:pPr>
            <w:r>
              <w:t xml:space="preserve">влияет </w:t>
            </w:r>
          </w:p>
          <w:p w:rsidR="0023498C" w:rsidRDefault="00A71FD1">
            <w:pPr>
              <w:spacing w:line="228" w:lineRule="auto"/>
            </w:pPr>
            <w:r>
              <w:t>на достижение показателей 1.1; 1.2; 1.3;</w:t>
            </w:r>
          </w:p>
        </w:tc>
      </w:tr>
      <w:tr w:rsidR="0023498C">
        <w:tc>
          <w:tcPr>
            <w:tcW w:w="6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jc w:val="center"/>
            </w:pPr>
            <w:r>
              <w:t>4.</w:t>
            </w:r>
          </w:p>
        </w:tc>
        <w:tc>
          <w:tcPr>
            <w:tcW w:w="23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pPr>
            <w:r>
              <w:t xml:space="preserve">Основное мероприятие </w:t>
            </w:r>
            <w:r>
              <w:rPr>
                <w:b/>
              </w:rPr>
              <w:t>1.4</w:t>
            </w:r>
            <w:r>
              <w:t>. Проектирование, проведение государственной экспертизы проектно-сметной документации на строительство, реконструкцию, капитальный ремонт и ремонт автомобильных дорог общего пользования (межмуниципального) местного значения и искусственных сооружений на них</w:t>
            </w:r>
          </w:p>
        </w:tc>
        <w:tc>
          <w:tcPr>
            <w:tcW w:w="23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pPr>
            <w:r>
              <w:t>Администрация Песчанокопского района</w:t>
            </w:r>
          </w:p>
        </w:tc>
        <w:tc>
          <w:tcPr>
            <w:tcW w:w="10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jc w:val="center"/>
            </w:pPr>
            <w:r>
              <w:t>2019 год</w:t>
            </w:r>
          </w:p>
        </w:tc>
        <w:tc>
          <w:tcPr>
            <w:tcW w:w="10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jc w:val="center"/>
            </w:pPr>
            <w:r>
              <w:t>2030 год</w:t>
            </w:r>
          </w:p>
        </w:tc>
        <w:tc>
          <w:tcPr>
            <w:tcW w:w="21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pPr>
            <w:r>
              <w:t>обеспечение проектной документацией работ по капитальному ремонту автомобильных дорог</w:t>
            </w:r>
          </w:p>
        </w:tc>
        <w:tc>
          <w:tcPr>
            <w:tcW w:w="41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3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jc w:val="both"/>
            </w:pPr>
            <w:r>
              <w:t xml:space="preserve">влияет </w:t>
            </w:r>
          </w:p>
          <w:p w:rsidR="0023498C" w:rsidRDefault="00A71FD1">
            <w:pPr>
              <w:spacing w:line="228" w:lineRule="auto"/>
              <w:rPr>
                <w:sz w:val="24"/>
              </w:rPr>
            </w:pPr>
            <w:r>
              <w:t>на достижение показателей 1.1; 1.2; 1.3;</w:t>
            </w:r>
          </w:p>
        </w:tc>
      </w:tr>
      <w:tr w:rsidR="0023498C">
        <w:tc>
          <w:tcPr>
            <w:tcW w:w="6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5.</w:t>
            </w:r>
          </w:p>
        </w:tc>
        <w:tc>
          <w:tcPr>
            <w:tcW w:w="23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after="80"/>
            </w:pPr>
            <w:r>
              <w:t xml:space="preserve">Основное мероприятие </w:t>
            </w:r>
            <w:r>
              <w:rPr>
                <w:b/>
              </w:rPr>
              <w:lastRenderedPageBreak/>
              <w:t>1.5</w:t>
            </w:r>
            <w:r>
              <w:t xml:space="preserve">. </w:t>
            </w:r>
            <w:proofErr w:type="gramStart"/>
            <w:r>
              <w:t>Осуществление мероприятий, необходимых для обеспечения развития и функционирования системы управления автомобильными дорогами и искусственных сооружений на них, в том числе: инвентаризация, паспортизация, диагностика, обследование автомобильных дорог общего пользования местного значения искусственных сооружений на них, проведение кадастровых работ, регистрации прав в отношении земельных участков, занимаемых автодорогами общего пользования (межмуниципального) местного значения, дорожными сооружениями и другими объектами недвижимости, используемыми в дорожной деятельности.</w:t>
            </w:r>
            <w:proofErr w:type="gramEnd"/>
          </w:p>
        </w:tc>
        <w:tc>
          <w:tcPr>
            <w:tcW w:w="23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lastRenderedPageBreak/>
              <w:t xml:space="preserve">Администрация </w:t>
            </w:r>
            <w:r>
              <w:lastRenderedPageBreak/>
              <w:t>Песчанокопского района</w:t>
            </w:r>
          </w:p>
        </w:tc>
        <w:tc>
          <w:tcPr>
            <w:tcW w:w="10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lastRenderedPageBreak/>
              <w:t>2019 год</w:t>
            </w:r>
          </w:p>
        </w:tc>
        <w:tc>
          <w:tcPr>
            <w:tcW w:w="10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2030 год</w:t>
            </w:r>
          </w:p>
        </w:tc>
        <w:tc>
          <w:tcPr>
            <w:tcW w:w="21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t xml:space="preserve">обеспечение </w:t>
            </w:r>
            <w:r>
              <w:lastRenderedPageBreak/>
              <w:t>необходимой документацией для функционирования системы управления автомобильными дорогами</w:t>
            </w:r>
          </w:p>
        </w:tc>
        <w:tc>
          <w:tcPr>
            <w:tcW w:w="41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jc w:val="both"/>
            </w:pPr>
            <w:r>
              <w:lastRenderedPageBreak/>
              <w:t xml:space="preserve">ухудшение транспортно-эксплуатационного </w:t>
            </w:r>
            <w:r>
              <w:lastRenderedPageBreak/>
              <w:t xml:space="preserve">состояния существующей сети автомобильных дорог общего пользования, недостаточный уровень комплексного обустройства автомобильных дорог, что приводит </w:t>
            </w:r>
          </w:p>
          <w:p w:rsidR="0023498C" w:rsidRDefault="00A71FD1">
            <w:pPr>
              <w:spacing w:line="228" w:lineRule="auto"/>
            </w:pPr>
            <w:r>
              <w:t>к снижению качества и уровня безопасности транспортного обслуживания населения</w:t>
            </w:r>
          </w:p>
        </w:tc>
        <w:tc>
          <w:tcPr>
            <w:tcW w:w="13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jc w:val="both"/>
            </w:pPr>
            <w:r>
              <w:lastRenderedPageBreak/>
              <w:t xml:space="preserve">влияет </w:t>
            </w:r>
          </w:p>
          <w:p w:rsidR="0023498C" w:rsidRDefault="00A71FD1">
            <w:pPr>
              <w:jc w:val="both"/>
            </w:pPr>
            <w:r>
              <w:lastRenderedPageBreak/>
              <w:t>на достижение показателей 1.1; 1.2; 1.3;</w:t>
            </w:r>
          </w:p>
        </w:tc>
      </w:tr>
      <w:tr w:rsidR="0023498C">
        <w:tc>
          <w:tcPr>
            <w:tcW w:w="6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lastRenderedPageBreak/>
              <w:t>6.</w:t>
            </w:r>
          </w:p>
        </w:tc>
        <w:tc>
          <w:tcPr>
            <w:tcW w:w="23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t xml:space="preserve">Основное мероприятие </w:t>
            </w:r>
            <w:r>
              <w:rPr>
                <w:b/>
              </w:rPr>
              <w:t>1.6</w:t>
            </w:r>
            <w:r>
              <w:t xml:space="preserve">. Капитальный ремонт и ремонт дворовых </w:t>
            </w:r>
            <w:r>
              <w:lastRenderedPageBreak/>
              <w:t>территорий многоквартирных домов, проездов к дворовым территориям многоквартирных домов населенных пунктов на территории Песчанокопского района</w:t>
            </w:r>
          </w:p>
        </w:tc>
        <w:tc>
          <w:tcPr>
            <w:tcW w:w="23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lastRenderedPageBreak/>
              <w:t>Администрация Песчанокопского района</w:t>
            </w:r>
          </w:p>
        </w:tc>
        <w:tc>
          <w:tcPr>
            <w:tcW w:w="10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2019 год</w:t>
            </w:r>
          </w:p>
        </w:tc>
        <w:tc>
          <w:tcPr>
            <w:tcW w:w="10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2030 год</w:t>
            </w:r>
          </w:p>
        </w:tc>
        <w:tc>
          <w:tcPr>
            <w:tcW w:w="21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t>Ремонт автомобильных дорог в полном объеме</w:t>
            </w:r>
          </w:p>
        </w:tc>
        <w:tc>
          <w:tcPr>
            <w:tcW w:w="41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3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jc w:val="both"/>
            </w:pPr>
            <w:r>
              <w:t xml:space="preserve">влияет </w:t>
            </w:r>
          </w:p>
          <w:p w:rsidR="0023498C" w:rsidRDefault="00A71FD1">
            <w:r>
              <w:t xml:space="preserve">на достижение показателей </w:t>
            </w:r>
            <w:r>
              <w:lastRenderedPageBreak/>
              <w:t>1.1; 1.2; 1.3;</w:t>
            </w:r>
          </w:p>
        </w:tc>
      </w:tr>
      <w:tr w:rsidR="0023498C">
        <w:tc>
          <w:tcPr>
            <w:tcW w:w="6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lastRenderedPageBreak/>
              <w:t>7.</w:t>
            </w:r>
          </w:p>
        </w:tc>
        <w:tc>
          <w:tcPr>
            <w:tcW w:w="23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t xml:space="preserve">Основное мероприятие </w:t>
            </w:r>
            <w:r>
              <w:rPr>
                <w:b/>
              </w:rPr>
              <w:t>1.7</w:t>
            </w:r>
            <w:r>
              <w:t xml:space="preserve">. Субсидии из областного бюджета бюджетам </w:t>
            </w:r>
            <w:proofErr w:type="gramStart"/>
            <w:r>
              <w:t>муниципальных</w:t>
            </w:r>
            <w:proofErr w:type="gramEnd"/>
            <w:r>
              <w:t xml:space="preserve"> </w:t>
            </w:r>
          </w:p>
          <w:p w:rsidR="0023498C" w:rsidRDefault="00A71FD1">
            <w:r>
              <w:t xml:space="preserve">образований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строительство, реконструкцию, капитальный ремонт, включая разработку проектно-сметной документации, ремонт и содержание автомобильных местного значения и тротуаров, </w:t>
            </w:r>
          </w:p>
          <w:p w:rsidR="0023498C" w:rsidRDefault="00A71FD1">
            <w:r>
              <w:t xml:space="preserve">проектирование и строительство </w:t>
            </w:r>
          </w:p>
          <w:p w:rsidR="0023498C" w:rsidRDefault="00A71FD1">
            <w:r>
              <w:t xml:space="preserve">(реконструкцию) автомобильных дорог общего пользования местного значения с </w:t>
            </w:r>
            <w:r>
              <w:lastRenderedPageBreak/>
              <w:t xml:space="preserve">твердым покрытием до сельских населенных пунктов, </w:t>
            </w:r>
          </w:p>
          <w:p w:rsidR="0023498C" w:rsidRDefault="00A71FD1">
            <w:pPr>
              <w:spacing w:after="80"/>
            </w:pPr>
            <w:r>
              <w:t>не имеющих круглогодичной связи с сетью автомобильных дорог общего пользования</w:t>
            </w:r>
          </w:p>
        </w:tc>
        <w:tc>
          <w:tcPr>
            <w:tcW w:w="23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lastRenderedPageBreak/>
              <w:t>Администрация Песчанокопского района</w:t>
            </w:r>
          </w:p>
        </w:tc>
        <w:tc>
          <w:tcPr>
            <w:tcW w:w="10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2019 год</w:t>
            </w:r>
          </w:p>
        </w:tc>
        <w:tc>
          <w:tcPr>
            <w:tcW w:w="10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2024 год</w:t>
            </w:r>
          </w:p>
        </w:tc>
        <w:tc>
          <w:tcPr>
            <w:tcW w:w="21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t>содержание сети автомобильных дорог в полном объеме;</w:t>
            </w:r>
          </w:p>
          <w:p w:rsidR="0023498C" w:rsidRDefault="00A71FD1">
            <w:r>
              <w:t xml:space="preserve">ремонт, капитальный ремонт автомобильных дорог местного значения для поддержания их </w:t>
            </w:r>
          </w:p>
          <w:p w:rsidR="0023498C" w:rsidRDefault="00A71FD1">
            <w:r>
              <w:t>в нормативном состоянии;</w:t>
            </w:r>
          </w:p>
          <w:p w:rsidR="0023498C" w:rsidRDefault="00A71FD1">
            <w:r>
              <w:t xml:space="preserve">развитие сети автомобильных дорог местного значения, </w:t>
            </w:r>
          </w:p>
          <w:p w:rsidR="0023498C" w:rsidRDefault="00A71FD1">
            <w:r>
              <w:t xml:space="preserve">в том числе соединение сельских населенных пунктов, </w:t>
            </w:r>
          </w:p>
          <w:p w:rsidR="0023498C" w:rsidRDefault="00A71FD1">
            <w:r>
              <w:t xml:space="preserve">не имеющих круглогодичной </w:t>
            </w:r>
          </w:p>
          <w:p w:rsidR="0023498C" w:rsidRDefault="00A71FD1">
            <w:r>
              <w:t>связи с сетью автомобильных дорог общего пользования</w:t>
            </w:r>
          </w:p>
        </w:tc>
        <w:tc>
          <w:tcPr>
            <w:tcW w:w="41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t xml:space="preserve">ухудшение транспортно-эксплуатационного состояния существующей сети автомобильных дорог общего пользования местного значения, отсутствие </w:t>
            </w:r>
          </w:p>
          <w:p w:rsidR="0023498C" w:rsidRDefault="00A71FD1">
            <w:r>
              <w:t xml:space="preserve">единой дорожной сети круглогодичной доступности для населения Ростовской области, что влечет снижение качества и уровня безопасности транспортного обслуживания населения </w:t>
            </w:r>
          </w:p>
          <w:p w:rsidR="0023498C" w:rsidRDefault="0023498C"/>
        </w:tc>
        <w:tc>
          <w:tcPr>
            <w:tcW w:w="13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jc w:val="both"/>
            </w:pPr>
            <w:r>
              <w:t xml:space="preserve">влияет </w:t>
            </w:r>
          </w:p>
          <w:p w:rsidR="0023498C" w:rsidRDefault="00A71FD1">
            <w:r>
              <w:t>на достижение показателей 1.1; 1.2; 1.3;</w:t>
            </w:r>
          </w:p>
        </w:tc>
      </w:tr>
      <w:tr w:rsidR="0023498C">
        <w:tc>
          <w:tcPr>
            <w:tcW w:w="6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lastRenderedPageBreak/>
              <w:t>8</w:t>
            </w:r>
          </w:p>
        </w:tc>
        <w:tc>
          <w:tcPr>
            <w:tcW w:w="23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t xml:space="preserve">Основное мероприятие </w:t>
            </w:r>
            <w:r>
              <w:rPr>
                <w:b/>
              </w:rPr>
              <w:t>1.8</w:t>
            </w:r>
            <w:r>
              <w:t xml:space="preserve"> Осуществление иных мероприятий в отношении автомобильных дорог общего пользования (межмуниципального) местного значения, предусмотренных действующим законодательством РФ</w:t>
            </w:r>
          </w:p>
        </w:tc>
        <w:tc>
          <w:tcPr>
            <w:tcW w:w="23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t>Администрация Песчанокопского района</w:t>
            </w:r>
          </w:p>
        </w:tc>
        <w:tc>
          <w:tcPr>
            <w:tcW w:w="10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2019 год</w:t>
            </w:r>
          </w:p>
        </w:tc>
        <w:tc>
          <w:tcPr>
            <w:tcW w:w="10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2030 год</w:t>
            </w:r>
          </w:p>
        </w:tc>
        <w:tc>
          <w:tcPr>
            <w:tcW w:w="21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t>Осуществление иных мероприятий в отношении автомобильных дорог общего пользования (межмуниципального) местного значения, предусмотренных действующим законодательством РФ</w:t>
            </w:r>
          </w:p>
        </w:tc>
        <w:tc>
          <w:tcPr>
            <w:tcW w:w="41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t xml:space="preserve">ухудшение транспортно-эксплуатационного состояния существующей сети автомобильных дорог общего пользования местного значения, отсутствие </w:t>
            </w:r>
          </w:p>
          <w:p w:rsidR="0023498C" w:rsidRDefault="00A71FD1">
            <w:r>
              <w:t xml:space="preserve">единой дорожной сети круглогодичной доступности для населения Ростовской области, что влечет снижение качества и уровня безопасности транспортного обслуживания населения </w:t>
            </w:r>
          </w:p>
          <w:p w:rsidR="0023498C" w:rsidRDefault="0023498C"/>
        </w:tc>
        <w:tc>
          <w:tcPr>
            <w:tcW w:w="13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jc w:val="both"/>
            </w:pPr>
            <w:r>
              <w:t xml:space="preserve">влияет </w:t>
            </w:r>
          </w:p>
          <w:p w:rsidR="0023498C" w:rsidRDefault="00A71FD1">
            <w:pPr>
              <w:spacing w:line="228" w:lineRule="auto"/>
              <w:jc w:val="both"/>
            </w:pPr>
            <w:r>
              <w:t>на достижение показателей 1.1; 1.2; 1.3;</w:t>
            </w:r>
          </w:p>
        </w:tc>
      </w:tr>
      <w:tr w:rsidR="0023498C">
        <w:tc>
          <w:tcPr>
            <w:tcW w:w="6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24"/>
              </w:rPr>
            </w:pPr>
          </w:p>
        </w:tc>
        <w:tc>
          <w:tcPr>
            <w:tcW w:w="14614"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II. Подпрограмма 2 «Повышение безопасности дорожного движения на территории Песчанокопского района»</w:t>
            </w:r>
          </w:p>
        </w:tc>
      </w:tr>
      <w:tr w:rsidR="0023498C">
        <w:tc>
          <w:tcPr>
            <w:tcW w:w="6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24"/>
              </w:rPr>
            </w:pPr>
          </w:p>
        </w:tc>
        <w:tc>
          <w:tcPr>
            <w:tcW w:w="14614"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before="120"/>
              <w:jc w:val="center"/>
            </w:pPr>
            <w:r>
              <w:t>2. Цель подпрограммы 2 «повышение безопасности дорожного движения, сокращение количества лиц, погибших в результате дорожно-транспортных происшествий»</w:t>
            </w:r>
          </w:p>
        </w:tc>
      </w:tr>
      <w:tr w:rsidR="0023498C">
        <w:tc>
          <w:tcPr>
            <w:tcW w:w="6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24"/>
              </w:rPr>
            </w:pPr>
          </w:p>
        </w:tc>
        <w:tc>
          <w:tcPr>
            <w:tcW w:w="14614"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2.1. Задача 1 подпрограммы 2 «Осуществление комплекса мер по повышению безопасности дорожного движения</w:t>
            </w:r>
          </w:p>
          <w:p w:rsidR="0023498C" w:rsidRDefault="00A71FD1">
            <w:pPr>
              <w:jc w:val="center"/>
            </w:pPr>
            <w:r>
              <w:t>на автомобильных дорогах общего пользования и улично-дорожной сети населенных пунктов в Песчанокопском районе»</w:t>
            </w:r>
          </w:p>
        </w:tc>
      </w:tr>
      <w:tr w:rsidR="0023498C">
        <w:tc>
          <w:tcPr>
            <w:tcW w:w="6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1</w:t>
            </w:r>
          </w:p>
        </w:tc>
        <w:tc>
          <w:tcPr>
            <w:tcW w:w="23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t xml:space="preserve">Основное мероприятие </w:t>
            </w:r>
            <w:r>
              <w:rPr>
                <w:b/>
              </w:rPr>
              <w:t>2.1</w:t>
            </w:r>
            <w:r>
              <w:t>. Обустройство автомобильных дорог общего пользования (межмуниципального) местного значения Песчанокопского района в целях повышения безопасности дорожного движения</w:t>
            </w:r>
          </w:p>
        </w:tc>
        <w:tc>
          <w:tcPr>
            <w:tcW w:w="23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t>Администрация Песчанокопского района</w:t>
            </w:r>
          </w:p>
        </w:tc>
        <w:tc>
          <w:tcPr>
            <w:tcW w:w="10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2019 год</w:t>
            </w:r>
          </w:p>
        </w:tc>
        <w:tc>
          <w:tcPr>
            <w:tcW w:w="10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2030 год</w:t>
            </w:r>
          </w:p>
        </w:tc>
        <w:tc>
          <w:tcPr>
            <w:tcW w:w="21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t>повышение безопасности дорожного движения по автомобильным дорогам общего пользования местного значения</w:t>
            </w:r>
          </w:p>
        </w:tc>
        <w:tc>
          <w:tcPr>
            <w:tcW w:w="41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t xml:space="preserve">увеличение количества лиц, погибших в результате дорожно-транспортных происшествий  </w:t>
            </w:r>
          </w:p>
        </w:tc>
        <w:tc>
          <w:tcPr>
            <w:tcW w:w="13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jc w:val="both"/>
            </w:pPr>
            <w:r>
              <w:t xml:space="preserve">влияет </w:t>
            </w:r>
          </w:p>
          <w:p w:rsidR="0023498C" w:rsidRDefault="00A71FD1">
            <w:r>
              <w:t>на достижение показателей 1.1; 1.2; 1.3;</w:t>
            </w:r>
          </w:p>
        </w:tc>
      </w:tr>
      <w:tr w:rsidR="0023498C">
        <w:tc>
          <w:tcPr>
            <w:tcW w:w="6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2</w:t>
            </w:r>
          </w:p>
        </w:tc>
        <w:tc>
          <w:tcPr>
            <w:tcW w:w="23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t xml:space="preserve">Основное мероприятие </w:t>
            </w:r>
            <w:r>
              <w:rPr>
                <w:b/>
              </w:rPr>
              <w:t xml:space="preserve">2.2 </w:t>
            </w:r>
            <w:r>
              <w:t xml:space="preserve">Осуществление мероприятий по </w:t>
            </w:r>
            <w:r>
              <w:lastRenderedPageBreak/>
              <w:t xml:space="preserve">обеспечению безопасности дорожного движения на автомобильных дорогах общего пользования (межмуниципального) местного значения, в том числе на приобретение, установку и содержание материальных средств (дорожных знаков, табличек, стоек, камер видео и </w:t>
            </w:r>
            <w:proofErr w:type="spellStart"/>
            <w:r>
              <w:t>фотофиксации</w:t>
            </w:r>
            <w:proofErr w:type="spellEnd"/>
            <w:r>
              <w:t>, видеосистем и элементов систем передачи данных, светофоров, светильников, фонарей и прочих материальных ценностей)</w:t>
            </w:r>
          </w:p>
        </w:tc>
        <w:tc>
          <w:tcPr>
            <w:tcW w:w="23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lastRenderedPageBreak/>
              <w:t>Администрация Песчанокопского района</w:t>
            </w:r>
          </w:p>
        </w:tc>
        <w:tc>
          <w:tcPr>
            <w:tcW w:w="10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2019 год</w:t>
            </w:r>
          </w:p>
        </w:tc>
        <w:tc>
          <w:tcPr>
            <w:tcW w:w="10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2030 год</w:t>
            </w:r>
          </w:p>
        </w:tc>
        <w:tc>
          <w:tcPr>
            <w:tcW w:w="21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t xml:space="preserve">повышение безопасности дорожного движения по </w:t>
            </w:r>
            <w:r>
              <w:lastRenderedPageBreak/>
              <w:t>автомобильным дорогам общего пользования местного значения</w:t>
            </w:r>
          </w:p>
        </w:tc>
        <w:tc>
          <w:tcPr>
            <w:tcW w:w="41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lastRenderedPageBreak/>
              <w:t xml:space="preserve">увеличение количества лиц, погибших в результате дорожно-транспортных происшествий  </w:t>
            </w:r>
          </w:p>
        </w:tc>
        <w:tc>
          <w:tcPr>
            <w:tcW w:w="13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jc w:val="both"/>
            </w:pPr>
            <w:r>
              <w:t xml:space="preserve">влияет </w:t>
            </w:r>
          </w:p>
          <w:p w:rsidR="0023498C" w:rsidRDefault="00A71FD1">
            <w:pPr>
              <w:spacing w:line="228" w:lineRule="auto"/>
              <w:jc w:val="both"/>
            </w:pPr>
            <w:r>
              <w:t xml:space="preserve">на достижение показателей </w:t>
            </w:r>
            <w:r>
              <w:lastRenderedPageBreak/>
              <w:t>1.1; 1.2; 1.3;</w:t>
            </w:r>
          </w:p>
        </w:tc>
      </w:tr>
    </w:tbl>
    <w:p w:rsidR="002F4C3D" w:rsidRDefault="002F4C3D">
      <w:pPr>
        <w:widowControl w:val="0"/>
        <w:jc w:val="right"/>
        <w:rPr>
          <w:sz w:val="24"/>
        </w:rPr>
      </w:pPr>
    </w:p>
    <w:p w:rsidR="002F4C3D" w:rsidRDefault="002F4C3D">
      <w:pPr>
        <w:widowControl w:val="0"/>
        <w:jc w:val="right"/>
        <w:rPr>
          <w:sz w:val="24"/>
        </w:rPr>
      </w:pPr>
    </w:p>
    <w:p w:rsidR="00F77DEB" w:rsidRDefault="00F77DEB">
      <w:pPr>
        <w:widowControl w:val="0"/>
        <w:jc w:val="right"/>
        <w:rPr>
          <w:sz w:val="24"/>
        </w:rPr>
      </w:pPr>
    </w:p>
    <w:p w:rsidR="00F77DEB" w:rsidRDefault="00F77DEB">
      <w:pPr>
        <w:widowControl w:val="0"/>
        <w:jc w:val="right"/>
        <w:rPr>
          <w:sz w:val="24"/>
        </w:rPr>
      </w:pPr>
    </w:p>
    <w:p w:rsidR="002F4C3D" w:rsidRDefault="002F4C3D">
      <w:pPr>
        <w:widowControl w:val="0"/>
        <w:jc w:val="right"/>
        <w:rPr>
          <w:sz w:val="24"/>
        </w:rPr>
      </w:pPr>
    </w:p>
    <w:p w:rsidR="002F4C3D" w:rsidRDefault="002F4C3D">
      <w:pPr>
        <w:widowControl w:val="0"/>
        <w:jc w:val="right"/>
        <w:rPr>
          <w:sz w:val="24"/>
        </w:rPr>
      </w:pPr>
    </w:p>
    <w:p w:rsidR="002F4C3D" w:rsidRDefault="002F4C3D">
      <w:pPr>
        <w:widowControl w:val="0"/>
        <w:jc w:val="right"/>
        <w:rPr>
          <w:sz w:val="24"/>
        </w:rPr>
      </w:pPr>
    </w:p>
    <w:p w:rsidR="002F4C3D" w:rsidRDefault="002F4C3D">
      <w:pPr>
        <w:widowControl w:val="0"/>
        <w:jc w:val="right"/>
        <w:rPr>
          <w:sz w:val="24"/>
        </w:rPr>
      </w:pPr>
    </w:p>
    <w:p w:rsidR="002F4C3D" w:rsidRDefault="002F4C3D">
      <w:pPr>
        <w:widowControl w:val="0"/>
        <w:jc w:val="right"/>
        <w:rPr>
          <w:sz w:val="24"/>
        </w:rPr>
      </w:pPr>
    </w:p>
    <w:p w:rsidR="002F4C3D" w:rsidRDefault="002F4C3D">
      <w:pPr>
        <w:widowControl w:val="0"/>
        <w:jc w:val="right"/>
        <w:rPr>
          <w:sz w:val="24"/>
        </w:rPr>
      </w:pPr>
    </w:p>
    <w:p w:rsidR="002D113A" w:rsidRDefault="002D113A">
      <w:pPr>
        <w:widowControl w:val="0"/>
        <w:jc w:val="right"/>
        <w:rPr>
          <w:sz w:val="24"/>
        </w:rPr>
      </w:pPr>
    </w:p>
    <w:p w:rsidR="002D113A" w:rsidRDefault="002D113A">
      <w:pPr>
        <w:widowControl w:val="0"/>
        <w:jc w:val="right"/>
        <w:rPr>
          <w:sz w:val="24"/>
        </w:rPr>
      </w:pPr>
    </w:p>
    <w:p w:rsidR="002D113A" w:rsidRDefault="002D113A">
      <w:pPr>
        <w:widowControl w:val="0"/>
        <w:jc w:val="right"/>
        <w:rPr>
          <w:sz w:val="24"/>
        </w:rPr>
      </w:pPr>
    </w:p>
    <w:p w:rsidR="002D113A" w:rsidRDefault="002D113A">
      <w:pPr>
        <w:widowControl w:val="0"/>
        <w:jc w:val="right"/>
        <w:rPr>
          <w:sz w:val="24"/>
        </w:rPr>
      </w:pPr>
    </w:p>
    <w:p w:rsidR="002D113A" w:rsidRDefault="002D113A">
      <w:pPr>
        <w:widowControl w:val="0"/>
        <w:jc w:val="right"/>
        <w:rPr>
          <w:sz w:val="24"/>
        </w:rPr>
      </w:pPr>
    </w:p>
    <w:p w:rsidR="002D113A" w:rsidRDefault="002D113A" w:rsidP="002D113A">
      <w:pPr>
        <w:widowControl w:val="0"/>
        <w:ind w:left="10206"/>
        <w:rPr>
          <w:sz w:val="28"/>
        </w:rPr>
      </w:pPr>
      <w:r>
        <w:rPr>
          <w:sz w:val="28"/>
        </w:rPr>
        <w:lastRenderedPageBreak/>
        <w:t>Приложение №3</w:t>
      </w:r>
    </w:p>
    <w:p w:rsidR="002D113A" w:rsidRPr="002D113A" w:rsidRDefault="002D113A" w:rsidP="002D113A">
      <w:pPr>
        <w:widowControl w:val="0"/>
        <w:ind w:left="10206"/>
        <w:rPr>
          <w:sz w:val="28"/>
        </w:rPr>
      </w:pPr>
      <w:r>
        <w:rPr>
          <w:sz w:val="28"/>
          <w:szCs w:val="28"/>
        </w:rPr>
        <w:t>к муниципальной программе</w:t>
      </w:r>
    </w:p>
    <w:p w:rsidR="002F4C3D" w:rsidRDefault="002F4C3D" w:rsidP="002F4C3D">
      <w:pPr>
        <w:widowControl w:val="0"/>
        <w:ind w:left="10206"/>
        <w:rPr>
          <w:sz w:val="28"/>
        </w:rPr>
      </w:pPr>
    </w:p>
    <w:p w:rsidR="0023498C" w:rsidRDefault="00A71FD1">
      <w:r>
        <w:rPr>
          <w:sz w:val="28"/>
        </w:rPr>
        <w:t xml:space="preserve">                                          </w:t>
      </w:r>
    </w:p>
    <w:p w:rsidR="0023498C" w:rsidRDefault="0023498C">
      <w:pPr>
        <w:rPr>
          <w:sz w:val="28"/>
        </w:rPr>
      </w:pPr>
    </w:p>
    <w:p w:rsidR="0023498C" w:rsidRDefault="00A71FD1">
      <w:pPr>
        <w:jc w:val="center"/>
        <w:rPr>
          <w:sz w:val="26"/>
        </w:rPr>
      </w:pPr>
      <w:r>
        <w:rPr>
          <w:sz w:val="26"/>
        </w:rPr>
        <w:t>ПЕРЕЧЕНЬ</w:t>
      </w:r>
    </w:p>
    <w:p w:rsidR="0023498C" w:rsidRDefault="00A71FD1">
      <w:pPr>
        <w:jc w:val="center"/>
        <w:rPr>
          <w:sz w:val="26"/>
        </w:rPr>
      </w:pPr>
      <w:proofErr w:type="gramStart"/>
      <w:r>
        <w:rPr>
          <w:sz w:val="26"/>
        </w:rPr>
        <w:t xml:space="preserve">инвестиционных проектов (объектов капитального строительства, реконструкции </w:t>
      </w:r>
      <w:proofErr w:type="gramEnd"/>
    </w:p>
    <w:p w:rsidR="0023498C" w:rsidRDefault="00A71FD1">
      <w:pPr>
        <w:jc w:val="center"/>
        <w:rPr>
          <w:sz w:val="26"/>
        </w:rPr>
      </w:pPr>
      <w:r>
        <w:rPr>
          <w:sz w:val="26"/>
        </w:rPr>
        <w:t xml:space="preserve">и капитального ремонта, </w:t>
      </w:r>
      <w:proofErr w:type="gramStart"/>
      <w:r>
        <w:rPr>
          <w:sz w:val="26"/>
        </w:rPr>
        <w:t>находящихся</w:t>
      </w:r>
      <w:proofErr w:type="gramEnd"/>
      <w:r>
        <w:rPr>
          <w:sz w:val="26"/>
        </w:rPr>
        <w:t xml:space="preserve"> в муниципальной собственности Песчанокопского района) </w:t>
      </w:r>
    </w:p>
    <w:p w:rsidR="0023498C" w:rsidRDefault="0023498C">
      <w:pPr>
        <w:jc w:val="center"/>
        <w:rPr>
          <w:sz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07"/>
        <w:gridCol w:w="1475"/>
        <w:gridCol w:w="1020"/>
        <w:gridCol w:w="692"/>
        <w:gridCol w:w="1003"/>
        <w:gridCol w:w="934"/>
        <w:gridCol w:w="830"/>
        <w:gridCol w:w="829"/>
        <w:gridCol w:w="829"/>
        <w:gridCol w:w="829"/>
        <w:gridCol w:w="691"/>
        <w:gridCol w:w="691"/>
        <w:gridCol w:w="691"/>
        <w:gridCol w:w="690"/>
        <w:gridCol w:w="692"/>
        <w:gridCol w:w="829"/>
        <w:gridCol w:w="828"/>
        <w:gridCol w:w="554"/>
      </w:tblGrid>
      <w:tr w:rsidR="0023498C">
        <w:tc>
          <w:tcPr>
            <w:tcW w:w="40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 xml:space="preserve">№ </w:t>
            </w:r>
          </w:p>
          <w:p w:rsidR="0023498C" w:rsidRDefault="00A71FD1">
            <w:pPr>
              <w:jc w:val="center"/>
              <w:rPr>
                <w:sz w:val="18"/>
              </w:rPr>
            </w:pPr>
            <w:proofErr w:type="gramStart"/>
            <w:r>
              <w:rPr>
                <w:sz w:val="18"/>
              </w:rPr>
              <w:t>п</w:t>
            </w:r>
            <w:proofErr w:type="gramEnd"/>
            <w:r>
              <w:rPr>
                <w:sz w:val="18"/>
              </w:rPr>
              <w:t>/п</w:t>
            </w:r>
          </w:p>
        </w:tc>
        <w:tc>
          <w:tcPr>
            <w:tcW w:w="14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Наименование</w:t>
            </w:r>
          </w:p>
          <w:p w:rsidR="0023498C" w:rsidRDefault="00A71FD1">
            <w:pPr>
              <w:jc w:val="center"/>
              <w:rPr>
                <w:sz w:val="18"/>
              </w:rPr>
            </w:pPr>
            <w:r>
              <w:rPr>
                <w:sz w:val="18"/>
              </w:rPr>
              <w:t>инвестиционного проекта</w:t>
            </w:r>
          </w:p>
        </w:tc>
        <w:tc>
          <w:tcPr>
            <w:tcW w:w="102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2"/>
                <w:sz w:val="18"/>
              </w:rPr>
            </w:pPr>
            <w:r>
              <w:rPr>
                <w:spacing w:val="-2"/>
                <w:sz w:val="18"/>
              </w:rPr>
              <w:t>Ответственный исполнитель, соисполнитель, участник</w:t>
            </w:r>
          </w:p>
        </w:tc>
        <w:tc>
          <w:tcPr>
            <w:tcW w:w="6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4"/>
                <w:sz w:val="18"/>
              </w:rPr>
            </w:pPr>
            <w:r>
              <w:rPr>
                <w:spacing w:val="-4"/>
                <w:sz w:val="18"/>
              </w:rPr>
              <w:t xml:space="preserve">Номер и дата </w:t>
            </w:r>
          </w:p>
          <w:p w:rsidR="0023498C" w:rsidRDefault="00A71FD1">
            <w:pPr>
              <w:jc w:val="center"/>
              <w:rPr>
                <w:sz w:val="18"/>
              </w:rPr>
            </w:pPr>
            <w:r>
              <w:rPr>
                <w:spacing w:val="-4"/>
                <w:sz w:val="18"/>
              </w:rPr>
              <w:t>положительных</w:t>
            </w:r>
            <w:r>
              <w:rPr>
                <w:sz w:val="18"/>
              </w:rPr>
              <w:t xml:space="preserve"> заключений экспертизы проектной </w:t>
            </w:r>
            <w:r>
              <w:rPr>
                <w:spacing w:val="-6"/>
                <w:sz w:val="18"/>
              </w:rPr>
              <w:t>документации о</w:t>
            </w:r>
            <w:r>
              <w:rPr>
                <w:spacing w:val="-8"/>
                <w:sz w:val="18"/>
              </w:rPr>
              <w:t xml:space="preserve"> достоверности</w:t>
            </w:r>
            <w:r>
              <w:rPr>
                <w:sz w:val="18"/>
              </w:rPr>
              <w:t xml:space="preserve"> определения проектной стоимости </w:t>
            </w:r>
          </w:p>
        </w:tc>
        <w:tc>
          <w:tcPr>
            <w:tcW w:w="10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2"/>
                <w:sz w:val="18"/>
              </w:rPr>
            </w:pPr>
            <w:r>
              <w:rPr>
                <w:spacing w:val="-2"/>
                <w:sz w:val="18"/>
              </w:rPr>
              <w:t>Источники финансирования</w:t>
            </w:r>
          </w:p>
        </w:tc>
        <w:tc>
          <w:tcPr>
            <w:tcW w:w="9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Сметная стоимость</w:t>
            </w:r>
          </w:p>
          <w:p w:rsidR="0023498C" w:rsidRDefault="00A71FD1">
            <w:pPr>
              <w:jc w:val="center"/>
              <w:rPr>
                <w:spacing w:val="-8"/>
                <w:sz w:val="18"/>
              </w:rPr>
            </w:pPr>
            <w:r>
              <w:rPr>
                <w:sz w:val="18"/>
              </w:rPr>
              <w:t xml:space="preserve">в ценах соответствующих лет </w:t>
            </w:r>
            <w:r>
              <w:rPr>
                <w:spacing w:val="-8"/>
                <w:sz w:val="18"/>
              </w:rPr>
              <w:t>(тыс. рублей)</w:t>
            </w:r>
          </w:p>
        </w:tc>
        <w:tc>
          <w:tcPr>
            <w:tcW w:w="8982"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highlight w:val="yellow"/>
              </w:rPr>
            </w:pPr>
            <w:r>
              <w:rPr>
                <w:sz w:val="18"/>
              </w:rPr>
              <w:t>Объем бюджетных ассигнований по годам реализации муниципальной программы (тыс. рублей)</w:t>
            </w:r>
          </w:p>
        </w:tc>
      </w:tr>
      <w:tr w:rsidR="0023498C">
        <w:tc>
          <w:tcPr>
            <w:tcW w:w="4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tabs>
                <w:tab w:val="left" w:pos="9781"/>
              </w:tabs>
              <w:jc w:val="center"/>
              <w:rPr>
                <w:sz w:val="18"/>
              </w:rPr>
            </w:pPr>
            <w:r>
              <w:rPr>
                <w:sz w:val="18"/>
              </w:rPr>
              <w:t>2019</w:t>
            </w:r>
          </w:p>
          <w:p w:rsidR="0023498C" w:rsidRDefault="00A71FD1">
            <w:pPr>
              <w:tabs>
                <w:tab w:val="left" w:pos="9781"/>
              </w:tabs>
              <w:jc w:val="center"/>
              <w:rPr>
                <w:sz w:val="18"/>
              </w:rPr>
            </w:pPr>
            <w:r>
              <w:rPr>
                <w:sz w:val="18"/>
              </w:rPr>
              <w:t>год</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tabs>
                <w:tab w:val="left" w:pos="9781"/>
              </w:tabs>
              <w:jc w:val="center"/>
              <w:rPr>
                <w:sz w:val="18"/>
              </w:rPr>
            </w:pPr>
            <w:r>
              <w:rPr>
                <w:sz w:val="18"/>
              </w:rPr>
              <w:t>2020</w:t>
            </w:r>
          </w:p>
          <w:p w:rsidR="0023498C" w:rsidRDefault="00A71FD1">
            <w:pPr>
              <w:tabs>
                <w:tab w:val="left" w:pos="9781"/>
              </w:tabs>
              <w:jc w:val="center"/>
              <w:rPr>
                <w:sz w:val="18"/>
              </w:rPr>
            </w:pPr>
            <w:r>
              <w:rPr>
                <w:sz w:val="18"/>
              </w:rPr>
              <w:t>год</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tabs>
                <w:tab w:val="left" w:pos="9781"/>
              </w:tabs>
              <w:jc w:val="center"/>
              <w:rPr>
                <w:sz w:val="18"/>
              </w:rPr>
            </w:pPr>
            <w:r>
              <w:rPr>
                <w:sz w:val="18"/>
              </w:rPr>
              <w:t>2021</w:t>
            </w:r>
          </w:p>
          <w:p w:rsidR="0023498C" w:rsidRDefault="00A71FD1">
            <w:pPr>
              <w:tabs>
                <w:tab w:val="left" w:pos="9781"/>
              </w:tabs>
              <w:jc w:val="center"/>
              <w:rPr>
                <w:sz w:val="18"/>
              </w:rPr>
            </w:pPr>
            <w:r>
              <w:rPr>
                <w:sz w:val="18"/>
              </w:rPr>
              <w:t>год</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tabs>
                <w:tab w:val="left" w:pos="9781"/>
              </w:tabs>
              <w:jc w:val="center"/>
              <w:rPr>
                <w:sz w:val="18"/>
              </w:rPr>
            </w:pPr>
            <w:r>
              <w:rPr>
                <w:sz w:val="18"/>
              </w:rPr>
              <w:t>2022</w:t>
            </w:r>
          </w:p>
          <w:p w:rsidR="0023498C" w:rsidRDefault="00A71FD1">
            <w:pPr>
              <w:tabs>
                <w:tab w:val="left" w:pos="9781"/>
              </w:tabs>
              <w:jc w:val="center"/>
              <w:rPr>
                <w:sz w:val="18"/>
              </w:rPr>
            </w:pPr>
            <w:r>
              <w:rPr>
                <w:sz w:val="18"/>
              </w:rPr>
              <w:t>год</w:t>
            </w:r>
          </w:p>
        </w:tc>
        <w:tc>
          <w:tcPr>
            <w:tcW w:w="6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tabs>
                <w:tab w:val="left" w:pos="9781"/>
              </w:tabs>
              <w:jc w:val="center"/>
              <w:rPr>
                <w:sz w:val="18"/>
              </w:rPr>
            </w:pPr>
            <w:r>
              <w:rPr>
                <w:sz w:val="18"/>
              </w:rPr>
              <w:t>2023</w:t>
            </w:r>
          </w:p>
          <w:p w:rsidR="0023498C" w:rsidRDefault="00A71FD1">
            <w:pPr>
              <w:tabs>
                <w:tab w:val="left" w:pos="9781"/>
              </w:tabs>
              <w:jc w:val="center"/>
              <w:rPr>
                <w:sz w:val="18"/>
              </w:rPr>
            </w:pPr>
            <w:r>
              <w:rPr>
                <w:sz w:val="18"/>
              </w:rPr>
              <w:t>год</w:t>
            </w:r>
          </w:p>
        </w:tc>
        <w:tc>
          <w:tcPr>
            <w:tcW w:w="6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tabs>
                <w:tab w:val="left" w:pos="9781"/>
              </w:tabs>
              <w:jc w:val="center"/>
              <w:rPr>
                <w:sz w:val="18"/>
              </w:rPr>
            </w:pPr>
            <w:r>
              <w:rPr>
                <w:sz w:val="18"/>
              </w:rPr>
              <w:t>2024</w:t>
            </w:r>
          </w:p>
          <w:p w:rsidR="0023498C" w:rsidRDefault="00A71FD1">
            <w:pPr>
              <w:tabs>
                <w:tab w:val="left" w:pos="9781"/>
              </w:tabs>
              <w:jc w:val="center"/>
              <w:rPr>
                <w:sz w:val="18"/>
              </w:rPr>
            </w:pPr>
            <w:r>
              <w:rPr>
                <w:sz w:val="18"/>
              </w:rPr>
              <w:t>год</w:t>
            </w:r>
          </w:p>
        </w:tc>
        <w:tc>
          <w:tcPr>
            <w:tcW w:w="6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tabs>
                <w:tab w:val="left" w:pos="9781"/>
              </w:tabs>
              <w:jc w:val="center"/>
              <w:rPr>
                <w:sz w:val="18"/>
              </w:rPr>
            </w:pPr>
            <w:r>
              <w:rPr>
                <w:sz w:val="18"/>
              </w:rPr>
              <w:t>2025</w:t>
            </w:r>
          </w:p>
          <w:p w:rsidR="0023498C" w:rsidRDefault="00A71FD1">
            <w:pPr>
              <w:tabs>
                <w:tab w:val="left" w:pos="9781"/>
              </w:tabs>
              <w:jc w:val="center"/>
              <w:rPr>
                <w:sz w:val="18"/>
              </w:rPr>
            </w:pPr>
            <w:r>
              <w:rPr>
                <w:sz w:val="18"/>
              </w:rPr>
              <w:t>год</w:t>
            </w:r>
          </w:p>
        </w:tc>
        <w:tc>
          <w:tcPr>
            <w:tcW w:w="6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tabs>
                <w:tab w:val="left" w:pos="9781"/>
              </w:tabs>
              <w:jc w:val="center"/>
              <w:rPr>
                <w:sz w:val="18"/>
              </w:rPr>
            </w:pPr>
            <w:r>
              <w:rPr>
                <w:sz w:val="18"/>
              </w:rPr>
              <w:t>2026</w:t>
            </w:r>
          </w:p>
          <w:p w:rsidR="0023498C" w:rsidRDefault="00A71FD1">
            <w:pPr>
              <w:tabs>
                <w:tab w:val="left" w:pos="9781"/>
              </w:tabs>
              <w:jc w:val="center"/>
              <w:rPr>
                <w:sz w:val="18"/>
              </w:rPr>
            </w:pPr>
            <w:r>
              <w:rPr>
                <w:sz w:val="18"/>
              </w:rPr>
              <w:t>год</w:t>
            </w:r>
          </w:p>
        </w:tc>
        <w:tc>
          <w:tcPr>
            <w:tcW w:w="6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tabs>
                <w:tab w:val="left" w:pos="9781"/>
              </w:tabs>
              <w:jc w:val="center"/>
              <w:rPr>
                <w:sz w:val="18"/>
              </w:rPr>
            </w:pPr>
            <w:r>
              <w:rPr>
                <w:sz w:val="18"/>
              </w:rPr>
              <w:t>2027</w:t>
            </w:r>
          </w:p>
          <w:p w:rsidR="0023498C" w:rsidRDefault="00A71FD1">
            <w:pPr>
              <w:tabs>
                <w:tab w:val="left" w:pos="9781"/>
              </w:tabs>
              <w:jc w:val="center"/>
              <w:rPr>
                <w:sz w:val="18"/>
              </w:rPr>
            </w:pPr>
            <w:r>
              <w:rPr>
                <w:sz w:val="18"/>
              </w:rPr>
              <w:t>год</w:t>
            </w:r>
          </w:p>
        </w:tc>
        <w:tc>
          <w:tcPr>
            <w:tcW w:w="8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tabs>
                <w:tab w:val="left" w:pos="9781"/>
              </w:tabs>
              <w:jc w:val="center"/>
              <w:rPr>
                <w:sz w:val="18"/>
              </w:rPr>
            </w:pPr>
            <w:r>
              <w:rPr>
                <w:sz w:val="18"/>
              </w:rPr>
              <w:t>2028</w:t>
            </w:r>
          </w:p>
          <w:p w:rsidR="0023498C" w:rsidRDefault="00A71FD1">
            <w:pPr>
              <w:tabs>
                <w:tab w:val="left" w:pos="9781"/>
              </w:tabs>
              <w:jc w:val="center"/>
              <w:rPr>
                <w:sz w:val="18"/>
              </w:rPr>
            </w:pPr>
            <w:r>
              <w:rPr>
                <w:sz w:val="18"/>
              </w:rPr>
              <w:t>год</w:t>
            </w:r>
          </w:p>
        </w:tc>
        <w:tc>
          <w:tcPr>
            <w:tcW w:w="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tabs>
                <w:tab w:val="left" w:pos="9781"/>
              </w:tabs>
              <w:jc w:val="center"/>
              <w:rPr>
                <w:sz w:val="18"/>
              </w:rPr>
            </w:pPr>
            <w:r>
              <w:rPr>
                <w:sz w:val="18"/>
              </w:rPr>
              <w:t>2029</w:t>
            </w:r>
          </w:p>
          <w:p w:rsidR="0023498C" w:rsidRDefault="00A71FD1">
            <w:pPr>
              <w:tabs>
                <w:tab w:val="left" w:pos="9781"/>
              </w:tabs>
              <w:jc w:val="center"/>
              <w:rPr>
                <w:sz w:val="18"/>
              </w:rPr>
            </w:pPr>
            <w:r>
              <w:rPr>
                <w:sz w:val="18"/>
              </w:rPr>
              <w:t>год</w:t>
            </w:r>
          </w:p>
        </w:tc>
        <w:tc>
          <w:tcPr>
            <w:tcW w:w="5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tabs>
                <w:tab w:val="left" w:pos="9781"/>
              </w:tabs>
              <w:jc w:val="center"/>
              <w:rPr>
                <w:sz w:val="18"/>
              </w:rPr>
            </w:pPr>
            <w:r>
              <w:rPr>
                <w:sz w:val="18"/>
              </w:rPr>
              <w:t>2030</w:t>
            </w:r>
          </w:p>
          <w:p w:rsidR="0023498C" w:rsidRDefault="00A71FD1">
            <w:pPr>
              <w:tabs>
                <w:tab w:val="left" w:pos="9781"/>
              </w:tabs>
              <w:ind w:right="-35"/>
              <w:jc w:val="center"/>
              <w:rPr>
                <w:sz w:val="18"/>
              </w:rPr>
            </w:pPr>
            <w:r>
              <w:rPr>
                <w:sz w:val="18"/>
              </w:rPr>
              <w:t>год</w:t>
            </w:r>
          </w:p>
        </w:tc>
      </w:tr>
    </w:tbl>
    <w:p w:rsidR="0023498C" w:rsidRDefault="0023498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69"/>
        <w:gridCol w:w="1498"/>
        <w:gridCol w:w="989"/>
        <w:gridCol w:w="675"/>
        <w:gridCol w:w="1026"/>
        <w:gridCol w:w="1040"/>
        <w:gridCol w:w="774"/>
        <w:gridCol w:w="825"/>
        <w:gridCol w:w="832"/>
        <w:gridCol w:w="833"/>
        <w:gridCol w:w="718"/>
        <w:gridCol w:w="698"/>
        <w:gridCol w:w="697"/>
        <w:gridCol w:w="38"/>
        <w:gridCol w:w="504"/>
        <w:gridCol w:w="231"/>
        <w:gridCol w:w="62"/>
        <w:gridCol w:w="420"/>
        <w:gridCol w:w="139"/>
        <w:gridCol w:w="664"/>
        <w:gridCol w:w="172"/>
        <w:gridCol w:w="13"/>
        <w:gridCol w:w="685"/>
        <w:gridCol w:w="52"/>
        <w:gridCol w:w="367"/>
        <w:gridCol w:w="139"/>
        <w:gridCol w:w="134"/>
      </w:tblGrid>
      <w:tr w:rsidR="0023498C">
        <w:trPr>
          <w:tblHeader/>
        </w:trPr>
        <w:tc>
          <w:tcPr>
            <w:tcW w:w="4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1</w:t>
            </w:r>
          </w:p>
        </w:tc>
        <w:tc>
          <w:tcPr>
            <w:tcW w:w="14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2</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3</w:t>
            </w:r>
          </w:p>
        </w:tc>
        <w:tc>
          <w:tcPr>
            <w:tcW w:w="6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4</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5</w:t>
            </w:r>
          </w:p>
        </w:tc>
        <w:tc>
          <w:tcPr>
            <w:tcW w:w="10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6</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7</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8</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9</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10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11</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12</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13</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14</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15</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16</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17</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18</w:t>
            </w:r>
          </w:p>
        </w:tc>
      </w:tr>
      <w:tr w:rsidR="0023498C">
        <w:tc>
          <w:tcPr>
            <w:tcW w:w="14570" w:type="dxa"/>
            <w:gridSpan w:val="27"/>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b/>
                <w:spacing w:val="-2"/>
                <w:highlight w:val="yellow"/>
              </w:rPr>
            </w:pPr>
            <w:r>
              <w:rPr>
                <w:b/>
              </w:rPr>
              <w:t>Муниципальная программа Песчанокопского района «Развитие транспортной системы»</w:t>
            </w:r>
          </w:p>
        </w:tc>
      </w:tr>
      <w:tr w:rsidR="0023498C">
        <w:trPr>
          <w:trHeight w:val="689"/>
        </w:trPr>
        <w:tc>
          <w:tcPr>
            <w:tcW w:w="4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highlight w:val="yellow"/>
              </w:rPr>
            </w:pPr>
            <w:r>
              <w:t>Х</w:t>
            </w:r>
          </w:p>
        </w:tc>
        <w:tc>
          <w:tcPr>
            <w:tcW w:w="1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Х</w:t>
            </w:r>
          </w:p>
        </w:tc>
        <w:tc>
          <w:tcPr>
            <w:tcW w:w="98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Администрация Песчаноко</w:t>
            </w:r>
            <w:r>
              <w:rPr>
                <w:sz w:val="18"/>
              </w:rPr>
              <w:lastRenderedPageBreak/>
              <w:t>пского района</w:t>
            </w:r>
          </w:p>
        </w:tc>
        <w:tc>
          <w:tcPr>
            <w:tcW w:w="6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lastRenderedPageBreak/>
              <w:t>Х</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 xml:space="preserve">всего </w:t>
            </w:r>
          </w:p>
        </w:tc>
        <w:tc>
          <w:tcPr>
            <w:tcW w:w="10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b/>
                <w:spacing w:val="-4"/>
                <w:sz w:val="18"/>
              </w:rPr>
            </w:pPr>
            <w:r>
              <w:rPr>
                <w:b/>
                <w:spacing w:val="-4"/>
                <w:sz w:val="18"/>
              </w:rPr>
              <w:t>58 808,9</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b/>
                <w:spacing w:val="-4"/>
                <w:sz w:val="18"/>
              </w:rPr>
            </w:pPr>
            <w:r>
              <w:rPr>
                <w:b/>
                <w:spacing w:val="-4"/>
                <w:sz w:val="18"/>
              </w:rPr>
              <w:t>31 266,6</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b/>
                <w:sz w:val="18"/>
              </w:rPr>
            </w:pPr>
            <w:r>
              <w:rPr>
                <w:b/>
                <w:sz w:val="18"/>
              </w:rPr>
              <w:t>25 442,5</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b/>
                <w:sz w:val="18"/>
              </w:rPr>
            </w:pPr>
            <w:r>
              <w:rPr>
                <w:b/>
                <w:sz w:val="18"/>
              </w:rPr>
              <w:t>26 229,14</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b/>
                <w:sz w:val="18"/>
              </w:rPr>
            </w:pPr>
            <w:r>
              <w:rPr>
                <w:b/>
                <w:sz w:val="18"/>
              </w:rPr>
              <w:t>67 375,25</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w:t>
            </w:r>
          </w:p>
        </w:tc>
      </w:tr>
      <w:tr w:rsidR="0023498C">
        <w:trPr>
          <w:trHeight w:val="1134"/>
        </w:trPr>
        <w:tc>
          <w:tcPr>
            <w:tcW w:w="4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областной бюджет</w:t>
            </w:r>
          </w:p>
        </w:tc>
        <w:tc>
          <w:tcPr>
            <w:tcW w:w="10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4"/>
                <w:sz w:val="18"/>
              </w:rPr>
            </w:pPr>
            <w:r>
              <w:rPr>
                <w:spacing w:val="-4"/>
                <w:sz w:val="18"/>
              </w:rPr>
              <w:t>58 219,3</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4"/>
                <w:sz w:val="18"/>
              </w:rPr>
            </w:pPr>
            <w:r>
              <w:rPr>
                <w:spacing w:val="-4"/>
                <w:sz w:val="18"/>
              </w:rPr>
              <w:t>30 953,9</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25 188,1</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6 214,4</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4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3"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0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7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41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13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r>
      <w:tr w:rsidR="0023498C">
        <w:trPr>
          <w:trHeight w:val="961"/>
        </w:trPr>
        <w:tc>
          <w:tcPr>
            <w:tcW w:w="4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Бюджет Песчанокопского района</w:t>
            </w:r>
          </w:p>
        </w:tc>
        <w:tc>
          <w:tcPr>
            <w:tcW w:w="10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4"/>
                <w:sz w:val="18"/>
              </w:rPr>
            </w:pPr>
            <w:r>
              <w:rPr>
                <w:spacing w:val="-4"/>
                <w:sz w:val="18"/>
              </w:rPr>
              <w:t>589,6</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4"/>
                <w:sz w:val="18"/>
              </w:rPr>
            </w:pPr>
            <w:r>
              <w:rPr>
                <w:spacing w:val="-4"/>
                <w:sz w:val="18"/>
              </w:rPr>
              <w:t>312,7</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254,4</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20 014,74</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67 375,25</w:t>
            </w:r>
          </w:p>
          <w:p w:rsidR="0023498C" w:rsidRDefault="0023498C">
            <w:pPr>
              <w:jc w:val="center"/>
              <w:rPr>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5"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58"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r>
      <w:tr w:rsidR="0023498C">
        <w:tc>
          <w:tcPr>
            <w:tcW w:w="1967"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Итого по объектам капитального строительства и реконструкции</w:t>
            </w:r>
          </w:p>
        </w:tc>
        <w:tc>
          <w:tcPr>
            <w:tcW w:w="98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Администрация Песчанокопского района</w:t>
            </w:r>
          </w:p>
        </w:tc>
        <w:tc>
          <w:tcPr>
            <w:tcW w:w="6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Х</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 xml:space="preserve">всего </w:t>
            </w:r>
          </w:p>
        </w:tc>
        <w:tc>
          <w:tcPr>
            <w:tcW w:w="10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c>
          <w:tcPr>
            <w:tcW w:w="1967"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областной бюджет</w:t>
            </w:r>
          </w:p>
        </w:tc>
        <w:tc>
          <w:tcPr>
            <w:tcW w:w="10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c>
          <w:tcPr>
            <w:tcW w:w="1967"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Бюджет Песчанокопского района</w:t>
            </w:r>
          </w:p>
        </w:tc>
        <w:tc>
          <w:tcPr>
            <w:tcW w:w="10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329"/>
        </w:trPr>
        <w:tc>
          <w:tcPr>
            <w:tcW w:w="1967"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Итого по объектам капитального ремонта</w:t>
            </w:r>
          </w:p>
        </w:tc>
        <w:tc>
          <w:tcPr>
            <w:tcW w:w="98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Администрация Песчанокопского района</w:t>
            </w:r>
          </w:p>
        </w:tc>
        <w:tc>
          <w:tcPr>
            <w:tcW w:w="6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Х</w:t>
            </w:r>
          </w:p>
          <w:p w:rsidR="0023498C" w:rsidRDefault="0023498C">
            <w:pPr>
              <w:jc w:val="center"/>
              <w:rPr>
                <w:sz w:val="18"/>
              </w:rPr>
            </w:pP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всего</w:t>
            </w:r>
          </w:p>
        </w:tc>
        <w:tc>
          <w:tcPr>
            <w:tcW w:w="10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4"/>
                <w:sz w:val="18"/>
              </w:rPr>
            </w:pPr>
            <w:r>
              <w:rPr>
                <w:spacing w:val="-4"/>
                <w:sz w:val="18"/>
              </w:rPr>
              <w:t>58 808,9</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4"/>
                <w:sz w:val="18"/>
              </w:rPr>
            </w:pPr>
            <w:r>
              <w:rPr>
                <w:spacing w:val="-4"/>
                <w:sz w:val="18"/>
              </w:rPr>
              <w:t>31 266,6</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25 442,5</w:t>
            </w:r>
          </w:p>
          <w:p w:rsidR="0023498C" w:rsidRDefault="0023498C">
            <w:pPr>
              <w:rPr>
                <w:sz w:val="18"/>
              </w:rPr>
            </w:pP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c>
          <w:tcPr>
            <w:tcW w:w="1967"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областной бюджет</w:t>
            </w:r>
          </w:p>
        </w:tc>
        <w:tc>
          <w:tcPr>
            <w:tcW w:w="10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4"/>
                <w:sz w:val="18"/>
              </w:rPr>
            </w:pPr>
            <w:r>
              <w:rPr>
                <w:spacing w:val="-4"/>
                <w:sz w:val="18"/>
              </w:rPr>
              <w:t>58 219,3</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4"/>
                <w:sz w:val="18"/>
              </w:rPr>
            </w:pPr>
            <w:r>
              <w:rPr>
                <w:spacing w:val="-4"/>
                <w:sz w:val="18"/>
              </w:rPr>
              <w:t>30 953,9</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25 188,1</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855"/>
        </w:trPr>
        <w:tc>
          <w:tcPr>
            <w:tcW w:w="1967"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Бюджет Песчанокопского района</w:t>
            </w:r>
          </w:p>
        </w:tc>
        <w:tc>
          <w:tcPr>
            <w:tcW w:w="10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4"/>
                <w:sz w:val="18"/>
              </w:rPr>
            </w:pPr>
            <w:r>
              <w:rPr>
                <w:spacing w:val="-4"/>
                <w:sz w:val="18"/>
              </w:rPr>
              <w:t>589,6</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4"/>
                <w:sz w:val="18"/>
              </w:rPr>
            </w:pPr>
            <w:r>
              <w:rPr>
                <w:spacing w:val="-4"/>
                <w:sz w:val="18"/>
              </w:rPr>
              <w:t>312,7</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254,4</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254"/>
        </w:trPr>
        <w:tc>
          <w:tcPr>
            <w:tcW w:w="1967"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Итого по объектам ремонта</w:t>
            </w:r>
          </w:p>
        </w:tc>
        <w:tc>
          <w:tcPr>
            <w:tcW w:w="98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Администрация Песчанокопского района</w:t>
            </w:r>
          </w:p>
        </w:tc>
        <w:tc>
          <w:tcPr>
            <w:tcW w:w="6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Х</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всего</w:t>
            </w:r>
          </w:p>
        </w:tc>
        <w:tc>
          <w:tcPr>
            <w:tcW w:w="10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26 229,14</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31 320,45</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478"/>
        </w:trPr>
        <w:tc>
          <w:tcPr>
            <w:tcW w:w="1967"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областной бюджет</w:t>
            </w:r>
          </w:p>
        </w:tc>
        <w:tc>
          <w:tcPr>
            <w:tcW w:w="10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6 214,4</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839"/>
        </w:trPr>
        <w:tc>
          <w:tcPr>
            <w:tcW w:w="1967"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Бюджет Песчанокопского района</w:t>
            </w:r>
          </w:p>
        </w:tc>
        <w:tc>
          <w:tcPr>
            <w:tcW w:w="10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20 014,74</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31 320,45</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355"/>
        </w:trPr>
        <w:tc>
          <w:tcPr>
            <w:tcW w:w="14570" w:type="dxa"/>
            <w:gridSpan w:val="27"/>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b/>
                <w:highlight w:val="yellow"/>
              </w:rPr>
            </w:pPr>
            <w:r>
              <w:rPr>
                <w:b/>
              </w:rPr>
              <w:t>1. Подпрограмма «Развитие транспортной инфраструктуры Песчанокопского района»</w:t>
            </w:r>
          </w:p>
        </w:tc>
      </w:tr>
      <w:tr w:rsidR="0023498C">
        <w:trPr>
          <w:trHeight w:val="373"/>
        </w:trPr>
        <w:tc>
          <w:tcPr>
            <w:tcW w:w="4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1.1.</w:t>
            </w:r>
          </w:p>
        </w:tc>
        <w:tc>
          <w:tcPr>
            <w:tcW w:w="1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 xml:space="preserve">Капитальный ремонт, а/д по ул. </w:t>
            </w:r>
            <w:proofErr w:type="gramStart"/>
            <w:r>
              <w:rPr>
                <w:sz w:val="18"/>
              </w:rPr>
              <w:t>Народной</w:t>
            </w:r>
            <w:proofErr w:type="gramEnd"/>
            <w:r>
              <w:rPr>
                <w:sz w:val="18"/>
              </w:rPr>
              <w:t xml:space="preserve"> в с. Песчанокопское</w:t>
            </w:r>
          </w:p>
        </w:tc>
        <w:tc>
          <w:tcPr>
            <w:tcW w:w="98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Администрация Песчанокопского района</w:t>
            </w:r>
          </w:p>
        </w:tc>
        <w:tc>
          <w:tcPr>
            <w:tcW w:w="6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highlight w:val="yellow"/>
              </w:rPr>
            </w:pPr>
            <w:r>
              <w:rPr>
                <w:spacing w:val="-6"/>
                <w:sz w:val="18"/>
              </w:rPr>
              <w:t>№ 61-1-5-1087-13 от 13.12.2013</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 xml:space="preserve">всего </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pacing w:val="-4"/>
                <w:sz w:val="18"/>
              </w:rPr>
            </w:pPr>
            <w:r>
              <w:rPr>
                <w:spacing w:val="-4"/>
                <w:sz w:val="18"/>
              </w:rPr>
              <w:t>25120,4</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4"/>
                <w:sz w:val="18"/>
              </w:rPr>
            </w:pPr>
            <w:r>
              <w:rPr>
                <w:spacing w:val="-4"/>
                <w:sz w:val="18"/>
              </w:rPr>
              <w:t>25120,4</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c>
          <w:tcPr>
            <w:tcW w:w="4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областной бюджет</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pacing w:val="-4"/>
                <w:sz w:val="18"/>
              </w:rPr>
            </w:pPr>
            <w:r>
              <w:rPr>
                <w:spacing w:val="-4"/>
                <w:sz w:val="18"/>
              </w:rPr>
              <w:t>24869,1</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4"/>
                <w:sz w:val="18"/>
              </w:rPr>
            </w:pPr>
            <w:r>
              <w:rPr>
                <w:spacing w:val="-4"/>
                <w:sz w:val="18"/>
              </w:rPr>
              <w:t>24869,1</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c>
          <w:tcPr>
            <w:tcW w:w="4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Бюджет Песчаноко</w:t>
            </w:r>
            <w:r>
              <w:rPr>
                <w:sz w:val="18"/>
              </w:rPr>
              <w:lastRenderedPageBreak/>
              <w:t>пского района</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pacing w:val="-4"/>
                <w:sz w:val="18"/>
              </w:rPr>
            </w:pPr>
            <w:r>
              <w:rPr>
                <w:spacing w:val="-4"/>
                <w:sz w:val="18"/>
              </w:rPr>
              <w:lastRenderedPageBreak/>
              <w:t>251,3</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4"/>
                <w:sz w:val="18"/>
              </w:rPr>
            </w:pPr>
            <w:r>
              <w:rPr>
                <w:spacing w:val="-4"/>
                <w:sz w:val="18"/>
              </w:rPr>
              <w:t>251,3</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286"/>
        </w:trPr>
        <w:tc>
          <w:tcPr>
            <w:tcW w:w="4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lastRenderedPageBreak/>
              <w:t>1.2</w:t>
            </w:r>
          </w:p>
        </w:tc>
        <w:tc>
          <w:tcPr>
            <w:tcW w:w="1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t xml:space="preserve">Капитальный ремонт </w:t>
            </w:r>
            <w:proofErr w:type="spellStart"/>
            <w:r>
              <w:t>внутрипоселковой</w:t>
            </w:r>
            <w:proofErr w:type="spellEnd"/>
            <w:r>
              <w:t xml:space="preserve"> автомобильной дороги по ул. Ростовская </w:t>
            </w:r>
            <w:proofErr w:type="gramStart"/>
            <w:r>
              <w:t>в</w:t>
            </w:r>
            <w:proofErr w:type="gramEnd"/>
            <w:r>
              <w:t xml:space="preserve"> с. Песчанокопское</w:t>
            </w:r>
          </w:p>
        </w:tc>
        <w:tc>
          <w:tcPr>
            <w:tcW w:w="98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Администрация Песчанокопского района</w:t>
            </w:r>
          </w:p>
        </w:tc>
        <w:tc>
          <w:tcPr>
            <w:tcW w:w="6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№61-1-5-0358-14 от 15.08.2014</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 xml:space="preserve">всего </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pacing w:val="-4"/>
                <w:sz w:val="18"/>
              </w:rPr>
            </w:pPr>
            <w:r>
              <w:rPr>
                <w:spacing w:val="-4"/>
                <w:sz w:val="18"/>
              </w:rPr>
              <w:t>6146,2</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4"/>
                <w:sz w:val="18"/>
              </w:rPr>
            </w:pPr>
            <w:r>
              <w:rPr>
                <w:spacing w:val="-4"/>
                <w:sz w:val="18"/>
              </w:rPr>
              <w:t>6146,2</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c>
          <w:tcPr>
            <w:tcW w:w="4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областной бюджет</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pacing w:val="-4"/>
                <w:sz w:val="18"/>
              </w:rPr>
            </w:pPr>
            <w:r>
              <w:rPr>
                <w:spacing w:val="-4"/>
                <w:sz w:val="18"/>
              </w:rPr>
              <w:t>6084,8</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4"/>
                <w:sz w:val="18"/>
              </w:rPr>
            </w:pPr>
            <w:r>
              <w:rPr>
                <w:spacing w:val="-4"/>
                <w:sz w:val="18"/>
              </w:rPr>
              <w:t>6084,8</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c>
          <w:tcPr>
            <w:tcW w:w="4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Бюджет Песчанокопского района</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pacing w:val="-4"/>
                <w:sz w:val="18"/>
              </w:rPr>
            </w:pPr>
            <w:r>
              <w:rPr>
                <w:spacing w:val="-4"/>
                <w:sz w:val="18"/>
              </w:rPr>
              <w:t>61,4</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4"/>
                <w:sz w:val="18"/>
              </w:rPr>
            </w:pPr>
            <w:r>
              <w:rPr>
                <w:spacing w:val="-4"/>
                <w:sz w:val="18"/>
              </w:rPr>
              <w:t>61,4</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c>
          <w:tcPr>
            <w:tcW w:w="4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t>1.3</w:t>
            </w:r>
          </w:p>
        </w:tc>
        <w:tc>
          <w:tcPr>
            <w:tcW w:w="1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 xml:space="preserve">Капитальный ремонт </w:t>
            </w:r>
            <w:proofErr w:type="spellStart"/>
            <w:r>
              <w:rPr>
                <w:sz w:val="18"/>
              </w:rPr>
              <w:t>внутрипоселковой</w:t>
            </w:r>
            <w:proofErr w:type="spellEnd"/>
            <w:r>
              <w:rPr>
                <w:sz w:val="18"/>
              </w:rPr>
              <w:t xml:space="preserve"> автомобильной дороги по ул. им. Г.В. Алисова </w:t>
            </w:r>
            <w:proofErr w:type="gramStart"/>
            <w:r>
              <w:rPr>
                <w:sz w:val="18"/>
              </w:rPr>
              <w:t>в</w:t>
            </w:r>
            <w:proofErr w:type="gramEnd"/>
            <w:r>
              <w:rPr>
                <w:sz w:val="18"/>
              </w:rPr>
              <w:t xml:space="preserve"> с. Песчанокопское</w:t>
            </w:r>
          </w:p>
        </w:tc>
        <w:tc>
          <w:tcPr>
            <w:tcW w:w="98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Администрация Песчанокопского района</w:t>
            </w:r>
          </w:p>
        </w:tc>
        <w:tc>
          <w:tcPr>
            <w:tcW w:w="6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61-1-5-0365-14 от 15.08.2014</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 xml:space="preserve">всего </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25442,5</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c>
          <w:tcPr>
            <w:tcW w:w="4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областной бюджет</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25188,1</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c>
          <w:tcPr>
            <w:tcW w:w="4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Бюджет Песчанокопского района</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254,4</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352"/>
        </w:trPr>
        <w:tc>
          <w:tcPr>
            <w:tcW w:w="4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t>1.4</w:t>
            </w:r>
          </w:p>
        </w:tc>
        <w:tc>
          <w:tcPr>
            <w:tcW w:w="1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highlight w:val="yellow"/>
              </w:rPr>
            </w:pPr>
            <w:r>
              <w:rPr>
                <w:sz w:val="18"/>
              </w:rPr>
              <w:t>Ремонт дороги асфальтобетонной по адресу: Ростовская область, Песчанокопский район, с. Богородицкое, пер. Советский</w:t>
            </w:r>
          </w:p>
        </w:tc>
        <w:tc>
          <w:tcPr>
            <w:tcW w:w="98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Администрация Песчанокопского района</w:t>
            </w:r>
          </w:p>
        </w:tc>
        <w:tc>
          <w:tcPr>
            <w:tcW w:w="6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 xml:space="preserve">всего </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6277,5</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452"/>
        </w:trPr>
        <w:tc>
          <w:tcPr>
            <w:tcW w:w="4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областной бюджет</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6214,4</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926"/>
        </w:trPr>
        <w:tc>
          <w:tcPr>
            <w:tcW w:w="4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Бюджет Песчанокопского района</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63,10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288"/>
        </w:trPr>
        <w:tc>
          <w:tcPr>
            <w:tcW w:w="4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t>1.5</w:t>
            </w:r>
          </w:p>
        </w:tc>
        <w:tc>
          <w:tcPr>
            <w:tcW w:w="1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Ремонт автомобильных дорог общего пользования местного значения в Песчанокопском районе</w:t>
            </w:r>
          </w:p>
        </w:tc>
        <w:tc>
          <w:tcPr>
            <w:tcW w:w="98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Администрация Песчанокопского района</w:t>
            </w:r>
          </w:p>
        </w:tc>
        <w:tc>
          <w:tcPr>
            <w:tcW w:w="6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 xml:space="preserve">всего </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highlight w:val="yellow"/>
              </w:rPr>
            </w:pPr>
            <w:r>
              <w:rPr>
                <w:sz w:val="18"/>
              </w:rPr>
              <w:t>5165,24</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c>
          <w:tcPr>
            <w:tcW w:w="4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областной бюджет</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highlight w:val="yellow"/>
              </w:rPr>
            </w:pP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959"/>
        </w:trPr>
        <w:tc>
          <w:tcPr>
            <w:tcW w:w="4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Бюджет Песчанокопского района</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5165,24</w:t>
            </w:r>
          </w:p>
          <w:p w:rsidR="0023498C" w:rsidRDefault="0023498C">
            <w:pPr>
              <w:jc w:val="center"/>
              <w:rPr>
                <w:sz w:val="18"/>
                <w:highlight w:val="yellow"/>
              </w:rPr>
            </w:pP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406"/>
        </w:trPr>
        <w:tc>
          <w:tcPr>
            <w:tcW w:w="4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t>1.6</w:t>
            </w:r>
          </w:p>
        </w:tc>
        <w:tc>
          <w:tcPr>
            <w:tcW w:w="1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both"/>
              <w:rPr>
                <w:sz w:val="18"/>
              </w:rPr>
            </w:pPr>
            <w:r>
              <w:rPr>
                <w:sz w:val="18"/>
              </w:rPr>
              <w:t xml:space="preserve">Текущий ремонт сооружения дорожного транспорта, </w:t>
            </w:r>
            <w:r>
              <w:rPr>
                <w:sz w:val="18"/>
              </w:rPr>
              <w:lastRenderedPageBreak/>
              <w:t>кадастровый номер 613000000002422 по адресу Ростовская область, Песчанокопский район, с. Песчанокопское, ул. Суворова (нечетная сторона)</w:t>
            </w:r>
          </w:p>
        </w:tc>
        <w:tc>
          <w:tcPr>
            <w:tcW w:w="98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lastRenderedPageBreak/>
              <w:t xml:space="preserve">Администрация Песчанокопского </w:t>
            </w:r>
            <w:r>
              <w:rPr>
                <w:sz w:val="18"/>
              </w:rPr>
              <w:lastRenderedPageBreak/>
              <w:t>района</w:t>
            </w:r>
          </w:p>
        </w:tc>
        <w:tc>
          <w:tcPr>
            <w:tcW w:w="6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lastRenderedPageBreak/>
              <w:t>-</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 xml:space="preserve">всего </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3957,54</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570"/>
        </w:trPr>
        <w:tc>
          <w:tcPr>
            <w:tcW w:w="4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областной бюджет</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1134"/>
        </w:trPr>
        <w:tc>
          <w:tcPr>
            <w:tcW w:w="4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Бюджет Песчанокопского района</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3957,54</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380"/>
        </w:trPr>
        <w:tc>
          <w:tcPr>
            <w:tcW w:w="4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lastRenderedPageBreak/>
              <w:t>1.7</w:t>
            </w:r>
          </w:p>
        </w:tc>
        <w:tc>
          <w:tcPr>
            <w:tcW w:w="1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tabs>
                <w:tab w:val="left" w:pos="1845"/>
              </w:tabs>
              <w:rPr>
                <w:sz w:val="18"/>
              </w:rPr>
            </w:pPr>
            <w:r>
              <w:rPr>
                <w:sz w:val="18"/>
              </w:rPr>
              <w:t>Ремонт автомобильных дорог общего пользования местного значения в Песчанокопском районе.</w:t>
            </w:r>
          </w:p>
        </w:tc>
        <w:tc>
          <w:tcPr>
            <w:tcW w:w="98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Администрация Песчанокопского района</w:t>
            </w:r>
          </w:p>
        </w:tc>
        <w:tc>
          <w:tcPr>
            <w:tcW w:w="6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rPr>
                <w:highlight w:val="yellow"/>
              </w:rPr>
            </w:pP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всего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pacing w:val="-4"/>
                <w:sz w:val="18"/>
              </w:rPr>
            </w:pPr>
            <w:r>
              <w:rPr>
                <w:spacing w:val="-4"/>
                <w:sz w:val="18"/>
              </w:rPr>
              <w:t>11244,78</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4"/>
                <w:sz w:val="18"/>
              </w:rPr>
            </w:pPr>
            <w:r>
              <w:rPr>
                <w:spacing w:val="-4"/>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10 940,67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c>
          <w:tcPr>
            <w:tcW w:w="4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областной бюджет</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797"/>
        </w:trPr>
        <w:tc>
          <w:tcPr>
            <w:tcW w:w="4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Бюджет Песчанокопского района</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pacing w:val="-4"/>
                <w:sz w:val="18"/>
              </w:rPr>
            </w:pPr>
            <w:r>
              <w:rPr>
                <w:spacing w:val="-4"/>
                <w:sz w:val="18"/>
              </w:rPr>
              <w:t>11244,78</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0,00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10 940,67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354"/>
        </w:trPr>
        <w:tc>
          <w:tcPr>
            <w:tcW w:w="4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t>1.8</w:t>
            </w:r>
          </w:p>
        </w:tc>
        <w:tc>
          <w:tcPr>
            <w:tcW w:w="1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tabs>
                <w:tab w:val="left" w:pos="1845"/>
              </w:tabs>
              <w:rPr>
                <w:sz w:val="18"/>
              </w:rPr>
            </w:pPr>
            <w:r>
              <w:rPr>
                <w:sz w:val="18"/>
              </w:rPr>
              <w:t>Ремонт автомобильных дорог общего пользования местного значения в Песчанокопском районе.</w:t>
            </w:r>
          </w:p>
        </w:tc>
        <w:tc>
          <w:tcPr>
            <w:tcW w:w="98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Администрация Песчанокопского района</w:t>
            </w:r>
          </w:p>
        </w:tc>
        <w:tc>
          <w:tcPr>
            <w:tcW w:w="6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rPr>
                <w:sz w:val="18"/>
                <w:highlight w:val="yellow"/>
              </w:rPr>
            </w:pP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всего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9 790,23</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490"/>
        </w:trPr>
        <w:tc>
          <w:tcPr>
            <w:tcW w:w="4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областной бюджет</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925"/>
        </w:trPr>
        <w:tc>
          <w:tcPr>
            <w:tcW w:w="4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Бюджет Песчанокопского района</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pacing w:val="-4"/>
                <w:sz w:val="18"/>
              </w:rPr>
            </w:pPr>
            <w:r>
              <w:rPr>
                <w:spacing w:val="-4"/>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4"/>
                <w:sz w:val="18"/>
              </w:rPr>
            </w:pPr>
            <w:r>
              <w:rPr>
                <w:spacing w:val="-4"/>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9790,23</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400"/>
        </w:trPr>
        <w:tc>
          <w:tcPr>
            <w:tcW w:w="4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t>1.9</w:t>
            </w:r>
          </w:p>
        </w:tc>
        <w:tc>
          <w:tcPr>
            <w:tcW w:w="1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tabs>
                <w:tab w:val="left" w:pos="1845"/>
              </w:tabs>
              <w:rPr>
                <w:sz w:val="18"/>
              </w:rPr>
            </w:pPr>
            <w:proofErr w:type="gramStart"/>
            <w:r>
              <w:rPr>
                <w:sz w:val="18"/>
              </w:rPr>
              <w:t>Строительство сооружения дорожного транспорта (элемент обустройства автомобильной дороги) по адресу: пл. Школьная, с. Красная Поляна, Песчанокопский район</w:t>
            </w:r>
            <w:proofErr w:type="gramEnd"/>
          </w:p>
        </w:tc>
        <w:tc>
          <w:tcPr>
            <w:tcW w:w="98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Администрация Песчанокопского района</w:t>
            </w:r>
          </w:p>
        </w:tc>
        <w:tc>
          <w:tcPr>
            <w:tcW w:w="6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rPr>
                <w:sz w:val="18"/>
                <w:highlight w:val="yellow"/>
              </w:rPr>
            </w:pP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всего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1038,63</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572"/>
        </w:trPr>
        <w:tc>
          <w:tcPr>
            <w:tcW w:w="4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областной бюджет</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1121"/>
        </w:trPr>
        <w:tc>
          <w:tcPr>
            <w:tcW w:w="4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Бюджет Песчанокопского района</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1038,63</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346"/>
        </w:trPr>
        <w:tc>
          <w:tcPr>
            <w:tcW w:w="4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lastRenderedPageBreak/>
              <w:t>1.10</w:t>
            </w:r>
          </w:p>
        </w:tc>
        <w:tc>
          <w:tcPr>
            <w:tcW w:w="1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tabs>
                <w:tab w:val="left" w:pos="1845"/>
              </w:tabs>
              <w:rPr>
                <w:sz w:val="18"/>
              </w:rPr>
            </w:pPr>
            <w:r>
              <w:rPr>
                <w:sz w:val="18"/>
              </w:rPr>
              <w:t xml:space="preserve">Ремонт автомобильных дорог </w:t>
            </w:r>
            <w:proofErr w:type="gramStart"/>
            <w:r>
              <w:rPr>
                <w:sz w:val="18"/>
              </w:rPr>
              <w:t>в</w:t>
            </w:r>
            <w:proofErr w:type="gramEnd"/>
            <w:r>
              <w:rPr>
                <w:sz w:val="18"/>
              </w:rPr>
              <w:t xml:space="preserve"> </w:t>
            </w:r>
            <w:proofErr w:type="gramStart"/>
            <w:r>
              <w:rPr>
                <w:sz w:val="18"/>
              </w:rPr>
              <w:t>с</w:t>
            </w:r>
            <w:proofErr w:type="gramEnd"/>
            <w:r>
              <w:rPr>
                <w:sz w:val="18"/>
              </w:rPr>
              <w:t>. Песчанокопское Ростовской области (ул. Московская, ул. Суворова)</w:t>
            </w:r>
          </w:p>
        </w:tc>
        <w:tc>
          <w:tcPr>
            <w:tcW w:w="98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Администрация Песчанокопского района</w:t>
            </w:r>
          </w:p>
        </w:tc>
        <w:tc>
          <w:tcPr>
            <w:tcW w:w="6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rPr>
                <w:sz w:val="18"/>
                <w:highlight w:val="yellow"/>
              </w:rPr>
            </w:pP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всего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pacing w:val="-4"/>
                <w:sz w:val="18"/>
              </w:rPr>
              <w:t>10 458,78</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10 652,67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557"/>
        </w:trPr>
        <w:tc>
          <w:tcPr>
            <w:tcW w:w="4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областной бюджет</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678"/>
        </w:trPr>
        <w:tc>
          <w:tcPr>
            <w:tcW w:w="4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Бюджет Песчанокопского района</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pacing w:val="-4"/>
                <w:sz w:val="18"/>
              </w:rPr>
            </w:pPr>
            <w:r>
              <w:rPr>
                <w:spacing w:val="-4"/>
                <w:sz w:val="18"/>
              </w:rPr>
              <w:t>10 458,78</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4"/>
                <w:sz w:val="18"/>
              </w:rPr>
            </w:pPr>
            <w:r>
              <w:rPr>
                <w:spacing w:val="-4"/>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10 652,67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382"/>
        </w:trPr>
        <w:tc>
          <w:tcPr>
            <w:tcW w:w="4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t>1.11</w:t>
            </w:r>
          </w:p>
        </w:tc>
        <w:tc>
          <w:tcPr>
            <w:tcW w:w="1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sidP="00F77DEB">
            <w:pPr>
              <w:tabs>
                <w:tab w:val="left" w:pos="1845"/>
              </w:tabs>
              <w:ind w:right="-132"/>
              <w:rPr>
                <w:sz w:val="18"/>
              </w:rPr>
            </w:pPr>
            <w:r>
              <w:rPr>
                <w:sz w:val="18"/>
              </w:rPr>
              <w:t xml:space="preserve">Ремонт автомобильных дорог </w:t>
            </w:r>
            <w:proofErr w:type="gramStart"/>
            <w:r>
              <w:rPr>
                <w:sz w:val="18"/>
              </w:rPr>
              <w:t>в</w:t>
            </w:r>
            <w:proofErr w:type="gramEnd"/>
            <w:r>
              <w:rPr>
                <w:sz w:val="18"/>
              </w:rPr>
              <w:t xml:space="preserve"> </w:t>
            </w:r>
            <w:proofErr w:type="gramStart"/>
            <w:r>
              <w:rPr>
                <w:sz w:val="18"/>
              </w:rPr>
              <w:t>с</w:t>
            </w:r>
            <w:proofErr w:type="gramEnd"/>
            <w:r>
              <w:rPr>
                <w:sz w:val="18"/>
              </w:rPr>
              <w:t xml:space="preserve">. Песчанокопское Ростовской области (Капитальный ремонт </w:t>
            </w:r>
            <w:proofErr w:type="spellStart"/>
            <w:r>
              <w:rPr>
                <w:sz w:val="18"/>
              </w:rPr>
              <w:t>внутрипоселковой</w:t>
            </w:r>
            <w:proofErr w:type="spellEnd"/>
            <w:r>
              <w:rPr>
                <w:sz w:val="18"/>
              </w:rPr>
              <w:t xml:space="preserve"> автомобильной дороги)</w:t>
            </w:r>
          </w:p>
        </w:tc>
        <w:tc>
          <w:tcPr>
            <w:tcW w:w="98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Администрация Песчанокопского района</w:t>
            </w:r>
          </w:p>
        </w:tc>
        <w:tc>
          <w:tcPr>
            <w:tcW w:w="6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rPr>
                <w:sz w:val="18"/>
                <w:highlight w:val="yellow"/>
              </w:rPr>
            </w:pP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всего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pacing w:val="-4"/>
                <w:sz w:val="18"/>
              </w:rPr>
              <w:t>7 118,22</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6 581,85</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574"/>
        </w:trPr>
        <w:tc>
          <w:tcPr>
            <w:tcW w:w="4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областной бюджет</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851"/>
        </w:trPr>
        <w:tc>
          <w:tcPr>
            <w:tcW w:w="4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Бюджет Песчанокопского района</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pacing w:val="-4"/>
                <w:sz w:val="18"/>
              </w:rPr>
            </w:pPr>
            <w:r>
              <w:rPr>
                <w:spacing w:val="-4"/>
                <w:sz w:val="18"/>
              </w:rPr>
              <w:t>7 118,22</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6 581,85</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414"/>
        </w:trPr>
        <w:tc>
          <w:tcPr>
            <w:tcW w:w="4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t>1.12</w:t>
            </w:r>
          </w:p>
        </w:tc>
        <w:tc>
          <w:tcPr>
            <w:tcW w:w="1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tabs>
                <w:tab w:val="left" w:pos="1845"/>
              </w:tabs>
              <w:rPr>
                <w:sz w:val="18"/>
              </w:rPr>
            </w:pPr>
            <w:r>
              <w:rPr>
                <w:sz w:val="18"/>
              </w:rPr>
              <w:t xml:space="preserve">Ремонт дороги асфальтированной по адресу: Ростовская обл., Песчанокопский р-он., с. Песчанокопское ул. Локомотивная </w:t>
            </w:r>
          </w:p>
        </w:tc>
        <w:tc>
          <w:tcPr>
            <w:tcW w:w="98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Администрация Песчанокопского район</w:t>
            </w:r>
          </w:p>
        </w:tc>
        <w:tc>
          <w:tcPr>
            <w:tcW w:w="6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rPr>
                <w:sz w:val="18"/>
                <w:highlight w:val="yellow"/>
              </w:rPr>
            </w:pP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всего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1527,40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474"/>
        </w:trPr>
        <w:tc>
          <w:tcPr>
            <w:tcW w:w="4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областной бюджет</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835"/>
        </w:trPr>
        <w:tc>
          <w:tcPr>
            <w:tcW w:w="4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Бюджет Песчанокопского района</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1527,40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264"/>
        </w:trPr>
        <w:tc>
          <w:tcPr>
            <w:tcW w:w="4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t>1.13</w:t>
            </w:r>
          </w:p>
        </w:tc>
        <w:tc>
          <w:tcPr>
            <w:tcW w:w="14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tabs>
                <w:tab w:val="left" w:pos="1845"/>
              </w:tabs>
              <w:rPr>
                <w:sz w:val="18"/>
              </w:rPr>
            </w:pPr>
            <w:r>
              <w:rPr>
                <w:sz w:val="18"/>
              </w:rPr>
              <w:t>Ремонт пешеходной дорожки с кадастровым номером 61:30:0010142:320 по адресу: Ростовская обл., Песчанокопский р-он., с. Песчанокопское ул. Ленская</w:t>
            </w:r>
          </w:p>
        </w:tc>
        <w:tc>
          <w:tcPr>
            <w:tcW w:w="98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Администрация Песчанокопского район</w:t>
            </w:r>
          </w:p>
        </w:tc>
        <w:tc>
          <w:tcPr>
            <w:tcW w:w="6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highlight w:val="yellow"/>
              </w:rPr>
            </w:pPr>
            <w:r>
              <w:rPr>
                <w:sz w:val="18"/>
              </w:rPr>
              <w:t>-</w:t>
            </w:r>
          </w:p>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всего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1617,86</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567"/>
        </w:trPr>
        <w:tc>
          <w:tcPr>
            <w:tcW w:w="4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областной бюджет</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r w:rsidR="0023498C">
        <w:trPr>
          <w:trHeight w:val="1134"/>
        </w:trPr>
        <w:tc>
          <w:tcPr>
            <w:tcW w:w="4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4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0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Бюджет Песчанокопского района</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98C" w:rsidRDefault="00A71FD1">
            <w:pPr>
              <w:jc w:val="center"/>
              <w:rPr>
                <w:sz w:val="18"/>
              </w:rPr>
            </w:pPr>
            <w:r>
              <w:rPr>
                <w:sz w:val="18"/>
              </w:rPr>
              <w:t>0</w:t>
            </w:r>
          </w:p>
        </w:tc>
        <w:tc>
          <w:tcPr>
            <w:tcW w:w="7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1617,86</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62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84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51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r>
    </w:tbl>
    <w:p w:rsidR="0023498C" w:rsidRDefault="0023498C">
      <w:pPr>
        <w:widowControl w:val="0"/>
        <w:jc w:val="center"/>
      </w:pPr>
    </w:p>
    <w:p w:rsidR="002D113A" w:rsidRDefault="002D113A" w:rsidP="002D113A">
      <w:pPr>
        <w:widowControl w:val="0"/>
        <w:ind w:left="10206"/>
        <w:rPr>
          <w:sz w:val="28"/>
        </w:rPr>
      </w:pPr>
      <w:bookmarkStart w:id="4" w:name="Par1016"/>
      <w:bookmarkEnd w:id="4"/>
      <w:r>
        <w:rPr>
          <w:sz w:val="28"/>
        </w:rPr>
        <w:lastRenderedPageBreak/>
        <w:t>Приложение №4</w:t>
      </w:r>
    </w:p>
    <w:p w:rsidR="002D113A" w:rsidRPr="002D113A" w:rsidRDefault="002D113A" w:rsidP="002D113A">
      <w:pPr>
        <w:widowControl w:val="0"/>
        <w:ind w:left="10206"/>
        <w:rPr>
          <w:sz w:val="28"/>
        </w:rPr>
      </w:pPr>
      <w:r>
        <w:rPr>
          <w:sz w:val="28"/>
          <w:szCs w:val="28"/>
        </w:rPr>
        <w:t>к муниципальной программе</w:t>
      </w:r>
    </w:p>
    <w:p w:rsidR="002F4C3D" w:rsidRDefault="002F4C3D" w:rsidP="002D113A">
      <w:pPr>
        <w:widowControl w:val="0"/>
        <w:ind w:left="10206"/>
        <w:rPr>
          <w:sz w:val="28"/>
        </w:rPr>
      </w:pPr>
    </w:p>
    <w:p w:rsidR="0023498C" w:rsidRDefault="0023498C" w:rsidP="002F4C3D">
      <w:pPr>
        <w:jc w:val="right"/>
        <w:rPr>
          <w:sz w:val="24"/>
        </w:rPr>
      </w:pPr>
    </w:p>
    <w:p w:rsidR="0023498C" w:rsidRDefault="00A71FD1">
      <w:pPr>
        <w:spacing w:line="228" w:lineRule="auto"/>
        <w:jc w:val="center"/>
        <w:rPr>
          <w:sz w:val="24"/>
        </w:rPr>
      </w:pPr>
      <w:r>
        <w:rPr>
          <w:sz w:val="24"/>
        </w:rPr>
        <w:t xml:space="preserve"> </w:t>
      </w:r>
    </w:p>
    <w:p w:rsidR="0023498C" w:rsidRDefault="00A71FD1">
      <w:pPr>
        <w:spacing w:line="228" w:lineRule="auto"/>
        <w:jc w:val="center"/>
        <w:rPr>
          <w:sz w:val="24"/>
        </w:rPr>
      </w:pPr>
      <w:r>
        <w:rPr>
          <w:sz w:val="24"/>
        </w:rPr>
        <w:t>РАСХОДЫ</w:t>
      </w:r>
    </w:p>
    <w:p w:rsidR="0023498C" w:rsidRDefault="00A71FD1">
      <w:pPr>
        <w:spacing w:line="228" w:lineRule="auto"/>
        <w:jc w:val="center"/>
        <w:rPr>
          <w:sz w:val="24"/>
        </w:rPr>
      </w:pPr>
      <w:r>
        <w:rPr>
          <w:sz w:val="24"/>
        </w:rPr>
        <w:t xml:space="preserve">бюджета Песчанокопского района на реализацию муниципальной программы </w:t>
      </w:r>
    </w:p>
    <w:p w:rsidR="0023498C" w:rsidRDefault="0023498C">
      <w:pPr>
        <w:jc w:val="center"/>
        <w:rPr>
          <w:sz w:val="28"/>
        </w:rPr>
      </w:pPr>
    </w:p>
    <w:tbl>
      <w:tblPr>
        <w:tblW w:w="15269"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694"/>
        <w:gridCol w:w="1145"/>
        <w:gridCol w:w="386"/>
        <w:gridCol w:w="385"/>
        <w:gridCol w:w="722"/>
        <w:gridCol w:w="385"/>
        <w:gridCol w:w="845"/>
        <w:gridCol w:w="672"/>
        <w:gridCol w:w="673"/>
        <w:gridCol w:w="808"/>
        <w:gridCol w:w="778"/>
        <w:gridCol w:w="722"/>
        <w:gridCol w:w="722"/>
        <w:gridCol w:w="722"/>
        <w:gridCol w:w="722"/>
        <w:gridCol w:w="722"/>
        <w:gridCol w:w="722"/>
        <w:gridCol w:w="722"/>
        <w:gridCol w:w="722"/>
      </w:tblGrid>
      <w:tr w:rsidR="0023498C" w:rsidTr="00F77DEB">
        <w:trPr>
          <w:trHeight w:val="447"/>
          <w:tblHeader/>
        </w:trPr>
        <w:tc>
          <w:tcPr>
            <w:tcW w:w="26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Номер и наименование подпрограммы, основного мероприятия подпрограммы</w:t>
            </w:r>
          </w:p>
        </w:tc>
        <w:tc>
          <w:tcPr>
            <w:tcW w:w="11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sidP="00F77DEB">
            <w:pPr>
              <w:ind w:left="-57" w:right="-46"/>
              <w:jc w:val="center"/>
            </w:pPr>
            <w:proofErr w:type="gramStart"/>
            <w:r>
              <w:t>Ответствен</w:t>
            </w:r>
            <w:r w:rsidR="00F77DEB">
              <w:t>-</w:t>
            </w:r>
            <w:proofErr w:type="spellStart"/>
            <w:r>
              <w:t>ный</w:t>
            </w:r>
            <w:proofErr w:type="spellEnd"/>
            <w:proofErr w:type="gramEnd"/>
            <w:r>
              <w:t xml:space="preserve"> исполнитель, </w:t>
            </w:r>
            <w:proofErr w:type="spellStart"/>
            <w:r>
              <w:t>соисполни</w:t>
            </w:r>
            <w:r w:rsidR="00F77DEB">
              <w:t>-</w:t>
            </w:r>
            <w:r>
              <w:t>тель</w:t>
            </w:r>
            <w:proofErr w:type="spellEnd"/>
            <w:r>
              <w:t>, участники</w:t>
            </w:r>
          </w:p>
        </w:tc>
        <w:tc>
          <w:tcPr>
            <w:tcW w:w="1878"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 xml:space="preserve">Код </w:t>
            </w:r>
            <w:proofErr w:type="gramStart"/>
            <w:r>
              <w:t>бюджетной</w:t>
            </w:r>
            <w:proofErr w:type="gramEnd"/>
          </w:p>
          <w:p w:rsidR="0023498C" w:rsidRDefault="00A71FD1">
            <w:pPr>
              <w:jc w:val="center"/>
              <w:rPr>
                <w:spacing w:val="-10"/>
              </w:rPr>
            </w:pPr>
            <w:r>
              <w:t>классификации расходов</w:t>
            </w:r>
          </w:p>
        </w:tc>
        <w:tc>
          <w:tcPr>
            <w:tcW w:w="8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Объем расходов, всего</w:t>
            </w:r>
          </w:p>
          <w:p w:rsidR="0023498C" w:rsidRDefault="00A71FD1">
            <w:pPr>
              <w:jc w:val="center"/>
              <w:rPr>
                <w:spacing w:val="-10"/>
              </w:rPr>
            </w:pPr>
            <w:r>
              <w:t>(тыс. рублей)</w:t>
            </w:r>
          </w:p>
        </w:tc>
        <w:tc>
          <w:tcPr>
            <w:tcW w:w="8707"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В том числе по годам реализации</w:t>
            </w:r>
          </w:p>
          <w:p w:rsidR="0023498C" w:rsidRDefault="00A71FD1">
            <w:pPr>
              <w:jc w:val="center"/>
            </w:pPr>
            <w:r>
              <w:t>Муниципальной программы</w:t>
            </w:r>
          </w:p>
        </w:tc>
      </w:tr>
      <w:tr w:rsidR="0023498C" w:rsidTr="00F77DEB">
        <w:trPr>
          <w:trHeight w:val="148"/>
          <w:tblHeader/>
        </w:trPr>
        <w:tc>
          <w:tcPr>
            <w:tcW w:w="26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1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rPr>
            </w:pPr>
            <w:r>
              <w:rPr>
                <w:spacing w:val="-10"/>
              </w:rPr>
              <w:t>ГРБС</w:t>
            </w:r>
          </w:p>
        </w:tc>
        <w:tc>
          <w:tcPr>
            <w:tcW w:w="3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proofErr w:type="spellStart"/>
            <w:r>
              <w:t>РзПр</w:t>
            </w:r>
            <w:proofErr w:type="spellEnd"/>
          </w:p>
        </w:tc>
        <w:tc>
          <w:tcPr>
            <w:tcW w:w="7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ЦСР</w:t>
            </w:r>
          </w:p>
        </w:tc>
        <w:tc>
          <w:tcPr>
            <w:tcW w:w="3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ВР</w:t>
            </w:r>
          </w:p>
        </w:tc>
        <w:tc>
          <w:tcPr>
            <w:tcW w:w="8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6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2019</w:t>
            </w:r>
          </w:p>
          <w:p w:rsidR="0023498C" w:rsidRDefault="00A71FD1">
            <w:pPr>
              <w:jc w:val="center"/>
            </w:pPr>
            <w:r>
              <w:t>год</w:t>
            </w:r>
          </w:p>
        </w:tc>
        <w:tc>
          <w:tcPr>
            <w:tcW w:w="6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2020</w:t>
            </w:r>
          </w:p>
          <w:p w:rsidR="0023498C" w:rsidRDefault="00A71FD1">
            <w:pPr>
              <w:jc w:val="center"/>
            </w:pPr>
            <w:r>
              <w:t>год</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2021</w:t>
            </w:r>
          </w:p>
          <w:p w:rsidR="0023498C" w:rsidRDefault="00A71FD1">
            <w:pPr>
              <w:jc w:val="center"/>
            </w:pPr>
            <w:r>
              <w:t>год</w:t>
            </w:r>
          </w:p>
        </w:tc>
        <w:tc>
          <w:tcPr>
            <w:tcW w:w="7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2022</w:t>
            </w:r>
          </w:p>
          <w:p w:rsidR="0023498C" w:rsidRDefault="00A71FD1">
            <w:pPr>
              <w:jc w:val="center"/>
            </w:pPr>
            <w:r>
              <w:t>год</w:t>
            </w:r>
          </w:p>
        </w:tc>
        <w:tc>
          <w:tcPr>
            <w:tcW w:w="7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2023</w:t>
            </w:r>
          </w:p>
          <w:p w:rsidR="0023498C" w:rsidRDefault="00A71FD1">
            <w:pPr>
              <w:jc w:val="center"/>
            </w:pPr>
            <w:r>
              <w:t>год</w:t>
            </w:r>
          </w:p>
        </w:tc>
        <w:tc>
          <w:tcPr>
            <w:tcW w:w="7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2024</w:t>
            </w:r>
          </w:p>
          <w:p w:rsidR="0023498C" w:rsidRDefault="00A71FD1">
            <w:pPr>
              <w:jc w:val="center"/>
            </w:pPr>
            <w:r>
              <w:t>год</w:t>
            </w:r>
          </w:p>
        </w:tc>
        <w:tc>
          <w:tcPr>
            <w:tcW w:w="7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2025</w:t>
            </w:r>
          </w:p>
          <w:p w:rsidR="0023498C" w:rsidRDefault="00A71FD1">
            <w:pPr>
              <w:jc w:val="center"/>
            </w:pPr>
            <w:r>
              <w:t>год</w:t>
            </w:r>
          </w:p>
        </w:tc>
        <w:tc>
          <w:tcPr>
            <w:tcW w:w="7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2026</w:t>
            </w:r>
          </w:p>
          <w:p w:rsidR="0023498C" w:rsidRDefault="00A71FD1">
            <w:pPr>
              <w:jc w:val="center"/>
            </w:pPr>
            <w:r>
              <w:t>год</w:t>
            </w:r>
          </w:p>
        </w:tc>
        <w:tc>
          <w:tcPr>
            <w:tcW w:w="7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2027</w:t>
            </w:r>
          </w:p>
          <w:p w:rsidR="0023498C" w:rsidRDefault="00A71FD1">
            <w:pPr>
              <w:jc w:val="center"/>
            </w:pPr>
            <w:r>
              <w:t>год</w:t>
            </w:r>
          </w:p>
        </w:tc>
        <w:tc>
          <w:tcPr>
            <w:tcW w:w="7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2028</w:t>
            </w:r>
          </w:p>
          <w:p w:rsidR="0023498C" w:rsidRDefault="00A71FD1">
            <w:pPr>
              <w:jc w:val="center"/>
            </w:pPr>
            <w:r>
              <w:t>год</w:t>
            </w:r>
          </w:p>
        </w:tc>
        <w:tc>
          <w:tcPr>
            <w:tcW w:w="7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2029</w:t>
            </w:r>
          </w:p>
          <w:p w:rsidR="0023498C" w:rsidRDefault="00A71FD1">
            <w:pPr>
              <w:jc w:val="center"/>
            </w:pPr>
            <w:r>
              <w:t>год</w:t>
            </w:r>
          </w:p>
        </w:tc>
        <w:tc>
          <w:tcPr>
            <w:tcW w:w="7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pPr>
            <w:r>
              <w:t>2030</w:t>
            </w:r>
          </w:p>
          <w:p w:rsidR="0023498C" w:rsidRDefault="00A71FD1">
            <w:pPr>
              <w:jc w:val="center"/>
            </w:pPr>
            <w:r>
              <w:t>год</w:t>
            </w:r>
          </w:p>
        </w:tc>
      </w:tr>
    </w:tbl>
    <w:p w:rsidR="0023498C" w:rsidRDefault="0023498C">
      <w:pPr>
        <w:jc w:val="center"/>
        <w:rPr>
          <w:spacing w:val="-8"/>
        </w:rPr>
      </w:pPr>
    </w:p>
    <w:tbl>
      <w:tblPr>
        <w:tblW w:w="15280"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694"/>
        <w:gridCol w:w="1147"/>
        <w:gridCol w:w="386"/>
        <w:gridCol w:w="386"/>
        <w:gridCol w:w="718"/>
        <w:gridCol w:w="386"/>
        <w:gridCol w:w="803"/>
        <w:gridCol w:w="731"/>
        <w:gridCol w:w="697"/>
        <w:gridCol w:w="718"/>
        <w:gridCol w:w="870"/>
        <w:gridCol w:w="718"/>
        <w:gridCol w:w="718"/>
        <w:gridCol w:w="718"/>
        <w:gridCol w:w="718"/>
        <w:gridCol w:w="718"/>
        <w:gridCol w:w="718"/>
        <w:gridCol w:w="718"/>
        <w:gridCol w:w="718"/>
      </w:tblGrid>
      <w:tr w:rsidR="0023498C" w:rsidTr="00F77DEB">
        <w:trPr>
          <w:tblHeader/>
        </w:trPr>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widowControl w:val="0"/>
              <w:jc w:val="center"/>
            </w:pPr>
            <w:r>
              <w:t>1</w:t>
            </w:r>
          </w:p>
        </w:tc>
        <w:tc>
          <w:tcPr>
            <w:tcW w:w="11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widowControl w:val="0"/>
              <w:jc w:val="center"/>
            </w:pPr>
            <w:r>
              <w:t>2</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widowControl w:val="0"/>
              <w:jc w:val="center"/>
              <w:rPr>
                <w:spacing w:val="-10"/>
              </w:rPr>
            </w:pPr>
            <w:r>
              <w:rPr>
                <w:spacing w:val="-10"/>
              </w:rPr>
              <w:t>3</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widowControl w:val="0"/>
              <w:jc w:val="center"/>
              <w:rPr>
                <w:spacing w:val="-10"/>
              </w:rPr>
            </w:pPr>
            <w:r>
              <w:rPr>
                <w:spacing w:val="-10"/>
              </w:rPr>
              <w:t>4</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widowControl w:val="0"/>
              <w:jc w:val="center"/>
              <w:rPr>
                <w:spacing w:val="-14"/>
              </w:rPr>
            </w:pPr>
            <w:r>
              <w:rPr>
                <w:spacing w:val="-14"/>
              </w:rPr>
              <w:t>5</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widowControl w:val="0"/>
              <w:jc w:val="center"/>
              <w:rPr>
                <w:spacing w:val="-10"/>
              </w:rPr>
            </w:pPr>
            <w:r>
              <w:rPr>
                <w:spacing w:val="-10"/>
              </w:rPr>
              <w:t>6</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widowControl w:val="0"/>
              <w:jc w:val="center"/>
              <w:rPr>
                <w:spacing w:val="-10"/>
              </w:rPr>
            </w:pPr>
            <w:r>
              <w:rPr>
                <w:spacing w:val="-10"/>
              </w:rPr>
              <w:t>7</w:t>
            </w:r>
          </w:p>
        </w:tc>
        <w:tc>
          <w:tcPr>
            <w:tcW w:w="7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widowControl w:val="0"/>
              <w:jc w:val="center"/>
              <w:rPr>
                <w:spacing w:val="-10"/>
              </w:rPr>
            </w:pPr>
            <w:r>
              <w:rPr>
                <w:spacing w:val="-10"/>
              </w:rPr>
              <w:t>8</w:t>
            </w:r>
          </w:p>
        </w:tc>
        <w:tc>
          <w:tcPr>
            <w:tcW w:w="6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widowControl w:val="0"/>
              <w:jc w:val="center"/>
              <w:rPr>
                <w:spacing w:val="-10"/>
              </w:rPr>
            </w:pPr>
            <w:r>
              <w:rPr>
                <w:spacing w:val="-10"/>
              </w:rPr>
              <w:t>9</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widowControl w:val="0"/>
              <w:jc w:val="center"/>
              <w:rPr>
                <w:spacing w:val="-10"/>
              </w:rPr>
            </w:pPr>
            <w:r>
              <w:rPr>
                <w:spacing w:val="-10"/>
              </w:rPr>
              <w:t>10</w:t>
            </w:r>
          </w:p>
        </w:tc>
        <w:tc>
          <w:tcPr>
            <w:tcW w:w="8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widowControl w:val="0"/>
              <w:jc w:val="center"/>
              <w:rPr>
                <w:spacing w:val="-10"/>
              </w:rPr>
            </w:pPr>
            <w:r>
              <w:rPr>
                <w:spacing w:val="-10"/>
              </w:rPr>
              <w:t>11</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widowControl w:val="0"/>
              <w:jc w:val="center"/>
              <w:rPr>
                <w:spacing w:val="-10"/>
              </w:rPr>
            </w:pPr>
            <w:r>
              <w:rPr>
                <w:spacing w:val="-10"/>
              </w:rPr>
              <w:t>12</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widowControl w:val="0"/>
              <w:jc w:val="center"/>
              <w:rPr>
                <w:spacing w:val="-10"/>
              </w:rPr>
            </w:pPr>
            <w:r>
              <w:rPr>
                <w:spacing w:val="-10"/>
              </w:rPr>
              <w:t>13</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widowControl w:val="0"/>
              <w:jc w:val="center"/>
              <w:rPr>
                <w:spacing w:val="-10"/>
              </w:rPr>
            </w:pPr>
            <w:r>
              <w:rPr>
                <w:spacing w:val="-10"/>
              </w:rPr>
              <w:t>14</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widowControl w:val="0"/>
              <w:jc w:val="center"/>
              <w:rPr>
                <w:spacing w:val="-10"/>
              </w:rPr>
            </w:pPr>
            <w:r>
              <w:rPr>
                <w:spacing w:val="-10"/>
              </w:rPr>
              <w:t>15</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widowControl w:val="0"/>
              <w:jc w:val="center"/>
              <w:rPr>
                <w:spacing w:val="-10"/>
              </w:rPr>
            </w:pPr>
            <w:r>
              <w:rPr>
                <w:spacing w:val="-10"/>
              </w:rPr>
              <w:t>16</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widowControl w:val="0"/>
              <w:jc w:val="center"/>
              <w:rPr>
                <w:spacing w:val="-10"/>
              </w:rPr>
            </w:pPr>
            <w:r>
              <w:rPr>
                <w:spacing w:val="-10"/>
              </w:rPr>
              <w:t>17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widowControl w:val="0"/>
              <w:jc w:val="center"/>
              <w:rPr>
                <w:spacing w:val="-10"/>
              </w:rPr>
            </w:pPr>
            <w:r>
              <w:rPr>
                <w:spacing w:val="-10"/>
              </w:rPr>
              <w:t>18</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widowControl w:val="0"/>
              <w:jc w:val="center"/>
              <w:rPr>
                <w:spacing w:val="-10"/>
              </w:rPr>
            </w:pPr>
            <w:r>
              <w:rPr>
                <w:spacing w:val="-10"/>
              </w:rPr>
              <w:t>19</w:t>
            </w:r>
          </w:p>
        </w:tc>
      </w:tr>
      <w:tr w:rsidR="0023498C" w:rsidTr="00F77DEB">
        <w:tc>
          <w:tcPr>
            <w:tcW w:w="26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Муниципальная программа Песчанокопского района «Развитие транспортной системы»</w:t>
            </w:r>
          </w:p>
        </w:tc>
        <w:tc>
          <w:tcPr>
            <w:tcW w:w="11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всего</w:t>
            </w:r>
          </w:p>
          <w:p w:rsidR="0023498C" w:rsidRDefault="00A71FD1">
            <w:pPr>
              <w:jc w:val="center"/>
              <w:rPr>
                <w:sz w:val="18"/>
              </w:rPr>
            </w:pPr>
            <w:r>
              <w:rPr>
                <w:sz w:val="18"/>
              </w:rPr>
              <w:t>в том числе:</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Х</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Х</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4"/>
                <w:sz w:val="18"/>
              </w:rPr>
            </w:pPr>
            <w:r>
              <w:rPr>
                <w:spacing w:val="-14"/>
                <w:sz w:val="18"/>
              </w:rPr>
              <w:t>Х</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Х</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t>747204,9</w:t>
            </w:r>
          </w:p>
        </w:tc>
        <w:tc>
          <w:tcPr>
            <w:tcW w:w="7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t>63 287,2</w:t>
            </w:r>
          </w:p>
        </w:tc>
        <w:tc>
          <w:tcPr>
            <w:tcW w:w="6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t>71 396,7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t>70 684,2</w:t>
            </w:r>
          </w:p>
        </w:tc>
        <w:tc>
          <w:tcPr>
            <w:tcW w:w="8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t>72 786,4</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t>43 231,7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z w:val="18"/>
              </w:rPr>
            </w:pPr>
            <w:r>
              <w:rPr>
                <w:spacing w:val="-10"/>
                <w:sz w:val="18"/>
              </w:rPr>
              <w:t>105 117,</w:t>
            </w:r>
            <w:r>
              <w:rPr>
                <w:sz w:val="18"/>
              </w:rPr>
              <w:t>3</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z w:val="18"/>
              </w:rPr>
            </w:pPr>
            <w:r>
              <w:rPr>
                <w:spacing w:val="-10"/>
                <w:sz w:val="18"/>
              </w:rPr>
              <w:t>98 817,9</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z w:val="18"/>
              </w:rPr>
            </w:pPr>
            <w:r>
              <w:rPr>
                <w:spacing w:val="-10"/>
                <w:sz w:val="18"/>
              </w:rPr>
              <w:t>44 376,7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z w:val="18"/>
              </w:rPr>
            </w:pPr>
            <w:r>
              <w:rPr>
                <w:spacing w:val="-10"/>
                <w:sz w:val="18"/>
              </w:rPr>
              <w:t>44 376,7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z w:val="18"/>
              </w:rPr>
            </w:pPr>
            <w:r>
              <w:rPr>
                <w:spacing w:val="-10"/>
                <w:sz w:val="18"/>
              </w:rPr>
              <w:t>44 376,7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z w:val="18"/>
              </w:rPr>
            </w:pPr>
            <w:r>
              <w:rPr>
                <w:spacing w:val="-10"/>
                <w:sz w:val="18"/>
              </w:rPr>
              <w:t>44 376,7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z w:val="18"/>
              </w:rPr>
            </w:pPr>
            <w:r>
              <w:rPr>
                <w:spacing w:val="-10"/>
                <w:sz w:val="18"/>
              </w:rPr>
              <w:t>44 376,7</w:t>
            </w:r>
          </w:p>
        </w:tc>
      </w:tr>
      <w:tr w:rsidR="0023498C" w:rsidTr="00F77DEB">
        <w:trPr>
          <w:trHeight w:val="1134"/>
        </w:trPr>
        <w:tc>
          <w:tcPr>
            <w:tcW w:w="26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1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pacing w:val="-4"/>
                <w:sz w:val="18"/>
              </w:rPr>
              <w:t>Администрация Песчанокопского района</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902</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Х</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4"/>
                <w:sz w:val="18"/>
              </w:rPr>
            </w:pPr>
            <w:r>
              <w:rPr>
                <w:spacing w:val="-14"/>
                <w:sz w:val="18"/>
              </w:rPr>
              <w:t>Х</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Х</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t>747204,9</w:t>
            </w:r>
          </w:p>
        </w:tc>
        <w:tc>
          <w:tcPr>
            <w:tcW w:w="7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t>63 287,2</w:t>
            </w:r>
          </w:p>
        </w:tc>
        <w:tc>
          <w:tcPr>
            <w:tcW w:w="6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t>71 396,7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t>70 684,2</w:t>
            </w:r>
          </w:p>
        </w:tc>
        <w:tc>
          <w:tcPr>
            <w:tcW w:w="8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t>72 786,4</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t>43 231,7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z w:val="18"/>
              </w:rPr>
            </w:pPr>
            <w:r>
              <w:rPr>
                <w:spacing w:val="-10"/>
                <w:sz w:val="18"/>
              </w:rPr>
              <w:t>105 117,</w:t>
            </w:r>
            <w:r>
              <w:rPr>
                <w:sz w:val="18"/>
              </w:rPr>
              <w:t>3</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z w:val="18"/>
              </w:rPr>
            </w:pPr>
            <w:r>
              <w:rPr>
                <w:spacing w:val="-10"/>
                <w:sz w:val="18"/>
              </w:rPr>
              <w:t>98 817,9</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z w:val="18"/>
              </w:rPr>
            </w:pPr>
            <w:r>
              <w:rPr>
                <w:spacing w:val="-10"/>
                <w:sz w:val="18"/>
              </w:rPr>
              <w:t>44 376,7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z w:val="18"/>
              </w:rPr>
            </w:pPr>
            <w:r>
              <w:rPr>
                <w:spacing w:val="-10"/>
                <w:sz w:val="18"/>
              </w:rPr>
              <w:t>44 376,7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z w:val="18"/>
              </w:rPr>
            </w:pPr>
            <w:r>
              <w:rPr>
                <w:spacing w:val="-10"/>
                <w:sz w:val="18"/>
              </w:rPr>
              <w:t>44 376,7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z w:val="18"/>
              </w:rPr>
            </w:pPr>
            <w:r>
              <w:rPr>
                <w:spacing w:val="-10"/>
                <w:sz w:val="18"/>
              </w:rPr>
              <w:t>44 376,7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z w:val="18"/>
              </w:rPr>
            </w:pPr>
            <w:r>
              <w:rPr>
                <w:spacing w:val="-10"/>
                <w:sz w:val="18"/>
              </w:rPr>
              <w:t>44 376,7</w:t>
            </w:r>
          </w:p>
        </w:tc>
      </w:tr>
      <w:tr w:rsidR="0023498C" w:rsidTr="00F77DEB">
        <w:trPr>
          <w:trHeight w:val="1134"/>
        </w:trPr>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Подпрограмма 1</w:t>
            </w:r>
          </w:p>
          <w:p w:rsidR="0023498C" w:rsidRDefault="00A71FD1">
            <w:pPr>
              <w:jc w:val="center"/>
              <w:rPr>
                <w:sz w:val="18"/>
              </w:rPr>
            </w:pPr>
            <w:r>
              <w:rPr>
                <w:sz w:val="18"/>
              </w:rPr>
              <w:t>«Развитие транспортной инфраструктуры Песчанокопского района»</w:t>
            </w:r>
          </w:p>
        </w:tc>
        <w:tc>
          <w:tcPr>
            <w:tcW w:w="11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pacing w:val="-4"/>
                <w:sz w:val="18"/>
              </w:rPr>
              <w:t>Администрация Песчанокопского района</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902</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Х</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4"/>
                <w:sz w:val="18"/>
              </w:rPr>
            </w:pPr>
            <w:r>
              <w:rPr>
                <w:spacing w:val="-14"/>
                <w:sz w:val="18"/>
              </w:rPr>
              <w:t>Х</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Х</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t>747010,8</w:t>
            </w:r>
          </w:p>
        </w:tc>
        <w:tc>
          <w:tcPr>
            <w:tcW w:w="7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t>63 287,2</w:t>
            </w:r>
          </w:p>
        </w:tc>
        <w:tc>
          <w:tcPr>
            <w:tcW w:w="6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t>71202,6</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t>70 684,2</w:t>
            </w:r>
          </w:p>
        </w:tc>
        <w:tc>
          <w:tcPr>
            <w:tcW w:w="8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t>72 786,4</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t>43 231,7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z w:val="18"/>
              </w:rPr>
            </w:pPr>
            <w:r>
              <w:rPr>
                <w:spacing w:val="-10"/>
                <w:sz w:val="18"/>
              </w:rPr>
              <w:t>105 117,</w:t>
            </w:r>
            <w:r>
              <w:rPr>
                <w:sz w:val="18"/>
              </w:rPr>
              <w:t>3</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z w:val="18"/>
              </w:rPr>
            </w:pPr>
            <w:r>
              <w:rPr>
                <w:spacing w:val="-10"/>
                <w:sz w:val="18"/>
              </w:rPr>
              <w:t>98 817,9</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z w:val="18"/>
              </w:rPr>
            </w:pPr>
            <w:r>
              <w:rPr>
                <w:spacing w:val="-10"/>
                <w:sz w:val="18"/>
              </w:rPr>
              <w:t>44 376,7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z w:val="18"/>
              </w:rPr>
            </w:pPr>
            <w:r>
              <w:rPr>
                <w:spacing w:val="-10"/>
                <w:sz w:val="18"/>
              </w:rPr>
              <w:t>44 376,7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z w:val="18"/>
              </w:rPr>
            </w:pPr>
            <w:r>
              <w:rPr>
                <w:spacing w:val="-10"/>
                <w:sz w:val="18"/>
              </w:rPr>
              <w:t>44 376,7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z w:val="18"/>
              </w:rPr>
            </w:pPr>
            <w:r>
              <w:rPr>
                <w:spacing w:val="-10"/>
                <w:sz w:val="18"/>
              </w:rPr>
              <w:t>44 376,7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z w:val="18"/>
              </w:rPr>
            </w:pPr>
            <w:r>
              <w:rPr>
                <w:spacing w:val="-10"/>
                <w:sz w:val="18"/>
              </w:rPr>
              <w:t>44 376,7</w:t>
            </w:r>
          </w:p>
        </w:tc>
      </w:tr>
      <w:tr w:rsidR="0023498C" w:rsidTr="00F77DEB">
        <w:trPr>
          <w:trHeight w:val="1134"/>
        </w:trPr>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rPr>
                <w:sz w:val="18"/>
              </w:rPr>
            </w:pPr>
            <w:r>
              <w:rPr>
                <w:sz w:val="18"/>
              </w:rPr>
              <w:t xml:space="preserve">Основное мероприятие </w:t>
            </w:r>
            <w:r>
              <w:rPr>
                <w:b/>
                <w:sz w:val="18"/>
              </w:rPr>
              <w:t>1.1</w:t>
            </w:r>
            <w:r>
              <w:rPr>
                <w:sz w:val="18"/>
              </w:rPr>
              <w:t>. Содержание автомобильных дорог общего пользования (межмуниципального), местного значения и искусственных сооружений на них</w:t>
            </w:r>
          </w:p>
        </w:tc>
        <w:tc>
          <w:tcPr>
            <w:tcW w:w="11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pacing w:val="-4"/>
                <w:sz w:val="18"/>
              </w:rPr>
              <w:t>Администрация Песчанокопского района</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902</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04 09</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4"/>
                <w:sz w:val="18"/>
              </w:rPr>
            </w:pPr>
            <w:r>
              <w:rPr>
                <w:spacing w:val="-14"/>
                <w:sz w:val="18"/>
              </w:rPr>
              <w:t>15 1 00 22400</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244</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rStyle w:val="affc"/>
                <w:i w:val="0"/>
                <w:sz w:val="18"/>
              </w:rPr>
            </w:pPr>
          </w:p>
          <w:p w:rsidR="0023498C" w:rsidRDefault="00A71FD1">
            <w:pPr>
              <w:jc w:val="center"/>
              <w:rPr>
                <w:rStyle w:val="affc"/>
                <w:i w:val="0"/>
                <w:sz w:val="18"/>
              </w:rPr>
            </w:pPr>
            <w:r>
              <w:rPr>
                <w:rStyle w:val="affc"/>
                <w:i w:val="0"/>
                <w:sz w:val="18"/>
              </w:rPr>
              <w:t>560 681,0</w:t>
            </w:r>
          </w:p>
        </w:tc>
        <w:tc>
          <w:tcPr>
            <w:tcW w:w="7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rStyle w:val="affc"/>
                <w:i w:val="0"/>
                <w:sz w:val="18"/>
              </w:rPr>
            </w:pPr>
          </w:p>
          <w:p w:rsidR="0023498C" w:rsidRDefault="00A71FD1">
            <w:pPr>
              <w:jc w:val="center"/>
              <w:rPr>
                <w:rStyle w:val="affc"/>
                <w:i w:val="0"/>
                <w:sz w:val="18"/>
              </w:rPr>
            </w:pPr>
            <w:r>
              <w:rPr>
                <w:rStyle w:val="affc"/>
                <w:i w:val="0"/>
                <w:sz w:val="18"/>
              </w:rPr>
              <w:t>25 890,9</w:t>
            </w:r>
          </w:p>
        </w:tc>
        <w:tc>
          <w:tcPr>
            <w:tcW w:w="6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rStyle w:val="affc"/>
                <w:i w:val="0"/>
                <w:sz w:val="18"/>
              </w:rPr>
            </w:pPr>
          </w:p>
          <w:p w:rsidR="0023498C" w:rsidRDefault="00A71FD1">
            <w:pPr>
              <w:jc w:val="center"/>
              <w:rPr>
                <w:rStyle w:val="affc"/>
                <w:i w:val="0"/>
                <w:sz w:val="18"/>
              </w:rPr>
            </w:pPr>
            <w:r>
              <w:rPr>
                <w:rStyle w:val="affc"/>
                <w:i w:val="0"/>
                <w:sz w:val="18"/>
              </w:rPr>
              <w:t>43661,7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rStyle w:val="affc"/>
                <w:i w:val="0"/>
                <w:sz w:val="18"/>
              </w:rPr>
            </w:pPr>
          </w:p>
          <w:p w:rsidR="0023498C" w:rsidRDefault="00A71FD1">
            <w:pPr>
              <w:jc w:val="center"/>
              <w:rPr>
                <w:rStyle w:val="affc"/>
                <w:i w:val="0"/>
                <w:sz w:val="18"/>
              </w:rPr>
            </w:pPr>
            <w:r>
              <w:rPr>
                <w:rStyle w:val="affc"/>
                <w:i w:val="0"/>
                <w:sz w:val="18"/>
              </w:rPr>
              <w:t>64406,7</w:t>
            </w:r>
          </w:p>
          <w:p w:rsidR="0023498C" w:rsidRDefault="0023498C">
            <w:pPr>
              <w:jc w:val="center"/>
              <w:rPr>
                <w:rStyle w:val="affc"/>
                <w:b/>
                <w:i w:val="0"/>
                <w:sz w:val="18"/>
              </w:rPr>
            </w:pPr>
          </w:p>
        </w:tc>
        <w:tc>
          <w:tcPr>
            <w:tcW w:w="8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rStyle w:val="affc"/>
                <w:i w:val="0"/>
                <w:sz w:val="18"/>
              </w:rPr>
            </w:pPr>
          </w:p>
          <w:p w:rsidR="0023498C" w:rsidRDefault="00A71FD1">
            <w:pPr>
              <w:jc w:val="center"/>
              <w:rPr>
                <w:rStyle w:val="affc"/>
                <w:i w:val="0"/>
                <w:sz w:val="18"/>
              </w:rPr>
            </w:pPr>
            <w:r>
              <w:rPr>
                <w:rStyle w:val="affc"/>
                <w:i w:val="0"/>
                <w:sz w:val="18"/>
              </w:rPr>
              <w:t>33 009,2</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t>43 231,7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z w:val="18"/>
              </w:rPr>
            </w:pPr>
            <w:r>
              <w:rPr>
                <w:spacing w:val="-10"/>
                <w:sz w:val="18"/>
              </w:rPr>
              <w:t>105 117,</w:t>
            </w:r>
            <w:r>
              <w:rPr>
                <w:sz w:val="18"/>
              </w:rPr>
              <w:t>3</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z w:val="18"/>
              </w:rPr>
            </w:pPr>
            <w:r>
              <w:rPr>
                <w:spacing w:val="-10"/>
                <w:sz w:val="18"/>
              </w:rPr>
              <w:t>98 817,9</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z w:val="18"/>
              </w:rPr>
            </w:pPr>
            <w:r>
              <w:rPr>
                <w:spacing w:val="-10"/>
                <w:sz w:val="18"/>
              </w:rPr>
              <w:t>44 376,7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z w:val="18"/>
              </w:rPr>
            </w:pPr>
            <w:r>
              <w:rPr>
                <w:spacing w:val="-10"/>
                <w:sz w:val="18"/>
              </w:rPr>
              <w:t>44 376,7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z w:val="18"/>
              </w:rPr>
            </w:pPr>
            <w:r>
              <w:rPr>
                <w:spacing w:val="-10"/>
                <w:sz w:val="18"/>
              </w:rPr>
              <w:t>44 376,7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z w:val="18"/>
              </w:rPr>
            </w:pPr>
            <w:r>
              <w:rPr>
                <w:spacing w:val="-10"/>
                <w:sz w:val="18"/>
              </w:rPr>
              <w:t>44 376,7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z w:val="18"/>
              </w:rPr>
            </w:pPr>
            <w:r>
              <w:rPr>
                <w:spacing w:val="-10"/>
                <w:sz w:val="18"/>
              </w:rPr>
              <w:t>44 376,7</w:t>
            </w:r>
          </w:p>
        </w:tc>
      </w:tr>
      <w:tr w:rsidR="0023498C" w:rsidTr="00F77DEB">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rPr>
                <w:sz w:val="18"/>
              </w:rPr>
            </w:pPr>
            <w:r>
              <w:rPr>
                <w:sz w:val="18"/>
              </w:rPr>
              <w:t xml:space="preserve">Основное мероприятие </w:t>
            </w:r>
            <w:r>
              <w:rPr>
                <w:b/>
                <w:sz w:val="18"/>
              </w:rPr>
              <w:t>1.2</w:t>
            </w:r>
            <w:r>
              <w:rPr>
                <w:sz w:val="18"/>
              </w:rPr>
              <w:t xml:space="preserve">. </w:t>
            </w:r>
          </w:p>
          <w:p w:rsidR="0023498C" w:rsidRDefault="00A71FD1">
            <w:pPr>
              <w:spacing w:line="228" w:lineRule="auto"/>
              <w:rPr>
                <w:sz w:val="18"/>
              </w:rPr>
            </w:pPr>
            <w:r>
              <w:rPr>
                <w:sz w:val="18"/>
              </w:rPr>
              <w:t xml:space="preserve">Капитальный ремонт и ремонт автомобильных дорог общего </w:t>
            </w:r>
            <w:r>
              <w:rPr>
                <w:sz w:val="18"/>
              </w:rPr>
              <w:lastRenderedPageBreak/>
              <w:t>пользования (межмуниципального) местного значения и искусственных сооружений на них, включая подготовку проектной документации</w:t>
            </w:r>
          </w:p>
        </w:tc>
        <w:tc>
          <w:tcPr>
            <w:tcW w:w="11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pacing w:val="-4"/>
                <w:sz w:val="18"/>
              </w:rPr>
              <w:lastRenderedPageBreak/>
              <w:t xml:space="preserve">Администрация </w:t>
            </w:r>
            <w:r>
              <w:rPr>
                <w:spacing w:val="-4"/>
                <w:sz w:val="18"/>
              </w:rPr>
              <w:lastRenderedPageBreak/>
              <w:t>Песчанокопского района</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6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b/>
                <w:spacing w:val="-10"/>
                <w:sz w:val="18"/>
              </w:rPr>
            </w:pPr>
            <w:r>
              <w:rPr>
                <w:b/>
                <w:spacing w:val="-10"/>
                <w:sz w:val="18"/>
              </w:rPr>
              <w:t>-</w:t>
            </w:r>
          </w:p>
        </w:tc>
        <w:tc>
          <w:tcPr>
            <w:tcW w:w="8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31 621,3</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r>
      <w:tr w:rsidR="0023498C" w:rsidTr="00F77DEB">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rPr>
                <w:sz w:val="18"/>
              </w:rPr>
            </w:pPr>
            <w:r>
              <w:rPr>
                <w:sz w:val="18"/>
              </w:rPr>
              <w:lastRenderedPageBreak/>
              <w:t xml:space="preserve">Основное мероприятие </w:t>
            </w:r>
            <w:r>
              <w:rPr>
                <w:b/>
                <w:sz w:val="18"/>
              </w:rPr>
              <w:t>1.3</w:t>
            </w:r>
            <w:r>
              <w:rPr>
                <w:sz w:val="18"/>
              </w:rPr>
              <w:t>.</w:t>
            </w:r>
          </w:p>
          <w:p w:rsidR="0023498C" w:rsidRDefault="00A71FD1">
            <w:pPr>
              <w:spacing w:line="228" w:lineRule="auto"/>
              <w:rPr>
                <w:sz w:val="18"/>
              </w:rPr>
            </w:pPr>
            <w:r>
              <w:rPr>
                <w:sz w:val="18"/>
              </w:rPr>
              <w:t>Строительство и реконструкцию автомобильных дорог общего пользования (межмуниципального</w:t>
            </w:r>
            <w:proofErr w:type="gramStart"/>
            <w:r>
              <w:rPr>
                <w:sz w:val="18"/>
              </w:rPr>
              <w:t>)м</w:t>
            </w:r>
            <w:proofErr w:type="gramEnd"/>
            <w:r>
              <w:rPr>
                <w:sz w:val="18"/>
              </w:rPr>
              <w:t>естного значения и искусственных сооружений на них</w:t>
            </w:r>
          </w:p>
        </w:tc>
        <w:tc>
          <w:tcPr>
            <w:tcW w:w="11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pacing w:val="-4"/>
                <w:sz w:val="18"/>
              </w:rPr>
              <w:t>Администрация Песчанокопского района</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6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b/>
                <w:spacing w:val="-10"/>
                <w:sz w:val="18"/>
              </w:rPr>
            </w:pPr>
            <w:r>
              <w:rPr>
                <w:b/>
                <w:spacing w:val="-10"/>
                <w:sz w:val="18"/>
              </w:rPr>
              <w:t>-</w:t>
            </w:r>
          </w:p>
        </w:tc>
        <w:tc>
          <w:tcPr>
            <w:tcW w:w="8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0,0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r>
      <w:tr w:rsidR="0023498C" w:rsidTr="00F77DEB">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28" w:lineRule="auto"/>
              <w:rPr>
                <w:sz w:val="18"/>
              </w:rPr>
            </w:pPr>
            <w:r>
              <w:rPr>
                <w:sz w:val="18"/>
              </w:rPr>
              <w:t xml:space="preserve">Основное мероприятие </w:t>
            </w:r>
            <w:r>
              <w:rPr>
                <w:b/>
                <w:sz w:val="18"/>
              </w:rPr>
              <w:t>1.4</w:t>
            </w:r>
            <w:r>
              <w:rPr>
                <w:sz w:val="18"/>
              </w:rPr>
              <w:t>. Проектирование, проведение государственной экспертизы проектно-сметной документации на строительство, реконструкцию, капитальный ремонт и ремонт автомобильных дорог общего пользования (межмуниципального) местного значения и искусственных сооружений на них</w:t>
            </w:r>
          </w:p>
        </w:tc>
        <w:tc>
          <w:tcPr>
            <w:tcW w:w="11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4"/>
                <w:sz w:val="18"/>
              </w:rPr>
            </w:pPr>
            <w:r>
              <w:rPr>
                <w:spacing w:val="-4"/>
                <w:sz w:val="18"/>
              </w:rPr>
              <w:t>Администрация Песчанокопского района</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6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b/>
                <w:spacing w:val="-10"/>
                <w:sz w:val="18"/>
              </w:rPr>
            </w:pPr>
            <w:r>
              <w:rPr>
                <w:b/>
                <w:spacing w:val="-10"/>
                <w:sz w:val="18"/>
              </w:rPr>
              <w:t>-</w:t>
            </w:r>
          </w:p>
        </w:tc>
        <w:tc>
          <w:tcPr>
            <w:tcW w:w="8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155,0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r>
      <w:tr w:rsidR="0023498C" w:rsidTr="00F77DEB">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after="80"/>
              <w:rPr>
                <w:sz w:val="18"/>
              </w:rPr>
            </w:pPr>
            <w:r>
              <w:rPr>
                <w:sz w:val="18"/>
              </w:rPr>
              <w:t xml:space="preserve">Основное мероприятие </w:t>
            </w:r>
            <w:r>
              <w:rPr>
                <w:b/>
                <w:sz w:val="18"/>
              </w:rPr>
              <w:t>1.5</w:t>
            </w:r>
            <w:r>
              <w:rPr>
                <w:sz w:val="18"/>
              </w:rPr>
              <w:t xml:space="preserve">. </w:t>
            </w:r>
            <w:proofErr w:type="gramStart"/>
            <w:r>
              <w:rPr>
                <w:sz w:val="18"/>
              </w:rPr>
              <w:t xml:space="preserve">Осуществление мероприятий, необходимых для обеспечения развития и функционирования системы управления автомобильными дорогами и искусственных сооружений на них, в том числе: инвентаризация, паспортизация, диагностика, обследование автомобильных дорог общего пользования местного значения искусственных сооружений на них, проведение кадастровых работ, регистрации прав в отношении земельных участков, занимаемых автодорогами общего пользования (межмуниципального) местного </w:t>
            </w:r>
            <w:r>
              <w:rPr>
                <w:sz w:val="18"/>
              </w:rPr>
              <w:lastRenderedPageBreak/>
              <w:t>значения, дорожными сооружениями и другими объектами недвижимости, используемыми в дорожной деятельности.</w:t>
            </w:r>
            <w:proofErr w:type="gramEnd"/>
          </w:p>
        </w:tc>
        <w:tc>
          <w:tcPr>
            <w:tcW w:w="11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4"/>
                <w:sz w:val="18"/>
              </w:rPr>
            </w:pPr>
            <w:r>
              <w:rPr>
                <w:spacing w:val="-4"/>
                <w:sz w:val="18"/>
              </w:rPr>
              <w:lastRenderedPageBreak/>
              <w:t>Администрация Песчанокопского района</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4"/>
                <w:sz w:val="18"/>
              </w:rPr>
            </w:pP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6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8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r>
      <w:tr w:rsidR="0023498C" w:rsidTr="00F77DEB">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lastRenderedPageBreak/>
              <w:t xml:space="preserve">Основное мероприятие </w:t>
            </w:r>
            <w:r>
              <w:rPr>
                <w:b/>
                <w:sz w:val="18"/>
              </w:rPr>
              <w:t>1.6</w:t>
            </w:r>
            <w:r>
              <w:rPr>
                <w:sz w:val="18"/>
              </w:rPr>
              <w:t>. Капитальный ремонт и ремонт дворовых территорий многоквартирных домов, проездов к дворовым территориям многоквартирных домов населенных пунктов на территории Песчанокопского района</w:t>
            </w:r>
          </w:p>
        </w:tc>
        <w:tc>
          <w:tcPr>
            <w:tcW w:w="11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4"/>
                <w:sz w:val="18"/>
              </w:rPr>
            </w:pPr>
            <w:r>
              <w:rPr>
                <w:spacing w:val="-4"/>
                <w:sz w:val="18"/>
              </w:rPr>
              <w:t>Администрация Песчанокопского района</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4"/>
                <w:sz w:val="18"/>
              </w:rPr>
            </w:pP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6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8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rPr>
            </w:pPr>
          </w:p>
        </w:tc>
      </w:tr>
      <w:tr w:rsidR="0023498C" w:rsidTr="00F77DEB">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 xml:space="preserve">Основное мероприятие </w:t>
            </w:r>
            <w:r>
              <w:rPr>
                <w:b/>
                <w:sz w:val="18"/>
              </w:rPr>
              <w:t>1.7</w:t>
            </w:r>
            <w:r>
              <w:rPr>
                <w:sz w:val="18"/>
              </w:rPr>
              <w:t xml:space="preserve">. Субсидии из областного бюджета бюджетам </w:t>
            </w:r>
            <w:proofErr w:type="gramStart"/>
            <w:r>
              <w:rPr>
                <w:sz w:val="18"/>
              </w:rPr>
              <w:t>муниципальных</w:t>
            </w:r>
            <w:proofErr w:type="gramEnd"/>
            <w:r>
              <w:rPr>
                <w:sz w:val="18"/>
              </w:rPr>
              <w:t xml:space="preserve"> </w:t>
            </w:r>
          </w:p>
          <w:p w:rsidR="0023498C" w:rsidRDefault="00A71FD1">
            <w:pPr>
              <w:rPr>
                <w:sz w:val="18"/>
              </w:rPr>
            </w:pPr>
            <w:r>
              <w:rPr>
                <w:sz w:val="18"/>
              </w:rPr>
              <w:t xml:space="preserve">образований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строительство, реконструкцию, капитальный ремонт, включая разработку проектно-сметной документации, ремонт и содержание автомобильных местного значения и тротуаров, </w:t>
            </w:r>
          </w:p>
          <w:p w:rsidR="0023498C" w:rsidRDefault="00A71FD1">
            <w:pPr>
              <w:rPr>
                <w:sz w:val="18"/>
              </w:rPr>
            </w:pPr>
            <w:r>
              <w:rPr>
                <w:sz w:val="18"/>
              </w:rPr>
              <w:t xml:space="preserve">проектирование и строительство </w:t>
            </w:r>
          </w:p>
          <w:p w:rsidR="0023498C" w:rsidRDefault="00A71FD1">
            <w:pPr>
              <w:rPr>
                <w:sz w:val="18"/>
              </w:rPr>
            </w:pPr>
            <w:r>
              <w:rPr>
                <w:sz w:val="18"/>
              </w:rPr>
              <w:t xml:space="preserve">(реконструкцию) автомобильных дорог общего пользования местного значения с твердым покрытием до сельских населенных пунктов, </w:t>
            </w:r>
          </w:p>
          <w:p w:rsidR="0023498C" w:rsidRDefault="00A71FD1">
            <w:pPr>
              <w:spacing w:after="80"/>
              <w:rPr>
                <w:sz w:val="18"/>
              </w:rPr>
            </w:pPr>
            <w:r>
              <w:rPr>
                <w:sz w:val="18"/>
              </w:rPr>
              <w:t>не имеющих круглогодичной связи с сетью автомобильных дорог общего пользования</w:t>
            </w:r>
          </w:p>
        </w:tc>
        <w:tc>
          <w:tcPr>
            <w:tcW w:w="11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pacing w:val="-4"/>
                <w:sz w:val="18"/>
              </w:rPr>
              <w:t>Администрация Песчанокопского района</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902</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Х</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4"/>
                <w:sz w:val="18"/>
              </w:rPr>
            </w:pPr>
            <w:r>
              <w:rPr>
                <w:spacing w:val="-14"/>
                <w:sz w:val="18"/>
              </w:rPr>
              <w:t>Х</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Х</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30 953,9</w:t>
            </w:r>
          </w:p>
        </w:tc>
        <w:tc>
          <w:tcPr>
            <w:tcW w:w="6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27 265,4</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6214,4</w:t>
            </w:r>
          </w:p>
        </w:tc>
        <w:tc>
          <w:tcPr>
            <w:tcW w:w="8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rPr>
            </w:pPr>
          </w:p>
        </w:tc>
      </w:tr>
      <w:tr w:rsidR="0023498C" w:rsidTr="00F77DEB">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3498C" w:rsidRDefault="00A71FD1">
            <w:pPr>
              <w:jc w:val="center"/>
              <w:rPr>
                <w:i/>
                <w:sz w:val="18"/>
              </w:rPr>
            </w:pPr>
            <w:r>
              <w:rPr>
                <w:i/>
                <w:sz w:val="18"/>
              </w:rPr>
              <w:t>капитальный ремонт</w:t>
            </w:r>
          </w:p>
        </w:tc>
        <w:tc>
          <w:tcPr>
            <w:tcW w:w="11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pacing w:val="-4"/>
                <w:sz w:val="18"/>
              </w:rPr>
              <w:t>Администрац</w:t>
            </w:r>
            <w:r>
              <w:rPr>
                <w:spacing w:val="-4"/>
                <w:sz w:val="18"/>
              </w:rPr>
              <w:lastRenderedPageBreak/>
              <w:t>ия Песчанокопского района</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lastRenderedPageBreak/>
              <w:t>902</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lastRenderedPageBreak/>
              <w:t xml:space="preserve">04 </w:t>
            </w:r>
            <w:r>
              <w:rPr>
                <w:spacing w:val="-10"/>
                <w:sz w:val="18"/>
              </w:rPr>
              <w:lastRenderedPageBreak/>
              <w:t>09</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4"/>
                <w:sz w:val="18"/>
              </w:rPr>
            </w:pPr>
          </w:p>
          <w:p w:rsidR="0023498C" w:rsidRDefault="00A71FD1">
            <w:pPr>
              <w:jc w:val="center"/>
              <w:rPr>
                <w:spacing w:val="-14"/>
                <w:sz w:val="18"/>
              </w:rPr>
            </w:pPr>
            <w:r>
              <w:rPr>
                <w:spacing w:val="-14"/>
                <w:sz w:val="18"/>
              </w:rPr>
              <w:lastRenderedPageBreak/>
              <w:t>15 1 00 S3460</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lastRenderedPageBreak/>
              <w:t>244</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lastRenderedPageBreak/>
              <w:t>58 807,5</w:t>
            </w:r>
          </w:p>
        </w:tc>
        <w:tc>
          <w:tcPr>
            <w:tcW w:w="7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lastRenderedPageBreak/>
              <w:t>31 266,6</w:t>
            </w:r>
          </w:p>
        </w:tc>
        <w:tc>
          <w:tcPr>
            <w:tcW w:w="6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lastRenderedPageBreak/>
              <w:t>27540,9</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lastRenderedPageBreak/>
              <w:t>0,00</w:t>
            </w:r>
          </w:p>
        </w:tc>
        <w:tc>
          <w:tcPr>
            <w:tcW w:w="8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lastRenderedPageBreak/>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r>
      <w:tr w:rsidR="0023498C" w:rsidTr="00F77DEB">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3498C" w:rsidRDefault="00A71FD1">
            <w:pPr>
              <w:jc w:val="center"/>
              <w:rPr>
                <w:i/>
                <w:sz w:val="18"/>
              </w:rPr>
            </w:pPr>
            <w:r>
              <w:rPr>
                <w:i/>
                <w:sz w:val="18"/>
              </w:rPr>
              <w:lastRenderedPageBreak/>
              <w:t>ремонт и содержание автомобильных дорог общего пользования местного значения и тротуаров</w:t>
            </w:r>
          </w:p>
          <w:p w:rsidR="0023498C" w:rsidRDefault="0023498C">
            <w:pPr>
              <w:jc w:val="center"/>
              <w:rPr>
                <w:i/>
                <w:sz w:val="18"/>
              </w:rPr>
            </w:pPr>
          </w:p>
        </w:tc>
        <w:tc>
          <w:tcPr>
            <w:tcW w:w="11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pacing w:val="-4"/>
                <w:sz w:val="18"/>
              </w:rPr>
              <w:t>Администрация Песчанокопского района</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t>902</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04 09</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4"/>
                <w:sz w:val="18"/>
              </w:rPr>
            </w:pPr>
          </w:p>
          <w:p w:rsidR="0023498C" w:rsidRDefault="00A71FD1">
            <w:pPr>
              <w:jc w:val="center"/>
              <w:rPr>
                <w:spacing w:val="-14"/>
                <w:sz w:val="18"/>
              </w:rPr>
            </w:pPr>
            <w:r>
              <w:rPr>
                <w:spacing w:val="-14"/>
                <w:sz w:val="18"/>
              </w:rPr>
              <w:t>15100 S3510</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t>244</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t>12407,2</w:t>
            </w:r>
          </w:p>
        </w:tc>
        <w:tc>
          <w:tcPr>
            <w:tcW w:w="7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t>6 129,7</w:t>
            </w:r>
          </w:p>
        </w:tc>
        <w:tc>
          <w:tcPr>
            <w:tcW w:w="6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t>0,0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b/>
                <w:sz w:val="18"/>
              </w:rPr>
            </w:pPr>
            <w:r>
              <w:rPr>
                <w:b/>
                <w:spacing w:val="-10"/>
                <w:sz w:val="18"/>
              </w:rPr>
              <w:t>6214,4</w:t>
            </w:r>
          </w:p>
        </w:tc>
        <w:tc>
          <w:tcPr>
            <w:tcW w:w="8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w:t>
            </w:r>
          </w:p>
        </w:tc>
      </w:tr>
      <w:tr w:rsidR="0023498C" w:rsidTr="00F77DEB">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3498C" w:rsidRDefault="00A71FD1">
            <w:pPr>
              <w:jc w:val="center"/>
              <w:rPr>
                <w:i/>
                <w:sz w:val="18"/>
              </w:rPr>
            </w:pPr>
            <w:r>
              <w:rPr>
                <w:sz w:val="18"/>
              </w:rPr>
              <w:t xml:space="preserve">Основное мероприятие </w:t>
            </w:r>
            <w:r>
              <w:rPr>
                <w:b/>
                <w:sz w:val="18"/>
              </w:rPr>
              <w:t>1.8</w:t>
            </w:r>
            <w:r>
              <w:rPr>
                <w:sz w:val="18"/>
              </w:rPr>
              <w:t xml:space="preserve"> Осуществление иных мероприятий в отношении автомобильных дорог общего пользования (межмуниципального) местного значения, предусмотренных действующим законодательством РФ</w:t>
            </w:r>
          </w:p>
        </w:tc>
        <w:tc>
          <w:tcPr>
            <w:tcW w:w="11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4"/>
                <w:sz w:val="18"/>
              </w:rPr>
            </w:pPr>
            <w:r>
              <w:rPr>
                <w:spacing w:val="-4"/>
                <w:sz w:val="18"/>
              </w:rPr>
              <w:t>Администрация Песчанокопского района</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4"/>
                <w:sz w:val="18"/>
              </w:rPr>
            </w:pP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6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tc>
        <w:tc>
          <w:tcPr>
            <w:tcW w:w="8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tc>
      </w:tr>
      <w:tr w:rsidR="0023498C" w:rsidTr="00F77DEB">
        <w:trPr>
          <w:trHeight w:val="1134"/>
        </w:trPr>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b/>
                <w:sz w:val="18"/>
              </w:rPr>
            </w:pPr>
            <w:r>
              <w:rPr>
                <w:b/>
                <w:sz w:val="18"/>
              </w:rPr>
              <w:t>Подпрограмма 2</w:t>
            </w:r>
          </w:p>
          <w:p w:rsidR="0023498C" w:rsidRDefault="00A71FD1">
            <w:pPr>
              <w:rPr>
                <w:sz w:val="18"/>
              </w:rPr>
            </w:pPr>
            <w:r>
              <w:rPr>
                <w:sz w:val="18"/>
              </w:rPr>
              <w:t xml:space="preserve">Основное мероприятие </w:t>
            </w:r>
            <w:r>
              <w:rPr>
                <w:b/>
                <w:sz w:val="18"/>
              </w:rPr>
              <w:t>2.1</w:t>
            </w:r>
            <w:r>
              <w:rPr>
                <w:sz w:val="18"/>
              </w:rPr>
              <w:t>. Обустройство автомобильных дорог общего пользования (межмуниципального) местного значения Песчанокопского района в целях повышения безопасности дорожного движения</w:t>
            </w:r>
          </w:p>
        </w:tc>
        <w:tc>
          <w:tcPr>
            <w:tcW w:w="11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4"/>
                <w:sz w:val="18"/>
              </w:rPr>
            </w:pPr>
            <w:r>
              <w:rPr>
                <w:spacing w:val="-4"/>
                <w:sz w:val="18"/>
              </w:rPr>
              <w:t>Администрация Песчанокопского района</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4"/>
                <w:sz w:val="18"/>
              </w:rPr>
            </w:pP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6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8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p w:rsidR="0023498C" w:rsidRDefault="00A71FD1">
            <w:pPr>
              <w:jc w:val="center"/>
              <w:rPr>
                <w:spacing w:val="-10"/>
                <w:sz w:val="18"/>
              </w:rPr>
            </w:pPr>
            <w:r>
              <w:rPr>
                <w:spacing w:val="-10"/>
                <w:sz w:val="18"/>
              </w:rPr>
              <w:t>2 589,7</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pacing w:val="-10"/>
                <w:sz w:val="18"/>
              </w:rPr>
            </w:pPr>
          </w:p>
        </w:tc>
      </w:tr>
      <w:tr w:rsidR="0023498C" w:rsidTr="00F77DEB">
        <w:trPr>
          <w:trHeight w:val="1134"/>
        </w:trPr>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r>
              <w:t xml:space="preserve">Основное мероприятие </w:t>
            </w:r>
            <w:r>
              <w:rPr>
                <w:b/>
              </w:rPr>
              <w:t xml:space="preserve">2.2 </w:t>
            </w:r>
            <w:r>
              <w:t xml:space="preserve">Осуществление мероприятий по обеспечению безопасности дорожного движения на автомобильных дорогах общего пользования (межмуниципального) местного значения, в том числе на приобретение, установку и содержание материальных средств (дорожных знаков, табличек, стоек, камер видео и </w:t>
            </w:r>
            <w:proofErr w:type="spellStart"/>
            <w:r>
              <w:t>фотофиксации</w:t>
            </w:r>
            <w:proofErr w:type="spellEnd"/>
            <w:r>
              <w:t xml:space="preserve">, видеосистем </w:t>
            </w:r>
            <w:r>
              <w:lastRenderedPageBreak/>
              <w:t>и элементов систем передачи данных, светофоров, светильников, фонарей и прочих материальных ценностей)</w:t>
            </w:r>
          </w:p>
        </w:tc>
        <w:tc>
          <w:tcPr>
            <w:tcW w:w="114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4"/>
              </w:rPr>
            </w:pPr>
            <w:r>
              <w:rPr>
                <w:spacing w:val="-4"/>
              </w:rPr>
              <w:lastRenderedPageBreak/>
              <w:t>Администрация Песчанокопского района</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902</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Х</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4"/>
                <w:sz w:val="18"/>
              </w:rPr>
            </w:pPr>
            <w:r>
              <w:rPr>
                <w:spacing w:val="-14"/>
                <w:sz w:val="18"/>
              </w:rPr>
              <w:t>Х</w:t>
            </w:r>
          </w:p>
        </w:tc>
        <w:tc>
          <w:tcPr>
            <w:tcW w:w="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Х</w:t>
            </w:r>
          </w:p>
        </w:tc>
        <w:tc>
          <w:tcPr>
            <w:tcW w:w="8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194,1</w:t>
            </w:r>
          </w:p>
        </w:tc>
        <w:tc>
          <w:tcPr>
            <w:tcW w:w="7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0</w:t>
            </w:r>
          </w:p>
        </w:tc>
        <w:tc>
          <w:tcPr>
            <w:tcW w:w="6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194,1</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0,0</w:t>
            </w:r>
          </w:p>
        </w:tc>
        <w:tc>
          <w:tcPr>
            <w:tcW w:w="8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0,0</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c>
          <w:tcPr>
            <w:tcW w:w="7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pacing w:val="-10"/>
                <w:sz w:val="18"/>
              </w:rPr>
            </w:pPr>
            <w:r>
              <w:rPr>
                <w:spacing w:val="-10"/>
                <w:sz w:val="18"/>
              </w:rPr>
              <w:t>-</w:t>
            </w:r>
          </w:p>
        </w:tc>
      </w:tr>
    </w:tbl>
    <w:p w:rsidR="0023498C" w:rsidRDefault="0023498C">
      <w:pPr>
        <w:jc w:val="center"/>
      </w:pPr>
    </w:p>
    <w:p w:rsidR="0023498C" w:rsidRDefault="0023498C">
      <w:pPr>
        <w:jc w:val="center"/>
      </w:pPr>
    </w:p>
    <w:p w:rsidR="0023498C" w:rsidRDefault="0023498C">
      <w:pPr>
        <w:jc w:val="center"/>
      </w:pPr>
    </w:p>
    <w:p w:rsidR="0023498C" w:rsidRDefault="0023498C">
      <w:pPr>
        <w:jc w:val="right"/>
        <w:rPr>
          <w:sz w:val="24"/>
        </w:rPr>
      </w:pPr>
    </w:p>
    <w:p w:rsidR="0023498C" w:rsidRDefault="0023498C">
      <w:pPr>
        <w:jc w:val="right"/>
        <w:rPr>
          <w:sz w:val="24"/>
        </w:rPr>
      </w:pPr>
    </w:p>
    <w:p w:rsidR="0023498C" w:rsidRDefault="0023498C">
      <w:pPr>
        <w:jc w:val="right"/>
        <w:rPr>
          <w:sz w:val="24"/>
        </w:rPr>
      </w:pPr>
    </w:p>
    <w:p w:rsidR="0023498C" w:rsidRDefault="0023498C">
      <w:pPr>
        <w:jc w:val="right"/>
        <w:rPr>
          <w:sz w:val="24"/>
        </w:rPr>
      </w:pPr>
    </w:p>
    <w:p w:rsidR="0023498C" w:rsidRDefault="0023498C">
      <w:pPr>
        <w:jc w:val="right"/>
        <w:rPr>
          <w:sz w:val="24"/>
        </w:rPr>
      </w:pPr>
    </w:p>
    <w:p w:rsidR="0023498C" w:rsidRDefault="0023498C">
      <w:pPr>
        <w:jc w:val="right"/>
        <w:rPr>
          <w:sz w:val="24"/>
        </w:rPr>
      </w:pPr>
    </w:p>
    <w:p w:rsidR="0023498C" w:rsidRDefault="0023498C">
      <w:pPr>
        <w:jc w:val="right"/>
        <w:rPr>
          <w:sz w:val="24"/>
        </w:rPr>
      </w:pPr>
    </w:p>
    <w:p w:rsidR="0023498C" w:rsidRDefault="0023498C">
      <w:pPr>
        <w:jc w:val="right"/>
        <w:rPr>
          <w:sz w:val="24"/>
        </w:rPr>
      </w:pPr>
    </w:p>
    <w:p w:rsidR="0023498C" w:rsidRDefault="0023498C">
      <w:pPr>
        <w:jc w:val="right"/>
        <w:rPr>
          <w:sz w:val="24"/>
        </w:rPr>
      </w:pPr>
    </w:p>
    <w:p w:rsidR="0023498C" w:rsidRDefault="0023498C">
      <w:pPr>
        <w:jc w:val="right"/>
        <w:rPr>
          <w:sz w:val="24"/>
        </w:rPr>
      </w:pPr>
    </w:p>
    <w:p w:rsidR="0023498C" w:rsidRDefault="0023498C">
      <w:pPr>
        <w:jc w:val="right"/>
        <w:rPr>
          <w:sz w:val="24"/>
        </w:rPr>
      </w:pPr>
    </w:p>
    <w:p w:rsidR="0023498C" w:rsidRDefault="0023498C">
      <w:pPr>
        <w:jc w:val="right"/>
        <w:rPr>
          <w:sz w:val="24"/>
        </w:rPr>
      </w:pPr>
    </w:p>
    <w:p w:rsidR="0023498C" w:rsidRDefault="0023498C">
      <w:pPr>
        <w:jc w:val="right"/>
        <w:rPr>
          <w:sz w:val="24"/>
        </w:rPr>
      </w:pPr>
    </w:p>
    <w:p w:rsidR="0023498C" w:rsidRDefault="0023498C">
      <w:pPr>
        <w:jc w:val="right"/>
        <w:rPr>
          <w:sz w:val="24"/>
        </w:rPr>
      </w:pPr>
    </w:p>
    <w:p w:rsidR="0023498C" w:rsidRDefault="0023498C">
      <w:pPr>
        <w:jc w:val="right"/>
        <w:rPr>
          <w:sz w:val="24"/>
        </w:rPr>
      </w:pPr>
    </w:p>
    <w:p w:rsidR="0023498C" w:rsidRDefault="0023498C">
      <w:pPr>
        <w:jc w:val="right"/>
        <w:rPr>
          <w:sz w:val="24"/>
        </w:rPr>
      </w:pPr>
    </w:p>
    <w:p w:rsidR="0023498C" w:rsidRDefault="0023498C">
      <w:pPr>
        <w:jc w:val="right"/>
        <w:rPr>
          <w:sz w:val="24"/>
        </w:rPr>
      </w:pPr>
    </w:p>
    <w:p w:rsidR="0023498C" w:rsidRDefault="0023498C">
      <w:pPr>
        <w:jc w:val="right"/>
        <w:rPr>
          <w:sz w:val="24"/>
        </w:rPr>
      </w:pPr>
    </w:p>
    <w:p w:rsidR="0023498C" w:rsidRDefault="0023498C">
      <w:pPr>
        <w:jc w:val="right"/>
        <w:rPr>
          <w:sz w:val="24"/>
        </w:rPr>
      </w:pPr>
    </w:p>
    <w:p w:rsidR="002D113A" w:rsidRDefault="002D113A">
      <w:pPr>
        <w:jc w:val="right"/>
        <w:rPr>
          <w:sz w:val="24"/>
        </w:rPr>
      </w:pPr>
    </w:p>
    <w:p w:rsidR="002D113A" w:rsidRDefault="002D113A">
      <w:pPr>
        <w:jc w:val="right"/>
        <w:rPr>
          <w:sz w:val="24"/>
        </w:rPr>
      </w:pPr>
    </w:p>
    <w:p w:rsidR="002D113A" w:rsidRDefault="002D113A">
      <w:pPr>
        <w:jc w:val="right"/>
        <w:rPr>
          <w:sz w:val="24"/>
        </w:rPr>
      </w:pPr>
    </w:p>
    <w:p w:rsidR="002D113A" w:rsidRDefault="002D113A">
      <w:pPr>
        <w:jc w:val="right"/>
        <w:rPr>
          <w:sz w:val="24"/>
        </w:rPr>
      </w:pPr>
    </w:p>
    <w:p w:rsidR="002D113A" w:rsidRDefault="002D113A">
      <w:pPr>
        <w:jc w:val="right"/>
        <w:rPr>
          <w:sz w:val="24"/>
        </w:rPr>
      </w:pPr>
    </w:p>
    <w:p w:rsidR="002D113A" w:rsidRDefault="002D113A" w:rsidP="002D113A">
      <w:pPr>
        <w:widowControl w:val="0"/>
        <w:ind w:left="10206"/>
        <w:rPr>
          <w:sz w:val="28"/>
        </w:rPr>
      </w:pPr>
      <w:r>
        <w:rPr>
          <w:sz w:val="28"/>
        </w:rPr>
        <w:lastRenderedPageBreak/>
        <w:t>Приложение №5</w:t>
      </w:r>
    </w:p>
    <w:p w:rsidR="002D113A" w:rsidRPr="002D113A" w:rsidRDefault="002D113A" w:rsidP="002D113A">
      <w:pPr>
        <w:widowControl w:val="0"/>
        <w:ind w:left="10206"/>
        <w:rPr>
          <w:sz w:val="28"/>
        </w:rPr>
      </w:pPr>
      <w:r>
        <w:rPr>
          <w:sz w:val="28"/>
          <w:szCs w:val="28"/>
        </w:rPr>
        <w:t>к муниципальной программе</w:t>
      </w:r>
    </w:p>
    <w:p w:rsidR="0023498C" w:rsidRDefault="0023498C">
      <w:pPr>
        <w:spacing w:line="204" w:lineRule="auto"/>
        <w:jc w:val="center"/>
        <w:rPr>
          <w:sz w:val="28"/>
        </w:rPr>
      </w:pPr>
    </w:p>
    <w:p w:rsidR="0023498C" w:rsidRDefault="00A71FD1">
      <w:pPr>
        <w:spacing w:line="204" w:lineRule="auto"/>
        <w:jc w:val="center"/>
        <w:rPr>
          <w:sz w:val="24"/>
        </w:rPr>
      </w:pPr>
      <w:r>
        <w:rPr>
          <w:sz w:val="24"/>
        </w:rPr>
        <w:t xml:space="preserve">РАСХОДЫ </w:t>
      </w:r>
    </w:p>
    <w:p w:rsidR="0023498C" w:rsidRDefault="00A71FD1">
      <w:pPr>
        <w:spacing w:line="204" w:lineRule="auto"/>
        <w:jc w:val="center"/>
        <w:rPr>
          <w:sz w:val="24"/>
        </w:rPr>
      </w:pPr>
      <w:r>
        <w:rPr>
          <w:sz w:val="24"/>
        </w:rPr>
        <w:t xml:space="preserve">на реализацию муниципальной программы </w:t>
      </w:r>
    </w:p>
    <w:p w:rsidR="0023498C" w:rsidRDefault="00A71FD1">
      <w:pPr>
        <w:spacing w:line="216" w:lineRule="auto"/>
        <w:jc w:val="right"/>
        <w:rPr>
          <w:sz w:val="18"/>
        </w:rPr>
      </w:pPr>
      <w:r>
        <w:rPr>
          <w:spacing w:val="-4"/>
        </w:rPr>
        <w:t>тыс. рублей</w:t>
      </w:r>
    </w:p>
    <w:p w:rsidR="0023498C" w:rsidRDefault="0023498C">
      <w:pPr>
        <w:spacing w:line="216" w:lineRule="auto"/>
        <w:rPr>
          <w:sz w:val="2"/>
        </w:rPr>
      </w:pPr>
    </w:p>
    <w:tbl>
      <w:tblPr>
        <w:tblW w:w="15567" w:type="dxa"/>
        <w:tblInd w:w="-369" w:type="dxa"/>
        <w:tblLayout w:type="fixed"/>
        <w:tblCellMar>
          <w:left w:w="57" w:type="dxa"/>
          <w:right w:w="57" w:type="dxa"/>
        </w:tblCellMar>
        <w:tblLook w:val="04A0" w:firstRow="1" w:lastRow="0" w:firstColumn="1" w:lastColumn="0" w:noHBand="0" w:noVBand="1"/>
      </w:tblPr>
      <w:tblGrid>
        <w:gridCol w:w="3261"/>
        <w:gridCol w:w="1246"/>
        <w:gridCol w:w="904"/>
        <w:gridCol w:w="817"/>
        <w:gridCol w:w="904"/>
        <w:gridCol w:w="816"/>
        <w:gridCol w:w="816"/>
        <w:gridCol w:w="816"/>
        <w:gridCol w:w="985"/>
        <w:gridCol w:w="851"/>
        <w:gridCol w:w="850"/>
        <w:gridCol w:w="851"/>
        <w:gridCol w:w="816"/>
        <w:gridCol w:w="816"/>
        <w:gridCol w:w="818"/>
      </w:tblGrid>
      <w:tr w:rsidR="0023498C" w:rsidTr="00F77DEB">
        <w:trPr>
          <w:tblHeader/>
        </w:trPr>
        <w:tc>
          <w:tcPr>
            <w:tcW w:w="326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04" w:lineRule="auto"/>
              <w:jc w:val="center"/>
              <w:rPr>
                <w:sz w:val="18"/>
              </w:rPr>
            </w:pPr>
            <w:r>
              <w:rPr>
                <w:sz w:val="18"/>
              </w:rPr>
              <w:t>Наименование муниципальной программы, номер и наименование подпрограммы</w:t>
            </w:r>
          </w:p>
        </w:tc>
        <w:tc>
          <w:tcPr>
            <w:tcW w:w="124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04" w:lineRule="auto"/>
              <w:jc w:val="center"/>
              <w:rPr>
                <w:sz w:val="18"/>
              </w:rPr>
            </w:pPr>
            <w:r>
              <w:rPr>
                <w:sz w:val="18"/>
              </w:rPr>
              <w:t>Источник финансирования</w:t>
            </w:r>
          </w:p>
        </w:tc>
        <w:tc>
          <w:tcPr>
            <w:tcW w:w="9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04" w:lineRule="auto"/>
              <w:jc w:val="center"/>
              <w:rPr>
                <w:sz w:val="18"/>
              </w:rPr>
            </w:pPr>
            <w:r>
              <w:rPr>
                <w:sz w:val="18"/>
              </w:rPr>
              <w:t xml:space="preserve">Объем расходов, всего </w:t>
            </w:r>
          </w:p>
          <w:p w:rsidR="0023498C" w:rsidRDefault="0023498C">
            <w:pPr>
              <w:spacing w:line="204" w:lineRule="auto"/>
              <w:jc w:val="center"/>
              <w:rPr>
                <w:spacing w:val="-4"/>
                <w:sz w:val="18"/>
              </w:rPr>
            </w:pPr>
          </w:p>
        </w:tc>
        <w:tc>
          <w:tcPr>
            <w:tcW w:w="10156"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04" w:lineRule="auto"/>
              <w:jc w:val="center"/>
              <w:rPr>
                <w:sz w:val="18"/>
              </w:rPr>
            </w:pPr>
            <w:r>
              <w:rPr>
                <w:sz w:val="18"/>
              </w:rPr>
              <w:t>В том числе по годам реализации муниципальной программы</w:t>
            </w:r>
          </w:p>
        </w:tc>
      </w:tr>
      <w:tr w:rsidR="0023498C" w:rsidTr="00F77DEB">
        <w:trPr>
          <w:tblHeader/>
        </w:trPr>
        <w:tc>
          <w:tcPr>
            <w:tcW w:w="326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24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9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spacing w:line="204" w:lineRule="auto"/>
              <w:jc w:val="center"/>
              <w:rPr>
                <w:sz w:val="18"/>
              </w:rPr>
            </w:pPr>
          </w:p>
          <w:p w:rsidR="0023498C" w:rsidRDefault="00A71FD1">
            <w:pPr>
              <w:spacing w:line="204" w:lineRule="auto"/>
              <w:jc w:val="center"/>
              <w:rPr>
                <w:sz w:val="18"/>
              </w:rPr>
            </w:pPr>
            <w:r>
              <w:rPr>
                <w:sz w:val="18"/>
              </w:rPr>
              <w:t>2019</w:t>
            </w:r>
          </w:p>
          <w:p w:rsidR="0023498C" w:rsidRDefault="00A71FD1">
            <w:pPr>
              <w:spacing w:line="204" w:lineRule="auto"/>
              <w:jc w:val="center"/>
              <w:rPr>
                <w:sz w:val="18"/>
              </w:rPr>
            </w:pPr>
            <w:r>
              <w:rPr>
                <w:sz w:val="18"/>
              </w:rPr>
              <w:t>год</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spacing w:line="204" w:lineRule="auto"/>
              <w:jc w:val="center"/>
              <w:rPr>
                <w:sz w:val="18"/>
              </w:rPr>
            </w:pPr>
          </w:p>
          <w:p w:rsidR="0023498C" w:rsidRDefault="00A71FD1">
            <w:pPr>
              <w:spacing w:line="204" w:lineRule="auto"/>
              <w:jc w:val="center"/>
              <w:rPr>
                <w:sz w:val="18"/>
              </w:rPr>
            </w:pPr>
            <w:r>
              <w:rPr>
                <w:sz w:val="18"/>
              </w:rPr>
              <w:t>2020</w:t>
            </w:r>
          </w:p>
          <w:p w:rsidR="0023498C" w:rsidRDefault="00A71FD1">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spacing w:line="204" w:lineRule="auto"/>
              <w:jc w:val="center"/>
              <w:rPr>
                <w:sz w:val="18"/>
              </w:rPr>
            </w:pPr>
          </w:p>
          <w:p w:rsidR="0023498C" w:rsidRDefault="00A71FD1">
            <w:pPr>
              <w:spacing w:line="204" w:lineRule="auto"/>
              <w:jc w:val="center"/>
              <w:rPr>
                <w:sz w:val="18"/>
              </w:rPr>
            </w:pPr>
            <w:r>
              <w:rPr>
                <w:sz w:val="18"/>
              </w:rPr>
              <w:t>2021</w:t>
            </w:r>
          </w:p>
          <w:p w:rsidR="0023498C" w:rsidRDefault="00A71FD1">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spacing w:line="204" w:lineRule="auto"/>
              <w:jc w:val="center"/>
              <w:rPr>
                <w:sz w:val="18"/>
              </w:rPr>
            </w:pPr>
          </w:p>
          <w:p w:rsidR="0023498C" w:rsidRDefault="00A71FD1">
            <w:pPr>
              <w:spacing w:line="204" w:lineRule="auto"/>
              <w:jc w:val="center"/>
              <w:rPr>
                <w:sz w:val="18"/>
              </w:rPr>
            </w:pPr>
            <w:r>
              <w:rPr>
                <w:sz w:val="18"/>
              </w:rPr>
              <w:t>2022</w:t>
            </w:r>
          </w:p>
          <w:p w:rsidR="0023498C" w:rsidRDefault="00A71FD1">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spacing w:line="204" w:lineRule="auto"/>
              <w:jc w:val="center"/>
              <w:rPr>
                <w:sz w:val="18"/>
              </w:rPr>
            </w:pPr>
          </w:p>
          <w:p w:rsidR="0023498C" w:rsidRDefault="00A71FD1">
            <w:pPr>
              <w:spacing w:line="204" w:lineRule="auto"/>
              <w:jc w:val="center"/>
              <w:rPr>
                <w:sz w:val="18"/>
              </w:rPr>
            </w:pPr>
            <w:r>
              <w:rPr>
                <w:sz w:val="18"/>
              </w:rPr>
              <w:t>2023</w:t>
            </w:r>
          </w:p>
          <w:p w:rsidR="0023498C" w:rsidRDefault="00A71FD1">
            <w:pPr>
              <w:spacing w:line="204" w:lineRule="auto"/>
              <w:jc w:val="center"/>
              <w:rPr>
                <w:sz w:val="18"/>
              </w:rPr>
            </w:pPr>
            <w:r>
              <w:rPr>
                <w:sz w:val="18"/>
              </w:rPr>
              <w:t>год</w:t>
            </w:r>
          </w:p>
        </w:tc>
        <w:tc>
          <w:tcPr>
            <w:tcW w:w="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spacing w:line="204" w:lineRule="auto"/>
              <w:jc w:val="center"/>
              <w:rPr>
                <w:sz w:val="18"/>
              </w:rPr>
            </w:pPr>
          </w:p>
          <w:p w:rsidR="0023498C" w:rsidRDefault="00A71FD1">
            <w:pPr>
              <w:spacing w:line="204" w:lineRule="auto"/>
              <w:jc w:val="center"/>
              <w:rPr>
                <w:sz w:val="18"/>
              </w:rPr>
            </w:pPr>
            <w:r>
              <w:rPr>
                <w:sz w:val="18"/>
              </w:rPr>
              <w:t>2024</w:t>
            </w:r>
          </w:p>
          <w:p w:rsidR="0023498C" w:rsidRDefault="00A71FD1">
            <w:pPr>
              <w:spacing w:line="204" w:lineRule="auto"/>
              <w:jc w:val="center"/>
              <w:rPr>
                <w:sz w:val="18"/>
              </w:rPr>
            </w:pPr>
            <w:r>
              <w:rPr>
                <w:sz w:val="18"/>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spacing w:line="204" w:lineRule="auto"/>
              <w:jc w:val="center"/>
              <w:rPr>
                <w:sz w:val="18"/>
              </w:rPr>
            </w:pPr>
          </w:p>
          <w:p w:rsidR="0023498C" w:rsidRDefault="00A71FD1">
            <w:pPr>
              <w:spacing w:line="204" w:lineRule="auto"/>
              <w:jc w:val="center"/>
              <w:rPr>
                <w:sz w:val="18"/>
              </w:rPr>
            </w:pPr>
            <w:r>
              <w:rPr>
                <w:sz w:val="18"/>
              </w:rPr>
              <w:t>2025</w:t>
            </w:r>
          </w:p>
          <w:p w:rsidR="0023498C" w:rsidRDefault="00A71FD1">
            <w:pPr>
              <w:spacing w:line="204" w:lineRule="auto"/>
              <w:jc w:val="center"/>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spacing w:line="204" w:lineRule="auto"/>
              <w:jc w:val="center"/>
              <w:rPr>
                <w:sz w:val="18"/>
              </w:rPr>
            </w:pPr>
          </w:p>
          <w:p w:rsidR="0023498C" w:rsidRDefault="00A71FD1">
            <w:pPr>
              <w:spacing w:line="204" w:lineRule="auto"/>
              <w:jc w:val="center"/>
              <w:rPr>
                <w:sz w:val="18"/>
              </w:rPr>
            </w:pPr>
            <w:r>
              <w:rPr>
                <w:sz w:val="18"/>
              </w:rPr>
              <w:t>2026</w:t>
            </w:r>
          </w:p>
          <w:p w:rsidR="0023498C" w:rsidRDefault="00A71FD1">
            <w:pPr>
              <w:spacing w:line="204" w:lineRule="auto"/>
              <w:jc w:val="center"/>
              <w:rPr>
                <w:sz w:val="18"/>
              </w:rPr>
            </w:pPr>
            <w:r>
              <w:rPr>
                <w:sz w:val="18"/>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spacing w:line="204" w:lineRule="auto"/>
              <w:jc w:val="center"/>
              <w:rPr>
                <w:sz w:val="18"/>
              </w:rPr>
            </w:pPr>
          </w:p>
          <w:p w:rsidR="0023498C" w:rsidRDefault="00A71FD1">
            <w:pPr>
              <w:spacing w:line="204" w:lineRule="auto"/>
              <w:jc w:val="center"/>
              <w:rPr>
                <w:sz w:val="18"/>
              </w:rPr>
            </w:pPr>
            <w:r>
              <w:rPr>
                <w:sz w:val="18"/>
              </w:rPr>
              <w:t>2027</w:t>
            </w:r>
          </w:p>
          <w:p w:rsidR="0023498C" w:rsidRDefault="00A71FD1">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spacing w:line="204" w:lineRule="auto"/>
              <w:jc w:val="center"/>
              <w:rPr>
                <w:sz w:val="18"/>
              </w:rPr>
            </w:pPr>
          </w:p>
          <w:p w:rsidR="0023498C" w:rsidRDefault="00A71FD1">
            <w:pPr>
              <w:spacing w:line="204" w:lineRule="auto"/>
              <w:jc w:val="center"/>
              <w:rPr>
                <w:sz w:val="18"/>
              </w:rPr>
            </w:pPr>
            <w:r>
              <w:rPr>
                <w:sz w:val="18"/>
              </w:rPr>
              <w:t>2028</w:t>
            </w:r>
          </w:p>
          <w:p w:rsidR="0023498C" w:rsidRDefault="00A71FD1">
            <w:pPr>
              <w:spacing w:line="204" w:lineRule="auto"/>
              <w:jc w:val="center"/>
              <w:rPr>
                <w:sz w:val="18"/>
              </w:rPr>
            </w:pPr>
            <w:r>
              <w:rPr>
                <w:sz w:val="18"/>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spacing w:line="204" w:lineRule="auto"/>
              <w:jc w:val="center"/>
              <w:rPr>
                <w:sz w:val="18"/>
              </w:rPr>
            </w:pPr>
          </w:p>
          <w:p w:rsidR="0023498C" w:rsidRDefault="00A71FD1">
            <w:pPr>
              <w:spacing w:line="204" w:lineRule="auto"/>
              <w:jc w:val="center"/>
              <w:rPr>
                <w:sz w:val="18"/>
              </w:rPr>
            </w:pPr>
            <w:r>
              <w:rPr>
                <w:sz w:val="18"/>
              </w:rPr>
              <w:t>2029</w:t>
            </w:r>
          </w:p>
          <w:p w:rsidR="0023498C" w:rsidRDefault="00A71FD1">
            <w:pPr>
              <w:spacing w:line="204" w:lineRule="auto"/>
              <w:jc w:val="center"/>
              <w:rPr>
                <w:sz w:val="18"/>
              </w:rPr>
            </w:pPr>
            <w:r>
              <w:rPr>
                <w:sz w:val="18"/>
              </w:rPr>
              <w:t>год</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spacing w:line="204" w:lineRule="auto"/>
              <w:jc w:val="center"/>
              <w:rPr>
                <w:sz w:val="18"/>
              </w:rPr>
            </w:pPr>
          </w:p>
          <w:p w:rsidR="0023498C" w:rsidRDefault="00A71FD1">
            <w:pPr>
              <w:spacing w:line="204" w:lineRule="auto"/>
              <w:jc w:val="center"/>
              <w:rPr>
                <w:sz w:val="18"/>
              </w:rPr>
            </w:pPr>
            <w:r>
              <w:rPr>
                <w:sz w:val="18"/>
              </w:rPr>
              <w:t>2030</w:t>
            </w:r>
          </w:p>
          <w:p w:rsidR="0023498C" w:rsidRDefault="00A71FD1">
            <w:pPr>
              <w:spacing w:line="204" w:lineRule="auto"/>
              <w:jc w:val="center"/>
              <w:rPr>
                <w:sz w:val="18"/>
              </w:rPr>
            </w:pPr>
            <w:r>
              <w:rPr>
                <w:sz w:val="18"/>
              </w:rPr>
              <w:t>год</w:t>
            </w:r>
          </w:p>
        </w:tc>
      </w:tr>
      <w:tr w:rsidR="0023498C" w:rsidTr="00F77DEB">
        <w:trPr>
          <w:tblHeader/>
        </w:trPr>
        <w:tc>
          <w:tcPr>
            <w:tcW w:w="3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16" w:lineRule="auto"/>
              <w:jc w:val="center"/>
              <w:rPr>
                <w:sz w:val="18"/>
              </w:rPr>
            </w:pPr>
            <w:r>
              <w:rPr>
                <w:sz w:val="18"/>
              </w:rPr>
              <w:t>1</w:t>
            </w:r>
          </w:p>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16" w:lineRule="auto"/>
              <w:jc w:val="center"/>
              <w:rPr>
                <w:sz w:val="18"/>
              </w:rPr>
            </w:pPr>
            <w:r>
              <w:rPr>
                <w:sz w:val="18"/>
              </w:rPr>
              <w:t>2</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16" w:lineRule="auto"/>
              <w:jc w:val="center"/>
              <w:rPr>
                <w:spacing w:val="-10"/>
                <w:sz w:val="18"/>
              </w:rPr>
            </w:pPr>
            <w:r>
              <w:rPr>
                <w:spacing w:val="-10"/>
                <w:sz w:val="18"/>
              </w:rPr>
              <w:t>3</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16" w:lineRule="auto"/>
              <w:jc w:val="center"/>
              <w:rPr>
                <w:spacing w:val="-10"/>
                <w:sz w:val="18"/>
              </w:rPr>
            </w:pPr>
            <w:r>
              <w:rPr>
                <w:spacing w:val="-10"/>
                <w:sz w:val="18"/>
              </w:rPr>
              <w:t>4</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16" w:lineRule="auto"/>
              <w:jc w:val="center"/>
              <w:rPr>
                <w:spacing w:val="-10"/>
                <w:sz w:val="18"/>
              </w:rPr>
            </w:pPr>
            <w:r>
              <w:rPr>
                <w:spacing w:val="-10"/>
                <w:sz w:val="18"/>
              </w:rPr>
              <w:t>5</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16" w:lineRule="auto"/>
              <w:jc w:val="center"/>
              <w:rPr>
                <w:spacing w:val="-10"/>
                <w:sz w:val="18"/>
              </w:rPr>
            </w:pPr>
            <w:r>
              <w:rPr>
                <w:spacing w:val="-10"/>
                <w:sz w:val="18"/>
              </w:rPr>
              <w:t>6</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16" w:lineRule="auto"/>
              <w:jc w:val="center"/>
              <w:rPr>
                <w:spacing w:val="-10"/>
                <w:sz w:val="18"/>
              </w:rPr>
            </w:pPr>
            <w:r>
              <w:rPr>
                <w:spacing w:val="-10"/>
                <w:sz w:val="18"/>
              </w:rPr>
              <w:t>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16" w:lineRule="auto"/>
              <w:jc w:val="center"/>
              <w:rPr>
                <w:spacing w:val="-10"/>
                <w:sz w:val="18"/>
              </w:rPr>
            </w:pPr>
            <w:r>
              <w:rPr>
                <w:spacing w:val="-10"/>
                <w:sz w:val="18"/>
              </w:rPr>
              <w:t>8</w:t>
            </w:r>
          </w:p>
        </w:tc>
        <w:tc>
          <w:tcPr>
            <w:tcW w:w="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16" w:lineRule="auto"/>
              <w:jc w:val="center"/>
              <w:rPr>
                <w:spacing w:val="-10"/>
                <w:sz w:val="18"/>
              </w:rPr>
            </w:pPr>
            <w:r>
              <w:rPr>
                <w:spacing w:val="-10"/>
                <w:sz w:val="18"/>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16" w:lineRule="auto"/>
              <w:jc w:val="center"/>
              <w:rPr>
                <w:spacing w:val="-10"/>
                <w:sz w:val="18"/>
              </w:rPr>
            </w:pPr>
            <w:r>
              <w:rPr>
                <w:spacing w:val="-10"/>
                <w:sz w:val="18"/>
              </w:rPr>
              <w:t>10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16" w:lineRule="auto"/>
              <w:jc w:val="center"/>
              <w:rPr>
                <w:spacing w:val="-10"/>
                <w:sz w:val="18"/>
              </w:rPr>
            </w:pPr>
            <w:r>
              <w:rPr>
                <w:spacing w:val="-10"/>
                <w:sz w:val="18"/>
              </w:rPr>
              <w:t>11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16" w:lineRule="auto"/>
              <w:jc w:val="center"/>
              <w:rPr>
                <w:spacing w:val="-10"/>
                <w:sz w:val="18"/>
              </w:rPr>
            </w:pPr>
            <w:r>
              <w:rPr>
                <w:spacing w:val="-10"/>
                <w:sz w:val="18"/>
              </w:rPr>
              <w:t>12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16" w:lineRule="auto"/>
              <w:jc w:val="center"/>
              <w:rPr>
                <w:spacing w:val="-10"/>
                <w:sz w:val="18"/>
              </w:rPr>
            </w:pPr>
            <w:r>
              <w:rPr>
                <w:spacing w:val="-10"/>
                <w:sz w:val="18"/>
              </w:rPr>
              <w:t>13</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16" w:lineRule="auto"/>
              <w:jc w:val="center"/>
              <w:rPr>
                <w:spacing w:val="-10"/>
                <w:sz w:val="18"/>
              </w:rPr>
            </w:pPr>
            <w:r>
              <w:rPr>
                <w:spacing w:val="-10"/>
                <w:sz w:val="18"/>
              </w:rPr>
              <w:t>14</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spacing w:line="216" w:lineRule="auto"/>
              <w:jc w:val="center"/>
              <w:rPr>
                <w:spacing w:val="-10"/>
                <w:sz w:val="18"/>
              </w:rPr>
            </w:pPr>
            <w:r>
              <w:rPr>
                <w:spacing w:val="-10"/>
                <w:sz w:val="18"/>
              </w:rPr>
              <w:t>15</w:t>
            </w:r>
          </w:p>
        </w:tc>
      </w:tr>
      <w:tr w:rsidR="0023498C" w:rsidTr="00F77DEB">
        <w:trPr>
          <w:trHeight w:val="194"/>
        </w:trPr>
        <w:tc>
          <w:tcPr>
            <w:tcW w:w="326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 xml:space="preserve">Муниципальная программа Песчанокопского «Развитие транспортной системы» </w:t>
            </w:r>
          </w:p>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 xml:space="preserve">всего </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b/>
                <w:sz w:val="18"/>
              </w:rPr>
            </w:pPr>
          </w:p>
          <w:p w:rsidR="0023498C" w:rsidRDefault="00A71FD1">
            <w:pPr>
              <w:jc w:val="center"/>
              <w:rPr>
                <w:b/>
                <w:sz w:val="18"/>
              </w:rPr>
            </w:pPr>
            <w:r>
              <w:rPr>
                <w:b/>
                <w:sz w:val="18"/>
              </w:rPr>
              <w:t>747 204,9</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63 287,2</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71 396,7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pacing w:val="-10"/>
                <w:sz w:val="18"/>
              </w:rPr>
              <w:t>70 684,2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72 786,4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43 231,7</w:t>
            </w:r>
          </w:p>
        </w:tc>
        <w:tc>
          <w:tcPr>
            <w:tcW w:w="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105 117,3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98 817,9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44 376,7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44376,7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44376,7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44376,7</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44376,7</w:t>
            </w:r>
          </w:p>
        </w:tc>
      </w:tr>
      <w:tr w:rsidR="0023498C" w:rsidTr="00F77DEB">
        <w:trPr>
          <w:trHeight w:val="415"/>
        </w:trPr>
        <w:tc>
          <w:tcPr>
            <w:tcW w:w="326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областной бюджет</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b/>
                <w:sz w:val="18"/>
              </w:rPr>
            </w:pPr>
          </w:p>
          <w:p w:rsidR="0023498C" w:rsidRDefault="00A71FD1">
            <w:pPr>
              <w:jc w:val="center"/>
              <w:rPr>
                <w:b/>
                <w:sz w:val="18"/>
              </w:rPr>
            </w:pPr>
            <w:r>
              <w:rPr>
                <w:b/>
                <w:sz w:val="18"/>
              </w:rPr>
              <w:t>176 977,0</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30 953,9</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27 265,4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6 214,4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60 358,2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52 185,1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r>
      <w:tr w:rsidR="0023498C" w:rsidTr="00F77DEB">
        <w:trPr>
          <w:trHeight w:val="421"/>
        </w:trPr>
        <w:tc>
          <w:tcPr>
            <w:tcW w:w="326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Бюджет Песчанокопского района</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b/>
                <w:sz w:val="18"/>
              </w:rPr>
            </w:pPr>
          </w:p>
          <w:p w:rsidR="0023498C" w:rsidRDefault="00A71FD1">
            <w:pPr>
              <w:jc w:val="center"/>
              <w:rPr>
                <w:b/>
                <w:sz w:val="18"/>
              </w:rPr>
            </w:pPr>
            <w:r>
              <w:rPr>
                <w:b/>
                <w:sz w:val="18"/>
              </w:rPr>
              <w:t>570 227,9</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32 333,3</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44 131,3</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64 469,8</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72 786,4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43 231,7</w:t>
            </w:r>
          </w:p>
        </w:tc>
        <w:tc>
          <w:tcPr>
            <w:tcW w:w="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44 759,1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46 632,8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44 376,7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44 376,7</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44 376,7</w:t>
            </w:r>
          </w:p>
        </w:tc>
      </w:tr>
      <w:tr w:rsidR="0023498C" w:rsidTr="00F77DEB">
        <w:trPr>
          <w:trHeight w:val="384"/>
        </w:trPr>
        <w:tc>
          <w:tcPr>
            <w:tcW w:w="326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 xml:space="preserve">Подпрограмма 1. </w:t>
            </w:r>
          </w:p>
          <w:p w:rsidR="0023498C" w:rsidRDefault="00A71FD1">
            <w:pPr>
              <w:rPr>
                <w:sz w:val="18"/>
              </w:rPr>
            </w:pPr>
            <w:r>
              <w:rPr>
                <w:sz w:val="18"/>
              </w:rPr>
              <w:t>«Развитие транспортной инфраструктуры Песчанокопского района»</w:t>
            </w:r>
          </w:p>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всего</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b/>
                <w:sz w:val="18"/>
              </w:rPr>
            </w:pPr>
          </w:p>
          <w:p w:rsidR="0023498C" w:rsidRDefault="00A71FD1">
            <w:pPr>
              <w:jc w:val="center"/>
              <w:rPr>
                <w:b/>
                <w:sz w:val="18"/>
              </w:rPr>
            </w:pPr>
            <w:r>
              <w:rPr>
                <w:b/>
                <w:sz w:val="18"/>
              </w:rPr>
              <w:t>747010,8</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63 287,2</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71202,6</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pacing w:val="-10"/>
                <w:sz w:val="18"/>
              </w:rPr>
              <w:t>70  684,2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72 786,4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43 231,7</w:t>
            </w:r>
          </w:p>
        </w:tc>
        <w:tc>
          <w:tcPr>
            <w:tcW w:w="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105 117,3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98 817,9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44 376,7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44376,7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44376,7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44376,7</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44376,7</w:t>
            </w:r>
          </w:p>
        </w:tc>
      </w:tr>
      <w:tr w:rsidR="0023498C" w:rsidTr="00F77DEB">
        <w:tc>
          <w:tcPr>
            <w:tcW w:w="326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областной бюджет</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b/>
                <w:sz w:val="18"/>
              </w:rPr>
            </w:pPr>
          </w:p>
          <w:p w:rsidR="0023498C" w:rsidRDefault="00A71FD1">
            <w:pPr>
              <w:jc w:val="center"/>
              <w:rPr>
                <w:b/>
                <w:sz w:val="18"/>
              </w:rPr>
            </w:pPr>
            <w:r>
              <w:rPr>
                <w:b/>
                <w:sz w:val="18"/>
              </w:rPr>
              <w:t>176 977,0</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30 953,9</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27 265,4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6 214,4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60 358,2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52 185,1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r>
      <w:tr w:rsidR="0023498C" w:rsidTr="00F77DEB">
        <w:tc>
          <w:tcPr>
            <w:tcW w:w="326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Бюджет Песчанокопского района</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b/>
                <w:sz w:val="18"/>
              </w:rPr>
            </w:pPr>
          </w:p>
          <w:p w:rsidR="0023498C" w:rsidRDefault="00A71FD1">
            <w:pPr>
              <w:jc w:val="center"/>
              <w:rPr>
                <w:b/>
                <w:sz w:val="18"/>
              </w:rPr>
            </w:pPr>
            <w:r>
              <w:rPr>
                <w:b/>
                <w:sz w:val="18"/>
              </w:rPr>
              <w:t>570 033,8</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32 333,3</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43 937,2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64 469,8</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72 786,4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43 231,7</w:t>
            </w:r>
          </w:p>
        </w:tc>
        <w:tc>
          <w:tcPr>
            <w:tcW w:w="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44 759,1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46 632,8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44 376,7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44 376,7</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44 376,7</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44 376,7</w:t>
            </w:r>
          </w:p>
        </w:tc>
      </w:tr>
      <w:tr w:rsidR="0023498C" w:rsidTr="00F77DEB">
        <w:tc>
          <w:tcPr>
            <w:tcW w:w="326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3498C" w:rsidRDefault="00A71FD1">
            <w:pPr>
              <w:rPr>
                <w:sz w:val="18"/>
              </w:rPr>
            </w:pPr>
            <w:r>
              <w:rPr>
                <w:sz w:val="18"/>
              </w:rPr>
              <w:t xml:space="preserve">Подпрограмм 2. </w:t>
            </w:r>
          </w:p>
          <w:p w:rsidR="0023498C" w:rsidRDefault="00A71FD1">
            <w:pPr>
              <w:rPr>
                <w:sz w:val="18"/>
              </w:rPr>
            </w:pPr>
            <w:r>
              <w:rPr>
                <w:sz w:val="18"/>
              </w:rPr>
              <w:t>«Повышение безопасности дорожного движения на территории Песчанокопского района»</w:t>
            </w:r>
          </w:p>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всего</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b/>
                <w:sz w:val="18"/>
              </w:rPr>
            </w:pPr>
            <w:r>
              <w:rPr>
                <w:b/>
                <w:sz w:val="18"/>
              </w:rPr>
              <w:t>194,1</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194,1</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w:t>
            </w:r>
          </w:p>
        </w:tc>
        <w:tc>
          <w:tcPr>
            <w:tcW w:w="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jc w:val="center"/>
              <w:rPr>
                <w:sz w:val="18"/>
              </w:rPr>
            </w:pPr>
            <w:r>
              <w:rPr>
                <w:sz w:val="18"/>
              </w:rPr>
              <w:t>-</w:t>
            </w:r>
          </w:p>
        </w:tc>
      </w:tr>
      <w:tr w:rsidR="0023498C" w:rsidTr="00F77DEB">
        <w:tc>
          <w:tcPr>
            <w:tcW w:w="3261"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3498C" w:rsidRDefault="0023498C"/>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областной бюджет</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b/>
                <w:sz w:val="18"/>
              </w:rPr>
            </w:pPr>
          </w:p>
          <w:p w:rsidR="0023498C" w:rsidRDefault="00A71FD1">
            <w:pPr>
              <w:jc w:val="center"/>
              <w:rPr>
                <w:b/>
                <w:sz w:val="18"/>
              </w:rPr>
            </w:pPr>
            <w:r>
              <w:rPr>
                <w:b/>
                <w:sz w:val="18"/>
              </w:rPr>
              <w:t>-</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r>
      <w:tr w:rsidR="0023498C" w:rsidTr="00F77DEB">
        <w:tc>
          <w:tcPr>
            <w:tcW w:w="3261"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3498C" w:rsidRDefault="0023498C"/>
        </w:tc>
        <w:tc>
          <w:tcPr>
            <w:tcW w:w="124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A71FD1">
            <w:pPr>
              <w:rPr>
                <w:sz w:val="18"/>
              </w:rPr>
            </w:pPr>
            <w:r>
              <w:rPr>
                <w:sz w:val="18"/>
              </w:rPr>
              <w:t>Бюджет Песчанокопского района</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b/>
                <w:sz w:val="18"/>
              </w:rPr>
            </w:pPr>
          </w:p>
          <w:p w:rsidR="0023498C" w:rsidRDefault="00A71FD1">
            <w:pPr>
              <w:jc w:val="center"/>
              <w:rPr>
                <w:b/>
                <w:sz w:val="18"/>
              </w:rPr>
            </w:pPr>
            <w:r>
              <w:rPr>
                <w:b/>
                <w:sz w:val="18"/>
              </w:rPr>
              <w:t>194,1</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194,1</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c>
          <w:tcPr>
            <w:tcW w:w="8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3498C" w:rsidRDefault="0023498C">
            <w:pPr>
              <w:jc w:val="center"/>
              <w:rPr>
                <w:sz w:val="18"/>
              </w:rPr>
            </w:pPr>
          </w:p>
          <w:p w:rsidR="0023498C" w:rsidRDefault="00A71FD1">
            <w:pPr>
              <w:jc w:val="center"/>
              <w:rPr>
                <w:sz w:val="18"/>
              </w:rPr>
            </w:pPr>
            <w:r>
              <w:rPr>
                <w:sz w:val="18"/>
              </w:rPr>
              <w:t>-</w:t>
            </w:r>
          </w:p>
        </w:tc>
      </w:tr>
    </w:tbl>
    <w:p w:rsidR="0023498C" w:rsidRDefault="0023498C">
      <w:pPr>
        <w:rPr>
          <w:sz w:val="28"/>
        </w:rPr>
      </w:pPr>
    </w:p>
    <w:p w:rsidR="0023498C" w:rsidRDefault="0023498C">
      <w:pPr>
        <w:rPr>
          <w:sz w:val="28"/>
        </w:rPr>
      </w:pPr>
    </w:p>
    <w:p w:rsidR="002D113A" w:rsidRDefault="002D113A" w:rsidP="002F4C3D">
      <w:pPr>
        <w:widowControl w:val="0"/>
        <w:ind w:left="10206"/>
        <w:rPr>
          <w:sz w:val="28"/>
        </w:rPr>
      </w:pPr>
    </w:p>
    <w:p w:rsidR="002D113A" w:rsidRDefault="002D113A" w:rsidP="002F4C3D">
      <w:pPr>
        <w:widowControl w:val="0"/>
        <w:ind w:left="10206"/>
        <w:rPr>
          <w:sz w:val="28"/>
        </w:rPr>
      </w:pPr>
    </w:p>
    <w:p w:rsidR="002D113A" w:rsidRDefault="002D113A" w:rsidP="002F4C3D">
      <w:pPr>
        <w:widowControl w:val="0"/>
        <w:ind w:left="10206"/>
        <w:rPr>
          <w:sz w:val="28"/>
        </w:rPr>
      </w:pPr>
    </w:p>
    <w:p w:rsidR="002D113A" w:rsidRDefault="002D113A" w:rsidP="002F4C3D">
      <w:pPr>
        <w:widowControl w:val="0"/>
        <w:ind w:left="10206"/>
        <w:rPr>
          <w:sz w:val="28"/>
        </w:rPr>
      </w:pPr>
    </w:p>
    <w:p w:rsidR="002D113A" w:rsidRDefault="002D113A" w:rsidP="002F4C3D">
      <w:pPr>
        <w:widowControl w:val="0"/>
        <w:ind w:left="10206"/>
        <w:rPr>
          <w:sz w:val="28"/>
        </w:rPr>
      </w:pPr>
    </w:p>
    <w:p w:rsidR="002F4C3D" w:rsidRDefault="002F4C3D" w:rsidP="002F4C3D">
      <w:pPr>
        <w:widowControl w:val="0"/>
        <w:ind w:left="10206"/>
        <w:rPr>
          <w:sz w:val="28"/>
        </w:rPr>
      </w:pPr>
      <w:r>
        <w:rPr>
          <w:sz w:val="28"/>
        </w:rPr>
        <w:t>Приложение №</w:t>
      </w:r>
      <w:r w:rsidR="002D113A">
        <w:rPr>
          <w:sz w:val="28"/>
        </w:rPr>
        <w:t>6</w:t>
      </w:r>
    </w:p>
    <w:p w:rsidR="002D113A" w:rsidRPr="002D113A" w:rsidRDefault="002D113A" w:rsidP="002D113A">
      <w:pPr>
        <w:widowControl w:val="0"/>
        <w:ind w:left="10206"/>
        <w:rPr>
          <w:sz w:val="28"/>
        </w:rPr>
      </w:pPr>
      <w:r>
        <w:rPr>
          <w:sz w:val="28"/>
          <w:szCs w:val="28"/>
        </w:rPr>
        <w:t>к муниципальной программе</w:t>
      </w:r>
    </w:p>
    <w:p w:rsidR="002F4C3D" w:rsidRDefault="002F4C3D" w:rsidP="002F4C3D">
      <w:pPr>
        <w:widowControl w:val="0"/>
        <w:ind w:left="10206"/>
        <w:rPr>
          <w:sz w:val="28"/>
        </w:rPr>
      </w:pPr>
    </w:p>
    <w:p w:rsidR="0023498C" w:rsidRDefault="0023498C">
      <w:pPr>
        <w:spacing w:line="228" w:lineRule="auto"/>
        <w:jc w:val="center"/>
        <w:rPr>
          <w:sz w:val="24"/>
        </w:rPr>
      </w:pPr>
    </w:p>
    <w:p w:rsidR="0023498C" w:rsidRDefault="0023498C">
      <w:pPr>
        <w:jc w:val="right"/>
        <w:rPr>
          <w:sz w:val="28"/>
        </w:rPr>
      </w:pPr>
    </w:p>
    <w:p w:rsidR="0023498C" w:rsidRDefault="00A71FD1">
      <w:pPr>
        <w:jc w:val="center"/>
        <w:rPr>
          <w:sz w:val="24"/>
        </w:rPr>
      </w:pPr>
      <w:r>
        <w:rPr>
          <w:sz w:val="24"/>
        </w:rPr>
        <w:t>РАСПРЕДЕЛЕНИЕ</w:t>
      </w:r>
    </w:p>
    <w:p w:rsidR="0023498C" w:rsidRDefault="00A71FD1">
      <w:pPr>
        <w:jc w:val="center"/>
        <w:rPr>
          <w:sz w:val="24"/>
        </w:rPr>
      </w:pPr>
      <w:r>
        <w:rPr>
          <w:sz w:val="24"/>
        </w:rPr>
        <w:t>субсидий (иных межбюджетных трансфертов) по направлениям расходования средств муниципальной программы Песчанокопского района «Развитие транспортной системы»</w:t>
      </w:r>
    </w:p>
    <w:p w:rsidR="0023498C" w:rsidRDefault="00A71FD1">
      <w:pPr>
        <w:jc w:val="right"/>
      </w:pPr>
      <w:r>
        <w:t>Таблица №1</w:t>
      </w:r>
    </w:p>
    <w:p w:rsidR="0023498C" w:rsidRDefault="0023498C">
      <w:pPr>
        <w:jc w:val="center"/>
        <w:rPr>
          <w:sz w:val="24"/>
        </w:rPr>
      </w:pPr>
    </w:p>
    <w:tbl>
      <w:tblPr>
        <w:tblW w:w="15469" w:type="dxa"/>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
        <w:gridCol w:w="1794"/>
        <w:gridCol w:w="996"/>
        <w:gridCol w:w="1269"/>
        <w:gridCol w:w="1067"/>
        <w:gridCol w:w="8"/>
        <w:gridCol w:w="841"/>
        <w:gridCol w:w="1270"/>
        <w:gridCol w:w="1056"/>
        <w:gridCol w:w="15"/>
        <w:gridCol w:w="8"/>
        <w:gridCol w:w="856"/>
        <w:gridCol w:w="1270"/>
        <w:gridCol w:w="1056"/>
        <w:gridCol w:w="12"/>
        <w:gridCol w:w="8"/>
        <w:gridCol w:w="855"/>
        <w:gridCol w:w="1270"/>
        <w:gridCol w:w="1067"/>
        <w:gridCol w:w="236"/>
        <w:gridCol w:w="8"/>
      </w:tblGrid>
      <w:tr w:rsidR="0023498C" w:rsidTr="00CC7B3B">
        <w:tc>
          <w:tcPr>
            <w:tcW w:w="5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 xml:space="preserve">№ </w:t>
            </w:r>
            <w:proofErr w:type="gramStart"/>
            <w:r>
              <w:rPr>
                <w:sz w:val="22"/>
              </w:rPr>
              <w:t>п</w:t>
            </w:r>
            <w:proofErr w:type="gramEnd"/>
            <w:r>
              <w:rPr>
                <w:sz w:val="22"/>
              </w:rPr>
              <w:t>/п</w:t>
            </w:r>
          </w:p>
        </w:tc>
        <w:tc>
          <w:tcPr>
            <w:tcW w:w="17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Наименование муниципального образования в Ростовской области</w:t>
            </w:r>
          </w:p>
        </w:tc>
        <w:tc>
          <w:tcPr>
            <w:tcW w:w="3340" w:type="dxa"/>
            <w:gridSpan w:val="4"/>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2019 год</w:t>
            </w:r>
          </w:p>
        </w:tc>
        <w:tc>
          <w:tcPr>
            <w:tcW w:w="3190" w:type="dxa"/>
            <w:gridSpan w:val="5"/>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2020 год</w:t>
            </w:r>
          </w:p>
        </w:tc>
        <w:tc>
          <w:tcPr>
            <w:tcW w:w="3202" w:type="dxa"/>
            <w:gridSpan w:val="5"/>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2021 год</w:t>
            </w:r>
          </w:p>
        </w:tc>
        <w:tc>
          <w:tcPr>
            <w:tcW w:w="3436" w:type="dxa"/>
            <w:gridSpan w:val="5"/>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2022 год</w:t>
            </w:r>
          </w:p>
        </w:tc>
      </w:tr>
      <w:tr w:rsidR="0023498C" w:rsidTr="00CC7B3B">
        <w:trPr>
          <w:gridAfter w:val="1"/>
          <w:wAfter w:w="8" w:type="dxa"/>
        </w:trPr>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tc>
        <w:tc>
          <w:tcPr>
            <w:tcW w:w="1794" w:type="dxa"/>
            <w:vMerge/>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всего</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в том числе</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всего</w:t>
            </w:r>
          </w:p>
        </w:tc>
        <w:tc>
          <w:tcPr>
            <w:tcW w:w="2326"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в том числе</w:t>
            </w:r>
          </w:p>
        </w:tc>
        <w:tc>
          <w:tcPr>
            <w:tcW w:w="879" w:type="dxa"/>
            <w:gridSpan w:val="3"/>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всего</w:t>
            </w:r>
          </w:p>
        </w:tc>
        <w:tc>
          <w:tcPr>
            <w:tcW w:w="2326"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в том числе</w:t>
            </w:r>
          </w:p>
        </w:tc>
        <w:tc>
          <w:tcPr>
            <w:tcW w:w="875" w:type="dxa"/>
            <w:gridSpan w:val="3"/>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всего</w:t>
            </w:r>
          </w:p>
        </w:tc>
        <w:tc>
          <w:tcPr>
            <w:tcW w:w="2337"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в том числе</w:t>
            </w:r>
          </w:p>
        </w:tc>
        <w:tc>
          <w:tcPr>
            <w:tcW w:w="236" w:type="dxa"/>
            <w:tcBorders>
              <w:top w:val="single" w:sz="4" w:space="0" w:color="000000"/>
              <w:left w:val="single" w:sz="4" w:space="0" w:color="000000"/>
              <w:bottom w:val="single" w:sz="4" w:space="0" w:color="000000"/>
              <w:right w:val="single" w:sz="4" w:space="0" w:color="000000"/>
            </w:tcBorders>
          </w:tcPr>
          <w:p w:rsidR="0023498C" w:rsidRDefault="0023498C"/>
        </w:tc>
      </w:tr>
      <w:tr w:rsidR="0023498C" w:rsidTr="00CC7B3B">
        <w:trPr>
          <w:gridAfter w:val="1"/>
          <w:wAfter w:w="8" w:type="dxa"/>
        </w:trPr>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tc>
        <w:tc>
          <w:tcPr>
            <w:tcW w:w="1794" w:type="dxa"/>
            <w:vMerge/>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tc>
        <w:tc>
          <w:tcPr>
            <w:tcW w:w="996" w:type="dxa"/>
            <w:vMerge/>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За счет средств областного бюджета</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За счет</w:t>
            </w:r>
          </w:p>
          <w:p w:rsidR="0023498C" w:rsidRDefault="00A71FD1">
            <w:pPr>
              <w:jc w:val="center"/>
              <w:rPr>
                <w:sz w:val="22"/>
              </w:rPr>
            </w:pPr>
            <w:r>
              <w:rPr>
                <w:sz w:val="22"/>
              </w:rPr>
              <w:t>средств</w:t>
            </w:r>
          </w:p>
          <w:p w:rsidR="0023498C" w:rsidRDefault="00A71FD1">
            <w:pPr>
              <w:jc w:val="center"/>
              <w:rPr>
                <w:sz w:val="22"/>
              </w:rPr>
            </w:pPr>
            <w:r>
              <w:rPr>
                <w:sz w:val="22"/>
              </w:rPr>
              <w:t>бюджета</w:t>
            </w:r>
          </w:p>
          <w:p w:rsidR="0023498C" w:rsidRDefault="00A71FD1">
            <w:pPr>
              <w:jc w:val="center"/>
              <w:rPr>
                <w:sz w:val="22"/>
              </w:rPr>
            </w:pPr>
            <w:proofErr w:type="spellStart"/>
            <w:r>
              <w:rPr>
                <w:sz w:val="22"/>
              </w:rPr>
              <w:t>Песчано</w:t>
            </w:r>
            <w:proofErr w:type="spellEnd"/>
          </w:p>
          <w:p w:rsidR="0023498C" w:rsidRDefault="00A71FD1">
            <w:pPr>
              <w:jc w:val="center"/>
              <w:rPr>
                <w:sz w:val="22"/>
              </w:rPr>
            </w:pPr>
            <w:proofErr w:type="spellStart"/>
            <w:r>
              <w:rPr>
                <w:sz w:val="22"/>
              </w:rPr>
              <w:t>копского</w:t>
            </w:r>
            <w:proofErr w:type="spellEnd"/>
            <w:r>
              <w:rPr>
                <w:sz w:val="22"/>
              </w:rPr>
              <w:t xml:space="preserve"> района</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pPr>
              <w:jc w:val="center"/>
              <w:rPr>
                <w:sz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За счет средств областного бюджета</w:t>
            </w:r>
          </w:p>
        </w:tc>
        <w:tc>
          <w:tcPr>
            <w:tcW w:w="1071"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За счет</w:t>
            </w:r>
          </w:p>
          <w:p w:rsidR="0023498C" w:rsidRDefault="00A71FD1">
            <w:pPr>
              <w:jc w:val="center"/>
              <w:rPr>
                <w:sz w:val="22"/>
              </w:rPr>
            </w:pPr>
            <w:r>
              <w:rPr>
                <w:sz w:val="22"/>
              </w:rPr>
              <w:t>средств</w:t>
            </w:r>
          </w:p>
          <w:p w:rsidR="0023498C" w:rsidRDefault="00A71FD1">
            <w:pPr>
              <w:jc w:val="center"/>
              <w:rPr>
                <w:sz w:val="22"/>
              </w:rPr>
            </w:pPr>
            <w:r>
              <w:rPr>
                <w:sz w:val="22"/>
              </w:rPr>
              <w:t>бюджета</w:t>
            </w:r>
          </w:p>
          <w:p w:rsidR="0023498C" w:rsidRDefault="00A71FD1">
            <w:pPr>
              <w:jc w:val="center"/>
              <w:rPr>
                <w:sz w:val="22"/>
              </w:rPr>
            </w:pPr>
            <w:proofErr w:type="spellStart"/>
            <w:r>
              <w:rPr>
                <w:sz w:val="22"/>
              </w:rPr>
              <w:t>Песчано</w:t>
            </w:r>
            <w:proofErr w:type="spellEnd"/>
          </w:p>
          <w:p w:rsidR="0023498C" w:rsidRDefault="00A71FD1">
            <w:pPr>
              <w:jc w:val="center"/>
              <w:rPr>
                <w:sz w:val="22"/>
              </w:rPr>
            </w:pPr>
            <w:proofErr w:type="spellStart"/>
            <w:r>
              <w:rPr>
                <w:sz w:val="22"/>
              </w:rPr>
              <w:t>копского</w:t>
            </w:r>
            <w:proofErr w:type="spellEnd"/>
            <w:r>
              <w:rPr>
                <w:sz w:val="22"/>
              </w:rPr>
              <w:t xml:space="preserve"> района</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pPr>
              <w:jc w:val="center"/>
              <w:rPr>
                <w:sz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За счет средств областного бюджета</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За счет</w:t>
            </w:r>
          </w:p>
          <w:p w:rsidR="0023498C" w:rsidRDefault="00A71FD1">
            <w:pPr>
              <w:jc w:val="center"/>
              <w:rPr>
                <w:sz w:val="22"/>
              </w:rPr>
            </w:pPr>
            <w:r>
              <w:rPr>
                <w:sz w:val="22"/>
              </w:rPr>
              <w:t>средств</w:t>
            </w:r>
          </w:p>
          <w:p w:rsidR="0023498C" w:rsidRDefault="00A71FD1">
            <w:pPr>
              <w:jc w:val="center"/>
              <w:rPr>
                <w:sz w:val="22"/>
              </w:rPr>
            </w:pPr>
            <w:r>
              <w:rPr>
                <w:sz w:val="22"/>
              </w:rPr>
              <w:t>бюджета</w:t>
            </w:r>
          </w:p>
          <w:p w:rsidR="0023498C" w:rsidRDefault="00A71FD1">
            <w:pPr>
              <w:jc w:val="center"/>
              <w:rPr>
                <w:sz w:val="22"/>
              </w:rPr>
            </w:pPr>
            <w:proofErr w:type="spellStart"/>
            <w:r>
              <w:rPr>
                <w:sz w:val="22"/>
              </w:rPr>
              <w:t>Песчано</w:t>
            </w:r>
            <w:proofErr w:type="spellEnd"/>
          </w:p>
          <w:p w:rsidR="0023498C" w:rsidRDefault="00A71FD1">
            <w:pPr>
              <w:jc w:val="center"/>
              <w:rPr>
                <w:sz w:val="22"/>
              </w:rPr>
            </w:pPr>
            <w:proofErr w:type="spellStart"/>
            <w:r>
              <w:rPr>
                <w:sz w:val="22"/>
              </w:rPr>
              <w:t>копского</w:t>
            </w:r>
            <w:proofErr w:type="spellEnd"/>
            <w:r>
              <w:rPr>
                <w:sz w:val="22"/>
              </w:rPr>
              <w:t xml:space="preserve"> района</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pPr>
              <w:jc w:val="center"/>
              <w:rPr>
                <w:sz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За счет средств областного бюджета</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За счет</w:t>
            </w:r>
          </w:p>
          <w:p w:rsidR="0023498C" w:rsidRDefault="00A71FD1">
            <w:pPr>
              <w:jc w:val="center"/>
              <w:rPr>
                <w:sz w:val="22"/>
              </w:rPr>
            </w:pPr>
            <w:r>
              <w:rPr>
                <w:sz w:val="22"/>
              </w:rPr>
              <w:t>средств</w:t>
            </w:r>
          </w:p>
          <w:p w:rsidR="0023498C" w:rsidRDefault="00A71FD1">
            <w:pPr>
              <w:jc w:val="center"/>
              <w:rPr>
                <w:sz w:val="22"/>
              </w:rPr>
            </w:pPr>
            <w:r>
              <w:rPr>
                <w:sz w:val="22"/>
              </w:rPr>
              <w:t>бюджета</w:t>
            </w:r>
          </w:p>
          <w:p w:rsidR="0023498C" w:rsidRDefault="00A71FD1">
            <w:pPr>
              <w:jc w:val="center"/>
              <w:rPr>
                <w:sz w:val="22"/>
              </w:rPr>
            </w:pPr>
            <w:proofErr w:type="spellStart"/>
            <w:r>
              <w:rPr>
                <w:sz w:val="22"/>
              </w:rPr>
              <w:t>Песчано</w:t>
            </w:r>
            <w:proofErr w:type="spellEnd"/>
          </w:p>
          <w:p w:rsidR="0023498C" w:rsidRDefault="00A71FD1">
            <w:pPr>
              <w:jc w:val="center"/>
              <w:rPr>
                <w:sz w:val="22"/>
              </w:rPr>
            </w:pPr>
            <w:proofErr w:type="spellStart"/>
            <w:r>
              <w:rPr>
                <w:sz w:val="22"/>
              </w:rPr>
              <w:t>копского</w:t>
            </w:r>
            <w:proofErr w:type="spellEnd"/>
            <w:r>
              <w:rPr>
                <w:sz w:val="22"/>
              </w:rPr>
              <w:t xml:space="preserve"> района</w:t>
            </w:r>
          </w:p>
        </w:tc>
        <w:tc>
          <w:tcPr>
            <w:tcW w:w="236" w:type="dxa"/>
            <w:tcBorders>
              <w:top w:val="single" w:sz="4" w:space="0" w:color="000000"/>
              <w:left w:val="single" w:sz="4" w:space="0" w:color="000000"/>
              <w:bottom w:val="single" w:sz="4" w:space="0" w:color="000000"/>
              <w:right w:val="single" w:sz="4" w:space="0" w:color="000000"/>
            </w:tcBorders>
          </w:tcPr>
          <w:p w:rsidR="0023498C" w:rsidRDefault="0023498C"/>
        </w:tc>
      </w:tr>
      <w:tr w:rsidR="0023498C" w:rsidTr="00CC7B3B">
        <w:trPr>
          <w:gridAfter w:val="1"/>
          <w:wAfter w:w="8" w:type="dxa"/>
        </w:trPr>
        <w:tc>
          <w:tcPr>
            <w:tcW w:w="507"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1</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2</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3</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4</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5</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7</w:t>
            </w:r>
          </w:p>
        </w:tc>
        <w:tc>
          <w:tcPr>
            <w:tcW w:w="1071"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8</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9</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10</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11</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12</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13</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14</w:t>
            </w:r>
          </w:p>
        </w:tc>
        <w:tc>
          <w:tcPr>
            <w:tcW w:w="236" w:type="dxa"/>
            <w:tcBorders>
              <w:top w:val="single" w:sz="4" w:space="0" w:color="000000"/>
              <w:left w:val="single" w:sz="4" w:space="0" w:color="000000"/>
              <w:bottom w:val="single" w:sz="4" w:space="0" w:color="000000"/>
              <w:right w:val="single" w:sz="4" w:space="0" w:color="000000"/>
            </w:tcBorders>
          </w:tcPr>
          <w:p w:rsidR="0023498C" w:rsidRDefault="0023498C"/>
        </w:tc>
      </w:tr>
      <w:tr w:rsidR="0023498C" w:rsidTr="00CC7B3B">
        <w:trPr>
          <w:gridAfter w:val="1"/>
          <w:wAfter w:w="8" w:type="dxa"/>
        </w:trPr>
        <w:tc>
          <w:tcPr>
            <w:tcW w:w="507"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pPr>
              <w:jc w:val="center"/>
              <w:rPr>
                <w:sz w:val="18"/>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rsidR="0023498C" w:rsidRPr="00CC7B3B" w:rsidRDefault="00A71FD1">
            <w:pPr>
              <w:jc w:val="center"/>
            </w:pPr>
            <w:r w:rsidRPr="00CC7B3B">
              <w:t xml:space="preserve">Песчанокопский </w:t>
            </w:r>
          </w:p>
          <w:p w:rsidR="0023498C" w:rsidRDefault="00A71FD1">
            <w:pPr>
              <w:jc w:val="center"/>
              <w:rPr>
                <w:sz w:val="18"/>
              </w:rPr>
            </w:pPr>
            <w:r w:rsidRPr="00CC7B3B">
              <w:t>район</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18"/>
              </w:rPr>
            </w:pPr>
            <w:r>
              <w:rPr>
                <w:sz w:val="18"/>
              </w:rPr>
              <w:t>63 287,2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30 953,9</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32 333,3</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71 396,7</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27 265,4</w:t>
            </w:r>
          </w:p>
        </w:tc>
        <w:tc>
          <w:tcPr>
            <w:tcW w:w="1071"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44 131,3</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70 684,2</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6 214,4</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64 469,8</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72 786,4</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0,00</w:t>
            </w:r>
          </w:p>
        </w:tc>
        <w:tc>
          <w:tcPr>
            <w:tcW w:w="1067"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72 786,4</w:t>
            </w:r>
          </w:p>
        </w:tc>
        <w:tc>
          <w:tcPr>
            <w:tcW w:w="236" w:type="dxa"/>
            <w:tcBorders>
              <w:top w:val="single" w:sz="4" w:space="0" w:color="000000"/>
              <w:left w:val="single" w:sz="4" w:space="0" w:color="000000"/>
              <w:bottom w:val="single" w:sz="4" w:space="0" w:color="000000"/>
              <w:right w:val="single" w:sz="4" w:space="0" w:color="000000"/>
            </w:tcBorders>
          </w:tcPr>
          <w:p w:rsidR="0023498C" w:rsidRDefault="0023498C"/>
        </w:tc>
      </w:tr>
    </w:tbl>
    <w:p w:rsidR="0023498C" w:rsidRDefault="0023498C">
      <w:pPr>
        <w:jc w:val="center"/>
        <w:rPr>
          <w:sz w:val="24"/>
        </w:rPr>
      </w:pPr>
    </w:p>
    <w:p w:rsidR="00CC7B3B" w:rsidRDefault="00A71FD1">
      <w:pPr>
        <w:jc w:val="right"/>
        <w:rPr>
          <w:sz w:val="28"/>
        </w:rPr>
      </w:pPr>
      <w:r>
        <w:rPr>
          <w:sz w:val="28"/>
        </w:rPr>
        <w:t xml:space="preserve">       </w:t>
      </w:r>
    </w:p>
    <w:p w:rsidR="0023498C" w:rsidRDefault="00A71FD1">
      <w:pPr>
        <w:jc w:val="right"/>
      </w:pPr>
      <w:r>
        <w:t>Таблица №2</w:t>
      </w:r>
    </w:p>
    <w:p w:rsidR="0023498C" w:rsidRDefault="0023498C">
      <w:pPr>
        <w:jc w:val="right"/>
      </w:pPr>
    </w:p>
    <w:tbl>
      <w:tblPr>
        <w:tblW w:w="15375" w:type="dxa"/>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9"/>
        <w:gridCol w:w="1769"/>
        <w:gridCol w:w="1029"/>
        <w:gridCol w:w="1252"/>
        <w:gridCol w:w="1052"/>
        <w:gridCol w:w="16"/>
        <w:gridCol w:w="1082"/>
        <w:gridCol w:w="1252"/>
        <w:gridCol w:w="1052"/>
        <w:gridCol w:w="23"/>
        <w:gridCol w:w="854"/>
        <w:gridCol w:w="1252"/>
        <w:gridCol w:w="1052"/>
        <w:gridCol w:w="36"/>
        <w:gridCol w:w="841"/>
        <w:gridCol w:w="1252"/>
        <w:gridCol w:w="1052"/>
        <w:gridCol w:w="10"/>
      </w:tblGrid>
      <w:tr w:rsidR="0023498C" w:rsidTr="00CC7B3B">
        <w:tc>
          <w:tcPr>
            <w:tcW w:w="4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 xml:space="preserve">№ </w:t>
            </w:r>
            <w:proofErr w:type="gramStart"/>
            <w:r>
              <w:rPr>
                <w:sz w:val="22"/>
              </w:rPr>
              <w:t>п</w:t>
            </w:r>
            <w:proofErr w:type="gramEnd"/>
            <w:r>
              <w:rPr>
                <w:sz w:val="22"/>
              </w:rPr>
              <w:t>/п</w:t>
            </w:r>
          </w:p>
        </w:tc>
        <w:tc>
          <w:tcPr>
            <w:tcW w:w="17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2"/>
              </w:rPr>
            </w:pPr>
            <w:r>
              <w:rPr>
                <w:sz w:val="22"/>
              </w:rPr>
              <w:t>Наименование муниципального образования в Ростовской области</w:t>
            </w:r>
          </w:p>
        </w:tc>
        <w:tc>
          <w:tcPr>
            <w:tcW w:w="3349" w:type="dxa"/>
            <w:gridSpan w:val="4"/>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2023год</w:t>
            </w:r>
          </w:p>
        </w:tc>
        <w:tc>
          <w:tcPr>
            <w:tcW w:w="3409" w:type="dxa"/>
            <w:gridSpan w:val="4"/>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2024 год</w:t>
            </w:r>
          </w:p>
        </w:tc>
        <w:tc>
          <w:tcPr>
            <w:tcW w:w="3194" w:type="dxa"/>
            <w:gridSpan w:val="4"/>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2025 год</w:t>
            </w:r>
          </w:p>
        </w:tc>
        <w:tc>
          <w:tcPr>
            <w:tcW w:w="3155" w:type="dxa"/>
            <w:gridSpan w:val="4"/>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2026 год</w:t>
            </w:r>
          </w:p>
        </w:tc>
      </w:tr>
      <w:tr w:rsidR="0023498C" w:rsidTr="00CC7B3B">
        <w:trPr>
          <w:gridAfter w:val="1"/>
          <w:wAfter w:w="10" w:type="dxa"/>
        </w:trPr>
        <w:tc>
          <w:tcPr>
            <w:tcW w:w="499" w:type="dxa"/>
            <w:vMerge/>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tc>
        <w:tc>
          <w:tcPr>
            <w:tcW w:w="1769" w:type="dxa"/>
            <w:vMerge/>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tc>
        <w:tc>
          <w:tcPr>
            <w:tcW w:w="10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всего</w:t>
            </w:r>
          </w:p>
        </w:tc>
        <w:tc>
          <w:tcPr>
            <w:tcW w:w="2304"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в том числе</w:t>
            </w:r>
          </w:p>
        </w:tc>
        <w:tc>
          <w:tcPr>
            <w:tcW w:w="109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всего</w:t>
            </w:r>
          </w:p>
        </w:tc>
        <w:tc>
          <w:tcPr>
            <w:tcW w:w="2304"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в том числе</w:t>
            </w:r>
          </w:p>
        </w:tc>
        <w:tc>
          <w:tcPr>
            <w:tcW w:w="8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всего</w:t>
            </w:r>
          </w:p>
        </w:tc>
        <w:tc>
          <w:tcPr>
            <w:tcW w:w="2304"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в том числе</w:t>
            </w:r>
          </w:p>
        </w:tc>
        <w:tc>
          <w:tcPr>
            <w:tcW w:w="8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всего</w:t>
            </w:r>
          </w:p>
        </w:tc>
        <w:tc>
          <w:tcPr>
            <w:tcW w:w="2304"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в том числе</w:t>
            </w:r>
          </w:p>
        </w:tc>
      </w:tr>
      <w:tr w:rsidR="0023498C" w:rsidTr="00CC7B3B">
        <w:trPr>
          <w:gridAfter w:val="1"/>
          <w:wAfter w:w="10" w:type="dxa"/>
        </w:trPr>
        <w:tc>
          <w:tcPr>
            <w:tcW w:w="499" w:type="dxa"/>
            <w:vMerge/>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tc>
        <w:tc>
          <w:tcPr>
            <w:tcW w:w="1769" w:type="dxa"/>
            <w:vMerge/>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tc>
        <w:tc>
          <w:tcPr>
            <w:tcW w:w="1029" w:type="dxa"/>
            <w:vMerge/>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2"/>
              </w:rPr>
            </w:pPr>
            <w:r>
              <w:rPr>
                <w:sz w:val="22"/>
              </w:rPr>
              <w:t>За счет средств областного бюджета</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2"/>
              </w:rPr>
            </w:pPr>
            <w:r>
              <w:rPr>
                <w:sz w:val="22"/>
              </w:rPr>
              <w:t>За счет</w:t>
            </w:r>
          </w:p>
          <w:p w:rsidR="0023498C" w:rsidRDefault="00A71FD1">
            <w:pPr>
              <w:rPr>
                <w:sz w:val="22"/>
              </w:rPr>
            </w:pPr>
            <w:r>
              <w:rPr>
                <w:sz w:val="22"/>
              </w:rPr>
              <w:t>средств</w:t>
            </w:r>
          </w:p>
          <w:p w:rsidR="0023498C" w:rsidRDefault="00A71FD1">
            <w:pPr>
              <w:rPr>
                <w:sz w:val="22"/>
              </w:rPr>
            </w:pPr>
            <w:r>
              <w:rPr>
                <w:sz w:val="22"/>
              </w:rPr>
              <w:t>бюджета</w:t>
            </w:r>
          </w:p>
          <w:p w:rsidR="0023498C" w:rsidRDefault="00A71FD1">
            <w:pPr>
              <w:rPr>
                <w:sz w:val="22"/>
              </w:rPr>
            </w:pPr>
            <w:proofErr w:type="spellStart"/>
            <w:r>
              <w:rPr>
                <w:sz w:val="22"/>
              </w:rPr>
              <w:t>Песчано</w:t>
            </w:r>
            <w:proofErr w:type="spellEnd"/>
          </w:p>
          <w:p w:rsidR="0023498C" w:rsidRDefault="00A71FD1" w:rsidP="00F77DEB">
            <w:pPr>
              <w:ind w:right="-72"/>
              <w:rPr>
                <w:sz w:val="22"/>
              </w:rPr>
            </w:pPr>
            <w:proofErr w:type="spellStart"/>
            <w:r>
              <w:rPr>
                <w:sz w:val="22"/>
              </w:rPr>
              <w:t>копского</w:t>
            </w:r>
            <w:proofErr w:type="spellEnd"/>
            <w:r>
              <w:rPr>
                <w:sz w:val="22"/>
              </w:rPr>
              <w:t xml:space="preserve"> </w:t>
            </w:r>
            <w:r>
              <w:rPr>
                <w:sz w:val="22"/>
              </w:rPr>
              <w:lastRenderedPageBreak/>
              <w:t>района</w:t>
            </w:r>
          </w:p>
        </w:tc>
        <w:tc>
          <w:tcPr>
            <w:tcW w:w="109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2"/>
              </w:rPr>
            </w:pPr>
            <w:r>
              <w:rPr>
                <w:sz w:val="22"/>
              </w:rPr>
              <w:t>За счет средств областного бюджета</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2"/>
              </w:rPr>
            </w:pPr>
            <w:r>
              <w:rPr>
                <w:sz w:val="22"/>
              </w:rPr>
              <w:t>За счет</w:t>
            </w:r>
          </w:p>
          <w:p w:rsidR="0023498C" w:rsidRDefault="00A71FD1">
            <w:pPr>
              <w:rPr>
                <w:sz w:val="22"/>
              </w:rPr>
            </w:pPr>
            <w:r>
              <w:rPr>
                <w:sz w:val="22"/>
              </w:rPr>
              <w:t>средств</w:t>
            </w:r>
          </w:p>
          <w:p w:rsidR="0023498C" w:rsidRDefault="00A71FD1">
            <w:pPr>
              <w:rPr>
                <w:sz w:val="22"/>
              </w:rPr>
            </w:pPr>
            <w:r>
              <w:rPr>
                <w:sz w:val="22"/>
              </w:rPr>
              <w:t>бюджета</w:t>
            </w:r>
          </w:p>
          <w:p w:rsidR="0023498C" w:rsidRDefault="00A71FD1">
            <w:pPr>
              <w:rPr>
                <w:sz w:val="22"/>
              </w:rPr>
            </w:pPr>
            <w:proofErr w:type="spellStart"/>
            <w:r>
              <w:rPr>
                <w:sz w:val="22"/>
              </w:rPr>
              <w:t>Песчано</w:t>
            </w:r>
            <w:proofErr w:type="spellEnd"/>
          </w:p>
          <w:p w:rsidR="0023498C" w:rsidRDefault="00A71FD1" w:rsidP="00F77DEB">
            <w:pPr>
              <w:ind w:right="-72"/>
              <w:rPr>
                <w:sz w:val="22"/>
              </w:rPr>
            </w:pPr>
            <w:proofErr w:type="spellStart"/>
            <w:r>
              <w:rPr>
                <w:sz w:val="22"/>
              </w:rPr>
              <w:t>копского</w:t>
            </w:r>
            <w:proofErr w:type="spellEnd"/>
            <w:r>
              <w:rPr>
                <w:sz w:val="22"/>
              </w:rPr>
              <w:t xml:space="preserve"> </w:t>
            </w:r>
            <w:r>
              <w:rPr>
                <w:sz w:val="22"/>
              </w:rPr>
              <w:lastRenderedPageBreak/>
              <w:t>района</w:t>
            </w:r>
          </w:p>
        </w:tc>
        <w:tc>
          <w:tcPr>
            <w:tcW w:w="87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2"/>
              </w:rPr>
            </w:pPr>
            <w:r>
              <w:rPr>
                <w:sz w:val="22"/>
              </w:rPr>
              <w:t>За счет средств областного бюджета</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2"/>
              </w:rPr>
            </w:pPr>
            <w:r>
              <w:rPr>
                <w:sz w:val="22"/>
              </w:rPr>
              <w:t>За счет</w:t>
            </w:r>
          </w:p>
          <w:p w:rsidR="0023498C" w:rsidRDefault="00A71FD1">
            <w:pPr>
              <w:rPr>
                <w:sz w:val="22"/>
              </w:rPr>
            </w:pPr>
            <w:r>
              <w:rPr>
                <w:sz w:val="22"/>
              </w:rPr>
              <w:t>средств</w:t>
            </w:r>
          </w:p>
          <w:p w:rsidR="0023498C" w:rsidRDefault="00A71FD1">
            <w:pPr>
              <w:rPr>
                <w:sz w:val="22"/>
              </w:rPr>
            </w:pPr>
            <w:r>
              <w:rPr>
                <w:sz w:val="22"/>
              </w:rPr>
              <w:t>бюджета</w:t>
            </w:r>
          </w:p>
          <w:p w:rsidR="0023498C" w:rsidRDefault="00A71FD1">
            <w:pPr>
              <w:rPr>
                <w:sz w:val="22"/>
              </w:rPr>
            </w:pPr>
            <w:proofErr w:type="spellStart"/>
            <w:r>
              <w:rPr>
                <w:sz w:val="22"/>
              </w:rPr>
              <w:t>Песчано</w:t>
            </w:r>
            <w:proofErr w:type="spellEnd"/>
          </w:p>
          <w:p w:rsidR="0023498C" w:rsidRDefault="00A71FD1" w:rsidP="00F77DEB">
            <w:pPr>
              <w:ind w:right="-151"/>
              <w:rPr>
                <w:sz w:val="22"/>
              </w:rPr>
            </w:pPr>
            <w:proofErr w:type="spellStart"/>
            <w:r>
              <w:rPr>
                <w:sz w:val="22"/>
              </w:rPr>
              <w:t>копского</w:t>
            </w:r>
            <w:proofErr w:type="spellEnd"/>
            <w:r>
              <w:rPr>
                <w:sz w:val="22"/>
              </w:rPr>
              <w:t xml:space="preserve"> </w:t>
            </w:r>
            <w:r>
              <w:rPr>
                <w:sz w:val="22"/>
              </w:rPr>
              <w:lastRenderedPageBreak/>
              <w:t>района</w:t>
            </w:r>
          </w:p>
        </w:tc>
        <w:tc>
          <w:tcPr>
            <w:tcW w:w="87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2"/>
              </w:rPr>
            </w:pPr>
            <w:r>
              <w:rPr>
                <w:sz w:val="22"/>
              </w:rPr>
              <w:t>За счет средств областного бюджета</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2"/>
              </w:rPr>
            </w:pPr>
            <w:r>
              <w:rPr>
                <w:sz w:val="22"/>
              </w:rPr>
              <w:t>За счет</w:t>
            </w:r>
          </w:p>
          <w:p w:rsidR="0023498C" w:rsidRDefault="00A71FD1">
            <w:pPr>
              <w:rPr>
                <w:sz w:val="22"/>
              </w:rPr>
            </w:pPr>
            <w:r>
              <w:rPr>
                <w:sz w:val="22"/>
              </w:rPr>
              <w:t>средств</w:t>
            </w:r>
          </w:p>
          <w:p w:rsidR="0023498C" w:rsidRDefault="00A71FD1">
            <w:pPr>
              <w:rPr>
                <w:sz w:val="22"/>
              </w:rPr>
            </w:pPr>
            <w:r>
              <w:rPr>
                <w:sz w:val="22"/>
              </w:rPr>
              <w:t>бюджета</w:t>
            </w:r>
          </w:p>
          <w:p w:rsidR="0023498C" w:rsidRDefault="00A71FD1">
            <w:pPr>
              <w:rPr>
                <w:sz w:val="22"/>
              </w:rPr>
            </w:pPr>
            <w:proofErr w:type="spellStart"/>
            <w:r>
              <w:rPr>
                <w:sz w:val="22"/>
              </w:rPr>
              <w:t>Песчано</w:t>
            </w:r>
            <w:proofErr w:type="spellEnd"/>
          </w:p>
          <w:p w:rsidR="0023498C" w:rsidRDefault="00A71FD1" w:rsidP="00F77DEB">
            <w:pPr>
              <w:ind w:right="-88"/>
              <w:rPr>
                <w:sz w:val="22"/>
              </w:rPr>
            </w:pPr>
            <w:proofErr w:type="spellStart"/>
            <w:r>
              <w:rPr>
                <w:sz w:val="22"/>
              </w:rPr>
              <w:t>копского</w:t>
            </w:r>
            <w:proofErr w:type="spellEnd"/>
            <w:r>
              <w:rPr>
                <w:sz w:val="22"/>
              </w:rPr>
              <w:t xml:space="preserve"> </w:t>
            </w:r>
            <w:r>
              <w:rPr>
                <w:sz w:val="22"/>
              </w:rPr>
              <w:lastRenderedPageBreak/>
              <w:t>района</w:t>
            </w:r>
          </w:p>
        </w:tc>
      </w:tr>
      <w:tr w:rsidR="0023498C" w:rsidTr="00CC7B3B">
        <w:trPr>
          <w:gridAfter w:val="1"/>
          <w:wAfter w:w="10" w:type="dxa"/>
        </w:trPr>
        <w:tc>
          <w:tcPr>
            <w:tcW w:w="499"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lastRenderedPageBreak/>
              <w:t>1</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2</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3</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4</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5</w:t>
            </w:r>
          </w:p>
        </w:tc>
        <w:tc>
          <w:tcPr>
            <w:tcW w:w="1098"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7</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8</w:t>
            </w:r>
          </w:p>
        </w:tc>
        <w:tc>
          <w:tcPr>
            <w:tcW w:w="877"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9</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10</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11</w:t>
            </w:r>
          </w:p>
        </w:tc>
        <w:tc>
          <w:tcPr>
            <w:tcW w:w="877"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12</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13</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14</w:t>
            </w:r>
          </w:p>
        </w:tc>
      </w:tr>
      <w:tr w:rsidR="0023498C" w:rsidTr="00CC7B3B">
        <w:trPr>
          <w:gridAfter w:val="1"/>
          <w:wAfter w:w="10" w:type="dxa"/>
        </w:trPr>
        <w:tc>
          <w:tcPr>
            <w:tcW w:w="499"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pPr>
              <w:jc w:val="center"/>
              <w:rPr>
                <w:sz w:val="24"/>
              </w:rPr>
            </w:pP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23498C" w:rsidRPr="00CC7B3B" w:rsidRDefault="00A71FD1">
            <w:pPr>
              <w:jc w:val="center"/>
            </w:pPr>
            <w:r w:rsidRPr="00CC7B3B">
              <w:t xml:space="preserve">Песчанокопский </w:t>
            </w:r>
          </w:p>
          <w:p w:rsidR="0023498C" w:rsidRDefault="00A71FD1">
            <w:pPr>
              <w:jc w:val="center"/>
              <w:rPr>
                <w:sz w:val="24"/>
              </w:rPr>
            </w:pPr>
            <w:r w:rsidRPr="00CC7B3B">
              <w:t>район</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43 231,7</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0,00</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43 231,7</w:t>
            </w:r>
          </w:p>
        </w:tc>
        <w:tc>
          <w:tcPr>
            <w:tcW w:w="1098"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CC7B3B">
            <w:pPr>
              <w:jc w:val="center"/>
              <w:rPr>
                <w:sz w:val="18"/>
              </w:rPr>
            </w:pPr>
            <w:r>
              <w:rPr>
                <w:sz w:val="18"/>
              </w:rPr>
              <w:t>105 117,3</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60 358,2</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CC7B3B">
            <w:pPr>
              <w:jc w:val="center"/>
              <w:rPr>
                <w:sz w:val="18"/>
              </w:rPr>
            </w:pPr>
            <w:r>
              <w:rPr>
                <w:sz w:val="18"/>
              </w:rPr>
              <w:t>44 759,1</w:t>
            </w:r>
          </w:p>
        </w:tc>
        <w:tc>
          <w:tcPr>
            <w:tcW w:w="877"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98 817,9</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52 185,1</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46 632,8</w:t>
            </w:r>
          </w:p>
        </w:tc>
        <w:tc>
          <w:tcPr>
            <w:tcW w:w="877"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44 376,7</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0,00</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44 376,7</w:t>
            </w:r>
          </w:p>
        </w:tc>
      </w:tr>
    </w:tbl>
    <w:p w:rsidR="0023498C" w:rsidRDefault="0023498C">
      <w:pPr>
        <w:jc w:val="right"/>
      </w:pPr>
    </w:p>
    <w:p w:rsidR="0023498C" w:rsidRDefault="0023498C">
      <w:pPr>
        <w:jc w:val="right"/>
      </w:pPr>
    </w:p>
    <w:p w:rsidR="0023498C" w:rsidRDefault="0023498C">
      <w:pPr>
        <w:jc w:val="right"/>
      </w:pPr>
    </w:p>
    <w:p w:rsidR="0023498C" w:rsidRDefault="0023498C">
      <w:pPr>
        <w:jc w:val="right"/>
      </w:pPr>
    </w:p>
    <w:p w:rsidR="0023498C" w:rsidRDefault="0023498C">
      <w:pPr>
        <w:jc w:val="right"/>
      </w:pPr>
    </w:p>
    <w:p w:rsidR="0023498C" w:rsidRDefault="00A71FD1">
      <w:pPr>
        <w:jc w:val="right"/>
      </w:pPr>
      <w:r>
        <w:t>Таблица №3</w:t>
      </w:r>
    </w:p>
    <w:p w:rsidR="0023498C" w:rsidRDefault="0023498C">
      <w:pPr>
        <w:jc w:val="right"/>
      </w:pPr>
    </w:p>
    <w:tbl>
      <w:tblPr>
        <w:tblW w:w="0" w:type="auto"/>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
        <w:gridCol w:w="1798"/>
        <w:gridCol w:w="920"/>
        <w:gridCol w:w="1270"/>
        <w:gridCol w:w="1076"/>
        <w:gridCol w:w="986"/>
        <w:gridCol w:w="1129"/>
        <w:gridCol w:w="1069"/>
        <w:gridCol w:w="852"/>
        <w:gridCol w:w="1270"/>
        <w:gridCol w:w="1071"/>
        <w:gridCol w:w="850"/>
        <w:gridCol w:w="1197"/>
        <w:gridCol w:w="1069"/>
      </w:tblGrid>
      <w:tr w:rsidR="0023498C">
        <w:tc>
          <w:tcPr>
            <w:tcW w:w="5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 xml:space="preserve">№ </w:t>
            </w:r>
            <w:proofErr w:type="gramStart"/>
            <w:r>
              <w:rPr>
                <w:sz w:val="22"/>
              </w:rPr>
              <w:t>п</w:t>
            </w:r>
            <w:proofErr w:type="gramEnd"/>
            <w:r>
              <w:rPr>
                <w:sz w:val="22"/>
              </w:rPr>
              <w:t>/п</w:t>
            </w:r>
          </w:p>
        </w:tc>
        <w:tc>
          <w:tcPr>
            <w:tcW w:w="17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2"/>
              </w:rPr>
            </w:pPr>
            <w:r>
              <w:rPr>
                <w:sz w:val="22"/>
              </w:rPr>
              <w:t>Наименование муниципального образования в Ростовской области</w:t>
            </w:r>
          </w:p>
        </w:tc>
        <w:tc>
          <w:tcPr>
            <w:tcW w:w="3266" w:type="dxa"/>
            <w:gridSpan w:val="3"/>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2027 год</w:t>
            </w:r>
          </w:p>
        </w:tc>
        <w:tc>
          <w:tcPr>
            <w:tcW w:w="3184" w:type="dxa"/>
            <w:gridSpan w:val="3"/>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2028 год</w:t>
            </w:r>
          </w:p>
        </w:tc>
        <w:tc>
          <w:tcPr>
            <w:tcW w:w="3193" w:type="dxa"/>
            <w:gridSpan w:val="3"/>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2029 год</w:t>
            </w: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2030 год</w:t>
            </w:r>
          </w:p>
        </w:tc>
      </w:tr>
      <w:tr w:rsidR="0023498C" w:rsidTr="00CC7B3B">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tc>
        <w:tc>
          <w:tcPr>
            <w:tcW w:w="1798" w:type="dxa"/>
            <w:vMerge/>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всего</w:t>
            </w:r>
          </w:p>
        </w:tc>
        <w:tc>
          <w:tcPr>
            <w:tcW w:w="2346"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в том числе</w:t>
            </w:r>
          </w:p>
        </w:tc>
        <w:tc>
          <w:tcPr>
            <w:tcW w:w="9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всего</w:t>
            </w:r>
          </w:p>
        </w:tc>
        <w:tc>
          <w:tcPr>
            <w:tcW w:w="2198"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в том числе</w:t>
            </w: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всего</w:t>
            </w:r>
          </w:p>
        </w:tc>
        <w:tc>
          <w:tcPr>
            <w:tcW w:w="2341"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в том числе</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всего</w:t>
            </w: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в том числе</w:t>
            </w:r>
          </w:p>
        </w:tc>
      </w:tr>
      <w:tr w:rsidR="0023498C" w:rsidTr="00CC7B3B">
        <w:tc>
          <w:tcPr>
            <w:tcW w:w="507" w:type="dxa"/>
            <w:vMerge/>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tc>
        <w:tc>
          <w:tcPr>
            <w:tcW w:w="1798" w:type="dxa"/>
            <w:vMerge/>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tc>
        <w:tc>
          <w:tcPr>
            <w:tcW w:w="920" w:type="dxa"/>
            <w:vMerge/>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2"/>
              </w:rPr>
            </w:pPr>
            <w:r>
              <w:rPr>
                <w:sz w:val="22"/>
              </w:rPr>
              <w:t>За счет средств областного бюджета</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2"/>
              </w:rPr>
            </w:pPr>
            <w:r>
              <w:rPr>
                <w:sz w:val="22"/>
              </w:rPr>
              <w:t>За счет</w:t>
            </w:r>
          </w:p>
          <w:p w:rsidR="0023498C" w:rsidRDefault="00A71FD1">
            <w:pPr>
              <w:rPr>
                <w:sz w:val="22"/>
              </w:rPr>
            </w:pPr>
            <w:r>
              <w:rPr>
                <w:sz w:val="22"/>
              </w:rPr>
              <w:t>средств</w:t>
            </w:r>
          </w:p>
          <w:p w:rsidR="0023498C" w:rsidRDefault="00A71FD1">
            <w:pPr>
              <w:rPr>
                <w:sz w:val="22"/>
              </w:rPr>
            </w:pPr>
            <w:r>
              <w:rPr>
                <w:sz w:val="22"/>
              </w:rPr>
              <w:t>бюджета</w:t>
            </w:r>
          </w:p>
          <w:p w:rsidR="0023498C" w:rsidRDefault="00A71FD1">
            <w:pPr>
              <w:rPr>
                <w:sz w:val="22"/>
              </w:rPr>
            </w:pPr>
            <w:proofErr w:type="spellStart"/>
            <w:r>
              <w:rPr>
                <w:sz w:val="22"/>
              </w:rPr>
              <w:t>Песчано</w:t>
            </w:r>
            <w:proofErr w:type="spellEnd"/>
          </w:p>
          <w:p w:rsidR="0023498C" w:rsidRDefault="00A71FD1">
            <w:pPr>
              <w:rPr>
                <w:sz w:val="22"/>
              </w:rPr>
            </w:pPr>
            <w:proofErr w:type="spellStart"/>
            <w:r>
              <w:rPr>
                <w:sz w:val="22"/>
              </w:rPr>
              <w:t>копского</w:t>
            </w:r>
            <w:proofErr w:type="spellEnd"/>
            <w:r>
              <w:rPr>
                <w:sz w:val="22"/>
              </w:rPr>
              <w:t xml:space="preserve"> района</w:t>
            </w:r>
          </w:p>
        </w:tc>
        <w:tc>
          <w:tcPr>
            <w:tcW w:w="986" w:type="dxa"/>
            <w:vMerge/>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2"/>
              </w:rPr>
            </w:pPr>
            <w:r>
              <w:rPr>
                <w:sz w:val="22"/>
              </w:rPr>
              <w:t>За счет средств областного бюджета</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2"/>
              </w:rPr>
            </w:pPr>
            <w:r>
              <w:rPr>
                <w:sz w:val="22"/>
              </w:rPr>
              <w:t>За счет</w:t>
            </w:r>
          </w:p>
          <w:p w:rsidR="0023498C" w:rsidRDefault="00A71FD1">
            <w:pPr>
              <w:rPr>
                <w:sz w:val="22"/>
              </w:rPr>
            </w:pPr>
            <w:r>
              <w:rPr>
                <w:sz w:val="22"/>
              </w:rPr>
              <w:t>средств</w:t>
            </w:r>
          </w:p>
          <w:p w:rsidR="0023498C" w:rsidRDefault="00A71FD1">
            <w:pPr>
              <w:rPr>
                <w:sz w:val="22"/>
              </w:rPr>
            </w:pPr>
            <w:r>
              <w:rPr>
                <w:sz w:val="22"/>
              </w:rPr>
              <w:t>бюджета</w:t>
            </w:r>
          </w:p>
          <w:p w:rsidR="0023498C" w:rsidRDefault="00A71FD1">
            <w:pPr>
              <w:rPr>
                <w:sz w:val="22"/>
              </w:rPr>
            </w:pPr>
            <w:proofErr w:type="spellStart"/>
            <w:r>
              <w:rPr>
                <w:sz w:val="22"/>
              </w:rPr>
              <w:t>Песчано</w:t>
            </w:r>
            <w:proofErr w:type="spellEnd"/>
          </w:p>
          <w:p w:rsidR="0023498C" w:rsidRDefault="00A71FD1">
            <w:pPr>
              <w:rPr>
                <w:sz w:val="22"/>
              </w:rPr>
            </w:pPr>
            <w:proofErr w:type="spellStart"/>
            <w:r>
              <w:rPr>
                <w:sz w:val="22"/>
              </w:rPr>
              <w:t>копского</w:t>
            </w:r>
            <w:proofErr w:type="spellEnd"/>
            <w:r>
              <w:rPr>
                <w:sz w:val="22"/>
              </w:rPr>
              <w:t xml:space="preserve"> района</w:t>
            </w:r>
          </w:p>
        </w:tc>
        <w:tc>
          <w:tcPr>
            <w:tcW w:w="852" w:type="dxa"/>
            <w:vMerge/>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2"/>
              </w:rPr>
            </w:pPr>
            <w:r>
              <w:rPr>
                <w:sz w:val="22"/>
              </w:rPr>
              <w:t>За счет средств областного бюджета</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2"/>
              </w:rPr>
            </w:pPr>
            <w:r>
              <w:rPr>
                <w:sz w:val="22"/>
              </w:rPr>
              <w:t>За счет</w:t>
            </w:r>
          </w:p>
          <w:p w:rsidR="0023498C" w:rsidRDefault="00A71FD1">
            <w:pPr>
              <w:rPr>
                <w:sz w:val="22"/>
              </w:rPr>
            </w:pPr>
            <w:r>
              <w:rPr>
                <w:sz w:val="22"/>
              </w:rPr>
              <w:t>средств</w:t>
            </w:r>
          </w:p>
          <w:p w:rsidR="0023498C" w:rsidRDefault="00A71FD1">
            <w:pPr>
              <w:rPr>
                <w:sz w:val="22"/>
              </w:rPr>
            </w:pPr>
            <w:r>
              <w:rPr>
                <w:sz w:val="22"/>
              </w:rPr>
              <w:t>бюджета</w:t>
            </w:r>
          </w:p>
          <w:p w:rsidR="0023498C" w:rsidRDefault="00A71FD1">
            <w:pPr>
              <w:rPr>
                <w:sz w:val="22"/>
              </w:rPr>
            </w:pPr>
            <w:proofErr w:type="spellStart"/>
            <w:r>
              <w:rPr>
                <w:sz w:val="22"/>
              </w:rPr>
              <w:t>Песчано</w:t>
            </w:r>
            <w:proofErr w:type="spellEnd"/>
          </w:p>
          <w:p w:rsidR="0023498C" w:rsidRDefault="00A71FD1">
            <w:pPr>
              <w:rPr>
                <w:sz w:val="22"/>
              </w:rPr>
            </w:pPr>
            <w:proofErr w:type="spellStart"/>
            <w:r>
              <w:rPr>
                <w:sz w:val="22"/>
              </w:rPr>
              <w:t>копского</w:t>
            </w:r>
            <w:proofErr w:type="spellEnd"/>
            <w:r>
              <w:rPr>
                <w:sz w:val="22"/>
              </w:rPr>
              <w:t xml:space="preserve"> района</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tc>
        <w:tc>
          <w:tcPr>
            <w:tcW w:w="1197"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2"/>
              </w:rPr>
            </w:pPr>
            <w:r>
              <w:rPr>
                <w:sz w:val="22"/>
              </w:rPr>
              <w:t>За счет средств областного бюджета</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rPr>
                <w:sz w:val="22"/>
              </w:rPr>
            </w:pPr>
            <w:r>
              <w:rPr>
                <w:sz w:val="22"/>
              </w:rPr>
              <w:t>За счет</w:t>
            </w:r>
          </w:p>
          <w:p w:rsidR="0023498C" w:rsidRDefault="00A71FD1">
            <w:pPr>
              <w:rPr>
                <w:sz w:val="22"/>
              </w:rPr>
            </w:pPr>
            <w:r>
              <w:rPr>
                <w:sz w:val="22"/>
              </w:rPr>
              <w:t>средств</w:t>
            </w:r>
          </w:p>
          <w:p w:rsidR="0023498C" w:rsidRDefault="00A71FD1">
            <w:pPr>
              <w:rPr>
                <w:sz w:val="22"/>
              </w:rPr>
            </w:pPr>
            <w:r>
              <w:rPr>
                <w:sz w:val="22"/>
              </w:rPr>
              <w:t>бюджета</w:t>
            </w:r>
          </w:p>
          <w:p w:rsidR="0023498C" w:rsidRDefault="00A71FD1">
            <w:pPr>
              <w:rPr>
                <w:sz w:val="22"/>
              </w:rPr>
            </w:pPr>
            <w:proofErr w:type="spellStart"/>
            <w:r>
              <w:rPr>
                <w:sz w:val="22"/>
              </w:rPr>
              <w:t>Песчано</w:t>
            </w:r>
            <w:proofErr w:type="spellEnd"/>
          </w:p>
          <w:p w:rsidR="0023498C" w:rsidRDefault="00A71FD1">
            <w:pPr>
              <w:rPr>
                <w:sz w:val="22"/>
              </w:rPr>
            </w:pPr>
            <w:proofErr w:type="spellStart"/>
            <w:r>
              <w:rPr>
                <w:sz w:val="22"/>
              </w:rPr>
              <w:t>копского</w:t>
            </w:r>
            <w:proofErr w:type="spellEnd"/>
            <w:r>
              <w:rPr>
                <w:sz w:val="22"/>
              </w:rPr>
              <w:t xml:space="preserve"> района</w:t>
            </w:r>
          </w:p>
        </w:tc>
      </w:tr>
      <w:tr w:rsidR="0023498C" w:rsidTr="00CC7B3B">
        <w:tc>
          <w:tcPr>
            <w:tcW w:w="507"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1</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2</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3</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4</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5</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6</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7</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8</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9</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10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12</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13</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18"/>
              </w:rPr>
            </w:pPr>
            <w:r>
              <w:rPr>
                <w:sz w:val="18"/>
              </w:rPr>
              <w:t>14</w:t>
            </w:r>
          </w:p>
        </w:tc>
      </w:tr>
      <w:tr w:rsidR="0023498C" w:rsidTr="00CC7B3B">
        <w:tc>
          <w:tcPr>
            <w:tcW w:w="507"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pPr>
              <w:jc w:val="center"/>
              <w:rPr>
                <w:sz w:val="18"/>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A71FD1">
            <w:pPr>
              <w:jc w:val="center"/>
              <w:rPr>
                <w:sz w:val="22"/>
              </w:rPr>
            </w:pPr>
            <w:r>
              <w:rPr>
                <w:sz w:val="22"/>
              </w:rPr>
              <w:t xml:space="preserve">Песчанокопский </w:t>
            </w:r>
          </w:p>
          <w:p w:rsidR="0023498C" w:rsidRDefault="00A71FD1">
            <w:pPr>
              <w:jc w:val="center"/>
              <w:rPr>
                <w:sz w:val="18"/>
              </w:rPr>
            </w:pPr>
            <w:r>
              <w:rPr>
                <w:sz w:val="22"/>
              </w:rPr>
              <w:t>район</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pPr>
              <w:jc w:val="center"/>
              <w:rPr>
                <w:sz w:val="18"/>
              </w:rPr>
            </w:pPr>
          </w:p>
          <w:p w:rsidR="0023498C" w:rsidRDefault="00A71FD1">
            <w:pPr>
              <w:jc w:val="center"/>
              <w:rPr>
                <w:sz w:val="18"/>
              </w:rPr>
            </w:pPr>
            <w:r>
              <w:rPr>
                <w:sz w:val="18"/>
              </w:rPr>
              <w:t>44 376,7</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pPr>
              <w:jc w:val="center"/>
              <w:rPr>
                <w:sz w:val="18"/>
              </w:rPr>
            </w:pPr>
          </w:p>
          <w:p w:rsidR="0023498C" w:rsidRDefault="00A71FD1">
            <w:pPr>
              <w:jc w:val="center"/>
              <w:rPr>
                <w:sz w:val="18"/>
              </w:rPr>
            </w:pPr>
            <w:r>
              <w:rPr>
                <w:sz w:val="18"/>
              </w:rPr>
              <w:t>0,00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pPr>
              <w:jc w:val="center"/>
              <w:rPr>
                <w:sz w:val="18"/>
              </w:rPr>
            </w:pPr>
          </w:p>
          <w:p w:rsidR="0023498C" w:rsidRDefault="00A71FD1">
            <w:pPr>
              <w:jc w:val="center"/>
              <w:rPr>
                <w:sz w:val="18"/>
              </w:rPr>
            </w:pPr>
            <w:r>
              <w:rPr>
                <w:sz w:val="18"/>
              </w:rPr>
              <w:t>44 376,7</w:t>
            </w:r>
          </w:p>
        </w:tc>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pPr>
              <w:jc w:val="center"/>
              <w:rPr>
                <w:sz w:val="18"/>
              </w:rPr>
            </w:pPr>
          </w:p>
          <w:p w:rsidR="0023498C" w:rsidRDefault="00A71FD1">
            <w:pPr>
              <w:jc w:val="center"/>
              <w:rPr>
                <w:sz w:val="18"/>
              </w:rPr>
            </w:pPr>
            <w:r>
              <w:rPr>
                <w:sz w:val="18"/>
              </w:rPr>
              <w:t>44 376,7</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pPr>
              <w:jc w:val="center"/>
              <w:rPr>
                <w:sz w:val="18"/>
              </w:rPr>
            </w:pPr>
          </w:p>
          <w:p w:rsidR="0023498C" w:rsidRDefault="00A71FD1">
            <w:pPr>
              <w:jc w:val="center"/>
              <w:rPr>
                <w:sz w:val="18"/>
              </w:rPr>
            </w:pPr>
            <w:r>
              <w:rPr>
                <w:sz w:val="18"/>
              </w:rPr>
              <w:t>0,00</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pPr>
              <w:jc w:val="center"/>
              <w:rPr>
                <w:sz w:val="18"/>
              </w:rPr>
            </w:pPr>
          </w:p>
          <w:p w:rsidR="0023498C" w:rsidRDefault="00A71FD1">
            <w:pPr>
              <w:jc w:val="center"/>
              <w:rPr>
                <w:sz w:val="18"/>
              </w:rPr>
            </w:pPr>
            <w:r>
              <w:rPr>
                <w:sz w:val="18"/>
              </w:rPr>
              <w:t>44 376,7</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pPr>
              <w:jc w:val="center"/>
              <w:rPr>
                <w:sz w:val="18"/>
              </w:rPr>
            </w:pPr>
          </w:p>
          <w:p w:rsidR="0023498C" w:rsidRDefault="00A71FD1">
            <w:pPr>
              <w:jc w:val="center"/>
              <w:rPr>
                <w:sz w:val="18"/>
              </w:rPr>
            </w:pPr>
            <w:r>
              <w:rPr>
                <w:sz w:val="18"/>
              </w:rPr>
              <w:t>44 376,7</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pPr>
              <w:jc w:val="center"/>
              <w:rPr>
                <w:sz w:val="18"/>
              </w:rPr>
            </w:pPr>
          </w:p>
          <w:p w:rsidR="0023498C" w:rsidRDefault="00A71FD1">
            <w:pPr>
              <w:jc w:val="center"/>
              <w:rPr>
                <w:sz w:val="18"/>
              </w:rPr>
            </w:pPr>
            <w:r>
              <w:rPr>
                <w:sz w:val="18"/>
              </w:rPr>
              <w:t>0,00</w:t>
            </w:r>
          </w:p>
        </w:tc>
        <w:tc>
          <w:tcPr>
            <w:tcW w:w="1071"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pPr>
              <w:jc w:val="center"/>
              <w:rPr>
                <w:sz w:val="18"/>
              </w:rPr>
            </w:pPr>
          </w:p>
          <w:p w:rsidR="0023498C" w:rsidRDefault="00A71FD1">
            <w:pPr>
              <w:jc w:val="center"/>
              <w:rPr>
                <w:sz w:val="18"/>
              </w:rPr>
            </w:pPr>
            <w:r>
              <w:rPr>
                <w:sz w:val="18"/>
              </w:rPr>
              <w:t>44 376,7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pPr>
              <w:jc w:val="center"/>
              <w:rPr>
                <w:sz w:val="18"/>
              </w:rPr>
            </w:pPr>
          </w:p>
          <w:p w:rsidR="0023498C" w:rsidRDefault="00A71FD1">
            <w:pPr>
              <w:jc w:val="center"/>
              <w:rPr>
                <w:sz w:val="18"/>
              </w:rPr>
            </w:pPr>
            <w:r>
              <w:rPr>
                <w:sz w:val="18"/>
              </w:rPr>
              <w:t>44 376,7</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pPr>
              <w:jc w:val="center"/>
              <w:rPr>
                <w:sz w:val="18"/>
              </w:rPr>
            </w:pPr>
          </w:p>
          <w:p w:rsidR="0023498C" w:rsidRDefault="00A71FD1">
            <w:pPr>
              <w:jc w:val="center"/>
              <w:rPr>
                <w:sz w:val="18"/>
              </w:rPr>
            </w:pPr>
            <w:r>
              <w:rPr>
                <w:sz w:val="18"/>
              </w:rPr>
              <w:t>0,00</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23498C" w:rsidRDefault="0023498C">
            <w:pPr>
              <w:jc w:val="center"/>
              <w:rPr>
                <w:sz w:val="18"/>
              </w:rPr>
            </w:pPr>
          </w:p>
          <w:p w:rsidR="0023498C" w:rsidRDefault="00A71FD1">
            <w:pPr>
              <w:jc w:val="center"/>
              <w:rPr>
                <w:sz w:val="18"/>
              </w:rPr>
            </w:pPr>
            <w:r>
              <w:rPr>
                <w:sz w:val="18"/>
              </w:rPr>
              <w:t>44 376,7</w:t>
            </w:r>
          </w:p>
        </w:tc>
      </w:tr>
    </w:tbl>
    <w:p w:rsidR="0023498C" w:rsidRDefault="0023498C">
      <w:pPr>
        <w:jc w:val="right"/>
        <w:rPr>
          <w:sz w:val="28"/>
        </w:rPr>
      </w:pPr>
    </w:p>
    <w:p w:rsidR="0023498C" w:rsidRDefault="00A71FD1">
      <w:pPr>
        <w:rPr>
          <w:sz w:val="28"/>
        </w:rPr>
      </w:pPr>
      <w:r>
        <w:rPr>
          <w:sz w:val="28"/>
        </w:rPr>
        <w:t xml:space="preserve"> </w:t>
      </w:r>
    </w:p>
    <w:p w:rsidR="0023498C" w:rsidRDefault="0023498C">
      <w:pPr>
        <w:rPr>
          <w:sz w:val="28"/>
        </w:rPr>
      </w:pPr>
    </w:p>
    <w:p w:rsidR="0023498C" w:rsidRDefault="0023498C">
      <w:pPr>
        <w:rPr>
          <w:sz w:val="28"/>
        </w:rPr>
      </w:pPr>
    </w:p>
    <w:p w:rsidR="0023498C" w:rsidRDefault="0023498C">
      <w:pPr>
        <w:rPr>
          <w:sz w:val="28"/>
        </w:rPr>
      </w:pPr>
    </w:p>
    <w:p w:rsidR="0023498C" w:rsidRDefault="0023498C">
      <w:pPr>
        <w:rPr>
          <w:sz w:val="24"/>
        </w:rPr>
      </w:pPr>
    </w:p>
    <w:p w:rsidR="0023498C" w:rsidRDefault="0023498C">
      <w:pPr>
        <w:rPr>
          <w:sz w:val="24"/>
        </w:rPr>
      </w:pPr>
    </w:p>
    <w:p w:rsidR="0023498C" w:rsidRDefault="0023498C">
      <w:pPr>
        <w:sectPr w:rsidR="0023498C" w:rsidSect="00C07F01">
          <w:headerReference w:type="default" r:id="rId11"/>
          <w:footerReference w:type="default" r:id="rId12"/>
          <w:pgSz w:w="16838" w:h="11906" w:orient="landscape"/>
          <w:pgMar w:top="1985" w:right="1134" w:bottom="284" w:left="1134" w:header="1276" w:footer="519" w:gutter="0"/>
          <w:cols w:space="720"/>
        </w:sectPr>
      </w:pPr>
    </w:p>
    <w:p w:rsidR="0023498C" w:rsidRDefault="00A71FD1">
      <w:pPr>
        <w:rPr>
          <w:sz w:val="28"/>
        </w:rPr>
      </w:pPr>
      <w:r>
        <w:rPr>
          <w:sz w:val="28"/>
        </w:rPr>
        <w:lastRenderedPageBreak/>
        <w:tab/>
      </w:r>
      <w:r>
        <w:rPr>
          <w:sz w:val="28"/>
        </w:rPr>
        <w:tab/>
      </w:r>
      <w:r>
        <w:rPr>
          <w:sz w:val="28"/>
        </w:rPr>
        <w:tab/>
      </w:r>
      <w:r>
        <w:rPr>
          <w:sz w:val="28"/>
        </w:rPr>
        <w:tab/>
      </w:r>
      <w:r>
        <w:rPr>
          <w:sz w:val="28"/>
        </w:rPr>
        <w:tab/>
      </w:r>
    </w:p>
    <w:p w:rsidR="002F4C3D" w:rsidRDefault="00A71FD1" w:rsidP="00F77DEB">
      <w:pPr>
        <w:tabs>
          <w:tab w:val="left" w:pos="6379"/>
        </w:tabs>
        <w:ind w:left="5387"/>
        <w:rPr>
          <w:sz w:val="28"/>
          <w:szCs w:val="28"/>
        </w:rPr>
      </w:pPr>
      <w:r w:rsidRPr="002F4C3D">
        <w:rPr>
          <w:sz w:val="28"/>
          <w:szCs w:val="28"/>
        </w:rPr>
        <w:t>Приложение №</w:t>
      </w:r>
      <w:r w:rsidR="002D113A">
        <w:rPr>
          <w:sz w:val="28"/>
          <w:szCs w:val="28"/>
        </w:rPr>
        <w:t>7</w:t>
      </w:r>
      <w:r w:rsidRPr="002F4C3D">
        <w:rPr>
          <w:sz w:val="28"/>
          <w:szCs w:val="28"/>
        </w:rPr>
        <w:t xml:space="preserve"> </w:t>
      </w:r>
    </w:p>
    <w:p w:rsidR="0023498C" w:rsidRPr="002F4C3D" w:rsidRDefault="00A71FD1" w:rsidP="002D113A">
      <w:pPr>
        <w:tabs>
          <w:tab w:val="left" w:pos="6379"/>
        </w:tabs>
        <w:ind w:left="5387"/>
        <w:rPr>
          <w:sz w:val="28"/>
          <w:szCs w:val="28"/>
        </w:rPr>
      </w:pPr>
      <w:r w:rsidRPr="002F4C3D">
        <w:rPr>
          <w:sz w:val="28"/>
          <w:szCs w:val="28"/>
        </w:rPr>
        <w:t xml:space="preserve">к </w:t>
      </w:r>
      <w:r w:rsidR="002D113A">
        <w:rPr>
          <w:sz w:val="28"/>
          <w:szCs w:val="28"/>
        </w:rPr>
        <w:t>муниципальной программе</w:t>
      </w:r>
    </w:p>
    <w:p w:rsidR="0023498C" w:rsidRDefault="00A71FD1">
      <w:pPr>
        <w:jc w:val="right"/>
        <w:rPr>
          <w:sz w:val="24"/>
        </w:rPr>
      </w:pPr>
      <w:r>
        <w:rPr>
          <w:sz w:val="24"/>
        </w:rPr>
        <w:t xml:space="preserve">                                                  </w:t>
      </w:r>
    </w:p>
    <w:p w:rsidR="0023498C" w:rsidRDefault="00A71FD1">
      <w:pPr>
        <w:jc w:val="center"/>
        <w:rPr>
          <w:sz w:val="24"/>
        </w:rPr>
      </w:pPr>
      <w:r>
        <w:rPr>
          <w:sz w:val="24"/>
        </w:rPr>
        <w:t>Условия предоставления и методика расчета субсидий, а также порядок предоставления иных межбюджетных трансфертов бюджетам муниципальных районов и городских округов за счет средств областного бюджета</w:t>
      </w:r>
    </w:p>
    <w:p w:rsidR="0023498C" w:rsidRDefault="0023498C">
      <w:pPr>
        <w:jc w:val="center"/>
        <w:rPr>
          <w:sz w:val="24"/>
        </w:rPr>
      </w:pPr>
    </w:p>
    <w:p w:rsidR="0023498C" w:rsidRDefault="00A71FD1">
      <w:pPr>
        <w:ind w:firstLine="709"/>
        <w:jc w:val="both"/>
        <w:rPr>
          <w:sz w:val="24"/>
        </w:rPr>
      </w:pPr>
      <w:r>
        <w:rPr>
          <w:sz w:val="24"/>
        </w:rPr>
        <w:t>Предоставление межбюджетных трансфертов из областного бюджета в форме субсидий осуществляется при условии:</w:t>
      </w:r>
    </w:p>
    <w:p w:rsidR="0023498C" w:rsidRDefault="00A71FD1">
      <w:pPr>
        <w:ind w:firstLine="709"/>
        <w:jc w:val="both"/>
        <w:rPr>
          <w:sz w:val="24"/>
        </w:rPr>
      </w:pPr>
      <w:proofErr w:type="gramStart"/>
      <w:r>
        <w:rPr>
          <w:sz w:val="24"/>
        </w:rPr>
        <w:t xml:space="preserve">наличия муниципальной программы, утвержденной в установленном порядке и предусматривающей средства местного бюджета, направляемые </w:t>
      </w:r>
      <w:r>
        <w:rPr>
          <w:sz w:val="24"/>
        </w:rPr>
        <w:br/>
        <w:t xml:space="preserve">на софинансирование расходов по объектам и направлениям в соответствии </w:t>
      </w:r>
      <w:r>
        <w:rPr>
          <w:sz w:val="24"/>
        </w:rPr>
        <w:br/>
        <w:t xml:space="preserve">с постановлением Правительства Ростовской области от 28.12.2011 № 302 </w:t>
      </w:r>
      <w:r>
        <w:rPr>
          <w:sz w:val="24"/>
        </w:rPr>
        <w:br/>
        <w:t>«Об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roofErr w:type="gramEnd"/>
    </w:p>
    <w:p w:rsidR="0023498C" w:rsidRDefault="00A71FD1">
      <w:pPr>
        <w:ind w:firstLine="709"/>
        <w:jc w:val="both"/>
        <w:rPr>
          <w:sz w:val="24"/>
        </w:rPr>
      </w:pPr>
      <w:r>
        <w:rPr>
          <w:sz w:val="24"/>
        </w:rPr>
        <w:t xml:space="preserve">наличия в правовых актах представительных органов муниципального образования о местных бюджетах средств местных бюджетов, направляемых </w:t>
      </w:r>
      <w:r>
        <w:rPr>
          <w:sz w:val="24"/>
        </w:rPr>
        <w:br/>
        <w:t xml:space="preserve">на софинансирование расходов по объектам и направлениям в соответствии </w:t>
      </w:r>
      <w:r>
        <w:rPr>
          <w:sz w:val="24"/>
        </w:rPr>
        <w:br/>
        <w:t>с постановлением Правительства Ростовской области от 28.12.2011 № 302;</w:t>
      </w:r>
    </w:p>
    <w:p w:rsidR="0023498C" w:rsidRDefault="00A71FD1">
      <w:pPr>
        <w:ind w:firstLine="709"/>
        <w:jc w:val="both"/>
        <w:rPr>
          <w:sz w:val="24"/>
        </w:rPr>
      </w:pPr>
      <w:r>
        <w:rPr>
          <w:sz w:val="24"/>
        </w:rPr>
        <w:t>наличия в правовых актах представительных органов муниципального образования о местных бюджетах кодов бюджетной классификации доходов для предоставления субсидий, закрепленных за соответствующими главными администраторами доходов местных бюджетов;</w:t>
      </w:r>
    </w:p>
    <w:p w:rsidR="0023498C" w:rsidRDefault="00A71FD1">
      <w:pPr>
        <w:ind w:firstLine="709"/>
        <w:jc w:val="both"/>
        <w:rPr>
          <w:sz w:val="24"/>
        </w:rPr>
      </w:pPr>
      <w:r>
        <w:rPr>
          <w:sz w:val="24"/>
        </w:rPr>
        <w:t>наличия утвержденной проектной документации на строительство, реконструкцию, капитальный ремонт объектов муниципальной собственности, на софинансирование которых предоставляются субсидии;</w:t>
      </w:r>
    </w:p>
    <w:p w:rsidR="0023498C" w:rsidRDefault="00A71FD1">
      <w:pPr>
        <w:ind w:firstLine="709"/>
        <w:jc w:val="both"/>
        <w:rPr>
          <w:sz w:val="24"/>
        </w:rPr>
      </w:pPr>
      <w:r>
        <w:rPr>
          <w:sz w:val="24"/>
        </w:rPr>
        <w:t>подтверждения права муниципальной собственности на соответствующие объекты, отсутствия обременений, исков, судебных решений или иных обстоятельств, которые могут повлечь прекращение права муниципальной собственности;</w:t>
      </w:r>
    </w:p>
    <w:p w:rsidR="0023498C" w:rsidRDefault="00A71FD1">
      <w:pPr>
        <w:ind w:firstLine="709"/>
        <w:jc w:val="both"/>
        <w:rPr>
          <w:sz w:val="24"/>
        </w:rPr>
      </w:pPr>
      <w:proofErr w:type="gramStart"/>
      <w:r>
        <w:rPr>
          <w:sz w:val="24"/>
        </w:rPr>
        <w:t xml:space="preserve">возврата муниципальным образованием средств в областной бюджет </w:t>
      </w:r>
      <w:r>
        <w:rPr>
          <w:sz w:val="24"/>
        </w:rPr>
        <w:br/>
        <w:t>в случае, если допущены нарушения обязательств, предусмотренных соглашением о предоставлении субсидий, заключенным между министерством транспорта Ростовской области и администрацией муниципального образования (далее – Соглашение), в соответствии с абзацами третьим и четвертым пункта 11 Приложения № 1 к постановлению Правительства Ростовской области от 30.08.2012 № 834 «О порядке расходования субсидий и иных межбюджетных трансфертов, предоставляемых из областного</w:t>
      </w:r>
      <w:proofErr w:type="gramEnd"/>
      <w:r>
        <w:rPr>
          <w:sz w:val="24"/>
        </w:rPr>
        <w:t xml:space="preserve"> бюджета местным бюджетам».</w:t>
      </w:r>
    </w:p>
    <w:p w:rsidR="0023498C" w:rsidRDefault="00A71FD1">
      <w:pPr>
        <w:ind w:firstLine="709"/>
        <w:jc w:val="both"/>
        <w:rPr>
          <w:sz w:val="24"/>
        </w:rPr>
      </w:pPr>
      <w:r>
        <w:rPr>
          <w:sz w:val="24"/>
        </w:rPr>
        <w:t>Соглашение должно содержать:</w:t>
      </w:r>
    </w:p>
    <w:p w:rsidR="0023498C" w:rsidRDefault="00A71FD1">
      <w:pPr>
        <w:ind w:firstLine="709"/>
        <w:jc w:val="both"/>
        <w:rPr>
          <w:sz w:val="24"/>
        </w:rPr>
      </w:pPr>
      <w:r>
        <w:rPr>
          <w:sz w:val="24"/>
        </w:rPr>
        <w:t>размер предоставляемой субсидии, порядок, условия и сроки ее перечисления в бюджет муниципального образования, а также объем бюджетных ассигнований бюджета муниципального образования на реализацию соответствующих расходных обязательств;</w:t>
      </w:r>
    </w:p>
    <w:p w:rsidR="0023498C" w:rsidRDefault="00A71FD1">
      <w:pPr>
        <w:ind w:firstLine="709"/>
        <w:jc w:val="both"/>
        <w:rPr>
          <w:sz w:val="24"/>
        </w:rPr>
      </w:pPr>
      <w:r>
        <w:rPr>
          <w:sz w:val="24"/>
        </w:rPr>
        <w:t>значения показателей результативности использования субсидии, которые должны соответствовать значениям целевых показателей и индикаторов, указанных в данной государственной программе, и обязательства муниципального образования по их достижению;</w:t>
      </w:r>
    </w:p>
    <w:p w:rsidR="0023498C" w:rsidRDefault="00A71FD1">
      <w:pPr>
        <w:ind w:firstLine="709"/>
        <w:jc w:val="both"/>
        <w:rPr>
          <w:sz w:val="24"/>
        </w:rPr>
      </w:pPr>
      <w:r>
        <w:rPr>
          <w:sz w:val="24"/>
        </w:rPr>
        <w:t xml:space="preserve">перечень объектов проектирования, строительства, реконструкции, капитального ремонта, ремонта и </w:t>
      </w:r>
      <w:proofErr w:type="gramStart"/>
      <w:r>
        <w:rPr>
          <w:sz w:val="24"/>
        </w:rPr>
        <w:t>содержания</w:t>
      </w:r>
      <w:proofErr w:type="gramEnd"/>
      <w:r>
        <w:rPr>
          <w:sz w:val="24"/>
        </w:rPr>
        <w:t xml:space="preserve"> автомобильных дорог общего пользования местного значения и приобретения автотранспортной техники и обязательства администрации </w:t>
      </w:r>
      <w:r>
        <w:rPr>
          <w:sz w:val="24"/>
        </w:rPr>
        <w:lastRenderedPageBreak/>
        <w:t>муниципального образования по соблюдению графика выполнения мероприятий по проектированию, строительству, реконструкции, капитальному ремонту, ремонту и содержанию автомобильных дорог общего пользования местного значения и приобретению автотранспортной техники в пределах установленной стоимости проектирования, капитального строительства, реконструкции, капитального ремонта, ремонта и содержания или стоимости автотранспортной техники;</w:t>
      </w:r>
    </w:p>
    <w:p w:rsidR="0023498C" w:rsidRDefault="00A71FD1">
      <w:pPr>
        <w:ind w:firstLine="709"/>
        <w:jc w:val="both"/>
        <w:rPr>
          <w:sz w:val="24"/>
        </w:rPr>
      </w:pPr>
      <w:proofErr w:type="gramStart"/>
      <w:r>
        <w:rPr>
          <w:sz w:val="24"/>
        </w:rPr>
        <w:t xml:space="preserve">обязательства администрации муниципального образования по согласованию с министерством транспорта Ростовской области в порядке, установленном министерством транспорта Ростовской области, муниципальной программы муниципального образования, </w:t>
      </w:r>
      <w:proofErr w:type="spellStart"/>
      <w:r>
        <w:rPr>
          <w:sz w:val="24"/>
        </w:rPr>
        <w:t>софинансируемой</w:t>
      </w:r>
      <w:proofErr w:type="spellEnd"/>
      <w:r>
        <w:rPr>
          <w:sz w:val="24"/>
        </w:rPr>
        <w:t xml:space="preserve"> за счет средств областного бюджета, и внесение в нее изменений, которые влекут изменения объемов финансирования и (или) показателей результативности муниципальной программы муниципального образования и (или) изменение состава мероприятий указанной программы, на которую предоставляются субсидии;</w:t>
      </w:r>
      <w:proofErr w:type="gramEnd"/>
    </w:p>
    <w:p w:rsidR="0023498C" w:rsidRDefault="00A71FD1">
      <w:pPr>
        <w:ind w:firstLine="709"/>
        <w:jc w:val="both"/>
        <w:rPr>
          <w:sz w:val="24"/>
        </w:rPr>
      </w:pPr>
      <w:r>
        <w:rPr>
          <w:sz w:val="24"/>
        </w:rPr>
        <w:t>реквизиты правового акта органа местного самоуправления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23498C" w:rsidRDefault="00A71FD1">
      <w:pPr>
        <w:ind w:firstLine="709"/>
        <w:jc w:val="both"/>
        <w:rPr>
          <w:sz w:val="24"/>
        </w:rPr>
      </w:pPr>
      <w:proofErr w:type="gramStart"/>
      <w:r>
        <w:rPr>
          <w:sz w:val="24"/>
        </w:rPr>
        <w:t>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показателей результативности использования субсидии и об исполнении графика выполнения мероприятий по проектированию, строительству, реконструкции, капитальному ремонту, ремонту и содержанию автомобильных дорог общего пользования местного значения, и приобретению автотранспортной техники;</w:t>
      </w:r>
      <w:proofErr w:type="gramEnd"/>
    </w:p>
    <w:p w:rsidR="0023498C" w:rsidRDefault="00A71FD1">
      <w:pPr>
        <w:ind w:firstLine="709"/>
        <w:jc w:val="both"/>
        <w:rPr>
          <w:sz w:val="24"/>
        </w:rPr>
      </w:pPr>
      <w:r>
        <w:rPr>
          <w:sz w:val="24"/>
        </w:rPr>
        <w:t xml:space="preserve">порядок осуществления министерством транспорта Ростовской области </w:t>
      </w:r>
      <w:proofErr w:type="gramStart"/>
      <w:r>
        <w:rPr>
          <w:sz w:val="24"/>
        </w:rPr>
        <w:t>контроля за</w:t>
      </w:r>
      <w:proofErr w:type="gramEnd"/>
      <w:r>
        <w:rPr>
          <w:sz w:val="24"/>
        </w:rPr>
        <w:t xml:space="preserve"> выполнением администрацией муниципального образования обязательств, предусмотренных Соглашением;</w:t>
      </w:r>
    </w:p>
    <w:p w:rsidR="0023498C" w:rsidRDefault="00A71FD1">
      <w:pPr>
        <w:ind w:firstLine="709"/>
        <w:jc w:val="both"/>
        <w:rPr>
          <w:sz w:val="24"/>
        </w:rPr>
      </w:pPr>
      <w:r>
        <w:rPr>
          <w:sz w:val="24"/>
        </w:rPr>
        <w:t xml:space="preserve">последствия </w:t>
      </w:r>
      <w:proofErr w:type="spellStart"/>
      <w:r>
        <w:rPr>
          <w:sz w:val="24"/>
        </w:rPr>
        <w:t>недостижения</w:t>
      </w:r>
      <w:proofErr w:type="spellEnd"/>
      <w:r>
        <w:rPr>
          <w:sz w:val="24"/>
        </w:rPr>
        <w:t xml:space="preserve"> муниципальным образованием установленных </w:t>
      </w:r>
      <w:proofErr w:type="gramStart"/>
      <w:r>
        <w:rPr>
          <w:sz w:val="24"/>
        </w:rPr>
        <w:t>значений показателей результативности использования субсидии</w:t>
      </w:r>
      <w:proofErr w:type="gramEnd"/>
      <w:r>
        <w:rPr>
          <w:sz w:val="24"/>
        </w:rPr>
        <w:t xml:space="preserve"> и несоблюдения графика выполнения мероприятий по проектированию, строительству, реконструкции, капитальному ремонту, ремонту и содержанию автомобильных дорог общего пользования местного значения, и приобретению автотранспортной техники;</w:t>
      </w:r>
    </w:p>
    <w:p w:rsidR="0023498C" w:rsidRDefault="00A71FD1">
      <w:pPr>
        <w:ind w:firstLine="709"/>
        <w:jc w:val="both"/>
        <w:rPr>
          <w:sz w:val="24"/>
        </w:rPr>
      </w:pPr>
      <w:r>
        <w:rPr>
          <w:sz w:val="24"/>
        </w:rPr>
        <w:t>ответственность сторон за нарушение условий Соглашения;</w:t>
      </w:r>
    </w:p>
    <w:p w:rsidR="0023498C" w:rsidRDefault="00A71FD1">
      <w:pPr>
        <w:ind w:firstLine="709"/>
        <w:jc w:val="both"/>
        <w:rPr>
          <w:sz w:val="24"/>
        </w:rPr>
      </w:pPr>
      <w:r>
        <w:rPr>
          <w:sz w:val="24"/>
        </w:rPr>
        <w:t>условие о вступлении в силу Соглашения;</w:t>
      </w:r>
    </w:p>
    <w:p w:rsidR="0023498C" w:rsidRDefault="00A71FD1">
      <w:pPr>
        <w:ind w:firstLine="709"/>
        <w:jc w:val="both"/>
        <w:rPr>
          <w:sz w:val="24"/>
        </w:rPr>
      </w:pPr>
      <w:r>
        <w:rPr>
          <w:sz w:val="24"/>
        </w:rPr>
        <w:t>пропорциональное уменьшение расходов на сумму сложившейся экономии по результатам проведенных торгов в части софинансирования из областного бюджета и финансирования за счет средств местного бюджета при заключении муниципальных контрактов на проектирование, строительство, реконструкцию, капитальный ремонт, ремонт и содержание автомобильных дорог общего пользования местного значения и приобретение автотранспортной техники;</w:t>
      </w:r>
    </w:p>
    <w:p w:rsidR="0023498C" w:rsidRDefault="00A71FD1">
      <w:pPr>
        <w:ind w:firstLine="709"/>
        <w:jc w:val="both"/>
        <w:rPr>
          <w:sz w:val="24"/>
        </w:rPr>
      </w:pPr>
      <w:r>
        <w:rPr>
          <w:sz w:val="24"/>
        </w:rPr>
        <w:t>обязательства администрации муниципального образования по обеспечению возврата в доход областного бюджета неиспользованных субсидий в случаях, предусмотренных бюджетным законодательством Российской Федерации;</w:t>
      </w:r>
    </w:p>
    <w:p w:rsidR="0023498C" w:rsidRDefault="00A71FD1">
      <w:pPr>
        <w:ind w:firstLine="709"/>
        <w:jc w:val="both"/>
        <w:rPr>
          <w:sz w:val="24"/>
        </w:rPr>
      </w:pPr>
      <w:r>
        <w:rPr>
          <w:sz w:val="24"/>
        </w:rPr>
        <w:t xml:space="preserve">обязательства муниципального района </w:t>
      </w:r>
      <w:proofErr w:type="gramStart"/>
      <w:r>
        <w:rPr>
          <w:sz w:val="24"/>
        </w:rPr>
        <w:t>по заключению аналогичных соглашений с администрациями поселений о предоставлении межбюджетных трансфертов бюджетам поселений в случаях выполнения работ на объектах</w:t>
      </w:r>
      <w:proofErr w:type="gramEnd"/>
      <w:r>
        <w:rPr>
          <w:sz w:val="24"/>
        </w:rPr>
        <w:t xml:space="preserve"> муниципальной собственности поселений;</w:t>
      </w:r>
    </w:p>
    <w:p w:rsidR="0023498C" w:rsidRDefault="00A71FD1">
      <w:pPr>
        <w:ind w:firstLine="709"/>
        <w:jc w:val="both"/>
        <w:rPr>
          <w:sz w:val="24"/>
        </w:rPr>
      </w:pPr>
      <w:r>
        <w:rPr>
          <w:sz w:val="24"/>
        </w:rPr>
        <w:t>обязательства администрации муниципального образования по обеспечению подписания актов выполненных работ и их представление в министерство транспорта Ростовской области только после осуществления контроля по всем объектам и направлениям на соответствие фактическим объемам выполненных работ;</w:t>
      </w:r>
    </w:p>
    <w:p w:rsidR="0023498C" w:rsidRDefault="00A71FD1">
      <w:pPr>
        <w:ind w:firstLine="709"/>
        <w:jc w:val="both"/>
        <w:rPr>
          <w:sz w:val="24"/>
        </w:rPr>
      </w:pPr>
      <w:r>
        <w:rPr>
          <w:sz w:val="24"/>
        </w:rPr>
        <w:lastRenderedPageBreak/>
        <w:t>обязательства администрации муниципального района и городского округа по соблюдению уровней софинансирования, установленных постановлением Правительства Ростовской области от 28.12.2011 № 302, по итогам текущего финансового года.</w:t>
      </w:r>
    </w:p>
    <w:p w:rsidR="0023498C" w:rsidRDefault="00A71FD1">
      <w:pPr>
        <w:ind w:firstLine="709"/>
        <w:jc w:val="both"/>
        <w:rPr>
          <w:sz w:val="24"/>
        </w:rPr>
      </w:pPr>
      <w:r>
        <w:rPr>
          <w:sz w:val="24"/>
        </w:rPr>
        <w:t>Форму Соглашения утверждает министерство транспорта Ростовской области в соответствии с типовой формой соглашения, утверждаемой Правительством Ростовской области.</w:t>
      </w:r>
    </w:p>
    <w:p w:rsidR="0023498C" w:rsidRDefault="00A71FD1">
      <w:pPr>
        <w:ind w:firstLine="709"/>
        <w:jc w:val="both"/>
        <w:rPr>
          <w:sz w:val="24"/>
        </w:rPr>
      </w:pPr>
      <w:proofErr w:type="gramStart"/>
      <w:r>
        <w:rPr>
          <w:sz w:val="24"/>
        </w:rPr>
        <w:t>В случае отсутствия на 1 марта текущего финансового года и по истечении двух месяцев со дня вступления в силу изменений в областной закон об областном бюджете заключенного Соглашения о предоставлении субсидий за счет средств областного бюджета, включенных соответственно в первоначальный и уточненный областной закон об областном бюджете, бюджетные ассигнования областного бюджета на предоставление субсидий, предусмотренные министерству транспорта Ростовской области на</w:t>
      </w:r>
      <w:proofErr w:type="gramEnd"/>
      <w:r>
        <w:rPr>
          <w:sz w:val="24"/>
        </w:rPr>
        <w:t xml:space="preserve"> </w:t>
      </w:r>
      <w:proofErr w:type="gramStart"/>
      <w:r>
        <w:rPr>
          <w:sz w:val="24"/>
        </w:rPr>
        <w:t>текущий финансовый год, в размере, равном размеру субсидии соответствующему муниципальному образованию, утвержденному областным законом об областном бюджете на соответствующий финансовый год и плановый период или актом Правительства Ростовской области, по предложениям министерства финансов Ростовской области и согласованию с Губернатором Ростовской области, подлежат перераспределению на исполнение иных бюджетных обязательств других главных распорядителей средств областного бюджета путем внесения изменений в областной закон</w:t>
      </w:r>
      <w:proofErr w:type="gramEnd"/>
      <w:r>
        <w:rPr>
          <w:sz w:val="24"/>
        </w:rPr>
        <w:t xml:space="preserve"> об областном бюджете на соответствующий финансовый год и плановый период и (или) в сводную бюджетную роспись областного бюджета, за исключением случаев, установленных отдельными решениями Губернатора Ростовской области.</w:t>
      </w:r>
    </w:p>
    <w:p w:rsidR="0023498C" w:rsidRDefault="00A71FD1">
      <w:pPr>
        <w:ind w:firstLine="709"/>
        <w:jc w:val="both"/>
        <w:rPr>
          <w:sz w:val="24"/>
        </w:rPr>
      </w:pPr>
      <w:r>
        <w:rPr>
          <w:sz w:val="24"/>
        </w:rPr>
        <w:t xml:space="preserve">Министерство транспорта Ростовской области осуществляет мониторинг исполнения Соглашений о предоставлении субсидий из областного бюджета </w:t>
      </w:r>
      <w:r>
        <w:rPr>
          <w:sz w:val="24"/>
        </w:rPr>
        <w:br/>
        <w:t>в части:</w:t>
      </w:r>
    </w:p>
    <w:p w:rsidR="0023498C" w:rsidRDefault="00A71FD1">
      <w:pPr>
        <w:ind w:firstLine="709"/>
        <w:jc w:val="both"/>
        <w:rPr>
          <w:sz w:val="24"/>
        </w:rPr>
      </w:pPr>
      <w:r>
        <w:rPr>
          <w:sz w:val="24"/>
        </w:rPr>
        <w:t>достижения значения показателей результативности использования субсидии, которые должны соответствовать значениям целевых показателей и индикаторов данной государственной программы и обязательства муниципального образования по их достижению;</w:t>
      </w:r>
    </w:p>
    <w:p w:rsidR="0023498C" w:rsidRDefault="00A71FD1">
      <w:pPr>
        <w:ind w:firstLine="709"/>
        <w:jc w:val="both"/>
        <w:rPr>
          <w:sz w:val="24"/>
        </w:rPr>
      </w:pPr>
      <w:r>
        <w:rPr>
          <w:sz w:val="24"/>
        </w:rPr>
        <w:t xml:space="preserve">выполнения </w:t>
      </w:r>
      <w:proofErr w:type="spellStart"/>
      <w:r>
        <w:rPr>
          <w:sz w:val="24"/>
        </w:rPr>
        <w:t>пообъектного</w:t>
      </w:r>
      <w:proofErr w:type="spellEnd"/>
      <w:r>
        <w:rPr>
          <w:sz w:val="24"/>
        </w:rPr>
        <w:t xml:space="preserve"> графика производства работ, соответствующего графику выполнения мероприятий по проектированию, строительству, реконструкции, капитальному ремонту, ремонту и содержанию автомобильных дорог общего пользования местного значения, и приобретению автотранспортной техники.</w:t>
      </w:r>
    </w:p>
    <w:p w:rsidR="0023498C" w:rsidRDefault="00A71FD1">
      <w:pPr>
        <w:ind w:firstLine="709"/>
        <w:jc w:val="both"/>
        <w:rPr>
          <w:sz w:val="24"/>
        </w:rPr>
      </w:pPr>
      <w:r>
        <w:rPr>
          <w:sz w:val="24"/>
        </w:rPr>
        <w:t xml:space="preserve">Министерство транспорта Ростовской области направляет администрации муниципального образования, нарушившей обязательства Соглашения </w:t>
      </w:r>
      <w:r>
        <w:rPr>
          <w:sz w:val="24"/>
        </w:rPr>
        <w:br/>
        <w:t xml:space="preserve">о предоставлении субсидий, информацию об установленных нарушениях </w:t>
      </w:r>
      <w:r>
        <w:rPr>
          <w:sz w:val="24"/>
        </w:rPr>
        <w:br/>
        <w:t xml:space="preserve">с указанием сроков представления документов о причинах допущенных нарушений, но не позднее 1 марта года, следующего </w:t>
      </w:r>
      <w:proofErr w:type="gramStart"/>
      <w:r>
        <w:rPr>
          <w:sz w:val="24"/>
        </w:rPr>
        <w:t>за</w:t>
      </w:r>
      <w:proofErr w:type="gramEnd"/>
      <w:r>
        <w:rPr>
          <w:sz w:val="24"/>
        </w:rPr>
        <w:t xml:space="preserve"> отчетным.</w:t>
      </w:r>
    </w:p>
    <w:p w:rsidR="0023498C" w:rsidRDefault="00A71FD1">
      <w:pPr>
        <w:ind w:firstLine="709"/>
        <w:jc w:val="both"/>
        <w:rPr>
          <w:sz w:val="24"/>
        </w:rPr>
      </w:pPr>
      <w:proofErr w:type="gramStart"/>
      <w:r>
        <w:rPr>
          <w:sz w:val="24"/>
        </w:rPr>
        <w:t>На основании представленных администрацией муниципального образования документов министерство транспорта Ростовской области формирует предложения о необходимости возврата средств из местных бюджетов в областной бюджет с указанием объемов и сроков их возврата или о продлении срока выполнения графика производства работ по проектированию, строительству, реконструкции, капитальному ремонту, ремонту и содержанию автомобильных дорог общего пользования местного значения и приобретению автотранспортной техники и направляют указанные</w:t>
      </w:r>
      <w:proofErr w:type="gramEnd"/>
      <w:r>
        <w:rPr>
          <w:sz w:val="24"/>
        </w:rPr>
        <w:t xml:space="preserve"> предложения не позднее 1 апреля года, следующего за </w:t>
      </w:r>
      <w:proofErr w:type="gramStart"/>
      <w:r>
        <w:rPr>
          <w:sz w:val="24"/>
        </w:rPr>
        <w:t>отчетным</w:t>
      </w:r>
      <w:proofErr w:type="gramEnd"/>
      <w:r>
        <w:rPr>
          <w:sz w:val="24"/>
        </w:rPr>
        <w:t>, в министерство финансов Ростовской области.</w:t>
      </w:r>
    </w:p>
    <w:p w:rsidR="0023498C" w:rsidRDefault="00A71FD1">
      <w:pPr>
        <w:ind w:firstLine="709"/>
        <w:jc w:val="both"/>
        <w:rPr>
          <w:sz w:val="24"/>
        </w:rPr>
      </w:pPr>
      <w:r>
        <w:rPr>
          <w:sz w:val="24"/>
        </w:rPr>
        <w:t>Основанием для освобождения муниципального образования от применения мер ответственности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23498C" w:rsidRDefault="00A71FD1">
      <w:pPr>
        <w:ind w:firstLine="709"/>
        <w:jc w:val="both"/>
        <w:rPr>
          <w:sz w:val="24"/>
        </w:rPr>
      </w:pPr>
      <w:proofErr w:type="gramStart"/>
      <w:r>
        <w:rPr>
          <w:sz w:val="24"/>
        </w:rPr>
        <w:t xml:space="preserve">Объем средств, подлежащий возврату из бюджета муниципального образования в областной бюджет, в случае, если допущены нарушения обязательств, предусмотренных Соглашением, в соответствии с абзацем третьим пункта 11 приложения № 1 к </w:t>
      </w:r>
      <w:r>
        <w:rPr>
          <w:sz w:val="24"/>
        </w:rPr>
        <w:lastRenderedPageBreak/>
        <w:t>постановлению Правительства Ростовской области от 30.08.2012 № 834 «О порядке расходования субсидий и иных межбюджетных трансфертов, предоставляемых из областного бюджета местным бюджетам» осуществляется в соответствии с порядком, указанным в пунктах 15 – 20</w:t>
      </w:r>
      <w:proofErr w:type="gramEnd"/>
      <w:r>
        <w:rPr>
          <w:sz w:val="24"/>
        </w:rPr>
        <w:t xml:space="preserve"> приложения № 1 к постановлению Правительства Ростовской области от 30.08.2012 № 834 «О порядке расходования субсидий и иных межбюджетных трансфертов, предоставляемых из областного бюджета местным бюджетам».</w:t>
      </w:r>
    </w:p>
    <w:p w:rsidR="0023498C" w:rsidRDefault="00A71FD1">
      <w:pPr>
        <w:ind w:firstLine="709"/>
        <w:jc w:val="both"/>
        <w:rPr>
          <w:sz w:val="24"/>
        </w:rPr>
      </w:pPr>
      <w:r>
        <w:rPr>
          <w:sz w:val="24"/>
        </w:rPr>
        <w:t>Министерство транспорта Ростовской области обеспечивает соблюдение администрацией муниципального образования условий, целей и порядка, установленных при предоставлении субсидий на основании представленных ей заверенных копий:</w:t>
      </w:r>
    </w:p>
    <w:p w:rsidR="0023498C" w:rsidRDefault="00A71FD1">
      <w:pPr>
        <w:ind w:firstLine="709"/>
        <w:jc w:val="both"/>
        <w:rPr>
          <w:sz w:val="24"/>
        </w:rPr>
      </w:pPr>
      <w:r>
        <w:rPr>
          <w:sz w:val="24"/>
        </w:rPr>
        <w:t>договоров (изменений к договорам) или муниципальных контрактов (изменений к муниципальным контрактам) на поставку товаров, выполнение работ, оказание услуг для муниципальных нужд;</w:t>
      </w:r>
    </w:p>
    <w:p w:rsidR="0023498C" w:rsidRDefault="00A71FD1">
      <w:pPr>
        <w:ind w:firstLine="709"/>
        <w:jc w:val="both"/>
        <w:rPr>
          <w:sz w:val="24"/>
        </w:rPr>
      </w:pPr>
      <w:proofErr w:type="gramStart"/>
      <w:r>
        <w:rPr>
          <w:sz w:val="24"/>
        </w:rPr>
        <w:t xml:space="preserve">накладных и (или) актов приемки-передачи, и (или) счетов-фактур </w:t>
      </w:r>
      <w:r>
        <w:rPr>
          <w:sz w:val="24"/>
        </w:rPr>
        <w:br/>
        <w:t>(при поставке товаров);</w:t>
      </w:r>
      <w:proofErr w:type="gramEnd"/>
    </w:p>
    <w:p w:rsidR="0023498C" w:rsidRDefault="00A71FD1">
      <w:pPr>
        <w:ind w:firstLine="709"/>
        <w:jc w:val="both"/>
        <w:rPr>
          <w:sz w:val="24"/>
        </w:rPr>
      </w:pPr>
      <w:proofErr w:type="gramStart"/>
      <w:r>
        <w:rPr>
          <w:sz w:val="24"/>
        </w:rPr>
        <w:t>актов выполненных работ (услуг) и (или) счетов, и (или) счетов-фактур, справок о стоимости работ (при выполнении работ, оказании услуг).</w:t>
      </w:r>
      <w:proofErr w:type="gramEnd"/>
    </w:p>
    <w:p w:rsidR="0023498C" w:rsidRDefault="00A71FD1">
      <w:pPr>
        <w:ind w:firstLine="709"/>
        <w:jc w:val="both"/>
        <w:rPr>
          <w:sz w:val="24"/>
        </w:rPr>
      </w:pPr>
      <w:r>
        <w:rPr>
          <w:sz w:val="24"/>
        </w:rPr>
        <w:t>Администрация муниципального образования согласовывает данные копии документов с финансовым органом муниципального образования, после чего представляет их в министерство транспорта Ростовской области в электронном виде с использованием системы электронного документооборота и делопроизводства Правительства Ростовской области «Дело» и средств электронной подписи.</w:t>
      </w:r>
    </w:p>
    <w:p w:rsidR="0023498C" w:rsidRDefault="00A71FD1">
      <w:pPr>
        <w:ind w:firstLine="709"/>
        <w:jc w:val="both"/>
        <w:rPr>
          <w:sz w:val="24"/>
        </w:rPr>
      </w:pPr>
      <w:r>
        <w:rPr>
          <w:sz w:val="24"/>
        </w:rPr>
        <w:t>Предоставление субсидий бюджету муниципального района и городского округа осуществляется министерством транспорта Ростовской области только после проверки указанных копий документов на предмет обоснованности возникновения денежных обязательств.</w:t>
      </w:r>
    </w:p>
    <w:p w:rsidR="0023498C" w:rsidRDefault="00A71FD1">
      <w:pPr>
        <w:ind w:firstLine="709"/>
        <w:jc w:val="both"/>
        <w:rPr>
          <w:sz w:val="24"/>
        </w:rPr>
      </w:pPr>
      <w:r>
        <w:rPr>
          <w:sz w:val="24"/>
        </w:rPr>
        <w:t xml:space="preserve">Министерство транспорта Ростовской области обеспечивает </w:t>
      </w:r>
      <w:proofErr w:type="gramStart"/>
      <w:r>
        <w:rPr>
          <w:sz w:val="24"/>
        </w:rPr>
        <w:t>контроль за</w:t>
      </w:r>
      <w:proofErr w:type="gramEnd"/>
      <w:r>
        <w:rPr>
          <w:sz w:val="24"/>
        </w:rPr>
        <w:t xml:space="preserve"> соблюдением администрациями муниципальных образований уровней софинансирования, установленных постановлением Правительства Ростовской области от 28.12.2011 № 302, на основании представленных ими заверенных копий документов, подтверждающих факт перечисления средств местных бюджетов, предусмотренных на софинансирование расходов по объектам и направлениям, по итогам текущего финансового года.</w:t>
      </w:r>
    </w:p>
    <w:p w:rsidR="0023498C" w:rsidRDefault="00A71FD1">
      <w:pPr>
        <w:ind w:firstLine="709"/>
        <w:jc w:val="both"/>
        <w:rPr>
          <w:sz w:val="24"/>
        </w:rPr>
      </w:pPr>
      <w:r>
        <w:rPr>
          <w:sz w:val="24"/>
        </w:rPr>
        <w:t>Финансовые органы муниципальных районов и городских округов после получения субсидий в доход бюджета направляют их соответствующим главным распорядителям средств местного бюджета и (или) бюджетам поселений, входящих в состав муниципального района.</w:t>
      </w:r>
    </w:p>
    <w:p w:rsidR="0023498C" w:rsidRDefault="00A71FD1">
      <w:pPr>
        <w:ind w:firstLine="709"/>
        <w:jc w:val="both"/>
        <w:rPr>
          <w:sz w:val="24"/>
        </w:rPr>
      </w:pPr>
      <w:r>
        <w:rPr>
          <w:sz w:val="24"/>
        </w:rPr>
        <w:t>Средства местных бюджетов направляются на софинансирование расходов по объектам и направлениям текущего финансового года в соответствии с постановлением Правительства Ростовской области от 28.12.2011 № 302.</w:t>
      </w:r>
    </w:p>
    <w:p w:rsidR="0023498C" w:rsidRDefault="00A71FD1">
      <w:pPr>
        <w:ind w:firstLine="709"/>
        <w:jc w:val="both"/>
        <w:rPr>
          <w:sz w:val="24"/>
        </w:rPr>
      </w:pPr>
      <w:proofErr w:type="gramStart"/>
      <w:r>
        <w:rPr>
          <w:sz w:val="24"/>
        </w:rPr>
        <w:t>При наличии неисполненных расходных обязательств по объектам и направлениям отчетного финансового года средства местных бюджетов в текущем финансовом году предусматриваются и направляются на софинансирование в том случае, если в отчетном финансовом году средства местных бюджетов, предусмотренные на софинансирование расходных обязательств в соответствии с постановлением Правительства Ростовской области от 28.12.2011 № 302, не перечислялись или были перечислены не в полном объеме.</w:t>
      </w:r>
      <w:proofErr w:type="gramEnd"/>
    </w:p>
    <w:p w:rsidR="0023498C" w:rsidRDefault="00A71FD1">
      <w:pPr>
        <w:ind w:firstLine="709"/>
        <w:jc w:val="both"/>
        <w:rPr>
          <w:sz w:val="24"/>
        </w:rPr>
      </w:pPr>
      <w:r>
        <w:rPr>
          <w:sz w:val="24"/>
        </w:rPr>
        <w:t>Порядок расчета из областного бюджета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капитальный ремонт, ремонт и содержание автомобильных дорог общего пользования местного значения и приобретение автотранспортной техники:</w:t>
      </w:r>
    </w:p>
    <w:p w:rsidR="0023498C" w:rsidRDefault="00A71FD1">
      <w:pPr>
        <w:ind w:firstLine="709"/>
        <w:jc w:val="both"/>
        <w:rPr>
          <w:sz w:val="24"/>
        </w:rPr>
      </w:pPr>
      <w:r>
        <w:rPr>
          <w:sz w:val="24"/>
        </w:rPr>
        <w:t xml:space="preserve">при распределении субсидий в первоочередном порядке включаются объекты проектирования, строительства, реконструкции, капитального ремонта и </w:t>
      </w:r>
      <w:proofErr w:type="gramStart"/>
      <w:r>
        <w:rPr>
          <w:sz w:val="24"/>
        </w:rPr>
        <w:t>ремонта</w:t>
      </w:r>
      <w:proofErr w:type="gramEnd"/>
      <w:r>
        <w:rPr>
          <w:sz w:val="24"/>
        </w:rPr>
        <w:t xml:space="preserve"> </w:t>
      </w:r>
      <w:r>
        <w:rPr>
          <w:sz w:val="24"/>
        </w:rPr>
        <w:lastRenderedPageBreak/>
        <w:t>автомобильных дорог общего пользования местного значения и тротуаров, на которые есть поручения Губернатора Ростовской области.</w:t>
      </w:r>
    </w:p>
    <w:p w:rsidR="0023498C" w:rsidRDefault="00A71FD1">
      <w:pPr>
        <w:ind w:firstLine="709"/>
        <w:jc w:val="both"/>
        <w:rPr>
          <w:sz w:val="24"/>
        </w:rPr>
      </w:pPr>
      <w:r>
        <w:rPr>
          <w:sz w:val="24"/>
        </w:rPr>
        <w:t xml:space="preserve">Размеры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из областного бюджета бюджетам муниципальных образований на проектирование, строительство, реконструкцию и капитальный ремонт автомобильных дорог общего пользования местного значения и тротуаров, распределяются на софинансирование объектов, имеющих местное значение (межпоселковые, </w:t>
      </w:r>
      <w:proofErr w:type="spellStart"/>
      <w:r>
        <w:rPr>
          <w:sz w:val="24"/>
        </w:rPr>
        <w:t>внутрипоселковые</w:t>
      </w:r>
      <w:proofErr w:type="spellEnd"/>
      <w:r>
        <w:rPr>
          <w:sz w:val="24"/>
        </w:rPr>
        <w:t>, внутригородские). Размеры субсидий определяются по формуле:</w:t>
      </w:r>
    </w:p>
    <w:p w:rsidR="0023498C" w:rsidRDefault="0023498C">
      <w:pPr>
        <w:ind w:firstLine="709"/>
        <w:jc w:val="both"/>
        <w:rPr>
          <w:sz w:val="24"/>
        </w:rPr>
      </w:pPr>
    </w:p>
    <w:p w:rsidR="0023498C" w:rsidRDefault="00A71FD1">
      <w:pPr>
        <w:jc w:val="center"/>
        <w:rPr>
          <w:sz w:val="24"/>
        </w:rPr>
      </w:pPr>
      <w:proofErr w:type="spellStart"/>
      <w:r>
        <w:rPr>
          <w:sz w:val="24"/>
        </w:rPr>
        <w:t>С</w:t>
      </w:r>
      <w:r>
        <w:rPr>
          <w:sz w:val="24"/>
          <w:vertAlign w:val="subscript"/>
        </w:rPr>
        <w:t>обл</w:t>
      </w:r>
      <w:proofErr w:type="spellEnd"/>
      <w:r>
        <w:rPr>
          <w:sz w:val="24"/>
        </w:rPr>
        <w:t xml:space="preserve"> = С </w:t>
      </w:r>
      <w:proofErr w:type="spellStart"/>
      <w:proofErr w:type="gramStart"/>
      <w:r>
        <w:rPr>
          <w:sz w:val="24"/>
          <w:vertAlign w:val="subscript"/>
        </w:rPr>
        <w:t>обл</w:t>
      </w:r>
      <w:proofErr w:type="spellEnd"/>
      <w:proofErr w:type="gramEnd"/>
      <w:r>
        <w:rPr>
          <w:sz w:val="24"/>
          <w:vertAlign w:val="subscript"/>
        </w:rPr>
        <w:t xml:space="preserve"> ВП</w:t>
      </w:r>
      <w:r>
        <w:rPr>
          <w:sz w:val="24"/>
        </w:rPr>
        <w:t xml:space="preserve"> + </w:t>
      </w:r>
      <w:proofErr w:type="spellStart"/>
      <w:r>
        <w:rPr>
          <w:sz w:val="24"/>
        </w:rPr>
        <w:t>С</w:t>
      </w:r>
      <w:r>
        <w:rPr>
          <w:sz w:val="24"/>
          <w:vertAlign w:val="subscript"/>
        </w:rPr>
        <w:t>обл</w:t>
      </w:r>
      <w:proofErr w:type="spellEnd"/>
      <w:r>
        <w:rPr>
          <w:sz w:val="24"/>
          <w:vertAlign w:val="subscript"/>
        </w:rPr>
        <w:t xml:space="preserve"> МП</w:t>
      </w:r>
      <w:r>
        <w:rPr>
          <w:sz w:val="24"/>
        </w:rPr>
        <w:t>,</w:t>
      </w:r>
    </w:p>
    <w:p w:rsidR="0023498C" w:rsidRDefault="0023498C">
      <w:pPr>
        <w:ind w:firstLine="720"/>
        <w:jc w:val="both"/>
        <w:rPr>
          <w:sz w:val="24"/>
        </w:rPr>
      </w:pPr>
    </w:p>
    <w:p w:rsidR="0023498C" w:rsidRDefault="00A71FD1">
      <w:pPr>
        <w:ind w:firstLine="709"/>
        <w:jc w:val="both"/>
        <w:rPr>
          <w:sz w:val="24"/>
        </w:rPr>
      </w:pPr>
      <w:r>
        <w:rPr>
          <w:sz w:val="24"/>
        </w:rPr>
        <w:t xml:space="preserve">где </w:t>
      </w:r>
      <w:proofErr w:type="spellStart"/>
      <w:r>
        <w:rPr>
          <w:sz w:val="24"/>
        </w:rPr>
        <w:t>С</w:t>
      </w:r>
      <w:r>
        <w:rPr>
          <w:sz w:val="24"/>
          <w:vertAlign w:val="subscript"/>
        </w:rPr>
        <w:t>обл</w:t>
      </w:r>
      <w:proofErr w:type="spellEnd"/>
      <w:r>
        <w:rPr>
          <w:sz w:val="24"/>
        </w:rPr>
        <w:t xml:space="preserve"> – общий размер субсидий из областного бюджета бюджетам муниципальных образований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и капитальный ремонт автомобильных дорог общего пользования местного значения и тротуаров, предусмотренный государственной программой на соответствующий год;</w:t>
      </w:r>
    </w:p>
    <w:p w:rsidR="0023498C" w:rsidRDefault="00A71FD1">
      <w:pPr>
        <w:ind w:firstLine="709"/>
        <w:jc w:val="both"/>
        <w:rPr>
          <w:sz w:val="24"/>
        </w:rPr>
      </w:pPr>
      <w:proofErr w:type="spellStart"/>
      <w:r>
        <w:rPr>
          <w:sz w:val="24"/>
        </w:rPr>
        <w:t>С</w:t>
      </w:r>
      <w:r>
        <w:rPr>
          <w:sz w:val="24"/>
          <w:vertAlign w:val="subscript"/>
        </w:rPr>
        <w:t>обл</w:t>
      </w:r>
      <w:proofErr w:type="spellEnd"/>
      <w:r>
        <w:rPr>
          <w:sz w:val="24"/>
          <w:vertAlign w:val="subscript"/>
        </w:rPr>
        <w:t xml:space="preserve"> ВП</w:t>
      </w:r>
      <w:r>
        <w:rPr>
          <w:sz w:val="24"/>
        </w:rPr>
        <w:t xml:space="preserve"> – общий размер субсидий из областного бюджета бюджетам муниципальных образований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и капитальный ремонт автомобильных дорог общего пользования местного значения и тротуаров (</w:t>
      </w:r>
      <w:proofErr w:type="spellStart"/>
      <w:r>
        <w:rPr>
          <w:sz w:val="24"/>
        </w:rPr>
        <w:t>внутрипоселковых</w:t>
      </w:r>
      <w:proofErr w:type="spellEnd"/>
      <w:r>
        <w:rPr>
          <w:sz w:val="24"/>
        </w:rPr>
        <w:t xml:space="preserve"> или внутригородских);</w:t>
      </w:r>
    </w:p>
    <w:p w:rsidR="0023498C" w:rsidRDefault="00A71FD1">
      <w:pPr>
        <w:ind w:firstLine="709"/>
        <w:jc w:val="both"/>
        <w:rPr>
          <w:sz w:val="24"/>
        </w:rPr>
      </w:pPr>
      <w:proofErr w:type="spellStart"/>
      <w:r>
        <w:rPr>
          <w:sz w:val="24"/>
        </w:rPr>
        <w:t>С</w:t>
      </w:r>
      <w:r>
        <w:rPr>
          <w:sz w:val="24"/>
          <w:vertAlign w:val="subscript"/>
        </w:rPr>
        <w:t>обл</w:t>
      </w:r>
      <w:proofErr w:type="spellEnd"/>
      <w:r>
        <w:rPr>
          <w:sz w:val="24"/>
          <w:vertAlign w:val="subscript"/>
        </w:rPr>
        <w:t xml:space="preserve"> МП</w:t>
      </w:r>
      <w:r>
        <w:rPr>
          <w:sz w:val="24"/>
        </w:rPr>
        <w:t xml:space="preserve"> – общий размер субсидий из областного бюджета бюджетам муниципальных образований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и капитальный ремонт автомобильных дорог общего пользования местного значения (межпоселковых).</w:t>
      </w:r>
    </w:p>
    <w:p w:rsidR="0023498C" w:rsidRDefault="00A71FD1">
      <w:pPr>
        <w:ind w:firstLine="709"/>
        <w:jc w:val="both"/>
        <w:rPr>
          <w:sz w:val="24"/>
        </w:rPr>
      </w:pPr>
      <w:r>
        <w:rPr>
          <w:sz w:val="24"/>
        </w:rPr>
        <w:t>Общий размер субсидий из областного бюджета, предоставляемых бюджету i-</w:t>
      </w:r>
      <w:proofErr w:type="spellStart"/>
      <w:r>
        <w:rPr>
          <w:sz w:val="24"/>
        </w:rPr>
        <w:t>го</w:t>
      </w:r>
      <w:proofErr w:type="spellEnd"/>
      <w:r>
        <w:rPr>
          <w:sz w:val="24"/>
        </w:rPr>
        <w:t xml:space="preserve"> муниципального образования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и капитальный ремонт автомобильных дорог общего пользования местного значения, рассчитывается по формуле:</w:t>
      </w:r>
    </w:p>
    <w:p w:rsidR="0023498C" w:rsidRDefault="0023498C">
      <w:pPr>
        <w:ind w:firstLine="709"/>
        <w:jc w:val="both"/>
        <w:rPr>
          <w:sz w:val="24"/>
        </w:rPr>
      </w:pPr>
    </w:p>
    <w:p w:rsidR="0023498C" w:rsidRDefault="00A71FD1">
      <w:pPr>
        <w:jc w:val="center"/>
        <w:rPr>
          <w:sz w:val="24"/>
        </w:rPr>
      </w:pPr>
      <w:proofErr w:type="spellStart"/>
      <w:r>
        <w:rPr>
          <w:sz w:val="24"/>
        </w:rPr>
        <w:t>С</w:t>
      </w:r>
      <w:proofErr w:type="gramStart"/>
      <w:r>
        <w:rPr>
          <w:sz w:val="24"/>
          <w:vertAlign w:val="subscript"/>
        </w:rPr>
        <w:t>i</w:t>
      </w:r>
      <w:proofErr w:type="spellEnd"/>
      <w:proofErr w:type="gramEnd"/>
      <w:r>
        <w:rPr>
          <w:sz w:val="24"/>
        </w:rPr>
        <w:t xml:space="preserve"> = </w:t>
      </w:r>
      <w:proofErr w:type="spellStart"/>
      <w:r>
        <w:rPr>
          <w:sz w:val="24"/>
        </w:rPr>
        <w:t>С</w:t>
      </w:r>
      <w:r>
        <w:rPr>
          <w:sz w:val="24"/>
          <w:vertAlign w:val="subscript"/>
        </w:rPr>
        <w:t>i</w:t>
      </w:r>
      <w:proofErr w:type="spellEnd"/>
      <w:r>
        <w:rPr>
          <w:sz w:val="24"/>
          <w:vertAlign w:val="subscript"/>
        </w:rPr>
        <w:t xml:space="preserve"> ВП</w:t>
      </w:r>
      <w:r>
        <w:rPr>
          <w:sz w:val="24"/>
        </w:rPr>
        <w:t xml:space="preserve"> + </w:t>
      </w:r>
      <w:proofErr w:type="spellStart"/>
      <w:r>
        <w:rPr>
          <w:sz w:val="24"/>
        </w:rPr>
        <w:t>С</w:t>
      </w:r>
      <w:r>
        <w:rPr>
          <w:sz w:val="24"/>
          <w:vertAlign w:val="subscript"/>
        </w:rPr>
        <w:t>i</w:t>
      </w:r>
      <w:proofErr w:type="spellEnd"/>
      <w:r>
        <w:rPr>
          <w:sz w:val="24"/>
          <w:vertAlign w:val="subscript"/>
        </w:rPr>
        <w:t xml:space="preserve"> МП</w:t>
      </w:r>
      <w:r>
        <w:rPr>
          <w:sz w:val="24"/>
        </w:rPr>
        <w:t>,</w:t>
      </w:r>
    </w:p>
    <w:p w:rsidR="0023498C" w:rsidRDefault="00A71FD1">
      <w:pPr>
        <w:ind w:firstLine="720"/>
        <w:jc w:val="both"/>
        <w:rPr>
          <w:sz w:val="24"/>
        </w:rPr>
      </w:pPr>
      <w:r>
        <w:rPr>
          <w:sz w:val="24"/>
        </w:rPr>
        <w:t xml:space="preserve"> </w:t>
      </w:r>
    </w:p>
    <w:p w:rsidR="0023498C" w:rsidRDefault="00A71FD1">
      <w:pPr>
        <w:ind w:firstLine="709"/>
        <w:jc w:val="both"/>
        <w:rPr>
          <w:sz w:val="24"/>
        </w:rPr>
      </w:pPr>
      <w:r>
        <w:rPr>
          <w:sz w:val="24"/>
        </w:rPr>
        <w:t xml:space="preserve">где </w:t>
      </w:r>
      <w:proofErr w:type="spellStart"/>
      <w:r>
        <w:rPr>
          <w:sz w:val="24"/>
        </w:rPr>
        <w:t>С</w:t>
      </w:r>
      <w:proofErr w:type="gramStart"/>
      <w:r>
        <w:rPr>
          <w:sz w:val="24"/>
          <w:vertAlign w:val="subscript"/>
        </w:rPr>
        <w:t>i</w:t>
      </w:r>
      <w:proofErr w:type="spellEnd"/>
      <w:proofErr w:type="gramEnd"/>
      <w:r>
        <w:rPr>
          <w:sz w:val="24"/>
        </w:rPr>
        <w:t xml:space="preserve"> – общий размер субсидий из областного бюджета, предоставляемых бюджету i-</w:t>
      </w:r>
      <w:proofErr w:type="spellStart"/>
      <w:r>
        <w:rPr>
          <w:sz w:val="24"/>
        </w:rPr>
        <w:t>го</w:t>
      </w:r>
      <w:proofErr w:type="spellEnd"/>
      <w:r>
        <w:rPr>
          <w:sz w:val="24"/>
        </w:rPr>
        <w:t xml:space="preserve"> муниципального образования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и капитальный ремонт автомобильных дорог общего пользования местного значения и тротуаров;</w:t>
      </w:r>
    </w:p>
    <w:p w:rsidR="0023498C" w:rsidRDefault="00A71FD1">
      <w:pPr>
        <w:ind w:firstLine="709"/>
        <w:jc w:val="both"/>
        <w:rPr>
          <w:sz w:val="24"/>
        </w:rPr>
      </w:pPr>
      <w:proofErr w:type="spellStart"/>
      <w:proofErr w:type="gramStart"/>
      <w:r>
        <w:rPr>
          <w:sz w:val="24"/>
        </w:rPr>
        <w:t>С</w:t>
      </w:r>
      <w:r>
        <w:rPr>
          <w:sz w:val="24"/>
          <w:vertAlign w:val="subscript"/>
        </w:rPr>
        <w:t>i</w:t>
      </w:r>
      <w:proofErr w:type="spellEnd"/>
      <w:r>
        <w:rPr>
          <w:sz w:val="24"/>
          <w:vertAlign w:val="subscript"/>
        </w:rPr>
        <w:t xml:space="preserve"> ВП</w:t>
      </w:r>
      <w:r>
        <w:rPr>
          <w:sz w:val="24"/>
        </w:rPr>
        <w:t xml:space="preserve"> – размер субсидий из областного бюджета, предоставляемых бюджету i-</w:t>
      </w:r>
      <w:proofErr w:type="spellStart"/>
      <w:r>
        <w:rPr>
          <w:sz w:val="24"/>
        </w:rPr>
        <w:t>го</w:t>
      </w:r>
      <w:proofErr w:type="spellEnd"/>
      <w:r>
        <w:rPr>
          <w:sz w:val="24"/>
        </w:rPr>
        <w:t xml:space="preserve"> муниципального образования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и капитальный ремонт автомобильных дорог общего пользования местного значения и тротуаров (</w:t>
      </w:r>
      <w:proofErr w:type="spellStart"/>
      <w:r>
        <w:rPr>
          <w:sz w:val="24"/>
        </w:rPr>
        <w:t>внутрипоселковых</w:t>
      </w:r>
      <w:proofErr w:type="spellEnd"/>
      <w:r>
        <w:rPr>
          <w:sz w:val="24"/>
        </w:rPr>
        <w:t xml:space="preserve"> или внутригородских), который рассчитывается по формуле:</w:t>
      </w:r>
      <w:proofErr w:type="gramEnd"/>
    </w:p>
    <w:p w:rsidR="0023498C" w:rsidRDefault="00A71FD1">
      <w:pPr>
        <w:ind w:firstLine="709"/>
        <w:jc w:val="both"/>
        <w:rPr>
          <w:sz w:val="24"/>
        </w:rPr>
      </w:pPr>
      <w:r>
        <w:rPr>
          <w:sz w:val="24"/>
        </w:rPr>
        <w:t xml:space="preserve"> </w:t>
      </w:r>
    </w:p>
    <w:p w:rsidR="0023498C" w:rsidRDefault="00A71FD1">
      <w:pPr>
        <w:jc w:val="center"/>
        <w:rPr>
          <w:sz w:val="24"/>
        </w:rPr>
      </w:pPr>
      <w:proofErr w:type="spellStart"/>
      <w:r>
        <w:rPr>
          <w:sz w:val="24"/>
        </w:rPr>
        <w:lastRenderedPageBreak/>
        <w:t>С</w:t>
      </w:r>
      <w:proofErr w:type="gramStart"/>
      <w:r>
        <w:rPr>
          <w:sz w:val="24"/>
          <w:vertAlign w:val="subscript"/>
        </w:rPr>
        <w:t>i</w:t>
      </w:r>
      <w:proofErr w:type="spellEnd"/>
      <w:proofErr w:type="gramEnd"/>
      <w:r>
        <w:rPr>
          <w:sz w:val="24"/>
          <w:vertAlign w:val="subscript"/>
        </w:rPr>
        <w:t xml:space="preserve"> ВП </w:t>
      </w:r>
      <w:r>
        <w:rPr>
          <w:sz w:val="24"/>
        </w:rPr>
        <w:t xml:space="preserve">= </w:t>
      </w:r>
      <w:proofErr w:type="spellStart"/>
      <w:r>
        <w:rPr>
          <w:sz w:val="24"/>
        </w:rPr>
        <w:t>Н</w:t>
      </w:r>
      <w:r>
        <w:rPr>
          <w:sz w:val="24"/>
          <w:vertAlign w:val="subscript"/>
        </w:rPr>
        <w:t>i</w:t>
      </w:r>
      <w:proofErr w:type="spellEnd"/>
      <w:r>
        <w:rPr>
          <w:sz w:val="24"/>
        </w:rPr>
        <w:t xml:space="preserve"> / SUM </w:t>
      </w:r>
      <w:proofErr w:type="spellStart"/>
      <w:r>
        <w:rPr>
          <w:sz w:val="24"/>
        </w:rPr>
        <w:t>Н</w:t>
      </w:r>
      <w:r>
        <w:rPr>
          <w:sz w:val="24"/>
          <w:vertAlign w:val="subscript"/>
        </w:rPr>
        <w:t>i</w:t>
      </w:r>
      <w:proofErr w:type="spellEnd"/>
      <w:r>
        <w:rPr>
          <w:sz w:val="24"/>
          <w:vertAlign w:val="subscript"/>
        </w:rPr>
        <w:t xml:space="preserve"> </w:t>
      </w:r>
      <w:r>
        <w:rPr>
          <w:sz w:val="24"/>
        </w:rPr>
        <w:t xml:space="preserve">х </w:t>
      </w:r>
      <w:proofErr w:type="spellStart"/>
      <w:r>
        <w:rPr>
          <w:sz w:val="24"/>
        </w:rPr>
        <w:t>С</w:t>
      </w:r>
      <w:r>
        <w:rPr>
          <w:sz w:val="24"/>
          <w:vertAlign w:val="subscript"/>
        </w:rPr>
        <w:t>обл</w:t>
      </w:r>
      <w:proofErr w:type="spellEnd"/>
      <w:r>
        <w:rPr>
          <w:sz w:val="24"/>
          <w:vertAlign w:val="subscript"/>
        </w:rPr>
        <w:t xml:space="preserve"> МП</w:t>
      </w:r>
      <w:r>
        <w:rPr>
          <w:sz w:val="24"/>
        </w:rPr>
        <w:t>,</w:t>
      </w:r>
    </w:p>
    <w:p w:rsidR="0023498C" w:rsidRDefault="0023498C">
      <w:pPr>
        <w:ind w:firstLine="720"/>
        <w:jc w:val="both"/>
        <w:rPr>
          <w:sz w:val="24"/>
        </w:rPr>
      </w:pPr>
    </w:p>
    <w:p w:rsidR="0023498C" w:rsidRDefault="00A71FD1">
      <w:pPr>
        <w:ind w:firstLine="709"/>
        <w:jc w:val="both"/>
        <w:rPr>
          <w:sz w:val="24"/>
        </w:rPr>
      </w:pPr>
      <w:r>
        <w:rPr>
          <w:sz w:val="24"/>
        </w:rPr>
        <w:t xml:space="preserve">где </w:t>
      </w:r>
      <w:proofErr w:type="spellStart"/>
      <w:r>
        <w:rPr>
          <w:sz w:val="24"/>
        </w:rPr>
        <w:t>Н</w:t>
      </w:r>
      <w:proofErr w:type="gramStart"/>
      <w:r>
        <w:rPr>
          <w:sz w:val="24"/>
          <w:vertAlign w:val="subscript"/>
        </w:rPr>
        <w:t>i</w:t>
      </w:r>
      <w:proofErr w:type="spellEnd"/>
      <w:proofErr w:type="gramEnd"/>
      <w:r>
        <w:rPr>
          <w:sz w:val="24"/>
        </w:rPr>
        <w:t xml:space="preserve"> – численность постоянного населения i-</w:t>
      </w:r>
      <w:proofErr w:type="spellStart"/>
      <w:r>
        <w:rPr>
          <w:sz w:val="24"/>
        </w:rPr>
        <w:t>го</w:t>
      </w:r>
      <w:proofErr w:type="spellEnd"/>
      <w:r>
        <w:rPr>
          <w:sz w:val="24"/>
        </w:rPr>
        <w:t xml:space="preserve"> муниципального образования,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rsidR="0023498C" w:rsidRDefault="00A71FD1">
      <w:pPr>
        <w:ind w:firstLine="709"/>
        <w:jc w:val="both"/>
        <w:rPr>
          <w:sz w:val="24"/>
        </w:rPr>
      </w:pPr>
      <w:r>
        <w:rPr>
          <w:sz w:val="24"/>
        </w:rPr>
        <w:t xml:space="preserve">SUM </w:t>
      </w:r>
      <w:proofErr w:type="spellStart"/>
      <w:r>
        <w:rPr>
          <w:sz w:val="24"/>
        </w:rPr>
        <w:t>Н</w:t>
      </w:r>
      <w:proofErr w:type="gramStart"/>
      <w:r>
        <w:rPr>
          <w:sz w:val="24"/>
          <w:vertAlign w:val="subscript"/>
        </w:rPr>
        <w:t>i</w:t>
      </w:r>
      <w:proofErr w:type="spellEnd"/>
      <w:proofErr w:type="gramEnd"/>
      <w:r>
        <w:rPr>
          <w:sz w:val="24"/>
          <w:vertAlign w:val="subscript"/>
        </w:rPr>
        <w:t xml:space="preserve"> </w:t>
      </w:r>
      <w:r>
        <w:rPr>
          <w:sz w:val="24"/>
        </w:rPr>
        <w:t>– численность постоянного населения Ростовской области,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rsidR="0023498C" w:rsidRDefault="00A71FD1">
      <w:pPr>
        <w:ind w:firstLine="709"/>
        <w:jc w:val="both"/>
        <w:rPr>
          <w:sz w:val="24"/>
        </w:rPr>
      </w:pPr>
      <w:proofErr w:type="spellStart"/>
      <w:r>
        <w:rPr>
          <w:sz w:val="24"/>
        </w:rPr>
        <w:t>С</w:t>
      </w:r>
      <w:r>
        <w:rPr>
          <w:sz w:val="24"/>
          <w:vertAlign w:val="subscript"/>
        </w:rPr>
        <w:t>обл</w:t>
      </w:r>
      <w:proofErr w:type="spellEnd"/>
      <w:r>
        <w:rPr>
          <w:sz w:val="24"/>
          <w:vertAlign w:val="subscript"/>
        </w:rPr>
        <w:t xml:space="preserve"> МП</w:t>
      </w:r>
      <w:r>
        <w:rPr>
          <w:sz w:val="24"/>
        </w:rPr>
        <w:t xml:space="preserve"> – размер субсидий из областного бюджета, предоставляемый бюджету i-</w:t>
      </w:r>
      <w:proofErr w:type="spellStart"/>
      <w:r>
        <w:rPr>
          <w:sz w:val="24"/>
        </w:rPr>
        <w:t>го</w:t>
      </w:r>
      <w:proofErr w:type="spellEnd"/>
      <w:r>
        <w:rPr>
          <w:sz w:val="24"/>
        </w:rPr>
        <w:t xml:space="preserve"> муниципального образования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строительство, реконструкцию и капитальный ремонт автомобильных дорог общего пользования местного значения и тротуаров (межпоселковых), который рассчитывается по формуле:</w:t>
      </w:r>
    </w:p>
    <w:p w:rsidR="0023498C" w:rsidRDefault="0023498C">
      <w:pPr>
        <w:ind w:firstLine="709"/>
        <w:jc w:val="both"/>
        <w:rPr>
          <w:sz w:val="24"/>
        </w:rPr>
      </w:pPr>
    </w:p>
    <w:p w:rsidR="0023498C" w:rsidRDefault="00A71FD1">
      <w:pPr>
        <w:jc w:val="center"/>
        <w:rPr>
          <w:sz w:val="24"/>
        </w:rPr>
      </w:pPr>
      <w:proofErr w:type="spellStart"/>
      <w:r>
        <w:rPr>
          <w:sz w:val="24"/>
        </w:rPr>
        <w:t>С</w:t>
      </w:r>
      <w:proofErr w:type="gramStart"/>
      <w:r>
        <w:rPr>
          <w:sz w:val="24"/>
          <w:vertAlign w:val="subscript"/>
        </w:rPr>
        <w:t>i</w:t>
      </w:r>
      <w:proofErr w:type="spellEnd"/>
      <w:proofErr w:type="gramEnd"/>
      <w:r>
        <w:rPr>
          <w:sz w:val="24"/>
          <w:vertAlign w:val="subscript"/>
        </w:rPr>
        <w:t xml:space="preserve"> МП </w:t>
      </w:r>
      <w:r>
        <w:rPr>
          <w:sz w:val="24"/>
        </w:rPr>
        <w:t xml:space="preserve">= </w:t>
      </w:r>
      <w:proofErr w:type="spellStart"/>
      <w:r>
        <w:rPr>
          <w:sz w:val="24"/>
        </w:rPr>
        <w:t>П</w:t>
      </w:r>
      <w:r>
        <w:rPr>
          <w:sz w:val="24"/>
          <w:vertAlign w:val="subscript"/>
        </w:rPr>
        <w:t>i</w:t>
      </w:r>
      <w:proofErr w:type="spellEnd"/>
      <w:r>
        <w:rPr>
          <w:sz w:val="24"/>
        </w:rPr>
        <w:t xml:space="preserve"> / П</w:t>
      </w:r>
      <w:r>
        <w:rPr>
          <w:sz w:val="24"/>
          <w:vertAlign w:val="subscript"/>
        </w:rPr>
        <w:t>МП</w:t>
      </w:r>
      <w:r>
        <w:rPr>
          <w:sz w:val="24"/>
        </w:rPr>
        <w:t xml:space="preserve"> х </w:t>
      </w:r>
      <w:proofErr w:type="spellStart"/>
      <w:r>
        <w:rPr>
          <w:sz w:val="24"/>
        </w:rPr>
        <w:t>С</w:t>
      </w:r>
      <w:r>
        <w:rPr>
          <w:sz w:val="24"/>
          <w:vertAlign w:val="subscript"/>
        </w:rPr>
        <w:t>обл</w:t>
      </w:r>
      <w:proofErr w:type="spellEnd"/>
      <w:r>
        <w:rPr>
          <w:sz w:val="24"/>
          <w:vertAlign w:val="subscript"/>
        </w:rPr>
        <w:t xml:space="preserve"> МП</w:t>
      </w:r>
      <w:r>
        <w:rPr>
          <w:sz w:val="24"/>
        </w:rPr>
        <w:t>,</w:t>
      </w:r>
    </w:p>
    <w:p w:rsidR="0023498C" w:rsidRDefault="0023498C">
      <w:pPr>
        <w:ind w:firstLine="720"/>
        <w:jc w:val="both"/>
        <w:rPr>
          <w:sz w:val="24"/>
        </w:rPr>
      </w:pPr>
    </w:p>
    <w:p w:rsidR="0023498C" w:rsidRDefault="00A71FD1">
      <w:pPr>
        <w:ind w:firstLine="709"/>
        <w:jc w:val="both"/>
        <w:rPr>
          <w:sz w:val="24"/>
        </w:rPr>
      </w:pPr>
      <w:proofErr w:type="gramStart"/>
      <w:r>
        <w:rPr>
          <w:sz w:val="24"/>
        </w:rPr>
        <w:t xml:space="preserve">где </w:t>
      </w:r>
      <w:proofErr w:type="spellStart"/>
      <w:r>
        <w:rPr>
          <w:sz w:val="24"/>
        </w:rPr>
        <w:t>П</w:t>
      </w:r>
      <w:r>
        <w:rPr>
          <w:sz w:val="24"/>
          <w:vertAlign w:val="subscript"/>
        </w:rPr>
        <w:t>i</w:t>
      </w:r>
      <w:proofErr w:type="spellEnd"/>
      <w:r>
        <w:rPr>
          <w:sz w:val="24"/>
        </w:rPr>
        <w:t xml:space="preserve"> – протяженность автомобильных дорог местного значения (межпоселковых) на территории i-</w:t>
      </w:r>
      <w:proofErr w:type="spellStart"/>
      <w:r>
        <w:rPr>
          <w:sz w:val="24"/>
        </w:rPr>
        <w:t>го</w:t>
      </w:r>
      <w:proofErr w:type="spellEnd"/>
      <w:r>
        <w:rPr>
          <w:sz w:val="24"/>
        </w:rPr>
        <w:t xml:space="preserve"> муниципального образования,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 </w:t>
      </w:r>
      <w:proofErr w:type="gramEnd"/>
    </w:p>
    <w:p w:rsidR="0023498C" w:rsidRDefault="00A71FD1">
      <w:pPr>
        <w:ind w:firstLine="709"/>
        <w:jc w:val="both"/>
        <w:rPr>
          <w:sz w:val="24"/>
        </w:rPr>
      </w:pPr>
      <w:r>
        <w:rPr>
          <w:sz w:val="24"/>
        </w:rPr>
        <w:t>П</w:t>
      </w:r>
      <w:r>
        <w:rPr>
          <w:sz w:val="24"/>
          <w:vertAlign w:val="subscript"/>
        </w:rPr>
        <w:t>МП</w:t>
      </w:r>
      <w:r>
        <w:rPr>
          <w:sz w:val="24"/>
        </w:rPr>
        <w:t xml:space="preserve"> – протяженность автомобильных дорог общего пользования местного значения (межпоселковых) на территории Ростовской области,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rsidR="0023498C" w:rsidRDefault="00A71FD1">
      <w:pPr>
        <w:ind w:firstLine="709"/>
        <w:jc w:val="both"/>
        <w:rPr>
          <w:sz w:val="24"/>
        </w:rPr>
      </w:pPr>
      <w:proofErr w:type="gramStart"/>
      <w:r>
        <w:rPr>
          <w:sz w:val="24"/>
        </w:rPr>
        <w:t xml:space="preserve">Размеры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из областного бюджета бюджетам муниципальных образований на проектирование и строительство (реконструкцию) автомобильных дорог общего пользования местного значения </w:t>
      </w:r>
      <w:r>
        <w:rPr>
          <w:sz w:val="24"/>
        </w:rPr>
        <w:br/>
        <w:t>с твердым покрытием до сельских населенных пунктов, не имеющих круглогодичной связи с сетью автомобильных дорог общего пользования, определяются по формуле:</w:t>
      </w:r>
      <w:proofErr w:type="gramEnd"/>
    </w:p>
    <w:p w:rsidR="0023498C" w:rsidRDefault="0023498C">
      <w:pPr>
        <w:ind w:firstLine="709"/>
        <w:jc w:val="both"/>
        <w:rPr>
          <w:sz w:val="24"/>
        </w:rPr>
      </w:pPr>
    </w:p>
    <w:p w:rsidR="0023498C" w:rsidRDefault="00A71FD1">
      <w:pPr>
        <w:jc w:val="center"/>
        <w:rPr>
          <w:sz w:val="24"/>
        </w:rPr>
      </w:pPr>
      <w:proofErr w:type="spellStart"/>
      <w:r>
        <w:rPr>
          <w:sz w:val="24"/>
        </w:rPr>
        <w:t>С</w:t>
      </w:r>
      <w:r>
        <w:rPr>
          <w:sz w:val="24"/>
          <w:vertAlign w:val="subscript"/>
        </w:rPr>
        <w:t>i</w:t>
      </w:r>
      <w:proofErr w:type="spellEnd"/>
      <w:r>
        <w:rPr>
          <w:sz w:val="24"/>
          <w:vertAlign w:val="subscript"/>
        </w:rPr>
        <w:t xml:space="preserve"> СД </w:t>
      </w:r>
      <w:r>
        <w:rPr>
          <w:sz w:val="24"/>
        </w:rPr>
        <w:t xml:space="preserve">= </w:t>
      </w:r>
      <w:proofErr w:type="spellStart"/>
      <w:r>
        <w:rPr>
          <w:sz w:val="24"/>
        </w:rPr>
        <w:t>С</w:t>
      </w:r>
      <w:r>
        <w:rPr>
          <w:sz w:val="24"/>
          <w:vertAlign w:val="subscript"/>
        </w:rPr>
        <w:t>i</w:t>
      </w:r>
      <w:proofErr w:type="spellEnd"/>
      <w:r>
        <w:rPr>
          <w:sz w:val="24"/>
          <w:vertAlign w:val="subscript"/>
        </w:rPr>
        <w:t xml:space="preserve"> П</w:t>
      </w:r>
      <w:r>
        <w:rPr>
          <w:sz w:val="24"/>
        </w:rPr>
        <w:t xml:space="preserve"> + </w:t>
      </w:r>
      <w:proofErr w:type="spellStart"/>
      <w:r>
        <w:rPr>
          <w:sz w:val="24"/>
        </w:rPr>
        <w:t>С</w:t>
      </w:r>
      <w:r>
        <w:rPr>
          <w:sz w:val="24"/>
          <w:vertAlign w:val="subscript"/>
        </w:rPr>
        <w:t>i</w:t>
      </w:r>
      <w:proofErr w:type="spellEnd"/>
      <w:proofErr w:type="gramStart"/>
      <w:r>
        <w:rPr>
          <w:sz w:val="24"/>
          <w:vertAlign w:val="subscript"/>
        </w:rPr>
        <w:t xml:space="preserve"> С</w:t>
      </w:r>
      <w:proofErr w:type="gramEnd"/>
      <w:r>
        <w:rPr>
          <w:sz w:val="24"/>
        </w:rPr>
        <w:t>,</w:t>
      </w:r>
    </w:p>
    <w:p w:rsidR="0023498C" w:rsidRDefault="00A71FD1">
      <w:pPr>
        <w:ind w:firstLine="720"/>
        <w:jc w:val="both"/>
        <w:rPr>
          <w:sz w:val="24"/>
        </w:rPr>
      </w:pPr>
      <w:r>
        <w:rPr>
          <w:sz w:val="24"/>
        </w:rPr>
        <w:t xml:space="preserve"> </w:t>
      </w:r>
    </w:p>
    <w:p w:rsidR="0023498C" w:rsidRDefault="00A71FD1">
      <w:pPr>
        <w:ind w:firstLine="709"/>
        <w:jc w:val="both"/>
        <w:rPr>
          <w:sz w:val="24"/>
        </w:rPr>
      </w:pPr>
      <w:proofErr w:type="gramStart"/>
      <w:r>
        <w:rPr>
          <w:sz w:val="24"/>
        </w:rPr>
        <w:t xml:space="preserve">где </w:t>
      </w:r>
      <w:proofErr w:type="spellStart"/>
      <w:r>
        <w:rPr>
          <w:sz w:val="24"/>
        </w:rPr>
        <w:t>С</w:t>
      </w:r>
      <w:r>
        <w:rPr>
          <w:sz w:val="24"/>
          <w:vertAlign w:val="subscript"/>
        </w:rPr>
        <w:t>i</w:t>
      </w:r>
      <w:proofErr w:type="spellEnd"/>
      <w:r>
        <w:rPr>
          <w:sz w:val="24"/>
          <w:vertAlign w:val="subscript"/>
        </w:rPr>
        <w:t xml:space="preserve"> СД </w:t>
      </w:r>
      <w:r>
        <w:rPr>
          <w:sz w:val="24"/>
        </w:rPr>
        <w:t>– размер субсидий из областного бюджета, предоставляемых бюджету i-</w:t>
      </w:r>
      <w:proofErr w:type="spellStart"/>
      <w:r>
        <w:rPr>
          <w:sz w:val="24"/>
        </w:rPr>
        <w:t>го</w:t>
      </w:r>
      <w:proofErr w:type="spellEnd"/>
      <w:r>
        <w:rPr>
          <w:sz w:val="24"/>
        </w:rPr>
        <w:t xml:space="preserve"> муниципального образования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roofErr w:type="gramEnd"/>
    </w:p>
    <w:p w:rsidR="0023498C" w:rsidRDefault="00A71FD1">
      <w:pPr>
        <w:ind w:firstLine="709"/>
        <w:jc w:val="both"/>
        <w:rPr>
          <w:sz w:val="24"/>
        </w:rPr>
      </w:pPr>
      <w:proofErr w:type="spellStart"/>
      <w:r>
        <w:rPr>
          <w:sz w:val="24"/>
        </w:rPr>
        <w:t>С</w:t>
      </w:r>
      <w:r>
        <w:rPr>
          <w:sz w:val="24"/>
          <w:vertAlign w:val="subscript"/>
        </w:rPr>
        <w:t>i</w:t>
      </w:r>
      <w:proofErr w:type="spellEnd"/>
      <w:r>
        <w:rPr>
          <w:sz w:val="24"/>
          <w:vertAlign w:val="subscript"/>
        </w:rPr>
        <w:t xml:space="preserve"> </w:t>
      </w:r>
      <w:proofErr w:type="gramStart"/>
      <w:r>
        <w:rPr>
          <w:sz w:val="24"/>
          <w:vertAlign w:val="subscript"/>
        </w:rPr>
        <w:t>П</w:t>
      </w:r>
      <w:proofErr w:type="gramEnd"/>
      <w:r>
        <w:rPr>
          <w:sz w:val="24"/>
        </w:rPr>
        <w:t xml:space="preserve"> – размер субсидий из областного бюджета, предоставляемых бюджету </w:t>
      </w:r>
      <w:r>
        <w:rPr>
          <w:sz w:val="24"/>
        </w:rPr>
        <w:br/>
        <w:t>i-</w:t>
      </w:r>
      <w:proofErr w:type="spellStart"/>
      <w:r>
        <w:rPr>
          <w:sz w:val="24"/>
        </w:rPr>
        <w:t>го</w:t>
      </w:r>
      <w:proofErr w:type="spellEnd"/>
      <w:r>
        <w:rPr>
          <w:sz w:val="24"/>
        </w:rPr>
        <w:t xml:space="preserve"> муниципального образования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проектирование строительства (реконструкции) автомобильных дорог общего пользования местного значения с твердым покрытием до сельских населенных пунктов, </w:t>
      </w:r>
      <w:r>
        <w:rPr>
          <w:sz w:val="24"/>
        </w:rPr>
        <w:br/>
        <w:t>не имеющих круглогодичной связи с сетью автомобильных дорог общего пользования;</w:t>
      </w:r>
    </w:p>
    <w:p w:rsidR="0023498C" w:rsidRDefault="00A71FD1">
      <w:pPr>
        <w:ind w:firstLine="709"/>
        <w:jc w:val="both"/>
        <w:rPr>
          <w:sz w:val="24"/>
        </w:rPr>
      </w:pPr>
      <w:proofErr w:type="spellStart"/>
      <w:r>
        <w:rPr>
          <w:sz w:val="24"/>
        </w:rPr>
        <w:lastRenderedPageBreak/>
        <w:t>С</w:t>
      </w:r>
      <w:r>
        <w:rPr>
          <w:sz w:val="24"/>
          <w:vertAlign w:val="subscript"/>
        </w:rPr>
        <w:t>i</w:t>
      </w:r>
      <w:proofErr w:type="spellEnd"/>
      <w:proofErr w:type="gramStart"/>
      <w:r>
        <w:rPr>
          <w:sz w:val="24"/>
          <w:vertAlign w:val="subscript"/>
        </w:rPr>
        <w:t xml:space="preserve"> С</w:t>
      </w:r>
      <w:proofErr w:type="gramEnd"/>
      <w:r>
        <w:rPr>
          <w:sz w:val="24"/>
        </w:rPr>
        <w:t xml:space="preserve"> – размер субсидий из областного бюджета, предоставляемых бюджету муниципального образования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23498C" w:rsidRDefault="00A71FD1">
      <w:pPr>
        <w:ind w:firstLine="709"/>
        <w:jc w:val="both"/>
        <w:rPr>
          <w:sz w:val="24"/>
        </w:rPr>
      </w:pPr>
      <w:r>
        <w:rPr>
          <w:sz w:val="24"/>
        </w:rPr>
        <w:t>Размеры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из областного бюджета бюджетам муниципальных образований на ремонт и содержание автомобильных дорог общего пользования местного значения, определяются по формуле:</w:t>
      </w:r>
    </w:p>
    <w:p w:rsidR="0023498C" w:rsidRDefault="0023498C">
      <w:pPr>
        <w:ind w:firstLine="709"/>
        <w:jc w:val="both"/>
        <w:rPr>
          <w:sz w:val="24"/>
        </w:rPr>
      </w:pPr>
    </w:p>
    <w:p w:rsidR="0023498C" w:rsidRDefault="00A71FD1">
      <w:pPr>
        <w:jc w:val="center"/>
        <w:rPr>
          <w:sz w:val="24"/>
        </w:rPr>
      </w:pPr>
      <w:proofErr w:type="spellStart"/>
      <w:r>
        <w:rPr>
          <w:sz w:val="24"/>
        </w:rPr>
        <w:t>Ci</w:t>
      </w:r>
      <w:proofErr w:type="spellEnd"/>
      <w:r>
        <w:rPr>
          <w:sz w:val="24"/>
        </w:rPr>
        <w:t xml:space="preserve"> = </w:t>
      </w:r>
      <w:proofErr w:type="spellStart"/>
      <w:r>
        <w:rPr>
          <w:sz w:val="24"/>
        </w:rPr>
        <w:t>С</w:t>
      </w:r>
      <w:proofErr w:type="gramStart"/>
      <w:r>
        <w:rPr>
          <w:sz w:val="24"/>
        </w:rPr>
        <w:t>i</w:t>
      </w:r>
      <w:proofErr w:type="gramEnd"/>
      <w:r>
        <w:rPr>
          <w:sz w:val="24"/>
        </w:rPr>
        <w:t>рг</w:t>
      </w:r>
      <w:proofErr w:type="spellEnd"/>
      <w:r>
        <w:rPr>
          <w:sz w:val="24"/>
        </w:rPr>
        <w:t xml:space="preserve"> + </w:t>
      </w:r>
      <w:proofErr w:type="spellStart"/>
      <w:r>
        <w:rPr>
          <w:sz w:val="24"/>
        </w:rPr>
        <w:t>Сiг</w:t>
      </w:r>
      <w:proofErr w:type="spellEnd"/>
      <w:r>
        <w:rPr>
          <w:sz w:val="24"/>
        </w:rPr>
        <w:t>,</w:t>
      </w:r>
    </w:p>
    <w:p w:rsidR="0023498C" w:rsidRDefault="0023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p>
    <w:p w:rsidR="0023498C" w:rsidRDefault="00A7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Pr>
          <w:sz w:val="24"/>
        </w:rPr>
        <w:t xml:space="preserve">где </w:t>
      </w:r>
      <w:proofErr w:type="spellStart"/>
      <w:r>
        <w:rPr>
          <w:sz w:val="24"/>
        </w:rPr>
        <w:t>Сi</w:t>
      </w:r>
      <w:proofErr w:type="spellEnd"/>
      <w:r>
        <w:rPr>
          <w:sz w:val="24"/>
        </w:rPr>
        <w:t xml:space="preserve"> – размер субсидий из областного бюджета, предоставляемых бюджету i-</w:t>
      </w:r>
      <w:proofErr w:type="spellStart"/>
      <w:r>
        <w:rPr>
          <w:sz w:val="24"/>
        </w:rPr>
        <w:t>го</w:t>
      </w:r>
      <w:proofErr w:type="spellEnd"/>
      <w:r>
        <w:rPr>
          <w:sz w:val="24"/>
        </w:rPr>
        <w:t xml:space="preserve"> муниципального образования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ремонт и содержание автомобильных дорог общего пользования местного значения (для муниципального образования с численностью населения свыше 1,0 </w:t>
      </w:r>
      <w:proofErr w:type="gramStart"/>
      <w:r>
        <w:rPr>
          <w:sz w:val="24"/>
        </w:rPr>
        <w:t>млн</w:t>
      </w:r>
      <w:proofErr w:type="gramEnd"/>
      <w:r>
        <w:rPr>
          <w:sz w:val="24"/>
        </w:rPr>
        <w:t xml:space="preserve"> человек размер субсидий из областного бюджета, предоставляемых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ремонт и содержание автомобильных дорог общего пользования местного значения, применяется равным на 2019 год – 907 262,6 тыс. рублей);</w:t>
      </w:r>
    </w:p>
    <w:p w:rsidR="0023498C" w:rsidRDefault="00A7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proofErr w:type="spellStart"/>
      <w:r>
        <w:rPr>
          <w:sz w:val="24"/>
        </w:rPr>
        <w:t>С</w:t>
      </w:r>
      <w:proofErr w:type="gramStart"/>
      <w:r>
        <w:rPr>
          <w:sz w:val="24"/>
        </w:rPr>
        <w:t>i</w:t>
      </w:r>
      <w:proofErr w:type="gramEnd"/>
      <w:r>
        <w:rPr>
          <w:sz w:val="24"/>
        </w:rPr>
        <w:t>рг</w:t>
      </w:r>
      <w:proofErr w:type="spellEnd"/>
      <w:r>
        <w:rPr>
          <w:sz w:val="24"/>
        </w:rPr>
        <w:t xml:space="preserve"> – размер субсидий из областного бюджета, предоставляемых бюджету i-</w:t>
      </w:r>
      <w:proofErr w:type="spellStart"/>
      <w:r>
        <w:rPr>
          <w:sz w:val="24"/>
        </w:rPr>
        <w:t>го</w:t>
      </w:r>
      <w:proofErr w:type="spellEnd"/>
      <w:r>
        <w:rPr>
          <w:sz w:val="24"/>
        </w:rPr>
        <w:t xml:space="preserve"> муниципального образования за счет субсидий для софинансирования расходных обязательств, возникающих при выполнении полномочий органов местного самоуправления по вопросам местного значения на ремонт и содержание автомобильных дорог общего пользования местного значения;</w:t>
      </w:r>
    </w:p>
    <w:p w:rsidR="0023498C" w:rsidRDefault="0023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p>
    <w:p w:rsidR="0023498C" w:rsidRDefault="00A7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proofErr w:type="spellStart"/>
      <w:r>
        <w:rPr>
          <w:sz w:val="24"/>
        </w:rPr>
        <w:t>Сiрг</w:t>
      </w:r>
      <w:proofErr w:type="spellEnd"/>
      <w:r>
        <w:rPr>
          <w:sz w:val="24"/>
        </w:rPr>
        <w:t xml:space="preserve">= </w:t>
      </w:r>
      <w:proofErr w:type="spellStart"/>
      <w:r>
        <w:rPr>
          <w:sz w:val="24"/>
        </w:rPr>
        <w:t>Уi</w:t>
      </w:r>
      <w:proofErr w:type="spellEnd"/>
      <w:proofErr w:type="gramStart"/>
      <w:r>
        <w:rPr>
          <w:sz w:val="24"/>
        </w:rPr>
        <w:t>*С</w:t>
      </w:r>
      <w:proofErr w:type="gramEnd"/>
      <w:r>
        <w:rPr>
          <w:sz w:val="24"/>
        </w:rPr>
        <w:t>/2,</w:t>
      </w:r>
    </w:p>
    <w:p w:rsidR="0023498C" w:rsidRDefault="0023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p>
    <w:p w:rsidR="0023498C" w:rsidRDefault="00A7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Pr>
          <w:sz w:val="24"/>
        </w:rPr>
        <w:t xml:space="preserve">где </w:t>
      </w:r>
      <w:proofErr w:type="spellStart"/>
      <w:r>
        <w:rPr>
          <w:sz w:val="24"/>
        </w:rPr>
        <w:t>У</w:t>
      </w:r>
      <w:proofErr w:type="gramStart"/>
      <w:r>
        <w:rPr>
          <w:sz w:val="24"/>
        </w:rPr>
        <w:t>i</w:t>
      </w:r>
      <w:proofErr w:type="spellEnd"/>
      <w:proofErr w:type="gramEnd"/>
      <w:r>
        <w:rPr>
          <w:sz w:val="24"/>
        </w:rPr>
        <w:t xml:space="preserve"> – удельный вес протяженности автомобильных дорог общего пользования местного значения i-</w:t>
      </w:r>
      <w:proofErr w:type="spellStart"/>
      <w:r>
        <w:rPr>
          <w:sz w:val="24"/>
        </w:rPr>
        <w:t>го</w:t>
      </w:r>
      <w:proofErr w:type="spellEnd"/>
      <w:r>
        <w:rPr>
          <w:sz w:val="24"/>
        </w:rPr>
        <w:t xml:space="preserve"> муниципального образования в общей протяженности автомобильных дорог местного значения Ростовской области, который определяется по формуле:</w:t>
      </w:r>
    </w:p>
    <w:p w:rsidR="0023498C" w:rsidRDefault="0023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p>
    <w:p w:rsidR="0023498C" w:rsidRDefault="00A7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proofErr w:type="spellStart"/>
      <w:r>
        <w:rPr>
          <w:sz w:val="24"/>
        </w:rPr>
        <w:t>У</w:t>
      </w:r>
      <w:proofErr w:type="gramStart"/>
      <w:r>
        <w:rPr>
          <w:sz w:val="24"/>
        </w:rPr>
        <w:t>i</w:t>
      </w:r>
      <w:proofErr w:type="spellEnd"/>
      <w:proofErr w:type="gramEnd"/>
      <w:r>
        <w:rPr>
          <w:sz w:val="24"/>
        </w:rPr>
        <w:t xml:space="preserve"> = </w:t>
      </w:r>
      <w:proofErr w:type="spellStart"/>
      <w:r>
        <w:rPr>
          <w:sz w:val="24"/>
        </w:rPr>
        <w:t>Li</w:t>
      </w:r>
      <w:proofErr w:type="spellEnd"/>
      <w:r>
        <w:rPr>
          <w:sz w:val="24"/>
        </w:rPr>
        <w:t xml:space="preserve"> / L,</w:t>
      </w:r>
    </w:p>
    <w:p w:rsidR="0023498C" w:rsidRDefault="0023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p>
    <w:p w:rsidR="0023498C" w:rsidRDefault="00A7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Pr>
          <w:sz w:val="24"/>
        </w:rPr>
        <w:t xml:space="preserve">где </w:t>
      </w:r>
      <w:proofErr w:type="spellStart"/>
      <w:r>
        <w:rPr>
          <w:sz w:val="24"/>
        </w:rPr>
        <w:t>Li</w:t>
      </w:r>
      <w:proofErr w:type="spellEnd"/>
      <w:r>
        <w:rPr>
          <w:sz w:val="24"/>
        </w:rPr>
        <w:t xml:space="preserve"> – протяженность автомобильных дорог общего пользования местного значения i-</w:t>
      </w:r>
      <w:proofErr w:type="spellStart"/>
      <w:r>
        <w:rPr>
          <w:sz w:val="24"/>
        </w:rPr>
        <w:t>го</w:t>
      </w:r>
      <w:proofErr w:type="spellEnd"/>
      <w:r>
        <w:rPr>
          <w:sz w:val="24"/>
        </w:rPr>
        <w:t xml:space="preserve"> муниципального образования,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rsidR="0023498C" w:rsidRDefault="00A7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Pr>
          <w:sz w:val="24"/>
        </w:rPr>
        <w:t>L – общая протяженность автомобильных дорог местного значения области,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rsidR="0023498C" w:rsidRDefault="00A7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proofErr w:type="spellStart"/>
      <w:r>
        <w:rPr>
          <w:sz w:val="24"/>
        </w:rPr>
        <w:t>С</w:t>
      </w:r>
      <w:proofErr w:type="gramStart"/>
      <w:r>
        <w:rPr>
          <w:sz w:val="24"/>
        </w:rPr>
        <w:t>i</w:t>
      </w:r>
      <w:proofErr w:type="gramEnd"/>
      <w:r>
        <w:rPr>
          <w:sz w:val="24"/>
        </w:rPr>
        <w:t>г</w:t>
      </w:r>
      <w:proofErr w:type="spellEnd"/>
      <w:r>
        <w:rPr>
          <w:sz w:val="24"/>
        </w:rPr>
        <w:t xml:space="preserve"> – размер субсидий из областного бюджета, предоставляемых бюджету i-</w:t>
      </w:r>
      <w:proofErr w:type="spellStart"/>
      <w:r>
        <w:rPr>
          <w:sz w:val="24"/>
        </w:rPr>
        <w:t>го</w:t>
      </w:r>
      <w:proofErr w:type="spellEnd"/>
      <w:r>
        <w:rPr>
          <w:sz w:val="24"/>
        </w:rPr>
        <w:t xml:space="preserve"> городского округа за счет субсидий для софинансирования расходных обязательств, возникающих при выполнении полномочий органов местного самоуправления по вопросам </w:t>
      </w:r>
      <w:r>
        <w:rPr>
          <w:sz w:val="24"/>
        </w:rPr>
        <w:lastRenderedPageBreak/>
        <w:t>местного значения на ремонт и содержание автомобильных дорог общего пользования местного значения:</w:t>
      </w:r>
    </w:p>
    <w:p w:rsidR="0023498C" w:rsidRDefault="0023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p>
    <w:p w:rsidR="0023498C" w:rsidRDefault="00A7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proofErr w:type="spellStart"/>
      <w:r>
        <w:rPr>
          <w:sz w:val="24"/>
        </w:rPr>
        <w:t>Сiг</w:t>
      </w:r>
      <w:proofErr w:type="spellEnd"/>
      <w:r>
        <w:rPr>
          <w:sz w:val="24"/>
        </w:rPr>
        <w:t xml:space="preserve">= </w:t>
      </w:r>
      <w:proofErr w:type="spellStart"/>
      <w:r>
        <w:rPr>
          <w:sz w:val="24"/>
        </w:rPr>
        <w:t>Уiг</w:t>
      </w:r>
      <w:proofErr w:type="spellEnd"/>
      <w:r>
        <w:rPr>
          <w:sz w:val="24"/>
        </w:rPr>
        <w:t xml:space="preserve"> х</w:t>
      </w:r>
      <w:proofErr w:type="gramStart"/>
      <w:r>
        <w:rPr>
          <w:sz w:val="24"/>
        </w:rPr>
        <w:t xml:space="preserve"> С</w:t>
      </w:r>
      <w:proofErr w:type="gramEnd"/>
      <w:r>
        <w:rPr>
          <w:sz w:val="24"/>
        </w:rPr>
        <w:t>/2,</w:t>
      </w:r>
    </w:p>
    <w:p w:rsidR="0023498C" w:rsidRDefault="0023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4"/>
        </w:rPr>
      </w:pPr>
    </w:p>
    <w:p w:rsidR="0023498C" w:rsidRDefault="00A7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Pr>
          <w:sz w:val="24"/>
        </w:rPr>
        <w:t xml:space="preserve">где </w:t>
      </w:r>
      <w:proofErr w:type="spellStart"/>
      <w:r>
        <w:rPr>
          <w:sz w:val="24"/>
        </w:rPr>
        <w:t>У</w:t>
      </w:r>
      <w:proofErr w:type="gramStart"/>
      <w:r>
        <w:rPr>
          <w:sz w:val="24"/>
        </w:rPr>
        <w:t>i</w:t>
      </w:r>
      <w:proofErr w:type="gramEnd"/>
      <w:r>
        <w:rPr>
          <w:sz w:val="24"/>
        </w:rPr>
        <w:t>г</w:t>
      </w:r>
      <w:proofErr w:type="spellEnd"/>
      <w:r>
        <w:rPr>
          <w:sz w:val="24"/>
        </w:rPr>
        <w:t xml:space="preserve"> – удельный вес протяженности автомобильных дорог общего пользования местного значения i-</w:t>
      </w:r>
      <w:proofErr w:type="spellStart"/>
      <w:r>
        <w:rPr>
          <w:sz w:val="24"/>
        </w:rPr>
        <w:t>го</w:t>
      </w:r>
      <w:proofErr w:type="spellEnd"/>
      <w:r>
        <w:rPr>
          <w:sz w:val="24"/>
        </w:rPr>
        <w:t xml:space="preserve"> городского округа в общей протяженности автомобильных дорог местного значения городских округов области, который определяется по формуле:</w:t>
      </w:r>
    </w:p>
    <w:p w:rsidR="0023498C" w:rsidRDefault="0023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p>
    <w:p w:rsidR="0023498C" w:rsidRDefault="00A7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rPr>
      </w:pPr>
      <w:proofErr w:type="spellStart"/>
      <w:r>
        <w:rPr>
          <w:sz w:val="24"/>
        </w:rPr>
        <w:t>Уiг</w:t>
      </w:r>
      <w:proofErr w:type="spellEnd"/>
      <w:r>
        <w:rPr>
          <w:sz w:val="24"/>
        </w:rPr>
        <w:t xml:space="preserve">= </w:t>
      </w:r>
      <w:proofErr w:type="spellStart"/>
      <w:r>
        <w:rPr>
          <w:sz w:val="24"/>
        </w:rPr>
        <w:t>Li</w:t>
      </w:r>
      <w:proofErr w:type="gramStart"/>
      <w:r>
        <w:rPr>
          <w:sz w:val="24"/>
        </w:rPr>
        <w:t>г</w:t>
      </w:r>
      <w:proofErr w:type="spellEnd"/>
      <w:proofErr w:type="gramEnd"/>
      <w:r>
        <w:rPr>
          <w:sz w:val="24"/>
        </w:rPr>
        <w:t xml:space="preserve"> / </w:t>
      </w:r>
      <w:proofErr w:type="spellStart"/>
      <w:r>
        <w:rPr>
          <w:sz w:val="24"/>
        </w:rPr>
        <w:t>Lг</w:t>
      </w:r>
      <w:proofErr w:type="spellEnd"/>
      <w:r>
        <w:rPr>
          <w:sz w:val="24"/>
        </w:rPr>
        <w:t>,</w:t>
      </w:r>
    </w:p>
    <w:p w:rsidR="0023498C" w:rsidRDefault="0023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4"/>
        </w:rPr>
      </w:pPr>
    </w:p>
    <w:p w:rsidR="0023498C" w:rsidRDefault="00A7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Pr>
          <w:sz w:val="24"/>
        </w:rPr>
        <w:t xml:space="preserve">где </w:t>
      </w:r>
      <w:proofErr w:type="spellStart"/>
      <w:r>
        <w:rPr>
          <w:sz w:val="24"/>
        </w:rPr>
        <w:t>Li</w:t>
      </w:r>
      <w:proofErr w:type="gramStart"/>
      <w:r>
        <w:rPr>
          <w:sz w:val="24"/>
        </w:rPr>
        <w:t>г</w:t>
      </w:r>
      <w:proofErr w:type="spellEnd"/>
      <w:proofErr w:type="gramEnd"/>
      <w:r>
        <w:rPr>
          <w:sz w:val="24"/>
        </w:rPr>
        <w:t xml:space="preserve"> – протяженность автомобильных дорог общего пользования местного значения i-</w:t>
      </w:r>
      <w:proofErr w:type="spellStart"/>
      <w:r>
        <w:rPr>
          <w:sz w:val="24"/>
        </w:rPr>
        <w:t>го</w:t>
      </w:r>
      <w:proofErr w:type="spellEnd"/>
      <w:r>
        <w:rPr>
          <w:sz w:val="24"/>
        </w:rPr>
        <w:t xml:space="preserve"> городского округа,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rsidR="0023498C" w:rsidRDefault="00A7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proofErr w:type="spellStart"/>
      <w:proofErr w:type="gramStart"/>
      <w:r>
        <w:rPr>
          <w:sz w:val="24"/>
        </w:rPr>
        <w:t>L</w:t>
      </w:r>
      <w:proofErr w:type="gramEnd"/>
      <w:r>
        <w:rPr>
          <w:sz w:val="24"/>
        </w:rPr>
        <w:t>г</w:t>
      </w:r>
      <w:proofErr w:type="spellEnd"/>
      <w:r>
        <w:rPr>
          <w:sz w:val="24"/>
        </w:rPr>
        <w:t xml:space="preserve"> – общая протяженность автомобильных дорог местного значения городских округов области, определяемая на основании данных государственного статистического наблюдения по состоянию на 1 января года, предшествующего финансовому году, в котором осуществляется распределение субсидий;</w:t>
      </w:r>
    </w:p>
    <w:p w:rsidR="0023498C" w:rsidRDefault="00A7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Pr>
          <w:sz w:val="24"/>
        </w:rPr>
        <w:t>С – объем субсидий бюджетам муниципальных образований области на финансирование расходов по ремонту и содержанию автомобильных дорог общего пользования местного значения.</w:t>
      </w:r>
    </w:p>
    <w:p w:rsidR="0023498C" w:rsidRDefault="00A71FD1">
      <w:pPr>
        <w:ind w:firstLine="709"/>
        <w:contextualSpacing/>
        <w:jc w:val="both"/>
        <w:rPr>
          <w:sz w:val="24"/>
        </w:rPr>
      </w:pPr>
      <w:proofErr w:type="gramStart"/>
      <w:r>
        <w:rPr>
          <w:sz w:val="24"/>
        </w:rPr>
        <w:t>Предоставление из областного бюджета бюджетам муниципальных образований иных межбюджетных трансфертов на финансовое обеспечение «дорожной деятельности» средств областного бюджета, источником финансового обеспечения которых являются предоставляемые из федерального бюджета областному бюджету иные межбюджетные трансферты на финансовое обеспечение дорожной деятельности в рамках подпрограммы «Дорожное хозяйство» государственной программы Российской Федерации «Развитие транспортной системы» и на реализацию мероприятий региональных программ в сфере дорожного хозяйства по</w:t>
      </w:r>
      <w:proofErr w:type="gramEnd"/>
      <w:r>
        <w:rPr>
          <w:sz w:val="24"/>
        </w:rPr>
        <w:t xml:space="preserve"> решениям Правительства Российской Федерации в рамках подпрограммы «Дорожное хозяйство» государственной программы Российской Федерации «Развитие транспортной системы» (далее – иные межбюджетные трансферты), а также на строительство, реконструкцию, капитальный ремонт автомобильных дорог общего пользования местного значения.</w:t>
      </w:r>
    </w:p>
    <w:p w:rsidR="0023498C" w:rsidRDefault="00A71FD1">
      <w:pPr>
        <w:ind w:firstLine="709"/>
        <w:contextualSpacing/>
        <w:jc w:val="both"/>
        <w:rPr>
          <w:sz w:val="24"/>
        </w:rPr>
      </w:pPr>
      <w:r>
        <w:rPr>
          <w:sz w:val="24"/>
        </w:rPr>
        <w:t>Предоставление иных межбюджетных трансфертов бюджету муниципального образования осуществляется на основании соглашения о предоставлении иных межбюджетных трансфертов, заключенного между министерством транспорта Ростовской области и администрацией муниципального образования Ростовской области (далее – соглашение).</w:t>
      </w:r>
    </w:p>
    <w:p w:rsidR="0023498C" w:rsidRDefault="00A71FD1">
      <w:pPr>
        <w:ind w:firstLine="709"/>
        <w:jc w:val="both"/>
        <w:rPr>
          <w:sz w:val="24"/>
        </w:rPr>
      </w:pPr>
      <w:r>
        <w:rPr>
          <w:sz w:val="24"/>
        </w:rPr>
        <w:t>Форма соглашения устанавливается министерством транспорта Ростовской области.</w:t>
      </w:r>
    </w:p>
    <w:p w:rsidR="0023498C" w:rsidRDefault="00A71FD1">
      <w:pPr>
        <w:ind w:firstLine="709"/>
        <w:jc w:val="both"/>
        <w:rPr>
          <w:sz w:val="24"/>
        </w:rPr>
      </w:pPr>
      <w:r>
        <w:rPr>
          <w:sz w:val="24"/>
        </w:rPr>
        <w:t>Соглашение должно предусматривать следующие условия:</w:t>
      </w:r>
    </w:p>
    <w:p w:rsidR="0023498C" w:rsidRDefault="00A71FD1">
      <w:pPr>
        <w:ind w:firstLine="709"/>
        <w:jc w:val="both"/>
        <w:rPr>
          <w:sz w:val="24"/>
        </w:rPr>
      </w:pPr>
      <w:r>
        <w:rPr>
          <w:sz w:val="24"/>
        </w:rPr>
        <w:t>обязательства администрации муниципального образования Ростовской области по обеспечению возврата в доход областного бюджета неиспользованных иных межбюджетных трансфертов в случаях, предусмотренных бюджетным законодательством Российской Федерации;</w:t>
      </w:r>
    </w:p>
    <w:p w:rsidR="0023498C" w:rsidRDefault="00A71FD1">
      <w:pPr>
        <w:ind w:firstLine="709"/>
        <w:jc w:val="both"/>
        <w:rPr>
          <w:sz w:val="24"/>
        </w:rPr>
      </w:pPr>
      <w:r>
        <w:rPr>
          <w:sz w:val="24"/>
        </w:rPr>
        <w:t>обязательства администрации муниципального образования Ростовской области о представлении отчетов в порядке, сроки и по формам, установленным министерством транспорта Ростовской области;</w:t>
      </w:r>
    </w:p>
    <w:p w:rsidR="0023498C" w:rsidRDefault="00A71FD1">
      <w:pPr>
        <w:ind w:firstLine="709"/>
        <w:jc w:val="both"/>
        <w:rPr>
          <w:sz w:val="24"/>
        </w:rPr>
      </w:pPr>
      <w:r>
        <w:rPr>
          <w:sz w:val="24"/>
        </w:rPr>
        <w:t xml:space="preserve">критерии, порядок и сроки </w:t>
      </w:r>
      <w:proofErr w:type="gramStart"/>
      <w:r>
        <w:rPr>
          <w:sz w:val="24"/>
        </w:rPr>
        <w:t>осуществления оценки эффективности использования иных межбюджетных трансфертов</w:t>
      </w:r>
      <w:proofErr w:type="gramEnd"/>
      <w:r>
        <w:rPr>
          <w:sz w:val="24"/>
        </w:rPr>
        <w:t>;</w:t>
      </w:r>
    </w:p>
    <w:p w:rsidR="0023498C" w:rsidRDefault="00A71FD1">
      <w:pPr>
        <w:ind w:firstLine="709"/>
        <w:jc w:val="both"/>
        <w:rPr>
          <w:sz w:val="24"/>
        </w:rPr>
      </w:pPr>
      <w:proofErr w:type="gramStart"/>
      <w:r>
        <w:rPr>
          <w:sz w:val="24"/>
        </w:rPr>
        <w:t>контроль за</w:t>
      </w:r>
      <w:proofErr w:type="gramEnd"/>
      <w:r>
        <w:rPr>
          <w:sz w:val="24"/>
        </w:rPr>
        <w:t xml:space="preserve"> исполнением условий соглашения;</w:t>
      </w:r>
    </w:p>
    <w:p w:rsidR="0023498C" w:rsidRDefault="00A71FD1">
      <w:pPr>
        <w:ind w:firstLine="709"/>
        <w:jc w:val="both"/>
        <w:rPr>
          <w:sz w:val="24"/>
        </w:rPr>
      </w:pPr>
      <w:r>
        <w:rPr>
          <w:sz w:val="24"/>
        </w:rPr>
        <w:lastRenderedPageBreak/>
        <w:t>обязательства администрации муниципального образования Ростовской области по обеспечению подписания актов выполненных работ и их представление в министерство транспорта Ростовской области только после осуществления контроля по всем объектам и направлениям на соответствие фактическим объемам выполненных работ;</w:t>
      </w:r>
    </w:p>
    <w:p w:rsidR="0023498C" w:rsidRDefault="00A71FD1">
      <w:pPr>
        <w:ind w:firstLine="709"/>
        <w:jc w:val="both"/>
        <w:rPr>
          <w:sz w:val="24"/>
        </w:rPr>
      </w:pPr>
      <w:r>
        <w:rPr>
          <w:sz w:val="24"/>
        </w:rPr>
        <w:t>ответственность сторон за нарушение условий соглашения.</w:t>
      </w:r>
    </w:p>
    <w:p w:rsidR="0023498C" w:rsidRDefault="00A71FD1">
      <w:pPr>
        <w:ind w:firstLine="709"/>
        <w:jc w:val="both"/>
        <w:rPr>
          <w:sz w:val="24"/>
        </w:rPr>
      </w:pPr>
      <w:r>
        <w:rPr>
          <w:sz w:val="24"/>
        </w:rPr>
        <w:t>Формы соглашений по каждому направлению расходования иных межбюджетных трансфертов согласовываются с министерством финансов Ростовской области и утверждаются министерством транспорта Ростовской области. В случае внесения изменений в типовые соглашения данные изменения подлежат согласованию с министерством финансов Ростовской области.</w:t>
      </w:r>
    </w:p>
    <w:p w:rsidR="0023498C" w:rsidRDefault="00A71FD1">
      <w:pPr>
        <w:ind w:firstLine="709"/>
        <w:jc w:val="both"/>
        <w:rPr>
          <w:sz w:val="24"/>
        </w:rPr>
      </w:pPr>
      <w:r>
        <w:rPr>
          <w:sz w:val="24"/>
        </w:rPr>
        <w:t> Министерство транспорта Ростовской области обеспечивает соблюдение администрацией муниципального образования Ростовской области условий, целей и порядка, установленных при предоставлении иных межбюджетных трансфертов, на основании представленных ими заверенных копий: договоров (изменений к договорам) или муниципальных контрактов (изменений к муниципальным контрактам) на поставку товаров, выполнение работ, оказание услуг для муниципальных нужд;</w:t>
      </w:r>
    </w:p>
    <w:p w:rsidR="0023498C" w:rsidRDefault="00A71FD1">
      <w:pPr>
        <w:ind w:firstLine="709"/>
        <w:jc w:val="both"/>
        <w:rPr>
          <w:sz w:val="24"/>
        </w:rPr>
      </w:pPr>
      <w:proofErr w:type="gramStart"/>
      <w:r>
        <w:rPr>
          <w:sz w:val="24"/>
        </w:rPr>
        <w:t>актов выполненных работ (услуг) и (или) счетов, и (или) счетов-фактур, справок о стоимости работ (при выполнении работ, оказании услуг).</w:t>
      </w:r>
      <w:proofErr w:type="gramEnd"/>
    </w:p>
    <w:p w:rsidR="0023498C" w:rsidRDefault="00A71FD1">
      <w:pPr>
        <w:ind w:firstLine="709"/>
        <w:jc w:val="both"/>
        <w:rPr>
          <w:sz w:val="24"/>
        </w:rPr>
      </w:pPr>
      <w:r>
        <w:rPr>
          <w:sz w:val="24"/>
        </w:rPr>
        <w:t>Администрация муниципального образования согласовывает указанные копии документов с финансовыми органами муниципального образования, после чего представляет их министерству транспорта Ростовской области в электронном виде с использованием системы электронного документооборота и делопроизводства Правительства Ростовской области «Дело» и средств электронной подписи.</w:t>
      </w:r>
    </w:p>
    <w:p w:rsidR="0023498C" w:rsidRDefault="00A71FD1">
      <w:pPr>
        <w:ind w:firstLine="709"/>
        <w:jc w:val="both"/>
        <w:rPr>
          <w:sz w:val="24"/>
        </w:rPr>
      </w:pPr>
      <w:r>
        <w:rPr>
          <w:sz w:val="24"/>
        </w:rPr>
        <w:t>Предоставление иных межбюджетных трансфертов бюджету муниципального образования осуществляется министерством транспорта Ростовской области только после проверки указанных копий документов на предмет обоснованности возникновения денежных обязательств.</w:t>
      </w:r>
    </w:p>
    <w:p w:rsidR="0023498C" w:rsidRDefault="00A71FD1">
      <w:pPr>
        <w:ind w:firstLine="709"/>
        <w:jc w:val="both"/>
        <w:rPr>
          <w:sz w:val="24"/>
        </w:rPr>
      </w:pPr>
      <w:r>
        <w:rPr>
          <w:sz w:val="24"/>
        </w:rPr>
        <w:t>Финансовый орган муниципального образования после получения иных межбюджетных трансфертов в доход бюджета направляет их соответствующим главным распорядителям средств местного бюджета.</w:t>
      </w:r>
    </w:p>
    <w:p w:rsidR="0023498C" w:rsidRDefault="00A71FD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454"/>
        </w:tabs>
        <w:rPr>
          <w:sz w:val="24"/>
        </w:rPr>
      </w:pPr>
      <w:r>
        <w:rPr>
          <w:sz w:val="24"/>
        </w:rPr>
        <w:tab/>
      </w:r>
    </w:p>
    <w:p w:rsidR="00F77DEB" w:rsidRDefault="00F77DE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454"/>
        </w:tabs>
        <w:rPr>
          <w:sz w:val="24"/>
        </w:rPr>
      </w:pPr>
    </w:p>
    <w:p w:rsidR="00F77DEB" w:rsidRDefault="00F77DE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454"/>
        </w:tabs>
        <w:rPr>
          <w:sz w:val="24"/>
        </w:rPr>
      </w:pPr>
    </w:p>
    <w:p w:rsidR="00F77DEB" w:rsidRDefault="00F77DE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454"/>
        </w:tabs>
        <w:rPr>
          <w:sz w:val="24"/>
        </w:rPr>
      </w:pPr>
    </w:p>
    <w:p w:rsidR="0023498C" w:rsidRPr="00F77DEB" w:rsidRDefault="00A71FD1" w:rsidP="00F77DEB">
      <w:pPr>
        <w:tabs>
          <w:tab w:val="center" w:pos="8499"/>
          <w:tab w:val="left" w:pos="9454"/>
        </w:tabs>
        <w:rPr>
          <w:sz w:val="28"/>
        </w:rPr>
        <w:sectPr w:rsidR="0023498C" w:rsidRPr="00F77DEB" w:rsidSect="00F77DEB">
          <w:headerReference w:type="default" r:id="rId13"/>
          <w:footerReference w:type="default" r:id="rId14"/>
          <w:pgSz w:w="11906" w:h="16838"/>
          <w:pgMar w:top="1134" w:right="567" w:bottom="1134" w:left="1701" w:header="1276" w:footer="522" w:gutter="0"/>
          <w:cols w:space="720"/>
          <w:docGrid w:linePitch="272"/>
        </w:sectPr>
      </w:pPr>
      <w:r>
        <w:rPr>
          <w:sz w:val="24"/>
        </w:rPr>
        <w:tab/>
      </w:r>
    </w:p>
    <w:p w:rsidR="0023498C" w:rsidRDefault="0023498C" w:rsidP="00F77DEB">
      <w:pPr>
        <w:rPr>
          <w:sz w:val="24"/>
        </w:rPr>
      </w:pPr>
    </w:p>
    <w:sectPr w:rsidR="0023498C">
      <w:headerReference w:type="default" r:id="rId15"/>
      <w:footerReference w:type="default" r:id="rId16"/>
      <w:pgSz w:w="16838" w:h="11906" w:orient="landscape"/>
      <w:pgMar w:top="185" w:right="1134" w:bottom="284" w:left="1134" w:header="1276" w:footer="5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C3D" w:rsidRDefault="002F4C3D">
      <w:r>
        <w:separator/>
      </w:r>
    </w:p>
  </w:endnote>
  <w:endnote w:type="continuationSeparator" w:id="0">
    <w:p w:rsidR="002F4C3D" w:rsidRDefault="002F4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G Souvenir">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3D" w:rsidRDefault="002F4C3D">
    <w:pPr>
      <w:framePr w:wrap="around" w:vAnchor="text" w:hAnchor="margin" w:xAlign="right" w:y="1"/>
    </w:pPr>
    <w:r>
      <w:fldChar w:fldCharType="begin"/>
    </w:r>
    <w:r>
      <w:instrText xml:space="preserve">PAGE </w:instrText>
    </w:r>
    <w:r>
      <w:fldChar w:fldCharType="separate"/>
    </w:r>
    <w:r w:rsidR="00414E82">
      <w:rPr>
        <w:noProof/>
      </w:rPr>
      <w:t>4</w:t>
    </w:r>
    <w:r>
      <w:fldChar w:fldCharType="end"/>
    </w:r>
  </w:p>
  <w:p w:rsidR="002F4C3D" w:rsidRDefault="002F4C3D">
    <w:pPr>
      <w:pStyle w:val="af4"/>
      <w:jc w:val="right"/>
    </w:pPr>
  </w:p>
  <w:p w:rsidR="002F4C3D" w:rsidRDefault="002F4C3D">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3D" w:rsidRDefault="002F4C3D">
    <w:pPr>
      <w:framePr w:wrap="around" w:vAnchor="text" w:hAnchor="margin" w:xAlign="right" w:y="1"/>
    </w:pPr>
    <w:r>
      <w:fldChar w:fldCharType="begin"/>
    </w:r>
    <w:r>
      <w:instrText xml:space="preserve">PAGE </w:instrText>
    </w:r>
    <w:r>
      <w:fldChar w:fldCharType="separate"/>
    </w:r>
    <w:r w:rsidR="00414E82">
      <w:rPr>
        <w:noProof/>
      </w:rPr>
      <w:t>30</w:t>
    </w:r>
    <w:r>
      <w:fldChar w:fldCharType="end"/>
    </w:r>
  </w:p>
  <w:p w:rsidR="002F4C3D" w:rsidRDefault="002F4C3D">
    <w:pPr>
      <w:pStyle w:val="af4"/>
      <w:jc w:val="right"/>
    </w:pPr>
  </w:p>
  <w:p w:rsidR="002F4C3D" w:rsidRDefault="002F4C3D">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3D" w:rsidRDefault="002F4C3D">
    <w:pPr>
      <w:framePr w:wrap="around" w:vAnchor="text" w:hAnchor="margin" w:xAlign="right" w:y="1"/>
    </w:pPr>
    <w:r>
      <w:fldChar w:fldCharType="begin"/>
    </w:r>
    <w:r>
      <w:instrText xml:space="preserve">PAGE </w:instrText>
    </w:r>
    <w:r>
      <w:fldChar w:fldCharType="separate"/>
    </w:r>
    <w:r w:rsidR="00414E82">
      <w:rPr>
        <w:noProof/>
      </w:rPr>
      <w:t>39</w:t>
    </w:r>
    <w:r>
      <w:fldChar w:fldCharType="end"/>
    </w:r>
  </w:p>
  <w:p w:rsidR="002F4C3D" w:rsidRDefault="002F4C3D">
    <w:pPr>
      <w:pStyle w:val="af4"/>
      <w:jc w:val="right"/>
    </w:pPr>
  </w:p>
  <w:p w:rsidR="002F4C3D" w:rsidRDefault="002F4C3D">
    <w:pPr>
      <w:pStyle w:val="af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3D" w:rsidRDefault="002F4C3D">
    <w:pPr>
      <w:framePr w:wrap="around" w:vAnchor="text" w:hAnchor="margin" w:xAlign="right" w:y="1"/>
    </w:pPr>
    <w:r>
      <w:fldChar w:fldCharType="begin"/>
    </w:r>
    <w:r>
      <w:instrText xml:space="preserve">PAGE </w:instrText>
    </w:r>
    <w:r>
      <w:fldChar w:fldCharType="separate"/>
    </w:r>
    <w:r w:rsidR="00414E82">
      <w:rPr>
        <w:noProof/>
      </w:rPr>
      <w:t>40</w:t>
    </w:r>
    <w:r>
      <w:fldChar w:fldCharType="end"/>
    </w:r>
  </w:p>
  <w:p w:rsidR="002F4C3D" w:rsidRDefault="002F4C3D">
    <w:pPr>
      <w:pStyle w:val="af4"/>
      <w:jc w:val="right"/>
    </w:pPr>
  </w:p>
  <w:p w:rsidR="002F4C3D" w:rsidRDefault="002F4C3D">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C3D" w:rsidRDefault="002F4C3D">
      <w:r>
        <w:separator/>
      </w:r>
    </w:p>
  </w:footnote>
  <w:footnote w:type="continuationSeparator" w:id="0">
    <w:p w:rsidR="002F4C3D" w:rsidRDefault="002F4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3D" w:rsidRDefault="002F4C3D">
    <w:pPr>
      <w:pStyle w:val="af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3D" w:rsidRDefault="002F4C3D">
    <w:pPr>
      <w:pStyle w:val="af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3D" w:rsidRDefault="002F4C3D">
    <w:pPr>
      <w:pStyle w:val="aff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C3D" w:rsidRDefault="002F4C3D">
    <w:pPr>
      <w:pStyle w:val="af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33525"/>
    <w:multiLevelType w:val="multilevel"/>
    <w:tmpl w:val="0B4CA45C"/>
    <w:lvl w:ilvl="0">
      <w:start w:val="1"/>
      <w:numFmt w:val="decimal"/>
      <w:pStyle w:val="1"/>
      <w:lvlText w:val=""/>
      <w:lvlJc w:val="left"/>
      <w:pPr>
        <w:tabs>
          <w:tab w:val="left" w:pos="0"/>
        </w:tabs>
        <w:ind w:left="432" w:hanging="432"/>
      </w:pPr>
    </w:lvl>
    <w:lvl w:ilvl="1">
      <w:start w:val="1"/>
      <w:numFmt w:val="decimal"/>
      <w:pStyle w:val="2"/>
      <w:lvlText w:val=""/>
      <w:lvlJc w:val="left"/>
      <w:pPr>
        <w:tabs>
          <w:tab w:val="left" w:pos="0"/>
        </w:tabs>
        <w:ind w:left="576" w:hanging="576"/>
      </w:pPr>
    </w:lvl>
    <w:lvl w:ilvl="2">
      <w:start w:val="1"/>
      <w:numFmt w:val="decimal"/>
      <w:pStyle w:val="3"/>
      <w:lvlText w:val=""/>
      <w:lvlJc w:val="left"/>
      <w:pPr>
        <w:tabs>
          <w:tab w:val="left" w:pos="0"/>
        </w:tabs>
        <w:ind w:left="720" w:hanging="720"/>
      </w:pPr>
    </w:lvl>
    <w:lvl w:ilvl="3">
      <w:start w:val="1"/>
      <w:numFmt w:val="decimal"/>
      <w:pStyle w:val="4"/>
      <w:lvlText w:val=""/>
      <w:lvlJc w:val="left"/>
      <w:pPr>
        <w:tabs>
          <w:tab w:val="left" w:pos="0"/>
        </w:tabs>
        <w:ind w:left="864" w:hanging="864"/>
      </w:pPr>
    </w:lvl>
    <w:lvl w:ilvl="4">
      <w:start w:val="1"/>
      <w:numFmt w:val="decimal"/>
      <w:pStyle w:val="5"/>
      <w:lvlText w:val=""/>
      <w:lvlJc w:val="left"/>
      <w:pPr>
        <w:tabs>
          <w:tab w:val="left" w:pos="0"/>
        </w:tabs>
        <w:ind w:left="1008" w:hanging="1008"/>
      </w:pPr>
    </w:lvl>
    <w:lvl w:ilvl="5">
      <w:start w:val="1"/>
      <w:numFmt w:val="decimal"/>
      <w:lvlText w:val=""/>
      <w:lvlJc w:val="left"/>
      <w:pPr>
        <w:tabs>
          <w:tab w:val="left" w:pos="0"/>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0"/>
        </w:tabs>
        <w:ind w:left="1584" w:hanging="1584"/>
      </w:pPr>
    </w:lvl>
  </w:abstractNum>
  <w:abstractNum w:abstractNumId="1">
    <w:nsid w:val="4FD42EEF"/>
    <w:multiLevelType w:val="multilevel"/>
    <w:tmpl w:val="9D0AF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3498C"/>
    <w:rsid w:val="0023498C"/>
    <w:rsid w:val="002D113A"/>
    <w:rsid w:val="002F4C3D"/>
    <w:rsid w:val="00414E82"/>
    <w:rsid w:val="006368B7"/>
    <w:rsid w:val="00A71FD1"/>
    <w:rsid w:val="00C07F01"/>
    <w:rsid w:val="00CC7B3B"/>
    <w:rsid w:val="00F77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style>
  <w:style w:type="paragraph" w:styleId="1">
    <w:name w:val="heading 1"/>
    <w:basedOn w:val="a"/>
    <w:next w:val="a"/>
    <w:link w:val="11"/>
    <w:uiPriority w:val="9"/>
    <w:qFormat/>
    <w:pPr>
      <w:keepNext/>
      <w:numPr>
        <w:numId w:val="2"/>
      </w:numPr>
      <w:ind w:left="0" w:right="263" w:firstLine="0"/>
      <w:jc w:val="center"/>
      <w:outlineLvl w:val="0"/>
    </w:pPr>
    <w:rPr>
      <w:b/>
      <w:spacing w:val="20"/>
      <w:sz w:val="48"/>
    </w:rPr>
  </w:style>
  <w:style w:type="paragraph" w:styleId="2">
    <w:name w:val="heading 2"/>
    <w:basedOn w:val="a"/>
    <w:next w:val="a"/>
    <w:link w:val="20"/>
    <w:uiPriority w:val="9"/>
    <w:qFormat/>
    <w:pPr>
      <w:keepNext/>
      <w:numPr>
        <w:ilvl w:val="1"/>
        <w:numId w:val="2"/>
      </w:numPr>
      <w:ind w:left="0" w:right="263" w:firstLine="0"/>
      <w:jc w:val="center"/>
      <w:outlineLvl w:val="1"/>
    </w:pPr>
    <w:rPr>
      <w:rFonts w:ascii="Arial" w:hAnsi="Arial"/>
      <w:b/>
    </w:rPr>
  </w:style>
  <w:style w:type="paragraph" w:styleId="3">
    <w:name w:val="heading 3"/>
    <w:basedOn w:val="a"/>
    <w:next w:val="a"/>
    <w:link w:val="30"/>
    <w:uiPriority w:val="9"/>
    <w:qFormat/>
    <w:pPr>
      <w:keepNext/>
      <w:numPr>
        <w:ilvl w:val="2"/>
        <w:numId w:val="2"/>
      </w:numPr>
      <w:ind w:left="0" w:right="263" w:firstLine="0"/>
      <w:jc w:val="center"/>
      <w:outlineLvl w:val="2"/>
    </w:pPr>
    <w:rPr>
      <w:b/>
      <w:sz w:val="44"/>
    </w:rPr>
  </w:style>
  <w:style w:type="paragraph" w:styleId="4">
    <w:name w:val="heading 4"/>
    <w:basedOn w:val="a"/>
    <w:next w:val="a"/>
    <w:link w:val="40"/>
    <w:uiPriority w:val="9"/>
    <w:qFormat/>
    <w:pPr>
      <w:keepNext/>
      <w:numPr>
        <w:ilvl w:val="3"/>
        <w:numId w:val="2"/>
      </w:numPr>
      <w:jc w:val="center"/>
      <w:outlineLvl w:val="3"/>
    </w:pPr>
    <w:rPr>
      <w:shadow/>
      <w:sz w:val="52"/>
    </w:rPr>
  </w:style>
  <w:style w:type="paragraph" w:styleId="5">
    <w:name w:val="heading 5"/>
    <w:basedOn w:val="a"/>
    <w:next w:val="a"/>
    <w:link w:val="50"/>
    <w:uiPriority w:val="9"/>
    <w:qFormat/>
    <w:pPr>
      <w:keepNext/>
      <w:numPr>
        <w:ilvl w:val="4"/>
        <w:numId w:val="2"/>
      </w:numPr>
      <w:tabs>
        <w:tab w:val="left" w:pos="2552"/>
      </w:tabs>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12">
    <w:name w:val="Просмотренная гиперссылка1"/>
    <w:link w:val="a3"/>
    <w:rPr>
      <w:color w:val="800080"/>
      <w:u w:val="single"/>
    </w:rPr>
  </w:style>
  <w:style w:type="character" w:styleId="a3">
    <w:name w:val="FollowedHyperlink"/>
    <w:link w:val="12"/>
    <w:rPr>
      <w:color w:val="800080"/>
      <w:u w:val="single"/>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xl65">
    <w:name w:val="xl65"/>
    <w:basedOn w:val="a"/>
    <w:link w:val="xl650"/>
    <w:pPr>
      <w:spacing w:before="280" w:after="280"/>
      <w:jc w:val="center"/>
    </w:pPr>
    <w:rPr>
      <w:sz w:val="24"/>
    </w:rPr>
  </w:style>
  <w:style w:type="character" w:customStyle="1" w:styleId="xl650">
    <w:name w:val="xl65"/>
    <w:basedOn w:val="10"/>
    <w:link w:val="xl65"/>
    <w:rPr>
      <w:sz w:val="24"/>
    </w:rPr>
  </w:style>
  <w:style w:type="paragraph" w:customStyle="1" w:styleId="WW8Num19z0">
    <w:name w:val="WW8Num19z0"/>
    <w:link w:val="WW8Num19z00"/>
  </w:style>
  <w:style w:type="character" w:customStyle="1" w:styleId="WW8Num19z00">
    <w:name w:val="WW8Num19z0"/>
    <w:link w:val="WW8Num19z0"/>
    <w:rPr>
      <w:rFonts w:ascii="Times New Roman" w:hAnsi="Times New Roman"/>
    </w:rPr>
  </w:style>
  <w:style w:type="paragraph" w:customStyle="1" w:styleId="23">
    <w:name w:val="Знак Знак2"/>
    <w:link w:val="24"/>
    <w:rPr>
      <w:rFonts w:ascii="Calibri" w:hAnsi="Calibri"/>
      <w:sz w:val="28"/>
    </w:rPr>
  </w:style>
  <w:style w:type="character" w:customStyle="1" w:styleId="24">
    <w:name w:val="Знак Знак2"/>
    <w:link w:val="23"/>
    <w:rPr>
      <w:rFonts w:ascii="Calibri" w:hAnsi="Calibri"/>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210">
    <w:name w:val="Основной текст 21"/>
    <w:basedOn w:val="a"/>
    <w:link w:val="211"/>
    <w:pPr>
      <w:jc w:val="both"/>
    </w:pPr>
    <w:rPr>
      <w:color w:val="FF0000"/>
      <w:sz w:val="24"/>
    </w:rPr>
  </w:style>
  <w:style w:type="character" w:customStyle="1" w:styleId="211">
    <w:name w:val="Основной текст 21"/>
    <w:basedOn w:val="10"/>
    <w:link w:val="210"/>
    <w:rPr>
      <w:color w:val="FF0000"/>
      <w:sz w:val="24"/>
    </w:rPr>
  </w:style>
  <w:style w:type="paragraph" w:customStyle="1" w:styleId="xl73">
    <w:name w:val="xl73"/>
    <w:basedOn w:val="a"/>
    <w:link w:val="xl730"/>
    <w:pPr>
      <w:spacing w:before="280" w:after="280"/>
      <w:jc w:val="center"/>
    </w:pPr>
    <w:rPr>
      <w:sz w:val="24"/>
    </w:rPr>
  </w:style>
  <w:style w:type="character" w:customStyle="1" w:styleId="xl730">
    <w:name w:val="xl73"/>
    <w:basedOn w:val="10"/>
    <w:link w:val="xl73"/>
    <w:rPr>
      <w:sz w:val="24"/>
    </w:rPr>
  </w:style>
  <w:style w:type="paragraph" w:customStyle="1" w:styleId="a4">
    <w:name w:val="Нормальный (таблица)"/>
    <w:basedOn w:val="a"/>
    <w:next w:val="a"/>
    <w:link w:val="a5"/>
    <w:pPr>
      <w:widowControl w:val="0"/>
      <w:jc w:val="both"/>
    </w:pPr>
    <w:rPr>
      <w:rFonts w:ascii="Arial" w:hAnsi="Arial"/>
      <w:sz w:val="24"/>
    </w:rPr>
  </w:style>
  <w:style w:type="character" w:customStyle="1" w:styleId="a5">
    <w:name w:val="Нормальный (таблица)"/>
    <w:basedOn w:val="10"/>
    <w:link w:val="a4"/>
    <w:rPr>
      <w:rFonts w:ascii="Arial" w:hAnsi="Arial"/>
      <w:sz w:val="24"/>
    </w:rPr>
  </w:style>
  <w:style w:type="paragraph" w:customStyle="1" w:styleId="a6">
    <w:name w:val="Содержимое врезки"/>
    <w:basedOn w:val="a7"/>
    <w:link w:val="a8"/>
    <w:pPr>
      <w:spacing w:after="0"/>
    </w:pPr>
    <w:rPr>
      <w:sz w:val="28"/>
    </w:rPr>
  </w:style>
  <w:style w:type="character" w:customStyle="1" w:styleId="a8">
    <w:name w:val="Содержимое врезки"/>
    <w:basedOn w:val="13"/>
    <w:link w:val="a6"/>
    <w:rPr>
      <w:sz w:val="28"/>
    </w:rPr>
  </w:style>
  <w:style w:type="paragraph" w:customStyle="1" w:styleId="8">
    <w:name w:val="Знак Знак8"/>
    <w:link w:val="80"/>
    <w:rPr>
      <w:sz w:val="28"/>
    </w:rPr>
  </w:style>
  <w:style w:type="character" w:customStyle="1" w:styleId="80">
    <w:name w:val="Знак Знак8"/>
    <w:link w:val="8"/>
    <w:rPr>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14">
    <w:name w:val="Основной шрифт абзаца1"/>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a9">
    <w:name w:val="Подпись к таблице"/>
    <w:basedOn w:val="a"/>
    <w:link w:val="aa"/>
    <w:pPr>
      <w:widowControl w:val="0"/>
      <w:spacing w:line="240" w:lineRule="atLeast"/>
    </w:pPr>
    <w:rPr>
      <w:spacing w:val="5"/>
      <w:sz w:val="23"/>
    </w:rPr>
  </w:style>
  <w:style w:type="character" w:customStyle="1" w:styleId="aa">
    <w:name w:val="Подпись к таблице"/>
    <w:basedOn w:val="10"/>
    <w:link w:val="a9"/>
    <w:rPr>
      <w:spacing w:val="5"/>
      <w:sz w:val="23"/>
    </w:rPr>
  </w:style>
  <w:style w:type="paragraph" w:customStyle="1" w:styleId="WW8Num11z1">
    <w:name w:val="WW8Num11z1"/>
    <w:link w:val="WW8Num11z10"/>
    <w:rPr>
      <w:spacing w:val="5"/>
      <w:sz w:val="23"/>
    </w:rPr>
  </w:style>
  <w:style w:type="character" w:customStyle="1" w:styleId="WW8Num11z10">
    <w:name w:val="WW8Num11z1"/>
    <w:link w:val="WW8Num11z1"/>
    <w:rPr>
      <w:rFonts w:ascii="Times New Roman" w:hAnsi="Times New Roman"/>
      <w:b w:val="0"/>
      <w:i w:val="0"/>
      <w:caps w:val="0"/>
      <w:smallCaps w:val="0"/>
      <w:strike w:val="0"/>
      <w:color w:val="000000"/>
      <w:spacing w:val="5"/>
      <w:sz w:val="23"/>
      <w:u w:val="none"/>
    </w:rPr>
  </w:style>
  <w:style w:type="paragraph" w:customStyle="1" w:styleId="ab">
    <w:name w:val="Подзаголовок Знак"/>
    <w:link w:val="ac"/>
    <w:rPr>
      <w:rFonts w:ascii="Arial" w:hAnsi="Arial"/>
      <w:i/>
      <w:sz w:val="28"/>
    </w:rPr>
  </w:style>
  <w:style w:type="character" w:customStyle="1" w:styleId="ac">
    <w:name w:val="Подзаголовок Знак"/>
    <w:link w:val="ab"/>
    <w:rPr>
      <w:rFonts w:ascii="Arial" w:hAnsi="Arial"/>
      <w:i/>
      <w:sz w:val="28"/>
    </w:rPr>
  </w:style>
  <w:style w:type="paragraph" w:customStyle="1" w:styleId="WW8Num20z0">
    <w:name w:val="WW8Num20z0"/>
    <w:link w:val="WW8Num20z00"/>
    <w:rPr>
      <w:sz w:val="28"/>
    </w:rPr>
  </w:style>
  <w:style w:type="character" w:customStyle="1" w:styleId="WW8Num20z00">
    <w:name w:val="WW8Num20z0"/>
    <w:link w:val="WW8Num20z0"/>
    <w:rPr>
      <w:rFonts w:ascii="Times New Roman" w:hAnsi="Times New Roman"/>
      <w:b w:val="0"/>
      <w:i w:val="0"/>
      <w:caps w:val="0"/>
      <w:smallCaps w:val="0"/>
      <w:strike w:val="0"/>
      <w:color w:val="000000"/>
      <w:spacing w:val="0"/>
      <w:sz w:val="28"/>
      <w:u w:val="none"/>
    </w:rPr>
  </w:style>
  <w:style w:type="paragraph" w:customStyle="1" w:styleId="ad">
    <w:name w:val="Гипертекстовая ссылка"/>
    <w:link w:val="ae"/>
    <w:rPr>
      <w:color w:val="106BBE"/>
      <w:sz w:val="26"/>
    </w:rPr>
  </w:style>
  <w:style w:type="character" w:customStyle="1" w:styleId="ae">
    <w:name w:val="Гипертекстовая ссылка"/>
    <w:link w:val="ad"/>
    <w:rPr>
      <w:color w:val="106BBE"/>
      <w:sz w:val="26"/>
    </w:rPr>
  </w:style>
  <w:style w:type="paragraph" w:customStyle="1" w:styleId="WW8Num41z0">
    <w:name w:val="WW8Num41z0"/>
    <w:link w:val="WW8Num41z00"/>
  </w:style>
  <w:style w:type="character" w:customStyle="1" w:styleId="WW8Num41z00">
    <w:name w:val="WW8Num41z0"/>
    <w:link w:val="WW8Num41z0"/>
    <w:rPr>
      <w:rFonts w:ascii="Times New Roman" w:hAnsi="Times New Roman"/>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WW8Num12z0">
    <w:name w:val="WW8Num12z0"/>
    <w:link w:val="WW8Num12z00"/>
    <w:rPr>
      <w:spacing w:val="5"/>
      <w:sz w:val="28"/>
    </w:rPr>
  </w:style>
  <w:style w:type="character" w:customStyle="1" w:styleId="WW8Num12z00">
    <w:name w:val="WW8Num12z0"/>
    <w:link w:val="WW8Num12z0"/>
    <w:rPr>
      <w:rFonts w:ascii="Times New Roman" w:hAnsi="Times New Roman"/>
      <w:b w:val="0"/>
      <w:i w:val="0"/>
      <w:caps w:val="0"/>
      <w:smallCaps w:val="0"/>
      <w:strike w:val="0"/>
      <w:color w:val="000000"/>
      <w:spacing w:val="5"/>
      <w:sz w:val="28"/>
      <w:u w:val="none"/>
    </w:rPr>
  </w:style>
  <w:style w:type="paragraph" w:styleId="af">
    <w:name w:val="Body Text Indent"/>
    <w:basedOn w:val="a"/>
    <w:link w:val="15"/>
    <w:pPr>
      <w:ind w:firstLine="851"/>
    </w:pPr>
    <w:rPr>
      <w:sz w:val="24"/>
    </w:rPr>
  </w:style>
  <w:style w:type="character" w:customStyle="1" w:styleId="15">
    <w:name w:val="Основной текст с отступом Знак1"/>
    <w:basedOn w:val="10"/>
    <w:link w:val="af"/>
    <w:rPr>
      <w:sz w:val="24"/>
    </w:rPr>
  </w:style>
  <w:style w:type="paragraph" w:customStyle="1" w:styleId="WW8Num30z1">
    <w:name w:val="WW8Num30z1"/>
    <w:link w:val="WW8Num30z10"/>
    <w:rPr>
      <w:rFonts w:ascii="Courier New" w:hAnsi="Courier New"/>
    </w:rPr>
  </w:style>
  <w:style w:type="character" w:customStyle="1" w:styleId="WW8Num30z10">
    <w:name w:val="WW8Num30z1"/>
    <w:link w:val="WW8Num30z1"/>
    <w:rPr>
      <w:rFonts w:ascii="Courier New" w:hAnsi="Courier New"/>
    </w:rPr>
  </w:style>
  <w:style w:type="character" w:customStyle="1" w:styleId="30">
    <w:name w:val="Заголовок 3 Знак"/>
    <w:basedOn w:val="10"/>
    <w:link w:val="3"/>
    <w:rPr>
      <w:b/>
      <w:sz w:val="44"/>
    </w:rPr>
  </w:style>
  <w:style w:type="paragraph" w:customStyle="1" w:styleId="xl75">
    <w:name w:val="xl75"/>
    <w:basedOn w:val="a"/>
    <w:link w:val="xl750"/>
    <w:pPr>
      <w:spacing w:before="280" w:after="280"/>
    </w:pPr>
    <w:rPr>
      <w:sz w:val="24"/>
    </w:rPr>
  </w:style>
  <w:style w:type="character" w:customStyle="1" w:styleId="xl750">
    <w:name w:val="xl75"/>
    <w:basedOn w:val="10"/>
    <w:link w:val="xl75"/>
    <w:rPr>
      <w:sz w:val="24"/>
    </w:rPr>
  </w:style>
  <w:style w:type="paragraph" w:styleId="af0">
    <w:name w:val="List Paragraph"/>
    <w:basedOn w:val="a"/>
    <w:link w:val="af1"/>
    <w:pPr>
      <w:spacing w:after="200" w:line="276" w:lineRule="auto"/>
      <w:ind w:left="720"/>
    </w:pPr>
    <w:rPr>
      <w:rFonts w:ascii="Calibri" w:hAnsi="Calibri"/>
      <w:sz w:val="22"/>
    </w:rPr>
  </w:style>
  <w:style w:type="character" w:customStyle="1" w:styleId="16">
    <w:name w:val="Абзац списка1"/>
    <w:basedOn w:val="10"/>
    <w:rPr>
      <w:rFonts w:ascii="Calibri" w:hAnsi="Calibri"/>
      <w:sz w:val="22"/>
    </w:rPr>
  </w:style>
  <w:style w:type="paragraph" w:customStyle="1" w:styleId="WW8Num5z0">
    <w:name w:val="WW8Num5z0"/>
    <w:link w:val="WW8Num5z00"/>
    <w:rPr>
      <w:spacing w:val="5"/>
      <w:sz w:val="23"/>
    </w:rPr>
  </w:style>
  <w:style w:type="character" w:customStyle="1" w:styleId="WW8Num5z00">
    <w:name w:val="WW8Num5z0"/>
    <w:link w:val="WW8Num5z0"/>
    <w:rPr>
      <w:rFonts w:ascii="Times New Roman" w:hAnsi="Times New Roman"/>
      <w:b w:val="0"/>
      <w:i w:val="0"/>
      <w:caps w:val="0"/>
      <w:smallCaps w:val="0"/>
      <w:strike w:val="0"/>
      <w:color w:val="000000"/>
      <w:spacing w:val="5"/>
      <w:sz w:val="23"/>
      <w:u w:val="none"/>
    </w:rPr>
  </w:style>
  <w:style w:type="paragraph" w:customStyle="1" w:styleId="212">
    <w:name w:val="Основной текст с отступом 2 Знак1"/>
    <w:link w:val="213"/>
    <w:rPr>
      <w:sz w:val="22"/>
    </w:rPr>
  </w:style>
  <w:style w:type="character" w:customStyle="1" w:styleId="213">
    <w:name w:val="Основной текст с отступом 2 Знак1"/>
    <w:link w:val="212"/>
    <w:rPr>
      <w:sz w:val="22"/>
    </w:rPr>
  </w:style>
  <w:style w:type="paragraph" w:customStyle="1" w:styleId="xl74">
    <w:name w:val="xl74"/>
    <w:basedOn w:val="a"/>
    <w:link w:val="xl740"/>
    <w:pPr>
      <w:spacing w:before="280" w:after="280"/>
      <w:jc w:val="center"/>
    </w:pPr>
    <w:rPr>
      <w:sz w:val="24"/>
    </w:rPr>
  </w:style>
  <w:style w:type="character" w:customStyle="1" w:styleId="xl740">
    <w:name w:val="xl74"/>
    <w:basedOn w:val="10"/>
    <w:link w:val="xl74"/>
    <w:rPr>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WW8Num37z1">
    <w:name w:val="WW8Num37z1"/>
    <w:link w:val="WW8Num37z10"/>
    <w:rPr>
      <w:sz w:val="26"/>
    </w:rPr>
  </w:style>
  <w:style w:type="character" w:customStyle="1" w:styleId="WW8Num37z10">
    <w:name w:val="WW8Num37z1"/>
    <w:link w:val="WW8Num37z1"/>
    <w:rPr>
      <w:rFonts w:ascii="Times New Roman" w:hAnsi="Times New Roman"/>
      <w:b w:val="0"/>
      <w:i w:val="0"/>
      <w:caps w:val="0"/>
      <w:smallCaps w:val="0"/>
      <w:strike w:val="0"/>
      <w:color w:val="000000"/>
      <w:spacing w:val="0"/>
      <w:sz w:val="26"/>
      <w:u w:val="none"/>
    </w:rPr>
  </w:style>
  <w:style w:type="paragraph" w:customStyle="1" w:styleId="31">
    <w:name w:val="Основной шрифт абзаца3"/>
    <w:link w:val="32"/>
  </w:style>
  <w:style w:type="character" w:customStyle="1" w:styleId="32">
    <w:name w:val="Основной шрифт абзаца3"/>
    <w:link w:val="31"/>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WW8Num8z0">
    <w:name w:val="WW8Num8z0"/>
    <w:link w:val="WW8Num8z00"/>
    <w:rPr>
      <w:spacing w:val="5"/>
      <w:sz w:val="28"/>
    </w:rPr>
  </w:style>
  <w:style w:type="character" w:customStyle="1" w:styleId="WW8Num8z00">
    <w:name w:val="WW8Num8z0"/>
    <w:link w:val="WW8Num8z0"/>
    <w:rPr>
      <w:rFonts w:ascii="Times New Roman" w:hAnsi="Times New Roman"/>
      <w:b w:val="0"/>
      <w:i w:val="0"/>
      <w:caps w:val="0"/>
      <w:smallCaps w:val="0"/>
      <w:strike w:val="0"/>
      <w:color w:val="000000"/>
      <w:spacing w:val="5"/>
      <w:sz w:val="28"/>
      <w:u w:val="none"/>
    </w:rPr>
  </w:style>
  <w:style w:type="paragraph" w:customStyle="1" w:styleId="Style6">
    <w:name w:val="Style6"/>
    <w:basedOn w:val="a"/>
    <w:link w:val="Style60"/>
    <w:pPr>
      <w:widowControl w:val="0"/>
    </w:pPr>
    <w:rPr>
      <w:sz w:val="24"/>
    </w:rPr>
  </w:style>
  <w:style w:type="character" w:customStyle="1" w:styleId="Style60">
    <w:name w:val="Style6"/>
    <w:basedOn w:val="10"/>
    <w:link w:val="Style6"/>
    <w:rPr>
      <w:sz w:val="24"/>
    </w:rPr>
  </w:style>
  <w:style w:type="paragraph" w:customStyle="1" w:styleId="WW8Num14z0">
    <w:name w:val="WW8Num14z0"/>
    <w:link w:val="WW8Num14z00"/>
    <w:rPr>
      <w:spacing w:val="5"/>
      <w:sz w:val="28"/>
    </w:rPr>
  </w:style>
  <w:style w:type="character" w:customStyle="1" w:styleId="WW8Num14z00">
    <w:name w:val="WW8Num14z0"/>
    <w:link w:val="WW8Num14z0"/>
    <w:rPr>
      <w:rFonts w:ascii="Times New Roman" w:hAnsi="Times New Roman"/>
      <w:b w:val="0"/>
      <w:i w:val="0"/>
      <w:caps w:val="0"/>
      <w:smallCaps w:val="0"/>
      <w:strike w:val="0"/>
      <w:color w:val="000000"/>
      <w:spacing w:val="5"/>
      <w:sz w:val="28"/>
      <w:u w:val="none"/>
    </w:rPr>
  </w:style>
  <w:style w:type="paragraph" w:styleId="a7">
    <w:name w:val="Body Text"/>
    <w:basedOn w:val="a"/>
    <w:link w:val="13"/>
    <w:pPr>
      <w:spacing w:after="120"/>
    </w:pPr>
  </w:style>
  <w:style w:type="character" w:customStyle="1" w:styleId="13">
    <w:name w:val="Основной текст Знак1"/>
    <w:basedOn w:val="10"/>
    <w:link w:val="a7"/>
  </w:style>
  <w:style w:type="paragraph" w:customStyle="1" w:styleId="WW8Num10z0">
    <w:name w:val="WW8Num10z0"/>
    <w:link w:val="WW8Num10z00"/>
    <w:rPr>
      <w:spacing w:val="5"/>
      <w:sz w:val="23"/>
    </w:rPr>
  </w:style>
  <w:style w:type="character" w:customStyle="1" w:styleId="WW8Num10z00">
    <w:name w:val="WW8Num10z0"/>
    <w:link w:val="WW8Num10z0"/>
    <w:rPr>
      <w:rFonts w:ascii="Times New Roman" w:hAnsi="Times New Roman"/>
      <w:b w:val="0"/>
      <w:i w:val="0"/>
      <w:caps w:val="0"/>
      <w:smallCaps w:val="0"/>
      <w:strike w:val="0"/>
      <w:color w:val="000000"/>
      <w:spacing w:val="5"/>
      <w:sz w:val="23"/>
      <w:u w:val="none"/>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17">
    <w:name w:val="Основной шрифт абзаца1"/>
    <w:link w:val="18"/>
  </w:style>
  <w:style w:type="character" w:customStyle="1" w:styleId="18">
    <w:name w:val="Основной шрифт абзаца1"/>
    <w:link w:val="17"/>
  </w:style>
  <w:style w:type="paragraph" w:customStyle="1" w:styleId="WW8Num30z0">
    <w:name w:val="WW8Num30z0"/>
    <w:link w:val="WW8Num30z00"/>
    <w:rPr>
      <w:rFonts w:ascii="Symbol" w:hAnsi="Symbol"/>
    </w:rPr>
  </w:style>
  <w:style w:type="character" w:customStyle="1" w:styleId="WW8Num30z00">
    <w:name w:val="WW8Num30z0"/>
    <w:link w:val="WW8Num30z0"/>
    <w:rPr>
      <w:rFonts w:ascii="Symbol" w:hAnsi="Symbol"/>
    </w:rPr>
  </w:style>
  <w:style w:type="paragraph" w:customStyle="1" w:styleId="WW8Num29z0">
    <w:name w:val="WW8Num29z0"/>
    <w:link w:val="WW8Num29z00"/>
  </w:style>
  <w:style w:type="character" w:customStyle="1" w:styleId="WW8Num29z00">
    <w:name w:val="WW8Num29z0"/>
    <w:link w:val="WW8Num29z0"/>
    <w:rPr>
      <w:rFonts w:ascii="Times New Roman" w:hAnsi="Times New Roman"/>
    </w:rPr>
  </w:style>
  <w:style w:type="paragraph" w:customStyle="1" w:styleId="61">
    <w:name w:val="Знак Знак6"/>
    <w:link w:val="62"/>
  </w:style>
  <w:style w:type="character" w:customStyle="1" w:styleId="62">
    <w:name w:val="Знак Знак6"/>
    <w:link w:val="61"/>
  </w:style>
  <w:style w:type="paragraph" w:customStyle="1" w:styleId="af2">
    <w:name w:val="Верхний колонтитул Знак"/>
    <w:basedOn w:val="25"/>
    <w:link w:val="af3"/>
  </w:style>
  <w:style w:type="character" w:customStyle="1" w:styleId="af3">
    <w:name w:val="Верхний колонтитул Знак"/>
    <w:basedOn w:val="26"/>
    <w:link w:val="af2"/>
  </w:style>
  <w:style w:type="paragraph" w:customStyle="1" w:styleId="xl68">
    <w:name w:val="xl68"/>
    <w:basedOn w:val="a"/>
    <w:link w:val="xl680"/>
    <w:pPr>
      <w:spacing w:before="280" w:after="280"/>
    </w:pPr>
    <w:rPr>
      <w:sz w:val="24"/>
    </w:rPr>
  </w:style>
  <w:style w:type="character" w:customStyle="1" w:styleId="xl680">
    <w:name w:val="xl68"/>
    <w:basedOn w:val="10"/>
    <w:link w:val="xl68"/>
    <w:rPr>
      <w:sz w:val="24"/>
    </w:rPr>
  </w:style>
  <w:style w:type="paragraph" w:customStyle="1" w:styleId="WW8Num2z0">
    <w:name w:val="WW8Num2z0"/>
    <w:link w:val="WW8Num2z00"/>
  </w:style>
  <w:style w:type="character" w:customStyle="1" w:styleId="WW8Num2z00">
    <w:name w:val="WW8Num2z0"/>
    <w:link w:val="WW8Num2z0"/>
  </w:style>
  <w:style w:type="paragraph" w:customStyle="1" w:styleId="WW8Num13z0">
    <w:name w:val="WW8Num13z0"/>
    <w:link w:val="WW8Num13z00"/>
    <w:rPr>
      <w:spacing w:val="5"/>
      <w:sz w:val="28"/>
    </w:rPr>
  </w:style>
  <w:style w:type="character" w:customStyle="1" w:styleId="WW8Num13z00">
    <w:name w:val="WW8Num13z0"/>
    <w:link w:val="WW8Num13z0"/>
    <w:rPr>
      <w:rFonts w:ascii="Times New Roman" w:hAnsi="Times New Roman"/>
      <w:b w:val="0"/>
      <w:i w:val="0"/>
      <w:caps w:val="0"/>
      <w:smallCaps w:val="0"/>
      <w:strike w:val="0"/>
      <w:color w:val="000000"/>
      <w:spacing w:val="5"/>
      <w:sz w:val="28"/>
      <w:u w:val="none"/>
    </w:rPr>
  </w:style>
  <w:style w:type="paragraph" w:customStyle="1" w:styleId="9">
    <w:name w:val="Знак Знак9"/>
    <w:link w:val="90"/>
    <w:rPr>
      <w:sz w:val="28"/>
    </w:rPr>
  </w:style>
  <w:style w:type="character" w:customStyle="1" w:styleId="90">
    <w:name w:val="Знак Знак9"/>
    <w:link w:val="9"/>
    <w:rPr>
      <w:sz w:val="28"/>
    </w:rPr>
  </w:style>
  <w:style w:type="paragraph" w:styleId="af4">
    <w:name w:val="footer"/>
    <w:basedOn w:val="a"/>
    <w:link w:val="19"/>
    <w:pPr>
      <w:tabs>
        <w:tab w:val="center" w:pos="4677"/>
        <w:tab w:val="right" w:pos="9355"/>
      </w:tabs>
    </w:pPr>
  </w:style>
  <w:style w:type="character" w:customStyle="1" w:styleId="19">
    <w:name w:val="Нижний колонтитул Знак1"/>
    <w:basedOn w:val="10"/>
    <w:link w:val="af4"/>
  </w:style>
  <w:style w:type="paragraph" w:customStyle="1" w:styleId="27">
    <w:name w:val="Название2"/>
    <w:basedOn w:val="a"/>
    <w:link w:val="28"/>
    <w:pPr>
      <w:spacing w:before="120" w:after="120"/>
    </w:pPr>
    <w:rPr>
      <w:i/>
      <w:sz w:val="24"/>
    </w:rPr>
  </w:style>
  <w:style w:type="character" w:customStyle="1" w:styleId="28">
    <w:name w:val="Название2"/>
    <w:basedOn w:val="10"/>
    <w:link w:val="27"/>
    <w:rPr>
      <w:i/>
      <w:sz w:val="24"/>
    </w:rPr>
  </w:style>
  <w:style w:type="paragraph" w:customStyle="1" w:styleId="xl82">
    <w:name w:val="xl82"/>
    <w:basedOn w:val="a"/>
    <w:link w:val="xl820"/>
    <w:pPr>
      <w:spacing w:before="280" w:after="280"/>
      <w:jc w:val="center"/>
    </w:pPr>
    <w:rPr>
      <w:sz w:val="24"/>
    </w:rPr>
  </w:style>
  <w:style w:type="character" w:customStyle="1" w:styleId="xl820">
    <w:name w:val="xl82"/>
    <w:basedOn w:val="10"/>
    <w:link w:val="xl82"/>
    <w:rPr>
      <w:sz w:val="24"/>
    </w:rPr>
  </w:style>
  <w:style w:type="paragraph" w:customStyle="1" w:styleId="WW8Num34z0">
    <w:name w:val="WW8Num34z0"/>
    <w:link w:val="WW8Num34z00"/>
  </w:style>
  <w:style w:type="character" w:customStyle="1" w:styleId="WW8Num34z00">
    <w:name w:val="WW8Num34z0"/>
    <w:link w:val="WW8Num34z0"/>
    <w:rPr>
      <w:rFonts w:ascii="Times New Roman" w:hAnsi="Times New Roman"/>
    </w:rPr>
  </w:style>
  <w:style w:type="paragraph" w:customStyle="1" w:styleId="xl70">
    <w:name w:val="xl70"/>
    <w:basedOn w:val="a"/>
    <w:link w:val="xl700"/>
    <w:pPr>
      <w:spacing w:before="280" w:after="280"/>
      <w:jc w:val="center"/>
    </w:pPr>
    <w:rPr>
      <w:sz w:val="24"/>
    </w:rPr>
  </w:style>
  <w:style w:type="character" w:customStyle="1" w:styleId="xl700">
    <w:name w:val="xl70"/>
    <w:basedOn w:val="10"/>
    <w:link w:val="xl70"/>
    <w:rPr>
      <w:sz w:val="24"/>
    </w:rPr>
  </w:style>
  <w:style w:type="paragraph" w:customStyle="1" w:styleId="Standard">
    <w:name w:val="Standard"/>
    <w:link w:val="Standard0"/>
    <w:pPr>
      <w:widowControl w:val="0"/>
    </w:pPr>
    <w:rPr>
      <w:sz w:val="24"/>
    </w:rPr>
  </w:style>
  <w:style w:type="character" w:customStyle="1" w:styleId="Standard0">
    <w:name w:val="Standard"/>
    <w:link w:val="Standard"/>
    <w:rPr>
      <w:sz w:val="24"/>
    </w:rPr>
  </w:style>
  <w:style w:type="paragraph" w:customStyle="1" w:styleId="1a">
    <w:name w:val="Указатель1"/>
    <w:basedOn w:val="a"/>
    <w:link w:val="1b"/>
  </w:style>
  <w:style w:type="character" w:customStyle="1" w:styleId="1b">
    <w:name w:val="Указатель1"/>
    <w:basedOn w:val="10"/>
    <w:link w:val="1a"/>
  </w:style>
  <w:style w:type="paragraph" w:customStyle="1" w:styleId="1c">
    <w:name w:val="Заголовок1"/>
    <w:basedOn w:val="a"/>
    <w:next w:val="a7"/>
    <w:link w:val="1d"/>
    <w:pPr>
      <w:keepNext/>
      <w:spacing w:before="240" w:after="120"/>
    </w:pPr>
    <w:rPr>
      <w:rFonts w:ascii="Arial" w:hAnsi="Arial"/>
      <w:sz w:val="28"/>
    </w:rPr>
  </w:style>
  <w:style w:type="character" w:customStyle="1" w:styleId="1d">
    <w:name w:val="Заголовок1"/>
    <w:basedOn w:val="10"/>
    <w:link w:val="1c"/>
    <w:rPr>
      <w:rFonts w:ascii="Arial" w:hAnsi="Arial"/>
      <w:sz w:val="28"/>
    </w:rPr>
  </w:style>
  <w:style w:type="paragraph" w:customStyle="1" w:styleId="WW8Num11z0">
    <w:name w:val="WW8Num11z0"/>
    <w:link w:val="WW8Num11z00"/>
    <w:rPr>
      <w:spacing w:val="5"/>
      <w:sz w:val="28"/>
    </w:rPr>
  </w:style>
  <w:style w:type="character" w:customStyle="1" w:styleId="WW8Num11z00">
    <w:name w:val="WW8Num11z0"/>
    <w:link w:val="WW8Num11z0"/>
    <w:rPr>
      <w:rFonts w:ascii="Times New Roman" w:hAnsi="Times New Roman"/>
      <w:b w:val="0"/>
      <w:i w:val="0"/>
      <w:caps w:val="0"/>
      <w:smallCaps w:val="0"/>
      <w:strike w:val="0"/>
      <w:color w:val="000000"/>
      <w:spacing w:val="5"/>
      <w:sz w:val="28"/>
      <w:u w:val="none"/>
    </w:rPr>
  </w:style>
  <w:style w:type="paragraph" w:customStyle="1" w:styleId="xl72">
    <w:name w:val="xl72"/>
    <w:basedOn w:val="a"/>
    <w:link w:val="xl720"/>
    <w:pPr>
      <w:spacing w:before="280" w:after="280"/>
    </w:pPr>
    <w:rPr>
      <w:sz w:val="24"/>
    </w:rPr>
  </w:style>
  <w:style w:type="character" w:customStyle="1" w:styleId="xl720">
    <w:name w:val="xl72"/>
    <w:basedOn w:val="10"/>
    <w:link w:val="xl72"/>
    <w:rPr>
      <w:sz w:val="24"/>
    </w:rPr>
  </w:style>
  <w:style w:type="paragraph" w:customStyle="1" w:styleId="310">
    <w:name w:val="Основной текст с отступом 31"/>
    <w:basedOn w:val="a"/>
    <w:link w:val="311"/>
    <w:pPr>
      <w:spacing w:after="120"/>
      <w:ind w:left="283"/>
    </w:pPr>
    <w:rPr>
      <w:sz w:val="16"/>
    </w:rPr>
  </w:style>
  <w:style w:type="character" w:customStyle="1" w:styleId="311">
    <w:name w:val="Основной текст с отступом 31"/>
    <w:basedOn w:val="10"/>
    <w:link w:val="310"/>
    <w:rPr>
      <w:sz w:val="16"/>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8Num17z0">
    <w:name w:val="WW8Num17z0"/>
    <w:link w:val="WW8Num17z00"/>
  </w:style>
  <w:style w:type="character" w:customStyle="1" w:styleId="WW8Num17z00">
    <w:name w:val="WW8Num17z0"/>
    <w:link w:val="WW8Num17z0"/>
    <w:rPr>
      <w:rFonts w:ascii="Times New Roman" w:hAnsi="Times New Roman"/>
    </w:rPr>
  </w:style>
  <w:style w:type="paragraph" w:customStyle="1" w:styleId="WW8Num7z0">
    <w:name w:val="WW8Num7z0"/>
    <w:link w:val="WW8Num7z00"/>
    <w:rPr>
      <w:spacing w:val="5"/>
      <w:sz w:val="28"/>
    </w:rPr>
  </w:style>
  <w:style w:type="character" w:customStyle="1" w:styleId="WW8Num7z00">
    <w:name w:val="WW8Num7z0"/>
    <w:link w:val="WW8Num7z0"/>
    <w:rPr>
      <w:rFonts w:ascii="Times New Roman" w:hAnsi="Times New Roman"/>
      <w:b w:val="0"/>
      <w:i w:val="0"/>
      <w:caps w:val="0"/>
      <w:smallCaps w:val="0"/>
      <w:strike w:val="0"/>
      <w:color w:val="000000"/>
      <w:spacing w:val="5"/>
      <w:sz w:val="28"/>
      <w:u w:val="none"/>
    </w:rPr>
  </w:style>
  <w:style w:type="paragraph" w:customStyle="1" w:styleId="312">
    <w:name w:val="Основной текст 31"/>
    <w:basedOn w:val="a"/>
    <w:link w:val="313"/>
    <w:pPr>
      <w:jc w:val="center"/>
    </w:pPr>
    <w:rPr>
      <w:sz w:val="28"/>
    </w:rPr>
  </w:style>
  <w:style w:type="character" w:customStyle="1" w:styleId="313">
    <w:name w:val="Основной текст 31"/>
    <w:basedOn w:val="10"/>
    <w:link w:val="312"/>
    <w:rPr>
      <w:sz w:val="28"/>
    </w:rPr>
  </w:style>
  <w:style w:type="paragraph" w:customStyle="1" w:styleId="29">
    <w:name w:val="Основной текст2"/>
    <w:basedOn w:val="a"/>
    <w:link w:val="2a"/>
    <w:pPr>
      <w:widowControl w:val="0"/>
      <w:spacing w:line="324" w:lineRule="exact"/>
      <w:jc w:val="both"/>
    </w:pPr>
    <w:rPr>
      <w:sz w:val="26"/>
    </w:rPr>
  </w:style>
  <w:style w:type="character" w:customStyle="1" w:styleId="2a">
    <w:name w:val="Основной текст2"/>
    <w:basedOn w:val="10"/>
    <w:link w:val="29"/>
    <w:rPr>
      <w:sz w:val="26"/>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WW8Num16z0">
    <w:name w:val="WW8Num16z0"/>
    <w:link w:val="WW8Num16z00"/>
  </w:style>
  <w:style w:type="character" w:customStyle="1" w:styleId="WW8Num16z00">
    <w:name w:val="WW8Num16z0"/>
    <w:link w:val="WW8Num16z0"/>
    <w:rPr>
      <w:rFonts w:ascii="Times New Roman" w:hAnsi="Times New Roman"/>
    </w:rPr>
  </w:style>
  <w:style w:type="paragraph" w:customStyle="1" w:styleId="WW8Num14z1">
    <w:name w:val="WW8Num14z1"/>
    <w:link w:val="WW8Num14z10"/>
    <w:rPr>
      <w:spacing w:val="5"/>
      <w:sz w:val="23"/>
    </w:rPr>
  </w:style>
  <w:style w:type="character" w:customStyle="1" w:styleId="WW8Num14z10">
    <w:name w:val="WW8Num14z1"/>
    <w:link w:val="WW8Num14z1"/>
    <w:rPr>
      <w:rFonts w:ascii="Times New Roman" w:hAnsi="Times New Roman"/>
      <w:b w:val="0"/>
      <w:i w:val="0"/>
      <w:caps w:val="0"/>
      <w:smallCaps w:val="0"/>
      <w:strike w:val="0"/>
      <w:color w:val="000000"/>
      <w:spacing w:val="5"/>
      <w:sz w:val="23"/>
      <w:u w:val="none"/>
    </w:rPr>
  </w:style>
  <w:style w:type="paragraph" w:customStyle="1" w:styleId="1e">
    <w:name w:val="Знак1"/>
    <w:basedOn w:val="a"/>
    <w:link w:val="1f"/>
    <w:pPr>
      <w:spacing w:before="280" w:after="280"/>
    </w:pPr>
    <w:rPr>
      <w:rFonts w:ascii="Tahoma" w:hAnsi="Tahoma"/>
    </w:rPr>
  </w:style>
  <w:style w:type="character" w:customStyle="1" w:styleId="1f">
    <w:name w:val="Знак1"/>
    <w:basedOn w:val="10"/>
    <w:link w:val="1e"/>
    <w:rPr>
      <w:rFonts w:ascii="Tahoma" w:hAnsi="Tahoma"/>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WW8Num15z0">
    <w:name w:val="WW8Num15z0"/>
    <w:link w:val="WW8Num15z00"/>
  </w:style>
  <w:style w:type="character" w:customStyle="1" w:styleId="WW8Num15z00">
    <w:name w:val="WW8Num15z0"/>
    <w:link w:val="WW8Num15z0"/>
    <w:rPr>
      <w:rFonts w:ascii="Times New Roman" w:hAnsi="Times New Roman"/>
    </w:rPr>
  </w:style>
  <w:style w:type="paragraph" w:customStyle="1" w:styleId="WW8Num43z0">
    <w:name w:val="WW8Num43z0"/>
    <w:link w:val="WW8Num43z00"/>
  </w:style>
  <w:style w:type="character" w:customStyle="1" w:styleId="WW8Num43z00">
    <w:name w:val="WW8Num43z0"/>
    <w:link w:val="WW8Num43z0"/>
    <w:rPr>
      <w:rFonts w:ascii="Times New Roman" w:hAnsi="Times New Roman"/>
    </w:rPr>
  </w:style>
  <w:style w:type="paragraph" w:customStyle="1" w:styleId="WW8Num7z1">
    <w:name w:val="WW8Num7z1"/>
    <w:link w:val="WW8Num7z10"/>
    <w:rPr>
      <w:spacing w:val="5"/>
      <w:sz w:val="23"/>
    </w:rPr>
  </w:style>
  <w:style w:type="character" w:customStyle="1" w:styleId="WW8Num7z10">
    <w:name w:val="WW8Num7z1"/>
    <w:link w:val="WW8Num7z1"/>
    <w:rPr>
      <w:rFonts w:ascii="Times New Roman" w:hAnsi="Times New Roman"/>
      <w:b w:val="0"/>
      <w:i w:val="0"/>
      <w:caps w:val="0"/>
      <w:smallCaps w:val="0"/>
      <w:strike w:val="0"/>
      <w:color w:val="000000"/>
      <w:spacing w:val="5"/>
      <w:sz w:val="23"/>
      <w:u w:val="none"/>
    </w:rPr>
  </w:style>
  <w:style w:type="paragraph" w:customStyle="1" w:styleId="xl79">
    <w:name w:val="xl79"/>
    <w:basedOn w:val="a"/>
    <w:link w:val="xl790"/>
    <w:pPr>
      <w:spacing w:before="280" w:after="280"/>
      <w:jc w:val="center"/>
    </w:pPr>
    <w:rPr>
      <w:sz w:val="24"/>
    </w:rPr>
  </w:style>
  <w:style w:type="character" w:customStyle="1" w:styleId="xl790">
    <w:name w:val="xl79"/>
    <w:basedOn w:val="10"/>
    <w:link w:val="xl79"/>
    <w:rPr>
      <w:sz w:val="24"/>
    </w:rPr>
  </w:style>
  <w:style w:type="paragraph" w:customStyle="1" w:styleId="43">
    <w:name w:val="Знак Знак4"/>
    <w:link w:val="44"/>
    <w:rPr>
      <w:color w:val="FF0000"/>
      <w:sz w:val="24"/>
    </w:rPr>
  </w:style>
  <w:style w:type="character" w:customStyle="1" w:styleId="44">
    <w:name w:val="Знак Знак4"/>
    <w:link w:val="43"/>
    <w:rPr>
      <w:color w:val="FF0000"/>
      <w:sz w:val="24"/>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51">
    <w:name w:val="Знак Знак5"/>
    <w:link w:val="52"/>
    <w:rPr>
      <w:sz w:val="24"/>
    </w:rPr>
  </w:style>
  <w:style w:type="character" w:customStyle="1" w:styleId="52">
    <w:name w:val="Знак Знак5"/>
    <w:link w:val="51"/>
    <w:rPr>
      <w:sz w:val="24"/>
    </w:rPr>
  </w:style>
  <w:style w:type="paragraph" w:customStyle="1" w:styleId="WW8Num31z0">
    <w:name w:val="WW8Num31z0"/>
    <w:link w:val="WW8Num31z00"/>
  </w:style>
  <w:style w:type="character" w:customStyle="1" w:styleId="WW8Num31z00">
    <w:name w:val="WW8Num31z0"/>
    <w:link w:val="WW8Num31z0"/>
    <w:rPr>
      <w:rFonts w:ascii="Times New Roman" w:hAnsi="Times New Roman"/>
    </w:rPr>
  </w:style>
  <w:style w:type="paragraph" w:customStyle="1" w:styleId="WW8Num27z0">
    <w:name w:val="WW8Num27z0"/>
    <w:link w:val="WW8Num27z00"/>
    <w:rPr>
      <w:spacing w:val="6"/>
      <w:sz w:val="28"/>
    </w:rPr>
  </w:style>
  <w:style w:type="character" w:customStyle="1" w:styleId="WW8Num27z00">
    <w:name w:val="WW8Num27z0"/>
    <w:link w:val="WW8Num27z0"/>
    <w:rPr>
      <w:rFonts w:ascii="Times New Roman" w:hAnsi="Times New Roman"/>
      <w:b w:val="0"/>
      <w:i w:val="0"/>
      <w:caps w:val="0"/>
      <w:smallCaps w:val="0"/>
      <w:strike w:val="0"/>
      <w:color w:val="000000"/>
      <w:spacing w:val="6"/>
      <w:sz w:val="28"/>
      <w:u w:val="none"/>
    </w:rPr>
  </w:style>
  <w:style w:type="paragraph" w:customStyle="1" w:styleId="xl69">
    <w:name w:val="xl69"/>
    <w:basedOn w:val="a"/>
    <w:link w:val="xl690"/>
    <w:pPr>
      <w:spacing w:before="280" w:after="280"/>
      <w:jc w:val="center"/>
    </w:pPr>
    <w:rPr>
      <w:sz w:val="24"/>
    </w:rPr>
  </w:style>
  <w:style w:type="character" w:customStyle="1" w:styleId="xl690">
    <w:name w:val="xl69"/>
    <w:basedOn w:val="10"/>
    <w:link w:val="xl69"/>
    <w:rPr>
      <w:sz w:val="24"/>
    </w:rPr>
  </w:style>
  <w:style w:type="paragraph" w:customStyle="1" w:styleId="1f0">
    <w:name w:val="Название1"/>
    <w:basedOn w:val="a"/>
    <w:link w:val="1f1"/>
    <w:pPr>
      <w:spacing w:before="120" w:after="120"/>
    </w:pPr>
    <w:rPr>
      <w:i/>
      <w:sz w:val="24"/>
    </w:rPr>
  </w:style>
  <w:style w:type="character" w:customStyle="1" w:styleId="1f1">
    <w:name w:val="Название1"/>
    <w:basedOn w:val="10"/>
    <w:link w:val="1f0"/>
    <w:rPr>
      <w:i/>
      <w:sz w:val="24"/>
    </w:rPr>
  </w:style>
  <w:style w:type="paragraph" w:customStyle="1" w:styleId="WW8Num23z0">
    <w:name w:val="WW8Num23z0"/>
    <w:link w:val="WW8Num23z00"/>
    <w:rPr>
      <w:spacing w:val="-1"/>
      <w:sz w:val="26"/>
    </w:rPr>
  </w:style>
  <w:style w:type="character" w:customStyle="1" w:styleId="WW8Num23z00">
    <w:name w:val="WW8Num23z0"/>
    <w:link w:val="WW8Num23z0"/>
    <w:rPr>
      <w:rFonts w:ascii="Times New Roman" w:hAnsi="Times New Roman"/>
      <w:b w:val="0"/>
      <w:i w:val="0"/>
      <w:caps w:val="0"/>
      <w:smallCaps w:val="0"/>
      <w:strike w:val="0"/>
      <w:color w:val="000000"/>
      <w:spacing w:val="-1"/>
      <w:sz w:val="26"/>
      <w:u w:val="none"/>
    </w:rPr>
  </w:style>
  <w:style w:type="paragraph" w:customStyle="1" w:styleId="WW8Num1z0">
    <w:name w:val="WW8Num1z0"/>
    <w:link w:val="WW8Num1z00"/>
  </w:style>
  <w:style w:type="character" w:customStyle="1" w:styleId="WW8Num1z00">
    <w:name w:val="WW8Num1z0"/>
    <w:link w:val="WW8Num1z0"/>
  </w:style>
  <w:style w:type="paragraph" w:customStyle="1" w:styleId="WW8Num12z1">
    <w:name w:val="WW8Num12z1"/>
    <w:link w:val="WW8Num12z10"/>
    <w:rPr>
      <w:spacing w:val="5"/>
      <w:sz w:val="23"/>
    </w:rPr>
  </w:style>
  <w:style w:type="character" w:customStyle="1" w:styleId="WW8Num12z10">
    <w:name w:val="WW8Num12z1"/>
    <w:link w:val="WW8Num12z1"/>
    <w:rPr>
      <w:rFonts w:ascii="Times New Roman" w:hAnsi="Times New Roman"/>
      <w:b w:val="0"/>
      <w:i w:val="0"/>
      <w:caps w:val="0"/>
      <w:smallCaps w:val="0"/>
      <w:strike w:val="0"/>
      <w:color w:val="000000"/>
      <w:spacing w:val="5"/>
      <w:sz w:val="23"/>
      <w:u w:val="none"/>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WW8Num9z0">
    <w:name w:val="WW8Num9z0"/>
    <w:link w:val="WW8Num9z00"/>
    <w:rPr>
      <w:spacing w:val="5"/>
      <w:sz w:val="28"/>
    </w:rPr>
  </w:style>
  <w:style w:type="character" w:customStyle="1" w:styleId="WW8Num9z00">
    <w:name w:val="WW8Num9z0"/>
    <w:link w:val="WW8Num9z0"/>
    <w:rPr>
      <w:rFonts w:ascii="Times New Roman" w:hAnsi="Times New Roman"/>
      <w:b w:val="0"/>
      <w:i w:val="0"/>
      <w:caps w:val="0"/>
      <w:smallCaps w:val="0"/>
      <w:strike w:val="0"/>
      <w:color w:val="000000"/>
      <w:spacing w:val="5"/>
      <w:sz w:val="28"/>
      <w:u w:val="none"/>
    </w:rPr>
  </w:style>
  <w:style w:type="paragraph" w:customStyle="1" w:styleId="71">
    <w:name w:val="Знак Знак7"/>
    <w:link w:val="72"/>
  </w:style>
  <w:style w:type="character" w:customStyle="1" w:styleId="72">
    <w:name w:val="Знак Знак7"/>
    <w:link w:val="71"/>
  </w:style>
  <w:style w:type="paragraph" w:customStyle="1" w:styleId="WW8Num24z0">
    <w:name w:val="WW8Num24z0"/>
    <w:link w:val="WW8Num24z00"/>
    <w:rPr>
      <w:sz w:val="28"/>
    </w:rPr>
  </w:style>
  <w:style w:type="character" w:customStyle="1" w:styleId="WW8Num24z00">
    <w:name w:val="WW8Num24z0"/>
    <w:link w:val="WW8Num24z0"/>
    <w:rPr>
      <w:rFonts w:ascii="Times New Roman" w:hAnsi="Times New Roman"/>
      <w:b w:val="0"/>
      <w:i w:val="0"/>
      <w:caps w:val="0"/>
      <w:smallCaps w:val="0"/>
      <w:strike w:val="0"/>
      <w:color w:val="000000"/>
      <w:spacing w:val="0"/>
      <w:sz w:val="28"/>
      <w:u w:val="none"/>
    </w:rPr>
  </w:style>
  <w:style w:type="character" w:customStyle="1" w:styleId="50">
    <w:name w:val="Заголовок 5 Знак"/>
    <w:basedOn w:val="10"/>
    <w:link w:val="5"/>
    <w:rPr>
      <w:sz w:val="28"/>
    </w:rPr>
  </w:style>
  <w:style w:type="paragraph" w:customStyle="1" w:styleId="WW8Num2z1">
    <w:name w:val="WW8Num2z1"/>
    <w:link w:val="WW8Num2z10"/>
    <w:rPr>
      <w:sz w:val="28"/>
    </w:rPr>
  </w:style>
  <w:style w:type="character" w:customStyle="1" w:styleId="WW8Num2z10">
    <w:name w:val="WW8Num2z1"/>
    <w:link w:val="WW8Num2z1"/>
    <w:rPr>
      <w:b w:val="0"/>
      <w:sz w:val="28"/>
    </w:rPr>
  </w:style>
  <w:style w:type="paragraph" w:customStyle="1" w:styleId="WW8Num36z0">
    <w:name w:val="WW8Num36z0"/>
    <w:link w:val="WW8Num36z00"/>
  </w:style>
  <w:style w:type="character" w:customStyle="1" w:styleId="WW8Num36z00">
    <w:name w:val="WW8Num36z0"/>
    <w:link w:val="WW8Num36z0"/>
    <w:rPr>
      <w:rFonts w:ascii="Times New Roman" w:hAnsi="Times New Roman"/>
    </w:rPr>
  </w:style>
  <w:style w:type="character" w:customStyle="1" w:styleId="11">
    <w:name w:val="Заголовок 1 Знак"/>
    <w:basedOn w:val="10"/>
    <w:link w:val="1"/>
    <w:rPr>
      <w:b/>
      <w:spacing w:val="20"/>
      <w:sz w:val="48"/>
    </w:rPr>
  </w:style>
  <w:style w:type="paragraph" w:customStyle="1" w:styleId="WW8Num9z1">
    <w:name w:val="WW8Num9z1"/>
    <w:link w:val="WW8Num9z10"/>
    <w:rPr>
      <w:spacing w:val="5"/>
      <w:sz w:val="23"/>
    </w:rPr>
  </w:style>
  <w:style w:type="character" w:customStyle="1" w:styleId="WW8Num9z10">
    <w:name w:val="WW8Num9z1"/>
    <w:link w:val="WW8Num9z1"/>
    <w:rPr>
      <w:rFonts w:ascii="Times New Roman" w:hAnsi="Times New Roman"/>
      <w:b w:val="0"/>
      <w:i w:val="0"/>
      <w:caps w:val="0"/>
      <w:smallCaps w:val="0"/>
      <w:strike w:val="0"/>
      <w:color w:val="000000"/>
      <w:spacing w:val="5"/>
      <w:sz w:val="23"/>
      <w:u w:val="none"/>
    </w:rPr>
  </w:style>
  <w:style w:type="paragraph" w:customStyle="1" w:styleId="WW8Num25z0">
    <w:name w:val="WW8Num25z0"/>
    <w:link w:val="WW8Num25z00"/>
  </w:style>
  <w:style w:type="character" w:customStyle="1" w:styleId="WW8Num25z00">
    <w:name w:val="WW8Num25z0"/>
    <w:link w:val="WW8Num25z0"/>
  </w:style>
  <w:style w:type="paragraph" w:customStyle="1" w:styleId="WW8Num28z0">
    <w:name w:val="WW8Num28z0"/>
    <w:link w:val="WW8Num28z00"/>
  </w:style>
  <w:style w:type="character" w:customStyle="1" w:styleId="WW8Num28z00">
    <w:name w:val="WW8Num28z0"/>
    <w:link w:val="WW8Num28z0"/>
    <w:rPr>
      <w:rFonts w:ascii="Times New Roman" w:hAnsi="Times New Roman"/>
    </w:rPr>
  </w:style>
  <w:style w:type="paragraph" w:customStyle="1" w:styleId="1f2">
    <w:name w:val="Гиперссылка1"/>
    <w:link w:val="af5"/>
    <w:rPr>
      <w:color w:val="0000FF"/>
      <w:u w:val="single"/>
    </w:rPr>
  </w:style>
  <w:style w:type="character" w:styleId="af5">
    <w:name w:val="Hyperlink"/>
    <w:link w:val="1f2"/>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xl66">
    <w:name w:val="xl66"/>
    <w:basedOn w:val="a"/>
    <w:link w:val="xl660"/>
    <w:pPr>
      <w:spacing w:before="280" w:after="280"/>
    </w:pPr>
    <w:rPr>
      <w:sz w:val="24"/>
    </w:rPr>
  </w:style>
  <w:style w:type="character" w:customStyle="1" w:styleId="xl660">
    <w:name w:val="xl66"/>
    <w:basedOn w:val="10"/>
    <w:link w:val="xl66"/>
    <w:rPr>
      <w:sz w:val="24"/>
    </w:rPr>
  </w:style>
  <w:style w:type="paragraph" w:customStyle="1" w:styleId="af6">
    <w:name w:val="Заголовок таблицы"/>
    <w:basedOn w:val="af7"/>
    <w:link w:val="af8"/>
    <w:pPr>
      <w:jc w:val="center"/>
    </w:pPr>
    <w:rPr>
      <w:b/>
    </w:rPr>
  </w:style>
  <w:style w:type="character" w:customStyle="1" w:styleId="af8">
    <w:name w:val="Заголовок таблицы"/>
    <w:basedOn w:val="af9"/>
    <w:link w:val="af6"/>
    <w:rPr>
      <w:b/>
    </w:rPr>
  </w:style>
  <w:style w:type="paragraph" w:customStyle="1" w:styleId="WW8Num3z1">
    <w:name w:val="WW8Num3z1"/>
    <w:link w:val="WW8Num3z10"/>
    <w:rPr>
      <w:spacing w:val="5"/>
      <w:sz w:val="23"/>
    </w:rPr>
  </w:style>
  <w:style w:type="character" w:customStyle="1" w:styleId="WW8Num3z10">
    <w:name w:val="WW8Num3z1"/>
    <w:link w:val="WW8Num3z1"/>
    <w:rPr>
      <w:rFonts w:ascii="Times New Roman" w:hAnsi="Times New Roman"/>
      <w:b w:val="0"/>
      <w:i w:val="0"/>
      <w:caps w:val="0"/>
      <w:smallCaps w:val="0"/>
      <w:strike w:val="0"/>
      <w:color w:val="000000"/>
      <w:spacing w:val="5"/>
      <w:sz w:val="23"/>
      <w:u w:val="none"/>
    </w:rPr>
  </w:style>
  <w:style w:type="paragraph" w:styleId="1f3">
    <w:name w:val="toc 1"/>
    <w:next w:val="a"/>
    <w:link w:val="1f4"/>
    <w:uiPriority w:val="39"/>
    <w:rPr>
      <w:rFonts w:ascii="XO Thames" w:hAnsi="XO Thames"/>
      <w:b/>
      <w:sz w:val="28"/>
    </w:rPr>
  </w:style>
  <w:style w:type="character" w:customStyle="1" w:styleId="1f4">
    <w:name w:val="Оглавление 1 Знак"/>
    <w:link w:val="1f3"/>
    <w:rPr>
      <w:rFonts w:ascii="XO Thames" w:hAnsi="XO Thames"/>
      <w:b/>
      <w:sz w:val="28"/>
    </w:rPr>
  </w:style>
  <w:style w:type="paragraph" w:customStyle="1" w:styleId="WW8Num40z0">
    <w:name w:val="WW8Num40z0"/>
    <w:link w:val="WW8Num40z00"/>
  </w:style>
  <w:style w:type="character" w:customStyle="1" w:styleId="WW8Num40z00">
    <w:name w:val="WW8Num40z0"/>
    <w:link w:val="WW8Num40z0"/>
    <w:rPr>
      <w:rFonts w:ascii="Times New Roman" w:hAnsi="Times New Roman"/>
    </w:rPr>
  </w:style>
  <w:style w:type="paragraph" w:customStyle="1" w:styleId="25">
    <w:name w:val="Основной шрифт абзаца2"/>
    <w:link w:val="26"/>
  </w:style>
  <w:style w:type="character" w:customStyle="1" w:styleId="26">
    <w:name w:val="Основной шрифт абзаца2"/>
    <w:link w:val="25"/>
  </w:style>
  <w:style w:type="paragraph" w:customStyle="1" w:styleId="xl71">
    <w:name w:val="xl71"/>
    <w:basedOn w:val="a"/>
    <w:link w:val="xl710"/>
    <w:pPr>
      <w:spacing w:before="280" w:after="280"/>
      <w:jc w:val="center"/>
    </w:pPr>
    <w:rPr>
      <w:sz w:val="24"/>
    </w:rPr>
  </w:style>
  <w:style w:type="character" w:customStyle="1" w:styleId="xl710">
    <w:name w:val="xl71"/>
    <w:basedOn w:val="10"/>
    <w:link w:val="xl71"/>
    <w:rPr>
      <w:sz w:val="24"/>
    </w:rPr>
  </w:style>
  <w:style w:type="paragraph" w:customStyle="1" w:styleId="110">
    <w:name w:val="Знак Знак11"/>
    <w:link w:val="111"/>
    <w:rPr>
      <w:sz w:val="28"/>
    </w:rPr>
  </w:style>
  <w:style w:type="character" w:customStyle="1" w:styleId="111">
    <w:name w:val="Знак Знак11"/>
    <w:link w:val="110"/>
    <w:rPr>
      <w:sz w:val="28"/>
    </w:rPr>
  </w:style>
  <w:style w:type="paragraph" w:customStyle="1" w:styleId="WW8Num6z0">
    <w:name w:val="WW8Num6z0"/>
    <w:link w:val="WW8Num6z00"/>
    <w:rPr>
      <w:spacing w:val="5"/>
      <w:sz w:val="28"/>
    </w:rPr>
  </w:style>
  <w:style w:type="character" w:customStyle="1" w:styleId="WW8Num6z00">
    <w:name w:val="WW8Num6z0"/>
    <w:link w:val="WW8Num6z0"/>
    <w:rPr>
      <w:rFonts w:ascii="Times New Roman" w:hAnsi="Times New Roman"/>
      <w:b w:val="0"/>
      <w:i w:val="0"/>
      <w:caps w:val="0"/>
      <w:smallCaps w:val="0"/>
      <w:strike w:val="0"/>
      <w:color w:val="000000"/>
      <w:spacing w:val="5"/>
      <w:sz w:val="28"/>
      <w:u w:val="non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WW8Num37z0">
    <w:name w:val="WW8Num37z0"/>
    <w:link w:val="WW8Num37z00"/>
    <w:rPr>
      <w:sz w:val="28"/>
    </w:rPr>
  </w:style>
  <w:style w:type="character" w:customStyle="1" w:styleId="WW8Num37z00">
    <w:name w:val="WW8Num37z0"/>
    <w:link w:val="WW8Num37z0"/>
    <w:rPr>
      <w:rFonts w:ascii="Times New Roman" w:hAnsi="Times New Roman"/>
      <w:b w:val="0"/>
      <w:i w:val="0"/>
      <w:caps w:val="0"/>
      <w:smallCaps w:val="0"/>
      <w:strike w:val="0"/>
      <w:color w:val="000000"/>
      <w:spacing w:val="0"/>
      <w:sz w:val="28"/>
      <w:u w:val="none"/>
    </w:rPr>
  </w:style>
  <w:style w:type="paragraph" w:customStyle="1" w:styleId="WW8Num3z0">
    <w:name w:val="WW8Num3z0"/>
    <w:link w:val="WW8Num3z00"/>
    <w:rPr>
      <w:spacing w:val="5"/>
      <w:sz w:val="28"/>
    </w:rPr>
  </w:style>
  <w:style w:type="character" w:customStyle="1" w:styleId="WW8Num3z00">
    <w:name w:val="WW8Num3z0"/>
    <w:link w:val="WW8Num3z0"/>
    <w:rPr>
      <w:rFonts w:ascii="Times New Roman" w:hAnsi="Times New Roman"/>
      <w:b w:val="0"/>
      <w:i w:val="0"/>
      <w:caps w:val="0"/>
      <w:smallCaps w:val="0"/>
      <w:strike w:val="0"/>
      <w:color w:val="000000"/>
      <w:spacing w:val="5"/>
      <w:sz w:val="28"/>
      <w:u w:val="none"/>
    </w:rPr>
  </w:style>
  <w:style w:type="paragraph" w:customStyle="1" w:styleId="1f5">
    <w:name w:val="Основной текст1"/>
    <w:basedOn w:val="a"/>
    <w:link w:val="1f6"/>
    <w:pPr>
      <w:widowControl w:val="0"/>
      <w:spacing w:after="300" w:line="377" w:lineRule="exact"/>
    </w:pPr>
    <w:rPr>
      <w:sz w:val="26"/>
    </w:rPr>
  </w:style>
  <w:style w:type="character" w:customStyle="1" w:styleId="1f6">
    <w:name w:val="Основной текст1"/>
    <w:basedOn w:val="10"/>
    <w:link w:val="1f5"/>
    <w:rPr>
      <w:color w:val="000000"/>
      <w:sz w:val="26"/>
    </w:rPr>
  </w:style>
  <w:style w:type="paragraph" w:customStyle="1" w:styleId="xl80">
    <w:name w:val="xl80"/>
    <w:basedOn w:val="a"/>
    <w:link w:val="xl800"/>
    <w:pPr>
      <w:spacing w:before="280" w:after="280"/>
      <w:jc w:val="center"/>
    </w:pPr>
    <w:rPr>
      <w:sz w:val="24"/>
    </w:rPr>
  </w:style>
  <w:style w:type="character" w:customStyle="1" w:styleId="xl800">
    <w:name w:val="xl80"/>
    <w:basedOn w:val="10"/>
    <w:link w:val="xl80"/>
    <w:rPr>
      <w:sz w:val="24"/>
    </w:rPr>
  </w:style>
  <w:style w:type="paragraph" w:customStyle="1" w:styleId="xl77">
    <w:name w:val="xl77"/>
    <w:basedOn w:val="a"/>
    <w:link w:val="xl770"/>
    <w:pPr>
      <w:spacing w:before="280" w:after="280"/>
      <w:jc w:val="center"/>
    </w:pPr>
    <w:rPr>
      <w:sz w:val="24"/>
    </w:rPr>
  </w:style>
  <w:style w:type="character" w:customStyle="1" w:styleId="xl770">
    <w:name w:val="xl77"/>
    <w:basedOn w:val="10"/>
    <w:link w:val="xl77"/>
    <w:rPr>
      <w:sz w:val="24"/>
    </w:rPr>
  </w:style>
  <w:style w:type="paragraph" w:customStyle="1" w:styleId="Postan">
    <w:name w:val="Postan"/>
    <w:basedOn w:val="a"/>
    <w:link w:val="Postan0"/>
    <w:pPr>
      <w:jc w:val="center"/>
    </w:pPr>
    <w:rPr>
      <w:sz w:val="28"/>
    </w:rPr>
  </w:style>
  <w:style w:type="character" w:customStyle="1" w:styleId="Postan0">
    <w:name w:val="Postan"/>
    <w:basedOn w:val="10"/>
    <w:link w:val="Postan"/>
    <w:rPr>
      <w:sz w:val="28"/>
    </w:rPr>
  </w:style>
  <w:style w:type="paragraph" w:customStyle="1" w:styleId="afa">
    <w:name w:val="Основной текст_"/>
    <w:link w:val="afb"/>
    <w:rPr>
      <w:sz w:val="26"/>
      <w:highlight w:val="white"/>
    </w:rPr>
  </w:style>
  <w:style w:type="character" w:customStyle="1" w:styleId="afb">
    <w:name w:val="Основной текст_"/>
    <w:link w:val="afa"/>
    <w:rPr>
      <w:sz w:val="26"/>
      <w:highlight w:val="white"/>
    </w:rPr>
  </w:style>
  <w:style w:type="paragraph" w:customStyle="1" w:styleId="afc">
    <w:name w:val="Название Знак"/>
    <w:link w:val="afd"/>
    <w:rPr>
      <w:sz w:val="24"/>
    </w:rPr>
  </w:style>
  <w:style w:type="character" w:customStyle="1" w:styleId="afd">
    <w:name w:val="Название Знак"/>
    <w:link w:val="afc"/>
    <w:rPr>
      <w:sz w:val="24"/>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fe">
    <w:name w:val="No Spacing"/>
    <w:link w:val="aff"/>
    <w:rPr>
      <w:rFonts w:ascii="Calibri" w:hAnsi="Calibri"/>
      <w:sz w:val="22"/>
    </w:rPr>
  </w:style>
  <w:style w:type="character" w:customStyle="1" w:styleId="aff">
    <w:name w:val="Без интервала Знак"/>
    <w:link w:val="afe"/>
    <w:rPr>
      <w:rFonts w:ascii="Calibri" w:hAnsi="Calibri"/>
      <w:sz w:val="22"/>
    </w:rPr>
  </w:style>
  <w:style w:type="paragraph" w:customStyle="1" w:styleId="xl76">
    <w:name w:val="xl76"/>
    <w:basedOn w:val="a"/>
    <w:link w:val="xl760"/>
    <w:pPr>
      <w:spacing w:before="280" w:after="280"/>
      <w:jc w:val="center"/>
    </w:pPr>
    <w:rPr>
      <w:sz w:val="24"/>
    </w:rPr>
  </w:style>
  <w:style w:type="character" w:customStyle="1" w:styleId="xl760">
    <w:name w:val="xl76"/>
    <w:basedOn w:val="10"/>
    <w:link w:val="xl76"/>
    <w:rPr>
      <w:sz w:val="24"/>
    </w:rPr>
  </w:style>
  <w:style w:type="paragraph" w:customStyle="1" w:styleId="WW8NumSt4z0">
    <w:name w:val="WW8NumSt4z0"/>
    <w:link w:val="WW8NumSt4z00"/>
  </w:style>
  <w:style w:type="character" w:customStyle="1" w:styleId="WW8NumSt4z00">
    <w:name w:val="WW8NumSt4z0"/>
    <w:link w:val="WW8NumSt4z0"/>
    <w:rPr>
      <w:rFonts w:ascii="Times New Roman" w:hAnsi="Times New Roman"/>
    </w:rPr>
  </w:style>
  <w:style w:type="paragraph" w:customStyle="1" w:styleId="35">
    <w:name w:val="Знак Знак3"/>
    <w:link w:val="36"/>
    <w:rPr>
      <w:sz w:val="28"/>
    </w:rPr>
  </w:style>
  <w:style w:type="character" w:customStyle="1" w:styleId="36">
    <w:name w:val="Знак Знак3"/>
    <w:link w:val="35"/>
    <w:rPr>
      <w:sz w:val="28"/>
    </w:rPr>
  </w:style>
  <w:style w:type="paragraph" w:customStyle="1" w:styleId="af7">
    <w:name w:val="Содержимое таблицы"/>
    <w:basedOn w:val="a"/>
    <w:link w:val="af9"/>
  </w:style>
  <w:style w:type="character" w:customStyle="1" w:styleId="af9">
    <w:name w:val="Содержимое таблицы"/>
    <w:basedOn w:val="10"/>
    <w:link w:val="af7"/>
  </w:style>
  <w:style w:type="paragraph" w:customStyle="1" w:styleId="37">
    <w:name w:val="Указатель3"/>
    <w:basedOn w:val="a"/>
    <w:link w:val="38"/>
  </w:style>
  <w:style w:type="character" w:customStyle="1" w:styleId="38">
    <w:name w:val="Указатель3"/>
    <w:basedOn w:val="10"/>
    <w:link w:val="37"/>
  </w:style>
  <w:style w:type="paragraph" w:customStyle="1" w:styleId="WW8Num4z0">
    <w:name w:val="WW8Num4z0"/>
    <w:link w:val="WW8Num4z00"/>
  </w:style>
  <w:style w:type="character" w:customStyle="1" w:styleId="WW8Num4z00">
    <w:name w:val="WW8Num4z0"/>
    <w:link w:val="WW8Num4z0"/>
  </w:style>
  <w:style w:type="paragraph" w:customStyle="1" w:styleId="214">
    <w:name w:val="Основной текст с отступом 21"/>
    <w:basedOn w:val="a"/>
    <w:link w:val="215"/>
    <w:pPr>
      <w:ind w:firstLine="709"/>
      <w:jc w:val="both"/>
    </w:pPr>
    <w:rPr>
      <w:rFonts w:ascii="Calibri" w:hAnsi="Calibri"/>
      <w:sz w:val="28"/>
    </w:rPr>
  </w:style>
  <w:style w:type="character" w:customStyle="1" w:styleId="215">
    <w:name w:val="Основной текст с отступом 21"/>
    <w:basedOn w:val="10"/>
    <w:link w:val="214"/>
    <w:rPr>
      <w:rFonts w:ascii="Calibri" w:hAnsi="Calibri"/>
      <w:sz w:val="28"/>
    </w:rPr>
  </w:style>
  <w:style w:type="paragraph" w:customStyle="1" w:styleId="aff0">
    <w:name w:val="Знак Знак"/>
    <w:link w:val="aff1"/>
    <w:rPr>
      <w:rFonts w:ascii="Tahoma" w:hAnsi="Tahoma"/>
      <w:sz w:val="16"/>
    </w:rPr>
  </w:style>
  <w:style w:type="character" w:customStyle="1" w:styleId="aff1">
    <w:name w:val="Знак Знак"/>
    <w:link w:val="aff0"/>
    <w:rPr>
      <w:rFonts w:ascii="Tahoma" w:hAnsi="Tahoma"/>
      <w:sz w:val="16"/>
    </w:rPr>
  </w:style>
  <w:style w:type="paragraph" w:customStyle="1" w:styleId="WW8Num6z1">
    <w:name w:val="WW8Num6z1"/>
    <w:link w:val="WW8Num6z10"/>
    <w:rPr>
      <w:spacing w:val="5"/>
      <w:sz w:val="23"/>
    </w:rPr>
  </w:style>
  <w:style w:type="character" w:customStyle="1" w:styleId="WW8Num6z10">
    <w:name w:val="WW8Num6z1"/>
    <w:link w:val="WW8Num6z1"/>
    <w:rPr>
      <w:rFonts w:ascii="Times New Roman" w:hAnsi="Times New Roman"/>
      <w:b w:val="0"/>
      <w:i w:val="0"/>
      <w:caps w:val="0"/>
      <w:smallCaps w:val="0"/>
      <w:strike w:val="0"/>
      <w:color w:val="000000"/>
      <w:spacing w:val="5"/>
      <w:sz w:val="23"/>
      <w:u w:val="none"/>
    </w:rPr>
  </w:style>
  <w:style w:type="paragraph" w:customStyle="1" w:styleId="aff2">
    <w:name w:val="Основной текст с отступом Знак"/>
    <w:link w:val="aff3"/>
    <w:rPr>
      <w:sz w:val="24"/>
    </w:rPr>
  </w:style>
  <w:style w:type="character" w:customStyle="1" w:styleId="aff3">
    <w:name w:val="Основной текст с отступом Знак"/>
    <w:link w:val="aff2"/>
    <w:rPr>
      <w:sz w:val="24"/>
    </w:rPr>
  </w:style>
  <w:style w:type="paragraph" w:customStyle="1" w:styleId="xl67">
    <w:name w:val="xl67"/>
    <w:basedOn w:val="a"/>
    <w:link w:val="xl670"/>
    <w:pPr>
      <w:spacing w:before="280" w:after="280"/>
    </w:pPr>
    <w:rPr>
      <w:sz w:val="24"/>
    </w:rPr>
  </w:style>
  <w:style w:type="character" w:customStyle="1" w:styleId="xl670">
    <w:name w:val="xl67"/>
    <w:basedOn w:val="10"/>
    <w:link w:val="xl67"/>
    <w:rPr>
      <w:sz w:val="24"/>
    </w:rPr>
  </w:style>
  <w:style w:type="paragraph" w:styleId="aff4">
    <w:name w:val="List"/>
    <w:basedOn w:val="a7"/>
    <w:link w:val="aff5"/>
    <w:pPr>
      <w:spacing w:after="0"/>
    </w:pPr>
    <w:rPr>
      <w:sz w:val="28"/>
    </w:rPr>
  </w:style>
  <w:style w:type="character" w:customStyle="1" w:styleId="aff5">
    <w:name w:val="Список Знак"/>
    <w:basedOn w:val="13"/>
    <w:link w:val="aff4"/>
    <w:rPr>
      <w:sz w:val="28"/>
    </w:rPr>
  </w:style>
  <w:style w:type="paragraph" w:customStyle="1" w:styleId="120">
    <w:name w:val="Знак Знак12"/>
    <w:link w:val="121"/>
    <w:rPr>
      <w:rFonts w:ascii="AG Souvenir" w:hAnsi="AG Souvenir"/>
      <w:b/>
      <w:spacing w:val="38"/>
      <w:sz w:val="28"/>
    </w:rPr>
  </w:style>
  <w:style w:type="character" w:customStyle="1" w:styleId="121">
    <w:name w:val="Знак Знак12"/>
    <w:link w:val="120"/>
    <w:rPr>
      <w:rFonts w:ascii="AG Souvenir" w:hAnsi="AG Souvenir"/>
      <w:b/>
      <w:spacing w:val="38"/>
      <w:sz w:val="28"/>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ff6">
    <w:name w:val="Основной текст Знак"/>
    <w:basedOn w:val="25"/>
    <w:link w:val="aff7"/>
  </w:style>
  <w:style w:type="character" w:customStyle="1" w:styleId="aff7">
    <w:name w:val="Основной текст Знак"/>
    <w:basedOn w:val="26"/>
    <w:link w:val="aff6"/>
  </w:style>
  <w:style w:type="paragraph" w:customStyle="1" w:styleId="xl78">
    <w:name w:val="xl78"/>
    <w:basedOn w:val="a"/>
    <w:link w:val="xl780"/>
    <w:pPr>
      <w:spacing w:before="280" w:after="280"/>
      <w:jc w:val="center"/>
    </w:pPr>
    <w:rPr>
      <w:sz w:val="24"/>
    </w:rPr>
  </w:style>
  <w:style w:type="character" w:customStyle="1" w:styleId="xl780">
    <w:name w:val="xl78"/>
    <w:basedOn w:val="10"/>
    <w:link w:val="xl78"/>
    <w:rPr>
      <w:sz w:val="24"/>
    </w:rPr>
  </w:style>
  <w:style w:type="paragraph" w:customStyle="1" w:styleId="1f7">
    <w:name w:val="Знак1 Знак Знак Знак"/>
    <w:basedOn w:val="a"/>
    <w:link w:val="1f8"/>
    <w:pPr>
      <w:spacing w:before="280" w:after="280"/>
    </w:pPr>
    <w:rPr>
      <w:rFonts w:ascii="Tahoma" w:hAnsi="Tahoma"/>
    </w:rPr>
  </w:style>
  <w:style w:type="character" w:customStyle="1" w:styleId="1f8">
    <w:name w:val="Знак1 Знак Знак Знак"/>
    <w:basedOn w:val="10"/>
    <w:link w:val="1f7"/>
    <w:rPr>
      <w:rFonts w:ascii="Tahoma" w:hAnsi="Tahoma"/>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styleId="aff8">
    <w:name w:val="Balloon Text"/>
    <w:basedOn w:val="a"/>
    <w:link w:val="aff9"/>
    <w:rPr>
      <w:rFonts w:ascii="Tahoma" w:hAnsi="Tahoma"/>
      <w:sz w:val="16"/>
    </w:rPr>
  </w:style>
  <w:style w:type="character" w:customStyle="1" w:styleId="aff9">
    <w:name w:val="Текст выноски Знак"/>
    <w:basedOn w:val="10"/>
    <w:link w:val="aff8"/>
    <w:rPr>
      <w:rFonts w:ascii="Tahoma" w:hAnsi="Tahoma"/>
      <w:sz w:val="16"/>
    </w:rPr>
  </w:style>
  <w:style w:type="paragraph" w:customStyle="1" w:styleId="2b">
    <w:name w:val="Указатель2"/>
    <w:basedOn w:val="a"/>
    <w:link w:val="2c"/>
  </w:style>
  <w:style w:type="character" w:customStyle="1" w:styleId="2c">
    <w:name w:val="Указатель2"/>
    <w:basedOn w:val="10"/>
    <w:link w:val="2b"/>
  </w:style>
  <w:style w:type="paragraph" w:customStyle="1" w:styleId="WW8Num30z2">
    <w:name w:val="WW8Num30z2"/>
    <w:link w:val="WW8Num30z20"/>
    <w:rPr>
      <w:rFonts w:ascii="Wingdings" w:hAnsi="Wingdings"/>
    </w:rPr>
  </w:style>
  <w:style w:type="character" w:customStyle="1" w:styleId="WW8Num30z20">
    <w:name w:val="WW8Num30z2"/>
    <w:link w:val="WW8Num30z2"/>
    <w:rPr>
      <w:rFonts w:ascii="Wingdings" w:hAnsi="Wingdings"/>
    </w:rPr>
  </w:style>
  <w:style w:type="paragraph" w:customStyle="1" w:styleId="39">
    <w:name w:val="Название3"/>
    <w:basedOn w:val="a"/>
    <w:link w:val="45"/>
    <w:pPr>
      <w:spacing w:before="120" w:after="120"/>
    </w:pPr>
    <w:rPr>
      <w:i/>
      <w:sz w:val="24"/>
    </w:rPr>
  </w:style>
  <w:style w:type="character" w:customStyle="1" w:styleId="45">
    <w:name w:val="Название4"/>
    <w:basedOn w:val="10"/>
    <w:link w:val="39"/>
    <w:rPr>
      <w:i/>
      <w:sz w:val="24"/>
    </w:rPr>
  </w:style>
  <w:style w:type="paragraph" w:customStyle="1" w:styleId="100">
    <w:name w:val="Знак Знак10"/>
    <w:link w:val="101"/>
    <w:rPr>
      <w:rFonts w:ascii="Arial" w:hAnsi="Arial"/>
      <w:b/>
      <w:sz w:val="26"/>
    </w:rPr>
  </w:style>
  <w:style w:type="character" w:customStyle="1" w:styleId="101">
    <w:name w:val="Знак Знак10"/>
    <w:link w:val="100"/>
    <w:rPr>
      <w:rFonts w:ascii="Arial" w:hAnsi="Arial"/>
      <w:b/>
      <w:sz w:val="26"/>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affa">
    <w:name w:val="Подпись к таблице_"/>
    <w:link w:val="affb"/>
    <w:rPr>
      <w:spacing w:val="5"/>
      <w:sz w:val="23"/>
      <w:highlight w:val="white"/>
    </w:rPr>
  </w:style>
  <w:style w:type="character" w:customStyle="1" w:styleId="affb">
    <w:name w:val="Подпись к таблице_"/>
    <w:link w:val="affa"/>
    <w:rPr>
      <w:spacing w:val="5"/>
      <w:sz w:val="23"/>
      <w:highlight w:val="white"/>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1f9">
    <w:name w:val="Выделение1"/>
    <w:link w:val="affc"/>
    <w:rPr>
      <w:i/>
    </w:rPr>
  </w:style>
  <w:style w:type="character" w:styleId="affc">
    <w:name w:val="Emphasis"/>
    <w:link w:val="1f9"/>
    <w:rPr>
      <w:i/>
    </w:rPr>
  </w:style>
  <w:style w:type="paragraph" w:customStyle="1" w:styleId="WW8Num35z0">
    <w:name w:val="WW8Num35z0"/>
    <w:link w:val="WW8Num35z00"/>
    <w:rPr>
      <w:spacing w:val="-5"/>
      <w:sz w:val="26"/>
    </w:rPr>
  </w:style>
  <w:style w:type="character" w:customStyle="1" w:styleId="WW8Num35z00">
    <w:name w:val="WW8Num35z0"/>
    <w:link w:val="WW8Num35z0"/>
    <w:rPr>
      <w:rFonts w:ascii="Times New Roman" w:hAnsi="Times New Roman"/>
      <w:b w:val="0"/>
      <w:i w:val="0"/>
      <w:caps w:val="0"/>
      <w:smallCaps w:val="0"/>
      <w:strike w:val="0"/>
      <w:color w:val="000000"/>
      <w:spacing w:val="-5"/>
      <w:sz w:val="26"/>
      <w:u w:val="none"/>
    </w:rPr>
  </w:style>
  <w:style w:type="paragraph" w:customStyle="1" w:styleId="WW8Num32z0">
    <w:name w:val="WW8Num32z0"/>
    <w:link w:val="WW8Num32z00"/>
  </w:style>
  <w:style w:type="character" w:customStyle="1" w:styleId="WW8Num32z00">
    <w:name w:val="WW8Num32z0"/>
    <w:link w:val="WW8Num32z0"/>
    <w:rPr>
      <w:rFonts w:ascii="Times New Roman" w:hAnsi="Times New Roman"/>
    </w:rPr>
  </w:style>
  <w:style w:type="paragraph" w:customStyle="1" w:styleId="1fa">
    <w:name w:val="Номер страницы1"/>
    <w:basedOn w:val="25"/>
    <w:link w:val="affd"/>
  </w:style>
  <w:style w:type="character" w:styleId="affd">
    <w:name w:val="page number"/>
    <w:basedOn w:val="26"/>
    <w:link w:val="1fa"/>
  </w:style>
  <w:style w:type="paragraph" w:styleId="affe">
    <w:name w:val="Subtitle"/>
    <w:basedOn w:val="1c"/>
    <w:next w:val="a7"/>
    <w:link w:val="1fb"/>
    <w:uiPriority w:val="11"/>
    <w:qFormat/>
    <w:pPr>
      <w:jc w:val="center"/>
    </w:pPr>
    <w:rPr>
      <w:i/>
    </w:rPr>
  </w:style>
  <w:style w:type="character" w:customStyle="1" w:styleId="1fb">
    <w:name w:val="Подзаголовок Знак1"/>
    <w:basedOn w:val="1d"/>
    <w:link w:val="affe"/>
    <w:rPr>
      <w:rFonts w:ascii="Arial" w:hAnsi="Arial"/>
      <w:i/>
      <w:sz w:val="28"/>
    </w:rPr>
  </w:style>
  <w:style w:type="paragraph" w:styleId="afff">
    <w:name w:val="header"/>
    <w:basedOn w:val="a"/>
    <w:link w:val="1fc"/>
    <w:pPr>
      <w:tabs>
        <w:tab w:val="center" w:pos="4536"/>
        <w:tab w:val="right" w:pos="9072"/>
      </w:tabs>
    </w:pPr>
  </w:style>
  <w:style w:type="character" w:customStyle="1" w:styleId="1fc">
    <w:name w:val="Верхний колонтитул Знак1"/>
    <w:basedOn w:val="10"/>
    <w:link w:val="afff"/>
  </w:style>
  <w:style w:type="character" w:customStyle="1" w:styleId="af1">
    <w:name w:val="Абзац списка Знак"/>
    <w:basedOn w:val="10"/>
    <w:link w:val="af0"/>
    <w:rPr>
      <w:rFonts w:ascii="Calibri" w:hAnsi="Calibri"/>
      <w:sz w:val="22"/>
    </w:rPr>
  </w:style>
  <w:style w:type="paragraph" w:customStyle="1" w:styleId="xl81">
    <w:name w:val="xl81"/>
    <w:basedOn w:val="a"/>
    <w:link w:val="xl810"/>
    <w:pPr>
      <w:spacing w:before="280" w:after="280"/>
      <w:jc w:val="center"/>
    </w:pPr>
    <w:rPr>
      <w:sz w:val="24"/>
    </w:rPr>
  </w:style>
  <w:style w:type="character" w:customStyle="1" w:styleId="xl810">
    <w:name w:val="xl81"/>
    <w:basedOn w:val="10"/>
    <w:link w:val="xl81"/>
    <w:rPr>
      <w:sz w:val="24"/>
    </w:rPr>
  </w:style>
  <w:style w:type="paragraph" w:customStyle="1" w:styleId="WW8Num8z1">
    <w:name w:val="WW8Num8z1"/>
    <w:link w:val="WW8Num8z10"/>
    <w:rPr>
      <w:spacing w:val="5"/>
      <w:sz w:val="23"/>
    </w:rPr>
  </w:style>
  <w:style w:type="character" w:customStyle="1" w:styleId="WW8Num8z10">
    <w:name w:val="WW8Num8z1"/>
    <w:link w:val="WW8Num8z1"/>
    <w:rPr>
      <w:rFonts w:ascii="Times New Roman" w:hAnsi="Times New Roman"/>
      <w:b w:val="0"/>
      <w:i w:val="0"/>
      <w:caps w:val="0"/>
      <w:smallCaps w:val="0"/>
      <w:strike w:val="0"/>
      <w:color w:val="000000"/>
      <w:spacing w:val="5"/>
      <w:sz w:val="23"/>
      <w:u w:val="none"/>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styleId="afff0">
    <w:name w:val="Title"/>
    <w:basedOn w:val="a"/>
    <w:next w:val="affe"/>
    <w:link w:val="1fd"/>
    <w:uiPriority w:val="10"/>
    <w:qFormat/>
    <w:pPr>
      <w:jc w:val="center"/>
    </w:pPr>
    <w:rPr>
      <w:sz w:val="24"/>
    </w:rPr>
  </w:style>
  <w:style w:type="character" w:customStyle="1" w:styleId="1fd">
    <w:name w:val="Название Знак1"/>
    <w:basedOn w:val="10"/>
    <w:link w:val="afff0"/>
    <w:rPr>
      <w:sz w:val="24"/>
    </w:rPr>
  </w:style>
  <w:style w:type="paragraph" w:customStyle="1" w:styleId="1fe">
    <w:name w:val="Знак Знак1"/>
    <w:link w:val="1ff"/>
    <w:rPr>
      <w:sz w:val="16"/>
    </w:rPr>
  </w:style>
  <w:style w:type="character" w:customStyle="1" w:styleId="1ff">
    <w:name w:val="Знак Знак1"/>
    <w:link w:val="1fe"/>
    <w:rPr>
      <w:sz w:val="16"/>
    </w:rPr>
  </w:style>
  <w:style w:type="paragraph" w:customStyle="1" w:styleId="afff1">
    <w:name w:val="Нижний колонтитул Знак"/>
    <w:link w:val="afff2"/>
  </w:style>
  <w:style w:type="character" w:customStyle="1" w:styleId="afff2">
    <w:name w:val="Нижний колонтитул Знак"/>
    <w:link w:val="afff1"/>
  </w:style>
  <w:style w:type="character" w:customStyle="1" w:styleId="40">
    <w:name w:val="Заголовок 4 Знак"/>
    <w:basedOn w:val="10"/>
    <w:link w:val="4"/>
    <w:rPr>
      <w:shadow/>
      <w:sz w:val="52"/>
    </w:rPr>
  </w:style>
  <w:style w:type="paragraph" w:customStyle="1" w:styleId="WW8Num39z0">
    <w:name w:val="WW8Num39z0"/>
    <w:link w:val="WW8Num39z00"/>
  </w:style>
  <w:style w:type="character" w:customStyle="1" w:styleId="WW8Num39z00">
    <w:name w:val="WW8Num39z0"/>
    <w:link w:val="WW8Num39z0"/>
    <w:rPr>
      <w:rFonts w:ascii="Times New Roman" w:hAnsi="Times New Roman"/>
    </w:rPr>
  </w:style>
  <w:style w:type="paragraph" w:customStyle="1" w:styleId="WW8Num13z1">
    <w:name w:val="WW8Num13z1"/>
    <w:link w:val="WW8Num13z10"/>
    <w:rPr>
      <w:spacing w:val="5"/>
      <w:sz w:val="23"/>
    </w:rPr>
  </w:style>
  <w:style w:type="character" w:customStyle="1" w:styleId="WW8Num13z10">
    <w:name w:val="WW8Num13z1"/>
    <w:link w:val="WW8Num13z1"/>
    <w:rPr>
      <w:rFonts w:ascii="Times New Roman" w:hAnsi="Times New Roman"/>
      <w:b w:val="0"/>
      <w:i w:val="0"/>
      <w:caps w:val="0"/>
      <w:smallCaps w:val="0"/>
      <w:strike w:val="0"/>
      <w:color w:val="000000"/>
      <w:spacing w:val="5"/>
      <w:sz w:val="23"/>
      <w:u w:val="none"/>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character" w:customStyle="1" w:styleId="20">
    <w:name w:val="Заголовок 2 Знак"/>
    <w:basedOn w:val="10"/>
    <w:link w:val="2"/>
    <w:rPr>
      <w:rFonts w:ascii="Arial" w:hAnsi="Arial"/>
      <w:b/>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table" w:styleId="afff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40</Pages>
  <Words>10661</Words>
  <Characters>60768</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 Михайловна Мелихова</cp:lastModifiedBy>
  <cp:revision>8</cp:revision>
  <cp:lastPrinted>2023-01-18T12:43:00Z</cp:lastPrinted>
  <dcterms:created xsi:type="dcterms:W3CDTF">2023-01-18T08:57:00Z</dcterms:created>
  <dcterms:modified xsi:type="dcterms:W3CDTF">2023-01-19T10:57:00Z</dcterms:modified>
</cp:coreProperties>
</file>