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3E" w:rsidRPr="006E573E" w:rsidRDefault="006E573E" w:rsidP="006E573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6E573E">
        <w:rPr>
          <w:rFonts w:ascii="Times New Roman" w:eastAsia="Calibri" w:hAnsi="Times New Roman"/>
          <w:b/>
          <w:noProof/>
          <w:color w:val="auto"/>
          <w:szCs w:val="28"/>
        </w:rPr>
        <w:drawing>
          <wp:inline distT="0" distB="0" distL="0" distR="0" wp14:anchorId="0E725257" wp14:editId="52CD866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73E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Pr="006E573E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:rsidR="006E573E" w:rsidRPr="006E573E" w:rsidRDefault="006E573E" w:rsidP="006E573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6E573E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:rsidR="006E573E" w:rsidRPr="006E573E" w:rsidRDefault="006E573E" w:rsidP="006E573E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6E573E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6E573E" w:rsidRPr="006E573E" w:rsidRDefault="006E573E" w:rsidP="006E573E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6E573E" w:rsidRPr="006E573E" w:rsidRDefault="006E573E" w:rsidP="006E573E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6E573E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6E573E" w:rsidRPr="006E573E" w:rsidRDefault="006E573E" w:rsidP="006E573E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6E573E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:rsidR="006E573E" w:rsidRPr="006E573E" w:rsidRDefault="006E573E" w:rsidP="006E573E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E573E" w:rsidRPr="006E573E" w:rsidTr="00ED19EB">
        <w:trPr>
          <w:trHeight w:val="383"/>
        </w:trPr>
        <w:tc>
          <w:tcPr>
            <w:tcW w:w="2235" w:type="dxa"/>
            <w:hideMark/>
          </w:tcPr>
          <w:p w:rsidR="006E573E" w:rsidRPr="006E573E" w:rsidRDefault="00112A1A" w:rsidP="00ED19EB">
            <w:pP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01.08.2025</w:t>
            </w:r>
          </w:p>
        </w:tc>
        <w:tc>
          <w:tcPr>
            <w:tcW w:w="2268" w:type="dxa"/>
          </w:tcPr>
          <w:p w:rsidR="006E573E" w:rsidRPr="006E573E" w:rsidRDefault="006E573E" w:rsidP="00ED19EB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E573E" w:rsidRPr="006E573E" w:rsidRDefault="006E573E" w:rsidP="00ED19EB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6E573E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E573E" w:rsidRPr="006E573E" w:rsidRDefault="00112A1A" w:rsidP="00ED19EB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380</w:t>
            </w:r>
          </w:p>
        </w:tc>
        <w:tc>
          <w:tcPr>
            <w:tcW w:w="1315" w:type="dxa"/>
          </w:tcPr>
          <w:p w:rsidR="006E573E" w:rsidRPr="006E573E" w:rsidRDefault="006E573E" w:rsidP="00ED19EB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E573E" w:rsidRPr="006E573E" w:rsidRDefault="006E573E" w:rsidP="00ED19EB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6E573E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87BD4" w:rsidRPr="006E573E" w:rsidRDefault="006E573E" w:rsidP="006E573E">
      <w:pPr>
        <w:tabs>
          <w:tab w:val="left" w:pos="5103"/>
        </w:tabs>
        <w:ind w:right="4536"/>
        <w:rPr>
          <w:rFonts w:ascii="Times New Roman" w:hAnsi="Times New Roman"/>
        </w:rPr>
      </w:pPr>
      <w:r w:rsidRPr="006E573E">
        <w:rPr>
          <w:rFonts w:ascii="Times New Roman" w:hAnsi="Times New Roman"/>
        </w:rPr>
        <w:t>Об утверждении отчета о ходе реализации  муниципальной программы «Формирование современной городской среды на территории Песчанокопского района на 2018-2030гг.» за I полугодие 2025 года</w:t>
      </w:r>
    </w:p>
    <w:p w:rsidR="00E87BD4" w:rsidRPr="006E573E" w:rsidRDefault="00E87BD4">
      <w:pPr>
        <w:ind w:right="-1" w:firstLine="709"/>
        <w:rPr>
          <w:rFonts w:ascii="Times New Roman" w:hAnsi="Times New Roman"/>
        </w:rPr>
      </w:pPr>
    </w:p>
    <w:p w:rsidR="00E87BD4" w:rsidRPr="006E573E" w:rsidRDefault="006E573E">
      <w:pPr>
        <w:ind w:right="-1" w:firstLine="709"/>
        <w:rPr>
          <w:rFonts w:ascii="Times New Roman" w:hAnsi="Times New Roman"/>
        </w:rPr>
      </w:pPr>
      <w:proofErr w:type="gramStart"/>
      <w:r w:rsidRPr="006E573E">
        <w:rPr>
          <w:rFonts w:ascii="Times New Roman" w:hAnsi="Times New Roman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14.07.2025 № 112 «</w:t>
      </w:r>
      <w:r w:rsidRPr="006E573E">
        <w:rPr>
          <w:rFonts w:ascii="Times New Roman" w:hAnsi="Times New Roman"/>
          <w:color w:val="333333"/>
        </w:rPr>
        <w:t>О внесении изменений в распоряжение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</w:t>
      </w:r>
      <w:r w:rsidRPr="006E573E">
        <w:rPr>
          <w:rFonts w:ascii="Times New Roman" w:hAnsi="Times New Roman"/>
        </w:rPr>
        <w:t>»,</w:t>
      </w:r>
      <w:proofErr w:type="gramEnd"/>
    </w:p>
    <w:p w:rsidR="006E573E" w:rsidRPr="00855C33" w:rsidRDefault="006E573E" w:rsidP="006E573E">
      <w:pPr>
        <w:ind w:firstLine="426"/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E87BD4" w:rsidRPr="006E573E" w:rsidRDefault="006E573E">
      <w:pPr>
        <w:ind w:firstLine="709"/>
        <w:rPr>
          <w:rFonts w:ascii="Times New Roman" w:hAnsi="Times New Roman"/>
        </w:rPr>
      </w:pPr>
      <w:r w:rsidRPr="006E573E">
        <w:rPr>
          <w:rFonts w:ascii="Times New Roman" w:hAnsi="Times New Roman"/>
        </w:rPr>
        <w:t>1. Утвердить отчет о ходе реализации муниципальной программы «Формирование современной городской среды на территории Песчанокопского района на 2018-2024гг.» за I полугодие</w:t>
      </w:r>
      <w:r>
        <w:rPr>
          <w:rFonts w:ascii="Times New Roman" w:hAnsi="Times New Roman"/>
        </w:rPr>
        <w:t xml:space="preserve"> 2025 года, согласно приложению</w:t>
      </w:r>
      <w:r w:rsidRPr="006E573E">
        <w:rPr>
          <w:rFonts w:ascii="Times New Roman" w:hAnsi="Times New Roman"/>
        </w:rPr>
        <w:t xml:space="preserve"> к настоящему постановлению.</w:t>
      </w:r>
    </w:p>
    <w:p w:rsidR="00E87BD4" w:rsidRPr="006E573E" w:rsidRDefault="006E573E">
      <w:pPr>
        <w:ind w:firstLine="709"/>
        <w:rPr>
          <w:rFonts w:ascii="Times New Roman" w:hAnsi="Times New Roman"/>
        </w:rPr>
      </w:pPr>
      <w:r w:rsidRPr="006E573E">
        <w:rPr>
          <w:rFonts w:ascii="Times New Roman" w:hAnsi="Times New Roman"/>
        </w:rPr>
        <w:t>2. Отделу информационных технологий (</w:t>
      </w:r>
      <w:proofErr w:type="spellStart"/>
      <w:r w:rsidRPr="006E573E">
        <w:rPr>
          <w:rFonts w:ascii="Times New Roman" w:hAnsi="Times New Roman"/>
        </w:rPr>
        <w:t>Лосевск</w:t>
      </w:r>
      <w:r>
        <w:rPr>
          <w:rFonts w:ascii="Times New Roman" w:hAnsi="Times New Roman"/>
        </w:rPr>
        <w:t>ий</w:t>
      </w:r>
      <w:proofErr w:type="spellEnd"/>
      <w:r>
        <w:rPr>
          <w:rFonts w:ascii="Times New Roman" w:hAnsi="Times New Roman"/>
        </w:rPr>
        <w:t xml:space="preserve"> А.А.</w:t>
      </w:r>
      <w:r w:rsidRPr="006E573E">
        <w:rPr>
          <w:rFonts w:ascii="Times New Roman" w:hAnsi="Times New Roman"/>
        </w:rPr>
        <w:t xml:space="preserve">) </w:t>
      </w:r>
      <w:proofErr w:type="gramStart"/>
      <w:r w:rsidRPr="006E573E">
        <w:rPr>
          <w:rFonts w:ascii="Times New Roman" w:hAnsi="Times New Roman"/>
        </w:rPr>
        <w:t>разместить</w:t>
      </w:r>
      <w:proofErr w:type="gramEnd"/>
      <w:r w:rsidRPr="006E573E">
        <w:rPr>
          <w:rFonts w:ascii="Times New Roman" w:hAnsi="Times New Roman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87BD4" w:rsidRPr="006E573E" w:rsidRDefault="006E573E">
      <w:pPr>
        <w:ind w:firstLine="709"/>
        <w:rPr>
          <w:rFonts w:ascii="Times New Roman" w:hAnsi="Times New Roman"/>
        </w:rPr>
      </w:pPr>
      <w:r w:rsidRPr="006E573E">
        <w:rPr>
          <w:rFonts w:ascii="Times New Roman" w:hAnsi="Times New Roman"/>
        </w:rPr>
        <w:t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E87BD4" w:rsidRPr="006E573E" w:rsidRDefault="006E573E">
      <w:pPr>
        <w:tabs>
          <w:tab w:val="left" w:pos="1134"/>
        </w:tabs>
        <w:ind w:left="60" w:firstLine="649"/>
        <w:rPr>
          <w:rFonts w:ascii="Times New Roman" w:hAnsi="Times New Roman"/>
          <w:sz w:val="27"/>
        </w:rPr>
      </w:pPr>
      <w:r w:rsidRPr="006E573E">
        <w:rPr>
          <w:rFonts w:ascii="Times New Roman" w:hAnsi="Times New Roman"/>
        </w:rPr>
        <w:t>4.   Контроль за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E87BD4" w:rsidRDefault="006E573E">
      <w:pPr>
        <w:rPr>
          <w:rFonts w:ascii="Times New Roman" w:hAnsi="Times New Roman"/>
        </w:rPr>
      </w:pPr>
      <w:r w:rsidRPr="006E573E">
        <w:rPr>
          <w:rFonts w:ascii="Times New Roman" w:hAnsi="Times New Roman"/>
        </w:rPr>
        <w:t xml:space="preserve">       </w:t>
      </w:r>
    </w:p>
    <w:p w:rsidR="006E573E" w:rsidRDefault="006E573E">
      <w:pPr>
        <w:rPr>
          <w:rFonts w:ascii="Times New Roman" w:hAnsi="Times New Roman"/>
        </w:rPr>
      </w:pPr>
    </w:p>
    <w:p w:rsidR="006E573E" w:rsidRPr="006E573E" w:rsidRDefault="006E573E">
      <w:pPr>
        <w:rPr>
          <w:rFonts w:ascii="Times New Roman" w:hAnsi="Times New Roman"/>
        </w:rPr>
      </w:pPr>
    </w:p>
    <w:p w:rsidR="00E87BD4" w:rsidRPr="006E573E" w:rsidRDefault="006E573E">
      <w:pPr>
        <w:rPr>
          <w:rFonts w:ascii="Times New Roman" w:hAnsi="Times New Roman"/>
        </w:rPr>
      </w:pPr>
      <w:r w:rsidRPr="006E573E">
        <w:rPr>
          <w:rFonts w:ascii="Times New Roman" w:hAnsi="Times New Roman"/>
        </w:rPr>
        <w:t>Глава Администрации</w:t>
      </w:r>
    </w:p>
    <w:p w:rsidR="00E87BD4" w:rsidRPr="006E573E" w:rsidRDefault="006E573E">
      <w:pPr>
        <w:rPr>
          <w:rFonts w:ascii="Times New Roman" w:hAnsi="Times New Roman"/>
        </w:rPr>
      </w:pPr>
      <w:r w:rsidRPr="006E573E">
        <w:rPr>
          <w:rFonts w:ascii="Times New Roman" w:hAnsi="Times New Roman"/>
        </w:rPr>
        <w:t xml:space="preserve">Песчанокопского района                                 </w:t>
      </w:r>
      <w:r>
        <w:rPr>
          <w:rFonts w:ascii="Times New Roman" w:hAnsi="Times New Roman"/>
        </w:rPr>
        <w:t xml:space="preserve">                              </w:t>
      </w:r>
      <w:r w:rsidRPr="006E573E">
        <w:rPr>
          <w:rFonts w:ascii="Times New Roman" w:hAnsi="Times New Roman"/>
        </w:rPr>
        <w:t xml:space="preserve">И.И. </w:t>
      </w:r>
      <w:proofErr w:type="spellStart"/>
      <w:r w:rsidRPr="006E573E">
        <w:rPr>
          <w:rFonts w:ascii="Times New Roman" w:hAnsi="Times New Roman"/>
        </w:rPr>
        <w:t>Апольский</w:t>
      </w:r>
      <w:proofErr w:type="spellEnd"/>
    </w:p>
    <w:p w:rsidR="006E573E" w:rsidRPr="006E573E" w:rsidRDefault="006E573E">
      <w:pPr>
        <w:rPr>
          <w:rFonts w:ascii="Times New Roman" w:hAnsi="Times New Roman"/>
          <w:sz w:val="48"/>
        </w:rPr>
      </w:pPr>
    </w:p>
    <w:p w:rsidR="00E87BD4" w:rsidRPr="00DF280D" w:rsidRDefault="006E573E">
      <w:pPr>
        <w:rPr>
          <w:rFonts w:ascii="Times New Roman" w:hAnsi="Times New Roman"/>
        </w:rPr>
      </w:pPr>
      <w:bookmarkStart w:id="0" w:name="_GoBack"/>
      <w:r w:rsidRPr="00DF280D">
        <w:rPr>
          <w:rFonts w:ascii="Times New Roman" w:hAnsi="Times New Roman"/>
        </w:rPr>
        <w:t>Постановление вносит:</w:t>
      </w:r>
    </w:p>
    <w:p w:rsidR="006E573E" w:rsidRPr="00DF280D" w:rsidRDefault="006E573E">
      <w:pPr>
        <w:rPr>
          <w:rFonts w:ascii="Times New Roman" w:hAnsi="Times New Roman"/>
        </w:rPr>
      </w:pPr>
      <w:r w:rsidRPr="00DF280D">
        <w:rPr>
          <w:rFonts w:ascii="Times New Roman" w:hAnsi="Times New Roman"/>
        </w:rPr>
        <w:t xml:space="preserve">отдел строительства, газо-электроснабжения, </w:t>
      </w:r>
    </w:p>
    <w:p w:rsidR="00E87BD4" w:rsidRPr="00DF280D" w:rsidRDefault="006E573E">
      <w:pPr>
        <w:rPr>
          <w:rFonts w:ascii="Times New Roman" w:hAnsi="Times New Roman"/>
        </w:rPr>
      </w:pPr>
      <w:r w:rsidRPr="00DF280D">
        <w:rPr>
          <w:rFonts w:ascii="Times New Roman" w:hAnsi="Times New Roman"/>
        </w:rPr>
        <w:t>транспорта и связи и вопросам муниципального хозяйства</w:t>
      </w:r>
    </w:p>
    <w:bookmarkEnd w:id="0"/>
    <w:p w:rsidR="00E87BD4" w:rsidRDefault="00E87BD4">
      <w:pPr>
        <w:rPr>
          <w:rFonts w:ascii="Times New Roman" w:hAnsi="Times New Roman"/>
        </w:rPr>
      </w:pPr>
    </w:p>
    <w:p w:rsidR="006E573E" w:rsidRPr="006E573E" w:rsidRDefault="006E573E" w:rsidP="006E573E">
      <w:pPr>
        <w:ind w:left="5103"/>
        <w:rPr>
          <w:rFonts w:ascii="Times New Roman" w:hAnsi="Times New Roman"/>
          <w:sz w:val="40"/>
        </w:rPr>
      </w:pPr>
    </w:p>
    <w:p w:rsidR="006E573E" w:rsidRDefault="006E573E" w:rsidP="006E573E">
      <w:pPr>
        <w:ind w:left="5103"/>
        <w:rPr>
          <w:rFonts w:ascii="Times New Roman" w:hAnsi="Times New Roman"/>
        </w:rPr>
      </w:pPr>
    </w:p>
    <w:p w:rsidR="006E573E" w:rsidRPr="006E573E" w:rsidRDefault="006E573E" w:rsidP="006E573E">
      <w:pPr>
        <w:ind w:left="5103"/>
        <w:rPr>
          <w:rFonts w:ascii="Times New Roman" w:hAnsi="Times New Roman"/>
        </w:rPr>
      </w:pPr>
      <w:r w:rsidRPr="006E573E">
        <w:rPr>
          <w:rFonts w:ascii="Times New Roman" w:hAnsi="Times New Roman"/>
        </w:rPr>
        <w:t xml:space="preserve">Приложение </w:t>
      </w:r>
    </w:p>
    <w:p w:rsidR="006E573E" w:rsidRPr="006E573E" w:rsidRDefault="006E573E" w:rsidP="006E573E">
      <w:pPr>
        <w:ind w:left="5103"/>
        <w:rPr>
          <w:rFonts w:ascii="Times New Roman" w:hAnsi="Times New Roman"/>
        </w:rPr>
      </w:pPr>
      <w:r w:rsidRPr="006E573E">
        <w:rPr>
          <w:rFonts w:ascii="Times New Roman" w:hAnsi="Times New Roman"/>
        </w:rPr>
        <w:t>к постановлению  Администрации</w:t>
      </w:r>
    </w:p>
    <w:p w:rsidR="006E573E" w:rsidRPr="006E573E" w:rsidRDefault="006E573E" w:rsidP="006E573E">
      <w:pPr>
        <w:ind w:left="5103"/>
        <w:rPr>
          <w:rFonts w:ascii="Times New Roman" w:hAnsi="Times New Roman"/>
        </w:rPr>
      </w:pPr>
      <w:r w:rsidRPr="006E573E">
        <w:rPr>
          <w:rFonts w:ascii="Times New Roman" w:hAnsi="Times New Roman"/>
        </w:rPr>
        <w:t>Песчанокопского района</w:t>
      </w:r>
    </w:p>
    <w:p w:rsidR="006E573E" w:rsidRPr="006E573E" w:rsidRDefault="006E573E" w:rsidP="006E573E">
      <w:pPr>
        <w:ind w:left="5103"/>
        <w:rPr>
          <w:rFonts w:ascii="Times New Roman" w:hAnsi="Times New Roman"/>
          <w:color w:val="auto"/>
        </w:rPr>
      </w:pPr>
      <w:r w:rsidRPr="006E573E">
        <w:rPr>
          <w:rFonts w:ascii="Times New Roman" w:hAnsi="Times New Roman"/>
          <w:color w:val="auto"/>
        </w:rPr>
        <w:t xml:space="preserve">от </w:t>
      </w:r>
      <w:r w:rsidR="00112A1A">
        <w:rPr>
          <w:rFonts w:ascii="Times New Roman" w:hAnsi="Times New Roman"/>
          <w:color w:val="auto"/>
        </w:rPr>
        <w:t>01.08.2025</w:t>
      </w:r>
      <w:r w:rsidRPr="006E573E">
        <w:rPr>
          <w:rFonts w:ascii="Times New Roman" w:hAnsi="Times New Roman"/>
          <w:color w:val="auto"/>
        </w:rPr>
        <w:t xml:space="preserve"> № </w:t>
      </w:r>
      <w:r w:rsidR="00112A1A">
        <w:rPr>
          <w:rFonts w:ascii="Times New Roman" w:hAnsi="Times New Roman"/>
          <w:color w:val="auto"/>
        </w:rPr>
        <w:t>380</w:t>
      </w:r>
    </w:p>
    <w:p w:rsidR="00E87BD4" w:rsidRPr="006E573E" w:rsidRDefault="00E87BD4">
      <w:pPr>
        <w:rPr>
          <w:rFonts w:ascii="Times New Roman" w:hAnsi="Times New Roman"/>
        </w:rPr>
      </w:pPr>
    </w:p>
    <w:p w:rsidR="00E87BD4" w:rsidRDefault="00E87BD4"/>
    <w:p w:rsidR="00E87BD4" w:rsidRDefault="00E87BD4"/>
    <w:p w:rsidR="00E87BD4" w:rsidRDefault="00E87BD4"/>
    <w:p w:rsidR="00E87BD4" w:rsidRDefault="00E87BD4"/>
    <w:p w:rsidR="00E87BD4" w:rsidRDefault="00E87BD4"/>
    <w:p w:rsidR="006E573E" w:rsidRDefault="006E573E"/>
    <w:p w:rsidR="006E573E" w:rsidRDefault="006E573E"/>
    <w:p w:rsidR="00E87BD4" w:rsidRDefault="00E87BD4"/>
    <w:p w:rsidR="00E87BD4" w:rsidRDefault="006E573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Отчет</w:t>
      </w:r>
    </w:p>
    <w:p w:rsidR="00E87BD4" w:rsidRDefault="006E573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ходе реализации муниципальной программы </w:t>
      </w:r>
    </w:p>
    <w:p w:rsidR="00E87BD4" w:rsidRDefault="006E573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</w:t>
      </w:r>
    </w:p>
    <w:p w:rsidR="00E87BD4" w:rsidRDefault="006E573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«Формирование современной городской среды на территории </w:t>
      </w:r>
    </w:p>
    <w:p w:rsidR="00E87BD4" w:rsidRDefault="006E573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района» на 2018-2030 гг</w:t>
      </w:r>
      <w:r w:rsidR="00112A1A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</w:p>
    <w:p w:rsidR="00E87BD4" w:rsidRDefault="006E573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состоянию на 01.07.2025 года</w:t>
      </w:r>
    </w:p>
    <w:p w:rsidR="00E87BD4" w:rsidRDefault="00E87BD4"/>
    <w:p w:rsidR="00E87BD4" w:rsidRDefault="00E87BD4"/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sectPr w:rsidR="00E87BD4" w:rsidSect="006E573E">
          <w:footerReference w:type="default" r:id="rId9"/>
          <w:pgSz w:w="11906" w:h="16838"/>
          <w:pgMar w:top="567" w:right="566" w:bottom="142" w:left="1701" w:header="720" w:footer="720" w:gutter="0"/>
          <w:cols w:space="720"/>
          <w:titlePg/>
          <w:docGrid w:linePitch="381"/>
        </w:sectPr>
      </w:pPr>
    </w:p>
    <w:p w:rsidR="00E87BD4" w:rsidRDefault="006E573E" w:rsidP="006E57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1</w:t>
      </w:r>
    </w:p>
    <w:p w:rsidR="00E87BD4" w:rsidRDefault="00E87BD4" w:rsidP="006E573E">
      <w:pPr>
        <w:rPr>
          <w:rFonts w:ascii="Times New Roman" w:hAnsi="Times New Roman"/>
        </w:rPr>
      </w:pPr>
    </w:p>
    <w:p w:rsidR="00E87BD4" w:rsidRDefault="006E573E" w:rsidP="006E573E">
      <w:pPr>
        <w:rPr>
          <w:rFonts w:ascii="Times New Roman" w:hAnsi="Times New Roman"/>
        </w:rPr>
      </w:pPr>
      <w:r>
        <w:rPr>
          <w:rFonts w:ascii="Times New Roman" w:hAnsi="Times New Roman"/>
        </w:rPr>
        <w:t>1. Сведения о достижении показателей муниципальной программы по состоянию на 01.07.2025 года.</w:t>
      </w:r>
    </w:p>
    <w:p w:rsidR="00E87BD4" w:rsidRDefault="00E87BD4" w:rsidP="006E573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3000"/>
        <w:gridCol w:w="1440"/>
        <w:gridCol w:w="1560"/>
        <w:gridCol w:w="1350"/>
        <w:gridCol w:w="1645"/>
        <w:gridCol w:w="1565"/>
        <w:gridCol w:w="1495"/>
        <w:gridCol w:w="1910"/>
      </w:tblGrid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N</w:t>
            </w:r>
          </w:p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6E573E">
              <w:rPr>
                <w:rFonts w:ascii="Times New Roman" w:hAnsi="Times New Roman"/>
                <w:sz w:val="22"/>
              </w:rPr>
              <w:t>п</w:t>
            </w:r>
            <w:proofErr w:type="gramEnd"/>
            <w:r w:rsidRPr="006E573E"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Уровень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Признак возрастания/</w:t>
            </w:r>
          </w:p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убывания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Единица измерения (по ОКЕИ)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Плановое значение на конец текущего года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Фактическое значение на конец отчетного года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 w:rsidRPr="006E573E">
              <w:rPr>
                <w:rFonts w:ascii="Times New Roman" w:hAnsi="Times New Roman"/>
                <w:sz w:val="22"/>
              </w:rPr>
              <w:t>Информа-ционная</w:t>
            </w:r>
            <w:proofErr w:type="spellEnd"/>
            <w:proofErr w:type="gramEnd"/>
            <w:r w:rsidRPr="006E573E">
              <w:rPr>
                <w:rFonts w:ascii="Times New Roman" w:hAnsi="Times New Roman"/>
                <w:sz w:val="22"/>
              </w:rPr>
              <w:t xml:space="preserve"> система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Комментарий</w:t>
            </w:r>
          </w:p>
        </w:tc>
      </w:tr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9</w:t>
            </w:r>
          </w:p>
        </w:tc>
      </w:tr>
      <w:tr w:rsidR="00E87BD4" w:rsidRPr="006E573E">
        <w:trPr>
          <w:trHeight w:val="360"/>
        </w:trPr>
        <w:tc>
          <w:tcPr>
            <w:tcW w:w="14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proofErr w:type="gramStart"/>
            <w:r w:rsidRPr="006E573E">
              <w:rPr>
                <w:rFonts w:ascii="Times New Roman" w:hAnsi="Times New Roman"/>
                <w:sz w:val="22"/>
              </w:rPr>
              <w:t>Муниципальная</w:t>
            </w:r>
            <w:proofErr w:type="gramEnd"/>
            <w:r w:rsidRPr="006E573E">
              <w:rPr>
                <w:rFonts w:ascii="Times New Roman" w:hAnsi="Times New Roman"/>
                <w:sz w:val="22"/>
              </w:rPr>
              <w:t xml:space="preserve"> программы «Формирование современной городской среды на территории Песчанокопского района» на 2018-2030 гг</w:t>
            </w:r>
            <w:r>
              <w:rPr>
                <w:rFonts w:ascii="Times New Roman" w:hAnsi="Times New Roman"/>
                <w:sz w:val="22"/>
              </w:rPr>
              <w:t>.</w:t>
            </w:r>
            <w:r w:rsidRPr="006E573E">
              <w:rPr>
                <w:rFonts w:ascii="Times New Roman" w:hAnsi="Times New Roman"/>
                <w:sz w:val="22"/>
              </w:rPr>
              <w:t>»</w:t>
            </w:r>
          </w:p>
        </w:tc>
      </w:tr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3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Цель «Повышение качества и комфорта проживания населения на территории Песчанокопского района</w:t>
            </w:r>
          </w:p>
        </w:tc>
      </w:tr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left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Количество благоустроенных общественных территорий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 xml:space="preserve">РП; </w:t>
            </w:r>
          </w:p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6E573E">
              <w:rPr>
                <w:rFonts w:ascii="Times New Roman" w:hAnsi="Times New Roman"/>
                <w:sz w:val="22"/>
              </w:rPr>
              <w:t>возрастаю-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Благоустройство общественной территории запланировано до 30.09.2025</w:t>
            </w:r>
          </w:p>
        </w:tc>
      </w:tr>
      <w:tr w:rsidR="00E87BD4" w:rsidRPr="006E573E">
        <w:trPr>
          <w:trHeight w:val="360"/>
        </w:trPr>
        <w:tc>
          <w:tcPr>
            <w:tcW w:w="14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</w:tc>
      </w:tr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13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Задача «Повышение комфортности городской среды, в том числе общественных пространств»</w:t>
            </w:r>
          </w:p>
        </w:tc>
      </w:tr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1.1.1.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 xml:space="preserve">Прирост числа жителей в реализации мероприятий по благоустройству общественных территорий муниципального образования 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Песчанокопский</w:t>
            </w:r>
            <w:proofErr w:type="spellEnd"/>
            <w:r w:rsidRPr="006E573E">
              <w:rPr>
                <w:rFonts w:ascii="Times New Roman" w:hAnsi="Times New Roman"/>
                <w:sz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 xml:space="preserve">РП; </w:t>
            </w:r>
          </w:p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6E573E">
              <w:rPr>
                <w:rFonts w:ascii="Times New Roman" w:hAnsi="Times New Roman"/>
                <w:sz w:val="22"/>
              </w:rPr>
              <w:t>возрастаю-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процентов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Показатель достигнут</w:t>
            </w:r>
          </w:p>
        </w:tc>
      </w:tr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w="13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Задача «Проведение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образований»</w:t>
            </w:r>
          </w:p>
        </w:tc>
      </w:tr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 xml:space="preserve">Количество благоустроенных общественных территорий </w:t>
            </w:r>
            <w:r w:rsidRPr="006E573E">
              <w:rPr>
                <w:rFonts w:ascii="Times New Roman" w:hAnsi="Times New Roman"/>
                <w:sz w:val="22"/>
              </w:rPr>
              <w:lastRenderedPageBreak/>
              <w:t>Песчанокопского района.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lastRenderedPageBreak/>
              <w:t xml:space="preserve">РП; </w:t>
            </w:r>
          </w:p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6E573E">
              <w:rPr>
                <w:rFonts w:ascii="Times New Roman" w:hAnsi="Times New Roman"/>
                <w:sz w:val="22"/>
              </w:rPr>
              <w:t>возрастаю-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 xml:space="preserve">Вовлечены граждане старше 14 лет в решение </w:t>
            </w:r>
            <w:r w:rsidRPr="006E573E">
              <w:rPr>
                <w:rFonts w:ascii="Times New Roman" w:hAnsi="Times New Roman"/>
                <w:sz w:val="22"/>
              </w:rPr>
              <w:lastRenderedPageBreak/>
              <w:t>вопросов развития городской среды</w:t>
            </w:r>
          </w:p>
        </w:tc>
      </w:tr>
      <w:tr w:rsidR="00E87BD4" w:rsidRPr="006E573E">
        <w:trPr>
          <w:trHeight w:val="360"/>
        </w:trPr>
        <w:tc>
          <w:tcPr>
            <w:tcW w:w="14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lastRenderedPageBreak/>
              <w:t>Комплекс процессных мероприятий «Инициативные проекты»</w:t>
            </w:r>
          </w:p>
        </w:tc>
      </w:tr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2.1</w:t>
            </w:r>
          </w:p>
        </w:tc>
        <w:tc>
          <w:tcPr>
            <w:tcW w:w="13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b/>
                <w:sz w:val="22"/>
              </w:rPr>
              <w:t xml:space="preserve">Задача </w:t>
            </w:r>
            <w:r w:rsidRPr="006E573E">
              <w:rPr>
                <w:rFonts w:ascii="Times New Roman" w:hAnsi="Times New Roman"/>
                <w:sz w:val="22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2.1.1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Прирост числа жителей в реализации мероприятий по благоустройству общественных территорий муниципальных образований.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 xml:space="preserve">РП; </w:t>
            </w:r>
          </w:p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6E573E">
              <w:rPr>
                <w:rFonts w:ascii="Times New Roman" w:hAnsi="Times New Roman"/>
                <w:sz w:val="22"/>
              </w:rPr>
              <w:t>возрастаю-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процентов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Реализованы мероприятия, направленные на реализацию инициатив жителей сельских поселений Песчанокопского района.</w:t>
            </w:r>
          </w:p>
        </w:tc>
      </w:tr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2.2.</w:t>
            </w:r>
          </w:p>
        </w:tc>
        <w:tc>
          <w:tcPr>
            <w:tcW w:w="13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b/>
                <w:sz w:val="22"/>
              </w:rPr>
              <w:t>Задача</w:t>
            </w:r>
            <w:r w:rsidRPr="006E573E">
              <w:rPr>
                <w:rFonts w:ascii="Times New Roman" w:hAnsi="Times New Roman"/>
                <w:sz w:val="22"/>
              </w:rPr>
              <w:t xml:space="preserve"> Создание условий для повышения удовлетворенности населения Ростовской области уровнем благоустройства территорий</w:t>
            </w:r>
          </w:p>
        </w:tc>
      </w:tr>
      <w:tr w:rsidR="00E87BD4" w:rsidRPr="006E573E">
        <w:trPr>
          <w:trHeight w:val="36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2.2.1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left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Количество благоустроенных общественных территорий Песчанокопского района.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 xml:space="preserve">РП; </w:t>
            </w:r>
          </w:p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6E573E">
              <w:rPr>
                <w:rFonts w:ascii="Times New Roman" w:hAnsi="Times New Roman"/>
                <w:sz w:val="22"/>
              </w:rPr>
              <w:t>возрастаю-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щий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единиц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Благоустройство общественной территории запланировано до 30.09.2025</w:t>
            </w:r>
          </w:p>
        </w:tc>
      </w:tr>
    </w:tbl>
    <w:p w:rsidR="00E87BD4" w:rsidRDefault="00E87BD4">
      <w:pPr>
        <w:rPr>
          <w:rFonts w:ascii="Times New Roman" w:hAnsi="Times New Roman"/>
        </w:rPr>
      </w:pPr>
    </w:p>
    <w:p w:rsidR="00E87BD4" w:rsidRDefault="00E87BD4">
      <w:pPr>
        <w:jc w:val="right"/>
        <w:rPr>
          <w:rFonts w:ascii="Times New Roman" w:hAnsi="Times New Roman"/>
        </w:rPr>
      </w:pPr>
    </w:p>
    <w:p w:rsidR="00E87BD4" w:rsidRDefault="00E87BD4">
      <w:pPr>
        <w:jc w:val="right"/>
        <w:rPr>
          <w:rFonts w:ascii="Times New Roman" w:hAnsi="Times New Roman"/>
        </w:rPr>
      </w:pPr>
    </w:p>
    <w:p w:rsidR="00E87BD4" w:rsidRDefault="00E87BD4">
      <w:pPr>
        <w:jc w:val="right"/>
        <w:rPr>
          <w:rFonts w:ascii="Times New Roman" w:hAnsi="Times New Roman"/>
        </w:rPr>
      </w:pPr>
    </w:p>
    <w:p w:rsidR="00E87BD4" w:rsidRDefault="00E87BD4">
      <w:pPr>
        <w:jc w:val="right"/>
        <w:rPr>
          <w:rFonts w:ascii="Times New Roman" w:hAnsi="Times New Roman"/>
        </w:rPr>
      </w:pPr>
    </w:p>
    <w:p w:rsidR="00E87BD4" w:rsidRDefault="00E87BD4">
      <w:pPr>
        <w:jc w:val="right"/>
        <w:rPr>
          <w:rFonts w:ascii="Times New Roman" w:hAnsi="Times New Roman"/>
        </w:rPr>
      </w:pPr>
    </w:p>
    <w:p w:rsidR="00E87BD4" w:rsidRDefault="00E87BD4">
      <w:pPr>
        <w:jc w:val="right"/>
        <w:rPr>
          <w:rFonts w:ascii="Times New Roman" w:hAnsi="Times New Roman"/>
        </w:rPr>
      </w:pPr>
    </w:p>
    <w:p w:rsidR="00E87BD4" w:rsidRDefault="00E87BD4">
      <w:pPr>
        <w:jc w:val="right"/>
        <w:rPr>
          <w:rFonts w:ascii="Times New Roman" w:hAnsi="Times New Roman"/>
        </w:rPr>
      </w:pPr>
    </w:p>
    <w:p w:rsidR="00E87BD4" w:rsidRDefault="00E87BD4">
      <w:pPr>
        <w:jc w:val="right"/>
        <w:rPr>
          <w:rFonts w:ascii="Times New Roman" w:hAnsi="Times New Roman"/>
        </w:rPr>
      </w:pPr>
    </w:p>
    <w:p w:rsidR="00E87BD4" w:rsidRDefault="00E87BD4">
      <w:pPr>
        <w:jc w:val="right"/>
        <w:rPr>
          <w:rFonts w:ascii="Times New Roman" w:hAnsi="Times New Roman"/>
        </w:rPr>
      </w:pPr>
    </w:p>
    <w:p w:rsidR="00E87BD4" w:rsidRDefault="00E87BD4">
      <w:pPr>
        <w:jc w:val="right"/>
        <w:rPr>
          <w:rFonts w:ascii="Times New Roman" w:hAnsi="Times New Roman"/>
        </w:rPr>
      </w:pPr>
    </w:p>
    <w:p w:rsidR="00E87BD4" w:rsidRDefault="00E87BD4">
      <w:pPr>
        <w:jc w:val="right"/>
        <w:rPr>
          <w:rFonts w:ascii="Times New Roman" w:hAnsi="Times New Roman"/>
        </w:rPr>
      </w:pPr>
    </w:p>
    <w:p w:rsidR="00E87BD4" w:rsidRDefault="006E573E" w:rsidP="006E57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</w:p>
    <w:p w:rsidR="00E87BD4" w:rsidRDefault="006E573E" w:rsidP="006E573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Отчет о ходе реализации комплексов процессных мероприятий по состоянию на 01.07.2025 год.</w:t>
      </w:r>
    </w:p>
    <w:p w:rsidR="00E87BD4" w:rsidRDefault="00E87BD4" w:rsidP="006E573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996"/>
        <w:gridCol w:w="1200"/>
        <w:gridCol w:w="975"/>
        <w:gridCol w:w="1199"/>
        <w:gridCol w:w="689"/>
        <w:gridCol w:w="585"/>
        <w:gridCol w:w="510"/>
        <w:gridCol w:w="585"/>
        <w:gridCol w:w="735"/>
        <w:gridCol w:w="600"/>
        <w:gridCol w:w="660"/>
        <w:gridCol w:w="525"/>
        <w:gridCol w:w="525"/>
        <w:gridCol w:w="600"/>
        <w:gridCol w:w="690"/>
        <w:gridCol w:w="525"/>
        <w:gridCol w:w="1560"/>
      </w:tblGrid>
      <w:tr w:rsidR="00E87BD4" w:rsidRPr="006E573E">
        <w:trPr>
          <w:trHeight w:val="360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N</w:t>
            </w:r>
          </w:p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 w:rsidRPr="006E573E">
              <w:rPr>
                <w:rFonts w:ascii="Times New Roman" w:hAnsi="Times New Roman"/>
                <w:sz w:val="22"/>
              </w:rPr>
              <w:t>п</w:t>
            </w:r>
            <w:proofErr w:type="gramEnd"/>
            <w:r w:rsidRPr="006E573E"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Наименование комплекса процессных мероприятий, мероприятия (результата), контрольной точки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 xml:space="preserve">Плановый срок </w:t>
            </w:r>
            <w:proofErr w:type="spellStart"/>
            <w:proofErr w:type="gramStart"/>
            <w:r w:rsidRPr="006E573E">
              <w:rPr>
                <w:rFonts w:ascii="Times New Roman" w:hAnsi="Times New Roman"/>
                <w:sz w:val="22"/>
              </w:rPr>
              <w:t>реализа-ции</w:t>
            </w:r>
            <w:proofErr w:type="spellEnd"/>
            <w:proofErr w:type="gramEnd"/>
            <w:r w:rsidRPr="006E573E">
              <w:rPr>
                <w:rFonts w:ascii="Times New Roman" w:hAnsi="Times New Roman"/>
                <w:sz w:val="22"/>
              </w:rPr>
              <w:t xml:space="preserve"> (период)/(дата)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 w:rsidRPr="006E573E">
              <w:rPr>
                <w:rFonts w:ascii="Times New Roman" w:hAnsi="Times New Roman"/>
                <w:sz w:val="22"/>
              </w:rPr>
              <w:t>Факти-ческая</w:t>
            </w:r>
            <w:proofErr w:type="spellEnd"/>
            <w:proofErr w:type="gramEnd"/>
            <w:r w:rsidRPr="006E573E">
              <w:rPr>
                <w:rFonts w:ascii="Times New Roman" w:hAnsi="Times New Roman"/>
                <w:sz w:val="22"/>
              </w:rPr>
              <w:t xml:space="preserve"> дата окончания реализации, наступления контрольной точки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proofErr w:type="gramStart"/>
            <w:r w:rsidRPr="006E573E">
              <w:rPr>
                <w:rFonts w:ascii="Times New Roman" w:hAnsi="Times New Roman"/>
                <w:sz w:val="22"/>
              </w:rPr>
              <w:t xml:space="preserve">Результат реализации (краткое описание, причины 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нереали-зации</w:t>
            </w:r>
            <w:proofErr w:type="spellEnd"/>
            <w:r w:rsidRPr="006E573E">
              <w:rPr>
                <w:rFonts w:ascii="Times New Roman" w:hAnsi="Times New Roman"/>
                <w:sz w:val="22"/>
              </w:rPr>
              <w:t>/</w:t>
            </w:r>
            <w:proofErr w:type="gramEnd"/>
          </w:p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 w:rsidRPr="006E573E">
              <w:rPr>
                <w:rFonts w:ascii="Times New Roman" w:hAnsi="Times New Roman"/>
                <w:sz w:val="22"/>
              </w:rPr>
              <w:t>реали-зации</w:t>
            </w:r>
            <w:proofErr w:type="spellEnd"/>
            <w:r w:rsidRPr="006E573E">
              <w:rPr>
                <w:rFonts w:ascii="Times New Roman" w:hAnsi="Times New Roman"/>
                <w:sz w:val="22"/>
              </w:rPr>
              <w:t xml:space="preserve"> не в полном объеме)</w:t>
            </w:r>
            <w:proofErr w:type="gramEnd"/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Объем расходов, (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тыс</w:t>
            </w:r>
            <w:proofErr w:type="gramStart"/>
            <w:r w:rsidRPr="006E573E">
              <w:rPr>
                <w:rFonts w:ascii="Times New Roman" w:hAnsi="Times New Roman"/>
                <w:sz w:val="22"/>
              </w:rPr>
              <w:t>.р</w:t>
            </w:r>
            <w:proofErr w:type="gramEnd"/>
            <w:r w:rsidRPr="006E573E">
              <w:rPr>
                <w:rFonts w:ascii="Times New Roman" w:hAnsi="Times New Roman"/>
                <w:sz w:val="22"/>
              </w:rPr>
              <w:t>ублей</w:t>
            </w:r>
            <w:proofErr w:type="spellEnd"/>
            <w:r w:rsidRPr="006E573E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3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Кассовое исполнение, (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тыс</w:t>
            </w:r>
            <w:proofErr w:type="gramStart"/>
            <w:r w:rsidRPr="006E573E">
              <w:rPr>
                <w:rFonts w:ascii="Times New Roman" w:hAnsi="Times New Roman"/>
                <w:sz w:val="22"/>
              </w:rPr>
              <w:t>.р</w:t>
            </w:r>
            <w:proofErr w:type="gramEnd"/>
            <w:r w:rsidRPr="006E573E">
              <w:rPr>
                <w:rFonts w:ascii="Times New Roman" w:hAnsi="Times New Roman"/>
                <w:sz w:val="22"/>
              </w:rPr>
              <w:t>ублей</w:t>
            </w:r>
            <w:proofErr w:type="spellEnd"/>
            <w:r w:rsidRPr="006E573E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proofErr w:type="gramStart"/>
            <w:r w:rsidRPr="006E573E">
              <w:rPr>
                <w:rFonts w:ascii="Times New Roman" w:hAnsi="Times New Roman"/>
                <w:sz w:val="22"/>
              </w:rPr>
              <w:t>Ответствен-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ный</w:t>
            </w:r>
            <w:proofErr w:type="spellEnd"/>
            <w:proofErr w:type="gramEnd"/>
            <w:r w:rsidRPr="006E573E">
              <w:rPr>
                <w:rFonts w:ascii="Times New Roman" w:hAnsi="Times New Roman"/>
                <w:sz w:val="22"/>
              </w:rPr>
              <w:t xml:space="preserve"> исполнитель (должность)</w:t>
            </w:r>
          </w:p>
        </w:tc>
      </w:tr>
      <w:tr w:rsidR="00E87BD4" w:rsidRPr="006E573E">
        <w:trPr>
          <w:trHeight w:val="2804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Бюджет Песчанокопского района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Бюджет Песчанокопского района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</w:tr>
      <w:tr w:rsidR="00E87BD4" w:rsidRPr="006E573E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18</w:t>
            </w:r>
          </w:p>
        </w:tc>
      </w:tr>
      <w:tr w:rsidR="00E87BD4" w:rsidRPr="006E573E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 xml:space="preserve">Начальник отдела 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строительства</w:t>
            </w:r>
            <w:proofErr w:type="gramStart"/>
            <w:r w:rsidRPr="006E573E">
              <w:rPr>
                <w:rFonts w:ascii="Times New Roman" w:hAnsi="Times New Roman"/>
                <w:sz w:val="22"/>
              </w:rPr>
              <w:t>,г</w:t>
            </w:r>
            <w:proofErr w:type="gramEnd"/>
            <w:r w:rsidRPr="006E573E">
              <w:rPr>
                <w:rFonts w:ascii="Times New Roman" w:hAnsi="Times New Roman"/>
                <w:sz w:val="22"/>
              </w:rPr>
              <w:t>азо-электроснаб-жения</w:t>
            </w:r>
            <w:proofErr w:type="spellEnd"/>
            <w:r w:rsidRPr="006E573E">
              <w:rPr>
                <w:rFonts w:ascii="Times New Roman" w:hAnsi="Times New Roman"/>
                <w:sz w:val="22"/>
              </w:rPr>
              <w:t xml:space="preserve">, транспорта и связи и вопросам 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муниципаль-ного</w:t>
            </w:r>
            <w:proofErr w:type="spellEnd"/>
            <w:r w:rsidRPr="006E573E">
              <w:rPr>
                <w:rFonts w:ascii="Times New Roman" w:hAnsi="Times New Roman"/>
                <w:sz w:val="22"/>
              </w:rPr>
              <w:t xml:space="preserve"> хозяйства</w:t>
            </w:r>
          </w:p>
        </w:tc>
      </w:tr>
      <w:tr w:rsidR="00E87BD4" w:rsidRPr="006E573E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Мероприятие (результат)</w:t>
            </w:r>
          </w:p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0"/>
              </w:rPr>
              <w:t xml:space="preserve">«Благоустройство общественной территории в </w:t>
            </w:r>
            <w:proofErr w:type="spellStart"/>
            <w:r w:rsidRPr="006E573E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6E573E">
              <w:rPr>
                <w:rFonts w:ascii="Times New Roman" w:hAnsi="Times New Roman"/>
                <w:sz w:val="20"/>
              </w:rPr>
              <w:t>.Л</w:t>
            </w:r>
            <w:proofErr w:type="gramEnd"/>
            <w:r w:rsidRPr="006E573E">
              <w:rPr>
                <w:rFonts w:ascii="Times New Roman" w:hAnsi="Times New Roman"/>
                <w:sz w:val="20"/>
              </w:rPr>
              <w:t>етник</w:t>
            </w:r>
            <w:proofErr w:type="spellEnd"/>
            <w:r w:rsidRPr="006E573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E573E">
              <w:rPr>
                <w:rFonts w:ascii="Times New Roman" w:hAnsi="Times New Roman"/>
                <w:sz w:val="20"/>
              </w:rPr>
              <w:lastRenderedPageBreak/>
              <w:t>ул.Ленина</w:t>
            </w:r>
            <w:proofErr w:type="spellEnd"/>
            <w:r w:rsidRPr="006E573E">
              <w:rPr>
                <w:rFonts w:ascii="Times New Roman" w:hAnsi="Times New Roman"/>
                <w:sz w:val="20"/>
              </w:rPr>
              <w:t>, 50/15»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lastRenderedPageBreak/>
              <w:t>30.09.25г.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</w:tr>
      <w:tr w:rsidR="00E87BD4" w:rsidRPr="006E573E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lastRenderedPageBreak/>
              <w:t>2.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0"/>
              </w:rPr>
            </w:pPr>
            <w:r w:rsidRPr="006E573E">
              <w:rPr>
                <w:rFonts w:ascii="Times New Roman" w:hAnsi="Times New Roman"/>
                <w:sz w:val="20"/>
              </w:rPr>
              <w:t xml:space="preserve">Мероприятия на реализацию регионального </w:t>
            </w:r>
            <w:proofErr w:type="spellStart"/>
            <w:r w:rsidRPr="006E573E">
              <w:rPr>
                <w:rFonts w:ascii="Times New Roman" w:hAnsi="Times New Roman"/>
                <w:sz w:val="20"/>
              </w:rPr>
              <w:t>проекта</w:t>
            </w:r>
            <w:proofErr w:type="gramStart"/>
            <w:r w:rsidRPr="006E573E">
              <w:rPr>
                <w:rFonts w:ascii="Times New Roman" w:hAnsi="Times New Roman"/>
                <w:sz w:val="20"/>
              </w:rPr>
              <w:t>«Б</w:t>
            </w:r>
            <w:proofErr w:type="gramEnd"/>
            <w:r w:rsidRPr="006E573E">
              <w:rPr>
                <w:rFonts w:ascii="Times New Roman" w:hAnsi="Times New Roman"/>
                <w:sz w:val="20"/>
              </w:rPr>
              <w:t>лагоустройство</w:t>
            </w:r>
            <w:proofErr w:type="spellEnd"/>
            <w:r w:rsidRPr="006E573E">
              <w:rPr>
                <w:rFonts w:ascii="Times New Roman" w:hAnsi="Times New Roman"/>
                <w:sz w:val="20"/>
              </w:rPr>
              <w:t xml:space="preserve"> территорий»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01.09.25г.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5324,9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5000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324,9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</w:tr>
      <w:tr w:rsidR="00E87BD4" w:rsidRPr="006E573E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Комплекс процессных мероприятий «Инициативные проекты»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5953,3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5284,8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357,0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311,6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</w:tr>
      <w:tr w:rsidR="00E87BD4" w:rsidRPr="006E573E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3.1.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Мероприятие «Благоустройство парка с. Жуковское, ул. Ленина, 98-В»</w:t>
            </w:r>
          </w:p>
          <w:p w:rsidR="00E87BD4" w:rsidRPr="006E573E" w:rsidRDefault="00E87BD4" w:rsidP="006E573E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31.07.25г.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3116,6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2764,9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190,2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161,5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</w:tr>
      <w:tr w:rsidR="00E87BD4" w:rsidRPr="006E573E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3.2.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Мероприятие</w:t>
            </w:r>
            <w:r w:rsidRPr="006E573E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6E573E">
              <w:rPr>
                <w:rFonts w:ascii="Times New Roman" w:hAnsi="Times New Roman"/>
                <w:sz w:val="22"/>
              </w:rPr>
              <w:t xml:space="preserve"> «Благоустройство парковой зоны, находящейся по адресу: 347563, Ростовская область, р-н 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Песчанокопский</w:t>
            </w:r>
            <w:proofErr w:type="spellEnd"/>
            <w:r w:rsidRPr="006E573E">
              <w:rPr>
                <w:rFonts w:ascii="Times New Roman" w:hAnsi="Times New Roman"/>
                <w:sz w:val="22"/>
              </w:rPr>
              <w:t xml:space="preserve">, с. 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Поливянка</w:t>
            </w:r>
            <w:proofErr w:type="spellEnd"/>
            <w:r w:rsidRPr="006E573E">
              <w:rPr>
                <w:rFonts w:ascii="Times New Roman" w:hAnsi="Times New Roman"/>
                <w:sz w:val="22"/>
              </w:rPr>
              <w:t xml:space="preserve">, 10 м на восток от </w:t>
            </w:r>
            <w:proofErr w:type="spellStart"/>
            <w:r w:rsidRPr="006E573E">
              <w:rPr>
                <w:rFonts w:ascii="Times New Roman" w:hAnsi="Times New Roman"/>
                <w:sz w:val="22"/>
              </w:rPr>
              <w:t>пер</w:t>
            </w:r>
            <w:proofErr w:type="gramStart"/>
            <w:r w:rsidRPr="006E573E">
              <w:rPr>
                <w:rFonts w:ascii="Times New Roman" w:hAnsi="Times New Roman"/>
                <w:sz w:val="22"/>
              </w:rPr>
              <w:t>.П</w:t>
            </w:r>
            <w:proofErr w:type="gramEnd"/>
            <w:r w:rsidRPr="006E573E">
              <w:rPr>
                <w:rFonts w:ascii="Times New Roman" w:hAnsi="Times New Roman"/>
                <w:sz w:val="22"/>
              </w:rPr>
              <w:t>ионерский</w:t>
            </w:r>
            <w:proofErr w:type="spellEnd"/>
            <w:r w:rsidRPr="006E573E">
              <w:rPr>
                <w:rFonts w:ascii="Times New Roman" w:hAnsi="Times New Roman"/>
                <w:sz w:val="22"/>
              </w:rPr>
              <w:t>, 1»</w:t>
            </w:r>
          </w:p>
          <w:p w:rsidR="00E87BD4" w:rsidRPr="006E573E" w:rsidRDefault="00E87BD4" w:rsidP="006E573E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25.08.25г.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2836,7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2519,9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166,8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150,1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</w:tr>
      <w:tr w:rsidR="00E87BD4" w:rsidRPr="006E573E">
        <w:trPr>
          <w:trHeight w:val="916"/>
        </w:trPr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left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ИТОГО: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11278,2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10284,8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357,0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311,6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6E573E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</w:tr>
    </w:tbl>
    <w:p w:rsidR="00E87BD4" w:rsidRDefault="00E87BD4" w:rsidP="006E573E">
      <w:pPr>
        <w:widowControl/>
        <w:jc w:val="right"/>
        <w:rPr>
          <w:rFonts w:ascii="Times New Roman" w:hAnsi="Times New Roman"/>
        </w:rPr>
      </w:pPr>
    </w:p>
    <w:p w:rsidR="006E573E" w:rsidRDefault="006E573E">
      <w:pPr>
        <w:widowControl/>
        <w:jc w:val="right"/>
        <w:rPr>
          <w:rFonts w:ascii="Times New Roman" w:hAnsi="Times New Roman"/>
        </w:rPr>
      </w:pPr>
    </w:p>
    <w:p w:rsidR="006E573E" w:rsidRDefault="006E573E">
      <w:pPr>
        <w:widowControl/>
        <w:jc w:val="right"/>
        <w:rPr>
          <w:rFonts w:ascii="Times New Roman" w:hAnsi="Times New Roman"/>
        </w:rPr>
      </w:pPr>
    </w:p>
    <w:p w:rsidR="006E573E" w:rsidRDefault="006E573E">
      <w:pPr>
        <w:widowControl/>
        <w:jc w:val="right"/>
        <w:rPr>
          <w:rFonts w:ascii="Times New Roman" w:hAnsi="Times New Roman"/>
        </w:rPr>
      </w:pPr>
    </w:p>
    <w:p w:rsidR="00E87BD4" w:rsidRDefault="006E573E" w:rsidP="006E573E">
      <w:pPr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3</w:t>
      </w:r>
    </w:p>
    <w:p w:rsidR="00E87BD4" w:rsidRDefault="00E87BD4" w:rsidP="006E573E">
      <w:pPr>
        <w:widowControl/>
        <w:jc w:val="center"/>
        <w:rPr>
          <w:rFonts w:ascii="Times New Roman" w:hAnsi="Times New Roman"/>
        </w:rPr>
      </w:pPr>
    </w:p>
    <w:p w:rsidR="00E87BD4" w:rsidRDefault="006E573E" w:rsidP="006E573E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Об исполнении бюджетных ассигнований, предусмотренных на финансовое обеспечение реализации программы</w:t>
      </w:r>
    </w:p>
    <w:p w:rsidR="00E87BD4" w:rsidRDefault="00E87BD4" w:rsidP="006E573E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1817"/>
        <w:gridCol w:w="1725"/>
        <w:gridCol w:w="1605"/>
        <w:gridCol w:w="1710"/>
        <w:gridCol w:w="1500"/>
        <w:gridCol w:w="1560"/>
        <w:gridCol w:w="1680"/>
      </w:tblGrid>
      <w:tr w:rsidR="00E87BD4" w:rsidRPr="006E573E">
        <w:trPr>
          <w:trHeight w:val="360"/>
        </w:trPr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Наименование программы, структурного элемента и источника финансового обеспечения</w:t>
            </w:r>
          </w:p>
        </w:tc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 xml:space="preserve">Объем финансового обеспечения, </w:t>
            </w:r>
            <w:proofErr w:type="spellStart"/>
            <w:r w:rsidRPr="006E573E">
              <w:rPr>
                <w:rFonts w:ascii="Times New Roman" w:hAnsi="Times New Roman"/>
                <w:sz w:val="24"/>
              </w:rPr>
              <w:t>тыс</w:t>
            </w:r>
            <w:proofErr w:type="gramStart"/>
            <w:r w:rsidRPr="006E573E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6E573E"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 xml:space="preserve">Исполнение, </w:t>
            </w:r>
            <w:proofErr w:type="spellStart"/>
            <w:r w:rsidRPr="006E573E">
              <w:rPr>
                <w:rFonts w:ascii="Times New Roman" w:hAnsi="Times New Roman"/>
                <w:sz w:val="24"/>
              </w:rPr>
              <w:t>тыс</w:t>
            </w:r>
            <w:proofErr w:type="gramStart"/>
            <w:r w:rsidRPr="006E573E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6E573E"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Процент исполнения, (6)/(3)х100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Комментарий</w:t>
            </w:r>
          </w:p>
        </w:tc>
      </w:tr>
      <w:tr w:rsidR="00E87BD4" w:rsidRPr="006E573E">
        <w:trPr>
          <w:trHeight w:val="360"/>
        </w:trPr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Предусмотрено паспортом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Лимиты бюджетных обязательств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Принятые бюджетные обязательства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Кассовое исполнение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E87BD4" w:rsidP="006E573E">
            <w:pPr>
              <w:rPr>
                <w:rFonts w:ascii="Times New Roman" w:hAnsi="Times New Roman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8</w:t>
            </w: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b/>
                <w:sz w:val="24"/>
              </w:rPr>
            </w:pPr>
            <w:r w:rsidRPr="006E573E">
              <w:rPr>
                <w:rFonts w:ascii="Times New Roman" w:hAnsi="Times New Roman"/>
                <w:b/>
                <w:sz w:val="24"/>
              </w:rPr>
              <w:t>Муниципальная программа (всего), в том числе: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11278,2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10284,8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10284,8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10284,8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10284,8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10284,8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311,4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682,0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BD4" w:rsidRPr="006E573E" w:rsidRDefault="006E573E" w:rsidP="006E573E">
            <w:pPr>
              <w:rPr>
                <w:rFonts w:ascii="Times New Roman" w:hAnsi="Times New Roman"/>
                <w:b/>
                <w:sz w:val="22"/>
              </w:rPr>
            </w:pPr>
            <w:r w:rsidRPr="006E573E">
              <w:rPr>
                <w:rFonts w:ascii="Times New Roman" w:hAnsi="Times New Roman"/>
                <w:b/>
                <w:sz w:val="22"/>
              </w:rPr>
              <w:t xml:space="preserve">Мероприятия на реализацию регионального </w:t>
            </w:r>
            <w:proofErr w:type="spellStart"/>
            <w:r w:rsidRPr="006E573E">
              <w:rPr>
                <w:rFonts w:ascii="Times New Roman" w:hAnsi="Times New Roman"/>
                <w:b/>
                <w:sz w:val="22"/>
              </w:rPr>
              <w:t>проекта</w:t>
            </w:r>
            <w:proofErr w:type="gramStart"/>
            <w:r w:rsidRPr="006E573E">
              <w:rPr>
                <w:rFonts w:ascii="Times New Roman" w:hAnsi="Times New Roman"/>
                <w:b/>
                <w:sz w:val="22"/>
              </w:rPr>
              <w:t>«Б</w:t>
            </w:r>
            <w:proofErr w:type="gramEnd"/>
            <w:r w:rsidRPr="006E573E">
              <w:rPr>
                <w:rFonts w:ascii="Times New Roman" w:hAnsi="Times New Roman"/>
                <w:b/>
                <w:sz w:val="22"/>
              </w:rPr>
              <w:t>лагоустройство</w:t>
            </w:r>
            <w:proofErr w:type="spellEnd"/>
            <w:r w:rsidRPr="006E573E">
              <w:rPr>
                <w:rFonts w:ascii="Times New Roman" w:hAnsi="Times New Roman"/>
                <w:b/>
                <w:sz w:val="22"/>
              </w:rPr>
              <w:t xml:space="preserve"> территорий»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lastRenderedPageBreak/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324,9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BD4" w:rsidRPr="006E573E" w:rsidRDefault="006E573E" w:rsidP="006E573E">
            <w:pPr>
              <w:rPr>
                <w:rFonts w:ascii="Times New Roman" w:hAnsi="Times New Roman"/>
                <w:b/>
                <w:sz w:val="22"/>
              </w:rPr>
            </w:pPr>
            <w:r w:rsidRPr="006E573E">
              <w:rPr>
                <w:rFonts w:ascii="Times New Roman" w:hAnsi="Times New Roman"/>
                <w:b/>
                <w:sz w:val="22"/>
              </w:rPr>
              <w:t>Комплекс процессных мероприятий «Инициативные проекты»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5953,3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5284,8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311,4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87BD4" w:rsidRPr="006E573E">
        <w:trPr>
          <w:trHeight w:val="36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BD4" w:rsidRPr="006E573E" w:rsidRDefault="006E573E" w:rsidP="006E573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Бюджет сельских поселений Песчанокопского района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357,1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6E573E" w:rsidP="006E573E">
            <w:pPr>
              <w:jc w:val="center"/>
              <w:rPr>
                <w:rFonts w:ascii="Times New Roman" w:hAnsi="Times New Roman"/>
                <w:sz w:val="24"/>
              </w:rPr>
            </w:pPr>
            <w:r w:rsidRPr="006E573E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BD4" w:rsidRPr="006E573E" w:rsidRDefault="00E87BD4" w:rsidP="006E573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87BD4" w:rsidRPr="006E573E" w:rsidRDefault="00E87BD4" w:rsidP="006E573E">
      <w:pPr>
        <w:rPr>
          <w:rFonts w:ascii="Times New Roman" w:hAnsi="Times New Roman"/>
        </w:rPr>
      </w:pPr>
    </w:p>
    <w:p w:rsidR="00E87BD4" w:rsidRPr="006E573E" w:rsidRDefault="00E87BD4" w:rsidP="006E573E">
      <w:pPr>
        <w:rPr>
          <w:rFonts w:ascii="Times New Roman" w:hAnsi="Times New Roman"/>
        </w:rPr>
      </w:pPr>
    </w:p>
    <w:p w:rsidR="00E87BD4" w:rsidRPr="006E573E" w:rsidRDefault="00E87BD4" w:rsidP="006E573E">
      <w:pPr>
        <w:rPr>
          <w:rFonts w:ascii="Times New Roman" w:hAnsi="Times New Roman"/>
        </w:rPr>
      </w:pPr>
    </w:p>
    <w:p w:rsidR="00E87BD4" w:rsidRPr="006E573E" w:rsidRDefault="00E87BD4" w:rsidP="006E573E">
      <w:pPr>
        <w:rPr>
          <w:rFonts w:ascii="Times New Roman" w:hAnsi="Times New Roman"/>
        </w:rPr>
      </w:pPr>
    </w:p>
    <w:p w:rsidR="006E573E" w:rsidRPr="00E35510" w:rsidRDefault="006E573E" w:rsidP="006E573E">
      <w:pPr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Управляющий делами </w:t>
      </w:r>
    </w:p>
    <w:p w:rsidR="006E573E" w:rsidRPr="00E35510" w:rsidRDefault="006E573E" w:rsidP="006E573E">
      <w:pPr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           </w:t>
      </w:r>
      <w:r w:rsidRPr="00E35510">
        <w:rPr>
          <w:rFonts w:ascii="Times New Roman" w:hAnsi="Times New Roman"/>
          <w:szCs w:val="28"/>
        </w:rPr>
        <w:t>О.В. Купина</w:t>
      </w:r>
    </w:p>
    <w:p w:rsidR="00E87BD4" w:rsidRDefault="00E87BD4" w:rsidP="006E573E">
      <w:pPr>
        <w:rPr>
          <w:sz w:val="22"/>
        </w:rPr>
      </w:pPr>
    </w:p>
    <w:p w:rsidR="00E87BD4" w:rsidRDefault="00E87BD4">
      <w:pPr>
        <w:rPr>
          <w:sz w:val="22"/>
        </w:rPr>
      </w:pPr>
    </w:p>
    <w:p w:rsidR="00E87BD4" w:rsidRDefault="00E87BD4">
      <w:pPr>
        <w:rPr>
          <w:sz w:val="22"/>
        </w:rPr>
      </w:pPr>
    </w:p>
    <w:p w:rsidR="00E87BD4" w:rsidRDefault="00E87BD4">
      <w:pPr>
        <w:rPr>
          <w:sz w:val="22"/>
        </w:rPr>
      </w:pPr>
    </w:p>
    <w:p w:rsidR="00E87BD4" w:rsidRDefault="00E87BD4">
      <w:pPr>
        <w:rPr>
          <w:sz w:val="22"/>
        </w:rPr>
      </w:pPr>
    </w:p>
    <w:p w:rsidR="00E87BD4" w:rsidRDefault="00E87BD4">
      <w:pPr>
        <w:rPr>
          <w:sz w:val="22"/>
        </w:rPr>
      </w:pPr>
    </w:p>
    <w:p w:rsidR="00E87BD4" w:rsidRDefault="00E87BD4">
      <w:pPr>
        <w:rPr>
          <w:sz w:val="22"/>
        </w:rPr>
      </w:pPr>
    </w:p>
    <w:sectPr w:rsidR="00E87BD4" w:rsidSect="006E573E">
      <w:pgSz w:w="16848" w:h="11908" w:orient="landscape"/>
      <w:pgMar w:top="1702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73E" w:rsidRDefault="006E573E" w:rsidP="006E573E">
      <w:r>
        <w:separator/>
      </w:r>
    </w:p>
  </w:endnote>
  <w:endnote w:type="continuationSeparator" w:id="0">
    <w:p w:rsidR="006E573E" w:rsidRDefault="006E573E" w:rsidP="006E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651620"/>
      <w:docPartObj>
        <w:docPartGallery w:val="Page Numbers (Bottom of Page)"/>
        <w:docPartUnique/>
      </w:docPartObj>
    </w:sdtPr>
    <w:sdtEndPr/>
    <w:sdtContent>
      <w:p w:rsidR="006E573E" w:rsidRDefault="006E573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80D">
          <w:rPr>
            <w:noProof/>
          </w:rPr>
          <w:t>2</w:t>
        </w:r>
        <w:r>
          <w:fldChar w:fldCharType="end"/>
        </w:r>
      </w:p>
    </w:sdtContent>
  </w:sdt>
  <w:p w:rsidR="006E573E" w:rsidRDefault="006E573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73E" w:rsidRDefault="006E573E" w:rsidP="006E573E">
      <w:r>
        <w:separator/>
      </w:r>
    </w:p>
  </w:footnote>
  <w:footnote w:type="continuationSeparator" w:id="0">
    <w:p w:rsidR="006E573E" w:rsidRDefault="006E573E" w:rsidP="006E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7BD4"/>
    <w:rsid w:val="00112A1A"/>
    <w:rsid w:val="006E573E"/>
    <w:rsid w:val="00DF280D"/>
    <w:rsid w:val="00E8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E57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73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E57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573E"/>
    <w:rPr>
      <w:sz w:val="28"/>
    </w:rPr>
  </w:style>
  <w:style w:type="paragraph" w:styleId="ac">
    <w:name w:val="footer"/>
    <w:basedOn w:val="a"/>
    <w:link w:val="ad"/>
    <w:uiPriority w:val="99"/>
    <w:unhideWhenUsed/>
    <w:rsid w:val="006E57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573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E57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73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E57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573E"/>
    <w:rPr>
      <w:sz w:val="28"/>
    </w:rPr>
  </w:style>
  <w:style w:type="paragraph" w:styleId="ac">
    <w:name w:val="footer"/>
    <w:basedOn w:val="a"/>
    <w:link w:val="ad"/>
    <w:uiPriority w:val="99"/>
    <w:unhideWhenUsed/>
    <w:rsid w:val="006E57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573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DA05-8153-45EB-8A09-CFC576A0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2025-08-01T06:17:00Z</cp:lastPrinted>
  <dcterms:created xsi:type="dcterms:W3CDTF">2025-07-30T11:19:00Z</dcterms:created>
  <dcterms:modified xsi:type="dcterms:W3CDTF">2025-08-01T11:40:00Z</dcterms:modified>
</cp:coreProperties>
</file>