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34" w:rsidRPr="00323B36" w:rsidRDefault="0055485D" w:rsidP="00843D3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F42A0D7" wp14:editId="3A21428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D34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843D34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43D34" w:rsidRPr="00323B36" w:rsidRDefault="00843D34" w:rsidP="00843D3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43D34" w:rsidRPr="00323B36" w:rsidRDefault="00843D34" w:rsidP="00843D3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43D34" w:rsidRPr="00323B36" w:rsidRDefault="00843D34" w:rsidP="00843D3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43D34" w:rsidRPr="00323B36" w:rsidRDefault="00843D34" w:rsidP="00843D3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43D34" w:rsidRPr="00323B36" w:rsidRDefault="00843D34" w:rsidP="00843D3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43D34" w:rsidRPr="00323B36" w:rsidRDefault="00843D34" w:rsidP="00843D3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43D34" w:rsidRPr="00323B36" w:rsidTr="001875E5">
        <w:trPr>
          <w:trHeight w:val="383"/>
        </w:trPr>
        <w:tc>
          <w:tcPr>
            <w:tcW w:w="2235" w:type="dxa"/>
            <w:hideMark/>
          </w:tcPr>
          <w:p w:rsidR="00843D34" w:rsidRPr="00323B36" w:rsidRDefault="001E61FC" w:rsidP="001875E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06.03.2025</w:t>
            </w:r>
          </w:p>
        </w:tc>
        <w:tc>
          <w:tcPr>
            <w:tcW w:w="2268" w:type="dxa"/>
          </w:tcPr>
          <w:p w:rsidR="00843D34" w:rsidRPr="00323B36" w:rsidRDefault="00843D34" w:rsidP="001875E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43D34" w:rsidRPr="00323B36" w:rsidRDefault="00843D34" w:rsidP="001875E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43D34" w:rsidRPr="00323B36" w:rsidRDefault="001E61FC" w:rsidP="001875E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124</w:t>
            </w:r>
          </w:p>
        </w:tc>
        <w:tc>
          <w:tcPr>
            <w:tcW w:w="1315" w:type="dxa"/>
          </w:tcPr>
          <w:p w:rsidR="00843D34" w:rsidRPr="00323B36" w:rsidRDefault="00843D34" w:rsidP="001875E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43D34" w:rsidRPr="00323B36" w:rsidRDefault="00843D34" w:rsidP="001875E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43D34" w:rsidRPr="00843D34" w:rsidRDefault="00843D34" w:rsidP="0034780D">
      <w:pPr>
        <w:jc w:val="both"/>
        <w:rPr>
          <w:sz w:val="16"/>
          <w:szCs w:val="28"/>
        </w:rPr>
      </w:pPr>
    </w:p>
    <w:p w:rsidR="0034780D" w:rsidRDefault="000961BA" w:rsidP="00843D34">
      <w:pPr>
        <w:spacing w:line="228" w:lineRule="auto"/>
        <w:ind w:right="4535"/>
        <w:jc w:val="both"/>
        <w:rPr>
          <w:sz w:val="28"/>
          <w:szCs w:val="28"/>
          <w:lang w:eastAsia="ru-RU"/>
        </w:rPr>
      </w:pPr>
      <w:r w:rsidRPr="00837074">
        <w:rPr>
          <w:sz w:val="28"/>
          <w:szCs w:val="28"/>
        </w:rPr>
        <w:t>О Порядке подготовки</w:t>
      </w:r>
      <w:r w:rsidR="0034780D">
        <w:rPr>
          <w:sz w:val="28"/>
          <w:szCs w:val="28"/>
        </w:rPr>
        <w:t>, внесения измен</w:t>
      </w:r>
      <w:r w:rsidR="0034780D">
        <w:rPr>
          <w:sz w:val="28"/>
          <w:szCs w:val="28"/>
        </w:rPr>
        <w:t>е</w:t>
      </w:r>
      <w:r w:rsidR="0034780D">
        <w:rPr>
          <w:sz w:val="28"/>
          <w:szCs w:val="28"/>
        </w:rPr>
        <w:t>ний</w:t>
      </w:r>
      <w:r w:rsidRPr="00837074">
        <w:rPr>
          <w:sz w:val="28"/>
          <w:szCs w:val="28"/>
        </w:rPr>
        <w:t xml:space="preserve"> и утверждения</w:t>
      </w:r>
      <w:r w:rsidR="00EF6055" w:rsidRPr="00837074">
        <w:rPr>
          <w:sz w:val="28"/>
          <w:szCs w:val="28"/>
        </w:rPr>
        <w:t xml:space="preserve"> </w:t>
      </w:r>
      <w:r w:rsidR="0034780D">
        <w:rPr>
          <w:sz w:val="28"/>
          <w:szCs w:val="28"/>
        </w:rPr>
        <w:t xml:space="preserve">местных </w:t>
      </w:r>
      <w:r w:rsidR="00EF6055" w:rsidRPr="00837074">
        <w:rPr>
          <w:sz w:val="28"/>
          <w:szCs w:val="28"/>
        </w:rPr>
        <w:t xml:space="preserve">нормативов </w:t>
      </w:r>
      <w:r w:rsidR="0034780D">
        <w:rPr>
          <w:sz w:val="28"/>
          <w:szCs w:val="28"/>
          <w:lang w:eastAsia="ru-RU"/>
        </w:rPr>
        <w:t>градостроительного проектирования</w:t>
      </w:r>
      <w:r w:rsidR="00843D34">
        <w:rPr>
          <w:sz w:val="28"/>
          <w:szCs w:val="28"/>
          <w:lang w:eastAsia="ru-RU"/>
        </w:rPr>
        <w:t xml:space="preserve"> </w:t>
      </w:r>
      <w:r w:rsidR="0034780D">
        <w:rPr>
          <w:sz w:val="28"/>
          <w:szCs w:val="28"/>
          <w:lang w:eastAsia="ru-RU"/>
        </w:rPr>
        <w:t xml:space="preserve">сельских поселений Песчанокопского района </w:t>
      </w:r>
      <w:r w:rsidR="00843D34">
        <w:rPr>
          <w:sz w:val="28"/>
          <w:szCs w:val="28"/>
          <w:lang w:eastAsia="ru-RU"/>
        </w:rPr>
        <w:t xml:space="preserve"> </w:t>
      </w:r>
      <w:r w:rsidR="0034780D">
        <w:rPr>
          <w:sz w:val="28"/>
          <w:szCs w:val="28"/>
          <w:lang w:eastAsia="ru-RU"/>
        </w:rPr>
        <w:t>и местных нормативов градостр</w:t>
      </w:r>
      <w:r w:rsidR="0034780D">
        <w:rPr>
          <w:sz w:val="28"/>
          <w:szCs w:val="28"/>
          <w:lang w:eastAsia="ru-RU"/>
        </w:rPr>
        <w:t>о</w:t>
      </w:r>
      <w:r w:rsidR="0034780D">
        <w:rPr>
          <w:sz w:val="28"/>
          <w:szCs w:val="28"/>
          <w:lang w:eastAsia="ru-RU"/>
        </w:rPr>
        <w:t>ительного</w:t>
      </w:r>
      <w:r w:rsidR="00843D34">
        <w:rPr>
          <w:sz w:val="28"/>
          <w:szCs w:val="28"/>
          <w:lang w:eastAsia="ru-RU"/>
        </w:rPr>
        <w:t xml:space="preserve"> </w:t>
      </w:r>
      <w:r w:rsidR="0034780D">
        <w:rPr>
          <w:sz w:val="28"/>
          <w:szCs w:val="28"/>
          <w:lang w:eastAsia="ru-RU"/>
        </w:rPr>
        <w:t>проектирования Песчаноко</w:t>
      </w:r>
      <w:r w:rsidR="0034780D">
        <w:rPr>
          <w:sz w:val="28"/>
          <w:szCs w:val="28"/>
          <w:lang w:eastAsia="ru-RU"/>
        </w:rPr>
        <w:t>п</w:t>
      </w:r>
      <w:r w:rsidR="0034780D">
        <w:rPr>
          <w:sz w:val="28"/>
          <w:szCs w:val="28"/>
          <w:lang w:eastAsia="ru-RU"/>
        </w:rPr>
        <w:t xml:space="preserve">ского </w:t>
      </w:r>
      <w:r w:rsidR="00843D34">
        <w:rPr>
          <w:sz w:val="28"/>
          <w:szCs w:val="28"/>
          <w:lang w:eastAsia="ru-RU"/>
        </w:rPr>
        <w:t xml:space="preserve"> </w:t>
      </w:r>
      <w:r w:rsidR="0034780D">
        <w:rPr>
          <w:sz w:val="28"/>
          <w:szCs w:val="28"/>
          <w:lang w:eastAsia="ru-RU"/>
        </w:rPr>
        <w:t>района Ростовской области</w:t>
      </w:r>
    </w:p>
    <w:p w:rsidR="005E6EAA" w:rsidRPr="00837074" w:rsidRDefault="005E6EAA" w:rsidP="00843D34">
      <w:pPr>
        <w:spacing w:line="228" w:lineRule="auto"/>
        <w:ind w:right="4668"/>
        <w:jc w:val="both"/>
        <w:rPr>
          <w:sz w:val="28"/>
          <w:szCs w:val="28"/>
        </w:rPr>
      </w:pPr>
    </w:p>
    <w:p w:rsidR="000329B2" w:rsidRDefault="00EF6055" w:rsidP="00843D34">
      <w:pPr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837074">
        <w:rPr>
          <w:bCs/>
          <w:sz w:val="28"/>
          <w:szCs w:val="28"/>
        </w:rPr>
        <w:t>В соответстви</w:t>
      </w:r>
      <w:r w:rsidR="000329B2" w:rsidRPr="00837074">
        <w:rPr>
          <w:bCs/>
          <w:sz w:val="28"/>
          <w:szCs w:val="28"/>
        </w:rPr>
        <w:t>и с главой 3.1</w:t>
      </w:r>
      <w:r w:rsidRPr="00837074">
        <w:rPr>
          <w:bCs/>
          <w:sz w:val="28"/>
          <w:szCs w:val="28"/>
        </w:rPr>
        <w:t xml:space="preserve"> Градостроительного </w:t>
      </w:r>
      <w:r w:rsidR="00843D34">
        <w:rPr>
          <w:bCs/>
          <w:sz w:val="28"/>
          <w:szCs w:val="28"/>
        </w:rPr>
        <w:t>к</w:t>
      </w:r>
      <w:r w:rsidRPr="00837074">
        <w:rPr>
          <w:bCs/>
          <w:sz w:val="28"/>
          <w:szCs w:val="28"/>
        </w:rPr>
        <w:t>одекса Российской Ф</w:t>
      </w:r>
      <w:r w:rsidRPr="00837074">
        <w:rPr>
          <w:bCs/>
          <w:sz w:val="28"/>
          <w:szCs w:val="28"/>
        </w:rPr>
        <w:t>е</w:t>
      </w:r>
      <w:r w:rsidRPr="00837074">
        <w:rPr>
          <w:bCs/>
          <w:sz w:val="28"/>
          <w:szCs w:val="28"/>
        </w:rPr>
        <w:t>дерации, Областн</w:t>
      </w:r>
      <w:r w:rsidR="000961BA" w:rsidRPr="00837074">
        <w:rPr>
          <w:bCs/>
          <w:sz w:val="28"/>
          <w:szCs w:val="28"/>
        </w:rPr>
        <w:t>ым</w:t>
      </w:r>
      <w:r w:rsidRPr="00837074">
        <w:rPr>
          <w:bCs/>
          <w:sz w:val="28"/>
          <w:szCs w:val="28"/>
        </w:rPr>
        <w:t xml:space="preserve"> закон</w:t>
      </w:r>
      <w:r w:rsidR="000961BA" w:rsidRPr="00837074">
        <w:rPr>
          <w:bCs/>
          <w:sz w:val="28"/>
          <w:szCs w:val="28"/>
        </w:rPr>
        <w:t>ом</w:t>
      </w:r>
      <w:r w:rsidRPr="00837074">
        <w:rPr>
          <w:bCs/>
          <w:sz w:val="28"/>
          <w:szCs w:val="28"/>
        </w:rPr>
        <w:t xml:space="preserve"> от 27.11.2014 № 267-ЗС «О внесении изменений в Областной закон «О градостроительной деятельности в Ростовской области»</w:t>
      </w:r>
      <w:r w:rsidR="005E6EAA" w:rsidRPr="00837074">
        <w:rPr>
          <w:sz w:val="28"/>
          <w:szCs w:val="28"/>
        </w:rPr>
        <w:t>,</w:t>
      </w:r>
      <w:r w:rsidR="000329B2" w:rsidRPr="00837074">
        <w:rPr>
          <w:sz w:val="28"/>
          <w:szCs w:val="28"/>
          <w:lang w:eastAsia="ru-RU"/>
        </w:rPr>
        <w:t xml:space="preserve"> </w:t>
      </w:r>
      <w:r w:rsidR="0062566C">
        <w:rPr>
          <w:sz w:val="28"/>
          <w:szCs w:val="28"/>
          <w:lang w:eastAsia="ru-RU"/>
        </w:rPr>
        <w:t>п</w:t>
      </w:r>
      <w:r w:rsidR="000329B2" w:rsidRPr="00837074">
        <w:rPr>
          <w:sz w:val="28"/>
          <w:szCs w:val="28"/>
          <w:lang w:eastAsia="ru-RU"/>
        </w:rPr>
        <w:t xml:space="preserve">остановлением Правительства Ростовской области от 08.05.2015 </w:t>
      </w:r>
      <w:r w:rsidR="000329B2" w:rsidRPr="00837074">
        <w:rPr>
          <w:sz w:val="28"/>
          <w:szCs w:val="28"/>
          <w:lang w:eastAsia="ru-RU"/>
        </w:rPr>
        <w:sym w:font="Times New Roman" w:char="2116"/>
      </w:r>
      <w:r w:rsidR="000329B2" w:rsidRPr="00837074">
        <w:rPr>
          <w:sz w:val="28"/>
          <w:szCs w:val="28"/>
          <w:lang w:eastAsia="ru-RU"/>
        </w:rPr>
        <w:t xml:space="preserve"> 318 «Об утверждении Порядка рассмотрения предложений по проекту нормативов гр</w:t>
      </w:r>
      <w:r w:rsidR="000329B2" w:rsidRPr="00837074">
        <w:rPr>
          <w:sz w:val="28"/>
          <w:szCs w:val="28"/>
          <w:lang w:eastAsia="ru-RU"/>
        </w:rPr>
        <w:t>а</w:t>
      </w:r>
      <w:r w:rsidR="000329B2" w:rsidRPr="00837074">
        <w:rPr>
          <w:sz w:val="28"/>
          <w:szCs w:val="28"/>
          <w:lang w:eastAsia="ru-RU"/>
        </w:rPr>
        <w:t>достроительного проектирования Ростовской области»</w:t>
      </w:r>
      <w:r w:rsidR="00843D34">
        <w:rPr>
          <w:sz w:val="28"/>
          <w:szCs w:val="28"/>
          <w:lang w:eastAsia="ru-RU"/>
        </w:rPr>
        <w:t>,</w:t>
      </w:r>
    </w:p>
    <w:p w:rsidR="005E6EAA" w:rsidRDefault="0062566C" w:rsidP="00843D34">
      <w:pPr>
        <w:suppressAutoHyphens/>
        <w:spacing w:line="228" w:lineRule="auto"/>
        <w:jc w:val="center"/>
        <w:rPr>
          <w:b/>
          <w:sz w:val="36"/>
          <w:szCs w:val="36"/>
        </w:rPr>
      </w:pPr>
      <w:r w:rsidRPr="00445DC5">
        <w:rPr>
          <w:b/>
          <w:sz w:val="36"/>
          <w:szCs w:val="36"/>
        </w:rPr>
        <w:t>Постановляю:</w:t>
      </w:r>
    </w:p>
    <w:p w:rsidR="005E6EAA" w:rsidRDefault="007E0BCA" w:rsidP="00843D34">
      <w:pPr>
        <w:spacing w:line="228" w:lineRule="auto"/>
        <w:ind w:firstLine="709"/>
        <w:jc w:val="both"/>
        <w:rPr>
          <w:sz w:val="28"/>
          <w:szCs w:val="28"/>
        </w:rPr>
      </w:pPr>
      <w:r w:rsidRPr="007E0BCA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="00950E77" w:rsidRPr="00837074">
        <w:rPr>
          <w:bCs/>
          <w:sz w:val="28"/>
          <w:szCs w:val="28"/>
        </w:rPr>
        <w:t>Утвердить прилагаемый Порядок подготовки</w:t>
      </w:r>
      <w:r w:rsidR="0034780D">
        <w:rPr>
          <w:bCs/>
          <w:sz w:val="28"/>
          <w:szCs w:val="28"/>
        </w:rPr>
        <w:t>, внесения изменений</w:t>
      </w:r>
      <w:r w:rsidR="00950E77" w:rsidRPr="00837074">
        <w:rPr>
          <w:bCs/>
          <w:sz w:val="28"/>
          <w:szCs w:val="28"/>
        </w:rPr>
        <w:t xml:space="preserve"> и утверждения </w:t>
      </w:r>
      <w:r w:rsidR="0034780D">
        <w:rPr>
          <w:sz w:val="28"/>
          <w:szCs w:val="28"/>
          <w:lang w:eastAsia="ru-RU"/>
        </w:rPr>
        <w:t>нормативов градостроительного проектирования сельских пос</w:t>
      </w:r>
      <w:r w:rsidR="0034780D">
        <w:rPr>
          <w:sz w:val="28"/>
          <w:szCs w:val="28"/>
          <w:lang w:eastAsia="ru-RU"/>
        </w:rPr>
        <w:t>е</w:t>
      </w:r>
      <w:r w:rsidR="0034780D">
        <w:rPr>
          <w:sz w:val="28"/>
          <w:szCs w:val="28"/>
          <w:lang w:eastAsia="ru-RU"/>
        </w:rPr>
        <w:t>лений Песчанокопского района и местных нормативов градостроительного проектирования Песчанокопского района Ростовской области</w:t>
      </w:r>
      <w:r w:rsidR="00950E77" w:rsidRPr="00837074">
        <w:rPr>
          <w:b/>
          <w:sz w:val="28"/>
          <w:szCs w:val="28"/>
        </w:rPr>
        <w:t xml:space="preserve"> </w:t>
      </w:r>
      <w:r w:rsidR="00950E77" w:rsidRPr="00837074">
        <w:rPr>
          <w:bCs/>
          <w:sz w:val="28"/>
          <w:szCs w:val="28"/>
        </w:rPr>
        <w:t>согласно прил</w:t>
      </w:r>
      <w:r w:rsidR="00950E77" w:rsidRPr="00837074">
        <w:rPr>
          <w:bCs/>
          <w:sz w:val="28"/>
          <w:szCs w:val="28"/>
        </w:rPr>
        <w:t>о</w:t>
      </w:r>
      <w:r w:rsidR="00950E77" w:rsidRPr="00837074">
        <w:rPr>
          <w:bCs/>
          <w:sz w:val="28"/>
          <w:szCs w:val="28"/>
        </w:rPr>
        <w:t>жению</w:t>
      </w:r>
      <w:r w:rsidR="005E6EAA" w:rsidRPr="00837074">
        <w:rPr>
          <w:sz w:val="28"/>
          <w:szCs w:val="28"/>
        </w:rPr>
        <w:t>.</w:t>
      </w:r>
    </w:p>
    <w:p w:rsidR="007E0BCA" w:rsidRDefault="007E0BCA" w:rsidP="00843D34">
      <w:pPr>
        <w:tabs>
          <w:tab w:val="left" w:pos="1134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7E0BCA" w:rsidRDefault="007E0BCA" w:rsidP="00843D34">
      <w:pPr>
        <w:tabs>
          <w:tab w:val="left" w:pos="1134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E17E70" w:rsidRDefault="007E0BCA" w:rsidP="00843D34">
      <w:pPr>
        <w:tabs>
          <w:tab w:val="left" w:pos="993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1E4D" w:rsidRPr="00837074">
        <w:rPr>
          <w:sz w:val="28"/>
          <w:szCs w:val="28"/>
        </w:rPr>
        <w:t>.</w:t>
      </w:r>
      <w:r w:rsidR="000961BA" w:rsidRPr="00837074">
        <w:rPr>
          <w:sz w:val="28"/>
          <w:szCs w:val="28"/>
        </w:rPr>
        <w:tab/>
      </w:r>
      <w:r w:rsidR="00091E4D" w:rsidRPr="00837074">
        <w:rPr>
          <w:sz w:val="28"/>
          <w:szCs w:val="28"/>
        </w:rPr>
        <w:t>Контроль за ис</w:t>
      </w:r>
      <w:r w:rsidR="005E6EAA" w:rsidRPr="00837074">
        <w:rPr>
          <w:sz w:val="28"/>
          <w:szCs w:val="28"/>
        </w:rPr>
        <w:t>полнением постановления</w:t>
      </w:r>
      <w:r w:rsidR="00E17E70">
        <w:rPr>
          <w:sz w:val="28"/>
          <w:szCs w:val="28"/>
        </w:rPr>
        <w:t xml:space="preserve"> оставляю за собой.</w:t>
      </w:r>
      <w:r w:rsidR="005E6EAA" w:rsidRPr="00837074">
        <w:rPr>
          <w:sz w:val="28"/>
          <w:szCs w:val="28"/>
        </w:rPr>
        <w:t xml:space="preserve"> </w:t>
      </w:r>
    </w:p>
    <w:p w:rsidR="00843D34" w:rsidRDefault="00843D34" w:rsidP="00843D34">
      <w:pPr>
        <w:spacing w:line="228" w:lineRule="auto"/>
        <w:ind w:right="-1"/>
        <w:jc w:val="both"/>
        <w:rPr>
          <w:rFonts w:eastAsia="Calibri"/>
          <w:sz w:val="28"/>
          <w:szCs w:val="22"/>
          <w:lang w:eastAsia="en-US"/>
        </w:rPr>
      </w:pPr>
    </w:p>
    <w:p w:rsidR="00843D34" w:rsidRPr="00546BBF" w:rsidRDefault="00843D34" w:rsidP="00843D34">
      <w:pPr>
        <w:spacing w:line="228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843D34" w:rsidRPr="00546BBF" w:rsidRDefault="00843D34" w:rsidP="00843D34">
      <w:pPr>
        <w:spacing w:line="228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843D34" w:rsidRPr="00546BBF" w:rsidRDefault="00843D34" w:rsidP="00843D34">
      <w:pPr>
        <w:spacing w:line="228" w:lineRule="auto"/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843D34" w:rsidRPr="00546BBF" w:rsidRDefault="00843D34" w:rsidP="00843D34">
      <w:pPr>
        <w:spacing w:line="228" w:lineRule="auto"/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843D34" w:rsidRDefault="00843D34" w:rsidP="00843D34">
      <w:pPr>
        <w:spacing w:line="228" w:lineRule="auto"/>
      </w:pPr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   </w:t>
      </w:r>
      <w:r w:rsidRPr="00546BBF">
        <w:rPr>
          <w:color w:val="000000"/>
          <w:sz w:val="28"/>
          <w:szCs w:val="28"/>
        </w:rPr>
        <w:t xml:space="preserve">   А.Н. Кравцов</w:t>
      </w:r>
      <w:r>
        <w:rPr>
          <w:color w:val="000000"/>
          <w:sz w:val="28"/>
          <w:szCs w:val="28"/>
        </w:rPr>
        <w:t xml:space="preserve"> </w:t>
      </w:r>
    </w:p>
    <w:p w:rsidR="005E6EAA" w:rsidRPr="00837074" w:rsidRDefault="005E6EAA" w:rsidP="00843D34">
      <w:pPr>
        <w:suppressAutoHyphens/>
        <w:spacing w:line="228" w:lineRule="auto"/>
        <w:rPr>
          <w:sz w:val="28"/>
          <w:szCs w:val="28"/>
        </w:rPr>
      </w:pPr>
    </w:p>
    <w:p w:rsidR="007961DB" w:rsidRDefault="007961DB" w:rsidP="00843D34">
      <w:pPr>
        <w:suppressAutoHyphens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5E6EAA" w:rsidRPr="00837074" w:rsidRDefault="007961DB" w:rsidP="00843D34">
      <w:pPr>
        <w:suppressAutoHyphens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5E6EAA" w:rsidRPr="00837074">
        <w:rPr>
          <w:sz w:val="28"/>
          <w:szCs w:val="28"/>
        </w:rPr>
        <w:t>ектор по вопросам архитектуры</w:t>
      </w:r>
    </w:p>
    <w:p w:rsidR="005E6EAA" w:rsidRPr="00837074" w:rsidRDefault="005E6EAA" w:rsidP="00843D34">
      <w:pPr>
        <w:suppressAutoHyphens/>
        <w:spacing w:line="228" w:lineRule="auto"/>
        <w:rPr>
          <w:sz w:val="28"/>
          <w:szCs w:val="28"/>
        </w:rPr>
      </w:pPr>
      <w:r w:rsidRPr="00837074">
        <w:rPr>
          <w:sz w:val="28"/>
          <w:szCs w:val="28"/>
        </w:rPr>
        <w:t>и градостроительства</w:t>
      </w:r>
    </w:p>
    <w:p w:rsidR="00E44D31" w:rsidRPr="00837074" w:rsidRDefault="000961BA" w:rsidP="00843D34">
      <w:pPr>
        <w:suppressAutoHyphens/>
        <w:ind w:left="5103"/>
        <w:rPr>
          <w:bCs/>
          <w:sz w:val="28"/>
          <w:szCs w:val="28"/>
        </w:rPr>
      </w:pPr>
      <w:r w:rsidRPr="00837074">
        <w:rPr>
          <w:sz w:val="28"/>
          <w:szCs w:val="28"/>
        </w:rPr>
        <w:br w:type="page"/>
      </w:r>
      <w:r w:rsidRPr="00837074">
        <w:rPr>
          <w:bCs/>
          <w:sz w:val="28"/>
          <w:szCs w:val="28"/>
        </w:rPr>
        <w:lastRenderedPageBreak/>
        <w:t>Приложение</w:t>
      </w:r>
    </w:p>
    <w:p w:rsidR="000961BA" w:rsidRPr="00837074" w:rsidRDefault="00E44D31" w:rsidP="00843D34">
      <w:pPr>
        <w:widowControl w:val="0"/>
        <w:autoSpaceDN w:val="0"/>
        <w:adjustRightInd w:val="0"/>
        <w:ind w:left="5103"/>
        <w:rPr>
          <w:bCs/>
          <w:sz w:val="28"/>
          <w:szCs w:val="28"/>
        </w:rPr>
      </w:pPr>
      <w:r w:rsidRPr="00837074">
        <w:rPr>
          <w:bCs/>
          <w:sz w:val="28"/>
          <w:szCs w:val="28"/>
        </w:rPr>
        <w:t>к постановлению Ад</w:t>
      </w:r>
      <w:r w:rsidR="000961BA" w:rsidRPr="00837074">
        <w:rPr>
          <w:bCs/>
          <w:sz w:val="28"/>
          <w:szCs w:val="28"/>
        </w:rPr>
        <w:t>министрации</w:t>
      </w:r>
    </w:p>
    <w:p w:rsidR="00E44D31" w:rsidRPr="00837074" w:rsidRDefault="00E44D31" w:rsidP="00843D34">
      <w:pPr>
        <w:widowControl w:val="0"/>
        <w:autoSpaceDN w:val="0"/>
        <w:adjustRightInd w:val="0"/>
        <w:ind w:left="5103"/>
        <w:rPr>
          <w:bCs/>
          <w:sz w:val="28"/>
          <w:szCs w:val="28"/>
        </w:rPr>
      </w:pPr>
      <w:r w:rsidRPr="00837074">
        <w:rPr>
          <w:bCs/>
          <w:sz w:val="28"/>
          <w:szCs w:val="28"/>
        </w:rPr>
        <w:t>Песчанокопского района</w:t>
      </w:r>
    </w:p>
    <w:p w:rsidR="00E44D31" w:rsidRPr="00837074" w:rsidRDefault="00E17E70" w:rsidP="00843D34">
      <w:pPr>
        <w:widowControl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1FC">
        <w:rPr>
          <w:sz w:val="28"/>
          <w:szCs w:val="28"/>
        </w:rPr>
        <w:t>06.03.2025</w:t>
      </w:r>
      <w:bookmarkStart w:id="0" w:name="_GoBack"/>
      <w:bookmarkEnd w:id="0"/>
      <w:r w:rsidR="00E44D31" w:rsidRPr="00837074">
        <w:rPr>
          <w:sz w:val="28"/>
          <w:szCs w:val="28"/>
        </w:rPr>
        <w:t xml:space="preserve"> </w:t>
      </w:r>
      <w:r w:rsidR="00E44D31" w:rsidRPr="00837074">
        <w:rPr>
          <w:sz w:val="28"/>
          <w:szCs w:val="28"/>
        </w:rPr>
        <w:sym w:font="Times New Roman" w:char="2116"/>
      </w:r>
      <w:r w:rsidR="00843D34">
        <w:rPr>
          <w:sz w:val="28"/>
          <w:szCs w:val="28"/>
        </w:rPr>
        <w:t xml:space="preserve"> </w:t>
      </w:r>
      <w:r w:rsidR="001E61FC">
        <w:rPr>
          <w:sz w:val="28"/>
          <w:szCs w:val="28"/>
        </w:rPr>
        <w:t>124</w:t>
      </w:r>
      <w:r w:rsidR="00E44D31" w:rsidRPr="00837074">
        <w:rPr>
          <w:sz w:val="28"/>
          <w:szCs w:val="28"/>
        </w:rPr>
        <w:t xml:space="preserve"> </w:t>
      </w:r>
    </w:p>
    <w:p w:rsidR="00837074" w:rsidRPr="00837074" w:rsidRDefault="00837074" w:rsidP="007961DB">
      <w:pPr>
        <w:suppressAutoHyphens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5"/>
      <w:bookmarkEnd w:id="1"/>
    </w:p>
    <w:p w:rsidR="00E44D31" w:rsidRPr="00837074" w:rsidRDefault="00E44D31" w:rsidP="00843D34">
      <w:pPr>
        <w:suppressAutoHyphens/>
        <w:autoSpaceDN w:val="0"/>
        <w:adjustRightInd w:val="0"/>
        <w:spacing w:line="22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837074">
        <w:rPr>
          <w:rFonts w:eastAsia="Calibri"/>
          <w:bCs/>
          <w:sz w:val="28"/>
          <w:szCs w:val="28"/>
          <w:lang w:eastAsia="en-US"/>
        </w:rPr>
        <w:t>ПОРЯДОК</w:t>
      </w:r>
    </w:p>
    <w:p w:rsidR="0034780D" w:rsidRDefault="00A33E32" w:rsidP="00843D34">
      <w:pPr>
        <w:spacing w:line="228" w:lineRule="auto"/>
        <w:jc w:val="center"/>
        <w:rPr>
          <w:sz w:val="28"/>
          <w:szCs w:val="28"/>
          <w:lang w:eastAsia="ru-RU"/>
        </w:rPr>
      </w:pPr>
      <w:r w:rsidRPr="00837074">
        <w:rPr>
          <w:rFonts w:eastAsia="Calibri"/>
          <w:sz w:val="28"/>
          <w:szCs w:val="28"/>
          <w:lang w:eastAsia="en-US"/>
        </w:rPr>
        <w:t>подготовки</w:t>
      </w:r>
      <w:r w:rsidR="0034780D">
        <w:rPr>
          <w:rFonts w:eastAsia="Calibri"/>
          <w:sz w:val="28"/>
          <w:szCs w:val="28"/>
          <w:lang w:eastAsia="en-US"/>
        </w:rPr>
        <w:t>, внесения изменений</w:t>
      </w:r>
      <w:r w:rsidRPr="00837074">
        <w:rPr>
          <w:rFonts w:eastAsia="Calibri"/>
          <w:sz w:val="28"/>
          <w:szCs w:val="28"/>
          <w:lang w:eastAsia="en-US"/>
        </w:rPr>
        <w:t xml:space="preserve"> и утверждения</w:t>
      </w:r>
      <w:r w:rsidR="0034780D">
        <w:rPr>
          <w:rFonts w:eastAsia="Calibri"/>
          <w:sz w:val="28"/>
          <w:szCs w:val="28"/>
          <w:lang w:eastAsia="en-US"/>
        </w:rPr>
        <w:t xml:space="preserve"> местных</w:t>
      </w:r>
      <w:r w:rsidR="00E44D31" w:rsidRPr="00837074">
        <w:rPr>
          <w:rFonts w:eastAsia="Calibri"/>
          <w:sz w:val="28"/>
          <w:szCs w:val="28"/>
          <w:lang w:eastAsia="en-US"/>
        </w:rPr>
        <w:t xml:space="preserve"> </w:t>
      </w:r>
      <w:r w:rsidR="0034780D">
        <w:rPr>
          <w:sz w:val="28"/>
          <w:szCs w:val="28"/>
          <w:lang w:eastAsia="ru-RU"/>
        </w:rPr>
        <w:t>нормативов град</w:t>
      </w:r>
      <w:r w:rsidR="0034780D">
        <w:rPr>
          <w:sz w:val="28"/>
          <w:szCs w:val="28"/>
          <w:lang w:eastAsia="ru-RU"/>
        </w:rPr>
        <w:t>о</w:t>
      </w:r>
      <w:r w:rsidR="0034780D">
        <w:rPr>
          <w:sz w:val="28"/>
          <w:szCs w:val="28"/>
          <w:lang w:eastAsia="ru-RU"/>
        </w:rPr>
        <w:t xml:space="preserve">строительного проектирования сельских поселений Песчанокопского района и местных нормативов градостроительного проектирования Песчанокопского района </w:t>
      </w:r>
    </w:p>
    <w:p w:rsidR="0034780D" w:rsidRDefault="0034780D" w:rsidP="00843D34">
      <w:pPr>
        <w:spacing w:line="228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Ростовской области</w:t>
      </w:r>
    </w:p>
    <w:p w:rsidR="00837074" w:rsidRPr="00837074" w:rsidRDefault="00837074" w:rsidP="00843D34">
      <w:pPr>
        <w:suppressAutoHyphens/>
        <w:autoSpaceDN w:val="0"/>
        <w:adjustRightInd w:val="0"/>
        <w:spacing w:line="228" w:lineRule="auto"/>
        <w:jc w:val="center"/>
        <w:rPr>
          <w:rFonts w:eastAsia="Calibri"/>
          <w:sz w:val="28"/>
          <w:szCs w:val="28"/>
          <w:lang w:eastAsia="en-US"/>
        </w:rPr>
      </w:pPr>
    </w:p>
    <w:p w:rsidR="00E44D31" w:rsidRPr="0034780D" w:rsidRDefault="00E44D31" w:rsidP="0055485D">
      <w:pPr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837074">
        <w:rPr>
          <w:rFonts w:eastAsia="Calibri"/>
          <w:sz w:val="28"/>
          <w:szCs w:val="28"/>
          <w:lang w:eastAsia="en-US"/>
        </w:rPr>
        <w:t>1.</w:t>
      </w:r>
      <w:r w:rsidR="000961BA" w:rsidRPr="00837074">
        <w:rPr>
          <w:rFonts w:eastAsia="Calibri"/>
          <w:sz w:val="28"/>
          <w:szCs w:val="28"/>
          <w:lang w:eastAsia="en-US"/>
        </w:rPr>
        <w:tab/>
      </w:r>
      <w:r w:rsidRPr="00837074">
        <w:rPr>
          <w:rFonts w:eastAsia="Calibri"/>
          <w:sz w:val="28"/>
          <w:szCs w:val="28"/>
          <w:lang w:eastAsia="en-US"/>
        </w:rPr>
        <w:t xml:space="preserve">Настоящий Порядок определяет процедуру </w:t>
      </w:r>
      <w:r w:rsidR="0068559F" w:rsidRPr="00837074">
        <w:rPr>
          <w:rFonts w:eastAsia="Calibri"/>
          <w:sz w:val="28"/>
          <w:szCs w:val="28"/>
          <w:lang w:eastAsia="en-US"/>
        </w:rPr>
        <w:t>подготовки</w:t>
      </w:r>
      <w:r w:rsidR="0034780D">
        <w:rPr>
          <w:rFonts w:eastAsia="Calibri"/>
          <w:sz w:val="28"/>
          <w:szCs w:val="28"/>
          <w:lang w:eastAsia="en-US"/>
        </w:rPr>
        <w:t>,</w:t>
      </w:r>
      <w:r w:rsidR="0068559F" w:rsidRPr="00837074">
        <w:rPr>
          <w:rFonts w:eastAsia="Calibri"/>
          <w:sz w:val="28"/>
          <w:szCs w:val="28"/>
          <w:lang w:eastAsia="en-US"/>
        </w:rPr>
        <w:t xml:space="preserve"> </w:t>
      </w:r>
      <w:r w:rsidR="0034780D">
        <w:rPr>
          <w:rFonts w:eastAsia="Calibri"/>
          <w:sz w:val="28"/>
          <w:szCs w:val="28"/>
          <w:lang w:eastAsia="en-US"/>
        </w:rPr>
        <w:t xml:space="preserve">внесения изменений и утверждения местных </w:t>
      </w:r>
      <w:r w:rsidR="0034780D">
        <w:rPr>
          <w:sz w:val="28"/>
          <w:szCs w:val="28"/>
          <w:lang w:eastAsia="ru-RU"/>
        </w:rPr>
        <w:t>нормативов градостроительного проектир</w:t>
      </w:r>
      <w:r w:rsidR="0034780D">
        <w:rPr>
          <w:sz w:val="28"/>
          <w:szCs w:val="28"/>
          <w:lang w:eastAsia="ru-RU"/>
        </w:rPr>
        <w:t>о</w:t>
      </w:r>
      <w:r w:rsidR="0034780D">
        <w:rPr>
          <w:sz w:val="28"/>
          <w:szCs w:val="28"/>
          <w:lang w:eastAsia="ru-RU"/>
        </w:rPr>
        <w:t>вания сельских поселений Песчанокопского района и местных нормативов гр</w:t>
      </w:r>
      <w:r w:rsidR="0034780D">
        <w:rPr>
          <w:sz w:val="28"/>
          <w:szCs w:val="28"/>
          <w:lang w:eastAsia="ru-RU"/>
        </w:rPr>
        <w:t>а</w:t>
      </w:r>
      <w:r w:rsidR="0034780D">
        <w:rPr>
          <w:sz w:val="28"/>
          <w:szCs w:val="28"/>
          <w:lang w:eastAsia="ru-RU"/>
        </w:rPr>
        <w:t xml:space="preserve">достроительного проектирования Песчанокопского района Ростовской области </w:t>
      </w:r>
      <w:r w:rsidRPr="00837074">
        <w:rPr>
          <w:rFonts w:eastAsia="Calibri"/>
          <w:sz w:val="28"/>
          <w:szCs w:val="28"/>
          <w:lang w:eastAsia="en-US"/>
        </w:rPr>
        <w:t>(далее – нормативы).</w:t>
      </w:r>
    </w:p>
    <w:p w:rsidR="00E44D31" w:rsidRPr="00837074" w:rsidRDefault="00E44D31" w:rsidP="0055485D">
      <w:pPr>
        <w:tabs>
          <w:tab w:val="left" w:pos="993"/>
        </w:tabs>
        <w:suppressAutoHyphens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7074">
        <w:rPr>
          <w:rFonts w:eastAsia="Calibri"/>
          <w:sz w:val="28"/>
          <w:szCs w:val="28"/>
          <w:lang w:eastAsia="en-US"/>
        </w:rPr>
        <w:t>2.</w:t>
      </w:r>
      <w:r w:rsidR="000961BA" w:rsidRPr="00837074">
        <w:rPr>
          <w:rFonts w:eastAsia="Calibri"/>
          <w:sz w:val="28"/>
          <w:szCs w:val="28"/>
          <w:lang w:eastAsia="en-US"/>
        </w:rPr>
        <w:tab/>
      </w:r>
      <w:r w:rsidR="00580469">
        <w:rPr>
          <w:rFonts w:eastAsia="Calibri"/>
          <w:sz w:val="28"/>
          <w:szCs w:val="28"/>
          <w:lang w:eastAsia="en-US"/>
        </w:rPr>
        <w:t>Главы администраций сельских</w:t>
      </w:r>
      <w:r w:rsidR="0068559F" w:rsidRPr="00837074">
        <w:rPr>
          <w:rFonts w:eastAsia="Calibri"/>
          <w:sz w:val="28"/>
          <w:szCs w:val="28"/>
          <w:lang w:eastAsia="en-US"/>
        </w:rPr>
        <w:t xml:space="preserve"> по</w:t>
      </w:r>
      <w:r w:rsidR="00580469">
        <w:rPr>
          <w:rFonts w:eastAsia="Calibri"/>
          <w:sz w:val="28"/>
          <w:szCs w:val="28"/>
          <w:lang w:eastAsia="en-US"/>
        </w:rPr>
        <w:t>селений</w:t>
      </w:r>
      <w:r w:rsidR="0068559F" w:rsidRPr="00837074">
        <w:rPr>
          <w:rFonts w:eastAsia="Calibri"/>
          <w:sz w:val="28"/>
          <w:szCs w:val="28"/>
          <w:lang w:eastAsia="en-US"/>
        </w:rPr>
        <w:t xml:space="preserve"> Песчанокопского района </w:t>
      </w:r>
      <w:r w:rsidR="00577451" w:rsidRPr="00837074">
        <w:rPr>
          <w:rFonts w:eastAsia="Calibri"/>
          <w:sz w:val="28"/>
          <w:szCs w:val="28"/>
          <w:lang w:eastAsia="en-US"/>
        </w:rPr>
        <w:t xml:space="preserve">направляют предложения </w:t>
      </w:r>
      <w:r w:rsidRPr="00837074">
        <w:rPr>
          <w:rFonts w:eastAsia="Calibri"/>
          <w:sz w:val="28"/>
          <w:szCs w:val="28"/>
          <w:lang w:eastAsia="en-US"/>
        </w:rPr>
        <w:t>по</w:t>
      </w:r>
      <w:r w:rsidR="007D18A7" w:rsidRPr="00837074">
        <w:rPr>
          <w:rFonts w:eastAsia="Calibri"/>
          <w:sz w:val="28"/>
          <w:szCs w:val="28"/>
          <w:lang w:eastAsia="en-US"/>
        </w:rPr>
        <w:t xml:space="preserve"> </w:t>
      </w:r>
      <w:r w:rsidRPr="00837074">
        <w:rPr>
          <w:rFonts w:eastAsia="Calibri"/>
          <w:sz w:val="28"/>
          <w:szCs w:val="28"/>
          <w:lang w:eastAsia="en-US"/>
        </w:rPr>
        <w:t xml:space="preserve">проекту нормативов </w:t>
      </w:r>
      <w:r w:rsidR="00577451" w:rsidRPr="00837074">
        <w:rPr>
          <w:rFonts w:eastAsia="Calibri"/>
          <w:sz w:val="28"/>
          <w:szCs w:val="28"/>
          <w:lang w:eastAsia="en-US"/>
        </w:rPr>
        <w:t>в</w:t>
      </w:r>
      <w:r w:rsidRPr="00837074">
        <w:rPr>
          <w:rFonts w:eastAsia="Calibri"/>
          <w:sz w:val="28"/>
          <w:szCs w:val="28"/>
          <w:lang w:eastAsia="en-US"/>
        </w:rPr>
        <w:t xml:space="preserve"> </w:t>
      </w:r>
      <w:r w:rsidR="00577451" w:rsidRPr="00837074">
        <w:rPr>
          <w:rFonts w:eastAsia="Calibri"/>
          <w:sz w:val="28"/>
          <w:szCs w:val="28"/>
          <w:lang w:eastAsia="en-US"/>
        </w:rPr>
        <w:t>Администрацию</w:t>
      </w:r>
      <w:r w:rsidR="007D18A7" w:rsidRPr="00837074">
        <w:rPr>
          <w:rFonts w:eastAsia="Calibri"/>
          <w:sz w:val="28"/>
          <w:szCs w:val="28"/>
          <w:lang w:eastAsia="en-US"/>
        </w:rPr>
        <w:t xml:space="preserve"> Песчанокопского района</w:t>
      </w:r>
      <w:r w:rsidRPr="00837074">
        <w:rPr>
          <w:rFonts w:eastAsia="Calibri"/>
          <w:sz w:val="28"/>
          <w:szCs w:val="28"/>
          <w:lang w:eastAsia="en-US"/>
        </w:rPr>
        <w:t xml:space="preserve"> (да</w:t>
      </w:r>
      <w:r w:rsidR="007D18A7" w:rsidRPr="00837074">
        <w:rPr>
          <w:rFonts w:eastAsia="Calibri"/>
          <w:sz w:val="28"/>
          <w:szCs w:val="28"/>
          <w:lang w:eastAsia="en-US"/>
        </w:rPr>
        <w:t>лее – сектор по вопросам архитектуры и градостроительства</w:t>
      </w:r>
      <w:r w:rsidRPr="00837074">
        <w:rPr>
          <w:rFonts w:eastAsia="Calibri"/>
          <w:sz w:val="28"/>
          <w:szCs w:val="28"/>
          <w:lang w:eastAsia="en-US"/>
        </w:rPr>
        <w:t>).</w:t>
      </w:r>
    </w:p>
    <w:p w:rsidR="00E44D31" w:rsidRPr="00837074" w:rsidRDefault="00E44D31" w:rsidP="0055485D">
      <w:pPr>
        <w:tabs>
          <w:tab w:val="left" w:pos="993"/>
        </w:tabs>
        <w:suppressAutoHyphens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7074">
        <w:rPr>
          <w:rFonts w:eastAsia="Calibri"/>
          <w:sz w:val="28"/>
          <w:szCs w:val="28"/>
          <w:lang w:eastAsia="en-US"/>
        </w:rPr>
        <w:t>3.</w:t>
      </w:r>
      <w:r w:rsidR="000961BA" w:rsidRPr="00837074">
        <w:rPr>
          <w:rFonts w:eastAsia="Calibri"/>
          <w:sz w:val="28"/>
          <w:szCs w:val="28"/>
          <w:lang w:eastAsia="en-US"/>
        </w:rPr>
        <w:tab/>
      </w:r>
      <w:r w:rsidRPr="00837074">
        <w:rPr>
          <w:rFonts w:eastAsia="Calibri"/>
          <w:sz w:val="28"/>
          <w:szCs w:val="28"/>
          <w:lang w:eastAsia="en-US"/>
        </w:rPr>
        <w:t xml:space="preserve">Предложения </w:t>
      </w:r>
      <w:r w:rsidR="00580469">
        <w:rPr>
          <w:rFonts w:eastAsia="Calibri"/>
          <w:sz w:val="28"/>
          <w:szCs w:val="28"/>
          <w:lang w:eastAsia="en-US"/>
        </w:rPr>
        <w:t xml:space="preserve">глав администраций </w:t>
      </w:r>
      <w:r w:rsidR="007D18A7" w:rsidRPr="00837074">
        <w:rPr>
          <w:rFonts w:eastAsia="Calibri"/>
          <w:sz w:val="28"/>
          <w:szCs w:val="28"/>
          <w:lang w:eastAsia="en-US"/>
        </w:rPr>
        <w:t xml:space="preserve">сельских поселений Песчанокопского района </w:t>
      </w:r>
      <w:r w:rsidRPr="00837074">
        <w:rPr>
          <w:rFonts w:eastAsia="Calibri"/>
          <w:sz w:val="28"/>
          <w:szCs w:val="28"/>
          <w:lang w:eastAsia="en-US"/>
        </w:rPr>
        <w:t>п</w:t>
      </w:r>
      <w:r w:rsidR="003A742D" w:rsidRPr="00837074">
        <w:rPr>
          <w:rFonts w:eastAsia="Calibri"/>
          <w:sz w:val="28"/>
          <w:szCs w:val="28"/>
          <w:lang w:eastAsia="en-US"/>
        </w:rPr>
        <w:t xml:space="preserve">о проекту нормативов </w:t>
      </w:r>
      <w:r w:rsidR="00580469">
        <w:rPr>
          <w:rFonts w:eastAsia="Calibri"/>
          <w:sz w:val="28"/>
          <w:szCs w:val="28"/>
          <w:lang w:eastAsia="en-US"/>
        </w:rPr>
        <w:t>направляются</w:t>
      </w:r>
      <w:r w:rsidR="003A742D" w:rsidRPr="00837074">
        <w:rPr>
          <w:rFonts w:eastAsia="Calibri"/>
          <w:sz w:val="28"/>
          <w:szCs w:val="28"/>
          <w:lang w:eastAsia="en-US"/>
        </w:rPr>
        <w:t xml:space="preserve"> в</w:t>
      </w:r>
      <w:r w:rsidR="007D18A7" w:rsidRPr="00837074">
        <w:rPr>
          <w:rFonts w:eastAsia="Calibri"/>
          <w:sz w:val="28"/>
          <w:szCs w:val="28"/>
          <w:lang w:eastAsia="en-US"/>
        </w:rPr>
        <w:t xml:space="preserve"> Админ</w:t>
      </w:r>
      <w:r w:rsidR="003A742D" w:rsidRPr="00837074">
        <w:rPr>
          <w:rFonts w:eastAsia="Calibri"/>
          <w:sz w:val="28"/>
          <w:szCs w:val="28"/>
          <w:lang w:eastAsia="en-US"/>
        </w:rPr>
        <w:t>истрацию</w:t>
      </w:r>
      <w:r w:rsidR="007D18A7" w:rsidRPr="00837074">
        <w:rPr>
          <w:rFonts w:eastAsia="Calibri"/>
          <w:sz w:val="28"/>
          <w:szCs w:val="28"/>
          <w:lang w:eastAsia="en-US"/>
        </w:rPr>
        <w:t xml:space="preserve"> Песчанокопского района</w:t>
      </w:r>
      <w:r w:rsidRPr="00837074">
        <w:rPr>
          <w:rFonts w:eastAsia="Calibri"/>
          <w:sz w:val="28"/>
          <w:szCs w:val="28"/>
          <w:lang w:eastAsia="en-US"/>
        </w:rPr>
        <w:t xml:space="preserve"> указанными органами в 30-дневный срок со дня полу</w:t>
      </w:r>
      <w:r w:rsidR="003A742D" w:rsidRPr="00837074">
        <w:rPr>
          <w:rFonts w:eastAsia="Calibri"/>
          <w:sz w:val="28"/>
          <w:szCs w:val="28"/>
          <w:lang w:eastAsia="en-US"/>
        </w:rPr>
        <w:t xml:space="preserve">чения уведомления </w:t>
      </w:r>
      <w:r w:rsidR="00577451" w:rsidRPr="00837074">
        <w:rPr>
          <w:rFonts w:eastAsia="Calibri"/>
          <w:sz w:val="28"/>
          <w:szCs w:val="28"/>
          <w:lang w:eastAsia="en-US"/>
        </w:rPr>
        <w:t xml:space="preserve">Администрации района </w:t>
      </w:r>
      <w:r w:rsidRPr="00837074">
        <w:rPr>
          <w:rFonts w:eastAsia="Calibri"/>
          <w:sz w:val="28"/>
          <w:szCs w:val="28"/>
          <w:lang w:eastAsia="en-US"/>
        </w:rPr>
        <w:t>о подготовке предложений по проекту норма</w:t>
      </w:r>
      <w:r w:rsidR="007D18A7" w:rsidRPr="00837074">
        <w:rPr>
          <w:rFonts w:eastAsia="Calibri"/>
          <w:sz w:val="28"/>
          <w:szCs w:val="28"/>
          <w:lang w:eastAsia="en-US"/>
        </w:rPr>
        <w:t>тивов.</w:t>
      </w:r>
    </w:p>
    <w:p w:rsidR="00091E4D" w:rsidRPr="00837074" w:rsidRDefault="00E44D31" w:rsidP="0055485D">
      <w:pPr>
        <w:tabs>
          <w:tab w:val="left" w:pos="993"/>
        </w:tabs>
        <w:suppressAutoHyphens/>
        <w:autoSpaceDN w:val="0"/>
        <w:adjustRightInd w:val="0"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837074">
        <w:rPr>
          <w:rFonts w:eastAsia="Calibri"/>
          <w:sz w:val="28"/>
          <w:szCs w:val="28"/>
          <w:lang w:eastAsia="en-US"/>
        </w:rPr>
        <w:t>4.</w:t>
      </w:r>
      <w:r w:rsidR="000961BA" w:rsidRPr="00837074">
        <w:rPr>
          <w:rFonts w:eastAsia="Calibri"/>
          <w:sz w:val="28"/>
          <w:szCs w:val="28"/>
          <w:lang w:eastAsia="en-US"/>
        </w:rPr>
        <w:tab/>
      </w:r>
      <w:r w:rsidRPr="00837074">
        <w:rPr>
          <w:rFonts w:eastAsia="Calibri"/>
          <w:sz w:val="28"/>
          <w:szCs w:val="28"/>
          <w:lang w:eastAsia="en-US"/>
        </w:rPr>
        <w:t xml:space="preserve">В предложениях </w:t>
      </w:r>
      <w:r w:rsidR="00580469">
        <w:rPr>
          <w:rFonts w:eastAsia="Calibri"/>
          <w:sz w:val="28"/>
          <w:szCs w:val="28"/>
          <w:lang w:eastAsia="en-US"/>
        </w:rPr>
        <w:t xml:space="preserve">глав администраций </w:t>
      </w:r>
      <w:r w:rsidR="003A742D" w:rsidRPr="00837074">
        <w:rPr>
          <w:rFonts w:eastAsia="Calibri"/>
          <w:sz w:val="28"/>
          <w:szCs w:val="28"/>
          <w:lang w:eastAsia="en-US"/>
        </w:rPr>
        <w:t>сельских поселений Песчанокопского района</w:t>
      </w:r>
      <w:r w:rsidRPr="00837074">
        <w:rPr>
          <w:rFonts w:eastAsia="Calibri"/>
          <w:sz w:val="28"/>
          <w:szCs w:val="28"/>
          <w:lang w:eastAsia="en-US"/>
        </w:rPr>
        <w:t xml:space="preserve"> по проекту норма</w:t>
      </w:r>
      <w:r w:rsidR="00FF5D2B">
        <w:rPr>
          <w:rFonts w:eastAsia="Calibri"/>
          <w:sz w:val="28"/>
          <w:szCs w:val="28"/>
          <w:lang w:eastAsia="en-US"/>
        </w:rPr>
        <w:t xml:space="preserve">тивов должны содержаться </w:t>
      </w:r>
      <w:r w:rsidRPr="00837074">
        <w:rPr>
          <w:rFonts w:eastAsia="Calibri"/>
          <w:sz w:val="28"/>
          <w:szCs w:val="28"/>
          <w:lang w:eastAsia="en-US"/>
        </w:rPr>
        <w:t xml:space="preserve">сведения о расчетных показателях </w:t>
      </w:r>
      <w:r w:rsidR="00091E4D" w:rsidRPr="00837074">
        <w:rPr>
          <w:sz w:val="28"/>
          <w:szCs w:val="28"/>
          <w:lang w:eastAsia="ru-RU"/>
        </w:rPr>
        <w:t xml:space="preserve">минимально допустимого уровня обеспеченности объектами местного значения </w:t>
      </w:r>
      <w:r w:rsidR="00091E4D" w:rsidRPr="00837074">
        <w:rPr>
          <w:rFonts w:eastAsia="Calibri"/>
          <w:sz w:val="28"/>
          <w:szCs w:val="28"/>
          <w:lang w:eastAsia="en-US"/>
        </w:rPr>
        <w:t>Песчанокопского района</w:t>
      </w:r>
      <w:r w:rsidR="00091E4D" w:rsidRPr="00837074">
        <w:rPr>
          <w:sz w:val="28"/>
          <w:szCs w:val="28"/>
          <w:lang w:eastAsia="ru-RU"/>
        </w:rPr>
        <w:t xml:space="preserve"> и </w:t>
      </w:r>
      <w:r w:rsidR="00091E4D" w:rsidRPr="00837074">
        <w:rPr>
          <w:rFonts w:eastAsia="Calibri"/>
          <w:sz w:val="28"/>
          <w:szCs w:val="28"/>
          <w:lang w:eastAsia="en-US"/>
        </w:rPr>
        <w:t xml:space="preserve">сведения </w:t>
      </w:r>
      <w:r w:rsidR="00987637" w:rsidRPr="00837074">
        <w:rPr>
          <w:rFonts w:eastAsia="Calibri"/>
          <w:sz w:val="28"/>
          <w:szCs w:val="28"/>
          <w:lang w:eastAsia="en-US"/>
        </w:rPr>
        <w:t>о</w:t>
      </w:r>
      <w:r w:rsidR="00987637" w:rsidRPr="00837074">
        <w:rPr>
          <w:sz w:val="28"/>
          <w:szCs w:val="28"/>
          <w:lang w:eastAsia="ru-RU"/>
        </w:rPr>
        <w:t xml:space="preserve"> расчетных показателях</w:t>
      </w:r>
      <w:r w:rsidR="00091E4D" w:rsidRPr="00837074">
        <w:rPr>
          <w:sz w:val="28"/>
          <w:szCs w:val="28"/>
          <w:lang w:eastAsia="ru-RU"/>
        </w:rPr>
        <w:t xml:space="preserve"> максимально допустимого уровня территориальной доступности таких объектов для населения </w:t>
      </w:r>
      <w:r w:rsidR="00091E4D" w:rsidRPr="00837074">
        <w:rPr>
          <w:rFonts w:eastAsia="Calibri"/>
          <w:sz w:val="28"/>
          <w:szCs w:val="28"/>
          <w:lang w:eastAsia="en-US"/>
        </w:rPr>
        <w:t>Песчанокопского района</w:t>
      </w:r>
      <w:r w:rsidR="00FF5D2B">
        <w:rPr>
          <w:sz w:val="28"/>
          <w:szCs w:val="28"/>
          <w:lang w:eastAsia="ru-RU"/>
        </w:rPr>
        <w:t>.</w:t>
      </w:r>
    </w:p>
    <w:p w:rsidR="002E25E1" w:rsidRPr="00837074" w:rsidRDefault="00FF5D2B" w:rsidP="0055485D">
      <w:pPr>
        <w:tabs>
          <w:tab w:val="left" w:pos="993"/>
        </w:tabs>
        <w:suppressAutoHyphens/>
        <w:overflowPunct/>
        <w:autoSpaceDN w:val="0"/>
        <w:adjustRightInd w:val="0"/>
        <w:spacing w:line="228" w:lineRule="auto"/>
        <w:ind w:firstLine="709"/>
        <w:jc w:val="both"/>
        <w:textAlignment w:val="auto"/>
        <w:rPr>
          <w:sz w:val="28"/>
          <w:szCs w:val="28"/>
          <w:lang w:eastAsia="ru-RU"/>
        </w:rPr>
      </w:pPr>
      <w:bookmarkStart w:id="2" w:name="sub_19031"/>
      <w:r>
        <w:rPr>
          <w:sz w:val="28"/>
          <w:szCs w:val="28"/>
          <w:lang w:eastAsia="ru-RU"/>
        </w:rPr>
        <w:t>П</w:t>
      </w:r>
      <w:r w:rsidR="002E25E1" w:rsidRPr="00837074">
        <w:rPr>
          <w:sz w:val="28"/>
          <w:szCs w:val="28"/>
          <w:lang w:eastAsia="ru-RU"/>
        </w:rPr>
        <w:t>ланируемые для размещения объекты местного значения муниципального района, относящиеся к следующим областям:</w:t>
      </w:r>
    </w:p>
    <w:bookmarkEnd w:id="2"/>
    <w:p w:rsidR="00FB0703" w:rsidRPr="00FB0703" w:rsidRDefault="00FB0703" w:rsidP="0055485D">
      <w:pPr>
        <w:pStyle w:val="af3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FB0703">
        <w:rPr>
          <w:sz w:val="28"/>
          <w:szCs w:val="28"/>
        </w:rPr>
        <w:t>а) электро- и газоснабжение поселений;</w:t>
      </w:r>
    </w:p>
    <w:p w:rsidR="00FB0703" w:rsidRPr="00FB0703" w:rsidRDefault="00FB0703" w:rsidP="0055485D">
      <w:pPr>
        <w:pStyle w:val="af3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FB0703">
        <w:rPr>
          <w:sz w:val="28"/>
          <w:szCs w:val="28"/>
        </w:rPr>
        <w:t xml:space="preserve">б) автомобильные дороги местного значения вне границ населенных пунктов в границах муниципального района; </w:t>
      </w:r>
    </w:p>
    <w:p w:rsidR="00FB0703" w:rsidRPr="00FB0703" w:rsidRDefault="00FB0703" w:rsidP="0055485D">
      <w:pPr>
        <w:pStyle w:val="af3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FB0703">
        <w:rPr>
          <w:sz w:val="28"/>
          <w:szCs w:val="28"/>
        </w:rPr>
        <w:t xml:space="preserve">в) образование; </w:t>
      </w:r>
    </w:p>
    <w:p w:rsidR="00FB0703" w:rsidRPr="00FB0703" w:rsidRDefault="00FB0703" w:rsidP="0055485D">
      <w:pPr>
        <w:pStyle w:val="af3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FB0703">
        <w:rPr>
          <w:sz w:val="28"/>
          <w:szCs w:val="28"/>
        </w:rPr>
        <w:t xml:space="preserve">г) здравоохранение; </w:t>
      </w:r>
    </w:p>
    <w:p w:rsidR="00FB0703" w:rsidRPr="00FB0703" w:rsidRDefault="00FB0703" w:rsidP="0055485D">
      <w:pPr>
        <w:pStyle w:val="af3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FB0703">
        <w:rPr>
          <w:sz w:val="28"/>
          <w:szCs w:val="28"/>
        </w:rPr>
        <w:t xml:space="preserve">д) физическая культура и массовый спорт; </w:t>
      </w:r>
    </w:p>
    <w:p w:rsidR="00FB0703" w:rsidRPr="00FB0703" w:rsidRDefault="00FB0703" w:rsidP="0055485D">
      <w:pPr>
        <w:pStyle w:val="af3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FB0703">
        <w:rPr>
          <w:sz w:val="28"/>
          <w:szCs w:val="28"/>
        </w:rPr>
        <w:t>е) обработка, утилизация, обезвреживание, размещение твердых комм</w:t>
      </w:r>
      <w:r w:rsidRPr="00FB0703">
        <w:rPr>
          <w:sz w:val="28"/>
          <w:szCs w:val="28"/>
        </w:rPr>
        <w:t>у</w:t>
      </w:r>
      <w:r w:rsidRPr="00FB0703">
        <w:rPr>
          <w:sz w:val="28"/>
          <w:szCs w:val="28"/>
        </w:rPr>
        <w:t xml:space="preserve">нальных отходов; </w:t>
      </w:r>
    </w:p>
    <w:p w:rsidR="00FB0703" w:rsidRPr="00FB0703" w:rsidRDefault="00FB0703" w:rsidP="0055485D">
      <w:pPr>
        <w:pStyle w:val="af3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FB0703">
        <w:rPr>
          <w:sz w:val="28"/>
          <w:szCs w:val="28"/>
        </w:rPr>
        <w:t>ж) иные области в связи с решением вопросов местного значения мун</w:t>
      </w:r>
      <w:r w:rsidRPr="00FB0703">
        <w:rPr>
          <w:sz w:val="28"/>
          <w:szCs w:val="28"/>
        </w:rPr>
        <w:t>и</w:t>
      </w:r>
      <w:r w:rsidRPr="00FB0703">
        <w:rPr>
          <w:sz w:val="28"/>
          <w:szCs w:val="28"/>
        </w:rPr>
        <w:t>ципаль</w:t>
      </w:r>
      <w:r w:rsidR="00843D34">
        <w:rPr>
          <w:sz w:val="28"/>
          <w:szCs w:val="28"/>
        </w:rPr>
        <w:t>ного района.</w:t>
      </w:r>
    </w:p>
    <w:p w:rsidR="00E44D31" w:rsidRPr="00837074" w:rsidRDefault="00FB0703" w:rsidP="0055485D">
      <w:pPr>
        <w:tabs>
          <w:tab w:val="left" w:pos="993"/>
        </w:tabs>
        <w:suppressAutoHyphens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7074">
        <w:rPr>
          <w:sz w:val="28"/>
          <w:szCs w:val="28"/>
        </w:rPr>
        <w:t xml:space="preserve"> </w:t>
      </w:r>
      <w:r w:rsidR="00E44D31" w:rsidRPr="00837074">
        <w:rPr>
          <w:sz w:val="28"/>
          <w:szCs w:val="28"/>
        </w:rPr>
        <w:t>5.</w:t>
      </w:r>
      <w:r w:rsidR="000961BA" w:rsidRPr="00837074">
        <w:rPr>
          <w:sz w:val="28"/>
          <w:szCs w:val="28"/>
        </w:rPr>
        <w:tab/>
      </w:r>
      <w:r w:rsidR="002D3A45">
        <w:rPr>
          <w:sz w:val="28"/>
          <w:szCs w:val="28"/>
        </w:rPr>
        <w:t xml:space="preserve"> </w:t>
      </w:r>
      <w:r w:rsidR="00E44D31" w:rsidRPr="00837074">
        <w:rPr>
          <w:sz w:val="28"/>
          <w:szCs w:val="28"/>
        </w:rPr>
        <w:t xml:space="preserve">Для выработки единой позиции по проекту нормативов </w:t>
      </w:r>
      <w:r w:rsidR="003A742D" w:rsidRPr="00837074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3E1A12" w:rsidRPr="00837074">
        <w:rPr>
          <w:rFonts w:eastAsia="Calibri"/>
          <w:sz w:val="28"/>
          <w:szCs w:val="28"/>
          <w:lang w:eastAsia="en-US"/>
        </w:rPr>
        <w:t>Песчанокопского района</w:t>
      </w:r>
      <w:r w:rsidR="00E44D31" w:rsidRPr="00837074">
        <w:rPr>
          <w:sz w:val="28"/>
          <w:szCs w:val="28"/>
        </w:rPr>
        <w:t xml:space="preserve"> в 5-дневный срок со дня принятия </w:t>
      </w:r>
      <w:r w:rsidR="00E44D31" w:rsidRPr="00837074">
        <w:rPr>
          <w:sz w:val="28"/>
          <w:szCs w:val="28"/>
        </w:rPr>
        <w:lastRenderedPageBreak/>
        <w:t>решения о</w:t>
      </w:r>
      <w:r w:rsidR="00FF5D2B">
        <w:rPr>
          <w:sz w:val="28"/>
          <w:szCs w:val="28"/>
        </w:rPr>
        <w:t xml:space="preserve"> </w:t>
      </w:r>
      <w:r w:rsidR="00E44D31" w:rsidRPr="00837074">
        <w:rPr>
          <w:sz w:val="28"/>
          <w:szCs w:val="28"/>
        </w:rPr>
        <w:t>подготовке проекта нормативов создает экспертную группу, утверждает состав экспертной группы и положение о ней.</w:t>
      </w:r>
    </w:p>
    <w:p w:rsidR="00E44D31" w:rsidRPr="00837074" w:rsidRDefault="00E44D31" w:rsidP="0055485D">
      <w:pPr>
        <w:tabs>
          <w:tab w:val="left" w:pos="993"/>
        </w:tabs>
        <w:suppressAutoHyphens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7074">
        <w:rPr>
          <w:rFonts w:eastAsia="Calibri"/>
          <w:sz w:val="28"/>
          <w:szCs w:val="28"/>
          <w:lang w:eastAsia="en-US"/>
        </w:rPr>
        <w:t>6.</w:t>
      </w:r>
      <w:r w:rsidR="000961BA" w:rsidRPr="00837074">
        <w:rPr>
          <w:rFonts w:eastAsia="Calibri"/>
          <w:sz w:val="28"/>
          <w:szCs w:val="28"/>
          <w:lang w:eastAsia="en-US"/>
        </w:rPr>
        <w:tab/>
      </w:r>
      <w:r w:rsidRPr="00837074">
        <w:rPr>
          <w:rFonts w:eastAsia="Calibri"/>
          <w:sz w:val="28"/>
          <w:szCs w:val="28"/>
          <w:lang w:eastAsia="en-US"/>
        </w:rPr>
        <w:t xml:space="preserve">Экспертную </w:t>
      </w:r>
      <w:r w:rsidRPr="007E0BCA">
        <w:rPr>
          <w:rFonts w:eastAsia="Calibri"/>
          <w:sz w:val="28"/>
          <w:szCs w:val="28"/>
          <w:lang w:eastAsia="en-US"/>
        </w:rPr>
        <w:t xml:space="preserve">группу, указанную в пункте 5 настоящего Порядка (далее – экспертная группа), </w:t>
      </w:r>
      <w:r w:rsidR="003E1A12" w:rsidRPr="007E0BCA">
        <w:rPr>
          <w:rFonts w:eastAsia="Calibri"/>
          <w:sz w:val="28"/>
          <w:szCs w:val="28"/>
          <w:lang w:eastAsia="en-US"/>
        </w:rPr>
        <w:t>возглавляет заместитель главы Администрации Песчанокопского района</w:t>
      </w:r>
      <w:r w:rsidR="00E17E70" w:rsidRPr="007E0BCA">
        <w:rPr>
          <w:rFonts w:eastAsia="Calibri"/>
          <w:sz w:val="28"/>
          <w:szCs w:val="28"/>
          <w:lang w:eastAsia="en-US"/>
        </w:rPr>
        <w:t xml:space="preserve"> по сельскому хозяйству и вопросам муниципального хозяйства</w:t>
      </w:r>
      <w:r w:rsidRPr="007E0BCA">
        <w:rPr>
          <w:rFonts w:eastAsia="Calibri"/>
          <w:sz w:val="28"/>
          <w:szCs w:val="28"/>
          <w:lang w:eastAsia="en-US"/>
        </w:rPr>
        <w:t>. В состав экспертной</w:t>
      </w:r>
      <w:r w:rsidRPr="00837074">
        <w:rPr>
          <w:rFonts w:eastAsia="Calibri"/>
          <w:sz w:val="28"/>
          <w:szCs w:val="28"/>
          <w:lang w:eastAsia="en-US"/>
        </w:rPr>
        <w:t xml:space="preserve"> группы наряду с</w:t>
      </w:r>
      <w:r w:rsidR="003E1A12" w:rsidRPr="00837074">
        <w:rPr>
          <w:rFonts w:eastAsia="Calibri"/>
          <w:sz w:val="28"/>
          <w:szCs w:val="28"/>
          <w:lang w:eastAsia="en-US"/>
        </w:rPr>
        <w:t xml:space="preserve"> </w:t>
      </w:r>
      <w:r w:rsidRPr="00837074">
        <w:rPr>
          <w:rFonts w:eastAsia="Calibri"/>
          <w:sz w:val="28"/>
          <w:szCs w:val="28"/>
          <w:lang w:eastAsia="en-US"/>
        </w:rPr>
        <w:t>представителями</w:t>
      </w:r>
      <w:r w:rsidR="003E1A12" w:rsidRPr="00837074">
        <w:rPr>
          <w:rFonts w:eastAsia="Calibri"/>
          <w:sz w:val="28"/>
          <w:szCs w:val="28"/>
          <w:lang w:eastAsia="en-US"/>
        </w:rPr>
        <w:t xml:space="preserve"> Администрации района</w:t>
      </w:r>
      <w:r w:rsidRPr="00837074">
        <w:rPr>
          <w:rFonts w:eastAsia="Calibri"/>
          <w:sz w:val="28"/>
          <w:szCs w:val="28"/>
          <w:lang w:eastAsia="en-US"/>
        </w:rPr>
        <w:t xml:space="preserve"> могут включаться представители </w:t>
      </w:r>
      <w:r w:rsidR="00E4528D">
        <w:rPr>
          <w:rFonts w:eastAsia="Calibri"/>
          <w:sz w:val="28"/>
          <w:szCs w:val="28"/>
          <w:lang w:eastAsia="en-US"/>
        </w:rPr>
        <w:t xml:space="preserve">администраций сельских поселений </w:t>
      </w:r>
      <w:r w:rsidRPr="00837074">
        <w:rPr>
          <w:rFonts w:eastAsia="Calibri"/>
          <w:sz w:val="28"/>
          <w:szCs w:val="28"/>
          <w:lang w:eastAsia="en-US"/>
        </w:rPr>
        <w:t>и организаций, осуществляющих деятельность в сфере градостроительства.</w:t>
      </w:r>
    </w:p>
    <w:p w:rsidR="00E44D31" w:rsidRPr="00837074" w:rsidRDefault="00E44D31" w:rsidP="0055485D">
      <w:pPr>
        <w:tabs>
          <w:tab w:val="left" w:pos="993"/>
        </w:tabs>
        <w:suppressAutoHyphens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7074">
        <w:rPr>
          <w:rFonts w:eastAsia="Calibri"/>
          <w:sz w:val="28"/>
          <w:szCs w:val="28"/>
          <w:lang w:eastAsia="en-US"/>
        </w:rPr>
        <w:t>7.</w:t>
      </w:r>
      <w:r w:rsidR="000961BA" w:rsidRPr="00837074">
        <w:rPr>
          <w:rFonts w:eastAsia="Calibri"/>
          <w:sz w:val="28"/>
          <w:szCs w:val="28"/>
          <w:lang w:eastAsia="en-US"/>
        </w:rPr>
        <w:tab/>
      </w:r>
      <w:r w:rsidRPr="00837074">
        <w:rPr>
          <w:rFonts w:eastAsia="Calibri"/>
          <w:sz w:val="28"/>
          <w:szCs w:val="28"/>
          <w:lang w:eastAsia="en-US"/>
        </w:rPr>
        <w:t xml:space="preserve">По итогам рассмотрения представленных </w:t>
      </w:r>
      <w:r w:rsidR="00E4528D">
        <w:rPr>
          <w:rFonts w:eastAsia="Calibri"/>
          <w:sz w:val="28"/>
          <w:szCs w:val="28"/>
          <w:lang w:eastAsia="en-US"/>
        </w:rPr>
        <w:t xml:space="preserve">главами администраций сельских поселений </w:t>
      </w:r>
      <w:r w:rsidR="003E1A12" w:rsidRPr="00837074">
        <w:rPr>
          <w:rFonts w:eastAsia="Calibri"/>
          <w:sz w:val="28"/>
          <w:szCs w:val="28"/>
          <w:lang w:eastAsia="en-US"/>
        </w:rPr>
        <w:t xml:space="preserve">Песчанокопского района </w:t>
      </w:r>
      <w:r w:rsidRPr="00837074">
        <w:rPr>
          <w:rFonts w:eastAsia="Calibri"/>
          <w:sz w:val="28"/>
          <w:szCs w:val="28"/>
          <w:lang w:eastAsia="en-US"/>
        </w:rPr>
        <w:t xml:space="preserve">предложений по проекту нормативов экспертная группа </w:t>
      </w:r>
      <w:r w:rsidR="003E1A12" w:rsidRPr="00837074">
        <w:rPr>
          <w:rFonts w:eastAsia="Calibri"/>
          <w:sz w:val="28"/>
          <w:szCs w:val="28"/>
          <w:lang w:eastAsia="en-US"/>
        </w:rPr>
        <w:t xml:space="preserve">в </w:t>
      </w:r>
      <w:r w:rsidRPr="00837074">
        <w:rPr>
          <w:rFonts w:eastAsia="Calibri"/>
          <w:sz w:val="28"/>
          <w:szCs w:val="28"/>
          <w:lang w:eastAsia="en-US"/>
        </w:rPr>
        <w:t>30-дневный срок со дня их поступления принимает решение о принятии либо об отклонении указанных предложений. Решение экс</w:t>
      </w:r>
      <w:r w:rsidR="00577451" w:rsidRPr="00837074">
        <w:rPr>
          <w:rFonts w:eastAsia="Calibri"/>
          <w:sz w:val="28"/>
          <w:szCs w:val="28"/>
          <w:lang w:eastAsia="en-US"/>
        </w:rPr>
        <w:t xml:space="preserve">пертной группы направляется в </w:t>
      </w:r>
      <w:r w:rsidR="00E4528D">
        <w:rPr>
          <w:rFonts w:eastAsia="Calibri"/>
          <w:sz w:val="28"/>
          <w:szCs w:val="28"/>
          <w:lang w:eastAsia="en-US"/>
        </w:rPr>
        <w:t>сектор по вопросам архитектуры и градостроительства Администрации</w:t>
      </w:r>
      <w:r w:rsidR="00577451" w:rsidRPr="00837074">
        <w:rPr>
          <w:rFonts w:eastAsia="Calibri"/>
          <w:sz w:val="28"/>
          <w:szCs w:val="28"/>
          <w:lang w:eastAsia="en-US"/>
        </w:rPr>
        <w:t xml:space="preserve"> района </w:t>
      </w:r>
      <w:r w:rsidRPr="00837074">
        <w:rPr>
          <w:rFonts w:eastAsia="Calibri"/>
          <w:sz w:val="28"/>
          <w:szCs w:val="28"/>
          <w:lang w:eastAsia="en-US"/>
        </w:rPr>
        <w:t>в течение 3 дней со дня его принятия.</w:t>
      </w:r>
    </w:p>
    <w:p w:rsidR="00E44D31" w:rsidRPr="00837074" w:rsidRDefault="003E1A12" w:rsidP="0055485D">
      <w:pPr>
        <w:tabs>
          <w:tab w:val="left" w:pos="993"/>
        </w:tabs>
        <w:suppressAutoHyphens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7074">
        <w:rPr>
          <w:rFonts w:eastAsia="Calibri"/>
          <w:sz w:val="28"/>
          <w:szCs w:val="28"/>
          <w:lang w:eastAsia="en-US"/>
        </w:rPr>
        <w:t>Администрация района</w:t>
      </w:r>
      <w:r w:rsidR="00E44D31" w:rsidRPr="00837074">
        <w:rPr>
          <w:rFonts w:eastAsia="Calibri"/>
          <w:sz w:val="28"/>
          <w:szCs w:val="28"/>
          <w:lang w:eastAsia="en-US"/>
        </w:rPr>
        <w:t xml:space="preserve"> в течение 3 дней уведомляет органы местного самоуправления</w:t>
      </w:r>
      <w:r w:rsidR="00E4528D">
        <w:rPr>
          <w:rFonts w:eastAsia="Calibri"/>
          <w:sz w:val="28"/>
          <w:szCs w:val="28"/>
          <w:lang w:eastAsia="en-US"/>
        </w:rPr>
        <w:t xml:space="preserve"> сельских поселений</w:t>
      </w:r>
      <w:r w:rsidR="00E44D31" w:rsidRPr="00837074">
        <w:rPr>
          <w:rFonts w:eastAsia="Calibri"/>
          <w:sz w:val="28"/>
          <w:szCs w:val="28"/>
          <w:lang w:eastAsia="en-US"/>
        </w:rPr>
        <w:t>, представившие предложения по проекту нормативов, о</w:t>
      </w:r>
      <w:r w:rsidR="000961BA" w:rsidRPr="00837074">
        <w:rPr>
          <w:rFonts w:eastAsia="Calibri"/>
          <w:sz w:val="28"/>
          <w:szCs w:val="28"/>
          <w:lang w:eastAsia="en-US"/>
        </w:rPr>
        <w:t xml:space="preserve"> </w:t>
      </w:r>
      <w:r w:rsidR="00E44D31" w:rsidRPr="00837074">
        <w:rPr>
          <w:rFonts w:eastAsia="Calibri"/>
          <w:sz w:val="28"/>
          <w:szCs w:val="28"/>
          <w:lang w:eastAsia="en-US"/>
        </w:rPr>
        <w:t>принятом решении.</w:t>
      </w:r>
    </w:p>
    <w:p w:rsidR="00D71C62" w:rsidRPr="00837074" w:rsidRDefault="00D71C62" w:rsidP="0055485D">
      <w:pPr>
        <w:pStyle w:val="Style1"/>
        <w:widowControl/>
        <w:numPr>
          <w:ilvl w:val="0"/>
          <w:numId w:val="5"/>
        </w:numPr>
        <w:tabs>
          <w:tab w:val="left" w:pos="993"/>
        </w:tabs>
        <w:suppressAutoHyphens/>
        <w:spacing w:line="228" w:lineRule="auto"/>
        <w:ind w:left="0" w:firstLine="709"/>
        <w:rPr>
          <w:rStyle w:val="FontStyle11"/>
          <w:sz w:val="28"/>
          <w:szCs w:val="28"/>
        </w:rPr>
      </w:pPr>
      <w:r w:rsidRPr="00837074">
        <w:rPr>
          <w:rStyle w:val="FontStyle11"/>
          <w:sz w:val="28"/>
          <w:szCs w:val="28"/>
        </w:rPr>
        <w:t xml:space="preserve">Подготовка </w:t>
      </w:r>
      <w:r w:rsidR="009568BC">
        <w:rPr>
          <w:rStyle w:val="FontStyle11"/>
          <w:sz w:val="28"/>
          <w:szCs w:val="28"/>
        </w:rPr>
        <w:t>н</w:t>
      </w:r>
      <w:r w:rsidRPr="00837074">
        <w:rPr>
          <w:rStyle w:val="FontStyle11"/>
          <w:sz w:val="28"/>
          <w:szCs w:val="28"/>
        </w:rPr>
        <w:t>ормативов осущест</w:t>
      </w:r>
      <w:r w:rsidR="00574E18">
        <w:rPr>
          <w:rStyle w:val="FontStyle11"/>
          <w:sz w:val="28"/>
          <w:szCs w:val="28"/>
        </w:rPr>
        <w:t>вляется на основании муниципаль</w:t>
      </w:r>
      <w:r w:rsidRPr="00837074">
        <w:rPr>
          <w:rStyle w:val="FontStyle11"/>
          <w:sz w:val="28"/>
          <w:szCs w:val="28"/>
        </w:rPr>
        <w:t>ного контракта, заключенного по итогам размещения заказа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D71C62" w:rsidRPr="00837074" w:rsidRDefault="00D71C62" w:rsidP="0055485D">
      <w:pPr>
        <w:pStyle w:val="Style1"/>
        <w:widowControl/>
        <w:numPr>
          <w:ilvl w:val="0"/>
          <w:numId w:val="5"/>
        </w:numPr>
        <w:tabs>
          <w:tab w:val="left" w:pos="993"/>
        </w:tabs>
        <w:suppressAutoHyphens/>
        <w:spacing w:line="228" w:lineRule="auto"/>
        <w:ind w:left="0" w:firstLine="709"/>
        <w:rPr>
          <w:rStyle w:val="FontStyle11"/>
          <w:sz w:val="28"/>
          <w:szCs w:val="28"/>
        </w:rPr>
      </w:pPr>
      <w:r w:rsidRPr="00837074">
        <w:rPr>
          <w:rStyle w:val="FontStyle11"/>
          <w:sz w:val="28"/>
          <w:szCs w:val="28"/>
        </w:rPr>
        <w:t xml:space="preserve">Основные требования к оформлению и содержанию проекта </w:t>
      </w:r>
      <w:r w:rsidR="009568BC">
        <w:rPr>
          <w:rStyle w:val="FontStyle11"/>
          <w:sz w:val="28"/>
          <w:szCs w:val="28"/>
        </w:rPr>
        <w:t>н</w:t>
      </w:r>
      <w:r w:rsidRPr="00837074">
        <w:rPr>
          <w:rStyle w:val="FontStyle11"/>
          <w:sz w:val="28"/>
          <w:szCs w:val="28"/>
        </w:rPr>
        <w:t>ор</w:t>
      </w:r>
      <w:r w:rsidRPr="00837074">
        <w:rPr>
          <w:rStyle w:val="FontStyle11"/>
          <w:sz w:val="28"/>
          <w:szCs w:val="28"/>
        </w:rPr>
        <w:softHyphen/>
        <w:t xml:space="preserve">мативов содержатся в техническом задании на разработку </w:t>
      </w:r>
      <w:r w:rsidR="009568BC">
        <w:rPr>
          <w:rStyle w:val="FontStyle11"/>
          <w:sz w:val="28"/>
          <w:szCs w:val="28"/>
        </w:rPr>
        <w:t>н</w:t>
      </w:r>
      <w:r w:rsidRPr="00837074">
        <w:rPr>
          <w:rStyle w:val="FontStyle11"/>
          <w:sz w:val="28"/>
          <w:szCs w:val="28"/>
        </w:rPr>
        <w:t>ормативов.</w:t>
      </w:r>
    </w:p>
    <w:p w:rsidR="00D71C62" w:rsidRPr="00837074" w:rsidRDefault="00D71C62" w:rsidP="0055485D">
      <w:pPr>
        <w:pStyle w:val="Style1"/>
        <w:widowControl/>
        <w:numPr>
          <w:ilvl w:val="0"/>
          <w:numId w:val="5"/>
        </w:numPr>
        <w:tabs>
          <w:tab w:val="left" w:pos="993"/>
        </w:tabs>
        <w:suppressAutoHyphens/>
        <w:spacing w:line="228" w:lineRule="auto"/>
        <w:ind w:left="0" w:firstLine="709"/>
        <w:rPr>
          <w:rStyle w:val="FontStyle11"/>
          <w:sz w:val="28"/>
          <w:szCs w:val="28"/>
        </w:rPr>
      </w:pPr>
      <w:r w:rsidRPr="00837074">
        <w:rPr>
          <w:rStyle w:val="FontStyle11"/>
          <w:sz w:val="28"/>
          <w:szCs w:val="28"/>
        </w:rPr>
        <w:t xml:space="preserve">Финансирование разработки </w:t>
      </w:r>
      <w:r w:rsidR="009568BC">
        <w:rPr>
          <w:rStyle w:val="FontStyle11"/>
          <w:sz w:val="28"/>
          <w:szCs w:val="28"/>
        </w:rPr>
        <w:t>н</w:t>
      </w:r>
      <w:r w:rsidRPr="00837074">
        <w:rPr>
          <w:rStyle w:val="FontStyle11"/>
          <w:sz w:val="28"/>
          <w:szCs w:val="28"/>
        </w:rPr>
        <w:t>ормативов осуществляется в установленном порядке за счет средств местного бюджета.</w:t>
      </w:r>
    </w:p>
    <w:p w:rsidR="00B65985" w:rsidRPr="00837074" w:rsidRDefault="00B65985" w:rsidP="0055485D">
      <w:pPr>
        <w:numPr>
          <w:ilvl w:val="0"/>
          <w:numId w:val="5"/>
        </w:numPr>
        <w:tabs>
          <w:tab w:val="left" w:pos="709"/>
          <w:tab w:val="left" w:pos="1134"/>
        </w:tabs>
        <w:suppressAutoHyphens/>
        <w:overflowPunct/>
        <w:autoSpaceDN w:val="0"/>
        <w:adjustRightInd w:val="0"/>
        <w:spacing w:line="228" w:lineRule="auto"/>
        <w:ind w:left="0" w:firstLine="709"/>
        <w:jc w:val="both"/>
        <w:textAlignment w:val="auto"/>
        <w:rPr>
          <w:sz w:val="28"/>
          <w:szCs w:val="28"/>
          <w:lang w:eastAsia="ru-RU"/>
        </w:rPr>
      </w:pPr>
      <w:r w:rsidRPr="00837074">
        <w:rPr>
          <w:sz w:val="28"/>
          <w:szCs w:val="28"/>
          <w:lang w:eastAsia="ru-RU"/>
        </w:rPr>
        <w:t xml:space="preserve">Проект местных нормативов градостроительного проектирования подлежит размещению на официальном сайте органа местного самоуправления в сети </w:t>
      </w:r>
      <w:r w:rsidR="00574E18">
        <w:rPr>
          <w:sz w:val="28"/>
          <w:szCs w:val="28"/>
          <w:lang w:eastAsia="ru-RU"/>
        </w:rPr>
        <w:t>«</w:t>
      </w:r>
      <w:r w:rsidRPr="00837074">
        <w:rPr>
          <w:sz w:val="28"/>
          <w:szCs w:val="28"/>
          <w:lang w:eastAsia="ru-RU"/>
        </w:rPr>
        <w:t>Интернет</w:t>
      </w:r>
      <w:r w:rsidR="00574E18">
        <w:rPr>
          <w:sz w:val="28"/>
          <w:szCs w:val="28"/>
          <w:lang w:eastAsia="ru-RU"/>
        </w:rPr>
        <w:t>»</w:t>
      </w:r>
      <w:r w:rsidRPr="00837074">
        <w:rPr>
          <w:sz w:val="28"/>
          <w:szCs w:val="28"/>
          <w:lang w:eastAsia="ru-RU"/>
        </w:rPr>
        <w:t xml:space="preserve">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</w:p>
    <w:p w:rsidR="00D71C62" w:rsidRPr="00837074" w:rsidRDefault="00D71C62" w:rsidP="0055485D">
      <w:pPr>
        <w:pStyle w:val="Style1"/>
        <w:widowControl/>
        <w:numPr>
          <w:ilvl w:val="0"/>
          <w:numId w:val="5"/>
        </w:numPr>
        <w:tabs>
          <w:tab w:val="left" w:pos="993"/>
          <w:tab w:val="left" w:pos="1134"/>
        </w:tabs>
        <w:suppressAutoHyphens/>
        <w:spacing w:line="228" w:lineRule="auto"/>
        <w:ind w:left="0" w:firstLine="709"/>
        <w:rPr>
          <w:rStyle w:val="FontStyle11"/>
          <w:sz w:val="28"/>
          <w:szCs w:val="28"/>
        </w:rPr>
      </w:pPr>
      <w:r w:rsidRPr="00837074">
        <w:rPr>
          <w:rStyle w:val="FontStyle11"/>
          <w:sz w:val="28"/>
          <w:szCs w:val="28"/>
        </w:rPr>
        <w:t>Нормативы утверждаются решением Собрания депутатов Песчанокопского района.</w:t>
      </w:r>
    </w:p>
    <w:p w:rsidR="00D71C62" w:rsidRPr="00837074" w:rsidRDefault="00D71C62" w:rsidP="0055485D">
      <w:pPr>
        <w:pStyle w:val="Style1"/>
        <w:widowControl/>
        <w:numPr>
          <w:ilvl w:val="0"/>
          <w:numId w:val="5"/>
        </w:numPr>
        <w:tabs>
          <w:tab w:val="left" w:pos="993"/>
          <w:tab w:val="left" w:pos="1276"/>
        </w:tabs>
        <w:suppressAutoHyphens/>
        <w:spacing w:line="228" w:lineRule="auto"/>
        <w:ind w:left="0" w:firstLine="709"/>
        <w:rPr>
          <w:rStyle w:val="FontStyle11"/>
          <w:sz w:val="28"/>
          <w:szCs w:val="28"/>
        </w:rPr>
      </w:pPr>
      <w:r w:rsidRPr="00837074">
        <w:rPr>
          <w:sz w:val="28"/>
          <w:szCs w:val="28"/>
        </w:rPr>
        <w:t xml:space="preserve">Решение об утверждении </w:t>
      </w:r>
      <w:r w:rsidR="009568BC">
        <w:rPr>
          <w:sz w:val="28"/>
          <w:szCs w:val="28"/>
        </w:rPr>
        <w:t>н</w:t>
      </w:r>
      <w:r w:rsidRPr="00837074">
        <w:rPr>
          <w:sz w:val="28"/>
          <w:szCs w:val="28"/>
        </w:rPr>
        <w:t xml:space="preserve">ормативов подлежит опубликованию в порядке, установленном для официального опубликования нормативных правовых актов муниципального образования, </w:t>
      </w:r>
      <w:r w:rsidRPr="00837074">
        <w:rPr>
          <w:rStyle w:val="FontStyle11"/>
          <w:sz w:val="28"/>
          <w:szCs w:val="28"/>
        </w:rPr>
        <w:t>размещению на официальном сайте Администрации Песчанокопского района.</w:t>
      </w:r>
    </w:p>
    <w:p w:rsidR="00B65985" w:rsidRPr="00837074" w:rsidRDefault="00B65985" w:rsidP="0055485D">
      <w:pPr>
        <w:numPr>
          <w:ilvl w:val="0"/>
          <w:numId w:val="5"/>
        </w:numPr>
        <w:tabs>
          <w:tab w:val="left" w:pos="993"/>
          <w:tab w:val="left" w:pos="1134"/>
        </w:tabs>
        <w:suppressAutoHyphens/>
        <w:overflowPunct/>
        <w:autoSpaceDN w:val="0"/>
        <w:adjustRightInd w:val="0"/>
        <w:spacing w:line="228" w:lineRule="auto"/>
        <w:ind w:left="0" w:firstLine="709"/>
        <w:jc w:val="both"/>
        <w:textAlignment w:val="auto"/>
        <w:rPr>
          <w:rStyle w:val="FontStyle11"/>
          <w:sz w:val="28"/>
          <w:szCs w:val="28"/>
          <w:lang w:eastAsia="ru-RU"/>
        </w:rPr>
      </w:pPr>
      <w:r w:rsidRPr="00837074">
        <w:rPr>
          <w:sz w:val="28"/>
          <w:szCs w:val="28"/>
          <w:lang w:eastAsia="ru-RU"/>
        </w:rPr>
        <w:t>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D71C62" w:rsidRPr="00837074" w:rsidRDefault="00D71C62" w:rsidP="0055485D">
      <w:pPr>
        <w:pStyle w:val="Style1"/>
        <w:widowControl/>
        <w:numPr>
          <w:ilvl w:val="0"/>
          <w:numId w:val="5"/>
        </w:numPr>
        <w:tabs>
          <w:tab w:val="left" w:pos="993"/>
        </w:tabs>
        <w:suppressAutoHyphens/>
        <w:spacing w:line="228" w:lineRule="auto"/>
        <w:ind w:left="0" w:firstLine="709"/>
        <w:rPr>
          <w:rStyle w:val="FontStyle11"/>
          <w:sz w:val="28"/>
          <w:szCs w:val="28"/>
        </w:rPr>
      </w:pPr>
      <w:r w:rsidRPr="00837074">
        <w:rPr>
          <w:rStyle w:val="FontStyle11"/>
          <w:sz w:val="28"/>
          <w:szCs w:val="28"/>
        </w:rPr>
        <w:t>Нормативы подлежат применению со дня официального опубликования.</w:t>
      </w:r>
    </w:p>
    <w:p w:rsidR="00C86241" w:rsidRPr="00837074" w:rsidRDefault="00CA7BF9" w:rsidP="0055485D">
      <w:pPr>
        <w:pStyle w:val="Style1"/>
        <w:widowControl/>
        <w:numPr>
          <w:ilvl w:val="0"/>
          <w:numId w:val="5"/>
        </w:numPr>
        <w:tabs>
          <w:tab w:val="left" w:pos="993"/>
        </w:tabs>
        <w:suppressAutoHyphens/>
        <w:spacing w:line="228" w:lineRule="auto"/>
        <w:ind w:left="0" w:firstLine="709"/>
        <w:rPr>
          <w:rStyle w:val="FontStyle11"/>
          <w:sz w:val="28"/>
          <w:szCs w:val="28"/>
        </w:rPr>
      </w:pPr>
      <w:r w:rsidRPr="00837074">
        <w:rPr>
          <w:rStyle w:val="FontStyle11"/>
          <w:sz w:val="28"/>
          <w:szCs w:val="28"/>
        </w:rPr>
        <w:t>Утверждение нормативов градостроительного проектирования осуществляется с учетом особенностей населенных пунктов в границах муниципального образования «Песчанокопский район».</w:t>
      </w:r>
    </w:p>
    <w:p w:rsidR="00C86241" w:rsidRPr="00837074" w:rsidRDefault="00CA7BF9" w:rsidP="0055485D">
      <w:pPr>
        <w:pStyle w:val="Style1"/>
        <w:widowControl/>
        <w:numPr>
          <w:ilvl w:val="0"/>
          <w:numId w:val="5"/>
        </w:numPr>
        <w:tabs>
          <w:tab w:val="left" w:pos="993"/>
        </w:tabs>
        <w:suppressAutoHyphens/>
        <w:spacing w:line="228" w:lineRule="auto"/>
        <w:ind w:left="0" w:firstLine="709"/>
        <w:rPr>
          <w:sz w:val="28"/>
          <w:szCs w:val="28"/>
        </w:rPr>
      </w:pPr>
      <w:r w:rsidRPr="00837074">
        <w:rPr>
          <w:rStyle w:val="FontStyle11"/>
          <w:sz w:val="28"/>
          <w:szCs w:val="28"/>
        </w:rPr>
        <w:lastRenderedPageBreak/>
        <w:t>Не допускается утвержде</w:t>
      </w:r>
      <w:r w:rsidR="00745FBE" w:rsidRPr="00837074">
        <w:rPr>
          <w:rStyle w:val="FontStyle11"/>
          <w:sz w:val="28"/>
          <w:szCs w:val="28"/>
        </w:rPr>
        <w:t xml:space="preserve">ние </w:t>
      </w:r>
      <w:r w:rsidR="009568BC">
        <w:rPr>
          <w:rStyle w:val="FontStyle11"/>
          <w:sz w:val="28"/>
          <w:szCs w:val="28"/>
        </w:rPr>
        <w:t>н</w:t>
      </w:r>
      <w:r w:rsidR="00745FBE" w:rsidRPr="00837074">
        <w:rPr>
          <w:rStyle w:val="FontStyle11"/>
          <w:sz w:val="28"/>
          <w:szCs w:val="28"/>
        </w:rPr>
        <w:t xml:space="preserve">ормативов, содержащих </w:t>
      </w:r>
      <w:r w:rsidR="00C86241" w:rsidRPr="00837074">
        <w:rPr>
          <w:sz w:val="28"/>
          <w:szCs w:val="28"/>
        </w:rPr>
        <w:t xml:space="preserve">предельные значения расчетных показателей минимально допустимого уровня обеспеченности объектами местного значения, предусмотренными </w:t>
      </w:r>
      <w:hyperlink w:anchor="sub_2923" w:history="1">
        <w:r w:rsidR="00C86241" w:rsidRPr="00837074">
          <w:rPr>
            <w:sz w:val="28"/>
            <w:szCs w:val="28"/>
          </w:rPr>
          <w:t>частями 3</w:t>
        </w:r>
      </w:hyperlink>
      <w:hyperlink w:anchor="sub_2924" w:history="1">
        <w:r w:rsidR="00C86241" w:rsidRPr="00837074">
          <w:rPr>
            <w:sz w:val="28"/>
            <w:szCs w:val="28"/>
          </w:rPr>
          <w:t xml:space="preserve"> статьи 29.2</w:t>
        </w:r>
      </w:hyperlink>
      <w:r w:rsidR="00C86241" w:rsidRPr="00837074">
        <w:rPr>
          <w:sz w:val="28"/>
          <w:szCs w:val="28"/>
        </w:rPr>
        <w:t xml:space="preserve"> </w:t>
      </w:r>
      <w:r w:rsidR="00745FBE" w:rsidRPr="00837074">
        <w:rPr>
          <w:sz w:val="28"/>
          <w:szCs w:val="28"/>
        </w:rPr>
        <w:t xml:space="preserve">Градостроительного </w:t>
      </w:r>
      <w:r w:rsidR="00843D34">
        <w:rPr>
          <w:sz w:val="28"/>
          <w:szCs w:val="28"/>
        </w:rPr>
        <w:t>к</w:t>
      </w:r>
      <w:r w:rsidR="00745FBE" w:rsidRPr="00837074">
        <w:rPr>
          <w:sz w:val="28"/>
          <w:szCs w:val="28"/>
        </w:rPr>
        <w:t>одекса, населения муниципального</w:t>
      </w:r>
      <w:r w:rsidR="00C86241" w:rsidRPr="00837074">
        <w:rPr>
          <w:sz w:val="28"/>
          <w:szCs w:val="28"/>
        </w:rPr>
        <w:t xml:space="preserve"> </w:t>
      </w:r>
      <w:r w:rsidR="00745FBE" w:rsidRPr="00837074">
        <w:rPr>
          <w:sz w:val="28"/>
          <w:szCs w:val="28"/>
        </w:rPr>
        <w:t xml:space="preserve">образования и </w:t>
      </w:r>
      <w:r w:rsidR="00C86241" w:rsidRPr="00837074">
        <w:rPr>
          <w:sz w:val="28"/>
          <w:szCs w:val="28"/>
        </w:rPr>
        <w:t xml:space="preserve">расчетные показатели минимально допустимого уровня обеспеченности такими объектами населения </w:t>
      </w:r>
      <w:r w:rsidR="00745FBE" w:rsidRPr="00837074">
        <w:rPr>
          <w:sz w:val="28"/>
          <w:szCs w:val="28"/>
        </w:rPr>
        <w:t>сельских поселений</w:t>
      </w:r>
      <w:r w:rsidR="00C86241" w:rsidRPr="00837074">
        <w:rPr>
          <w:sz w:val="28"/>
          <w:szCs w:val="28"/>
        </w:rPr>
        <w:t xml:space="preserve">, ниже этих </w:t>
      </w:r>
      <w:r w:rsidR="00745FBE" w:rsidRPr="00837074">
        <w:rPr>
          <w:sz w:val="28"/>
          <w:szCs w:val="28"/>
        </w:rPr>
        <w:t>предельных значений региональных нормативов</w:t>
      </w:r>
      <w:r w:rsidR="00C86241" w:rsidRPr="00837074">
        <w:rPr>
          <w:sz w:val="28"/>
          <w:szCs w:val="28"/>
        </w:rPr>
        <w:t xml:space="preserve"> градостроительного проектирования</w:t>
      </w:r>
      <w:r w:rsidR="00745FBE" w:rsidRPr="00837074">
        <w:rPr>
          <w:sz w:val="28"/>
          <w:szCs w:val="28"/>
        </w:rPr>
        <w:t xml:space="preserve"> Ростовской области.</w:t>
      </w:r>
    </w:p>
    <w:p w:rsidR="00C86241" w:rsidRPr="00837074" w:rsidRDefault="00DA6897" w:rsidP="0055485D">
      <w:pPr>
        <w:pStyle w:val="Style1"/>
        <w:widowControl/>
        <w:numPr>
          <w:ilvl w:val="0"/>
          <w:numId w:val="5"/>
        </w:numPr>
        <w:tabs>
          <w:tab w:val="left" w:pos="993"/>
        </w:tabs>
        <w:suppressAutoHyphens/>
        <w:spacing w:line="228" w:lineRule="auto"/>
        <w:ind w:left="0" w:firstLine="709"/>
        <w:rPr>
          <w:sz w:val="28"/>
          <w:szCs w:val="28"/>
        </w:rPr>
      </w:pPr>
      <w:r w:rsidRPr="00837074">
        <w:rPr>
          <w:rStyle w:val="FontStyle11"/>
          <w:sz w:val="28"/>
          <w:szCs w:val="28"/>
        </w:rPr>
        <w:t xml:space="preserve">Не допускается утверждение </w:t>
      </w:r>
      <w:r w:rsidR="009568BC">
        <w:rPr>
          <w:rStyle w:val="FontStyle11"/>
          <w:sz w:val="28"/>
          <w:szCs w:val="28"/>
        </w:rPr>
        <w:t>н</w:t>
      </w:r>
      <w:r w:rsidRPr="00837074">
        <w:rPr>
          <w:rStyle w:val="FontStyle11"/>
          <w:sz w:val="28"/>
          <w:szCs w:val="28"/>
        </w:rPr>
        <w:t>ормативов</w:t>
      </w:r>
      <w:r w:rsidR="00745FBE" w:rsidRPr="00837074">
        <w:rPr>
          <w:rStyle w:val="FontStyle11"/>
          <w:sz w:val="28"/>
          <w:szCs w:val="28"/>
        </w:rPr>
        <w:t>, содержащих</w:t>
      </w:r>
      <w:r w:rsidRPr="00837074">
        <w:rPr>
          <w:rStyle w:val="FontStyle11"/>
          <w:sz w:val="28"/>
          <w:szCs w:val="28"/>
        </w:rPr>
        <w:t xml:space="preserve"> </w:t>
      </w:r>
      <w:r w:rsidR="00745FBE" w:rsidRPr="00837074">
        <w:rPr>
          <w:sz w:val="28"/>
          <w:szCs w:val="28"/>
        </w:rPr>
        <w:t xml:space="preserve">предельные значения расчетных показателей максимально допустимого уровня территориальной доступности объектов местного значения, предусмотренных </w:t>
      </w:r>
      <w:hyperlink w:anchor="sub_2923" w:history="1">
        <w:r w:rsidR="00745FBE" w:rsidRPr="00837074">
          <w:rPr>
            <w:sz w:val="28"/>
            <w:szCs w:val="28"/>
          </w:rPr>
          <w:t>частями 3</w:t>
        </w:r>
      </w:hyperlink>
      <w:r w:rsidR="00745FBE" w:rsidRPr="00837074">
        <w:rPr>
          <w:sz w:val="28"/>
          <w:szCs w:val="28"/>
        </w:rPr>
        <w:t xml:space="preserve"> </w:t>
      </w:r>
      <w:hyperlink w:anchor="sub_2924" w:history="1">
        <w:r w:rsidR="00745FBE" w:rsidRPr="00837074">
          <w:rPr>
            <w:sz w:val="28"/>
            <w:szCs w:val="28"/>
          </w:rPr>
          <w:t>статьи 29.2</w:t>
        </w:r>
      </w:hyperlink>
      <w:r w:rsidR="00745FBE" w:rsidRPr="00837074">
        <w:rPr>
          <w:sz w:val="28"/>
          <w:szCs w:val="28"/>
        </w:rPr>
        <w:t xml:space="preserve"> Градостроительного </w:t>
      </w:r>
      <w:r w:rsidR="00843D34">
        <w:rPr>
          <w:sz w:val="28"/>
          <w:szCs w:val="28"/>
        </w:rPr>
        <w:t>к</w:t>
      </w:r>
      <w:r w:rsidR="00745FBE" w:rsidRPr="00837074">
        <w:rPr>
          <w:sz w:val="28"/>
          <w:szCs w:val="28"/>
        </w:rPr>
        <w:t>одекса, для населения сельских поселений, расчетные показатели максимально допустимого уровня территориальной доступности таких объектов для населения муниципальных образований, превышающих предельные значения региональных нормативов градостроительного проектирования Ростовской области.</w:t>
      </w:r>
    </w:p>
    <w:p w:rsidR="00C86241" w:rsidRPr="00837074" w:rsidRDefault="00C86241" w:rsidP="0055485D">
      <w:pPr>
        <w:numPr>
          <w:ilvl w:val="0"/>
          <w:numId w:val="5"/>
        </w:numPr>
        <w:tabs>
          <w:tab w:val="left" w:pos="993"/>
        </w:tabs>
        <w:suppressAutoHyphens/>
        <w:overflowPunct/>
        <w:autoSpaceDN w:val="0"/>
        <w:adjustRightInd w:val="0"/>
        <w:spacing w:line="228" w:lineRule="auto"/>
        <w:ind w:left="0" w:firstLine="709"/>
        <w:jc w:val="both"/>
        <w:textAlignment w:val="auto"/>
        <w:rPr>
          <w:sz w:val="28"/>
          <w:szCs w:val="28"/>
          <w:lang w:eastAsia="ru-RU"/>
        </w:rPr>
      </w:pPr>
      <w:proofErr w:type="gramStart"/>
      <w:r w:rsidRPr="00837074">
        <w:rPr>
          <w:sz w:val="28"/>
          <w:szCs w:val="28"/>
          <w:lang w:eastAsia="ru-RU"/>
        </w:rPr>
        <w:t xml:space="preserve">Расчетные показатели минимально допустимого уровня обеспеченности объектами местного значения муниципального района, поселения,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района, поселения, городского округа могут быть утверждены в отношении одного или нескольких видов объектов, предусмотренных </w:t>
      </w:r>
      <w:hyperlink w:anchor="sub_2923" w:history="1">
        <w:r w:rsidRPr="00837074">
          <w:rPr>
            <w:sz w:val="28"/>
            <w:szCs w:val="28"/>
            <w:lang w:eastAsia="ru-RU"/>
          </w:rPr>
          <w:t>част</w:t>
        </w:r>
        <w:r w:rsidR="00837074" w:rsidRPr="00837074">
          <w:rPr>
            <w:sz w:val="28"/>
            <w:szCs w:val="28"/>
            <w:lang w:eastAsia="ru-RU"/>
          </w:rPr>
          <w:t>ью</w:t>
        </w:r>
        <w:r w:rsidRPr="00837074">
          <w:rPr>
            <w:sz w:val="28"/>
            <w:szCs w:val="28"/>
            <w:lang w:eastAsia="ru-RU"/>
          </w:rPr>
          <w:t xml:space="preserve"> 3</w:t>
        </w:r>
      </w:hyperlink>
      <w:r w:rsidRPr="00837074">
        <w:rPr>
          <w:sz w:val="28"/>
          <w:szCs w:val="28"/>
          <w:lang w:eastAsia="ru-RU"/>
        </w:rPr>
        <w:t xml:space="preserve"> </w:t>
      </w:r>
      <w:hyperlink w:anchor="sub_2924" w:history="1">
        <w:r w:rsidRPr="00837074">
          <w:rPr>
            <w:sz w:val="28"/>
            <w:szCs w:val="28"/>
            <w:lang w:eastAsia="ru-RU"/>
          </w:rPr>
          <w:t>статьи 29.2</w:t>
        </w:r>
      </w:hyperlink>
      <w:r w:rsidRPr="00837074">
        <w:rPr>
          <w:sz w:val="28"/>
          <w:szCs w:val="28"/>
          <w:lang w:eastAsia="ru-RU"/>
        </w:rPr>
        <w:t xml:space="preserve"> </w:t>
      </w:r>
      <w:r w:rsidR="00745FBE" w:rsidRPr="00837074">
        <w:rPr>
          <w:sz w:val="28"/>
          <w:szCs w:val="28"/>
          <w:lang w:eastAsia="ru-RU"/>
        </w:rPr>
        <w:t xml:space="preserve">Градостроительного </w:t>
      </w:r>
      <w:r w:rsidR="00843D34">
        <w:rPr>
          <w:sz w:val="28"/>
          <w:szCs w:val="28"/>
          <w:lang w:eastAsia="ru-RU"/>
        </w:rPr>
        <w:t>к</w:t>
      </w:r>
      <w:r w:rsidRPr="00837074">
        <w:rPr>
          <w:sz w:val="28"/>
          <w:szCs w:val="28"/>
          <w:lang w:eastAsia="ru-RU"/>
        </w:rPr>
        <w:t>одекса.</w:t>
      </w:r>
      <w:proofErr w:type="gramEnd"/>
    </w:p>
    <w:p w:rsidR="00C86241" w:rsidRPr="00837074" w:rsidRDefault="00C86241" w:rsidP="0055485D">
      <w:pPr>
        <w:numPr>
          <w:ilvl w:val="0"/>
          <w:numId w:val="5"/>
        </w:numPr>
        <w:tabs>
          <w:tab w:val="left" w:pos="993"/>
        </w:tabs>
        <w:suppressAutoHyphens/>
        <w:overflowPunct/>
        <w:autoSpaceDN w:val="0"/>
        <w:adjustRightInd w:val="0"/>
        <w:spacing w:line="228" w:lineRule="auto"/>
        <w:ind w:left="0" w:firstLine="709"/>
        <w:jc w:val="both"/>
        <w:textAlignment w:val="auto"/>
        <w:rPr>
          <w:sz w:val="28"/>
          <w:szCs w:val="28"/>
          <w:lang w:eastAsia="ru-RU"/>
        </w:rPr>
      </w:pPr>
      <w:r w:rsidRPr="00837074">
        <w:rPr>
          <w:sz w:val="28"/>
          <w:szCs w:val="28"/>
          <w:lang w:eastAsia="ru-RU"/>
        </w:rPr>
        <w:t>Подготовка местных нормативов градостроительного проектирования осуществляется с учетом:</w:t>
      </w:r>
    </w:p>
    <w:p w:rsidR="00FB0703" w:rsidRPr="00FB0703" w:rsidRDefault="00FB0703" w:rsidP="0055485D">
      <w:pPr>
        <w:pStyle w:val="af3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FB0703">
        <w:rPr>
          <w:sz w:val="28"/>
          <w:szCs w:val="28"/>
        </w:rPr>
        <w:t>социально-демографического состава и плотности населения на террит</w:t>
      </w:r>
      <w:r w:rsidRPr="00FB0703">
        <w:rPr>
          <w:sz w:val="28"/>
          <w:szCs w:val="28"/>
        </w:rPr>
        <w:t>о</w:t>
      </w:r>
      <w:r w:rsidRPr="00FB0703">
        <w:rPr>
          <w:sz w:val="28"/>
          <w:szCs w:val="28"/>
        </w:rPr>
        <w:t>рии муниципального образования;</w:t>
      </w:r>
    </w:p>
    <w:p w:rsidR="00FB0703" w:rsidRPr="00FB0703" w:rsidRDefault="00FB0703" w:rsidP="0055485D">
      <w:pPr>
        <w:pStyle w:val="af3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FB0703">
        <w:rPr>
          <w:sz w:val="28"/>
          <w:szCs w:val="28"/>
        </w:rPr>
        <w:t>стратегии социально-экономического развития муниципального образ</w:t>
      </w:r>
      <w:r w:rsidRPr="00FB0703">
        <w:rPr>
          <w:sz w:val="28"/>
          <w:szCs w:val="28"/>
        </w:rPr>
        <w:t>о</w:t>
      </w:r>
      <w:r w:rsidRPr="00FB0703">
        <w:rPr>
          <w:sz w:val="28"/>
          <w:szCs w:val="28"/>
        </w:rPr>
        <w:t xml:space="preserve">вания и плана мероприятий по ее реализации (при наличии); </w:t>
      </w:r>
    </w:p>
    <w:p w:rsidR="00FB0703" w:rsidRPr="00FB0703" w:rsidRDefault="00FB0703" w:rsidP="0055485D">
      <w:pPr>
        <w:pStyle w:val="af3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FB0703">
        <w:rPr>
          <w:sz w:val="28"/>
          <w:szCs w:val="28"/>
        </w:rPr>
        <w:t xml:space="preserve">предложений органов местного самоуправления и заинтересованных лиц. </w:t>
      </w:r>
    </w:p>
    <w:p w:rsidR="00C86241" w:rsidRPr="00837074" w:rsidRDefault="00C86241" w:rsidP="0055485D">
      <w:pPr>
        <w:numPr>
          <w:ilvl w:val="0"/>
          <w:numId w:val="5"/>
        </w:numPr>
        <w:tabs>
          <w:tab w:val="left" w:pos="993"/>
        </w:tabs>
        <w:suppressAutoHyphens/>
        <w:overflowPunct/>
        <w:autoSpaceDN w:val="0"/>
        <w:adjustRightInd w:val="0"/>
        <w:spacing w:line="228" w:lineRule="auto"/>
        <w:ind w:left="0" w:firstLine="709"/>
        <w:jc w:val="both"/>
        <w:textAlignment w:val="auto"/>
        <w:rPr>
          <w:sz w:val="28"/>
          <w:szCs w:val="28"/>
          <w:lang w:eastAsia="ru-RU"/>
        </w:rPr>
      </w:pPr>
      <w:r w:rsidRPr="00837074">
        <w:rPr>
          <w:sz w:val="28"/>
          <w:szCs w:val="28"/>
          <w:lang w:eastAsia="ru-RU"/>
        </w:rPr>
        <w:t xml:space="preserve">Порядок подготовки,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</w:t>
      </w:r>
      <w:r w:rsidR="00843D34">
        <w:rPr>
          <w:sz w:val="28"/>
          <w:szCs w:val="28"/>
          <w:lang w:eastAsia="ru-RU"/>
        </w:rPr>
        <w:t>к</w:t>
      </w:r>
      <w:r w:rsidRPr="00837074">
        <w:rPr>
          <w:sz w:val="28"/>
          <w:szCs w:val="28"/>
          <w:lang w:eastAsia="ru-RU"/>
        </w:rPr>
        <w:t>одекса.</w:t>
      </w:r>
    </w:p>
    <w:p w:rsidR="00CA7BF9" w:rsidRPr="00837074" w:rsidRDefault="00CA7BF9" w:rsidP="0055485D">
      <w:pPr>
        <w:pStyle w:val="Style1"/>
        <w:widowControl/>
        <w:numPr>
          <w:ilvl w:val="0"/>
          <w:numId w:val="5"/>
        </w:numPr>
        <w:tabs>
          <w:tab w:val="left" w:pos="993"/>
        </w:tabs>
        <w:suppressAutoHyphens/>
        <w:spacing w:line="228" w:lineRule="auto"/>
        <w:ind w:left="0" w:firstLine="709"/>
        <w:rPr>
          <w:rStyle w:val="FontStyle11"/>
          <w:sz w:val="28"/>
          <w:szCs w:val="28"/>
        </w:rPr>
      </w:pPr>
      <w:r w:rsidRPr="00837074">
        <w:rPr>
          <w:rStyle w:val="FontStyle11"/>
          <w:sz w:val="28"/>
          <w:szCs w:val="28"/>
        </w:rPr>
        <w:t>Нормативы обязательны для применения при разработке, согласова</w:t>
      </w:r>
      <w:r w:rsidRPr="00837074">
        <w:rPr>
          <w:rStyle w:val="FontStyle11"/>
          <w:sz w:val="28"/>
          <w:szCs w:val="28"/>
        </w:rPr>
        <w:softHyphen/>
        <w:t>нии, утверждении и реализации документов территориального планирования муниципального образования «Песчанокопский район», документации по планировке территорий, а также при архитектурно-строительном проектиро</w:t>
      </w:r>
      <w:r w:rsidRPr="00837074">
        <w:rPr>
          <w:rStyle w:val="FontStyle11"/>
          <w:sz w:val="28"/>
          <w:szCs w:val="28"/>
        </w:rPr>
        <w:softHyphen/>
        <w:t>вании для всех субъектов градостроите</w:t>
      </w:r>
      <w:r w:rsidR="000961BA" w:rsidRPr="00837074">
        <w:rPr>
          <w:rStyle w:val="FontStyle11"/>
          <w:sz w:val="28"/>
          <w:szCs w:val="28"/>
        </w:rPr>
        <w:t>льной деятельности, осуществляю</w:t>
      </w:r>
      <w:r w:rsidRPr="00837074">
        <w:rPr>
          <w:rStyle w:val="FontStyle11"/>
          <w:sz w:val="28"/>
          <w:szCs w:val="28"/>
        </w:rPr>
        <w:t xml:space="preserve">щих свою деятельность на территории </w:t>
      </w:r>
      <w:r w:rsidR="00284D83" w:rsidRPr="00837074">
        <w:rPr>
          <w:rStyle w:val="FontStyle11"/>
          <w:sz w:val="28"/>
          <w:szCs w:val="28"/>
        </w:rPr>
        <w:t>Песчанокопского района</w:t>
      </w:r>
      <w:r w:rsidRPr="00837074">
        <w:rPr>
          <w:rStyle w:val="FontStyle11"/>
          <w:sz w:val="28"/>
          <w:szCs w:val="28"/>
        </w:rPr>
        <w:t>, независимо от их организационно-правовой формы.</w:t>
      </w:r>
    </w:p>
    <w:p w:rsidR="00284D83" w:rsidRPr="00837074" w:rsidRDefault="00284D83" w:rsidP="0055485D">
      <w:pPr>
        <w:pStyle w:val="Style1"/>
        <w:widowControl/>
        <w:numPr>
          <w:ilvl w:val="0"/>
          <w:numId w:val="5"/>
        </w:numPr>
        <w:tabs>
          <w:tab w:val="left" w:pos="993"/>
        </w:tabs>
        <w:suppressAutoHyphens/>
        <w:spacing w:line="228" w:lineRule="auto"/>
        <w:ind w:left="0" w:firstLine="709"/>
        <w:rPr>
          <w:rStyle w:val="FontStyle11"/>
          <w:sz w:val="28"/>
          <w:szCs w:val="28"/>
        </w:rPr>
      </w:pPr>
      <w:r w:rsidRPr="00837074">
        <w:rPr>
          <w:rStyle w:val="FontStyle11"/>
          <w:sz w:val="28"/>
          <w:szCs w:val="28"/>
        </w:rPr>
        <w:t xml:space="preserve">Внесение изменений в </w:t>
      </w:r>
      <w:r w:rsidR="009568BC">
        <w:rPr>
          <w:rStyle w:val="FontStyle11"/>
          <w:sz w:val="28"/>
          <w:szCs w:val="28"/>
        </w:rPr>
        <w:t>н</w:t>
      </w:r>
      <w:r w:rsidRPr="00837074">
        <w:rPr>
          <w:rStyle w:val="FontStyle11"/>
          <w:sz w:val="28"/>
          <w:szCs w:val="28"/>
        </w:rPr>
        <w:t xml:space="preserve">ормативы осуществляется в соответствии с </w:t>
      </w:r>
      <w:r w:rsidR="00580469">
        <w:rPr>
          <w:rStyle w:val="FontStyle11"/>
          <w:sz w:val="28"/>
          <w:szCs w:val="28"/>
        </w:rPr>
        <w:t>настоящим Порядком</w:t>
      </w:r>
      <w:r w:rsidRPr="00837074">
        <w:rPr>
          <w:rStyle w:val="FontStyle11"/>
          <w:sz w:val="28"/>
          <w:szCs w:val="28"/>
        </w:rPr>
        <w:t>.</w:t>
      </w:r>
    </w:p>
    <w:p w:rsidR="00843D34" w:rsidRDefault="00843D34" w:rsidP="0055485D">
      <w:pPr>
        <w:suppressAutoHyphens/>
        <w:spacing w:line="228" w:lineRule="auto"/>
        <w:ind w:firstLine="709"/>
        <w:rPr>
          <w:sz w:val="28"/>
          <w:szCs w:val="28"/>
        </w:rPr>
      </w:pPr>
    </w:p>
    <w:p w:rsidR="00843D34" w:rsidRDefault="00843D34" w:rsidP="00843D34">
      <w:pPr>
        <w:suppressAutoHyphens/>
        <w:spacing w:line="228" w:lineRule="auto"/>
        <w:rPr>
          <w:sz w:val="28"/>
          <w:szCs w:val="28"/>
        </w:rPr>
      </w:pPr>
    </w:p>
    <w:p w:rsidR="00E44D31" w:rsidRPr="00837074" w:rsidRDefault="0062566C" w:rsidP="00843D34">
      <w:pPr>
        <w:suppressAutoHyphens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3E1A12" w:rsidRPr="00837074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3E1A12" w:rsidRPr="00837074">
        <w:rPr>
          <w:sz w:val="28"/>
          <w:szCs w:val="28"/>
        </w:rPr>
        <w:t xml:space="preserve"> делами</w:t>
      </w:r>
    </w:p>
    <w:p w:rsidR="003E1A12" w:rsidRPr="00837074" w:rsidRDefault="003E1A12" w:rsidP="00843D34">
      <w:pPr>
        <w:suppressAutoHyphens/>
        <w:spacing w:line="228" w:lineRule="auto"/>
        <w:rPr>
          <w:bCs/>
          <w:sz w:val="28"/>
          <w:szCs w:val="28"/>
        </w:rPr>
      </w:pPr>
      <w:r w:rsidRPr="00837074">
        <w:rPr>
          <w:sz w:val="28"/>
          <w:szCs w:val="28"/>
        </w:rPr>
        <w:t>Администрации района</w:t>
      </w:r>
      <w:r w:rsidR="000961BA" w:rsidRPr="00837074">
        <w:rPr>
          <w:sz w:val="28"/>
          <w:szCs w:val="28"/>
        </w:rPr>
        <w:tab/>
      </w:r>
      <w:r w:rsidR="000961BA" w:rsidRPr="00837074">
        <w:rPr>
          <w:sz w:val="28"/>
          <w:szCs w:val="28"/>
        </w:rPr>
        <w:tab/>
      </w:r>
      <w:r w:rsidR="000961BA" w:rsidRPr="00837074">
        <w:rPr>
          <w:sz w:val="28"/>
          <w:szCs w:val="28"/>
        </w:rPr>
        <w:tab/>
      </w:r>
      <w:r w:rsidR="000961BA" w:rsidRPr="00837074">
        <w:rPr>
          <w:sz w:val="28"/>
          <w:szCs w:val="28"/>
        </w:rPr>
        <w:tab/>
      </w:r>
      <w:r w:rsidR="000961BA" w:rsidRPr="00837074">
        <w:rPr>
          <w:sz w:val="28"/>
          <w:szCs w:val="28"/>
        </w:rPr>
        <w:tab/>
      </w:r>
      <w:r w:rsidR="0062566C">
        <w:rPr>
          <w:sz w:val="28"/>
          <w:szCs w:val="28"/>
        </w:rPr>
        <w:t xml:space="preserve">    </w:t>
      </w:r>
      <w:r w:rsidR="00843D34">
        <w:rPr>
          <w:sz w:val="28"/>
          <w:szCs w:val="28"/>
        </w:rPr>
        <w:t xml:space="preserve">                  </w:t>
      </w:r>
      <w:r w:rsidR="0062566C">
        <w:rPr>
          <w:sz w:val="28"/>
          <w:szCs w:val="28"/>
        </w:rPr>
        <w:t xml:space="preserve">             </w:t>
      </w:r>
      <w:r w:rsidRPr="00837074">
        <w:rPr>
          <w:sz w:val="28"/>
          <w:szCs w:val="28"/>
        </w:rPr>
        <w:t>О.В. Купина</w:t>
      </w:r>
    </w:p>
    <w:sectPr w:rsidR="003E1A12" w:rsidRPr="00837074" w:rsidSect="00843D34">
      <w:footerReference w:type="default" r:id="rId10"/>
      <w:pgSz w:w="11906" w:h="16838"/>
      <w:pgMar w:top="1134" w:right="567" w:bottom="0" w:left="1701" w:header="425" w:footer="5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77" w:rsidRDefault="00EE0377">
      <w:r>
        <w:separator/>
      </w:r>
    </w:p>
  </w:endnote>
  <w:endnote w:type="continuationSeparator" w:id="0">
    <w:p w:rsidR="00EE0377" w:rsidRDefault="00EE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66C" w:rsidRDefault="0062566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1E61FC">
      <w:rPr>
        <w:noProof/>
      </w:rPr>
      <w:t>2</w:t>
    </w:r>
    <w:r>
      <w:fldChar w:fldCharType="end"/>
    </w:r>
  </w:p>
  <w:p w:rsidR="0062566C" w:rsidRDefault="0062566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77" w:rsidRDefault="00EE0377">
      <w:r>
        <w:separator/>
      </w:r>
    </w:p>
  </w:footnote>
  <w:footnote w:type="continuationSeparator" w:id="0">
    <w:p w:rsidR="00EE0377" w:rsidRDefault="00EE0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2437FAE"/>
    <w:multiLevelType w:val="singleLevel"/>
    <w:tmpl w:val="235CD9D8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">
    <w:nsid w:val="44471854"/>
    <w:multiLevelType w:val="hybridMultilevel"/>
    <w:tmpl w:val="7A42CC98"/>
    <w:lvl w:ilvl="0" w:tplc="0419000F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C73CA"/>
    <w:multiLevelType w:val="hybridMultilevel"/>
    <w:tmpl w:val="0C70942E"/>
    <w:lvl w:ilvl="0" w:tplc="17183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6E0865"/>
    <w:multiLevelType w:val="singleLevel"/>
    <w:tmpl w:val="512EE9A6"/>
    <w:lvl w:ilvl="0">
      <w:start w:val="2"/>
      <w:numFmt w:val="decimal"/>
      <w:lvlText w:val="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87"/>
    <w:rsid w:val="000329B2"/>
    <w:rsid w:val="00071A3C"/>
    <w:rsid w:val="00091E4D"/>
    <w:rsid w:val="000961BA"/>
    <w:rsid w:val="000C61A8"/>
    <w:rsid w:val="000F75AB"/>
    <w:rsid w:val="00101123"/>
    <w:rsid w:val="001E61FC"/>
    <w:rsid w:val="001F6AD8"/>
    <w:rsid w:val="00207A46"/>
    <w:rsid w:val="00252787"/>
    <w:rsid w:val="00284D83"/>
    <w:rsid w:val="002B7B20"/>
    <w:rsid w:val="002D3A45"/>
    <w:rsid w:val="002E25E1"/>
    <w:rsid w:val="0034780D"/>
    <w:rsid w:val="003567AA"/>
    <w:rsid w:val="003A742D"/>
    <w:rsid w:val="003E1A12"/>
    <w:rsid w:val="00414672"/>
    <w:rsid w:val="0055485D"/>
    <w:rsid w:val="00564B80"/>
    <w:rsid w:val="00574E18"/>
    <w:rsid w:val="00577451"/>
    <w:rsid w:val="00580469"/>
    <w:rsid w:val="005E002D"/>
    <w:rsid w:val="005E6EAA"/>
    <w:rsid w:val="0062566C"/>
    <w:rsid w:val="00627B27"/>
    <w:rsid w:val="0068559F"/>
    <w:rsid w:val="00694139"/>
    <w:rsid w:val="006E7980"/>
    <w:rsid w:val="00745FBE"/>
    <w:rsid w:val="0075055A"/>
    <w:rsid w:val="007961DB"/>
    <w:rsid w:val="007D18A7"/>
    <w:rsid w:val="007E0BCA"/>
    <w:rsid w:val="00837074"/>
    <w:rsid w:val="00843D34"/>
    <w:rsid w:val="00950E77"/>
    <w:rsid w:val="009568BC"/>
    <w:rsid w:val="00987637"/>
    <w:rsid w:val="009E1108"/>
    <w:rsid w:val="00A02C60"/>
    <w:rsid w:val="00A33E32"/>
    <w:rsid w:val="00A370F9"/>
    <w:rsid w:val="00B03082"/>
    <w:rsid w:val="00B65985"/>
    <w:rsid w:val="00B822FB"/>
    <w:rsid w:val="00C86241"/>
    <w:rsid w:val="00C95A5A"/>
    <w:rsid w:val="00CA7BF9"/>
    <w:rsid w:val="00CE1CD3"/>
    <w:rsid w:val="00D71C62"/>
    <w:rsid w:val="00DA29A8"/>
    <w:rsid w:val="00DA6897"/>
    <w:rsid w:val="00E17E70"/>
    <w:rsid w:val="00E44D31"/>
    <w:rsid w:val="00E4528D"/>
    <w:rsid w:val="00E849FC"/>
    <w:rsid w:val="00EB7240"/>
    <w:rsid w:val="00EE0377"/>
    <w:rsid w:val="00EF6055"/>
    <w:rsid w:val="00F16F5D"/>
    <w:rsid w:val="00F34D04"/>
    <w:rsid w:val="00F55604"/>
    <w:rsid w:val="00F9255B"/>
    <w:rsid w:val="00FB0703"/>
    <w:rsid w:val="00FD5EF3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85"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Balloon Text"/>
    <w:basedOn w:val="a"/>
    <w:semiHidden/>
    <w:rsid w:val="003E1A12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D71C6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D71C62"/>
    <w:pPr>
      <w:widowControl w:val="0"/>
      <w:overflowPunct/>
      <w:autoSpaceDN w:val="0"/>
      <w:adjustRightInd w:val="0"/>
      <w:spacing w:line="331" w:lineRule="exact"/>
      <w:ind w:firstLine="576"/>
      <w:jc w:val="both"/>
      <w:textAlignment w:val="auto"/>
    </w:pPr>
    <w:rPr>
      <w:sz w:val="24"/>
      <w:szCs w:val="24"/>
      <w:lang w:eastAsia="ru-RU"/>
    </w:rPr>
  </w:style>
  <w:style w:type="paragraph" w:customStyle="1" w:styleId="Style2">
    <w:name w:val="Style2"/>
    <w:basedOn w:val="a"/>
    <w:rsid w:val="00D71C62"/>
    <w:pPr>
      <w:widowControl w:val="0"/>
      <w:overflowPunct/>
      <w:autoSpaceDN w:val="0"/>
      <w:adjustRightInd w:val="0"/>
      <w:spacing w:line="332" w:lineRule="exact"/>
      <w:textAlignment w:val="auto"/>
    </w:pPr>
    <w:rPr>
      <w:sz w:val="24"/>
      <w:szCs w:val="24"/>
      <w:lang w:eastAsia="ru-RU"/>
    </w:rPr>
  </w:style>
  <w:style w:type="character" w:customStyle="1" w:styleId="af0">
    <w:name w:val="Гипертекстовая ссылка"/>
    <w:uiPriority w:val="99"/>
    <w:rsid w:val="00DA6897"/>
    <w:rPr>
      <w:color w:val="106BBE"/>
    </w:rPr>
  </w:style>
  <w:style w:type="paragraph" w:customStyle="1" w:styleId="af1">
    <w:name w:val="Комментарий"/>
    <w:basedOn w:val="a"/>
    <w:next w:val="a"/>
    <w:uiPriority w:val="99"/>
    <w:rsid w:val="00DA6897"/>
    <w:pPr>
      <w:overflowPunct/>
      <w:autoSpaceDN w:val="0"/>
      <w:adjustRightInd w:val="0"/>
      <w:spacing w:before="75"/>
      <w:ind w:left="170"/>
      <w:jc w:val="both"/>
      <w:textAlignment w:val="auto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styleId="af2">
    <w:name w:val="Hyperlink"/>
    <w:uiPriority w:val="99"/>
    <w:semiHidden/>
    <w:unhideWhenUsed/>
    <w:rsid w:val="00091E4D"/>
    <w:rPr>
      <w:color w:val="0563C1"/>
      <w:u w:val="single"/>
    </w:rPr>
  </w:style>
  <w:style w:type="character" w:customStyle="1" w:styleId="ab">
    <w:name w:val="Нижний колонтитул Знак"/>
    <w:link w:val="aa"/>
    <w:uiPriority w:val="99"/>
    <w:rsid w:val="0062566C"/>
    <w:rPr>
      <w:lang w:eastAsia="ar-SA"/>
    </w:rPr>
  </w:style>
  <w:style w:type="paragraph" w:styleId="af3">
    <w:name w:val="Normal (Web)"/>
    <w:basedOn w:val="a"/>
    <w:uiPriority w:val="99"/>
    <w:semiHidden/>
    <w:unhideWhenUsed/>
    <w:rsid w:val="00FB0703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85"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Balloon Text"/>
    <w:basedOn w:val="a"/>
    <w:semiHidden/>
    <w:rsid w:val="003E1A12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D71C6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D71C62"/>
    <w:pPr>
      <w:widowControl w:val="0"/>
      <w:overflowPunct/>
      <w:autoSpaceDN w:val="0"/>
      <w:adjustRightInd w:val="0"/>
      <w:spacing w:line="331" w:lineRule="exact"/>
      <w:ind w:firstLine="576"/>
      <w:jc w:val="both"/>
      <w:textAlignment w:val="auto"/>
    </w:pPr>
    <w:rPr>
      <w:sz w:val="24"/>
      <w:szCs w:val="24"/>
      <w:lang w:eastAsia="ru-RU"/>
    </w:rPr>
  </w:style>
  <w:style w:type="paragraph" w:customStyle="1" w:styleId="Style2">
    <w:name w:val="Style2"/>
    <w:basedOn w:val="a"/>
    <w:rsid w:val="00D71C62"/>
    <w:pPr>
      <w:widowControl w:val="0"/>
      <w:overflowPunct/>
      <w:autoSpaceDN w:val="0"/>
      <w:adjustRightInd w:val="0"/>
      <w:spacing w:line="332" w:lineRule="exact"/>
      <w:textAlignment w:val="auto"/>
    </w:pPr>
    <w:rPr>
      <w:sz w:val="24"/>
      <w:szCs w:val="24"/>
      <w:lang w:eastAsia="ru-RU"/>
    </w:rPr>
  </w:style>
  <w:style w:type="character" w:customStyle="1" w:styleId="af0">
    <w:name w:val="Гипертекстовая ссылка"/>
    <w:uiPriority w:val="99"/>
    <w:rsid w:val="00DA6897"/>
    <w:rPr>
      <w:color w:val="106BBE"/>
    </w:rPr>
  </w:style>
  <w:style w:type="paragraph" w:customStyle="1" w:styleId="af1">
    <w:name w:val="Комментарий"/>
    <w:basedOn w:val="a"/>
    <w:next w:val="a"/>
    <w:uiPriority w:val="99"/>
    <w:rsid w:val="00DA6897"/>
    <w:pPr>
      <w:overflowPunct/>
      <w:autoSpaceDN w:val="0"/>
      <w:adjustRightInd w:val="0"/>
      <w:spacing w:before="75"/>
      <w:ind w:left="170"/>
      <w:jc w:val="both"/>
      <w:textAlignment w:val="auto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styleId="af2">
    <w:name w:val="Hyperlink"/>
    <w:uiPriority w:val="99"/>
    <w:semiHidden/>
    <w:unhideWhenUsed/>
    <w:rsid w:val="00091E4D"/>
    <w:rPr>
      <w:color w:val="0563C1"/>
      <w:u w:val="single"/>
    </w:rPr>
  </w:style>
  <w:style w:type="character" w:customStyle="1" w:styleId="ab">
    <w:name w:val="Нижний колонтитул Знак"/>
    <w:link w:val="aa"/>
    <w:uiPriority w:val="99"/>
    <w:rsid w:val="0062566C"/>
    <w:rPr>
      <w:lang w:eastAsia="ar-SA"/>
    </w:rPr>
  </w:style>
  <w:style w:type="paragraph" w:styleId="af3">
    <w:name w:val="Normal (Web)"/>
    <w:basedOn w:val="a"/>
    <w:uiPriority w:val="99"/>
    <w:semiHidden/>
    <w:unhideWhenUsed/>
    <w:rsid w:val="00FB0703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08D6C-63DA-4506-B23B-43200979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9594</CharactersWithSpaces>
  <SharedDoc>false</SharedDoc>
  <HLinks>
    <vt:vector size="36" baseType="variant">
      <vt:variant>
        <vt:i4>2555921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sub_2924</vt:lpwstr>
      </vt:variant>
      <vt:variant>
        <vt:i4>2097169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sub_2923</vt:lpwstr>
      </vt:variant>
      <vt:variant>
        <vt:i4>2555921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sub_2924</vt:lpwstr>
      </vt:variant>
      <vt:variant>
        <vt:i4>2097169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sub_2923</vt:lpwstr>
      </vt:variant>
      <vt:variant>
        <vt:i4>2555921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sub_2924</vt:lpwstr>
      </vt:variant>
      <vt:variant>
        <vt:i4>2097169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sub_2923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Н.М.</dc:creator>
  <cp:keywords/>
  <cp:lastModifiedBy>Елена Алексеевна Мыльникова</cp:lastModifiedBy>
  <cp:revision>6</cp:revision>
  <cp:lastPrinted>2025-03-06T06:18:00Z</cp:lastPrinted>
  <dcterms:created xsi:type="dcterms:W3CDTF">2025-03-04T11:17:00Z</dcterms:created>
  <dcterms:modified xsi:type="dcterms:W3CDTF">2025-03-06T11:07:00Z</dcterms:modified>
</cp:coreProperties>
</file>