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58" w:rsidRPr="00323B36" w:rsidRDefault="00800558" w:rsidP="008005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00558" w:rsidRPr="00323B36" w:rsidRDefault="00800558" w:rsidP="0080055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00558" w:rsidRPr="00323B36" w:rsidRDefault="00800558" w:rsidP="0080055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00558" w:rsidRPr="00323B36" w:rsidRDefault="00800558" w:rsidP="0080055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00558" w:rsidRPr="00323B36" w:rsidRDefault="00800558" w:rsidP="0080055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00558" w:rsidRPr="00323B36" w:rsidRDefault="00800558" w:rsidP="0080055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00558" w:rsidRPr="00323B36" w:rsidRDefault="00800558" w:rsidP="0080055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0558" w:rsidRPr="00323B36" w:rsidTr="00800558">
        <w:trPr>
          <w:trHeight w:val="383"/>
        </w:trPr>
        <w:tc>
          <w:tcPr>
            <w:tcW w:w="2235" w:type="dxa"/>
            <w:hideMark/>
          </w:tcPr>
          <w:p w:rsidR="00800558" w:rsidRPr="00323B36" w:rsidRDefault="005967E9" w:rsidP="0080055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10.02.2023</w:t>
            </w:r>
          </w:p>
        </w:tc>
        <w:tc>
          <w:tcPr>
            <w:tcW w:w="2268" w:type="dxa"/>
          </w:tcPr>
          <w:p w:rsidR="00800558" w:rsidRPr="00323B36" w:rsidRDefault="00800558" w:rsidP="008005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0558" w:rsidRPr="00323B36" w:rsidRDefault="00800558" w:rsidP="008005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00558" w:rsidRPr="00323B36" w:rsidRDefault="005967E9" w:rsidP="0080055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118</w:t>
            </w:r>
          </w:p>
        </w:tc>
        <w:tc>
          <w:tcPr>
            <w:tcW w:w="1315" w:type="dxa"/>
          </w:tcPr>
          <w:p w:rsidR="00800558" w:rsidRPr="00323B36" w:rsidRDefault="00800558" w:rsidP="0080055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0558" w:rsidRPr="00323B36" w:rsidRDefault="00800558" w:rsidP="00800558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00558" w:rsidRPr="00800558" w:rsidRDefault="00800558">
      <w:pPr>
        <w:tabs>
          <w:tab w:val="left" w:pos="4678"/>
        </w:tabs>
        <w:ind w:right="4960"/>
        <w:jc w:val="both"/>
        <w:rPr>
          <w:color w:val="000000" w:themeColor="text1"/>
          <w:sz w:val="18"/>
        </w:rPr>
      </w:pPr>
    </w:p>
    <w:p w:rsidR="00D92CAB" w:rsidRPr="0059100F" w:rsidRDefault="002709A8" w:rsidP="00800558">
      <w:pPr>
        <w:tabs>
          <w:tab w:val="left" w:pos="4253"/>
        </w:tabs>
        <w:ind w:right="4818"/>
        <w:jc w:val="both"/>
        <w:rPr>
          <w:color w:val="000000" w:themeColor="text1"/>
          <w:sz w:val="28"/>
        </w:rPr>
      </w:pPr>
      <w:r w:rsidRPr="0059100F">
        <w:rPr>
          <w:color w:val="000000" w:themeColor="text1"/>
          <w:sz w:val="28"/>
        </w:rPr>
        <w:t xml:space="preserve">Об </w:t>
      </w:r>
      <w:r w:rsidR="00EE3F47" w:rsidRPr="0059100F">
        <w:rPr>
          <w:color w:val="000000" w:themeColor="text1"/>
          <w:sz w:val="28"/>
        </w:rPr>
        <w:t xml:space="preserve">утверждении </w:t>
      </w:r>
      <w:r w:rsidR="00084A12">
        <w:rPr>
          <w:color w:val="000000" w:themeColor="text1"/>
          <w:sz w:val="28"/>
        </w:rPr>
        <w:t>п</w:t>
      </w:r>
      <w:r w:rsidR="00EE3F47" w:rsidRPr="0059100F">
        <w:rPr>
          <w:color w:val="000000" w:themeColor="text1"/>
          <w:sz w:val="28"/>
        </w:rPr>
        <w:t xml:space="preserve">рограммы «Комплексного развития транспортной инфраструктуры </w:t>
      </w:r>
      <w:r w:rsidR="00A55AEB" w:rsidRPr="0059100F">
        <w:rPr>
          <w:color w:val="000000" w:themeColor="text1"/>
          <w:sz w:val="28"/>
        </w:rPr>
        <w:t xml:space="preserve">Песчанокопского района </w:t>
      </w:r>
      <w:r w:rsidR="00EE3F47" w:rsidRPr="0059100F">
        <w:rPr>
          <w:color w:val="000000" w:themeColor="text1"/>
          <w:sz w:val="28"/>
        </w:rPr>
        <w:t xml:space="preserve">на </w:t>
      </w:r>
      <w:r w:rsidR="0059100F" w:rsidRPr="0059100F">
        <w:rPr>
          <w:color w:val="000000" w:themeColor="text1"/>
          <w:sz w:val="28"/>
        </w:rPr>
        <w:t>2023</w:t>
      </w:r>
      <w:r w:rsidR="00EE3F47" w:rsidRPr="0059100F">
        <w:rPr>
          <w:color w:val="000000" w:themeColor="text1"/>
          <w:sz w:val="28"/>
        </w:rPr>
        <w:t>-2037 годы»</w:t>
      </w:r>
    </w:p>
    <w:p w:rsidR="00D92CAB" w:rsidRPr="00EE3F47" w:rsidRDefault="00D92CAB">
      <w:pPr>
        <w:spacing w:line="216" w:lineRule="auto"/>
        <w:rPr>
          <w:color w:val="FF0000"/>
          <w:sz w:val="28"/>
        </w:rPr>
      </w:pPr>
    </w:p>
    <w:p w:rsidR="00D92CAB" w:rsidRPr="0059100F" w:rsidRDefault="006A290B" w:rsidP="00EE3F47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</w:t>
      </w:r>
      <w:r w:rsidR="00EE3F47" w:rsidRPr="0059100F">
        <w:rPr>
          <w:color w:val="000000" w:themeColor="text1"/>
          <w:sz w:val="28"/>
          <w:szCs w:val="28"/>
        </w:rPr>
        <w:t xml:space="preserve">остановлением Правительства </w:t>
      </w:r>
      <w:r w:rsidR="00EE3F47" w:rsidRPr="0059100F">
        <w:rPr>
          <w:sz w:val="28"/>
          <w:szCs w:val="28"/>
        </w:rPr>
        <w:t xml:space="preserve">Российской Федерации от 25.12.2015 № 1440 «Об утверждении требований к программам комплексного развития транспортной инфраструктуры поселений, городских округов», </w:t>
      </w:r>
      <w:r w:rsidR="00427B36">
        <w:rPr>
          <w:sz w:val="28"/>
          <w:szCs w:val="28"/>
        </w:rPr>
        <w:t xml:space="preserve">статьей 26 Градостроительного кодекса </w:t>
      </w:r>
      <w:r w:rsidR="00EE3F47" w:rsidRPr="0059100F">
        <w:rPr>
          <w:sz w:val="28"/>
          <w:szCs w:val="28"/>
        </w:rPr>
        <w:t>Российской Федерации</w:t>
      </w:r>
      <w:r w:rsidR="00084A12">
        <w:rPr>
          <w:sz w:val="28"/>
          <w:szCs w:val="28"/>
        </w:rPr>
        <w:t>,</w:t>
      </w:r>
      <w:r w:rsidR="00EE3F47" w:rsidRPr="0059100F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084A12">
        <w:rPr>
          <w:sz w:val="28"/>
          <w:szCs w:val="28"/>
        </w:rPr>
        <w:t>,</w:t>
      </w:r>
      <w:r w:rsidR="00EE3F47" w:rsidRPr="0059100F">
        <w:rPr>
          <w:sz w:val="28"/>
          <w:szCs w:val="28"/>
        </w:rPr>
        <w:t xml:space="preserve"> </w:t>
      </w:r>
    </w:p>
    <w:p w:rsidR="00D92CAB" w:rsidRPr="00405697" w:rsidRDefault="002709A8">
      <w:pPr>
        <w:spacing w:line="216" w:lineRule="auto"/>
        <w:jc w:val="center"/>
        <w:rPr>
          <w:color w:val="000000" w:themeColor="text1"/>
          <w:sz w:val="36"/>
        </w:rPr>
      </w:pPr>
      <w:r w:rsidRPr="00405697">
        <w:rPr>
          <w:b/>
          <w:color w:val="000000" w:themeColor="text1"/>
          <w:sz w:val="36"/>
        </w:rPr>
        <w:t>Постановляю</w:t>
      </w:r>
      <w:r w:rsidRPr="00405697">
        <w:rPr>
          <w:color w:val="000000" w:themeColor="text1"/>
          <w:sz w:val="36"/>
        </w:rPr>
        <w:t>:</w:t>
      </w:r>
    </w:p>
    <w:p w:rsidR="00EE3F47" w:rsidRPr="00405697" w:rsidRDefault="00366B74" w:rsidP="00800558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ab/>
        <w:t xml:space="preserve">1. </w:t>
      </w:r>
      <w:r w:rsidR="00EE3F47" w:rsidRPr="00405697">
        <w:rPr>
          <w:color w:val="000000" w:themeColor="text1"/>
          <w:sz w:val="28"/>
        </w:rPr>
        <w:t>Утверди</w:t>
      </w:r>
      <w:r w:rsidR="002709A8" w:rsidRPr="00405697">
        <w:rPr>
          <w:color w:val="000000" w:themeColor="text1"/>
          <w:sz w:val="28"/>
        </w:rPr>
        <w:t xml:space="preserve">ть </w:t>
      </w:r>
      <w:r w:rsidR="00084A12">
        <w:rPr>
          <w:color w:val="000000" w:themeColor="text1"/>
          <w:sz w:val="28"/>
        </w:rPr>
        <w:t>п</w:t>
      </w:r>
      <w:r w:rsidR="00EE3F47" w:rsidRPr="00405697">
        <w:rPr>
          <w:color w:val="000000" w:themeColor="text1"/>
          <w:sz w:val="28"/>
        </w:rPr>
        <w:t>рограмму «Комплексного развития транспортной инфраструктуры Песчанокопского района</w:t>
      </w:r>
      <w:r w:rsidR="0059100F" w:rsidRPr="00405697">
        <w:rPr>
          <w:color w:val="000000" w:themeColor="text1"/>
          <w:sz w:val="28"/>
        </w:rPr>
        <w:t xml:space="preserve"> на 2023</w:t>
      </w:r>
      <w:r w:rsidR="00EE3F47" w:rsidRPr="00405697">
        <w:rPr>
          <w:color w:val="000000" w:themeColor="text1"/>
          <w:sz w:val="28"/>
        </w:rPr>
        <w:t>-2037 годы».</w:t>
      </w:r>
    </w:p>
    <w:p w:rsidR="00D92CAB" w:rsidRPr="00405697" w:rsidRDefault="00366B74" w:rsidP="0059100F">
      <w:pPr>
        <w:tabs>
          <w:tab w:val="left" w:pos="0"/>
        </w:tabs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ab/>
      </w:r>
      <w:r w:rsidR="002709A8" w:rsidRPr="00405697">
        <w:rPr>
          <w:color w:val="000000" w:themeColor="text1"/>
          <w:sz w:val="28"/>
        </w:rPr>
        <w:t xml:space="preserve">2. </w:t>
      </w:r>
      <w:r w:rsidR="0059100F" w:rsidRPr="00405697">
        <w:rPr>
          <w:color w:val="000000" w:themeColor="text1"/>
          <w:sz w:val="28"/>
        </w:rPr>
        <w:t>Установить, что в ходе реализации программы комплексного развития транспортной инфраструктуры Песчанокопского района подлежат мероприятия и объемы их финансирования с учетом возможн</w:t>
      </w:r>
      <w:r w:rsidR="006A290B" w:rsidRPr="00405697">
        <w:rPr>
          <w:color w:val="000000" w:themeColor="text1"/>
          <w:sz w:val="28"/>
        </w:rPr>
        <w:t>остей средств</w:t>
      </w:r>
      <w:r w:rsidR="0059100F" w:rsidRPr="00405697">
        <w:rPr>
          <w:color w:val="000000" w:themeColor="text1"/>
          <w:sz w:val="28"/>
        </w:rPr>
        <w:t xml:space="preserve"> бюджета</w:t>
      </w:r>
      <w:r w:rsidR="006A290B" w:rsidRPr="00405697">
        <w:rPr>
          <w:color w:val="000000" w:themeColor="text1"/>
          <w:sz w:val="28"/>
        </w:rPr>
        <w:t xml:space="preserve"> Песчанокопского района.</w:t>
      </w:r>
    </w:p>
    <w:p w:rsidR="00D92CAB" w:rsidRPr="00405697" w:rsidRDefault="006A290B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405697">
        <w:rPr>
          <w:rFonts w:ascii="Times New Roman" w:hAnsi="Times New Roman"/>
          <w:color w:val="000000" w:themeColor="text1"/>
          <w:sz w:val="28"/>
        </w:rPr>
        <w:t>3</w:t>
      </w:r>
      <w:r w:rsidR="002709A8" w:rsidRPr="00405697">
        <w:rPr>
          <w:rFonts w:ascii="Times New Roman" w:hAnsi="Times New Roman"/>
          <w:color w:val="000000" w:themeColor="text1"/>
          <w:sz w:val="28"/>
        </w:rPr>
        <w:t>. Постановление вступает в силу со дн</w:t>
      </w:r>
      <w:r w:rsidR="00503E67" w:rsidRPr="00405697">
        <w:rPr>
          <w:rFonts w:ascii="Times New Roman" w:hAnsi="Times New Roman"/>
          <w:color w:val="000000" w:themeColor="text1"/>
          <w:sz w:val="28"/>
        </w:rPr>
        <w:t>я официального опубликования.</w:t>
      </w:r>
    </w:p>
    <w:p w:rsidR="00D92CAB" w:rsidRPr="00405697" w:rsidRDefault="006A290B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405697">
        <w:rPr>
          <w:rFonts w:ascii="Times New Roman" w:hAnsi="Times New Roman"/>
          <w:color w:val="000000" w:themeColor="text1"/>
          <w:sz w:val="28"/>
        </w:rPr>
        <w:t>4</w:t>
      </w:r>
      <w:r w:rsidR="002709A8" w:rsidRPr="00405697">
        <w:rPr>
          <w:rFonts w:ascii="Times New Roman" w:hAnsi="Times New Roman"/>
          <w:color w:val="000000" w:themeColor="text1"/>
          <w:sz w:val="28"/>
        </w:rPr>
        <w:t>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</w:t>
      </w:r>
      <w:r w:rsidR="00084A12">
        <w:rPr>
          <w:rFonts w:ascii="Times New Roman" w:hAnsi="Times New Roman"/>
          <w:color w:val="000000" w:themeColor="text1"/>
          <w:sz w:val="28"/>
        </w:rPr>
        <w:t xml:space="preserve"> «</w:t>
      </w:r>
      <w:r w:rsidR="002709A8" w:rsidRPr="00405697">
        <w:rPr>
          <w:rFonts w:ascii="Times New Roman" w:hAnsi="Times New Roman"/>
          <w:color w:val="000000" w:themeColor="text1"/>
          <w:sz w:val="28"/>
        </w:rPr>
        <w:t>Район официальный</w:t>
      </w:r>
      <w:r w:rsidR="00084A12">
        <w:rPr>
          <w:rFonts w:ascii="Times New Roman" w:hAnsi="Times New Roman"/>
          <w:color w:val="000000" w:themeColor="text1"/>
          <w:sz w:val="28"/>
        </w:rPr>
        <w:t>»</w:t>
      </w:r>
      <w:r w:rsidR="002709A8" w:rsidRPr="00405697">
        <w:rPr>
          <w:rFonts w:ascii="Times New Roman" w:hAnsi="Times New Roman"/>
          <w:color w:val="000000" w:themeColor="text1"/>
          <w:sz w:val="28"/>
        </w:rPr>
        <w:t>.</w:t>
      </w:r>
    </w:p>
    <w:p w:rsidR="00D92CAB" w:rsidRPr="00405697" w:rsidRDefault="006A290B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>5</w:t>
      </w:r>
      <w:r w:rsidR="002709A8" w:rsidRPr="00405697">
        <w:rPr>
          <w:color w:val="000000" w:themeColor="text1"/>
          <w:sz w:val="28"/>
        </w:rPr>
        <w:t xml:space="preserve">. </w:t>
      </w:r>
      <w:r w:rsidR="00AA5973" w:rsidRPr="00405697">
        <w:rPr>
          <w:color w:val="000000" w:themeColor="text1"/>
          <w:sz w:val="28"/>
        </w:rPr>
        <w:t>Отделу информационных технологий разместить настоящее постановление</w:t>
      </w:r>
      <w:r w:rsidR="002709A8" w:rsidRPr="00405697">
        <w:rPr>
          <w:color w:val="000000" w:themeColor="text1"/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Pr="00405697" w:rsidRDefault="006A290B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>6</w:t>
      </w:r>
      <w:r w:rsidR="002709A8" w:rsidRPr="00405697">
        <w:rPr>
          <w:color w:val="000000" w:themeColor="text1"/>
          <w:sz w:val="28"/>
        </w:rPr>
        <w:t>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66B74" w:rsidRDefault="00366B74">
      <w:pPr>
        <w:ind w:left="-426" w:firstLine="1134"/>
        <w:jc w:val="both"/>
        <w:rPr>
          <w:color w:val="000000" w:themeColor="text1"/>
          <w:sz w:val="28"/>
        </w:rPr>
      </w:pPr>
    </w:p>
    <w:p w:rsidR="00D92CAB" w:rsidRPr="00405697" w:rsidRDefault="002709A8">
      <w:pPr>
        <w:spacing w:line="216" w:lineRule="auto"/>
        <w:ind w:right="-1"/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>Глава Администрации</w:t>
      </w:r>
    </w:p>
    <w:p w:rsidR="00D92CAB" w:rsidRPr="00405697" w:rsidRDefault="002709A8">
      <w:pPr>
        <w:spacing w:line="216" w:lineRule="auto"/>
        <w:jc w:val="both"/>
        <w:rPr>
          <w:color w:val="000000" w:themeColor="text1"/>
          <w:sz w:val="28"/>
        </w:rPr>
      </w:pPr>
      <w:r w:rsidRPr="00405697">
        <w:rPr>
          <w:color w:val="000000" w:themeColor="text1"/>
          <w:sz w:val="28"/>
        </w:rPr>
        <w:t>Песчанокопского района                                                             И.И. Апольский</w:t>
      </w:r>
    </w:p>
    <w:tbl>
      <w:tblPr>
        <w:tblW w:w="9866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503E67" w:rsidRPr="00503E67" w:rsidTr="00AD5A71">
        <w:tc>
          <w:tcPr>
            <w:tcW w:w="4503" w:type="dxa"/>
            <w:shd w:val="clear" w:color="auto" w:fill="auto"/>
          </w:tcPr>
          <w:p w:rsidR="00800558" w:rsidRDefault="00800558">
            <w:pPr>
              <w:jc w:val="both"/>
              <w:rPr>
                <w:color w:val="000000" w:themeColor="text1"/>
                <w:sz w:val="28"/>
              </w:rPr>
            </w:pPr>
          </w:p>
          <w:p w:rsidR="00D92CAB" w:rsidRPr="00503E67" w:rsidRDefault="002709A8">
            <w:pPr>
              <w:jc w:val="both"/>
              <w:rPr>
                <w:color w:val="000000" w:themeColor="text1"/>
                <w:sz w:val="28"/>
              </w:rPr>
            </w:pPr>
            <w:r w:rsidRPr="00503E67">
              <w:rPr>
                <w:color w:val="000000" w:themeColor="text1"/>
                <w:sz w:val="28"/>
              </w:rPr>
              <w:t>Постановление вносит:</w:t>
            </w:r>
          </w:p>
          <w:p w:rsidR="00D92CAB" w:rsidRPr="00503E67" w:rsidRDefault="002709A8">
            <w:pPr>
              <w:rPr>
                <w:color w:val="000000" w:themeColor="text1"/>
              </w:rPr>
            </w:pPr>
            <w:r w:rsidRPr="00503E67">
              <w:rPr>
                <w:color w:val="000000" w:themeColor="text1"/>
                <w:sz w:val="28"/>
              </w:rPr>
              <w:t>отдел по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Pr="00503E67" w:rsidRDefault="00D92CA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9" w:type="dxa"/>
            <w:shd w:val="clear" w:color="auto" w:fill="auto"/>
          </w:tcPr>
          <w:p w:rsidR="00D92CAB" w:rsidRPr="00503E67" w:rsidRDefault="00D92CAB">
            <w:pPr>
              <w:jc w:val="both"/>
              <w:rPr>
                <w:color w:val="000000" w:themeColor="text1"/>
              </w:rPr>
            </w:pPr>
          </w:p>
        </w:tc>
      </w:tr>
    </w:tbl>
    <w:p w:rsidR="00800558" w:rsidRDefault="00800558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245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                                                   к постановлению Администрации Песчанокопского района                                    от</w:t>
      </w:r>
      <w:r w:rsidR="005967E9">
        <w:rPr>
          <w:color w:val="000000" w:themeColor="text1"/>
          <w:sz w:val="28"/>
        </w:rPr>
        <w:t xml:space="preserve"> 10.02.2023 </w:t>
      </w:r>
      <w:bookmarkStart w:id="0" w:name="_GoBack"/>
      <w:bookmarkEnd w:id="0"/>
      <w:r>
        <w:rPr>
          <w:color w:val="000000" w:themeColor="text1"/>
          <w:sz w:val="28"/>
        </w:rPr>
        <w:t xml:space="preserve"> №</w:t>
      </w:r>
      <w:r w:rsidR="005967E9">
        <w:rPr>
          <w:color w:val="000000" w:themeColor="text1"/>
          <w:sz w:val="28"/>
        </w:rPr>
        <w:t xml:space="preserve"> 118</w:t>
      </w:r>
    </w:p>
    <w:p w:rsidR="00800558" w:rsidRPr="00800558" w:rsidRDefault="00800558" w:rsidP="00800558">
      <w:pPr>
        <w:rPr>
          <w:sz w:val="28"/>
        </w:rPr>
      </w:pPr>
    </w:p>
    <w:p w:rsidR="00800558" w:rsidRPr="00800558" w:rsidRDefault="00800558" w:rsidP="00800558">
      <w:pPr>
        <w:rPr>
          <w:sz w:val="28"/>
        </w:rPr>
      </w:pPr>
    </w:p>
    <w:p w:rsidR="00800558" w:rsidRDefault="00800558" w:rsidP="00800558">
      <w:pPr>
        <w:rPr>
          <w:sz w:val="28"/>
        </w:rPr>
      </w:pPr>
    </w:p>
    <w:p w:rsidR="00800558" w:rsidRDefault="00800558" w:rsidP="00800558">
      <w:pPr>
        <w:tabs>
          <w:tab w:val="left" w:pos="6150"/>
        </w:tabs>
        <w:jc w:val="right"/>
        <w:rPr>
          <w:color w:val="000000" w:themeColor="text1"/>
          <w:sz w:val="28"/>
        </w:rPr>
      </w:pPr>
      <w:r>
        <w:rPr>
          <w:sz w:val="28"/>
        </w:rPr>
        <w:tab/>
      </w:r>
      <w:proofErr w:type="gramStart"/>
      <w:r w:rsidR="005B04C9">
        <w:rPr>
          <w:color w:val="000000" w:themeColor="text1"/>
          <w:sz w:val="28"/>
        </w:rPr>
        <w:t>УТВЕРЖДЕНА</w:t>
      </w:r>
      <w:proofErr w:type="gramEnd"/>
      <w:r w:rsidR="005B04C9">
        <w:rPr>
          <w:color w:val="000000" w:themeColor="text1"/>
          <w:sz w:val="28"/>
        </w:rPr>
        <w:t xml:space="preserve"> постановлением Администрации </w:t>
      </w:r>
    </w:p>
    <w:p w:rsidR="00800558" w:rsidRDefault="005B04C9" w:rsidP="00800558">
      <w:pPr>
        <w:tabs>
          <w:tab w:val="left" w:pos="6150"/>
        </w:tabs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</w:t>
      </w:r>
    </w:p>
    <w:p w:rsidR="005B04C9" w:rsidRDefault="005B04C9" w:rsidP="00800558">
      <w:pPr>
        <w:tabs>
          <w:tab w:val="left" w:pos="6150"/>
        </w:tabs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от </w:t>
      </w:r>
      <w:r w:rsidR="00800558">
        <w:rPr>
          <w:color w:val="000000" w:themeColor="text1"/>
          <w:sz w:val="28"/>
        </w:rPr>
        <w:t>_____________</w:t>
      </w:r>
      <w:r>
        <w:rPr>
          <w:color w:val="000000" w:themeColor="text1"/>
          <w:sz w:val="28"/>
        </w:rPr>
        <w:t xml:space="preserve"> №</w:t>
      </w:r>
      <w:r w:rsidR="00800558">
        <w:rPr>
          <w:color w:val="000000" w:themeColor="text1"/>
          <w:sz w:val="28"/>
        </w:rPr>
        <w:t>___</w:t>
      </w:r>
      <w:r w:rsidR="002709A8" w:rsidRPr="006A290B">
        <w:rPr>
          <w:color w:val="000000" w:themeColor="text1"/>
          <w:sz w:val="28"/>
        </w:rPr>
        <w:t xml:space="preserve"> </w:t>
      </w:r>
    </w:p>
    <w:p w:rsidR="005B04C9" w:rsidRPr="005B04C9" w:rsidRDefault="005B04C9" w:rsidP="00800558">
      <w:pPr>
        <w:jc w:val="right"/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Pr="005B04C9" w:rsidRDefault="005B04C9" w:rsidP="005B04C9">
      <w:pPr>
        <w:rPr>
          <w:sz w:val="28"/>
        </w:rPr>
      </w:pPr>
    </w:p>
    <w:p w:rsidR="005B04C9" w:rsidRDefault="005B04C9" w:rsidP="005B04C9">
      <w:pPr>
        <w:rPr>
          <w:sz w:val="28"/>
        </w:rPr>
      </w:pPr>
    </w:p>
    <w:p w:rsidR="00D92CAB" w:rsidRDefault="005B04C9" w:rsidP="005B04C9">
      <w:pPr>
        <w:tabs>
          <w:tab w:val="left" w:pos="4065"/>
        </w:tabs>
        <w:rPr>
          <w:sz w:val="28"/>
        </w:rPr>
      </w:pPr>
      <w:r>
        <w:rPr>
          <w:sz w:val="28"/>
        </w:rPr>
        <w:tab/>
        <w:t xml:space="preserve">ПРОГРАММА </w:t>
      </w: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  <w:r>
        <w:rPr>
          <w:sz w:val="28"/>
        </w:rPr>
        <w:t>КОМПЛЕКСНОГО РАЗВИТИЯ</w:t>
      </w: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  <w:r>
        <w:rPr>
          <w:sz w:val="28"/>
        </w:rPr>
        <w:t>ТРАНСПОРТНОЙ ИНФРАСТРУКТУРЫ</w:t>
      </w:r>
    </w:p>
    <w:p w:rsidR="00405697" w:rsidRDefault="005B04C9" w:rsidP="005B04C9">
      <w:pPr>
        <w:tabs>
          <w:tab w:val="left" w:pos="4065"/>
        </w:tabs>
        <w:jc w:val="center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  <w:r>
        <w:rPr>
          <w:sz w:val="28"/>
        </w:rPr>
        <w:t>НА 2023-2027 годы</w:t>
      </w: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5B04C9" w:rsidRDefault="005B04C9" w:rsidP="005B04C9">
      <w:pPr>
        <w:tabs>
          <w:tab w:val="left" w:pos="4065"/>
        </w:tabs>
        <w:jc w:val="center"/>
        <w:rPr>
          <w:sz w:val="28"/>
        </w:rPr>
      </w:pPr>
    </w:p>
    <w:p w:rsidR="00AD5A71" w:rsidRDefault="00AD5A71" w:rsidP="005B04C9">
      <w:pPr>
        <w:tabs>
          <w:tab w:val="left" w:pos="4065"/>
        </w:tabs>
        <w:jc w:val="center"/>
        <w:rPr>
          <w:sz w:val="28"/>
        </w:rPr>
      </w:pPr>
    </w:p>
    <w:p w:rsidR="00AD5A71" w:rsidRDefault="00AD5A71" w:rsidP="005B04C9">
      <w:pPr>
        <w:tabs>
          <w:tab w:val="left" w:pos="4065"/>
        </w:tabs>
        <w:jc w:val="center"/>
        <w:rPr>
          <w:sz w:val="28"/>
        </w:rPr>
      </w:pPr>
    </w:p>
    <w:p w:rsidR="00D92CAB" w:rsidRDefault="005B04C9" w:rsidP="0093054E">
      <w:pPr>
        <w:tabs>
          <w:tab w:val="left" w:pos="4065"/>
        </w:tabs>
        <w:jc w:val="center"/>
        <w:rPr>
          <w:sz w:val="28"/>
        </w:rPr>
      </w:pPr>
      <w:r>
        <w:rPr>
          <w:sz w:val="28"/>
        </w:rPr>
        <w:t>2023</w:t>
      </w:r>
    </w:p>
    <w:p w:rsidR="0093054E" w:rsidRDefault="0093054E" w:rsidP="0093054E">
      <w:pPr>
        <w:tabs>
          <w:tab w:val="left" w:pos="4065"/>
        </w:tabs>
        <w:jc w:val="center"/>
        <w:rPr>
          <w:color w:val="FF0000"/>
        </w:rPr>
      </w:pPr>
    </w:p>
    <w:p w:rsidR="00922A3B" w:rsidRPr="00922A3B" w:rsidRDefault="002709A8" w:rsidP="00922A3B">
      <w:pPr>
        <w:pStyle w:val="af4"/>
        <w:numPr>
          <w:ilvl w:val="0"/>
          <w:numId w:val="5"/>
        </w:numPr>
        <w:spacing w:line="216" w:lineRule="auto"/>
        <w:jc w:val="center"/>
        <w:rPr>
          <w:b/>
          <w:color w:val="000000" w:themeColor="text1"/>
          <w:sz w:val="28"/>
        </w:rPr>
      </w:pPr>
      <w:r w:rsidRPr="00922A3B">
        <w:rPr>
          <w:b/>
          <w:color w:val="000000" w:themeColor="text1"/>
          <w:sz w:val="28"/>
        </w:rPr>
        <w:t>П</w:t>
      </w:r>
      <w:r w:rsidR="00625B7B">
        <w:rPr>
          <w:b/>
          <w:color w:val="000000" w:themeColor="text1"/>
          <w:sz w:val="28"/>
        </w:rPr>
        <w:t>АСПОРТ ПРОГРАММЫ</w:t>
      </w:r>
      <w:r w:rsidR="005D511A" w:rsidRPr="00922A3B">
        <w:rPr>
          <w:b/>
          <w:color w:val="000000" w:themeColor="text1"/>
          <w:sz w:val="28"/>
        </w:rPr>
        <w:t xml:space="preserve"> </w:t>
      </w:r>
    </w:p>
    <w:p w:rsidR="005D511A" w:rsidRPr="00922A3B" w:rsidRDefault="00503E67" w:rsidP="00922A3B">
      <w:pPr>
        <w:spacing w:line="216" w:lineRule="auto"/>
        <w:jc w:val="center"/>
        <w:rPr>
          <w:b/>
          <w:color w:val="000000" w:themeColor="text1"/>
          <w:sz w:val="28"/>
        </w:rPr>
      </w:pPr>
      <w:r w:rsidRPr="00922A3B">
        <w:rPr>
          <w:b/>
          <w:color w:val="000000" w:themeColor="text1"/>
          <w:sz w:val="28"/>
        </w:rPr>
        <w:t>«Комплексного развития транспортной инфраструктуры</w:t>
      </w:r>
    </w:p>
    <w:p w:rsidR="00503E67" w:rsidRPr="00922A3B" w:rsidRDefault="00503E67" w:rsidP="005D511A">
      <w:pPr>
        <w:tabs>
          <w:tab w:val="left" w:pos="0"/>
        </w:tabs>
        <w:jc w:val="center"/>
        <w:rPr>
          <w:b/>
          <w:color w:val="000000" w:themeColor="text1"/>
          <w:sz w:val="28"/>
        </w:rPr>
      </w:pPr>
      <w:r w:rsidRPr="00922A3B">
        <w:rPr>
          <w:b/>
          <w:color w:val="000000" w:themeColor="text1"/>
          <w:sz w:val="28"/>
        </w:rPr>
        <w:t>Песчанокопского района на 2022-2037 годы»</w:t>
      </w:r>
    </w:p>
    <w:p w:rsidR="00D92CAB" w:rsidRPr="00800558" w:rsidRDefault="00D92CAB">
      <w:pPr>
        <w:spacing w:line="216" w:lineRule="auto"/>
        <w:jc w:val="center"/>
        <w:rPr>
          <w:color w:val="FF0000"/>
          <w:sz w:val="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29"/>
      </w:tblGrid>
      <w:tr w:rsidR="005D511A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1A" w:rsidRPr="005B04C9" w:rsidRDefault="005D511A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1A" w:rsidRPr="005B04C9" w:rsidRDefault="005D511A" w:rsidP="00AD5A71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Программа «Комплексного развития транспортной инфраструктуры Песчанокопского района на 2022-2037 годы»</w:t>
            </w:r>
          </w:p>
        </w:tc>
      </w:tr>
      <w:tr w:rsidR="00EE3F47" w:rsidRPr="005B04C9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Pr="005B04C9" w:rsidRDefault="002D4B84" w:rsidP="002D4B84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О</w:t>
            </w:r>
            <w:r w:rsidR="00FD45DF" w:rsidRPr="005B04C9">
              <w:rPr>
                <w:color w:val="000000" w:themeColor="text1"/>
                <w:sz w:val="28"/>
                <w:szCs w:val="28"/>
              </w:rPr>
              <w:t>снования для разработки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B" w:rsidRDefault="00535D9B" w:rsidP="002D4B84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6A290B" w:rsidRPr="005B04C9">
              <w:rPr>
                <w:color w:val="000000" w:themeColor="text1"/>
                <w:sz w:val="28"/>
                <w:szCs w:val="28"/>
              </w:rPr>
              <w:t xml:space="preserve">Постановление Правительства </w:t>
            </w:r>
            <w:r w:rsidR="006A290B" w:rsidRPr="005B04C9">
              <w:rPr>
                <w:sz w:val="28"/>
                <w:szCs w:val="28"/>
              </w:rPr>
              <w:t>Российской Федерации от 25.12.2015 № 1440 «Об утверждении требований к программам комплексного развития транспортной инфраструктуры поселений, городских окру</w:t>
            </w:r>
            <w:r>
              <w:rPr>
                <w:sz w:val="28"/>
                <w:szCs w:val="28"/>
              </w:rPr>
              <w:t xml:space="preserve">гов», </w:t>
            </w:r>
          </w:p>
          <w:p w:rsidR="00535D9B" w:rsidRDefault="00535D9B" w:rsidP="002D4B84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Градостроительный кодекс</w:t>
            </w:r>
            <w:r w:rsidR="006A290B" w:rsidRPr="005B04C9">
              <w:rPr>
                <w:sz w:val="28"/>
                <w:szCs w:val="28"/>
              </w:rPr>
              <w:t xml:space="preserve"> Российской Федерации</w:t>
            </w:r>
            <w:r w:rsidR="003547E7">
              <w:rPr>
                <w:sz w:val="28"/>
                <w:szCs w:val="28"/>
              </w:rPr>
              <w:t xml:space="preserve"> от 29.12.2004 №190-ФЗ</w:t>
            </w:r>
            <w:r w:rsidR="006A290B" w:rsidRPr="005B04C9">
              <w:rPr>
                <w:sz w:val="28"/>
                <w:szCs w:val="28"/>
              </w:rPr>
              <w:t xml:space="preserve">; </w:t>
            </w:r>
          </w:p>
          <w:p w:rsidR="00D92CAB" w:rsidRDefault="00535D9B" w:rsidP="002D4B84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A290B" w:rsidRPr="005B04C9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535D9B" w:rsidRPr="00A64125" w:rsidRDefault="00535D9B" w:rsidP="00535D9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A64125">
              <w:rPr>
                <w:sz w:val="28"/>
                <w:szCs w:val="28"/>
              </w:rPr>
              <w:t xml:space="preserve"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      </w:r>
          </w:p>
          <w:p w:rsidR="00535D9B" w:rsidRPr="00A64125" w:rsidRDefault="00535D9B" w:rsidP="00535D9B">
            <w:pPr>
              <w:pStyle w:val="Default"/>
              <w:jc w:val="both"/>
              <w:rPr>
                <w:sz w:val="28"/>
                <w:szCs w:val="28"/>
              </w:rPr>
            </w:pPr>
            <w:r w:rsidRPr="00A64125">
              <w:rPr>
                <w:sz w:val="28"/>
                <w:szCs w:val="28"/>
              </w:rPr>
              <w:t>-</w:t>
            </w:r>
            <w:r w:rsidR="00A64125" w:rsidRPr="00A64125">
              <w:rPr>
                <w:sz w:val="28"/>
                <w:szCs w:val="28"/>
              </w:rPr>
              <w:t xml:space="preserve"> </w:t>
            </w:r>
            <w:r w:rsidRPr="00A64125">
              <w:rPr>
                <w:sz w:val="28"/>
                <w:szCs w:val="28"/>
              </w:rPr>
              <w:t>Федеральный закон от 09.02.2007 № 16-ФЗ «О транспортной безопасности»</w:t>
            </w:r>
            <w:r w:rsidR="00A64125" w:rsidRPr="00A64125">
              <w:rPr>
                <w:sz w:val="28"/>
                <w:szCs w:val="28"/>
              </w:rPr>
              <w:t xml:space="preserve">; </w:t>
            </w:r>
          </w:p>
          <w:p w:rsidR="00A64125" w:rsidRPr="00A64125" w:rsidRDefault="00A64125" w:rsidP="00A6412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A64125">
              <w:rPr>
                <w:sz w:val="28"/>
                <w:szCs w:val="28"/>
              </w:rPr>
              <w:t>- Генеральный план Песчанокопского сельского поселения утвержден решением Собрания депутатов Песчанокопского района Ростовской области от 03.03.2011 №72 «Об утверждении генерального плана Песчанокопского сельского поселения Песчанокопского района Ростовской области»;</w:t>
            </w:r>
          </w:p>
          <w:p w:rsidR="00535D9B" w:rsidRPr="005B04C9" w:rsidRDefault="00A64125" w:rsidP="00AD5A71">
            <w:pPr>
              <w:spacing w:line="216" w:lineRule="auto"/>
              <w:jc w:val="both"/>
              <w:rPr>
                <w:color w:val="FF0000"/>
                <w:sz w:val="28"/>
                <w:szCs w:val="28"/>
              </w:rPr>
            </w:pPr>
            <w:r w:rsidRPr="00A64125">
              <w:rPr>
                <w:sz w:val="28"/>
                <w:szCs w:val="28"/>
              </w:rPr>
              <w:t>- Генеральные планы Богородицкого, Жуковского, Зареченского, Краснополянского, Летницкого, Поливянского, Развильненского, Рассыпненского сельских поселений утверждены решением Собрания депутатов Песчанокопского района Ростовской области от 25.12.2012 №165 «Об утверждении генеральных планов сельских поселений Песчанокопского района Ростовской области».</w:t>
            </w:r>
          </w:p>
        </w:tc>
      </w:tr>
      <w:tr w:rsidR="00EE3F47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5B04C9" w:rsidRDefault="002D4B84" w:rsidP="002D4B84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Разработчик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D4B84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  <w:r w:rsidR="003547E7">
              <w:rPr>
                <w:color w:val="000000" w:themeColor="text1"/>
                <w:sz w:val="28"/>
                <w:szCs w:val="28"/>
              </w:rPr>
              <w:t>,</w:t>
            </w:r>
          </w:p>
          <w:p w:rsidR="003547E7" w:rsidRDefault="003547E7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347570 Ростовская область, Песчанокопский район, </w:t>
            </w:r>
          </w:p>
          <w:p w:rsidR="003547E7" w:rsidRPr="005B04C9" w:rsidRDefault="003547E7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село Песчанокопское, улица Суворова, 4</w:t>
            </w:r>
          </w:p>
        </w:tc>
      </w:tr>
      <w:tr w:rsidR="005D511A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1A" w:rsidRPr="005B04C9" w:rsidRDefault="002D4B84" w:rsidP="002D4B84">
            <w:pPr>
              <w:spacing w:line="216" w:lineRule="auto"/>
              <w:ind w:right="-246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Исполнитель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1A" w:rsidRDefault="002D4B84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Администрация Песчанокопского района</w:t>
            </w:r>
          </w:p>
          <w:p w:rsidR="003547E7" w:rsidRDefault="003547E7" w:rsidP="003547E7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347570 Ростовская область, Песчанокопский район, </w:t>
            </w:r>
          </w:p>
          <w:p w:rsidR="003547E7" w:rsidRPr="005B04C9" w:rsidRDefault="003547E7" w:rsidP="003547E7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село Песчанокопское, улица Суворова, 4</w:t>
            </w:r>
          </w:p>
        </w:tc>
      </w:tr>
      <w:tr w:rsidR="005D511A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11A" w:rsidRPr="005B04C9" w:rsidRDefault="00110C42" w:rsidP="002D4B84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Цели </w:t>
            </w:r>
            <w:r w:rsidR="005D511A" w:rsidRPr="005B04C9">
              <w:rPr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Pr="00110C42" w:rsidRDefault="00110C42" w:rsidP="00110C42">
            <w:pPr>
              <w:pStyle w:val="af4"/>
              <w:spacing w:line="216" w:lineRule="auto"/>
              <w:ind w:left="-104"/>
              <w:jc w:val="both"/>
              <w:rPr>
                <w:color w:val="000000" w:themeColor="text1"/>
                <w:sz w:val="28"/>
                <w:szCs w:val="28"/>
              </w:rPr>
            </w:pPr>
            <w:r w:rsidRPr="00D40AAA">
              <w:rPr>
                <w:color w:val="000000" w:themeColor="text1"/>
                <w:sz w:val="28"/>
                <w:szCs w:val="28"/>
              </w:rPr>
              <w:t xml:space="preserve">- Развитие современной и эффективной транспортной инфраструктуры </w:t>
            </w:r>
            <w:r w:rsidRPr="00110C42">
              <w:rPr>
                <w:color w:val="000000" w:themeColor="text1"/>
                <w:sz w:val="28"/>
                <w:szCs w:val="28"/>
              </w:rPr>
              <w:t>Песчанокопского района</w:t>
            </w:r>
          </w:p>
          <w:p w:rsidR="005D511A" w:rsidRPr="005B04C9" w:rsidRDefault="00110C42" w:rsidP="00110C42">
            <w:pPr>
              <w:pStyle w:val="af4"/>
              <w:spacing w:line="216" w:lineRule="auto"/>
              <w:ind w:left="-104"/>
              <w:jc w:val="both"/>
              <w:rPr>
                <w:color w:val="FF0000"/>
                <w:sz w:val="28"/>
                <w:szCs w:val="28"/>
              </w:rPr>
            </w:pPr>
            <w:r w:rsidRPr="00110C42">
              <w:rPr>
                <w:color w:val="000000" w:themeColor="text1"/>
                <w:sz w:val="28"/>
                <w:szCs w:val="28"/>
              </w:rPr>
              <w:t>- Повышение уровня безопасности движения, доступности и качества оказываемых услуг транспортного комплекса для населения.</w:t>
            </w: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Default="00110C42" w:rsidP="00110C42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Задачи</w:t>
            </w:r>
          </w:p>
          <w:p w:rsidR="00110C42" w:rsidRPr="005B04C9" w:rsidRDefault="00110C42" w:rsidP="00110C42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Pr="00110C42" w:rsidRDefault="00110C42" w:rsidP="00110C42">
            <w:pPr>
              <w:pStyle w:val="af4"/>
              <w:spacing w:line="216" w:lineRule="auto"/>
              <w:ind w:left="-104"/>
              <w:jc w:val="both"/>
              <w:rPr>
                <w:color w:val="000000" w:themeColor="text1"/>
                <w:sz w:val="28"/>
                <w:szCs w:val="28"/>
              </w:rPr>
            </w:pPr>
            <w:r w:rsidRPr="00110C42">
              <w:rPr>
                <w:color w:val="000000" w:themeColor="text1"/>
                <w:sz w:val="28"/>
                <w:szCs w:val="28"/>
              </w:rPr>
              <w:t>- 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поселения;</w:t>
            </w:r>
          </w:p>
          <w:p w:rsidR="00110C42" w:rsidRPr="00110C42" w:rsidRDefault="00110C42" w:rsidP="00110C42">
            <w:pPr>
              <w:pStyle w:val="af4"/>
              <w:spacing w:line="216" w:lineRule="auto"/>
              <w:ind w:left="-104"/>
              <w:jc w:val="both"/>
              <w:rPr>
                <w:color w:val="000000" w:themeColor="text1"/>
                <w:sz w:val="28"/>
                <w:szCs w:val="28"/>
              </w:rPr>
            </w:pPr>
            <w:r w:rsidRPr="00110C42">
              <w:rPr>
                <w:color w:val="000000" w:themeColor="text1"/>
                <w:sz w:val="28"/>
                <w:szCs w:val="28"/>
              </w:rPr>
              <w:t xml:space="preserve">- организация мероприятий по развитию и совершенствованию автомобильных дорог общего пользования местного значения Песчанокопского района; </w:t>
            </w:r>
          </w:p>
          <w:p w:rsidR="00110C42" w:rsidRPr="00110C42" w:rsidRDefault="00110C42" w:rsidP="00110C42">
            <w:pPr>
              <w:pStyle w:val="af4"/>
              <w:spacing w:line="216" w:lineRule="auto"/>
              <w:ind w:left="-104"/>
              <w:jc w:val="both"/>
              <w:rPr>
                <w:color w:val="FF0000"/>
                <w:sz w:val="28"/>
                <w:szCs w:val="28"/>
              </w:rPr>
            </w:pPr>
            <w:r w:rsidRPr="00110C42">
              <w:rPr>
                <w:color w:val="000000" w:themeColor="text1"/>
                <w:sz w:val="28"/>
                <w:szCs w:val="28"/>
              </w:rPr>
              <w:t xml:space="preserve"> - организация мероприятий по повышению безопасности дорожного движения на территории сельского поселения, а также формированию безопасного поведения участников дорожного движения и предупреждению дорожно-транспортного травматизма</w:t>
            </w: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Pr="008214E9" w:rsidRDefault="00110C42" w:rsidP="00110C42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Технико-экономические показатели: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 xml:space="preserve">- Доля автомобильных дорог общего пользования местного значения, соответствующих нормативным допустимым требованиям к транспортно- эксплуатационным показателям, </w:t>
            </w:r>
            <w:r w:rsidR="003B183D" w:rsidRPr="008214E9">
              <w:rPr>
                <w:color w:val="000000" w:themeColor="text1"/>
                <w:sz w:val="28"/>
                <w:szCs w:val="28"/>
              </w:rPr>
              <w:t>81,4%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 xml:space="preserve">-Доля муниципальных автомобильных дорог, в отношении которых проводились мероприятия </w:t>
            </w:r>
            <w:proofErr w:type="gramStart"/>
            <w:r w:rsidRPr="008214E9">
              <w:rPr>
                <w:color w:val="000000" w:themeColor="text1"/>
                <w:sz w:val="28"/>
                <w:szCs w:val="28"/>
              </w:rPr>
              <w:t>по зимнему</w:t>
            </w:r>
            <w:proofErr w:type="gramEnd"/>
            <w:r w:rsidRPr="008214E9">
              <w:rPr>
                <w:color w:val="000000" w:themeColor="text1"/>
                <w:sz w:val="28"/>
                <w:szCs w:val="28"/>
              </w:rPr>
              <w:t xml:space="preserve"> и летнему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содержанию дорог, 100%</w:t>
            </w:r>
            <w:proofErr w:type="gramStart"/>
            <w:r w:rsidRPr="008214E9">
              <w:rPr>
                <w:color w:val="000000" w:themeColor="text1"/>
                <w:sz w:val="28"/>
                <w:szCs w:val="28"/>
              </w:rPr>
              <w:t xml:space="preserve"> ;</w:t>
            </w:r>
            <w:proofErr w:type="gramEnd"/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 xml:space="preserve">-Количество километров отремонтированных автомобильных дорог общего пользования местного значения, км; </w:t>
            </w:r>
            <w:r w:rsidR="003B183D" w:rsidRPr="008214E9">
              <w:rPr>
                <w:color w:val="000000" w:themeColor="text1"/>
                <w:sz w:val="28"/>
                <w:szCs w:val="28"/>
              </w:rPr>
              <w:t>307,62 км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-Количество спроектиро</w:t>
            </w:r>
            <w:r w:rsidR="003B183D" w:rsidRPr="008214E9">
              <w:rPr>
                <w:color w:val="000000" w:themeColor="text1"/>
                <w:sz w:val="28"/>
                <w:szCs w:val="28"/>
              </w:rPr>
              <w:t>ванных и устроенных тротуаров, 42</w:t>
            </w:r>
            <w:r w:rsidRPr="008214E9">
              <w:rPr>
                <w:color w:val="000000" w:themeColor="text1"/>
                <w:sz w:val="28"/>
                <w:szCs w:val="28"/>
              </w:rPr>
              <w:t xml:space="preserve"> ед.;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-Количество паспортизированных участков дорог общего пользования местного значения</w:t>
            </w:r>
            <w:r w:rsidR="008214E9" w:rsidRPr="008214E9">
              <w:rPr>
                <w:color w:val="000000" w:themeColor="text1"/>
                <w:sz w:val="28"/>
                <w:szCs w:val="28"/>
              </w:rPr>
              <w:t>, 274</w:t>
            </w:r>
            <w:r w:rsidRPr="008214E9">
              <w:rPr>
                <w:color w:val="000000" w:themeColor="text1"/>
                <w:sz w:val="28"/>
                <w:szCs w:val="28"/>
              </w:rPr>
              <w:t xml:space="preserve"> ед.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Социально-экономические показатели: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-Обеспеченность населения поселения доступными и качественными круглог</w:t>
            </w:r>
            <w:r w:rsidR="003B183D" w:rsidRPr="008214E9">
              <w:rPr>
                <w:color w:val="000000" w:themeColor="text1"/>
                <w:sz w:val="28"/>
                <w:szCs w:val="28"/>
              </w:rPr>
              <w:t xml:space="preserve">одичными услугами транспорта, </w:t>
            </w:r>
            <w:r w:rsidRPr="008214E9">
              <w:rPr>
                <w:color w:val="000000" w:themeColor="text1"/>
                <w:sz w:val="28"/>
                <w:szCs w:val="28"/>
              </w:rPr>
              <w:t>0%</w:t>
            </w:r>
          </w:p>
          <w:p w:rsidR="0079488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-Количество дорожно-транспортных происшествий, произошедших на террито</w:t>
            </w:r>
            <w:r w:rsidR="003B183D" w:rsidRPr="008214E9">
              <w:rPr>
                <w:color w:val="000000" w:themeColor="text1"/>
                <w:sz w:val="28"/>
                <w:szCs w:val="28"/>
              </w:rPr>
              <w:t>рии Песчанокопского района</w:t>
            </w:r>
            <w:r w:rsidRPr="008214E9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110C42" w:rsidRPr="008214E9" w:rsidRDefault="0079488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1</w:t>
            </w:r>
            <w:r w:rsidR="00110C42" w:rsidRPr="008214E9">
              <w:rPr>
                <w:color w:val="000000" w:themeColor="text1"/>
                <w:sz w:val="28"/>
                <w:szCs w:val="28"/>
              </w:rPr>
              <w:t>0 ед.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 xml:space="preserve">-Количество погибших и тяжело пострадавших в результате ДТП на территории поселения, </w:t>
            </w:r>
            <w:r w:rsidR="00794882" w:rsidRPr="008214E9">
              <w:rPr>
                <w:color w:val="000000" w:themeColor="text1"/>
                <w:sz w:val="28"/>
                <w:szCs w:val="28"/>
              </w:rPr>
              <w:t>14</w:t>
            </w:r>
            <w:r w:rsidRPr="008214E9">
              <w:rPr>
                <w:color w:val="000000" w:themeColor="text1"/>
                <w:sz w:val="28"/>
                <w:szCs w:val="28"/>
              </w:rPr>
              <w:t xml:space="preserve"> чел.</w:t>
            </w:r>
          </w:p>
          <w:p w:rsidR="00110C42" w:rsidRPr="008214E9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Pr="005B04C9" w:rsidRDefault="00110C42" w:rsidP="00110C42">
            <w:pPr>
              <w:spacing w:line="216" w:lineRule="auto"/>
              <w:rPr>
                <w:color w:val="FF0000"/>
                <w:sz w:val="28"/>
                <w:szCs w:val="28"/>
              </w:rPr>
            </w:pPr>
            <w:r w:rsidRPr="005B04C9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Pr="005B04C9" w:rsidRDefault="00110C42" w:rsidP="00110C42">
            <w:pPr>
              <w:spacing w:line="216" w:lineRule="auto"/>
              <w:jc w:val="both"/>
              <w:rPr>
                <w:color w:val="FF0000"/>
                <w:sz w:val="28"/>
                <w:szCs w:val="28"/>
              </w:rPr>
            </w:pPr>
            <w:r w:rsidRPr="005B04C9">
              <w:rPr>
                <w:color w:val="000000" w:themeColor="text1"/>
                <w:sz w:val="28"/>
                <w:szCs w:val="28"/>
              </w:rPr>
              <w:t>2023-2037 годы</w:t>
            </w: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Pr="003B183D" w:rsidRDefault="00110C42" w:rsidP="00110C42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3B183D">
              <w:rPr>
                <w:color w:val="000000" w:themeColor="text1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Default="003B183D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Первый этап - 2023-2025 годы</w:t>
            </w:r>
          </w:p>
          <w:p w:rsidR="003B183D" w:rsidRPr="005B04C9" w:rsidRDefault="003B183D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Второй этап - 2026-2037 годы</w:t>
            </w: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Pr="003B183D" w:rsidRDefault="00110C42" w:rsidP="00110C42">
            <w:pPr>
              <w:spacing w:line="216" w:lineRule="auto"/>
              <w:rPr>
                <w:color w:val="000000" w:themeColor="text1"/>
                <w:sz w:val="28"/>
                <w:szCs w:val="28"/>
              </w:rPr>
            </w:pPr>
            <w:r w:rsidRPr="003B183D">
              <w:rPr>
                <w:color w:val="000000" w:themeColor="text1"/>
                <w:sz w:val="28"/>
                <w:szCs w:val="28"/>
              </w:rPr>
              <w:t>Мероприятия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Pr="00900348" w:rsidRDefault="003B183D" w:rsidP="00110C4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0C42" w:rsidRPr="0090034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10C42" w:rsidRPr="00900348">
              <w:rPr>
                <w:sz w:val="28"/>
                <w:szCs w:val="28"/>
              </w:rPr>
              <w:t xml:space="preserve">Содержание автомобильных дорог общего пользования местного значения;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2. Ремонт автомобильных дорог общего пользования местного значения;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3. Строительство автомобильных дорог общего </w:t>
            </w:r>
            <w:r w:rsidRPr="00900348">
              <w:rPr>
                <w:sz w:val="28"/>
                <w:szCs w:val="28"/>
              </w:rPr>
              <w:lastRenderedPageBreak/>
              <w:t xml:space="preserve">пользования местного значения;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>4. Ремонт пешеходных дорожек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>5. Строительство пешеходных дорожек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6. Информирование граждан о правилах и требованиях в области обеспечения безопасности дорожного движения;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7. Обеспечение образовательного учреждения МО учебно-методическими наглядными материалами по вопросам профилактики детского дорожно-транспортного травматизма;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8. Проведение бесед с учащимися по правилам безопасного движения на дорогах; </w:t>
            </w:r>
          </w:p>
          <w:p w:rsidR="00110C42" w:rsidRPr="00900348" w:rsidRDefault="00110C42" w:rsidP="00110C42">
            <w:pPr>
              <w:pStyle w:val="Default"/>
              <w:jc w:val="both"/>
              <w:rPr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9. Повышение безопасности при перевозке детей школьным автобусом; </w:t>
            </w:r>
          </w:p>
          <w:p w:rsidR="00110C42" w:rsidRPr="00900348" w:rsidRDefault="00110C42" w:rsidP="00110C42">
            <w:pPr>
              <w:spacing w:line="21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0348">
              <w:rPr>
                <w:sz w:val="28"/>
                <w:szCs w:val="28"/>
              </w:rPr>
              <w:t xml:space="preserve">10. Замена и установка технических средств организации дорожного движения (дорожных знаков) на улицах МО. </w:t>
            </w:r>
          </w:p>
        </w:tc>
      </w:tr>
      <w:tr w:rsidR="00110C42" w:rsidRPr="00EE3F47" w:rsidTr="005B04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C42" w:rsidRPr="007356B5" w:rsidRDefault="00110C42" w:rsidP="00110C42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42" w:rsidRDefault="00110C42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>Источники финансирования:</w:t>
            </w:r>
          </w:p>
          <w:p w:rsidR="003906C5" w:rsidRDefault="003906C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 средств, 469 050,3 тыс. руб., в том числе:</w:t>
            </w:r>
          </w:p>
          <w:p w:rsidR="003906C5" w:rsidRDefault="003906C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2023-2025 годы – 247 166,8 тыс. руб.</w:t>
            </w:r>
          </w:p>
          <w:p w:rsidR="003906C5" w:rsidRDefault="003906C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2026-2037 годы – 221883,5 тыс. руб.</w:t>
            </w:r>
          </w:p>
          <w:p w:rsidR="003906C5" w:rsidRDefault="00110C42" w:rsidP="003906C5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 xml:space="preserve">- </w:t>
            </w:r>
            <w:r w:rsidR="003906C5">
              <w:rPr>
                <w:color w:val="auto"/>
                <w:sz w:val="28"/>
                <w:szCs w:val="28"/>
              </w:rPr>
              <w:t>за счет средств</w:t>
            </w:r>
            <w:r w:rsidRPr="007356B5">
              <w:rPr>
                <w:color w:val="auto"/>
                <w:sz w:val="28"/>
                <w:szCs w:val="28"/>
              </w:rPr>
              <w:t xml:space="preserve"> бюджета Песчанокопского района</w:t>
            </w:r>
            <w:r w:rsidR="003906C5">
              <w:rPr>
                <w:color w:val="auto"/>
                <w:sz w:val="28"/>
                <w:szCs w:val="28"/>
              </w:rPr>
              <w:t xml:space="preserve"> 356 507,0 тыс. руб., в том числе:</w:t>
            </w:r>
          </w:p>
          <w:p w:rsidR="007356B5" w:rsidRPr="007356B5" w:rsidRDefault="003906C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2023-2025 годы – 134 623,5</w:t>
            </w:r>
            <w:r w:rsidR="007356B5" w:rsidRPr="007356B5">
              <w:rPr>
                <w:color w:val="auto"/>
                <w:sz w:val="28"/>
                <w:szCs w:val="28"/>
              </w:rPr>
              <w:t xml:space="preserve"> тыс.</w:t>
            </w:r>
            <w:r w:rsidR="008214E9">
              <w:rPr>
                <w:color w:val="auto"/>
                <w:sz w:val="28"/>
                <w:szCs w:val="28"/>
              </w:rPr>
              <w:t xml:space="preserve"> </w:t>
            </w:r>
            <w:r w:rsidR="007356B5" w:rsidRPr="007356B5">
              <w:rPr>
                <w:color w:val="auto"/>
                <w:sz w:val="28"/>
                <w:szCs w:val="28"/>
              </w:rPr>
              <w:t>руб.</w:t>
            </w:r>
          </w:p>
          <w:p w:rsidR="007356B5" w:rsidRDefault="007356B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>2026-2037 годы – 221 883,5 тыс.</w:t>
            </w:r>
            <w:r w:rsidR="008214E9">
              <w:rPr>
                <w:color w:val="auto"/>
                <w:sz w:val="28"/>
                <w:szCs w:val="28"/>
              </w:rPr>
              <w:t xml:space="preserve"> </w:t>
            </w:r>
            <w:r w:rsidRPr="007356B5">
              <w:rPr>
                <w:color w:val="auto"/>
                <w:sz w:val="28"/>
                <w:szCs w:val="28"/>
              </w:rPr>
              <w:t>руб.</w:t>
            </w:r>
          </w:p>
          <w:p w:rsidR="003906C5" w:rsidRDefault="007356B5" w:rsidP="003906C5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 xml:space="preserve">- </w:t>
            </w:r>
            <w:r w:rsidR="003906C5">
              <w:rPr>
                <w:color w:val="auto"/>
                <w:sz w:val="28"/>
                <w:szCs w:val="28"/>
              </w:rPr>
              <w:t xml:space="preserve">за счет </w:t>
            </w:r>
            <w:r w:rsidRPr="007356B5">
              <w:rPr>
                <w:color w:val="auto"/>
                <w:sz w:val="28"/>
                <w:szCs w:val="28"/>
              </w:rPr>
              <w:t>средства областного бюджета</w:t>
            </w:r>
            <w:r w:rsidR="003906C5">
              <w:rPr>
                <w:color w:val="auto"/>
                <w:sz w:val="28"/>
                <w:szCs w:val="28"/>
              </w:rPr>
              <w:t xml:space="preserve"> 112 543,3 тыс. руб., в том числе:</w:t>
            </w:r>
          </w:p>
          <w:p w:rsidR="007356B5" w:rsidRPr="007356B5" w:rsidRDefault="007356B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>2023-2025 годы – 112 543,3 тыс.</w:t>
            </w:r>
            <w:r w:rsidR="008214E9">
              <w:rPr>
                <w:color w:val="auto"/>
                <w:sz w:val="28"/>
                <w:szCs w:val="28"/>
              </w:rPr>
              <w:t xml:space="preserve"> </w:t>
            </w:r>
            <w:r w:rsidRPr="007356B5">
              <w:rPr>
                <w:color w:val="auto"/>
                <w:sz w:val="28"/>
                <w:szCs w:val="28"/>
              </w:rPr>
              <w:t>руб.</w:t>
            </w:r>
          </w:p>
          <w:p w:rsidR="007356B5" w:rsidRDefault="007356B5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>2026-2037 годы – 0,0 тыс.</w:t>
            </w:r>
            <w:r w:rsidR="008214E9">
              <w:rPr>
                <w:color w:val="auto"/>
                <w:sz w:val="28"/>
                <w:szCs w:val="28"/>
              </w:rPr>
              <w:t xml:space="preserve"> </w:t>
            </w:r>
            <w:r w:rsidRPr="007356B5">
              <w:rPr>
                <w:color w:val="auto"/>
                <w:sz w:val="28"/>
                <w:szCs w:val="28"/>
              </w:rPr>
              <w:t>руб.</w:t>
            </w:r>
          </w:p>
          <w:p w:rsidR="00110C42" w:rsidRPr="007356B5" w:rsidRDefault="00110C42" w:rsidP="00110C42">
            <w:pPr>
              <w:spacing w:line="216" w:lineRule="auto"/>
              <w:jc w:val="both"/>
              <w:rPr>
                <w:color w:val="auto"/>
                <w:sz w:val="28"/>
                <w:szCs w:val="28"/>
              </w:rPr>
            </w:pPr>
            <w:r w:rsidRPr="007356B5">
              <w:rPr>
                <w:color w:val="auto"/>
                <w:sz w:val="28"/>
                <w:szCs w:val="28"/>
              </w:rPr>
              <w:t>Объемы финансирования уточняются после утверждения бюджета Песчанокопского района на очередной финансовый год и плановый период</w:t>
            </w:r>
          </w:p>
        </w:tc>
      </w:tr>
    </w:tbl>
    <w:p w:rsidR="00B05806" w:rsidRPr="00EE3F47" w:rsidRDefault="00B05806">
      <w:pPr>
        <w:spacing w:line="216" w:lineRule="auto"/>
        <w:jc w:val="center"/>
        <w:rPr>
          <w:color w:val="FF0000"/>
          <w:sz w:val="22"/>
        </w:rPr>
      </w:pPr>
    </w:p>
    <w:p w:rsidR="00922A3B" w:rsidRDefault="00922A3B" w:rsidP="00922A3B">
      <w:pPr>
        <w:pStyle w:val="Default"/>
      </w:pPr>
    </w:p>
    <w:p w:rsidR="00922A3B" w:rsidRDefault="00625B7B" w:rsidP="008214E9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922A3B" w:rsidRPr="00922A3B" w:rsidRDefault="00922A3B" w:rsidP="00922A3B">
      <w:pPr>
        <w:pStyle w:val="Default"/>
        <w:ind w:left="720"/>
        <w:rPr>
          <w:sz w:val="28"/>
          <w:szCs w:val="28"/>
        </w:rPr>
      </w:pPr>
    </w:p>
    <w:p w:rsidR="00922A3B" w:rsidRDefault="00922A3B" w:rsidP="00800558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- документ, устанавливающий перечень мероприятий по проектированию, строительству, реконструкции объектов транспортной инфраструктуры местного </w:t>
      </w:r>
      <w:r w:rsidR="00FD4D3A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комплексного развития транспортной инфраструктуры поселения разраба</w:t>
      </w:r>
      <w:r w:rsidR="00FD4D3A">
        <w:rPr>
          <w:sz w:val="28"/>
          <w:szCs w:val="28"/>
        </w:rPr>
        <w:t>тывается и утверждается органом</w:t>
      </w:r>
      <w:r>
        <w:rPr>
          <w:sz w:val="28"/>
          <w:szCs w:val="28"/>
        </w:rPr>
        <w:t xml:space="preserve"> местного самоуправления муниципального района на основании утвержденного в порядке, установленном Градостроительным Кодексом Ро</w:t>
      </w:r>
      <w:r w:rsidR="00FD4D3A">
        <w:rPr>
          <w:sz w:val="28"/>
          <w:szCs w:val="28"/>
        </w:rPr>
        <w:t>ссийской Федерации, генеральным планом поселений</w:t>
      </w:r>
      <w:r>
        <w:rPr>
          <w:sz w:val="28"/>
          <w:szCs w:val="28"/>
        </w:rPr>
        <w:t xml:space="preserve"> и должна обеспечивать сбалансированное, перспективное развитие транспортной инфраструктуры поселения в соответствии с потребностями в строительстве, реконструкции объектов транспортной инфраструктуры местного значения.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надежного и устойчивого обслужив</w:t>
      </w:r>
      <w:r w:rsidR="00FD4D3A">
        <w:rPr>
          <w:sz w:val="28"/>
          <w:szCs w:val="28"/>
        </w:rPr>
        <w:t>ания жителей района</w:t>
      </w:r>
      <w:r>
        <w:rPr>
          <w:sz w:val="28"/>
          <w:szCs w:val="28"/>
        </w:rPr>
        <w:t xml:space="preserve"> транспортными услугами, снижение износа объектов транспортной инфраструктуры - одна из главных проблем, решение которой необходимо для повышения качества жизни жителей и обеспечени</w:t>
      </w:r>
      <w:r w:rsidR="00FD4D3A">
        <w:rPr>
          <w:sz w:val="28"/>
          <w:szCs w:val="28"/>
        </w:rPr>
        <w:t>я устойчивого развития Песчанокопского района</w:t>
      </w:r>
      <w:r>
        <w:rPr>
          <w:sz w:val="28"/>
          <w:szCs w:val="28"/>
        </w:rPr>
        <w:t xml:space="preserve">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проблемы носит комплексный характер, а реализация мероприятий по улучшению качества транспортной инфраструктуры возможна только при взаимодействии органов власти всех уровней, а также концентрации финансовых, технических и научных ресурсов.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основных мероприятий Программы определяет приоритетные направления в сфере дорожного хозяйства н</w:t>
      </w:r>
      <w:r w:rsidR="00FD4D3A">
        <w:rPr>
          <w:sz w:val="28"/>
          <w:szCs w:val="28"/>
        </w:rPr>
        <w:t>а территории района</w:t>
      </w:r>
      <w:r>
        <w:rPr>
          <w:sz w:val="28"/>
          <w:szCs w:val="28"/>
        </w:rPr>
        <w:t xml:space="preserve"> и предполагает реализацию следующих мероприятий: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Мероприятия по содержанию автомобильных дорог общего пользования местного значения и искусственных сооружений на них.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Мероприятия по ремонту автомобильных дорог общего пользования местного значения и искусственных сооружений на них. </w:t>
      </w:r>
    </w:p>
    <w:p w:rsidR="00922A3B" w:rsidRDefault="00922A3B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сохранить протяженность участков автомобильных дорог общего пользования местного значения, на которых </w:t>
      </w:r>
    </w:p>
    <w:p w:rsidR="00FD4D3A" w:rsidRDefault="00FD4D3A" w:rsidP="00FD4D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их транспортно-эксплуатационного состояния соответствуют требованиям стандартов эксплуатационным показателям автомобильных дорог. </w:t>
      </w:r>
    </w:p>
    <w:p w:rsidR="00FD4D3A" w:rsidRDefault="00FD4D3A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Мероприятия по капитальному ремонту автомобильных дорог общего пользования местного значения и искусственных сооружений на них. </w:t>
      </w:r>
    </w:p>
    <w:p w:rsidR="00FD4D3A" w:rsidRDefault="00FD4D3A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 </w:t>
      </w:r>
    </w:p>
    <w:p w:rsidR="000E6240" w:rsidRDefault="000E6240" w:rsidP="000E6240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A0E6C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 по ремонту и строительству пешеходных дорожек.</w:t>
      </w:r>
    </w:p>
    <w:p w:rsidR="000E6240" w:rsidRDefault="000E6240" w:rsidP="000E624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ремонту и строительству пешеходных дорожек позволит сохранить и увеличить их протяженность и количество.</w:t>
      </w:r>
    </w:p>
    <w:p w:rsidR="00FD4D3A" w:rsidRDefault="000E6240" w:rsidP="00FD4D3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4D3A">
        <w:rPr>
          <w:sz w:val="28"/>
          <w:szCs w:val="28"/>
        </w:rPr>
        <w:t xml:space="preserve">. Мероприятия по научно-техническому сопровождению программы. </w:t>
      </w:r>
    </w:p>
    <w:p w:rsidR="00FD4D3A" w:rsidRDefault="00FD4D3A" w:rsidP="00FD4D3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капитальному ремонту и ремонту будут определяться на основе результатов обследования автомобильных дорог общего пользования местного значения и искусственных сооружений на них. </w:t>
      </w:r>
    </w:p>
    <w:p w:rsidR="000E6240" w:rsidRDefault="00FD4D3A" w:rsidP="000E6240">
      <w:pPr>
        <w:pStyle w:val="Default"/>
        <w:ind w:firstLine="708"/>
        <w:jc w:val="both"/>
      </w:pPr>
      <w:r>
        <w:rPr>
          <w:sz w:val="28"/>
          <w:szCs w:val="28"/>
        </w:rPr>
        <w:lastRenderedPageBreak/>
        <w:t>В ходе реализации Программы содержание мероприятий и их ресурсы обеспечения могут быть скорректированы в случае существенно изменившихся условий.</w:t>
      </w:r>
    </w:p>
    <w:p w:rsidR="000E6240" w:rsidRPr="000E6240" w:rsidRDefault="000E6240" w:rsidP="000E6240">
      <w:pPr>
        <w:ind w:firstLine="708"/>
        <w:jc w:val="both"/>
        <w:rPr>
          <w:sz w:val="28"/>
          <w:szCs w:val="28"/>
        </w:rPr>
      </w:pPr>
      <w:r w:rsidRPr="000E6240">
        <w:rPr>
          <w:sz w:val="28"/>
          <w:szCs w:val="28"/>
        </w:rPr>
        <w:t>Корректировка Программы производится на основании предложе</w:t>
      </w:r>
      <w:r>
        <w:rPr>
          <w:sz w:val="28"/>
          <w:szCs w:val="28"/>
        </w:rPr>
        <w:t>ний Правительства Ростовской области</w:t>
      </w:r>
      <w:r w:rsidRPr="000E6240">
        <w:rPr>
          <w:sz w:val="28"/>
          <w:szCs w:val="28"/>
        </w:rPr>
        <w:t>, администрации м</w:t>
      </w:r>
      <w:r>
        <w:rPr>
          <w:sz w:val="28"/>
          <w:szCs w:val="28"/>
        </w:rPr>
        <w:t>униципального района «Песчанокопский район»</w:t>
      </w:r>
      <w:r w:rsidRPr="000E6240">
        <w:rPr>
          <w:sz w:val="28"/>
          <w:szCs w:val="28"/>
        </w:rPr>
        <w:t xml:space="preserve">. </w:t>
      </w:r>
    </w:p>
    <w:p w:rsidR="000E6240" w:rsidRPr="000E6240" w:rsidRDefault="000E6240" w:rsidP="000E6240">
      <w:pPr>
        <w:ind w:firstLine="708"/>
        <w:jc w:val="both"/>
        <w:rPr>
          <w:sz w:val="28"/>
          <w:szCs w:val="28"/>
        </w:rPr>
      </w:pPr>
      <w:r w:rsidRPr="000E6240">
        <w:rPr>
          <w:sz w:val="28"/>
          <w:szCs w:val="28"/>
        </w:rPr>
        <w:t>Администрация м</w:t>
      </w:r>
      <w:r>
        <w:rPr>
          <w:sz w:val="28"/>
          <w:szCs w:val="28"/>
        </w:rPr>
        <w:t>униципального района «Песчанокопский</w:t>
      </w:r>
      <w:r w:rsidRPr="000E6240">
        <w:rPr>
          <w:sz w:val="28"/>
          <w:szCs w:val="28"/>
        </w:rPr>
        <w:t xml:space="preserve"> район» ежегодно с учетом выделяемых финансовых средств на реализацию Программы готовит предложения по корректировке целевых показателей, затрат по мероприятиям Программы, механизма ее реализации, состава участников Программы и вносит необходимые изменения в Программу. </w:t>
      </w:r>
    </w:p>
    <w:p w:rsidR="000E6240" w:rsidRPr="000E6240" w:rsidRDefault="000E6240" w:rsidP="000E6240">
      <w:pPr>
        <w:ind w:firstLine="708"/>
        <w:jc w:val="both"/>
        <w:rPr>
          <w:sz w:val="28"/>
          <w:szCs w:val="28"/>
        </w:rPr>
      </w:pPr>
      <w:r w:rsidRPr="000E6240">
        <w:rPr>
          <w:sz w:val="28"/>
          <w:szCs w:val="28"/>
        </w:rPr>
        <w:t>Программа комплексного развития транспортной инфр</w:t>
      </w:r>
      <w:r w:rsidR="00F53480">
        <w:rPr>
          <w:sz w:val="28"/>
          <w:szCs w:val="28"/>
        </w:rPr>
        <w:t>аструктуры Песчанокопского района на 2023</w:t>
      </w:r>
      <w:r w:rsidRPr="000E6240">
        <w:rPr>
          <w:sz w:val="28"/>
          <w:szCs w:val="28"/>
        </w:rPr>
        <w:t xml:space="preserve"> </w:t>
      </w:r>
      <w:r w:rsidR="00F53480">
        <w:rPr>
          <w:sz w:val="28"/>
          <w:szCs w:val="28"/>
        </w:rPr>
        <w:t>–</w:t>
      </w:r>
      <w:r w:rsidRPr="000E6240">
        <w:rPr>
          <w:sz w:val="28"/>
          <w:szCs w:val="28"/>
        </w:rPr>
        <w:t xml:space="preserve"> 2037</w:t>
      </w:r>
      <w:r w:rsidR="00F53480">
        <w:rPr>
          <w:sz w:val="28"/>
          <w:szCs w:val="28"/>
        </w:rPr>
        <w:t xml:space="preserve"> годы</w:t>
      </w:r>
      <w:r w:rsidRPr="000E6240">
        <w:rPr>
          <w:sz w:val="28"/>
          <w:szCs w:val="28"/>
        </w:rPr>
        <w:t xml:space="preserve"> (далее по тексту Программа) подготовлена на основании: </w:t>
      </w:r>
    </w:p>
    <w:p w:rsidR="000E6240" w:rsidRPr="000E6240" w:rsidRDefault="00F53480" w:rsidP="000E6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6240" w:rsidRPr="000E6240">
        <w:rPr>
          <w:sz w:val="28"/>
          <w:szCs w:val="28"/>
        </w:rPr>
        <w:t>Градостроительного кодекса Российской Фед</w:t>
      </w:r>
      <w:r>
        <w:rPr>
          <w:sz w:val="28"/>
          <w:szCs w:val="28"/>
        </w:rPr>
        <w:t>ерации от 29 декабря 2004 №190-</w:t>
      </w:r>
      <w:r w:rsidR="000E6240" w:rsidRPr="000E6240">
        <w:rPr>
          <w:sz w:val="28"/>
          <w:szCs w:val="28"/>
        </w:rPr>
        <w:t xml:space="preserve"> ФЗ; </w:t>
      </w:r>
    </w:p>
    <w:p w:rsidR="000E6240" w:rsidRPr="000E6240" w:rsidRDefault="000E6240" w:rsidP="000E6240">
      <w:pPr>
        <w:jc w:val="both"/>
        <w:rPr>
          <w:sz w:val="28"/>
          <w:szCs w:val="28"/>
        </w:rPr>
      </w:pPr>
      <w:r w:rsidRPr="000E6240">
        <w:rPr>
          <w:sz w:val="28"/>
          <w:szCs w:val="28"/>
        </w:rPr>
        <w:t xml:space="preserve">- Федерального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0E6240" w:rsidRPr="000E6240" w:rsidRDefault="000E6240" w:rsidP="000E6240">
      <w:pPr>
        <w:jc w:val="both"/>
        <w:rPr>
          <w:sz w:val="28"/>
          <w:szCs w:val="28"/>
        </w:rPr>
      </w:pPr>
      <w:r w:rsidRPr="000E6240">
        <w:rPr>
          <w:sz w:val="28"/>
          <w:szCs w:val="28"/>
        </w:rPr>
        <w:t>-</w:t>
      </w:r>
      <w:r w:rsidR="00F53480">
        <w:rPr>
          <w:sz w:val="28"/>
          <w:szCs w:val="28"/>
        </w:rPr>
        <w:t xml:space="preserve"> </w:t>
      </w:r>
      <w:r w:rsidRPr="000E6240">
        <w:rPr>
          <w:sz w:val="28"/>
          <w:szCs w:val="28"/>
        </w:rPr>
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0E6240" w:rsidRPr="000E6240" w:rsidRDefault="000E6240" w:rsidP="000E6240">
      <w:pPr>
        <w:jc w:val="both"/>
        <w:rPr>
          <w:sz w:val="28"/>
          <w:szCs w:val="28"/>
        </w:rPr>
      </w:pPr>
      <w:r w:rsidRPr="000E6240">
        <w:rPr>
          <w:sz w:val="28"/>
          <w:szCs w:val="28"/>
        </w:rPr>
        <w:t>-</w:t>
      </w:r>
      <w:r w:rsidR="00F53480">
        <w:rPr>
          <w:sz w:val="28"/>
          <w:szCs w:val="28"/>
        </w:rPr>
        <w:t xml:space="preserve"> </w:t>
      </w:r>
      <w:r w:rsidRPr="000E6240">
        <w:rPr>
          <w:sz w:val="28"/>
          <w:szCs w:val="28"/>
        </w:rPr>
        <w:t xml:space="preserve">Федерального закона от 09.02.2007 № 16-ФЗ «О транспортной безопасности»; </w:t>
      </w:r>
    </w:p>
    <w:p w:rsidR="000E6240" w:rsidRPr="000E6240" w:rsidRDefault="000E6240" w:rsidP="000E6240">
      <w:pPr>
        <w:jc w:val="both"/>
        <w:rPr>
          <w:sz w:val="28"/>
          <w:szCs w:val="28"/>
        </w:rPr>
      </w:pPr>
      <w:r w:rsidRPr="000E6240">
        <w:rPr>
          <w:sz w:val="28"/>
          <w:szCs w:val="28"/>
        </w:rPr>
        <w:t>-</w:t>
      </w:r>
      <w:r w:rsidR="00F53480">
        <w:rPr>
          <w:sz w:val="28"/>
          <w:szCs w:val="28"/>
        </w:rPr>
        <w:t xml:space="preserve"> </w:t>
      </w:r>
      <w:r w:rsidRPr="000E6240">
        <w:rPr>
          <w:sz w:val="28"/>
          <w:szCs w:val="28"/>
        </w:rPr>
        <w:t xml:space="preserve">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 </w:t>
      </w:r>
    </w:p>
    <w:p w:rsidR="000E6240" w:rsidRPr="000E6240" w:rsidRDefault="000E6240" w:rsidP="000E6240">
      <w:pPr>
        <w:jc w:val="both"/>
        <w:rPr>
          <w:sz w:val="28"/>
          <w:szCs w:val="28"/>
        </w:rPr>
      </w:pPr>
      <w:r w:rsidRPr="000E6240">
        <w:rPr>
          <w:sz w:val="28"/>
          <w:szCs w:val="28"/>
        </w:rPr>
        <w:t>-</w:t>
      </w:r>
      <w:r w:rsidR="00F53480">
        <w:rPr>
          <w:sz w:val="28"/>
          <w:szCs w:val="28"/>
        </w:rPr>
        <w:t xml:space="preserve"> </w:t>
      </w:r>
      <w:r w:rsidRPr="000E6240">
        <w:rPr>
          <w:sz w:val="28"/>
          <w:szCs w:val="28"/>
        </w:rPr>
        <w:t xml:space="preserve"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 </w:t>
      </w:r>
    </w:p>
    <w:p w:rsidR="000E6240" w:rsidRPr="000E6240" w:rsidRDefault="00F53480" w:rsidP="000E6240">
      <w:pPr>
        <w:jc w:val="both"/>
        <w:rPr>
          <w:sz w:val="28"/>
          <w:szCs w:val="28"/>
        </w:rPr>
      </w:pPr>
      <w:r>
        <w:rPr>
          <w:sz w:val="28"/>
          <w:szCs w:val="28"/>
        </w:rPr>
        <w:t>- Генеральных планов</w:t>
      </w:r>
      <w:r w:rsidR="000E6240" w:rsidRPr="000E6240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поселений Песчанокопского района</w:t>
      </w:r>
      <w:r w:rsidR="000E6240" w:rsidRPr="000E6240">
        <w:rPr>
          <w:sz w:val="28"/>
          <w:szCs w:val="28"/>
        </w:rPr>
        <w:t xml:space="preserve">. </w:t>
      </w:r>
    </w:p>
    <w:p w:rsidR="000E6240" w:rsidRPr="000E6240" w:rsidRDefault="000E6240" w:rsidP="00F53480">
      <w:pPr>
        <w:ind w:firstLine="708"/>
        <w:jc w:val="both"/>
        <w:rPr>
          <w:sz w:val="28"/>
          <w:szCs w:val="28"/>
        </w:rPr>
      </w:pPr>
      <w:r w:rsidRPr="000E6240">
        <w:rPr>
          <w:sz w:val="28"/>
          <w:szCs w:val="28"/>
        </w:rPr>
        <w:t>Программа рассчитана на до</w:t>
      </w:r>
      <w:r w:rsidR="00F53480">
        <w:rPr>
          <w:sz w:val="28"/>
          <w:szCs w:val="28"/>
        </w:rPr>
        <w:t>лгосрочную перспективу до</w:t>
      </w:r>
      <w:r w:rsidRPr="000E6240">
        <w:rPr>
          <w:sz w:val="28"/>
          <w:szCs w:val="28"/>
        </w:rPr>
        <w:t xml:space="preserve"> 20</w:t>
      </w:r>
      <w:r w:rsidR="00F53480">
        <w:rPr>
          <w:sz w:val="28"/>
          <w:szCs w:val="28"/>
        </w:rPr>
        <w:t>37 года</w:t>
      </w:r>
      <w:r w:rsidRPr="000E6240">
        <w:rPr>
          <w:sz w:val="28"/>
          <w:szCs w:val="28"/>
        </w:rPr>
        <w:t xml:space="preserve">. </w:t>
      </w:r>
    </w:p>
    <w:p w:rsidR="00922A3B" w:rsidRDefault="000E6240" w:rsidP="007A0E6C">
      <w:pPr>
        <w:ind w:firstLine="708"/>
        <w:jc w:val="both"/>
        <w:rPr>
          <w:sz w:val="28"/>
          <w:szCs w:val="28"/>
        </w:rPr>
      </w:pPr>
      <w:r w:rsidRPr="000E6240">
        <w:rPr>
          <w:sz w:val="28"/>
          <w:szCs w:val="28"/>
        </w:rPr>
        <w:t>Таким образом, Программа является инструментом реализации приоритетны</w:t>
      </w:r>
      <w:r w:rsidR="00F53480">
        <w:rPr>
          <w:sz w:val="28"/>
          <w:szCs w:val="28"/>
        </w:rPr>
        <w:t>х направлений развития Песчанокопского района</w:t>
      </w:r>
      <w:r w:rsidRPr="000E6240">
        <w:rPr>
          <w:sz w:val="28"/>
          <w:szCs w:val="28"/>
        </w:rPr>
        <w:t xml:space="preserve"> на долгосрочную перспективу, ориентирована </w:t>
      </w:r>
      <w:r w:rsidR="00F53480">
        <w:rPr>
          <w:sz w:val="28"/>
          <w:szCs w:val="28"/>
        </w:rPr>
        <w:t>на устойчивое развитие Песчанокопского района</w:t>
      </w:r>
      <w:r w:rsidRPr="000E6240">
        <w:rPr>
          <w:sz w:val="28"/>
          <w:szCs w:val="28"/>
        </w:rPr>
        <w:t xml:space="preserve"> и соответствует государственной политике реформирования транспортной системы Российской Федерации.</w:t>
      </w:r>
      <w:r w:rsidR="00F53480">
        <w:rPr>
          <w:sz w:val="28"/>
          <w:szCs w:val="28"/>
        </w:rPr>
        <w:t xml:space="preserve"> </w:t>
      </w:r>
    </w:p>
    <w:p w:rsidR="00F53480" w:rsidRDefault="00F53480" w:rsidP="000E6240">
      <w:pPr>
        <w:jc w:val="both"/>
        <w:rPr>
          <w:sz w:val="28"/>
          <w:szCs w:val="28"/>
        </w:rPr>
      </w:pPr>
    </w:p>
    <w:p w:rsidR="00F53480" w:rsidRPr="00794882" w:rsidRDefault="00800558" w:rsidP="007A0E6C">
      <w:pPr>
        <w:pStyle w:val="af4"/>
        <w:numPr>
          <w:ilvl w:val="1"/>
          <w:numId w:val="1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понятия</w:t>
      </w:r>
    </w:p>
    <w:p w:rsidR="00794882" w:rsidRPr="00794882" w:rsidRDefault="00794882" w:rsidP="00794882">
      <w:pPr>
        <w:pStyle w:val="af4"/>
        <w:ind w:left="1080"/>
        <w:rPr>
          <w:sz w:val="28"/>
          <w:szCs w:val="28"/>
        </w:rPr>
      </w:pPr>
    </w:p>
    <w:p w:rsidR="00F53480" w:rsidRPr="00F53480" w:rsidRDefault="00F53480" w:rsidP="00F53480">
      <w:pPr>
        <w:ind w:firstLine="708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В настоящей Программе используются следующие основные понятия: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автомобильная дорога </w:t>
      </w:r>
      <w:r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</w:t>
      </w:r>
      <w:r w:rsidRPr="00F53480">
        <w:rPr>
          <w:sz w:val="28"/>
          <w:szCs w:val="28"/>
        </w:rPr>
        <w:lastRenderedPageBreak/>
        <w:t xml:space="preserve">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защитные дорожные сооружения </w:t>
      </w:r>
      <w:r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</w:t>
      </w:r>
      <w:proofErr w:type="spellStart"/>
      <w:r w:rsidRPr="00F53480">
        <w:rPr>
          <w:sz w:val="28"/>
          <w:szCs w:val="28"/>
        </w:rPr>
        <w:t>шумозащитные</w:t>
      </w:r>
      <w:proofErr w:type="spellEnd"/>
      <w:r w:rsidRPr="00F53480">
        <w:rPr>
          <w:sz w:val="28"/>
          <w:szCs w:val="28"/>
        </w:rPr>
        <w:t xml:space="preserve"> и ветрозащитные устройства; подобные сооружения;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искусственные дорожные сооружения </w:t>
      </w:r>
      <w:r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переправы по льду, путепроводы, трубопроводы, тоннели, эстакады, подобные сооружения);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производственные объекты </w:t>
      </w:r>
      <w:r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сооружения, используемые при капитальном ремонте, ремонте, содержании автомобильных дорог;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b/>
          <w:bCs/>
          <w:sz w:val="28"/>
          <w:szCs w:val="28"/>
        </w:rPr>
        <w:t xml:space="preserve">- элементы обустройства автомобильных дорог </w:t>
      </w:r>
      <w:r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сооружения, к которым относятся дорожные знаки, дорожные ограждения, светофоры, устройства для регулирования дорожного движения, работающие в автоматическом режиме специальные технические средства, имеющие функции фото- и киносъемки, видеозаписи для фиксации нарушений правил дорожного движения, сохранности автомобильных дорог и сбора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места отдыха, остановочные пункты, объекты, предназначенные для освещения автомобильных дорог, пешеходны</w:t>
      </w:r>
      <w:r w:rsidR="00B8352A">
        <w:rPr>
          <w:sz w:val="28"/>
          <w:szCs w:val="28"/>
        </w:rPr>
        <w:t>е дорожки, пункты весового и габ</w:t>
      </w:r>
      <w:r w:rsidRPr="00F53480">
        <w:rPr>
          <w:sz w:val="28"/>
          <w:szCs w:val="28"/>
        </w:rPr>
        <w:t xml:space="preserve">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дорожная деятельность </w:t>
      </w:r>
      <w:r w:rsidR="00B8352A">
        <w:rPr>
          <w:sz w:val="28"/>
          <w:szCs w:val="28"/>
        </w:rPr>
        <w:t>-</w:t>
      </w:r>
      <w:r w:rsidRPr="00F53480">
        <w:rPr>
          <w:sz w:val="28"/>
          <w:szCs w:val="28"/>
        </w:rPr>
        <w:t xml:space="preserve"> деятельность по проектированию, строительству, реконструкции, капитальному ремонту, ремонту и содержанию автомобильных дорог;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владельцы автомобильных дорог </w:t>
      </w:r>
      <w:r w:rsidRPr="00F53480">
        <w:rPr>
          <w:sz w:val="28"/>
          <w:szCs w:val="28"/>
        </w:rPr>
        <w:t xml:space="preserve">—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пользователи автомобильными дорогами </w:t>
      </w:r>
      <w:r w:rsidRPr="00F53480">
        <w:rPr>
          <w:sz w:val="28"/>
          <w:szCs w:val="28"/>
        </w:rPr>
        <w:t xml:space="preserve">— физические и юридические лица, использующие автомобильные дороги в качестве участников дорожного движения;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реконструкция автомобильной дороги </w:t>
      </w:r>
      <w:r w:rsidRPr="00F53480">
        <w:rPr>
          <w:sz w:val="28"/>
          <w:szCs w:val="28"/>
        </w:rPr>
        <w:t xml:space="preserve">— комплекс работ, при выполнении которых осуществляется изменение параметров автомобильной </w:t>
      </w:r>
      <w:r w:rsidRPr="00F53480">
        <w:rPr>
          <w:sz w:val="28"/>
          <w:szCs w:val="28"/>
        </w:rPr>
        <w:lastRenderedPageBreak/>
        <w:t xml:space="preserve">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капитальный ремонт автомобильной дороги </w:t>
      </w:r>
      <w:r w:rsidRPr="00F53480">
        <w:rPr>
          <w:sz w:val="28"/>
          <w:szCs w:val="28"/>
        </w:rPr>
        <w:t xml:space="preserve">—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ремонт автомобильной дороги </w:t>
      </w:r>
      <w:r w:rsidRPr="00F53480">
        <w:rPr>
          <w:sz w:val="28"/>
          <w:szCs w:val="28"/>
        </w:rPr>
        <w:t xml:space="preserve">—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 </w:t>
      </w:r>
    </w:p>
    <w:p w:rsidR="00F53480" w:rsidRP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 xml:space="preserve">- </w:t>
      </w:r>
      <w:r w:rsidRPr="00F53480">
        <w:rPr>
          <w:b/>
          <w:bCs/>
          <w:sz w:val="28"/>
          <w:szCs w:val="28"/>
        </w:rPr>
        <w:t xml:space="preserve">содержание автомобильной дороги </w:t>
      </w:r>
      <w:r w:rsidRPr="00F53480">
        <w:rPr>
          <w:sz w:val="28"/>
          <w:szCs w:val="28"/>
        </w:rPr>
        <w:t xml:space="preserve">—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</w:t>
      </w:r>
    </w:p>
    <w:p w:rsidR="00F53480" w:rsidRDefault="00F53480" w:rsidP="00800558">
      <w:pPr>
        <w:ind w:firstLine="709"/>
        <w:jc w:val="both"/>
        <w:rPr>
          <w:sz w:val="28"/>
          <w:szCs w:val="28"/>
        </w:rPr>
      </w:pPr>
      <w:r w:rsidRPr="00F53480">
        <w:rPr>
          <w:sz w:val="28"/>
          <w:szCs w:val="28"/>
        </w:rPr>
        <w:t>Иные понятия и термины использованы в настоящей Программе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7A0E6C" w:rsidRDefault="007A0E6C" w:rsidP="00F53480">
      <w:pPr>
        <w:jc w:val="both"/>
        <w:rPr>
          <w:sz w:val="28"/>
          <w:szCs w:val="28"/>
        </w:rPr>
      </w:pPr>
    </w:p>
    <w:p w:rsidR="00B05806" w:rsidRPr="00EE3F47" w:rsidRDefault="00B05806">
      <w:pPr>
        <w:spacing w:line="216" w:lineRule="auto"/>
        <w:jc w:val="center"/>
        <w:rPr>
          <w:color w:val="FF0000"/>
          <w:sz w:val="22"/>
        </w:rPr>
      </w:pPr>
    </w:p>
    <w:p w:rsidR="00625B7B" w:rsidRPr="007A0E6C" w:rsidRDefault="007C3A62">
      <w:pPr>
        <w:spacing w:line="216" w:lineRule="auto"/>
        <w:jc w:val="center"/>
        <w:rPr>
          <w:color w:val="000000" w:themeColor="text1"/>
          <w:sz w:val="28"/>
          <w:szCs w:val="28"/>
        </w:rPr>
      </w:pPr>
      <w:r w:rsidRPr="007A0E6C">
        <w:rPr>
          <w:color w:val="000000" w:themeColor="text1"/>
          <w:sz w:val="28"/>
          <w:szCs w:val="28"/>
        </w:rPr>
        <w:t>3.</w:t>
      </w:r>
      <w:r w:rsidR="00625B7B" w:rsidRPr="007A0E6C">
        <w:rPr>
          <w:color w:val="000000" w:themeColor="text1"/>
          <w:sz w:val="28"/>
          <w:szCs w:val="28"/>
        </w:rPr>
        <w:t>ХАРАКТЕРИСТИКА СУЩЕСТВУЮЩЕГО СОСТОЯНИЯ ТРАНСПОРТНОЙ ИНФРАСТРУКТУРЫ</w:t>
      </w:r>
    </w:p>
    <w:p w:rsidR="00625B7B" w:rsidRPr="007A0E6C" w:rsidRDefault="00625B7B">
      <w:pPr>
        <w:spacing w:line="216" w:lineRule="auto"/>
        <w:jc w:val="center"/>
        <w:rPr>
          <w:color w:val="000000" w:themeColor="text1"/>
          <w:sz w:val="28"/>
          <w:szCs w:val="28"/>
        </w:rPr>
      </w:pPr>
    </w:p>
    <w:p w:rsidR="00625B7B" w:rsidRPr="007A0E6C" w:rsidRDefault="00625B7B">
      <w:pPr>
        <w:spacing w:line="216" w:lineRule="auto"/>
        <w:jc w:val="center"/>
        <w:rPr>
          <w:color w:val="000000" w:themeColor="text1"/>
          <w:sz w:val="28"/>
          <w:szCs w:val="28"/>
        </w:rPr>
      </w:pPr>
      <w:r w:rsidRPr="007A0E6C">
        <w:rPr>
          <w:color w:val="000000" w:themeColor="text1"/>
          <w:sz w:val="28"/>
          <w:szCs w:val="28"/>
        </w:rPr>
        <w:t>3.1. Положение Песчанокопского района в структуре пространственной организации Ростовской области</w:t>
      </w:r>
    </w:p>
    <w:p w:rsidR="00B05806" w:rsidRPr="00794882" w:rsidRDefault="00B05806">
      <w:pPr>
        <w:spacing w:line="216" w:lineRule="auto"/>
        <w:jc w:val="center"/>
        <w:rPr>
          <w:color w:val="FF0000"/>
          <w:sz w:val="28"/>
          <w:szCs w:val="28"/>
        </w:rPr>
      </w:pPr>
    </w:p>
    <w:p w:rsidR="00067D96" w:rsidRPr="00660C0D" w:rsidRDefault="001C2395" w:rsidP="00660C0D">
      <w:pPr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60C0D">
        <w:rPr>
          <w:bCs/>
          <w:color w:val="000000" w:themeColor="text1"/>
          <w:sz w:val="28"/>
          <w:szCs w:val="28"/>
        </w:rPr>
        <w:t>Песчаноко́пский</w:t>
      </w:r>
      <w:proofErr w:type="spellEnd"/>
      <w:r w:rsidRPr="00660C0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067D96" w:rsidRPr="00660C0D">
        <w:rPr>
          <w:bCs/>
          <w:color w:val="000000" w:themeColor="text1"/>
          <w:sz w:val="28"/>
          <w:szCs w:val="28"/>
        </w:rPr>
        <w:t>райо́н</w:t>
      </w:r>
      <w:proofErr w:type="spellEnd"/>
      <w:r w:rsidRPr="00660C0D">
        <w:rPr>
          <w:color w:val="000000" w:themeColor="text1"/>
          <w:sz w:val="28"/>
          <w:szCs w:val="28"/>
        </w:rPr>
        <w:t xml:space="preserve"> - </w:t>
      </w:r>
      <w:hyperlink r:id="rId10" w:anchor="%D0%B0%D0%B4%D0%BC%D0%B8%D0%BD%D0%B8%D1%81%D1%82%D1%80%D0%B0%D1%82%D0%B8%D0%B2%D0%BD%D0%BE-%D1%82%D0%B5%D1%80%D1%80%D0%B8%D1%82%D0%BE%D1%80%D0%B8%D0%B0%D0%BB%D1%8C%D0%BD%D0%BE%D0%B5_%D1%83%D1%81%D1%82%D1%80%D0%BE%D0%B9%D1%81%D1%82%D0%B2%D0%BE" w:tooltip="Административно-территориальное деление Ростовской области" w:history="1">
        <w:r w:rsidR="00067D96" w:rsidRPr="00660C0D">
          <w:rPr>
            <w:color w:val="000000" w:themeColor="text1"/>
            <w:sz w:val="28"/>
            <w:szCs w:val="28"/>
          </w:rPr>
          <w:t>административно-территориальная</w:t>
        </w:r>
        <w:r w:rsidRPr="00660C0D">
          <w:rPr>
            <w:color w:val="000000" w:themeColor="text1"/>
            <w:sz w:val="28"/>
            <w:szCs w:val="28"/>
          </w:rPr>
          <w:t xml:space="preserve"> е</w:t>
        </w:r>
        <w:r w:rsidR="00067D96" w:rsidRPr="00660C0D">
          <w:rPr>
            <w:color w:val="000000" w:themeColor="text1"/>
            <w:sz w:val="28"/>
            <w:szCs w:val="28"/>
          </w:rPr>
          <w:t>диница</w:t>
        </w:r>
      </w:hyperlink>
      <w:r w:rsidRPr="00660C0D">
        <w:rPr>
          <w:color w:val="000000" w:themeColor="text1"/>
          <w:sz w:val="28"/>
          <w:szCs w:val="28"/>
        </w:rPr>
        <w:t xml:space="preserve"> </w:t>
      </w:r>
      <w:r w:rsidR="00067D96" w:rsidRPr="00660C0D">
        <w:rPr>
          <w:color w:val="000000" w:themeColor="text1"/>
          <w:sz w:val="28"/>
          <w:szCs w:val="28"/>
        </w:rPr>
        <w:t>(</w:t>
      </w:r>
      <w:hyperlink r:id="rId11" w:tooltip="Районы субъектов Российской Федерации" w:history="1">
        <w:r w:rsidR="00067D96" w:rsidRPr="00660C0D">
          <w:rPr>
            <w:color w:val="000000" w:themeColor="text1"/>
            <w:sz w:val="28"/>
            <w:szCs w:val="28"/>
          </w:rPr>
          <w:t>район</w:t>
        </w:r>
      </w:hyperlink>
      <w:r w:rsidRPr="00660C0D">
        <w:rPr>
          <w:color w:val="000000" w:themeColor="text1"/>
          <w:sz w:val="28"/>
          <w:szCs w:val="28"/>
        </w:rPr>
        <w:t xml:space="preserve">) и </w:t>
      </w:r>
      <w:hyperlink r:id="rId12" w:tooltip="Муниципальное образование" w:history="1">
        <w:r w:rsidR="00067D96" w:rsidRPr="00660C0D">
          <w:rPr>
            <w:color w:val="000000" w:themeColor="text1"/>
            <w:sz w:val="28"/>
            <w:szCs w:val="28"/>
          </w:rPr>
          <w:t>муниципальное образование</w:t>
        </w:r>
      </w:hyperlink>
      <w:r w:rsidRPr="00660C0D">
        <w:rPr>
          <w:color w:val="000000" w:themeColor="text1"/>
          <w:sz w:val="28"/>
          <w:szCs w:val="28"/>
        </w:rPr>
        <w:t xml:space="preserve"> </w:t>
      </w:r>
      <w:r w:rsidR="00067D96" w:rsidRPr="00660C0D">
        <w:rPr>
          <w:color w:val="000000" w:themeColor="text1"/>
          <w:sz w:val="28"/>
          <w:szCs w:val="28"/>
        </w:rPr>
        <w:t>(</w:t>
      </w:r>
      <w:hyperlink r:id="rId13" w:tooltip="Муниципальный район (Россия)" w:history="1">
        <w:r w:rsidR="00067D96" w:rsidRPr="00660C0D">
          <w:rPr>
            <w:color w:val="000000" w:themeColor="text1"/>
            <w:sz w:val="28"/>
            <w:szCs w:val="28"/>
          </w:rPr>
          <w:t>муниципальный район</w:t>
        </w:r>
      </w:hyperlink>
      <w:r w:rsidRPr="00660C0D">
        <w:rPr>
          <w:color w:val="000000" w:themeColor="text1"/>
          <w:sz w:val="28"/>
          <w:szCs w:val="28"/>
        </w:rPr>
        <w:t xml:space="preserve">) в составе </w:t>
      </w:r>
      <w:hyperlink r:id="rId14" w:tooltip="Ростовская область" w:history="1">
        <w:r w:rsidR="00067D96" w:rsidRPr="00660C0D">
          <w:rPr>
            <w:color w:val="000000" w:themeColor="text1"/>
            <w:sz w:val="28"/>
            <w:szCs w:val="28"/>
          </w:rPr>
          <w:t>Ростовской области</w:t>
        </w:r>
      </w:hyperlink>
      <w:r w:rsidR="00067D96" w:rsidRPr="00660C0D">
        <w:rPr>
          <w:color w:val="000000" w:themeColor="text1"/>
          <w:sz w:val="28"/>
          <w:szCs w:val="28"/>
        </w:rPr>
        <w:t> </w:t>
      </w:r>
      <w:hyperlink r:id="rId15" w:tooltip="Российская Федерация" w:history="1">
        <w:r w:rsidR="00067D96" w:rsidRPr="00660C0D">
          <w:rPr>
            <w:color w:val="000000" w:themeColor="text1"/>
            <w:sz w:val="28"/>
            <w:szCs w:val="28"/>
          </w:rPr>
          <w:t>Российской Федерации</w:t>
        </w:r>
      </w:hyperlink>
      <w:r w:rsidR="00067D96" w:rsidRPr="00660C0D">
        <w:rPr>
          <w:color w:val="000000" w:themeColor="text1"/>
          <w:sz w:val="28"/>
          <w:szCs w:val="28"/>
        </w:rPr>
        <w:t>.</w:t>
      </w:r>
    </w:p>
    <w:p w:rsidR="00067D96" w:rsidRPr="00660C0D" w:rsidRDefault="001C2395" w:rsidP="00660C0D">
      <w:pPr>
        <w:ind w:firstLine="708"/>
        <w:jc w:val="both"/>
        <w:rPr>
          <w:color w:val="000000" w:themeColor="text1"/>
          <w:sz w:val="28"/>
          <w:szCs w:val="28"/>
        </w:rPr>
      </w:pPr>
      <w:r w:rsidRPr="00660C0D">
        <w:rPr>
          <w:color w:val="000000" w:themeColor="text1"/>
          <w:sz w:val="28"/>
          <w:szCs w:val="28"/>
        </w:rPr>
        <w:t xml:space="preserve">Районный центр - село </w:t>
      </w:r>
      <w:hyperlink r:id="rId16" w:tooltip="Песчанокопское" w:history="1">
        <w:r w:rsidR="00067D96" w:rsidRPr="00660C0D">
          <w:rPr>
            <w:color w:val="000000" w:themeColor="text1"/>
            <w:sz w:val="28"/>
            <w:szCs w:val="28"/>
          </w:rPr>
          <w:t>Песчанокопское</w:t>
        </w:r>
      </w:hyperlink>
      <w:r w:rsidR="00067D96" w:rsidRPr="00660C0D">
        <w:rPr>
          <w:color w:val="000000" w:themeColor="text1"/>
          <w:sz w:val="28"/>
          <w:szCs w:val="28"/>
        </w:rPr>
        <w:t xml:space="preserve">. Расстояние до областного </w:t>
      </w:r>
      <w:r w:rsidRPr="00660C0D">
        <w:rPr>
          <w:color w:val="000000" w:themeColor="text1"/>
          <w:sz w:val="28"/>
          <w:szCs w:val="28"/>
        </w:rPr>
        <w:t>центра города Ростова-на-Дону -</w:t>
      </w:r>
      <w:r w:rsidR="00067D96" w:rsidRPr="00660C0D">
        <w:rPr>
          <w:color w:val="000000" w:themeColor="text1"/>
          <w:sz w:val="28"/>
          <w:szCs w:val="28"/>
        </w:rPr>
        <w:t>174 км.</w:t>
      </w:r>
    </w:p>
    <w:p w:rsidR="005B3410" w:rsidRDefault="005B3410" w:rsidP="00660C0D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60C0D">
        <w:rPr>
          <w:color w:val="000000" w:themeColor="text1"/>
          <w:sz w:val="28"/>
          <w:szCs w:val="28"/>
          <w:shd w:val="clear" w:color="auto" w:fill="FFFFFF"/>
        </w:rPr>
        <w:t xml:space="preserve">Песчанокопский район расположен на юге Ростовской </w:t>
      </w:r>
      <w:r w:rsidR="001C2395" w:rsidRPr="00660C0D">
        <w:rPr>
          <w:color w:val="000000" w:themeColor="text1"/>
          <w:sz w:val="28"/>
          <w:szCs w:val="28"/>
          <w:shd w:val="clear" w:color="auto" w:fill="FFFFFF"/>
        </w:rPr>
        <w:t>области</w:t>
      </w:r>
      <w:r w:rsidR="00A432FE">
        <w:rPr>
          <w:color w:val="000000" w:themeColor="text1"/>
          <w:sz w:val="28"/>
          <w:szCs w:val="28"/>
          <w:shd w:val="clear" w:color="auto" w:fill="FFFFFF"/>
        </w:rPr>
        <w:t xml:space="preserve">. На северо-западе граничит с </w:t>
      </w:r>
      <w:proofErr w:type="spellStart"/>
      <w:r w:rsidR="00A432FE">
        <w:rPr>
          <w:color w:val="000000" w:themeColor="text1"/>
          <w:sz w:val="28"/>
          <w:szCs w:val="28"/>
          <w:shd w:val="clear" w:color="auto" w:fill="FFFFFF"/>
        </w:rPr>
        <w:t>Сальским</w:t>
      </w:r>
      <w:proofErr w:type="spellEnd"/>
      <w:r w:rsidR="00A432FE">
        <w:rPr>
          <w:color w:val="000000" w:themeColor="text1"/>
          <w:sz w:val="28"/>
          <w:szCs w:val="28"/>
          <w:shd w:val="clear" w:color="auto" w:fill="FFFFFF"/>
        </w:rPr>
        <w:t xml:space="preserve"> районом Ростовской области, на северо-востоке граничит с </w:t>
      </w:r>
      <w:proofErr w:type="spellStart"/>
      <w:r w:rsidR="00A432FE">
        <w:rPr>
          <w:color w:val="000000" w:themeColor="text1"/>
          <w:sz w:val="28"/>
          <w:szCs w:val="28"/>
          <w:shd w:val="clear" w:color="auto" w:fill="FFFFFF"/>
        </w:rPr>
        <w:t>Целинским</w:t>
      </w:r>
      <w:proofErr w:type="spellEnd"/>
      <w:r w:rsidR="00A432FE">
        <w:rPr>
          <w:color w:val="000000" w:themeColor="text1"/>
          <w:sz w:val="28"/>
          <w:szCs w:val="28"/>
          <w:shd w:val="clear" w:color="auto" w:fill="FFFFFF"/>
        </w:rPr>
        <w:t xml:space="preserve"> районом Ростовской области. Имеет общие границы на </w:t>
      </w:r>
      <w:r w:rsidR="00E10FE3">
        <w:rPr>
          <w:color w:val="000000" w:themeColor="text1"/>
          <w:sz w:val="28"/>
          <w:szCs w:val="28"/>
          <w:shd w:val="clear" w:color="auto" w:fill="FFFFFF"/>
        </w:rPr>
        <w:t>востоке с</w:t>
      </w:r>
      <w:r w:rsidR="001C2395" w:rsidRPr="00660C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7" w:tooltip="Краснодарский край" w:history="1">
        <w:r w:rsidRPr="00660C0D">
          <w:rPr>
            <w:color w:val="000000" w:themeColor="text1"/>
            <w:sz w:val="28"/>
            <w:szCs w:val="28"/>
            <w:shd w:val="clear" w:color="auto" w:fill="FFFFFF"/>
          </w:rPr>
          <w:t>Краснодарским</w:t>
        </w:r>
      </w:hyperlink>
      <w:r w:rsidR="00E10FE3">
        <w:rPr>
          <w:color w:val="000000" w:themeColor="text1"/>
          <w:sz w:val="28"/>
          <w:szCs w:val="28"/>
          <w:shd w:val="clear" w:color="auto" w:fill="FFFFFF"/>
        </w:rPr>
        <w:t xml:space="preserve"> краем</w:t>
      </w:r>
      <w:r w:rsidR="001C2395" w:rsidRPr="00660C0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E10FE3">
        <w:rPr>
          <w:color w:val="000000" w:themeColor="text1"/>
          <w:sz w:val="28"/>
          <w:szCs w:val="28"/>
          <w:shd w:val="clear" w:color="auto" w:fill="FFFFFF"/>
        </w:rPr>
        <w:t xml:space="preserve">на юге – со </w:t>
      </w:r>
      <w:hyperlink r:id="rId18" w:tooltip="Ставропольский край" w:history="1">
        <w:r w:rsidRPr="00660C0D">
          <w:rPr>
            <w:color w:val="000000" w:themeColor="text1"/>
            <w:sz w:val="28"/>
            <w:szCs w:val="28"/>
            <w:shd w:val="clear" w:color="auto" w:fill="FFFFFF"/>
          </w:rPr>
          <w:t>Ставропольским</w:t>
        </w:r>
      </w:hyperlink>
      <w:r w:rsidR="001C2395" w:rsidRPr="00660C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10FE3">
        <w:rPr>
          <w:color w:val="000000" w:themeColor="text1"/>
          <w:sz w:val="28"/>
          <w:szCs w:val="28"/>
          <w:shd w:val="clear" w:color="auto" w:fill="FFFFFF"/>
        </w:rPr>
        <w:t xml:space="preserve">краем, на востоке </w:t>
      </w:r>
      <w:r w:rsidR="00E10FE3" w:rsidRPr="00E10FE3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="001C2395" w:rsidRPr="00E10FE3">
        <w:rPr>
          <w:color w:val="000000" w:themeColor="text1"/>
          <w:sz w:val="28"/>
          <w:szCs w:val="28"/>
          <w:shd w:val="clear" w:color="auto" w:fill="FFFFFF"/>
        </w:rPr>
        <w:t>республикой</w:t>
      </w:r>
      <w:r w:rsidR="00E10FE3" w:rsidRPr="00E10FE3">
        <w:rPr>
          <w:sz w:val="28"/>
          <w:szCs w:val="28"/>
        </w:rPr>
        <w:t xml:space="preserve"> Калмыкия</w:t>
      </w:r>
      <w:r w:rsidRPr="00660C0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25B7B" w:rsidRPr="00660C0D" w:rsidRDefault="00625B7B" w:rsidP="00660C0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Площадь Песчанокопского района согласно Генеральных планов </w:t>
      </w:r>
      <w:r w:rsidR="00ED0FDA">
        <w:rPr>
          <w:color w:val="000000" w:themeColor="text1"/>
          <w:sz w:val="28"/>
          <w:szCs w:val="28"/>
          <w:shd w:val="clear" w:color="auto" w:fill="FFFFFF"/>
        </w:rPr>
        <w:t xml:space="preserve">сельских поселений </w:t>
      </w:r>
      <w:r>
        <w:rPr>
          <w:color w:val="000000" w:themeColor="text1"/>
          <w:sz w:val="28"/>
          <w:szCs w:val="28"/>
          <w:shd w:val="clear" w:color="auto" w:fill="FFFFFF"/>
        </w:rPr>
        <w:t>составляет 188 397,95 га.</w:t>
      </w:r>
    </w:p>
    <w:p w:rsidR="001C2395" w:rsidRPr="001C2395" w:rsidRDefault="001C2395" w:rsidP="00C7158A">
      <w:pPr>
        <w:spacing w:line="216" w:lineRule="auto"/>
        <w:ind w:firstLine="708"/>
        <w:jc w:val="both"/>
        <w:rPr>
          <w:color w:val="000000" w:themeColor="text1"/>
          <w:sz w:val="28"/>
          <w:szCs w:val="28"/>
        </w:rPr>
      </w:pPr>
      <w:r w:rsidRPr="001C2395">
        <w:rPr>
          <w:color w:val="000000" w:themeColor="text1"/>
          <w:sz w:val="28"/>
          <w:szCs w:val="28"/>
        </w:rPr>
        <w:t>В состав Песчанокопского района входят 9 поселений:</w:t>
      </w:r>
    </w:p>
    <w:p w:rsidR="001C2395" w:rsidRPr="001C2395" w:rsidRDefault="005967E9" w:rsidP="00C7158A">
      <w:pPr>
        <w:pStyle w:val="af4"/>
        <w:numPr>
          <w:ilvl w:val="0"/>
          <w:numId w:val="3"/>
        </w:numPr>
        <w:tabs>
          <w:tab w:val="clear" w:pos="720"/>
          <w:tab w:val="num" w:pos="360"/>
        </w:tabs>
        <w:spacing w:line="216" w:lineRule="auto"/>
        <w:ind w:left="0" w:firstLine="0"/>
        <w:jc w:val="both"/>
        <w:rPr>
          <w:color w:val="000000" w:themeColor="text1"/>
          <w:sz w:val="28"/>
          <w:szCs w:val="28"/>
        </w:rPr>
      </w:pPr>
      <w:hyperlink r:id="rId19" w:tooltip="Богородиц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Богородицкое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20" w:tooltip="Богородицкое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Богородицкое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21" w:tooltip="Мухин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Мухин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22" w:tooltip="Жуковское сельское поселение Песчанокопского района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Жуковское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23" w:tooltip="Жуковское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Жуковское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24" w:tooltip="Заречен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Зареченское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(посёлок </w:t>
      </w:r>
      <w:hyperlink r:id="rId25" w:tooltip="Дальнее Поле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Дальнее Поле</w:t>
        </w:r>
      </w:hyperlink>
      <w:r w:rsidR="001C2395" w:rsidRPr="001C2395">
        <w:rPr>
          <w:color w:val="000000" w:themeColor="text1"/>
          <w:sz w:val="28"/>
          <w:szCs w:val="28"/>
        </w:rPr>
        <w:t>; посёлок </w:t>
      </w:r>
      <w:proofErr w:type="spellStart"/>
      <w:r w:rsidR="00346C04">
        <w:fldChar w:fldCharType="begin"/>
      </w:r>
      <w:r w:rsidR="00346C04">
        <w:instrText xml:space="preserve"> HYPERLINK "https://ru.wikipedia.org/wiki/%D0%93%D0%BE%D0%BA_(%D0%9F%D0%B5%D1%81%D1%87%D0%B0%D0%BD%D0%BE%D0%BA%D0%BE%D0%BF%D1%81%D0%BA%D0%B8%D0%B9_%D1%80%D0%B0%D0%B9%D0%BE%D0%BD)" \o "Гок (Песчанокопский район)" </w:instrText>
      </w:r>
      <w:r w:rsidR="00346C04">
        <w:fldChar w:fldCharType="separate"/>
      </w:r>
      <w:r w:rsidR="001C2395" w:rsidRPr="001C2395">
        <w:rPr>
          <w:color w:val="000000" w:themeColor="text1"/>
          <w:sz w:val="28"/>
          <w:szCs w:val="28"/>
        </w:rPr>
        <w:t>Гок</w:t>
      </w:r>
      <w:proofErr w:type="spellEnd"/>
      <w:r w:rsidR="00346C04">
        <w:rPr>
          <w:color w:val="000000" w:themeColor="text1"/>
          <w:sz w:val="28"/>
          <w:szCs w:val="28"/>
        </w:rPr>
        <w:fldChar w:fldCharType="end"/>
      </w:r>
      <w:r w:rsidR="001C2395" w:rsidRPr="001C2395">
        <w:rPr>
          <w:color w:val="000000" w:themeColor="text1"/>
          <w:sz w:val="28"/>
          <w:szCs w:val="28"/>
        </w:rPr>
        <w:t>; посёлок </w:t>
      </w:r>
      <w:hyperlink r:id="rId26" w:tooltip="Раздельный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Раздельный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27" w:tooltip="Краснополян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Краснополянское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28" w:tooltip="Красная Поляна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Красная Поляна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29" w:tooltip="Летниц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Летницкое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30" w:tooltip="Летник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Летник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31" w:tooltip="Песчанокоп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Песчанокопское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32" w:tooltip="Песчанокопское" w:history="1">
        <w:r w:rsidR="001C2395" w:rsidRPr="001C2395">
          <w:rPr>
            <w:bCs/>
            <w:color w:val="000000" w:themeColor="text1"/>
            <w:sz w:val="28"/>
            <w:szCs w:val="28"/>
          </w:rPr>
          <w:t>Песчанокопское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33" w:tooltip="Новая Палестина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Новая Палестина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34" w:tooltip="Сандатовский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Сандатовский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35" w:tooltip="Солдатский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Солдатский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36" w:tooltip="Терновой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Терновой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37" w:tooltip="Поливян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Поливянское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38" w:tooltip="Поливянка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Поливянка</w:t>
        </w:r>
      </w:hyperlink>
      <w:r w:rsidR="001C2395" w:rsidRPr="001C2395">
        <w:rPr>
          <w:color w:val="000000" w:themeColor="text1"/>
          <w:sz w:val="28"/>
          <w:szCs w:val="28"/>
        </w:rPr>
        <w:t>; село </w:t>
      </w:r>
      <w:hyperlink r:id="rId39" w:tooltip="Николаевка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Николаевка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P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40" w:tooltip="Развильнен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Развильненское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41" w:tooltip="Развильное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Развильное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42" w:tooltip="Волго-Дон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Волго-Дон</w:t>
        </w:r>
      </w:hyperlink>
      <w:r w:rsidR="001C2395" w:rsidRPr="001C2395">
        <w:rPr>
          <w:color w:val="000000" w:themeColor="text1"/>
          <w:sz w:val="28"/>
          <w:szCs w:val="28"/>
        </w:rPr>
        <w:t>; хутор </w:t>
      </w:r>
      <w:hyperlink r:id="rId43" w:tooltip="Двойной (Песчанокопский район)" w:history="1">
        <w:r w:rsidR="001C2395" w:rsidRPr="001C2395">
          <w:rPr>
            <w:color w:val="000000" w:themeColor="text1"/>
            <w:sz w:val="28"/>
            <w:szCs w:val="28"/>
          </w:rPr>
          <w:t>Двойной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1C2395" w:rsidRDefault="005967E9" w:rsidP="00C7158A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24"/>
        <w:ind w:left="0" w:firstLine="0"/>
        <w:jc w:val="both"/>
        <w:rPr>
          <w:color w:val="000000" w:themeColor="text1"/>
          <w:sz w:val="28"/>
          <w:szCs w:val="28"/>
        </w:rPr>
      </w:pPr>
      <w:hyperlink r:id="rId44" w:tooltip="Рассыпненское сельское поселение Ростовской области" w:history="1">
        <w:r w:rsidR="001C2395" w:rsidRPr="001C2395">
          <w:rPr>
            <w:color w:val="000000" w:themeColor="text1"/>
            <w:sz w:val="28"/>
            <w:szCs w:val="28"/>
          </w:rPr>
          <w:t>Рассыпненское сельское поселение</w:t>
        </w:r>
      </w:hyperlink>
      <w:r w:rsidR="001C2395" w:rsidRPr="001C2395">
        <w:rPr>
          <w:color w:val="000000" w:themeColor="text1"/>
          <w:sz w:val="28"/>
          <w:szCs w:val="28"/>
        </w:rPr>
        <w:t> (село </w:t>
      </w:r>
      <w:hyperlink r:id="rId45" w:tooltip="Рассыпное (Песчанокопский район)" w:history="1">
        <w:r w:rsidR="001C2395" w:rsidRPr="001C2395">
          <w:rPr>
            <w:bCs/>
            <w:color w:val="000000" w:themeColor="text1"/>
            <w:sz w:val="28"/>
            <w:szCs w:val="28"/>
          </w:rPr>
          <w:t>Рассыпное</w:t>
        </w:r>
      </w:hyperlink>
      <w:r w:rsidR="001C2395" w:rsidRPr="001C2395">
        <w:rPr>
          <w:color w:val="000000" w:themeColor="text1"/>
          <w:sz w:val="28"/>
          <w:szCs w:val="28"/>
        </w:rPr>
        <w:t>)</w:t>
      </w:r>
    </w:p>
    <w:p w:rsidR="00ED0FDA" w:rsidRDefault="00ED0FDA" w:rsidP="00ED0FDA">
      <w:pPr>
        <w:shd w:val="clear" w:color="auto" w:fill="FFFFFF"/>
        <w:spacing w:before="100" w:beforeAutospacing="1" w:after="2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Численность населения Песчанокопского района составляет 25 257 чел.</w:t>
      </w:r>
      <w:r w:rsidR="007948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(по состоянию на 01.01.2022). Плотность населения – 0,134 чел./га.</w:t>
      </w:r>
    </w:p>
    <w:p w:rsidR="00ED0FDA" w:rsidRDefault="00ED0FDA" w:rsidP="00ED0FDA">
      <w:pPr>
        <w:shd w:val="clear" w:color="auto" w:fill="FFFFFF"/>
        <w:spacing w:before="100" w:beforeAutospacing="1" w:after="2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видом деятельности Песчанокопского района является сельское хозяйство.</w:t>
      </w:r>
    </w:p>
    <w:p w:rsidR="00794882" w:rsidRDefault="00794882" w:rsidP="00ED0FDA">
      <w:pPr>
        <w:shd w:val="clear" w:color="auto" w:fill="FFFFFF"/>
        <w:spacing w:before="100" w:beforeAutospacing="1" w:after="24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Положение Песчанокопского района в структуре расселения показано на рисунке 3.1.1</w:t>
      </w:r>
    </w:p>
    <w:p w:rsidR="00794882" w:rsidRPr="00794882" w:rsidRDefault="00794882" w:rsidP="00794882">
      <w:pPr>
        <w:shd w:val="clear" w:color="auto" w:fill="FFFFFF"/>
        <w:spacing w:before="100" w:beforeAutospacing="1" w:after="24"/>
        <w:ind w:firstLine="708"/>
        <w:jc w:val="right"/>
        <w:rPr>
          <w:color w:val="000000" w:themeColor="text1"/>
          <w:sz w:val="20"/>
        </w:rPr>
      </w:pPr>
      <w:r w:rsidRPr="00794882">
        <w:rPr>
          <w:color w:val="000000" w:themeColor="text1"/>
          <w:sz w:val="20"/>
        </w:rPr>
        <w:t>Рисунок 3.1.1.</w:t>
      </w:r>
    </w:p>
    <w:p w:rsidR="00A432FE" w:rsidRDefault="00A432FE" w:rsidP="00A432FE">
      <w:pPr>
        <w:shd w:val="clear" w:color="auto" w:fill="FFFFFF"/>
        <w:spacing w:before="100" w:beforeAutospacing="1" w:after="24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30137" cy="4088765"/>
            <wp:effectExtent l="0" t="0" r="4445" b="6985"/>
            <wp:docPr id="1" name="Рисунок 1" descr="C:\Users\MitinaJV\AppData\Local\Microsoft\Windows\Temporary Internet Files\Content.Word\Ситуационный план ПЕСЧАНОКОПСКОГО района 5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inaJV\AppData\Local\Microsoft\Windows\Temporary Internet Files\Content.Word\Ситуационный план ПЕСЧАНОКОПСКОГО района 50000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49" cy="409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FE" w:rsidRDefault="00A432FE" w:rsidP="00A432FE">
      <w:pPr>
        <w:shd w:val="clear" w:color="auto" w:fill="FFFFFF"/>
        <w:spacing w:before="100" w:beforeAutospacing="1" w:after="24"/>
        <w:jc w:val="both"/>
        <w:rPr>
          <w:color w:val="000000" w:themeColor="text1"/>
          <w:sz w:val="28"/>
          <w:szCs w:val="28"/>
        </w:rPr>
      </w:pPr>
    </w:p>
    <w:p w:rsidR="00F66148" w:rsidRDefault="00F66148" w:rsidP="00F66148">
      <w:pPr>
        <w:jc w:val="center"/>
        <w:rPr>
          <w:b/>
          <w:bCs/>
          <w:color w:val="000000" w:themeColor="text1"/>
          <w:sz w:val="28"/>
          <w:szCs w:val="28"/>
        </w:rPr>
      </w:pPr>
      <w:r w:rsidRPr="00F66148">
        <w:rPr>
          <w:b/>
          <w:bCs/>
          <w:color w:val="000000" w:themeColor="text1"/>
          <w:sz w:val="28"/>
          <w:szCs w:val="28"/>
        </w:rPr>
        <w:t>3.2 Социально-экономи</w:t>
      </w:r>
      <w:r>
        <w:rPr>
          <w:b/>
          <w:bCs/>
          <w:color w:val="000000" w:themeColor="text1"/>
          <w:sz w:val="28"/>
          <w:szCs w:val="28"/>
        </w:rPr>
        <w:t>ческая характеристика Песчанокопского района</w:t>
      </w:r>
    </w:p>
    <w:p w:rsidR="00F66148" w:rsidRPr="00F66148" w:rsidRDefault="00F66148" w:rsidP="00F66148">
      <w:pPr>
        <w:jc w:val="center"/>
        <w:rPr>
          <w:color w:val="000000" w:themeColor="text1"/>
          <w:sz w:val="28"/>
          <w:szCs w:val="28"/>
        </w:rPr>
      </w:pPr>
    </w:p>
    <w:p w:rsidR="00F66148" w:rsidRPr="00F66148" w:rsidRDefault="00F66148" w:rsidP="00F66148">
      <w:pPr>
        <w:ind w:firstLine="708"/>
        <w:jc w:val="both"/>
        <w:rPr>
          <w:color w:val="000000" w:themeColor="text1"/>
          <w:sz w:val="28"/>
          <w:szCs w:val="28"/>
        </w:rPr>
      </w:pPr>
      <w:r w:rsidRPr="00F66148">
        <w:rPr>
          <w:color w:val="000000" w:themeColor="text1"/>
          <w:sz w:val="28"/>
          <w:szCs w:val="28"/>
        </w:rPr>
        <w:t xml:space="preserve">Одним из показателей экономического развития является численность населения. Изменение численности населения служит индикатором уровня жизни в районе, привлекательности территории для проживания, осуществления деятельности. </w:t>
      </w:r>
    </w:p>
    <w:p w:rsidR="00F66148" w:rsidRPr="00CE7023" w:rsidRDefault="00F66148" w:rsidP="00F66148">
      <w:pPr>
        <w:ind w:firstLine="708"/>
        <w:jc w:val="both"/>
        <w:rPr>
          <w:color w:val="000000" w:themeColor="text1"/>
          <w:sz w:val="28"/>
          <w:szCs w:val="28"/>
        </w:rPr>
      </w:pPr>
      <w:r w:rsidRPr="00F66148">
        <w:rPr>
          <w:color w:val="000000" w:themeColor="text1"/>
          <w:sz w:val="28"/>
          <w:szCs w:val="28"/>
        </w:rPr>
        <w:t>Согласно данным Росстата по состоянию на 01.01.2022 численность населения составляла 25 257 чел</w:t>
      </w:r>
      <w:r w:rsidRPr="00CE7023">
        <w:rPr>
          <w:color w:val="000000" w:themeColor="text1"/>
          <w:sz w:val="28"/>
          <w:szCs w:val="28"/>
        </w:rPr>
        <w:t xml:space="preserve">. (таблица 3.2.1). </w:t>
      </w:r>
    </w:p>
    <w:p w:rsidR="00F66148" w:rsidRPr="00CE7023" w:rsidRDefault="00F66148" w:rsidP="00F66148">
      <w:pPr>
        <w:ind w:firstLine="708"/>
        <w:jc w:val="both"/>
        <w:rPr>
          <w:color w:val="000000" w:themeColor="text1"/>
          <w:sz w:val="28"/>
          <w:szCs w:val="28"/>
        </w:rPr>
      </w:pPr>
    </w:p>
    <w:p w:rsidR="00F66148" w:rsidRPr="00CE7023" w:rsidRDefault="00F66148" w:rsidP="00F66148">
      <w:pPr>
        <w:jc w:val="right"/>
        <w:rPr>
          <w:color w:val="000000" w:themeColor="text1"/>
          <w:sz w:val="20"/>
        </w:rPr>
      </w:pPr>
      <w:r w:rsidRPr="00CE7023">
        <w:rPr>
          <w:color w:val="000000" w:themeColor="text1"/>
          <w:sz w:val="20"/>
        </w:rPr>
        <w:t>Таблица 3.2.1</w:t>
      </w:r>
    </w:p>
    <w:p w:rsidR="00F66148" w:rsidRPr="00CE7023" w:rsidRDefault="00F66148" w:rsidP="00F66148">
      <w:pPr>
        <w:jc w:val="right"/>
        <w:rPr>
          <w:color w:val="000000" w:themeColor="text1"/>
          <w:sz w:val="22"/>
        </w:rPr>
      </w:pPr>
    </w:p>
    <w:p w:rsidR="00FA43C8" w:rsidRPr="00CE7023" w:rsidRDefault="00FA43C8" w:rsidP="00FA43C8">
      <w:pPr>
        <w:tabs>
          <w:tab w:val="center" w:pos="4819"/>
          <w:tab w:val="right" w:pos="9638"/>
        </w:tabs>
        <w:jc w:val="center"/>
        <w:rPr>
          <w:color w:val="000000" w:themeColor="text1"/>
          <w:sz w:val="28"/>
          <w:szCs w:val="28"/>
        </w:rPr>
      </w:pPr>
      <w:r w:rsidRPr="00CE7023">
        <w:rPr>
          <w:color w:val="000000" w:themeColor="text1"/>
          <w:sz w:val="28"/>
          <w:szCs w:val="28"/>
        </w:rPr>
        <w:t>Численность населения Песчанокопского района</w:t>
      </w:r>
    </w:p>
    <w:p w:rsidR="00FA43C8" w:rsidRDefault="00E10FE3" w:rsidP="00FA43C8">
      <w:pPr>
        <w:jc w:val="center"/>
        <w:rPr>
          <w:color w:val="000000" w:themeColor="text1"/>
          <w:sz w:val="22"/>
        </w:rPr>
      </w:pPr>
      <w:r>
        <w:rPr>
          <w:color w:val="000000" w:themeColor="text1"/>
          <w:sz w:val="28"/>
          <w:szCs w:val="28"/>
        </w:rPr>
        <w:t>по состоянию на 01.01.2022</w:t>
      </w:r>
      <w:r w:rsidR="00FA43C8" w:rsidRPr="00CE7023">
        <w:rPr>
          <w:color w:val="000000" w:themeColor="text1"/>
          <w:sz w:val="28"/>
          <w:szCs w:val="28"/>
        </w:rPr>
        <w:t xml:space="preserve"> г</w:t>
      </w:r>
      <w:r w:rsidR="00FA43C8" w:rsidRPr="00CE7023">
        <w:rPr>
          <w:color w:val="000000" w:themeColor="text1"/>
          <w:sz w:val="22"/>
        </w:rPr>
        <w:t>.</w:t>
      </w:r>
    </w:p>
    <w:p w:rsidR="00794882" w:rsidRPr="00794882" w:rsidRDefault="00794882" w:rsidP="00FA43C8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513"/>
        <w:gridCol w:w="4844"/>
        <w:gridCol w:w="4277"/>
      </w:tblGrid>
      <w:tr w:rsidR="00CE7023" w:rsidRPr="00CE7023" w:rsidTr="00FA43C8">
        <w:tc>
          <w:tcPr>
            <w:tcW w:w="279" w:type="dxa"/>
          </w:tcPr>
          <w:p w:rsidR="00FA43C8" w:rsidRPr="00CE7023" w:rsidRDefault="00FA43C8" w:rsidP="00FA43C8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2"/>
              </w:rPr>
            </w:pPr>
            <w:r w:rsidRPr="00CE7023">
              <w:rPr>
                <w:color w:val="000000" w:themeColor="text1"/>
                <w:sz w:val="22"/>
              </w:rPr>
              <w:t>№ п/п</w:t>
            </w:r>
          </w:p>
        </w:tc>
        <w:tc>
          <w:tcPr>
            <w:tcW w:w="4961" w:type="dxa"/>
          </w:tcPr>
          <w:p w:rsidR="00FA43C8" w:rsidRPr="00CE7023" w:rsidRDefault="00FA43C8" w:rsidP="00FA43C8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Наименование поселения</w:t>
            </w:r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Численность, человек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1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47" w:tooltip="Богородиц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Богородицкое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527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2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48" w:tooltip="Жуковское сельское поселение Песчанокопского района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Жуковское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022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3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49" w:tooltip="Зареченс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Зареченское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786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4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50" w:tooltip="Краснополянс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Краснополянское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823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5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51" w:tooltip="Летниц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Летницкое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357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6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52" w:tooltip="Песчанокопс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Песчанокопское сельское поселение</w:t>
              </w:r>
            </w:hyperlink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856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7</w:t>
            </w:r>
          </w:p>
        </w:tc>
        <w:tc>
          <w:tcPr>
            <w:tcW w:w="4961" w:type="dxa"/>
          </w:tcPr>
          <w:p w:rsidR="00FA43C8" w:rsidRPr="00CE7023" w:rsidRDefault="00FA43C8" w:rsidP="00FA43C8">
            <w:pPr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Поливянское сельское поселение</w:t>
            </w:r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732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9E239F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8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53" w:tooltip="Развильненс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Развильненское сельское поселение</w:t>
              </w:r>
            </w:hyperlink>
            <w:r w:rsidR="00FA43C8" w:rsidRPr="00CE702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4</w:t>
            </w:r>
            <w:r w:rsidR="009E239F" w:rsidRPr="00CE70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E7023">
              <w:rPr>
                <w:color w:val="000000" w:themeColor="text1"/>
                <w:sz w:val="28"/>
                <w:szCs w:val="28"/>
              </w:rPr>
              <w:t>363</w:t>
            </w:r>
          </w:p>
        </w:tc>
      </w:tr>
      <w:tr w:rsidR="00CE7023" w:rsidRPr="00CE7023" w:rsidTr="00FA43C8">
        <w:tc>
          <w:tcPr>
            <w:tcW w:w="279" w:type="dxa"/>
          </w:tcPr>
          <w:p w:rsidR="00FA43C8" w:rsidRPr="00CE7023" w:rsidRDefault="009E239F" w:rsidP="00F66148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9</w:t>
            </w:r>
          </w:p>
        </w:tc>
        <w:tc>
          <w:tcPr>
            <w:tcW w:w="4961" w:type="dxa"/>
          </w:tcPr>
          <w:p w:rsidR="00FA43C8" w:rsidRPr="00CE7023" w:rsidRDefault="005967E9" w:rsidP="00FA43C8">
            <w:pPr>
              <w:rPr>
                <w:color w:val="000000" w:themeColor="text1"/>
                <w:sz w:val="28"/>
                <w:szCs w:val="28"/>
              </w:rPr>
            </w:pPr>
            <w:hyperlink r:id="rId54" w:tooltip="Рассыпненское сельское поселение Ростовской области" w:history="1">
              <w:r w:rsidR="00FA43C8" w:rsidRPr="00CE7023">
                <w:rPr>
                  <w:color w:val="000000" w:themeColor="text1"/>
                  <w:sz w:val="28"/>
                  <w:szCs w:val="28"/>
                </w:rPr>
                <w:t>Рассыпненское сельское поселение</w:t>
              </w:r>
            </w:hyperlink>
            <w:r w:rsidR="00FA43C8" w:rsidRPr="00CE702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394" w:type="dxa"/>
          </w:tcPr>
          <w:p w:rsidR="00FA43C8" w:rsidRPr="00CE7023" w:rsidRDefault="00FA43C8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791</w:t>
            </w:r>
          </w:p>
        </w:tc>
      </w:tr>
      <w:tr w:rsidR="00CE7023" w:rsidRPr="00CE7023" w:rsidTr="00FA43C8">
        <w:tc>
          <w:tcPr>
            <w:tcW w:w="279" w:type="dxa"/>
          </w:tcPr>
          <w:p w:rsidR="009E239F" w:rsidRPr="00CE7023" w:rsidRDefault="009E239F" w:rsidP="00F661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</w:tcPr>
          <w:p w:rsidR="009E239F" w:rsidRPr="00CE7023" w:rsidRDefault="009E239F" w:rsidP="00FA43C8">
            <w:pPr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Итого по Песчанокопскому району</w:t>
            </w:r>
          </w:p>
        </w:tc>
        <w:tc>
          <w:tcPr>
            <w:tcW w:w="4394" w:type="dxa"/>
          </w:tcPr>
          <w:p w:rsidR="009E239F" w:rsidRPr="00CE7023" w:rsidRDefault="009E239F" w:rsidP="00F661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25 257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850"/>
        <w:gridCol w:w="1850"/>
        <w:gridCol w:w="1850"/>
        <w:gridCol w:w="1850"/>
      </w:tblGrid>
      <w:tr w:rsidR="00F66148" w:rsidRPr="00F66148">
        <w:trPr>
          <w:trHeight w:val="521"/>
        </w:trPr>
        <w:tc>
          <w:tcPr>
            <w:tcW w:w="1850" w:type="dxa"/>
          </w:tcPr>
          <w:p w:rsidR="00F66148" w:rsidRPr="00F66148" w:rsidRDefault="00F66148" w:rsidP="00F6614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850" w:type="dxa"/>
          </w:tcPr>
          <w:p w:rsidR="00F66148" w:rsidRPr="00F66148" w:rsidRDefault="00F66148" w:rsidP="00F6614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850" w:type="dxa"/>
          </w:tcPr>
          <w:p w:rsidR="00F66148" w:rsidRPr="00F66148" w:rsidRDefault="00F66148" w:rsidP="00F6614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850" w:type="dxa"/>
          </w:tcPr>
          <w:p w:rsidR="00F66148" w:rsidRPr="00F66148" w:rsidRDefault="00F66148" w:rsidP="00F66148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850" w:type="dxa"/>
          </w:tcPr>
          <w:p w:rsidR="00F66148" w:rsidRPr="00F66148" w:rsidRDefault="00F66148" w:rsidP="00F66148">
            <w:pPr>
              <w:jc w:val="center"/>
              <w:rPr>
                <w:color w:val="FF0000"/>
                <w:sz w:val="22"/>
              </w:rPr>
            </w:pPr>
          </w:p>
        </w:tc>
      </w:tr>
    </w:tbl>
    <w:p w:rsidR="00084560" w:rsidRPr="00CE7023" w:rsidRDefault="009E239F" w:rsidP="009E239F">
      <w:pPr>
        <w:tabs>
          <w:tab w:val="center" w:pos="4819"/>
          <w:tab w:val="right" w:pos="9638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CE7023">
        <w:rPr>
          <w:color w:val="000000" w:themeColor="text1"/>
          <w:sz w:val="28"/>
          <w:szCs w:val="28"/>
        </w:rPr>
        <w:t xml:space="preserve">          </w:t>
      </w:r>
      <w:r w:rsidR="00FA43C8" w:rsidRPr="00CE7023">
        <w:rPr>
          <w:color w:val="000000" w:themeColor="text1"/>
          <w:sz w:val="28"/>
          <w:szCs w:val="28"/>
        </w:rPr>
        <w:t xml:space="preserve">Динамика численности населения </w:t>
      </w:r>
      <w:r w:rsidR="00084560" w:rsidRPr="00CE7023">
        <w:rPr>
          <w:color w:val="000000" w:themeColor="text1"/>
          <w:sz w:val="28"/>
          <w:szCs w:val="28"/>
        </w:rPr>
        <w:t>Песчанокопского района представлена в таблице (таблица 3.2.2).</w:t>
      </w:r>
    </w:p>
    <w:p w:rsidR="00084560" w:rsidRPr="00CE7023" w:rsidRDefault="00084560" w:rsidP="00084560">
      <w:pPr>
        <w:tabs>
          <w:tab w:val="center" w:pos="4819"/>
          <w:tab w:val="right" w:pos="9638"/>
        </w:tabs>
        <w:jc w:val="right"/>
        <w:rPr>
          <w:color w:val="000000" w:themeColor="text1"/>
          <w:sz w:val="20"/>
        </w:rPr>
      </w:pPr>
      <w:r w:rsidRPr="00CE7023">
        <w:rPr>
          <w:color w:val="000000" w:themeColor="text1"/>
          <w:sz w:val="20"/>
        </w:rPr>
        <w:t>Таблица 3.2.2</w:t>
      </w:r>
    </w:p>
    <w:p w:rsidR="00084560" w:rsidRPr="00CE7023" w:rsidRDefault="00084560" w:rsidP="00084560">
      <w:pPr>
        <w:tabs>
          <w:tab w:val="center" w:pos="4819"/>
          <w:tab w:val="right" w:pos="9638"/>
        </w:tabs>
        <w:jc w:val="center"/>
        <w:rPr>
          <w:color w:val="000000" w:themeColor="text1"/>
          <w:sz w:val="28"/>
          <w:szCs w:val="28"/>
        </w:rPr>
      </w:pPr>
      <w:r w:rsidRPr="00CE7023">
        <w:rPr>
          <w:color w:val="000000" w:themeColor="text1"/>
          <w:sz w:val="28"/>
          <w:szCs w:val="28"/>
        </w:rPr>
        <w:t>Динамика численности населения Песчанокопского района</w:t>
      </w:r>
    </w:p>
    <w:p w:rsidR="009E239F" w:rsidRPr="00CE7023" w:rsidRDefault="009E239F" w:rsidP="00084560">
      <w:pPr>
        <w:tabs>
          <w:tab w:val="center" w:pos="4819"/>
          <w:tab w:val="right" w:pos="9638"/>
        </w:tabs>
        <w:jc w:val="center"/>
        <w:rPr>
          <w:color w:val="000000" w:themeColor="text1"/>
          <w:sz w:val="28"/>
          <w:szCs w:val="28"/>
        </w:rPr>
      </w:pPr>
    </w:p>
    <w:tbl>
      <w:tblPr>
        <w:tblStyle w:val="af3"/>
        <w:tblW w:w="9628" w:type="dxa"/>
        <w:tblLook w:val="04A0" w:firstRow="1" w:lastRow="0" w:firstColumn="1" w:lastColumn="0" w:noHBand="0" w:noVBand="1"/>
      </w:tblPr>
      <w:tblGrid>
        <w:gridCol w:w="594"/>
        <w:gridCol w:w="2680"/>
        <w:gridCol w:w="1577"/>
        <w:gridCol w:w="1696"/>
        <w:gridCol w:w="1535"/>
        <w:gridCol w:w="1546"/>
      </w:tblGrid>
      <w:tr w:rsidR="00CE7023" w:rsidRPr="00CE7023" w:rsidTr="008A5196">
        <w:tc>
          <w:tcPr>
            <w:tcW w:w="513" w:type="dxa"/>
            <w:vMerge w:val="restart"/>
          </w:tcPr>
          <w:p w:rsidR="009E239F" w:rsidRPr="000B16CC" w:rsidRDefault="009E239F" w:rsidP="008A5196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714" w:type="dxa"/>
            <w:vMerge w:val="restart"/>
          </w:tcPr>
          <w:p w:rsidR="009E239F" w:rsidRPr="000B16CC" w:rsidRDefault="009E239F" w:rsidP="008A5196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Наименование поселения</w:t>
            </w:r>
          </w:p>
        </w:tc>
        <w:tc>
          <w:tcPr>
            <w:tcW w:w="6401" w:type="dxa"/>
            <w:gridSpan w:val="4"/>
          </w:tcPr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Численность населения по годам, человек</w:t>
            </w:r>
          </w:p>
        </w:tc>
      </w:tr>
      <w:tr w:rsidR="00CE7023" w:rsidRPr="00CE7023" w:rsidTr="009E239F">
        <w:tc>
          <w:tcPr>
            <w:tcW w:w="513" w:type="dxa"/>
            <w:vMerge/>
          </w:tcPr>
          <w:p w:rsidR="009E239F" w:rsidRPr="000B16CC" w:rsidRDefault="009E239F" w:rsidP="008A5196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14" w:type="dxa"/>
            <w:vMerge/>
          </w:tcPr>
          <w:p w:rsidR="009E239F" w:rsidRPr="000B16CC" w:rsidRDefault="009E239F" w:rsidP="008A5196">
            <w:pPr>
              <w:tabs>
                <w:tab w:val="center" w:pos="4819"/>
                <w:tab w:val="right" w:pos="9638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на 01.01.2019</w:t>
            </w:r>
          </w:p>
        </w:tc>
        <w:tc>
          <w:tcPr>
            <w:tcW w:w="1719" w:type="dxa"/>
          </w:tcPr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 xml:space="preserve">на </w:t>
            </w:r>
          </w:p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01.01.2020</w:t>
            </w:r>
          </w:p>
        </w:tc>
        <w:tc>
          <w:tcPr>
            <w:tcW w:w="1541" w:type="dxa"/>
          </w:tcPr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на 01.01.2021</w:t>
            </w:r>
          </w:p>
        </w:tc>
        <w:tc>
          <w:tcPr>
            <w:tcW w:w="1553" w:type="dxa"/>
          </w:tcPr>
          <w:p w:rsidR="009E239F" w:rsidRPr="000B16CC" w:rsidRDefault="009E239F" w:rsidP="008A51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 xml:space="preserve">на 01.01.2022 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1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55" w:tooltip="Богородиц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Богородицкое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1 599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1569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1 550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1 527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2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56" w:tooltip="Жуковское сельское поселение Песчанокопского района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Жуковское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2 182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2 125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2 075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2 022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3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57" w:tooltip="Зареченс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Зареченское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846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812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786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4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58" w:tooltip="Краснополянс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Краснополянское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3 076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2 998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2 914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2 823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59" w:tooltip="Летниц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Летницкое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2 521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2 455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2 415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2 357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6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60" w:tooltip="Песчанокопс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Песчанокопское сельское поселение</w:t>
              </w:r>
            </w:hyperlink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9 347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9 167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9 025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8 856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7</w:t>
            </w:r>
          </w:p>
        </w:tc>
        <w:tc>
          <w:tcPr>
            <w:tcW w:w="2714" w:type="dxa"/>
          </w:tcPr>
          <w:p w:rsidR="009E239F" w:rsidRPr="00CE7023" w:rsidRDefault="009E239F" w:rsidP="009E239F">
            <w:pPr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Поливянское сельское поселение</w:t>
            </w:r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1 814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1 783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1 759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1 732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8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61" w:tooltip="Развильненс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Развильненское сельское поселение</w:t>
              </w:r>
            </w:hyperlink>
            <w:r w:rsidR="009E239F" w:rsidRPr="00CE702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4 606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4 518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4 468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4 363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  <w:r w:rsidRPr="00CE7023">
              <w:rPr>
                <w:color w:val="000000" w:themeColor="text1"/>
              </w:rPr>
              <w:t>9</w:t>
            </w:r>
          </w:p>
        </w:tc>
        <w:tc>
          <w:tcPr>
            <w:tcW w:w="2714" w:type="dxa"/>
          </w:tcPr>
          <w:p w:rsidR="009E239F" w:rsidRPr="00CE7023" w:rsidRDefault="005967E9" w:rsidP="009E239F">
            <w:pPr>
              <w:rPr>
                <w:color w:val="000000" w:themeColor="text1"/>
                <w:sz w:val="28"/>
                <w:szCs w:val="28"/>
              </w:rPr>
            </w:pPr>
            <w:hyperlink r:id="rId62" w:tooltip="Рассыпненское сельское поселение Ростовской области" w:history="1">
              <w:r w:rsidR="009E239F" w:rsidRPr="00CE7023">
                <w:rPr>
                  <w:color w:val="000000" w:themeColor="text1"/>
                  <w:sz w:val="28"/>
                  <w:szCs w:val="28"/>
                </w:rPr>
                <w:t>Рассыпненское сельское поселение</w:t>
              </w:r>
            </w:hyperlink>
            <w:r w:rsidR="009E239F" w:rsidRPr="00CE7023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837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791</w:t>
            </w:r>
          </w:p>
        </w:tc>
      </w:tr>
      <w:tr w:rsidR="00CE7023" w:rsidRPr="00CE7023" w:rsidTr="009E239F">
        <w:tc>
          <w:tcPr>
            <w:tcW w:w="51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4" w:type="dxa"/>
          </w:tcPr>
          <w:p w:rsidR="009E239F" w:rsidRPr="00CE7023" w:rsidRDefault="009E239F" w:rsidP="009E239F">
            <w:pPr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Итого по Песчанокопскому району</w:t>
            </w:r>
          </w:p>
        </w:tc>
        <w:tc>
          <w:tcPr>
            <w:tcW w:w="1588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26 828</w:t>
            </w:r>
          </w:p>
        </w:tc>
        <w:tc>
          <w:tcPr>
            <w:tcW w:w="1719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26 265</w:t>
            </w:r>
          </w:p>
        </w:tc>
        <w:tc>
          <w:tcPr>
            <w:tcW w:w="1541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25 827</w:t>
            </w:r>
          </w:p>
        </w:tc>
        <w:tc>
          <w:tcPr>
            <w:tcW w:w="1553" w:type="dxa"/>
          </w:tcPr>
          <w:p w:rsidR="009E239F" w:rsidRPr="00CE7023" w:rsidRDefault="009E239F" w:rsidP="009E239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7023">
              <w:rPr>
                <w:color w:val="000000" w:themeColor="text1"/>
                <w:sz w:val="28"/>
                <w:szCs w:val="28"/>
              </w:rPr>
              <w:t>25 257</w:t>
            </w:r>
          </w:p>
        </w:tc>
      </w:tr>
    </w:tbl>
    <w:p w:rsidR="00084560" w:rsidRPr="00CE7023" w:rsidRDefault="00084560" w:rsidP="00084560">
      <w:pPr>
        <w:tabs>
          <w:tab w:val="center" w:pos="4819"/>
          <w:tab w:val="right" w:pos="9638"/>
        </w:tabs>
        <w:jc w:val="center"/>
        <w:rPr>
          <w:color w:val="000000" w:themeColor="text1"/>
          <w:sz w:val="28"/>
          <w:szCs w:val="28"/>
        </w:rPr>
      </w:pPr>
    </w:p>
    <w:p w:rsidR="00084560" w:rsidRDefault="00CE7023" w:rsidP="00CE7023">
      <w:pPr>
        <w:tabs>
          <w:tab w:val="center" w:pos="4819"/>
          <w:tab w:val="right" w:pos="9638"/>
        </w:tabs>
        <w:jc w:val="both"/>
        <w:rPr>
          <w:color w:val="000000" w:themeColor="text1"/>
          <w:sz w:val="28"/>
          <w:szCs w:val="28"/>
        </w:rPr>
      </w:pPr>
      <w:r w:rsidRPr="00CE7023">
        <w:rPr>
          <w:color w:val="000000" w:themeColor="text1"/>
          <w:sz w:val="28"/>
          <w:szCs w:val="28"/>
        </w:rPr>
        <w:tab/>
        <w:t xml:space="preserve">          За период наблюдения в Песчанокопском районе выявлено снижение численности населения.</w:t>
      </w:r>
    </w:p>
    <w:p w:rsidR="00F66148" w:rsidRDefault="00F66148" w:rsidP="00A126E8">
      <w:pPr>
        <w:jc w:val="center"/>
        <w:rPr>
          <w:color w:val="FF0000"/>
          <w:sz w:val="22"/>
        </w:rPr>
      </w:pPr>
    </w:p>
    <w:p w:rsidR="00CE7023" w:rsidRDefault="00CE7023" w:rsidP="00CE70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 Характеристика функционирования и показатели работы транспортной инфраструктуры по видам транспорта, имеющегося на территории Песчанокопского района</w:t>
      </w:r>
    </w:p>
    <w:p w:rsidR="00CE7023" w:rsidRDefault="00CE7023" w:rsidP="00CE7023">
      <w:pPr>
        <w:pStyle w:val="Default"/>
        <w:jc w:val="center"/>
        <w:rPr>
          <w:sz w:val="28"/>
          <w:szCs w:val="28"/>
        </w:rPr>
      </w:pPr>
    </w:p>
    <w:p w:rsidR="00CE7023" w:rsidRDefault="00CE7023" w:rsidP="00CE70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Песчанокопского района является необходимым условием улучшения качества жизни жителей района. </w:t>
      </w:r>
    </w:p>
    <w:p w:rsidR="00CE7023" w:rsidRDefault="00CE7023" w:rsidP="00CE70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Транспортная инфраструктура Песчанокопского района является составляющей инфраструктуры Песчанокопского района Ростовской области, что обеспечивает конституционные гарантии граждан на свободу передвижения и делает возможным свободное перемещение товаров и услуг. </w:t>
      </w:r>
    </w:p>
    <w:p w:rsidR="00CE7023" w:rsidRDefault="00CE7023" w:rsidP="00CE70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:rsidR="00F66148" w:rsidRDefault="00CE7023" w:rsidP="00CE70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Транспортную инфраструктуру поселения образуют улично-дорожная сеть и линии, сооружения и устройства внешнего транспорта. Основными структурными элементами транспортной инфраструктуры Песчанокопского района являются: сеть улиц и дорог и сопряженная с ней сеть пассажирского транспорта.</w:t>
      </w:r>
    </w:p>
    <w:p w:rsidR="008F5B2D" w:rsidRPr="00017509" w:rsidRDefault="008F5B2D" w:rsidP="00CE7023">
      <w:pPr>
        <w:ind w:firstLine="708"/>
        <w:jc w:val="both"/>
        <w:rPr>
          <w:color w:val="FF0000"/>
          <w:sz w:val="28"/>
          <w:szCs w:val="28"/>
        </w:rPr>
      </w:pPr>
    </w:p>
    <w:p w:rsidR="008A5196" w:rsidRDefault="008A5196" w:rsidP="008A519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Автомобильный транспорт</w:t>
      </w:r>
    </w:p>
    <w:p w:rsidR="008A5196" w:rsidRDefault="008A5196" w:rsidP="008A5196">
      <w:pPr>
        <w:pStyle w:val="Default"/>
        <w:jc w:val="center"/>
        <w:rPr>
          <w:sz w:val="28"/>
          <w:szCs w:val="28"/>
        </w:rPr>
      </w:pPr>
    </w:p>
    <w:p w:rsidR="008A5196" w:rsidRPr="00FD0834" w:rsidRDefault="008A5196" w:rsidP="005113AB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FD0834">
        <w:rPr>
          <w:color w:val="000000" w:themeColor="text1"/>
          <w:sz w:val="28"/>
          <w:szCs w:val="28"/>
        </w:rPr>
        <w:t xml:space="preserve">Внешняя транспортная связь </w:t>
      </w:r>
      <w:r w:rsidR="005113AB" w:rsidRPr="00FD0834">
        <w:rPr>
          <w:color w:val="000000" w:themeColor="text1"/>
          <w:sz w:val="28"/>
          <w:szCs w:val="28"/>
        </w:rPr>
        <w:t xml:space="preserve">Песчанокопского района с </w:t>
      </w:r>
      <w:r w:rsidRPr="00FD0834">
        <w:rPr>
          <w:color w:val="000000" w:themeColor="text1"/>
          <w:sz w:val="28"/>
          <w:szCs w:val="28"/>
        </w:rPr>
        <w:t xml:space="preserve">другими </w:t>
      </w:r>
      <w:r w:rsidR="005113AB" w:rsidRPr="00FD0834">
        <w:rPr>
          <w:color w:val="000000" w:themeColor="text1"/>
          <w:sz w:val="28"/>
          <w:szCs w:val="28"/>
        </w:rPr>
        <w:t>близлежащими территориями</w:t>
      </w:r>
      <w:r w:rsidRPr="00FD0834">
        <w:rPr>
          <w:color w:val="000000" w:themeColor="text1"/>
          <w:sz w:val="28"/>
          <w:szCs w:val="28"/>
        </w:rPr>
        <w:t xml:space="preserve"> осуществляется с помощью автомобильного транспорта. </w:t>
      </w:r>
    </w:p>
    <w:p w:rsidR="008A5196" w:rsidRDefault="008A5196" w:rsidP="008A519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Транспортные проблемы, нарастающие с каждым годом в Песчанокопском районе, как правило, относят к возрастающим темпам автомобилизации, а также к сложным экономическим условиям, замедлившим развитие транспортных систем. В незначительной степени это справедливо для Песчанокопского района.</w:t>
      </w:r>
    </w:p>
    <w:p w:rsidR="008A5196" w:rsidRDefault="008A5196" w:rsidP="008A519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Магистральных улиц непрерывного и скоростного движения в Песчанокопском районе нет. Местная сеть дорог по свое</w:t>
      </w:r>
      <w:r w:rsidR="005113AB">
        <w:rPr>
          <w:sz w:val="28"/>
          <w:szCs w:val="28"/>
        </w:rPr>
        <w:t>й качественной структуре</w:t>
      </w:r>
      <w:r>
        <w:rPr>
          <w:sz w:val="28"/>
          <w:szCs w:val="28"/>
        </w:rPr>
        <w:t xml:space="preserve"> отвечает современным требованиям. </w:t>
      </w:r>
    </w:p>
    <w:p w:rsidR="008A5196" w:rsidRDefault="008A5196" w:rsidP="00FD0834">
      <w:pPr>
        <w:pStyle w:val="Default"/>
        <w:ind w:firstLine="708"/>
        <w:jc w:val="both"/>
        <w:rPr>
          <w:color w:val="FF0000"/>
          <w:sz w:val="22"/>
        </w:rPr>
      </w:pPr>
      <w:r>
        <w:rPr>
          <w:sz w:val="28"/>
          <w:szCs w:val="28"/>
        </w:rPr>
        <w:t>Транспортная о</w:t>
      </w:r>
      <w:r w:rsidR="005113AB">
        <w:rPr>
          <w:sz w:val="28"/>
          <w:szCs w:val="28"/>
        </w:rPr>
        <w:t>беспеченность Песчанокопского района достаточная</w:t>
      </w:r>
      <w:r>
        <w:rPr>
          <w:sz w:val="28"/>
          <w:szCs w:val="28"/>
        </w:rPr>
        <w:t xml:space="preserve">. </w:t>
      </w:r>
    </w:p>
    <w:p w:rsidR="008A5196" w:rsidRPr="008F5B2D" w:rsidRDefault="008A5196" w:rsidP="00A126E8">
      <w:pPr>
        <w:jc w:val="center"/>
        <w:rPr>
          <w:color w:val="FF0000"/>
          <w:sz w:val="28"/>
          <w:szCs w:val="28"/>
        </w:rPr>
      </w:pPr>
    </w:p>
    <w:p w:rsidR="005113AB" w:rsidRDefault="005113AB" w:rsidP="00A12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Улично-дорожная сеть</w:t>
      </w:r>
    </w:p>
    <w:p w:rsidR="00017509" w:rsidRDefault="00017509" w:rsidP="00A126E8">
      <w:pPr>
        <w:jc w:val="center"/>
        <w:rPr>
          <w:b/>
          <w:sz w:val="28"/>
          <w:szCs w:val="28"/>
        </w:rPr>
      </w:pPr>
    </w:p>
    <w:p w:rsidR="005113AB" w:rsidRPr="005113AB" w:rsidRDefault="005113AB" w:rsidP="00511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Общая протяженность улично-дорожной сети сельского поселения составляет </w:t>
      </w:r>
      <w:r w:rsidRPr="00427B36">
        <w:rPr>
          <w:color w:val="000000" w:themeColor="text1"/>
          <w:sz w:val="28"/>
          <w:szCs w:val="28"/>
        </w:rPr>
        <w:t>378,114</w:t>
      </w:r>
      <w:r>
        <w:rPr>
          <w:sz w:val="28"/>
          <w:szCs w:val="28"/>
        </w:rPr>
        <w:t xml:space="preserve"> км. </w:t>
      </w:r>
      <w:r w:rsidRPr="005113AB">
        <w:rPr>
          <w:sz w:val="28"/>
          <w:szCs w:val="28"/>
        </w:rPr>
        <w:t>Перечень и протяженность автомобильных дорог</w:t>
      </w:r>
    </w:p>
    <w:p w:rsidR="005113AB" w:rsidRDefault="005113AB" w:rsidP="005113AB">
      <w:pPr>
        <w:jc w:val="both"/>
        <w:rPr>
          <w:sz w:val="28"/>
          <w:szCs w:val="28"/>
        </w:rPr>
      </w:pPr>
      <w:r w:rsidRPr="005113AB">
        <w:rPr>
          <w:sz w:val="28"/>
          <w:szCs w:val="28"/>
        </w:rPr>
        <w:t xml:space="preserve">общего пользования местного значения на территории Песчанокопского района представлены в таблице 3.3.1. </w:t>
      </w:r>
    </w:p>
    <w:p w:rsidR="008F5B2D" w:rsidRPr="00455C9B" w:rsidRDefault="008F5B2D" w:rsidP="005113AB">
      <w:pPr>
        <w:jc w:val="both"/>
        <w:rPr>
          <w:sz w:val="20"/>
          <w:szCs w:val="28"/>
        </w:rPr>
      </w:pPr>
    </w:p>
    <w:p w:rsidR="00427B36" w:rsidRDefault="005113AB" w:rsidP="005113AB">
      <w:pPr>
        <w:jc w:val="right"/>
        <w:rPr>
          <w:sz w:val="20"/>
        </w:rPr>
      </w:pPr>
      <w:r w:rsidRPr="005113AB">
        <w:rPr>
          <w:sz w:val="20"/>
        </w:rPr>
        <w:t>Таблица 3.3.1</w:t>
      </w:r>
    </w:p>
    <w:p w:rsidR="005113AB" w:rsidRPr="005113AB" w:rsidRDefault="005113AB" w:rsidP="005113AB">
      <w:pPr>
        <w:jc w:val="right"/>
        <w:rPr>
          <w:b/>
          <w:sz w:val="20"/>
        </w:rPr>
      </w:pPr>
    </w:p>
    <w:p w:rsidR="00D31072" w:rsidRPr="005113AB" w:rsidRDefault="00A126E8" w:rsidP="005113AB">
      <w:pPr>
        <w:jc w:val="center"/>
        <w:rPr>
          <w:b/>
          <w:sz w:val="28"/>
          <w:szCs w:val="28"/>
        </w:rPr>
      </w:pPr>
      <w:r w:rsidRPr="005113AB">
        <w:rPr>
          <w:b/>
          <w:sz w:val="28"/>
          <w:szCs w:val="28"/>
        </w:rPr>
        <w:t xml:space="preserve">Перечень </w:t>
      </w:r>
      <w:r w:rsidR="00C320B4" w:rsidRPr="005113AB">
        <w:rPr>
          <w:b/>
          <w:sz w:val="28"/>
          <w:szCs w:val="28"/>
        </w:rPr>
        <w:t xml:space="preserve">и протяженность </w:t>
      </w:r>
      <w:r w:rsidRPr="005113AB">
        <w:rPr>
          <w:b/>
          <w:sz w:val="28"/>
          <w:szCs w:val="28"/>
        </w:rPr>
        <w:t>автомобильных дорог</w:t>
      </w:r>
    </w:p>
    <w:p w:rsidR="00D31072" w:rsidRPr="005113AB" w:rsidRDefault="00A126E8" w:rsidP="005113AB">
      <w:pPr>
        <w:jc w:val="center"/>
        <w:rPr>
          <w:b/>
          <w:sz w:val="28"/>
          <w:szCs w:val="28"/>
        </w:rPr>
      </w:pPr>
      <w:r w:rsidRPr="005113AB">
        <w:rPr>
          <w:b/>
          <w:sz w:val="28"/>
          <w:szCs w:val="28"/>
        </w:rPr>
        <w:t>общего пользования местного</w:t>
      </w:r>
      <w:r w:rsidR="00D31072" w:rsidRPr="005113AB">
        <w:rPr>
          <w:b/>
          <w:sz w:val="28"/>
          <w:szCs w:val="28"/>
        </w:rPr>
        <w:t xml:space="preserve"> </w:t>
      </w:r>
      <w:r w:rsidRPr="005113AB">
        <w:rPr>
          <w:b/>
          <w:sz w:val="28"/>
          <w:szCs w:val="28"/>
        </w:rPr>
        <w:t>значения</w:t>
      </w:r>
    </w:p>
    <w:p w:rsidR="00A126E8" w:rsidRPr="005113AB" w:rsidRDefault="00A126E8" w:rsidP="005113AB">
      <w:pPr>
        <w:jc w:val="center"/>
        <w:rPr>
          <w:b/>
          <w:sz w:val="28"/>
          <w:szCs w:val="28"/>
        </w:rPr>
      </w:pPr>
      <w:r w:rsidRPr="005113AB">
        <w:rPr>
          <w:b/>
          <w:sz w:val="28"/>
          <w:szCs w:val="28"/>
        </w:rPr>
        <w:t>на территории Песчанокопского района</w:t>
      </w:r>
    </w:p>
    <w:p w:rsidR="00D31072" w:rsidRPr="00455C9B" w:rsidRDefault="00D31072" w:rsidP="00A126E8">
      <w:pPr>
        <w:jc w:val="center"/>
        <w:rPr>
          <w:b/>
          <w:sz w:val="6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66"/>
        <w:gridCol w:w="1886"/>
        <w:gridCol w:w="1735"/>
        <w:gridCol w:w="1467"/>
        <w:gridCol w:w="2174"/>
      </w:tblGrid>
      <w:tr w:rsidR="00427B36" w:rsidRPr="00427B36" w:rsidTr="008F5B2D">
        <w:tc>
          <w:tcPr>
            <w:tcW w:w="2366" w:type="dxa"/>
          </w:tcPr>
          <w:p w:rsidR="00A126E8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Наименование поселения</w:t>
            </w:r>
          </w:p>
        </w:tc>
        <w:tc>
          <w:tcPr>
            <w:tcW w:w="1886" w:type="dxa"/>
          </w:tcPr>
          <w:p w:rsidR="00427B36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B16CC">
              <w:rPr>
                <w:color w:val="000000" w:themeColor="text1"/>
                <w:sz w:val="28"/>
                <w:szCs w:val="28"/>
              </w:rPr>
              <w:t>Протяжен</w:t>
            </w:r>
            <w:r w:rsidR="00427B36" w:rsidRPr="000B16CC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0B16CC">
              <w:rPr>
                <w:color w:val="000000" w:themeColor="text1"/>
                <w:sz w:val="28"/>
                <w:szCs w:val="28"/>
              </w:rPr>
              <w:t>ность</w:t>
            </w:r>
            <w:proofErr w:type="spellEnd"/>
            <w:proofErr w:type="gramEnd"/>
            <w:r w:rsidR="00427B36" w:rsidRPr="000B16CC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A126E8" w:rsidRPr="000B16CC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1735" w:type="dxa"/>
          </w:tcPr>
          <w:p w:rsidR="00A126E8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Щебеночное покрытие</w:t>
            </w:r>
            <w:r w:rsidR="00427B36" w:rsidRPr="000B16CC">
              <w:rPr>
                <w:color w:val="000000" w:themeColor="text1"/>
                <w:sz w:val="28"/>
                <w:szCs w:val="28"/>
              </w:rPr>
              <w:t>,</w:t>
            </w:r>
          </w:p>
          <w:p w:rsidR="00427B36" w:rsidRPr="000B16CC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1467" w:type="dxa"/>
          </w:tcPr>
          <w:p w:rsidR="00A126E8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Грунтовое покрытие</w:t>
            </w:r>
            <w:r w:rsidR="00427B36" w:rsidRPr="000B16CC">
              <w:rPr>
                <w:color w:val="000000" w:themeColor="text1"/>
                <w:sz w:val="28"/>
                <w:szCs w:val="28"/>
              </w:rPr>
              <w:t>, км</w:t>
            </w:r>
          </w:p>
        </w:tc>
        <w:tc>
          <w:tcPr>
            <w:tcW w:w="2174" w:type="dxa"/>
          </w:tcPr>
          <w:p w:rsidR="005113AB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B16CC">
              <w:rPr>
                <w:color w:val="000000" w:themeColor="text1"/>
                <w:sz w:val="28"/>
                <w:szCs w:val="28"/>
              </w:rPr>
              <w:t>Асфальто</w:t>
            </w:r>
            <w:proofErr w:type="spellEnd"/>
            <w:r w:rsidR="005113AB" w:rsidRPr="000B16CC">
              <w:rPr>
                <w:color w:val="000000" w:themeColor="text1"/>
                <w:sz w:val="28"/>
                <w:szCs w:val="28"/>
              </w:rPr>
              <w:t>-</w:t>
            </w:r>
          </w:p>
          <w:p w:rsidR="005113AB" w:rsidRPr="000B16CC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бетонное покрытие</w:t>
            </w:r>
            <w:r w:rsidR="00427B36" w:rsidRPr="000B16CC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A126E8" w:rsidRPr="000B16CC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16CC">
              <w:rPr>
                <w:color w:val="000000" w:themeColor="text1"/>
                <w:sz w:val="28"/>
                <w:szCs w:val="28"/>
              </w:rPr>
              <w:t>км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Богородицкое</w:t>
            </w:r>
            <w:r w:rsidR="00427B36" w:rsidRPr="00427B36"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86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25,743</w:t>
            </w:r>
          </w:p>
        </w:tc>
        <w:tc>
          <w:tcPr>
            <w:tcW w:w="1735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4,873</w:t>
            </w:r>
          </w:p>
        </w:tc>
        <w:tc>
          <w:tcPr>
            <w:tcW w:w="1467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0,56</w:t>
            </w:r>
          </w:p>
        </w:tc>
        <w:tc>
          <w:tcPr>
            <w:tcW w:w="217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20,31</w:t>
            </w:r>
          </w:p>
        </w:tc>
      </w:tr>
      <w:tr w:rsidR="00427B36" w:rsidRPr="00427B36" w:rsidTr="008F5B2D">
        <w:tc>
          <w:tcPr>
            <w:tcW w:w="2366" w:type="dxa"/>
          </w:tcPr>
          <w:p w:rsidR="00427B36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Жуковское</w:t>
            </w:r>
            <w:r w:rsidR="00427B36" w:rsidRPr="00427B36"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34,418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22,701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5,535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6,182</w:t>
            </w:r>
          </w:p>
        </w:tc>
      </w:tr>
      <w:tr w:rsidR="00427B36" w:rsidRPr="00427B36" w:rsidTr="008F5B2D">
        <w:tc>
          <w:tcPr>
            <w:tcW w:w="2366" w:type="dxa"/>
          </w:tcPr>
          <w:p w:rsidR="00427B36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Зареченское</w:t>
            </w:r>
            <w:r w:rsidR="00427B36" w:rsidRPr="00427B36">
              <w:rPr>
                <w:color w:val="000000" w:themeColor="text1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8,91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1,53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2,28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Краснополянское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34,43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7,49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6,29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20,65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Летницкое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35,432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11,317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11,317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12,778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Песчанокопское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886" w:type="dxa"/>
          </w:tcPr>
          <w:p w:rsidR="00A126E8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103,972</w:t>
            </w:r>
          </w:p>
        </w:tc>
        <w:tc>
          <w:tcPr>
            <w:tcW w:w="1735" w:type="dxa"/>
          </w:tcPr>
          <w:p w:rsidR="00A126E8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30,844</w:t>
            </w:r>
          </w:p>
        </w:tc>
        <w:tc>
          <w:tcPr>
            <w:tcW w:w="1467" w:type="dxa"/>
          </w:tcPr>
          <w:p w:rsidR="00A126E8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16,086</w:t>
            </w:r>
          </w:p>
        </w:tc>
        <w:tc>
          <w:tcPr>
            <w:tcW w:w="2174" w:type="dxa"/>
          </w:tcPr>
          <w:p w:rsidR="00A126E8" w:rsidRPr="00427B36" w:rsidRDefault="00A126E8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57,042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lastRenderedPageBreak/>
              <w:t>Поливянское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37,9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6,308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5,365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26,227</w:t>
            </w:r>
          </w:p>
        </w:tc>
      </w:tr>
      <w:tr w:rsidR="00427B36" w:rsidRPr="00427B36" w:rsidTr="008F5B2D">
        <w:tc>
          <w:tcPr>
            <w:tcW w:w="2366" w:type="dxa"/>
          </w:tcPr>
          <w:p w:rsidR="00A126E8" w:rsidRPr="00427B36" w:rsidRDefault="00A126E8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Развильненское</w:t>
            </w:r>
          </w:p>
          <w:p w:rsidR="00427B36" w:rsidRPr="00427B36" w:rsidRDefault="00427B36" w:rsidP="00A126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886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77,855</w:t>
            </w:r>
          </w:p>
        </w:tc>
        <w:tc>
          <w:tcPr>
            <w:tcW w:w="1735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32,387</w:t>
            </w:r>
          </w:p>
        </w:tc>
        <w:tc>
          <w:tcPr>
            <w:tcW w:w="1467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19,389</w:t>
            </w:r>
          </w:p>
        </w:tc>
        <w:tc>
          <w:tcPr>
            <w:tcW w:w="2174" w:type="dxa"/>
          </w:tcPr>
          <w:p w:rsidR="00A126E8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26,079</w:t>
            </w:r>
          </w:p>
        </w:tc>
      </w:tr>
      <w:tr w:rsidR="00427B36" w:rsidRPr="00427B36" w:rsidTr="008F5B2D">
        <w:tc>
          <w:tcPr>
            <w:tcW w:w="2366" w:type="dxa"/>
          </w:tcPr>
          <w:p w:rsidR="00C320B4" w:rsidRPr="00427B36" w:rsidRDefault="00C320B4" w:rsidP="00C320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Рассыпненское</w:t>
            </w:r>
          </w:p>
          <w:p w:rsidR="00427B36" w:rsidRPr="00427B36" w:rsidRDefault="00427B36" w:rsidP="00C320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1886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19,454</w:t>
            </w:r>
          </w:p>
        </w:tc>
        <w:tc>
          <w:tcPr>
            <w:tcW w:w="1735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6,736</w:t>
            </w:r>
          </w:p>
        </w:tc>
        <w:tc>
          <w:tcPr>
            <w:tcW w:w="1467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4,402</w:t>
            </w:r>
          </w:p>
        </w:tc>
        <w:tc>
          <w:tcPr>
            <w:tcW w:w="2174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8,316</w:t>
            </w:r>
          </w:p>
        </w:tc>
      </w:tr>
      <w:tr w:rsidR="00427B36" w:rsidRPr="00427B36" w:rsidTr="008F5B2D">
        <w:tc>
          <w:tcPr>
            <w:tcW w:w="2366" w:type="dxa"/>
          </w:tcPr>
          <w:p w:rsidR="00C320B4" w:rsidRPr="00427B36" w:rsidRDefault="00C320B4" w:rsidP="00C320B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Итого по Песчанокопскому району</w:t>
            </w:r>
          </w:p>
        </w:tc>
        <w:tc>
          <w:tcPr>
            <w:tcW w:w="1886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378,114</w:t>
            </w:r>
          </w:p>
        </w:tc>
        <w:tc>
          <w:tcPr>
            <w:tcW w:w="1735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127,756</w:t>
            </w:r>
          </w:p>
        </w:tc>
        <w:tc>
          <w:tcPr>
            <w:tcW w:w="1467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70,494</w:t>
            </w:r>
          </w:p>
        </w:tc>
        <w:tc>
          <w:tcPr>
            <w:tcW w:w="2174" w:type="dxa"/>
          </w:tcPr>
          <w:p w:rsidR="00C320B4" w:rsidRPr="00427B36" w:rsidRDefault="00C320B4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179,864</w:t>
            </w:r>
          </w:p>
        </w:tc>
      </w:tr>
    </w:tbl>
    <w:p w:rsidR="00A126E8" w:rsidRDefault="00A126E8" w:rsidP="00A126E8">
      <w:pPr>
        <w:jc w:val="center"/>
        <w:rPr>
          <w:color w:val="000000" w:themeColor="text1"/>
          <w:sz w:val="28"/>
          <w:szCs w:val="28"/>
        </w:rPr>
      </w:pPr>
    </w:p>
    <w:p w:rsidR="007455E1" w:rsidRPr="007455E1" w:rsidRDefault="007455E1" w:rsidP="007455E1">
      <w:pPr>
        <w:pStyle w:val="af4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455E1">
        <w:rPr>
          <w:sz w:val="28"/>
          <w:szCs w:val="28"/>
        </w:rPr>
        <w:t xml:space="preserve">Перечень и протяженность </w:t>
      </w:r>
      <w:r w:rsidRPr="007455E1">
        <w:rPr>
          <w:bCs/>
          <w:color w:val="000000" w:themeColor="text1"/>
          <w:sz w:val="28"/>
          <w:szCs w:val="28"/>
        </w:rPr>
        <w:t>пешеходных дорожек на территории Песчанокопского района</w:t>
      </w:r>
      <w:r>
        <w:rPr>
          <w:sz w:val="28"/>
          <w:szCs w:val="28"/>
        </w:rPr>
        <w:t xml:space="preserve"> представлены в таблице 3.3.2</w:t>
      </w:r>
      <w:r w:rsidRPr="007455E1">
        <w:rPr>
          <w:sz w:val="28"/>
          <w:szCs w:val="28"/>
        </w:rPr>
        <w:t xml:space="preserve">. </w:t>
      </w:r>
    </w:p>
    <w:p w:rsidR="007455E1" w:rsidRDefault="007455E1" w:rsidP="007455E1">
      <w:pPr>
        <w:jc w:val="right"/>
        <w:rPr>
          <w:sz w:val="20"/>
        </w:rPr>
      </w:pPr>
      <w:r w:rsidRPr="005113AB">
        <w:rPr>
          <w:sz w:val="20"/>
        </w:rPr>
        <w:t>Таблица</w:t>
      </w:r>
      <w:r>
        <w:rPr>
          <w:sz w:val="20"/>
        </w:rPr>
        <w:t xml:space="preserve"> 3.3.2</w:t>
      </w:r>
    </w:p>
    <w:p w:rsidR="007455E1" w:rsidRPr="000B16CC" w:rsidRDefault="007455E1" w:rsidP="007455E1">
      <w:pPr>
        <w:jc w:val="right"/>
        <w:rPr>
          <w:b/>
          <w:sz w:val="28"/>
          <w:szCs w:val="28"/>
        </w:rPr>
      </w:pPr>
    </w:p>
    <w:p w:rsidR="00427B36" w:rsidRPr="007455E1" w:rsidRDefault="00427B36" w:rsidP="007455E1">
      <w:pPr>
        <w:pStyle w:val="af4"/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7455E1">
        <w:rPr>
          <w:b/>
          <w:bCs/>
          <w:color w:val="000000" w:themeColor="text1"/>
          <w:sz w:val="28"/>
          <w:szCs w:val="28"/>
        </w:rPr>
        <w:t>Перечень пешеходных дорожек на территории Песчанокопского</w:t>
      </w:r>
    </w:p>
    <w:p w:rsidR="00427B36" w:rsidRPr="007455E1" w:rsidRDefault="007455E1" w:rsidP="00427B36">
      <w:pPr>
        <w:jc w:val="center"/>
        <w:rPr>
          <w:b/>
          <w:bCs/>
          <w:color w:val="000000" w:themeColor="text1"/>
          <w:sz w:val="28"/>
          <w:szCs w:val="28"/>
        </w:rPr>
      </w:pPr>
      <w:r w:rsidRPr="007455E1">
        <w:rPr>
          <w:b/>
          <w:bCs/>
          <w:color w:val="000000" w:themeColor="text1"/>
          <w:sz w:val="28"/>
          <w:szCs w:val="28"/>
        </w:rPr>
        <w:t>р</w:t>
      </w:r>
      <w:r w:rsidR="00427B36" w:rsidRPr="007455E1">
        <w:rPr>
          <w:b/>
          <w:bCs/>
          <w:color w:val="000000" w:themeColor="text1"/>
          <w:sz w:val="28"/>
          <w:szCs w:val="28"/>
        </w:rPr>
        <w:t>айона</w:t>
      </w:r>
    </w:p>
    <w:p w:rsidR="007455E1" w:rsidRPr="007455E1" w:rsidRDefault="007455E1" w:rsidP="00427B36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27B36" w:rsidRPr="00427B36" w:rsidTr="00427B36"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Протяженность, км</w:t>
            </w:r>
          </w:p>
        </w:tc>
      </w:tr>
      <w:tr w:rsidR="00427B36" w:rsidRPr="00427B36" w:rsidTr="00427B36"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Летницкое</w:t>
            </w:r>
          </w:p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0,586</w:t>
            </w:r>
          </w:p>
        </w:tc>
      </w:tr>
      <w:tr w:rsidR="00427B36" w:rsidRPr="00427B36" w:rsidTr="00427B36"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Песчанокопское</w:t>
            </w:r>
          </w:p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3,37</w:t>
            </w:r>
          </w:p>
        </w:tc>
      </w:tr>
      <w:tr w:rsidR="00427B36" w:rsidRPr="00427B36" w:rsidTr="00427B36"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Рассыпненское</w:t>
            </w:r>
          </w:p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сельское поселение</w:t>
            </w:r>
          </w:p>
        </w:tc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57,65</w:t>
            </w:r>
          </w:p>
        </w:tc>
      </w:tr>
      <w:tr w:rsidR="00427B36" w:rsidRPr="00427B36" w:rsidTr="00427B36"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Итого по Песчанокопскому району</w:t>
            </w:r>
          </w:p>
        </w:tc>
        <w:tc>
          <w:tcPr>
            <w:tcW w:w="4814" w:type="dxa"/>
          </w:tcPr>
          <w:p w:rsidR="00427B36" w:rsidRPr="00427B36" w:rsidRDefault="00427B36" w:rsidP="00427B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7B36">
              <w:rPr>
                <w:color w:val="000000" w:themeColor="text1"/>
                <w:sz w:val="28"/>
                <w:szCs w:val="28"/>
              </w:rPr>
              <w:t>61,606</w:t>
            </w:r>
          </w:p>
        </w:tc>
      </w:tr>
    </w:tbl>
    <w:p w:rsidR="00535D9B" w:rsidRDefault="00535D9B" w:rsidP="00427B36">
      <w:pPr>
        <w:pStyle w:val="Default"/>
        <w:rPr>
          <w:b/>
          <w:bCs/>
          <w:sz w:val="28"/>
          <w:szCs w:val="28"/>
        </w:rPr>
      </w:pPr>
    </w:p>
    <w:p w:rsidR="007455E1" w:rsidRDefault="007455E1" w:rsidP="00535D9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Песчанокопского района пассажирские перевозки по муниципальным маршрутам пассажирских перевозок не осуществляются.</w:t>
      </w:r>
    </w:p>
    <w:p w:rsidR="007455E1" w:rsidRPr="007455E1" w:rsidRDefault="007455E1" w:rsidP="007455E1">
      <w:pPr>
        <w:pStyle w:val="Default"/>
        <w:ind w:firstLine="708"/>
        <w:jc w:val="both"/>
        <w:rPr>
          <w:sz w:val="28"/>
          <w:szCs w:val="28"/>
        </w:rPr>
      </w:pPr>
      <w:r w:rsidRPr="007455E1">
        <w:rPr>
          <w:sz w:val="28"/>
          <w:szCs w:val="28"/>
        </w:rPr>
        <w:t>Основными проблемами выполнения пассажирских перевозок автомобильным транспортом являются:</w:t>
      </w:r>
    </w:p>
    <w:p w:rsidR="007455E1" w:rsidRPr="007455E1" w:rsidRDefault="007455E1" w:rsidP="007455E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перевозчиков, желающих осуществлять пассажирские перевозки по</w:t>
      </w:r>
      <w:r w:rsidRPr="007455E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маршрутам пассажирских перевозок Песчанокопского района</w:t>
      </w:r>
      <w:r w:rsidRPr="007455E1">
        <w:rPr>
          <w:sz w:val="28"/>
          <w:szCs w:val="28"/>
        </w:rPr>
        <w:t>;</w:t>
      </w:r>
    </w:p>
    <w:p w:rsidR="007455E1" w:rsidRDefault="007455E1" w:rsidP="007455E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455E1">
        <w:rPr>
          <w:sz w:val="28"/>
          <w:szCs w:val="28"/>
        </w:rPr>
        <w:t xml:space="preserve">убыточность пассажирских перевозок на маршрутах </w:t>
      </w:r>
      <w:r>
        <w:rPr>
          <w:sz w:val="28"/>
          <w:szCs w:val="28"/>
        </w:rPr>
        <w:t xml:space="preserve">в связи </w:t>
      </w:r>
      <w:r w:rsidRPr="007455E1">
        <w:rPr>
          <w:sz w:val="28"/>
          <w:szCs w:val="28"/>
        </w:rPr>
        <w:t>с малым пассажиропотоком.</w:t>
      </w:r>
    </w:p>
    <w:p w:rsidR="007455E1" w:rsidRDefault="007455E1" w:rsidP="007455E1">
      <w:pPr>
        <w:pStyle w:val="Default"/>
        <w:ind w:firstLine="708"/>
        <w:jc w:val="both"/>
        <w:rPr>
          <w:sz w:val="28"/>
          <w:szCs w:val="28"/>
        </w:rPr>
      </w:pPr>
    </w:p>
    <w:p w:rsidR="00F47C81" w:rsidRDefault="007455E1" w:rsidP="00F47C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Железнодорожный транспорт</w:t>
      </w:r>
    </w:p>
    <w:p w:rsidR="00017509" w:rsidRDefault="00017509" w:rsidP="00F47C81">
      <w:pPr>
        <w:pStyle w:val="Default"/>
        <w:jc w:val="center"/>
        <w:rPr>
          <w:sz w:val="28"/>
          <w:szCs w:val="28"/>
        </w:rPr>
      </w:pPr>
    </w:p>
    <w:p w:rsidR="007455E1" w:rsidRDefault="007455E1" w:rsidP="00F47C81">
      <w:pPr>
        <w:pStyle w:val="Default"/>
        <w:ind w:firstLine="708"/>
        <w:jc w:val="both"/>
        <w:rPr>
          <w:sz w:val="28"/>
          <w:szCs w:val="28"/>
        </w:rPr>
      </w:pPr>
      <w:r w:rsidRPr="00F47C81">
        <w:rPr>
          <w:sz w:val="28"/>
          <w:szCs w:val="28"/>
        </w:rPr>
        <w:t xml:space="preserve">Территорию </w:t>
      </w:r>
      <w:r w:rsidR="00F47C81" w:rsidRPr="00F47C81">
        <w:rPr>
          <w:sz w:val="28"/>
          <w:szCs w:val="28"/>
        </w:rPr>
        <w:t>Песчанокопского района</w:t>
      </w:r>
      <w:r w:rsidRPr="00F47C81">
        <w:rPr>
          <w:sz w:val="28"/>
          <w:szCs w:val="28"/>
        </w:rPr>
        <w:t xml:space="preserve"> пересекает участок </w:t>
      </w:r>
      <w:r w:rsidR="00F47C81" w:rsidRPr="00F47C81">
        <w:rPr>
          <w:color w:val="333333"/>
          <w:sz w:val="28"/>
          <w:szCs w:val="28"/>
          <w:shd w:val="clear" w:color="auto" w:fill="FFFFFF"/>
        </w:rPr>
        <w:t>Северо-Кавказской </w:t>
      </w:r>
      <w:r w:rsidR="00F47C81" w:rsidRPr="00F47C81">
        <w:rPr>
          <w:bCs/>
          <w:color w:val="333333"/>
          <w:sz w:val="28"/>
          <w:szCs w:val="28"/>
          <w:shd w:val="clear" w:color="auto" w:fill="FFFFFF"/>
        </w:rPr>
        <w:t>железной</w:t>
      </w:r>
      <w:r w:rsidR="00F47C81" w:rsidRPr="00F47C81">
        <w:rPr>
          <w:color w:val="333333"/>
          <w:sz w:val="28"/>
          <w:szCs w:val="28"/>
          <w:shd w:val="clear" w:color="auto" w:fill="FFFFFF"/>
        </w:rPr>
        <w:t> </w:t>
      </w:r>
      <w:r w:rsidR="00F47C81" w:rsidRPr="00F47C81">
        <w:rPr>
          <w:bCs/>
          <w:color w:val="333333"/>
          <w:sz w:val="28"/>
          <w:szCs w:val="28"/>
          <w:shd w:val="clear" w:color="auto" w:fill="FFFFFF"/>
        </w:rPr>
        <w:t>дороги</w:t>
      </w:r>
      <w:r w:rsidRPr="00F47C81">
        <w:rPr>
          <w:sz w:val="28"/>
          <w:szCs w:val="28"/>
        </w:rPr>
        <w:t xml:space="preserve">. </w:t>
      </w:r>
    </w:p>
    <w:p w:rsidR="00F47C81" w:rsidRPr="00F47C81" w:rsidRDefault="00F47C81" w:rsidP="00F47C81">
      <w:pPr>
        <w:pStyle w:val="Default"/>
        <w:ind w:firstLine="708"/>
        <w:jc w:val="both"/>
        <w:rPr>
          <w:sz w:val="28"/>
          <w:szCs w:val="28"/>
        </w:rPr>
      </w:pPr>
    </w:p>
    <w:p w:rsidR="007455E1" w:rsidRDefault="007455E1" w:rsidP="00F47C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Водный транспорт</w:t>
      </w:r>
    </w:p>
    <w:p w:rsidR="00017509" w:rsidRDefault="00017509" w:rsidP="00F47C81">
      <w:pPr>
        <w:pStyle w:val="Default"/>
        <w:jc w:val="center"/>
        <w:rPr>
          <w:sz w:val="28"/>
          <w:szCs w:val="28"/>
        </w:rPr>
      </w:pPr>
    </w:p>
    <w:p w:rsidR="007455E1" w:rsidRDefault="007455E1" w:rsidP="00F47C8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F47C81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водный транспорт отсутствует. </w:t>
      </w:r>
    </w:p>
    <w:p w:rsidR="00F47C81" w:rsidRDefault="00F47C81" w:rsidP="00F47C81">
      <w:pPr>
        <w:pStyle w:val="Default"/>
        <w:ind w:firstLine="708"/>
        <w:rPr>
          <w:sz w:val="28"/>
          <w:szCs w:val="28"/>
        </w:rPr>
      </w:pPr>
    </w:p>
    <w:p w:rsidR="007455E1" w:rsidRDefault="007455E1" w:rsidP="00F47C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Воздушный транспорт</w:t>
      </w:r>
    </w:p>
    <w:p w:rsidR="00017509" w:rsidRDefault="00017509" w:rsidP="00F47C81">
      <w:pPr>
        <w:pStyle w:val="Default"/>
        <w:jc w:val="center"/>
      </w:pPr>
    </w:p>
    <w:p w:rsidR="007455E1" w:rsidRDefault="007455E1" w:rsidP="007455E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F47C81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воздушные перевозки не осуществляются.</w:t>
      </w:r>
    </w:p>
    <w:p w:rsidR="00FD0834" w:rsidRDefault="00FD0834" w:rsidP="007455E1">
      <w:pPr>
        <w:pStyle w:val="Default"/>
        <w:ind w:firstLine="708"/>
        <w:jc w:val="both"/>
        <w:rPr>
          <w:sz w:val="28"/>
          <w:szCs w:val="28"/>
        </w:rPr>
      </w:pPr>
    </w:p>
    <w:p w:rsidR="00F40D4B" w:rsidRDefault="00F40D4B" w:rsidP="00F40D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 Характеристика сети дорог Песчанокопского района, о</w:t>
      </w:r>
      <w:r w:rsidR="00455C9B">
        <w:rPr>
          <w:b/>
          <w:bCs/>
          <w:sz w:val="28"/>
          <w:szCs w:val="28"/>
        </w:rPr>
        <w:t>ценка качества содержания дорог</w:t>
      </w:r>
    </w:p>
    <w:p w:rsidR="000B16CC" w:rsidRDefault="000B16CC" w:rsidP="00F40D4B">
      <w:pPr>
        <w:pStyle w:val="Default"/>
        <w:jc w:val="center"/>
        <w:rPr>
          <w:sz w:val="28"/>
          <w:szCs w:val="28"/>
        </w:rPr>
      </w:pP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Автомобильные дороги </w:t>
      </w:r>
      <w:r>
        <w:rPr>
          <w:sz w:val="28"/>
          <w:szCs w:val="28"/>
        </w:rPr>
        <w:t xml:space="preserve">являются важнейшей составной частью транспортной инфраструктуры Песчанокопского района. Они связывают территорию Песчанокопского района с соседними территориями, села, поселки, хутора Песчанокопского района с районным центром, обеспечивают жизнедеятельность населенного пунктов района, во многом определяют возможности развития поселений,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поселений Песчанокопского района и улучшения качества жизни населения.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автомобильным дорогам общего пользования местного значения относятся муниципальные дороги, улично-дорожная сеть и объекты дорожной инфраструктуры, расположенные в границах муниципального образования, находящиеся в муниципальной собственности муниципального образования.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экономики района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развития сельских поселений, поэтому совершенствование сети автомобильных дорог общего пользования местного значения важно для поселения. Это в будущем позволит обеспечить приток трудовых ресурсов, развитие производства, а это в свою очередь приведет к экономическому росту района.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</w:t>
      </w:r>
      <w:r>
        <w:rPr>
          <w:sz w:val="28"/>
          <w:szCs w:val="28"/>
        </w:rPr>
        <w:lastRenderedPageBreak/>
        <w:t>стратегии распределения финансовых ресурсов в условиях их ограниченных объемов.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Недофинансирование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</w:t>
      </w:r>
      <w:proofErr w:type="spellStart"/>
      <w:r>
        <w:rPr>
          <w:sz w:val="28"/>
          <w:szCs w:val="28"/>
        </w:rPr>
        <w:t>недоремонта</w:t>
      </w:r>
      <w:proofErr w:type="spellEnd"/>
      <w:r>
        <w:rPr>
          <w:sz w:val="28"/>
          <w:szCs w:val="28"/>
        </w:rPr>
        <w:t xml:space="preserve">. 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программно-целевого метода в развитии автомобильных дорог общего пользования местного значения Песчанокопского района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F40D4B" w:rsidRDefault="00F40D4B" w:rsidP="00F40D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недостаточностью финансирования расходов на дорожное хозяйство в бюджете </w:t>
      </w:r>
      <w:r w:rsidR="00AC68E4">
        <w:rPr>
          <w:sz w:val="28"/>
          <w:szCs w:val="28"/>
        </w:rPr>
        <w:t>Песчанокопский район</w:t>
      </w:r>
      <w:r>
        <w:rPr>
          <w:sz w:val="28"/>
          <w:szCs w:val="28"/>
        </w:rPr>
        <w:t xml:space="preserve"> эксплуатационное состояние з</w:t>
      </w:r>
      <w:r w:rsidR="00AC68E4">
        <w:rPr>
          <w:sz w:val="28"/>
          <w:szCs w:val="28"/>
        </w:rPr>
        <w:t>начительной части улиц района</w:t>
      </w:r>
      <w:r>
        <w:rPr>
          <w:sz w:val="28"/>
          <w:szCs w:val="28"/>
        </w:rPr>
        <w:t xml:space="preserve"> по отдельным параметрам перестало соответствовать требованиям нормативных документов и технических регламентов. Возросли материальные затраты на содержание улично-дорожной сети в связи с необходимостью проведения значительного объема работ по ямочному ремонту дорожного покрытия улиц. </w:t>
      </w:r>
    </w:p>
    <w:p w:rsidR="00F40D4B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автомобильных дорог общего пользов</w:t>
      </w:r>
      <w:r w:rsidR="00AC68E4">
        <w:rPr>
          <w:sz w:val="28"/>
          <w:szCs w:val="28"/>
        </w:rPr>
        <w:t>ания местного значения Песчанокопского района</w:t>
      </w:r>
      <w:r>
        <w:rPr>
          <w:sz w:val="28"/>
          <w:szCs w:val="28"/>
        </w:rPr>
        <w:t xml:space="preserve"> и их отнесение к категориям автомобильны</w:t>
      </w:r>
      <w:r w:rsidR="00AC68E4">
        <w:rPr>
          <w:sz w:val="28"/>
          <w:szCs w:val="28"/>
        </w:rPr>
        <w:t>х дорог (</w:t>
      </w:r>
      <w:r>
        <w:rPr>
          <w:sz w:val="28"/>
          <w:szCs w:val="28"/>
        </w:rPr>
        <w:t xml:space="preserve">четвертой, пятой категориям) осуществляются в зависимости от транспортно-эксплуатационных характеристик и потребительских свойств автомобильных дорог в порядке, установленном Правительством Российской Федерации. </w:t>
      </w:r>
    </w:p>
    <w:p w:rsidR="00F40D4B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местные автомобильные дороги выполняют связующие функции межд</w:t>
      </w:r>
      <w:r w:rsidR="00AC68E4">
        <w:rPr>
          <w:sz w:val="28"/>
          <w:szCs w:val="28"/>
        </w:rPr>
        <w:t>у улицами сел, поселков, хуторов и с населенными пунктами</w:t>
      </w:r>
      <w:r>
        <w:rPr>
          <w:sz w:val="28"/>
          <w:szCs w:val="28"/>
        </w:rPr>
        <w:t xml:space="preserve"> </w:t>
      </w:r>
      <w:r w:rsidR="00AC68E4">
        <w:rPr>
          <w:sz w:val="28"/>
          <w:szCs w:val="28"/>
        </w:rPr>
        <w:t>Песчанокопского района</w:t>
      </w:r>
    </w:p>
    <w:p w:rsidR="00AC68E4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="00AC68E4">
        <w:rPr>
          <w:sz w:val="28"/>
          <w:szCs w:val="28"/>
        </w:rPr>
        <w:t>Песчанокопский район</w:t>
      </w:r>
      <w:r>
        <w:rPr>
          <w:sz w:val="28"/>
          <w:szCs w:val="28"/>
        </w:rPr>
        <w:t xml:space="preserve"> имеет сложившуюся улично-дорожную сеть, обеспечивающую подъезд ко всем объектам, расп</w:t>
      </w:r>
      <w:r w:rsidR="00AC68E4">
        <w:rPr>
          <w:sz w:val="28"/>
          <w:szCs w:val="28"/>
        </w:rPr>
        <w:t xml:space="preserve">оложенным на его территории. </w:t>
      </w:r>
    </w:p>
    <w:p w:rsidR="00AC68E4" w:rsidRDefault="00AC68E4" w:rsidP="00AC68E4">
      <w:pPr>
        <w:pStyle w:val="Default"/>
        <w:ind w:firstLine="708"/>
        <w:jc w:val="both"/>
        <w:rPr>
          <w:sz w:val="28"/>
          <w:szCs w:val="28"/>
        </w:rPr>
      </w:pPr>
      <w:r w:rsidRPr="00AC68E4">
        <w:rPr>
          <w:b/>
          <w:bCs/>
          <w:sz w:val="28"/>
          <w:szCs w:val="28"/>
        </w:rPr>
        <w:lastRenderedPageBreak/>
        <w:t xml:space="preserve">Бесхозяйные </w:t>
      </w:r>
      <w:r w:rsidRPr="00535D9B">
        <w:rPr>
          <w:bCs/>
          <w:sz w:val="28"/>
          <w:szCs w:val="28"/>
        </w:rPr>
        <w:t>автомобильные дороги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пользования местного значения и пешеходные дорожки инвентаризируются и ставятся на обслуживание. </w:t>
      </w:r>
    </w:p>
    <w:p w:rsidR="00F40D4B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анализа су</w:t>
      </w:r>
      <w:r w:rsidR="00AC68E4">
        <w:rPr>
          <w:sz w:val="28"/>
          <w:szCs w:val="28"/>
        </w:rPr>
        <w:t xml:space="preserve">ществующей улично-дорожной сети Песчанокопский район </w:t>
      </w:r>
      <w:r>
        <w:rPr>
          <w:sz w:val="28"/>
          <w:szCs w:val="28"/>
        </w:rPr>
        <w:t xml:space="preserve">выявлены следующие ее недостатки: </w:t>
      </w:r>
    </w:p>
    <w:p w:rsidR="00F40D4B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неудовлетворительное техническое состояние дорог; </w:t>
      </w:r>
    </w:p>
    <w:p w:rsidR="00F47C81" w:rsidRDefault="00F40D4B" w:rsidP="00AC68E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благоустройства улиц:</w:t>
      </w:r>
      <w:r w:rsidR="002961FE">
        <w:rPr>
          <w:sz w:val="28"/>
          <w:szCs w:val="28"/>
        </w:rPr>
        <w:t xml:space="preserve"> освещение улиц в населенных пунктах отсутствует</w:t>
      </w:r>
      <w:r>
        <w:rPr>
          <w:sz w:val="28"/>
          <w:szCs w:val="28"/>
        </w:rPr>
        <w:t>, отсутствуют</w:t>
      </w:r>
      <w:r w:rsidR="002961FE">
        <w:rPr>
          <w:sz w:val="28"/>
          <w:szCs w:val="28"/>
        </w:rPr>
        <w:t xml:space="preserve"> пешеходные зоны вдоль дорог</w:t>
      </w:r>
      <w:r>
        <w:rPr>
          <w:sz w:val="28"/>
          <w:szCs w:val="28"/>
        </w:rPr>
        <w:t>.</w:t>
      </w:r>
    </w:p>
    <w:p w:rsidR="00F47C81" w:rsidRDefault="00F47C81" w:rsidP="007455E1">
      <w:pPr>
        <w:pStyle w:val="Default"/>
        <w:ind w:firstLine="708"/>
        <w:jc w:val="both"/>
        <w:rPr>
          <w:sz w:val="28"/>
          <w:szCs w:val="28"/>
        </w:rPr>
      </w:pPr>
    </w:p>
    <w:p w:rsidR="002961FE" w:rsidRDefault="002961FE" w:rsidP="002961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3.5 Анализ состава парка транспортных средств и уровня автомобилизации в Песчанокопском районе, обеспеченность парковками</w:t>
      </w:r>
    </w:p>
    <w:p w:rsidR="000B16CC" w:rsidRDefault="000B16CC" w:rsidP="002961FE">
      <w:pPr>
        <w:pStyle w:val="Default"/>
        <w:jc w:val="center"/>
        <w:rPr>
          <w:sz w:val="28"/>
          <w:szCs w:val="28"/>
        </w:rPr>
      </w:pPr>
    </w:p>
    <w:p w:rsidR="002961FE" w:rsidRDefault="002961FE" w:rsidP="002961F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района. Основной прирост этого показателя осуществляется за счёт увеличения числа легковых автомобилей находящихся в собственности граждан. 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автотранспорта на территории Песчанокопского района осуществляется на придомовых участках жителей поселения. 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(платные) и другой формы собственности парковки на территории Песчанокопского района отсутствуют.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</w:p>
    <w:p w:rsidR="002961FE" w:rsidRDefault="002961FE" w:rsidP="002961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 Характеристика работы транспортных средств общего пользования,</w:t>
      </w:r>
      <w:r w:rsidR="00455C9B">
        <w:rPr>
          <w:b/>
          <w:bCs/>
          <w:sz w:val="28"/>
          <w:szCs w:val="28"/>
        </w:rPr>
        <w:t xml:space="preserve"> включая анализ пассажиропотока</w:t>
      </w:r>
    </w:p>
    <w:p w:rsidR="000B16CC" w:rsidRDefault="000B16CC" w:rsidP="002961FE">
      <w:pPr>
        <w:pStyle w:val="Default"/>
        <w:jc w:val="center"/>
        <w:rPr>
          <w:sz w:val="28"/>
          <w:szCs w:val="28"/>
        </w:rPr>
      </w:pP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 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Песчанокопского района отсутствует транспортное обслуживание. 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 единственным пассажирским транспортом междугородного сообщения является автобус. </w:t>
      </w:r>
    </w:p>
    <w:p w:rsidR="002961FE" w:rsidRDefault="002961FE" w:rsidP="002961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Песчанокопском районе </w:t>
      </w:r>
      <w:r w:rsidR="009F2853">
        <w:rPr>
          <w:sz w:val="28"/>
          <w:szCs w:val="28"/>
        </w:rPr>
        <w:t>наблюдалось</w:t>
      </w:r>
      <w:r>
        <w:rPr>
          <w:sz w:val="28"/>
          <w:szCs w:val="28"/>
        </w:rPr>
        <w:t xml:space="preserve"> изменение интенсивности пассажиропотока </w:t>
      </w:r>
      <w:r w:rsidR="00FD0834">
        <w:rPr>
          <w:sz w:val="28"/>
          <w:szCs w:val="28"/>
        </w:rPr>
        <w:t xml:space="preserve">по муниципальным маршрутам регулярных пассажирских перевозок </w:t>
      </w:r>
      <w:r>
        <w:rPr>
          <w:sz w:val="28"/>
          <w:szCs w:val="28"/>
        </w:rPr>
        <w:t>в зависимости от времени года. Сезонная неравномерность выражается в увеличении пассажиропотока в летний период года.</w:t>
      </w:r>
      <w:r w:rsidR="00B57C47">
        <w:rPr>
          <w:sz w:val="28"/>
          <w:szCs w:val="28"/>
        </w:rPr>
        <w:t xml:space="preserve"> Мониторинг пассажиропотока представлен в таблице 3.6.1 </w:t>
      </w:r>
    </w:p>
    <w:p w:rsidR="008F5B2D" w:rsidRDefault="008F5B2D" w:rsidP="002961FE">
      <w:pPr>
        <w:pStyle w:val="Default"/>
        <w:ind w:firstLine="708"/>
        <w:jc w:val="both"/>
        <w:rPr>
          <w:sz w:val="28"/>
          <w:szCs w:val="28"/>
        </w:rPr>
      </w:pPr>
    </w:p>
    <w:p w:rsidR="00B57C47" w:rsidRDefault="00B57C47" w:rsidP="00B57C47">
      <w:pPr>
        <w:jc w:val="right"/>
        <w:rPr>
          <w:sz w:val="20"/>
        </w:rPr>
      </w:pPr>
      <w:r w:rsidRPr="005113AB">
        <w:rPr>
          <w:sz w:val="20"/>
        </w:rPr>
        <w:t>Таблица</w:t>
      </w:r>
      <w:r>
        <w:rPr>
          <w:sz w:val="20"/>
        </w:rPr>
        <w:t xml:space="preserve"> 3.6.1</w:t>
      </w:r>
    </w:p>
    <w:p w:rsidR="009F2853" w:rsidRDefault="00FD0834" w:rsidP="00FD0834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Мониторинг пассажиропотока Песчанокопского района по годам</w:t>
      </w:r>
    </w:p>
    <w:p w:rsidR="008F5B2D" w:rsidRDefault="008F5B2D" w:rsidP="00FD0834">
      <w:pPr>
        <w:pStyle w:val="Default"/>
        <w:ind w:firstLine="708"/>
        <w:jc w:val="center"/>
        <w:rPr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70"/>
        <w:gridCol w:w="1360"/>
        <w:gridCol w:w="1360"/>
        <w:gridCol w:w="1109"/>
        <w:gridCol w:w="1109"/>
        <w:gridCol w:w="1360"/>
        <w:gridCol w:w="1360"/>
      </w:tblGrid>
      <w:tr w:rsidR="00FD0834" w:rsidTr="00346C04">
        <w:tc>
          <w:tcPr>
            <w:tcW w:w="1970" w:type="dxa"/>
            <w:vMerge w:val="restart"/>
          </w:tcPr>
          <w:p w:rsidR="00FD0834" w:rsidRPr="00B57C47" w:rsidRDefault="00FD0834" w:rsidP="00B57C47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Месяц</w:t>
            </w:r>
          </w:p>
        </w:tc>
        <w:tc>
          <w:tcPr>
            <w:tcW w:w="7658" w:type="dxa"/>
            <w:gridSpan w:val="6"/>
          </w:tcPr>
          <w:p w:rsidR="00FD0834" w:rsidRPr="00B57C47" w:rsidRDefault="00FD0834" w:rsidP="00B57C47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Годы</w:t>
            </w:r>
          </w:p>
        </w:tc>
      </w:tr>
      <w:tr w:rsidR="00FD0834" w:rsidTr="00FD0834">
        <w:tc>
          <w:tcPr>
            <w:tcW w:w="1970" w:type="dxa"/>
            <w:vMerge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60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109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2019</w:t>
            </w:r>
          </w:p>
        </w:tc>
        <w:tc>
          <w:tcPr>
            <w:tcW w:w="1109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2020</w:t>
            </w:r>
          </w:p>
        </w:tc>
        <w:tc>
          <w:tcPr>
            <w:tcW w:w="1360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2021</w:t>
            </w:r>
          </w:p>
        </w:tc>
        <w:tc>
          <w:tcPr>
            <w:tcW w:w="1360" w:type="dxa"/>
          </w:tcPr>
          <w:p w:rsidR="00FD0834" w:rsidRPr="00B57C47" w:rsidRDefault="00FD0834" w:rsidP="00FD0834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2022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Январь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144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6 743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5 797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3 022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1 997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520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6 525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5 486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5 664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2 189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Март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759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6 988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6 483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5 159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5 494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2 388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Апрель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388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7 386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6 153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39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6 059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291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Май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725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7 642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6 705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1 285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5 703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Июнь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555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7 898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6 803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4 207</w:t>
            </w:r>
          </w:p>
        </w:tc>
        <w:tc>
          <w:tcPr>
            <w:tcW w:w="1360" w:type="dxa"/>
          </w:tcPr>
          <w:p w:rsidR="005723D3" w:rsidRPr="00B57C47" w:rsidRDefault="005723D3" w:rsidP="005723D3">
            <w:pPr>
              <w:pStyle w:val="Default"/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4541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Июль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7 923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6 974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4 479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4 269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Август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990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8 206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6 810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4 803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4 278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Сентябрь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918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8 186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6 644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4 906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3 479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Октябрь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907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7 662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6 133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4 848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3 302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Ноябрь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8874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6 032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6 036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4 301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3 145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tabs>
                <w:tab w:val="left" w:pos="657"/>
              </w:tabs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Декабрь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383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5 240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5 894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4 332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2 945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-</w:t>
            </w:r>
          </w:p>
        </w:tc>
      </w:tr>
      <w:tr w:rsidR="005723D3" w:rsidTr="00346C04">
        <w:tc>
          <w:tcPr>
            <w:tcW w:w="1970" w:type="dxa"/>
          </w:tcPr>
          <w:p w:rsidR="005723D3" w:rsidRPr="00B57C47" w:rsidRDefault="005723D3" w:rsidP="005723D3">
            <w:pPr>
              <w:pStyle w:val="Default"/>
              <w:tabs>
                <w:tab w:val="left" w:pos="657"/>
              </w:tabs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Всего перевезено пассажиров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FD0834" w:rsidRDefault="005723D3" w:rsidP="005723D3">
            <w:pPr>
              <w:jc w:val="center"/>
              <w:rPr>
                <w:sz w:val="28"/>
                <w:szCs w:val="28"/>
              </w:rPr>
            </w:pPr>
            <w:r w:rsidRPr="00FD0834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 xml:space="preserve"> </w:t>
            </w:r>
            <w:r w:rsidRPr="00FD0834">
              <w:rPr>
                <w:sz w:val="28"/>
                <w:szCs w:val="28"/>
              </w:rPr>
              <w:t>788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5723D3" w:rsidRDefault="005723D3" w:rsidP="005723D3">
            <w:pPr>
              <w:jc w:val="center"/>
              <w:rPr>
                <w:sz w:val="28"/>
                <w:szCs w:val="28"/>
              </w:rPr>
            </w:pPr>
            <w:r w:rsidRPr="005723D3">
              <w:rPr>
                <w:sz w:val="28"/>
                <w:szCs w:val="28"/>
              </w:rPr>
              <w:t>86 431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75 918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50 032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50 362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3D3" w:rsidRPr="00B57C47" w:rsidRDefault="005723D3" w:rsidP="005723D3">
            <w:pPr>
              <w:jc w:val="center"/>
              <w:rPr>
                <w:sz w:val="28"/>
                <w:szCs w:val="28"/>
              </w:rPr>
            </w:pPr>
            <w:r w:rsidRPr="00B57C47">
              <w:rPr>
                <w:sz w:val="28"/>
                <w:szCs w:val="28"/>
              </w:rPr>
              <w:t>6 865</w:t>
            </w:r>
          </w:p>
        </w:tc>
      </w:tr>
    </w:tbl>
    <w:p w:rsidR="009F2853" w:rsidRDefault="009F2853" w:rsidP="002961FE">
      <w:pPr>
        <w:pStyle w:val="Default"/>
        <w:ind w:firstLine="708"/>
        <w:jc w:val="both"/>
        <w:rPr>
          <w:sz w:val="28"/>
          <w:szCs w:val="28"/>
        </w:rPr>
      </w:pPr>
    </w:p>
    <w:p w:rsidR="009F2853" w:rsidRPr="00346C04" w:rsidRDefault="005723D3" w:rsidP="00D40AAA">
      <w:pPr>
        <w:ind w:firstLine="708"/>
        <w:rPr>
          <w:sz w:val="28"/>
          <w:szCs w:val="28"/>
        </w:rPr>
      </w:pPr>
      <w:r w:rsidRPr="00346C04">
        <w:rPr>
          <w:sz w:val="28"/>
          <w:szCs w:val="28"/>
        </w:rPr>
        <w:t xml:space="preserve">Существенную роль в </w:t>
      </w:r>
      <w:r w:rsidR="00D40AAA" w:rsidRPr="00346C04">
        <w:rPr>
          <w:sz w:val="28"/>
          <w:szCs w:val="28"/>
        </w:rPr>
        <w:t xml:space="preserve">снижении пассажиропотока </w:t>
      </w:r>
      <w:r w:rsidR="00346C04" w:rsidRPr="00346C04">
        <w:rPr>
          <w:sz w:val="28"/>
          <w:szCs w:val="28"/>
        </w:rPr>
        <w:t xml:space="preserve">в Песчанокопском районе </w:t>
      </w:r>
      <w:r w:rsidR="00D40AAA" w:rsidRPr="00346C04">
        <w:rPr>
          <w:sz w:val="28"/>
          <w:szCs w:val="28"/>
        </w:rPr>
        <w:t>сыграло распространение</w:t>
      </w:r>
      <w:r w:rsidRPr="00346C04">
        <w:rPr>
          <w:sz w:val="28"/>
          <w:szCs w:val="28"/>
        </w:rPr>
        <w:t xml:space="preserve"> </w:t>
      </w:r>
      <w:r w:rsidR="00D40AAA" w:rsidRPr="00346C04">
        <w:rPr>
          <w:sz w:val="28"/>
          <w:szCs w:val="28"/>
        </w:rPr>
        <w:t>новой коронавирусной инфекции (2019-nCoV) в 2020 году</w:t>
      </w:r>
      <w:r w:rsidR="00346C04" w:rsidRPr="00346C04">
        <w:rPr>
          <w:sz w:val="28"/>
          <w:szCs w:val="28"/>
        </w:rPr>
        <w:t xml:space="preserve"> и </w:t>
      </w:r>
      <w:r w:rsidR="00346C04">
        <w:rPr>
          <w:sz w:val="28"/>
          <w:szCs w:val="28"/>
        </w:rPr>
        <w:t>вступление в силу Областного закона от 22.02.2022 №657-ЗС «О внесении изменений в отдельные областные законы».</w:t>
      </w:r>
    </w:p>
    <w:p w:rsidR="009F2853" w:rsidRPr="00346C04" w:rsidRDefault="009F2853" w:rsidP="009F2853">
      <w:pPr>
        <w:rPr>
          <w:sz w:val="28"/>
          <w:szCs w:val="28"/>
        </w:rPr>
      </w:pPr>
    </w:p>
    <w:p w:rsidR="00346C04" w:rsidRDefault="00346C04" w:rsidP="00346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Pr="00346C04">
        <w:rPr>
          <w:b/>
          <w:bCs/>
          <w:sz w:val="28"/>
          <w:szCs w:val="28"/>
        </w:rPr>
        <w:t xml:space="preserve"> Анализ уровня безопасности дорожного движения</w:t>
      </w:r>
    </w:p>
    <w:p w:rsidR="000B16CC" w:rsidRPr="00346C04" w:rsidRDefault="000B16CC" w:rsidP="00346C04">
      <w:pPr>
        <w:jc w:val="center"/>
        <w:rPr>
          <w:sz w:val="28"/>
          <w:szCs w:val="28"/>
        </w:rPr>
      </w:pPr>
    </w:p>
    <w:p w:rsidR="00346C04" w:rsidRPr="00346C04" w:rsidRDefault="00346C04" w:rsidP="00346C04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Проблема аварийности, связанная с автомобильным транспортом,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Увеличение парка транспортных средств при снижении объемов строительства, реконструкции и ремонта автомобильных дорог, недостаточном финансировании по содержанию автомобильных дорог привели к ухудшению условий движения.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Обеспечение безопасности дорожного движения на улицах населенных пунктов и автомобильных дорогах поселения, предупреждение дорожно-транспортных происшествий (ДТП) и снижение тяжести их последствий является на сегодня одной из актуальных задач. </w:t>
      </w:r>
    </w:p>
    <w:p w:rsidR="003F2739" w:rsidRPr="008F5B2D" w:rsidRDefault="008F5B2D" w:rsidP="000B16CC">
      <w:pPr>
        <w:ind w:firstLine="708"/>
        <w:jc w:val="both"/>
        <w:rPr>
          <w:color w:val="000000" w:themeColor="text1"/>
          <w:sz w:val="28"/>
          <w:szCs w:val="28"/>
        </w:rPr>
      </w:pPr>
      <w:r w:rsidRPr="008F5B2D">
        <w:rPr>
          <w:color w:val="000000" w:themeColor="text1"/>
          <w:sz w:val="28"/>
          <w:szCs w:val="28"/>
        </w:rPr>
        <w:t>За 2022 год</w:t>
      </w:r>
      <w:r w:rsidR="00346C04" w:rsidRPr="008F5B2D">
        <w:rPr>
          <w:color w:val="000000" w:themeColor="text1"/>
          <w:sz w:val="28"/>
          <w:szCs w:val="28"/>
        </w:rPr>
        <w:t xml:space="preserve"> на территории </w:t>
      </w:r>
      <w:r w:rsidR="000B16CC" w:rsidRPr="008F5B2D">
        <w:rPr>
          <w:color w:val="000000" w:themeColor="text1"/>
          <w:sz w:val="28"/>
          <w:szCs w:val="28"/>
        </w:rPr>
        <w:t>Песчанокопского района</w:t>
      </w:r>
      <w:r w:rsidR="00346C04" w:rsidRPr="008F5B2D">
        <w:rPr>
          <w:color w:val="000000" w:themeColor="text1"/>
          <w:sz w:val="28"/>
          <w:szCs w:val="28"/>
        </w:rPr>
        <w:t xml:space="preserve"> </w:t>
      </w:r>
      <w:r w:rsidR="000B16CC" w:rsidRPr="008F5B2D">
        <w:rPr>
          <w:color w:val="000000" w:themeColor="text1"/>
          <w:sz w:val="28"/>
          <w:szCs w:val="28"/>
        </w:rPr>
        <w:t xml:space="preserve">зафиксировано </w:t>
      </w:r>
      <w:r w:rsidRPr="008F5B2D">
        <w:rPr>
          <w:color w:val="000000" w:themeColor="text1"/>
          <w:sz w:val="28"/>
          <w:szCs w:val="28"/>
        </w:rPr>
        <w:t xml:space="preserve">2 </w:t>
      </w:r>
      <w:r w:rsidR="00346C04" w:rsidRPr="008F5B2D">
        <w:rPr>
          <w:color w:val="000000" w:themeColor="text1"/>
          <w:sz w:val="28"/>
          <w:szCs w:val="28"/>
        </w:rPr>
        <w:t>дорожно-транспортн</w:t>
      </w:r>
      <w:r w:rsidRPr="008F5B2D">
        <w:rPr>
          <w:color w:val="000000" w:themeColor="text1"/>
          <w:sz w:val="28"/>
          <w:szCs w:val="28"/>
        </w:rPr>
        <w:t>ых происшествия</w:t>
      </w:r>
      <w:r w:rsidR="00346C04" w:rsidRPr="008F5B2D">
        <w:rPr>
          <w:color w:val="000000" w:themeColor="text1"/>
          <w:sz w:val="28"/>
          <w:szCs w:val="28"/>
        </w:rPr>
        <w:t xml:space="preserve">, в перспективе из-за неудовлетворительного состояния автомобильных дорог, увеличения количества личного автотранспорта у жителей и несовершенства технических средств организации дорожного движения возможно ухудшение ситуации. </w:t>
      </w:r>
    </w:p>
    <w:p w:rsidR="00346C04" w:rsidRPr="00346C04" w:rsidRDefault="003F2739" w:rsidP="003F2739">
      <w:pPr>
        <w:ind w:firstLine="708"/>
        <w:jc w:val="both"/>
        <w:rPr>
          <w:sz w:val="28"/>
          <w:szCs w:val="28"/>
        </w:rPr>
      </w:pPr>
      <w:r w:rsidRPr="008F5B2D">
        <w:rPr>
          <w:color w:val="000000" w:themeColor="text1"/>
          <w:sz w:val="28"/>
          <w:szCs w:val="28"/>
        </w:rPr>
        <w:t>О</w:t>
      </w:r>
      <w:r w:rsidR="00346C04" w:rsidRPr="008F5B2D">
        <w:rPr>
          <w:color w:val="000000" w:themeColor="text1"/>
          <w:sz w:val="28"/>
          <w:szCs w:val="28"/>
        </w:rPr>
        <w:t>сновными причинами совершения ДТП с тяжкими последствиями по данным Государственной инспекции безопасности дорожн</w:t>
      </w:r>
      <w:r w:rsidRPr="008F5B2D">
        <w:rPr>
          <w:color w:val="000000" w:themeColor="text1"/>
          <w:sz w:val="28"/>
          <w:szCs w:val="28"/>
        </w:rPr>
        <w:t>ого движения Ростовской области</w:t>
      </w:r>
      <w:r w:rsidR="00346C04" w:rsidRPr="008F5B2D">
        <w:rPr>
          <w:color w:val="000000" w:themeColor="text1"/>
          <w:sz w:val="28"/>
          <w:szCs w:val="28"/>
        </w:rPr>
        <w:t xml:space="preserve"> являются несоответствие скорости </w:t>
      </w:r>
      <w:r w:rsidR="00346C04" w:rsidRPr="00346C04">
        <w:rPr>
          <w:sz w:val="28"/>
          <w:szCs w:val="28"/>
        </w:rPr>
        <w:t xml:space="preserve">движения конкретным </w:t>
      </w:r>
      <w:r w:rsidR="00346C04" w:rsidRPr="00346C04">
        <w:rPr>
          <w:sz w:val="28"/>
          <w:szCs w:val="28"/>
        </w:rPr>
        <w:lastRenderedPageBreak/>
        <w:t xml:space="preserve">дорожным условиям, нарушение скоростного режима, нарушение правил обгона и нарушение правил дорожного движения пешеходами.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Одним из важных технических средств организации дорожного движения являются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</w:t>
      </w:r>
      <w:r w:rsidR="003F2739">
        <w:rPr>
          <w:sz w:val="28"/>
          <w:szCs w:val="28"/>
        </w:rPr>
        <w:t xml:space="preserve">мом объеме и информативность </w:t>
      </w:r>
      <w:r w:rsidRPr="00346C04">
        <w:rPr>
          <w:sz w:val="28"/>
          <w:szCs w:val="28"/>
        </w:rPr>
        <w:t xml:space="preserve">оказывают значительное влияние на снижение количества дорожно-транспортных происшествий и в целом повышают комфортабельность движения.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В рамках реализации Программы в</w:t>
      </w:r>
      <w:r w:rsidR="003F2739">
        <w:rPr>
          <w:sz w:val="28"/>
          <w:szCs w:val="28"/>
        </w:rPr>
        <w:t xml:space="preserve"> Песчанокопском районе</w:t>
      </w:r>
      <w:r w:rsidRPr="00346C04">
        <w:rPr>
          <w:sz w:val="28"/>
          <w:szCs w:val="28"/>
        </w:rPr>
        <w:t xml:space="preserve"> на аварийно-опасных участках необходимо установить дорожные знаки. Схема установки новых дорожных знаков, форма, цвета раскраски принимаются в соответствии ГОСТ Р 52289-2004 «Правила применения дорожных знаков, разметки, светофоров, дорожных ограждений и направляющих устройств»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 и населения, органов местного самоуправления.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С целью снижения остроты создавшейся проблемы применение программно-целевого метода позволит добиться: </w:t>
      </w:r>
    </w:p>
    <w:p w:rsidR="00346C04" w:rsidRPr="00346C04" w:rsidRDefault="00346C04" w:rsidP="00346C04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- координации деятельности органов местного самоуправления в области обеспечения безопасности дорожного движения; </w:t>
      </w:r>
    </w:p>
    <w:p w:rsidR="00346C04" w:rsidRPr="00346C04" w:rsidRDefault="00346C04" w:rsidP="00346C04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- реализации комплекса мероприятий, в том числе профилактического характера, по снижению числа дорожно-транспортных происшествий с пострадавшими, обусловленных дорожными условиями, а также снижению числа погибших в результате ДТП.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Для эффективного решения проблем с дорожно-транспортной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ресурсами.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С учетом изложенного, можно сделать вывод об актуальности и обоснованной необходимости продолжения работы в области обеспечения безопасности дорожного движения в рамках Программы.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Реализация Программы позволит: </w:t>
      </w:r>
    </w:p>
    <w:p w:rsidR="00346C04" w:rsidRPr="00346C04" w:rsidRDefault="00346C04" w:rsidP="00346C04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- установить необходимые виды и объемы дорожных работ, </w:t>
      </w:r>
    </w:p>
    <w:p w:rsidR="00346C04" w:rsidRPr="00346C04" w:rsidRDefault="00346C04" w:rsidP="00346C04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- обеспечить безопасность дорожного движения; </w:t>
      </w:r>
    </w:p>
    <w:p w:rsidR="00346C04" w:rsidRDefault="00346C04" w:rsidP="00346C04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- сформировать расходные обязательства по задачам, сконцентрировав финансовые ресурсы на реализации приоритетных задач. </w:t>
      </w:r>
    </w:p>
    <w:p w:rsidR="00346C04" w:rsidRPr="00346C04" w:rsidRDefault="00346C04" w:rsidP="00346C04">
      <w:pPr>
        <w:jc w:val="both"/>
        <w:rPr>
          <w:sz w:val="28"/>
          <w:szCs w:val="28"/>
        </w:rPr>
      </w:pPr>
    </w:p>
    <w:p w:rsidR="00346C04" w:rsidRDefault="00017509" w:rsidP="003F273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3.8</w:t>
      </w:r>
      <w:r w:rsidR="00346C04" w:rsidRPr="00346C04">
        <w:rPr>
          <w:b/>
          <w:bCs/>
          <w:sz w:val="28"/>
          <w:szCs w:val="28"/>
        </w:rPr>
        <w:t xml:space="preserve"> Оценка уровня негативного воздействия транспортной инфраструктуры на окружающую среду, безопасность и здоровье населения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Автомобильный транспорт и инфраструктура автотранспортного комплекса относится к главным источникам загрязнения окружающей среды.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lastRenderedPageBreak/>
        <w:t>Основной причиной высокого загрязнения воздушного бассейна выбросами автотранспорта является увеличение количества автотранспорта, его изношеннос</w:t>
      </w:r>
      <w:r w:rsidR="003F2739">
        <w:rPr>
          <w:sz w:val="28"/>
          <w:szCs w:val="28"/>
        </w:rPr>
        <w:t>ть и некачественное топливо.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Отработанные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загрязняют придорожные полосы и водные объекты.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Главный компонент выхлопов двигателей внутреннего сгорания (кроме шума) -</w:t>
      </w:r>
      <w:r w:rsidR="003F2739">
        <w:rPr>
          <w:sz w:val="28"/>
          <w:szCs w:val="28"/>
        </w:rPr>
        <w:t>окись углерода (угарный газ) -</w:t>
      </w:r>
      <w:r w:rsidRPr="00346C04">
        <w:rPr>
          <w:sz w:val="28"/>
          <w:szCs w:val="28"/>
        </w:rPr>
        <w:t xml:space="preserve">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канцерогенных веществ. Недопустимо выращивание здесь овощей, фруктов и скармливание травы животным. </w:t>
      </w:r>
    </w:p>
    <w:p w:rsid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Одним из направлений в работе по снижению негативного влияния автотранспорта на загрязнение окружающей среды является дальнейшее расширение использ</w:t>
      </w:r>
      <w:r w:rsidR="003F2739">
        <w:rPr>
          <w:sz w:val="28"/>
          <w:szCs w:val="28"/>
        </w:rPr>
        <w:t>ования альтернативного топлива -</w:t>
      </w:r>
      <w:r w:rsidRPr="00346C04">
        <w:rPr>
          <w:sz w:val="28"/>
          <w:szCs w:val="28"/>
        </w:rPr>
        <w:t xml:space="preserve"> сжатого и сжиженного газа, благоустройство дорог, контроль работы двигателей </w:t>
      </w:r>
    </w:p>
    <w:p w:rsidR="003F2739" w:rsidRPr="00346C04" w:rsidRDefault="003F2739" w:rsidP="003F2739">
      <w:pPr>
        <w:ind w:firstLine="708"/>
        <w:jc w:val="both"/>
        <w:rPr>
          <w:sz w:val="28"/>
          <w:szCs w:val="28"/>
        </w:rPr>
      </w:pPr>
    </w:p>
    <w:p w:rsidR="00346C04" w:rsidRDefault="00017509" w:rsidP="003F27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3.9 </w:t>
      </w:r>
      <w:r w:rsidR="00346C04" w:rsidRPr="00346C04">
        <w:rPr>
          <w:b/>
          <w:bCs/>
          <w:sz w:val="28"/>
          <w:szCs w:val="28"/>
        </w:rPr>
        <w:t>Характеристика существующих условий и перспектив развития и размещения транспортной инфраструктуры</w:t>
      </w:r>
    </w:p>
    <w:p w:rsidR="000B16CC" w:rsidRPr="00346C04" w:rsidRDefault="000B16CC" w:rsidP="003F2739">
      <w:pPr>
        <w:jc w:val="center"/>
        <w:rPr>
          <w:sz w:val="28"/>
          <w:szCs w:val="28"/>
        </w:rPr>
      </w:pP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С учетом того, что территория </w:t>
      </w:r>
      <w:r w:rsidR="003F2739">
        <w:rPr>
          <w:sz w:val="28"/>
          <w:szCs w:val="28"/>
        </w:rPr>
        <w:t>Песчанокопского района по состоянию на 01.01.2023</w:t>
      </w:r>
      <w:r w:rsidRPr="00346C04">
        <w:rPr>
          <w:sz w:val="28"/>
          <w:szCs w:val="28"/>
        </w:rPr>
        <w:t xml:space="preserve"> года не является привлекательной для инвесторов (невысокий уровень коммунальной, социальной и логистической инфраструктуры, отсутствие общераспространенных полезных ископаемых и др.) перспективы развития транспортной инфраструктуры связаны только с возможным развитием сельскохозяйственного производства, а также миграционного притока населения.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С учетом сложившихся цен на сельскохозяйственную продукцию и возможностей государства и сельскохозяйственных производителей на период до 2037 года высоких темпов развития и размещения транспор</w:t>
      </w:r>
      <w:r w:rsidR="003F2739">
        <w:rPr>
          <w:sz w:val="28"/>
          <w:szCs w:val="28"/>
        </w:rPr>
        <w:t>тной инфраструктуры Песчанокопского района</w:t>
      </w:r>
      <w:r w:rsidRPr="00346C04">
        <w:rPr>
          <w:sz w:val="28"/>
          <w:szCs w:val="28"/>
        </w:rPr>
        <w:t xml:space="preserve"> не ожидается.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Таким образом, одним из определяющих</w:t>
      </w:r>
      <w:r w:rsidR="003F2739">
        <w:rPr>
          <w:sz w:val="28"/>
          <w:szCs w:val="28"/>
        </w:rPr>
        <w:t xml:space="preserve"> факторов формирования Песчанокопского района</w:t>
      </w:r>
      <w:r w:rsidRPr="00346C04">
        <w:rPr>
          <w:sz w:val="28"/>
          <w:szCs w:val="28"/>
        </w:rPr>
        <w:t xml:space="preserve"> может быть принят миграционный приток населения, обусловленный перспективами развития жилищного строительства, преимущественно малоэтажного. </w:t>
      </w: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В условиях миграционного притока населения, развитие транспортной инфраструктуры будет происход</w:t>
      </w:r>
      <w:r w:rsidR="003F2739">
        <w:rPr>
          <w:sz w:val="28"/>
          <w:szCs w:val="28"/>
        </w:rPr>
        <w:t>ить соответствующими темпами.</w:t>
      </w:r>
      <w:r w:rsidRPr="00346C04">
        <w:rPr>
          <w:sz w:val="28"/>
          <w:szCs w:val="28"/>
        </w:rPr>
        <w:t xml:space="preserve"> </w:t>
      </w:r>
    </w:p>
    <w:p w:rsidR="00346C04" w:rsidRDefault="00346C04" w:rsidP="003F2739">
      <w:pPr>
        <w:jc w:val="both"/>
        <w:rPr>
          <w:sz w:val="28"/>
          <w:szCs w:val="28"/>
        </w:rPr>
      </w:pPr>
    </w:p>
    <w:p w:rsidR="00455C9B" w:rsidRPr="00346C04" w:rsidRDefault="00455C9B" w:rsidP="003F2739">
      <w:pPr>
        <w:jc w:val="both"/>
        <w:rPr>
          <w:sz w:val="28"/>
          <w:szCs w:val="28"/>
        </w:rPr>
      </w:pPr>
    </w:p>
    <w:p w:rsidR="00346C04" w:rsidRDefault="00017509" w:rsidP="003F27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3.10</w:t>
      </w:r>
      <w:r w:rsidR="00346C04" w:rsidRPr="00346C04">
        <w:rPr>
          <w:b/>
          <w:bCs/>
          <w:sz w:val="28"/>
          <w:szCs w:val="28"/>
        </w:rPr>
        <w:t xml:space="preserve"> Оценка нормативно-правовой базы, необходимой для функционирования и развития транспортной инфраструктуры</w:t>
      </w:r>
    </w:p>
    <w:p w:rsidR="000B16CC" w:rsidRPr="00346C04" w:rsidRDefault="000B16CC" w:rsidP="003F2739">
      <w:pPr>
        <w:jc w:val="center"/>
        <w:rPr>
          <w:sz w:val="28"/>
          <w:szCs w:val="28"/>
        </w:rPr>
      </w:pPr>
    </w:p>
    <w:p w:rsidR="00346C04" w:rsidRPr="00346C04" w:rsidRDefault="00346C04" w:rsidP="003F2739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Программа комплексного развити</w:t>
      </w:r>
      <w:r w:rsidR="003F2739">
        <w:rPr>
          <w:sz w:val="28"/>
          <w:szCs w:val="28"/>
        </w:rPr>
        <w:t>я транспортной инфраструктуры Песчанокопского района на 2023</w:t>
      </w:r>
      <w:r w:rsidRPr="00346C04">
        <w:rPr>
          <w:sz w:val="28"/>
          <w:szCs w:val="28"/>
        </w:rPr>
        <w:t xml:space="preserve"> - 2037 подготовлена на основании: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Градостроительного кодекса РФ от 29 декабря 2004 года №190 – ФЗ;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Федерального закона от 09.02.2007 года № 16-ФЗ «О транспортной безопасности»;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поручения Президента Российской Федерации от 17 марта 2011 года Пр-701;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Постановление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 </w:t>
      </w:r>
    </w:p>
    <w:p w:rsidR="003F2739" w:rsidRDefault="003F2739" w:rsidP="003F2739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Генеральных планов сельских поселений Песчанокопского района Ростовской области</w:t>
      </w:r>
      <w:r w:rsidR="007C45C7">
        <w:rPr>
          <w:sz w:val="28"/>
          <w:szCs w:val="28"/>
        </w:rPr>
        <w:t>.</w:t>
      </w:r>
    </w:p>
    <w:p w:rsidR="00346C04" w:rsidRPr="00346C04" w:rsidRDefault="00346C04" w:rsidP="003F2739">
      <w:pPr>
        <w:jc w:val="both"/>
        <w:rPr>
          <w:sz w:val="28"/>
          <w:szCs w:val="28"/>
        </w:rPr>
      </w:pPr>
    </w:p>
    <w:p w:rsidR="00346C04" w:rsidRDefault="00017509" w:rsidP="007C45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3.11</w:t>
      </w:r>
      <w:r w:rsidR="00346C04" w:rsidRPr="00346C04">
        <w:rPr>
          <w:b/>
          <w:bCs/>
          <w:sz w:val="28"/>
          <w:szCs w:val="28"/>
        </w:rPr>
        <w:t xml:space="preserve"> Оценка финансирования транспортной инфраструктуры</w:t>
      </w:r>
      <w:r w:rsidR="00346C04" w:rsidRPr="00346C04">
        <w:rPr>
          <w:sz w:val="28"/>
          <w:szCs w:val="28"/>
        </w:rPr>
        <w:t>.</w:t>
      </w:r>
    </w:p>
    <w:p w:rsidR="000B16CC" w:rsidRPr="00346C04" w:rsidRDefault="000B16CC" w:rsidP="007C45C7">
      <w:pPr>
        <w:jc w:val="center"/>
        <w:rPr>
          <w:sz w:val="28"/>
          <w:szCs w:val="28"/>
        </w:rPr>
      </w:pPr>
    </w:p>
    <w:p w:rsidR="00346C04" w:rsidRPr="00346C04" w:rsidRDefault="00346C04" w:rsidP="007C45C7">
      <w:pPr>
        <w:ind w:firstLine="708"/>
        <w:jc w:val="both"/>
        <w:rPr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>Финансовой основой реализации программы являю</w:t>
      </w:r>
      <w:r w:rsidR="007C45C7" w:rsidRPr="00017509">
        <w:rPr>
          <w:color w:val="000000" w:themeColor="text1"/>
          <w:sz w:val="28"/>
          <w:szCs w:val="28"/>
        </w:rPr>
        <w:t>тся средства бюджета Песчанокопского района и областного бюджета</w:t>
      </w:r>
      <w:r w:rsidRPr="00017509">
        <w:rPr>
          <w:color w:val="000000" w:themeColor="text1"/>
          <w:sz w:val="28"/>
          <w:szCs w:val="28"/>
        </w:rPr>
        <w:t>. Привлечение средств бюджета</w:t>
      </w:r>
      <w:r w:rsidR="007C45C7" w:rsidRPr="00017509">
        <w:rPr>
          <w:color w:val="000000" w:themeColor="text1"/>
          <w:sz w:val="28"/>
          <w:szCs w:val="28"/>
        </w:rPr>
        <w:t xml:space="preserve"> Ростовской области</w:t>
      </w:r>
      <w:r w:rsidRPr="00017509">
        <w:rPr>
          <w:color w:val="000000" w:themeColor="text1"/>
          <w:sz w:val="28"/>
          <w:szCs w:val="28"/>
        </w:rPr>
        <w:t xml:space="preserve"> учитывается как прогноз софинансирования </w:t>
      </w:r>
      <w:r w:rsidRPr="00346C04">
        <w:rPr>
          <w:sz w:val="28"/>
          <w:szCs w:val="28"/>
        </w:rPr>
        <w:t xml:space="preserve">мероприятий в соответствии с действующим законодательством. </w:t>
      </w:r>
    </w:p>
    <w:p w:rsidR="00346C04" w:rsidRPr="00346C04" w:rsidRDefault="00346C04" w:rsidP="007C45C7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Ежегодные объемы финансирования программы определяются в соответствии с утвержденным бюджетом </w:t>
      </w:r>
      <w:r w:rsidR="00972126">
        <w:rPr>
          <w:sz w:val="28"/>
          <w:szCs w:val="28"/>
        </w:rPr>
        <w:t>Песчанокопского района</w:t>
      </w:r>
      <w:r w:rsidRPr="00346C04">
        <w:rPr>
          <w:sz w:val="28"/>
          <w:szCs w:val="28"/>
        </w:rPr>
        <w:t xml:space="preserve"> на соответствующий финансовый год и с учетом дополнительных источников финансирования. </w:t>
      </w:r>
    </w:p>
    <w:p w:rsidR="00346C04" w:rsidRPr="00017509" w:rsidRDefault="00346C04" w:rsidP="003F2739">
      <w:pPr>
        <w:jc w:val="both"/>
        <w:rPr>
          <w:color w:val="000000" w:themeColor="text1"/>
          <w:sz w:val="28"/>
          <w:szCs w:val="28"/>
        </w:rPr>
      </w:pPr>
      <w:r w:rsidRPr="00346C04">
        <w:rPr>
          <w:sz w:val="28"/>
          <w:szCs w:val="28"/>
        </w:rPr>
        <w:t>Общий объем финансирования, необходимый для реализации мероприятий Программы на весь расч</w:t>
      </w:r>
      <w:r w:rsidR="00972126">
        <w:rPr>
          <w:sz w:val="28"/>
          <w:szCs w:val="28"/>
        </w:rPr>
        <w:t xml:space="preserve">етный срок, составляет </w:t>
      </w:r>
      <w:r w:rsidR="002E75CB">
        <w:rPr>
          <w:color w:val="000000" w:themeColor="text1"/>
          <w:sz w:val="28"/>
          <w:szCs w:val="28"/>
        </w:rPr>
        <w:t>469 050,3</w:t>
      </w:r>
      <w:r w:rsidR="008F5B2D" w:rsidRPr="00017509">
        <w:rPr>
          <w:color w:val="000000" w:themeColor="text1"/>
          <w:sz w:val="28"/>
          <w:szCs w:val="28"/>
        </w:rPr>
        <w:t xml:space="preserve"> тыс. руб.</w:t>
      </w:r>
      <w:r w:rsidRPr="00017509">
        <w:rPr>
          <w:color w:val="000000" w:themeColor="text1"/>
          <w:sz w:val="28"/>
          <w:szCs w:val="28"/>
        </w:rPr>
        <w:t xml:space="preserve">, в том числе по годам: </w:t>
      </w:r>
    </w:p>
    <w:p w:rsidR="00346C04" w:rsidRPr="00017509" w:rsidRDefault="00972126" w:rsidP="003F2739">
      <w:pPr>
        <w:jc w:val="both"/>
        <w:rPr>
          <w:color w:val="000000" w:themeColor="text1"/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 xml:space="preserve">2023 год- </w:t>
      </w:r>
      <w:r w:rsidR="008F5B2D" w:rsidRPr="00017509">
        <w:rPr>
          <w:color w:val="000000" w:themeColor="text1"/>
          <w:sz w:val="28"/>
          <w:szCs w:val="28"/>
        </w:rPr>
        <w:t>43 231,7 тыс.</w:t>
      </w:r>
      <w:r w:rsidR="00346C04" w:rsidRPr="00017509">
        <w:rPr>
          <w:color w:val="000000" w:themeColor="text1"/>
          <w:sz w:val="28"/>
          <w:szCs w:val="28"/>
        </w:rPr>
        <w:t xml:space="preserve"> руб. </w:t>
      </w:r>
    </w:p>
    <w:p w:rsidR="008F5B2D" w:rsidRPr="00017509" w:rsidRDefault="00972126" w:rsidP="008F5B2D">
      <w:pPr>
        <w:jc w:val="both"/>
        <w:rPr>
          <w:color w:val="000000" w:themeColor="text1"/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 xml:space="preserve">2024 год- </w:t>
      </w:r>
      <w:r w:rsidR="002E75CB">
        <w:rPr>
          <w:color w:val="000000" w:themeColor="text1"/>
          <w:sz w:val="28"/>
          <w:szCs w:val="28"/>
        </w:rPr>
        <w:t>105 117,2</w:t>
      </w:r>
      <w:r w:rsidR="00346C04" w:rsidRPr="00017509">
        <w:rPr>
          <w:color w:val="000000" w:themeColor="text1"/>
          <w:sz w:val="28"/>
          <w:szCs w:val="28"/>
        </w:rPr>
        <w:t xml:space="preserve"> </w:t>
      </w:r>
      <w:r w:rsidR="008F5B2D" w:rsidRPr="00017509">
        <w:rPr>
          <w:color w:val="000000" w:themeColor="text1"/>
          <w:sz w:val="28"/>
          <w:szCs w:val="28"/>
        </w:rPr>
        <w:t xml:space="preserve">тыс. руб. </w:t>
      </w:r>
    </w:p>
    <w:p w:rsidR="008F5B2D" w:rsidRPr="00017509" w:rsidRDefault="00972126" w:rsidP="008F5B2D">
      <w:pPr>
        <w:jc w:val="both"/>
        <w:rPr>
          <w:color w:val="000000" w:themeColor="text1"/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 xml:space="preserve">2025 год- </w:t>
      </w:r>
      <w:r w:rsidR="008F5B2D" w:rsidRPr="00017509">
        <w:rPr>
          <w:color w:val="000000" w:themeColor="text1"/>
          <w:sz w:val="28"/>
          <w:szCs w:val="28"/>
        </w:rPr>
        <w:t xml:space="preserve">98 817,9 тыс. руб. </w:t>
      </w:r>
    </w:p>
    <w:p w:rsidR="00346C04" w:rsidRPr="00017509" w:rsidRDefault="008F5B2D" w:rsidP="003F2739">
      <w:pPr>
        <w:jc w:val="both"/>
        <w:rPr>
          <w:color w:val="000000" w:themeColor="text1"/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>2026-2037 годы - 221 883,5</w:t>
      </w:r>
      <w:r w:rsidR="00346C04" w:rsidRPr="00017509">
        <w:rPr>
          <w:color w:val="000000" w:themeColor="text1"/>
          <w:sz w:val="28"/>
          <w:szCs w:val="28"/>
        </w:rPr>
        <w:t xml:space="preserve"> руб</w:t>
      </w:r>
      <w:r w:rsidR="00972126" w:rsidRPr="00017509">
        <w:rPr>
          <w:color w:val="000000" w:themeColor="text1"/>
          <w:sz w:val="28"/>
          <w:szCs w:val="28"/>
        </w:rPr>
        <w:t>.</w:t>
      </w:r>
      <w:r w:rsidR="00346C04" w:rsidRPr="00017509">
        <w:rPr>
          <w:color w:val="000000" w:themeColor="text1"/>
          <w:sz w:val="28"/>
          <w:szCs w:val="28"/>
        </w:rPr>
        <w:t xml:space="preserve"> </w:t>
      </w:r>
    </w:p>
    <w:p w:rsidR="00346C04" w:rsidRPr="00346C04" w:rsidRDefault="00346C04" w:rsidP="00972126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Финансирование мероприятий Программы осуществляется в следующих формах бюджетных ассигнований: оплата муниципальных контрактов на поставку товаров, выполнение работ, оказание услуг для муниципальных нужд </w:t>
      </w:r>
      <w:r w:rsidRPr="00346C04">
        <w:rPr>
          <w:sz w:val="28"/>
          <w:szCs w:val="28"/>
        </w:rPr>
        <w:lastRenderedPageBreak/>
        <w:t xml:space="preserve">в целях реализации полномочий муниципального образования по ремонту дорог местного значения. </w:t>
      </w:r>
    </w:p>
    <w:p w:rsidR="00346C04" w:rsidRPr="00346C04" w:rsidRDefault="00346C04" w:rsidP="00972126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финансовых вложений к возможностям местного бюджета для изготовления проектной документации и строительства дорог улично-дорожной сети. </w:t>
      </w:r>
    </w:p>
    <w:p w:rsidR="00346C04" w:rsidRPr="00346C04" w:rsidRDefault="00346C04" w:rsidP="00972126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Реальная ситуация с возмо</w:t>
      </w:r>
      <w:r w:rsidR="00972126">
        <w:rPr>
          <w:sz w:val="28"/>
          <w:szCs w:val="28"/>
        </w:rPr>
        <w:t>жностями федерального и областного</w:t>
      </w:r>
      <w:r w:rsidRPr="00346C04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</w:t>
      </w:r>
      <w:r w:rsidR="00972126">
        <w:rPr>
          <w:sz w:val="28"/>
          <w:szCs w:val="28"/>
        </w:rPr>
        <w:t>естного самоуправления района</w:t>
      </w:r>
      <w:r w:rsidRPr="00346C04">
        <w:rPr>
          <w:sz w:val="28"/>
          <w:szCs w:val="28"/>
        </w:rPr>
        <w:t xml:space="preserve"> должны быть сконцентрированы на решении посильных задач на доступной финансовой основе (содержание, текущий ремонт дорог). </w:t>
      </w:r>
    </w:p>
    <w:p w:rsidR="00346C04" w:rsidRPr="00017509" w:rsidRDefault="00346C04" w:rsidP="00972126">
      <w:pPr>
        <w:ind w:firstLine="708"/>
        <w:jc w:val="both"/>
        <w:rPr>
          <w:color w:val="000000" w:themeColor="text1"/>
          <w:sz w:val="28"/>
          <w:szCs w:val="28"/>
        </w:rPr>
      </w:pPr>
      <w:r w:rsidRPr="00017509">
        <w:rPr>
          <w:color w:val="000000" w:themeColor="text1"/>
          <w:sz w:val="28"/>
          <w:szCs w:val="28"/>
        </w:rPr>
        <w:t xml:space="preserve">Расходы на реализацию Программы представлены в приложении № 4 к Программе. </w:t>
      </w:r>
    </w:p>
    <w:p w:rsidR="009F2853" w:rsidRPr="00346C04" w:rsidRDefault="00346C04" w:rsidP="00972126">
      <w:pPr>
        <w:ind w:firstLine="708"/>
        <w:jc w:val="both"/>
        <w:rPr>
          <w:sz w:val="28"/>
          <w:szCs w:val="28"/>
        </w:rPr>
      </w:pPr>
      <w:r w:rsidRPr="00346C04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:rsidR="009F2853" w:rsidRPr="009F2853" w:rsidRDefault="009F2853" w:rsidP="003F2739">
      <w:pPr>
        <w:jc w:val="both"/>
      </w:pPr>
    </w:p>
    <w:p w:rsidR="00972126" w:rsidRDefault="00972126" w:rsidP="00017509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ТРАНСПОРТНОГО СПРОСА, ИЗМЕНЕНИЯ ОБЪЕМОВ И ХАРАКТЕРА ПЕРЕДВИЖЕНИЯ НАСЕЛЕНИЯ И ПЕРЕВОЗОК ГРУЗОВ</w:t>
      </w:r>
    </w:p>
    <w:p w:rsidR="00DF05A4" w:rsidRDefault="00DF05A4" w:rsidP="00DF05A4">
      <w:pPr>
        <w:pStyle w:val="Default"/>
        <w:ind w:left="360"/>
        <w:rPr>
          <w:sz w:val="28"/>
          <w:szCs w:val="28"/>
        </w:rPr>
      </w:pPr>
    </w:p>
    <w:p w:rsidR="00972126" w:rsidRDefault="00972126" w:rsidP="009721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 Прогноз социально – экономического и градостроительного развития </w:t>
      </w:r>
    </w:p>
    <w:p w:rsidR="000B16CC" w:rsidRDefault="000B16CC" w:rsidP="00972126">
      <w:pPr>
        <w:pStyle w:val="Default"/>
        <w:rPr>
          <w:sz w:val="28"/>
          <w:szCs w:val="28"/>
        </w:rPr>
      </w:pP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показателей текущего уровня социально-экономического и градостроительного развития </w:t>
      </w:r>
      <w:r w:rsidR="00DF05A4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</w:t>
      </w:r>
      <w:r w:rsidR="00DF05A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отмечается следующее: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транспортная доступность населенных пунктов поселения невысокая;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трудовых ресурсов позволяет обеспечить потребности населения и расширение производства;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плотность населения в границах жилых </w:t>
      </w:r>
      <w:r w:rsidRPr="00BB66A7">
        <w:rPr>
          <w:color w:val="000000" w:themeColor="text1"/>
          <w:sz w:val="28"/>
          <w:szCs w:val="28"/>
        </w:rPr>
        <w:t xml:space="preserve">территорий составляет </w:t>
      </w:r>
      <w:r w:rsidR="00BB66A7" w:rsidRPr="00BB66A7">
        <w:rPr>
          <w:color w:val="000000" w:themeColor="text1"/>
          <w:sz w:val="28"/>
          <w:szCs w:val="28"/>
        </w:rPr>
        <w:t>3,7</w:t>
      </w:r>
      <w:r w:rsidRPr="00BB66A7">
        <w:rPr>
          <w:color w:val="000000" w:themeColor="text1"/>
          <w:sz w:val="28"/>
          <w:szCs w:val="28"/>
        </w:rPr>
        <w:t xml:space="preserve"> чел./га.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территории муниципального образования основной объем нового жилищного строительства осуществляется за счет личных средств граждан.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предусматривается размещение нового строительства как на свободной от застройки территории, занятой в настоящее время природными ландшафтами; а также на участках, освобождаемых в результате</w:t>
      </w:r>
      <w:r w:rsidR="00DF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реконструкции - при сносе ветхих жилых домов. Новый жилищный фонд муниципального образования полностью формируется за счет малоэтажных и индивидуальных (коттеджных) жилых домов. Увеличение площади жилой застройки </w:t>
      </w:r>
      <w:r w:rsidR="00DF05A4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</w:t>
      </w:r>
      <w:r w:rsidR="00DF05A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на расчетный срок позволит сохранить среднюю жилищную обеспеченность на человека. </w:t>
      </w:r>
    </w:p>
    <w:p w:rsidR="00972126" w:rsidRDefault="00972126" w:rsidP="00DF05A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оплата услуг водоснабжения, вывоза и утилизации ТБО доступна для населения и осуществляется регулярно</w:t>
      </w:r>
      <w:r w:rsidR="00DF05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16CC" w:rsidRDefault="000B16CC" w:rsidP="00DF05A4">
      <w:pPr>
        <w:pStyle w:val="Default"/>
        <w:jc w:val="both"/>
        <w:rPr>
          <w:sz w:val="28"/>
          <w:szCs w:val="28"/>
        </w:rPr>
      </w:pPr>
    </w:p>
    <w:p w:rsidR="00455C9B" w:rsidRDefault="00455C9B" w:rsidP="00DF05A4">
      <w:pPr>
        <w:pStyle w:val="Default"/>
        <w:jc w:val="both"/>
        <w:rPr>
          <w:sz w:val="28"/>
          <w:szCs w:val="28"/>
        </w:rPr>
      </w:pPr>
    </w:p>
    <w:p w:rsidR="00972126" w:rsidRDefault="00972126" w:rsidP="00DF05A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Демографический прогноз</w:t>
      </w:r>
    </w:p>
    <w:p w:rsidR="000B16CC" w:rsidRDefault="000B16CC" w:rsidP="00DF05A4">
      <w:pPr>
        <w:pStyle w:val="Default"/>
        <w:jc w:val="center"/>
        <w:rPr>
          <w:sz w:val="28"/>
          <w:szCs w:val="28"/>
        </w:rPr>
      </w:pPr>
    </w:p>
    <w:p w:rsidR="00972126" w:rsidRDefault="00DF05A4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Генеральные</w:t>
      </w:r>
      <w:r w:rsidR="00972126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="009721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 w:rsidR="0097212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="00972126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Песчанокопского района</w:t>
      </w:r>
      <w:r w:rsidR="00972126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принимают</w:t>
      </w:r>
      <w:r w:rsidR="00972126">
        <w:rPr>
          <w:sz w:val="28"/>
          <w:szCs w:val="28"/>
        </w:rPr>
        <w:t xml:space="preserve"> за основу определения перспективной численности населения неизбежность правительственных и прочих мероприятий, направленных на повышение рождаемости и дальнейшее улучшение демографический обстановки. </w:t>
      </w: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и мероприятий, предусмотренных генеральным</w:t>
      </w:r>
      <w:r w:rsidR="00DF05A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F05A4">
        <w:rPr>
          <w:sz w:val="28"/>
          <w:szCs w:val="28"/>
        </w:rPr>
        <w:t>планами</w:t>
      </w:r>
      <w:r>
        <w:rPr>
          <w:sz w:val="28"/>
          <w:szCs w:val="28"/>
        </w:rPr>
        <w:t xml:space="preserve"> </w:t>
      </w:r>
      <w:r w:rsidR="00DF05A4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="00DF05A4">
        <w:rPr>
          <w:sz w:val="28"/>
          <w:szCs w:val="28"/>
        </w:rPr>
        <w:t>поселений Песчанокопского района</w:t>
      </w:r>
      <w:r>
        <w:rPr>
          <w:sz w:val="28"/>
          <w:szCs w:val="28"/>
        </w:rPr>
        <w:t xml:space="preserve">, должна оказать положительное влияние на экономическое и социальное развитие территории. </w:t>
      </w: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прогноз опирался на следующие методы и статистические данные: </w:t>
      </w: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Численность населения </w:t>
      </w:r>
      <w:r w:rsidR="00BB66A7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за последние годы. </w:t>
      </w: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 передвижки возрастов. </w:t>
      </w:r>
    </w:p>
    <w:p w:rsidR="00972126" w:rsidRDefault="00972126" w:rsidP="00DF05A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Прогноз, выполненный Схемой территориального планирования </w:t>
      </w:r>
      <w:r w:rsidR="003F751E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. </w:t>
      </w:r>
    </w:p>
    <w:p w:rsidR="00972126" w:rsidRDefault="00972126" w:rsidP="003F7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Учет позитивного влияния выполнения мероприятий </w:t>
      </w:r>
      <w:r w:rsidR="003F751E">
        <w:rPr>
          <w:sz w:val="28"/>
          <w:szCs w:val="28"/>
        </w:rPr>
        <w:t>Генеральных</w:t>
      </w:r>
      <w:r>
        <w:rPr>
          <w:sz w:val="28"/>
          <w:szCs w:val="28"/>
        </w:rPr>
        <w:t xml:space="preserve"> </w:t>
      </w:r>
      <w:r w:rsidR="003F751E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="003F751E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="003F751E">
        <w:rPr>
          <w:sz w:val="28"/>
          <w:szCs w:val="28"/>
        </w:rPr>
        <w:t>поселений Песчанокопского района</w:t>
      </w:r>
      <w:r>
        <w:rPr>
          <w:sz w:val="28"/>
          <w:szCs w:val="28"/>
        </w:rPr>
        <w:t xml:space="preserve">. </w:t>
      </w:r>
    </w:p>
    <w:p w:rsidR="00972126" w:rsidRPr="005118E2" w:rsidRDefault="00972126" w:rsidP="005118E2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5118E2">
        <w:rPr>
          <w:color w:val="000000" w:themeColor="text1"/>
          <w:sz w:val="28"/>
          <w:szCs w:val="28"/>
        </w:rPr>
        <w:t xml:space="preserve">С учетом всех вышеизложенных факторов, планируется </w:t>
      </w:r>
      <w:r w:rsidR="005118E2" w:rsidRPr="005118E2">
        <w:rPr>
          <w:color w:val="000000" w:themeColor="text1"/>
          <w:sz w:val="28"/>
          <w:szCs w:val="28"/>
        </w:rPr>
        <w:t xml:space="preserve">оптимистичный сценарий увеличения </w:t>
      </w:r>
      <w:r w:rsidR="00017509" w:rsidRPr="005118E2">
        <w:rPr>
          <w:color w:val="000000" w:themeColor="text1"/>
          <w:sz w:val="28"/>
          <w:szCs w:val="28"/>
        </w:rPr>
        <w:t>численности населения</w:t>
      </w:r>
      <w:r w:rsidR="005118E2" w:rsidRPr="005118E2">
        <w:rPr>
          <w:color w:val="000000" w:themeColor="text1"/>
          <w:sz w:val="28"/>
          <w:szCs w:val="28"/>
        </w:rPr>
        <w:t>.</w:t>
      </w:r>
    </w:p>
    <w:p w:rsidR="009F2853" w:rsidRPr="009F2853" w:rsidRDefault="009F2853" w:rsidP="00DF05A4">
      <w:pPr>
        <w:jc w:val="both"/>
      </w:pPr>
    </w:p>
    <w:p w:rsidR="003F751E" w:rsidRDefault="003F751E" w:rsidP="003F75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Экономический прогноз</w:t>
      </w:r>
    </w:p>
    <w:p w:rsidR="000B16CC" w:rsidRDefault="000B16CC" w:rsidP="003F751E">
      <w:pPr>
        <w:pStyle w:val="Default"/>
        <w:jc w:val="center"/>
        <w:rPr>
          <w:sz w:val="28"/>
          <w:szCs w:val="28"/>
        </w:rPr>
      </w:pPr>
    </w:p>
    <w:p w:rsidR="003F751E" w:rsidRDefault="003F751E" w:rsidP="003F7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Песчанокопского района по вероятностному сценарию учитывает развитие следующих приоритетных секторов экономики:</w:t>
      </w:r>
    </w:p>
    <w:p w:rsidR="003F751E" w:rsidRDefault="003F751E" w:rsidP="003F7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сельского хозяйства; </w:t>
      </w:r>
    </w:p>
    <w:p w:rsidR="003F751E" w:rsidRDefault="003F751E" w:rsidP="003F7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инфраструктуры, прежде всего, в сетевых отраслях: ЖКХ, энергетике, дорожной сети, транспорте, телекоммуникациях; </w:t>
      </w:r>
    </w:p>
    <w:p w:rsidR="003F751E" w:rsidRPr="00BB66A7" w:rsidRDefault="003F751E" w:rsidP="003F751E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66A7">
        <w:rPr>
          <w:color w:val="000000" w:themeColor="text1"/>
          <w:sz w:val="28"/>
          <w:szCs w:val="28"/>
        </w:rPr>
        <w:t xml:space="preserve">социальной сферы в рамках реализации Национальных проектов («Здравоохранение», «Образование», «Доступное и комфортное </w:t>
      </w:r>
      <w:proofErr w:type="spellStart"/>
      <w:r w:rsidRPr="00BB66A7">
        <w:rPr>
          <w:color w:val="000000" w:themeColor="text1"/>
          <w:sz w:val="28"/>
          <w:szCs w:val="28"/>
        </w:rPr>
        <w:t>жильѐ</w:t>
      </w:r>
      <w:proofErr w:type="spellEnd"/>
      <w:r w:rsidRPr="00BB66A7">
        <w:rPr>
          <w:color w:val="000000" w:themeColor="text1"/>
          <w:sz w:val="28"/>
          <w:szCs w:val="28"/>
        </w:rPr>
        <w:t xml:space="preserve"> гражданам России»); </w:t>
      </w:r>
    </w:p>
    <w:p w:rsidR="003F751E" w:rsidRDefault="003F751E" w:rsidP="003F75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Устойчивое экономическое развитие Песчанокопского района, в перспективе, может быть достигнуто за счет развития малого предпринимательства.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направлению развития малого предпринимательства: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организационной и консультативной помощи начинающим предпринимателям;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мер по адресной поддержке предпринимателей и малых предприятий;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уровня административных барьеров;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конкурентной среды; </w:t>
      </w: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информационно-консультационного поля в сфере предпринимательства.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Сохранение многофункционального профиля экономики муниципального образования является основой его устойчивого развития. Одним из важных </w:t>
      </w:r>
      <w:r>
        <w:rPr>
          <w:sz w:val="28"/>
          <w:szCs w:val="28"/>
        </w:rPr>
        <w:lastRenderedPageBreak/>
        <w:t>направлений с</w:t>
      </w:r>
      <w:r w:rsidR="00F375D7">
        <w:rPr>
          <w:sz w:val="28"/>
          <w:szCs w:val="28"/>
        </w:rPr>
        <w:t>пециализации экономики района</w:t>
      </w:r>
      <w:r>
        <w:rPr>
          <w:sz w:val="28"/>
          <w:szCs w:val="28"/>
        </w:rPr>
        <w:t xml:space="preserve"> является сельское хозяйство. В перспективе возрастет доля таких направлений как транспортные услуги и логистика, торговля, социальное обслуживание, малое предпринимательство. </w:t>
      </w:r>
    </w:p>
    <w:p w:rsidR="00F375D7" w:rsidRDefault="00F375D7" w:rsidP="00F375D7">
      <w:pPr>
        <w:pStyle w:val="Default"/>
        <w:ind w:firstLine="708"/>
        <w:jc w:val="both"/>
        <w:rPr>
          <w:sz w:val="28"/>
          <w:szCs w:val="28"/>
        </w:rPr>
      </w:pPr>
    </w:p>
    <w:p w:rsidR="003F751E" w:rsidRDefault="003F751E" w:rsidP="005118E2">
      <w:pPr>
        <w:pStyle w:val="Default"/>
        <w:numPr>
          <w:ilvl w:val="1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транспортного спроса, объемов и характера передвижения и перевозок грузов по видам транспорта, им</w:t>
      </w:r>
      <w:r w:rsidR="00F375D7">
        <w:rPr>
          <w:b/>
          <w:bCs/>
          <w:sz w:val="28"/>
          <w:szCs w:val="28"/>
        </w:rPr>
        <w:t>еющегося на территории Песчанокопского района</w:t>
      </w:r>
    </w:p>
    <w:p w:rsidR="005118E2" w:rsidRDefault="005118E2" w:rsidP="005118E2">
      <w:pPr>
        <w:pStyle w:val="Default"/>
        <w:ind w:left="780"/>
        <w:rPr>
          <w:b/>
          <w:bCs/>
          <w:sz w:val="28"/>
          <w:szCs w:val="28"/>
        </w:rPr>
      </w:pPr>
    </w:p>
    <w:p w:rsidR="003F751E" w:rsidRPr="005118E2" w:rsidRDefault="003F751E" w:rsidP="00F375D7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5118E2">
        <w:rPr>
          <w:color w:val="000000" w:themeColor="text1"/>
          <w:sz w:val="28"/>
          <w:szCs w:val="28"/>
        </w:rPr>
        <w:t>Прогноз роста численност</w:t>
      </w:r>
      <w:r w:rsidR="00416676" w:rsidRPr="005118E2">
        <w:rPr>
          <w:color w:val="000000" w:themeColor="text1"/>
          <w:sz w:val="28"/>
          <w:szCs w:val="28"/>
        </w:rPr>
        <w:t>и населения в Песчанокопском районе</w:t>
      </w:r>
      <w:r w:rsidRPr="005118E2">
        <w:rPr>
          <w:color w:val="000000" w:themeColor="text1"/>
          <w:sz w:val="28"/>
          <w:szCs w:val="28"/>
        </w:rPr>
        <w:t xml:space="preserve"> позволяет сделать вывод, что в скором времени следует ожидать увеличения транспортного спроса, объемов и характера передвижения населения.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предприятия и организации, предоставляющие автотранспортные услуги населению, обязаны систематически, не реже 1 раза в 5 лет, организовывать обследования пассажиропотока. Полученный в результате обследования материал служит основанием для корректировки маршрутной схемы отдельных маршрутов, составления расписания движения автобусов, организации укороченных маршрутов. Обследование пассажиропотоков проводится в соответствии с действующими нормативными документами. </w:t>
      </w:r>
    </w:p>
    <w:p w:rsidR="00F375D7" w:rsidRDefault="003F751E" w:rsidP="00F375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предприятий на территории поселения интенсивность грузового транспорта незначительная и на расчетн</w:t>
      </w:r>
      <w:r w:rsidR="00F375D7">
        <w:rPr>
          <w:sz w:val="28"/>
          <w:szCs w:val="28"/>
        </w:rPr>
        <w:t>ый срок сильно не изменится.</w:t>
      </w:r>
    </w:p>
    <w:p w:rsidR="00F375D7" w:rsidRDefault="00F375D7" w:rsidP="00F375D7">
      <w:pPr>
        <w:pStyle w:val="Default"/>
        <w:jc w:val="both"/>
        <w:rPr>
          <w:sz w:val="28"/>
          <w:szCs w:val="28"/>
        </w:rPr>
      </w:pPr>
    </w:p>
    <w:p w:rsidR="003F751E" w:rsidRDefault="003F751E" w:rsidP="00F375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 Прогноз развития транспортной инфраструктуры по видам транспорта, имею</w:t>
      </w:r>
      <w:r w:rsidR="00F375D7">
        <w:rPr>
          <w:b/>
          <w:bCs/>
          <w:sz w:val="28"/>
          <w:szCs w:val="28"/>
        </w:rPr>
        <w:t>щегося на территории Песчанокопского</w:t>
      </w:r>
      <w:r>
        <w:rPr>
          <w:b/>
          <w:bCs/>
          <w:sz w:val="28"/>
          <w:szCs w:val="28"/>
        </w:rPr>
        <w:t xml:space="preserve"> район</w:t>
      </w:r>
      <w:r w:rsidR="00F375D7">
        <w:rPr>
          <w:b/>
          <w:bCs/>
          <w:sz w:val="28"/>
          <w:szCs w:val="28"/>
        </w:rPr>
        <w:t>а</w:t>
      </w:r>
    </w:p>
    <w:p w:rsidR="00F375D7" w:rsidRDefault="00F375D7" w:rsidP="00F375D7">
      <w:pPr>
        <w:pStyle w:val="Default"/>
        <w:jc w:val="center"/>
        <w:rPr>
          <w:sz w:val="28"/>
          <w:szCs w:val="28"/>
        </w:rPr>
      </w:pPr>
    </w:p>
    <w:p w:rsidR="003F751E" w:rsidRDefault="003F751E" w:rsidP="003F7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Возможный рост транспортного спроса населения предполагает планирование изменений транспортной инфраструктуры по видам</w:t>
      </w:r>
      <w:r w:rsidR="00F375D7">
        <w:rPr>
          <w:sz w:val="28"/>
          <w:szCs w:val="28"/>
        </w:rPr>
        <w:t xml:space="preserve"> транспорта в Песчанокопском районе</w:t>
      </w:r>
      <w:r>
        <w:rPr>
          <w:sz w:val="28"/>
          <w:szCs w:val="28"/>
        </w:rPr>
        <w:t xml:space="preserve">, главным образом, касаемо автомобильного транспорта.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Железнодорожные пе</w:t>
      </w:r>
      <w:r w:rsidR="00F375D7">
        <w:rPr>
          <w:sz w:val="28"/>
          <w:szCs w:val="28"/>
        </w:rPr>
        <w:t>ревозки на территории района</w:t>
      </w:r>
      <w:r>
        <w:rPr>
          <w:sz w:val="28"/>
          <w:szCs w:val="28"/>
        </w:rPr>
        <w:t xml:space="preserve"> не осуществляются.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Воздушные п</w:t>
      </w:r>
      <w:r w:rsidR="00F375D7">
        <w:rPr>
          <w:sz w:val="28"/>
          <w:szCs w:val="28"/>
        </w:rPr>
        <w:t>еревозки на территории района</w:t>
      </w:r>
      <w:r>
        <w:rPr>
          <w:sz w:val="28"/>
          <w:szCs w:val="28"/>
        </w:rPr>
        <w:t xml:space="preserve"> не осуществляются. </w:t>
      </w:r>
    </w:p>
    <w:p w:rsidR="00F375D7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Водный транспорт н</w:t>
      </w:r>
      <w:r w:rsidR="00F375D7">
        <w:rPr>
          <w:sz w:val="28"/>
          <w:szCs w:val="28"/>
        </w:rPr>
        <w:t>а территории района</w:t>
      </w:r>
      <w:r>
        <w:rPr>
          <w:sz w:val="28"/>
          <w:szCs w:val="28"/>
        </w:rPr>
        <w:t xml:space="preserve"> отсутствует.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 транспорт – важнейшая составна</w:t>
      </w:r>
      <w:r w:rsidR="00F375D7">
        <w:rPr>
          <w:sz w:val="28"/>
          <w:szCs w:val="28"/>
        </w:rPr>
        <w:t>я часть инфраструктуры Песчанокопского района</w:t>
      </w:r>
      <w:r>
        <w:rPr>
          <w:sz w:val="28"/>
          <w:szCs w:val="28"/>
        </w:rPr>
        <w:t xml:space="preserve">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</w:t>
      </w:r>
    </w:p>
    <w:p w:rsidR="003F751E" w:rsidRDefault="003F751E" w:rsidP="00F375D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пассажирского транспорта в ближайшем будущем увеличивать не планируется, в дальнейшем же это будет происходить по мере необходимости. </w:t>
      </w:r>
    </w:p>
    <w:p w:rsidR="006D423F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личного автотранспорта осуществляется на территории приусадебных участков.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Исходя из общего количества легковых автомобилей, нормативных требований, и наличия объектов дорожного сервиса </w:t>
      </w:r>
      <w:r w:rsidR="006D423F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 xml:space="preserve">потребность в АЗС и СТО отсутствует. </w:t>
      </w:r>
    </w:p>
    <w:p w:rsidR="003F751E" w:rsidRPr="00416676" w:rsidRDefault="003F751E" w:rsidP="006D423F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416676">
        <w:rPr>
          <w:color w:val="000000" w:themeColor="text1"/>
          <w:sz w:val="28"/>
          <w:szCs w:val="28"/>
        </w:rPr>
        <w:t>Генеральным</w:t>
      </w:r>
      <w:r w:rsidR="00416676" w:rsidRPr="00416676">
        <w:rPr>
          <w:color w:val="000000" w:themeColor="text1"/>
          <w:sz w:val="28"/>
          <w:szCs w:val="28"/>
        </w:rPr>
        <w:t>и планами</w:t>
      </w:r>
      <w:r w:rsidRPr="00416676">
        <w:rPr>
          <w:color w:val="000000" w:themeColor="text1"/>
          <w:sz w:val="28"/>
          <w:szCs w:val="28"/>
        </w:rPr>
        <w:t xml:space="preserve"> </w:t>
      </w:r>
      <w:r w:rsidR="00416676" w:rsidRPr="00416676">
        <w:rPr>
          <w:color w:val="000000" w:themeColor="text1"/>
          <w:sz w:val="28"/>
          <w:szCs w:val="28"/>
        </w:rPr>
        <w:t xml:space="preserve">сельских поселений </w:t>
      </w:r>
      <w:r w:rsidR="006D423F" w:rsidRPr="00416676">
        <w:rPr>
          <w:color w:val="000000" w:themeColor="text1"/>
          <w:sz w:val="28"/>
          <w:szCs w:val="28"/>
        </w:rPr>
        <w:t>Песчанокопского района</w:t>
      </w:r>
      <w:r w:rsidR="00416676" w:rsidRPr="00416676">
        <w:rPr>
          <w:color w:val="000000" w:themeColor="text1"/>
          <w:sz w:val="28"/>
          <w:szCs w:val="28"/>
        </w:rPr>
        <w:t xml:space="preserve"> предусмотрены функциональные зоны для возможного размещения</w:t>
      </w:r>
      <w:r w:rsidRPr="00416676">
        <w:rPr>
          <w:color w:val="000000" w:themeColor="text1"/>
          <w:sz w:val="28"/>
          <w:szCs w:val="28"/>
        </w:rPr>
        <w:t xml:space="preserve"> станций технического обслужи</w:t>
      </w:r>
      <w:r w:rsidR="00416676" w:rsidRPr="00416676">
        <w:rPr>
          <w:color w:val="000000" w:themeColor="text1"/>
          <w:sz w:val="28"/>
          <w:szCs w:val="28"/>
        </w:rPr>
        <w:t>вания и автозаправочных станций. Д</w:t>
      </w:r>
      <w:r w:rsidRPr="00416676">
        <w:rPr>
          <w:color w:val="000000" w:themeColor="text1"/>
          <w:sz w:val="28"/>
          <w:szCs w:val="28"/>
        </w:rPr>
        <w:t xml:space="preserve">ополнительные места постоянного хранения индивидуального автотранспорта жителей не предусмотрены, так как дома в жилой застройке имеют </w:t>
      </w:r>
      <w:proofErr w:type="spellStart"/>
      <w:r w:rsidRPr="00416676">
        <w:rPr>
          <w:color w:val="000000" w:themeColor="text1"/>
          <w:sz w:val="28"/>
          <w:szCs w:val="28"/>
        </w:rPr>
        <w:t>приквартирные</w:t>
      </w:r>
      <w:proofErr w:type="spellEnd"/>
      <w:r w:rsidRPr="00416676">
        <w:rPr>
          <w:color w:val="000000" w:themeColor="text1"/>
          <w:sz w:val="28"/>
          <w:szCs w:val="28"/>
        </w:rPr>
        <w:t xml:space="preserve"> участки. </w:t>
      </w:r>
    </w:p>
    <w:p w:rsidR="006D423F" w:rsidRDefault="006D423F" w:rsidP="006D423F">
      <w:pPr>
        <w:pStyle w:val="Default"/>
        <w:ind w:firstLine="708"/>
        <w:jc w:val="both"/>
        <w:rPr>
          <w:sz w:val="28"/>
          <w:szCs w:val="28"/>
        </w:rPr>
      </w:pPr>
    </w:p>
    <w:p w:rsidR="003F751E" w:rsidRDefault="003F751E" w:rsidP="006D42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4.4 Прогноз развит</w:t>
      </w:r>
      <w:r w:rsidR="006D423F">
        <w:rPr>
          <w:b/>
          <w:bCs/>
          <w:sz w:val="28"/>
          <w:szCs w:val="28"/>
        </w:rPr>
        <w:t>ия дорожной сети Песчанокопского района</w:t>
      </w:r>
    </w:p>
    <w:p w:rsidR="006D423F" w:rsidRDefault="006D423F" w:rsidP="006D423F">
      <w:pPr>
        <w:pStyle w:val="Default"/>
        <w:jc w:val="center"/>
        <w:rPr>
          <w:sz w:val="28"/>
          <w:szCs w:val="28"/>
        </w:rPr>
      </w:pP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сохранить существующую сеть автомобильных дорог за счет качественного содержания, осуществления контроля за перевозкой грузов, инструментальной диагностике технического состояния автомобильных дорог и искусственных сооружений на них, повысить качественные характеристики дорожных покрытий и безопасность дорожного движения за счет проведения целевых мероприятий по ремонту, капитальному ремонту, реконструкции автомобильных дорог, применения новых технологий и материалов, разработки и обновлению проектов организации дорожного движения.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Программы планируется достигнуть следующих показателей: </w:t>
      </w:r>
    </w:p>
    <w:p w:rsidR="003F751E" w:rsidRDefault="006D423F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3F751E">
        <w:rPr>
          <w:sz w:val="28"/>
          <w:szCs w:val="28"/>
        </w:rPr>
        <w:t xml:space="preserve">величение доли муниципальных автомобильных дорог общего пользования местного значения, соответствующих нормативным требованиям, до 100%; </w:t>
      </w:r>
    </w:p>
    <w:p w:rsidR="003F751E" w:rsidRDefault="006D423F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3F751E">
        <w:rPr>
          <w:sz w:val="28"/>
          <w:szCs w:val="28"/>
        </w:rPr>
        <w:t>одержание автомобильных дорог общего пользования местного значения и искусственных со</w:t>
      </w:r>
      <w:r>
        <w:rPr>
          <w:sz w:val="28"/>
          <w:szCs w:val="28"/>
        </w:rPr>
        <w:t>оружений на них в полном объеме;</w:t>
      </w:r>
      <w:r w:rsidR="003F751E">
        <w:rPr>
          <w:sz w:val="28"/>
          <w:szCs w:val="28"/>
        </w:rPr>
        <w:t xml:space="preserve"> </w:t>
      </w:r>
    </w:p>
    <w:p w:rsidR="003F751E" w:rsidRDefault="006D423F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3F751E">
        <w:rPr>
          <w:sz w:val="28"/>
          <w:szCs w:val="28"/>
        </w:rPr>
        <w:t>емонт автомобильных дорог общег</w:t>
      </w:r>
      <w:r>
        <w:rPr>
          <w:sz w:val="28"/>
          <w:szCs w:val="28"/>
        </w:rPr>
        <w:t>о пользования местного значения;</w:t>
      </w:r>
      <w:r w:rsidR="003F751E">
        <w:rPr>
          <w:sz w:val="28"/>
          <w:szCs w:val="28"/>
        </w:rPr>
        <w:t xml:space="preserve"> </w:t>
      </w:r>
    </w:p>
    <w:p w:rsidR="003F751E" w:rsidRDefault="006D423F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F751E">
        <w:rPr>
          <w:sz w:val="28"/>
          <w:szCs w:val="28"/>
        </w:rPr>
        <w:t>роектирование и строительст</w:t>
      </w:r>
      <w:r>
        <w:rPr>
          <w:sz w:val="28"/>
          <w:szCs w:val="28"/>
        </w:rPr>
        <w:t>во тротуаров в населенных</w:t>
      </w:r>
      <w:r w:rsidR="003F751E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 района</w:t>
      </w:r>
      <w:r w:rsidR="003F751E">
        <w:rPr>
          <w:sz w:val="28"/>
          <w:szCs w:val="28"/>
        </w:rPr>
        <w:t xml:space="preserve">.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Существующие риски по возможности достижения прогнозируемых результатов: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</w:t>
      </w:r>
      <w:r w:rsidR="006D423F">
        <w:rPr>
          <w:sz w:val="28"/>
          <w:szCs w:val="28"/>
        </w:rPr>
        <w:t xml:space="preserve">дование, что может привести к </w:t>
      </w:r>
      <w:r>
        <w:rPr>
          <w:sz w:val="28"/>
          <w:szCs w:val="28"/>
        </w:rPr>
        <w:t xml:space="preserve">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 </w:t>
      </w:r>
    </w:p>
    <w:p w:rsidR="006D423F" w:rsidRDefault="006D423F" w:rsidP="006D423F">
      <w:pPr>
        <w:pStyle w:val="Default"/>
        <w:ind w:firstLine="708"/>
        <w:jc w:val="both"/>
        <w:rPr>
          <w:sz w:val="28"/>
          <w:szCs w:val="28"/>
        </w:rPr>
      </w:pPr>
    </w:p>
    <w:p w:rsidR="003F751E" w:rsidRDefault="003F751E" w:rsidP="006D423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4.5 Прогноз уровня автомобилизации, параметров дорожного движения</w:t>
      </w:r>
    </w:p>
    <w:p w:rsidR="006D423F" w:rsidRDefault="006D423F" w:rsidP="006D423F">
      <w:pPr>
        <w:pStyle w:val="Default"/>
        <w:jc w:val="center"/>
        <w:rPr>
          <w:sz w:val="28"/>
          <w:szCs w:val="28"/>
        </w:rPr>
      </w:pPr>
    </w:p>
    <w:p w:rsidR="003F751E" w:rsidRPr="00A803B7" w:rsidRDefault="003F751E" w:rsidP="00A803B7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A803B7">
        <w:rPr>
          <w:color w:val="000000" w:themeColor="text1"/>
          <w:sz w:val="28"/>
          <w:szCs w:val="28"/>
        </w:rPr>
        <w:t>По прогнозу на долгосрочный период</w:t>
      </w:r>
      <w:r w:rsidR="00A803B7" w:rsidRPr="00A803B7">
        <w:rPr>
          <w:color w:val="000000" w:themeColor="text1"/>
          <w:sz w:val="28"/>
          <w:szCs w:val="28"/>
        </w:rPr>
        <w:t xml:space="preserve"> в Песчанокопском районе</w:t>
      </w:r>
      <w:r w:rsidRPr="00A803B7">
        <w:rPr>
          <w:color w:val="000000" w:themeColor="text1"/>
          <w:sz w:val="28"/>
          <w:szCs w:val="28"/>
        </w:rPr>
        <w:t xml:space="preserve"> до 2037 года </w:t>
      </w:r>
      <w:r w:rsidR="00A803B7" w:rsidRPr="00A803B7">
        <w:rPr>
          <w:color w:val="000000" w:themeColor="text1"/>
          <w:sz w:val="28"/>
          <w:szCs w:val="28"/>
        </w:rPr>
        <w:t>планируется увеличение численности</w:t>
      </w:r>
      <w:r w:rsidRPr="00A803B7">
        <w:rPr>
          <w:color w:val="000000" w:themeColor="text1"/>
          <w:sz w:val="28"/>
          <w:szCs w:val="28"/>
        </w:rPr>
        <w:t xml:space="preserve"> индивидуальным</w:t>
      </w:r>
      <w:r w:rsidR="00A803B7" w:rsidRPr="00A803B7">
        <w:rPr>
          <w:color w:val="000000" w:themeColor="text1"/>
          <w:sz w:val="28"/>
          <w:szCs w:val="28"/>
        </w:rPr>
        <w:t>и легковыми автомобилями.</w:t>
      </w:r>
    </w:p>
    <w:p w:rsidR="003F751E" w:rsidRDefault="003F751E" w:rsidP="006D423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</w:t>
      </w:r>
      <w:r w:rsidR="004C377C">
        <w:rPr>
          <w:sz w:val="28"/>
          <w:szCs w:val="28"/>
        </w:rPr>
        <w:t>ию аварийности на дороге, а так</w:t>
      </w:r>
      <w:r>
        <w:rPr>
          <w:sz w:val="28"/>
          <w:szCs w:val="28"/>
        </w:rPr>
        <w:t xml:space="preserve">же для совершенствования регулирования дорожного движения на перекрестке. К основным параметрам дорожного движения относят: интенсивность движения, интенсивность прибытия на зеленый сигнал,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доля зеленого сигнала в цикле,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3F751E" w:rsidRDefault="004C377C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</w:t>
      </w:r>
      <w:r w:rsidR="003F751E">
        <w:rPr>
          <w:sz w:val="28"/>
          <w:szCs w:val="28"/>
        </w:rPr>
        <w:t xml:space="preserve"> на расчетный срок изменений параметров дорожного движения не прогнозируется.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плотности улично-дорожной сети зависит от изменения плотности рабочих мест и средних пассажиропотоков в автобусах.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полученному прогнозу среднее арифметическое значение плотн</w:t>
      </w:r>
      <w:r w:rsidR="004C377C">
        <w:rPr>
          <w:sz w:val="28"/>
          <w:szCs w:val="28"/>
        </w:rPr>
        <w:t xml:space="preserve">ости улично-дорожной сети с 2023 </w:t>
      </w:r>
      <w:r>
        <w:rPr>
          <w:sz w:val="28"/>
          <w:szCs w:val="28"/>
        </w:rPr>
        <w:t xml:space="preserve">г. до 2037 г. существенно не меняется. Это означает, что, несмотря на рост автомобильных потоков, нет потребности в увеличении плотности улично-дорожной сети. </w:t>
      </w:r>
    </w:p>
    <w:p w:rsidR="004C377C" w:rsidRDefault="004C377C" w:rsidP="004C377C">
      <w:pPr>
        <w:pStyle w:val="Default"/>
        <w:ind w:firstLine="708"/>
        <w:jc w:val="both"/>
        <w:rPr>
          <w:sz w:val="28"/>
          <w:szCs w:val="28"/>
        </w:rPr>
      </w:pPr>
    </w:p>
    <w:p w:rsidR="003F751E" w:rsidRDefault="003F751E" w:rsidP="004C37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4.6 Прогноз показателей </w:t>
      </w:r>
      <w:r w:rsidR="00455C9B">
        <w:rPr>
          <w:b/>
          <w:bCs/>
          <w:sz w:val="28"/>
          <w:szCs w:val="28"/>
        </w:rPr>
        <w:t>безопасности дорожного движения</w:t>
      </w:r>
    </w:p>
    <w:p w:rsidR="004C377C" w:rsidRDefault="004C377C" w:rsidP="004C377C">
      <w:pPr>
        <w:pStyle w:val="Default"/>
        <w:jc w:val="center"/>
        <w:rPr>
          <w:sz w:val="28"/>
          <w:szCs w:val="28"/>
        </w:rPr>
      </w:pPr>
    </w:p>
    <w:p w:rsidR="003F751E" w:rsidRDefault="004C377C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751E">
        <w:rPr>
          <w:sz w:val="28"/>
          <w:szCs w:val="28"/>
        </w:rPr>
        <w:t>а сегодняшн</w:t>
      </w:r>
      <w:r>
        <w:rPr>
          <w:sz w:val="28"/>
          <w:szCs w:val="28"/>
        </w:rPr>
        <w:t xml:space="preserve">ий день на территории Песчанокопского района продолжают фиксироваться </w:t>
      </w:r>
      <w:r w:rsidR="003F751E">
        <w:rPr>
          <w:sz w:val="28"/>
          <w:szCs w:val="28"/>
        </w:rPr>
        <w:t>дорожно-транспортн</w:t>
      </w:r>
      <w:r>
        <w:rPr>
          <w:sz w:val="28"/>
          <w:szCs w:val="28"/>
        </w:rPr>
        <w:t>ые происшествия</w:t>
      </w:r>
      <w:r w:rsidR="003F751E">
        <w:rPr>
          <w:sz w:val="28"/>
          <w:szCs w:val="28"/>
        </w:rPr>
        <w:t xml:space="preserve">, в перспективе возможно ухудшение ситуации по следующим причинам: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возрастающая мобильность населения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массовое пренебрежение требованиями безопасности дорожного движения со стороны участников движения;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неудовлетворительное состояние автомобильных дорог;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недостаточный технический уровень дорожного хозяйства;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несовершенство технических средств организации дорожного движения.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Чтобы не допустить негативного развития ситуации, необходимо: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Создание современной системы обеспечения безопасности дорожного движения на автомобильных дорогах общего пользования </w:t>
      </w:r>
      <w:r w:rsidR="004C377C">
        <w:rPr>
          <w:sz w:val="28"/>
          <w:szCs w:val="28"/>
        </w:rPr>
        <w:t>и улично-дорожной сети населенных пунктов Песчанокопского района</w:t>
      </w:r>
      <w:r>
        <w:rPr>
          <w:sz w:val="28"/>
          <w:szCs w:val="28"/>
        </w:rPr>
        <w:t xml:space="preserve">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Повышение правового сознания и предупреждения опасного поведения среди населения, в том числе среди несовершеннолетних.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Повышение уровня обустройства автомобильных дорог общего пользования: </w:t>
      </w:r>
    </w:p>
    <w:p w:rsidR="003F751E" w:rsidRDefault="004C377C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751E">
        <w:rPr>
          <w:sz w:val="28"/>
          <w:szCs w:val="28"/>
        </w:rPr>
        <w:t xml:space="preserve"> установка средств организации дорожного движения на дорогах (дорожные знаки);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установка искусственных неровностей (лежачие полицейские, высотой не более 10 см, обозначенные как разметкой, так и соответствующими дорожными знаками). </w:t>
      </w: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расчетный срок данные мероприятия осуществятся, то прогноз показателей безопасности дорожного движения благоприятный. </w:t>
      </w:r>
    </w:p>
    <w:p w:rsidR="004C377C" w:rsidRDefault="004C377C" w:rsidP="004C377C">
      <w:pPr>
        <w:pStyle w:val="Default"/>
        <w:ind w:firstLine="708"/>
        <w:jc w:val="both"/>
        <w:rPr>
          <w:sz w:val="28"/>
          <w:szCs w:val="28"/>
        </w:rPr>
      </w:pPr>
    </w:p>
    <w:p w:rsidR="003F751E" w:rsidRDefault="003F751E" w:rsidP="004C37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4.7 Прогноз негативного воздействия транспортной инфраструктуры на окружающую среду и здоровье населения</w:t>
      </w:r>
    </w:p>
    <w:p w:rsidR="004C377C" w:rsidRDefault="004C377C" w:rsidP="004C377C">
      <w:pPr>
        <w:pStyle w:val="Default"/>
        <w:jc w:val="center"/>
        <w:rPr>
          <w:sz w:val="28"/>
          <w:szCs w:val="28"/>
        </w:rPr>
      </w:pPr>
    </w:p>
    <w:p w:rsidR="003F751E" w:rsidRDefault="003F751E" w:rsidP="004C37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транспортной инфраструктуры в области снижения вредного воздействия транспорта на окружающую среду являются: </w:t>
      </w:r>
    </w:p>
    <w:p w:rsidR="004C377C" w:rsidRDefault="004C377C" w:rsidP="004C377C">
      <w:pPr>
        <w:pStyle w:val="Default"/>
        <w:spacing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51E">
        <w:rPr>
          <w:sz w:val="28"/>
          <w:szCs w:val="28"/>
        </w:rPr>
        <w:t xml:space="preserve">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 </w:t>
      </w:r>
    </w:p>
    <w:p w:rsidR="00E814E3" w:rsidRDefault="004C377C" w:rsidP="004C377C">
      <w:pPr>
        <w:pStyle w:val="Default"/>
        <w:spacing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751E">
        <w:rPr>
          <w:sz w:val="28"/>
          <w:szCs w:val="28"/>
        </w:rPr>
        <w:t xml:space="preserve">мотивация перехода транспортных средств на экологически чистые виды топлива. </w:t>
      </w:r>
    </w:p>
    <w:p w:rsidR="00E814E3" w:rsidRDefault="003F751E" w:rsidP="00E814E3">
      <w:pPr>
        <w:pStyle w:val="Default"/>
        <w:spacing w:after="5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вредного воздействия транспорта на окружающую среду и в</w:t>
      </w:r>
      <w:r w:rsidR="00E814E3">
        <w:rPr>
          <w:sz w:val="28"/>
          <w:szCs w:val="28"/>
        </w:rPr>
        <w:t xml:space="preserve">озникающих ущербов необходимо: </w:t>
      </w:r>
    </w:p>
    <w:p w:rsidR="003362C8" w:rsidRDefault="00E814E3" w:rsidP="003362C8">
      <w:pPr>
        <w:pStyle w:val="Default"/>
        <w:spacing w:after="57"/>
        <w:ind w:firstLine="708"/>
        <w:jc w:val="both"/>
      </w:pPr>
      <w:r>
        <w:rPr>
          <w:sz w:val="28"/>
          <w:szCs w:val="28"/>
        </w:rPr>
        <w:t xml:space="preserve">- </w:t>
      </w:r>
      <w:r w:rsidR="003F751E">
        <w:rPr>
          <w:sz w:val="28"/>
          <w:szCs w:val="28"/>
        </w:rPr>
        <w:t>уменьшить вредное воздействие транспорта на воздушную и водную среду и на здоровье человека за счет применения экологически безопасн</w:t>
      </w:r>
      <w:r w:rsidR="003362C8">
        <w:rPr>
          <w:sz w:val="28"/>
          <w:szCs w:val="28"/>
        </w:rPr>
        <w:t>ых видов транспортных средств;</w:t>
      </w:r>
    </w:p>
    <w:p w:rsidR="003F751E" w:rsidRPr="003362C8" w:rsidRDefault="003362C8" w:rsidP="003362C8">
      <w:pPr>
        <w:pStyle w:val="Default"/>
        <w:spacing w:after="57"/>
        <w:ind w:firstLine="708"/>
        <w:jc w:val="both"/>
      </w:pPr>
      <w:r>
        <w:t xml:space="preserve">- </w:t>
      </w:r>
      <w:r w:rsidR="003F751E">
        <w:rPr>
          <w:sz w:val="28"/>
          <w:szCs w:val="28"/>
        </w:rPr>
        <w:t>стимулировать использование транспортных средств, работающих на альтернативных источниках (</w:t>
      </w:r>
      <w:proofErr w:type="spellStart"/>
      <w:r w:rsidR="003F751E">
        <w:rPr>
          <w:sz w:val="28"/>
          <w:szCs w:val="28"/>
        </w:rPr>
        <w:t>ненефтяного</w:t>
      </w:r>
      <w:proofErr w:type="spellEnd"/>
      <w:r w:rsidR="003F751E">
        <w:rPr>
          <w:sz w:val="28"/>
          <w:szCs w:val="28"/>
        </w:rPr>
        <w:t xml:space="preserve"> происхождения) топливо-энергетических ресурсов.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>
        <w:rPr>
          <w:sz w:val="28"/>
          <w:szCs w:val="28"/>
        </w:rPr>
        <w:t>противогололедных</w:t>
      </w:r>
      <w:proofErr w:type="spellEnd"/>
      <w:r>
        <w:rPr>
          <w:sz w:val="28"/>
          <w:szCs w:val="28"/>
        </w:rPr>
        <w:t xml:space="preserve"> материалов;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территорий.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 </w:t>
      </w:r>
    </w:p>
    <w:p w:rsidR="003F751E" w:rsidRDefault="003F751E" w:rsidP="003362C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снижения вредного воздействия автомобильного транспорта на окружающую среду необходимо обеспечить увеличение применения более экономичных автомобилей с более низким расходом моторного топлива. </w:t>
      </w:r>
    </w:p>
    <w:p w:rsidR="003F751E" w:rsidRPr="005118E2" w:rsidRDefault="003F751E" w:rsidP="003362C8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5118E2">
        <w:rPr>
          <w:color w:val="000000" w:themeColor="text1"/>
          <w:sz w:val="28"/>
          <w:szCs w:val="28"/>
        </w:rPr>
        <w:t xml:space="preserve">Сведения о планируемых значениях показателей Программы представлены в Приложении № 2, а также в таблице 8.1.1. </w:t>
      </w:r>
    </w:p>
    <w:p w:rsidR="003362C8" w:rsidRPr="003362C8" w:rsidRDefault="003362C8" w:rsidP="003F751E">
      <w:pPr>
        <w:pStyle w:val="Default"/>
        <w:jc w:val="both"/>
        <w:rPr>
          <w:color w:val="FF0000"/>
          <w:sz w:val="28"/>
          <w:szCs w:val="28"/>
        </w:rPr>
      </w:pPr>
    </w:p>
    <w:p w:rsidR="003F751E" w:rsidRDefault="003F751E" w:rsidP="005118E2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УКРУПНЕННАЯ ОЦЕНКА ПРИНЦИПИАЛЬНЫХ ВАРИАНТОВ РАЗВИТИЯ ТРАНСПОРТНОЙ ИНФРАСТРУКТУРЫ</w:t>
      </w:r>
    </w:p>
    <w:p w:rsidR="003362C8" w:rsidRDefault="003362C8" w:rsidP="005118E2">
      <w:pPr>
        <w:pStyle w:val="Default"/>
        <w:ind w:left="720"/>
        <w:rPr>
          <w:sz w:val="28"/>
          <w:szCs w:val="28"/>
        </w:rPr>
      </w:pP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принципиальных вариантов развития транспортной и</w:t>
      </w:r>
      <w:r w:rsidR="003362C8">
        <w:rPr>
          <w:sz w:val="28"/>
          <w:szCs w:val="28"/>
        </w:rPr>
        <w:t>нфраструктуры Песчанокопского района</w:t>
      </w:r>
      <w:r>
        <w:rPr>
          <w:sz w:val="28"/>
          <w:szCs w:val="28"/>
        </w:rPr>
        <w:t xml:space="preserve"> необходимо учитывать прогноз численности населения, прогноз социально-экономического и градостроительного развития, деловую активность на территории поселения. </w:t>
      </w:r>
    </w:p>
    <w:p w:rsidR="003362C8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3 сценария на вариантной основе в составе двух основных вариантов – вариант 1 (базовый)</w:t>
      </w:r>
      <w:r w:rsidR="003362C8">
        <w:rPr>
          <w:sz w:val="28"/>
          <w:szCs w:val="28"/>
        </w:rPr>
        <w:t xml:space="preserve">, </w:t>
      </w:r>
      <w:r>
        <w:rPr>
          <w:sz w:val="28"/>
          <w:szCs w:val="28"/>
        </w:rPr>
        <w:t>вариант 2 (умеренно-оптимистичный) и варианта 3 (экономически обоснованный), предлагаемого к реализации с учетом всех</w:t>
      </w:r>
      <w:r w:rsidR="003362C8">
        <w:rPr>
          <w:sz w:val="28"/>
          <w:szCs w:val="28"/>
        </w:rPr>
        <w:t xml:space="preserve"> перспектив развития района.</w:t>
      </w: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 (базовый). </w:t>
      </w:r>
      <w:r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:rsidR="003362C8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2 (умеренно-оптимистичный). </w:t>
      </w:r>
      <w:r>
        <w:rPr>
          <w:sz w:val="28"/>
          <w:szCs w:val="28"/>
        </w:rPr>
        <w:t xml:space="preserve">На территории </w:t>
      </w:r>
      <w:r w:rsidR="003362C8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</w:t>
      </w: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 </w:t>
      </w:r>
    </w:p>
    <w:p w:rsidR="003F751E" w:rsidRDefault="003F751E" w:rsidP="003362C8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3 (экономически обоснованный). </w:t>
      </w:r>
      <w:r>
        <w:rPr>
          <w:sz w:val="28"/>
          <w:szCs w:val="28"/>
        </w:rPr>
        <w:t>Сценарий предполагает комплексную реализацию основных мероприятий по развитию улично-до</w:t>
      </w:r>
      <w:r w:rsidR="003362C8">
        <w:rPr>
          <w:sz w:val="28"/>
          <w:szCs w:val="28"/>
        </w:rPr>
        <w:t>рожной сети в районе</w:t>
      </w:r>
      <w:r>
        <w:rPr>
          <w:sz w:val="28"/>
          <w:szCs w:val="28"/>
        </w:rPr>
        <w:t xml:space="preserve">, предполагает рост транспортной инфраструктуры, расширение индивидуального жилищного строительства, развитие пассажирских перевозок. </w:t>
      </w:r>
    </w:p>
    <w:p w:rsidR="009F2853" w:rsidRPr="005118E2" w:rsidRDefault="003F751E" w:rsidP="003362C8">
      <w:pPr>
        <w:ind w:firstLine="360"/>
        <w:jc w:val="both"/>
        <w:rPr>
          <w:color w:val="000000" w:themeColor="text1"/>
          <w:sz w:val="28"/>
          <w:szCs w:val="28"/>
        </w:rPr>
      </w:pPr>
      <w:r w:rsidRPr="005118E2">
        <w:rPr>
          <w:color w:val="000000" w:themeColor="text1"/>
          <w:sz w:val="28"/>
          <w:szCs w:val="28"/>
        </w:rPr>
        <w:t>Сведения о планируемых значениях показателей Программы представлены в Приложении № 2, а также в таблице 8.1.1.</w:t>
      </w:r>
    </w:p>
    <w:p w:rsidR="00835BEF" w:rsidRDefault="00835BEF" w:rsidP="003362C8">
      <w:pPr>
        <w:ind w:firstLine="360"/>
        <w:jc w:val="both"/>
        <w:rPr>
          <w:color w:val="FF0000"/>
          <w:sz w:val="28"/>
          <w:szCs w:val="28"/>
        </w:rPr>
      </w:pPr>
    </w:p>
    <w:p w:rsidR="00835BEF" w:rsidRDefault="00835BEF" w:rsidP="005118E2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</w:t>
      </w:r>
    </w:p>
    <w:p w:rsidR="00835BEF" w:rsidRDefault="00835BEF" w:rsidP="005118E2">
      <w:pPr>
        <w:pStyle w:val="Default"/>
        <w:ind w:left="360"/>
        <w:jc w:val="center"/>
        <w:rPr>
          <w:sz w:val="28"/>
          <w:szCs w:val="28"/>
        </w:rPr>
      </w:pP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и решение задач Программы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 поселения. Разработанные программные мероприятия систематизированы по степени их актуальности.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мероприятий на конкретном объекте детализируется после разработки проектно-сметной документации.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мероприятий определена ориентировочно, основываясь на стоимости уже проведенных аналогичных мероприятий.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финансирования мероприятий Программы являются средства бюджета Песчанокопского района. Привлечение средств бюджета Ростовской области учитывается как прогноз софинансирования мероприятий в соответствии с действующим законодательством.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обследованию, содержанию, ремонту, паспортизации автомобильных дорог общего пользования местного значения в Песчанокопском районе, проектированию и строительству тротуаров, велосипедных дорожек, мероприятия по обеспечению безопасности дорожного движения (приобретение и установка дорожных знаков), мероприятия по организации транспортного обслуживания населения.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мероприятий по ремонту дорог по реализации Программы формируется администрацией Песчанокопского района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от поступивших обращений (жалоб) граждан.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ремонта, реконструкции и строительства проектно-сметной документацией, разработанной на конкретный участок автомобильной дороги. </w:t>
      </w:r>
    </w:p>
    <w:p w:rsidR="00835BEF" w:rsidRDefault="00835BEF" w:rsidP="00835BEF">
      <w:pPr>
        <w:pStyle w:val="Default"/>
        <w:ind w:firstLine="360"/>
        <w:jc w:val="both"/>
        <w:rPr>
          <w:sz w:val="28"/>
          <w:szCs w:val="28"/>
        </w:rPr>
      </w:pPr>
    </w:p>
    <w:p w:rsidR="00835BEF" w:rsidRDefault="00835BEF" w:rsidP="00835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6.1. Мероприятия по развитию транспортной инфраструктуры </w:t>
      </w:r>
    </w:p>
    <w:p w:rsidR="00835BEF" w:rsidRDefault="00835BEF" w:rsidP="00835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видам транспорта</w:t>
      </w:r>
    </w:p>
    <w:p w:rsidR="00835BEF" w:rsidRDefault="00835BEF" w:rsidP="00835BEF">
      <w:pPr>
        <w:pStyle w:val="Default"/>
        <w:jc w:val="center"/>
        <w:rPr>
          <w:sz w:val="28"/>
          <w:szCs w:val="28"/>
        </w:rPr>
      </w:pPr>
    </w:p>
    <w:p w:rsidR="00835BEF" w:rsidRDefault="00835BEF" w:rsidP="00835B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Железнодорожные перевозки на территории района осуществляются по межрегиональным маршрутам. </w:t>
      </w:r>
    </w:p>
    <w:p w:rsidR="00835BEF" w:rsidRDefault="00835BEF" w:rsidP="00835B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Воздушные перевозки на территории поселения не осуществляются. </w:t>
      </w:r>
    </w:p>
    <w:p w:rsidR="00835BEF" w:rsidRDefault="00835BEF" w:rsidP="00835BEF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Водный транспорт на территории сельского поселения отсутствует. Автомобильный транспорт: </w:t>
      </w:r>
    </w:p>
    <w:p w:rsidR="00835BEF" w:rsidRDefault="00835BEF" w:rsidP="00835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Мероприятия по устройству объектов транспортной инфраструктуры не запланированы.</w:t>
      </w:r>
    </w:p>
    <w:p w:rsidR="00835BEF" w:rsidRDefault="00835BEF" w:rsidP="00835BEF">
      <w:pPr>
        <w:pStyle w:val="Default"/>
        <w:rPr>
          <w:sz w:val="28"/>
          <w:szCs w:val="28"/>
        </w:rPr>
      </w:pPr>
    </w:p>
    <w:p w:rsidR="00835BEF" w:rsidRDefault="00835BEF" w:rsidP="00835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6.2. Мероприятия по развитию транспорта общего пользования,</w:t>
      </w:r>
    </w:p>
    <w:p w:rsidR="00835BEF" w:rsidRDefault="00835BEF" w:rsidP="00835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созданию</w:t>
      </w:r>
      <w:r w:rsidR="00455C9B">
        <w:rPr>
          <w:b/>
          <w:bCs/>
          <w:sz w:val="28"/>
          <w:szCs w:val="28"/>
        </w:rPr>
        <w:t xml:space="preserve"> транспортно-пересадочных узлов</w:t>
      </w:r>
    </w:p>
    <w:p w:rsidR="00835BEF" w:rsidRDefault="00835BEF" w:rsidP="00835BEF">
      <w:pPr>
        <w:pStyle w:val="Default"/>
        <w:jc w:val="center"/>
        <w:rPr>
          <w:sz w:val="28"/>
          <w:szCs w:val="28"/>
        </w:rPr>
      </w:pPr>
    </w:p>
    <w:p w:rsidR="00835BEF" w:rsidRDefault="00835BEF" w:rsidP="00835B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Предлагается разработать паспорт маршрутов, в случае организации перевозок внутри поселений Песчанокопского района. </w:t>
      </w:r>
    </w:p>
    <w:p w:rsidR="00835BEF" w:rsidRDefault="00835BEF" w:rsidP="00835BE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Количество транспорта общего пользования не планируется к изменению. </w:t>
      </w:r>
    </w:p>
    <w:p w:rsidR="00835BEF" w:rsidRDefault="00835BEF" w:rsidP="00835BEF">
      <w:pPr>
        <w:pStyle w:val="Default"/>
        <w:ind w:firstLine="708"/>
        <w:rPr>
          <w:sz w:val="28"/>
          <w:szCs w:val="28"/>
        </w:rPr>
      </w:pPr>
    </w:p>
    <w:p w:rsidR="00835BEF" w:rsidRDefault="00835BEF" w:rsidP="00835BE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6.3. Мероприятия по развитию инфраструктуры для легкового автомобильного транспорта, включая развитие ед</w:t>
      </w:r>
      <w:r w:rsidR="00455C9B">
        <w:rPr>
          <w:b/>
          <w:bCs/>
          <w:sz w:val="28"/>
          <w:szCs w:val="28"/>
        </w:rPr>
        <w:t>иного парковочного пространства</w:t>
      </w:r>
    </w:p>
    <w:p w:rsidR="00835BEF" w:rsidRDefault="00835BEF" w:rsidP="00835BEF">
      <w:pPr>
        <w:pStyle w:val="Default"/>
        <w:jc w:val="center"/>
        <w:rPr>
          <w:sz w:val="28"/>
          <w:szCs w:val="28"/>
        </w:rPr>
      </w:pPr>
    </w:p>
    <w:p w:rsidR="00835BEF" w:rsidRDefault="00835BEF" w:rsidP="005921D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полученному прогнозу среднее арифметическое значение плотности улично-дорожной сети с 2023г. до 2037 г. не меняется. Это означает, что нет потребности в увеличении плотности улично-дорожной сети. </w:t>
      </w:r>
    </w:p>
    <w:p w:rsidR="005921D1" w:rsidRPr="00455C9B" w:rsidRDefault="005921D1" w:rsidP="005921D1">
      <w:pPr>
        <w:pStyle w:val="Default"/>
        <w:ind w:firstLine="708"/>
        <w:rPr>
          <w:sz w:val="22"/>
          <w:szCs w:val="28"/>
        </w:rPr>
      </w:pPr>
    </w:p>
    <w:p w:rsidR="00835BEF" w:rsidRDefault="00835BEF" w:rsidP="005921D1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6.4. Мероприятия по развитию инфраструктуры пешеходно</w:t>
      </w:r>
      <w:r w:rsidR="00455C9B">
        <w:rPr>
          <w:b/>
          <w:bCs/>
          <w:sz w:val="28"/>
          <w:szCs w:val="28"/>
        </w:rPr>
        <w:t>го и велосипедного передвижения</w:t>
      </w:r>
    </w:p>
    <w:p w:rsidR="00835BEF" w:rsidRDefault="00835BEF" w:rsidP="005921D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Планируемые мероприятия по развитию инфраструктуры пешеходного и велосипедного передвижения включают в себя: </w:t>
      </w:r>
    </w:p>
    <w:p w:rsidR="00835BEF" w:rsidRDefault="00835BEF" w:rsidP="00835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проектирование и устройство тротуаров с твердым покрытием</w:t>
      </w:r>
      <w:r w:rsidR="005921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развитию велосипедного передвижения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 </w:t>
      </w:r>
    </w:p>
    <w:p w:rsidR="005921D1" w:rsidRDefault="005921D1" w:rsidP="005921D1">
      <w:pPr>
        <w:pStyle w:val="Default"/>
        <w:ind w:firstLine="708"/>
        <w:jc w:val="both"/>
        <w:rPr>
          <w:sz w:val="28"/>
          <w:szCs w:val="28"/>
        </w:rPr>
      </w:pPr>
    </w:p>
    <w:p w:rsidR="00835BEF" w:rsidRDefault="00835BEF" w:rsidP="005921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6.5. Мероприятия по развитию инфраструктуры для грузового транспорта, транспортных средст</w:t>
      </w:r>
      <w:r w:rsidR="00455C9B">
        <w:rPr>
          <w:b/>
          <w:bCs/>
          <w:sz w:val="28"/>
          <w:szCs w:val="28"/>
        </w:rPr>
        <w:t>в коммунальных и дорожных служб</w:t>
      </w:r>
    </w:p>
    <w:p w:rsidR="005921D1" w:rsidRDefault="005921D1" w:rsidP="005921D1">
      <w:pPr>
        <w:pStyle w:val="Default"/>
        <w:jc w:val="center"/>
        <w:rPr>
          <w:sz w:val="28"/>
          <w:szCs w:val="28"/>
        </w:rPr>
      </w:pPr>
    </w:p>
    <w:p w:rsidR="00835BEF" w:rsidRDefault="00835BEF" w:rsidP="005921D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развитию инфраструктуры для грузового транспорта, транспортных средств коммунальных и дорожных служб не планируются. </w:t>
      </w:r>
    </w:p>
    <w:p w:rsidR="005921D1" w:rsidRDefault="005921D1" w:rsidP="005921D1">
      <w:pPr>
        <w:pStyle w:val="Default"/>
        <w:ind w:firstLine="708"/>
        <w:rPr>
          <w:sz w:val="28"/>
          <w:szCs w:val="28"/>
        </w:rPr>
      </w:pPr>
    </w:p>
    <w:p w:rsidR="00835BEF" w:rsidRDefault="00835BEF" w:rsidP="005921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6.6. Мероприятия по развитию сети автомобильных дорог общего пользования местного значения </w:t>
      </w:r>
      <w:r w:rsidR="005921D1">
        <w:rPr>
          <w:b/>
          <w:bCs/>
          <w:sz w:val="28"/>
          <w:szCs w:val="28"/>
        </w:rPr>
        <w:t>Песчанокопского района</w:t>
      </w:r>
    </w:p>
    <w:p w:rsidR="005921D1" w:rsidRDefault="005921D1" w:rsidP="005921D1">
      <w:pPr>
        <w:pStyle w:val="Default"/>
        <w:jc w:val="center"/>
        <w:rPr>
          <w:sz w:val="28"/>
          <w:szCs w:val="28"/>
        </w:rPr>
      </w:pPr>
    </w:p>
    <w:p w:rsidR="00835BEF" w:rsidRDefault="00835BEF" w:rsidP="005921D1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сети дорог поселения планируются мероприятия: </w:t>
      </w:r>
    </w:p>
    <w:p w:rsidR="00835BEF" w:rsidRPr="00455C9B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6.6.1. Мероприятия по содержанию автомобильных дорог общего пользования местного значения и искусственных сооружений на них. </w:t>
      </w:r>
    </w:p>
    <w:p w:rsidR="005921D1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выполнять работы по содержанию автомобильных дорог и искусственных сооружений на них в соответствии </w:t>
      </w:r>
      <w:r w:rsidR="005921D1">
        <w:rPr>
          <w:sz w:val="28"/>
          <w:szCs w:val="28"/>
        </w:rPr>
        <w:t>с нормативными требованиями.</w:t>
      </w:r>
    </w:p>
    <w:p w:rsidR="00835BEF" w:rsidRPr="00455C9B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6.6.2. Мероприятия по капитальному ремонту автомобильных дорог общего пользования местного значения и искусственных сооружений на них.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 </w:t>
      </w:r>
    </w:p>
    <w:p w:rsidR="00835BEF" w:rsidRPr="00455C9B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6.6.3. Мероприятия по строительству и реконструкции автомобильных дорог общего пользования местного значения и искусственных сооружений на них.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</w:t>
      </w:r>
      <w:proofErr w:type="gramStart"/>
      <w:r>
        <w:rPr>
          <w:sz w:val="28"/>
          <w:szCs w:val="28"/>
        </w:rPr>
        <w:t>нормативному</w:t>
      </w:r>
      <w:proofErr w:type="gramEnd"/>
      <w:r>
        <w:rPr>
          <w:sz w:val="28"/>
          <w:szCs w:val="28"/>
        </w:rPr>
        <w:t xml:space="preserve">. Необходимость и очередность строительства автомобильных дорог на территориях нового промышленного и жилищного строительства определяется и осуществляется застройщиком. </w:t>
      </w:r>
    </w:p>
    <w:p w:rsidR="00835BEF" w:rsidRPr="00455C9B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6.6.4. Мероприятия по паспортизации бесхозяйных участков дорог, находящихся на территории муниципального образования.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позволит внести в сведения Единого государственного реестра недвижимости информацию об автомобильных дорогах общего пользования местного значения. </w:t>
      </w:r>
    </w:p>
    <w:p w:rsidR="005921D1" w:rsidRPr="005118E2" w:rsidRDefault="00835BEF" w:rsidP="005921D1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5118E2">
        <w:rPr>
          <w:color w:val="000000" w:themeColor="text1"/>
          <w:sz w:val="28"/>
          <w:szCs w:val="28"/>
        </w:rPr>
        <w:t>Перечень основных мероприятий программы по развитию сети автомобильных дорог общего пользования местного значения представлен в Приложении № 4 к программе.</w:t>
      </w:r>
    </w:p>
    <w:p w:rsidR="00835BEF" w:rsidRPr="005921D1" w:rsidRDefault="00835BEF" w:rsidP="005921D1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5921D1">
        <w:rPr>
          <w:color w:val="FF0000"/>
          <w:sz w:val="28"/>
          <w:szCs w:val="28"/>
        </w:rPr>
        <w:t xml:space="preserve"> </w:t>
      </w:r>
    </w:p>
    <w:p w:rsidR="005921D1" w:rsidRDefault="00835BEF" w:rsidP="005921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6.7 Комплексные мероприятия по организации дорожного движения, </w:t>
      </w:r>
    </w:p>
    <w:p w:rsidR="005921D1" w:rsidRDefault="00835BEF" w:rsidP="005921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том числе по повышению безопасности дорожного движения, </w:t>
      </w:r>
    </w:p>
    <w:p w:rsidR="00835BEF" w:rsidRDefault="00835BEF" w:rsidP="005921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снижения перегруженности дорог или их участков.</w:t>
      </w:r>
    </w:p>
    <w:p w:rsidR="005921D1" w:rsidRDefault="005921D1" w:rsidP="005921D1">
      <w:pPr>
        <w:pStyle w:val="Default"/>
        <w:jc w:val="both"/>
        <w:rPr>
          <w:sz w:val="28"/>
          <w:szCs w:val="28"/>
        </w:rPr>
      </w:pP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 мероприятий по организации дорожного движения сформирован, исходя из цели и задач Программы по повышению безопасности дорожного движения, и включает следующие мероприятия: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анализа по выявлению аварийно-опасных участков автомобильных дорог общего пользования местного значения и выработка мер, направленных на их устранение;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граждан о правилах и требованиях в области обеспечения безопасности дорожного движения;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образовательных учреждений Поселения учебно- методическими наглядными материалами по вопросам профилактики детского дорожно-транспортного травматизма; </w:t>
      </w:r>
    </w:p>
    <w:p w:rsidR="005921D1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замена и установка технических средств организации дорожного движен</w:t>
      </w:r>
      <w:r w:rsidR="005921D1">
        <w:rPr>
          <w:sz w:val="28"/>
          <w:szCs w:val="28"/>
        </w:rPr>
        <w:t xml:space="preserve">ия, в </w:t>
      </w:r>
      <w:proofErr w:type="spellStart"/>
      <w:r w:rsidR="005921D1">
        <w:rPr>
          <w:sz w:val="28"/>
          <w:szCs w:val="28"/>
        </w:rPr>
        <w:t>т.ч</w:t>
      </w:r>
      <w:proofErr w:type="spellEnd"/>
      <w:r w:rsidR="005921D1">
        <w:rPr>
          <w:sz w:val="28"/>
          <w:szCs w:val="28"/>
        </w:rPr>
        <w:t>. проектные работы;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установка и обновление информационных знаков с указанием телефонов спасательных служб и экстренной медицинской помощи;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планируется осуществление следующих мероприятий: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Мероприятия по выявлению аварийно-опасных участков автомобильных дорог общего пользования местного значения и выработка мер по их устранению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Приобретение и установка знаков дорожного движения, мероприятие направлено на снижение количества дорожно-транспортных происшествий.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Замена знаков дорожного движения, мероприятие направлено на снижение количества дорожно-транспортных происшествий.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всего вышеперечисленного следует, что на расчетный срок основными мероприятиями развития транс</w:t>
      </w:r>
      <w:r w:rsidR="005921D1">
        <w:rPr>
          <w:sz w:val="28"/>
          <w:szCs w:val="28"/>
        </w:rPr>
        <w:t>портной Песчанокопского района</w:t>
      </w:r>
      <w:r>
        <w:rPr>
          <w:sz w:val="28"/>
          <w:szCs w:val="28"/>
        </w:rPr>
        <w:t xml:space="preserve"> должны стать: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пе</w:t>
      </w:r>
      <w:r w:rsidR="005921D1">
        <w:rPr>
          <w:b/>
          <w:bCs/>
          <w:sz w:val="28"/>
          <w:szCs w:val="28"/>
        </w:rPr>
        <w:t>рвом этапе (2023-2025 годы</w:t>
      </w:r>
      <w:r>
        <w:rPr>
          <w:sz w:val="28"/>
          <w:szCs w:val="28"/>
        </w:rPr>
        <w:t xml:space="preserve">):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автомобильных дорог общего пользования местного значения и искусственных сооружений на них в полном объеме;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ремонт дорожного покрытия существующей улично-дорожной сети;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паспортизация всех бесхозяйных участков автомобильных дорог общего пользования местного значения;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мероприятий по оказанию транспортных услуг населению поселения;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обустройства автомобильных дорог общего пользования за счет установки средств организации дорожного движения на дорогах (дорожных знаков). </w:t>
      </w:r>
    </w:p>
    <w:p w:rsidR="00835BEF" w:rsidRDefault="005921D1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 втором этапе (2026</w:t>
      </w:r>
      <w:r w:rsidR="00835BEF">
        <w:rPr>
          <w:b/>
          <w:bCs/>
          <w:sz w:val="28"/>
          <w:szCs w:val="28"/>
        </w:rPr>
        <w:t>-2037</w:t>
      </w:r>
      <w:r>
        <w:rPr>
          <w:b/>
          <w:bCs/>
          <w:sz w:val="28"/>
          <w:szCs w:val="28"/>
        </w:rPr>
        <w:t xml:space="preserve"> годы</w:t>
      </w:r>
      <w:r w:rsidR="00835BEF">
        <w:rPr>
          <w:b/>
          <w:bCs/>
          <w:sz w:val="28"/>
          <w:szCs w:val="28"/>
        </w:rPr>
        <w:t xml:space="preserve">):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содержание автомобильных дорог общего пользования местного значения и искусственных сооружений на них в полном объеме;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ремонт дорожного покрытия существующей улично-дорожной сети;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мероприятий по оказанию транспортных услуг населению поселения;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автомобильных дорог общего пользования; </w:t>
      </w:r>
    </w:p>
    <w:p w:rsidR="00835BEF" w:rsidRDefault="00835BEF" w:rsidP="005921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 существующих и строительство новых автомобильных дорог улично-дорожной сети. </w:t>
      </w:r>
    </w:p>
    <w:p w:rsidR="00835BEF" w:rsidRDefault="00835BEF" w:rsidP="005921D1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транспортной инфрас</w:t>
      </w:r>
      <w:r w:rsidR="005921D1">
        <w:rPr>
          <w:sz w:val="28"/>
          <w:szCs w:val="28"/>
        </w:rPr>
        <w:t>труктуры на территории Песчанокопского района</w:t>
      </w:r>
      <w:r>
        <w:rPr>
          <w:sz w:val="28"/>
          <w:szCs w:val="28"/>
        </w:rPr>
        <w:t xml:space="preserve">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</w:t>
      </w:r>
    </w:p>
    <w:p w:rsidR="00835BEF" w:rsidRPr="00477B75" w:rsidRDefault="00835BEF" w:rsidP="005921D1">
      <w:pPr>
        <w:ind w:firstLine="360"/>
        <w:jc w:val="both"/>
        <w:rPr>
          <w:color w:val="000000" w:themeColor="text1"/>
          <w:sz w:val="28"/>
          <w:szCs w:val="28"/>
        </w:rPr>
      </w:pPr>
      <w:r w:rsidRPr="00477B75">
        <w:rPr>
          <w:color w:val="000000" w:themeColor="text1"/>
          <w:sz w:val="28"/>
          <w:szCs w:val="28"/>
        </w:rPr>
        <w:t>Перечень основных мероприятий программы приведен в приложении № 4 к программе.</w:t>
      </w:r>
    </w:p>
    <w:p w:rsidR="00EF6E8F" w:rsidRPr="00EF6E8F" w:rsidRDefault="00EF6E8F" w:rsidP="005921D1">
      <w:pPr>
        <w:ind w:firstLine="360"/>
        <w:jc w:val="both"/>
        <w:rPr>
          <w:color w:val="FF0000"/>
          <w:sz w:val="28"/>
          <w:szCs w:val="28"/>
        </w:rPr>
      </w:pPr>
    </w:p>
    <w:p w:rsidR="00EF6E8F" w:rsidRDefault="00EF6E8F" w:rsidP="005118E2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EF6E8F" w:rsidRDefault="00EF6E8F" w:rsidP="00EF6E8F">
      <w:pPr>
        <w:pStyle w:val="Default"/>
        <w:ind w:left="720"/>
        <w:rPr>
          <w:sz w:val="28"/>
          <w:szCs w:val="28"/>
        </w:rPr>
      </w:pP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программы осуществляется за счет средств бюджета Песчанокопского района и бюджета Ростовской области.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Ежегодные объемы финансирования программы определяются в соответствии с утвержденным бюджетом Песчанокопского района и бюджетом Ростовской области на соответствующий финансовый год и с учетом дополнительных источников финансирования. </w:t>
      </w:r>
    </w:p>
    <w:p w:rsidR="00EF6E8F" w:rsidRPr="00477B75" w:rsidRDefault="00EF6E8F" w:rsidP="00EF6E8F">
      <w:pPr>
        <w:pStyle w:val="Default"/>
        <w:ind w:firstLine="360"/>
        <w:jc w:val="both"/>
        <w:rPr>
          <w:color w:val="000000" w:themeColor="text1"/>
          <w:sz w:val="28"/>
          <w:szCs w:val="28"/>
        </w:rPr>
      </w:pPr>
      <w:r w:rsidRPr="00477B75">
        <w:rPr>
          <w:color w:val="000000" w:themeColor="text1"/>
          <w:sz w:val="28"/>
          <w:szCs w:val="28"/>
        </w:rPr>
        <w:t>Общий объем финансовых средств, необходимых для реализации мероприятий Программы н</w:t>
      </w:r>
      <w:r w:rsidR="00506F94" w:rsidRPr="00477B75">
        <w:rPr>
          <w:color w:val="000000" w:themeColor="text1"/>
          <w:sz w:val="28"/>
          <w:szCs w:val="28"/>
        </w:rPr>
        <w:t>а расчетный срок составляет 469 050,4</w:t>
      </w:r>
      <w:r w:rsidRPr="00477B75">
        <w:rPr>
          <w:color w:val="000000" w:themeColor="text1"/>
          <w:sz w:val="28"/>
          <w:szCs w:val="28"/>
        </w:rPr>
        <w:t xml:space="preserve"> тыс. рублей. </w:t>
      </w:r>
    </w:p>
    <w:p w:rsidR="00EF6E8F" w:rsidRPr="00EF6E8F" w:rsidRDefault="00EF6E8F" w:rsidP="00EF6E8F">
      <w:pPr>
        <w:pStyle w:val="Default"/>
        <w:ind w:firstLine="360"/>
        <w:jc w:val="both"/>
        <w:rPr>
          <w:color w:val="FF0000"/>
          <w:sz w:val="28"/>
          <w:szCs w:val="28"/>
        </w:rPr>
      </w:pPr>
    </w:p>
    <w:p w:rsidR="00EF6E8F" w:rsidRDefault="00EF6E8F" w:rsidP="005118E2">
      <w:pPr>
        <w:pStyle w:val="Default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EF6E8F" w:rsidRDefault="00EF6E8F" w:rsidP="00EF6E8F">
      <w:pPr>
        <w:pStyle w:val="Default"/>
        <w:ind w:left="720"/>
        <w:rPr>
          <w:sz w:val="28"/>
          <w:szCs w:val="28"/>
        </w:rPr>
      </w:pP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 и оценку эффективности реализации Программы.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результативности и эффективности Программы осуществляется по следующим направлениям: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с ожидаемыми);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степени достижения целевых индикаторов и контрольных показателей по каждому из приоритетных направлений развития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полученных в результате реализации мероприятий значений целевых показателей (индикаторов), эффективность реализации Программы по целям (задачам), а также в целом можно охарактеризовать по следующим уровням: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(E 95%);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удовлетворительный (E 75%);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Е – степень реализации программных мероприятий.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EF6E8F" w:rsidRDefault="00EF6E8F" w:rsidP="00EF6E8F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мониторинга Программы комплексного развития транспортной инфраструктуры </w:t>
      </w:r>
      <w:r w:rsidR="00AE565C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 xml:space="preserve">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данных о результатах планируемых и фактически проводимых преобразований в сфере транспортной инфраструктуры.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Программы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ежегодным результатам мониторинга осуществляется своевременная корректировка Программы. Решение о корректировке Программы при</w:t>
      </w:r>
      <w:r w:rsidR="00AE565C">
        <w:rPr>
          <w:sz w:val="28"/>
          <w:szCs w:val="28"/>
        </w:rPr>
        <w:t>нимается администрацией Песчанокопского района</w:t>
      </w:r>
      <w:r>
        <w:rPr>
          <w:sz w:val="28"/>
          <w:szCs w:val="28"/>
        </w:rPr>
        <w:t xml:space="preserve"> по итогам ежегодного рассмотрения отчета о ходе реализации Программы или</w:t>
      </w:r>
      <w:r w:rsidR="00AE565C">
        <w:rPr>
          <w:sz w:val="28"/>
          <w:szCs w:val="28"/>
        </w:rPr>
        <w:t xml:space="preserve"> по представлению </w:t>
      </w:r>
      <w:r w:rsidR="00455C9B">
        <w:rPr>
          <w:sz w:val="28"/>
          <w:szCs w:val="28"/>
        </w:rPr>
        <w:t>г</w:t>
      </w:r>
      <w:r w:rsidR="00AE565C">
        <w:rPr>
          <w:sz w:val="28"/>
          <w:szCs w:val="28"/>
        </w:rPr>
        <w:t>лавы Песчанокопского района</w:t>
      </w:r>
      <w:r>
        <w:rPr>
          <w:sz w:val="28"/>
          <w:szCs w:val="28"/>
        </w:rPr>
        <w:t xml:space="preserve">. </w:t>
      </w:r>
    </w:p>
    <w:p w:rsidR="00EF6E8F" w:rsidRPr="00AE565C" w:rsidRDefault="00EF6E8F" w:rsidP="00AE565C">
      <w:pPr>
        <w:pStyle w:val="Default"/>
        <w:ind w:firstLine="360"/>
        <w:jc w:val="both"/>
        <w:rPr>
          <w:color w:val="FF0000"/>
          <w:sz w:val="28"/>
          <w:szCs w:val="28"/>
        </w:rPr>
      </w:pPr>
      <w:r w:rsidRPr="00455C9B">
        <w:rPr>
          <w:color w:val="auto"/>
          <w:sz w:val="28"/>
          <w:szCs w:val="28"/>
        </w:rPr>
        <w:t>Основные прогнозные показатели развития транспо</w:t>
      </w:r>
      <w:r w:rsidR="00AE565C" w:rsidRPr="00455C9B">
        <w:rPr>
          <w:color w:val="auto"/>
          <w:sz w:val="28"/>
          <w:szCs w:val="28"/>
        </w:rPr>
        <w:t>ртной инфраструктуры Песчанокопского района на период 2023-</w:t>
      </w:r>
      <w:r w:rsidRPr="00455C9B">
        <w:rPr>
          <w:color w:val="auto"/>
          <w:sz w:val="28"/>
          <w:szCs w:val="28"/>
        </w:rPr>
        <w:t>2037 годов приведены в таблице 8.1.1.</w:t>
      </w:r>
      <w:r w:rsidRPr="00AE565C">
        <w:rPr>
          <w:color w:val="FF0000"/>
          <w:sz w:val="28"/>
          <w:szCs w:val="28"/>
        </w:rPr>
        <w:t xml:space="preserve"> </w:t>
      </w:r>
    </w:p>
    <w:p w:rsidR="00EF6E8F" w:rsidRDefault="00EF6E8F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целевых показателей, используемых для оценки результативности и эффективности Программы (контрольные показатели реализации Программы): </w:t>
      </w:r>
    </w:p>
    <w:p w:rsidR="00AE565C" w:rsidRPr="00455C9B" w:rsidRDefault="00EF6E8F" w:rsidP="00AE565C">
      <w:pPr>
        <w:pStyle w:val="Default"/>
        <w:ind w:firstLine="360"/>
        <w:jc w:val="both"/>
        <w:rPr>
          <w:iCs/>
          <w:sz w:val="28"/>
          <w:szCs w:val="28"/>
        </w:rPr>
      </w:pPr>
      <w:r w:rsidRPr="00455C9B">
        <w:rPr>
          <w:iCs/>
          <w:sz w:val="28"/>
          <w:szCs w:val="28"/>
        </w:rPr>
        <w:t>Социально-экономические показатели:</w:t>
      </w:r>
    </w:p>
    <w:p w:rsidR="00AE565C" w:rsidRDefault="00AE565C" w:rsidP="00AE565C">
      <w:pPr>
        <w:pStyle w:val="Default"/>
        <w:numPr>
          <w:ilvl w:val="0"/>
          <w:numId w:val="8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населения района доступными и качественными круглогодичными услугами транспорта, 100 % </w:t>
      </w:r>
    </w:p>
    <w:p w:rsidR="00AE565C" w:rsidRDefault="00AE565C" w:rsidP="00AE565C">
      <w:pPr>
        <w:pStyle w:val="Default"/>
        <w:numPr>
          <w:ilvl w:val="0"/>
          <w:numId w:val="8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дорожно-транспортных происшествий, произошедших на территории сельского поселения, 0 ед. </w:t>
      </w:r>
    </w:p>
    <w:p w:rsidR="00AE565C" w:rsidRDefault="00AE565C" w:rsidP="00AE565C">
      <w:pPr>
        <w:pStyle w:val="Default"/>
        <w:numPr>
          <w:ilvl w:val="0"/>
          <w:numId w:val="8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погибших и тяжело пострадавших в результате ДТП на территории сельского поселения, 0 чел. </w:t>
      </w:r>
    </w:p>
    <w:p w:rsidR="00AE565C" w:rsidRDefault="00AE565C" w:rsidP="00AE565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ДТП, единицы на 1 тыс. автотранспортных средств. 0 ед. </w:t>
      </w:r>
    </w:p>
    <w:p w:rsidR="00AE565C" w:rsidRPr="00455C9B" w:rsidRDefault="00AE565C" w:rsidP="001D4848">
      <w:pPr>
        <w:pStyle w:val="Default"/>
        <w:ind w:firstLine="708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Показатели состояния транспортной инфраструктуры: </w:t>
      </w:r>
    </w:p>
    <w:p w:rsidR="00AE565C" w:rsidRDefault="00AE565C" w:rsidP="00AE565C">
      <w:pPr>
        <w:pStyle w:val="Default"/>
        <w:numPr>
          <w:ilvl w:val="0"/>
          <w:numId w:val="9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Доля автомобильных дорог общего пользования местного значения, не соответствующих нормативным допустимым требованиям к транспортно</w:t>
      </w:r>
      <w:r w:rsidR="00DB73D1">
        <w:rPr>
          <w:sz w:val="28"/>
          <w:szCs w:val="28"/>
        </w:rPr>
        <w:t>-эксплуатационным показателям, 18,6</w:t>
      </w:r>
      <w:r>
        <w:rPr>
          <w:sz w:val="28"/>
          <w:szCs w:val="28"/>
        </w:rPr>
        <w:t xml:space="preserve"> % </w:t>
      </w:r>
    </w:p>
    <w:p w:rsidR="00AE565C" w:rsidRDefault="00AE565C" w:rsidP="00AE565C">
      <w:pPr>
        <w:pStyle w:val="Default"/>
        <w:numPr>
          <w:ilvl w:val="0"/>
          <w:numId w:val="9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муниципальных автомобильных дорог, в отношении которых проводились мероприятия по-зимнему и летнему содержанию дорог, 100% </w:t>
      </w:r>
    </w:p>
    <w:p w:rsidR="00AE565C" w:rsidRDefault="00AE565C" w:rsidP="00AE565C">
      <w:pPr>
        <w:pStyle w:val="Default"/>
        <w:numPr>
          <w:ilvl w:val="0"/>
          <w:numId w:val="9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километров отремонтированных автомобильных дорог общего пользования местного значения, </w:t>
      </w:r>
      <w:r w:rsidR="00DB73D1">
        <w:rPr>
          <w:sz w:val="28"/>
          <w:szCs w:val="28"/>
        </w:rPr>
        <w:t xml:space="preserve">81,4 </w:t>
      </w:r>
      <w:r>
        <w:rPr>
          <w:sz w:val="28"/>
          <w:szCs w:val="28"/>
        </w:rPr>
        <w:t xml:space="preserve">км; </w:t>
      </w:r>
    </w:p>
    <w:p w:rsidR="00AE565C" w:rsidRPr="00DB73D1" w:rsidRDefault="00AE565C" w:rsidP="00AE565C">
      <w:pPr>
        <w:pStyle w:val="Default"/>
        <w:numPr>
          <w:ilvl w:val="0"/>
          <w:numId w:val="9"/>
        </w:numPr>
        <w:spacing w:after="57"/>
        <w:jc w:val="both"/>
        <w:rPr>
          <w:color w:val="000000" w:themeColor="text1"/>
          <w:sz w:val="28"/>
          <w:szCs w:val="28"/>
        </w:rPr>
      </w:pPr>
      <w:r w:rsidRPr="00DB73D1">
        <w:rPr>
          <w:color w:val="000000" w:themeColor="text1"/>
          <w:sz w:val="28"/>
          <w:szCs w:val="28"/>
        </w:rPr>
        <w:t xml:space="preserve">Количество километров отремонтированных автомобильных дорог улично-дорожной сети, </w:t>
      </w:r>
      <w:r w:rsidR="00DB73D1" w:rsidRPr="00DB73D1">
        <w:rPr>
          <w:color w:val="000000" w:themeColor="text1"/>
          <w:sz w:val="28"/>
          <w:szCs w:val="28"/>
        </w:rPr>
        <w:t>307,62</w:t>
      </w:r>
      <w:r w:rsidRPr="00DB73D1">
        <w:rPr>
          <w:color w:val="000000" w:themeColor="text1"/>
          <w:sz w:val="28"/>
          <w:szCs w:val="28"/>
        </w:rPr>
        <w:t xml:space="preserve"> км; </w:t>
      </w:r>
    </w:p>
    <w:p w:rsidR="00AE565C" w:rsidRPr="00DB73D1" w:rsidRDefault="00AE565C" w:rsidP="00AE565C">
      <w:pPr>
        <w:pStyle w:val="Default"/>
        <w:numPr>
          <w:ilvl w:val="0"/>
          <w:numId w:val="9"/>
        </w:numPr>
        <w:spacing w:after="57"/>
        <w:jc w:val="both"/>
        <w:rPr>
          <w:color w:val="000000" w:themeColor="text1"/>
          <w:sz w:val="28"/>
          <w:szCs w:val="28"/>
        </w:rPr>
      </w:pPr>
      <w:r w:rsidRPr="00DB73D1">
        <w:rPr>
          <w:color w:val="000000" w:themeColor="text1"/>
          <w:sz w:val="28"/>
          <w:szCs w:val="28"/>
        </w:rPr>
        <w:t xml:space="preserve">Количество спроектированных и устроенных тротуаров, 100 %; </w:t>
      </w:r>
    </w:p>
    <w:p w:rsidR="00AE565C" w:rsidRPr="00DB73D1" w:rsidRDefault="00AE565C" w:rsidP="00AE565C">
      <w:pPr>
        <w:pStyle w:val="Default"/>
        <w:numPr>
          <w:ilvl w:val="0"/>
          <w:numId w:val="9"/>
        </w:numPr>
        <w:jc w:val="both"/>
        <w:rPr>
          <w:color w:val="000000" w:themeColor="text1"/>
          <w:sz w:val="28"/>
          <w:szCs w:val="28"/>
        </w:rPr>
      </w:pPr>
      <w:r w:rsidRPr="00DB73D1">
        <w:rPr>
          <w:color w:val="000000" w:themeColor="text1"/>
          <w:sz w:val="28"/>
          <w:szCs w:val="28"/>
        </w:rPr>
        <w:t xml:space="preserve">Количество паспортизированных участков дорог общего пользования местного значения, 100 %. </w:t>
      </w:r>
    </w:p>
    <w:p w:rsidR="00AE565C" w:rsidRDefault="00AE565C" w:rsidP="00AE565C">
      <w:pPr>
        <w:pStyle w:val="Default"/>
        <w:jc w:val="both"/>
        <w:rPr>
          <w:sz w:val="28"/>
          <w:szCs w:val="28"/>
        </w:rPr>
      </w:pPr>
    </w:p>
    <w:p w:rsidR="00AE565C" w:rsidRPr="00455C9B" w:rsidRDefault="00AE565C" w:rsidP="00AE565C">
      <w:pPr>
        <w:pStyle w:val="Default"/>
        <w:jc w:val="both"/>
        <w:rPr>
          <w:sz w:val="28"/>
          <w:szCs w:val="28"/>
        </w:rPr>
      </w:pPr>
      <w:r w:rsidRPr="00455C9B">
        <w:rPr>
          <w:iCs/>
          <w:sz w:val="28"/>
          <w:szCs w:val="28"/>
        </w:rPr>
        <w:t xml:space="preserve">Финансовые показатели: </w:t>
      </w:r>
    </w:p>
    <w:p w:rsidR="00AE565C" w:rsidRDefault="00AE565C" w:rsidP="00AE565C">
      <w:pPr>
        <w:pStyle w:val="Default"/>
        <w:numPr>
          <w:ilvl w:val="0"/>
          <w:numId w:val="10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расходов на ремонт и содержание автомобильных дорог; </w:t>
      </w:r>
    </w:p>
    <w:p w:rsidR="00AE565C" w:rsidRDefault="00AE565C" w:rsidP="00AE565C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реализацию мероприятий по совершенствованию транспортной инфраструктуры. </w:t>
      </w:r>
    </w:p>
    <w:p w:rsidR="00AE565C" w:rsidRDefault="00AE565C" w:rsidP="00AE565C">
      <w:pPr>
        <w:pStyle w:val="Default"/>
        <w:jc w:val="both"/>
        <w:rPr>
          <w:sz w:val="28"/>
          <w:szCs w:val="28"/>
        </w:rPr>
      </w:pPr>
    </w:p>
    <w:p w:rsidR="00AE565C" w:rsidRDefault="00AE565C" w:rsidP="00AE565C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развития транспортной инфраструктуры </w:t>
      </w:r>
      <w:r w:rsidR="001D4848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</w:t>
      </w:r>
      <w:r w:rsidR="001D4848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представлены в таблице 8.1.1</w:t>
      </w:r>
    </w:p>
    <w:p w:rsidR="00221A9C" w:rsidRPr="00221A9C" w:rsidRDefault="00221A9C" w:rsidP="00221A9C">
      <w:pPr>
        <w:pStyle w:val="Default"/>
        <w:ind w:firstLine="360"/>
        <w:jc w:val="right"/>
      </w:pPr>
      <w:r w:rsidRPr="00506F94">
        <w:rPr>
          <w:sz w:val="20"/>
          <w:szCs w:val="20"/>
        </w:rPr>
        <w:t>Таблица 8.1.1</w:t>
      </w:r>
      <w:r w:rsidRPr="00221A9C">
        <w:t>.</w:t>
      </w:r>
    </w:p>
    <w:p w:rsidR="00221A9C" w:rsidRDefault="00221A9C" w:rsidP="00AE565C">
      <w:pPr>
        <w:pStyle w:val="Default"/>
        <w:ind w:firstLine="360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4"/>
        <w:gridCol w:w="2986"/>
        <w:gridCol w:w="1471"/>
        <w:gridCol w:w="1484"/>
        <w:gridCol w:w="1597"/>
        <w:gridCol w:w="1496"/>
      </w:tblGrid>
      <w:tr w:rsidR="00506F94" w:rsidTr="00DB73D1">
        <w:tc>
          <w:tcPr>
            <w:tcW w:w="594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986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484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B73D1">
              <w:rPr>
                <w:color w:val="000000" w:themeColor="text1"/>
                <w:sz w:val="28"/>
                <w:szCs w:val="28"/>
              </w:rPr>
              <w:t>Современ</w:t>
            </w:r>
            <w:r w:rsidR="00506F94" w:rsidRPr="00DB73D1">
              <w:rPr>
                <w:color w:val="000000" w:themeColor="text1"/>
                <w:sz w:val="28"/>
                <w:szCs w:val="28"/>
              </w:rPr>
              <w:t>-</w:t>
            </w:r>
            <w:r w:rsidRPr="00DB73D1">
              <w:rPr>
                <w:color w:val="000000" w:themeColor="text1"/>
                <w:sz w:val="28"/>
                <w:szCs w:val="28"/>
              </w:rPr>
              <w:t>ное</w:t>
            </w:r>
            <w:proofErr w:type="spellEnd"/>
            <w:r w:rsidRPr="00DB73D1">
              <w:rPr>
                <w:color w:val="000000" w:themeColor="text1"/>
                <w:sz w:val="28"/>
                <w:szCs w:val="28"/>
              </w:rPr>
              <w:t xml:space="preserve"> состояние</w:t>
            </w:r>
          </w:p>
        </w:tc>
        <w:tc>
          <w:tcPr>
            <w:tcW w:w="1597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Первая очередь</w:t>
            </w:r>
          </w:p>
        </w:tc>
        <w:tc>
          <w:tcPr>
            <w:tcW w:w="1496" w:type="dxa"/>
          </w:tcPr>
          <w:p w:rsidR="00221A9C" w:rsidRPr="00DB73D1" w:rsidRDefault="00221A9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Расчетный срок</w:t>
            </w:r>
          </w:p>
        </w:tc>
      </w:tr>
      <w:tr w:rsidR="00221A9C" w:rsidTr="00A432FE">
        <w:tc>
          <w:tcPr>
            <w:tcW w:w="962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DB73D1" w:rsidRPr="00DB73D1">
              <w:trPr>
                <w:trHeight w:val="88"/>
              </w:trPr>
              <w:tc>
                <w:tcPr>
                  <w:tcW w:w="0" w:type="auto"/>
                </w:tcPr>
                <w:p w:rsidR="00221A9C" w:rsidRPr="00DB73D1" w:rsidRDefault="00221A9C" w:rsidP="00DB73D1">
                  <w:pPr>
                    <w:pStyle w:val="Default"/>
                    <w:numPr>
                      <w:ilvl w:val="0"/>
                      <w:numId w:val="14"/>
                    </w:numPr>
                    <w:rPr>
                      <w:color w:val="000000" w:themeColor="text1"/>
                      <w:sz w:val="28"/>
                      <w:szCs w:val="28"/>
                    </w:rPr>
                  </w:pPr>
                  <w:r w:rsidRPr="00DB73D1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СОЦИАЛЬНО-ЭКОНОМИЧЕСКИЕ ПОКАЗАТЕЛИ</w:t>
                  </w:r>
                </w:p>
              </w:tc>
            </w:tr>
          </w:tbl>
          <w:p w:rsidR="00221A9C" w:rsidRPr="00DB73D1" w:rsidRDefault="00221A9C" w:rsidP="00D45F56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506F94" w:rsidTr="00DB73D1">
        <w:tc>
          <w:tcPr>
            <w:tcW w:w="594" w:type="dxa"/>
          </w:tcPr>
          <w:p w:rsidR="00221A9C" w:rsidRPr="00DB73D1" w:rsidRDefault="00DB73D1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2986" w:type="dxa"/>
          </w:tcPr>
          <w:p w:rsidR="00221A9C" w:rsidRPr="00DB73D1" w:rsidRDefault="00221A9C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Обеспеченность населения поселения доступными и качественными круглогодичными услугами транспорта</w:t>
            </w:r>
          </w:p>
        </w:tc>
        <w:tc>
          <w:tcPr>
            <w:tcW w:w="1471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84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97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6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06F94" w:rsidTr="00DB73D1">
        <w:tc>
          <w:tcPr>
            <w:tcW w:w="594" w:type="dxa"/>
          </w:tcPr>
          <w:p w:rsidR="00221A9C" w:rsidRPr="00506F94" w:rsidRDefault="00DB73D1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2986" w:type="dxa"/>
          </w:tcPr>
          <w:p w:rsidR="00221A9C" w:rsidRPr="00DB73D1" w:rsidRDefault="00221A9C" w:rsidP="000B16C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Количество дорожно-транспортных происшествий, произошедших на территории </w:t>
            </w:r>
          </w:p>
        </w:tc>
        <w:tc>
          <w:tcPr>
            <w:tcW w:w="1471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84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97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506F94" w:rsidTr="00DB73D1">
        <w:tc>
          <w:tcPr>
            <w:tcW w:w="594" w:type="dxa"/>
          </w:tcPr>
          <w:p w:rsidR="00221A9C" w:rsidRPr="00506F94" w:rsidRDefault="00DB73D1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2986" w:type="dxa"/>
          </w:tcPr>
          <w:p w:rsidR="00221A9C" w:rsidRPr="00DB73D1" w:rsidRDefault="00221A9C" w:rsidP="000B16C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Количество погибших и тяжело пострадавших в результате ДТП на территории поселения </w:t>
            </w:r>
          </w:p>
        </w:tc>
        <w:tc>
          <w:tcPr>
            <w:tcW w:w="1471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484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97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506F94" w:rsidTr="00DB73D1">
        <w:tc>
          <w:tcPr>
            <w:tcW w:w="594" w:type="dxa"/>
          </w:tcPr>
          <w:p w:rsidR="00221A9C" w:rsidRPr="00506F94" w:rsidRDefault="00DB73D1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2986" w:type="dxa"/>
          </w:tcPr>
          <w:p w:rsidR="00221A9C" w:rsidRPr="00DB73D1" w:rsidRDefault="00221A9C" w:rsidP="000B16C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 </w:t>
            </w:r>
          </w:p>
        </w:tc>
        <w:tc>
          <w:tcPr>
            <w:tcW w:w="1471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84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7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221A9C" w:rsidRPr="00DB73D1" w:rsidRDefault="000B16CC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221A9C" w:rsidTr="00A432FE">
        <w:tc>
          <w:tcPr>
            <w:tcW w:w="9628" w:type="dxa"/>
            <w:gridSpan w:val="6"/>
          </w:tcPr>
          <w:p w:rsidR="00221A9C" w:rsidRPr="00DB73D1" w:rsidRDefault="00221A9C" w:rsidP="00DB73D1">
            <w:pPr>
              <w:pStyle w:val="Default"/>
              <w:numPr>
                <w:ilvl w:val="0"/>
                <w:numId w:val="14"/>
              </w:numPr>
              <w:tabs>
                <w:tab w:val="left" w:pos="1279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b/>
                <w:bCs/>
                <w:color w:val="000000" w:themeColor="text1"/>
                <w:sz w:val="28"/>
                <w:szCs w:val="28"/>
              </w:rPr>
              <w:t>ТРАНСПОРТНАЯ ИНФРАСТРУКТУРА</w:t>
            </w:r>
          </w:p>
        </w:tc>
      </w:tr>
      <w:tr w:rsidR="00506F94" w:rsidTr="00DB73D1">
        <w:tc>
          <w:tcPr>
            <w:tcW w:w="594" w:type="dxa"/>
          </w:tcPr>
          <w:p w:rsidR="00221A9C" w:rsidRPr="00506F94" w:rsidRDefault="00221A9C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2986" w:type="dxa"/>
          </w:tcPr>
          <w:p w:rsidR="00221A9C" w:rsidRDefault="00221A9C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Доля автомобильных дорог общего пользования местного значения, не соответствующих нормативным допустимым требованиям к транспортно-эксплуатационным показателям </w:t>
            </w:r>
          </w:p>
          <w:p w:rsidR="005E3A85" w:rsidRPr="00DB73D1" w:rsidRDefault="005E3A85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71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84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70,5</w:t>
            </w:r>
          </w:p>
        </w:tc>
        <w:tc>
          <w:tcPr>
            <w:tcW w:w="1597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496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986" w:type="dxa"/>
          </w:tcPr>
          <w:p w:rsidR="00221A9C" w:rsidRPr="00DB73D1" w:rsidRDefault="00221A9C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Доля муниципальных автомобильных дорог, в отношении которых проводились мероприятия по зимнему и летнему содержанию дорог </w:t>
            </w:r>
          </w:p>
        </w:tc>
        <w:tc>
          <w:tcPr>
            <w:tcW w:w="1471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84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97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496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2986" w:type="dxa"/>
          </w:tcPr>
          <w:p w:rsidR="00221A9C" w:rsidRPr="00DB73D1" w:rsidRDefault="00D45F56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Протяженность улично-дорожной сети </w:t>
            </w:r>
          </w:p>
        </w:tc>
        <w:tc>
          <w:tcPr>
            <w:tcW w:w="1471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1484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378,114</w:t>
            </w:r>
          </w:p>
        </w:tc>
        <w:tc>
          <w:tcPr>
            <w:tcW w:w="1597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378,1</w:t>
            </w:r>
            <w:r w:rsidR="00A92911" w:rsidRPr="00DB73D1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96" w:type="dxa"/>
          </w:tcPr>
          <w:p w:rsidR="00221A9C" w:rsidRPr="00DB73D1" w:rsidRDefault="00A92911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378,114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2986" w:type="dxa"/>
          </w:tcPr>
          <w:p w:rsidR="00221A9C" w:rsidRPr="00DB73D1" w:rsidRDefault="00D45F56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Количество километров отремонтированных автомобильных дорог общего пользования местного значения </w:t>
            </w:r>
          </w:p>
        </w:tc>
        <w:tc>
          <w:tcPr>
            <w:tcW w:w="1471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км</w:t>
            </w:r>
          </w:p>
        </w:tc>
        <w:tc>
          <w:tcPr>
            <w:tcW w:w="1484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11</w:t>
            </w:r>
            <w:r w:rsidR="00A803B7" w:rsidRPr="00DB73D1"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597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16,2</w:t>
            </w:r>
          </w:p>
        </w:tc>
        <w:tc>
          <w:tcPr>
            <w:tcW w:w="1496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18</w:t>
            </w:r>
            <w:r w:rsidR="00A803B7" w:rsidRPr="00DB73D1">
              <w:rPr>
                <w:color w:val="000000" w:themeColor="text1"/>
                <w:sz w:val="28"/>
                <w:szCs w:val="28"/>
              </w:rPr>
              <w:t>,0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2986" w:type="dxa"/>
          </w:tcPr>
          <w:p w:rsidR="00221A9C" w:rsidRPr="00DB73D1" w:rsidRDefault="00D45F56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Количество спроектированных и устроенных тротуаров </w:t>
            </w:r>
          </w:p>
        </w:tc>
        <w:tc>
          <w:tcPr>
            <w:tcW w:w="1471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B73D1">
              <w:rPr>
                <w:color w:val="000000" w:themeColor="text1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484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97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45F56" w:rsidTr="00A432FE">
        <w:tc>
          <w:tcPr>
            <w:tcW w:w="9628" w:type="dxa"/>
            <w:gridSpan w:val="6"/>
          </w:tcPr>
          <w:p w:rsidR="00D45F56" w:rsidRPr="00DB73D1" w:rsidRDefault="00D45F56" w:rsidP="00DB73D1">
            <w:pPr>
              <w:pStyle w:val="Default"/>
              <w:numPr>
                <w:ilvl w:val="0"/>
                <w:numId w:val="1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b/>
                <w:bCs/>
                <w:color w:val="000000" w:themeColor="text1"/>
                <w:sz w:val="28"/>
                <w:szCs w:val="28"/>
              </w:rPr>
              <w:t>ФИНАНСОВЫЕ ПОКАЗАТЕЛИ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2986" w:type="dxa"/>
          </w:tcPr>
          <w:p w:rsidR="00221A9C" w:rsidRPr="00DB73D1" w:rsidRDefault="00D45F56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Снижение расходов на ремонт и содержание автомобильных дорог </w:t>
            </w:r>
          </w:p>
        </w:tc>
        <w:tc>
          <w:tcPr>
            <w:tcW w:w="1471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84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97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96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221A9C" w:rsidTr="00DB73D1">
        <w:tc>
          <w:tcPr>
            <w:tcW w:w="594" w:type="dxa"/>
          </w:tcPr>
          <w:p w:rsidR="00221A9C" w:rsidRPr="00506F94" w:rsidRDefault="00D45F56" w:rsidP="00221A9C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506F94">
              <w:rPr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986" w:type="dxa"/>
          </w:tcPr>
          <w:p w:rsidR="00221A9C" w:rsidRPr="00DB73D1" w:rsidRDefault="00D45F56" w:rsidP="00506F94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 xml:space="preserve">Затраты на реализацию мероприятий по совершенствованию транспортной инфраструктуры </w:t>
            </w:r>
          </w:p>
        </w:tc>
        <w:tc>
          <w:tcPr>
            <w:tcW w:w="1471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тыс.</w:t>
            </w:r>
            <w:r w:rsidR="00506F94" w:rsidRPr="00DB73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B73D1">
              <w:rPr>
                <w:color w:val="000000" w:themeColor="text1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84" w:type="dxa"/>
          </w:tcPr>
          <w:p w:rsidR="00221A9C" w:rsidRPr="00DB73D1" w:rsidRDefault="00D45F56" w:rsidP="00506F94">
            <w:pPr>
              <w:pStyle w:val="Default"/>
              <w:ind w:right="189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72 786,4</w:t>
            </w:r>
          </w:p>
        </w:tc>
        <w:tc>
          <w:tcPr>
            <w:tcW w:w="1597" w:type="dxa"/>
          </w:tcPr>
          <w:p w:rsidR="00221A9C" w:rsidRPr="00DB73D1" w:rsidRDefault="002E75CB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247 166,8</w:t>
            </w:r>
          </w:p>
        </w:tc>
        <w:tc>
          <w:tcPr>
            <w:tcW w:w="1496" w:type="dxa"/>
          </w:tcPr>
          <w:p w:rsidR="00221A9C" w:rsidRPr="00DB73D1" w:rsidRDefault="00D45F56" w:rsidP="00506F9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B73D1">
              <w:rPr>
                <w:color w:val="000000" w:themeColor="text1"/>
                <w:sz w:val="28"/>
                <w:szCs w:val="28"/>
              </w:rPr>
              <w:t>221 883,5</w:t>
            </w:r>
          </w:p>
        </w:tc>
      </w:tr>
    </w:tbl>
    <w:p w:rsidR="00221A9C" w:rsidRDefault="00221A9C" w:rsidP="00221A9C">
      <w:pPr>
        <w:pStyle w:val="Default"/>
        <w:jc w:val="both"/>
        <w:rPr>
          <w:color w:val="FF0000"/>
          <w:sz w:val="28"/>
          <w:szCs w:val="28"/>
        </w:rPr>
      </w:pPr>
    </w:p>
    <w:p w:rsidR="001D5F91" w:rsidRDefault="001D5F91" w:rsidP="001D5F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</w:t>
      </w:r>
    </w:p>
    <w:p w:rsidR="001D5F91" w:rsidRDefault="001D5F91" w:rsidP="001D5F91">
      <w:pPr>
        <w:pStyle w:val="Default"/>
        <w:jc w:val="center"/>
        <w:rPr>
          <w:sz w:val="28"/>
          <w:szCs w:val="28"/>
        </w:rPr>
      </w:pPr>
    </w:p>
    <w:p w:rsidR="001D5F91" w:rsidRDefault="001D5F91" w:rsidP="001D5F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:rsidR="00C31914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</w:t>
      </w:r>
      <w:r>
        <w:rPr>
          <w:sz w:val="28"/>
          <w:szCs w:val="28"/>
        </w:rPr>
        <w:lastRenderedPageBreak/>
        <w:t>успешной реализации обоснованных решений градостроительная политика може</w:t>
      </w:r>
      <w:r w:rsidR="00C31914">
        <w:rPr>
          <w:sz w:val="28"/>
          <w:szCs w:val="28"/>
        </w:rPr>
        <w:t>т быть признана эффективной.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 в том числе программами комплексного развития транспортной инфраструктуры муниципальных образований.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разработка и утверждение программ комплексного развития транспортной инфраструктуры сельских поселений относится к полномочиям органов местного самоуправления муниципального района в области градостроительной деятельности (в соответствии с частью 4 статьи 14 Федерального закона от 6 октября 2003 г. № 131-ФЗ «Об общих принципах организации местного самоуправления в Российской Федерации», пунктом 4 Требований к программам комплексного развития транспортной инфраструктуры поселений, городских округов, утвержденных постановлением Правительства Российской Федерации от 25 декабря 2015 г. № 1440).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комплексного развития транспортной инфраструктуры поселения, городского округа -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Программы комплексного развития транспортной инфраструктуры поселения, городского округа разрабатываются и утверждаются на основании утвержденных в порядке, установленном Градостроительным Кодексом Российской Федерации, генеральных планов поселения, городского округа и должны обеспечивать сбалансированное, перспективное развитие транспортной инфраструктуры поселения, городского округа в соответствии с потребностями в строительстве, реконструкции объектов транспортной инфраструктуры местного значения.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</w:t>
      </w:r>
      <w:r w:rsidR="00C31914">
        <w:rPr>
          <w:sz w:val="28"/>
          <w:szCs w:val="28"/>
        </w:rPr>
        <w:t xml:space="preserve"> своему статусу не идентична </w:t>
      </w:r>
      <w:r>
        <w:rPr>
          <w:sz w:val="28"/>
          <w:szCs w:val="28"/>
        </w:rPr>
        <w:t xml:space="preserve">программе, предусматривающей мероприятия по созданию объектов местного значения в сфере транспортной инфраструктуры.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Программы имеют высокое значение для планирования реализации документов территориального планирования. Следует отметить, что сроки разработки и утверждения Программ связаны со сроками утверждения генерального плана. Программы комплексного развития транспортной инфраструктуры городских округов и поселений подлежат утверждению в шестимесячный срок с момента утверждения генеральных планов соответствующих муниципальных образований. В связи с этим,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поселения, в который также входит и разработка генерального плана.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экономических мер, стимулирующих инвестиции в объекты транспортной инфраструктуры;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усилий федеральных органов исполнительной власти, органов испо</w:t>
      </w:r>
      <w:r w:rsidR="00C31914">
        <w:rPr>
          <w:sz w:val="28"/>
          <w:szCs w:val="28"/>
        </w:rPr>
        <w:t>лнительной власти Ростовской области</w:t>
      </w:r>
      <w:r>
        <w:rPr>
          <w:sz w:val="28"/>
          <w:szCs w:val="28"/>
        </w:rPr>
        <w:t xml:space="preserve"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объектов;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:rsidR="001D5F91" w:rsidRDefault="001D5F91" w:rsidP="001D5F9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конкурентоспособные высококачественные транспортные услуги; </w:t>
      </w:r>
    </w:p>
    <w:p w:rsidR="00C31914" w:rsidRDefault="001D5F91" w:rsidP="00C319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:rsidR="001D5F91" w:rsidRDefault="001D5F91" w:rsidP="00C319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превышения уровня предложения транспортных услуг над спросом.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транспорта на территории </w:t>
      </w:r>
      <w:r w:rsidR="00C3191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</w:t>
      </w:r>
    </w:p>
    <w:p w:rsidR="001D5F91" w:rsidRDefault="00C31914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система Песчанокопского района</w:t>
      </w:r>
      <w:r w:rsidR="001D5F91">
        <w:rPr>
          <w:sz w:val="28"/>
          <w:szCs w:val="28"/>
        </w:rPr>
        <w:t xml:space="preserve">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</w:t>
      </w:r>
      <w:r w:rsidR="001D5F91">
        <w:rPr>
          <w:sz w:val="28"/>
          <w:szCs w:val="28"/>
        </w:rPr>
        <w:lastRenderedPageBreak/>
        <w:t xml:space="preserve">муниципального образования. 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:rsidR="001D5F91" w:rsidRDefault="001D5F91" w:rsidP="00C319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транспорта в целях развития современной и эффективной транс</w:t>
      </w:r>
      <w:r w:rsidR="00C31914">
        <w:rPr>
          <w:sz w:val="28"/>
          <w:szCs w:val="28"/>
        </w:rPr>
        <w:t>портной инфраструктуры Песчанокопского района</w:t>
      </w:r>
      <w:r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p w:rsidR="005E3A85" w:rsidRDefault="005E3A85" w:rsidP="005E3A85">
      <w:pPr>
        <w:pStyle w:val="Default"/>
        <w:jc w:val="both"/>
        <w:rPr>
          <w:sz w:val="28"/>
          <w:szCs w:val="28"/>
        </w:rPr>
      </w:pPr>
    </w:p>
    <w:p w:rsidR="005E3A85" w:rsidRDefault="005E3A85" w:rsidP="005E3A85">
      <w:pPr>
        <w:pStyle w:val="Default"/>
        <w:jc w:val="both"/>
        <w:rPr>
          <w:sz w:val="28"/>
          <w:szCs w:val="28"/>
        </w:rPr>
      </w:pPr>
    </w:p>
    <w:p w:rsidR="005E3A85" w:rsidRDefault="005E3A85" w:rsidP="005E3A85">
      <w:pPr>
        <w:pStyle w:val="Default"/>
        <w:jc w:val="both"/>
        <w:rPr>
          <w:sz w:val="28"/>
          <w:szCs w:val="28"/>
        </w:rPr>
      </w:pPr>
    </w:p>
    <w:p w:rsidR="005E3A85" w:rsidRDefault="005E3A85" w:rsidP="005E3A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5E3A85" w:rsidRDefault="005E3A85" w:rsidP="005E3A85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5E3A85" w:rsidRDefault="005E3A85" w:rsidP="005E3A85">
      <w:pPr>
        <w:pStyle w:val="Default"/>
        <w:jc w:val="both"/>
        <w:rPr>
          <w:sz w:val="28"/>
          <w:szCs w:val="28"/>
        </w:rPr>
      </w:pPr>
    </w:p>
    <w:p w:rsidR="00E157B6" w:rsidRDefault="00E157B6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E157B6" w:rsidRDefault="00E157B6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E157B6" w:rsidRDefault="00E157B6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5E3A85" w:rsidRDefault="005E3A85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p w:rsidR="00E157B6" w:rsidRPr="003D1188" w:rsidRDefault="00E157B6" w:rsidP="003D1188">
      <w:pPr>
        <w:pStyle w:val="Default"/>
        <w:ind w:left="5245"/>
        <w:rPr>
          <w:color w:val="auto"/>
          <w:sz w:val="28"/>
          <w:szCs w:val="28"/>
        </w:rPr>
      </w:pPr>
      <w:r w:rsidRPr="003D1188">
        <w:rPr>
          <w:color w:val="auto"/>
          <w:sz w:val="28"/>
          <w:szCs w:val="28"/>
        </w:rPr>
        <w:lastRenderedPageBreak/>
        <w:t>Приложение №1</w:t>
      </w:r>
    </w:p>
    <w:p w:rsidR="00E157B6" w:rsidRPr="003D1188" w:rsidRDefault="00E157B6" w:rsidP="003D1188">
      <w:pPr>
        <w:pStyle w:val="Default"/>
        <w:ind w:left="5245"/>
        <w:rPr>
          <w:color w:val="auto"/>
          <w:sz w:val="28"/>
          <w:szCs w:val="28"/>
        </w:rPr>
      </w:pPr>
      <w:r w:rsidRPr="003D1188">
        <w:rPr>
          <w:color w:val="auto"/>
          <w:sz w:val="28"/>
          <w:szCs w:val="28"/>
        </w:rPr>
        <w:t xml:space="preserve">к программе комплексного развития </w:t>
      </w:r>
    </w:p>
    <w:p w:rsidR="003D1188" w:rsidRDefault="00E157B6" w:rsidP="003D1188">
      <w:pPr>
        <w:pStyle w:val="Default"/>
        <w:ind w:left="5245"/>
        <w:rPr>
          <w:color w:val="auto"/>
          <w:sz w:val="28"/>
          <w:szCs w:val="28"/>
        </w:rPr>
      </w:pPr>
      <w:r w:rsidRPr="003D1188">
        <w:rPr>
          <w:color w:val="auto"/>
          <w:sz w:val="28"/>
          <w:szCs w:val="28"/>
        </w:rPr>
        <w:t xml:space="preserve">транспортной инфраструктуры </w:t>
      </w:r>
    </w:p>
    <w:p w:rsidR="00E157B6" w:rsidRPr="003D1188" w:rsidRDefault="00E157B6" w:rsidP="003D1188">
      <w:pPr>
        <w:pStyle w:val="Default"/>
        <w:ind w:left="5245"/>
        <w:rPr>
          <w:color w:val="auto"/>
          <w:sz w:val="28"/>
          <w:szCs w:val="28"/>
        </w:rPr>
      </w:pPr>
      <w:r w:rsidRPr="003D1188">
        <w:rPr>
          <w:color w:val="auto"/>
          <w:sz w:val="28"/>
          <w:szCs w:val="28"/>
        </w:rPr>
        <w:t>Песчанокопского района</w:t>
      </w:r>
    </w:p>
    <w:p w:rsidR="00E157B6" w:rsidRDefault="00E157B6" w:rsidP="00E157B6">
      <w:pPr>
        <w:pStyle w:val="Default"/>
        <w:ind w:firstLine="708"/>
        <w:jc w:val="right"/>
        <w:rPr>
          <w:color w:val="FF0000"/>
          <w:sz w:val="28"/>
          <w:szCs w:val="28"/>
        </w:rPr>
      </w:pPr>
    </w:p>
    <w:tbl>
      <w:tblPr>
        <w:tblW w:w="10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960"/>
        <w:gridCol w:w="960"/>
        <w:gridCol w:w="960"/>
        <w:gridCol w:w="364"/>
        <w:gridCol w:w="538"/>
        <w:gridCol w:w="422"/>
        <w:gridCol w:w="236"/>
        <w:gridCol w:w="681"/>
        <w:gridCol w:w="843"/>
        <w:gridCol w:w="192"/>
        <w:gridCol w:w="658"/>
        <w:gridCol w:w="193"/>
        <w:gridCol w:w="658"/>
        <w:gridCol w:w="865"/>
        <w:gridCol w:w="1057"/>
      </w:tblGrid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92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E157B6" w:rsidRDefault="00964F2F" w:rsidP="00405697">
            <w:pPr>
              <w:jc w:val="center"/>
              <w:rPr>
                <w:b/>
                <w:sz w:val="28"/>
                <w:szCs w:val="28"/>
              </w:rPr>
            </w:pPr>
            <w:r w:rsidRPr="00E157B6">
              <w:rPr>
                <w:b/>
                <w:sz w:val="28"/>
                <w:szCs w:val="28"/>
              </w:rPr>
              <w:t xml:space="preserve">Перечень автомобильных дорог общего </w:t>
            </w:r>
            <w:r w:rsidR="00405697">
              <w:rPr>
                <w:b/>
                <w:sz w:val="28"/>
                <w:szCs w:val="28"/>
              </w:rPr>
              <w:t>п</w:t>
            </w:r>
            <w:r w:rsidRPr="00E157B6">
              <w:rPr>
                <w:b/>
                <w:sz w:val="28"/>
                <w:szCs w:val="28"/>
              </w:rPr>
              <w:t>ользования местного значения в Песчанокопском районе</w:t>
            </w:r>
          </w:p>
        </w:tc>
      </w:tr>
      <w:tr w:rsidR="00964F2F" w:rsidRPr="00964F2F" w:rsidTr="00964F2F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</w:p>
        </w:tc>
      </w:tr>
      <w:tr w:rsidR="00964F2F" w:rsidRPr="00964F2F" w:rsidTr="00964F2F">
        <w:trPr>
          <w:gridAfter w:val="1"/>
          <w:wAfter w:w="1057" w:type="dxa"/>
          <w:trHeight w:val="106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</w:rPr>
            </w:pPr>
            <w:r w:rsidRPr="00964F2F">
              <w:rPr>
                <w:b/>
              </w:rPr>
              <w:t>№ п/п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</w:rPr>
            </w:pPr>
            <w:r w:rsidRPr="00964F2F">
              <w:rPr>
                <w:b/>
              </w:rPr>
              <w:t>Адрес (ор</w:t>
            </w:r>
            <w:r w:rsidR="00E157B6">
              <w:rPr>
                <w:b/>
              </w:rPr>
              <w:t>иентир) автомобильной дороги  /</w:t>
            </w:r>
            <w:r w:rsidRPr="00964F2F">
              <w:rPr>
                <w:b/>
              </w:rPr>
              <w:t>кадастровый номер объекта капитального строительства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18"/>
              </w:rPr>
            </w:pPr>
            <w:r w:rsidRPr="00964F2F">
              <w:rPr>
                <w:b/>
                <w:sz w:val="18"/>
              </w:rPr>
              <w:t>Протяжен</w:t>
            </w:r>
            <w:r w:rsidR="001C513C">
              <w:rPr>
                <w:b/>
                <w:sz w:val="18"/>
              </w:rPr>
              <w:t>-</w:t>
            </w:r>
            <w:proofErr w:type="spellStart"/>
            <w:r w:rsidRPr="00964F2F">
              <w:rPr>
                <w:b/>
                <w:sz w:val="18"/>
              </w:rPr>
              <w:t>ность</w:t>
            </w:r>
            <w:proofErr w:type="spellEnd"/>
            <w:r w:rsidRPr="00964F2F">
              <w:rPr>
                <w:b/>
                <w:sz w:val="18"/>
              </w:rPr>
              <w:t xml:space="preserve"> (км)                                 всего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18"/>
              </w:rPr>
            </w:pPr>
            <w:proofErr w:type="spellStart"/>
            <w:r w:rsidRPr="00964F2F">
              <w:rPr>
                <w:b/>
                <w:sz w:val="18"/>
              </w:rPr>
              <w:t>Щебеноч</w:t>
            </w:r>
            <w:r>
              <w:rPr>
                <w:b/>
                <w:sz w:val="18"/>
              </w:rPr>
              <w:t>-</w:t>
            </w:r>
            <w:r w:rsidRPr="00964F2F">
              <w:rPr>
                <w:b/>
                <w:sz w:val="18"/>
              </w:rPr>
              <w:t>ное</w:t>
            </w:r>
            <w:proofErr w:type="spellEnd"/>
            <w:r w:rsidRPr="00964F2F">
              <w:rPr>
                <w:b/>
                <w:sz w:val="18"/>
              </w:rPr>
              <w:t xml:space="preserve"> покрытие (ПГС)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1C513C" w:rsidP="00964F2F">
            <w:pPr>
              <w:jc w:val="center"/>
              <w:rPr>
                <w:b/>
                <w:sz w:val="18"/>
              </w:rPr>
            </w:pPr>
            <w:proofErr w:type="spellStart"/>
            <w:r w:rsidRPr="00964F2F">
              <w:rPr>
                <w:b/>
                <w:sz w:val="18"/>
              </w:rPr>
              <w:t>Г</w:t>
            </w:r>
            <w:r w:rsidR="00964F2F" w:rsidRPr="00964F2F">
              <w:rPr>
                <w:b/>
                <w:sz w:val="18"/>
              </w:rPr>
              <w:t>рун</w:t>
            </w:r>
            <w:r>
              <w:rPr>
                <w:b/>
                <w:sz w:val="18"/>
              </w:rPr>
              <w:t>-</w:t>
            </w:r>
            <w:r w:rsidR="00964F2F" w:rsidRPr="00964F2F">
              <w:rPr>
                <w:b/>
                <w:sz w:val="18"/>
              </w:rPr>
              <w:t>товое</w:t>
            </w:r>
            <w:proofErr w:type="spellEnd"/>
            <w:r w:rsidR="00964F2F" w:rsidRPr="00964F2F">
              <w:rPr>
                <w:b/>
                <w:sz w:val="18"/>
              </w:rPr>
              <w:t xml:space="preserve"> </w:t>
            </w:r>
            <w:proofErr w:type="spellStart"/>
            <w:r w:rsidR="00964F2F" w:rsidRPr="00964F2F">
              <w:rPr>
                <w:b/>
                <w:sz w:val="18"/>
              </w:rPr>
              <w:t>покры</w:t>
            </w:r>
            <w:r>
              <w:rPr>
                <w:b/>
                <w:sz w:val="18"/>
              </w:rPr>
              <w:t>-</w:t>
            </w:r>
            <w:r w:rsidR="00964F2F" w:rsidRPr="00964F2F">
              <w:rPr>
                <w:b/>
                <w:sz w:val="18"/>
              </w:rPr>
              <w:t>тие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1C513C" w:rsidP="00964F2F">
            <w:pPr>
              <w:jc w:val="center"/>
              <w:rPr>
                <w:b/>
                <w:sz w:val="18"/>
              </w:rPr>
            </w:pPr>
            <w:proofErr w:type="spellStart"/>
            <w:r w:rsidRPr="00964F2F">
              <w:rPr>
                <w:b/>
                <w:sz w:val="18"/>
              </w:rPr>
              <w:t>А</w:t>
            </w:r>
            <w:r w:rsidR="00964F2F" w:rsidRPr="00964F2F">
              <w:rPr>
                <w:b/>
                <w:sz w:val="18"/>
              </w:rPr>
              <w:t>сфальто</w:t>
            </w:r>
            <w:r>
              <w:rPr>
                <w:b/>
                <w:sz w:val="18"/>
              </w:rPr>
              <w:t>-</w:t>
            </w:r>
            <w:r w:rsidR="00964F2F" w:rsidRPr="00964F2F">
              <w:rPr>
                <w:b/>
                <w:sz w:val="18"/>
              </w:rPr>
              <w:t>б</w:t>
            </w:r>
            <w:r>
              <w:rPr>
                <w:b/>
                <w:sz w:val="18"/>
              </w:rPr>
              <w:t>енное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964F2F" w:rsidRPr="00964F2F">
              <w:rPr>
                <w:b/>
                <w:sz w:val="18"/>
              </w:rPr>
              <w:t>покрытие</w:t>
            </w:r>
          </w:p>
        </w:tc>
      </w:tr>
      <w:tr w:rsidR="00964F2F" w:rsidRPr="00964F2F" w:rsidTr="00964F2F">
        <w:trPr>
          <w:gridAfter w:val="1"/>
          <w:wAfter w:w="1057" w:type="dxa"/>
          <w:trHeight w:val="375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ПЕСЧАНОКОПСКОЕ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7356B5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Песчанокопское, ул.Комсомольская,</w:t>
            </w:r>
            <w:r w:rsidRPr="00964F2F">
              <w:rPr>
                <w:b/>
                <w:sz w:val="20"/>
              </w:rPr>
              <w:t>61:30:0010139:293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Песчанокопское, ул. Лермонтова,</w:t>
            </w:r>
            <w:r w:rsidRPr="00964F2F">
              <w:rPr>
                <w:b/>
                <w:sz w:val="20"/>
              </w:rPr>
              <w:t>61:30:0000000:2784, 61:30:0000000:2792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Пушкина, </w:t>
            </w:r>
            <w:r w:rsidRPr="00964F2F">
              <w:rPr>
                <w:b/>
                <w:sz w:val="20"/>
              </w:rPr>
              <w:t>61:30:0000000:2791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.Первомайская, </w:t>
            </w:r>
            <w:r w:rsidRPr="00964F2F">
              <w:rPr>
                <w:b/>
                <w:sz w:val="20"/>
              </w:rPr>
              <w:t>61:30:0010125:0447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0,685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Гагарина,</w:t>
            </w:r>
            <w:r w:rsidRPr="00964F2F">
              <w:rPr>
                <w:b/>
                <w:sz w:val="20"/>
              </w:rPr>
              <w:t>61:30:0010117:1475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Молодёжная</w:t>
            </w:r>
            <w:r w:rsidRPr="00964F2F">
              <w:rPr>
                <w:b/>
                <w:sz w:val="20"/>
              </w:rPr>
              <w:t>, 61:30:0010141:462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Москва</w:t>
            </w:r>
            <w:r w:rsidRPr="00964F2F">
              <w:rPr>
                <w:b/>
                <w:sz w:val="20"/>
              </w:rPr>
              <w:t>,61:30:0010130:229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Социалистическая,</w:t>
            </w:r>
            <w:r w:rsidRPr="00964F2F">
              <w:rPr>
                <w:b/>
                <w:sz w:val="20"/>
              </w:rPr>
              <w:t>61:30:0010111:1447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</w:tr>
      <w:tr w:rsidR="00964F2F" w:rsidRPr="00964F2F" w:rsidTr="001C513C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</w:t>
            </w:r>
            <w:r w:rsidRPr="00964F2F">
              <w:rPr>
                <w:b/>
                <w:sz w:val="20"/>
              </w:rPr>
              <w:t>61:30:0000000:2808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4,2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Сигнальная,</w:t>
            </w:r>
            <w:r w:rsidRPr="00964F2F">
              <w:rPr>
                <w:b/>
                <w:sz w:val="20"/>
              </w:rPr>
              <w:t>61:30:0010118:0171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0,345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Садовая, </w:t>
            </w:r>
            <w:r w:rsidRPr="00964F2F">
              <w:rPr>
                <w:b/>
                <w:sz w:val="20"/>
              </w:rPr>
              <w:t>61:30:0000000:2783,61:30:0000000:2786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0,675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Смирнова, </w:t>
            </w:r>
            <w:r w:rsidRPr="00964F2F">
              <w:rPr>
                <w:b/>
                <w:sz w:val="20"/>
              </w:rPr>
              <w:t>61:30:0010128:314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0,315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0,315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Средняя, </w:t>
            </w:r>
            <w:r w:rsidRPr="00964F2F">
              <w:rPr>
                <w:b/>
                <w:sz w:val="20"/>
              </w:rPr>
              <w:t>61:30:0000000:2794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х Солдатский, </w:t>
            </w:r>
            <w:proofErr w:type="spellStart"/>
            <w:r w:rsidRPr="00964F2F">
              <w:rPr>
                <w:sz w:val="20"/>
              </w:rPr>
              <w:t>ул.Ленина</w:t>
            </w:r>
            <w:proofErr w:type="spellEnd"/>
            <w:r w:rsidRPr="00964F2F">
              <w:rPr>
                <w:b/>
                <w:sz w:val="20"/>
              </w:rPr>
              <w:t>, 61:30:0000000:2677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7,473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7,473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Почтовая</w:t>
            </w:r>
            <w:r w:rsidRPr="00964F2F">
              <w:rPr>
                <w:b/>
                <w:sz w:val="20"/>
              </w:rPr>
              <w:t>, 61:30:0000000:2682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3,8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Калинина, </w:t>
            </w:r>
            <w:r w:rsidRPr="00964F2F">
              <w:rPr>
                <w:b/>
                <w:sz w:val="20"/>
              </w:rPr>
              <w:t>61:30:0000000:2681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2,7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Колхозная, </w:t>
            </w:r>
            <w:r w:rsidRPr="00964F2F">
              <w:rPr>
                <w:b/>
                <w:sz w:val="20"/>
              </w:rPr>
              <w:t>61:30:0000000:2673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.Бабина, </w:t>
            </w:r>
            <w:r w:rsidRPr="00964F2F">
              <w:rPr>
                <w:b/>
                <w:sz w:val="20"/>
              </w:rPr>
              <w:t>61:30:0000000:2674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2,685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2,685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</w:t>
            </w:r>
            <w:r w:rsidRPr="00964F2F">
              <w:rPr>
                <w:i/>
                <w:sz w:val="20"/>
              </w:rPr>
              <w:t xml:space="preserve"> </w:t>
            </w:r>
            <w:r w:rsidRPr="00964F2F">
              <w:rPr>
                <w:b/>
                <w:sz w:val="20"/>
              </w:rPr>
              <w:t>61:30:0010128:315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Тургенева,</w:t>
            </w:r>
            <w:r w:rsidRPr="00964F2F">
              <w:rPr>
                <w:b/>
                <w:sz w:val="20"/>
              </w:rPr>
              <w:t>61:30:0010143:242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7356B5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Пролетарская,</w:t>
            </w:r>
            <w:r w:rsidRPr="00964F2F">
              <w:rPr>
                <w:b/>
                <w:sz w:val="20"/>
              </w:rPr>
              <w:t>61:30:0000000:2675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Фрунзе</w:t>
            </w:r>
            <w:r w:rsidRPr="00964F2F">
              <w:rPr>
                <w:b/>
                <w:sz w:val="20"/>
              </w:rPr>
              <w:t>, 61:30:0010143:243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 Мирный, </w:t>
            </w:r>
            <w:r w:rsidRPr="00964F2F">
              <w:rPr>
                <w:b/>
                <w:sz w:val="20"/>
              </w:rPr>
              <w:t>61:30:0010122:340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 Рыбацкий, </w:t>
            </w:r>
            <w:r w:rsidRPr="00964F2F">
              <w:rPr>
                <w:b/>
                <w:sz w:val="20"/>
              </w:rPr>
              <w:t>61:30:0010122:341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0,08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0,08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Кооперативная, </w:t>
            </w:r>
            <w:r w:rsidRPr="00964F2F">
              <w:rPr>
                <w:b/>
                <w:sz w:val="20"/>
              </w:rPr>
              <w:t>61:30:0010110:1210; 61:30:0010110:1211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1,632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1,032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Кочеткова, </w:t>
            </w:r>
            <w:r w:rsidRPr="00964F2F">
              <w:rPr>
                <w:b/>
                <w:sz w:val="20"/>
              </w:rPr>
              <w:t>61:30:0010111:1448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0,32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Красная, </w:t>
            </w:r>
            <w:r w:rsidRPr="00964F2F">
              <w:rPr>
                <w:b/>
                <w:sz w:val="20"/>
              </w:rPr>
              <w:t>61:30:0000000:2678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Ростовская, </w:t>
            </w:r>
            <w:r w:rsidRPr="00964F2F">
              <w:rPr>
                <w:b/>
                <w:sz w:val="20"/>
              </w:rPr>
              <w:t>61:30:0000000:2646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0,78</w:t>
            </w:r>
          </w:p>
        </w:tc>
      </w:tr>
      <w:tr w:rsidR="00964F2F" w:rsidRPr="00964F2F" w:rsidTr="001C513C">
        <w:trPr>
          <w:gridAfter w:val="1"/>
          <w:wAfter w:w="1057" w:type="dxa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1,26</w:t>
            </w:r>
          </w:p>
        </w:tc>
      </w:tr>
      <w:tr w:rsidR="001C513C" w:rsidRPr="00964F2F" w:rsidTr="001C513C">
        <w:trPr>
          <w:gridAfter w:val="1"/>
          <w:wAfter w:w="1057" w:type="dxa"/>
          <w:trHeight w:val="772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М.Горького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61:30:0000000:2645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b/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Азовская, </w:t>
            </w:r>
            <w:r w:rsidRPr="00964F2F">
              <w:rPr>
                <w:b/>
                <w:sz w:val="20"/>
              </w:rPr>
              <w:t>61:30:0000000:2643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0,72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Донская, </w:t>
            </w:r>
            <w:r w:rsidRPr="00964F2F">
              <w:rPr>
                <w:b/>
                <w:sz w:val="20"/>
              </w:rPr>
              <w:t>61:30:0000000:2641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1,39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</w:t>
            </w:r>
            <w:r w:rsidRPr="00964F2F">
              <w:rPr>
                <w:b/>
                <w:sz w:val="20"/>
              </w:rPr>
              <w:t>61:30:0010117:1438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7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Семендяевская</w:t>
            </w:r>
            <w:proofErr w:type="spellEnd"/>
            <w:r w:rsidRPr="00964F2F">
              <w:rPr>
                <w:sz w:val="20"/>
              </w:rPr>
              <w:t xml:space="preserve"> </w:t>
            </w:r>
            <w:r w:rsidRPr="00964F2F">
              <w:rPr>
                <w:b/>
                <w:sz w:val="20"/>
              </w:rPr>
              <w:t>61:30:0010139:262, 61:30:0000000:2466, 61:30:0000000:2467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3,255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2,28</w:t>
            </w:r>
          </w:p>
        </w:tc>
      </w:tr>
      <w:tr w:rsidR="00964F2F" w:rsidRPr="00964F2F" w:rsidTr="00964F2F">
        <w:trPr>
          <w:gridAfter w:val="1"/>
          <w:wAfter w:w="1057" w:type="dxa"/>
          <w:trHeight w:val="6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34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Народная,</w:t>
            </w:r>
            <w:r w:rsidRPr="00964F2F">
              <w:rPr>
                <w:b/>
                <w:sz w:val="20"/>
              </w:rPr>
              <w:t xml:space="preserve"> 61:30:0000000:2470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2,445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2,445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Первой Конной Армии,</w:t>
            </w:r>
            <w:r w:rsidRPr="00964F2F">
              <w:rPr>
                <w:b/>
                <w:sz w:val="20"/>
              </w:rPr>
              <w:t>61:30:0010120:469,61:30:0000000:2807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Резенькова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61:30:0010123:707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0,405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0,405</w:t>
            </w:r>
          </w:p>
        </w:tc>
      </w:tr>
      <w:tr w:rsidR="00964F2F" w:rsidRPr="00964F2F" w:rsidTr="00964F2F">
        <w:trPr>
          <w:gridAfter w:val="1"/>
          <w:wAfter w:w="1057" w:type="dxa"/>
          <w:trHeight w:val="7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пл</w:t>
            </w:r>
            <w:proofErr w:type="spellEnd"/>
            <w:r w:rsidRPr="00964F2F">
              <w:rPr>
                <w:sz w:val="20"/>
              </w:rPr>
              <w:t xml:space="preserve"> Павших </w:t>
            </w:r>
            <w:proofErr w:type="spellStart"/>
            <w:r w:rsidRPr="00964F2F">
              <w:rPr>
                <w:sz w:val="20"/>
              </w:rPr>
              <w:t>орцов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61:30:0000000:2465, 61:30:0000000:2473; 61:30:0010139:263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2,97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0,175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1,415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Ленинградская, </w:t>
            </w:r>
            <w:r w:rsidRPr="00964F2F">
              <w:rPr>
                <w:b/>
                <w:sz w:val="20"/>
              </w:rPr>
              <w:t>61:30:0000000:2796; 61:30:0000000:2797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2,035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0,835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Войкова, </w:t>
            </w:r>
            <w:r w:rsidRPr="00964F2F">
              <w:rPr>
                <w:b/>
                <w:sz w:val="20"/>
              </w:rPr>
              <w:t>61:30:0010111:1450, 61:30:0010111:1449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61:30:0010124:1035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 Пионерский, </w:t>
            </w:r>
            <w:r w:rsidRPr="00964F2F">
              <w:rPr>
                <w:b/>
                <w:sz w:val="20"/>
              </w:rPr>
              <w:t>61:30:0000000:2801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0,61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Пономарева,</w:t>
            </w:r>
            <w:r w:rsidRPr="00964F2F">
              <w:rPr>
                <w:b/>
                <w:sz w:val="20"/>
              </w:rPr>
              <w:t xml:space="preserve"> 61:30:0000000:2469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1,18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Октябрьская,</w:t>
            </w:r>
            <w:r w:rsidRPr="00964F2F">
              <w:rPr>
                <w:b/>
                <w:sz w:val="20"/>
              </w:rPr>
              <w:t xml:space="preserve"> 61:30:0000000:2468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Суворова </w:t>
            </w:r>
            <w:r w:rsidRPr="00964F2F">
              <w:rPr>
                <w:b/>
                <w:sz w:val="20"/>
              </w:rPr>
              <w:t>61:30:0000000:2419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1,69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Гоголя,</w:t>
            </w:r>
            <w:r w:rsidRPr="00964F2F">
              <w:rPr>
                <w:b/>
                <w:sz w:val="20"/>
              </w:rPr>
              <w:t xml:space="preserve"> 61:30:0000000:2799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1,432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0,632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Спортивная, </w:t>
            </w:r>
            <w:r w:rsidRPr="00964F2F">
              <w:rPr>
                <w:b/>
                <w:sz w:val="20"/>
              </w:rPr>
              <w:t>61:30:0010124:1036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Ломоносова,</w:t>
            </w:r>
            <w:r w:rsidRPr="00964F2F">
              <w:rPr>
                <w:b/>
                <w:sz w:val="20"/>
              </w:rPr>
              <w:t xml:space="preserve"> 61:30:0000000:2798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0,96</w:t>
            </w:r>
          </w:p>
        </w:tc>
      </w:tr>
      <w:tr w:rsidR="00964F2F" w:rsidRPr="00964F2F" w:rsidTr="001C513C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48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Московская,</w:t>
            </w:r>
            <w:r w:rsidRPr="00964F2F">
              <w:rPr>
                <w:b/>
                <w:sz w:val="20"/>
              </w:rPr>
              <w:t xml:space="preserve"> 61:30:0000000:2805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1,775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1,775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Пионерская, </w:t>
            </w:r>
            <w:r w:rsidRPr="00964F2F">
              <w:rPr>
                <w:b/>
                <w:sz w:val="20"/>
              </w:rPr>
              <w:t>61:30:0010111:1452, 61:30:0010111:1451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0,676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0,05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Чапаева,</w:t>
            </w:r>
            <w:r w:rsidRPr="00964F2F">
              <w:rPr>
                <w:b/>
                <w:sz w:val="20"/>
              </w:rPr>
              <w:t xml:space="preserve"> 61:30:0010113:985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Локомотивная, </w:t>
            </w:r>
            <w:r w:rsidRPr="00964F2F">
              <w:rPr>
                <w:b/>
                <w:sz w:val="20"/>
              </w:rPr>
              <w:t>61:30:0010118:172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пер. Победа, </w:t>
            </w:r>
            <w:r w:rsidRPr="00964F2F">
              <w:rPr>
                <w:b/>
                <w:sz w:val="20"/>
              </w:rPr>
              <w:t>61:30:0010123:710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0,173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0,173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Маяковского, </w:t>
            </w:r>
            <w:r w:rsidRPr="00964F2F">
              <w:rPr>
                <w:b/>
                <w:sz w:val="20"/>
              </w:rPr>
              <w:lastRenderedPageBreak/>
              <w:t>61:30:0010117:1476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lastRenderedPageBreak/>
              <w:t>0,95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54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Куйбышева, </w:t>
            </w:r>
            <w:r w:rsidRPr="00964F2F">
              <w:rPr>
                <w:b/>
                <w:sz w:val="20"/>
              </w:rPr>
              <w:t>61:30:0000000:2809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Симиренко,</w:t>
            </w:r>
            <w:r w:rsidRPr="00964F2F">
              <w:rPr>
                <w:b/>
                <w:sz w:val="20"/>
              </w:rPr>
              <w:t xml:space="preserve"> 61:30:0000000:2806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0,48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Крупской,</w:t>
            </w:r>
            <w:r w:rsidRPr="00964F2F">
              <w:rPr>
                <w:b/>
                <w:sz w:val="20"/>
              </w:rPr>
              <w:t xml:space="preserve"> 61:30:0000000:2802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х Терновой,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Суворова, </w:t>
            </w:r>
            <w:r w:rsidRPr="00964F2F">
              <w:rPr>
                <w:b/>
                <w:sz w:val="20"/>
              </w:rPr>
              <w:t>61:30:0000000:2800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0,845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Ленская,</w:t>
            </w:r>
            <w:r w:rsidRPr="00964F2F">
              <w:rPr>
                <w:b/>
                <w:sz w:val="20"/>
              </w:rPr>
              <w:t xml:space="preserve"> 61:30:0000000:2803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Д.Бедного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61:30:0000000:2810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х Терновой,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 </w:t>
            </w:r>
            <w:r w:rsidRPr="00964F2F">
              <w:rPr>
                <w:b/>
                <w:sz w:val="20"/>
              </w:rPr>
              <w:t>61:30:0000000:2804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2,425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0,736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1,689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 Красноармейский, </w:t>
            </w:r>
            <w:r w:rsidRPr="00964F2F">
              <w:rPr>
                <w:b/>
                <w:sz w:val="20"/>
              </w:rPr>
              <w:t>61:30:0010129:259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Орджоникидзе,</w:t>
            </w:r>
            <w:r w:rsidRPr="00964F2F">
              <w:rPr>
                <w:b/>
                <w:sz w:val="20"/>
              </w:rPr>
              <w:t xml:space="preserve"> 61:30:0000000:2394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2,9</w:t>
            </w:r>
          </w:p>
        </w:tc>
      </w:tr>
      <w:tr w:rsidR="00964F2F" w:rsidRPr="00964F2F" w:rsidTr="00964F2F">
        <w:trPr>
          <w:gridAfter w:val="1"/>
          <w:wAfter w:w="1057" w:type="dxa"/>
          <w:trHeight w:val="7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им </w:t>
            </w:r>
            <w:proofErr w:type="spellStart"/>
            <w:r w:rsidRPr="00964F2F">
              <w:rPr>
                <w:sz w:val="20"/>
              </w:rPr>
              <w:t>Г.В.Алисова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61:30:0000000:2418, 61:30:0000000:2396, 61:30:0000000:2395,61:30:0010126:416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3,04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3,04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Энгельса,</w:t>
            </w:r>
            <w:r w:rsidRPr="00964F2F">
              <w:rPr>
                <w:b/>
                <w:sz w:val="20"/>
              </w:rPr>
              <w:t xml:space="preserve"> 61:30:0000000:2393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6,4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Энергетиков, </w:t>
            </w:r>
            <w:r w:rsidRPr="00964F2F">
              <w:rPr>
                <w:b/>
                <w:sz w:val="20"/>
              </w:rPr>
              <w:t>61:30:0000000:2397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1,93</w:t>
            </w:r>
          </w:p>
        </w:tc>
      </w:tr>
      <w:tr w:rsidR="00964F2F" w:rsidRPr="00964F2F" w:rsidTr="00964F2F">
        <w:trPr>
          <w:gridAfter w:val="1"/>
          <w:wAfter w:w="1057" w:type="dxa"/>
          <w:trHeight w:val="6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Мичурина,</w:t>
            </w:r>
            <w:r w:rsidRPr="00964F2F">
              <w:rPr>
                <w:b/>
                <w:sz w:val="20"/>
              </w:rPr>
              <w:t xml:space="preserve"> 61:30:0010112:622; 61:30:0010112:623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1,48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Чехова, </w:t>
            </w:r>
            <w:r w:rsidRPr="00964F2F">
              <w:rPr>
                <w:b/>
                <w:sz w:val="20"/>
              </w:rPr>
              <w:t>61:30:0010112:624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68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Лесовская,</w:t>
            </w:r>
            <w:r w:rsidRPr="00964F2F">
              <w:rPr>
                <w:b/>
                <w:sz w:val="20"/>
              </w:rPr>
              <w:t>61:30:0000000:2150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1,453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Высоцкого,</w:t>
            </w:r>
            <w:r w:rsidRPr="00964F2F">
              <w:rPr>
                <w:b/>
                <w:sz w:val="20"/>
              </w:rPr>
              <w:t xml:space="preserve"> 61:30:0010119:211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Давыдова,</w:t>
            </w:r>
            <w:r w:rsidRPr="00964F2F">
              <w:rPr>
                <w:b/>
                <w:sz w:val="20"/>
              </w:rPr>
              <w:t xml:space="preserve"> 61:30:0000000:2787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0,38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пер Харьковский, </w:t>
            </w:r>
            <w:r w:rsidRPr="00964F2F">
              <w:rPr>
                <w:b/>
                <w:sz w:val="20"/>
              </w:rPr>
              <w:t>61:30:0000000:2789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Фрунзе дом МТМ,</w:t>
            </w:r>
            <w:r w:rsidRPr="00964F2F">
              <w:rPr>
                <w:b/>
                <w:sz w:val="20"/>
              </w:rPr>
              <w:t xml:space="preserve"> 61:30:0010143:241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0,04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73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К.Маркса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61:30:0000000:2788,61:30:0000000:2782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Песчанокопское,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</w:t>
            </w:r>
            <w:r w:rsidRPr="00964F2F">
              <w:rPr>
                <w:b/>
                <w:sz w:val="20"/>
              </w:rPr>
              <w:t xml:space="preserve"> 61:30:0010141:461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>Автомобильная дорога с. Песчанокопское - х. Новая Палестина,</w:t>
            </w:r>
            <w:r w:rsidRPr="00964F2F">
              <w:rPr>
                <w:b/>
                <w:sz w:val="20"/>
              </w:rPr>
              <w:t xml:space="preserve"> 61:30:0600004:4784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1,62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асфальтобетонная и грунтовая с.Песчанокопское </w:t>
            </w:r>
            <w:proofErr w:type="spellStart"/>
            <w:r w:rsidRPr="00964F2F">
              <w:rPr>
                <w:sz w:val="20"/>
              </w:rPr>
              <w:t>ул.Шолохова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61:30:0000000:2813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грунтовая с.Песчанокопское </w:t>
            </w:r>
            <w:proofErr w:type="spellStart"/>
            <w:r w:rsidRPr="00964F2F">
              <w:rPr>
                <w:sz w:val="20"/>
              </w:rPr>
              <w:t>ул.Прохладная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61:30:0000000:2812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грунтовая </w:t>
            </w:r>
            <w:proofErr w:type="spellStart"/>
            <w:r w:rsidRPr="00964F2F">
              <w:rPr>
                <w:sz w:val="20"/>
              </w:rPr>
              <w:t>х.Новая</w:t>
            </w:r>
            <w:proofErr w:type="spellEnd"/>
            <w:r w:rsidRPr="00964F2F">
              <w:rPr>
                <w:sz w:val="20"/>
              </w:rPr>
              <w:t xml:space="preserve"> Палестина </w:t>
            </w:r>
            <w:proofErr w:type="spellStart"/>
            <w:r w:rsidRPr="00964F2F">
              <w:rPr>
                <w:sz w:val="20"/>
              </w:rPr>
              <w:t>ул.Береговая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61:30:0000000:2814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асфальтобетонная с.Песчанокопское, </w:t>
            </w:r>
            <w:proofErr w:type="spellStart"/>
            <w:r w:rsidRPr="00964F2F">
              <w:rPr>
                <w:sz w:val="20"/>
              </w:rPr>
              <w:t>ул.Ленина</w:t>
            </w:r>
            <w:proofErr w:type="spellEnd"/>
            <w:r w:rsidRPr="00964F2F">
              <w:rPr>
                <w:sz w:val="20"/>
              </w:rPr>
              <w:t xml:space="preserve">, после ЖД переезда до жилого дома №1, </w:t>
            </w:r>
            <w:r w:rsidRPr="00964F2F">
              <w:rPr>
                <w:b/>
                <w:sz w:val="20"/>
              </w:rPr>
              <w:t xml:space="preserve"> 61:30:0000000:2937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0,375</w:t>
            </w:r>
          </w:p>
        </w:tc>
      </w:tr>
      <w:tr w:rsidR="00964F2F" w:rsidRPr="00964F2F" w:rsidTr="001D5F91">
        <w:trPr>
          <w:gridAfter w:val="1"/>
          <w:wAfter w:w="1057" w:type="dxa"/>
          <w:trHeight w:val="79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асфальтобетонная с.Песчанокопское, </w:t>
            </w:r>
            <w:proofErr w:type="spellStart"/>
            <w:r w:rsidRPr="00964F2F">
              <w:rPr>
                <w:sz w:val="20"/>
              </w:rPr>
              <w:t>ул.Энгельса</w:t>
            </w:r>
            <w:proofErr w:type="spellEnd"/>
            <w:r w:rsidRPr="00964F2F">
              <w:rPr>
                <w:sz w:val="20"/>
              </w:rPr>
              <w:t xml:space="preserve">, от поворота </w:t>
            </w:r>
            <w:proofErr w:type="spellStart"/>
            <w:r w:rsidRPr="00964F2F">
              <w:rPr>
                <w:sz w:val="20"/>
              </w:rPr>
              <w:t>ул.Энгельса</w:t>
            </w:r>
            <w:proofErr w:type="spellEnd"/>
            <w:r w:rsidRPr="00964F2F">
              <w:rPr>
                <w:sz w:val="20"/>
              </w:rPr>
              <w:t xml:space="preserve"> стадион </w:t>
            </w:r>
            <w:proofErr w:type="spellStart"/>
            <w:r w:rsidRPr="00964F2F">
              <w:rPr>
                <w:sz w:val="20"/>
              </w:rPr>
              <w:t>им.И.П</w:t>
            </w:r>
            <w:proofErr w:type="spellEnd"/>
            <w:r w:rsidRPr="00964F2F">
              <w:rPr>
                <w:sz w:val="20"/>
              </w:rPr>
              <w:t xml:space="preserve">. Чайки до кинотеатра Родина </w:t>
            </w:r>
            <w:r w:rsidRPr="00964F2F">
              <w:rPr>
                <w:b/>
                <w:sz w:val="20"/>
              </w:rPr>
              <w:t>61:30:0010123:723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с.Песчанокопское от </w:t>
            </w:r>
            <w:proofErr w:type="spellStart"/>
            <w:r w:rsidRPr="00964F2F">
              <w:rPr>
                <w:sz w:val="20"/>
              </w:rPr>
              <w:t>ул.Семендяевская</w:t>
            </w:r>
            <w:proofErr w:type="spellEnd"/>
            <w:r w:rsidRPr="00964F2F">
              <w:rPr>
                <w:sz w:val="20"/>
              </w:rPr>
              <w:t xml:space="preserve">, 45-45а до </w:t>
            </w:r>
            <w:proofErr w:type="spellStart"/>
            <w:r w:rsidRPr="00964F2F">
              <w:rPr>
                <w:sz w:val="20"/>
              </w:rPr>
              <w:t>ул.Народная</w:t>
            </w:r>
            <w:proofErr w:type="spellEnd"/>
            <w:r w:rsidRPr="00964F2F">
              <w:rPr>
                <w:sz w:val="20"/>
              </w:rPr>
              <w:t xml:space="preserve"> 100-б,</w:t>
            </w:r>
            <w:r w:rsidRPr="00964F2F">
              <w:rPr>
                <w:b/>
                <w:sz w:val="20"/>
              </w:rPr>
              <w:t xml:space="preserve"> 61:30:0000000:2977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с.Песчанокопское </w:t>
            </w:r>
            <w:proofErr w:type="spellStart"/>
            <w:r w:rsidRPr="00964F2F">
              <w:rPr>
                <w:sz w:val="20"/>
              </w:rPr>
              <w:t>ул.Симиренко</w:t>
            </w:r>
            <w:proofErr w:type="spellEnd"/>
            <w:r w:rsidRPr="00964F2F">
              <w:rPr>
                <w:sz w:val="20"/>
              </w:rPr>
              <w:t xml:space="preserve"> (параллельно </w:t>
            </w:r>
            <w:proofErr w:type="spellStart"/>
            <w:r w:rsidRPr="00964F2F">
              <w:rPr>
                <w:sz w:val="20"/>
              </w:rPr>
              <w:t>ул.Лесовская</w:t>
            </w:r>
            <w:proofErr w:type="spellEnd"/>
            <w:r w:rsidRPr="00964F2F">
              <w:rPr>
                <w:sz w:val="20"/>
              </w:rPr>
              <w:t xml:space="preserve"> до </w:t>
            </w:r>
            <w:proofErr w:type="spellStart"/>
            <w:r w:rsidRPr="00964F2F">
              <w:rPr>
                <w:sz w:val="20"/>
              </w:rPr>
              <w:t>ул.Давыдова</w:t>
            </w:r>
            <w:proofErr w:type="spellEnd"/>
            <w:r w:rsidRPr="00964F2F">
              <w:rPr>
                <w:sz w:val="20"/>
              </w:rPr>
              <w:t xml:space="preserve">) </w:t>
            </w:r>
            <w:r w:rsidRPr="00964F2F">
              <w:rPr>
                <w:b/>
                <w:sz w:val="20"/>
              </w:rPr>
              <w:t>61:30:0010131:430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1,065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грунтовая </w:t>
            </w:r>
            <w:proofErr w:type="spellStart"/>
            <w:r w:rsidRPr="00964F2F">
              <w:rPr>
                <w:sz w:val="20"/>
              </w:rPr>
              <w:t>х.Новая</w:t>
            </w:r>
            <w:proofErr w:type="spellEnd"/>
            <w:r w:rsidRPr="00964F2F">
              <w:rPr>
                <w:sz w:val="20"/>
              </w:rPr>
              <w:t xml:space="preserve"> Палестина </w:t>
            </w:r>
            <w:proofErr w:type="spellStart"/>
            <w:r w:rsidRPr="00964F2F">
              <w:rPr>
                <w:sz w:val="20"/>
              </w:rPr>
              <w:t>ул.Заречная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61:30:0000000:2815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с.Песчанокопское ул. им Г.В. Алисова, подъезд к ПСОШ №1 имени Г.В. Алисова, </w:t>
            </w:r>
            <w:r w:rsidRPr="00964F2F">
              <w:rPr>
                <w:b/>
                <w:sz w:val="20"/>
              </w:rPr>
              <w:t>61:30:0010122:369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0,353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Дорога щебеночная с.Песчанокопское, </w:t>
            </w:r>
            <w:proofErr w:type="spellStart"/>
            <w:r w:rsidRPr="00964F2F">
              <w:rPr>
                <w:sz w:val="20"/>
              </w:rPr>
              <w:t>пер.Мелиоративный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61:30:0010113:1112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1C513C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rPr>
                <w:sz w:val="20"/>
              </w:rPr>
            </w:pPr>
            <w:r w:rsidRPr="00964F2F">
              <w:rPr>
                <w:b/>
                <w:sz w:val="22"/>
              </w:rPr>
              <w:t xml:space="preserve">Итого по </w:t>
            </w:r>
            <w:proofErr w:type="spellStart"/>
            <w:r w:rsidRPr="00964F2F">
              <w:rPr>
                <w:b/>
                <w:sz w:val="22"/>
              </w:rPr>
              <w:t>Песчанокоспкому</w:t>
            </w:r>
            <w:proofErr w:type="spellEnd"/>
            <w:r w:rsidRPr="00964F2F">
              <w:rPr>
                <w:b/>
                <w:sz w:val="22"/>
              </w:rPr>
              <w:t xml:space="preserve">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103,972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30,844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16,086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57,042</w:t>
            </w:r>
          </w:p>
        </w:tc>
      </w:tr>
      <w:tr w:rsidR="00964F2F" w:rsidRPr="00964F2F" w:rsidTr="00964F2F">
        <w:trPr>
          <w:gridAfter w:val="1"/>
          <w:wAfter w:w="1057" w:type="dxa"/>
          <w:trHeight w:val="37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51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РАЗВИЛЬНЕНСКОЕ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Жолоба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61:30:0090101:7980, 61:30:0090101:9390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8 Марта, </w:t>
            </w:r>
            <w:r w:rsidRPr="00964F2F">
              <w:rPr>
                <w:b/>
                <w:sz w:val="20"/>
              </w:rPr>
              <w:t>61:30:0090101:9397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Гагарина,</w:t>
            </w:r>
            <w:r w:rsidRPr="00964F2F">
              <w:rPr>
                <w:b/>
                <w:sz w:val="20"/>
              </w:rPr>
              <w:t>61:30:0090101:9387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Колхозная</w:t>
            </w:r>
            <w:r w:rsidRPr="00964F2F">
              <w:rPr>
                <w:b/>
                <w:sz w:val="20"/>
              </w:rPr>
              <w:t>,61:30:0090101:9399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1,17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Комсомольская, </w:t>
            </w:r>
            <w:r w:rsidRPr="00964F2F">
              <w:rPr>
                <w:b/>
                <w:sz w:val="20"/>
              </w:rPr>
              <w:t>61:30:0090101:7981, 61:30:0090101:9401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Ростовская </w:t>
            </w:r>
            <w:r w:rsidRPr="00964F2F">
              <w:rPr>
                <w:b/>
                <w:sz w:val="20"/>
              </w:rPr>
              <w:t>61:30:0090101:7992, 61:30:0000000:2689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3,25</w:t>
            </w:r>
          </w:p>
        </w:tc>
      </w:tr>
      <w:tr w:rsidR="00964F2F" w:rsidRPr="00964F2F" w:rsidTr="00964F2F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Советский,</w:t>
            </w:r>
            <w:r w:rsidRPr="00964F2F">
              <w:rPr>
                <w:b/>
                <w:sz w:val="20"/>
              </w:rPr>
              <w:t xml:space="preserve"> 61:30:0090101:9395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61:30:0090101:9381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Партизанская, </w:t>
            </w:r>
            <w:r w:rsidRPr="00964F2F">
              <w:rPr>
                <w:b/>
                <w:sz w:val="20"/>
              </w:rPr>
              <w:t>61:30:0090101:9165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Гурьева, </w:t>
            </w:r>
            <w:r w:rsidRPr="00964F2F">
              <w:rPr>
                <w:b/>
                <w:sz w:val="20"/>
              </w:rPr>
              <w:t>61:30:0090101:9412, 61:30:0090101:9413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0,06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Чапаева,</w:t>
            </w:r>
            <w:r w:rsidRPr="00964F2F">
              <w:rPr>
                <w:b/>
                <w:sz w:val="20"/>
              </w:rPr>
              <w:t xml:space="preserve"> 61:30:0090101:9394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Октябрьский, </w:t>
            </w:r>
            <w:r w:rsidRPr="00964F2F">
              <w:rPr>
                <w:b/>
                <w:sz w:val="20"/>
              </w:rPr>
              <w:t>61:30:0090101:9386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Полевая, </w:t>
            </w:r>
            <w:r w:rsidRPr="00964F2F">
              <w:rPr>
                <w:b/>
                <w:sz w:val="20"/>
              </w:rPr>
              <w:t>61:30:0090101:9392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Социалистическая, </w:t>
            </w:r>
            <w:r w:rsidRPr="00964F2F">
              <w:rPr>
                <w:b/>
                <w:sz w:val="20"/>
              </w:rPr>
              <w:t>61:30:0090101:9382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Вокзальный,</w:t>
            </w:r>
            <w:r w:rsidRPr="00964F2F">
              <w:rPr>
                <w:b/>
                <w:sz w:val="20"/>
              </w:rPr>
              <w:t xml:space="preserve"> 61:30:0090101:9385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Первомайская, </w:t>
            </w:r>
            <w:r w:rsidRPr="00964F2F">
              <w:rPr>
                <w:b/>
                <w:sz w:val="20"/>
              </w:rPr>
              <w:t>61:30:0090101:9383,61:30:0090101:9166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0,97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Садовый, </w:t>
            </w:r>
            <w:r w:rsidRPr="00964F2F">
              <w:rPr>
                <w:b/>
                <w:sz w:val="20"/>
              </w:rPr>
              <w:t>61:30:0090101:9384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Красноармейский,</w:t>
            </w:r>
            <w:r w:rsidRPr="00964F2F">
              <w:rPr>
                <w:b/>
                <w:sz w:val="20"/>
              </w:rPr>
              <w:t>61:30:0090101:9388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Московский, </w:t>
            </w:r>
            <w:r w:rsidRPr="00964F2F">
              <w:rPr>
                <w:b/>
                <w:sz w:val="20"/>
              </w:rPr>
              <w:t>61:30:0090101:9389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Пионерский,</w:t>
            </w:r>
            <w:r w:rsidRPr="00964F2F">
              <w:rPr>
                <w:b/>
                <w:sz w:val="20"/>
              </w:rPr>
              <w:t>61:30:0090101:9380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</w:tr>
      <w:tr w:rsidR="00964F2F" w:rsidRPr="00964F2F" w:rsidTr="001C513C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Железнодорожная, </w:t>
            </w:r>
            <w:r w:rsidRPr="00964F2F">
              <w:rPr>
                <w:b/>
                <w:sz w:val="20"/>
              </w:rPr>
              <w:t>61:30:0090101:9391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0,05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Соляника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61:30:0000000:2672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Молодежный, </w:t>
            </w:r>
            <w:r w:rsidRPr="00964F2F">
              <w:rPr>
                <w:b/>
                <w:sz w:val="20"/>
              </w:rPr>
              <w:t>61:30:0090101:9396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Вольный,</w:t>
            </w:r>
            <w:r w:rsidRPr="00964F2F">
              <w:rPr>
                <w:b/>
                <w:sz w:val="20"/>
              </w:rPr>
              <w:t>61:30:0090101:9420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0,064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0,026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Спортивная, </w:t>
            </w:r>
            <w:r w:rsidRPr="00964F2F">
              <w:rPr>
                <w:b/>
                <w:sz w:val="20"/>
              </w:rPr>
              <w:t>61:30:0000000:2683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0,151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26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Луговая</w:t>
            </w:r>
            <w:r w:rsidRPr="00964F2F">
              <w:rPr>
                <w:b/>
                <w:sz w:val="20"/>
              </w:rPr>
              <w:t>, 61:30:0090101:9423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0,026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Северная,</w:t>
            </w:r>
            <w:r w:rsidRPr="00964F2F">
              <w:rPr>
                <w:b/>
                <w:sz w:val="20"/>
              </w:rPr>
              <w:t xml:space="preserve"> 61:30:0090101:9408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Герой, </w:t>
            </w:r>
            <w:r w:rsidRPr="00964F2F">
              <w:rPr>
                <w:b/>
                <w:sz w:val="20"/>
              </w:rPr>
              <w:t>61:30:0090101:9398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пер Февральский, </w:t>
            </w:r>
            <w:r w:rsidRPr="00964F2F">
              <w:rPr>
                <w:b/>
                <w:sz w:val="20"/>
              </w:rPr>
              <w:t>61:30:0090101:9393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0,05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</w:t>
            </w:r>
            <w:r w:rsidRPr="00964F2F">
              <w:rPr>
                <w:b/>
                <w:sz w:val="20"/>
              </w:rPr>
              <w:t xml:space="preserve"> 61:30:0090101:9427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0,38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Восточная, </w:t>
            </w:r>
            <w:r w:rsidRPr="00964F2F">
              <w:rPr>
                <w:b/>
                <w:sz w:val="20"/>
              </w:rPr>
              <w:t>61:30:0090101:9424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Светлая, </w:t>
            </w:r>
            <w:r w:rsidRPr="00964F2F">
              <w:rPr>
                <w:b/>
                <w:sz w:val="20"/>
              </w:rPr>
              <w:t>61:30:0090101:9430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0,065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33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х Волго-Дон,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Речная, </w:t>
            </w:r>
            <w:r w:rsidRPr="00964F2F">
              <w:rPr>
                <w:b/>
                <w:sz w:val="20"/>
              </w:rPr>
              <w:t>61:30:0090201:0059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1,28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Буденного, </w:t>
            </w:r>
            <w:r w:rsidRPr="00964F2F">
              <w:rPr>
                <w:b/>
                <w:sz w:val="20"/>
              </w:rPr>
              <w:t>61:30:0090101:9368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0,107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Березовый,</w:t>
            </w:r>
            <w:r w:rsidRPr="00964F2F">
              <w:rPr>
                <w:b/>
                <w:sz w:val="20"/>
              </w:rPr>
              <w:t xml:space="preserve"> 61:30:0000000:2702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0,02</w:t>
            </w:r>
          </w:p>
        </w:tc>
      </w:tr>
      <w:tr w:rsidR="00964F2F" w:rsidRPr="00964F2F" w:rsidTr="00964F2F">
        <w:trPr>
          <w:gridAfter w:val="1"/>
          <w:wAfter w:w="1057" w:type="dxa"/>
          <w:trHeight w:val="6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Заречная,</w:t>
            </w:r>
            <w:r w:rsidRPr="00964F2F">
              <w:rPr>
                <w:b/>
                <w:sz w:val="20"/>
              </w:rPr>
              <w:t xml:space="preserve"> 61:30:0090101:9447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Красный Путь,</w:t>
            </w:r>
            <w:r w:rsidRPr="00964F2F">
              <w:rPr>
                <w:b/>
                <w:sz w:val="20"/>
              </w:rPr>
              <w:t xml:space="preserve"> 61:30:0090101:9422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0,028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Фабричная, </w:t>
            </w:r>
            <w:r w:rsidRPr="00964F2F">
              <w:rPr>
                <w:b/>
                <w:sz w:val="20"/>
              </w:rPr>
              <w:t>61:30:0090101:9421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Строителей, </w:t>
            </w:r>
            <w:r w:rsidRPr="00964F2F">
              <w:rPr>
                <w:b/>
                <w:sz w:val="20"/>
              </w:rPr>
              <w:t>61:30:0090101:9428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Специалистов,</w:t>
            </w:r>
            <w:r w:rsidRPr="00964F2F">
              <w:rPr>
                <w:b/>
                <w:sz w:val="20"/>
              </w:rPr>
              <w:t>61:30:0090101:9429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0,215</w:t>
            </w:r>
          </w:p>
        </w:tc>
      </w:tr>
      <w:tr w:rsidR="00964F2F" w:rsidRPr="00964F2F" w:rsidTr="001C513C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Победы</w:t>
            </w:r>
            <w:r w:rsidRPr="00964F2F">
              <w:rPr>
                <w:b/>
                <w:sz w:val="20"/>
              </w:rPr>
              <w:t>, 61:30:0090101:94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Усадьба СХТ, </w:t>
            </w:r>
            <w:r w:rsidRPr="00964F2F">
              <w:rPr>
                <w:b/>
                <w:sz w:val="20"/>
              </w:rPr>
              <w:t>61:30:0090101:9419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0,67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Развильное, пер Свободный,</w:t>
            </w:r>
            <w:r w:rsidRPr="00964F2F">
              <w:rPr>
                <w:b/>
                <w:sz w:val="20"/>
              </w:rPr>
              <w:t xml:space="preserve"> 61:30:0090101:9425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Западная</w:t>
            </w:r>
            <w:r w:rsidRPr="00964F2F">
              <w:rPr>
                <w:b/>
                <w:sz w:val="20"/>
              </w:rPr>
              <w:t>,61:30:0090101:9426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0,48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</w:t>
            </w:r>
            <w:r w:rsidRPr="00964F2F">
              <w:rPr>
                <w:b/>
                <w:sz w:val="20"/>
              </w:rPr>
              <w:t xml:space="preserve"> 61:30:0090101:9164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2,3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46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</w:t>
            </w:r>
            <w:r w:rsidRPr="00964F2F">
              <w:rPr>
                <w:b/>
                <w:sz w:val="20"/>
              </w:rPr>
              <w:t>61:30:0090101:9141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Гулимова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61:30:0090101:6596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Шоссейная, </w:t>
            </w:r>
            <w:r w:rsidRPr="00964F2F">
              <w:rPr>
                <w:b/>
                <w:sz w:val="20"/>
              </w:rPr>
              <w:t>61:30:0000000:266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0,95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Развильное,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</w:t>
            </w:r>
            <w:r w:rsidRPr="00964F2F">
              <w:rPr>
                <w:b/>
                <w:sz w:val="20"/>
              </w:rPr>
              <w:t>61:30:0000000:267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0,465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0,465</w:t>
            </w:r>
          </w:p>
        </w:tc>
      </w:tr>
      <w:tr w:rsidR="00964F2F" w:rsidRPr="00964F2F" w:rsidTr="00964F2F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</w:t>
            </w:r>
            <w:proofErr w:type="spellStart"/>
            <w:r w:rsidRPr="00964F2F">
              <w:rPr>
                <w:sz w:val="20"/>
              </w:rPr>
              <w:t>с.Развильное-с.Поливянка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61:30:0000000:2154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Восточный обход </w:t>
            </w:r>
            <w:proofErr w:type="spellStart"/>
            <w:r w:rsidRPr="00964F2F">
              <w:rPr>
                <w:sz w:val="20"/>
              </w:rPr>
              <w:t>с.Развильное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61:30:0000000:2169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2,3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</w:t>
            </w:r>
            <w:proofErr w:type="spellStart"/>
            <w:r w:rsidRPr="00964F2F">
              <w:rPr>
                <w:sz w:val="20"/>
              </w:rPr>
              <w:t>н,дорога</w:t>
            </w:r>
            <w:proofErr w:type="spellEnd"/>
            <w:r w:rsidRPr="00964F2F">
              <w:rPr>
                <w:sz w:val="20"/>
              </w:rPr>
              <w:t xml:space="preserve">  </w:t>
            </w:r>
            <w:proofErr w:type="spellStart"/>
            <w:r w:rsidRPr="00964F2F">
              <w:rPr>
                <w:sz w:val="20"/>
              </w:rPr>
              <w:t>с.Развильное-с.Жуковское</w:t>
            </w:r>
            <w:proofErr w:type="spellEnd"/>
            <w:r w:rsidRPr="00964F2F">
              <w:rPr>
                <w:sz w:val="20"/>
              </w:rPr>
              <w:t xml:space="preserve"> ,</w:t>
            </w:r>
            <w:r w:rsidRPr="00964F2F">
              <w:rPr>
                <w:b/>
                <w:sz w:val="20"/>
              </w:rPr>
              <w:t>61:30:0000000:2156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20,45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15,6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3,8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 </w:t>
            </w:r>
            <w:proofErr w:type="spellStart"/>
            <w:r w:rsidRPr="00964F2F">
              <w:rPr>
                <w:sz w:val="20"/>
              </w:rPr>
              <w:t>с.Развильное-с.Поливянка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61:30:0600006:1444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6,67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4,929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1,741</w:t>
            </w:r>
          </w:p>
        </w:tc>
      </w:tr>
      <w:tr w:rsidR="00964F2F" w:rsidRPr="00964F2F" w:rsidTr="001D5F91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54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Северный подъезд к </w:t>
            </w:r>
            <w:proofErr w:type="spellStart"/>
            <w:r w:rsidRPr="00964F2F">
              <w:rPr>
                <w:sz w:val="20"/>
              </w:rPr>
              <w:t>с.Развильное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61:30:0000000:2170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</w:t>
            </w:r>
            <w:proofErr w:type="spellStart"/>
            <w:r w:rsidRPr="00964F2F">
              <w:rPr>
                <w:sz w:val="20"/>
              </w:rPr>
              <w:t>с.Развильное-с.Поливянка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61:30:0000000:2155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1C513C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jc w:val="center"/>
              <w:rPr>
                <w:sz w:val="20"/>
              </w:rPr>
            </w:pP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964F2F" w:rsidRDefault="001C513C" w:rsidP="00964F2F">
            <w:pPr>
              <w:rPr>
                <w:sz w:val="20"/>
              </w:rPr>
            </w:pPr>
            <w:r w:rsidRPr="00964F2F">
              <w:rPr>
                <w:b/>
                <w:sz w:val="22"/>
              </w:rPr>
              <w:t>Итого по Развильненскому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77,855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32,387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19,389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13C" w:rsidRPr="001C513C" w:rsidRDefault="001C513C" w:rsidP="00964F2F">
            <w:pPr>
              <w:jc w:val="center"/>
              <w:rPr>
                <w:b/>
                <w:sz w:val="20"/>
              </w:rPr>
            </w:pPr>
            <w:r w:rsidRPr="001C513C">
              <w:rPr>
                <w:b/>
                <w:sz w:val="20"/>
              </w:rPr>
              <w:t>26,079</w:t>
            </w:r>
          </w:p>
        </w:tc>
      </w:tr>
      <w:tr w:rsidR="00964F2F" w:rsidRPr="00964F2F" w:rsidTr="00964F2F">
        <w:trPr>
          <w:gridAfter w:val="1"/>
          <w:wAfter w:w="1057" w:type="dxa"/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</w:p>
        </w:tc>
        <w:tc>
          <w:tcPr>
            <w:tcW w:w="512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БОГОРОДИЦКОЕ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обл., Песчанокопский р-он., </w:t>
            </w:r>
            <w:proofErr w:type="spellStart"/>
            <w:r w:rsidRPr="00964F2F">
              <w:rPr>
                <w:sz w:val="20"/>
              </w:rPr>
              <w:t>с.Богородицкое</w:t>
            </w:r>
            <w:proofErr w:type="spellEnd"/>
            <w:r w:rsidRPr="00964F2F">
              <w:rPr>
                <w:sz w:val="20"/>
              </w:rPr>
              <w:t xml:space="preserve"> пер. Мирный, </w:t>
            </w:r>
            <w:r w:rsidRPr="00964F2F">
              <w:rPr>
                <w:b/>
                <w:sz w:val="20"/>
              </w:rPr>
              <w:t>61:30:0020101:3338,  61:30:0020101:3339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пер. Советский, </w:t>
            </w:r>
            <w:r w:rsidRPr="00964F2F">
              <w:rPr>
                <w:b/>
                <w:sz w:val="20"/>
              </w:rPr>
              <w:t>61:30:0020101:3333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пер. Первомайский, </w:t>
            </w:r>
            <w:r w:rsidRPr="00964F2F">
              <w:rPr>
                <w:b/>
                <w:sz w:val="20"/>
              </w:rPr>
              <w:t>61:30:0020101:3332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Калинина, </w:t>
            </w:r>
            <w:r w:rsidRPr="00964F2F">
              <w:rPr>
                <w:b/>
                <w:sz w:val="20"/>
              </w:rPr>
              <w:t>61:30:0020101:3340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61:30:0020101:3337, 61:30:0020101:3336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3,4</w:t>
            </w:r>
          </w:p>
        </w:tc>
      </w:tr>
      <w:tr w:rsidR="00964F2F" w:rsidRPr="00964F2F" w:rsidTr="001C513C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 </w:t>
            </w:r>
            <w:r w:rsidRPr="00964F2F">
              <w:rPr>
                <w:b/>
                <w:sz w:val="20"/>
              </w:rPr>
              <w:t>61:30:0020101:3341,  61:30:0020101:3335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пер Школьный, </w:t>
            </w:r>
            <w:r w:rsidRPr="00964F2F">
              <w:rPr>
                <w:b/>
                <w:sz w:val="20"/>
              </w:rPr>
              <w:t>61:30:0020101:3727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Богородицкое, пер Детский Мир,</w:t>
            </w:r>
            <w:r w:rsidRPr="00964F2F">
              <w:rPr>
                <w:b/>
                <w:sz w:val="20"/>
              </w:rPr>
              <w:t xml:space="preserve"> 61:30:0020101:3598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0,453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</w:t>
            </w:r>
            <w:r w:rsidRPr="00964F2F">
              <w:rPr>
                <w:b/>
                <w:sz w:val="20"/>
              </w:rPr>
              <w:t xml:space="preserve"> 61:30:0020101:3334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7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Богородицкое, Территориальная дорога общего пользования Песчанокопское-Богородицкое, </w:t>
            </w:r>
            <w:r w:rsidRPr="00964F2F">
              <w:rPr>
                <w:b/>
                <w:sz w:val="20"/>
              </w:rPr>
              <w:t>61:30:0000000:2411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2,01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2,01</w:t>
            </w:r>
          </w:p>
        </w:tc>
      </w:tr>
      <w:tr w:rsidR="00964F2F" w:rsidRPr="00964F2F" w:rsidTr="00964F2F">
        <w:trPr>
          <w:gridAfter w:val="1"/>
          <w:wAfter w:w="1057" w:type="dxa"/>
          <w:trHeight w:val="7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Богородицкое, Территориальная дорога общего пользования Богородицкое-</w:t>
            </w:r>
            <w:proofErr w:type="spellStart"/>
            <w:r w:rsidRPr="00964F2F">
              <w:rPr>
                <w:sz w:val="20"/>
              </w:rPr>
              <w:t>х.Мухин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61:30:0000000:2412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обл., Песчанокопский р-он южный объезд </w:t>
            </w:r>
            <w:proofErr w:type="spellStart"/>
            <w:r w:rsidRPr="00964F2F">
              <w:rPr>
                <w:sz w:val="20"/>
              </w:rPr>
              <w:t>с.Богородицкое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61:30:0000000:2165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3,8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Автомобильная дорога с. Богородицкое-х. Мухин, </w:t>
            </w:r>
            <w:r w:rsidRPr="00964F2F">
              <w:rPr>
                <w:b/>
                <w:sz w:val="20"/>
              </w:rPr>
              <w:t>61:30:0600001:2943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1,95</w:t>
            </w:r>
          </w:p>
        </w:tc>
      </w:tr>
      <w:tr w:rsidR="00964F2F" w:rsidRPr="00964F2F" w:rsidTr="00405697">
        <w:trPr>
          <w:gridAfter w:val="1"/>
          <w:wAfter w:w="1057" w:type="dxa"/>
          <w:trHeight w:val="3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Итого по Богородицкому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25,743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20,31</w:t>
            </w:r>
          </w:p>
        </w:tc>
      </w:tr>
      <w:tr w:rsidR="00964F2F" w:rsidRPr="00964F2F" w:rsidTr="00405697">
        <w:trPr>
          <w:gridAfter w:val="1"/>
          <w:wAfter w:w="1057" w:type="dxa"/>
          <w:trHeight w:val="360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ЗАРЕЧЕНСКОЕ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405697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Садовая, </w:t>
            </w:r>
            <w:r w:rsidRPr="00964F2F">
              <w:rPr>
                <w:b/>
                <w:sz w:val="20"/>
              </w:rPr>
              <w:t>61:30:0040101:1151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 </w:t>
            </w:r>
            <w:r w:rsidRPr="00964F2F">
              <w:rPr>
                <w:b/>
                <w:sz w:val="20"/>
              </w:rPr>
              <w:t>61:30:0040101:1053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66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Комсомольская, </w:t>
            </w:r>
            <w:r w:rsidRPr="00964F2F">
              <w:rPr>
                <w:b/>
                <w:sz w:val="20"/>
              </w:rPr>
              <w:t>61:30:0040101:604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Восточная, </w:t>
            </w:r>
            <w:r w:rsidRPr="00964F2F">
              <w:rPr>
                <w:b/>
                <w:sz w:val="20"/>
              </w:rPr>
              <w:t>61:30:0040101:1149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61:30:0040101:1150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0,72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Первомайская, </w:t>
            </w:r>
            <w:r w:rsidRPr="00964F2F">
              <w:rPr>
                <w:b/>
                <w:sz w:val="20"/>
              </w:rPr>
              <w:t>61:30:0040101:1153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пер Мирный, </w:t>
            </w:r>
            <w:r w:rsidRPr="00964F2F">
              <w:rPr>
                <w:b/>
                <w:sz w:val="20"/>
              </w:rPr>
              <w:t>61:30:0000000:2426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пл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61:30:0040101:1154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0,21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Западная,</w:t>
            </w:r>
            <w:r w:rsidRPr="00964F2F">
              <w:rPr>
                <w:b/>
                <w:sz w:val="20"/>
              </w:rPr>
              <w:t xml:space="preserve"> 61:30:0040101:1148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 </w:t>
            </w:r>
            <w:r w:rsidRPr="00964F2F">
              <w:rPr>
                <w:b/>
                <w:sz w:val="20"/>
              </w:rPr>
              <w:t>61:30:0040101:1070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</w:tr>
      <w:tr w:rsidR="00964F2F" w:rsidRPr="00964F2F" w:rsidTr="001C513C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пл</w:t>
            </w:r>
            <w:proofErr w:type="spellEnd"/>
            <w:r w:rsidRPr="00964F2F">
              <w:rPr>
                <w:sz w:val="20"/>
              </w:rPr>
              <w:t xml:space="preserve"> Ленина,</w:t>
            </w:r>
            <w:r w:rsidRPr="00964F2F">
              <w:rPr>
                <w:b/>
                <w:sz w:val="20"/>
              </w:rPr>
              <w:t xml:space="preserve"> 61:30:0040101:1152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</w:t>
            </w:r>
            <w:proofErr w:type="spellStart"/>
            <w:r w:rsidRPr="00964F2F">
              <w:rPr>
                <w:sz w:val="20"/>
              </w:rPr>
              <w:t>Гок</w:t>
            </w:r>
            <w:proofErr w:type="spellEnd"/>
            <w:r w:rsidRPr="00964F2F">
              <w:rPr>
                <w:sz w:val="20"/>
              </w:rPr>
              <w:t xml:space="preserve">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Магистральная,</w:t>
            </w:r>
            <w:r w:rsidRPr="00964F2F">
              <w:rPr>
                <w:b/>
                <w:sz w:val="20"/>
              </w:rPr>
              <w:t xml:space="preserve"> 61:30:0000000:2635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</w:t>
            </w:r>
            <w:proofErr w:type="spellStart"/>
            <w:r w:rsidRPr="00964F2F">
              <w:rPr>
                <w:sz w:val="20"/>
              </w:rPr>
              <w:t>Гок</w:t>
            </w:r>
            <w:proofErr w:type="spellEnd"/>
            <w:r w:rsidRPr="00964F2F">
              <w:rPr>
                <w:sz w:val="20"/>
              </w:rPr>
              <w:t xml:space="preserve">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Центральная,</w:t>
            </w:r>
            <w:r w:rsidRPr="00964F2F">
              <w:rPr>
                <w:b/>
                <w:sz w:val="20"/>
              </w:rPr>
              <w:t>61:30:0040201:155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Дальнее Поле,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 </w:t>
            </w:r>
            <w:r w:rsidRPr="00964F2F">
              <w:rPr>
                <w:b/>
                <w:sz w:val="20"/>
              </w:rPr>
              <w:t>61:30:0040101:1048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</w:t>
            </w:r>
            <w:proofErr w:type="spellStart"/>
            <w:r w:rsidRPr="00964F2F">
              <w:rPr>
                <w:sz w:val="20"/>
              </w:rPr>
              <w:t>Гок</w:t>
            </w:r>
            <w:proofErr w:type="spellEnd"/>
            <w:r w:rsidRPr="00964F2F">
              <w:rPr>
                <w:sz w:val="20"/>
              </w:rPr>
              <w:t xml:space="preserve">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 </w:t>
            </w:r>
            <w:r w:rsidRPr="00964F2F">
              <w:rPr>
                <w:b/>
                <w:sz w:val="20"/>
              </w:rPr>
              <w:t>61:30:0040201:156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405697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</w:t>
            </w:r>
            <w:proofErr w:type="spellStart"/>
            <w:r w:rsidRPr="00964F2F">
              <w:rPr>
                <w:sz w:val="20"/>
              </w:rPr>
              <w:t>п.Дальнее</w:t>
            </w:r>
            <w:proofErr w:type="spellEnd"/>
            <w:r w:rsidRPr="00964F2F">
              <w:rPr>
                <w:sz w:val="20"/>
              </w:rPr>
              <w:t xml:space="preserve"> Поле ул. Шолохова, </w:t>
            </w:r>
            <w:r w:rsidRPr="00964F2F">
              <w:rPr>
                <w:b/>
                <w:sz w:val="20"/>
              </w:rPr>
              <w:t>61:30:0040101:1147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Раздельный,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Цветная, </w:t>
            </w:r>
            <w:r w:rsidRPr="00964F2F">
              <w:rPr>
                <w:b/>
                <w:sz w:val="20"/>
              </w:rPr>
              <w:t>61:30:0000000:2634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Раздельный,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 </w:t>
            </w:r>
            <w:r w:rsidRPr="00964F2F">
              <w:rPr>
                <w:b/>
                <w:sz w:val="20"/>
              </w:rPr>
              <w:t>61:30:0040301:87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п Раздельный,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Лесная,</w:t>
            </w:r>
            <w:r w:rsidRPr="00964F2F">
              <w:rPr>
                <w:b/>
                <w:sz w:val="20"/>
              </w:rPr>
              <w:t xml:space="preserve"> 61:30:0040301:86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</w:t>
            </w:r>
            <w:proofErr w:type="spellStart"/>
            <w:r w:rsidRPr="00964F2F">
              <w:rPr>
                <w:sz w:val="20"/>
              </w:rPr>
              <w:t>н,Подъезд</w:t>
            </w:r>
            <w:proofErr w:type="spellEnd"/>
            <w:r w:rsidRPr="00964F2F">
              <w:rPr>
                <w:sz w:val="20"/>
              </w:rPr>
              <w:t xml:space="preserve"> к </w:t>
            </w:r>
            <w:proofErr w:type="spellStart"/>
            <w:r w:rsidRPr="00964F2F">
              <w:rPr>
                <w:sz w:val="20"/>
              </w:rPr>
              <w:t>п.Раздельный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61:30:0600012:1706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405697">
        <w:trPr>
          <w:gridAfter w:val="1"/>
          <w:wAfter w:w="1057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Итого по Зареченскому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8,91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1,53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2,28</w:t>
            </w:r>
          </w:p>
        </w:tc>
      </w:tr>
      <w:tr w:rsidR="00964F2F" w:rsidRPr="00964F2F" w:rsidTr="00405697">
        <w:trPr>
          <w:gridAfter w:val="1"/>
          <w:wAfter w:w="1057" w:type="dxa"/>
          <w:trHeight w:val="375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КРАСНОПОЛЯНСКОЕ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ул.Красная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61:30:0050101:1735,61:30:0050101:4031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1C513C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</w:tr>
      <w:tr w:rsidR="00964F2F" w:rsidRPr="00964F2F" w:rsidTr="001D5F91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</w:t>
            </w:r>
            <w:r w:rsidRPr="00964F2F">
              <w:rPr>
                <w:b/>
                <w:sz w:val="20"/>
              </w:rPr>
              <w:t>61:30:0000000:2409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1C513C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1,05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Крестьянская, </w:t>
            </w:r>
            <w:r w:rsidRPr="00964F2F">
              <w:rPr>
                <w:b/>
                <w:sz w:val="20"/>
              </w:rPr>
              <w:t>61:30:0000000:2410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1C513C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1C513C">
            <w:pPr>
              <w:jc w:val="center"/>
              <w:rPr>
                <w:sz w:val="20"/>
              </w:rPr>
            </w:pP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Заречная,</w:t>
            </w:r>
            <w:r w:rsidRPr="00964F2F">
              <w:rPr>
                <w:b/>
                <w:sz w:val="20"/>
              </w:rPr>
              <w:t xml:space="preserve"> 61:30:0050101:1677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</w:tr>
      <w:tr w:rsidR="00964F2F" w:rsidRPr="00964F2F" w:rsidTr="00964F2F">
        <w:trPr>
          <w:gridAfter w:val="1"/>
          <w:wAfter w:w="1057" w:type="dxa"/>
          <w:trHeight w:val="6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Первомайская, </w:t>
            </w:r>
            <w:r w:rsidRPr="00964F2F">
              <w:rPr>
                <w:b/>
                <w:sz w:val="20"/>
              </w:rPr>
              <w:t>61:30:0050101:1676, 61:30:0050101:1733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.Комсомольская,</w:t>
            </w:r>
            <w:r w:rsidRPr="00964F2F">
              <w:rPr>
                <w:b/>
                <w:sz w:val="20"/>
              </w:rPr>
              <w:t>61:30:0050101:1672, 61:30:0050101:1675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Лазарева, </w:t>
            </w:r>
            <w:r w:rsidRPr="00964F2F">
              <w:rPr>
                <w:b/>
                <w:sz w:val="20"/>
              </w:rPr>
              <w:t>61:30:0050101:4033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Солнечная, </w:t>
            </w:r>
            <w:r w:rsidRPr="00964F2F">
              <w:rPr>
                <w:b/>
                <w:sz w:val="20"/>
              </w:rPr>
              <w:t>61:30:0050101:4064,61:30:0050101:4055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Колхозная, </w:t>
            </w:r>
            <w:r w:rsidRPr="00964F2F">
              <w:rPr>
                <w:b/>
                <w:sz w:val="20"/>
              </w:rPr>
              <w:t>61:30:0050101:4063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</w:tr>
      <w:tr w:rsidR="00964F2F" w:rsidRPr="00964F2F" w:rsidTr="001C513C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Чкалова, </w:t>
            </w:r>
            <w:r w:rsidRPr="00964F2F">
              <w:rPr>
                <w:b/>
                <w:sz w:val="20"/>
              </w:rPr>
              <w:t>61:30:0050101:4062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Новая,</w:t>
            </w:r>
            <w:r w:rsidRPr="00964F2F">
              <w:rPr>
                <w:b/>
                <w:sz w:val="20"/>
              </w:rPr>
              <w:t xml:space="preserve"> 61:30:0050101:4060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Выгон, </w:t>
            </w:r>
            <w:r w:rsidRPr="00964F2F">
              <w:rPr>
                <w:b/>
                <w:sz w:val="20"/>
              </w:rPr>
              <w:t>61:30:0050101:4059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тер Усадьба МТМ, </w:t>
            </w:r>
            <w:r w:rsidRPr="00964F2F">
              <w:rPr>
                <w:b/>
                <w:sz w:val="20"/>
              </w:rPr>
              <w:t>61:30:0000000:2408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Пионерская, </w:t>
            </w:r>
            <w:r w:rsidRPr="00964F2F">
              <w:rPr>
                <w:b/>
                <w:sz w:val="20"/>
              </w:rPr>
              <w:t>61:30:0050101:4058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Прохладная, </w:t>
            </w:r>
            <w:r w:rsidRPr="00964F2F">
              <w:rPr>
                <w:b/>
                <w:sz w:val="20"/>
              </w:rPr>
              <w:t>61:30:0050101:4061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Полевая, </w:t>
            </w:r>
            <w:r w:rsidRPr="00964F2F">
              <w:rPr>
                <w:b/>
                <w:sz w:val="20"/>
              </w:rPr>
              <w:t>61:30:0050101:4057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0,14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пер Речной, </w:t>
            </w:r>
            <w:r w:rsidRPr="00964F2F">
              <w:rPr>
                <w:b/>
                <w:sz w:val="20"/>
              </w:rPr>
              <w:t>61:30:0050101:4056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Красная Поляна, пер Дальний</w:t>
            </w:r>
            <w:r w:rsidRPr="00964F2F">
              <w:rPr>
                <w:b/>
                <w:sz w:val="20"/>
              </w:rPr>
              <w:t>, 61:30:0000000:2407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Красная Поляна, пер Мирный,</w:t>
            </w:r>
            <w:r w:rsidRPr="00964F2F">
              <w:rPr>
                <w:b/>
                <w:sz w:val="20"/>
              </w:rPr>
              <w:t xml:space="preserve"> 61:30:0050101:4048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Садовая,</w:t>
            </w:r>
            <w:r w:rsidRPr="00964F2F">
              <w:rPr>
                <w:b/>
                <w:sz w:val="20"/>
              </w:rPr>
              <w:t xml:space="preserve"> 61:30:0050101:4047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Владимирова, </w:t>
            </w:r>
            <w:r w:rsidRPr="00964F2F">
              <w:rPr>
                <w:b/>
                <w:sz w:val="20"/>
              </w:rPr>
              <w:t>61:30:0050101:4040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</w:tr>
      <w:tr w:rsidR="00964F2F" w:rsidRPr="00964F2F" w:rsidTr="001D5F91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между </w:t>
            </w:r>
            <w:proofErr w:type="spellStart"/>
            <w:r w:rsidRPr="00964F2F">
              <w:rPr>
                <w:sz w:val="20"/>
              </w:rPr>
              <w:t>ул.Социалистическая</w:t>
            </w:r>
            <w:proofErr w:type="spellEnd"/>
            <w:r w:rsidRPr="00964F2F">
              <w:rPr>
                <w:sz w:val="20"/>
              </w:rPr>
              <w:t xml:space="preserve"> и ул. Красная </w:t>
            </w:r>
            <w:r w:rsidRPr="00964F2F">
              <w:rPr>
                <w:b/>
                <w:sz w:val="20"/>
              </w:rPr>
              <w:t>61:30:0050101:4045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Островского,</w:t>
            </w:r>
            <w:r w:rsidRPr="00964F2F">
              <w:rPr>
                <w:b/>
                <w:sz w:val="20"/>
              </w:rPr>
              <w:t xml:space="preserve"> 61:30:0050101:4050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0,75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между </w:t>
            </w:r>
            <w:proofErr w:type="spellStart"/>
            <w:r w:rsidRPr="00964F2F">
              <w:rPr>
                <w:sz w:val="20"/>
              </w:rPr>
              <w:t>ул.Талаева</w:t>
            </w:r>
            <w:proofErr w:type="spellEnd"/>
            <w:r w:rsidRPr="00964F2F">
              <w:rPr>
                <w:sz w:val="20"/>
              </w:rPr>
              <w:t xml:space="preserve">, ул. Советская, ул. Кирова, </w:t>
            </w:r>
            <w:r w:rsidRPr="00964F2F">
              <w:rPr>
                <w:b/>
                <w:sz w:val="20"/>
              </w:rPr>
              <w:t>61:30:0050101:4036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Чапаева,</w:t>
            </w:r>
            <w:r w:rsidRPr="00964F2F">
              <w:rPr>
                <w:b/>
                <w:sz w:val="20"/>
              </w:rPr>
              <w:t>61:30:0050101:4044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 </w:t>
            </w:r>
            <w:r w:rsidRPr="00964F2F">
              <w:rPr>
                <w:b/>
                <w:sz w:val="20"/>
              </w:rPr>
              <w:t>61:30:0050101:4042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61:30:0050101:4037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Северная, </w:t>
            </w:r>
            <w:r w:rsidRPr="00964F2F">
              <w:rPr>
                <w:b/>
                <w:sz w:val="20"/>
              </w:rPr>
              <w:t>61:30:0050101:4046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1,95</w:t>
            </w:r>
          </w:p>
        </w:tc>
      </w:tr>
      <w:tr w:rsidR="00964F2F" w:rsidRPr="00964F2F" w:rsidTr="001C513C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29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Социалистическая,</w:t>
            </w:r>
            <w:r w:rsidRPr="00964F2F">
              <w:rPr>
                <w:b/>
                <w:sz w:val="20"/>
              </w:rPr>
              <w:t xml:space="preserve"> 61:30:0050101:4049, 61:30:0050101:4039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</w:tr>
      <w:tr w:rsidR="00964F2F" w:rsidRPr="00964F2F" w:rsidTr="00964F2F">
        <w:trPr>
          <w:gridAfter w:val="1"/>
          <w:wAfter w:w="1057" w:type="dxa"/>
          <w:trHeight w:val="7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пл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61:30:0050101:4041, 61:30:0050101:4032;61:30:0050101:4043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Молодежная,</w:t>
            </w:r>
            <w:r w:rsidRPr="00964F2F">
              <w:rPr>
                <w:b/>
                <w:sz w:val="20"/>
              </w:rPr>
              <w:t>61:30:0050101:4034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Красная Поляна,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Талаева</w:t>
            </w:r>
            <w:proofErr w:type="spellEnd"/>
            <w:r w:rsidRPr="00964F2F">
              <w:rPr>
                <w:sz w:val="20"/>
              </w:rPr>
              <w:t xml:space="preserve">, </w:t>
            </w:r>
            <w:r w:rsidRPr="00964F2F">
              <w:rPr>
                <w:b/>
                <w:sz w:val="20"/>
              </w:rPr>
              <w:t>61:30:0050101:4035,61:30:0050101:4038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405697">
        <w:trPr>
          <w:gridAfter w:val="1"/>
          <w:wAfter w:w="1057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 xml:space="preserve">Итого по </w:t>
            </w:r>
            <w:proofErr w:type="spellStart"/>
            <w:r w:rsidRPr="00964F2F">
              <w:rPr>
                <w:b/>
                <w:sz w:val="22"/>
              </w:rPr>
              <w:t>Краснополянскому</w:t>
            </w:r>
            <w:proofErr w:type="spellEnd"/>
            <w:r w:rsidRPr="00964F2F">
              <w:rPr>
                <w:b/>
                <w:sz w:val="22"/>
              </w:rPr>
              <w:t xml:space="preserve">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34,43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7,49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6,29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20,65</w:t>
            </w:r>
          </w:p>
        </w:tc>
      </w:tr>
      <w:tr w:rsidR="00964F2F" w:rsidRPr="00964F2F" w:rsidTr="00405697">
        <w:trPr>
          <w:gridAfter w:val="1"/>
          <w:wAfter w:w="1057" w:type="dxa"/>
          <w:trHeight w:val="330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 xml:space="preserve">ПОЛИВЯНСКОЕ СЕЛЬСКОЕ ПОСЕЛЕНИЕ 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</w:t>
            </w:r>
            <w:r w:rsidRPr="00964F2F">
              <w:rPr>
                <w:b/>
                <w:sz w:val="20"/>
              </w:rPr>
              <w:t xml:space="preserve"> 61:30:0080101:2236; 61:30:0080101:2276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1,045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Поливянка, пер Кирпичный,</w:t>
            </w:r>
            <w:r w:rsidRPr="00964F2F">
              <w:rPr>
                <w:b/>
                <w:sz w:val="20"/>
              </w:rPr>
              <w:t xml:space="preserve"> 61:30:0080101:2238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ул. Почтовая, </w:t>
            </w:r>
            <w:r w:rsidRPr="00964F2F">
              <w:rPr>
                <w:b/>
                <w:sz w:val="20"/>
              </w:rPr>
              <w:t>61:30:0000000:2460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Пушкина, </w:t>
            </w:r>
            <w:r w:rsidRPr="00964F2F">
              <w:rPr>
                <w:b/>
                <w:sz w:val="20"/>
              </w:rPr>
              <w:t>61:30:0080101:2274, 61:30:0080101:2271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Октябрьская, </w:t>
            </w:r>
            <w:r w:rsidRPr="00964F2F">
              <w:rPr>
                <w:b/>
                <w:sz w:val="20"/>
              </w:rPr>
              <w:t>61:30:0080101:2275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 </w:t>
            </w:r>
            <w:r w:rsidRPr="00964F2F">
              <w:rPr>
                <w:b/>
                <w:sz w:val="20"/>
              </w:rPr>
              <w:t>61:30:0080101:2237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1,027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60 лет СССР,</w:t>
            </w:r>
            <w:r w:rsidRPr="00964F2F">
              <w:rPr>
                <w:b/>
                <w:sz w:val="20"/>
              </w:rPr>
              <w:t xml:space="preserve"> 61:30:0080101:2143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</w:tr>
      <w:tr w:rsidR="00964F2F" w:rsidRPr="00964F2F" w:rsidTr="001D5F91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Юбилейная, </w:t>
            </w:r>
            <w:r w:rsidRPr="00964F2F">
              <w:rPr>
                <w:b/>
                <w:sz w:val="20"/>
              </w:rPr>
              <w:t>61:30:0080101:2141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</w:t>
            </w:r>
            <w:r w:rsidRPr="00964F2F">
              <w:rPr>
                <w:b/>
                <w:sz w:val="20"/>
              </w:rPr>
              <w:t xml:space="preserve"> 61:30:0080101:2199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2,25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1,685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Горького, </w:t>
            </w:r>
            <w:r w:rsidRPr="00964F2F">
              <w:rPr>
                <w:b/>
                <w:sz w:val="20"/>
              </w:rPr>
              <w:t>61:30:0080101:2197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2,3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пер Центральный, </w:t>
            </w:r>
            <w:r w:rsidRPr="00964F2F">
              <w:rPr>
                <w:b/>
                <w:sz w:val="20"/>
              </w:rPr>
              <w:t>61:30:0070101:1301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пер Верхний, </w:t>
            </w:r>
            <w:r w:rsidRPr="00964F2F">
              <w:rPr>
                <w:b/>
                <w:sz w:val="20"/>
              </w:rPr>
              <w:t>61:30:0070101:1386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пер Свободный, </w:t>
            </w:r>
            <w:r w:rsidRPr="00964F2F">
              <w:rPr>
                <w:b/>
                <w:sz w:val="20"/>
              </w:rPr>
              <w:t>61:30:0070101:1385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Николаевка, пер Речной,</w:t>
            </w:r>
            <w:r w:rsidRPr="00964F2F">
              <w:rPr>
                <w:b/>
                <w:sz w:val="20"/>
              </w:rPr>
              <w:t xml:space="preserve"> 61:30:0070101:1383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Николаевка, пер Северный,</w:t>
            </w:r>
            <w:r w:rsidRPr="00964F2F">
              <w:rPr>
                <w:b/>
                <w:sz w:val="20"/>
              </w:rPr>
              <w:t xml:space="preserve"> 61:30:0070101:1384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Партизанская, </w:t>
            </w:r>
            <w:r w:rsidRPr="00964F2F">
              <w:rPr>
                <w:b/>
                <w:sz w:val="20"/>
              </w:rPr>
              <w:t>61:30:0000000:2414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2,68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2,68</w:t>
            </w:r>
          </w:p>
        </w:tc>
      </w:tr>
      <w:tr w:rsidR="00964F2F" w:rsidRPr="00964F2F" w:rsidTr="00964F2F">
        <w:trPr>
          <w:gridAfter w:val="1"/>
          <w:wAfter w:w="1057" w:type="dxa"/>
          <w:trHeight w:val="8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40 лет Победы,</w:t>
            </w:r>
            <w:r w:rsidRPr="00964F2F">
              <w:rPr>
                <w:b/>
                <w:sz w:val="20"/>
              </w:rPr>
              <w:t xml:space="preserve"> 61:30:0070101:1363,61:30:0070101:1360; 61:30:0070101:1359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1,85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пер Герой, </w:t>
            </w:r>
            <w:r w:rsidRPr="00964F2F">
              <w:rPr>
                <w:b/>
                <w:sz w:val="20"/>
              </w:rPr>
              <w:t>61:30:0070101:1365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75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61:30:0000000:0248, 61:30:0000000:0247; 61:30:0070101:1060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0,39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Дружбы,</w:t>
            </w:r>
            <w:r w:rsidRPr="00964F2F">
              <w:rPr>
                <w:b/>
                <w:sz w:val="20"/>
              </w:rPr>
              <w:t xml:space="preserve"> </w:t>
            </w:r>
            <w:r w:rsidRPr="00964F2F">
              <w:rPr>
                <w:b/>
                <w:sz w:val="20"/>
              </w:rPr>
              <w:lastRenderedPageBreak/>
              <w:t>61:30:0070101:1299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lastRenderedPageBreak/>
              <w:t>1,7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Первомайская, </w:t>
            </w:r>
            <w:r w:rsidRPr="00964F2F">
              <w:rPr>
                <w:b/>
                <w:sz w:val="20"/>
              </w:rPr>
              <w:t>61:30:0080101:2198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Мариненко, </w:t>
            </w:r>
            <w:r w:rsidRPr="00964F2F">
              <w:rPr>
                <w:b/>
                <w:sz w:val="20"/>
              </w:rPr>
              <w:t>61:30:0070101:1300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Николаевка, пер Колхозный, </w:t>
            </w:r>
            <w:r w:rsidRPr="00964F2F">
              <w:rPr>
                <w:b/>
                <w:sz w:val="20"/>
              </w:rPr>
              <w:t>61:30:0070101:1364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0,41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Николаевка, пер Чапаева,</w:t>
            </w:r>
            <w:r w:rsidRPr="00964F2F">
              <w:rPr>
                <w:b/>
                <w:sz w:val="20"/>
              </w:rPr>
              <w:t xml:space="preserve"> 61:30:0000000:2415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0,32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Поливянка, пер Кооперативный, </w:t>
            </w:r>
            <w:r w:rsidRPr="00964F2F">
              <w:rPr>
                <w:b/>
                <w:sz w:val="20"/>
              </w:rPr>
              <w:t>61:30:0008010:1602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</w:t>
            </w:r>
            <w:proofErr w:type="spellStart"/>
            <w:r w:rsidRPr="00964F2F">
              <w:rPr>
                <w:sz w:val="20"/>
              </w:rPr>
              <w:t>н,Подъезд</w:t>
            </w:r>
            <w:proofErr w:type="spellEnd"/>
            <w:r w:rsidRPr="00964F2F">
              <w:rPr>
                <w:sz w:val="20"/>
              </w:rPr>
              <w:t xml:space="preserve"> к </w:t>
            </w:r>
            <w:proofErr w:type="spellStart"/>
            <w:r w:rsidRPr="00964F2F">
              <w:rPr>
                <w:sz w:val="20"/>
              </w:rPr>
              <w:t>с.Николаевка</w:t>
            </w:r>
            <w:proofErr w:type="spellEnd"/>
            <w:r w:rsidRPr="00964F2F">
              <w:rPr>
                <w:sz w:val="20"/>
              </w:rPr>
              <w:t xml:space="preserve">, протяженностью 3,97 км, </w:t>
            </w:r>
            <w:r w:rsidRPr="00964F2F">
              <w:rPr>
                <w:b/>
                <w:sz w:val="20"/>
              </w:rPr>
              <w:t>61:30:0600003:1193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3,97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3,97</w:t>
            </w:r>
          </w:p>
        </w:tc>
      </w:tr>
      <w:tr w:rsidR="00964F2F" w:rsidRPr="00964F2F" w:rsidTr="001D5F91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27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</w:t>
            </w:r>
            <w:proofErr w:type="spellStart"/>
            <w:r w:rsidRPr="00964F2F">
              <w:rPr>
                <w:sz w:val="20"/>
              </w:rPr>
              <w:t>н,Подъезд</w:t>
            </w:r>
            <w:proofErr w:type="spellEnd"/>
            <w:r w:rsidRPr="00964F2F">
              <w:rPr>
                <w:sz w:val="20"/>
              </w:rPr>
              <w:t xml:space="preserve"> к </w:t>
            </w:r>
            <w:proofErr w:type="spellStart"/>
            <w:r w:rsidRPr="00964F2F">
              <w:rPr>
                <w:sz w:val="20"/>
              </w:rPr>
              <w:t>с.Поливянка</w:t>
            </w:r>
            <w:proofErr w:type="spellEnd"/>
            <w:r w:rsidRPr="00964F2F">
              <w:rPr>
                <w:sz w:val="20"/>
              </w:rPr>
              <w:t xml:space="preserve">, протяженностью 1,2км, </w:t>
            </w:r>
            <w:r w:rsidRPr="00964F2F">
              <w:rPr>
                <w:b/>
                <w:sz w:val="20"/>
              </w:rPr>
              <w:t>61:30:0080101:2145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</w:t>
            </w:r>
          </w:p>
        </w:tc>
      </w:tr>
      <w:tr w:rsidR="00964F2F" w:rsidRPr="00964F2F" w:rsidTr="00964F2F">
        <w:trPr>
          <w:gridAfter w:val="1"/>
          <w:wAfter w:w="1057" w:type="dxa"/>
          <w:trHeight w:val="10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proofErr w:type="gramStart"/>
            <w:r w:rsidRPr="00964F2F">
              <w:rPr>
                <w:sz w:val="20"/>
              </w:rPr>
              <w:t>обл</w:t>
            </w:r>
            <w:proofErr w:type="spellEnd"/>
            <w:proofErr w:type="gramEnd"/>
            <w:r w:rsidRPr="00964F2F">
              <w:rPr>
                <w:sz w:val="20"/>
              </w:rPr>
              <w:t xml:space="preserve">, р-н Песчанокопский, с Поливянка,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 Начало объекта :в 17,8 м юго-восточнее </w:t>
            </w:r>
            <w:proofErr w:type="spellStart"/>
            <w:r w:rsidRPr="00964F2F">
              <w:rPr>
                <w:sz w:val="20"/>
              </w:rPr>
              <w:t>жил.д</w:t>
            </w:r>
            <w:proofErr w:type="spellEnd"/>
            <w:r w:rsidRPr="00964F2F">
              <w:rPr>
                <w:sz w:val="20"/>
              </w:rPr>
              <w:t xml:space="preserve">. №3 по ул. Советская. Конец объекта: в 36,0 м восточнее жил.д.№64 по ул. Ленина, </w:t>
            </w:r>
            <w:r w:rsidRPr="00964F2F">
              <w:rPr>
                <w:b/>
                <w:sz w:val="20"/>
              </w:rPr>
              <w:t xml:space="preserve"> 61:30:0080101:766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</w:tr>
      <w:tr w:rsidR="00964F2F" w:rsidRPr="00964F2F" w:rsidTr="00964F2F">
        <w:trPr>
          <w:gridAfter w:val="1"/>
          <w:wAfter w:w="1057" w:type="dxa"/>
          <w:trHeight w:val="3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 xml:space="preserve">Итого по </w:t>
            </w:r>
            <w:proofErr w:type="spellStart"/>
            <w:r w:rsidRPr="00964F2F">
              <w:rPr>
                <w:b/>
                <w:sz w:val="22"/>
              </w:rPr>
              <w:t>Поливянскому</w:t>
            </w:r>
            <w:proofErr w:type="spellEnd"/>
            <w:r w:rsidRPr="00964F2F">
              <w:rPr>
                <w:b/>
                <w:sz w:val="22"/>
              </w:rPr>
              <w:t xml:space="preserve"> сельскому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37,9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6,308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5,365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26,227</w:t>
            </w:r>
          </w:p>
        </w:tc>
      </w:tr>
      <w:tr w:rsidR="00964F2F" w:rsidRPr="00964F2F" w:rsidTr="00964F2F">
        <w:trPr>
          <w:gridAfter w:val="1"/>
          <w:wAfter w:w="1057" w:type="dxa"/>
          <w:trHeight w:val="300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ЛЕТНИЦКОЕ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Чехова, </w:t>
            </w:r>
            <w:r w:rsidRPr="00964F2F">
              <w:rPr>
                <w:b/>
                <w:sz w:val="20"/>
              </w:rPr>
              <w:t>61:30:0060101:4434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1,01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0,435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 подъезд к МТК, </w:t>
            </w:r>
            <w:r w:rsidRPr="00964F2F">
              <w:rPr>
                <w:b/>
                <w:sz w:val="20"/>
              </w:rPr>
              <w:t>61:30:000000:2759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1,15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Ломоносова, </w:t>
            </w:r>
            <w:r w:rsidRPr="00964F2F">
              <w:rPr>
                <w:b/>
                <w:sz w:val="20"/>
              </w:rPr>
              <w:t>61:30:060101:4438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Некрасова, </w:t>
            </w:r>
            <w:r w:rsidRPr="00964F2F">
              <w:rPr>
                <w:b/>
                <w:sz w:val="20"/>
              </w:rPr>
              <w:t>61:30:0060101:1624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1,29</w:t>
            </w:r>
          </w:p>
        </w:tc>
      </w:tr>
      <w:tr w:rsidR="00964F2F" w:rsidRPr="00964F2F" w:rsidTr="001C513C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Ленина, </w:t>
            </w:r>
            <w:r w:rsidRPr="00964F2F">
              <w:rPr>
                <w:b/>
                <w:sz w:val="20"/>
              </w:rPr>
              <w:t>61:30:0060101:3560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1,045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Комсомольская,</w:t>
            </w:r>
            <w:r w:rsidRPr="00964F2F">
              <w:rPr>
                <w:b/>
                <w:sz w:val="20"/>
              </w:rPr>
              <w:t xml:space="preserve"> 61:30:060101:3556, 61:30:000000:2476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6,111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5,511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 </w:t>
            </w:r>
            <w:r w:rsidRPr="00964F2F">
              <w:rPr>
                <w:b/>
                <w:sz w:val="20"/>
              </w:rPr>
              <w:t>61:30:0060101:4429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Московская, </w:t>
            </w:r>
            <w:r w:rsidRPr="00964F2F">
              <w:rPr>
                <w:b/>
                <w:sz w:val="20"/>
              </w:rPr>
              <w:t>61:30:060101:4428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0,32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Лермонтова, </w:t>
            </w:r>
            <w:r w:rsidRPr="00964F2F">
              <w:rPr>
                <w:b/>
                <w:sz w:val="20"/>
              </w:rPr>
              <w:t>61:30:060101:4431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Мичурина, </w:t>
            </w:r>
            <w:r w:rsidRPr="00964F2F">
              <w:rPr>
                <w:b/>
                <w:sz w:val="20"/>
              </w:rPr>
              <w:t>61:30:0060101:4437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0,112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1,9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Пушкина, </w:t>
            </w:r>
            <w:r w:rsidRPr="00964F2F">
              <w:rPr>
                <w:b/>
                <w:sz w:val="20"/>
              </w:rPr>
              <w:t>61:30:060101:1626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0,935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0,935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 </w:t>
            </w:r>
            <w:r w:rsidRPr="00964F2F">
              <w:rPr>
                <w:b/>
                <w:sz w:val="20"/>
              </w:rPr>
              <w:t>61:30:0000000:249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2,586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2,586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 </w:t>
            </w:r>
            <w:r w:rsidRPr="00964F2F">
              <w:rPr>
                <w:b/>
                <w:sz w:val="20"/>
              </w:rPr>
              <w:t>61:30:0000000:2475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Маяковского, </w:t>
            </w:r>
            <w:r w:rsidRPr="00964F2F">
              <w:rPr>
                <w:b/>
                <w:sz w:val="20"/>
              </w:rPr>
              <w:t>61:30:000000:2477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1,18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0,28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Летник, пер Южный,</w:t>
            </w:r>
            <w:r w:rsidRPr="00964F2F">
              <w:rPr>
                <w:b/>
                <w:sz w:val="20"/>
              </w:rPr>
              <w:t xml:space="preserve"> 61:30:060101:4439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0,67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Тихвинская, </w:t>
            </w:r>
            <w:r w:rsidRPr="00964F2F">
              <w:rPr>
                <w:b/>
                <w:sz w:val="20"/>
              </w:rPr>
              <w:t>61:30:0060101:4433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61:30:060101:4436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1,66</w:t>
            </w:r>
          </w:p>
        </w:tc>
      </w:tr>
      <w:tr w:rsidR="00964F2F" w:rsidRPr="00964F2F" w:rsidTr="001D5F91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Черняховского, </w:t>
            </w:r>
            <w:r w:rsidRPr="00964F2F">
              <w:rPr>
                <w:b/>
                <w:sz w:val="20"/>
              </w:rPr>
              <w:t>61:30:0060101:4430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пер Мирный, </w:t>
            </w:r>
            <w:r w:rsidRPr="00964F2F">
              <w:rPr>
                <w:b/>
                <w:sz w:val="20"/>
              </w:rPr>
              <w:t>61:30:0060101:4435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8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Калинина, </w:t>
            </w:r>
            <w:r w:rsidRPr="00964F2F">
              <w:rPr>
                <w:b/>
                <w:sz w:val="20"/>
              </w:rPr>
              <w:t>61:30:0000000:2474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 Подъезд к СТК,  </w:t>
            </w:r>
            <w:r w:rsidRPr="00964F2F">
              <w:rPr>
                <w:b/>
                <w:sz w:val="20"/>
              </w:rPr>
              <w:t xml:space="preserve">61:30:0600011:2826; 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0,14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Летник,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Горького, </w:t>
            </w:r>
            <w:r w:rsidRPr="00964F2F">
              <w:rPr>
                <w:b/>
                <w:sz w:val="20"/>
              </w:rPr>
              <w:t>61:30:0060101:1625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1,62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0,348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1,272</w:t>
            </w:r>
          </w:p>
        </w:tc>
      </w:tr>
      <w:tr w:rsidR="00964F2F" w:rsidRPr="00964F2F" w:rsidTr="00964F2F">
        <w:trPr>
          <w:gridAfter w:val="1"/>
          <w:wAfter w:w="1057" w:type="dxa"/>
          <w:trHeight w:val="3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r w:rsidRPr="00964F2F"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</w:rPr>
            </w:pPr>
            <w:r w:rsidRPr="00964F2F">
              <w:rPr>
                <w:b/>
              </w:rPr>
              <w:t xml:space="preserve">итого по </w:t>
            </w:r>
            <w:proofErr w:type="spellStart"/>
            <w:r w:rsidRPr="00964F2F">
              <w:rPr>
                <w:b/>
              </w:rPr>
              <w:t>Летницкому</w:t>
            </w:r>
            <w:proofErr w:type="spellEnd"/>
            <w:r w:rsidRPr="00964F2F">
              <w:rPr>
                <w:b/>
              </w:rPr>
              <w:t xml:space="preserve">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35,432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11,317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11,337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12,778</w:t>
            </w:r>
          </w:p>
        </w:tc>
      </w:tr>
      <w:tr w:rsidR="00964F2F" w:rsidRPr="00964F2F" w:rsidTr="00964F2F">
        <w:trPr>
          <w:gridAfter w:val="1"/>
          <w:wAfter w:w="1057" w:type="dxa"/>
          <w:trHeight w:val="315"/>
        </w:trPr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ЖУКОВСКОЕ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1 Мая, </w:t>
            </w:r>
            <w:r w:rsidRPr="00964F2F">
              <w:rPr>
                <w:b/>
                <w:sz w:val="20"/>
              </w:rPr>
              <w:t>61:30:0030101:3574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159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 Ростовская обл., р-н Песчанокопский, с. Жуковское, ул. Ленина, начало объекта: в 31,0 м юго-западнее жил. д №76 по ул. Ленина; в 16,8 м северо-восточнее жил. д №97 по ул. Ленина, конец объекта: в 32,0 м юго-восточнее жил. д №44 по ул. Ленина, в 19,0 м юго-восточнее жил. д №2 по ул. </w:t>
            </w:r>
            <w:proofErr w:type="spellStart"/>
            <w:r w:rsidRPr="00964F2F">
              <w:rPr>
                <w:sz w:val="20"/>
              </w:rPr>
              <w:t>К.Маркса</w:t>
            </w:r>
            <w:proofErr w:type="spellEnd"/>
            <w:r w:rsidRPr="00964F2F">
              <w:rPr>
                <w:sz w:val="20"/>
              </w:rPr>
              <w:t xml:space="preserve">, в 200,0 м юго-западнее жил. д №144 по ул. Ленина, </w:t>
            </w:r>
            <w:r w:rsidRPr="00964F2F">
              <w:rPr>
                <w:b/>
                <w:sz w:val="20"/>
              </w:rPr>
              <w:t xml:space="preserve"> 61:30:0030101:1409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11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обл., р-н Песчанокопский, с. Жуковское, ул. Ленина, начало объекта: в 31,0 м юго-западнее жил. д. №76 по </w:t>
            </w:r>
            <w:proofErr w:type="spellStart"/>
            <w:r w:rsidRPr="00964F2F">
              <w:rPr>
                <w:sz w:val="20"/>
              </w:rPr>
              <w:t>ул.Ленина</w:t>
            </w:r>
            <w:proofErr w:type="spellEnd"/>
            <w:r w:rsidRPr="00964F2F">
              <w:rPr>
                <w:sz w:val="20"/>
              </w:rPr>
              <w:t xml:space="preserve">, конец объекта: в 16,8 м. северо-восточнее жил. д. № 97 по ул. Ленина, </w:t>
            </w:r>
            <w:r w:rsidRPr="00964F2F">
              <w:rPr>
                <w:b/>
                <w:sz w:val="20"/>
              </w:rPr>
              <w:t>61:30:0030101:1411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</w:t>
            </w:r>
            <w:proofErr w:type="spellStart"/>
            <w:r w:rsidRPr="00964F2F">
              <w:rPr>
                <w:sz w:val="20"/>
              </w:rPr>
              <w:t>Стерлева</w:t>
            </w:r>
            <w:proofErr w:type="spellEnd"/>
            <w:r w:rsidRPr="00964F2F">
              <w:rPr>
                <w:sz w:val="20"/>
              </w:rPr>
              <w:t>,</w:t>
            </w:r>
            <w:r w:rsidRPr="00964F2F">
              <w:rPr>
                <w:b/>
                <w:sz w:val="20"/>
              </w:rPr>
              <w:t xml:space="preserve"> </w:t>
            </w:r>
            <w:r w:rsidRPr="00964F2F">
              <w:rPr>
                <w:b/>
                <w:sz w:val="20"/>
              </w:rPr>
              <w:lastRenderedPageBreak/>
              <w:t>61:30:0030101:4116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lastRenderedPageBreak/>
              <w:t>1,3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</w:t>
            </w:r>
            <w:r w:rsidRPr="00964F2F">
              <w:rPr>
                <w:b/>
                <w:sz w:val="20"/>
              </w:rPr>
              <w:t xml:space="preserve"> 61:30:0000000:2693; 61:30:0000000:2694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133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Речная 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р-н Песчанокопский,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Речная, начало объекта: в 96,0 м. северо-западнее </w:t>
            </w:r>
            <w:proofErr w:type="spellStart"/>
            <w:r w:rsidRPr="00964F2F">
              <w:rPr>
                <w:sz w:val="20"/>
              </w:rPr>
              <w:t>жил.д</w:t>
            </w:r>
            <w:proofErr w:type="spellEnd"/>
            <w:r w:rsidRPr="00964F2F">
              <w:rPr>
                <w:sz w:val="20"/>
              </w:rPr>
              <w:t xml:space="preserve">. №15 по ул. Речная, конец объекта: в 35,0 м. юго-западнее </w:t>
            </w:r>
            <w:proofErr w:type="spellStart"/>
            <w:r w:rsidRPr="00964F2F">
              <w:rPr>
                <w:sz w:val="20"/>
              </w:rPr>
              <w:t>жил.д</w:t>
            </w:r>
            <w:proofErr w:type="spellEnd"/>
            <w:r w:rsidRPr="00964F2F">
              <w:rPr>
                <w:sz w:val="20"/>
              </w:rPr>
              <w:t xml:space="preserve">. №26 по ул. Речная, </w:t>
            </w:r>
            <w:r w:rsidRPr="00964F2F">
              <w:rPr>
                <w:b/>
                <w:sz w:val="20"/>
              </w:rPr>
              <w:t>61:30:0030101:1410; 61:30:0030101:1412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Социалистическая, </w:t>
            </w:r>
            <w:r w:rsidRPr="00964F2F">
              <w:rPr>
                <w:b/>
                <w:sz w:val="20"/>
              </w:rPr>
              <w:t>61:30:0030101:4120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70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Колхозная, </w:t>
            </w:r>
            <w:r w:rsidRPr="00964F2F">
              <w:rPr>
                <w:b/>
                <w:sz w:val="20"/>
              </w:rPr>
              <w:t>61:30:0030101:4125; 61:30:0030101:4122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Комсомольская,</w:t>
            </w:r>
            <w:r w:rsidRPr="00964F2F">
              <w:rPr>
                <w:b/>
                <w:sz w:val="20"/>
              </w:rPr>
              <w:t xml:space="preserve"> 61:30:0030101:4112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Павших Борцов,</w:t>
            </w:r>
            <w:r w:rsidRPr="00964F2F">
              <w:rPr>
                <w:b/>
                <w:sz w:val="20"/>
              </w:rPr>
              <w:t>61:30:0030101:4130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Гагарина,</w:t>
            </w:r>
            <w:r w:rsidRPr="00964F2F">
              <w:rPr>
                <w:b/>
                <w:sz w:val="20"/>
              </w:rPr>
              <w:t xml:space="preserve"> 61:30:0030101:4127;61:30:0030101:4107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1,338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0,623</w:t>
            </w:r>
          </w:p>
        </w:tc>
      </w:tr>
      <w:tr w:rsidR="00964F2F" w:rsidRPr="00964F2F" w:rsidTr="00964F2F">
        <w:trPr>
          <w:gridAfter w:val="1"/>
          <w:wAfter w:w="1057" w:type="dxa"/>
          <w:trHeight w:val="6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Карла Маркса </w:t>
            </w:r>
            <w:r w:rsidRPr="00964F2F">
              <w:rPr>
                <w:b/>
                <w:sz w:val="20"/>
              </w:rPr>
              <w:t>61:30:0030101:4123,61:30:0030101:4124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3,45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2,1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Октябрьская, </w:t>
            </w:r>
            <w:r w:rsidRPr="00964F2F">
              <w:rPr>
                <w:b/>
                <w:sz w:val="20"/>
              </w:rPr>
              <w:t>61:30:0030101:4110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Семашко, </w:t>
            </w:r>
            <w:r w:rsidRPr="00964F2F">
              <w:rPr>
                <w:b/>
                <w:sz w:val="20"/>
              </w:rPr>
              <w:t>61:30:0030101:4121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Киевская, </w:t>
            </w:r>
            <w:r w:rsidRPr="00964F2F">
              <w:rPr>
                <w:b/>
                <w:sz w:val="20"/>
              </w:rPr>
              <w:t>61:30:0030101:4111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0,786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Ростовская, </w:t>
            </w:r>
            <w:r w:rsidRPr="00964F2F">
              <w:rPr>
                <w:b/>
                <w:sz w:val="20"/>
              </w:rPr>
              <w:t>61:30:0030101:4114, 61:30:0000000:2695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49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Степная,</w:t>
            </w:r>
            <w:r w:rsidRPr="00964F2F">
              <w:rPr>
                <w:b/>
                <w:sz w:val="20"/>
              </w:rPr>
              <w:t xml:space="preserve"> 61:30:0000000:2696, 61:30:0000000:2691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2,745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1,085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61:30:0030101:4113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0,76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Садовая, </w:t>
            </w:r>
            <w:r w:rsidRPr="00964F2F">
              <w:rPr>
                <w:b/>
                <w:sz w:val="20"/>
              </w:rPr>
              <w:t>61:30:0030101:4117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Московская, </w:t>
            </w:r>
            <w:r w:rsidRPr="00964F2F">
              <w:rPr>
                <w:b/>
                <w:sz w:val="20"/>
              </w:rPr>
              <w:t>61:30:0030101:4128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1,75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Ленинградская,</w:t>
            </w:r>
            <w:r w:rsidRPr="00964F2F">
              <w:rPr>
                <w:b/>
                <w:sz w:val="20"/>
              </w:rPr>
              <w:t xml:space="preserve"> 61:30:0000000:2692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Крупская,</w:t>
            </w:r>
            <w:r w:rsidRPr="00964F2F">
              <w:rPr>
                <w:b/>
                <w:sz w:val="20"/>
              </w:rPr>
              <w:t xml:space="preserve"> 61:30:0030101:4119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73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23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>Ростовская обл., р-н Песчанокопский, с. Жуковское, ул. Школьная. Автомобильный</w:t>
            </w:r>
            <w:r w:rsidRPr="00964F2F">
              <w:rPr>
                <w:b/>
                <w:sz w:val="20"/>
              </w:rPr>
              <w:t xml:space="preserve"> мост</w:t>
            </w:r>
            <w:r w:rsidRPr="00964F2F">
              <w:rPr>
                <w:sz w:val="20"/>
              </w:rPr>
              <w:t xml:space="preserve"> асфальтобетонный через реку Егорлык.  </w:t>
            </w:r>
            <w:r w:rsidRPr="00964F2F">
              <w:rPr>
                <w:b/>
                <w:sz w:val="20"/>
              </w:rPr>
              <w:t>61:30:0030101:3573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0,059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0,059</w:t>
            </w:r>
          </w:p>
        </w:tc>
      </w:tr>
      <w:tr w:rsidR="00964F2F" w:rsidRPr="00964F2F" w:rsidTr="00964F2F">
        <w:trPr>
          <w:gridAfter w:val="1"/>
          <w:wAfter w:w="1057" w:type="dxa"/>
          <w:trHeight w:val="75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Школьная</w:t>
            </w:r>
            <w:r w:rsidRPr="00964F2F">
              <w:rPr>
                <w:b/>
                <w:sz w:val="20"/>
              </w:rPr>
              <w:t>,61:30:0030101:4118,61:30:0030101:4115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Жуковское,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Советская,</w:t>
            </w:r>
            <w:r w:rsidRPr="00964F2F">
              <w:rPr>
                <w:b/>
                <w:sz w:val="20"/>
              </w:rPr>
              <w:t xml:space="preserve"> 61:30:0030101:4109,61:30:0030101:4108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Итого по Жуковскому поселению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34,418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22,701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5,535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6,182</w:t>
            </w:r>
          </w:p>
        </w:tc>
      </w:tr>
      <w:tr w:rsidR="00964F2F" w:rsidRPr="00964F2F" w:rsidTr="00964F2F">
        <w:trPr>
          <w:gridAfter w:val="1"/>
          <w:wAfter w:w="1057" w:type="dxa"/>
          <w:trHeight w:val="300"/>
        </w:trPr>
        <w:tc>
          <w:tcPr>
            <w:tcW w:w="586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 xml:space="preserve"> РАССЫПНЕНСКОЕ СЕЛЬСКОЕ ПОСЕЛЕНИЕ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rPr>
                <w:rFonts w:ascii="Calibri" w:hAnsi="Calibri"/>
                <w:sz w:val="22"/>
              </w:rPr>
            </w:pPr>
            <w:r w:rsidRPr="00964F2F">
              <w:rPr>
                <w:rFonts w:ascii="Calibri" w:hAnsi="Calibri"/>
                <w:sz w:val="22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Ленина </w:t>
            </w:r>
            <w:r w:rsidRPr="00964F2F">
              <w:rPr>
                <w:b/>
                <w:sz w:val="20"/>
              </w:rPr>
              <w:t>61:30:0000000:2416,  61:30:0100101:1980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4,5</w:t>
            </w:r>
          </w:p>
        </w:tc>
      </w:tr>
      <w:tr w:rsidR="00964F2F" w:rsidRPr="00964F2F" w:rsidTr="00964F2F">
        <w:trPr>
          <w:gridAfter w:val="1"/>
          <w:wAfter w:w="1057" w:type="dxa"/>
          <w:trHeight w:val="51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Набережная, </w:t>
            </w:r>
            <w:r w:rsidRPr="00964F2F">
              <w:rPr>
                <w:b/>
                <w:sz w:val="20"/>
              </w:rPr>
              <w:t>61:30:0000000:2423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3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Центральная, </w:t>
            </w:r>
            <w:r w:rsidRPr="00964F2F">
              <w:rPr>
                <w:b/>
                <w:sz w:val="20"/>
              </w:rPr>
              <w:t>61:30:0100101:1979,  61:30:0100101:1988; 61:30:0100101:1986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1,64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0,335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0,765</w:t>
            </w:r>
          </w:p>
        </w:tc>
      </w:tr>
      <w:tr w:rsidR="00964F2F" w:rsidRPr="00964F2F" w:rsidTr="00964F2F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Чапаева,</w:t>
            </w:r>
            <w:r w:rsidRPr="00964F2F">
              <w:rPr>
                <w:b/>
                <w:sz w:val="20"/>
              </w:rPr>
              <w:t xml:space="preserve"> 61:30:0100101:2001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0,398</w:t>
            </w:r>
          </w:p>
        </w:tc>
      </w:tr>
      <w:tr w:rsidR="00964F2F" w:rsidRPr="00964F2F" w:rsidTr="00964F2F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пер Веселый, </w:t>
            </w:r>
            <w:r w:rsidRPr="00964F2F">
              <w:rPr>
                <w:b/>
                <w:sz w:val="20"/>
              </w:rPr>
              <w:t>61:30:0100101:2002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0,23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Садовая, </w:t>
            </w:r>
            <w:r w:rsidRPr="00964F2F">
              <w:rPr>
                <w:b/>
                <w:sz w:val="20"/>
              </w:rPr>
              <w:t>61:30:0100101:2000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0,135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1,065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Молодежная, </w:t>
            </w:r>
            <w:r w:rsidRPr="00964F2F">
              <w:rPr>
                <w:b/>
                <w:sz w:val="20"/>
              </w:rPr>
              <w:t>61:30:0100101:1998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0,35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0,13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Жилко,</w:t>
            </w:r>
            <w:r w:rsidRPr="00964F2F">
              <w:rPr>
                <w:b/>
                <w:sz w:val="20"/>
              </w:rPr>
              <w:t xml:space="preserve"> 61:30:0100101:1985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</w:t>
            </w:r>
          </w:p>
        </w:tc>
      </w:tr>
      <w:tr w:rsidR="00964F2F" w:rsidRPr="00964F2F" w:rsidTr="00964F2F">
        <w:trPr>
          <w:gridAfter w:val="1"/>
          <w:wAfter w:w="1057" w:type="dxa"/>
          <w:trHeight w:val="58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Кирова, </w:t>
            </w:r>
            <w:r w:rsidRPr="00964F2F">
              <w:rPr>
                <w:b/>
                <w:sz w:val="20"/>
              </w:rPr>
              <w:t>61:30:0100101:1989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1,3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C513C">
        <w:trPr>
          <w:gridAfter w:val="1"/>
          <w:wAfter w:w="1057" w:type="dxa"/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10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>, Песчанокопский р-н, с Рассыпное, ул. Западная,</w:t>
            </w:r>
            <w:r w:rsidRPr="00964F2F">
              <w:rPr>
                <w:b/>
                <w:sz w:val="20"/>
              </w:rPr>
              <w:t xml:space="preserve"> 61:30:0100101:1978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0,8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11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Дальняя, </w:t>
            </w:r>
            <w:r w:rsidRPr="00964F2F">
              <w:rPr>
                <w:b/>
                <w:sz w:val="20"/>
              </w:rPr>
              <w:t>61:30:0100101:2004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0,582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0,118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12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Калинина, </w:t>
            </w:r>
            <w:r w:rsidRPr="00964F2F">
              <w:rPr>
                <w:b/>
                <w:sz w:val="20"/>
              </w:rPr>
              <w:t>61:30:0100101:1997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13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Октябрьская, </w:t>
            </w:r>
            <w:r w:rsidRPr="00964F2F">
              <w:rPr>
                <w:b/>
                <w:sz w:val="20"/>
              </w:rPr>
              <w:t>61:30:0100101:1999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0,58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14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Школьная, </w:t>
            </w:r>
            <w:r w:rsidRPr="00964F2F">
              <w:rPr>
                <w:b/>
                <w:sz w:val="20"/>
              </w:rPr>
              <w:t>61:30:0100101:1976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0,2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0,2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15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Кооперативная, </w:t>
            </w:r>
            <w:r w:rsidRPr="00964F2F">
              <w:rPr>
                <w:b/>
                <w:sz w:val="20"/>
              </w:rPr>
              <w:t>61:30:0100101:2003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0,55</w:t>
            </w:r>
          </w:p>
        </w:tc>
      </w:tr>
      <w:tr w:rsidR="00964F2F" w:rsidRPr="00964F2F" w:rsidTr="00964F2F">
        <w:trPr>
          <w:gridAfter w:val="1"/>
          <w:wAfter w:w="1057" w:type="dxa"/>
          <w:trHeight w:val="55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lastRenderedPageBreak/>
              <w:t>16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Котовского,</w:t>
            </w:r>
            <w:r w:rsidRPr="00964F2F">
              <w:rPr>
                <w:b/>
                <w:sz w:val="20"/>
              </w:rPr>
              <w:t xml:space="preserve"> 61:30:0100101:1990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52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17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Первомайская, </w:t>
            </w:r>
            <w:r w:rsidRPr="00964F2F">
              <w:rPr>
                <w:b/>
                <w:sz w:val="20"/>
              </w:rPr>
              <w:t>61:30:0100101:2007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0,47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964F2F">
        <w:trPr>
          <w:gridAfter w:val="1"/>
          <w:wAfter w:w="1057" w:type="dxa"/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18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Рассыпное, </w:t>
            </w:r>
            <w:proofErr w:type="spellStart"/>
            <w:r w:rsidRPr="00964F2F">
              <w:rPr>
                <w:sz w:val="20"/>
              </w:rPr>
              <w:t>ул</w:t>
            </w:r>
            <w:proofErr w:type="spellEnd"/>
            <w:r w:rsidRPr="00964F2F">
              <w:rPr>
                <w:sz w:val="20"/>
              </w:rPr>
              <w:t xml:space="preserve"> Северная, </w:t>
            </w:r>
            <w:r w:rsidRPr="00964F2F">
              <w:rPr>
                <w:b/>
                <w:sz w:val="20"/>
              </w:rPr>
              <w:t>61:30:0100101:1977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5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19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Ростовская </w:t>
            </w:r>
            <w:proofErr w:type="spellStart"/>
            <w:r w:rsidRPr="00964F2F">
              <w:rPr>
                <w:sz w:val="20"/>
              </w:rPr>
              <w:t>обл</w:t>
            </w:r>
            <w:proofErr w:type="spellEnd"/>
            <w:r w:rsidRPr="00964F2F">
              <w:rPr>
                <w:sz w:val="20"/>
              </w:rPr>
              <w:t xml:space="preserve">, Песчанокопский р-н, с </w:t>
            </w:r>
            <w:proofErr w:type="spellStart"/>
            <w:r w:rsidRPr="00964F2F">
              <w:rPr>
                <w:sz w:val="20"/>
              </w:rPr>
              <w:t>Рассыпное,Автомобильная</w:t>
            </w:r>
            <w:proofErr w:type="spellEnd"/>
            <w:r w:rsidRPr="00964F2F">
              <w:rPr>
                <w:sz w:val="20"/>
              </w:rPr>
              <w:t xml:space="preserve"> дорога местного значения IV категории,</w:t>
            </w:r>
            <w:r w:rsidRPr="00964F2F">
              <w:rPr>
                <w:b/>
                <w:sz w:val="20"/>
              </w:rPr>
              <w:t>61:30:0600007:2216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0,564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964F2F" w:rsidRPr="00964F2F" w:rsidTr="001D5F91">
        <w:trPr>
          <w:gridAfter w:val="1"/>
          <w:wAfter w:w="1057" w:type="dxa"/>
          <w:trHeight w:val="1658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20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>Автомобильная дорога от сооружения дорожного транспорта 61:30:0100101:1977 до автомобильной дороги РО Песчанокопский р-н автомобильная дорога "Красная Поляна-</w:t>
            </w:r>
            <w:proofErr w:type="spellStart"/>
            <w:r w:rsidRPr="00964F2F">
              <w:rPr>
                <w:sz w:val="20"/>
              </w:rPr>
              <w:t>с.Рассыпное</w:t>
            </w:r>
            <w:proofErr w:type="spellEnd"/>
            <w:r w:rsidRPr="00964F2F">
              <w:rPr>
                <w:sz w:val="20"/>
              </w:rPr>
              <w:t xml:space="preserve">" (до а/д </w:t>
            </w:r>
            <w:proofErr w:type="spellStart"/>
            <w:r w:rsidRPr="00964F2F">
              <w:rPr>
                <w:sz w:val="20"/>
              </w:rPr>
              <w:t>г.Ростов</w:t>
            </w:r>
            <w:proofErr w:type="spellEnd"/>
            <w:r w:rsidRPr="00964F2F">
              <w:rPr>
                <w:sz w:val="20"/>
              </w:rPr>
              <w:t>-на-Дону (от магистрали "Дон")-</w:t>
            </w:r>
            <w:proofErr w:type="spellStart"/>
            <w:r w:rsidRPr="00964F2F">
              <w:rPr>
                <w:sz w:val="20"/>
              </w:rPr>
              <w:t>г.Ставрополь</w:t>
            </w:r>
            <w:proofErr w:type="spellEnd"/>
            <w:r w:rsidRPr="00964F2F">
              <w:rPr>
                <w:sz w:val="20"/>
              </w:rPr>
              <w:t xml:space="preserve"> (до 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1,24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sz w:val="20"/>
              </w:rPr>
            </w:pPr>
            <w:r w:rsidRPr="00964F2F">
              <w:rPr>
                <w:sz w:val="20"/>
              </w:rPr>
              <w:t> </w:t>
            </w:r>
          </w:p>
        </w:tc>
      </w:tr>
      <w:tr w:rsidR="001D5F91" w:rsidRPr="00964F2F" w:rsidTr="001D5F91">
        <w:trPr>
          <w:gridAfter w:val="1"/>
          <w:wAfter w:w="1057" w:type="dxa"/>
          <w:trHeight w:val="469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F91" w:rsidRPr="00964F2F" w:rsidRDefault="001D5F91" w:rsidP="00964F2F">
            <w:pPr>
              <w:jc w:val="center"/>
              <w:rPr>
                <w:sz w:val="20"/>
              </w:rPr>
            </w:pP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D5F91" w:rsidRPr="00964F2F" w:rsidRDefault="001D5F91" w:rsidP="00964F2F">
            <w:pPr>
              <w:rPr>
                <w:sz w:val="20"/>
              </w:rPr>
            </w:pPr>
            <w:r w:rsidRPr="00964F2F">
              <w:rPr>
                <w:sz w:val="20"/>
              </w:rPr>
              <w:t xml:space="preserve">границы Ставропольского края)" </w:t>
            </w:r>
            <w:r w:rsidRPr="00964F2F">
              <w:rPr>
                <w:b/>
                <w:sz w:val="20"/>
              </w:rPr>
              <w:t>61:30:0000000:3016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91" w:rsidRPr="00964F2F" w:rsidRDefault="001D5F91" w:rsidP="00964F2F">
            <w:pPr>
              <w:jc w:val="center"/>
              <w:rPr>
                <w:sz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F91" w:rsidRPr="00964F2F" w:rsidRDefault="001D5F91" w:rsidP="00964F2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F91" w:rsidRPr="00964F2F" w:rsidRDefault="001D5F91" w:rsidP="00964F2F">
            <w:pPr>
              <w:jc w:val="center"/>
              <w:rPr>
                <w:sz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5F91" w:rsidRPr="00964F2F" w:rsidRDefault="001D5F91" w:rsidP="00964F2F">
            <w:pPr>
              <w:jc w:val="center"/>
              <w:rPr>
                <w:sz w:val="20"/>
              </w:rPr>
            </w:pPr>
          </w:p>
        </w:tc>
      </w:tr>
      <w:tr w:rsidR="00964F2F" w:rsidRPr="00964F2F" w:rsidTr="00964F2F">
        <w:trPr>
          <w:gridAfter w:val="1"/>
          <w:wAfter w:w="1057" w:type="dxa"/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sz w:val="22"/>
              </w:rPr>
            </w:pPr>
            <w:r w:rsidRPr="00964F2F">
              <w:rPr>
                <w:sz w:val="22"/>
              </w:rPr>
              <w:t> </w:t>
            </w:r>
          </w:p>
        </w:tc>
        <w:tc>
          <w:tcPr>
            <w:tcW w:w="37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 xml:space="preserve">Итого по </w:t>
            </w:r>
            <w:proofErr w:type="spellStart"/>
            <w:r w:rsidRPr="00964F2F">
              <w:rPr>
                <w:b/>
                <w:sz w:val="22"/>
              </w:rPr>
              <w:t>Рассыпненскому</w:t>
            </w:r>
            <w:proofErr w:type="spellEnd"/>
            <w:r w:rsidRPr="00964F2F">
              <w:rPr>
                <w:b/>
                <w:sz w:val="22"/>
              </w:rPr>
              <w:t xml:space="preserve"> поселению</w:t>
            </w: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19,454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6,736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4,402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8,316</w:t>
            </w:r>
          </w:p>
        </w:tc>
      </w:tr>
      <w:tr w:rsidR="00964F2F" w:rsidRPr="00964F2F" w:rsidTr="00964F2F">
        <w:trPr>
          <w:gridAfter w:val="1"/>
          <w:wAfter w:w="1057" w:type="dxa"/>
          <w:trHeight w:val="300"/>
        </w:trPr>
        <w:tc>
          <w:tcPr>
            <w:tcW w:w="4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rPr>
                <w:b/>
                <w:sz w:val="22"/>
              </w:rPr>
            </w:pPr>
            <w:r w:rsidRPr="00964F2F">
              <w:rPr>
                <w:b/>
                <w:sz w:val="22"/>
              </w:rPr>
              <w:t>ИТОГО по Песчанокопскому району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378,114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127,756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70,494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F2F" w:rsidRPr="00964F2F" w:rsidRDefault="00964F2F" w:rsidP="00964F2F">
            <w:pPr>
              <w:jc w:val="center"/>
              <w:rPr>
                <w:b/>
                <w:sz w:val="20"/>
              </w:rPr>
            </w:pPr>
            <w:r w:rsidRPr="00964F2F">
              <w:rPr>
                <w:b/>
                <w:sz w:val="20"/>
              </w:rPr>
              <w:t>179,864</w:t>
            </w:r>
          </w:p>
        </w:tc>
      </w:tr>
    </w:tbl>
    <w:p w:rsidR="00964F2F" w:rsidRDefault="00964F2F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3D1188" w:rsidRDefault="003D1188" w:rsidP="00221A9C">
      <w:pPr>
        <w:pStyle w:val="Default"/>
        <w:jc w:val="both"/>
        <w:rPr>
          <w:color w:val="FF0000"/>
          <w:sz w:val="28"/>
          <w:szCs w:val="28"/>
        </w:rPr>
      </w:pPr>
    </w:p>
    <w:p w:rsidR="003D1188" w:rsidRDefault="003D1188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Default="0040765A" w:rsidP="00221A9C">
      <w:pPr>
        <w:pStyle w:val="Default"/>
        <w:jc w:val="both"/>
        <w:rPr>
          <w:color w:val="FF0000"/>
          <w:sz w:val="28"/>
          <w:szCs w:val="28"/>
        </w:rPr>
      </w:pPr>
    </w:p>
    <w:p w:rsidR="0040765A" w:rsidRPr="0040765A" w:rsidRDefault="0040765A" w:rsidP="003D1188">
      <w:pPr>
        <w:pStyle w:val="Default"/>
        <w:ind w:left="5103"/>
        <w:rPr>
          <w:sz w:val="28"/>
          <w:szCs w:val="28"/>
        </w:rPr>
      </w:pPr>
      <w:r w:rsidRPr="0040765A">
        <w:rPr>
          <w:sz w:val="28"/>
          <w:szCs w:val="28"/>
        </w:rPr>
        <w:lastRenderedPageBreak/>
        <w:t xml:space="preserve">Приложение № 2 </w:t>
      </w:r>
    </w:p>
    <w:p w:rsidR="00EA5867" w:rsidRDefault="0040765A" w:rsidP="003D1188">
      <w:pPr>
        <w:pStyle w:val="Default"/>
        <w:ind w:left="5103"/>
        <w:rPr>
          <w:sz w:val="28"/>
          <w:szCs w:val="28"/>
        </w:rPr>
      </w:pPr>
      <w:r w:rsidRPr="0040765A">
        <w:rPr>
          <w:sz w:val="28"/>
          <w:szCs w:val="28"/>
        </w:rPr>
        <w:t xml:space="preserve">к программе комплексного развития </w:t>
      </w:r>
    </w:p>
    <w:p w:rsidR="0040765A" w:rsidRPr="0040765A" w:rsidRDefault="0040765A" w:rsidP="003D1188">
      <w:pPr>
        <w:pStyle w:val="Default"/>
        <w:ind w:left="5103"/>
        <w:rPr>
          <w:sz w:val="28"/>
          <w:szCs w:val="28"/>
        </w:rPr>
      </w:pPr>
      <w:r w:rsidRPr="0040765A">
        <w:rPr>
          <w:sz w:val="28"/>
          <w:szCs w:val="28"/>
        </w:rPr>
        <w:t xml:space="preserve">транспортной инфраструктуры </w:t>
      </w:r>
    </w:p>
    <w:p w:rsidR="00EA5867" w:rsidRDefault="00EA5867" w:rsidP="003D1188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="0040765A" w:rsidRPr="0040765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D1188" w:rsidRDefault="003D1188" w:rsidP="00EA5867">
      <w:pPr>
        <w:pStyle w:val="Default"/>
        <w:jc w:val="right"/>
        <w:rPr>
          <w:sz w:val="28"/>
          <w:szCs w:val="28"/>
        </w:rPr>
      </w:pPr>
    </w:p>
    <w:p w:rsidR="003D1188" w:rsidRDefault="003D1188" w:rsidP="00EA5867">
      <w:pPr>
        <w:pStyle w:val="Default"/>
        <w:jc w:val="right"/>
        <w:rPr>
          <w:sz w:val="28"/>
          <w:szCs w:val="28"/>
        </w:rPr>
      </w:pPr>
    </w:p>
    <w:p w:rsidR="0040765A" w:rsidRPr="0040765A" w:rsidRDefault="0040765A" w:rsidP="00EA5867">
      <w:pPr>
        <w:pStyle w:val="Default"/>
        <w:jc w:val="right"/>
        <w:rPr>
          <w:sz w:val="28"/>
          <w:szCs w:val="28"/>
        </w:rPr>
      </w:pPr>
      <w:r w:rsidRPr="0040765A">
        <w:rPr>
          <w:sz w:val="28"/>
          <w:szCs w:val="28"/>
        </w:rPr>
        <w:t xml:space="preserve"> </w:t>
      </w:r>
    </w:p>
    <w:p w:rsidR="00EA5867" w:rsidRDefault="0040765A" w:rsidP="00EA5867">
      <w:pPr>
        <w:pStyle w:val="Default"/>
        <w:jc w:val="center"/>
        <w:rPr>
          <w:b/>
          <w:bCs/>
          <w:sz w:val="28"/>
          <w:szCs w:val="28"/>
        </w:rPr>
      </w:pPr>
      <w:r w:rsidRPr="00EA5867">
        <w:rPr>
          <w:b/>
          <w:bCs/>
          <w:sz w:val="28"/>
          <w:szCs w:val="28"/>
        </w:rPr>
        <w:t xml:space="preserve">Сведения о планируемых значениях показателей программы комплексного развития транспортной инфраструктуры </w:t>
      </w:r>
    </w:p>
    <w:p w:rsidR="00A803B7" w:rsidRDefault="00EA5867" w:rsidP="00EA5867">
      <w:pPr>
        <w:pStyle w:val="Default"/>
        <w:jc w:val="center"/>
        <w:rPr>
          <w:color w:val="FF0000"/>
          <w:sz w:val="28"/>
          <w:szCs w:val="28"/>
        </w:rPr>
      </w:pPr>
      <w:r w:rsidRPr="00EA5867">
        <w:rPr>
          <w:b/>
          <w:sz w:val="28"/>
          <w:szCs w:val="28"/>
        </w:rPr>
        <w:t>Песчанокопского района</w:t>
      </w: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275"/>
        <w:gridCol w:w="1695"/>
      </w:tblGrid>
      <w:tr w:rsidR="00781F1C" w:rsidRPr="00275AFF" w:rsidTr="00781F1C">
        <w:tc>
          <w:tcPr>
            <w:tcW w:w="4390" w:type="dxa"/>
            <w:vMerge w:val="restart"/>
          </w:tcPr>
          <w:p w:rsidR="00781F1C" w:rsidRPr="00A32132" w:rsidRDefault="00781F1C" w:rsidP="00EA586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Целевой показатель</w:t>
            </w:r>
          </w:p>
          <w:p w:rsidR="00781F1C" w:rsidRPr="00A32132" w:rsidRDefault="00781F1C" w:rsidP="00EA586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38" w:type="dxa"/>
            <w:gridSpan w:val="4"/>
          </w:tcPr>
          <w:p w:rsidR="00781F1C" w:rsidRPr="00A32132" w:rsidRDefault="00781F1C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Значение целевого показателя</w:t>
            </w:r>
          </w:p>
        </w:tc>
      </w:tr>
      <w:tr w:rsidR="00781F1C" w:rsidRPr="00275AFF" w:rsidTr="00781F1C">
        <w:trPr>
          <w:trHeight w:val="838"/>
        </w:trPr>
        <w:tc>
          <w:tcPr>
            <w:tcW w:w="4390" w:type="dxa"/>
            <w:vMerge/>
          </w:tcPr>
          <w:p w:rsidR="00781F1C" w:rsidRPr="00A32132" w:rsidRDefault="00781F1C" w:rsidP="00EA5867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3"/>
          </w:tcPr>
          <w:p w:rsidR="00781F1C" w:rsidRPr="00A32132" w:rsidRDefault="00781F1C" w:rsidP="00781F1C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 xml:space="preserve">Первая очередь </w:t>
            </w:r>
          </w:p>
          <w:p w:rsidR="00781F1C" w:rsidRPr="00A32132" w:rsidRDefault="00781F1C" w:rsidP="00781F1C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2023-2025 годы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781F1C" w:rsidRPr="00A32132" w:rsidRDefault="00781F1C" w:rsidP="00781F1C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Расчетный срок, </w:t>
            </w:r>
          </w:p>
          <w:p w:rsidR="00781F1C" w:rsidRPr="00A32132" w:rsidRDefault="00781F1C" w:rsidP="00781F1C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2026 – </w:t>
            </w: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2037 </w:t>
            </w:r>
          </w:p>
          <w:p w:rsidR="00781F1C" w:rsidRPr="00A32132" w:rsidRDefault="00781F1C" w:rsidP="00781F1C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годы </w:t>
            </w:r>
          </w:p>
        </w:tc>
      </w:tr>
      <w:tr w:rsidR="00781F1C" w:rsidRPr="00A44AB8" w:rsidTr="00781F1C">
        <w:tc>
          <w:tcPr>
            <w:tcW w:w="4390" w:type="dxa"/>
            <w:vMerge/>
          </w:tcPr>
          <w:p w:rsidR="00EA5867" w:rsidRPr="00A32132" w:rsidRDefault="00EA5867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867" w:rsidRPr="00A32132" w:rsidRDefault="00EA5867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EA5867" w:rsidRPr="00A32132" w:rsidRDefault="00EA5867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EA5867" w:rsidRPr="00A32132" w:rsidRDefault="00EA5867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695" w:type="dxa"/>
            <w:vMerge/>
          </w:tcPr>
          <w:p w:rsidR="00EA5867" w:rsidRPr="00A32132" w:rsidRDefault="00EA5867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A5867" w:rsidRPr="00A44AB8" w:rsidTr="00781F1C">
        <w:tc>
          <w:tcPr>
            <w:tcW w:w="9628" w:type="dxa"/>
            <w:gridSpan w:val="5"/>
          </w:tcPr>
          <w:p w:rsidR="00EA5867" w:rsidRPr="00A32132" w:rsidRDefault="00EA5867" w:rsidP="00EA586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 xml:space="preserve">Надёжность (бесперебойность) снабжения услугой </w:t>
            </w:r>
          </w:p>
          <w:p w:rsidR="00EA5867" w:rsidRPr="00A32132" w:rsidRDefault="00EA5867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A5867" w:rsidTr="00781F1C">
        <w:trPr>
          <w:trHeight w:val="385"/>
        </w:trPr>
        <w:tc>
          <w:tcPr>
            <w:tcW w:w="4390" w:type="dxa"/>
          </w:tcPr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Доля автомобильных дорог соответствующих нормативным допустимым требованиям к транспортно-эксплуатационным показателям, %</w:t>
            </w:r>
          </w:p>
        </w:tc>
        <w:tc>
          <w:tcPr>
            <w:tcW w:w="1134" w:type="dxa"/>
          </w:tcPr>
          <w:p w:rsidR="00EA5867" w:rsidRPr="008214E9" w:rsidRDefault="008214E9" w:rsidP="008214E9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87,6</w:t>
            </w:r>
            <w:r w:rsidR="00A32132" w:rsidRPr="008214E9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EA5867" w:rsidRPr="008214E9" w:rsidRDefault="008214E9" w:rsidP="00A3213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93,8</w:t>
            </w:r>
            <w:r w:rsidR="00A32132" w:rsidRPr="008214E9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75" w:type="dxa"/>
          </w:tcPr>
          <w:p w:rsidR="00EA5867" w:rsidRPr="008214E9" w:rsidRDefault="00A32132" w:rsidP="00A3213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695" w:type="dxa"/>
          </w:tcPr>
          <w:p w:rsidR="00EA5867" w:rsidRPr="008214E9" w:rsidRDefault="00A32132" w:rsidP="00A3213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8214E9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A32132" w:rsidTr="00781F1C">
        <w:trPr>
          <w:trHeight w:val="109"/>
        </w:trPr>
        <w:tc>
          <w:tcPr>
            <w:tcW w:w="4390" w:type="dxa"/>
          </w:tcPr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Протяженность отремонтированных дорог МО, км</w:t>
            </w:r>
          </w:p>
        </w:tc>
        <w:tc>
          <w:tcPr>
            <w:tcW w:w="1134" w:type="dxa"/>
          </w:tcPr>
          <w:p w:rsidR="00EA5867" w:rsidRPr="00A32132" w:rsidRDefault="006F1A46" w:rsidP="00A321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326,692</w:t>
            </w:r>
          </w:p>
        </w:tc>
        <w:tc>
          <w:tcPr>
            <w:tcW w:w="1134" w:type="dxa"/>
          </w:tcPr>
          <w:p w:rsidR="00EA5867" w:rsidRPr="00A32132" w:rsidRDefault="006F1A46" w:rsidP="00A321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352,403</w:t>
            </w:r>
          </w:p>
        </w:tc>
        <w:tc>
          <w:tcPr>
            <w:tcW w:w="127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378,114</w:t>
            </w:r>
          </w:p>
        </w:tc>
        <w:tc>
          <w:tcPr>
            <w:tcW w:w="1695" w:type="dxa"/>
          </w:tcPr>
          <w:p w:rsidR="00EA5867" w:rsidRPr="00A32132" w:rsidRDefault="00781F1C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378,114</w:t>
            </w:r>
          </w:p>
        </w:tc>
      </w:tr>
      <w:tr w:rsidR="00EA5867" w:rsidTr="00781F1C">
        <w:trPr>
          <w:trHeight w:val="247"/>
        </w:trPr>
        <w:tc>
          <w:tcPr>
            <w:tcW w:w="4390" w:type="dxa"/>
          </w:tcPr>
          <w:p w:rsidR="00EA5867" w:rsidRPr="00A32132" w:rsidRDefault="00EA5867" w:rsidP="00A32132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Количество участков автомобильных </w:t>
            </w:r>
            <w:r w:rsidR="00A32132">
              <w:rPr>
                <w:sz w:val="28"/>
                <w:szCs w:val="28"/>
              </w:rPr>
              <w:t xml:space="preserve"> </w:t>
            </w:r>
            <w:r w:rsidRPr="00A32132">
              <w:rPr>
                <w:sz w:val="28"/>
                <w:szCs w:val="28"/>
              </w:rPr>
              <w:t xml:space="preserve">дорог, подлежащих паспортизации на территории МО, </w:t>
            </w:r>
            <w:proofErr w:type="spellStart"/>
            <w:r w:rsidRPr="00A32132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134" w:type="dxa"/>
          </w:tcPr>
          <w:p w:rsidR="00EA5867" w:rsidRPr="00A32132" w:rsidRDefault="008214E9" w:rsidP="00A321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A5867" w:rsidRPr="00A32132" w:rsidRDefault="008214E9" w:rsidP="00A321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EA5867" w:rsidRPr="00A32132" w:rsidRDefault="008214E9" w:rsidP="00A3213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</w:tr>
      <w:tr w:rsidR="00EA5867" w:rsidTr="00781F1C">
        <w:trPr>
          <w:trHeight w:val="109"/>
        </w:trPr>
        <w:tc>
          <w:tcPr>
            <w:tcW w:w="4390" w:type="dxa"/>
          </w:tcPr>
          <w:p w:rsidR="00A32132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Количество погибших и пострадавших </w:t>
            </w:r>
          </w:p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в результате ДТП, чел </w:t>
            </w:r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</w:tr>
      <w:tr w:rsidR="00EA5867" w:rsidTr="00781F1C">
        <w:trPr>
          <w:trHeight w:val="109"/>
        </w:trPr>
        <w:tc>
          <w:tcPr>
            <w:tcW w:w="4390" w:type="dxa"/>
          </w:tcPr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Количество установленных дорожных знаков, </w:t>
            </w:r>
            <w:proofErr w:type="spellStart"/>
            <w:r w:rsidRPr="00A32132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</w:tr>
      <w:tr w:rsidR="00EA5867" w:rsidTr="00781F1C">
        <w:trPr>
          <w:trHeight w:val="109"/>
        </w:trPr>
        <w:tc>
          <w:tcPr>
            <w:tcW w:w="4390" w:type="dxa"/>
          </w:tcPr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Количество спроектированных и построенных тротуаров, </w:t>
            </w:r>
            <w:proofErr w:type="spellStart"/>
            <w:r w:rsidRPr="00A32132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</w:tr>
      <w:tr w:rsidR="00EA5867" w:rsidTr="00781F1C">
        <w:trPr>
          <w:trHeight w:val="109"/>
        </w:trPr>
        <w:tc>
          <w:tcPr>
            <w:tcW w:w="4390" w:type="dxa"/>
          </w:tcPr>
          <w:p w:rsidR="00EA5867" w:rsidRPr="00A32132" w:rsidRDefault="00EA5867">
            <w:pPr>
              <w:pStyle w:val="Default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 xml:space="preserve">Количество спроектированных и построенных велосипедных дорожек, </w:t>
            </w:r>
            <w:proofErr w:type="spellStart"/>
            <w:r w:rsidRPr="00A32132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:rsidR="00EA5867" w:rsidRPr="00A32132" w:rsidRDefault="00A32132" w:rsidP="00A32132">
            <w:pPr>
              <w:pStyle w:val="Default"/>
              <w:jc w:val="center"/>
              <w:rPr>
                <w:sz w:val="28"/>
                <w:szCs w:val="28"/>
              </w:rPr>
            </w:pPr>
            <w:r w:rsidRPr="00A32132">
              <w:rPr>
                <w:sz w:val="28"/>
                <w:szCs w:val="28"/>
              </w:rPr>
              <w:t>0</w:t>
            </w:r>
          </w:p>
        </w:tc>
      </w:tr>
    </w:tbl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Default="00A803B7" w:rsidP="00221A9C">
      <w:pPr>
        <w:pStyle w:val="Default"/>
        <w:jc w:val="both"/>
        <w:rPr>
          <w:color w:val="FF0000"/>
          <w:sz w:val="28"/>
          <w:szCs w:val="28"/>
        </w:rPr>
      </w:pPr>
    </w:p>
    <w:p w:rsidR="00A803B7" w:rsidRPr="00A803B7" w:rsidRDefault="00A803B7" w:rsidP="003D1188">
      <w:pPr>
        <w:pStyle w:val="Default"/>
        <w:ind w:left="5245"/>
        <w:rPr>
          <w:sz w:val="28"/>
          <w:szCs w:val="28"/>
        </w:rPr>
      </w:pPr>
      <w:r w:rsidRPr="00A803B7">
        <w:rPr>
          <w:sz w:val="28"/>
          <w:szCs w:val="28"/>
        </w:rPr>
        <w:lastRenderedPageBreak/>
        <w:t xml:space="preserve">Приложение № 3 </w:t>
      </w:r>
    </w:p>
    <w:p w:rsidR="00275AFF" w:rsidRDefault="00A803B7" w:rsidP="003D1188">
      <w:pPr>
        <w:pStyle w:val="Default"/>
        <w:ind w:left="5245"/>
        <w:rPr>
          <w:sz w:val="28"/>
          <w:szCs w:val="28"/>
        </w:rPr>
      </w:pPr>
      <w:r w:rsidRPr="00A803B7">
        <w:rPr>
          <w:sz w:val="28"/>
          <w:szCs w:val="28"/>
        </w:rPr>
        <w:t xml:space="preserve">к программе комплексного развития </w:t>
      </w:r>
    </w:p>
    <w:p w:rsidR="00A803B7" w:rsidRPr="00A803B7" w:rsidRDefault="00A803B7" w:rsidP="003D1188">
      <w:pPr>
        <w:pStyle w:val="Default"/>
        <w:ind w:left="5245"/>
        <w:rPr>
          <w:sz w:val="28"/>
          <w:szCs w:val="28"/>
        </w:rPr>
      </w:pPr>
      <w:r w:rsidRPr="00A803B7">
        <w:rPr>
          <w:sz w:val="28"/>
          <w:szCs w:val="28"/>
        </w:rPr>
        <w:t xml:space="preserve">транспортной инфраструктуры </w:t>
      </w:r>
    </w:p>
    <w:p w:rsidR="00D46E9A" w:rsidRDefault="00D46E9A" w:rsidP="003D1188">
      <w:pPr>
        <w:pStyle w:val="Default"/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="00A803B7" w:rsidRPr="00A803B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803B7" w:rsidRPr="00A803B7" w:rsidRDefault="00A803B7" w:rsidP="00A803B7">
      <w:pPr>
        <w:pStyle w:val="Default"/>
        <w:jc w:val="right"/>
        <w:rPr>
          <w:sz w:val="28"/>
          <w:szCs w:val="28"/>
        </w:rPr>
      </w:pPr>
      <w:r w:rsidRPr="00A803B7">
        <w:rPr>
          <w:sz w:val="28"/>
          <w:szCs w:val="28"/>
        </w:rPr>
        <w:t xml:space="preserve"> </w:t>
      </w:r>
    </w:p>
    <w:p w:rsidR="00A803B7" w:rsidRDefault="00A803B7" w:rsidP="00D46E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эффективности мероприятий по проектированию, строительству, реконструкции объектов транспортной инфраструктуры </w:t>
      </w:r>
      <w:r w:rsidR="00D46E9A">
        <w:rPr>
          <w:b/>
          <w:bCs/>
          <w:sz w:val="28"/>
          <w:szCs w:val="28"/>
        </w:rPr>
        <w:t xml:space="preserve">Песчанокопского </w:t>
      </w:r>
      <w:r>
        <w:rPr>
          <w:b/>
          <w:bCs/>
          <w:sz w:val="28"/>
          <w:szCs w:val="28"/>
        </w:rPr>
        <w:t>района предлагаемого к реализации варианта развития транспортной инфраструктуры</w:t>
      </w:r>
    </w:p>
    <w:p w:rsidR="00A44AB8" w:rsidRDefault="00A44AB8" w:rsidP="00D46E9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418"/>
      </w:tblGrid>
      <w:tr w:rsidR="00275AFF" w:rsidRPr="00275AFF" w:rsidTr="00106343">
        <w:tc>
          <w:tcPr>
            <w:tcW w:w="4673" w:type="dxa"/>
            <w:vMerge w:val="restart"/>
          </w:tcPr>
          <w:p w:rsidR="00106343" w:rsidRPr="00275AFF" w:rsidRDefault="00106343" w:rsidP="00106343">
            <w:pPr>
              <w:pStyle w:val="Defaul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5AFF">
              <w:rPr>
                <w:b/>
                <w:bCs/>
                <w:color w:val="000000" w:themeColor="text1"/>
                <w:sz w:val="22"/>
                <w:szCs w:val="22"/>
              </w:rPr>
              <w:t xml:space="preserve">Наименование мероприятия, индикатор реализации </w:t>
            </w:r>
          </w:p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275AFF" w:rsidRPr="00275AFF" w:rsidRDefault="00275AFF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color w:val="000000" w:themeColor="text1"/>
              </w:rPr>
              <w:t xml:space="preserve">Первая очередь </w:t>
            </w:r>
          </w:p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color w:val="000000" w:themeColor="text1"/>
              </w:rPr>
              <w:t>2023-2025 годы</w:t>
            </w:r>
          </w:p>
        </w:tc>
        <w:tc>
          <w:tcPr>
            <w:tcW w:w="1418" w:type="dxa"/>
            <w:vMerge w:val="restart"/>
          </w:tcPr>
          <w:p w:rsidR="00106343" w:rsidRPr="00275AFF" w:rsidRDefault="00106343" w:rsidP="00106343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75AFF">
              <w:rPr>
                <w:b/>
                <w:bCs/>
                <w:color w:val="000000" w:themeColor="text1"/>
              </w:rPr>
              <w:t xml:space="preserve">Расчетный срок, </w:t>
            </w:r>
          </w:p>
          <w:p w:rsidR="00106343" w:rsidRPr="00275AFF" w:rsidRDefault="00106343" w:rsidP="00106343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bCs/>
                <w:color w:val="000000" w:themeColor="text1"/>
                <w:lang w:val="en-US"/>
              </w:rPr>
              <w:t xml:space="preserve">2026 – </w:t>
            </w:r>
            <w:r w:rsidRPr="00275AFF">
              <w:rPr>
                <w:b/>
                <w:bCs/>
                <w:color w:val="000000" w:themeColor="text1"/>
              </w:rPr>
              <w:t xml:space="preserve">2037 годы </w:t>
            </w:r>
          </w:p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</w:p>
        </w:tc>
      </w:tr>
      <w:tr w:rsidR="00A44AB8" w:rsidRPr="00A44AB8" w:rsidTr="00106343">
        <w:tc>
          <w:tcPr>
            <w:tcW w:w="4673" w:type="dxa"/>
            <w:vMerge/>
          </w:tcPr>
          <w:p w:rsidR="00106343" w:rsidRPr="00A44AB8" w:rsidRDefault="00106343" w:rsidP="00D46E9A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color w:val="000000" w:themeColor="text1"/>
              </w:rPr>
              <w:t>2023</w:t>
            </w:r>
          </w:p>
        </w:tc>
        <w:tc>
          <w:tcPr>
            <w:tcW w:w="1134" w:type="dxa"/>
          </w:tcPr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color w:val="000000" w:themeColor="text1"/>
              </w:rPr>
              <w:t>2024</w:t>
            </w:r>
          </w:p>
        </w:tc>
        <w:tc>
          <w:tcPr>
            <w:tcW w:w="1134" w:type="dxa"/>
          </w:tcPr>
          <w:p w:rsidR="00106343" w:rsidRPr="00275AFF" w:rsidRDefault="00106343" w:rsidP="00D46E9A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275AFF">
              <w:rPr>
                <w:b/>
                <w:color w:val="000000" w:themeColor="text1"/>
              </w:rPr>
              <w:t>2025</w:t>
            </w:r>
          </w:p>
        </w:tc>
        <w:tc>
          <w:tcPr>
            <w:tcW w:w="1418" w:type="dxa"/>
            <w:vMerge/>
          </w:tcPr>
          <w:p w:rsidR="00106343" w:rsidRPr="00A44AB8" w:rsidRDefault="00106343" w:rsidP="00D46E9A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275AFF" w:rsidRPr="00A44AB8" w:rsidTr="00106343">
        <w:tc>
          <w:tcPr>
            <w:tcW w:w="9493" w:type="dxa"/>
            <w:gridSpan w:val="5"/>
          </w:tcPr>
          <w:p w:rsidR="00106343" w:rsidRPr="00A44AB8" w:rsidRDefault="00106343" w:rsidP="0010634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b/>
                <w:bCs/>
                <w:color w:val="000000" w:themeColor="text1"/>
                <w:sz w:val="22"/>
                <w:szCs w:val="22"/>
              </w:rPr>
              <w:t>Раздел 6.2. Мероприятия по развитию транспорта общего пользования, созданию транспортно-пересадочных узлов</w:t>
            </w:r>
          </w:p>
        </w:tc>
      </w:tr>
      <w:tr w:rsidR="00A44AB8" w:rsidRPr="00A44AB8" w:rsidTr="00106343">
        <w:tc>
          <w:tcPr>
            <w:tcW w:w="4673" w:type="dxa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Строительство автобусных остановок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</w:tr>
      <w:tr w:rsidR="00275AFF" w:rsidRPr="00A44AB8" w:rsidTr="00106343">
        <w:tc>
          <w:tcPr>
            <w:tcW w:w="9493" w:type="dxa"/>
            <w:gridSpan w:val="5"/>
          </w:tcPr>
          <w:p w:rsidR="00106343" w:rsidRPr="00A44AB8" w:rsidRDefault="00106343" w:rsidP="0010634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b/>
                <w:bCs/>
                <w:color w:val="000000" w:themeColor="text1"/>
                <w:sz w:val="22"/>
                <w:szCs w:val="22"/>
              </w:rPr>
              <w:t xml:space="preserve">Раздел 6.3.Мероприятия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275AFF" w:rsidRPr="00A44AB8" w:rsidTr="00106343">
        <w:tc>
          <w:tcPr>
            <w:tcW w:w="4673" w:type="dxa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Проектирование и строительство АЗС, количество колонок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</w:tr>
      <w:tr w:rsidR="00A44AB8" w:rsidRPr="00A44AB8" w:rsidTr="00106343">
        <w:tc>
          <w:tcPr>
            <w:tcW w:w="4673" w:type="dxa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Проектирование и строительство СТО,</w:t>
            </w:r>
          </w:p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количество постов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</w:tr>
      <w:tr w:rsidR="00275AFF" w:rsidRPr="00A44AB8" w:rsidTr="00106343">
        <w:tc>
          <w:tcPr>
            <w:tcW w:w="9493" w:type="dxa"/>
            <w:gridSpan w:val="5"/>
          </w:tcPr>
          <w:p w:rsidR="00106343" w:rsidRPr="00A44AB8" w:rsidRDefault="00106343" w:rsidP="00106343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b/>
                <w:bCs/>
                <w:color w:val="000000" w:themeColor="text1"/>
                <w:sz w:val="22"/>
                <w:szCs w:val="22"/>
              </w:rPr>
              <w:t>Раздел 6.4 .Мероприятия по развитию инфраструктуры пешеходного и велосипедного передвижения</w:t>
            </w:r>
          </w:p>
        </w:tc>
      </w:tr>
      <w:tr w:rsidR="00A44AB8" w:rsidRPr="00A44AB8" w:rsidTr="00106343">
        <w:tc>
          <w:tcPr>
            <w:tcW w:w="4673" w:type="dxa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Строительство пешеходных дорожек и тротуаров, соответствующ</w:t>
            </w:r>
            <w:r w:rsidR="00A44AB8" w:rsidRPr="00A44AB8">
              <w:rPr>
                <w:color w:val="000000" w:themeColor="text1"/>
                <w:sz w:val="22"/>
                <w:szCs w:val="22"/>
              </w:rPr>
              <w:t>их нормативным требованиям, количест</w:t>
            </w:r>
            <w:r w:rsidRPr="00A44AB8">
              <w:rPr>
                <w:color w:val="000000" w:themeColor="text1"/>
                <w:sz w:val="22"/>
                <w:szCs w:val="22"/>
              </w:rPr>
              <w:t>во</w:t>
            </w:r>
          </w:p>
        </w:tc>
        <w:tc>
          <w:tcPr>
            <w:tcW w:w="1134" w:type="dxa"/>
          </w:tcPr>
          <w:p w:rsidR="00106343" w:rsidRPr="00A44AB8" w:rsidRDefault="00A44AB8" w:rsidP="00275AFF">
            <w:pPr>
              <w:pStyle w:val="Default"/>
              <w:tabs>
                <w:tab w:val="left" w:pos="311"/>
                <w:tab w:val="center" w:pos="459"/>
              </w:tabs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ab/>
            </w:r>
            <w:r w:rsidRPr="00A44AB8">
              <w:rPr>
                <w:color w:val="000000" w:themeColor="text1"/>
              </w:rPr>
              <w:tab/>
              <w:t>0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0</w:t>
            </w:r>
          </w:p>
        </w:tc>
      </w:tr>
      <w:tr w:rsidR="00A44AB8" w:rsidRPr="00A44AB8" w:rsidTr="00106343">
        <w:tc>
          <w:tcPr>
            <w:tcW w:w="9493" w:type="dxa"/>
            <w:gridSpan w:val="5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b/>
                <w:bCs/>
                <w:color w:val="000000" w:themeColor="text1"/>
                <w:sz w:val="22"/>
                <w:szCs w:val="22"/>
              </w:rPr>
              <w:t>Раздел 6.6 Мероприятия по развитию сети автомобильных дорог общего пользования</w:t>
            </w:r>
          </w:p>
        </w:tc>
      </w:tr>
      <w:tr w:rsidR="00A44AB8" w:rsidRPr="00A44AB8" w:rsidTr="00106343">
        <w:tc>
          <w:tcPr>
            <w:tcW w:w="4673" w:type="dxa"/>
          </w:tcPr>
          <w:p w:rsidR="00106343" w:rsidRPr="00A44AB8" w:rsidRDefault="00106343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color w:val="000000" w:themeColor="text1"/>
                <w:sz w:val="22"/>
                <w:szCs w:val="22"/>
              </w:rPr>
              <w:t>Ремонт автомобильных дорог общего пользования, км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9,9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10,5</w:t>
            </w:r>
          </w:p>
        </w:tc>
        <w:tc>
          <w:tcPr>
            <w:tcW w:w="1134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10,5</w:t>
            </w:r>
          </w:p>
        </w:tc>
        <w:tc>
          <w:tcPr>
            <w:tcW w:w="1418" w:type="dxa"/>
          </w:tcPr>
          <w:p w:rsidR="00106343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19,1</w:t>
            </w:r>
          </w:p>
        </w:tc>
      </w:tr>
      <w:tr w:rsidR="00A44AB8" w:rsidRPr="00A44AB8" w:rsidTr="00106343">
        <w:tc>
          <w:tcPr>
            <w:tcW w:w="4673" w:type="dxa"/>
          </w:tcPr>
          <w:p w:rsidR="00A44AB8" w:rsidRPr="00A44AB8" w:rsidRDefault="00A44AB8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Строительство автомобильных дорог общего пользования, км </w:t>
            </w:r>
          </w:p>
        </w:tc>
        <w:tc>
          <w:tcPr>
            <w:tcW w:w="1134" w:type="dxa"/>
          </w:tcPr>
          <w:p w:rsidR="00A44AB8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A44AB8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A44AB8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A44AB8" w:rsidRPr="00A44AB8" w:rsidRDefault="00A44AB8" w:rsidP="00D46E9A">
            <w:pPr>
              <w:pStyle w:val="Default"/>
              <w:jc w:val="center"/>
              <w:rPr>
                <w:color w:val="000000" w:themeColor="text1"/>
              </w:rPr>
            </w:pPr>
            <w:r w:rsidRPr="00A44AB8">
              <w:rPr>
                <w:color w:val="000000" w:themeColor="text1"/>
              </w:rPr>
              <w:t>-</w:t>
            </w:r>
          </w:p>
        </w:tc>
      </w:tr>
      <w:tr w:rsidR="00A44AB8" w:rsidRPr="00A44AB8" w:rsidTr="0093054E">
        <w:tc>
          <w:tcPr>
            <w:tcW w:w="9493" w:type="dxa"/>
            <w:gridSpan w:val="5"/>
          </w:tcPr>
          <w:p w:rsidR="00A44AB8" w:rsidRPr="00A44AB8" w:rsidRDefault="00A44AB8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b/>
                <w:bCs/>
                <w:sz w:val="22"/>
                <w:szCs w:val="22"/>
              </w:rPr>
              <w:t>Раздел 6.7 Комплексные мероприятия по организации дорожного движения, в том числе по повышению безопасности дорожного движения, снижения перегруженности дорог или их участков.</w:t>
            </w:r>
          </w:p>
        </w:tc>
      </w:tr>
      <w:tr w:rsidR="00275AFF" w:rsidRPr="00A44AB8" w:rsidTr="00106343">
        <w:tc>
          <w:tcPr>
            <w:tcW w:w="4673" w:type="dxa"/>
          </w:tcPr>
          <w:p w:rsidR="00275AFF" w:rsidRPr="00A44AB8" w:rsidRDefault="00275AFF" w:rsidP="00275AFF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Информирование граждан о правилах и требованиях в области обеспечения безопасности дорожного движения </w:t>
            </w:r>
          </w:p>
        </w:tc>
        <w:tc>
          <w:tcPr>
            <w:tcW w:w="1134" w:type="dxa"/>
          </w:tcPr>
          <w:p w:rsidR="00275AFF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5A13FE"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5A13FE">
              <w:rPr>
                <w:color w:val="000000" w:themeColor="text1"/>
              </w:rPr>
              <w:t>100%</w:t>
            </w:r>
          </w:p>
        </w:tc>
        <w:tc>
          <w:tcPr>
            <w:tcW w:w="1418" w:type="dxa"/>
          </w:tcPr>
          <w:p w:rsidR="00275AFF" w:rsidRDefault="00275AFF" w:rsidP="00275AFF">
            <w:pPr>
              <w:jc w:val="center"/>
            </w:pPr>
            <w:r w:rsidRPr="005A13FE">
              <w:rPr>
                <w:color w:val="000000" w:themeColor="text1"/>
              </w:rPr>
              <w:t>100%</w:t>
            </w:r>
          </w:p>
        </w:tc>
      </w:tr>
      <w:tr w:rsidR="00275AFF" w:rsidRPr="00A44AB8" w:rsidTr="00106343">
        <w:tc>
          <w:tcPr>
            <w:tcW w:w="4673" w:type="dxa"/>
          </w:tcPr>
          <w:p w:rsidR="00275AFF" w:rsidRPr="00A44AB8" w:rsidRDefault="00275AFF" w:rsidP="00275AFF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Обеспечение образовательного учреждения МО учебно-методическими наглядными материалами по вопросам профилактики детского дорожно-транспортного травматизма 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F61A4E"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F61A4E"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F61A4E">
              <w:rPr>
                <w:color w:val="000000" w:themeColor="text1"/>
              </w:rPr>
              <w:t>100%</w:t>
            </w:r>
          </w:p>
        </w:tc>
        <w:tc>
          <w:tcPr>
            <w:tcW w:w="1418" w:type="dxa"/>
          </w:tcPr>
          <w:p w:rsidR="00275AFF" w:rsidRDefault="00275AFF" w:rsidP="00275AFF">
            <w:pPr>
              <w:jc w:val="center"/>
            </w:pPr>
            <w:r w:rsidRPr="00F61A4E">
              <w:rPr>
                <w:color w:val="000000" w:themeColor="text1"/>
              </w:rPr>
              <w:t>100%</w:t>
            </w:r>
          </w:p>
        </w:tc>
      </w:tr>
      <w:tr w:rsidR="00A44AB8" w:rsidRPr="00A44AB8" w:rsidTr="00106343">
        <w:tc>
          <w:tcPr>
            <w:tcW w:w="4673" w:type="dxa"/>
          </w:tcPr>
          <w:p w:rsidR="00A44AB8" w:rsidRPr="00A44AB8" w:rsidRDefault="00A44AB8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Проведение бесед с учащимися по правилам безопасного движения на дорогах, кол-во в год 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75AFF" w:rsidRPr="00A44AB8" w:rsidTr="00106343">
        <w:tc>
          <w:tcPr>
            <w:tcW w:w="4673" w:type="dxa"/>
          </w:tcPr>
          <w:p w:rsidR="00275AFF" w:rsidRPr="00A44AB8" w:rsidRDefault="00275AFF" w:rsidP="00275AFF">
            <w:pPr>
              <w:pStyle w:val="Default"/>
              <w:jc w:val="center"/>
              <w:rPr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Повышение безопасности при перевозке детей школьным автобусом 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614362"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614362">
              <w:rPr>
                <w:color w:val="000000" w:themeColor="text1"/>
              </w:rPr>
              <w:t>100%</w:t>
            </w:r>
          </w:p>
        </w:tc>
        <w:tc>
          <w:tcPr>
            <w:tcW w:w="1134" w:type="dxa"/>
          </w:tcPr>
          <w:p w:rsidR="00275AFF" w:rsidRDefault="00275AFF" w:rsidP="00275AFF">
            <w:pPr>
              <w:jc w:val="center"/>
            </w:pPr>
            <w:r w:rsidRPr="00614362">
              <w:rPr>
                <w:color w:val="000000" w:themeColor="text1"/>
              </w:rPr>
              <w:t>100%</w:t>
            </w:r>
          </w:p>
        </w:tc>
        <w:tc>
          <w:tcPr>
            <w:tcW w:w="1418" w:type="dxa"/>
          </w:tcPr>
          <w:p w:rsidR="00275AFF" w:rsidRDefault="00275AFF" w:rsidP="00275AFF">
            <w:pPr>
              <w:jc w:val="center"/>
            </w:pPr>
            <w:r w:rsidRPr="00614362">
              <w:rPr>
                <w:color w:val="000000" w:themeColor="text1"/>
              </w:rPr>
              <w:t>100%</w:t>
            </w:r>
          </w:p>
        </w:tc>
      </w:tr>
      <w:tr w:rsidR="00A44AB8" w:rsidRPr="00A44AB8" w:rsidTr="00106343">
        <w:tc>
          <w:tcPr>
            <w:tcW w:w="4673" w:type="dxa"/>
          </w:tcPr>
          <w:p w:rsidR="00A44AB8" w:rsidRPr="00A44AB8" w:rsidRDefault="00A44AB8" w:rsidP="00A44AB8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A44AB8">
              <w:rPr>
                <w:sz w:val="22"/>
                <w:szCs w:val="22"/>
              </w:rPr>
              <w:t xml:space="preserve">Замена и установка технических средств организации дорожного движения (дорожных знаков) на улицах МО 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A44AB8" w:rsidRPr="00A44AB8" w:rsidRDefault="00275AFF" w:rsidP="00275AFF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D46E9A" w:rsidRPr="00A44AB8" w:rsidRDefault="00D46E9A" w:rsidP="00D46E9A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275AFF" w:rsidRPr="00275AFF" w:rsidRDefault="00275AFF" w:rsidP="003D1188">
      <w:pPr>
        <w:pStyle w:val="Default"/>
        <w:ind w:left="5245"/>
        <w:rPr>
          <w:sz w:val="28"/>
          <w:szCs w:val="28"/>
        </w:rPr>
      </w:pPr>
      <w:r w:rsidRPr="00275AFF">
        <w:rPr>
          <w:sz w:val="28"/>
          <w:szCs w:val="28"/>
        </w:rPr>
        <w:lastRenderedPageBreak/>
        <w:t xml:space="preserve">Приложение № 4 </w:t>
      </w:r>
    </w:p>
    <w:p w:rsidR="00275AFF" w:rsidRDefault="00275AFF" w:rsidP="003D1188">
      <w:pPr>
        <w:pStyle w:val="Default"/>
        <w:ind w:left="5245"/>
        <w:rPr>
          <w:sz w:val="28"/>
          <w:szCs w:val="28"/>
        </w:rPr>
      </w:pPr>
      <w:r w:rsidRPr="00275AFF">
        <w:rPr>
          <w:sz w:val="28"/>
          <w:szCs w:val="28"/>
        </w:rPr>
        <w:t xml:space="preserve">к программе комплексного развития </w:t>
      </w:r>
    </w:p>
    <w:p w:rsidR="00275AFF" w:rsidRPr="00275AFF" w:rsidRDefault="00275AFF" w:rsidP="003D1188">
      <w:pPr>
        <w:pStyle w:val="Default"/>
        <w:ind w:left="5245"/>
        <w:rPr>
          <w:sz w:val="28"/>
          <w:szCs w:val="28"/>
        </w:rPr>
      </w:pPr>
      <w:r w:rsidRPr="00275AFF">
        <w:rPr>
          <w:sz w:val="28"/>
          <w:szCs w:val="28"/>
        </w:rPr>
        <w:t xml:space="preserve">транспортной инфраструктуры </w:t>
      </w:r>
    </w:p>
    <w:p w:rsidR="00275AFF" w:rsidRDefault="00275AFF" w:rsidP="003D1188">
      <w:pPr>
        <w:pStyle w:val="Default"/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</w:t>
      </w:r>
      <w:r w:rsidRPr="00275AF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75AFF">
        <w:rPr>
          <w:sz w:val="28"/>
          <w:szCs w:val="28"/>
        </w:rPr>
        <w:t xml:space="preserve"> </w:t>
      </w:r>
    </w:p>
    <w:p w:rsidR="00275AFF" w:rsidRPr="00275AFF" w:rsidRDefault="00275AFF" w:rsidP="00275AFF">
      <w:pPr>
        <w:pStyle w:val="Default"/>
        <w:jc w:val="right"/>
        <w:rPr>
          <w:sz w:val="28"/>
          <w:szCs w:val="28"/>
        </w:rPr>
      </w:pPr>
    </w:p>
    <w:p w:rsidR="0040765A" w:rsidRDefault="00275AFF" w:rsidP="00275AFF">
      <w:pPr>
        <w:pStyle w:val="Default"/>
        <w:jc w:val="center"/>
        <w:rPr>
          <w:b/>
          <w:bCs/>
          <w:sz w:val="28"/>
          <w:szCs w:val="28"/>
        </w:rPr>
      </w:pPr>
      <w:r w:rsidRPr="00275AFF">
        <w:rPr>
          <w:b/>
          <w:bCs/>
          <w:sz w:val="28"/>
          <w:szCs w:val="28"/>
        </w:rPr>
        <w:t xml:space="preserve">Финансовое обеспечение программы комплексного развития транспортной инфраструктуры </w:t>
      </w:r>
      <w:r w:rsidR="0040765A">
        <w:rPr>
          <w:b/>
          <w:bCs/>
          <w:sz w:val="28"/>
          <w:szCs w:val="28"/>
        </w:rPr>
        <w:t>Песчанокопского района</w:t>
      </w:r>
    </w:p>
    <w:p w:rsidR="00A803B7" w:rsidRDefault="00275AFF" w:rsidP="00275AFF">
      <w:pPr>
        <w:pStyle w:val="Default"/>
        <w:jc w:val="center"/>
        <w:rPr>
          <w:color w:val="000000" w:themeColor="text1"/>
          <w:sz w:val="28"/>
          <w:szCs w:val="28"/>
        </w:rPr>
      </w:pPr>
      <w:r w:rsidRPr="00275AFF"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2023</w:t>
      </w:r>
      <w:r w:rsidRPr="00275AFF">
        <w:rPr>
          <w:b/>
          <w:bCs/>
          <w:sz w:val="28"/>
          <w:szCs w:val="28"/>
        </w:rPr>
        <w:t>-2037</w:t>
      </w:r>
      <w:r>
        <w:rPr>
          <w:b/>
          <w:bCs/>
          <w:sz w:val="28"/>
          <w:szCs w:val="28"/>
        </w:rPr>
        <w:t xml:space="preserve"> </w:t>
      </w:r>
      <w:r w:rsidRPr="00275AFF">
        <w:rPr>
          <w:b/>
          <w:bCs/>
          <w:sz w:val="28"/>
          <w:szCs w:val="28"/>
        </w:rPr>
        <w:t>годы</w:t>
      </w:r>
    </w:p>
    <w:p w:rsidR="00275AFF" w:rsidRDefault="00275AFF" w:rsidP="00275AFF">
      <w:pPr>
        <w:pStyle w:val="Default"/>
        <w:jc w:val="center"/>
        <w:rPr>
          <w:color w:val="000000" w:themeColor="text1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48"/>
        <w:gridCol w:w="1235"/>
        <w:gridCol w:w="1336"/>
        <w:gridCol w:w="1196"/>
        <w:gridCol w:w="1613"/>
      </w:tblGrid>
      <w:tr w:rsidR="00275AFF" w:rsidRPr="00275AFF" w:rsidTr="00A32132">
        <w:tc>
          <w:tcPr>
            <w:tcW w:w="4248" w:type="dxa"/>
            <w:vMerge w:val="restart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7" w:type="dxa"/>
            <w:gridSpan w:val="3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 xml:space="preserve">Первая очередь </w:t>
            </w:r>
          </w:p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2023-2025 годы</w:t>
            </w:r>
            <w:r w:rsidR="007B54D6" w:rsidRPr="00A32132">
              <w:rPr>
                <w:b/>
                <w:color w:val="000000" w:themeColor="text1"/>
                <w:sz w:val="28"/>
                <w:szCs w:val="28"/>
              </w:rPr>
              <w:t>, тыс.</w:t>
            </w:r>
            <w:r w:rsidR="0040765A" w:rsidRPr="00A3213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B54D6" w:rsidRPr="00A32132">
              <w:rPr>
                <w:b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613" w:type="dxa"/>
            <w:vMerge w:val="restart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Расчетный срок, </w:t>
            </w:r>
          </w:p>
          <w:p w:rsidR="0040765A" w:rsidRPr="00A32132" w:rsidRDefault="00275AFF" w:rsidP="0093054E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2026 – </w:t>
            </w:r>
            <w:r w:rsidR="007B54D6"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2037 годы, </w:t>
            </w:r>
          </w:p>
          <w:p w:rsidR="00275AFF" w:rsidRPr="00A32132" w:rsidRDefault="007B54D6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тыс.</w:t>
            </w:r>
            <w:r w:rsidR="0040765A"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руб.</w:t>
            </w:r>
          </w:p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75AFF" w:rsidRPr="00A44AB8" w:rsidTr="00A32132">
        <w:tc>
          <w:tcPr>
            <w:tcW w:w="4248" w:type="dxa"/>
            <w:vMerge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5" w:type="dxa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336" w:type="dxa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196" w:type="dxa"/>
          </w:tcPr>
          <w:p w:rsidR="00275AFF" w:rsidRPr="00A32132" w:rsidRDefault="00275AFF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613" w:type="dxa"/>
            <w:vMerge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75AFF" w:rsidRPr="00A44AB8" w:rsidTr="00A32132">
        <w:tc>
          <w:tcPr>
            <w:tcW w:w="9628" w:type="dxa"/>
            <w:gridSpan w:val="5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Организация транспортного обслуживания населения Песчанокопского района</w:t>
            </w:r>
          </w:p>
        </w:tc>
      </w:tr>
      <w:tr w:rsidR="00275AFF" w:rsidRPr="00A44AB8" w:rsidTr="00A32132">
        <w:tc>
          <w:tcPr>
            <w:tcW w:w="4248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235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36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13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275AFF" w:rsidRPr="00A44AB8" w:rsidTr="00A32132">
        <w:tc>
          <w:tcPr>
            <w:tcW w:w="9628" w:type="dxa"/>
            <w:gridSpan w:val="5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Приведение в нормативное состояние автомобильных дорог </w:t>
            </w:r>
            <w:r w:rsidR="007B54D6" w:rsidRPr="00A32132">
              <w:rPr>
                <w:b/>
                <w:bCs/>
                <w:color w:val="000000" w:themeColor="text1"/>
                <w:sz w:val="28"/>
                <w:szCs w:val="28"/>
              </w:rPr>
              <w:t>Песчанокопского района</w:t>
            </w:r>
          </w:p>
        </w:tc>
      </w:tr>
      <w:tr w:rsidR="00275AFF" w:rsidRPr="00A44AB8" w:rsidTr="00A32132">
        <w:tc>
          <w:tcPr>
            <w:tcW w:w="4248" w:type="dxa"/>
          </w:tcPr>
          <w:p w:rsidR="00275AFF" w:rsidRPr="00A32132" w:rsidRDefault="00275AFF" w:rsidP="009305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Ремонт автомобильных дорог общего пользования</w:t>
            </w:r>
            <w:r w:rsidR="007B54D6" w:rsidRPr="00A32132">
              <w:rPr>
                <w:color w:val="000000" w:themeColor="text1"/>
                <w:sz w:val="28"/>
                <w:szCs w:val="28"/>
              </w:rPr>
              <w:t>, протяженность , км</w:t>
            </w:r>
          </w:p>
        </w:tc>
        <w:tc>
          <w:tcPr>
            <w:tcW w:w="1235" w:type="dxa"/>
          </w:tcPr>
          <w:p w:rsidR="00275AFF" w:rsidRPr="00A32132" w:rsidRDefault="00275AFF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6" w:type="dxa"/>
          </w:tcPr>
          <w:p w:rsidR="00275AFF" w:rsidRPr="00A32132" w:rsidRDefault="00275AFF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275AFF" w:rsidRPr="00A32132" w:rsidRDefault="00275AFF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13" w:type="dxa"/>
          </w:tcPr>
          <w:p w:rsidR="00275AFF" w:rsidRPr="00A32132" w:rsidRDefault="00275AFF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0765A" w:rsidRPr="00A44AB8" w:rsidTr="00A32132">
        <w:tc>
          <w:tcPr>
            <w:tcW w:w="4248" w:type="dxa"/>
          </w:tcPr>
          <w:p w:rsidR="00A32132" w:rsidRDefault="0040765A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 xml:space="preserve">Ремонт и содержание автомобильных дорог </w:t>
            </w:r>
          </w:p>
          <w:p w:rsidR="0040765A" w:rsidRPr="00A32132" w:rsidRDefault="0040765A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улично-дорожной сети</w:t>
            </w:r>
          </w:p>
        </w:tc>
        <w:tc>
          <w:tcPr>
            <w:tcW w:w="1235" w:type="dxa"/>
          </w:tcPr>
          <w:p w:rsidR="0040765A" w:rsidRPr="00A32132" w:rsidRDefault="0040765A" w:rsidP="0040765A">
            <w:pPr>
              <w:pStyle w:val="Default"/>
              <w:tabs>
                <w:tab w:val="left" w:pos="311"/>
                <w:tab w:val="center" w:pos="459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43 231,7</w:t>
            </w:r>
          </w:p>
        </w:tc>
        <w:tc>
          <w:tcPr>
            <w:tcW w:w="1336" w:type="dxa"/>
          </w:tcPr>
          <w:p w:rsidR="0040765A" w:rsidRPr="00A32132" w:rsidRDefault="0040765A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105 117,3</w:t>
            </w:r>
          </w:p>
        </w:tc>
        <w:tc>
          <w:tcPr>
            <w:tcW w:w="1196" w:type="dxa"/>
          </w:tcPr>
          <w:p w:rsidR="0040765A" w:rsidRPr="00A32132" w:rsidRDefault="0040765A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98 817,9</w:t>
            </w:r>
          </w:p>
        </w:tc>
        <w:tc>
          <w:tcPr>
            <w:tcW w:w="1613" w:type="dxa"/>
          </w:tcPr>
          <w:p w:rsidR="0040765A" w:rsidRPr="00A32132" w:rsidRDefault="0040765A" w:rsidP="0040765A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color w:val="000000" w:themeColor="text1"/>
                <w:sz w:val="28"/>
                <w:szCs w:val="28"/>
              </w:rPr>
              <w:t>221 883,5</w:t>
            </w:r>
          </w:p>
        </w:tc>
      </w:tr>
      <w:tr w:rsidR="00275AFF" w:rsidRPr="00A44AB8" w:rsidTr="00A32132">
        <w:tc>
          <w:tcPr>
            <w:tcW w:w="9628" w:type="dxa"/>
            <w:gridSpan w:val="5"/>
          </w:tcPr>
          <w:p w:rsidR="00275AFF" w:rsidRPr="00A32132" w:rsidRDefault="007B54D6" w:rsidP="00A32132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Итого по программе комплексного развития транспортной инфраструктуры</w:t>
            </w:r>
            <w:r w:rsidR="00A3213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Песчанокопского района</w:t>
            </w:r>
          </w:p>
        </w:tc>
      </w:tr>
      <w:tr w:rsidR="00275AFF" w:rsidRPr="00A44AB8" w:rsidTr="00A32132">
        <w:tc>
          <w:tcPr>
            <w:tcW w:w="4248" w:type="dxa"/>
          </w:tcPr>
          <w:p w:rsidR="00275AFF" w:rsidRPr="00A32132" w:rsidRDefault="007B54D6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35" w:type="dxa"/>
          </w:tcPr>
          <w:p w:rsidR="00275AFF" w:rsidRPr="00A32132" w:rsidRDefault="007B54D6" w:rsidP="0040765A">
            <w:pPr>
              <w:pStyle w:val="Default"/>
              <w:tabs>
                <w:tab w:val="left" w:pos="311"/>
                <w:tab w:val="center" w:pos="459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43 231,7</w:t>
            </w:r>
          </w:p>
        </w:tc>
        <w:tc>
          <w:tcPr>
            <w:tcW w:w="1336" w:type="dxa"/>
          </w:tcPr>
          <w:p w:rsidR="00275AFF" w:rsidRPr="00A32132" w:rsidRDefault="002E75CB" w:rsidP="0040765A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105 117,2</w:t>
            </w:r>
          </w:p>
        </w:tc>
        <w:tc>
          <w:tcPr>
            <w:tcW w:w="1196" w:type="dxa"/>
          </w:tcPr>
          <w:p w:rsidR="00275AFF" w:rsidRPr="00A32132" w:rsidRDefault="0040765A" w:rsidP="0040765A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98 817,9</w:t>
            </w:r>
          </w:p>
        </w:tc>
        <w:tc>
          <w:tcPr>
            <w:tcW w:w="1613" w:type="dxa"/>
          </w:tcPr>
          <w:p w:rsidR="00275AFF" w:rsidRPr="00A32132" w:rsidRDefault="0040765A" w:rsidP="0040765A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221 883,5</w:t>
            </w:r>
          </w:p>
        </w:tc>
      </w:tr>
      <w:tr w:rsidR="007B54D6" w:rsidRPr="00A44AB8" w:rsidTr="00A32132">
        <w:tc>
          <w:tcPr>
            <w:tcW w:w="4248" w:type="dxa"/>
          </w:tcPr>
          <w:p w:rsidR="007B54D6" w:rsidRPr="00A32132" w:rsidRDefault="007B54D6" w:rsidP="0093054E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2132">
              <w:rPr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5380" w:type="dxa"/>
            <w:gridSpan w:val="4"/>
          </w:tcPr>
          <w:p w:rsidR="007B54D6" w:rsidRPr="00A32132" w:rsidRDefault="00017509" w:rsidP="0040765A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469 05</w:t>
            </w:r>
            <w:r w:rsidR="002E75CB">
              <w:rPr>
                <w:b/>
                <w:color w:val="000000" w:themeColor="text1"/>
                <w:sz w:val="28"/>
                <w:szCs w:val="28"/>
              </w:rPr>
              <w:t>0,3</w:t>
            </w:r>
          </w:p>
        </w:tc>
      </w:tr>
    </w:tbl>
    <w:p w:rsidR="00275AFF" w:rsidRPr="00275AFF" w:rsidRDefault="00275AFF" w:rsidP="00275AFF">
      <w:pPr>
        <w:pStyle w:val="Default"/>
        <w:jc w:val="center"/>
        <w:rPr>
          <w:color w:val="000000" w:themeColor="text1"/>
          <w:sz w:val="28"/>
          <w:szCs w:val="28"/>
        </w:rPr>
      </w:pPr>
    </w:p>
    <w:sectPr w:rsidR="00275AFF" w:rsidRPr="00275AFF" w:rsidSect="00800558">
      <w:footerReference w:type="default" r:id="rId63"/>
      <w:pgSz w:w="11906" w:h="16838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58" w:rsidRDefault="00800558">
      <w:r>
        <w:separator/>
      </w:r>
    </w:p>
  </w:endnote>
  <w:endnote w:type="continuationSeparator" w:id="0">
    <w:p w:rsidR="00800558" w:rsidRDefault="0080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58" w:rsidRDefault="0080055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967E9">
      <w:rPr>
        <w:noProof/>
      </w:rPr>
      <w:t>60</w:t>
    </w:r>
    <w:r>
      <w:fldChar w:fldCharType="end"/>
    </w:r>
  </w:p>
  <w:p w:rsidR="00800558" w:rsidRDefault="00800558">
    <w:pPr>
      <w:pStyle w:val="ae"/>
      <w:jc w:val="right"/>
    </w:pPr>
  </w:p>
  <w:p w:rsidR="00800558" w:rsidRDefault="008005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58" w:rsidRDefault="00800558">
      <w:r>
        <w:separator/>
      </w:r>
    </w:p>
  </w:footnote>
  <w:footnote w:type="continuationSeparator" w:id="0">
    <w:p w:rsidR="00800558" w:rsidRDefault="0080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0FEAE"/>
    <w:multiLevelType w:val="hybridMultilevel"/>
    <w:tmpl w:val="DB79AC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73DDB2"/>
    <w:multiLevelType w:val="hybridMultilevel"/>
    <w:tmpl w:val="EA15D9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A7E254"/>
    <w:multiLevelType w:val="hybridMultilevel"/>
    <w:tmpl w:val="F6053E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89ED7B"/>
    <w:multiLevelType w:val="hybridMultilevel"/>
    <w:tmpl w:val="7811AD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0636F95"/>
    <w:multiLevelType w:val="multilevel"/>
    <w:tmpl w:val="96C6B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5FA7385"/>
    <w:multiLevelType w:val="multilevel"/>
    <w:tmpl w:val="1018C45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6">
    <w:nsid w:val="42DF2939"/>
    <w:multiLevelType w:val="multilevel"/>
    <w:tmpl w:val="80B2D2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3100BC9"/>
    <w:multiLevelType w:val="hybridMultilevel"/>
    <w:tmpl w:val="142A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95EE6"/>
    <w:multiLevelType w:val="hybridMultilevel"/>
    <w:tmpl w:val="649769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9136844"/>
    <w:multiLevelType w:val="multilevel"/>
    <w:tmpl w:val="A45CD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96ACE"/>
    <w:multiLevelType w:val="hybridMultilevel"/>
    <w:tmpl w:val="C67AEBF2"/>
    <w:lvl w:ilvl="0" w:tplc="6080AA5A">
      <w:start w:val="1"/>
      <w:numFmt w:val="decimal"/>
      <w:lvlText w:val="%1."/>
      <w:lvlJc w:val="left"/>
      <w:pPr>
        <w:ind w:left="15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65D31661"/>
    <w:multiLevelType w:val="hybridMultilevel"/>
    <w:tmpl w:val="EA66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0516FF"/>
    <w:multiLevelType w:val="multilevel"/>
    <w:tmpl w:val="CE064A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17509"/>
    <w:rsid w:val="00067D96"/>
    <w:rsid w:val="00084560"/>
    <w:rsid w:val="00084A12"/>
    <w:rsid w:val="000B16CC"/>
    <w:rsid w:val="000E6240"/>
    <w:rsid w:val="000F7059"/>
    <w:rsid w:val="00106343"/>
    <w:rsid w:val="00110888"/>
    <w:rsid w:val="00110C42"/>
    <w:rsid w:val="00144C97"/>
    <w:rsid w:val="001A4EFC"/>
    <w:rsid w:val="001C2395"/>
    <w:rsid w:val="001C513C"/>
    <w:rsid w:val="001D4848"/>
    <w:rsid w:val="001D5F91"/>
    <w:rsid w:val="001F7090"/>
    <w:rsid w:val="00221A9C"/>
    <w:rsid w:val="002709A8"/>
    <w:rsid w:val="00275AFF"/>
    <w:rsid w:val="00293D0E"/>
    <w:rsid w:val="002961FE"/>
    <w:rsid w:val="002B1323"/>
    <w:rsid w:val="002D4B84"/>
    <w:rsid w:val="002E75CB"/>
    <w:rsid w:val="003362C8"/>
    <w:rsid w:val="00346831"/>
    <w:rsid w:val="00346C04"/>
    <w:rsid w:val="003547E7"/>
    <w:rsid w:val="00366B74"/>
    <w:rsid w:val="003906C5"/>
    <w:rsid w:val="003A00FC"/>
    <w:rsid w:val="003B183D"/>
    <w:rsid w:val="003C5DAB"/>
    <w:rsid w:val="003C6E98"/>
    <w:rsid w:val="003D1188"/>
    <w:rsid w:val="003F2739"/>
    <w:rsid w:val="003F751E"/>
    <w:rsid w:val="00402D67"/>
    <w:rsid w:val="00405697"/>
    <w:rsid w:val="0040765A"/>
    <w:rsid w:val="00416676"/>
    <w:rsid w:val="00427B36"/>
    <w:rsid w:val="00455C9B"/>
    <w:rsid w:val="00477B75"/>
    <w:rsid w:val="004C377C"/>
    <w:rsid w:val="00503E67"/>
    <w:rsid w:val="00506F94"/>
    <w:rsid w:val="005113AB"/>
    <w:rsid w:val="005118E2"/>
    <w:rsid w:val="00535D9B"/>
    <w:rsid w:val="005723D3"/>
    <w:rsid w:val="0058223D"/>
    <w:rsid w:val="0059100F"/>
    <w:rsid w:val="005921D1"/>
    <w:rsid w:val="005967E9"/>
    <w:rsid w:val="005A20B4"/>
    <w:rsid w:val="005B04C9"/>
    <w:rsid w:val="005B3410"/>
    <w:rsid w:val="005D511A"/>
    <w:rsid w:val="005D635F"/>
    <w:rsid w:val="005E3A85"/>
    <w:rsid w:val="00625B7B"/>
    <w:rsid w:val="00660C0D"/>
    <w:rsid w:val="006A290B"/>
    <w:rsid w:val="006D423F"/>
    <w:rsid w:val="006E79BC"/>
    <w:rsid w:val="006F1A41"/>
    <w:rsid w:val="006F1A46"/>
    <w:rsid w:val="007356B5"/>
    <w:rsid w:val="007455E1"/>
    <w:rsid w:val="00781F1C"/>
    <w:rsid w:val="00794882"/>
    <w:rsid w:val="007A0E6C"/>
    <w:rsid w:val="007B54D6"/>
    <w:rsid w:val="007C3A62"/>
    <w:rsid w:val="007C45C7"/>
    <w:rsid w:val="007D2C1E"/>
    <w:rsid w:val="00800558"/>
    <w:rsid w:val="008214E9"/>
    <w:rsid w:val="00835BEF"/>
    <w:rsid w:val="00862647"/>
    <w:rsid w:val="008A5196"/>
    <w:rsid w:val="008E2D48"/>
    <w:rsid w:val="008F5B2D"/>
    <w:rsid w:val="00900348"/>
    <w:rsid w:val="00922A3B"/>
    <w:rsid w:val="0093054E"/>
    <w:rsid w:val="00947C46"/>
    <w:rsid w:val="00964D1C"/>
    <w:rsid w:val="00964F2F"/>
    <w:rsid w:val="00972126"/>
    <w:rsid w:val="00983DA7"/>
    <w:rsid w:val="00986903"/>
    <w:rsid w:val="009C4DDA"/>
    <w:rsid w:val="009E239F"/>
    <w:rsid w:val="009F2853"/>
    <w:rsid w:val="00A126E8"/>
    <w:rsid w:val="00A32132"/>
    <w:rsid w:val="00A432FE"/>
    <w:rsid w:val="00A44AB8"/>
    <w:rsid w:val="00A51300"/>
    <w:rsid w:val="00A55AEB"/>
    <w:rsid w:val="00A64125"/>
    <w:rsid w:val="00A803B7"/>
    <w:rsid w:val="00A92911"/>
    <w:rsid w:val="00AA5973"/>
    <w:rsid w:val="00AC68C1"/>
    <w:rsid w:val="00AC68E4"/>
    <w:rsid w:val="00AD3909"/>
    <w:rsid w:val="00AD5A71"/>
    <w:rsid w:val="00AE565C"/>
    <w:rsid w:val="00AE622E"/>
    <w:rsid w:val="00B05806"/>
    <w:rsid w:val="00B05EC2"/>
    <w:rsid w:val="00B57C47"/>
    <w:rsid w:val="00B8352A"/>
    <w:rsid w:val="00B979FC"/>
    <w:rsid w:val="00BB66A7"/>
    <w:rsid w:val="00C063B4"/>
    <w:rsid w:val="00C31914"/>
    <w:rsid w:val="00C320B4"/>
    <w:rsid w:val="00C7158A"/>
    <w:rsid w:val="00C76AE8"/>
    <w:rsid w:val="00CE7023"/>
    <w:rsid w:val="00D31072"/>
    <w:rsid w:val="00D40AAA"/>
    <w:rsid w:val="00D45F56"/>
    <w:rsid w:val="00D46E9A"/>
    <w:rsid w:val="00D92CAB"/>
    <w:rsid w:val="00DB73D1"/>
    <w:rsid w:val="00DC7238"/>
    <w:rsid w:val="00DF02E8"/>
    <w:rsid w:val="00DF05A4"/>
    <w:rsid w:val="00E10AB6"/>
    <w:rsid w:val="00E10FE3"/>
    <w:rsid w:val="00E157B6"/>
    <w:rsid w:val="00E8133A"/>
    <w:rsid w:val="00E814E3"/>
    <w:rsid w:val="00EA5867"/>
    <w:rsid w:val="00ED0FDA"/>
    <w:rsid w:val="00EE3F47"/>
    <w:rsid w:val="00EE6387"/>
    <w:rsid w:val="00EF6E8F"/>
    <w:rsid w:val="00F24848"/>
    <w:rsid w:val="00F375D7"/>
    <w:rsid w:val="00F40D4B"/>
    <w:rsid w:val="00F44A66"/>
    <w:rsid w:val="00F47C81"/>
    <w:rsid w:val="00F53480"/>
    <w:rsid w:val="00F66148"/>
    <w:rsid w:val="00F731B8"/>
    <w:rsid w:val="00FA43C8"/>
    <w:rsid w:val="00FD0834"/>
    <w:rsid w:val="00FD45DF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3F47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1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Название Знак1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link w:val="af5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  <w:style w:type="paragraph" w:customStyle="1" w:styleId="Default">
    <w:name w:val="Default"/>
    <w:rsid w:val="00427B36"/>
    <w:pPr>
      <w:autoSpaceDE w:val="0"/>
      <w:autoSpaceDN w:val="0"/>
      <w:adjustRightInd w:val="0"/>
    </w:pPr>
    <w:rPr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964F2F"/>
  </w:style>
  <w:style w:type="paragraph" w:customStyle="1" w:styleId="xl70">
    <w:name w:val="xl70"/>
    <w:basedOn w:val="a"/>
    <w:rsid w:val="00964F2F"/>
    <w:pPr>
      <w:spacing w:before="280" w:after="280"/>
      <w:jc w:val="center"/>
    </w:pPr>
  </w:style>
  <w:style w:type="paragraph" w:customStyle="1" w:styleId="xl103">
    <w:name w:val="xl103"/>
    <w:basedOn w:val="a"/>
    <w:rsid w:val="00964F2F"/>
    <w:pPr>
      <w:spacing w:beforeAutospacing="1" w:afterAutospacing="1"/>
    </w:pPr>
    <w:rPr>
      <w:sz w:val="20"/>
    </w:rPr>
  </w:style>
  <w:style w:type="paragraph" w:customStyle="1" w:styleId="af7">
    <w:name w:val="Гипертекстовая ссылка"/>
    <w:rsid w:val="00964F2F"/>
    <w:rPr>
      <w:color w:val="106BBE"/>
      <w:sz w:val="26"/>
    </w:rPr>
  </w:style>
  <w:style w:type="paragraph" w:customStyle="1" w:styleId="xl97">
    <w:name w:val="xl97"/>
    <w:basedOn w:val="a"/>
    <w:rsid w:val="00964F2F"/>
    <w:pPr>
      <w:spacing w:beforeAutospacing="1" w:afterAutospacing="1"/>
      <w:jc w:val="center"/>
    </w:pPr>
  </w:style>
  <w:style w:type="paragraph" w:customStyle="1" w:styleId="xl76">
    <w:name w:val="xl76"/>
    <w:basedOn w:val="a"/>
    <w:rsid w:val="00964F2F"/>
    <w:pPr>
      <w:spacing w:before="280" w:after="280"/>
      <w:jc w:val="center"/>
    </w:pPr>
  </w:style>
  <w:style w:type="paragraph" w:customStyle="1" w:styleId="1a">
    <w:name w:val="Указатель1"/>
    <w:basedOn w:val="a"/>
    <w:rsid w:val="00964F2F"/>
    <w:rPr>
      <w:sz w:val="20"/>
    </w:rPr>
  </w:style>
  <w:style w:type="paragraph" w:customStyle="1" w:styleId="WW8Num27z0">
    <w:name w:val="WW8Num27z0"/>
    <w:rsid w:val="00964F2F"/>
    <w:rPr>
      <w:spacing w:val="6"/>
      <w:sz w:val="28"/>
    </w:rPr>
  </w:style>
  <w:style w:type="paragraph" w:customStyle="1" w:styleId="xl117">
    <w:name w:val="xl117"/>
    <w:basedOn w:val="a"/>
    <w:rsid w:val="00964F2F"/>
    <w:pPr>
      <w:spacing w:beforeAutospacing="1" w:afterAutospacing="1"/>
    </w:pPr>
    <w:rPr>
      <w:b/>
    </w:rPr>
  </w:style>
  <w:style w:type="paragraph" w:customStyle="1" w:styleId="WW8Num12z1">
    <w:name w:val="WW8Num12z1"/>
    <w:rsid w:val="00964F2F"/>
    <w:rPr>
      <w:spacing w:val="5"/>
      <w:sz w:val="23"/>
    </w:rPr>
  </w:style>
  <w:style w:type="paragraph" w:customStyle="1" w:styleId="WW8Num12z0">
    <w:name w:val="WW8Num12z0"/>
    <w:rsid w:val="00964F2F"/>
    <w:rPr>
      <w:spacing w:val="5"/>
      <w:sz w:val="28"/>
    </w:rPr>
  </w:style>
  <w:style w:type="paragraph" w:customStyle="1" w:styleId="210">
    <w:name w:val="Основной текст с отступом 21"/>
    <w:basedOn w:val="a"/>
    <w:rsid w:val="00964F2F"/>
    <w:pPr>
      <w:ind w:firstLine="709"/>
      <w:jc w:val="both"/>
    </w:pPr>
    <w:rPr>
      <w:rFonts w:ascii="Calibri" w:hAnsi="Calibri"/>
      <w:sz w:val="28"/>
    </w:rPr>
  </w:style>
  <w:style w:type="paragraph" w:customStyle="1" w:styleId="xl75">
    <w:name w:val="xl75"/>
    <w:basedOn w:val="a"/>
    <w:rsid w:val="00964F2F"/>
    <w:pPr>
      <w:spacing w:before="280" w:after="280"/>
    </w:pPr>
  </w:style>
  <w:style w:type="paragraph" w:customStyle="1" w:styleId="WW8Num39z0">
    <w:name w:val="WW8Num39z0"/>
    <w:rsid w:val="00964F2F"/>
  </w:style>
  <w:style w:type="paragraph" w:customStyle="1" w:styleId="310">
    <w:name w:val="Основной текст 31"/>
    <w:basedOn w:val="a"/>
    <w:rsid w:val="00964F2F"/>
    <w:pPr>
      <w:jc w:val="center"/>
    </w:pPr>
    <w:rPr>
      <w:sz w:val="28"/>
    </w:rPr>
  </w:style>
  <w:style w:type="paragraph" w:customStyle="1" w:styleId="1b">
    <w:name w:val="Знак1"/>
    <w:basedOn w:val="a"/>
    <w:rsid w:val="00964F2F"/>
    <w:pPr>
      <w:spacing w:before="280" w:after="280"/>
    </w:pPr>
    <w:rPr>
      <w:rFonts w:ascii="Tahoma" w:hAnsi="Tahoma"/>
      <w:sz w:val="20"/>
    </w:rPr>
  </w:style>
  <w:style w:type="paragraph" w:customStyle="1" w:styleId="ConsPlusTitle">
    <w:name w:val="ConsPlusTitle"/>
    <w:rsid w:val="00964F2F"/>
    <w:pPr>
      <w:widowControl w:val="0"/>
    </w:pPr>
    <w:rPr>
      <w:rFonts w:ascii="Arial" w:hAnsi="Arial"/>
      <w:b/>
    </w:rPr>
  </w:style>
  <w:style w:type="paragraph" w:customStyle="1" w:styleId="WW8Num17z0">
    <w:name w:val="WW8Num17z0"/>
    <w:rsid w:val="00964F2F"/>
  </w:style>
  <w:style w:type="paragraph" w:customStyle="1" w:styleId="xl91">
    <w:name w:val="xl91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311">
    <w:name w:val="Основной текст с отступом 31"/>
    <w:basedOn w:val="a"/>
    <w:rsid w:val="00964F2F"/>
    <w:pPr>
      <w:spacing w:after="120"/>
      <w:ind w:left="283"/>
    </w:pPr>
    <w:rPr>
      <w:sz w:val="16"/>
    </w:rPr>
  </w:style>
  <w:style w:type="paragraph" w:customStyle="1" w:styleId="xl104">
    <w:name w:val="xl104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af8">
    <w:name w:val="Заголовок таблицы"/>
    <w:basedOn w:val="af9"/>
    <w:rsid w:val="00964F2F"/>
    <w:pPr>
      <w:jc w:val="center"/>
    </w:pPr>
    <w:rPr>
      <w:b/>
    </w:rPr>
  </w:style>
  <w:style w:type="paragraph" w:customStyle="1" w:styleId="xl120">
    <w:name w:val="xl120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15z0">
    <w:name w:val="WW8Num15z0"/>
    <w:rsid w:val="00964F2F"/>
  </w:style>
  <w:style w:type="paragraph" w:customStyle="1" w:styleId="xl112">
    <w:name w:val="xl112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xl127">
    <w:name w:val="xl127"/>
    <w:basedOn w:val="a"/>
    <w:rsid w:val="00964F2F"/>
    <w:pPr>
      <w:spacing w:beforeAutospacing="1" w:afterAutospacing="1"/>
    </w:pPr>
    <w:rPr>
      <w:sz w:val="20"/>
    </w:rPr>
  </w:style>
  <w:style w:type="paragraph" w:customStyle="1" w:styleId="33">
    <w:name w:val="Указатель3"/>
    <w:basedOn w:val="a"/>
    <w:rsid w:val="00964F2F"/>
    <w:rPr>
      <w:sz w:val="20"/>
    </w:rPr>
  </w:style>
  <w:style w:type="paragraph" w:customStyle="1" w:styleId="1c">
    <w:name w:val="Основной текст1"/>
    <w:basedOn w:val="a"/>
    <w:rsid w:val="00964F2F"/>
    <w:pPr>
      <w:widowControl w:val="0"/>
      <w:spacing w:after="300" w:line="377" w:lineRule="exact"/>
    </w:pPr>
    <w:rPr>
      <w:sz w:val="26"/>
    </w:rPr>
  </w:style>
  <w:style w:type="paragraph" w:customStyle="1" w:styleId="xl113">
    <w:name w:val="xl113"/>
    <w:basedOn w:val="a"/>
    <w:rsid w:val="00964F2F"/>
    <w:pPr>
      <w:spacing w:beforeAutospacing="1" w:afterAutospacing="1"/>
    </w:pPr>
    <w:rPr>
      <w:b/>
    </w:rPr>
  </w:style>
  <w:style w:type="paragraph" w:customStyle="1" w:styleId="afa">
    <w:name w:val="Основной текст с отступом Знак"/>
    <w:rsid w:val="00964F2F"/>
    <w:rPr>
      <w:sz w:val="24"/>
    </w:rPr>
  </w:style>
  <w:style w:type="paragraph" w:customStyle="1" w:styleId="WW8Num25z0">
    <w:name w:val="WW8Num25z0"/>
    <w:rsid w:val="00964F2F"/>
  </w:style>
  <w:style w:type="paragraph" w:customStyle="1" w:styleId="WW8Num2z1">
    <w:name w:val="WW8Num2z1"/>
    <w:rsid w:val="00964F2F"/>
    <w:rPr>
      <w:sz w:val="28"/>
    </w:rPr>
  </w:style>
  <w:style w:type="paragraph" w:styleId="afb">
    <w:name w:val="List"/>
    <w:basedOn w:val="afc"/>
    <w:link w:val="afd"/>
    <w:rsid w:val="00964F2F"/>
    <w:pPr>
      <w:spacing w:after="0"/>
    </w:pPr>
    <w:rPr>
      <w:sz w:val="28"/>
    </w:rPr>
  </w:style>
  <w:style w:type="character" w:customStyle="1" w:styleId="afd">
    <w:name w:val="Список Знак"/>
    <w:basedOn w:val="1d"/>
    <w:link w:val="afb"/>
    <w:rsid w:val="00964F2F"/>
    <w:rPr>
      <w:sz w:val="28"/>
    </w:rPr>
  </w:style>
  <w:style w:type="paragraph" w:customStyle="1" w:styleId="WW8Num13z0">
    <w:name w:val="WW8Num13z0"/>
    <w:rsid w:val="00964F2F"/>
    <w:rPr>
      <w:spacing w:val="5"/>
      <w:sz w:val="28"/>
    </w:rPr>
  </w:style>
  <w:style w:type="paragraph" w:customStyle="1" w:styleId="font8">
    <w:name w:val="font8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xl107">
    <w:name w:val="xl107"/>
    <w:basedOn w:val="a"/>
    <w:rsid w:val="00964F2F"/>
    <w:pPr>
      <w:spacing w:beforeAutospacing="1" w:afterAutospacing="1"/>
    </w:pPr>
    <w:rPr>
      <w:sz w:val="20"/>
    </w:rPr>
  </w:style>
  <w:style w:type="paragraph" w:customStyle="1" w:styleId="xl116">
    <w:name w:val="xl116"/>
    <w:basedOn w:val="a"/>
    <w:rsid w:val="00964F2F"/>
    <w:pPr>
      <w:spacing w:beforeAutospacing="1" w:afterAutospacing="1"/>
    </w:pPr>
    <w:rPr>
      <w:b/>
    </w:rPr>
  </w:style>
  <w:style w:type="paragraph" w:customStyle="1" w:styleId="211">
    <w:name w:val="Основной текст с отступом 2 Знак1"/>
    <w:rsid w:val="00964F2F"/>
    <w:rPr>
      <w:sz w:val="22"/>
    </w:rPr>
  </w:style>
  <w:style w:type="paragraph" w:customStyle="1" w:styleId="xl66">
    <w:name w:val="xl66"/>
    <w:basedOn w:val="a"/>
    <w:rsid w:val="00964F2F"/>
    <w:pPr>
      <w:spacing w:before="280" w:after="280"/>
    </w:pPr>
  </w:style>
  <w:style w:type="paragraph" w:customStyle="1" w:styleId="43">
    <w:name w:val="Знак Знак4"/>
    <w:rsid w:val="00964F2F"/>
    <w:rPr>
      <w:color w:val="FF0000"/>
      <w:sz w:val="24"/>
    </w:rPr>
  </w:style>
  <w:style w:type="paragraph" w:customStyle="1" w:styleId="xl90">
    <w:name w:val="xl90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afe">
    <w:name w:val="Подпись к таблице_"/>
    <w:rsid w:val="00964F2F"/>
    <w:rPr>
      <w:spacing w:val="5"/>
      <w:sz w:val="23"/>
      <w:highlight w:val="white"/>
    </w:rPr>
  </w:style>
  <w:style w:type="paragraph" w:customStyle="1" w:styleId="WW8Num4z0">
    <w:name w:val="WW8Num4z0"/>
    <w:rsid w:val="00964F2F"/>
  </w:style>
  <w:style w:type="paragraph" w:customStyle="1" w:styleId="xl119">
    <w:name w:val="xl119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z0">
    <w:name w:val="WW8Num3z0"/>
    <w:rsid w:val="00964F2F"/>
    <w:rPr>
      <w:spacing w:val="5"/>
      <w:sz w:val="28"/>
    </w:rPr>
  </w:style>
  <w:style w:type="paragraph" w:customStyle="1" w:styleId="WW8Num10z0">
    <w:name w:val="WW8Num10z0"/>
    <w:rsid w:val="00964F2F"/>
    <w:rPr>
      <w:spacing w:val="5"/>
      <w:sz w:val="23"/>
    </w:rPr>
  </w:style>
  <w:style w:type="paragraph" w:customStyle="1" w:styleId="xl89">
    <w:name w:val="xl89"/>
    <w:basedOn w:val="a"/>
    <w:rsid w:val="00964F2F"/>
    <w:pPr>
      <w:spacing w:beforeAutospacing="1" w:afterAutospacing="1"/>
      <w:jc w:val="center"/>
    </w:pPr>
  </w:style>
  <w:style w:type="paragraph" w:customStyle="1" w:styleId="xl81">
    <w:name w:val="xl81"/>
    <w:basedOn w:val="a"/>
    <w:rsid w:val="00964F2F"/>
    <w:pPr>
      <w:spacing w:before="280" w:after="280"/>
      <w:jc w:val="center"/>
    </w:pPr>
  </w:style>
  <w:style w:type="paragraph" w:customStyle="1" w:styleId="xl101">
    <w:name w:val="xl101"/>
    <w:basedOn w:val="a"/>
    <w:rsid w:val="00964F2F"/>
    <w:pPr>
      <w:spacing w:beforeAutospacing="1" w:afterAutospacing="1"/>
    </w:pPr>
    <w:rPr>
      <w:sz w:val="20"/>
    </w:rPr>
  </w:style>
  <w:style w:type="paragraph" w:customStyle="1" w:styleId="xl100">
    <w:name w:val="xl100"/>
    <w:basedOn w:val="a"/>
    <w:rsid w:val="00964F2F"/>
    <w:pPr>
      <w:spacing w:beforeAutospacing="1" w:afterAutospacing="1"/>
      <w:jc w:val="center"/>
    </w:pPr>
  </w:style>
  <w:style w:type="paragraph" w:customStyle="1" w:styleId="WW8Num7z1">
    <w:name w:val="WW8Num7z1"/>
    <w:rsid w:val="00964F2F"/>
    <w:rPr>
      <w:spacing w:val="5"/>
      <w:sz w:val="23"/>
    </w:rPr>
  </w:style>
  <w:style w:type="paragraph" w:customStyle="1" w:styleId="WW8Num19z0">
    <w:name w:val="WW8Num19z0"/>
    <w:rsid w:val="00964F2F"/>
  </w:style>
  <w:style w:type="paragraph" w:customStyle="1" w:styleId="font6">
    <w:name w:val="font6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WW8Num36z0">
    <w:name w:val="WW8Num36z0"/>
    <w:rsid w:val="00964F2F"/>
  </w:style>
  <w:style w:type="paragraph" w:customStyle="1" w:styleId="aff">
    <w:name w:val="Подпись к таблице"/>
    <w:basedOn w:val="a"/>
    <w:rsid w:val="00964F2F"/>
    <w:pPr>
      <w:widowControl w:val="0"/>
      <w:spacing w:line="240" w:lineRule="atLeast"/>
    </w:pPr>
    <w:rPr>
      <w:spacing w:val="5"/>
      <w:sz w:val="23"/>
    </w:rPr>
  </w:style>
  <w:style w:type="paragraph" w:customStyle="1" w:styleId="xl114">
    <w:name w:val="xl114"/>
    <w:basedOn w:val="a"/>
    <w:rsid w:val="00964F2F"/>
    <w:pPr>
      <w:spacing w:beforeAutospacing="1" w:afterAutospacing="1"/>
    </w:pPr>
    <w:rPr>
      <w:b/>
    </w:rPr>
  </w:style>
  <w:style w:type="paragraph" w:customStyle="1" w:styleId="ConsPlusCell">
    <w:name w:val="ConsPlusCell"/>
    <w:rsid w:val="00964F2F"/>
    <w:pPr>
      <w:widowControl w:val="0"/>
    </w:pPr>
    <w:rPr>
      <w:rFonts w:ascii="Arial" w:hAnsi="Arial"/>
    </w:rPr>
  </w:style>
  <w:style w:type="paragraph" w:styleId="aff0">
    <w:name w:val="Normal (Web)"/>
    <w:basedOn w:val="a"/>
    <w:link w:val="aff1"/>
    <w:rsid w:val="00964F2F"/>
    <w:pPr>
      <w:spacing w:beforeAutospacing="1" w:afterAutospacing="1"/>
    </w:pPr>
  </w:style>
  <w:style w:type="character" w:customStyle="1" w:styleId="aff1">
    <w:name w:val="Обычный (веб) Знак"/>
    <w:basedOn w:val="1"/>
    <w:link w:val="aff0"/>
    <w:rsid w:val="00964F2F"/>
    <w:rPr>
      <w:sz w:val="24"/>
    </w:rPr>
  </w:style>
  <w:style w:type="paragraph" w:customStyle="1" w:styleId="WW8Num31z0">
    <w:name w:val="WW8Num31z0"/>
    <w:rsid w:val="00964F2F"/>
  </w:style>
  <w:style w:type="paragraph" w:customStyle="1" w:styleId="xl74">
    <w:name w:val="xl74"/>
    <w:basedOn w:val="a"/>
    <w:rsid w:val="00964F2F"/>
    <w:pPr>
      <w:spacing w:before="280" w:after="280"/>
      <w:jc w:val="center"/>
    </w:pPr>
  </w:style>
  <w:style w:type="paragraph" w:customStyle="1" w:styleId="110">
    <w:name w:val="Знак Знак11"/>
    <w:rsid w:val="00964F2F"/>
    <w:rPr>
      <w:sz w:val="28"/>
    </w:rPr>
  </w:style>
  <w:style w:type="paragraph" w:customStyle="1" w:styleId="xl68">
    <w:name w:val="xl68"/>
    <w:basedOn w:val="a"/>
    <w:rsid w:val="00964F2F"/>
    <w:pPr>
      <w:spacing w:before="280" w:after="280"/>
    </w:pPr>
  </w:style>
  <w:style w:type="paragraph" w:customStyle="1" w:styleId="WW8Num16z0">
    <w:name w:val="WW8Num16z0"/>
    <w:rsid w:val="00964F2F"/>
  </w:style>
  <w:style w:type="paragraph" w:customStyle="1" w:styleId="23">
    <w:name w:val="Основной текст2"/>
    <w:basedOn w:val="a"/>
    <w:rsid w:val="00964F2F"/>
    <w:pPr>
      <w:widowControl w:val="0"/>
      <w:spacing w:line="324" w:lineRule="exact"/>
      <w:jc w:val="both"/>
    </w:pPr>
    <w:rPr>
      <w:sz w:val="26"/>
    </w:rPr>
  </w:style>
  <w:style w:type="paragraph" w:customStyle="1" w:styleId="xl69">
    <w:name w:val="xl69"/>
    <w:basedOn w:val="a"/>
    <w:rsid w:val="00964F2F"/>
    <w:pPr>
      <w:spacing w:before="280" w:after="280"/>
      <w:jc w:val="center"/>
    </w:pPr>
  </w:style>
  <w:style w:type="paragraph" w:customStyle="1" w:styleId="aff2">
    <w:name w:val="Основной текст_"/>
    <w:rsid w:val="00964F2F"/>
    <w:rPr>
      <w:sz w:val="26"/>
      <w:highlight w:val="white"/>
    </w:rPr>
  </w:style>
  <w:style w:type="paragraph" w:customStyle="1" w:styleId="xl95">
    <w:name w:val="xl95"/>
    <w:basedOn w:val="a"/>
    <w:rsid w:val="00964F2F"/>
    <w:pPr>
      <w:spacing w:beforeAutospacing="1" w:afterAutospacing="1"/>
      <w:jc w:val="center"/>
    </w:pPr>
  </w:style>
  <w:style w:type="paragraph" w:customStyle="1" w:styleId="WW-Absatz-Standardschriftart1">
    <w:name w:val="WW-Absatz-Standardschriftart1"/>
    <w:rsid w:val="00964F2F"/>
  </w:style>
  <w:style w:type="paragraph" w:customStyle="1" w:styleId="xl87">
    <w:name w:val="xl87"/>
    <w:basedOn w:val="a"/>
    <w:rsid w:val="00964F2F"/>
    <w:pPr>
      <w:spacing w:beforeAutospacing="1" w:afterAutospacing="1"/>
      <w:jc w:val="center"/>
    </w:pPr>
    <w:rPr>
      <w:b/>
      <w:sz w:val="18"/>
    </w:rPr>
  </w:style>
  <w:style w:type="paragraph" w:customStyle="1" w:styleId="ConsPlusNonformat">
    <w:name w:val="ConsPlusNonformat"/>
    <w:rsid w:val="00964F2F"/>
    <w:pPr>
      <w:widowControl w:val="0"/>
    </w:pPr>
    <w:rPr>
      <w:rFonts w:ascii="Courier New" w:hAnsi="Courier New"/>
    </w:rPr>
  </w:style>
  <w:style w:type="paragraph" w:customStyle="1" w:styleId="xl79">
    <w:name w:val="xl79"/>
    <w:basedOn w:val="a"/>
    <w:rsid w:val="00964F2F"/>
    <w:pPr>
      <w:spacing w:before="280" w:after="280"/>
      <w:jc w:val="center"/>
    </w:pPr>
  </w:style>
  <w:style w:type="paragraph" w:customStyle="1" w:styleId="61">
    <w:name w:val="Знак Знак6"/>
    <w:rsid w:val="00964F2F"/>
  </w:style>
  <w:style w:type="paragraph" w:styleId="afc">
    <w:name w:val="Body Text"/>
    <w:basedOn w:val="a"/>
    <w:link w:val="1d"/>
    <w:rsid w:val="00964F2F"/>
    <w:pPr>
      <w:spacing w:after="120"/>
    </w:pPr>
  </w:style>
  <w:style w:type="character" w:customStyle="1" w:styleId="aff3">
    <w:name w:val="Основной текст Знак"/>
    <w:basedOn w:val="a0"/>
    <w:rsid w:val="00964F2F"/>
    <w:rPr>
      <w:sz w:val="24"/>
    </w:rPr>
  </w:style>
  <w:style w:type="character" w:customStyle="1" w:styleId="1d">
    <w:name w:val="Основной текст Знак1"/>
    <w:basedOn w:val="1"/>
    <w:link w:val="afc"/>
    <w:rsid w:val="00964F2F"/>
    <w:rPr>
      <w:sz w:val="24"/>
    </w:rPr>
  </w:style>
  <w:style w:type="paragraph" w:customStyle="1" w:styleId="WW8Num8z1">
    <w:name w:val="WW8Num8z1"/>
    <w:rsid w:val="00964F2F"/>
    <w:rPr>
      <w:spacing w:val="5"/>
      <w:sz w:val="23"/>
    </w:rPr>
  </w:style>
  <w:style w:type="paragraph" w:customStyle="1" w:styleId="WW8Num30z0">
    <w:name w:val="WW8Num30z0"/>
    <w:rsid w:val="00964F2F"/>
    <w:rPr>
      <w:rFonts w:ascii="Symbol" w:hAnsi="Symbol"/>
    </w:rPr>
  </w:style>
  <w:style w:type="paragraph" w:customStyle="1" w:styleId="120">
    <w:name w:val="Знак Знак12"/>
    <w:rsid w:val="00964F2F"/>
    <w:rPr>
      <w:rFonts w:ascii="AG Souvenir" w:hAnsi="AG Souvenir"/>
      <w:b/>
      <w:spacing w:val="38"/>
      <w:sz w:val="28"/>
    </w:rPr>
  </w:style>
  <w:style w:type="paragraph" w:customStyle="1" w:styleId="24">
    <w:name w:val="Знак Знак2"/>
    <w:rsid w:val="00964F2F"/>
    <w:rPr>
      <w:rFonts w:ascii="Calibri" w:hAnsi="Calibri"/>
      <w:sz w:val="28"/>
    </w:rPr>
  </w:style>
  <w:style w:type="paragraph" w:customStyle="1" w:styleId="100">
    <w:name w:val="Знак Знак10"/>
    <w:rsid w:val="00964F2F"/>
    <w:rPr>
      <w:rFonts w:ascii="Arial" w:hAnsi="Arial"/>
      <w:b/>
      <w:sz w:val="26"/>
    </w:rPr>
  </w:style>
  <w:style w:type="paragraph" w:customStyle="1" w:styleId="xl88">
    <w:name w:val="xl88"/>
    <w:basedOn w:val="a"/>
    <w:rsid w:val="00964F2F"/>
    <w:pPr>
      <w:spacing w:beforeAutospacing="1" w:afterAutospacing="1"/>
      <w:jc w:val="center"/>
    </w:pPr>
    <w:rPr>
      <w:b/>
      <w:sz w:val="18"/>
    </w:rPr>
  </w:style>
  <w:style w:type="paragraph" w:customStyle="1" w:styleId="af9">
    <w:name w:val="Содержимое таблицы"/>
    <w:basedOn w:val="a"/>
    <w:rsid w:val="00964F2F"/>
    <w:rPr>
      <w:sz w:val="20"/>
    </w:rPr>
  </w:style>
  <w:style w:type="paragraph" w:customStyle="1" w:styleId="WW8Num20z0">
    <w:name w:val="WW8Num20z0"/>
    <w:rsid w:val="00964F2F"/>
    <w:rPr>
      <w:sz w:val="28"/>
    </w:rPr>
  </w:style>
  <w:style w:type="paragraph" w:customStyle="1" w:styleId="WW8Num8z0">
    <w:name w:val="WW8Num8z0"/>
    <w:rsid w:val="00964F2F"/>
    <w:rPr>
      <w:spacing w:val="5"/>
      <w:sz w:val="28"/>
    </w:rPr>
  </w:style>
  <w:style w:type="paragraph" w:customStyle="1" w:styleId="WW8Num13z1">
    <w:name w:val="WW8Num13z1"/>
    <w:rsid w:val="00964F2F"/>
    <w:rPr>
      <w:spacing w:val="5"/>
      <w:sz w:val="23"/>
    </w:rPr>
  </w:style>
  <w:style w:type="paragraph" w:customStyle="1" w:styleId="xl108">
    <w:name w:val="xl108"/>
    <w:basedOn w:val="a"/>
    <w:rsid w:val="00964F2F"/>
    <w:pPr>
      <w:spacing w:beforeAutospacing="1" w:afterAutospacing="1"/>
    </w:pPr>
    <w:rPr>
      <w:sz w:val="20"/>
    </w:rPr>
  </w:style>
  <w:style w:type="paragraph" w:customStyle="1" w:styleId="xl98">
    <w:name w:val="xl98"/>
    <w:basedOn w:val="a"/>
    <w:rsid w:val="00964F2F"/>
    <w:pPr>
      <w:spacing w:beforeAutospacing="1" w:afterAutospacing="1"/>
      <w:jc w:val="center"/>
    </w:pPr>
  </w:style>
  <w:style w:type="paragraph" w:customStyle="1" w:styleId="aff4">
    <w:name w:val="Нормальный (таблица)"/>
    <w:basedOn w:val="a"/>
    <w:next w:val="a"/>
    <w:rsid w:val="00964F2F"/>
    <w:pPr>
      <w:widowControl w:val="0"/>
      <w:jc w:val="both"/>
    </w:pPr>
    <w:rPr>
      <w:rFonts w:ascii="Arial" w:hAnsi="Arial"/>
    </w:rPr>
  </w:style>
  <w:style w:type="paragraph" w:customStyle="1" w:styleId="WW8Num6z0">
    <w:name w:val="WW8Num6z0"/>
    <w:rsid w:val="00964F2F"/>
    <w:rPr>
      <w:spacing w:val="5"/>
      <w:sz w:val="28"/>
    </w:rPr>
  </w:style>
  <w:style w:type="paragraph" w:customStyle="1" w:styleId="25">
    <w:name w:val="Название2"/>
    <w:basedOn w:val="a"/>
    <w:rsid w:val="00964F2F"/>
    <w:pPr>
      <w:spacing w:before="120" w:after="120"/>
    </w:pPr>
    <w:rPr>
      <w:i/>
    </w:rPr>
  </w:style>
  <w:style w:type="paragraph" w:customStyle="1" w:styleId="91">
    <w:name w:val="Знак Знак9"/>
    <w:rsid w:val="00964F2F"/>
    <w:rPr>
      <w:sz w:val="28"/>
    </w:rPr>
  </w:style>
  <w:style w:type="paragraph" w:customStyle="1" w:styleId="WW8Num5z0">
    <w:name w:val="WW8Num5z0"/>
    <w:rsid w:val="00964F2F"/>
    <w:rPr>
      <w:spacing w:val="5"/>
      <w:sz w:val="23"/>
    </w:rPr>
  </w:style>
  <w:style w:type="paragraph" w:customStyle="1" w:styleId="xl73">
    <w:name w:val="xl73"/>
    <w:basedOn w:val="a"/>
    <w:rsid w:val="00964F2F"/>
    <w:pPr>
      <w:spacing w:before="280" w:after="280"/>
      <w:jc w:val="center"/>
    </w:pPr>
  </w:style>
  <w:style w:type="paragraph" w:customStyle="1" w:styleId="xl67">
    <w:name w:val="xl67"/>
    <w:basedOn w:val="a"/>
    <w:rsid w:val="00964F2F"/>
    <w:pPr>
      <w:spacing w:before="280" w:after="280"/>
    </w:pPr>
  </w:style>
  <w:style w:type="paragraph" w:customStyle="1" w:styleId="34">
    <w:name w:val="Знак Знак3"/>
    <w:rsid w:val="00964F2F"/>
    <w:rPr>
      <w:sz w:val="28"/>
    </w:rPr>
  </w:style>
  <w:style w:type="paragraph" w:customStyle="1" w:styleId="xl94">
    <w:name w:val="xl94"/>
    <w:basedOn w:val="a"/>
    <w:rsid w:val="00964F2F"/>
    <w:pPr>
      <w:spacing w:beforeAutospacing="1" w:afterAutospacing="1"/>
      <w:jc w:val="center"/>
    </w:pPr>
  </w:style>
  <w:style w:type="paragraph" w:customStyle="1" w:styleId="WW-Absatz-Standardschriftart11">
    <w:name w:val="WW-Absatz-Standardschriftart11"/>
    <w:rsid w:val="00964F2F"/>
  </w:style>
  <w:style w:type="paragraph" w:customStyle="1" w:styleId="26">
    <w:name w:val="Указатель2"/>
    <w:basedOn w:val="a"/>
    <w:rsid w:val="00964F2F"/>
    <w:rPr>
      <w:sz w:val="20"/>
    </w:rPr>
  </w:style>
  <w:style w:type="paragraph" w:customStyle="1" w:styleId="WW8Num32z0">
    <w:name w:val="WW8Num32z0"/>
    <w:rsid w:val="00964F2F"/>
  </w:style>
  <w:style w:type="paragraph" w:customStyle="1" w:styleId="font5">
    <w:name w:val="font5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z1">
    <w:name w:val="WW8Num3z1"/>
    <w:rsid w:val="00964F2F"/>
    <w:rPr>
      <w:spacing w:val="5"/>
      <w:sz w:val="23"/>
    </w:rPr>
  </w:style>
  <w:style w:type="paragraph" w:customStyle="1" w:styleId="WW8Num35z0">
    <w:name w:val="WW8Num35z0"/>
    <w:rsid w:val="00964F2F"/>
    <w:rPr>
      <w:spacing w:val="-5"/>
      <w:sz w:val="26"/>
    </w:rPr>
  </w:style>
  <w:style w:type="paragraph" w:customStyle="1" w:styleId="xl84">
    <w:name w:val="xl84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xl106">
    <w:name w:val="xl106"/>
    <w:basedOn w:val="a"/>
    <w:rsid w:val="00964F2F"/>
    <w:pPr>
      <w:spacing w:beforeAutospacing="1" w:afterAutospacing="1"/>
    </w:pPr>
    <w:rPr>
      <w:sz w:val="20"/>
    </w:rPr>
  </w:style>
  <w:style w:type="paragraph" w:customStyle="1" w:styleId="xl80">
    <w:name w:val="xl80"/>
    <w:basedOn w:val="a"/>
    <w:rsid w:val="00964F2F"/>
    <w:pPr>
      <w:spacing w:before="280" w:after="280"/>
      <w:jc w:val="center"/>
    </w:pPr>
  </w:style>
  <w:style w:type="paragraph" w:customStyle="1" w:styleId="WW8Num14z0">
    <w:name w:val="WW8Num14z0"/>
    <w:rsid w:val="00964F2F"/>
    <w:rPr>
      <w:spacing w:val="5"/>
      <w:sz w:val="28"/>
    </w:rPr>
  </w:style>
  <w:style w:type="paragraph" w:customStyle="1" w:styleId="1e">
    <w:name w:val="Заголовок1"/>
    <w:basedOn w:val="a"/>
    <w:next w:val="afc"/>
    <w:rsid w:val="00964F2F"/>
    <w:pPr>
      <w:keepNext/>
      <w:spacing w:before="240" w:after="120"/>
    </w:pPr>
    <w:rPr>
      <w:rFonts w:ascii="Arial" w:hAnsi="Arial"/>
      <w:sz w:val="28"/>
    </w:rPr>
  </w:style>
  <w:style w:type="paragraph" w:customStyle="1" w:styleId="aff5">
    <w:name w:val="Название Знак"/>
    <w:rsid w:val="00964F2F"/>
    <w:rPr>
      <w:sz w:val="24"/>
    </w:rPr>
  </w:style>
  <w:style w:type="paragraph" w:customStyle="1" w:styleId="WW8Num9z1">
    <w:name w:val="WW8Num9z1"/>
    <w:rsid w:val="00964F2F"/>
    <w:rPr>
      <w:spacing w:val="5"/>
      <w:sz w:val="23"/>
    </w:rPr>
  </w:style>
  <w:style w:type="paragraph" w:customStyle="1" w:styleId="WW8Num2z0">
    <w:name w:val="WW8Num2z0"/>
    <w:rsid w:val="00964F2F"/>
  </w:style>
  <w:style w:type="paragraph" w:customStyle="1" w:styleId="WW8Num37z1">
    <w:name w:val="WW8Num37z1"/>
    <w:rsid w:val="00964F2F"/>
    <w:rPr>
      <w:sz w:val="26"/>
    </w:rPr>
  </w:style>
  <w:style w:type="paragraph" w:customStyle="1" w:styleId="xl93">
    <w:name w:val="xl93"/>
    <w:basedOn w:val="a"/>
    <w:rsid w:val="00964F2F"/>
    <w:pPr>
      <w:spacing w:beforeAutospacing="1" w:afterAutospacing="1"/>
    </w:pPr>
  </w:style>
  <w:style w:type="character" w:customStyle="1" w:styleId="1f">
    <w:name w:val="Абзац списка1"/>
    <w:basedOn w:val="1"/>
    <w:rsid w:val="00964F2F"/>
    <w:rPr>
      <w:rFonts w:ascii="Calibri" w:hAnsi="Calibri"/>
      <w:sz w:val="22"/>
    </w:rPr>
  </w:style>
  <w:style w:type="paragraph" w:customStyle="1" w:styleId="Absatz-Standardschriftart">
    <w:name w:val="Absatz-Standardschriftart"/>
    <w:rsid w:val="00964F2F"/>
  </w:style>
  <w:style w:type="paragraph" w:customStyle="1" w:styleId="xl82">
    <w:name w:val="xl82"/>
    <w:basedOn w:val="a"/>
    <w:rsid w:val="00964F2F"/>
    <w:pPr>
      <w:spacing w:before="280" w:after="280"/>
      <w:jc w:val="center"/>
    </w:pPr>
  </w:style>
  <w:style w:type="paragraph" w:customStyle="1" w:styleId="Postan">
    <w:name w:val="Postan"/>
    <w:basedOn w:val="a"/>
    <w:rsid w:val="00964F2F"/>
    <w:pPr>
      <w:jc w:val="center"/>
    </w:pPr>
    <w:rPr>
      <w:sz w:val="28"/>
    </w:rPr>
  </w:style>
  <w:style w:type="paragraph" w:customStyle="1" w:styleId="xl78">
    <w:name w:val="xl78"/>
    <w:basedOn w:val="a"/>
    <w:rsid w:val="00964F2F"/>
    <w:pPr>
      <w:spacing w:before="280" w:after="280"/>
      <w:jc w:val="center"/>
    </w:pPr>
  </w:style>
  <w:style w:type="paragraph" w:customStyle="1" w:styleId="xl125">
    <w:name w:val="xl125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24z0">
    <w:name w:val="WW8Num24z0"/>
    <w:rsid w:val="00964F2F"/>
    <w:rPr>
      <w:sz w:val="28"/>
    </w:rPr>
  </w:style>
  <w:style w:type="paragraph" w:customStyle="1" w:styleId="xl63">
    <w:name w:val="xl63"/>
    <w:basedOn w:val="a"/>
    <w:rsid w:val="00964F2F"/>
    <w:pPr>
      <w:spacing w:beforeAutospacing="1" w:afterAutospacing="1"/>
    </w:pPr>
  </w:style>
  <w:style w:type="paragraph" w:customStyle="1" w:styleId="WW8Num34z0">
    <w:name w:val="WW8Num34z0"/>
    <w:rsid w:val="00964F2F"/>
  </w:style>
  <w:style w:type="paragraph" w:customStyle="1" w:styleId="xl86">
    <w:name w:val="xl86"/>
    <w:basedOn w:val="a"/>
    <w:rsid w:val="00964F2F"/>
    <w:pPr>
      <w:spacing w:beforeAutospacing="1" w:afterAutospacing="1"/>
      <w:jc w:val="center"/>
    </w:pPr>
  </w:style>
  <w:style w:type="paragraph" w:customStyle="1" w:styleId="xl65">
    <w:name w:val="xl65"/>
    <w:basedOn w:val="a"/>
    <w:rsid w:val="00964F2F"/>
    <w:pPr>
      <w:spacing w:before="280" w:after="280"/>
      <w:jc w:val="center"/>
    </w:pPr>
  </w:style>
  <w:style w:type="paragraph" w:customStyle="1" w:styleId="xl72">
    <w:name w:val="xl72"/>
    <w:basedOn w:val="a"/>
    <w:rsid w:val="00964F2F"/>
    <w:pPr>
      <w:spacing w:before="280" w:after="280"/>
    </w:pPr>
  </w:style>
  <w:style w:type="paragraph" w:customStyle="1" w:styleId="WW8Num1z0">
    <w:name w:val="WW8Num1z0"/>
    <w:rsid w:val="00964F2F"/>
  </w:style>
  <w:style w:type="paragraph" w:customStyle="1" w:styleId="53">
    <w:name w:val="Знак Знак5"/>
    <w:rsid w:val="00964F2F"/>
    <w:rPr>
      <w:sz w:val="24"/>
    </w:rPr>
  </w:style>
  <w:style w:type="paragraph" w:customStyle="1" w:styleId="WW8Num11z1">
    <w:name w:val="WW8Num11z1"/>
    <w:rsid w:val="00964F2F"/>
    <w:rPr>
      <w:spacing w:val="5"/>
      <w:sz w:val="23"/>
    </w:rPr>
  </w:style>
  <w:style w:type="paragraph" w:customStyle="1" w:styleId="WW8NumSt4z0">
    <w:name w:val="WW8NumSt4z0"/>
    <w:rsid w:val="00964F2F"/>
  </w:style>
  <w:style w:type="paragraph" w:customStyle="1" w:styleId="35">
    <w:name w:val="Основной шрифт абзаца3"/>
    <w:rsid w:val="00964F2F"/>
  </w:style>
  <w:style w:type="paragraph" w:customStyle="1" w:styleId="xl110">
    <w:name w:val="xl110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109">
    <w:name w:val="xl109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85">
    <w:name w:val="xl85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1f0">
    <w:name w:val="Просмотренная гиперссылка1"/>
    <w:link w:val="aff6"/>
    <w:rsid w:val="00964F2F"/>
    <w:rPr>
      <w:color w:val="800080"/>
      <w:u w:val="single"/>
    </w:rPr>
  </w:style>
  <w:style w:type="character" w:styleId="aff6">
    <w:name w:val="FollowedHyperlink"/>
    <w:link w:val="1f0"/>
    <w:rsid w:val="00964F2F"/>
    <w:rPr>
      <w:color w:val="800080"/>
      <w:u w:val="single"/>
    </w:rPr>
  </w:style>
  <w:style w:type="paragraph" w:customStyle="1" w:styleId="WW8Num11z0">
    <w:name w:val="WW8Num11z0"/>
    <w:rsid w:val="00964F2F"/>
    <w:rPr>
      <w:spacing w:val="5"/>
      <w:sz w:val="28"/>
    </w:rPr>
  </w:style>
  <w:style w:type="paragraph" w:customStyle="1" w:styleId="xl111">
    <w:name w:val="xl111"/>
    <w:basedOn w:val="a"/>
    <w:rsid w:val="00964F2F"/>
    <w:pPr>
      <w:spacing w:beforeAutospacing="1" w:afterAutospacing="1"/>
    </w:pPr>
    <w:rPr>
      <w:sz w:val="20"/>
    </w:rPr>
  </w:style>
  <w:style w:type="paragraph" w:customStyle="1" w:styleId="WW-Absatz-Standardschriftart111111">
    <w:name w:val="WW-Absatz-Standardschriftart111111"/>
    <w:rsid w:val="00964F2F"/>
  </w:style>
  <w:style w:type="paragraph" w:customStyle="1" w:styleId="WW8Num6z1">
    <w:name w:val="WW8Num6z1"/>
    <w:rsid w:val="00964F2F"/>
    <w:rPr>
      <w:spacing w:val="5"/>
      <w:sz w:val="23"/>
    </w:rPr>
  </w:style>
  <w:style w:type="paragraph" w:customStyle="1" w:styleId="xl124">
    <w:name w:val="xl124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0z1">
    <w:name w:val="WW8Num30z1"/>
    <w:rsid w:val="00964F2F"/>
    <w:rPr>
      <w:rFonts w:ascii="Courier New" w:hAnsi="Courier New"/>
    </w:rPr>
  </w:style>
  <w:style w:type="paragraph" w:styleId="aff7">
    <w:name w:val="Body Text Indent"/>
    <w:basedOn w:val="a"/>
    <w:link w:val="1f1"/>
    <w:rsid w:val="00964F2F"/>
    <w:pPr>
      <w:ind w:firstLine="851"/>
    </w:pPr>
  </w:style>
  <w:style w:type="character" w:customStyle="1" w:styleId="1f1">
    <w:name w:val="Основной текст с отступом Знак1"/>
    <w:basedOn w:val="a0"/>
    <w:link w:val="aff7"/>
    <w:rsid w:val="00964F2F"/>
    <w:rPr>
      <w:sz w:val="24"/>
    </w:rPr>
  </w:style>
  <w:style w:type="paragraph" w:customStyle="1" w:styleId="Style6">
    <w:name w:val="Style6"/>
    <w:basedOn w:val="a"/>
    <w:rsid w:val="00964F2F"/>
    <w:pPr>
      <w:widowControl w:val="0"/>
    </w:pPr>
  </w:style>
  <w:style w:type="paragraph" w:customStyle="1" w:styleId="Standard">
    <w:name w:val="Standard"/>
    <w:rsid w:val="00964F2F"/>
    <w:pPr>
      <w:widowControl w:val="0"/>
    </w:pPr>
    <w:rPr>
      <w:sz w:val="24"/>
    </w:rPr>
  </w:style>
  <w:style w:type="paragraph" w:customStyle="1" w:styleId="WW8Num23z0">
    <w:name w:val="WW8Num23z0"/>
    <w:rsid w:val="00964F2F"/>
    <w:rPr>
      <w:spacing w:val="-1"/>
      <w:sz w:val="26"/>
    </w:rPr>
  </w:style>
  <w:style w:type="paragraph" w:customStyle="1" w:styleId="xl77">
    <w:name w:val="xl77"/>
    <w:basedOn w:val="a"/>
    <w:rsid w:val="00964F2F"/>
    <w:pPr>
      <w:spacing w:before="280" w:after="280"/>
      <w:jc w:val="center"/>
    </w:pPr>
  </w:style>
  <w:style w:type="paragraph" w:customStyle="1" w:styleId="71">
    <w:name w:val="Знак Знак7"/>
    <w:rsid w:val="00964F2F"/>
  </w:style>
  <w:style w:type="character" w:customStyle="1" w:styleId="1f2">
    <w:name w:val="Нижний колонтитул Знак1"/>
    <w:basedOn w:val="1"/>
    <w:rsid w:val="00964F2F"/>
    <w:rPr>
      <w:sz w:val="24"/>
    </w:rPr>
  </w:style>
  <w:style w:type="paragraph" w:customStyle="1" w:styleId="font7">
    <w:name w:val="font7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WW-Absatz-Standardschriftart1111">
    <w:name w:val="WW-Absatz-Standardschriftart1111"/>
    <w:rsid w:val="00964F2F"/>
  </w:style>
  <w:style w:type="paragraph" w:customStyle="1" w:styleId="ConsPlusNormal">
    <w:name w:val="ConsPlusNormal"/>
    <w:rsid w:val="00964F2F"/>
    <w:pPr>
      <w:widowControl w:val="0"/>
    </w:pPr>
    <w:rPr>
      <w:rFonts w:ascii="Arial" w:hAnsi="Arial"/>
    </w:rPr>
  </w:style>
  <w:style w:type="paragraph" w:customStyle="1" w:styleId="WW-Absatz-Standardschriftart111">
    <w:name w:val="WW-Absatz-Standardschriftart111"/>
    <w:rsid w:val="00964F2F"/>
  </w:style>
  <w:style w:type="paragraph" w:customStyle="1" w:styleId="xl92">
    <w:name w:val="xl92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WW-Absatz-Standardschriftart">
    <w:name w:val="WW-Absatz-Standardschriftart"/>
    <w:rsid w:val="00964F2F"/>
  </w:style>
  <w:style w:type="character" w:customStyle="1" w:styleId="af5">
    <w:name w:val="Абзац списка Знак"/>
    <w:basedOn w:val="1"/>
    <w:link w:val="af4"/>
    <w:rsid w:val="00964F2F"/>
    <w:rPr>
      <w:sz w:val="24"/>
    </w:rPr>
  </w:style>
  <w:style w:type="paragraph" w:customStyle="1" w:styleId="WW8Num43z0">
    <w:name w:val="WW8Num43z0"/>
    <w:rsid w:val="00964F2F"/>
  </w:style>
  <w:style w:type="paragraph" w:customStyle="1" w:styleId="27">
    <w:name w:val="Основной шрифт абзаца2"/>
    <w:rsid w:val="00964F2F"/>
  </w:style>
  <w:style w:type="paragraph" w:customStyle="1" w:styleId="WW8Num14z1">
    <w:name w:val="WW8Num14z1"/>
    <w:rsid w:val="00964F2F"/>
    <w:rPr>
      <w:spacing w:val="5"/>
      <w:sz w:val="23"/>
    </w:rPr>
  </w:style>
  <w:style w:type="paragraph" w:customStyle="1" w:styleId="WW8Num7z0">
    <w:name w:val="WW8Num7z0"/>
    <w:rsid w:val="00964F2F"/>
    <w:rPr>
      <w:spacing w:val="5"/>
      <w:sz w:val="28"/>
    </w:rPr>
  </w:style>
  <w:style w:type="paragraph" w:customStyle="1" w:styleId="1f3">
    <w:name w:val="Номер страницы1"/>
    <w:basedOn w:val="27"/>
    <w:link w:val="aff8"/>
    <w:rsid w:val="00964F2F"/>
  </w:style>
  <w:style w:type="character" w:styleId="aff8">
    <w:name w:val="page number"/>
    <w:link w:val="1f3"/>
    <w:rsid w:val="00964F2F"/>
  </w:style>
  <w:style w:type="paragraph" w:customStyle="1" w:styleId="WW8Num28z0">
    <w:name w:val="WW8Num28z0"/>
    <w:rsid w:val="00964F2F"/>
  </w:style>
  <w:style w:type="paragraph" w:customStyle="1" w:styleId="WW-Absatz-Standardschriftart1111111">
    <w:name w:val="WW-Absatz-Standardschriftart1111111"/>
    <w:rsid w:val="00964F2F"/>
  </w:style>
  <w:style w:type="paragraph" w:customStyle="1" w:styleId="212">
    <w:name w:val="Основной текст 21"/>
    <w:basedOn w:val="a"/>
    <w:rsid w:val="00964F2F"/>
    <w:pPr>
      <w:jc w:val="both"/>
    </w:pPr>
    <w:rPr>
      <w:color w:val="FF0000"/>
    </w:rPr>
  </w:style>
  <w:style w:type="paragraph" w:customStyle="1" w:styleId="xl123">
    <w:name w:val="xl123"/>
    <w:basedOn w:val="a"/>
    <w:rsid w:val="00964F2F"/>
    <w:pPr>
      <w:spacing w:beforeAutospacing="1" w:afterAutospacing="1"/>
    </w:pPr>
    <w:rPr>
      <w:sz w:val="20"/>
    </w:rPr>
  </w:style>
  <w:style w:type="paragraph" w:customStyle="1" w:styleId="xl71">
    <w:name w:val="xl71"/>
    <w:basedOn w:val="a"/>
    <w:rsid w:val="00964F2F"/>
    <w:pPr>
      <w:spacing w:before="280" w:after="280"/>
      <w:jc w:val="center"/>
    </w:pPr>
  </w:style>
  <w:style w:type="paragraph" w:customStyle="1" w:styleId="aff9">
    <w:name w:val="Содержимое врезки"/>
    <w:basedOn w:val="afc"/>
    <w:rsid w:val="00964F2F"/>
    <w:pPr>
      <w:spacing w:after="0"/>
    </w:pPr>
    <w:rPr>
      <w:sz w:val="28"/>
    </w:rPr>
  </w:style>
  <w:style w:type="paragraph" w:customStyle="1" w:styleId="font9">
    <w:name w:val="font9"/>
    <w:basedOn w:val="a"/>
    <w:rsid w:val="00964F2F"/>
    <w:pPr>
      <w:spacing w:beforeAutospacing="1" w:afterAutospacing="1"/>
    </w:pPr>
    <w:rPr>
      <w:i/>
      <w:sz w:val="20"/>
    </w:rPr>
  </w:style>
  <w:style w:type="paragraph" w:customStyle="1" w:styleId="xl99">
    <w:name w:val="xl99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96">
    <w:name w:val="xl96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41z0">
    <w:name w:val="WW8Num41z0"/>
    <w:rsid w:val="00964F2F"/>
  </w:style>
  <w:style w:type="paragraph" w:customStyle="1" w:styleId="xl102">
    <w:name w:val="xl102"/>
    <w:basedOn w:val="a"/>
    <w:rsid w:val="00964F2F"/>
    <w:pPr>
      <w:spacing w:beforeAutospacing="1" w:afterAutospacing="1"/>
    </w:pPr>
    <w:rPr>
      <w:sz w:val="20"/>
    </w:rPr>
  </w:style>
  <w:style w:type="paragraph" w:customStyle="1" w:styleId="WW-Absatz-Standardschriftart11111111">
    <w:name w:val="WW-Absatz-Standardschriftart11111111"/>
    <w:rsid w:val="00964F2F"/>
  </w:style>
  <w:style w:type="paragraph" w:customStyle="1" w:styleId="WW8Num40z0">
    <w:name w:val="WW8Num40z0"/>
    <w:rsid w:val="00964F2F"/>
  </w:style>
  <w:style w:type="paragraph" w:customStyle="1" w:styleId="WW8Num30z2">
    <w:name w:val="WW8Num30z2"/>
    <w:rsid w:val="00964F2F"/>
    <w:rPr>
      <w:rFonts w:ascii="Wingdings" w:hAnsi="Wingdings"/>
    </w:rPr>
  </w:style>
  <w:style w:type="character" w:customStyle="1" w:styleId="1f4">
    <w:name w:val="Подзаголовок Знак1"/>
    <w:rsid w:val="00964F2F"/>
    <w:rPr>
      <w:rFonts w:ascii="Arial" w:hAnsi="Arial"/>
      <w:i/>
      <w:sz w:val="28"/>
    </w:rPr>
  </w:style>
  <w:style w:type="paragraph" w:customStyle="1" w:styleId="44">
    <w:name w:val="Основной шрифт абзаца4"/>
    <w:rsid w:val="00964F2F"/>
  </w:style>
  <w:style w:type="paragraph" w:customStyle="1" w:styleId="81">
    <w:name w:val="Знак Знак8"/>
    <w:rsid w:val="00964F2F"/>
    <w:rPr>
      <w:sz w:val="28"/>
    </w:rPr>
  </w:style>
  <w:style w:type="paragraph" w:customStyle="1" w:styleId="xl64">
    <w:name w:val="xl64"/>
    <w:basedOn w:val="a"/>
    <w:rsid w:val="00964F2F"/>
    <w:pPr>
      <w:spacing w:beforeAutospacing="1" w:afterAutospacing="1"/>
      <w:jc w:val="center"/>
    </w:pPr>
    <w:rPr>
      <w:sz w:val="20"/>
    </w:rPr>
  </w:style>
  <w:style w:type="character" w:customStyle="1" w:styleId="1f5">
    <w:name w:val="Верхний колонтитул Знак1"/>
    <w:basedOn w:val="1"/>
    <w:rsid w:val="00964F2F"/>
    <w:rPr>
      <w:sz w:val="24"/>
    </w:rPr>
  </w:style>
  <w:style w:type="paragraph" w:customStyle="1" w:styleId="1f6">
    <w:name w:val="Знак Знак1"/>
    <w:rsid w:val="00964F2F"/>
    <w:rPr>
      <w:sz w:val="16"/>
    </w:rPr>
  </w:style>
  <w:style w:type="paragraph" w:customStyle="1" w:styleId="xl126">
    <w:name w:val="xl126"/>
    <w:basedOn w:val="a"/>
    <w:rsid w:val="00964F2F"/>
    <w:pPr>
      <w:spacing w:beforeAutospacing="1" w:afterAutospacing="1"/>
    </w:pPr>
    <w:rPr>
      <w:b/>
    </w:rPr>
  </w:style>
  <w:style w:type="paragraph" w:customStyle="1" w:styleId="WW8Num37z0">
    <w:name w:val="WW8Num37z0"/>
    <w:rsid w:val="00964F2F"/>
    <w:rPr>
      <w:sz w:val="28"/>
    </w:rPr>
  </w:style>
  <w:style w:type="paragraph" w:customStyle="1" w:styleId="xl118">
    <w:name w:val="xl118"/>
    <w:basedOn w:val="a"/>
    <w:rsid w:val="00964F2F"/>
    <w:pPr>
      <w:spacing w:beforeAutospacing="1" w:afterAutospacing="1"/>
    </w:pPr>
    <w:rPr>
      <w:b/>
    </w:rPr>
  </w:style>
  <w:style w:type="paragraph" w:customStyle="1" w:styleId="WW-Absatz-Standardschriftart111111111">
    <w:name w:val="WW-Absatz-Standardschriftart111111111"/>
    <w:rsid w:val="00964F2F"/>
  </w:style>
  <w:style w:type="paragraph" w:customStyle="1" w:styleId="xl115">
    <w:name w:val="xl115"/>
    <w:basedOn w:val="a"/>
    <w:rsid w:val="00964F2F"/>
    <w:pPr>
      <w:spacing w:beforeAutospacing="1" w:afterAutospacing="1"/>
    </w:pPr>
    <w:rPr>
      <w:b/>
    </w:rPr>
  </w:style>
  <w:style w:type="paragraph" w:customStyle="1" w:styleId="affa">
    <w:name w:val="Знак Знак"/>
    <w:rsid w:val="00964F2F"/>
    <w:rPr>
      <w:rFonts w:ascii="Tahoma" w:hAnsi="Tahoma"/>
      <w:sz w:val="16"/>
    </w:rPr>
  </w:style>
  <w:style w:type="paragraph" w:customStyle="1" w:styleId="xl105">
    <w:name w:val="xl105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WW-Absatz-Standardschriftart11111">
    <w:name w:val="WW-Absatz-Standardschriftart11111"/>
    <w:rsid w:val="00964F2F"/>
  </w:style>
  <w:style w:type="paragraph" w:customStyle="1" w:styleId="xl122">
    <w:name w:val="xl122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WW8Num9z0">
    <w:name w:val="WW8Num9z0"/>
    <w:rsid w:val="00964F2F"/>
    <w:rPr>
      <w:spacing w:val="5"/>
      <w:sz w:val="28"/>
    </w:rPr>
  </w:style>
  <w:style w:type="paragraph" w:customStyle="1" w:styleId="xl83">
    <w:name w:val="xl83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WW8Num29z0">
    <w:name w:val="WW8Num29z0"/>
    <w:rsid w:val="00964F2F"/>
  </w:style>
  <w:style w:type="paragraph" w:customStyle="1" w:styleId="1f7">
    <w:name w:val="Название1"/>
    <w:basedOn w:val="a"/>
    <w:rsid w:val="00964F2F"/>
    <w:pPr>
      <w:spacing w:before="120" w:after="120"/>
    </w:pPr>
    <w:rPr>
      <w:i/>
    </w:rPr>
  </w:style>
  <w:style w:type="paragraph" w:customStyle="1" w:styleId="xl121">
    <w:name w:val="xl121"/>
    <w:basedOn w:val="a"/>
    <w:rsid w:val="00964F2F"/>
    <w:pPr>
      <w:spacing w:beforeAutospacing="1" w:afterAutospacing="1"/>
    </w:pPr>
    <w:rPr>
      <w:sz w:val="20"/>
    </w:rPr>
  </w:style>
  <w:style w:type="paragraph" w:customStyle="1" w:styleId="36">
    <w:name w:val="Название3"/>
    <w:basedOn w:val="a"/>
    <w:rsid w:val="00964F2F"/>
    <w:pPr>
      <w:spacing w:before="120" w:after="1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iPriority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E3F47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1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Название Знак1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link w:val="af5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  <w:style w:type="paragraph" w:customStyle="1" w:styleId="Default">
    <w:name w:val="Default"/>
    <w:rsid w:val="00427B36"/>
    <w:pPr>
      <w:autoSpaceDE w:val="0"/>
      <w:autoSpaceDN w:val="0"/>
      <w:adjustRightInd w:val="0"/>
    </w:pPr>
    <w:rPr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964F2F"/>
  </w:style>
  <w:style w:type="paragraph" w:customStyle="1" w:styleId="xl70">
    <w:name w:val="xl70"/>
    <w:basedOn w:val="a"/>
    <w:rsid w:val="00964F2F"/>
    <w:pPr>
      <w:spacing w:before="280" w:after="280"/>
      <w:jc w:val="center"/>
    </w:pPr>
  </w:style>
  <w:style w:type="paragraph" w:customStyle="1" w:styleId="xl103">
    <w:name w:val="xl103"/>
    <w:basedOn w:val="a"/>
    <w:rsid w:val="00964F2F"/>
    <w:pPr>
      <w:spacing w:beforeAutospacing="1" w:afterAutospacing="1"/>
    </w:pPr>
    <w:rPr>
      <w:sz w:val="20"/>
    </w:rPr>
  </w:style>
  <w:style w:type="paragraph" w:customStyle="1" w:styleId="af7">
    <w:name w:val="Гипертекстовая ссылка"/>
    <w:rsid w:val="00964F2F"/>
    <w:rPr>
      <w:color w:val="106BBE"/>
      <w:sz w:val="26"/>
    </w:rPr>
  </w:style>
  <w:style w:type="paragraph" w:customStyle="1" w:styleId="xl97">
    <w:name w:val="xl97"/>
    <w:basedOn w:val="a"/>
    <w:rsid w:val="00964F2F"/>
    <w:pPr>
      <w:spacing w:beforeAutospacing="1" w:afterAutospacing="1"/>
      <w:jc w:val="center"/>
    </w:pPr>
  </w:style>
  <w:style w:type="paragraph" w:customStyle="1" w:styleId="xl76">
    <w:name w:val="xl76"/>
    <w:basedOn w:val="a"/>
    <w:rsid w:val="00964F2F"/>
    <w:pPr>
      <w:spacing w:before="280" w:after="280"/>
      <w:jc w:val="center"/>
    </w:pPr>
  </w:style>
  <w:style w:type="paragraph" w:customStyle="1" w:styleId="1a">
    <w:name w:val="Указатель1"/>
    <w:basedOn w:val="a"/>
    <w:rsid w:val="00964F2F"/>
    <w:rPr>
      <w:sz w:val="20"/>
    </w:rPr>
  </w:style>
  <w:style w:type="paragraph" w:customStyle="1" w:styleId="WW8Num27z0">
    <w:name w:val="WW8Num27z0"/>
    <w:rsid w:val="00964F2F"/>
    <w:rPr>
      <w:spacing w:val="6"/>
      <w:sz w:val="28"/>
    </w:rPr>
  </w:style>
  <w:style w:type="paragraph" w:customStyle="1" w:styleId="xl117">
    <w:name w:val="xl117"/>
    <w:basedOn w:val="a"/>
    <w:rsid w:val="00964F2F"/>
    <w:pPr>
      <w:spacing w:beforeAutospacing="1" w:afterAutospacing="1"/>
    </w:pPr>
    <w:rPr>
      <w:b/>
    </w:rPr>
  </w:style>
  <w:style w:type="paragraph" w:customStyle="1" w:styleId="WW8Num12z1">
    <w:name w:val="WW8Num12z1"/>
    <w:rsid w:val="00964F2F"/>
    <w:rPr>
      <w:spacing w:val="5"/>
      <w:sz w:val="23"/>
    </w:rPr>
  </w:style>
  <w:style w:type="paragraph" w:customStyle="1" w:styleId="WW8Num12z0">
    <w:name w:val="WW8Num12z0"/>
    <w:rsid w:val="00964F2F"/>
    <w:rPr>
      <w:spacing w:val="5"/>
      <w:sz w:val="28"/>
    </w:rPr>
  </w:style>
  <w:style w:type="paragraph" w:customStyle="1" w:styleId="210">
    <w:name w:val="Основной текст с отступом 21"/>
    <w:basedOn w:val="a"/>
    <w:rsid w:val="00964F2F"/>
    <w:pPr>
      <w:ind w:firstLine="709"/>
      <w:jc w:val="both"/>
    </w:pPr>
    <w:rPr>
      <w:rFonts w:ascii="Calibri" w:hAnsi="Calibri"/>
      <w:sz w:val="28"/>
    </w:rPr>
  </w:style>
  <w:style w:type="paragraph" w:customStyle="1" w:styleId="xl75">
    <w:name w:val="xl75"/>
    <w:basedOn w:val="a"/>
    <w:rsid w:val="00964F2F"/>
    <w:pPr>
      <w:spacing w:before="280" w:after="280"/>
    </w:pPr>
  </w:style>
  <w:style w:type="paragraph" w:customStyle="1" w:styleId="WW8Num39z0">
    <w:name w:val="WW8Num39z0"/>
    <w:rsid w:val="00964F2F"/>
  </w:style>
  <w:style w:type="paragraph" w:customStyle="1" w:styleId="310">
    <w:name w:val="Основной текст 31"/>
    <w:basedOn w:val="a"/>
    <w:rsid w:val="00964F2F"/>
    <w:pPr>
      <w:jc w:val="center"/>
    </w:pPr>
    <w:rPr>
      <w:sz w:val="28"/>
    </w:rPr>
  </w:style>
  <w:style w:type="paragraph" w:customStyle="1" w:styleId="1b">
    <w:name w:val="Знак1"/>
    <w:basedOn w:val="a"/>
    <w:rsid w:val="00964F2F"/>
    <w:pPr>
      <w:spacing w:before="280" w:after="280"/>
    </w:pPr>
    <w:rPr>
      <w:rFonts w:ascii="Tahoma" w:hAnsi="Tahoma"/>
      <w:sz w:val="20"/>
    </w:rPr>
  </w:style>
  <w:style w:type="paragraph" w:customStyle="1" w:styleId="ConsPlusTitle">
    <w:name w:val="ConsPlusTitle"/>
    <w:rsid w:val="00964F2F"/>
    <w:pPr>
      <w:widowControl w:val="0"/>
    </w:pPr>
    <w:rPr>
      <w:rFonts w:ascii="Arial" w:hAnsi="Arial"/>
      <w:b/>
    </w:rPr>
  </w:style>
  <w:style w:type="paragraph" w:customStyle="1" w:styleId="WW8Num17z0">
    <w:name w:val="WW8Num17z0"/>
    <w:rsid w:val="00964F2F"/>
  </w:style>
  <w:style w:type="paragraph" w:customStyle="1" w:styleId="xl91">
    <w:name w:val="xl91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311">
    <w:name w:val="Основной текст с отступом 31"/>
    <w:basedOn w:val="a"/>
    <w:rsid w:val="00964F2F"/>
    <w:pPr>
      <w:spacing w:after="120"/>
      <w:ind w:left="283"/>
    </w:pPr>
    <w:rPr>
      <w:sz w:val="16"/>
    </w:rPr>
  </w:style>
  <w:style w:type="paragraph" w:customStyle="1" w:styleId="xl104">
    <w:name w:val="xl104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af8">
    <w:name w:val="Заголовок таблицы"/>
    <w:basedOn w:val="af9"/>
    <w:rsid w:val="00964F2F"/>
    <w:pPr>
      <w:jc w:val="center"/>
    </w:pPr>
    <w:rPr>
      <w:b/>
    </w:rPr>
  </w:style>
  <w:style w:type="paragraph" w:customStyle="1" w:styleId="xl120">
    <w:name w:val="xl120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15z0">
    <w:name w:val="WW8Num15z0"/>
    <w:rsid w:val="00964F2F"/>
  </w:style>
  <w:style w:type="paragraph" w:customStyle="1" w:styleId="xl112">
    <w:name w:val="xl112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xl127">
    <w:name w:val="xl127"/>
    <w:basedOn w:val="a"/>
    <w:rsid w:val="00964F2F"/>
    <w:pPr>
      <w:spacing w:beforeAutospacing="1" w:afterAutospacing="1"/>
    </w:pPr>
    <w:rPr>
      <w:sz w:val="20"/>
    </w:rPr>
  </w:style>
  <w:style w:type="paragraph" w:customStyle="1" w:styleId="33">
    <w:name w:val="Указатель3"/>
    <w:basedOn w:val="a"/>
    <w:rsid w:val="00964F2F"/>
    <w:rPr>
      <w:sz w:val="20"/>
    </w:rPr>
  </w:style>
  <w:style w:type="paragraph" w:customStyle="1" w:styleId="1c">
    <w:name w:val="Основной текст1"/>
    <w:basedOn w:val="a"/>
    <w:rsid w:val="00964F2F"/>
    <w:pPr>
      <w:widowControl w:val="0"/>
      <w:spacing w:after="300" w:line="377" w:lineRule="exact"/>
    </w:pPr>
    <w:rPr>
      <w:sz w:val="26"/>
    </w:rPr>
  </w:style>
  <w:style w:type="paragraph" w:customStyle="1" w:styleId="xl113">
    <w:name w:val="xl113"/>
    <w:basedOn w:val="a"/>
    <w:rsid w:val="00964F2F"/>
    <w:pPr>
      <w:spacing w:beforeAutospacing="1" w:afterAutospacing="1"/>
    </w:pPr>
    <w:rPr>
      <w:b/>
    </w:rPr>
  </w:style>
  <w:style w:type="paragraph" w:customStyle="1" w:styleId="afa">
    <w:name w:val="Основной текст с отступом Знак"/>
    <w:rsid w:val="00964F2F"/>
    <w:rPr>
      <w:sz w:val="24"/>
    </w:rPr>
  </w:style>
  <w:style w:type="paragraph" w:customStyle="1" w:styleId="WW8Num25z0">
    <w:name w:val="WW8Num25z0"/>
    <w:rsid w:val="00964F2F"/>
  </w:style>
  <w:style w:type="paragraph" w:customStyle="1" w:styleId="WW8Num2z1">
    <w:name w:val="WW8Num2z1"/>
    <w:rsid w:val="00964F2F"/>
    <w:rPr>
      <w:sz w:val="28"/>
    </w:rPr>
  </w:style>
  <w:style w:type="paragraph" w:styleId="afb">
    <w:name w:val="List"/>
    <w:basedOn w:val="afc"/>
    <w:link w:val="afd"/>
    <w:rsid w:val="00964F2F"/>
    <w:pPr>
      <w:spacing w:after="0"/>
    </w:pPr>
    <w:rPr>
      <w:sz w:val="28"/>
    </w:rPr>
  </w:style>
  <w:style w:type="character" w:customStyle="1" w:styleId="afd">
    <w:name w:val="Список Знак"/>
    <w:basedOn w:val="1d"/>
    <w:link w:val="afb"/>
    <w:rsid w:val="00964F2F"/>
    <w:rPr>
      <w:sz w:val="28"/>
    </w:rPr>
  </w:style>
  <w:style w:type="paragraph" w:customStyle="1" w:styleId="WW8Num13z0">
    <w:name w:val="WW8Num13z0"/>
    <w:rsid w:val="00964F2F"/>
    <w:rPr>
      <w:spacing w:val="5"/>
      <w:sz w:val="28"/>
    </w:rPr>
  </w:style>
  <w:style w:type="paragraph" w:customStyle="1" w:styleId="font8">
    <w:name w:val="font8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xl107">
    <w:name w:val="xl107"/>
    <w:basedOn w:val="a"/>
    <w:rsid w:val="00964F2F"/>
    <w:pPr>
      <w:spacing w:beforeAutospacing="1" w:afterAutospacing="1"/>
    </w:pPr>
    <w:rPr>
      <w:sz w:val="20"/>
    </w:rPr>
  </w:style>
  <w:style w:type="paragraph" w:customStyle="1" w:styleId="xl116">
    <w:name w:val="xl116"/>
    <w:basedOn w:val="a"/>
    <w:rsid w:val="00964F2F"/>
    <w:pPr>
      <w:spacing w:beforeAutospacing="1" w:afterAutospacing="1"/>
    </w:pPr>
    <w:rPr>
      <w:b/>
    </w:rPr>
  </w:style>
  <w:style w:type="paragraph" w:customStyle="1" w:styleId="211">
    <w:name w:val="Основной текст с отступом 2 Знак1"/>
    <w:rsid w:val="00964F2F"/>
    <w:rPr>
      <w:sz w:val="22"/>
    </w:rPr>
  </w:style>
  <w:style w:type="paragraph" w:customStyle="1" w:styleId="xl66">
    <w:name w:val="xl66"/>
    <w:basedOn w:val="a"/>
    <w:rsid w:val="00964F2F"/>
    <w:pPr>
      <w:spacing w:before="280" w:after="280"/>
    </w:pPr>
  </w:style>
  <w:style w:type="paragraph" w:customStyle="1" w:styleId="43">
    <w:name w:val="Знак Знак4"/>
    <w:rsid w:val="00964F2F"/>
    <w:rPr>
      <w:color w:val="FF0000"/>
      <w:sz w:val="24"/>
    </w:rPr>
  </w:style>
  <w:style w:type="paragraph" w:customStyle="1" w:styleId="xl90">
    <w:name w:val="xl90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afe">
    <w:name w:val="Подпись к таблице_"/>
    <w:rsid w:val="00964F2F"/>
    <w:rPr>
      <w:spacing w:val="5"/>
      <w:sz w:val="23"/>
      <w:highlight w:val="white"/>
    </w:rPr>
  </w:style>
  <w:style w:type="paragraph" w:customStyle="1" w:styleId="WW8Num4z0">
    <w:name w:val="WW8Num4z0"/>
    <w:rsid w:val="00964F2F"/>
  </w:style>
  <w:style w:type="paragraph" w:customStyle="1" w:styleId="xl119">
    <w:name w:val="xl119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z0">
    <w:name w:val="WW8Num3z0"/>
    <w:rsid w:val="00964F2F"/>
    <w:rPr>
      <w:spacing w:val="5"/>
      <w:sz w:val="28"/>
    </w:rPr>
  </w:style>
  <w:style w:type="paragraph" w:customStyle="1" w:styleId="WW8Num10z0">
    <w:name w:val="WW8Num10z0"/>
    <w:rsid w:val="00964F2F"/>
    <w:rPr>
      <w:spacing w:val="5"/>
      <w:sz w:val="23"/>
    </w:rPr>
  </w:style>
  <w:style w:type="paragraph" w:customStyle="1" w:styleId="xl89">
    <w:name w:val="xl89"/>
    <w:basedOn w:val="a"/>
    <w:rsid w:val="00964F2F"/>
    <w:pPr>
      <w:spacing w:beforeAutospacing="1" w:afterAutospacing="1"/>
      <w:jc w:val="center"/>
    </w:pPr>
  </w:style>
  <w:style w:type="paragraph" w:customStyle="1" w:styleId="xl81">
    <w:name w:val="xl81"/>
    <w:basedOn w:val="a"/>
    <w:rsid w:val="00964F2F"/>
    <w:pPr>
      <w:spacing w:before="280" w:after="280"/>
      <w:jc w:val="center"/>
    </w:pPr>
  </w:style>
  <w:style w:type="paragraph" w:customStyle="1" w:styleId="xl101">
    <w:name w:val="xl101"/>
    <w:basedOn w:val="a"/>
    <w:rsid w:val="00964F2F"/>
    <w:pPr>
      <w:spacing w:beforeAutospacing="1" w:afterAutospacing="1"/>
    </w:pPr>
    <w:rPr>
      <w:sz w:val="20"/>
    </w:rPr>
  </w:style>
  <w:style w:type="paragraph" w:customStyle="1" w:styleId="xl100">
    <w:name w:val="xl100"/>
    <w:basedOn w:val="a"/>
    <w:rsid w:val="00964F2F"/>
    <w:pPr>
      <w:spacing w:beforeAutospacing="1" w:afterAutospacing="1"/>
      <w:jc w:val="center"/>
    </w:pPr>
  </w:style>
  <w:style w:type="paragraph" w:customStyle="1" w:styleId="WW8Num7z1">
    <w:name w:val="WW8Num7z1"/>
    <w:rsid w:val="00964F2F"/>
    <w:rPr>
      <w:spacing w:val="5"/>
      <w:sz w:val="23"/>
    </w:rPr>
  </w:style>
  <w:style w:type="paragraph" w:customStyle="1" w:styleId="WW8Num19z0">
    <w:name w:val="WW8Num19z0"/>
    <w:rsid w:val="00964F2F"/>
  </w:style>
  <w:style w:type="paragraph" w:customStyle="1" w:styleId="font6">
    <w:name w:val="font6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WW8Num36z0">
    <w:name w:val="WW8Num36z0"/>
    <w:rsid w:val="00964F2F"/>
  </w:style>
  <w:style w:type="paragraph" w:customStyle="1" w:styleId="aff">
    <w:name w:val="Подпись к таблице"/>
    <w:basedOn w:val="a"/>
    <w:rsid w:val="00964F2F"/>
    <w:pPr>
      <w:widowControl w:val="0"/>
      <w:spacing w:line="240" w:lineRule="atLeast"/>
    </w:pPr>
    <w:rPr>
      <w:spacing w:val="5"/>
      <w:sz w:val="23"/>
    </w:rPr>
  </w:style>
  <w:style w:type="paragraph" w:customStyle="1" w:styleId="xl114">
    <w:name w:val="xl114"/>
    <w:basedOn w:val="a"/>
    <w:rsid w:val="00964F2F"/>
    <w:pPr>
      <w:spacing w:beforeAutospacing="1" w:afterAutospacing="1"/>
    </w:pPr>
    <w:rPr>
      <w:b/>
    </w:rPr>
  </w:style>
  <w:style w:type="paragraph" w:customStyle="1" w:styleId="ConsPlusCell">
    <w:name w:val="ConsPlusCell"/>
    <w:rsid w:val="00964F2F"/>
    <w:pPr>
      <w:widowControl w:val="0"/>
    </w:pPr>
    <w:rPr>
      <w:rFonts w:ascii="Arial" w:hAnsi="Arial"/>
    </w:rPr>
  </w:style>
  <w:style w:type="paragraph" w:styleId="aff0">
    <w:name w:val="Normal (Web)"/>
    <w:basedOn w:val="a"/>
    <w:link w:val="aff1"/>
    <w:rsid w:val="00964F2F"/>
    <w:pPr>
      <w:spacing w:beforeAutospacing="1" w:afterAutospacing="1"/>
    </w:pPr>
  </w:style>
  <w:style w:type="character" w:customStyle="1" w:styleId="aff1">
    <w:name w:val="Обычный (веб) Знак"/>
    <w:basedOn w:val="1"/>
    <w:link w:val="aff0"/>
    <w:rsid w:val="00964F2F"/>
    <w:rPr>
      <w:sz w:val="24"/>
    </w:rPr>
  </w:style>
  <w:style w:type="paragraph" w:customStyle="1" w:styleId="WW8Num31z0">
    <w:name w:val="WW8Num31z0"/>
    <w:rsid w:val="00964F2F"/>
  </w:style>
  <w:style w:type="paragraph" w:customStyle="1" w:styleId="xl74">
    <w:name w:val="xl74"/>
    <w:basedOn w:val="a"/>
    <w:rsid w:val="00964F2F"/>
    <w:pPr>
      <w:spacing w:before="280" w:after="280"/>
      <w:jc w:val="center"/>
    </w:pPr>
  </w:style>
  <w:style w:type="paragraph" w:customStyle="1" w:styleId="110">
    <w:name w:val="Знак Знак11"/>
    <w:rsid w:val="00964F2F"/>
    <w:rPr>
      <w:sz w:val="28"/>
    </w:rPr>
  </w:style>
  <w:style w:type="paragraph" w:customStyle="1" w:styleId="xl68">
    <w:name w:val="xl68"/>
    <w:basedOn w:val="a"/>
    <w:rsid w:val="00964F2F"/>
    <w:pPr>
      <w:spacing w:before="280" w:after="280"/>
    </w:pPr>
  </w:style>
  <w:style w:type="paragraph" w:customStyle="1" w:styleId="WW8Num16z0">
    <w:name w:val="WW8Num16z0"/>
    <w:rsid w:val="00964F2F"/>
  </w:style>
  <w:style w:type="paragraph" w:customStyle="1" w:styleId="23">
    <w:name w:val="Основной текст2"/>
    <w:basedOn w:val="a"/>
    <w:rsid w:val="00964F2F"/>
    <w:pPr>
      <w:widowControl w:val="0"/>
      <w:spacing w:line="324" w:lineRule="exact"/>
      <w:jc w:val="both"/>
    </w:pPr>
    <w:rPr>
      <w:sz w:val="26"/>
    </w:rPr>
  </w:style>
  <w:style w:type="paragraph" w:customStyle="1" w:styleId="xl69">
    <w:name w:val="xl69"/>
    <w:basedOn w:val="a"/>
    <w:rsid w:val="00964F2F"/>
    <w:pPr>
      <w:spacing w:before="280" w:after="280"/>
      <w:jc w:val="center"/>
    </w:pPr>
  </w:style>
  <w:style w:type="paragraph" w:customStyle="1" w:styleId="aff2">
    <w:name w:val="Основной текст_"/>
    <w:rsid w:val="00964F2F"/>
    <w:rPr>
      <w:sz w:val="26"/>
      <w:highlight w:val="white"/>
    </w:rPr>
  </w:style>
  <w:style w:type="paragraph" w:customStyle="1" w:styleId="xl95">
    <w:name w:val="xl95"/>
    <w:basedOn w:val="a"/>
    <w:rsid w:val="00964F2F"/>
    <w:pPr>
      <w:spacing w:beforeAutospacing="1" w:afterAutospacing="1"/>
      <w:jc w:val="center"/>
    </w:pPr>
  </w:style>
  <w:style w:type="paragraph" w:customStyle="1" w:styleId="WW-Absatz-Standardschriftart1">
    <w:name w:val="WW-Absatz-Standardschriftart1"/>
    <w:rsid w:val="00964F2F"/>
  </w:style>
  <w:style w:type="paragraph" w:customStyle="1" w:styleId="xl87">
    <w:name w:val="xl87"/>
    <w:basedOn w:val="a"/>
    <w:rsid w:val="00964F2F"/>
    <w:pPr>
      <w:spacing w:beforeAutospacing="1" w:afterAutospacing="1"/>
      <w:jc w:val="center"/>
    </w:pPr>
    <w:rPr>
      <w:b/>
      <w:sz w:val="18"/>
    </w:rPr>
  </w:style>
  <w:style w:type="paragraph" w:customStyle="1" w:styleId="ConsPlusNonformat">
    <w:name w:val="ConsPlusNonformat"/>
    <w:rsid w:val="00964F2F"/>
    <w:pPr>
      <w:widowControl w:val="0"/>
    </w:pPr>
    <w:rPr>
      <w:rFonts w:ascii="Courier New" w:hAnsi="Courier New"/>
    </w:rPr>
  </w:style>
  <w:style w:type="paragraph" w:customStyle="1" w:styleId="xl79">
    <w:name w:val="xl79"/>
    <w:basedOn w:val="a"/>
    <w:rsid w:val="00964F2F"/>
    <w:pPr>
      <w:spacing w:before="280" w:after="280"/>
      <w:jc w:val="center"/>
    </w:pPr>
  </w:style>
  <w:style w:type="paragraph" w:customStyle="1" w:styleId="61">
    <w:name w:val="Знак Знак6"/>
    <w:rsid w:val="00964F2F"/>
  </w:style>
  <w:style w:type="paragraph" w:styleId="afc">
    <w:name w:val="Body Text"/>
    <w:basedOn w:val="a"/>
    <w:link w:val="1d"/>
    <w:rsid w:val="00964F2F"/>
    <w:pPr>
      <w:spacing w:after="120"/>
    </w:pPr>
  </w:style>
  <w:style w:type="character" w:customStyle="1" w:styleId="aff3">
    <w:name w:val="Основной текст Знак"/>
    <w:basedOn w:val="a0"/>
    <w:rsid w:val="00964F2F"/>
    <w:rPr>
      <w:sz w:val="24"/>
    </w:rPr>
  </w:style>
  <w:style w:type="character" w:customStyle="1" w:styleId="1d">
    <w:name w:val="Основной текст Знак1"/>
    <w:basedOn w:val="1"/>
    <w:link w:val="afc"/>
    <w:rsid w:val="00964F2F"/>
    <w:rPr>
      <w:sz w:val="24"/>
    </w:rPr>
  </w:style>
  <w:style w:type="paragraph" w:customStyle="1" w:styleId="WW8Num8z1">
    <w:name w:val="WW8Num8z1"/>
    <w:rsid w:val="00964F2F"/>
    <w:rPr>
      <w:spacing w:val="5"/>
      <w:sz w:val="23"/>
    </w:rPr>
  </w:style>
  <w:style w:type="paragraph" w:customStyle="1" w:styleId="WW8Num30z0">
    <w:name w:val="WW8Num30z0"/>
    <w:rsid w:val="00964F2F"/>
    <w:rPr>
      <w:rFonts w:ascii="Symbol" w:hAnsi="Symbol"/>
    </w:rPr>
  </w:style>
  <w:style w:type="paragraph" w:customStyle="1" w:styleId="120">
    <w:name w:val="Знак Знак12"/>
    <w:rsid w:val="00964F2F"/>
    <w:rPr>
      <w:rFonts w:ascii="AG Souvenir" w:hAnsi="AG Souvenir"/>
      <w:b/>
      <w:spacing w:val="38"/>
      <w:sz w:val="28"/>
    </w:rPr>
  </w:style>
  <w:style w:type="paragraph" w:customStyle="1" w:styleId="24">
    <w:name w:val="Знак Знак2"/>
    <w:rsid w:val="00964F2F"/>
    <w:rPr>
      <w:rFonts w:ascii="Calibri" w:hAnsi="Calibri"/>
      <w:sz w:val="28"/>
    </w:rPr>
  </w:style>
  <w:style w:type="paragraph" w:customStyle="1" w:styleId="100">
    <w:name w:val="Знак Знак10"/>
    <w:rsid w:val="00964F2F"/>
    <w:rPr>
      <w:rFonts w:ascii="Arial" w:hAnsi="Arial"/>
      <w:b/>
      <w:sz w:val="26"/>
    </w:rPr>
  </w:style>
  <w:style w:type="paragraph" w:customStyle="1" w:styleId="xl88">
    <w:name w:val="xl88"/>
    <w:basedOn w:val="a"/>
    <w:rsid w:val="00964F2F"/>
    <w:pPr>
      <w:spacing w:beforeAutospacing="1" w:afterAutospacing="1"/>
      <w:jc w:val="center"/>
    </w:pPr>
    <w:rPr>
      <w:b/>
      <w:sz w:val="18"/>
    </w:rPr>
  </w:style>
  <w:style w:type="paragraph" w:customStyle="1" w:styleId="af9">
    <w:name w:val="Содержимое таблицы"/>
    <w:basedOn w:val="a"/>
    <w:rsid w:val="00964F2F"/>
    <w:rPr>
      <w:sz w:val="20"/>
    </w:rPr>
  </w:style>
  <w:style w:type="paragraph" w:customStyle="1" w:styleId="WW8Num20z0">
    <w:name w:val="WW8Num20z0"/>
    <w:rsid w:val="00964F2F"/>
    <w:rPr>
      <w:sz w:val="28"/>
    </w:rPr>
  </w:style>
  <w:style w:type="paragraph" w:customStyle="1" w:styleId="WW8Num8z0">
    <w:name w:val="WW8Num8z0"/>
    <w:rsid w:val="00964F2F"/>
    <w:rPr>
      <w:spacing w:val="5"/>
      <w:sz w:val="28"/>
    </w:rPr>
  </w:style>
  <w:style w:type="paragraph" w:customStyle="1" w:styleId="WW8Num13z1">
    <w:name w:val="WW8Num13z1"/>
    <w:rsid w:val="00964F2F"/>
    <w:rPr>
      <w:spacing w:val="5"/>
      <w:sz w:val="23"/>
    </w:rPr>
  </w:style>
  <w:style w:type="paragraph" w:customStyle="1" w:styleId="xl108">
    <w:name w:val="xl108"/>
    <w:basedOn w:val="a"/>
    <w:rsid w:val="00964F2F"/>
    <w:pPr>
      <w:spacing w:beforeAutospacing="1" w:afterAutospacing="1"/>
    </w:pPr>
    <w:rPr>
      <w:sz w:val="20"/>
    </w:rPr>
  </w:style>
  <w:style w:type="paragraph" w:customStyle="1" w:styleId="xl98">
    <w:name w:val="xl98"/>
    <w:basedOn w:val="a"/>
    <w:rsid w:val="00964F2F"/>
    <w:pPr>
      <w:spacing w:beforeAutospacing="1" w:afterAutospacing="1"/>
      <w:jc w:val="center"/>
    </w:pPr>
  </w:style>
  <w:style w:type="paragraph" w:customStyle="1" w:styleId="aff4">
    <w:name w:val="Нормальный (таблица)"/>
    <w:basedOn w:val="a"/>
    <w:next w:val="a"/>
    <w:rsid w:val="00964F2F"/>
    <w:pPr>
      <w:widowControl w:val="0"/>
      <w:jc w:val="both"/>
    </w:pPr>
    <w:rPr>
      <w:rFonts w:ascii="Arial" w:hAnsi="Arial"/>
    </w:rPr>
  </w:style>
  <w:style w:type="paragraph" w:customStyle="1" w:styleId="WW8Num6z0">
    <w:name w:val="WW8Num6z0"/>
    <w:rsid w:val="00964F2F"/>
    <w:rPr>
      <w:spacing w:val="5"/>
      <w:sz w:val="28"/>
    </w:rPr>
  </w:style>
  <w:style w:type="paragraph" w:customStyle="1" w:styleId="25">
    <w:name w:val="Название2"/>
    <w:basedOn w:val="a"/>
    <w:rsid w:val="00964F2F"/>
    <w:pPr>
      <w:spacing w:before="120" w:after="120"/>
    </w:pPr>
    <w:rPr>
      <w:i/>
    </w:rPr>
  </w:style>
  <w:style w:type="paragraph" w:customStyle="1" w:styleId="91">
    <w:name w:val="Знак Знак9"/>
    <w:rsid w:val="00964F2F"/>
    <w:rPr>
      <w:sz w:val="28"/>
    </w:rPr>
  </w:style>
  <w:style w:type="paragraph" w:customStyle="1" w:styleId="WW8Num5z0">
    <w:name w:val="WW8Num5z0"/>
    <w:rsid w:val="00964F2F"/>
    <w:rPr>
      <w:spacing w:val="5"/>
      <w:sz w:val="23"/>
    </w:rPr>
  </w:style>
  <w:style w:type="paragraph" w:customStyle="1" w:styleId="xl73">
    <w:name w:val="xl73"/>
    <w:basedOn w:val="a"/>
    <w:rsid w:val="00964F2F"/>
    <w:pPr>
      <w:spacing w:before="280" w:after="280"/>
      <w:jc w:val="center"/>
    </w:pPr>
  </w:style>
  <w:style w:type="paragraph" w:customStyle="1" w:styleId="xl67">
    <w:name w:val="xl67"/>
    <w:basedOn w:val="a"/>
    <w:rsid w:val="00964F2F"/>
    <w:pPr>
      <w:spacing w:before="280" w:after="280"/>
    </w:pPr>
  </w:style>
  <w:style w:type="paragraph" w:customStyle="1" w:styleId="34">
    <w:name w:val="Знак Знак3"/>
    <w:rsid w:val="00964F2F"/>
    <w:rPr>
      <w:sz w:val="28"/>
    </w:rPr>
  </w:style>
  <w:style w:type="paragraph" w:customStyle="1" w:styleId="xl94">
    <w:name w:val="xl94"/>
    <w:basedOn w:val="a"/>
    <w:rsid w:val="00964F2F"/>
    <w:pPr>
      <w:spacing w:beforeAutospacing="1" w:afterAutospacing="1"/>
      <w:jc w:val="center"/>
    </w:pPr>
  </w:style>
  <w:style w:type="paragraph" w:customStyle="1" w:styleId="WW-Absatz-Standardschriftart11">
    <w:name w:val="WW-Absatz-Standardschriftart11"/>
    <w:rsid w:val="00964F2F"/>
  </w:style>
  <w:style w:type="paragraph" w:customStyle="1" w:styleId="26">
    <w:name w:val="Указатель2"/>
    <w:basedOn w:val="a"/>
    <w:rsid w:val="00964F2F"/>
    <w:rPr>
      <w:sz w:val="20"/>
    </w:rPr>
  </w:style>
  <w:style w:type="paragraph" w:customStyle="1" w:styleId="WW8Num32z0">
    <w:name w:val="WW8Num32z0"/>
    <w:rsid w:val="00964F2F"/>
  </w:style>
  <w:style w:type="paragraph" w:customStyle="1" w:styleId="font5">
    <w:name w:val="font5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z1">
    <w:name w:val="WW8Num3z1"/>
    <w:rsid w:val="00964F2F"/>
    <w:rPr>
      <w:spacing w:val="5"/>
      <w:sz w:val="23"/>
    </w:rPr>
  </w:style>
  <w:style w:type="paragraph" w:customStyle="1" w:styleId="WW8Num35z0">
    <w:name w:val="WW8Num35z0"/>
    <w:rsid w:val="00964F2F"/>
    <w:rPr>
      <w:spacing w:val="-5"/>
      <w:sz w:val="26"/>
    </w:rPr>
  </w:style>
  <w:style w:type="paragraph" w:customStyle="1" w:styleId="xl84">
    <w:name w:val="xl84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xl106">
    <w:name w:val="xl106"/>
    <w:basedOn w:val="a"/>
    <w:rsid w:val="00964F2F"/>
    <w:pPr>
      <w:spacing w:beforeAutospacing="1" w:afterAutospacing="1"/>
    </w:pPr>
    <w:rPr>
      <w:sz w:val="20"/>
    </w:rPr>
  </w:style>
  <w:style w:type="paragraph" w:customStyle="1" w:styleId="xl80">
    <w:name w:val="xl80"/>
    <w:basedOn w:val="a"/>
    <w:rsid w:val="00964F2F"/>
    <w:pPr>
      <w:spacing w:before="280" w:after="280"/>
      <w:jc w:val="center"/>
    </w:pPr>
  </w:style>
  <w:style w:type="paragraph" w:customStyle="1" w:styleId="WW8Num14z0">
    <w:name w:val="WW8Num14z0"/>
    <w:rsid w:val="00964F2F"/>
    <w:rPr>
      <w:spacing w:val="5"/>
      <w:sz w:val="28"/>
    </w:rPr>
  </w:style>
  <w:style w:type="paragraph" w:customStyle="1" w:styleId="1e">
    <w:name w:val="Заголовок1"/>
    <w:basedOn w:val="a"/>
    <w:next w:val="afc"/>
    <w:rsid w:val="00964F2F"/>
    <w:pPr>
      <w:keepNext/>
      <w:spacing w:before="240" w:after="120"/>
    </w:pPr>
    <w:rPr>
      <w:rFonts w:ascii="Arial" w:hAnsi="Arial"/>
      <w:sz w:val="28"/>
    </w:rPr>
  </w:style>
  <w:style w:type="paragraph" w:customStyle="1" w:styleId="aff5">
    <w:name w:val="Название Знак"/>
    <w:rsid w:val="00964F2F"/>
    <w:rPr>
      <w:sz w:val="24"/>
    </w:rPr>
  </w:style>
  <w:style w:type="paragraph" w:customStyle="1" w:styleId="WW8Num9z1">
    <w:name w:val="WW8Num9z1"/>
    <w:rsid w:val="00964F2F"/>
    <w:rPr>
      <w:spacing w:val="5"/>
      <w:sz w:val="23"/>
    </w:rPr>
  </w:style>
  <w:style w:type="paragraph" w:customStyle="1" w:styleId="WW8Num2z0">
    <w:name w:val="WW8Num2z0"/>
    <w:rsid w:val="00964F2F"/>
  </w:style>
  <w:style w:type="paragraph" w:customStyle="1" w:styleId="WW8Num37z1">
    <w:name w:val="WW8Num37z1"/>
    <w:rsid w:val="00964F2F"/>
    <w:rPr>
      <w:sz w:val="26"/>
    </w:rPr>
  </w:style>
  <w:style w:type="paragraph" w:customStyle="1" w:styleId="xl93">
    <w:name w:val="xl93"/>
    <w:basedOn w:val="a"/>
    <w:rsid w:val="00964F2F"/>
    <w:pPr>
      <w:spacing w:beforeAutospacing="1" w:afterAutospacing="1"/>
    </w:pPr>
  </w:style>
  <w:style w:type="character" w:customStyle="1" w:styleId="1f">
    <w:name w:val="Абзац списка1"/>
    <w:basedOn w:val="1"/>
    <w:rsid w:val="00964F2F"/>
    <w:rPr>
      <w:rFonts w:ascii="Calibri" w:hAnsi="Calibri"/>
      <w:sz w:val="22"/>
    </w:rPr>
  </w:style>
  <w:style w:type="paragraph" w:customStyle="1" w:styleId="Absatz-Standardschriftart">
    <w:name w:val="Absatz-Standardschriftart"/>
    <w:rsid w:val="00964F2F"/>
  </w:style>
  <w:style w:type="paragraph" w:customStyle="1" w:styleId="xl82">
    <w:name w:val="xl82"/>
    <w:basedOn w:val="a"/>
    <w:rsid w:val="00964F2F"/>
    <w:pPr>
      <w:spacing w:before="280" w:after="280"/>
      <w:jc w:val="center"/>
    </w:pPr>
  </w:style>
  <w:style w:type="paragraph" w:customStyle="1" w:styleId="Postan">
    <w:name w:val="Postan"/>
    <w:basedOn w:val="a"/>
    <w:rsid w:val="00964F2F"/>
    <w:pPr>
      <w:jc w:val="center"/>
    </w:pPr>
    <w:rPr>
      <w:sz w:val="28"/>
    </w:rPr>
  </w:style>
  <w:style w:type="paragraph" w:customStyle="1" w:styleId="xl78">
    <w:name w:val="xl78"/>
    <w:basedOn w:val="a"/>
    <w:rsid w:val="00964F2F"/>
    <w:pPr>
      <w:spacing w:before="280" w:after="280"/>
      <w:jc w:val="center"/>
    </w:pPr>
  </w:style>
  <w:style w:type="paragraph" w:customStyle="1" w:styleId="xl125">
    <w:name w:val="xl125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24z0">
    <w:name w:val="WW8Num24z0"/>
    <w:rsid w:val="00964F2F"/>
    <w:rPr>
      <w:sz w:val="28"/>
    </w:rPr>
  </w:style>
  <w:style w:type="paragraph" w:customStyle="1" w:styleId="xl63">
    <w:name w:val="xl63"/>
    <w:basedOn w:val="a"/>
    <w:rsid w:val="00964F2F"/>
    <w:pPr>
      <w:spacing w:beforeAutospacing="1" w:afterAutospacing="1"/>
    </w:pPr>
  </w:style>
  <w:style w:type="paragraph" w:customStyle="1" w:styleId="WW8Num34z0">
    <w:name w:val="WW8Num34z0"/>
    <w:rsid w:val="00964F2F"/>
  </w:style>
  <w:style w:type="paragraph" w:customStyle="1" w:styleId="xl86">
    <w:name w:val="xl86"/>
    <w:basedOn w:val="a"/>
    <w:rsid w:val="00964F2F"/>
    <w:pPr>
      <w:spacing w:beforeAutospacing="1" w:afterAutospacing="1"/>
      <w:jc w:val="center"/>
    </w:pPr>
  </w:style>
  <w:style w:type="paragraph" w:customStyle="1" w:styleId="xl65">
    <w:name w:val="xl65"/>
    <w:basedOn w:val="a"/>
    <w:rsid w:val="00964F2F"/>
    <w:pPr>
      <w:spacing w:before="280" w:after="280"/>
      <w:jc w:val="center"/>
    </w:pPr>
  </w:style>
  <w:style w:type="paragraph" w:customStyle="1" w:styleId="xl72">
    <w:name w:val="xl72"/>
    <w:basedOn w:val="a"/>
    <w:rsid w:val="00964F2F"/>
    <w:pPr>
      <w:spacing w:before="280" w:after="280"/>
    </w:pPr>
  </w:style>
  <w:style w:type="paragraph" w:customStyle="1" w:styleId="WW8Num1z0">
    <w:name w:val="WW8Num1z0"/>
    <w:rsid w:val="00964F2F"/>
  </w:style>
  <w:style w:type="paragraph" w:customStyle="1" w:styleId="53">
    <w:name w:val="Знак Знак5"/>
    <w:rsid w:val="00964F2F"/>
    <w:rPr>
      <w:sz w:val="24"/>
    </w:rPr>
  </w:style>
  <w:style w:type="paragraph" w:customStyle="1" w:styleId="WW8Num11z1">
    <w:name w:val="WW8Num11z1"/>
    <w:rsid w:val="00964F2F"/>
    <w:rPr>
      <w:spacing w:val="5"/>
      <w:sz w:val="23"/>
    </w:rPr>
  </w:style>
  <w:style w:type="paragraph" w:customStyle="1" w:styleId="WW8NumSt4z0">
    <w:name w:val="WW8NumSt4z0"/>
    <w:rsid w:val="00964F2F"/>
  </w:style>
  <w:style w:type="paragraph" w:customStyle="1" w:styleId="35">
    <w:name w:val="Основной шрифт абзаца3"/>
    <w:rsid w:val="00964F2F"/>
  </w:style>
  <w:style w:type="paragraph" w:customStyle="1" w:styleId="xl110">
    <w:name w:val="xl110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109">
    <w:name w:val="xl109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85">
    <w:name w:val="xl85"/>
    <w:basedOn w:val="a"/>
    <w:rsid w:val="00964F2F"/>
    <w:pPr>
      <w:spacing w:beforeAutospacing="1" w:afterAutospacing="1"/>
      <w:jc w:val="center"/>
    </w:pPr>
    <w:rPr>
      <w:sz w:val="20"/>
    </w:rPr>
  </w:style>
  <w:style w:type="paragraph" w:customStyle="1" w:styleId="1f0">
    <w:name w:val="Просмотренная гиперссылка1"/>
    <w:link w:val="aff6"/>
    <w:rsid w:val="00964F2F"/>
    <w:rPr>
      <w:color w:val="800080"/>
      <w:u w:val="single"/>
    </w:rPr>
  </w:style>
  <w:style w:type="character" w:styleId="aff6">
    <w:name w:val="FollowedHyperlink"/>
    <w:link w:val="1f0"/>
    <w:rsid w:val="00964F2F"/>
    <w:rPr>
      <w:color w:val="800080"/>
      <w:u w:val="single"/>
    </w:rPr>
  </w:style>
  <w:style w:type="paragraph" w:customStyle="1" w:styleId="WW8Num11z0">
    <w:name w:val="WW8Num11z0"/>
    <w:rsid w:val="00964F2F"/>
    <w:rPr>
      <w:spacing w:val="5"/>
      <w:sz w:val="28"/>
    </w:rPr>
  </w:style>
  <w:style w:type="paragraph" w:customStyle="1" w:styleId="xl111">
    <w:name w:val="xl111"/>
    <w:basedOn w:val="a"/>
    <w:rsid w:val="00964F2F"/>
    <w:pPr>
      <w:spacing w:beforeAutospacing="1" w:afterAutospacing="1"/>
    </w:pPr>
    <w:rPr>
      <w:sz w:val="20"/>
    </w:rPr>
  </w:style>
  <w:style w:type="paragraph" w:customStyle="1" w:styleId="WW-Absatz-Standardschriftart111111">
    <w:name w:val="WW-Absatz-Standardschriftart111111"/>
    <w:rsid w:val="00964F2F"/>
  </w:style>
  <w:style w:type="paragraph" w:customStyle="1" w:styleId="WW8Num6z1">
    <w:name w:val="WW8Num6z1"/>
    <w:rsid w:val="00964F2F"/>
    <w:rPr>
      <w:spacing w:val="5"/>
      <w:sz w:val="23"/>
    </w:rPr>
  </w:style>
  <w:style w:type="paragraph" w:customStyle="1" w:styleId="xl124">
    <w:name w:val="xl124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30z1">
    <w:name w:val="WW8Num30z1"/>
    <w:rsid w:val="00964F2F"/>
    <w:rPr>
      <w:rFonts w:ascii="Courier New" w:hAnsi="Courier New"/>
    </w:rPr>
  </w:style>
  <w:style w:type="paragraph" w:styleId="aff7">
    <w:name w:val="Body Text Indent"/>
    <w:basedOn w:val="a"/>
    <w:link w:val="1f1"/>
    <w:rsid w:val="00964F2F"/>
    <w:pPr>
      <w:ind w:firstLine="851"/>
    </w:pPr>
  </w:style>
  <w:style w:type="character" w:customStyle="1" w:styleId="1f1">
    <w:name w:val="Основной текст с отступом Знак1"/>
    <w:basedOn w:val="a0"/>
    <w:link w:val="aff7"/>
    <w:rsid w:val="00964F2F"/>
    <w:rPr>
      <w:sz w:val="24"/>
    </w:rPr>
  </w:style>
  <w:style w:type="paragraph" w:customStyle="1" w:styleId="Style6">
    <w:name w:val="Style6"/>
    <w:basedOn w:val="a"/>
    <w:rsid w:val="00964F2F"/>
    <w:pPr>
      <w:widowControl w:val="0"/>
    </w:pPr>
  </w:style>
  <w:style w:type="paragraph" w:customStyle="1" w:styleId="Standard">
    <w:name w:val="Standard"/>
    <w:rsid w:val="00964F2F"/>
    <w:pPr>
      <w:widowControl w:val="0"/>
    </w:pPr>
    <w:rPr>
      <w:sz w:val="24"/>
    </w:rPr>
  </w:style>
  <w:style w:type="paragraph" w:customStyle="1" w:styleId="WW8Num23z0">
    <w:name w:val="WW8Num23z0"/>
    <w:rsid w:val="00964F2F"/>
    <w:rPr>
      <w:spacing w:val="-1"/>
      <w:sz w:val="26"/>
    </w:rPr>
  </w:style>
  <w:style w:type="paragraph" w:customStyle="1" w:styleId="xl77">
    <w:name w:val="xl77"/>
    <w:basedOn w:val="a"/>
    <w:rsid w:val="00964F2F"/>
    <w:pPr>
      <w:spacing w:before="280" w:after="280"/>
      <w:jc w:val="center"/>
    </w:pPr>
  </w:style>
  <w:style w:type="paragraph" w:customStyle="1" w:styleId="71">
    <w:name w:val="Знак Знак7"/>
    <w:rsid w:val="00964F2F"/>
  </w:style>
  <w:style w:type="character" w:customStyle="1" w:styleId="1f2">
    <w:name w:val="Нижний колонтитул Знак1"/>
    <w:basedOn w:val="1"/>
    <w:rsid w:val="00964F2F"/>
    <w:rPr>
      <w:sz w:val="24"/>
    </w:rPr>
  </w:style>
  <w:style w:type="paragraph" w:customStyle="1" w:styleId="font7">
    <w:name w:val="font7"/>
    <w:basedOn w:val="a"/>
    <w:rsid w:val="00964F2F"/>
    <w:pPr>
      <w:spacing w:beforeAutospacing="1" w:afterAutospacing="1"/>
    </w:pPr>
    <w:rPr>
      <w:b/>
      <w:sz w:val="20"/>
    </w:rPr>
  </w:style>
  <w:style w:type="paragraph" w:customStyle="1" w:styleId="WW-Absatz-Standardschriftart1111">
    <w:name w:val="WW-Absatz-Standardschriftart1111"/>
    <w:rsid w:val="00964F2F"/>
  </w:style>
  <w:style w:type="paragraph" w:customStyle="1" w:styleId="ConsPlusNormal">
    <w:name w:val="ConsPlusNormal"/>
    <w:rsid w:val="00964F2F"/>
    <w:pPr>
      <w:widowControl w:val="0"/>
    </w:pPr>
    <w:rPr>
      <w:rFonts w:ascii="Arial" w:hAnsi="Arial"/>
    </w:rPr>
  </w:style>
  <w:style w:type="paragraph" w:customStyle="1" w:styleId="WW-Absatz-Standardschriftart111">
    <w:name w:val="WW-Absatz-Standardschriftart111"/>
    <w:rsid w:val="00964F2F"/>
  </w:style>
  <w:style w:type="paragraph" w:customStyle="1" w:styleId="xl92">
    <w:name w:val="xl92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WW-Absatz-Standardschriftart">
    <w:name w:val="WW-Absatz-Standardschriftart"/>
    <w:rsid w:val="00964F2F"/>
  </w:style>
  <w:style w:type="character" w:customStyle="1" w:styleId="af5">
    <w:name w:val="Абзац списка Знак"/>
    <w:basedOn w:val="1"/>
    <w:link w:val="af4"/>
    <w:rsid w:val="00964F2F"/>
    <w:rPr>
      <w:sz w:val="24"/>
    </w:rPr>
  </w:style>
  <w:style w:type="paragraph" w:customStyle="1" w:styleId="WW8Num43z0">
    <w:name w:val="WW8Num43z0"/>
    <w:rsid w:val="00964F2F"/>
  </w:style>
  <w:style w:type="paragraph" w:customStyle="1" w:styleId="27">
    <w:name w:val="Основной шрифт абзаца2"/>
    <w:rsid w:val="00964F2F"/>
  </w:style>
  <w:style w:type="paragraph" w:customStyle="1" w:styleId="WW8Num14z1">
    <w:name w:val="WW8Num14z1"/>
    <w:rsid w:val="00964F2F"/>
    <w:rPr>
      <w:spacing w:val="5"/>
      <w:sz w:val="23"/>
    </w:rPr>
  </w:style>
  <w:style w:type="paragraph" w:customStyle="1" w:styleId="WW8Num7z0">
    <w:name w:val="WW8Num7z0"/>
    <w:rsid w:val="00964F2F"/>
    <w:rPr>
      <w:spacing w:val="5"/>
      <w:sz w:val="28"/>
    </w:rPr>
  </w:style>
  <w:style w:type="paragraph" w:customStyle="1" w:styleId="1f3">
    <w:name w:val="Номер страницы1"/>
    <w:basedOn w:val="27"/>
    <w:link w:val="aff8"/>
    <w:rsid w:val="00964F2F"/>
  </w:style>
  <w:style w:type="character" w:styleId="aff8">
    <w:name w:val="page number"/>
    <w:link w:val="1f3"/>
    <w:rsid w:val="00964F2F"/>
  </w:style>
  <w:style w:type="paragraph" w:customStyle="1" w:styleId="WW8Num28z0">
    <w:name w:val="WW8Num28z0"/>
    <w:rsid w:val="00964F2F"/>
  </w:style>
  <w:style w:type="paragraph" w:customStyle="1" w:styleId="WW-Absatz-Standardschriftart1111111">
    <w:name w:val="WW-Absatz-Standardschriftart1111111"/>
    <w:rsid w:val="00964F2F"/>
  </w:style>
  <w:style w:type="paragraph" w:customStyle="1" w:styleId="212">
    <w:name w:val="Основной текст 21"/>
    <w:basedOn w:val="a"/>
    <w:rsid w:val="00964F2F"/>
    <w:pPr>
      <w:jc w:val="both"/>
    </w:pPr>
    <w:rPr>
      <w:color w:val="FF0000"/>
    </w:rPr>
  </w:style>
  <w:style w:type="paragraph" w:customStyle="1" w:styleId="xl123">
    <w:name w:val="xl123"/>
    <w:basedOn w:val="a"/>
    <w:rsid w:val="00964F2F"/>
    <w:pPr>
      <w:spacing w:beforeAutospacing="1" w:afterAutospacing="1"/>
    </w:pPr>
    <w:rPr>
      <w:sz w:val="20"/>
    </w:rPr>
  </w:style>
  <w:style w:type="paragraph" w:customStyle="1" w:styleId="xl71">
    <w:name w:val="xl71"/>
    <w:basedOn w:val="a"/>
    <w:rsid w:val="00964F2F"/>
    <w:pPr>
      <w:spacing w:before="280" w:after="280"/>
      <w:jc w:val="center"/>
    </w:pPr>
  </w:style>
  <w:style w:type="paragraph" w:customStyle="1" w:styleId="aff9">
    <w:name w:val="Содержимое врезки"/>
    <w:basedOn w:val="afc"/>
    <w:rsid w:val="00964F2F"/>
    <w:pPr>
      <w:spacing w:after="0"/>
    </w:pPr>
    <w:rPr>
      <w:sz w:val="28"/>
    </w:rPr>
  </w:style>
  <w:style w:type="paragraph" w:customStyle="1" w:styleId="font9">
    <w:name w:val="font9"/>
    <w:basedOn w:val="a"/>
    <w:rsid w:val="00964F2F"/>
    <w:pPr>
      <w:spacing w:beforeAutospacing="1" w:afterAutospacing="1"/>
    </w:pPr>
    <w:rPr>
      <w:i/>
      <w:sz w:val="20"/>
    </w:rPr>
  </w:style>
  <w:style w:type="paragraph" w:customStyle="1" w:styleId="xl99">
    <w:name w:val="xl99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xl96">
    <w:name w:val="xl96"/>
    <w:basedOn w:val="a"/>
    <w:rsid w:val="00964F2F"/>
    <w:pPr>
      <w:spacing w:beforeAutospacing="1" w:afterAutospacing="1"/>
    </w:pPr>
    <w:rPr>
      <w:sz w:val="20"/>
    </w:rPr>
  </w:style>
  <w:style w:type="paragraph" w:customStyle="1" w:styleId="WW8Num41z0">
    <w:name w:val="WW8Num41z0"/>
    <w:rsid w:val="00964F2F"/>
  </w:style>
  <w:style w:type="paragraph" w:customStyle="1" w:styleId="xl102">
    <w:name w:val="xl102"/>
    <w:basedOn w:val="a"/>
    <w:rsid w:val="00964F2F"/>
    <w:pPr>
      <w:spacing w:beforeAutospacing="1" w:afterAutospacing="1"/>
    </w:pPr>
    <w:rPr>
      <w:sz w:val="20"/>
    </w:rPr>
  </w:style>
  <w:style w:type="paragraph" w:customStyle="1" w:styleId="WW-Absatz-Standardschriftart11111111">
    <w:name w:val="WW-Absatz-Standardschriftart11111111"/>
    <w:rsid w:val="00964F2F"/>
  </w:style>
  <w:style w:type="paragraph" w:customStyle="1" w:styleId="WW8Num40z0">
    <w:name w:val="WW8Num40z0"/>
    <w:rsid w:val="00964F2F"/>
  </w:style>
  <w:style w:type="paragraph" w:customStyle="1" w:styleId="WW8Num30z2">
    <w:name w:val="WW8Num30z2"/>
    <w:rsid w:val="00964F2F"/>
    <w:rPr>
      <w:rFonts w:ascii="Wingdings" w:hAnsi="Wingdings"/>
    </w:rPr>
  </w:style>
  <w:style w:type="character" w:customStyle="1" w:styleId="1f4">
    <w:name w:val="Подзаголовок Знак1"/>
    <w:rsid w:val="00964F2F"/>
    <w:rPr>
      <w:rFonts w:ascii="Arial" w:hAnsi="Arial"/>
      <w:i/>
      <w:sz w:val="28"/>
    </w:rPr>
  </w:style>
  <w:style w:type="paragraph" w:customStyle="1" w:styleId="44">
    <w:name w:val="Основной шрифт абзаца4"/>
    <w:rsid w:val="00964F2F"/>
  </w:style>
  <w:style w:type="paragraph" w:customStyle="1" w:styleId="81">
    <w:name w:val="Знак Знак8"/>
    <w:rsid w:val="00964F2F"/>
    <w:rPr>
      <w:sz w:val="28"/>
    </w:rPr>
  </w:style>
  <w:style w:type="paragraph" w:customStyle="1" w:styleId="xl64">
    <w:name w:val="xl64"/>
    <w:basedOn w:val="a"/>
    <w:rsid w:val="00964F2F"/>
    <w:pPr>
      <w:spacing w:beforeAutospacing="1" w:afterAutospacing="1"/>
      <w:jc w:val="center"/>
    </w:pPr>
    <w:rPr>
      <w:sz w:val="20"/>
    </w:rPr>
  </w:style>
  <w:style w:type="character" w:customStyle="1" w:styleId="1f5">
    <w:name w:val="Верхний колонтитул Знак1"/>
    <w:basedOn w:val="1"/>
    <w:rsid w:val="00964F2F"/>
    <w:rPr>
      <w:sz w:val="24"/>
    </w:rPr>
  </w:style>
  <w:style w:type="paragraph" w:customStyle="1" w:styleId="1f6">
    <w:name w:val="Знак Знак1"/>
    <w:rsid w:val="00964F2F"/>
    <w:rPr>
      <w:sz w:val="16"/>
    </w:rPr>
  </w:style>
  <w:style w:type="paragraph" w:customStyle="1" w:styleId="xl126">
    <w:name w:val="xl126"/>
    <w:basedOn w:val="a"/>
    <w:rsid w:val="00964F2F"/>
    <w:pPr>
      <w:spacing w:beforeAutospacing="1" w:afterAutospacing="1"/>
    </w:pPr>
    <w:rPr>
      <w:b/>
    </w:rPr>
  </w:style>
  <w:style w:type="paragraph" w:customStyle="1" w:styleId="WW8Num37z0">
    <w:name w:val="WW8Num37z0"/>
    <w:rsid w:val="00964F2F"/>
    <w:rPr>
      <w:sz w:val="28"/>
    </w:rPr>
  </w:style>
  <w:style w:type="paragraph" w:customStyle="1" w:styleId="xl118">
    <w:name w:val="xl118"/>
    <w:basedOn w:val="a"/>
    <w:rsid w:val="00964F2F"/>
    <w:pPr>
      <w:spacing w:beforeAutospacing="1" w:afterAutospacing="1"/>
    </w:pPr>
    <w:rPr>
      <w:b/>
    </w:rPr>
  </w:style>
  <w:style w:type="paragraph" w:customStyle="1" w:styleId="WW-Absatz-Standardschriftart111111111">
    <w:name w:val="WW-Absatz-Standardschriftart111111111"/>
    <w:rsid w:val="00964F2F"/>
  </w:style>
  <w:style w:type="paragraph" w:customStyle="1" w:styleId="xl115">
    <w:name w:val="xl115"/>
    <w:basedOn w:val="a"/>
    <w:rsid w:val="00964F2F"/>
    <w:pPr>
      <w:spacing w:beforeAutospacing="1" w:afterAutospacing="1"/>
    </w:pPr>
    <w:rPr>
      <w:b/>
    </w:rPr>
  </w:style>
  <w:style w:type="paragraph" w:customStyle="1" w:styleId="affa">
    <w:name w:val="Знак Знак"/>
    <w:rsid w:val="00964F2F"/>
    <w:rPr>
      <w:rFonts w:ascii="Tahoma" w:hAnsi="Tahoma"/>
      <w:sz w:val="16"/>
    </w:rPr>
  </w:style>
  <w:style w:type="paragraph" w:customStyle="1" w:styleId="xl105">
    <w:name w:val="xl105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WW-Absatz-Standardschriftart11111">
    <w:name w:val="WW-Absatz-Standardschriftart11111"/>
    <w:rsid w:val="00964F2F"/>
  </w:style>
  <w:style w:type="paragraph" w:customStyle="1" w:styleId="xl122">
    <w:name w:val="xl122"/>
    <w:basedOn w:val="a"/>
    <w:rsid w:val="00964F2F"/>
    <w:pPr>
      <w:spacing w:beforeAutospacing="1" w:afterAutospacing="1"/>
      <w:jc w:val="center"/>
    </w:pPr>
    <w:rPr>
      <w:b/>
    </w:rPr>
  </w:style>
  <w:style w:type="paragraph" w:customStyle="1" w:styleId="WW8Num9z0">
    <w:name w:val="WW8Num9z0"/>
    <w:rsid w:val="00964F2F"/>
    <w:rPr>
      <w:spacing w:val="5"/>
      <w:sz w:val="28"/>
    </w:rPr>
  </w:style>
  <w:style w:type="paragraph" w:customStyle="1" w:styleId="xl83">
    <w:name w:val="xl83"/>
    <w:basedOn w:val="a"/>
    <w:rsid w:val="00964F2F"/>
    <w:pPr>
      <w:spacing w:beforeAutospacing="1" w:afterAutospacing="1"/>
      <w:jc w:val="center"/>
    </w:pPr>
    <w:rPr>
      <w:b/>
      <w:sz w:val="20"/>
    </w:rPr>
  </w:style>
  <w:style w:type="paragraph" w:customStyle="1" w:styleId="WW8Num29z0">
    <w:name w:val="WW8Num29z0"/>
    <w:rsid w:val="00964F2F"/>
  </w:style>
  <w:style w:type="paragraph" w:customStyle="1" w:styleId="1f7">
    <w:name w:val="Название1"/>
    <w:basedOn w:val="a"/>
    <w:rsid w:val="00964F2F"/>
    <w:pPr>
      <w:spacing w:before="120" w:after="120"/>
    </w:pPr>
    <w:rPr>
      <w:i/>
    </w:rPr>
  </w:style>
  <w:style w:type="paragraph" w:customStyle="1" w:styleId="xl121">
    <w:name w:val="xl121"/>
    <w:basedOn w:val="a"/>
    <w:rsid w:val="00964F2F"/>
    <w:pPr>
      <w:spacing w:beforeAutospacing="1" w:afterAutospacing="1"/>
    </w:pPr>
    <w:rPr>
      <w:sz w:val="20"/>
    </w:rPr>
  </w:style>
  <w:style w:type="paragraph" w:customStyle="1" w:styleId="36">
    <w:name w:val="Название3"/>
    <w:basedOn w:val="a"/>
    <w:rsid w:val="00964F2F"/>
    <w:pPr>
      <w:spacing w:before="120"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18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26" Type="http://schemas.openxmlformats.org/officeDocument/2006/relationships/hyperlink" Target="https://ru.wikipedia.org/wiki/%D0%A0%D0%B0%D0%B7%D0%B4%D0%B5%D0%BB%D1%8C%D0%BD%D1%8B%D0%B9_(%D0%9F%D0%B5%D1%81%D1%87%D0%B0%D0%BD%D0%BE%D0%BA%D0%BE%D0%BF%D1%81%D0%BA%D0%B8%D0%B9_%D1%80%D0%B0%D0%B9%D0%BE%D0%BD)" TargetMode="External"/><Relationship Id="rId39" Type="http://schemas.openxmlformats.org/officeDocument/2006/relationships/hyperlink" Target="https://ru.wikipedia.org/wiki/%D0%9D%D0%B8%D0%BA%D0%BE%D0%BB%D0%B0%D0%B5%D0%B2%D0%BA%D0%B0_(%D0%9F%D0%B5%D1%81%D1%87%D0%B0%D0%BD%D0%BE%D0%BA%D0%BE%D0%BF%D1%81%D0%BA%D0%B8%D0%B9_%D1%80%D0%B0%D0%B9%D0%BE%D0%BD)" TargetMode="External"/><Relationship Id="rId21" Type="http://schemas.openxmlformats.org/officeDocument/2006/relationships/hyperlink" Target="https://ru.wikipedia.org/wiki/%D0%9C%D1%83%D1%85%D0%B8%D0%BD_(%D0%9F%D0%B5%D1%81%D1%87%D0%B0%D0%BD%D0%BE%D0%BA%D0%BE%D0%BF%D1%81%D0%BA%D0%B8%D0%B9_%D1%80%D0%B0%D0%B9%D0%BE%D0%BD)" TargetMode="External"/><Relationship Id="rId34" Type="http://schemas.openxmlformats.org/officeDocument/2006/relationships/hyperlink" Target="https://ru.wikipedia.org/wiki/%D0%A1%D0%B0%D0%BD%D0%B4%D0%B0%D1%82%D0%BE%D0%B2%D1%81%D0%BA%D0%B8%D0%B9_(%D0%9F%D0%B5%D1%81%D1%87%D0%B0%D0%BD%D0%BE%D0%BA%D0%BE%D0%BF%D1%81%D0%BA%D0%B8%D0%B9_%D1%80%D0%B0%D0%B9%D0%BE%D0%BD)" TargetMode="External"/><Relationship Id="rId42" Type="http://schemas.openxmlformats.org/officeDocument/2006/relationships/hyperlink" Target="https://ru.wikipedia.org/wiki/%D0%92%D0%BE%D0%BB%D0%B3%D0%BE-%D0%94%D0%BE%D0%BD_(%D0%9F%D0%B5%D1%81%D1%87%D0%B0%D0%BD%D0%BE%D0%BA%D0%BE%D0%BF%D1%81%D0%BA%D0%B8%D0%B9_%D1%80%D0%B0%D0%B9%D0%BE%D0%BD)" TargetMode="External"/><Relationship Id="rId47" Type="http://schemas.openxmlformats.org/officeDocument/2006/relationships/hyperlink" Target="https://ru.wikipedia.org/wiki/%D0%91%D0%BE%D0%B3%D0%BE%D1%80%D0%BE%D0%B4%D0%B8%D1%86%D0%BA%D0%BE%D0%B5_%D1%81%D0%B5%D0%BB%D1%8C%D1%81%D0%BA%D0%BE%D0%B5_%D0%BF%D0%BE%D1%81%D0%B5%D0%BB%D0%B5%D0%BD%D0%B8%D0%B5_%D0%A0%D0%BE%D1%81%D1%82%D0%BE%D0%B2%D1%81%D0%BA%D0%BE%D0%B9_%D0%BE%D0%B1%D0%BB%D0%B0%D1%81%D1%82%D0%B8" TargetMode="External"/><Relationship Id="rId50" Type="http://schemas.openxmlformats.org/officeDocument/2006/relationships/hyperlink" Target="https://ru.wikipedia.org/wiki/%D0%9A%D1%80%D0%B0%D1%81%D0%BD%D0%BE%D0%BF%D0%BE%D0%BB%D1%8F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55" Type="http://schemas.openxmlformats.org/officeDocument/2006/relationships/hyperlink" Target="https://ru.wikipedia.org/wiki/%D0%91%D0%BE%D0%B3%D0%BE%D1%80%D0%BE%D0%B4%D0%B8%D1%86%D0%BA%D0%BE%D0%B5_%D1%81%D0%B5%D0%BB%D1%8C%D1%81%D0%BA%D0%BE%D0%B5_%D0%BF%D0%BE%D1%81%D0%B5%D0%BB%D0%B5%D0%BD%D0%B8%D0%B5_%D0%A0%D0%BE%D1%81%D1%82%D0%BE%D0%B2%D1%81%D0%BA%D0%BE%D0%B9_%D0%BE%D0%B1%D0%BB%D0%B0%D1%81%D1%82%D0%B8" TargetMode="Externa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5%D1%81%D1%87%D0%B0%D0%BD%D0%BE%D0%BA%D0%BE%D0%BF%D1%81%D0%BA%D0%BE%D0%B5" TargetMode="External"/><Relationship Id="rId20" Type="http://schemas.openxmlformats.org/officeDocument/2006/relationships/hyperlink" Target="https://ru.wikipedia.org/wiki/%D0%91%D0%BE%D0%B3%D0%BE%D1%80%D0%BE%D0%B4%D0%B8%D1%86%D0%BA%D0%BE%D0%B5_(%D0%9F%D0%B5%D1%81%D1%87%D0%B0%D0%BD%D0%BE%D0%BA%D0%BE%D0%BF%D1%81%D0%BA%D0%B8%D0%B9_%D1%80%D0%B0%D0%B9%D0%BE%D0%BD)" TargetMode="External"/><Relationship Id="rId29" Type="http://schemas.openxmlformats.org/officeDocument/2006/relationships/hyperlink" Target="https://ru.wikipedia.org/wiki/%D0%9B%D0%B5%D1%82%D0%BD%D0%B8%D1%86%D0%BA%D0%BE%D0%B5_%D1%81%D0%B5%D0%BB%D1%8C%D1%81%D0%BA%D0%BE%D0%B5_%D0%BF%D0%BE%D1%81%D0%B5%D0%BB%D0%B5%D0%BD%D0%B8%D0%B5_%D0%A0%D0%BE%D1%81%D1%82%D0%BE%D0%B2%D1%81%D0%BA%D0%BE%D0%B9_%D0%BE%D0%B1%D0%BB%D0%B0%D1%81%D1%82%D0%B8" TargetMode="External"/><Relationship Id="rId41" Type="http://schemas.openxmlformats.org/officeDocument/2006/relationships/hyperlink" Target="https://ru.wikipedia.org/wiki/%D0%A0%D0%B0%D0%B7%D0%B2%D0%B8%D0%BB%D1%8C%D0%BD%D0%BE%D0%B5_(%D0%9F%D0%B5%D1%81%D1%87%D0%B0%D0%BD%D0%BE%D0%BA%D0%BE%D0%BF%D1%81%D0%BA%D0%B8%D0%B9_%D1%80%D0%B0%D0%B9%D0%BE%D0%BD)" TargetMode="External"/><Relationship Id="rId54" Type="http://schemas.openxmlformats.org/officeDocument/2006/relationships/hyperlink" Target="https://ru.wikipedia.org/wiki/%D0%A0%D0%B0%D1%81%D1%81%D1%8B%D0%BF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62" Type="http://schemas.openxmlformats.org/officeDocument/2006/relationships/hyperlink" Target="https://ru.wikipedia.org/wiki/%D0%A0%D0%B0%D1%81%D1%81%D1%8B%D0%BF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0%D0%B9%D0%BE%D0%BD%D1%8B_%D1%81%D1%83%D0%B1%D1%8A%D0%B5%D0%BA%D1%82%D0%BE%D0%B2_%D0%A0%D0%BE%D1%81%D1%81%D0%B8%D0%B9%D1%81%D0%BA%D0%BE%D0%B9_%D0%A4%D0%B5%D0%B4%D0%B5%D1%80%D0%B0%D1%86%D0%B8%D0%B8" TargetMode="External"/><Relationship Id="rId24" Type="http://schemas.openxmlformats.org/officeDocument/2006/relationships/hyperlink" Target="https://ru.wikipedia.org/wiki/%D0%97%D0%B0%D1%80%D0%B5%D1%87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32" Type="http://schemas.openxmlformats.org/officeDocument/2006/relationships/hyperlink" Target="https://ru.wikipedia.org/wiki/%D0%9F%D0%B5%D1%81%D1%87%D0%B0%D0%BD%D0%BE%D0%BA%D0%BE%D0%BF%D1%81%D0%BA%D0%BE%D0%B5" TargetMode="External"/><Relationship Id="rId37" Type="http://schemas.openxmlformats.org/officeDocument/2006/relationships/hyperlink" Target="https://ru.wikipedia.org/wiki/%D0%9F%D0%BE%D0%BB%D0%B8%D0%B2%D1%8F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40" Type="http://schemas.openxmlformats.org/officeDocument/2006/relationships/hyperlink" Target="https://ru.wikipedia.org/wiki/%D0%A0%D0%B0%D0%B7%D0%B2%D0%B8%D0%BB%D1%8C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45" Type="http://schemas.openxmlformats.org/officeDocument/2006/relationships/hyperlink" Target="https://ru.wikipedia.org/wiki/%D0%A0%D0%B0%D1%81%D1%81%D1%8B%D0%BF%D0%BD%D0%BE%D0%B5_(%D0%9F%D0%B5%D1%81%D1%87%D0%B0%D0%BD%D0%BE%D0%BA%D0%BE%D0%BF%D1%81%D0%BA%D0%B8%D0%B9_%D1%80%D0%B0%D0%B9%D0%BE%D0%BD)" TargetMode="External"/><Relationship Id="rId53" Type="http://schemas.openxmlformats.org/officeDocument/2006/relationships/hyperlink" Target="https://ru.wikipedia.org/wiki/%D0%A0%D0%B0%D0%B7%D0%B2%D0%B8%D0%BB%D1%8C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58" Type="http://schemas.openxmlformats.org/officeDocument/2006/relationships/hyperlink" Target="https://ru.wikipedia.org/wiki/%D0%9A%D1%80%D0%B0%D1%81%D0%BD%D0%BE%D0%BF%D0%BE%D0%BB%D1%8F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23" Type="http://schemas.openxmlformats.org/officeDocument/2006/relationships/hyperlink" Target="https://ru.wikipedia.org/wiki/%D0%96%D1%83%D0%BA%D0%BE%D0%B2%D1%81%D0%BA%D0%BE%D0%B5_(%D0%9F%D0%B5%D1%81%D1%87%D0%B0%D0%BD%D0%BE%D0%BA%D0%BE%D0%BF%D1%81%D0%BA%D0%B8%D0%B9_%D1%80%D0%B0%D0%B9%D0%BE%D0%BD)" TargetMode="External"/><Relationship Id="rId28" Type="http://schemas.openxmlformats.org/officeDocument/2006/relationships/hyperlink" Target="https://ru.wikipedia.org/wiki/%D0%9A%D1%80%D0%B0%D1%81%D0%BD%D0%B0%D1%8F_%D0%9F%D0%BE%D0%BB%D1%8F%D0%BD%D0%B0_(%D0%9F%D0%B5%D1%81%D1%87%D0%B0%D0%BD%D0%BE%D0%BA%D0%BE%D0%BF%D1%81%D0%BA%D0%B8%D0%B9_%D1%80%D0%B0%D0%B9%D0%BE%D0%BD)" TargetMode="External"/><Relationship Id="rId36" Type="http://schemas.openxmlformats.org/officeDocument/2006/relationships/hyperlink" Target="https://ru.wikipedia.org/wiki/%D0%A2%D0%B5%D1%80%D0%BD%D0%BE%D0%B2%D0%BE%D0%B9_(%D0%9F%D0%B5%D1%81%D1%87%D0%B0%D0%BD%D0%BE%D0%BA%D0%BE%D0%BF%D1%81%D0%BA%D0%B8%D0%B9_%D1%80%D0%B0%D0%B9%D0%BE%D0%BD)" TargetMode="External"/><Relationship Id="rId49" Type="http://schemas.openxmlformats.org/officeDocument/2006/relationships/hyperlink" Target="https://ru.wikipedia.org/wiki/%D0%97%D0%B0%D1%80%D0%B5%D1%87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57" Type="http://schemas.openxmlformats.org/officeDocument/2006/relationships/hyperlink" Target="https://ru.wikipedia.org/wiki/%D0%97%D0%B0%D1%80%D0%B5%D1%87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61" Type="http://schemas.openxmlformats.org/officeDocument/2006/relationships/hyperlink" Target="https://ru.wikipedia.org/wiki/%D0%A0%D0%B0%D0%B7%D0%B2%D0%B8%D0%BB%D1%8C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10" Type="http://schemas.openxmlformats.org/officeDocument/2006/relationships/hyperlink" Target="https://ru.wikipedia.org/wiki/%D0%90%D0%B4%D0%BC%D0%B8%D0%BD%D0%B8%D1%81%D1%82%D1%80%D0%B0%D1%82%D0%B8%D0%B2%D0%BD%D0%BE-%D1%82%D0%B5%D1%80%D1%80%D0%B8%D1%82%D0%BE%D1%80%D0%B8%D0%B0%D0%BB%D1%8C%D0%BD%D0%BE%D0%B5_%D0%B4%D0%B5%D0%BB%D0%B5%D0%BD%D0%B8%D0%B5_%D0%A0%D0%BE%D1%81%D1%82%D0%BE%D0%B2%D1%81%D0%BA%D0%BE%D0%B9_%D0%BE%D0%B1%D0%BB%D0%B0%D1%81%D1%82%D0%B8" TargetMode="External"/><Relationship Id="rId19" Type="http://schemas.openxmlformats.org/officeDocument/2006/relationships/hyperlink" Target="https://ru.wikipedia.org/wiki/%D0%91%D0%BE%D0%B3%D0%BE%D1%80%D0%BE%D0%B4%D0%B8%D1%86%D0%BA%D0%BE%D0%B5_%D1%81%D0%B5%D0%BB%D1%8C%D1%81%D0%BA%D0%BE%D0%B5_%D0%BF%D0%BE%D1%81%D0%B5%D0%BB%D0%B5%D0%BD%D0%B8%D0%B5_%D0%A0%D0%BE%D1%81%D1%82%D0%BE%D0%B2%D1%81%D0%BA%D0%BE%D0%B9_%D0%BE%D0%B1%D0%BB%D0%B0%D1%81%D1%82%D0%B8" TargetMode="External"/><Relationship Id="rId31" Type="http://schemas.openxmlformats.org/officeDocument/2006/relationships/hyperlink" Target="https://ru.wikipedia.org/wiki/%D0%9F%D0%B5%D1%81%D1%87%D0%B0%D0%BD%D0%BE%D0%BA%D0%BE%D0%BF%D1%81%D0%BA%D0%BE%D0%B5_%D1%81%D0%B5%D0%BB%D1%8C%D1%81%D0%BA%D0%BE%D0%B5_%D0%BF%D0%BE%D1%81%D0%B5%D0%BB%D0%B5%D0%BD%D0%B8%D0%B5_%D0%A0%D0%BE%D1%81%D1%82%D0%BE%D0%B2%D1%81%D0%BA%D0%BE%D0%B9_%D0%BE%D0%B1%D0%BB%D0%B0%D1%81%D1%82%D0%B8" TargetMode="External"/><Relationship Id="rId44" Type="http://schemas.openxmlformats.org/officeDocument/2006/relationships/hyperlink" Target="https://ru.wikipedia.org/wiki/%D0%A0%D0%B0%D1%81%D1%81%D1%8B%D0%BF%D0%BD%D0%B5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52" Type="http://schemas.openxmlformats.org/officeDocument/2006/relationships/hyperlink" Target="https://ru.wikipedia.org/wiki/%D0%9F%D0%B5%D1%81%D1%87%D0%B0%D0%BD%D0%BE%D0%BA%D0%BE%D0%BF%D1%81%D0%BA%D0%BE%D0%B5_%D1%81%D0%B5%D0%BB%D1%8C%D1%81%D0%BA%D0%BE%D0%B5_%D0%BF%D0%BE%D1%81%D0%B5%D0%BB%D0%B5%D0%BD%D0%B8%D0%B5_%D0%A0%D0%BE%D1%81%D1%82%D0%BE%D0%B2%D1%81%D0%BA%D0%BE%D0%B9_%D0%BE%D0%B1%D0%BB%D0%B0%D1%81%D1%82%D0%B8" TargetMode="External"/><Relationship Id="rId60" Type="http://schemas.openxmlformats.org/officeDocument/2006/relationships/hyperlink" Target="https://ru.wikipedia.org/wiki/%D0%9F%D0%B5%D1%81%D1%87%D0%B0%D0%BD%D0%BE%D0%BA%D0%BE%D0%BF%D1%81%D0%BA%D0%BE%D0%B5_%D1%81%D0%B5%D0%BB%D1%8C%D1%81%D0%BA%D0%BE%D0%B5_%D0%BF%D0%BE%D1%81%D0%B5%D0%BB%D0%B5%D0%BD%D0%B8%D0%B5_%D0%A0%D0%BE%D1%81%D1%82%D0%BE%D0%B2%D1%81%D0%BA%D0%BE%D0%B9_%D0%BE%D0%B1%D0%BB%D0%B0%D1%81%D1%82%D0%B8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0%D0%BE%D1%81%D1%82%D0%BE%D0%B2%D1%81%D0%BA%D0%B0%D1%8F_%D0%BE%D0%B1%D0%BB%D0%B0%D1%81%D1%82%D1%8C" TargetMode="External"/><Relationship Id="rId22" Type="http://schemas.openxmlformats.org/officeDocument/2006/relationships/hyperlink" Target="https://ru.wikipedia.org/wiki/%D0%96%D1%83%D0%BA%D0%BE%D0%B2%D1%81%D0%BA%D0%BE%D0%B5_%D1%81%D0%B5%D0%BB%D1%8C%D1%81%D0%BA%D0%BE%D0%B5_%D0%BF%D0%BE%D1%81%D0%B5%D0%BB%D0%B5%D0%BD%D0%B8%D0%B5_%D0%9F%D0%B5%D1%81%D1%87%D0%B0%D0%BD%D0%BE%D0%BA%D0%BE%D0%BF%D1%81%D0%BA%D0%BE%D0%B3%D0%BE_%D1%80%D0%B0%D0%B9%D0%BE%D0%BD%D0%B0_%D0%A0%D0%BE%D1%81%D1%82%D0%BE%D0%B2%D1%81%D0%BA%D0%BE%D0%B9_%D0%BE%D0%B1%D0%BB%D0%B0%D1%81%D1%82%D0%B8" TargetMode="External"/><Relationship Id="rId27" Type="http://schemas.openxmlformats.org/officeDocument/2006/relationships/hyperlink" Target="https://ru.wikipedia.org/wiki/%D0%9A%D1%80%D0%B0%D1%81%D0%BD%D0%BE%D0%BF%D0%BE%D0%BB%D1%8F%D0%BD%D1%81%D0%BA%D0%BE%D0%B5_%D1%81%D0%B5%D0%BB%D1%8C%D1%81%D0%BA%D0%BE%D0%B5_%D0%BF%D0%BE%D1%81%D0%B5%D0%BB%D0%B5%D0%BD%D0%B8%D0%B5_%D0%A0%D0%BE%D1%81%D1%82%D0%BE%D0%B2%D1%81%D0%BA%D0%BE%D0%B9_%D0%BE%D0%B1%D0%BB%D0%B0%D1%81%D1%82%D0%B8" TargetMode="External"/><Relationship Id="rId30" Type="http://schemas.openxmlformats.org/officeDocument/2006/relationships/hyperlink" Target="https://ru.wikipedia.org/wiki/%D0%9B%D0%B5%D1%82%D0%BD%D0%B8%D0%BA_(%D0%9F%D0%B5%D1%81%D1%87%D0%B0%D0%BD%D0%BE%D0%BA%D0%BE%D0%BF%D1%81%D0%BA%D0%B8%D0%B9_%D1%80%D0%B0%D0%B9%D0%BE%D0%BD)" TargetMode="External"/><Relationship Id="rId35" Type="http://schemas.openxmlformats.org/officeDocument/2006/relationships/hyperlink" Target="https://ru.wikipedia.org/wiki/%D0%A1%D0%BE%D0%BB%D0%B4%D0%B0%D1%82%D1%81%D0%BA%D0%B8%D0%B9_(%D0%9F%D0%B5%D1%81%D1%87%D0%B0%D0%BD%D0%BE%D0%BA%D0%BE%D0%BF%D1%81%D0%BA%D0%B8%D0%B9_%D1%80%D0%B0%D0%B9%D0%BE%D0%BD)" TargetMode="External"/><Relationship Id="rId43" Type="http://schemas.openxmlformats.org/officeDocument/2006/relationships/hyperlink" Target="https://ru.wikipedia.org/wiki/%D0%94%D0%B2%D0%BE%D0%B9%D0%BD%D0%BE%D0%B9_(%D0%9F%D0%B5%D1%81%D1%87%D0%B0%D0%BD%D0%BE%D0%BA%D0%BE%D0%BF%D1%81%D0%BA%D0%B8%D0%B9_%D1%80%D0%B0%D0%B9%D0%BE%D0%BD)" TargetMode="External"/><Relationship Id="rId48" Type="http://schemas.openxmlformats.org/officeDocument/2006/relationships/hyperlink" Target="https://ru.wikipedia.org/wiki/%D0%96%D1%83%D0%BA%D0%BE%D0%B2%D1%81%D0%BA%D0%BE%D0%B5_%D1%81%D0%B5%D0%BB%D1%8C%D1%81%D0%BA%D0%BE%D0%B5_%D0%BF%D0%BE%D1%81%D0%B5%D0%BB%D0%B5%D0%BD%D0%B8%D0%B5_%D0%9F%D0%B5%D1%81%D1%87%D0%B0%D0%BD%D0%BE%D0%BA%D0%BE%D0%BF%D1%81%D0%BA%D0%BE%D0%B3%D0%BE_%D1%80%D0%B0%D0%B9%D0%BE%D0%BD%D0%B0_%D0%A0%D0%BE%D1%81%D1%82%D0%BE%D0%B2%D1%81%D0%BA%D0%BE%D0%B9_%D0%BE%D0%B1%D0%BB%D0%B0%D1%81%D1%82%D0%B8" TargetMode="External"/><Relationship Id="rId56" Type="http://schemas.openxmlformats.org/officeDocument/2006/relationships/hyperlink" Target="https://ru.wikipedia.org/wiki/%D0%96%D1%83%D0%BA%D0%BE%D0%B2%D1%81%D0%BA%D0%BE%D0%B5_%D1%81%D0%B5%D0%BB%D1%8C%D1%81%D0%BA%D0%BE%D0%B5_%D0%BF%D0%BE%D1%81%D0%B5%D0%BB%D0%B5%D0%BD%D0%B8%D0%B5_%D0%9F%D0%B5%D1%81%D1%87%D0%B0%D0%BD%D0%BE%D0%BA%D0%BE%D0%BF%D1%81%D0%BA%D0%BE%D0%B3%D0%BE_%D1%80%D0%B0%D0%B9%D0%BE%D0%BD%D0%B0_%D0%A0%D0%BE%D1%81%D1%82%D0%BE%D0%B2%D1%81%D0%BA%D0%BE%D0%B9_%D0%BE%D0%B1%D0%BB%D0%B0%D1%81%D1%82%D0%B8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%D0%9B%D0%B5%D1%82%D0%BD%D0%B8%D1%86%D0%BA%D0%BE%D0%B5_%D1%81%D0%B5%D0%BB%D1%8C%D1%81%D0%BA%D0%BE%D0%B5_%D0%BF%D0%BE%D1%81%D0%B5%D0%BB%D0%B5%D0%BD%D0%B8%D0%B5_%D0%A0%D0%BE%D1%81%D1%82%D0%BE%D0%B2%D1%81%D0%BA%D0%BE%D0%B9_%D0%BE%D0%B1%D0%BB%D0%B0%D1%81%D1%82%D0%B8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C%D1%83%D0%BD%D0%B8%D1%86%D0%B8%D0%BF%D0%B0%D0%BB%D1%8C%D0%BD%D0%BE%D0%B5_%D0%BE%D0%B1%D1%80%D0%B0%D0%B7%D0%BE%D0%B2%D0%B0%D0%BD%D0%B8%D0%B5" TargetMode="External"/><Relationship Id="rId17" Type="http://schemas.openxmlformats.org/officeDocument/2006/relationships/hyperlink" Target="https://ru.wikipedia.org/wiki/%D0%9A%D1%80%D0%B0%D1%81%D0%BD%D0%BE%D0%B4%D0%B0%D1%80%D1%81%D0%BA%D0%B8%D0%B9_%D0%BA%D1%80%D0%B0%D0%B9" TargetMode="External"/><Relationship Id="rId25" Type="http://schemas.openxmlformats.org/officeDocument/2006/relationships/hyperlink" Target="https://ru.wikipedia.org/wiki/%D0%94%D0%B0%D0%BB%D1%8C%D0%BD%D0%B5%D0%B5_%D0%9F%D0%BE%D0%BB%D0%B5_(%D0%9F%D0%B5%D1%81%D1%87%D0%B0%D0%BD%D0%BE%D0%BA%D0%BE%D0%BF%D1%81%D0%BA%D0%B8%D0%B9_%D1%80%D0%B0%D0%B9%D0%BE%D0%BD)" TargetMode="External"/><Relationship Id="rId33" Type="http://schemas.openxmlformats.org/officeDocument/2006/relationships/hyperlink" Target="https://ru.wikipedia.org/wiki/%D0%9D%D0%BE%D0%B2%D0%B0%D1%8F_%D0%9F%D0%B0%D0%BB%D0%B5%D1%81%D1%82%D0%B8%D0%BD%D0%B0_(%D0%9F%D0%B5%D1%81%D1%87%D0%B0%D0%BD%D0%BE%D0%BA%D0%BE%D0%BF%D1%81%D0%BA%D0%B8%D0%B9_%D1%80%D0%B0%D0%B9%D0%BE%D0%BD)" TargetMode="External"/><Relationship Id="rId38" Type="http://schemas.openxmlformats.org/officeDocument/2006/relationships/hyperlink" Target="https://ru.wikipedia.org/wiki/%D0%9F%D0%BE%D0%BB%D0%B8%D0%B2%D1%8F%D0%BD%D0%BA%D0%B0_(%D0%9F%D0%B5%D1%81%D1%87%D0%B0%D0%BD%D0%BE%D0%BA%D0%BE%D0%BF%D1%81%D0%BA%D0%B8%D0%B9_%D1%80%D0%B0%D0%B9%D0%BE%D0%BD)" TargetMode="External"/><Relationship Id="rId46" Type="http://schemas.openxmlformats.org/officeDocument/2006/relationships/image" Target="media/image2.jpeg"/><Relationship Id="rId59" Type="http://schemas.openxmlformats.org/officeDocument/2006/relationships/hyperlink" Target="https://ru.wikipedia.org/wiki/%D0%9B%D0%B5%D1%82%D0%BD%D0%B8%D1%86%D0%BA%D0%BE%D0%B5_%D1%81%D0%B5%D0%BB%D1%8C%D1%81%D0%BA%D0%BE%D0%B5_%D0%BF%D0%BE%D1%81%D0%B5%D0%BB%D0%B5%D0%BD%D0%B8%D0%B5_%D0%A0%D0%BE%D1%81%D1%82%D0%BE%D0%B2%D1%81%D0%BA%D0%BE%D0%B9_%D0%BE%D0%B1%D0%BB%D0%B0%D1%81%D1%82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F35B-199D-42ED-A382-A98B33B4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60</Pages>
  <Words>20488</Words>
  <Characters>116782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Надежда Михайловна Мелихова</cp:lastModifiedBy>
  <cp:revision>26</cp:revision>
  <cp:lastPrinted>2023-02-10T07:57:00Z</cp:lastPrinted>
  <dcterms:created xsi:type="dcterms:W3CDTF">2022-12-05T14:32:00Z</dcterms:created>
  <dcterms:modified xsi:type="dcterms:W3CDTF">2023-02-10T11:10:00Z</dcterms:modified>
</cp:coreProperties>
</file>