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9F" w:rsidRPr="00B74EAF" w:rsidRDefault="0062489F" w:rsidP="0062489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6D2C8F63" wp14:editId="6185BC81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62489F" w:rsidRPr="00B74EAF" w:rsidRDefault="0062489F" w:rsidP="0062489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62489F" w:rsidRPr="00B74EAF" w:rsidRDefault="0062489F" w:rsidP="0062489F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62489F" w:rsidRPr="00B74EAF" w:rsidRDefault="0062489F" w:rsidP="0062489F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62489F" w:rsidRPr="00B74EAF" w:rsidRDefault="0062489F" w:rsidP="0062489F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62489F" w:rsidRPr="00B74EAF" w:rsidRDefault="0062489F" w:rsidP="0062489F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62489F" w:rsidRPr="00B74EAF" w:rsidRDefault="0062489F" w:rsidP="0062489F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2489F" w:rsidRPr="00B74EAF" w:rsidTr="00C3653B">
        <w:trPr>
          <w:trHeight w:val="383"/>
        </w:trPr>
        <w:tc>
          <w:tcPr>
            <w:tcW w:w="2235" w:type="dxa"/>
            <w:hideMark/>
          </w:tcPr>
          <w:p w:rsidR="0062489F" w:rsidRPr="00B74EAF" w:rsidRDefault="00346CB4" w:rsidP="00C3653B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12.11.2025</w:t>
            </w:r>
          </w:p>
        </w:tc>
        <w:tc>
          <w:tcPr>
            <w:tcW w:w="2268" w:type="dxa"/>
          </w:tcPr>
          <w:p w:rsidR="0062489F" w:rsidRPr="00B74EAF" w:rsidRDefault="0062489F" w:rsidP="00C3653B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2489F" w:rsidRPr="00B74EAF" w:rsidRDefault="0062489F" w:rsidP="00C3653B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2489F" w:rsidRPr="00B74EAF" w:rsidRDefault="00346CB4" w:rsidP="00C3653B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544</w:t>
            </w:r>
          </w:p>
        </w:tc>
        <w:tc>
          <w:tcPr>
            <w:tcW w:w="1315" w:type="dxa"/>
          </w:tcPr>
          <w:p w:rsidR="0062489F" w:rsidRPr="00B74EAF" w:rsidRDefault="0062489F" w:rsidP="00C3653B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2489F" w:rsidRPr="00B74EAF" w:rsidRDefault="0062489F" w:rsidP="00C3653B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CF70BC" w:rsidRDefault="00CF70BC">
      <w:pPr>
        <w:spacing w:line="228" w:lineRule="auto"/>
        <w:jc w:val="center"/>
        <w:rPr>
          <w:sz w:val="10"/>
        </w:rPr>
      </w:pPr>
    </w:p>
    <w:p w:rsidR="00CF70BC" w:rsidRDefault="00A94B42" w:rsidP="0062489F">
      <w:pPr>
        <w:keepNext/>
        <w:ind w:right="4676"/>
        <w:jc w:val="both"/>
        <w:outlineLvl w:val="0"/>
        <w:rPr>
          <w:sz w:val="28"/>
        </w:rPr>
      </w:pPr>
      <w:r>
        <w:rPr>
          <w:sz w:val="28"/>
        </w:rPr>
        <w:t>О</w:t>
      </w:r>
      <w:r w:rsidR="008D2598">
        <w:rPr>
          <w:sz w:val="28"/>
        </w:rPr>
        <w:t xml:space="preserve"> </w:t>
      </w:r>
      <w:r w:rsidR="00F421E0">
        <w:rPr>
          <w:sz w:val="28"/>
        </w:rPr>
        <w:t xml:space="preserve">внесении </w:t>
      </w:r>
      <w:r>
        <w:rPr>
          <w:sz w:val="28"/>
        </w:rPr>
        <w:t>изменений</w:t>
      </w:r>
      <w:r w:rsidR="0096118B">
        <w:rPr>
          <w:sz w:val="28"/>
        </w:rPr>
        <w:t xml:space="preserve"> и дополнений</w:t>
      </w:r>
      <w:r w:rsidR="00E83E93">
        <w:rPr>
          <w:sz w:val="28"/>
        </w:rPr>
        <w:t xml:space="preserve"> в постановление</w:t>
      </w:r>
      <w:r>
        <w:rPr>
          <w:sz w:val="28"/>
        </w:rPr>
        <w:t xml:space="preserve"> Администра</w:t>
      </w:r>
      <w:r w:rsidR="00E83E93">
        <w:rPr>
          <w:sz w:val="28"/>
        </w:rPr>
        <w:t>ции Песчаноко</w:t>
      </w:r>
      <w:r w:rsidR="000A2D29">
        <w:rPr>
          <w:sz w:val="28"/>
        </w:rPr>
        <w:t>пского района от 01.11.2022 № 99</w:t>
      </w:r>
      <w:r w:rsidR="00E83E93">
        <w:rPr>
          <w:sz w:val="28"/>
        </w:rPr>
        <w:t>8</w:t>
      </w:r>
      <w:r>
        <w:rPr>
          <w:sz w:val="28"/>
        </w:rPr>
        <w:t xml:space="preserve"> «Об </w:t>
      </w:r>
      <w:r w:rsidR="00E83E93">
        <w:rPr>
          <w:sz w:val="28"/>
        </w:rPr>
        <w:t xml:space="preserve">утверждении Порядка организации работы по рассмотрению обращений граждан в </w:t>
      </w:r>
      <w:r w:rsidR="008D2598">
        <w:rPr>
          <w:sz w:val="28"/>
        </w:rPr>
        <w:t>Администрации Песчанокопского района</w:t>
      </w:r>
      <w:r>
        <w:rPr>
          <w:sz w:val="28"/>
        </w:rPr>
        <w:t>»</w:t>
      </w:r>
    </w:p>
    <w:p w:rsidR="00CF70BC" w:rsidRDefault="00CF70BC" w:rsidP="0062489F">
      <w:pPr>
        <w:rPr>
          <w:sz w:val="24"/>
        </w:rPr>
      </w:pPr>
    </w:p>
    <w:p w:rsidR="00AE5437" w:rsidRDefault="00AE5437" w:rsidP="0062489F">
      <w:pPr>
        <w:ind w:firstLine="709"/>
        <w:jc w:val="both"/>
        <w:rPr>
          <w:sz w:val="28"/>
        </w:rPr>
      </w:pPr>
      <w:proofErr w:type="gramStart"/>
      <w:r w:rsidRPr="00AE5437">
        <w:rPr>
          <w:sz w:val="28"/>
        </w:rPr>
        <w:t xml:space="preserve">В соответствии с Федеральным законом от 02.05.2006 № 59-ФЗ «О порядке рассмотрения обращений граждан Российской Федерации», Областным законом от 18.09.2006 № 540-ЗС «Об обращениях граждан», постановлением Правительства Ростовской области от 03.08.2016 № 555 «Об утверждении Порядка организации работы по рассмотрению обращений граждан в Правительстве Ростовской области», </w:t>
      </w:r>
      <w:r w:rsidR="007A3826">
        <w:rPr>
          <w:sz w:val="28"/>
        </w:rPr>
        <w:t>постановлением Правительства Ростовск</w:t>
      </w:r>
      <w:r w:rsidR="005F787D">
        <w:rPr>
          <w:sz w:val="28"/>
        </w:rPr>
        <w:t>ой области от 10.11.2025 №109 «</w:t>
      </w:r>
      <w:r w:rsidR="007A3826" w:rsidRPr="007A3826">
        <w:rPr>
          <w:sz w:val="28"/>
        </w:rPr>
        <w:t xml:space="preserve">О </w:t>
      </w:r>
      <w:r w:rsidR="005F787D">
        <w:rPr>
          <w:sz w:val="28"/>
        </w:rPr>
        <w:t>в</w:t>
      </w:r>
      <w:r w:rsidR="007A3826" w:rsidRPr="007A3826">
        <w:rPr>
          <w:sz w:val="28"/>
        </w:rPr>
        <w:t xml:space="preserve">несении </w:t>
      </w:r>
      <w:r w:rsidR="007A3826">
        <w:rPr>
          <w:sz w:val="28"/>
        </w:rPr>
        <w:t>и</w:t>
      </w:r>
      <w:r w:rsidR="007A3826" w:rsidRPr="007A3826">
        <w:rPr>
          <w:sz w:val="28"/>
        </w:rPr>
        <w:t>зменений в постановление Правительства Ростовской области от 03.08.2016</w:t>
      </w:r>
      <w:proofErr w:type="gramEnd"/>
      <w:r w:rsidR="007A3826" w:rsidRPr="007A3826">
        <w:rPr>
          <w:sz w:val="28"/>
        </w:rPr>
        <w:t xml:space="preserve"> № 555»</w:t>
      </w:r>
      <w:r w:rsidR="00B7233B">
        <w:rPr>
          <w:sz w:val="28"/>
        </w:rPr>
        <w:t>,</w:t>
      </w:r>
    </w:p>
    <w:p w:rsidR="0062489F" w:rsidRPr="007A3826" w:rsidRDefault="0062489F" w:rsidP="0062489F">
      <w:pPr>
        <w:ind w:firstLine="709"/>
        <w:jc w:val="both"/>
        <w:rPr>
          <w:sz w:val="28"/>
        </w:rPr>
      </w:pPr>
    </w:p>
    <w:p w:rsidR="00AE5437" w:rsidRDefault="00AE5437" w:rsidP="0062489F">
      <w:pPr>
        <w:tabs>
          <w:tab w:val="left" w:pos="4358"/>
        </w:tabs>
        <w:jc w:val="center"/>
        <w:rPr>
          <w:sz w:val="28"/>
        </w:rPr>
      </w:pPr>
      <w:r w:rsidRPr="00AE5437">
        <w:rPr>
          <w:b/>
          <w:sz w:val="36"/>
        </w:rPr>
        <w:t>Постановляю</w:t>
      </w:r>
      <w:r w:rsidRPr="00AE5437">
        <w:rPr>
          <w:sz w:val="28"/>
        </w:rPr>
        <w:t>:</w:t>
      </w:r>
    </w:p>
    <w:p w:rsidR="0062489F" w:rsidRPr="00AE5437" w:rsidRDefault="0062489F" w:rsidP="0062489F">
      <w:pPr>
        <w:tabs>
          <w:tab w:val="left" w:pos="4358"/>
        </w:tabs>
        <w:jc w:val="center"/>
        <w:rPr>
          <w:b/>
          <w:sz w:val="32"/>
        </w:rPr>
      </w:pPr>
    </w:p>
    <w:p w:rsidR="007F6DF1" w:rsidRDefault="007F55AF" w:rsidP="0062489F">
      <w:pPr>
        <w:numPr>
          <w:ilvl w:val="0"/>
          <w:numId w:val="5"/>
        </w:numPr>
        <w:tabs>
          <w:tab w:val="left" w:pos="993"/>
        </w:tabs>
        <w:suppressAutoHyphens/>
        <w:autoSpaceDE w:val="0"/>
        <w:ind w:left="0" w:firstLine="709"/>
        <w:contextualSpacing/>
        <w:jc w:val="both"/>
        <w:rPr>
          <w:color w:val="auto"/>
          <w:sz w:val="28"/>
          <w:szCs w:val="28"/>
        </w:rPr>
      </w:pPr>
      <w:r w:rsidRPr="007F55AF">
        <w:rPr>
          <w:color w:val="auto"/>
          <w:sz w:val="28"/>
          <w:szCs w:val="28"/>
        </w:rPr>
        <w:t xml:space="preserve">Внести изменения </w:t>
      </w:r>
      <w:r w:rsidR="007F6DF1">
        <w:rPr>
          <w:color w:val="auto"/>
          <w:sz w:val="28"/>
          <w:szCs w:val="28"/>
        </w:rPr>
        <w:t xml:space="preserve">и дополнения в приложение к </w:t>
      </w:r>
      <w:r w:rsidR="00AE5437">
        <w:rPr>
          <w:color w:val="auto"/>
          <w:sz w:val="28"/>
          <w:szCs w:val="28"/>
        </w:rPr>
        <w:t xml:space="preserve">постановлению </w:t>
      </w:r>
      <w:r w:rsidRPr="007F55AF">
        <w:rPr>
          <w:color w:val="auto"/>
          <w:sz w:val="28"/>
          <w:szCs w:val="28"/>
        </w:rPr>
        <w:t>Админист</w:t>
      </w:r>
      <w:r w:rsidR="00A13ADE">
        <w:rPr>
          <w:color w:val="auto"/>
          <w:sz w:val="28"/>
          <w:szCs w:val="28"/>
        </w:rPr>
        <w:t>рации Песчанокопского района от</w:t>
      </w:r>
      <w:r w:rsidR="000A2D29">
        <w:rPr>
          <w:sz w:val="28"/>
        </w:rPr>
        <w:t xml:space="preserve"> 01.11.2022 № 99</w:t>
      </w:r>
      <w:r w:rsidR="00AE5437">
        <w:rPr>
          <w:sz w:val="28"/>
        </w:rPr>
        <w:t>8 «Об утверждении Порядка организации работы по рассмотрению обращений граждан в  Администрации Песчанокопского района»</w:t>
      </w:r>
      <w:r w:rsidR="007F6DF1">
        <w:rPr>
          <w:color w:val="auto"/>
          <w:sz w:val="28"/>
          <w:szCs w:val="28"/>
        </w:rPr>
        <w:t>:</w:t>
      </w:r>
    </w:p>
    <w:p w:rsidR="000177FF" w:rsidRDefault="00B71BCF" w:rsidP="0062489F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1.1. В раздел</w:t>
      </w:r>
      <w:r w:rsidR="00CF280D">
        <w:rPr>
          <w:color w:val="auto"/>
          <w:sz w:val="28"/>
          <w:szCs w:val="28"/>
        </w:rPr>
        <w:t>е</w:t>
      </w:r>
      <w:r w:rsidR="007F55AF" w:rsidRPr="007F55AF">
        <w:rPr>
          <w:color w:val="auto"/>
          <w:sz w:val="28"/>
          <w:szCs w:val="28"/>
        </w:rPr>
        <w:t xml:space="preserve"> </w:t>
      </w:r>
      <w:r w:rsidR="00A13ADE" w:rsidRPr="00A13ADE">
        <w:rPr>
          <w:color w:val="auto"/>
          <w:spacing w:val="20"/>
          <w:sz w:val="28"/>
          <w:szCs w:val="28"/>
          <w:lang w:eastAsia="ar-SA"/>
        </w:rPr>
        <w:t>2</w:t>
      </w:r>
      <w:r w:rsidR="007F55AF" w:rsidRPr="007F55AF">
        <w:rPr>
          <w:color w:val="auto"/>
          <w:spacing w:val="20"/>
          <w:sz w:val="28"/>
          <w:szCs w:val="28"/>
          <w:lang w:eastAsia="ar-SA"/>
        </w:rPr>
        <w:t xml:space="preserve"> «</w:t>
      </w:r>
      <w:r w:rsidR="00A13ADE">
        <w:rPr>
          <w:color w:val="auto"/>
          <w:sz w:val="28"/>
          <w:szCs w:val="28"/>
          <w:lang w:eastAsia="ar-SA"/>
        </w:rPr>
        <w:t>Требования к организации рассмотрения обращений граждан</w:t>
      </w:r>
      <w:r w:rsidR="007F55AF" w:rsidRPr="007F55AF">
        <w:rPr>
          <w:color w:val="auto"/>
          <w:sz w:val="28"/>
          <w:szCs w:val="28"/>
          <w:lang w:eastAsia="ar-SA"/>
        </w:rPr>
        <w:t xml:space="preserve">», </w:t>
      </w:r>
      <w:r w:rsidR="0027789E">
        <w:rPr>
          <w:color w:val="auto"/>
          <w:sz w:val="28"/>
          <w:szCs w:val="28"/>
          <w:lang w:eastAsia="ar-SA"/>
        </w:rPr>
        <w:t xml:space="preserve">пункт 2.8 </w:t>
      </w:r>
      <w:r w:rsidR="00CF280D">
        <w:rPr>
          <w:color w:val="auto"/>
          <w:sz w:val="28"/>
          <w:szCs w:val="28"/>
          <w:lang w:eastAsia="ar-SA"/>
        </w:rPr>
        <w:t>изложить</w:t>
      </w:r>
      <w:r w:rsidR="0027789E">
        <w:rPr>
          <w:color w:val="auto"/>
          <w:sz w:val="28"/>
          <w:szCs w:val="28"/>
          <w:lang w:eastAsia="ar-SA"/>
        </w:rPr>
        <w:t xml:space="preserve"> в следующей</w:t>
      </w:r>
      <w:r w:rsidR="0096118B">
        <w:rPr>
          <w:color w:val="auto"/>
          <w:sz w:val="28"/>
          <w:szCs w:val="28"/>
          <w:lang w:eastAsia="ar-SA"/>
        </w:rPr>
        <w:t xml:space="preserve"> редакции: </w:t>
      </w:r>
      <w:r w:rsidR="000177FF" w:rsidRPr="000177FF">
        <w:rPr>
          <w:color w:val="auto"/>
          <w:sz w:val="28"/>
          <w:szCs w:val="28"/>
        </w:rPr>
        <w:t>«Письменное обращение, поступившее в орган или должностному лицу в соответствии с их компетенцией, рассматривается в течение 30 дней со дня регистрации письменного обращения, за исключением случаев, указанных в </w:t>
      </w:r>
      <w:r w:rsidR="000177FF">
        <w:rPr>
          <w:color w:val="auto"/>
          <w:sz w:val="28"/>
          <w:szCs w:val="28"/>
        </w:rPr>
        <w:t>под</w:t>
      </w:r>
      <w:r w:rsidR="008D2F03">
        <w:rPr>
          <w:color w:val="auto"/>
          <w:sz w:val="28"/>
          <w:szCs w:val="28"/>
        </w:rPr>
        <w:t>пунктах 2.8.1 и 2.13</w:t>
      </w:r>
      <w:r w:rsidR="000177FF" w:rsidRPr="000177FF">
        <w:rPr>
          <w:color w:val="auto"/>
          <w:sz w:val="28"/>
          <w:szCs w:val="28"/>
        </w:rPr>
        <w:t>»</w:t>
      </w:r>
      <w:r w:rsidR="00CF280D">
        <w:rPr>
          <w:color w:val="auto"/>
          <w:sz w:val="28"/>
          <w:szCs w:val="28"/>
        </w:rPr>
        <w:t>.</w:t>
      </w:r>
    </w:p>
    <w:p w:rsidR="000177FF" w:rsidRPr="000177FF" w:rsidRDefault="000177FF" w:rsidP="0062489F">
      <w:pPr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1.2</w:t>
      </w:r>
      <w:r w:rsidR="008D2F03">
        <w:rPr>
          <w:color w:val="auto"/>
          <w:sz w:val="28"/>
          <w:szCs w:val="28"/>
        </w:rPr>
        <w:t>.</w:t>
      </w:r>
      <w:r w:rsidR="004B1B30">
        <w:rPr>
          <w:color w:val="auto"/>
          <w:sz w:val="28"/>
          <w:szCs w:val="28"/>
        </w:rPr>
        <w:t xml:space="preserve"> </w:t>
      </w:r>
      <w:r w:rsidR="0027789E">
        <w:rPr>
          <w:color w:val="auto"/>
          <w:sz w:val="28"/>
          <w:szCs w:val="28"/>
        </w:rPr>
        <w:t xml:space="preserve">Пункт 2.8 </w:t>
      </w:r>
      <w:r w:rsidRPr="000177FF">
        <w:rPr>
          <w:color w:val="auto"/>
          <w:sz w:val="28"/>
          <w:szCs w:val="28"/>
        </w:rPr>
        <w:t xml:space="preserve">дополнить </w:t>
      </w:r>
      <w:r w:rsidR="0027789E">
        <w:rPr>
          <w:color w:val="auto"/>
          <w:sz w:val="28"/>
          <w:szCs w:val="28"/>
        </w:rPr>
        <w:t xml:space="preserve">подпунктом 2.8.1 </w:t>
      </w:r>
      <w:r w:rsidRPr="000177FF">
        <w:rPr>
          <w:color w:val="auto"/>
          <w:sz w:val="28"/>
          <w:szCs w:val="28"/>
        </w:rPr>
        <w:t>следующего содержания:</w:t>
      </w:r>
    </w:p>
    <w:p w:rsidR="000177FF" w:rsidRPr="000177FF" w:rsidRDefault="008D2F03" w:rsidP="0062489F">
      <w:pPr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«2.8.1</w:t>
      </w:r>
      <w:r w:rsidR="00CF280D">
        <w:rPr>
          <w:color w:val="auto"/>
          <w:sz w:val="28"/>
          <w:szCs w:val="28"/>
        </w:rPr>
        <w:t xml:space="preserve"> </w:t>
      </w:r>
      <w:r w:rsidR="000177FF" w:rsidRPr="000177FF">
        <w:rPr>
          <w:color w:val="auto"/>
          <w:sz w:val="28"/>
          <w:szCs w:val="28"/>
        </w:rPr>
        <w:t>Письменные обращения лиц,</w:t>
      </w:r>
      <w:r w:rsidR="0027789E">
        <w:rPr>
          <w:color w:val="auto"/>
          <w:sz w:val="28"/>
          <w:szCs w:val="28"/>
        </w:rPr>
        <w:t xml:space="preserve"> указанных в </w:t>
      </w:r>
      <w:r w:rsidR="00906230">
        <w:rPr>
          <w:color w:val="auto"/>
          <w:sz w:val="28"/>
          <w:szCs w:val="28"/>
        </w:rPr>
        <w:t>пункте</w:t>
      </w:r>
      <w:r w:rsidR="0027789E">
        <w:rPr>
          <w:color w:val="auto"/>
          <w:sz w:val="28"/>
          <w:szCs w:val="28"/>
        </w:rPr>
        <w:t xml:space="preserve"> 2.8</w:t>
      </w:r>
      <w:r w:rsidR="000177FF" w:rsidRPr="000177FF">
        <w:rPr>
          <w:color w:val="auto"/>
          <w:sz w:val="28"/>
          <w:szCs w:val="28"/>
        </w:rPr>
        <w:t xml:space="preserve">, по вопросам оказания им мер социальной поддержки, медицинской помощи и </w:t>
      </w:r>
      <w:r w:rsidR="000177FF" w:rsidRPr="000177FF">
        <w:rPr>
          <w:color w:val="auto"/>
          <w:sz w:val="28"/>
          <w:szCs w:val="28"/>
        </w:rPr>
        <w:lastRenderedPageBreak/>
        <w:t>предоставления жилищно-коммунальных услуг рассматриваются в течение 15 дней со дня рег</w:t>
      </w:r>
      <w:r>
        <w:rPr>
          <w:color w:val="auto"/>
          <w:sz w:val="28"/>
          <w:szCs w:val="28"/>
        </w:rPr>
        <w:t>истрации письменных обращений»</w:t>
      </w:r>
      <w:r w:rsidR="00CF280D">
        <w:rPr>
          <w:color w:val="auto"/>
          <w:sz w:val="28"/>
          <w:szCs w:val="28"/>
        </w:rPr>
        <w:t>.</w:t>
      </w:r>
    </w:p>
    <w:p w:rsidR="000177FF" w:rsidRPr="000177FF" w:rsidRDefault="00AD5597" w:rsidP="0062489F">
      <w:pPr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1.3</w:t>
      </w:r>
      <w:r w:rsidR="000177FF" w:rsidRPr="000177FF">
        <w:rPr>
          <w:color w:val="auto"/>
          <w:sz w:val="28"/>
          <w:szCs w:val="28"/>
        </w:rPr>
        <w:t>.</w:t>
      </w:r>
      <w:r w:rsidR="002A0F4D">
        <w:rPr>
          <w:color w:val="auto"/>
          <w:sz w:val="28"/>
          <w:szCs w:val="28"/>
        </w:rPr>
        <w:t xml:space="preserve"> </w:t>
      </w:r>
      <w:r w:rsidR="00C84F88">
        <w:rPr>
          <w:color w:val="auto"/>
          <w:sz w:val="28"/>
          <w:szCs w:val="28"/>
        </w:rPr>
        <w:t>В разделе 5 «Личный прием граждан в Администрации Песчанокопского района» пункт 5.6 допо</w:t>
      </w:r>
      <w:r w:rsidR="00F55241">
        <w:rPr>
          <w:color w:val="auto"/>
          <w:sz w:val="28"/>
          <w:szCs w:val="28"/>
        </w:rPr>
        <w:t>лнить подпунктом 5.6.1 следующего содержания:</w:t>
      </w:r>
    </w:p>
    <w:p w:rsidR="00CF280D" w:rsidRDefault="00721B56" w:rsidP="0062489F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C28A0">
        <w:rPr>
          <w:sz w:val="28"/>
        </w:rPr>
        <w:t>«</w:t>
      </w:r>
      <w:r w:rsidR="00CF280D">
        <w:rPr>
          <w:sz w:val="28"/>
        </w:rPr>
        <w:t>Для целей настоящего раздела:</w:t>
      </w:r>
    </w:p>
    <w:p w:rsidR="00F55241" w:rsidRPr="00F55241" w:rsidRDefault="00CF280D" w:rsidP="0062489F">
      <w:pPr>
        <w:ind w:firstLine="709"/>
        <w:jc w:val="both"/>
        <w:rPr>
          <w:sz w:val="28"/>
        </w:rPr>
      </w:pPr>
      <w:r>
        <w:rPr>
          <w:sz w:val="28"/>
        </w:rPr>
        <w:t>5.6.1</w:t>
      </w:r>
      <w:proofErr w:type="gramStart"/>
      <w:r w:rsidR="00614A87">
        <w:rPr>
          <w:sz w:val="28"/>
        </w:rPr>
        <w:t xml:space="preserve"> </w:t>
      </w:r>
      <w:r>
        <w:rPr>
          <w:sz w:val="28"/>
        </w:rPr>
        <w:t>К</w:t>
      </w:r>
      <w:proofErr w:type="gramEnd"/>
      <w:r w:rsidR="00F55241" w:rsidRPr="00F55241">
        <w:rPr>
          <w:sz w:val="28"/>
        </w:rPr>
        <w:t xml:space="preserve"> участникам специальной военной операции относятся граждане, призванные на военную службу по мобилизации в Вооруженные Силы Российской Федерации, граждане, заключившие в связи с участием в 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Федерации);</w:t>
      </w:r>
    </w:p>
    <w:p w:rsidR="00F55241" w:rsidRPr="00F55241" w:rsidRDefault="00F55241" w:rsidP="0062489F">
      <w:pPr>
        <w:ind w:firstLine="709"/>
        <w:jc w:val="both"/>
        <w:rPr>
          <w:sz w:val="28"/>
        </w:rPr>
      </w:pPr>
      <w:proofErr w:type="gramStart"/>
      <w:r w:rsidRPr="00F55241">
        <w:rPr>
          <w:sz w:val="28"/>
        </w:rPr>
        <w:t>к членам семьи участника специальной военной операции относятся  супруга (супруг),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их иждивении (находящиеся на полном содержании указанных граждан или получающие от них помощь, которая является для них постоянным и</w:t>
      </w:r>
      <w:proofErr w:type="gramEnd"/>
      <w:r w:rsidRPr="00F55241">
        <w:rPr>
          <w:sz w:val="28"/>
        </w:rPr>
        <w:t xml:space="preserve"> основным источником сре</w:t>
      </w:r>
      <w:proofErr w:type="gramStart"/>
      <w:r w:rsidRPr="00F55241">
        <w:rPr>
          <w:sz w:val="28"/>
        </w:rPr>
        <w:t>дств к с</w:t>
      </w:r>
      <w:proofErr w:type="gramEnd"/>
      <w:r w:rsidRPr="00F55241">
        <w:rPr>
          <w:sz w:val="28"/>
        </w:rPr>
        <w:t>уществованию, а также иные лица, признанные иждивенцами в порядке, установленном законодательством Российской Фед</w:t>
      </w:r>
      <w:r w:rsidR="00CF280D">
        <w:rPr>
          <w:sz w:val="28"/>
        </w:rPr>
        <w:t>ерации), родители (усыновители)</w:t>
      </w:r>
      <w:r w:rsidRPr="00F55241">
        <w:rPr>
          <w:sz w:val="28"/>
        </w:rPr>
        <w:t>».</w:t>
      </w:r>
    </w:p>
    <w:p w:rsidR="00F55241" w:rsidRDefault="00CF280D" w:rsidP="0062489F">
      <w:pPr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1.4</w:t>
      </w:r>
      <w:r w:rsidR="00F55241">
        <w:rPr>
          <w:color w:val="auto"/>
          <w:sz w:val="28"/>
          <w:szCs w:val="28"/>
        </w:rPr>
        <w:t>.</w:t>
      </w:r>
      <w:r w:rsidR="00E11A8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Раздел 5 «Личный прием граждан в Администрации Песчанокопского района» дополнить п</w:t>
      </w:r>
      <w:r w:rsidR="00F55241">
        <w:rPr>
          <w:color w:val="auto"/>
          <w:sz w:val="28"/>
          <w:szCs w:val="28"/>
        </w:rPr>
        <w:t>одпункт</w:t>
      </w:r>
      <w:r>
        <w:rPr>
          <w:color w:val="auto"/>
          <w:sz w:val="28"/>
          <w:szCs w:val="28"/>
        </w:rPr>
        <w:t>ом 5.6.2. следующего содержания:</w:t>
      </w:r>
    </w:p>
    <w:p w:rsidR="00F55241" w:rsidRPr="00F55241" w:rsidRDefault="00F55241" w:rsidP="0062489F">
      <w:pPr>
        <w:ind w:firstLine="709"/>
        <w:jc w:val="both"/>
        <w:rPr>
          <w:sz w:val="28"/>
          <w:shd w:val="clear" w:color="auto" w:fill="FFD821"/>
        </w:rPr>
      </w:pPr>
      <w:r w:rsidRPr="00F55241">
        <w:rPr>
          <w:sz w:val="28"/>
        </w:rPr>
        <w:t>«5</w:t>
      </w:r>
      <w:r>
        <w:rPr>
          <w:sz w:val="28"/>
        </w:rPr>
        <w:t>.6.</w:t>
      </w:r>
      <w:r>
        <w:rPr>
          <w:sz w:val="28"/>
          <w:vertAlign w:val="superscript"/>
        </w:rPr>
        <w:t>.</w:t>
      </w:r>
      <w:r w:rsidRPr="00F55241">
        <w:rPr>
          <w:sz w:val="28"/>
        </w:rPr>
        <w:t>2</w:t>
      </w:r>
      <w:r>
        <w:rPr>
          <w:sz w:val="28"/>
        </w:rPr>
        <w:t xml:space="preserve">. </w:t>
      </w:r>
      <w:r w:rsidRPr="00F55241">
        <w:rPr>
          <w:sz w:val="28"/>
        </w:rPr>
        <w:t>Положения настоящего раздела распространяются на  обращения участников специальной военной операции и членов их семей по вопросам оказания им мер социальной поддержки, медицинской помощи и предоставл</w:t>
      </w:r>
      <w:r w:rsidR="00CF280D">
        <w:rPr>
          <w:sz w:val="28"/>
        </w:rPr>
        <w:t>ения жилищно-коммунальных услуг</w:t>
      </w:r>
      <w:r w:rsidRPr="00F55241">
        <w:rPr>
          <w:sz w:val="28"/>
        </w:rPr>
        <w:t>»</w:t>
      </w:r>
      <w:r w:rsidR="00CF280D">
        <w:rPr>
          <w:sz w:val="28"/>
        </w:rPr>
        <w:t>.</w:t>
      </w:r>
    </w:p>
    <w:p w:rsidR="00F55241" w:rsidRPr="00F55241" w:rsidRDefault="00F55241" w:rsidP="0062489F">
      <w:pPr>
        <w:ind w:firstLine="709"/>
        <w:jc w:val="both"/>
        <w:rPr>
          <w:sz w:val="6"/>
        </w:rPr>
      </w:pPr>
    </w:p>
    <w:p w:rsidR="002A0F4D" w:rsidRDefault="00CF280D" w:rsidP="0062489F">
      <w:pPr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1.5</w:t>
      </w:r>
      <w:r w:rsidR="008D2F03">
        <w:rPr>
          <w:color w:val="auto"/>
          <w:sz w:val="28"/>
          <w:szCs w:val="28"/>
        </w:rPr>
        <w:t>. В разделе 6 «</w:t>
      </w:r>
      <w:proofErr w:type="gramStart"/>
      <w:r w:rsidR="008D2F03">
        <w:rPr>
          <w:color w:val="auto"/>
          <w:sz w:val="28"/>
          <w:szCs w:val="28"/>
        </w:rPr>
        <w:t>Контроль за</w:t>
      </w:r>
      <w:proofErr w:type="gramEnd"/>
      <w:r w:rsidR="008D2F03">
        <w:rPr>
          <w:color w:val="auto"/>
          <w:sz w:val="28"/>
          <w:szCs w:val="28"/>
        </w:rPr>
        <w:t xml:space="preserve"> исполнением рассмотрения обращений» пункт 6.4.2. изложить в новой </w:t>
      </w:r>
      <w:r w:rsidR="002A0F4D">
        <w:rPr>
          <w:color w:val="auto"/>
          <w:sz w:val="28"/>
          <w:szCs w:val="28"/>
        </w:rPr>
        <w:t>редакции: «</w:t>
      </w:r>
      <w:r w:rsidR="002A0F4D">
        <w:rPr>
          <w:sz w:val="28"/>
        </w:rPr>
        <w:t>О</w:t>
      </w:r>
      <w:r w:rsidR="002A0F4D" w:rsidRPr="002A0F4D">
        <w:rPr>
          <w:sz w:val="28"/>
        </w:rPr>
        <w:t xml:space="preserve">твет заявителю и информация о результатах рассмотрения в адрес федерального органа государственной власти и Правительства Ростовской области должны быть подготовлены ответственным исполнителем в течение </w:t>
      </w:r>
      <w:r w:rsidR="002A0F4D">
        <w:rPr>
          <w:sz w:val="28"/>
        </w:rPr>
        <w:t xml:space="preserve">тридцати </w:t>
      </w:r>
      <w:r w:rsidR="002A0F4D" w:rsidRPr="002A0F4D">
        <w:rPr>
          <w:sz w:val="28"/>
        </w:rPr>
        <w:t>дней со дня регистрации обращения в Админи</w:t>
      </w:r>
      <w:r w:rsidR="000F7F2D">
        <w:rPr>
          <w:sz w:val="28"/>
        </w:rPr>
        <w:t>страции  Песчанокопского района</w:t>
      </w:r>
      <w:r w:rsidR="002A0F4D">
        <w:rPr>
          <w:color w:val="auto"/>
          <w:sz w:val="28"/>
          <w:szCs w:val="28"/>
        </w:rPr>
        <w:t>»</w:t>
      </w:r>
      <w:r w:rsidR="000F7F2D">
        <w:rPr>
          <w:color w:val="auto"/>
          <w:sz w:val="28"/>
          <w:szCs w:val="28"/>
        </w:rPr>
        <w:t>.</w:t>
      </w:r>
    </w:p>
    <w:p w:rsidR="00CF280D" w:rsidRDefault="00A84E24" w:rsidP="0062489F">
      <w:pPr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="0062489F">
        <w:rPr>
          <w:color w:val="auto"/>
          <w:sz w:val="28"/>
          <w:szCs w:val="28"/>
        </w:rPr>
        <w:t xml:space="preserve"> </w:t>
      </w:r>
      <w:r w:rsidR="007F55AF" w:rsidRPr="00A84E24">
        <w:rPr>
          <w:color w:val="auto"/>
          <w:sz w:val="28"/>
          <w:szCs w:val="28"/>
        </w:rPr>
        <w:t>Руководителя</w:t>
      </w:r>
      <w:r w:rsidR="008D2F03">
        <w:rPr>
          <w:color w:val="auto"/>
          <w:sz w:val="28"/>
          <w:szCs w:val="28"/>
        </w:rPr>
        <w:t xml:space="preserve">м </w:t>
      </w:r>
      <w:r w:rsidR="007F55AF" w:rsidRPr="00A84E24">
        <w:rPr>
          <w:color w:val="auto"/>
          <w:sz w:val="28"/>
          <w:szCs w:val="28"/>
        </w:rPr>
        <w:t>структур</w:t>
      </w:r>
      <w:r w:rsidR="002A0F4D">
        <w:rPr>
          <w:color w:val="auto"/>
          <w:sz w:val="28"/>
          <w:szCs w:val="28"/>
        </w:rPr>
        <w:t xml:space="preserve">ных подразделений Администрации </w:t>
      </w:r>
      <w:r w:rsidR="007F55AF" w:rsidRPr="00A84E24">
        <w:rPr>
          <w:color w:val="auto"/>
          <w:sz w:val="28"/>
          <w:szCs w:val="28"/>
        </w:rPr>
        <w:t>Песчанокопского района, отраслевых органов, подведомственных учреждений обеспечить со</w:t>
      </w:r>
      <w:r w:rsidR="00AD5597">
        <w:rPr>
          <w:color w:val="auto"/>
          <w:sz w:val="28"/>
          <w:szCs w:val="28"/>
        </w:rPr>
        <w:t>блюдение настоящего постановления</w:t>
      </w:r>
      <w:r w:rsidR="007F55AF" w:rsidRPr="00A84E24">
        <w:rPr>
          <w:color w:val="auto"/>
          <w:sz w:val="28"/>
          <w:szCs w:val="28"/>
        </w:rPr>
        <w:t>.</w:t>
      </w:r>
    </w:p>
    <w:p w:rsidR="00CF280D" w:rsidRPr="00CF280D" w:rsidRDefault="00CF280D" w:rsidP="0062489F">
      <w:pPr>
        <w:ind w:firstLine="540"/>
        <w:jc w:val="both"/>
        <w:rPr>
          <w:sz w:val="28"/>
        </w:rPr>
      </w:pPr>
      <w:r>
        <w:rPr>
          <w:color w:val="auto"/>
          <w:sz w:val="28"/>
          <w:szCs w:val="28"/>
        </w:rPr>
        <w:t>3.</w:t>
      </w:r>
      <w:r w:rsidR="0062489F">
        <w:rPr>
          <w:color w:val="auto"/>
          <w:sz w:val="28"/>
          <w:szCs w:val="28"/>
        </w:rPr>
        <w:t xml:space="preserve"> </w:t>
      </w:r>
      <w:r w:rsidRPr="00CF280D">
        <w:rPr>
          <w:sz w:val="28"/>
        </w:rPr>
        <w:t xml:space="preserve">Рекомендовать </w:t>
      </w:r>
      <w:r>
        <w:rPr>
          <w:sz w:val="28"/>
        </w:rPr>
        <w:t xml:space="preserve">главам Администраций </w:t>
      </w:r>
      <w:r w:rsidR="000F7F2D">
        <w:rPr>
          <w:sz w:val="28"/>
        </w:rPr>
        <w:t>сельских поселений муниципального образования «</w:t>
      </w:r>
      <w:proofErr w:type="spellStart"/>
      <w:r w:rsidR="000F7F2D">
        <w:rPr>
          <w:sz w:val="28"/>
        </w:rPr>
        <w:t>Песчанокопский</w:t>
      </w:r>
      <w:proofErr w:type="spellEnd"/>
      <w:r w:rsidR="000F7F2D">
        <w:rPr>
          <w:sz w:val="28"/>
        </w:rPr>
        <w:t xml:space="preserve"> район» </w:t>
      </w:r>
      <w:r w:rsidRPr="00CF280D">
        <w:rPr>
          <w:sz w:val="28"/>
        </w:rPr>
        <w:t>внести аналогичные изменения в свои муниципальные нормативные правовые акты по вопросу организации работы по рассмотрению обращений граждан.</w:t>
      </w:r>
    </w:p>
    <w:p w:rsidR="002A0F4D" w:rsidRDefault="00CF280D" w:rsidP="0062489F">
      <w:pPr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D667A2">
        <w:rPr>
          <w:color w:val="auto"/>
          <w:sz w:val="28"/>
          <w:szCs w:val="28"/>
        </w:rPr>
        <w:t>.</w:t>
      </w:r>
      <w:r w:rsidR="0062489F">
        <w:rPr>
          <w:color w:val="auto"/>
          <w:sz w:val="28"/>
          <w:szCs w:val="28"/>
        </w:rPr>
        <w:t xml:space="preserve"> </w:t>
      </w:r>
      <w:r w:rsidR="00D667A2">
        <w:rPr>
          <w:color w:val="auto"/>
          <w:sz w:val="28"/>
          <w:szCs w:val="28"/>
        </w:rPr>
        <w:t>Настоящее постановление</w:t>
      </w:r>
      <w:r w:rsidR="007F55AF" w:rsidRPr="007F55AF">
        <w:rPr>
          <w:color w:val="auto"/>
          <w:sz w:val="28"/>
          <w:szCs w:val="28"/>
        </w:rPr>
        <w:t xml:space="preserve">  в</w:t>
      </w:r>
      <w:r w:rsidR="00D667A2">
        <w:rPr>
          <w:color w:val="auto"/>
          <w:sz w:val="28"/>
          <w:szCs w:val="28"/>
        </w:rPr>
        <w:t>ступает в силу со дня его официального опубликования</w:t>
      </w:r>
      <w:r w:rsidR="007F55AF" w:rsidRPr="007F55AF">
        <w:rPr>
          <w:color w:val="auto"/>
          <w:sz w:val="28"/>
          <w:szCs w:val="28"/>
        </w:rPr>
        <w:t>.</w:t>
      </w:r>
      <w:r w:rsidR="002A0F4D">
        <w:rPr>
          <w:color w:val="auto"/>
          <w:sz w:val="28"/>
          <w:szCs w:val="28"/>
        </w:rPr>
        <w:t xml:space="preserve"> </w:t>
      </w:r>
    </w:p>
    <w:p w:rsidR="00AD5597" w:rsidRPr="00346CB4" w:rsidRDefault="00CF280D" w:rsidP="0062489F">
      <w:pPr>
        <w:ind w:firstLine="540"/>
        <w:jc w:val="both"/>
        <w:rPr>
          <w:color w:val="000000" w:themeColor="text1"/>
          <w:sz w:val="28"/>
          <w:szCs w:val="28"/>
        </w:rPr>
      </w:pPr>
      <w:r w:rsidRPr="00346CB4">
        <w:rPr>
          <w:color w:val="000000" w:themeColor="text1"/>
          <w:sz w:val="28"/>
          <w:szCs w:val="28"/>
        </w:rPr>
        <w:lastRenderedPageBreak/>
        <w:t>5</w:t>
      </w:r>
      <w:r w:rsidR="007F55AF" w:rsidRPr="00346CB4">
        <w:rPr>
          <w:color w:val="000000" w:themeColor="text1"/>
          <w:sz w:val="28"/>
          <w:szCs w:val="28"/>
        </w:rPr>
        <w:t xml:space="preserve">. </w:t>
      </w:r>
      <w:proofErr w:type="gramStart"/>
      <w:r w:rsidR="007F55AF" w:rsidRPr="00346CB4">
        <w:rPr>
          <w:color w:val="000000" w:themeColor="text1"/>
          <w:sz w:val="28"/>
          <w:szCs w:val="28"/>
        </w:rPr>
        <w:t>Контроль за</w:t>
      </w:r>
      <w:proofErr w:type="gramEnd"/>
      <w:r w:rsidR="007F55AF" w:rsidRPr="00346CB4">
        <w:rPr>
          <w:color w:val="000000" w:themeColor="text1"/>
          <w:sz w:val="28"/>
          <w:szCs w:val="28"/>
        </w:rPr>
        <w:t xml:space="preserve"> исполнением </w:t>
      </w:r>
      <w:r w:rsidR="005F787D" w:rsidRPr="00346CB4">
        <w:rPr>
          <w:color w:val="000000" w:themeColor="text1"/>
          <w:sz w:val="28"/>
          <w:szCs w:val="28"/>
        </w:rPr>
        <w:t>постановления</w:t>
      </w:r>
      <w:r w:rsidR="007F55AF" w:rsidRPr="00346CB4">
        <w:rPr>
          <w:color w:val="000000" w:themeColor="text1"/>
          <w:sz w:val="28"/>
          <w:szCs w:val="28"/>
        </w:rPr>
        <w:t xml:space="preserve"> возложить на  управляющего делами Администрации Пес</w:t>
      </w:r>
      <w:r w:rsidR="00AD5597" w:rsidRPr="00346CB4">
        <w:rPr>
          <w:color w:val="000000" w:themeColor="text1"/>
          <w:sz w:val="28"/>
          <w:szCs w:val="28"/>
        </w:rPr>
        <w:t>чанокопского района Купину О.В.</w:t>
      </w:r>
    </w:p>
    <w:p w:rsidR="00AD5597" w:rsidRPr="00346CB4" w:rsidRDefault="00AD5597" w:rsidP="0062489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F7F2D" w:rsidRPr="00346CB4" w:rsidRDefault="000F7F2D" w:rsidP="0062489F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</w:rPr>
      </w:pPr>
      <w:bookmarkStart w:id="0" w:name="_GoBack"/>
      <w:bookmarkEnd w:id="0"/>
    </w:p>
    <w:p w:rsidR="000F7F2D" w:rsidRPr="00346CB4" w:rsidRDefault="000F7F2D" w:rsidP="0062489F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</w:rPr>
      </w:pPr>
    </w:p>
    <w:p w:rsidR="0062489F" w:rsidRPr="00346CB4" w:rsidRDefault="0062489F" w:rsidP="0062489F">
      <w:pPr>
        <w:ind w:right="-1"/>
        <w:jc w:val="both"/>
        <w:rPr>
          <w:rFonts w:eastAsia="Calibri"/>
          <w:color w:val="000000" w:themeColor="text1"/>
          <w:sz w:val="28"/>
          <w:szCs w:val="22"/>
          <w:lang w:eastAsia="en-US"/>
        </w:rPr>
      </w:pPr>
      <w:proofErr w:type="spellStart"/>
      <w:r w:rsidRPr="00346CB4">
        <w:rPr>
          <w:rFonts w:eastAsia="Calibri"/>
          <w:color w:val="000000" w:themeColor="text1"/>
          <w:sz w:val="28"/>
          <w:szCs w:val="22"/>
          <w:lang w:eastAsia="en-US"/>
        </w:rPr>
        <w:t>И.о</w:t>
      </w:r>
      <w:proofErr w:type="spellEnd"/>
      <w:r w:rsidRPr="00346CB4">
        <w:rPr>
          <w:rFonts w:eastAsia="Calibri"/>
          <w:color w:val="000000" w:themeColor="text1"/>
          <w:sz w:val="28"/>
          <w:szCs w:val="22"/>
          <w:lang w:eastAsia="en-US"/>
        </w:rPr>
        <w:t>. главы Администрации</w:t>
      </w:r>
    </w:p>
    <w:p w:rsidR="0062489F" w:rsidRPr="00346CB4" w:rsidRDefault="0062489F" w:rsidP="0062489F">
      <w:pPr>
        <w:jc w:val="both"/>
        <w:rPr>
          <w:rFonts w:eastAsia="Calibri"/>
          <w:color w:val="000000" w:themeColor="text1"/>
          <w:sz w:val="28"/>
          <w:szCs w:val="22"/>
          <w:lang w:eastAsia="en-US"/>
        </w:rPr>
      </w:pPr>
      <w:r w:rsidRPr="00346CB4">
        <w:rPr>
          <w:rFonts w:eastAsia="Calibri"/>
          <w:color w:val="000000" w:themeColor="text1"/>
          <w:sz w:val="28"/>
          <w:szCs w:val="22"/>
          <w:lang w:eastAsia="en-US"/>
        </w:rPr>
        <w:t xml:space="preserve">Песчанокопского района, заместитель </w:t>
      </w:r>
    </w:p>
    <w:p w:rsidR="0062489F" w:rsidRPr="00346CB4" w:rsidRDefault="0062489F" w:rsidP="0062489F">
      <w:pPr>
        <w:jc w:val="both"/>
        <w:rPr>
          <w:color w:val="000000" w:themeColor="text1"/>
          <w:sz w:val="28"/>
          <w:szCs w:val="28"/>
        </w:rPr>
      </w:pPr>
      <w:r w:rsidRPr="00346CB4">
        <w:rPr>
          <w:rFonts w:eastAsia="Calibri"/>
          <w:color w:val="000000" w:themeColor="text1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346CB4">
        <w:rPr>
          <w:color w:val="000000" w:themeColor="text1"/>
          <w:sz w:val="28"/>
          <w:szCs w:val="28"/>
        </w:rPr>
        <w:t>по</w:t>
      </w:r>
      <w:proofErr w:type="gramEnd"/>
      <w:r w:rsidRPr="00346CB4">
        <w:rPr>
          <w:color w:val="000000" w:themeColor="text1"/>
          <w:sz w:val="28"/>
          <w:szCs w:val="28"/>
        </w:rPr>
        <w:t xml:space="preserve"> </w:t>
      </w:r>
    </w:p>
    <w:p w:rsidR="0062489F" w:rsidRPr="00346CB4" w:rsidRDefault="0062489F" w:rsidP="0062489F">
      <w:pPr>
        <w:rPr>
          <w:color w:val="000000" w:themeColor="text1"/>
          <w:sz w:val="28"/>
          <w:szCs w:val="28"/>
        </w:rPr>
      </w:pPr>
      <w:r w:rsidRPr="00346CB4">
        <w:rPr>
          <w:color w:val="000000" w:themeColor="text1"/>
          <w:sz w:val="28"/>
          <w:szCs w:val="28"/>
        </w:rPr>
        <w:t xml:space="preserve">сельскому хозяйству и вопросам </w:t>
      </w:r>
    </w:p>
    <w:p w:rsidR="0062489F" w:rsidRPr="00346CB4" w:rsidRDefault="0062489F" w:rsidP="0062489F">
      <w:pPr>
        <w:rPr>
          <w:color w:val="000000" w:themeColor="text1"/>
        </w:rPr>
      </w:pPr>
      <w:r w:rsidRPr="00346CB4">
        <w:rPr>
          <w:color w:val="000000" w:themeColor="text1"/>
          <w:sz w:val="28"/>
          <w:szCs w:val="28"/>
        </w:rPr>
        <w:t>муниципального хозяйства</w:t>
      </w:r>
      <w:r w:rsidRPr="00346CB4">
        <w:rPr>
          <w:color w:val="000000" w:themeColor="text1"/>
        </w:rPr>
        <w:t xml:space="preserve">                                                  </w:t>
      </w:r>
      <w:r w:rsidRPr="00346CB4">
        <w:rPr>
          <w:color w:val="000000" w:themeColor="text1"/>
          <w:sz w:val="28"/>
          <w:szCs w:val="28"/>
        </w:rPr>
        <w:t xml:space="preserve">                            А.Н. Кравцов </w:t>
      </w:r>
    </w:p>
    <w:p w:rsidR="007E5522" w:rsidRPr="00346CB4" w:rsidRDefault="007E5522">
      <w:pPr>
        <w:widowControl w:val="0"/>
        <w:jc w:val="both"/>
        <w:rPr>
          <w:color w:val="000000" w:themeColor="text1"/>
          <w:sz w:val="28"/>
        </w:rPr>
      </w:pPr>
    </w:p>
    <w:p w:rsidR="002A0F4D" w:rsidRPr="00346CB4" w:rsidRDefault="002A0F4D">
      <w:pPr>
        <w:widowControl w:val="0"/>
        <w:jc w:val="both"/>
        <w:rPr>
          <w:color w:val="000000" w:themeColor="text1"/>
          <w:sz w:val="28"/>
        </w:rPr>
      </w:pPr>
    </w:p>
    <w:p w:rsidR="00CF70BC" w:rsidRPr="00346CB4" w:rsidRDefault="00346CB4">
      <w:pPr>
        <w:widowControl w:val="0"/>
        <w:jc w:val="both"/>
        <w:rPr>
          <w:color w:val="000000" w:themeColor="text1"/>
          <w:sz w:val="28"/>
        </w:rPr>
      </w:pPr>
      <w:r w:rsidRPr="00346CB4">
        <w:rPr>
          <w:color w:val="000000" w:themeColor="text1"/>
          <w:sz w:val="28"/>
        </w:rPr>
        <w:t>Постановление</w:t>
      </w:r>
      <w:r w:rsidR="008D2598" w:rsidRPr="00346CB4">
        <w:rPr>
          <w:color w:val="000000" w:themeColor="text1"/>
          <w:sz w:val="28"/>
        </w:rPr>
        <w:t xml:space="preserve"> вносит:</w:t>
      </w:r>
    </w:p>
    <w:p w:rsidR="00CF70BC" w:rsidRPr="00346CB4" w:rsidRDefault="008D2598">
      <w:pPr>
        <w:widowControl w:val="0"/>
        <w:jc w:val="both"/>
        <w:rPr>
          <w:color w:val="000000" w:themeColor="text1"/>
          <w:sz w:val="28"/>
        </w:rPr>
      </w:pPr>
      <w:r w:rsidRPr="00346CB4">
        <w:rPr>
          <w:color w:val="000000" w:themeColor="text1"/>
          <w:sz w:val="28"/>
        </w:rPr>
        <w:t xml:space="preserve">контрольно-организационный отдел </w:t>
      </w:r>
    </w:p>
    <w:p w:rsidR="007F55AF" w:rsidRPr="00346CB4" w:rsidRDefault="007F55AF">
      <w:pPr>
        <w:ind w:left="5812"/>
        <w:jc w:val="both"/>
        <w:rPr>
          <w:color w:val="000000" w:themeColor="text1"/>
          <w:sz w:val="28"/>
        </w:rPr>
      </w:pPr>
    </w:p>
    <w:p w:rsidR="007F55AF" w:rsidRPr="00346CB4" w:rsidRDefault="007F55AF">
      <w:pPr>
        <w:ind w:left="5812"/>
        <w:jc w:val="both"/>
        <w:rPr>
          <w:color w:val="000000" w:themeColor="text1"/>
          <w:sz w:val="28"/>
        </w:rPr>
      </w:pPr>
    </w:p>
    <w:p w:rsidR="007F55AF" w:rsidRPr="00346CB4" w:rsidRDefault="007F55AF">
      <w:pPr>
        <w:ind w:left="5812"/>
        <w:jc w:val="both"/>
        <w:rPr>
          <w:color w:val="000000" w:themeColor="text1"/>
          <w:sz w:val="28"/>
        </w:rPr>
      </w:pPr>
    </w:p>
    <w:p w:rsidR="007F55AF" w:rsidRPr="00346CB4" w:rsidRDefault="007F55AF">
      <w:pPr>
        <w:ind w:left="5812"/>
        <w:jc w:val="both"/>
        <w:rPr>
          <w:color w:val="000000" w:themeColor="text1"/>
          <w:sz w:val="28"/>
        </w:rPr>
      </w:pPr>
    </w:p>
    <w:p w:rsidR="007F55AF" w:rsidRPr="00346CB4" w:rsidRDefault="007F55AF">
      <w:pPr>
        <w:ind w:left="5812"/>
        <w:jc w:val="both"/>
        <w:rPr>
          <w:color w:val="000000" w:themeColor="text1"/>
          <w:sz w:val="28"/>
        </w:rPr>
      </w:pPr>
    </w:p>
    <w:p w:rsidR="007F55AF" w:rsidRDefault="007F55AF">
      <w:pPr>
        <w:ind w:left="5812"/>
        <w:jc w:val="both"/>
        <w:rPr>
          <w:sz w:val="28"/>
        </w:rPr>
      </w:pPr>
    </w:p>
    <w:p w:rsidR="007F55AF" w:rsidRDefault="007F55AF">
      <w:pPr>
        <w:ind w:left="5812"/>
        <w:jc w:val="both"/>
        <w:rPr>
          <w:sz w:val="28"/>
        </w:rPr>
      </w:pPr>
    </w:p>
    <w:p w:rsidR="007F55AF" w:rsidRDefault="007F55AF">
      <w:pPr>
        <w:ind w:left="5812"/>
        <w:jc w:val="both"/>
        <w:rPr>
          <w:sz w:val="28"/>
        </w:rPr>
      </w:pPr>
    </w:p>
    <w:p w:rsidR="007F55AF" w:rsidRDefault="007F55AF">
      <w:pPr>
        <w:ind w:left="5812"/>
        <w:jc w:val="both"/>
        <w:rPr>
          <w:sz w:val="28"/>
        </w:rPr>
      </w:pPr>
    </w:p>
    <w:p w:rsidR="007F55AF" w:rsidRPr="00F55241" w:rsidRDefault="007F55AF">
      <w:pPr>
        <w:ind w:left="5812"/>
        <w:jc w:val="both"/>
        <w:rPr>
          <w:sz w:val="28"/>
        </w:rPr>
      </w:pPr>
    </w:p>
    <w:p w:rsidR="007F55AF" w:rsidRDefault="007F55AF">
      <w:pPr>
        <w:ind w:left="5812"/>
        <w:jc w:val="both"/>
        <w:rPr>
          <w:sz w:val="28"/>
        </w:rPr>
      </w:pPr>
    </w:p>
    <w:p w:rsidR="007F55AF" w:rsidRDefault="007F55AF">
      <w:pPr>
        <w:ind w:left="5812"/>
        <w:jc w:val="both"/>
        <w:rPr>
          <w:sz w:val="28"/>
        </w:rPr>
      </w:pPr>
    </w:p>
    <w:p w:rsidR="007F55AF" w:rsidRDefault="007F55AF">
      <w:pPr>
        <w:ind w:left="5812"/>
        <w:jc w:val="both"/>
        <w:rPr>
          <w:sz w:val="28"/>
        </w:rPr>
      </w:pPr>
    </w:p>
    <w:p w:rsidR="007F55AF" w:rsidRDefault="007F55AF">
      <w:pPr>
        <w:ind w:left="5812"/>
        <w:jc w:val="both"/>
        <w:rPr>
          <w:sz w:val="28"/>
        </w:rPr>
      </w:pPr>
    </w:p>
    <w:p w:rsidR="007F55AF" w:rsidRDefault="007F55AF">
      <w:pPr>
        <w:ind w:left="5812"/>
        <w:jc w:val="both"/>
        <w:rPr>
          <w:sz w:val="28"/>
        </w:rPr>
      </w:pPr>
    </w:p>
    <w:p w:rsidR="007F55AF" w:rsidRDefault="007F55AF">
      <w:pPr>
        <w:ind w:left="5812"/>
        <w:jc w:val="both"/>
        <w:rPr>
          <w:sz w:val="28"/>
        </w:rPr>
      </w:pPr>
    </w:p>
    <w:p w:rsidR="007F55AF" w:rsidRDefault="007F55AF">
      <w:pPr>
        <w:ind w:left="5812"/>
        <w:jc w:val="both"/>
        <w:rPr>
          <w:sz w:val="28"/>
        </w:rPr>
      </w:pPr>
    </w:p>
    <w:p w:rsidR="007F55AF" w:rsidRDefault="007F55AF">
      <w:pPr>
        <w:ind w:left="5812"/>
        <w:jc w:val="both"/>
        <w:rPr>
          <w:sz w:val="28"/>
        </w:rPr>
      </w:pPr>
    </w:p>
    <w:p w:rsidR="007F55AF" w:rsidRDefault="007F55AF">
      <w:pPr>
        <w:ind w:left="5812"/>
        <w:jc w:val="both"/>
        <w:rPr>
          <w:sz w:val="28"/>
        </w:rPr>
      </w:pPr>
    </w:p>
    <w:p w:rsidR="007F55AF" w:rsidRDefault="007F55AF">
      <w:pPr>
        <w:ind w:left="5812"/>
        <w:jc w:val="both"/>
        <w:rPr>
          <w:sz w:val="28"/>
        </w:rPr>
      </w:pPr>
    </w:p>
    <w:p w:rsidR="007F55AF" w:rsidRDefault="007F55AF">
      <w:pPr>
        <w:ind w:left="5812"/>
        <w:jc w:val="both"/>
        <w:rPr>
          <w:sz w:val="28"/>
        </w:rPr>
      </w:pPr>
    </w:p>
    <w:p w:rsidR="007F55AF" w:rsidRDefault="007F55AF">
      <w:pPr>
        <w:ind w:left="5812"/>
        <w:jc w:val="both"/>
        <w:rPr>
          <w:sz w:val="28"/>
        </w:rPr>
      </w:pPr>
    </w:p>
    <w:p w:rsidR="007F55AF" w:rsidRDefault="007F55AF">
      <w:pPr>
        <w:ind w:left="5812"/>
        <w:jc w:val="both"/>
        <w:rPr>
          <w:sz w:val="28"/>
        </w:rPr>
      </w:pPr>
    </w:p>
    <w:p w:rsidR="007F55AF" w:rsidRDefault="007F55AF">
      <w:pPr>
        <w:ind w:left="5812"/>
        <w:jc w:val="both"/>
        <w:rPr>
          <w:sz w:val="28"/>
        </w:rPr>
      </w:pPr>
    </w:p>
    <w:p w:rsidR="007F55AF" w:rsidRDefault="007F55AF">
      <w:pPr>
        <w:ind w:left="5812"/>
        <w:jc w:val="both"/>
        <w:rPr>
          <w:sz w:val="28"/>
        </w:rPr>
      </w:pPr>
    </w:p>
    <w:p w:rsidR="007F55AF" w:rsidRDefault="007F55AF">
      <w:pPr>
        <w:ind w:left="5812"/>
        <w:jc w:val="both"/>
        <w:rPr>
          <w:sz w:val="28"/>
        </w:rPr>
      </w:pPr>
    </w:p>
    <w:p w:rsidR="007F55AF" w:rsidRDefault="007F55AF">
      <w:pPr>
        <w:ind w:left="5812"/>
        <w:jc w:val="both"/>
        <w:rPr>
          <w:sz w:val="28"/>
        </w:rPr>
      </w:pPr>
    </w:p>
    <w:p w:rsidR="007F55AF" w:rsidRDefault="007F55AF">
      <w:pPr>
        <w:ind w:left="5812"/>
        <w:jc w:val="both"/>
        <w:rPr>
          <w:sz w:val="28"/>
        </w:rPr>
      </w:pPr>
    </w:p>
    <w:sectPr w:rsidR="007F55AF" w:rsidSect="0062489F">
      <w:head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BCD" w:rsidRDefault="00344BCD">
      <w:r>
        <w:separator/>
      </w:r>
    </w:p>
  </w:endnote>
  <w:endnote w:type="continuationSeparator" w:id="0">
    <w:p w:rsidR="00344BCD" w:rsidRDefault="0034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BCD" w:rsidRDefault="00344BCD">
      <w:r>
        <w:separator/>
      </w:r>
    </w:p>
  </w:footnote>
  <w:footnote w:type="continuationSeparator" w:id="0">
    <w:p w:rsidR="00344BCD" w:rsidRDefault="00344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E93" w:rsidRDefault="00E83E9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40E03"/>
    <w:multiLevelType w:val="multilevel"/>
    <w:tmpl w:val="9A380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D5754"/>
    <w:multiLevelType w:val="multilevel"/>
    <w:tmpl w:val="00A2A79E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419E19B3"/>
    <w:multiLevelType w:val="multilevel"/>
    <w:tmpl w:val="25884B26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>
    <w:nsid w:val="41A352F5"/>
    <w:multiLevelType w:val="hybridMultilevel"/>
    <w:tmpl w:val="48A2C58C"/>
    <w:lvl w:ilvl="0" w:tplc="C9623742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>
    <w:nsid w:val="4AE85C21"/>
    <w:multiLevelType w:val="multilevel"/>
    <w:tmpl w:val="368C24DC"/>
    <w:lvl w:ilvl="0">
      <w:start w:val="1"/>
      <w:numFmt w:val="decimal"/>
      <w:lvlText w:val="%1"/>
      <w:lvlJc w:val="left"/>
      <w:pPr>
        <w:ind w:left="2835" w:hanging="2835"/>
      </w:pPr>
    </w:lvl>
    <w:lvl w:ilvl="1">
      <w:start w:val="1"/>
      <w:numFmt w:val="decimal"/>
      <w:lvlText w:val="%1-%2"/>
      <w:lvlJc w:val="left"/>
      <w:pPr>
        <w:ind w:left="3544" w:hanging="2835"/>
      </w:pPr>
    </w:lvl>
    <w:lvl w:ilvl="2">
      <w:start w:val="1"/>
      <w:numFmt w:val="decimal"/>
      <w:lvlText w:val="%1-%2.%3"/>
      <w:lvlJc w:val="left"/>
      <w:pPr>
        <w:ind w:left="4253" w:hanging="2835"/>
      </w:pPr>
    </w:lvl>
    <w:lvl w:ilvl="3">
      <w:start w:val="1"/>
      <w:numFmt w:val="decimal"/>
      <w:lvlText w:val="%1-%2.%3.%4"/>
      <w:lvlJc w:val="left"/>
      <w:pPr>
        <w:ind w:left="4962" w:hanging="2835"/>
      </w:pPr>
    </w:lvl>
    <w:lvl w:ilvl="4">
      <w:start w:val="1"/>
      <w:numFmt w:val="decimal"/>
      <w:lvlText w:val="%1-%2.%3.%4.%5"/>
      <w:lvlJc w:val="left"/>
      <w:pPr>
        <w:ind w:left="5671" w:hanging="2835"/>
      </w:pPr>
    </w:lvl>
    <w:lvl w:ilvl="5">
      <w:start w:val="1"/>
      <w:numFmt w:val="decimal"/>
      <w:lvlText w:val="%1-%2.%3.%4.%5.%6"/>
      <w:lvlJc w:val="left"/>
      <w:pPr>
        <w:ind w:left="6380" w:hanging="2835"/>
      </w:pPr>
    </w:lvl>
    <w:lvl w:ilvl="6">
      <w:start w:val="1"/>
      <w:numFmt w:val="decimal"/>
      <w:lvlText w:val="%1-%2.%3.%4.%5.%6.%7"/>
      <w:lvlJc w:val="left"/>
      <w:pPr>
        <w:ind w:left="7089" w:hanging="2835"/>
      </w:pPr>
    </w:lvl>
    <w:lvl w:ilvl="7">
      <w:start w:val="1"/>
      <w:numFmt w:val="decimal"/>
      <w:lvlText w:val="%1-%2.%3.%4.%5.%6.%7.%8"/>
      <w:lvlJc w:val="left"/>
      <w:pPr>
        <w:ind w:left="7798" w:hanging="2835"/>
      </w:pPr>
    </w:lvl>
    <w:lvl w:ilvl="8">
      <w:start w:val="1"/>
      <w:numFmt w:val="decimal"/>
      <w:lvlText w:val="%1-%2.%3.%4.%5.%6.%7.%8.%9"/>
      <w:lvlJc w:val="left"/>
      <w:pPr>
        <w:ind w:left="8507" w:hanging="2835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0BC"/>
    <w:rsid w:val="00017439"/>
    <w:rsid w:val="000177FF"/>
    <w:rsid w:val="000467AF"/>
    <w:rsid w:val="000A2D29"/>
    <w:rsid w:val="000F7F2D"/>
    <w:rsid w:val="00182034"/>
    <w:rsid w:val="00203157"/>
    <w:rsid w:val="002052C1"/>
    <w:rsid w:val="00211736"/>
    <w:rsid w:val="002526F0"/>
    <w:rsid w:val="0027789E"/>
    <w:rsid w:val="00284BE3"/>
    <w:rsid w:val="002A0276"/>
    <w:rsid w:val="002A0CD4"/>
    <w:rsid w:val="002A0F4D"/>
    <w:rsid w:val="002C0D1D"/>
    <w:rsid w:val="002C5BAE"/>
    <w:rsid w:val="002E00E9"/>
    <w:rsid w:val="00344BCD"/>
    <w:rsid w:val="00345E99"/>
    <w:rsid w:val="00346CB4"/>
    <w:rsid w:val="003A07B1"/>
    <w:rsid w:val="003A7C13"/>
    <w:rsid w:val="003B1D88"/>
    <w:rsid w:val="003B5B85"/>
    <w:rsid w:val="003C4D6E"/>
    <w:rsid w:val="003E567D"/>
    <w:rsid w:val="00425B50"/>
    <w:rsid w:val="004B1B30"/>
    <w:rsid w:val="004E2345"/>
    <w:rsid w:val="005007F4"/>
    <w:rsid w:val="00502179"/>
    <w:rsid w:val="00507EF0"/>
    <w:rsid w:val="0051365D"/>
    <w:rsid w:val="00542E7A"/>
    <w:rsid w:val="005A5464"/>
    <w:rsid w:val="005B6D0C"/>
    <w:rsid w:val="005C2CBC"/>
    <w:rsid w:val="005F787D"/>
    <w:rsid w:val="00614A87"/>
    <w:rsid w:val="0062489F"/>
    <w:rsid w:val="00644ACF"/>
    <w:rsid w:val="006B2574"/>
    <w:rsid w:val="006C111C"/>
    <w:rsid w:val="006C1CCF"/>
    <w:rsid w:val="006F35C0"/>
    <w:rsid w:val="00721B56"/>
    <w:rsid w:val="00725B12"/>
    <w:rsid w:val="007A3826"/>
    <w:rsid w:val="007E5522"/>
    <w:rsid w:val="007F012F"/>
    <w:rsid w:val="007F55AF"/>
    <w:rsid w:val="007F6DF1"/>
    <w:rsid w:val="00801766"/>
    <w:rsid w:val="008034DC"/>
    <w:rsid w:val="00857CC4"/>
    <w:rsid w:val="0086598A"/>
    <w:rsid w:val="008B5C13"/>
    <w:rsid w:val="008C4EF1"/>
    <w:rsid w:val="008D2598"/>
    <w:rsid w:val="008D2F03"/>
    <w:rsid w:val="00906230"/>
    <w:rsid w:val="00926976"/>
    <w:rsid w:val="0096118B"/>
    <w:rsid w:val="009E21EA"/>
    <w:rsid w:val="00A13ADE"/>
    <w:rsid w:val="00A84E24"/>
    <w:rsid w:val="00A94B42"/>
    <w:rsid w:val="00AD5597"/>
    <w:rsid w:val="00AE5437"/>
    <w:rsid w:val="00B56199"/>
    <w:rsid w:val="00B71BCF"/>
    <w:rsid w:val="00B7233B"/>
    <w:rsid w:val="00B7466A"/>
    <w:rsid w:val="00BB1069"/>
    <w:rsid w:val="00BB4524"/>
    <w:rsid w:val="00BC28A0"/>
    <w:rsid w:val="00BF2748"/>
    <w:rsid w:val="00C702C4"/>
    <w:rsid w:val="00C77070"/>
    <w:rsid w:val="00C84F88"/>
    <w:rsid w:val="00CF280D"/>
    <w:rsid w:val="00CF70BC"/>
    <w:rsid w:val="00D63B56"/>
    <w:rsid w:val="00D667A2"/>
    <w:rsid w:val="00D91D33"/>
    <w:rsid w:val="00D929F4"/>
    <w:rsid w:val="00DA4B39"/>
    <w:rsid w:val="00DB27CE"/>
    <w:rsid w:val="00DB61AF"/>
    <w:rsid w:val="00DC3BE3"/>
    <w:rsid w:val="00DE411C"/>
    <w:rsid w:val="00E11A85"/>
    <w:rsid w:val="00E24437"/>
    <w:rsid w:val="00E83E93"/>
    <w:rsid w:val="00EB530D"/>
    <w:rsid w:val="00ED6417"/>
    <w:rsid w:val="00F00CE1"/>
    <w:rsid w:val="00F421E0"/>
    <w:rsid w:val="00F55241"/>
    <w:rsid w:val="00F61A48"/>
    <w:rsid w:val="00FD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ind w:right="-1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2040"/>
      </w:tabs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Style27">
    <w:name w:val="Style27"/>
    <w:basedOn w:val="a"/>
    <w:link w:val="Style270"/>
    <w:pPr>
      <w:widowControl w:val="0"/>
      <w:jc w:val="right"/>
    </w:pPr>
    <w:rPr>
      <w:sz w:val="24"/>
    </w:rPr>
  </w:style>
  <w:style w:type="character" w:customStyle="1" w:styleId="Style270">
    <w:name w:val="Style27"/>
    <w:basedOn w:val="1"/>
    <w:link w:val="Style27"/>
    <w:rPr>
      <w:sz w:val="24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  <w:rPr>
      <w:rFonts w:ascii="Times New Roman" w:hAnsi="Times New Roman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Style15">
    <w:name w:val="Style15"/>
    <w:basedOn w:val="a"/>
    <w:link w:val="Style150"/>
    <w:pPr>
      <w:widowControl w:val="0"/>
    </w:pPr>
    <w:rPr>
      <w:sz w:val="24"/>
    </w:rPr>
  </w:style>
  <w:style w:type="character" w:customStyle="1" w:styleId="Style150">
    <w:name w:val="Style15"/>
    <w:basedOn w:val="1"/>
    <w:link w:val="Style15"/>
    <w:rPr>
      <w:sz w:val="24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  <w:rPr>
      <w:rFonts w:ascii="Times New Roman" w:hAnsi="Times New Roman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Название1"/>
    <w:basedOn w:val="a"/>
    <w:link w:val="13"/>
    <w:pPr>
      <w:widowControl w:val="0"/>
      <w:spacing w:before="120" w:after="120"/>
    </w:pPr>
    <w:rPr>
      <w:i/>
      <w:sz w:val="24"/>
    </w:rPr>
  </w:style>
  <w:style w:type="character" w:customStyle="1" w:styleId="13">
    <w:name w:val="Название1"/>
    <w:basedOn w:val="1"/>
    <w:link w:val="12"/>
    <w:rPr>
      <w:i/>
      <w:sz w:val="24"/>
    </w:rPr>
  </w:style>
  <w:style w:type="paragraph" w:customStyle="1" w:styleId="23">
    <w:name w:val="Основной текст (2)"/>
    <w:basedOn w:val="a"/>
    <w:link w:val="24"/>
    <w:pPr>
      <w:widowControl w:val="0"/>
      <w:spacing w:after="300" w:line="0" w:lineRule="atLeast"/>
      <w:jc w:val="center"/>
    </w:pPr>
    <w:rPr>
      <w:rFonts w:ascii="Calibri" w:hAnsi="Calibri"/>
      <w:spacing w:val="-4"/>
      <w:sz w:val="21"/>
    </w:rPr>
  </w:style>
  <w:style w:type="character" w:customStyle="1" w:styleId="24">
    <w:name w:val="Основной текст (2)"/>
    <w:basedOn w:val="1"/>
    <w:link w:val="23"/>
    <w:rPr>
      <w:rFonts w:ascii="Calibri" w:hAnsi="Calibri"/>
      <w:spacing w:val="-4"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rFonts w:ascii="Times New Roman" w:hAnsi="Times New Roman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31">
    <w:name w:val="Body Text 3"/>
    <w:basedOn w:val="a"/>
    <w:link w:val="32"/>
    <w:pPr>
      <w:jc w:val="center"/>
    </w:pPr>
    <w:rPr>
      <w:b/>
      <w:spacing w:val="14"/>
      <w:sz w:val="32"/>
    </w:rPr>
  </w:style>
  <w:style w:type="character" w:customStyle="1" w:styleId="32">
    <w:name w:val="Основной текст 3 Знак"/>
    <w:basedOn w:val="1"/>
    <w:link w:val="31"/>
    <w:rPr>
      <w:b/>
      <w:spacing w:val="14"/>
      <w:sz w:val="3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St3z0">
    <w:name w:val="WW8NumSt3z0"/>
    <w:link w:val="WW8NumSt3z00"/>
  </w:style>
  <w:style w:type="character" w:customStyle="1" w:styleId="WW8NumSt3z00">
    <w:name w:val="WW8NumSt3z0"/>
    <w:link w:val="WW8NumSt3z0"/>
    <w:rPr>
      <w:rFonts w:ascii="Times New Roman" w:hAnsi="Times New Roman"/>
    </w:rPr>
  </w:style>
  <w:style w:type="paragraph" w:customStyle="1" w:styleId="Style10">
    <w:name w:val="Style10"/>
    <w:basedOn w:val="a"/>
    <w:link w:val="Style100"/>
    <w:pPr>
      <w:widowControl w:val="0"/>
    </w:pPr>
    <w:rPr>
      <w:sz w:val="24"/>
    </w:rPr>
  </w:style>
  <w:style w:type="character" w:customStyle="1" w:styleId="Style100">
    <w:name w:val="Style10"/>
    <w:basedOn w:val="1"/>
    <w:link w:val="Style10"/>
    <w:rPr>
      <w:sz w:val="24"/>
    </w:rPr>
  </w:style>
  <w:style w:type="paragraph" w:customStyle="1" w:styleId="Style66">
    <w:name w:val="Style66"/>
    <w:basedOn w:val="a"/>
    <w:link w:val="Style660"/>
    <w:pPr>
      <w:widowControl w:val="0"/>
      <w:jc w:val="both"/>
    </w:pPr>
    <w:rPr>
      <w:sz w:val="24"/>
    </w:rPr>
  </w:style>
  <w:style w:type="character" w:customStyle="1" w:styleId="Style660">
    <w:name w:val="Style66"/>
    <w:basedOn w:val="1"/>
    <w:link w:val="Style66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  <w:rPr>
      <w:rFonts w:ascii="Times New Roman" w:hAnsi="Times New Roman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tyle22">
    <w:name w:val="Style22"/>
    <w:basedOn w:val="a"/>
    <w:link w:val="Style220"/>
    <w:pPr>
      <w:widowControl w:val="0"/>
      <w:spacing w:line="389" w:lineRule="exact"/>
      <w:ind w:left="192" w:hanging="192"/>
    </w:pPr>
    <w:rPr>
      <w:sz w:val="24"/>
    </w:rPr>
  </w:style>
  <w:style w:type="character" w:customStyle="1" w:styleId="Style220">
    <w:name w:val="Style22"/>
    <w:basedOn w:val="1"/>
    <w:link w:val="Style22"/>
    <w:rPr>
      <w:sz w:val="24"/>
    </w:rPr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  <w:rPr>
      <w:rFonts w:ascii="Times New Roman" w:hAnsi="Times New Roman"/>
    </w:rPr>
  </w:style>
  <w:style w:type="paragraph" w:customStyle="1" w:styleId="Style42">
    <w:name w:val="Style42"/>
    <w:basedOn w:val="a"/>
    <w:link w:val="Style420"/>
    <w:pPr>
      <w:widowControl w:val="0"/>
      <w:jc w:val="both"/>
    </w:pPr>
    <w:rPr>
      <w:sz w:val="24"/>
    </w:rPr>
  </w:style>
  <w:style w:type="character" w:customStyle="1" w:styleId="Style420">
    <w:name w:val="Style42"/>
    <w:basedOn w:val="1"/>
    <w:link w:val="Style42"/>
    <w:rPr>
      <w:sz w:val="24"/>
    </w:rPr>
  </w:style>
  <w:style w:type="paragraph" w:styleId="a5">
    <w:name w:val="annotation text"/>
    <w:basedOn w:val="a"/>
    <w:link w:val="a6"/>
  </w:style>
  <w:style w:type="character" w:customStyle="1" w:styleId="a6">
    <w:name w:val="Текст примечания Знак"/>
    <w:basedOn w:val="1"/>
    <w:link w:val="a5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Style65">
    <w:name w:val="Style65"/>
    <w:basedOn w:val="a"/>
    <w:link w:val="Style650"/>
    <w:pPr>
      <w:widowControl w:val="0"/>
      <w:spacing w:line="326" w:lineRule="exact"/>
      <w:ind w:firstLine="638"/>
    </w:pPr>
    <w:rPr>
      <w:sz w:val="24"/>
    </w:rPr>
  </w:style>
  <w:style w:type="character" w:customStyle="1" w:styleId="Style650">
    <w:name w:val="Style65"/>
    <w:basedOn w:val="1"/>
    <w:link w:val="Style65"/>
    <w:rPr>
      <w:sz w:val="24"/>
    </w:rPr>
  </w:style>
  <w:style w:type="paragraph" w:styleId="25">
    <w:name w:val="Body Text 2"/>
    <w:basedOn w:val="a"/>
    <w:link w:val="26"/>
    <w:pPr>
      <w:ind w:right="6111"/>
    </w:pPr>
    <w:rPr>
      <w:sz w:val="28"/>
    </w:rPr>
  </w:style>
  <w:style w:type="character" w:customStyle="1" w:styleId="26">
    <w:name w:val="Основной текст 2 Знак"/>
    <w:basedOn w:val="1"/>
    <w:link w:val="25"/>
    <w:rPr>
      <w:sz w:val="28"/>
    </w:rPr>
  </w:style>
  <w:style w:type="paragraph" w:customStyle="1" w:styleId="Style30">
    <w:name w:val="Style30"/>
    <w:basedOn w:val="a"/>
    <w:link w:val="Style300"/>
    <w:pPr>
      <w:widowControl w:val="0"/>
      <w:spacing w:line="322" w:lineRule="exact"/>
      <w:ind w:firstLine="1066"/>
    </w:pPr>
    <w:rPr>
      <w:sz w:val="24"/>
    </w:rPr>
  </w:style>
  <w:style w:type="character" w:customStyle="1" w:styleId="Style300">
    <w:name w:val="Style30"/>
    <w:basedOn w:val="1"/>
    <w:link w:val="Style30"/>
    <w:rPr>
      <w:sz w:val="24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  <w:rPr>
      <w:rFonts w:ascii="Times New Roman" w:hAnsi="Times New Roman"/>
    </w:rPr>
  </w:style>
  <w:style w:type="paragraph" w:customStyle="1" w:styleId="Style38">
    <w:name w:val="Style38"/>
    <w:basedOn w:val="a"/>
    <w:link w:val="Style380"/>
    <w:pPr>
      <w:widowControl w:val="0"/>
    </w:pPr>
    <w:rPr>
      <w:sz w:val="24"/>
    </w:rPr>
  </w:style>
  <w:style w:type="character" w:customStyle="1" w:styleId="Style380">
    <w:name w:val="Style38"/>
    <w:basedOn w:val="1"/>
    <w:link w:val="Style38"/>
    <w:rPr>
      <w:sz w:val="24"/>
    </w:rPr>
  </w:style>
  <w:style w:type="paragraph" w:customStyle="1" w:styleId="Style16">
    <w:name w:val="Style16"/>
    <w:basedOn w:val="a"/>
    <w:link w:val="Style160"/>
    <w:pPr>
      <w:widowControl w:val="0"/>
    </w:pPr>
    <w:rPr>
      <w:sz w:val="24"/>
    </w:rPr>
  </w:style>
  <w:style w:type="character" w:customStyle="1" w:styleId="Style160">
    <w:name w:val="Style16"/>
    <w:basedOn w:val="1"/>
    <w:link w:val="Style16"/>
    <w:rPr>
      <w:sz w:val="24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FontStyle83">
    <w:name w:val="Font Style83"/>
    <w:link w:val="FontStyle830"/>
    <w:rPr>
      <w:sz w:val="26"/>
    </w:rPr>
  </w:style>
  <w:style w:type="character" w:customStyle="1" w:styleId="FontStyle830">
    <w:name w:val="Font Style83"/>
    <w:link w:val="FontStyle83"/>
    <w:rPr>
      <w:rFonts w:ascii="Times New Roman" w:hAnsi="Times New Roman"/>
      <w:sz w:val="26"/>
    </w:rPr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  <w:rPr>
      <w:rFonts w:ascii="Times New Roman" w:hAnsi="Times New Roman"/>
    </w:rPr>
  </w:style>
  <w:style w:type="paragraph" w:customStyle="1" w:styleId="FontStyle73">
    <w:name w:val="Font Style73"/>
    <w:link w:val="FontStyle730"/>
    <w:rPr>
      <w:i/>
      <w:sz w:val="24"/>
    </w:rPr>
  </w:style>
  <w:style w:type="character" w:customStyle="1" w:styleId="FontStyle730">
    <w:name w:val="Font Style73"/>
    <w:link w:val="FontStyle73"/>
    <w:rPr>
      <w:rFonts w:ascii="Times New Roman" w:hAnsi="Times New Roman"/>
      <w:i/>
      <w:sz w:val="24"/>
    </w:rPr>
  </w:style>
  <w:style w:type="paragraph" w:customStyle="1" w:styleId="WW8Num47z0">
    <w:name w:val="WW8Num47z0"/>
    <w:link w:val="WW8Num47z00"/>
  </w:style>
  <w:style w:type="character" w:customStyle="1" w:styleId="WW8Num47z00">
    <w:name w:val="WW8Num47z0"/>
    <w:link w:val="WW8Num47z0"/>
    <w:rPr>
      <w:rFonts w:ascii="Times New Roman" w:hAnsi="Times New Roman"/>
    </w:rPr>
  </w:style>
  <w:style w:type="paragraph" w:customStyle="1" w:styleId="14">
    <w:name w:val="Указатель1"/>
    <w:basedOn w:val="a"/>
    <w:link w:val="15"/>
    <w:pPr>
      <w:widowControl w:val="0"/>
    </w:pPr>
    <w:rPr>
      <w:sz w:val="24"/>
    </w:rPr>
  </w:style>
  <w:style w:type="character" w:customStyle="1" w:styleId="15">
    <w:name w:val="Указатель1"/>
    <w:basedOn w:val="1"/>
    <w:link w:val="14"/>
    <w:rPr>
      <w:sz w:val="24"/>
    </w:rPr>
  </w:style>
  <w:style w:type="paragraph" w:customStyle="1" w:styleId="Style36">
    <w:name w:val="Style36"/>
    <w:basedOn w:val="a"/>
    <w:link w:val="Style360"/>
    <w:pPr>
      <w:widowControl w:val="0"/>
      <w:spacing w:line="413" w:lineRule="exact"/>
      <w:ind w:firstLine="898"/>
    </w:pPr>
    <w:rPr>
      <w:sz w:val="24"/>
    </w:rPr>
  </w:style>
  <w:style w:type="character" w:customStyle="1" w:styleId="Style360">
    <w:name w:val="Style36"/>
    <w:basedOn w:val="1"/>
    <w:link w:val="Style36"/>
    <w:rPr>
      <w:sz w:val="24"/>
    </w:rPr>
  </w:style>
  <w:style w:type="paragraph" w:customStyle="1" w:styleId="FontStyle71">
    <w:name w:val="Font Style71"/>
    <w:link w:val="FontStyle710"/>
  </w:style>
  <w:style w:type="character" w:customStyle="1" w:styleId="FontStyle710">
    <w:name w:val="Font Style71"/>
    <w:link w:val="FontStyle71"/>
    <w:rPr>
      <w:rFonts w:ascii="Times New Roman" w:hAnsi="Times New Roman"/>
      <w:sz w:val="20"/>
    </w:rPr>
  </w:style>
  <w:style w:type="paragraph" w:customStyle="1" w:styleId="WW8Num49z0">
    <w:name w:val="WW8Num49z0"/>
    <w:link w:val="WW8Num49z00"/>
  </w:style>
  <w:style w:type="character" w:customStyle="1" w:styleId="WW8Num49z00">
    <w:name w:val="WW8Num49z0"/>
    <w:link w:val="WW8Num49z0"/>
    <w:rPr>
      <w:rFonts w:ascii="Times New Roman" w:hAnsi="Times New Roman"/>
    </w:rPr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  <w:rPr>
      <w:rFonts w:ascii="Times New Roman" w:hAnsi="Times New Roman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FontStyle79">
    <w:name w:val="Font Style79"/>
    <w:link w:val="FontStyle790"/>
    <w:rPr>
      <w:b/>
      <w:sz w:val="32"/>
    </w:rPr>
  </w:style>
  <w:style w:type="character" w:customStyle="1" w:styleId="FontStyle790">
    <w:name w:val="Font Style79"/>
    <w:link w:val="FontStyle79"/>
    <w:rPr>
      <w:rFonts w:ascii="Times New Roman" w:hAnsi="Times New Roman"/>
      <w:b/>
      <w:sz w:val="32"/>
    </w:rPr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  <w:rPr>
      <w:rFonts w:ascii="Times New Roman" w:hAnsi="Times New Roman"/>
    </w:rPr>
  </w:style>
  <w:style w:type="paragraph" w:customStyle="1" w:styleId="Style21">
    <w:name w:val="Style21"/>
    <w:basedOn w:val="a"/>
    <w:link w:val="Style210"/>
    <w:pPr>
      <w:widowControl w:val="0"/>
      <w:spacing w:line="322" w:lineRule="exact"/>
      <w:jc w:val="both"/>
    </w:pPr>
    <w:rPr>
      <w:sz w:val="24"/>
    </w:rPr>
  </w:style>
  <w:style w:type="character" w:customStyle="1" w:styleId="Style210">
    <w:name w:val="Style21"/>
    <w:basedOn w:val="1"/>
    <w:link w:val="Style21"/>
    <w:rPr>
      <w:sz w:val="24"/>
    </w:rPr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  <w:rPr>
      <w:rFonts w:ascii="Times New Roman" w:hAnsi="Times New Roman"/>
    </w:rPr>
  </w:style>
  <w:style w:type="paragraph" w:customStyle="1" w:styleId="a7">
    <w:name w:val="Содержимое таблицы"/>
    <w:basedOn w:val="a"/>
    <w:link w:val="a8"/>
    <w:pPr>
      <w:widowControl w:val="0"/>
    </w:pPr>
    <w:rPr>
      <w:sz w:val="24"/>
    </w:rPr>
  </w:style>
  <w:style w:type="character" w:customStyle="1" w:styleId="a8">
    <w:name w:val="Содержимое таблицы"/>
    <w:basedOn w:val="1"/>
    <w:link w:val="a7"/>
    <w:rPr>
      <w:sz w:val="24"/>
    </w:rPr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  <w:rPr>
      <w:rFonts w:ascii="Times New Roman" w:hAnsi="Times New Roman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  <w:rPr>
      <w:rFonts w:ascii="Times New Roman" w:hAnsi="Times New Roman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rFonts w:ascii="Times New Roman" w:hAnsi="Times New Roman"/>
    </w:rPr>
  </w:style>
  <w:style w:type="paragraph" w:customStyle="1" w:styleId="WW8Num52z0">
    <w:name w:val="WW8Num52z0"/>
    <w:link w:val="WW8Num52z00"/>
  </w:style>
  <w:style w:type="character" w:customStyle="1" w:styleId="WW8Num52z00">
    <w:name w:val="WW8Num52z0"/>
    <w:link w:val="WW8Num52z0"/>
    <w:rPr>
      <w:rFonts w:ascii="Times New Roman" w:hAnsi="Times New Roman"/>
    </w:rPr>
  </w:style>
  <w:style w:type="paragraph" w:customStyle="1" w:styleId="Style24">
    <w:name w:val="Style24"/>
    <w:basedOn w:val="a"/>
    <w:link w:val="Style240"/>
    <w:pPr>
      <w:widowControl w:val="0"/>
      <w:spacing w:line="257" w:lineRule="exact"/>
      <w:jc w:val="center"/>
    </w:pPr>
    <w:rPr>
      <w:sz w:val="24"/>
    </w:rPr>
  </w:style>
  <w:style w:type="character" w:customStyle="1" w:styleId="Style240">
    <w:name w:val="Style24"/>
    <w:basedOn w:val="1"/>
    <w:link w:val="Style24"/>
    <w:rPr>
      <w:sz w:val="24"/>
    </w:rPr>
  </w:style>
  <w:style w:type="paragraph" w:customStyle="1" w:styleId="Style55">
    <w:name w:val="Style55"/>
    <w:basedOn w:val="a"/>
    <w:link w:val="Style550"/>
    <w:pPr>
      <w:widowControl w:val="0"/>
      <w:spacing w:line="326" w:lineRule="exact"/>
      <w:ind w:firstLine="950"/>
    </w:pPr>
    <w:rPr>
      <w:sz w:val="24"/>
    </w:rPr>
  </w:style>
  <w:style w:type="character" w:customStyle="1" w:styleId="Style550">
    <w:name w:val="Style55"/>
    <w:basedOn w:val="1"/>
    <w:link w:val="Style55"/>
    <w:rPr>
      <w:sz w:val="24"/>
    </w:rPr>
  </w:style>
  <w:style w:type="paragraph" w:customStyle="1" w:styleId="WW8Num35z0">
    <w:name w:val="WW8Num35z0"/>
    <w:link w:val="WW8Num35z00"/>
  </w:style>
  <w:style w:type="character" w:customStyle="1" w:styleId="WW8Num35z00">
    <w:name w:val="WW8Num35z0"/>
    <w:link w:val="WW8Num35z0"/>
    <w:rPr>
      <w:rFonts w:ascii="Times New Roman" w:hAnsi="Times New Roman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  <w:rPr>
      <w:rFonts w:ascii="Times New Roman" w:hAnsi="Times New Roman"/>
    </w:rPr>
  </w:style>
  <w:style w:type="paragraph" w:customStyle="1" w:styleId="WW8NumSt45z0">
    <w:name w:val="WW8NumSt45z0"/>
    <w:link w:val="WW8NumSt45z00"/>
  </w:style>
  <w:style w:type="character" w:customStyle="1" w:styleId="WW8NumSt45z00">
    <w:name w:val="WW8NumSt45z0"/>
    <w:link w:val="WW8NumSt45z0"/>
    <w:rPr>
      <w:rFonts w:ascii="Times New Roman" w:hAnsi="Times New Roman"/>
    </w:rPr>
  </w:style>
  <w:style w:type="paragraph" w:customStyle="1" w:styleId="FontStyle82">
    <w:name w:val="Font Style82"/>
    <w:link w:val="FontStyle820"/>
    <w:rPr>
      <w:sz w:val="22"/>
    </w:rPr>
  </w:style>
  <w:style w:type="character" w:customStyle="1" w:styleId="FontStyle820">
    <w:name w:val="Font Style82"/>
    <w:link w:val="FontStyle82"/>
    <w:rPr>
      <w:rFonts w:ascii="Times New Roman" w:hAnsi="Times New Roman"/>
      <w:sz w:val="22"/>
    </w:rPr>
  </w:style>
  <w:style w:type="paragraph" w:customStyle="1" w:styleId="Style28">
    <w:name w:val="Style28"/>
    <w:basedOn w:val="a"/>
    <w:link w:val="Style280"/>
    <w:pPr>
      <w:widowControl w:val="0"/>
    </w:pPr>
    <w:rPr>
      <w:sz w:val="24"/>
    </w:rPr>
  </w:style>
  <w:style w:type="character" w:customStyle="1" w:styleId="Style280">
    <w:name w:val="Style28"/>
    <w:basedOn w:val="1"/>
    <w:link w:val="Style28"/>
    <w:rPr>
      <w:sz w:val="24"/>
    </w:rPr>
  </w:style>
  <w:style w:type="paragraph" w:customStyle="1" w:styleId="16">
    <w:name w:val="Знак1"/>
    <w:basedOn w:val="a"/>
    <w:link w:val="17"/>
    <w:rPr>
      <w:rFonts w:ascii="Verdana" w:hAnsi="Verdana"/>
    </w:rPr>
  </w:style>
  <w:style w:type="character" w:customStyle="1" w:styleId="17">
    <w:name w:val="Знак1"/>
    <w:basedOn w:val="1"/>
    <w:link w:val="16"/>
    <w:rPr>
      <w:rFonts w:ascii="Verdana" w:hAnsi="Verdana"/>
    </w:rPr>
  </w:style>
  <w:style w:type="paragraph" w:customStyle="1" w:styleId="a9">
    <w:name w:val="Символ нумерации"/>
    <w:link w:val="aa"/>
  </w:style>
  <w:style w:type="character" w:customStyle="1" w:styleId="aa">
    <w:name w:val="Символ нумерации"/>
    <w:link w:val="a9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Style54">
    <w:name w:val="Style54"/>
    <w:basedOn w:val="a"/>
    <w:link w:val="Style540"/>
    <w:pPr>
      <w:widowControl w:val="0"/>
    </w:pPr>
    <w:rPr>
      <w:sz w:val="24"/>
    </w:rPr>
  </w:style>
  <w:style w:type="character" w:customStyle="1" w:styleId="Style540">
    <w:name w:val="Style54"/>
    <w:basedOn w:val="1"/>
    <w:link w:val="Style54"/>
    <w:rPr>
      <w:sz w:val="24"/>
    </w:rPr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  <w:rPr>
      <w:rFonts w:ascii="Times New Roman" w:hAnsi="Times New Roman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rFonts w:ascii="Times New Roman" w:hAnsi="Times New Roman"/>
    </w:rPr>
  </w:style>
  <w:style w:type="paragraph" w:customStyle="1" w:styleId="FontStyle76">
    <w:name w:val="Font Style76"/>
    <w:link w:val="FontStyle760"/>
    <w:rPr>
      <w:sz w:val="24"/>
    </w:rPr>
  </w:style>
  <w:style w:type="character" w:customStyle="1" w:styleId="FontStyle760">
    <w:name w:val="Font Style76"/>
    <w:link w:val="FontStyle76"/>
    <w:rPr>
      <w:rFonts w:ascii="Times New Roman" w:hAnsi="Times New Roman"/>
      <w:sz w:val="24"/>
    </w:rPr>
  </w:style>
  <w:style w:type="paragraph" w:customStyle="1" w:styleId="Style48">
    <w:name w:val="Style48"/>
    <w:basedOn w:val="a"/>
    <w:link w:val="Style480"/>
    <w:pPr>
      <w:widowControl w:val="0"/>
      <w:jc w:val="center"/>
    </w:pPr>
    <w:rPr>
      <w:sz w:val="24"/>
    </w:rPr>
  </w:style>
  <w:style w:type="character" w:customStyle="1" w:styleId="Style480">
    <w:name w:val="Style48"/>
    <w:basedOn w:val="1"/>
    <w:link w:val="Style48"/>
    <w:rPr>
      <w:sz w:val="24"/>
    </w:rPr>
  </w:style>
  <w:style w:type="paragraph" w:customStyle="1" w:styleId="Style35">
    <w:name w:val="Style35"/>
    <w:basedOn w:val="a"/>
    <w:link w:val="Style350"/>
    <w:pPr>
      <w:widowControl w:val="0"/>
    </w:pPr>
    <w:rPr>
      <w:sz w:val="24"/>
    </w:rPr>
  </w:style>
  <w:style w:type="character" w:customStyle="1" w:styleId="Style350">
    <w:name w:val="Style35"/>
    <w:basedOn w:val="1"/>
    <w:link w:val="Style35"/>
    <w:rPr>
      <w:sz w:val="24"/>
    </w:rPr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  <w:rPr>
      <w:rFonts w:ascii="Times New Roman" w:hAnsi="Times New Roman"/>
    </w:rPr>
  </w:style>
  <w:style w:type="paragraph" w:customStyle="1" w:styleId="Style13">
    <w:name w:val="Style13"/>
    <w:basedOn w:val="a"/>
    <w:link w:val="Style130"/>
    <w:pPr>
      <w:widowControl w:val="0"/>
      <w:spacing w:line="322" w:lineRule="exact"/>
      <w:jc w:val="center"/>
    </w:pPr>
    <w:rPr>
      <w:sz w:val="24"/>
    </w:rPr>
  </w:style>
  <w:style w:type="character" w:customStyle="1" w:styleId="Style130">
    <w:name w:val="Style13"/>
    <w:basedOn w:val="1"/>
    <w:link w:val="Style13"/>
    <w:rPr>
      <w:sz w:val="24"/>
    </w:rPr>
  </w:style>
  <w:style w:type="paragraph" w:customStyle="1" w:styleId="Style34">
    <w:name w:val="Style34"/>
    <w:basedOn w:val="a"/>
    <w:link w:val="Style340"/>
    <w:pPr>
      <w:widowControl w:val="0"/>
      <w:spacing w:line="413" w:lineRule="exact"/>
      <w:jc w:val="center"/>
    </w:pPr>
    <w:rPr>
      <w:sz w:val="24"/>
    </w:rPr>
  </w:style>
  <w:style w:type="character" w:customStyle="1" w:styleId="Style340">
    <w:name w:val="Style34"/>
    <w:basedOn w:val="1"/>
    <w:link w:val="Style34"/>
    <w:rPr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FontStyle81">
    <w:name w:val="Font Style81"/>
    <w:link w:val="FontStyle810"/>
    <w:rPr>
      <w:sz w:val="18"/>
    </w:rPr>
  </w:style>
  <w:style w:type="character" w:customStyle="1" w:styleId="FontStyle810">
    <w:name w:val="Font Style81"/>
    <w:link w:val="FontStyle81"/>
    <w:rPr>
      <w:rFonts w:ascii="Times New Roman" w:hAnsi="Times New Roman"/>
      <w:sz w:val="18"/>
    </w:rPr>
  </w:style>
  <w:style w:type="paragraph" w:customStyle="1" w:styleId="FontStyle32">
    <w:name w:val="Font Style32"/>
    <w:link w:val="FontStyle320"/>
    <w:rPr>
      <w:sz w:val="26"/>
    </w:rPr>
  </w:style>
  <w:style w:type="character" w:customStyle="1" w:styleId="FontStyle320">
    <w:name w:val="Font Style32"/>
    <w:link w:val="FontStyle32"/>
    <w:rPr>
      <w:rFonts w:ascii="Times New Roman" w:hAnsi="Times New Roman"/>
      <w:sz w:val="26"/>
    </w:rPr>
  </w:style>
  <w:style w:type="paragraph" w:customStyle="1" w:styleId="Style41">
    <w:name w:val="Style41"/>
    <w:basedOn w:val="a"/>
    <w:link w:val="Style410"/>
    <w:pPr>
      <w:widowControl w:val="0"/>
    </w:pPr>
    <w:rPr>
      <w:sz w:val="24"/>
    </w:rPr>
  </w:style>
  <w:style w:type="character" w:customStyle="1" w:styleId="Style410">
    <w:name w:val="Style41"/>
    <w:basedOn w:val="1"/>
    <w:link w:val="Style41"/>
    <w:rPr>
      <w:sz w:val="24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  <w:rPr>
      <w:rFonts w:ascii="Times New Roman" w:hAnsi="Times New Roman"/>
    </w:rPr>
  </w:style>
  <w:style w:type="paragraph" w:customStyle="1" w:styleId="18">
    <w:name w:val="Просмотренная гиперссылка1"/>
    <w:link w:val="ab"/>
    <w:rPr>
      <w:color w:val="800080"/>
      <w:u w:val="single"/>
    </w:rPr>
  </w:style>
  <w:style w:type="character" w:styleId="ab">
    <w:name w:val="FollowedHyperlink"/>
    <w:link w:val="18"/>
    <w:rPr>
      <w:color w:val="800080"/>
      <w:u w:val="single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7">
    <w:name w:val="Style7"/>
    <w:basedOn w:val="a"/>
    <w:link w:val="Style70"/>
    <w:pPr>
      <w:widowControl w:val="0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customStyle="1" w:styleId="WW8Num38z0">
    <w:name w:val="WW8Num38z0"/>
    <w:link w:val="WW8Num38z00"/>
  </w:style>
  <w:style w:type="character" w:customStyle="1" w:styleId="WW8Num38z00">
    <w:name w:val="WW8Num38z0"/>
    <w:link w:val="WW8Num38z0"/>
    <w:rPr>
      <w:rFonts w:ascii="Times New Roman" w:hAnsi="Times New Roman"/>
    </w:rPr>
  </w:style>
  <w:style w:type="paragraph" w:styleId="27">
    <w:name w:val="Body Text Indent 2"/>
    <w:basedOn w:val="a"/>
    <w:link w:val="28"/>
    <w:pPr>
      <w:ind w:firstLine="720"/>
      <w:jc w:val="both"/>
    </w:pPr>
    <w:rPr>
      <w:sz w:val="28"/>
    </w:rPr>
  </w:style>
  <w:style w:type="character" w:customStyle="1" w:styleId="28">
    <w:name w:val="Основной текст с отступом 2 Знак"/>
    <w:basedOn w:val="1"/>
    <w:link w:val="27"/>
    <w:rPr>
      <w:sz w:val="28"/>
    </w:rPr>
  </w:style>
  <w:style w:type="paragraph" w:customStyle="1" w:styleId="Style58">
    <w:name w:val="Style58"/>
    <w:basedOn w:val="a"/>
    <w:link w:val="Style580"/>
    <w:pPr>
      <w:widowControl w:val="0"/>
    </w:pPr>
    <w:rPr>
      <w:sz w:val="24"/>
    </w:rPr>
  </w:style>
  <w:style w:type="character" w:customStyle="1" w:styleId="Style580">
    <w:name w:val="Style58"/>
    <w:basedOn w:val="1"/>
    <w:link w:val="Style58"/>
    <w:rPr>
      <w:sz w:val="24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  <w:rPr>
      <w:rFonts w:ascii="Times New Roman" w:hAnsi="Times New Roman"/>
    </w:rPr>
  </w:style>
  <w:style w:type="paragraph" w:customStyle="1" w:styleId="Style60">
    <w:name w:val="Style60"/>
    <w:basedOn w:val="a"/>
    <w:link w:val="Style600"/>
    <w:pPr>
      <w:widowControl w:val="0"/>
      <w:jc w:val="center"/>
    </w:pPr>
    <w:rPr>
      <w:sz w:val="24"/>
    </w:rPr>
  </w:style>
  <w:style w:type="character" w:customStyle="1" w:styleId="Style600">
    <w:name w:val="Style60"/>
    <w:basedOn w:val="1"/>
    <w:link w:val="Style60"/>
    <w:rPr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Style47">
    <w:name w:val="Style47"/>
    <w:basedOn w:val="a"/>
    <w:link w:val="Style470"/>
    <w:pPr>
      <w:widowControl w:val="0"/>
    </w:pPr>
    <w:rPr>
      <w:sz w:val="24"/>
    </w:rPr>
  </w:style>
  <w:style w:type="character" w:customStyle="1" w:styleId="Style470">
    <w:name w:val="Style47"/>
    <w:basedOn w:val="1"/>
    <w:link w:val="Style47"/>
    <w:rPr>
      <w:sz w:val="24"/>
    </w:rPr>
  </w:style>
  <w:style w:type="paragraph" w:customStyle="1" w:styleId="Style61">
    <w:name w:val="Style61"/>
    <w:basedOn w:val="a"/>
    <w:link w:val="Style610"/>
    <w:pPr>
      <w:widowControl w:val="0"/>
      <w:spacing w:line="317" w:lineRule="exact"/>
      <w:jc w:val="center"/>
    </w:pPr>
    <w:rPr>
      <w:sz w:val="24"/>
    </w:rPr>
  </w:style>
  <w:style w:type="character" w:customStyle="1" w:styleId="Style610">
    <w:name w:val="Style61"/>
    <w:basedOn w:val="1"/>
    <w:link w:val="Style61"/>
    <w:rPr>
      <w:sz w:val="24"/>
    </w:rPr>
  </w:style>
  <w:style w:type="paragraph" w:customStyle="1" w:styleId="Style57">
    <w:name w:val="Style57"/>
    <w:basedOn w:val="a"/>
    <w:link w:val="Style570"/>
    <w:pPr>
      <w:widowControl w:val="0"/>
      <w:spacing w:line="322" w:lineRule="exact"/>
      <w:ind w:firstLine="144"/>
    </w:pPr>
    <w:rPr>
      <w:sz w:val="24"/>
    </w:rPr>
  </w:style>
  <w:style w:type="character" w:customStyle="1" w:styleId="Style570">
    <w:name w:val="Style57"/>
    <w:basedOn w:val="1"/>
    <w:link w:val="Style57"/>
    <w:rPr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  <w:rPr>
      <w:rFonts w:ascii="Times New Roman" w:hAnsi="Times New Roman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rFonts w:ascii="Times New Roman" w:hAnsi="Times New Roman"/>
    </w:rPr>
  </w:style>
  <w:style w:type="paragraph" w:customStyle="1" w:styleId="Style46">
    <w:name w:val="Style46"/>
    <w:basedOn w:val="a"/>
    <w:link w:val="Style460"/>
    <w:pPr>
      <w:widowControl w:val="0"/>
      <w:spacing w:line="322" w:lineRule="exact"/>
      <w:ind w:firstLine="278"/>
    </w:pPr>
    <w:rPr>
      <w:sz w:val="24"/>
    </w:rPr>
  </w:style>
  <w:style w:type="character" w:customStyle="1" w:styleId="Style460">
    <w:name w:val="Style46"/>
    <w:basedOn w:val="1"/>
    <w:link w:val="Style46"/>
    <w:rPr>
      <w:sz w:val="24"/>
    </w:rPr>
  </w:style>
  <w:style w:type="paragraph" w:customStyle="1" w:styleId="Style40">
    <w:name w:val="Style40"/>
    <w:basedOn w:val="a"/>
    <w:link w:val="Style400"/>
    <w:pPr>
      <w:widowControl w:val="0"/>
      <w:spacing w:line="322" w:lineRule="exact"/>
      <w:jc w:val="both"/>
    </w:pPr>
    <w:rPr>
      <w:sz w:val="24"/>
    </w:rPr>
  </w:style>
  <w:style w:type="character" w:customStyle="1" w:styleId="Style400">
    <w:name w:val="Style40"/>
    <w:basedOn w:val="1"/>
    <w:link w:val="Style40"/>
    <w:rPr>
      <w:sz w:val="24"/>
    </w:rPr>
  </w:style>
  <w:style w:type="paragraph" w:customStyle="1" w:styleId="19">
    <w:name w:val="Знак примечания1"/>
    <w:link w:val="ac"/>
    <w:rPr>
      <w:sz w:val="16"/>
    </w:rPr>
  </w:style>
  <w:style w:type="character" w:styleId="ac">
    <w:name w:val="annotation reference"/>
    <w:link w:val="19"/>
    <w:rPr>
      <w:sz w:val="16"/>
    </w:rPr>
  </w:style>
  <w:style w:type="paragraph" w:customStyle="1" w:styleId="Style44">
    <w:name w:val="Style44"/>
    <w:basedOn w:val="a"/>
    <w:link w:val="Style440"/>
    <w:pPr>
      <w:widowControl w:val="0"/>
      <w:spacing w:line="300" w:lineRule="exact"/>
      <w:ind w:firstLine="706"/>
    </w:pPr>
    <w:rPr>
      <w:sz w:val="24"/>
    </w:rPr>
  </w:style>
  <w:style w:type="character" w:customStyle="1" w:styleId="Style440">
    <w:name w:val="Style44"/>
    <w:basedOn w:val="1"/>
    <w:link w:val="Style44"/>
    <w:rPr>
      <w:sz w:val="24"/>
    </w:rPr>
  </w:style>
  <w:style w:type="paragraph" w:customStyle="1" w:styleId="Style9">
    <w:name w:val="Style9"/>
    <w:basedOn w:val="a"/>
    <w:link w:val="Style90"/>
    <w:pPr>
      <w:widowControl w:val="0"/>
      <w:spacing w:line="324" w:lineRule="exact"/>
      <w:ind w:firstLine="725"/>
    </w:pPr>
    <w:rPr>
      <w:sz w:val="24"/>
    </w:rPr>
  </w:style>
  <w:style w:type="character" w:customStyle="1" w:styleId="Style90">
    <w:name w:val="Style9"/>
    <w:basedOn w:val="1"/>
    <w:link w:val="Style9"/>
    <w:rPr>
      <w:sz w:val="24"/>
    </w:rPr>
  </w:style>
  <w:style w:type="paragraph" w:customStyle="1" w:styleId="Style25">
    <w:name w:val="Style25"/>
    <w:basedOn w:val="a"/>
    <w:link w:val="Style250"/>
    <w:pPr>
      <w:widowControl w:val="0"/>
      <w:spacing w:line="317" w:lineRule="exact"/>
      <w:ind w:firstLine="1373"/>
    </w:pPr>
    <w:rPr>
      <w:sz w:val="24"/>
    </w:rPr>
  </w:style>
  <w:style w:type="character" w:customStyle="1" w:styleId="Style250">
    <w:name w:val="Style25"/>
    <w:basedOn w:val="1"/>
    <w:link w:val="Style25"/>
    <w:rPr>
      <w:sz w:val="24"/>
    </w:rPr>
  </w:style>
  <w:style w:type="paragraph" w:styleId="ad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basedOn w:val="1"/>
    <w:link w:val="ad"/>
  </w:style>
  <w:style w:type="paragraph" w:customStyle="1" w:styleId="Style63">
    <w:name w:val="Style63"/>
    <w:basedOn w:val="a"/>
    <w:link w:val="Style630"/>
    <w:pPr>
      <w:widowControl w:val="0"/>
      <w:spacing w:line="413" w:lineRule="exact"/>
      <w:ind w:left="552" w:hanging="552"/>
    </w:pPr>
    <w:rPr>
      <w:sz w:val="24"/>
    </w:rPr>
  </w:style>
  <w:style w:type="character" w:customStyle="1" w:styleId="Style630">
    <w:name w:val="Style63"/>
    <w:basedOn w:val="1"/>
    <w:link w:val="Style63"/>
    <w:rPr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Style59">
    <w:name w:val="Style59"/>
    <w:basedOn w:val="a"/>
    <w:link w:val="Style590"/>
    <w:pPr>
      <w:widowControl w:val="0"/>
    </w:pPr>
    <w:rPr>
      <w:sz w:val="24"/>
    </w:rPr>
  </w:style>
  <w:style w:type="character" w:customStyle="1" w:styleId="Style590">
    <w:name w:val="Style59"/>
    <w:basedOn w:val="1"/>
    <w:link w:val="Style59"/>
    <w:rPr>
      <w:sz w:val="24"/>
    </w:rPr>
  </w:style>
  <w:style w:type="paragraph" w:customStyle="1" w:styleId="Style62">
    <w:name w:val="Style62"/>
    <w:basedOn w:val="a"/>
    <w:link w:val="Style620"/>
    <w:pPr>
      <w:widowControl w:val="0"/>
      <w:spacing w:line="274" w:lineRule="exact"/>
      <w:ind w:firstLine="5328"/>
    </w:pPr>
    <w:rPr>
      <w:sz w:val="24"/>
    </w:rPr>
  </w:style>
  <w:style w:type="character" w:customStyle="1" w:styleId="Style620">
    <w:name w:val="Style62"/>
    <w:basedOn w:val="1"/>
    <w:link w:val="Style62"/>
    <w:rPr>
      <w:sz w:val="24"/>
    </w:rPr>
  </w:style>
  <w:style w:type="paragraph" w:styleId="af">
    <w:name w:val="Body Text Indent"/>
    <w:basedOn w:val="a"/>
    <w:link w:val="af0"/>
    <w:pPr>
      <w:ind w:firstLine="851"/>
    </w:pPr>
    <w:rPr>
      <w:sz w:val="24"/>
    </w:rPr>
  </w:style>
  <w:style w:type="character" w:customStyle="1" w:styleId="af0">
    <w:name w:val="Основной текст с отступом Знак"/>
    <w:basedOn w:val="1"/>
    <w:link w:val="af"/>
    <w:rPr>
      <w:sz w:val="24"/>
    </w:rPr>
  </w:style>
  <w:style w:type="paragraph" w:customStyle="1" w:styleId="Style6">
    <w:name w:val="Style6"/>
    <w:basedOn w:val="a"/>
    <w:link w:val="Style64"/>
    <w:pPr>
      <w:widowControl w:val="0"/>
      <w:spacing w:line="330" w:lineRule="exact"/>
      <w:ind w:firstLine="727"/>
      <w:jc w:val="both"/>
    </w:pPr>
    <w:rPr>
      <w:sz w:val="24"/>
    </w:rPr>
  </w:style>
  <w:style w:type="character" w:customStyle="1" w:styleId="Style64">
    <w:name w:val="Style6"/>
    <w:basedOn w:val="1"/>
    <w:link w:val="Style6"/>
    <w:rPr>
      <w:sz w:val="24"/>
    </w:rPr>
  </w:style>
  <w:style w:type="paragraph" w:styleId="35">
    <w:name w:val="Body Text Indent 3"/>
    <w:basedOn w:val="a"/>
    <w:link w:val="36"/>
    <w:pPr>
      <w:spacing w:after="120"/>
      <w:ind w:left="283"/>
    </w:pPr>
    <w:rPr>
      <w:sz w:val="16"/>
    </w:rPr>
  </w:style>
  <w:style w:type="character" w:customStyle="1" w:styleId="36">
    <w:name w:val="Основной текст с отступом 3 Знак"/>
    <w:basedOn w:val="1"/>
    <w:link w:val="35"/>
    <w:rPr>
      <w:sz w:val="16"/>
    </w:rPr>
  </w:style>
  <w:style w:type="paragraph" w:customStyle="1" w:styleId="af1">
    <w:name w:val="Заголовок таблицы"/>
    <w:basedOn w:val="a7"/>
    <w:link w:val="af2"/>
    <w:pPr>
      <w:jc w:val="center"/>
    </w:pPr>
    <w:rPr>
      <w:b/>
    </w:rPr>
  </w:style>
  <w:style w:type="character" w:customStyle="1" w:styleId="af2">
    <w:name w:val="Заголовок таблицы"/>
    <w:basedOn w:val="a8"/>
    <w:link w:val="af1"/>
    <w:rPr>
      <w:b/>
      <w:sz w:val="24"/>
    </w:rPr>
  </w:style>
  <w:style w:type="paragraph" w:customStyle="1" w:styleId="1a">
    <w:name w:val="Номер страницы1"/>
    <w:basedOn w:val="29"/>
    <w:link w:val="af3"/>
  </w:style>
  <w:style w:type="character" w:styleId="af3">
    <w:name w:val="page number"/>
    <w:basedOn w:val="a0"/>
    <w:link w:val="1a"/>
  </w:style>
  <w:style w:type="paragraph" w:customStyle="1" w:styleId="WW8Num46z0">
    <w:name w:val="WW8Num46z0"/>
    <w:link w:val="WW8Num46z00"/>
  </w:style>
  <w:style w:type="character" w:customStyle="1" w:styleId="WW8Num46z00">
    <w:name w:val="WW8Num46z0"/>
    <w:link w:val="WW8Num46z0"/>
    <w:rPr>
      <w:rFonts w:ascii="Times New Roman" w:hAnsi="Times New Roman"/>
    </w:rPr>
  </w:style>
  <w:style w:type="paragraph" w:customStyle="1" w:styleId="Style50">
    <w:name w:val="Style50"/>
    <w:basedOn w:val="a"/>
    <w:link w:val="Style500"/>
    <w:pPr>
      <w:widowControl w:val="0"/>
      <w:spacing w:line="187" w:lineRule="exact"/>
    </w:pPr>
    <w:rPr>
      <w:sz w:val="24"/>
    </w:rPr>
  </w:style>
  <w:style w:type="character" w:customStyle="1" w:styleId="Style500">
    <w:name w:val="Style50"/>
    <w:basedOn w:val="1"/>
    <w:link w:val="Style50"/>
    <w:rPr>
      <w:sz w:val="24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character" w:customStyle="1" w:styleId="50">
    <w:name w:val="Заголовок 5 Знак"/>
    <w:basedOn w:val="1"/>
    <w:link w:val="5"/>
    <w:rPr>
      <w:b/>
      <w:sz w:val="24"/>
    </w:rPr>
  </w:style>
  <w:style w:type="paragraph" w:customStyle="1" w:styleId="WW8Num42z0">
    <w:name w:val="WW8Num42z0"/>
    <w:link w:val="WW8Num42z00"/>
  </w:style>
  <w:style w:type="character" w:customStyle="1" w:styleId="WW8Num42z00">
    <w:name w:val="WW8Num42z0"/>
    <w:link w:val="WW8Num42z0"/>
    <w:rPr>
      <w:rFonts w:ascii="Times New Roman" w:hAnsi="Times New Roman"/>
    </w:rPr>
  </w:style>
  <w:style w:type="paragraph" w:customStyle="1" w:styleId="FontStyle70">
    <w:name w:val="Font Style70"/>
    <w:link w:val="FontStyle700"/>
    <w:rPr>
      <w:spacing w:val="30"/>
      <w:sz w:val="18"/>
    </w:rPr>
  </w:style>
  <w:style w:type="character" w:customStyle="1" w:styleId="FontStyle700">
    <w:name w:val="Font Style70"/>
    <w:link w:val="FontStyle70"/>
    <w:rPr>
      <w:rFonts w:ascii="Times New Roman" w:hAnsi="Times New Roman"/>
      <w:spacing w:val="30"/>
      <w:sz w:val="18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  <w:rPr>
      <w:rFonts w:ascii="Times New Roman" w:hAnsi="Times New Roman"/>
    </w:rPr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  <w:rPr>
      <w:rFonts w:ascii="Times New Roman" w:hAnsi="Times New Roman"/>
    </w:rPr>
  </w:style>
  <w:style w:type="paragraph" w:customStyle="1" w:styleId="Style11">
    <w:name w:val="Style11"/>
    <w:basedOn w:val="a"/>
    <w:link w:val="Style110"/>
    <w:pPr>
      <w:widowControl w:val="0"/>
      <w:spacing w:line="323" w:lineRule="exact"/>
    </w:pPr>
    <w:rPr>
      <w:sz w:val="24"/>
    </w:rPr>
  </w:style>
  <w:style w:type="character" w:customStyle="1" w:styleId="Style110">
    <w:name w:val="Style11"/>
    <w:basedOn w:val="1"/>
    <w:link w:val="Style11"/>
    <w:rPr>
      <w:sz w:val="24"/>
    </w:rPr>
  </w:style>
  <w:style w:type="paragraph" w:customStyle="1" w:styleId="1d">
    <w:name w:val="Основной текст1"/>
    <w:basedOn w:val="a"/>
    <w:link w:val="1e"/>
    <w:pPr>
      <w:widowControl w:val="0"/>
      <w:spacing w:after="780" w:line="331" w:lineRule="exact"/>
      <w:ind w:left="160" w:hanging="160"/>
    </w:pPr>
    <w:rPr>
      <w:spacing w:val="11"/>
      <w:sz w:val="23"/>
    </w:rPr>
  </w:style>
  <w:style w:type="character" w:customStyle="1" w:styleId="1e">
    <w:name w:val="Основной текст1"/>
    <w:basedOn w:val="1"/>
    <w:link w:val="1d"/>
    <w:rPr>
      <w:spacing w:val="11"/>
      <w:sz w:val="23"/>
    </w:rPr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  <w:rPr>
      <w:rFonts w:ascii="Times New Roman" w:hAnsi="Times New Roman"/>
    </w:rPr>
  </w:style>
  <w:style w:type="paragraph" w:customStyle="1" w:styleId="FontStyle75">
    <w:name w:val="Font Style75"/>
    <w:link w:val="FontStyle750"/>
    <w:rPr>
      <w:sz w:val="16"/>
    </w:rPr>
  </w:style>
  <w:style w:type="character" w:customStyle="1" w:styleId="FontStyle750">
    <w:name w:val="Font Style75"/>
    <w:link w:val="FontStyle75"/>
    <w:rPr>
      <w:rFonts w:ascii="Times New Roman" w:hAnsi="Times New Roman"/>
      <w:sz w:val="16"/>
    </w:rPr>
  </w:style>
  <w:style w:type="paragraph" w:styleId="af4">
    <w:name w:val="annotation subject"/>
    <w:basedOn w:val="a5"/>
    <w:next w:val="a5"/>
    <w:link w:val="af5"/>
    <w:rPr>
      <w:b/>
    </w:rPr>
  </w:style>
  <w:style w:type="character" w:customStyle="1" w:styleId="af5">
    <w:name w:val="Тема примечания Знак"/>
    <w:basedOn w:val="a6"/>
    <w:link w:val="af4"/>
    <w:rPr>
      <w:b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  <w:rPr>
      <w:rFonts w:ascii="Times New Roman" w:hAnsi="Times New Roman"/>
    </w:rPr>
  </w:style>
  <w:style w:type="paragraph" w:customStyle="1" w:styleId="FontStyle12">
    <w:name w:val="Font Style12"/>
    <w:link w:val="FontStyle120"/>
    <w:rPr>
      <w:rFonts w:ascii="Arial" w:hAnsi="Arial"/>
      <w:sz w:val="22"/>
    </w:rPr>
  </w:style>
  <w:style w:type="character" w:customStyle="1" w:styleId="FontStyle120">
    <w:name w:val="Font Style12"/>
    <w:link w:val="FontStyle12"/>
    <w:rPr>
      <w:rFonts w:ascii="Arial" w:hAnsi="Arial"/>
      <w:sz w:val="22"/>
    </w:rPr>
  </w:style>
  <w:style w:type="paragraph" w:customStyle="1" w:styleId="Style14">
    <w:name w:val="Style14"/>
    <w:basedOn w:val="a"/>
    <w:link w:val="Style140"/>
    <w:pPr>
      <w:widowControl w:val="0"/>
      <w:jc w:val="both"/>
    </w:pPr>
    <w:rPr>
      <w:sz w:val="24"/>
    </w:rPr>
  </w:style>
  <w:style w:type="character" w:customStyle="1" w:styleId="Style140">
    <w:name w:val="Style14"/>
    <w:basedOn w:val="1"/>
    <w:link w:val="Style14"/>
    <w:rPr>
      <w:sz w:val="24"/>
    </w:rPr>
  </w:style>
  <w:style w:type="paragraph" w:customStyle="1" w:styleId="1f">
    <w:name w:val="Гиперссылка1"/>
    <w:link w:val="af6"/>
    <w:rPr>
      <w:color w:val="000080"/>
      <w:u w:val="single"/>
    </w:rPr>
  </w:style>
  <w:style w:type="character" w:styleId="af6">
    <w:name w:val="Hyperlink"/>
    <w:link w:val="1f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  <w:rPr>
      <w:rFonts w:ascii="Times New Roman" w:hAnsi="Times New Roman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  <w:rPr>
      <w:rFonts w:ascii="Times New Roman" w:hAnsi="Times New Roman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9">
    <w:name w:val="Основной шрифт абзаца2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Style17">
    <w:name w:val="Style17"/>
    <w:basedOn w:val="a"/>
    <w:link w:val="Style170"/>
    <w:pPr>
      <w:widowControl w:val="0"/>
      <w:jc w:val="center"/>
    </w:pPr>
    <w:rPr>
      <w:sz w:val="24"/>
    </w:rPr>
  </w:style>
  <w:style w:type="character" w:customStyle="1" w:styleId="Style170">
    <w:name w:val="Style17"/>
    <w:basedOn w:val="1"/>
    <w:link w:val="Style17"/>
    <w:rPr>
      <w:sz w:val="24"/>
    </w:rPr>
  </w:style>
  <w:style w:type="paragraph" w:customStyle="1" w:styleId="FontStyle77">
    <w:name w:val="Font Style77"/>
    <w:link w:val="FontStyle770"/>
    <w:rPr>
      <w:b/>
      <w:sz w:val="26"/>
    </w:rPr>
  </w:style>
  <w:style w:type="character" w:customStyle="1" w:styleId="FontStyle770">
    <w:name w:val="Font Style77"/>
    <w:link w:val="FontStyle77"/>
    <w:rPr>
      <w:rFonts w:ascii="Times New Roman" w:hAnsi="Times New Roman"/>
      <w:b/>
      <w:sz w:val="26"/>
    </w:rPr>
  </w:style>
  <w:style w:type="paragraph" w:customStyle="1" w:styleId="Style26">
    <w:name w:val="Style26"/>
    <w:basedOn w:val="a"/>
    <w:link w:val="Style260"/>
    <w:pPr>
      <w:widowControl w:val="0"/>
      <w:spacing w:line="250" w:lineRule="exact"/>
      <w:ind w:firstLine="1075"/>
    </w:pPr>
    <w:rPr>
      <w:sz w:val="24"/>
    </w:rPr>
  </w:style>
  <w:style w:type="character" w:customStyle="1" w:styleId="Style260">
    <w:name w:val="Style26"/>
    <w:basedOn w:val="1"/>
    <w:link w:val="Style26"/>
    <w:rPr>
      <w:sz w:val="24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  <w:rPr>
      <w:rFonts w:ascii="Times New Roman" w:hAnsi="Times New Roman"/>
    </w:rPr>
  </w:style>
  <w:style w:type="paragraph" w:customStyle="1" w:styleId="Style31">
    <w:name w:val="Style31"/>
    <w:basedOn w:val="a"/>
    <w:link w:val="Style310"/>
    <w:pPr>
      <w:widowControl w:val="0"/>
      <w:spacing w:line="283" w:lineRule="exact"/>
      <w:ind w:left="250" w:hanging="250"/>
    </w:pPr>
    <w:rPr>
      <w:sz w:val="24"/>
    </w:rPr>
  </w:style>
  <w:style w:type="character" w:customStyle="1" w:styleId="Style310">
    <w:name w:val="Style31"/>
    <w:basedOn w:val="1"/>
    <w:link w:val="Style31"/>
    <w:rPr>
      <w:sz w:val="24"/>
    </w:rPr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  <w:rPr>
      <w:rFonts w:ascii="Times New Roman" w:hAnsi="Times New Roman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45">
    <w:name w:val="Style45"/>
    <w:basedOn w:val="a"/>
    <w:link w:val="Style450"/>
    <w:pPr>
      <w:widowControl w:val="0"/>
      <w:spacing w:line="206" w:lineRule="exact"/>
      <w:ind w:firstLine="355"/>
    </w:pPr>
    <w:rPr>
      <w:sz w:val="24"/>
    </w:rPr>
  </w:style>
  <w:style w:type="character" w:customStyle="1" w:styleId="Style450">
    <w:name w:val="Style45"/>
    <w:basedOn w:val="1"/>
    <w:link w:val="Style45"/>
    <w:rPr>
      <w:sz w:val="24"/>
    </w:rPr>
  </w:style>
  <w:style w:type="paragraph" w:customStyle="1" w:styleId="Style33">
    <w:name w:val="Style33"/>
    <w:basedOn w:val="a"/>
    <w:link w:val="Style330"/>
    <w:pPr>
      <w:widowControl w:val="0"/>
      <w:spacing w:line="326" w:lineRule="exact"/>
      <w:jc w:val="both"/>
    </w:pPr>
    <w:rPr>
      <w:sz w:val="24"/>
    </w:rPr>
  </w:style>
  <w:style w:type="character" w:customStyle="1" w:styleId="Style330">
    <w:name w:val="Style33"/>
    <w:basedOn w:val="1"/>
    <w:link w:val="Style33"/>
    <w:rPr>
      <w:sz w:val="24"/>
    </w:rPr>
  </w:style>
  <w:style w:type="paragraph" w:customStyle="1" w:styleId="WW8Num44z0">
    <w:name w:val="WW8Num44z0"/>
    <w:link w:val="WW8Num44z00"/>
  </w:style>
  <w:style w:type="character" w:customStyle="1" w:styleId="WW8Num44z00">
    <w:name w:val="WW8Num44z0"/>
    <w:link w:val="WW8Num44z0"/>
    <w:rPr>
      <w:rFonts w:ascii="Times New Roman" w:hAnsi="Times New Roman"/>
    </w:rPr>
  </w:style>
  <w:style w:type="paragraph" w:customStyle="1" w:styleId="Style8">
    <w:name w:val="Style8"/>
    <w:basedOn w:val="a"/>
    <w:link w:val="Style80"/>
    <w:pPr>
      <w:widowControl w:val="0"/>
      <w:spacing w:line="322" w:lineRule="exact"/>
      <w:ind w:firstLine="737"/>
      <w:jc w:val="both"/>
    </w:pPr>
    <w:rPr>
      <w:sz w:val="24"/>
    </w:rPr>
  </w:style>
  <w:style w:type="character" w:customStyle="1" w:styleId="Style80">
    <w:name w:val="Style8"/>
    <w:basedOn w:val="1"/>
    <w:link w:val="Style8"/>
    <w:rPr>
      <w:sz w:val="24"/>
    </w:rPr>
  </w:style>
  <w:style w:type="paragraph" w:customStyle="1" w:styleId="Style51">
    <w:name w:val="Style51"/>
    <w:basedOn w:val="a"/>
    <w:link w:val="Style510"/>
    <w:pPr>
      <w:widowControl w:val="0"/>
    </w:pPr>
    <w:rPr>
      <w:sz w:val="24"/>
    </w:rPr>
  </w:style>
  <w:style w:type="character" w:customStyle="1" w:styleId="Style510">
    <w:name w:val="Style51"/>
    <w:basedOn w:val="1"/>
    <w:link w:val="Style51"/>
    <w:rPr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paragraph" w:customStyle="1" w:styleId="af7">
    <w:name w:val="Содержимое врезки"/>
    <w:basedOn w:val="ad"/>
    <w:link w:val="af8"/>
    <w:pPr>
      <w:widowControl w:val="0"/>
    </w:pPr>
    <w:rPr>
      <w:sz w:val="24"/>
    </w:rPr>
  </w:style>
  <w:style w:type="character" w:customStyle="1" w:styleId="af8">
    <w:name w:val="Содержимое врезки"/>
    <w:basedOn w:val="ae"/>
    <w:link w:val="af7"/>
    <w:rPr>
      <w:sz w:val="24"/>
    </w:rPr>
  </w:style>
  <w:style w:type="paragraph" w:styleId="af9">
    <w:name w:val="Balloon Text"/>
    <w:basedOn w:val="a"/>
    <w:link w:val="afa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paragraph" w:customStyle="1" w:styleId="Style2">
    <w:name w:val="Style2"/>
    <w:basedOn w:val="a"/>
    <w:link w:val="Style20"/>
    <w:pPr>
      <w:widowControl w:val="0"/>
    </w:pPr>
    <w:rPr>
      <w:sz w:val="24"/>
    </w:rPr>
  </w:style>
  <w:style w:type="character" w:customStyle="1" w:styleId="Style20">
    <w:name w:val="Style2"/>
    <w:basedOn w:val="1"/>
    <w:link w:val="Style2"/>
    <w:rPr>
      <w:sz w:val="24"/>
    </w:rPr>
  </w:style>
  <w:style w:type="paragraph" w:customStyle="1" w:styleId="Style68">
    <w:name w:val="Style68"/>
    <w:basedOn w:val="a"/>
    <w:link w:val="Style680"/>
    <w:pPr>
      <w:widowControl w:val="0"/>
    </w:pPr>
    <w:rPr>
      <w:sz w:val="24"/>
    </w:rPr>
  </w:style>
  <w:style w:type="character" w:customStyle="1" w:styleId="Style680">
    <w:name w:val="Style68"/>
    <w:basedOn w:val="1"/>
    <w:link w:val="Style68"/>
    <w:rPr>
      <w:sz w:val="24"/>
    </w:rPr>
  </w:style>
  <w:style w:type="paragraph" w:customStyle="1" w:styleId="WW8Num48z0">
    <w:name w:val="WW8Num48z0"/>
    <w:link w:val="WW8Num48z00"/>
  </w:style>
  <w:style w:type="character" w:customStyle="1" w:styleId="WW8Num48z00">
    <w:name w:val="WW8Num48z0"/>
    <w:link w:val="WW8Num48z0"/>
    <w:rPr>
      <w:rFonts w:ascii="Times New Roman" w:hAnsi="Times New Roman"/>
    </w:rPr>
  </w:style>
  <w:style w:type="paragraph" w:customStyle="1" w:styleId="WW8Num37z0">
    <w:name w:val="WW8Num37z0"/>
    <w:link w:val="WW8Num37z00"/>
  </w:style>
  <w:style w:type="character" w:customStyle="1" w:styleId="WW8Num37z00">
    <w:name w:val="WW8Num37z0"/>
    <w:link w:val="WW8Num37z0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18">
    <w:name w:val="Style18"/>
    <w:basedOn w:val="a"/>
    <w:link w:val="Style180"/>
    <w:pPr>
      <w:widowControl w:val="0"/>
      <w:spacing w:line="278" w:lineRule="exact"/>
      <w:ind w:firstLine="3149"/>
    </w:pPr>
    <w:rPr>
      <w:sz w:val="24"/>
    </w:rPr>
  </w:style>
  <w:style w:type="character" w:customStyle="1" w:styleId="Style180">
    <w:name w:val="Style18"/>
    <w:basedOn w:val="1"/>
    <w:link w:val="Style18"/>
    <w:rPr>
      <w:sz w:val="24"/>
    </w:rPr>
  </w:style>
  <w:style w:type="paragraph" w:customStyle="1" w:styleId="Style1">
    <w:name w:val="Style1"/>
    <w:basedOn w:val="a"/>
    <w:link w:val="Style12"/>
    <w:pPr>
      <w:widowControl w:val="0"/>
      <w:jc w:val="both"/>
    </w:pPr>
    <w:rPr>
      <w:sz w:val="24"/>
    </w:rPr>
  </w:style>
  <w:style w:type="character" w:customStyle="1" w:styleId="Style12">
    <w:name w:val="Style1"/>
    <w:basedOn w:val="1"/>
    <w:link w:val="Style1"/>
    <w:rPr>
      <w:sz w:val="24"/>
    </w:rPr>
  </w:style>
  <w:style w:type="paragraph" w:customStyle="1" w:styleId="Style67">
    <w:name w:val="Style67"/>
    <w:basedOn w:val="a"/>
    <w:link w:val="Style670"/>
    <w:pPr>
      <w:widowControl w:val="0"/>
      <w:spacing w:line="389" w:lineRule="exact"/>
      <w:ind w:firstLine="350"/>
    </w:pPr>
    <w:rPr>
      <w:sz w:val="24"/>
    </w:rPr>
  </w:style>
  <w:style w:type="character" w:customStyle="1" w:styleId="Style670">
    <w:name w:val="Style67"/>
    <w:basedOn w:val="1"/>
    <w:link w:val="Style67"/>
    <w:rPr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Style43">
    <w:name w:val="Style43"/>
    <w:basedOn w:val="a"/>
    <w:link w:val="Style430"/>
    <w:pPr>
      <w:widowControl w:val="0"/>
      <w:spacing w:line="494" w:lineRule="exact"/>
      <w:ind w:firstLine="2606"/>
    </w:pPr>
    <w:rPr>
      <w:sz w:val="24"/>
    </w:rPr>
  </w:style>
  <w:style w:type="character" w:customStyle="1" w:styleId="Style430">
    <w:name w:val="Style43"/>
    <w:basedOn w:val="1"/>
    <w:link w:val="Style43"/>
    <w:rPr>
      <w:sz w:val="24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4"/>
    </w:rPr>
  </w:style>
  <w:style w:type="character" w:customStyle="1" w:styleId="Standard0">
    <w:name w:val="Standard"/>
    <w:link w:val="Standard"/>
    <w:rPr>
      <w:rFonts w:ascii="Arial" w:hAnsi="Arial"/>
      <w:sz w:val="24"/>
    </w:rPr>
  </w:style>
  <w:style w:type="paragraph" w:styleId="afb">
    <w:name w:val="No Spacing"/>
    <w:link w:val="afc"/>
    <w:rPr>
      <w:rFonts w:ascii="Calibri" w:hAnsi="Calibri"/>
      <w:sz w:val="22"/>
    </w:rPr>
  </w:style>
  <w:style w:type="character" w:customStyle="1" w:styleId="afc">
    <w:name w:val="Без интервала Знак"/>
    <w:link w:val="afb"/>
    <w:rPr>
      <w:rFonts w:ascii="Calibri" w:hAnsi="Calibri"/>
      <w:sz w:val="22"/>
    </w:rPr>
  </w:style>
  <w:style w:type="paragraph" w:customStyle="1" w:styleId="Style23">
    <w:name w:val="Style23"/>
    <w:basedOn w:val="a"/>
    <w:link w:val="Style230"/>
    <w:pPr>
      <w:widowControl w:val="0"/>
      <w:jc w:val="both"/>
    </w:pPr>
    <w:rPr>
      <w:sz w:val="24"/>
    </w:rPr>
  </w:style>
  <w:style w:type="character" w:customStyle="1" w:styleId="Style230">
    <w:name w:val="Style23"/>
    <w:basedOn w:val="1"/>
    <w:link w:val="Style23"/>
    <w:rPr>
      <w:sz w:val="24"/>
    </w:rPr>
  </w:style>
  <w:style w:type="paragraph" w:customStyle="1" w:styleId="FontStyle74">
    <w:name w:val="Font Style74"/>
    <w:link w:val="FontStyle740"/>
    <w:rPr>
      <w:smallCaps/>
      <w:sz w:val="22"/>
    </w:rPr>
  </w:style>
  <w:style w:type="character" w:customStyle="1" w:styleId="FontStyle740">
    <w:name w:val="Font Style74"/>
    <w:link w:val="FontStyle74"/>
    <w:rPr>
      <w:rFonts w:ascii="Times New Roman" w:hAnsi="Times New Roman"/>
      <w:smallCaps/>
      <w:sz w:val="22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Style120">
    <w:name w:val="Style12"/>
    <w:basedOn w:val="a"/>
    <w:link w:val="Style121"/>
    <w:pPr>
      <w:widowControl w:val="0"/>
      <w:spacing w:line="321" w:lineRule="exact"/>
      <w:ind w:firstLine="512"/>
      <w:jc w:val="both"/>
    </w:pPr>
    <w:rPr>
      <w:sz w:val="24"/>
    </w:rPr>
  </w:style>
  <w:style w:type="character" w:customStyle="1" w:styleId="Style121">
    <w:name w:val="Style12"/>
    <w:basedOn w:val="1"/>
    <w:link w:val="Style120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FontStyle11">
    <w:name w:val="Font Style11"/>
    <w:link w:val="FontStyle110"/>
    <w:rPr>
      <w:rFonts w:ascii="Arial" w:hAnsi="Arial"/>
      <w:sz w:val="26"/>
    </w:rPr>
  </w:style>
  <w:style w:type="character" w:customStyle="1" w:styleId="FontStyle110">
    <w:name w:val="Font Style11"/>
    <w:link w:val="FontStyle11"/>
    <w:rPr>
      <w:rFonts w:ascii="Arial" w:hAnsi="Arial"/>
      <w:sz w:val="26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  <w:rPr>
      <w:rFonts w:ascii="Times New Roman" w:hAnsi="Times New Roman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d">
    <w:name w:val="Normal (Web)"/>
    <w:basedOn w:val="a"/>
    <w:link w:val="afe"/>
    <w:pPr>
      <w:spacing w:beforeAutospacing="1" w:after="119"/>
    </w:pPr>
    <w:rPr>
      <w:sz w:val="24"/>
    </w:rPr>
  </w:style>
  <w:style w:type="character" w:customStyle="1" w:styleId="afe">
    <w:name w:val="Обычный (веб) Знак"/>
    <w:basedOn w:val="1"/>
    <w:link w:val="afd"/>
    <w:rPr>
      <w:sz w:val="24"/>
    </w:rPr>
  </w:style>
  <w:style w:type="paragraph" w:customStyle="1" w:styleId="Style640">
    <w:name w:val="Style64"/>
    <w:basedOn w:val="a"/>
    <w:link w:val="Style641"/>
    <w:pPr>
      <w:widowControl w:val="0"/>
      <w:spacing w:line="326" w:lineRule="exact"/>
      <w:ind w:left="538" w:hanging="538"/>
    </w:pPr>
    <w:rPr>
      <w:sz w:val="24"/>
    </w:rPr>
  </w:style>
  <w:style w:type="character" w:customStyle="1" w:styleId="Style641">
    <w:name w:val="Style64"/>
    <w:basedOn w:val="1"/>
    <w:link w:val="Style640"/>
    <w:rPr>
      <w:sz w:val="24"/>
    </w:rPr>
  </w:style>
  <w:style w:type="paragraph" w:customStyle="1" w:styleId="aff">
    <w:name w:val="Заголовок"/>
    <w:basedOn w:val="a"/>
    <w:next w:val="ad"/>
    <w:link w:val="aff0"/>
    <w:pPr>
      <w:keepNext/>
      <w:widowControl w:val="0"/>
      <w:spacing w:before="240" w:after="120"/>
    </w:pPr>
    <w:rPr>
      <w:rFonts w:ascii="Arial" w:hAnsi="Arial"/>
      <w:sz w:val="28"/>
    </w:rPr>
  </w:style>
  <w:style w:type="character" w:customStyle="1" w:styleId="aff0">
    <w:name w:val="Заголовок"/>
    <w:basedOn w:val="1"/>
    <w:link w:val="aff"/>
    <w:rPr>
      <w:rFonts w:ascii="Arial" w:hAnsi="Arial"/>
      <w:sz w:val="28"/>
    </w:rPr>
  </w:style>
  <w:style w:type="paragraph" w:customStyle="1" w:styleId="Style39">
    <w:name w:val="Style39"/>
    <w:basedOn w:val="a"/>
    <w:link w:val="Style390"/>
    <w:pPr>
      <w:widowControl w:val="0"/>
      <w:spacing w:line="302" w:lineRule="exact"/>
      <w:ind w:left="86" w:hanging="86"/>
      <w:jc w:val="both"/>
    </w:pPr>
    <w:rPr>
      <w:sz w:val="24"/>
    </w:rPr>
  </w:style>
  <w:style w:type="character" w:customStyle="1" w:styleId="Style390">
    <w:name w:val="Style39"/>
    <w:basedOn w:val="1"/>
    <w:link w:val="Style39"/>
    <w:rPr>
      <w:sz w:val="24"/>
    </w:rPr>
  </w:style>
  <w:style w:type="paragraph" w:styleId="aff1">
    <w:name w:val="List"/>
    <w:basedOn w:val="ad"/>
    <w:link w:val="aff2"/>
    <w:pPr>
      <w:widowControl w:val="0"/>
    </w:pPr>
    <w:rPr>
      <w:sz w:val="24"/>
    </w:rPr>
  </w:style>
  <w:style w:type="character" w:customStyle="1" w:styleId="aff2">
    <w:name w:val="Список Знак"/>
    <w:basedOn w:val="ae"/>
    <w:link w:val="aff1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Style4">
    <w:name w:val="Style4"/>
    <w:basedOn w:val="a"/>
    <w:link w:val="Style49"/>
    <w:pPr>
      <w:widowControl w:val="0"/>
      <w:jc w:val="center"/>
    </w:pPr>
    <w:rPr>
      <w:sz w:val="24"/>
    </w:rPr>
  </w:style>
  <w:style w:type="character" w:customStyle="1" w:styleId="Style49">
    <w:name w:val="Style4"/>
    <w:basedOn w:val="1"/>
    <w:link w:val="Style4"/>
    <w:rPr>
      <w:sz w:val="24"/>
    </w:rPr>
  </w:style>
  <w:style w:type="paragraph" w:customStyle="1" w:styleId="WW8Num45z0">
    <w:name w:val="WW8Num45z0"/>
    <w:link w:val="WW8Num45z00"/>
  </w:style>
  <w:style w:type="character" w:customStyle="1" w:styleId="WW8Num45z00">
    <w:name w:val="WW8Num45z0"/>
    <w:link w:val="WW8Num45z0"/>
    <w:rPr>
      <w:rFonts w:ascii="Times New Roman" w:hAnsi="Times New Roman"/>
    </w:rPr>
  </w:style>
  <w:style w:type="paragraph" w:customStyle="1" w:styleId="Style490">
    <w:name w:val="Style49"/>
    <w:basedOn w:val="a"/>
    <w:link w:val="Style491"/>
    <w:pPr>
      <w:widowControl w:val="0"/>
      <w:jc w:val="right"/>
    </w:pPr>
    <w:rPr>
      <w:sz w:val="24"/>
    </w:rPr>
  </w:style>
  <w:style w:type="character" w:customStyle="1" w:styleId="Style491">
    <w:name w:val="Style49"/>
    <w:basedOn w:val="1"/>
    <w:link w:val="Style490"/>
    <w:rPr>
      <w:sz w:val="24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Style32">
    <w:name w:val="Style32"/>
    <w:basedOn w:val="a"/>
    <w:link w:val="Style320"/>
    <w:pPr>
      <w:widowControl w:val="0"/>
      <w:spacing w:line="336" w:lineRule="exact"/>
      <w:ind w:left="149" w:hanging="149"/>
    </w:pPr>
    <w:rPr>
      <w:sz w:val="24"/>
    </w:rPr>
  </w:style>
  <w:style w:type="character" w:customStyle="1" w:styleId="Style320">
    <w:name w:val="Style32"/>
    <w:basedOn w:val="1"/>
    <w:link w:val="Style32"/>
    <w:rPr>
      <w:sz w:val="24"/>
    </w:rPr>
  </w:style>
  <w:style w:type="paragraph" w:customStyle="1" w:styleId="WW8Num50z0">
    <w:name w:val="WW8Num50z0"/>
    <w:link w:val="WW8Num50z00"/>
  </w:style>
  <w:style w:type="character" w:customStyle="1" w:styleId="WW8Num50z00">
    <w:name w:val="WW8Num50z0"/>
    <w:link w:val="WW8Num50z0"/>
    <w:rPr>
      <w:rFonts w:ascii="Times New Roman" w:hAnsi="Times New Roman"/>
    </w:rPr>
  </w:style>
  <w:style w:type="paragraph" w:customStyle="1" w:styleId="Style52">
    <w:name w:val="Style52"/>
    <w:basedOn w:val="a"/>
    <w:link w:val="Style520"/>
    <w:pPr>
      <w:widowControl w:val="0"/>
      <w:spacing w:line="312" w:lineRule="exact"/>
      <w:ind w:left="1694" w:hanging="1694"/>
    </w:pPr>
    <w:rPr>
      <w:sz w:val="24"/>
    </w:rPr>
  </w:style>
  <w:style w:type="character" w:customStyle="1" w:styleId="Style520">
    <w:name w:val="Style52"/>
    <w:basedOn w:val="1"/>
    <w:link w:val="Style52"/>
    <w:rPr>
      <w:sz w:val="24"/>
    </w:rPr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  <w:rPr>
      <w:rFonts w:ascii="Times New Roman" w:hAnsi="Times New Roman"/>
    </w:rPr>
  </w:style>
  <w:style w:type="paragraph" w:customStyle="1" w:styleId="Style56">
    <w:name w:val="Style56"/>
    <w:basedOn w:val="a"/>
    <w:link w:val="Style560"/>
    <w:pPr>
      <w:widowControl w:val="0"/>
    </w:pPr>
    <w:rPr>
      <w:sz w:val="24"/>
    </w:rPr>
  </w:style>
  <w:style w:type="character" w:customStyle="1" w:styleId="Style560">
    <w:name w:val="Style56"/>
    <w:basedOn w:val="1"/>
    <w:link w:val="Style56"/>
    <w:rPr>
      <w:sz w:val="24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ff3">
    <w:name w:val="Subtitle"/>
    <w:basedOn w:val="a"/>
    <w:link w:val="aff4"/>
    <w:uiPriority w:val="11"/>
    <w:qFormat/>
    <w:pPr>
      <w:ind w:firstLine="567"/>
      <w:jc w:val="center"/>
    </w:pPr>
    <w:rPr>
      <w:b/>
      <w:i/>
      <w:sz w:val="28"/>
    </w:rPr>
  </w:style>
  <w:style w:type="character" w:customStyle="1" w:styleId="aff4">
    <w:name w:val="Подзаголовок Знак"/>
    <w:basedOn w:val="1"/>
    <w:link w:val="aff3"/>
    <w:rPr>
      <w:b/>
      <w:i/>
      <w:sz w:val="28"/>
    </w:rPr>
  </w:style>
  <w:style w:type="paragraph" w:customStyle="1" w:styleId="Style53">
    <w:name w:val="Style53"/>
    <w:basedOn w:val="a"/>
    <w:link w:val="Style530"/>
    <w:pPr>
      <w:widowControl w:val="0"/>
    </w:pPr>
    <w:rPr>
      <w:sz w:val="24"/>
    </w:rPr>
  </w:style>
  <w:style w:type="character" w:customStyle="1" w:styleId="Style530">
    <w:name w:val="Style53"/>
    <w:basedOn w:val="1"/>
    <w:link w:val="Style53"/>
    <w:rPr>
      <w:sz w:val="24"/>
    </w:rPr>
  </w:style>
  <w:style w:type="paragraph" w:customStyle="1" w:styleId="Style5">
    <w:name w:val="Style5"/>
    <w:basedOn w:val="a"/>
    <w:link w:val="Style5a"/>
    <w:pPr>
      <w:widowControl w:val="0"/>
      <w:spacing w:line="321" w:lineRule="exact"/>
      <w:ind w:firstLine="722"/>
      <w:jc w:val="both"/>
    </w:pPr>
    <w:rPr>
      <w:sz w:val="24"/>
    </w:rPr>
  </w:style>
  <w:style w:type="character" w:customStyle="1" w:styleId="Style5a">
    <w:name w:val="Style5"/>
    <w:basedOn w:val="1"/>
    <w:link w:val="Style5"/>
    <w:rPr>
      <w:sz w:val="24"/>
    </w:rPr>
  </w:style>
  <w:style w:type="paragraph" w:styleId="aff5">
    <w:name w:val="List Paragraph"/>
    <w:basedOn w:val="a"/>
    <w:link w:val="aff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f6">
    <w:name w:val="Абзац списка Знак"/>
    <w:basedOn w:val="1"/>
    <w:link w:val="aff5"/>
    <w:rPr>
      <w:rFonts w:ascii="Calibri" w:hAnsi="Calibri"/>
      <w:sz w:val="22"/>
    </w:rPr>
  </w:style>
  <w:style w:type="paragraph" w:customStyle="1" w:styleId="WW8Num51z0">
    <w:name w:val="WW8Num51z0"/>
    <w:link w:val="WW8Num51z00"/>
  </w:style>
  <w:style w:type="character" w:customStyle="1" w:styleId="WW8Num51z00">
    <w:name w:val="WW8Num51z0"/>
    <w:link w:val="WW8Num51z0"/>
    <w:rPr>
      <w:rFonts w:ascii="Times New Roman" w:hAnsi="Times New Roman"/>
    </w:rPr>
  </w:style>
  <w:style w:type="paragraph" w:styleId="aff7">
    <w:name w:val="Title"/>
    <w:basedOn w:val="a"/>
    <w:link w:val="aff8"/>
    <w:uiPriority w:val="10"/>
    <w:qFormat/>
    <w:pPr>
      <w:jc w:val="center"/>
    </w:pPr>
    <w:rPr>
      <w:b/>
      <w:sz w:val="40"/>
    </w:rPr>
  </w:style>
  <w:style w:type="character" w:customStyle="1" w:styleId="aff8">
    <w:name w:val="Название Знак"/>
    <w:basedOn w:val="1"/>
    <w:link w:val="aff7"/>
    <w:rPr>
      <w:b/>
      <w:sz w:val="40"/>
    </w:rPr>
  </w:style>
  <w:style w:type="paragraph" w:customStyle="1" w:styleId="Style19">
    <w:name w:val="Style19"/>
    <w:basedOn w:val="a"/>
    <w:link w:val="Style190"/>
    <w:pPr>
      <w:widowControl w:val="0"/>
      <w:spacing w:line="302" w:lineRule="exact"/>
      <w:jc w:val="right"/>
    </w:pPr>
    <w:rPr>
      <w:sz w:val="24"/>
    </w:rPr>
  </w:style>
  <w:style w:type="character" w:customStyle="1" w:styleId="Style190">
    <w:name w:val="Style19"/>
    <w:basedOn w:val="1"/>
    <w:link w:val="Style19"/>
    <w:rPr>
      <w:sz w:val="24"/>
    </w:rPr>
  </w:style>
  <w:style w:type="character" w:customStyle="1" w:styleId="40">
    <w:name w:val="Заголовок 4 Знак"/>
    <w:basedOn w:val="1"/>
    <w:link w:val="4"/>
    <w:rPr>
      <w:shadow/>
      <w:sz w:val="52"/>
    </w:rPr>
  </w:style>
  <w:style w:type="paragraph" w:customStyle="1" w:styleId="Style200">
    <w:name w:val="Style20"/>
    <w:basedOn w:val="a"/>
    <w:link w:val="Style201"/>
    <w:pPr>
      <w:widowControl w:val="0"/>
      <w:spacing w:line="324" w:lineRule="exact"/>
      <w:ind w:firstLine="446"/>
      <w:jc w:val="both"/>
    </w:pPr>
    <w:rPr>
      <w:sz w:val="24"/>
    </w:rPr>
  </w:style>
  <w:style w:type="character" w:customStyle="1" w:styleId="Style201">
    <w:name w:val="Style20"/>
    <w:basedOn w:val="1"/>
    <w:link w:val="Style200"/>
    <w:rPr>
      <w:sz w:val="24"/>
    </w:rPr>
  </w:style>
  <w:style w:type="paragraph" w:customStyle="1" w:styleId="Style37">
    <w:name w:val="Style37"/>
    <w:basedOn w:val="a"/>
    <w:link w:val="Style370"/>
    <w:pPr>
      <w:widowControl w:val="0"/>
      <w:spacing w:line="317" w:lineRule="exact"/>
      <w:ind w:left="730" w:hanging="730"/>
    </w:pPr>
    <w:rPr>
      <w:sz w:val="24"/>
    </w:rPr>
  </w:style>
  <w:style w:type="character" w:customStyle="1" w:styleId="Style370">
    <w:name w:val="Style37"/>
    <w:basedOn w:val="1"/>
    <w:link w:val="Style37"/>
    <w:rPr>
      <w:sz w:val="24"/>
    </w:rPr>
  </w:style>
  <w:style w:type="paragraph" w:customStyle="1" w:styleId="Style3">
    <w:name w:val="Style3"/>
    <w:basedOn w:val="a"/>
    <w:link w:val="Style3a"/>
    <w:pPr>
      <w:widowControl w:val="0"/>
    </w:pPr>
    <w:rPr>
      <w:sz w:val="24"/>
    </w:rPr>
  </w:style>
  <w:style w:type="character" w:customStyle="1" w:styleId="Style3a">
    <w:name w:val="Style3"/>
    <w:basedOn w:val="1"/>
    <w:link w:val="Style3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basedOn w:val="1"/>
    <w:link w:val="2"/>
    <w:rPr>
      <w:rFonts w:ascii="Arial" w:hAnsi="Arial"/>
      <w:b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FontStyle78">
    <w:name w:val="Font Style78"/>
    <w:link w:val="FontStyle780"/>
    <w:rPr>
      <w:b/>
      <w:i/>
      <w:spacing w:val="-10"/>
      <w:sz w:val="26"/>
    </w:rPr>
  </w:style>
  <w:style w:type="character" w:customStyle="1" w:styleId="FontStyle780">
    <w:name w:val="Font Style78"/>
    <w:link w:val="FontStyle78"/>
    <w:rPr>
      <w:rFonts w:ascii="Times New Roman" w:hAnsi="Times New Roman"/>
      <w:b/>
      <w:i/>
      <w:spacing w:val="-10"/>
      <w:sz w:val="26"/>
    </w:rPr>
  </w:style>
  <w:style w:type="paragraph" w:styleId="aff9">
    <w:name w:val="footer"/>
    <w:basedOn w:val="a"/>
    <w:link w:val="affa"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1"/>
    <w:link w:val="aff9"/>
  </w:style>
  <w:style w:type="paragraph" w:customStyle="1" w:styleId="Style29">
    <w:name w:val="Style29"/>
    <w:basedOn w:val="a"/>
    <w:link w:val="Style290"/>
    <w:pPr>
      <w:widowControl w:val="0"/>
    </w:pPr>
    <w:rPr>
      <w:sz w:val="24"/>
    </w:rPr>
  </w:style>
  <w:style w:type="character" w:customStyle="1" w:styleId="Style290">
    <w:name w:val="Style29"/>
    <w:basedOn w:val="1"/>
    <w:link w:val="Style29"/>
    <w:rPr>
      <w:sz w:val="24"/>
    </w:rPr>
  </w:style>
  <w:style w:type="paragraph" w:customStyle="1" w:styleId="WW8Num53z0">
    <w:name w:val="WW8Num53z0"/>
    <w:link w:val="WW8Num53z00"/>
  </w:style>
  <w:style w:type="character" w:customStyle="1" w:styleId="WW8Num53z00">
    <w:name w:val="WW8Num53z0"/>
    <w:link w:val="WW8Num53z0"/>
    <w:rPr>
      <w:rFonts w:ascii="Times New Roman" w:hAnsi="Times New Roman"/>
    </w:rPr>
  </w:style>
  <w:style w:type="paragraph" w:customStyle="1" w:styleId="FontStyle80">
    <w:name w:val="Font Style80"/>
    <w:link w:val="FontStyle800"/>
    <w:rPr>
      <w:spacing w:val="30"/>
      <w:sz w:val="34"/>
    </w:rPr>
  </w:style>
  <w:style w:type="character" w:customStyle="1" w:styleId="FontStyle800">
    <w:name w:val="Font Style80"/>
    <w:link w:val="FontStyle80"/>
    <w:rPr>
      <w:rFonts w:ascii="Times New Roman" w:hAnsi="Times New Roman"/>
      <w:spacing w:val="30"/>
      <w:sz w:val="34"/>
    </w:rPr>
  </w:style>
  <w:style w:type="paragraph" w:customStyle="1" w:styleId="FontStyle72">
    <w:name w:val="Font Style72"/>
    <w:link w:val="FontStyle720"/>
    <w:rPr>
      <w:rFonts w:ascii="Century Gothic" w:hAnsi="Century Gothic"/>
      <w:sz w:val="24"/>
    </w:rPr>
  </w:style>
  <w:style w:type="character" w:customStyle="1" w:styleId="FontStyle720">
    <w:name w:val="Font Style72"/>
    <w:link w:val="FontStyle72"/>
    <w:rPr>
      <w:rFonts w:ascii="Century Gothic" w:hAnsi="Century Gothic"/>
      <w:sz w:val="24"/>
    </w:rPr>
  </w:style>
  <w:style w:type="table" w:styleId="af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6B658-B75A-40F8-9439-39FD7C962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Галина Николаевна Абрамова</cp:lastModifiedBy>
  <cp:revision>42</cp:revision>
  <cp:lastPrinted>2025-11-12T11:56:00Z</cp:lastPrinted>
  <dcterms:created xsi:type="dcterms:W3CDTF">2025-02-11T07:21:00Z</dcterms:created>
  <dcterms:modified xsi:type="dcterms:W3CDTF">2025-11-12T11:58:00Z</dcterms:modified>
</cp:coreProperties>
</file>