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59" w:rsidRPr="008027A7" w:rsidRDefault="00CF0B59" w:rsidP="00CF0B59">
      <w:pPr>
        <w:spacing w:line="228" w:lineRule="auto"/>
        <w:jc w:val="center"/>
        <w:rPr>
          <w:b/>
          <w:sz w:val="32"/>
          <w:szCs w:val="40"/>
        </w:rPr>
      </w:pPr>
      <w:r w:rsidRPr="008027A7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CF0B59" w:rsidRDefault="00CF0B59" w:rsidP="00CF0B5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разрешения на отклонение от предельных параметров разрешенного строительства, реконструкции жилого дома и гаража на расстоянии 0,0 м от красной линии улицы вместо разрешенных 5,0 м и на расстоянии 0,5 м от границы земельного участка вместо разрешенных 3,0 м на земельном участке с кадастровым номером 61:30:0090101:1901 с категорией земель: земли населенных пунктов, разрешенное использование — для ведения личного подсобного хозяйства, расположенном по адресу: 347560, Ростовская область, Песчанокопский район, </w:t>
      </w:r>
      <w:proofErr w:type="spellStart"/>
      <w:r>
        <w:rPr>
          <w:sz w:val="28"/>
          <w:szCs w:val="28"/>
        </w:rPr>
        <w:t>с.Развильное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ул.Буденного</w:t>
      </w:r>
      <w:proofErr w:type="spellEnd"/>
      <w:r>
        <w:rPr>
          <w:sz w:val="28"/>
          <w:szCs w:val="28"/>
        </w:rPr>
        <w:t>, 78.</w:t>
      </w:r>
      <w:r w:rsidRPr="00AF2139">
        <w:rPr>
          <w:sz w:val="28"/>
          <w:szCs w:val="28"/>
        </w:rPr>
        <w:t xml:space="preserve"> </w:t>
      </w:r>
    </w:p>
    <w:p w:rsidR="00CF0B59" w:rsidRPr="008027A7" w:rsidRDefault="00CF0B59" w:rsidP="00CF0B59">
      <w:pPr>
        <w:shd w:val="clear" w:color="auto" w:fill="FFFFFF"/>
        <w:spacing w:line="228" w:lineRule="auto"/>
        <w:ind w:firstLine="709"/>
        <w:jc w:val="both"/>
        <w:rPr>
          <w:sz w:val="14"/>
          <w:szCs w:val="28"/>
        </w:rPr>
      </w:pPr>
    </w:p>
    <w:p w:rsidR="00CF0B59" w:rsidRPr="008027A7" w:rsidRDefault="00CF0B59" w:rsidP="00CF0B59">
      <w:pPr>
        <w:shd w:val="clear" w:color="auto" w:fill="FFFFFF"/>
        <w:spacing w:line="228" w:lineRule="auto"/>
        <w:ind w:left="-284"/>
        <w:jc w:val="center"/>
        <w:rPr>
          <w:b/>
          <w:sz w:val="32"/>
          <w:szCs w:val="40"/>
          <w:u w:val="single"/>
        </w:rPr>
      </w:pPr>
      <w:r w:rsidRPr="008027A7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CF0B59" w:rsidRPr="008027A7" w:rsidRDefault="00CF0B59" w:rsidP="00CF0B59">
      <w:pPr>
        <w:shd w:val="clear" w:color="auto" w:fill="FFFFFF"/>
        <w:spacing w:line="228" w:lineRule="auto"/>
        <w:ind w:left="-284"/>
        <w:jc w:val="center"/>
        <w:rPr>
          <w:sz w:val="32"/>
          <w:szCs w:val="40"/>
        </w:rPr>
      </w:pPr>
      <w:r w:rsidRPr="008027A7">
        <w:rPr>
          <w:b/>
          <w:sz w:val="32"/>
          <w:szCs w:val="40"/>
          <w:u w:val="single"/>
        </w:rPr>
        <w:t>с 16.10.2025 по 21.10.2025</w:t>
      </w:r>
    </w:p>
    <w:p w:rsidR="00CF0B59" w:rsidRPr="008027A7" w:rsidRDefault="00CF0B59" w:rsidP="00CF0B59">
      <w:pPr>
        <w:spacing w:line="228" w:lineRule="auto"/>
        <w:ind w:left="-284" w:firstLine="851"/>
        <w:jc w:val="both"/>
        <w:rPr>
          <w:sz w:val="16"/>
        </w:rPr>
      </w:pPr>
    </w:p>
    <w:p w:rsidR="00CF0B59" w:rsidRDefault="00CF0B59" w:rsidP="00CF0B59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CF0B59" w:rsidRDefault="00CF0B59" w:rsidP="00CF0B59">
      <w:pPr>
        <w:spacing w:line="228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CF0B59" w:rsidRDefault="00CF0B59" w:rsidP="00CF0B59">
      <w:pPr>
        <w:spacing w:line="228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CF0B59" w:rsidRDefault="00CF0B59" w:rsidP="00CF0B59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CF0B59" w:rsidRDefault="00CF0B59" w:rsidP="00CF0B59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CF0B59" w:rsidRDefault="00CF0B59" w:rsidP="00CF0B59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CF0B59" w:rsidRDefault="00CF0B59" w:rsidP="00CF0B59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16.10.2025</w:t>
      </w:r>
      <w:r>
        <w:rPr>
          <w:sz w:val="28"/>
        </w:rPr>
        <w:t xml:space="preserve"> по 21.10.2025.</w:t>
      </w:r>
    </w:p>
    <w:p w:rsidR="00CF0B59" w:rsidRDefault="00CF0B59" w:rsidP="00CF0B59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CF0B59" w:rsidRDefault="00CF0B59" w:rsidP="00CF0B59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до 12.45 часов) в период с 16.10.2025 по 21.10.2025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CF0B59" w:rsidRDefault="00CF0B59" w:rsidP="00CF0B5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CF0B59" w:rsidRDefault="00CF0B59" w:rsidP="00CF0B5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CF0B59" w:rsidRDefault="00CF0B59" w:rsidP="00CF0B5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CF0B59" w:rsidRDefault="00CF0B59" w:rsidP="00CF0B5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CF0B59" w:rsidRDefault="00CF0B59" w:rsidP="00CF0B59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</w:p>
    <w:p w:rsidR="001F1E99" w:rsidRDefault="001F1E99">
      <w:bookmarkStart w:id="0" w:name="_GoBack"/>
      <w:bookmarkEnd w:id="0"/>
    </w:p>
    <w:sectPr w:rsidR="001F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FA"/>
    <w:rsid w:val="001F1E99"/>
    <w:rsid w:val="00CF0B59"/>
    <w:rsid w:val="00DA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CECF5-3E67-468F-B860-21570E70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B5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2025-10-03T12:54:00Z</dcterms:created>
  <dcterms:modified xsi:type="dcterms:W3CDTF">2025-10-03T12:55:00Z</dcterms:modified>
</cp:coreProperties>
</file>