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9F05F" w14:textId="014FF36C" w:rsidR="00CE4AD2" w:rsidRPr="00B74EAF" w:rsidRDefault="008611FB" w:rsidP="00CE4AD2">
      <w:pPr>
        <w:tabs>
          <w:tab w:val="left" w:pos="708"/>
          <w:tab w:val="center" w:pos="4536"/>
          <w:tab w:val="right" w:pos="9072"/>
        </w:tabs>
        <w:jc w:val="center"/>
        <w:rPr>
          <w:rFonts w:eastAsia="Calibri"/>
          <w:b/>
          <w:color w:val="auto"/>
          <w:sz w:val="28"/>
          <w:szCs w:val="28"/>
          <w:lang w:eastAsia="en-US" w:bidi="hi-IN"/>
        </w:rPr>
      </w:pPr>
      <w:bookmarkStart w:id="0" w:name="_GoBack"/>
      <w:bookmarkEnd w:id="0"/>
      <w:r>
        <w:rPr>
          <w:rFonts w:eastAsia="Calibri"/>
          <w:b/>
          <w:noProof/>
          <w:color w:val="auto"/>
          <w:sz w:val="28"/>
          <w:szCs w:val="28"/>
        </w:rPr>
        <w:drawing>
          <wp:inline distT="0" distB="0" distL="0" distR="0" wp14:anchorId="733A2330" wp14:editId="1864E80B">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CE4AD2" w:rsidRPr="00B74EAF">
        <w:rPr>
          <w:rFonts w:eastAsia="Calibri"/>
          <w:color w:val="auto"/>
          <w:sz w:val="32"/>
          <w:szCs w:val="32"/>
          <w:lang w:eastAsia="en-US" w:bidi="hi-IN"/>
        </w:rPr>
        <w:br w:type="textWrapping" w:clear="all"/>
      </w:r>
      <w:r w:rsidR="00CE4AD2" w:rsidRPr="00B74EAF">
        <w:rPr>
          <w:rFonts w:eastAsia="Calibri"/>
          <w:b/>
          <w:color w:val="auto"/>
          <w:sz w:val="28"/>
          <w:szCs w:val="28"/>
          <w:lang w:eastAsia="en-US" w:bidi="hi-IN"/>
        </w:rPr>
        <w:t>РОССИЙСКАЯ ФЕДЕРАЦИЯ</w:t>
      </w:r>
    </w:p>
    <w:p w14:paraId="3B2745E7" w14:textId="77777777" w:rsidR="00CE4AD2" w:rsidRPr="00B74EAF" w:rsidRDefault="00CE4AD2" w:rsidP="00CE4AD2">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14:paraId="6CB17D24" w14:textId="77777777" w:rsidR="00CE4AD2" w:rsidRPr="00B74EAF" w:rsidRDefault="00CE4AD2" w:rsidP="00CE4AD2">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14:paraId="701AC031" w14:textId="77777777" w:rsidR="00CE4AD2" w:rsidRPr="00B74EAF" w:rsidRDefault="00CE4AD2" w:rsidP="00CE4AD2">
      <w:pPr>
        <w:keepNext/>
        <w:jc w:val="center"/>
        <w:outlineLvl w:val="2"/>
        <w:rPr>
          <w:rFonts w:eastAsia="SimSun"/>
          <w:b/>
          <w:bCs/>
          <w:color w:val="auto"/>
          <w:sz w:val="16"/>
          <w:szCs w:val="22"/>
          <w:lang w:eastAsia="en-US" w:bidi="hi-IN"/>
        </w:rPr>
      </w:pPr>
    </w:p>
    <w:p w14:paraId="4D4C0A37" w14:textId="77777777" w:rsidR="00CE4AD2" w:rsidRPr="00B74EAF" w:rsidRDefault="00CE4AD2" w:rsidP="00CE4AD2">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14:paraId="7930C7E7" w14:textId="77777777" w:rsidR="00CE4AD2" w:rsidRPr="00B74EAF" w:rsidRDefault="00CE4AD2" w:rsidP="00CE4AD2">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14:paraId="5F71E6A5" w14:textId="77777777" w:rsidR="00CE4AD2" w:rsidRPr="00B74EAF" w:rsidRDefault="00CE4AD2" w:rsidP="00CE4AD2">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E4AD2" w:rsidRPr="00B74EAF" w14:paraId="24DD13F2" w14:textId="77777777" w:rsidTr="00CE4AD2">
        <w:trPr>
          <w:trHeight w:val="383"/>
        </w:trPr>
        <w:tc>
          <w:tcPr>
            <w:tcW w:w="2235" w:type="dxa"/>
            <w:hideMark/>
          </w:tcPr>
          <w:p w14:paraId="2FAA405A" w14:textId="024A9E14" w:rsidR="00CE4AD2" w:rsidRPr="00B74EAF" w:rsidRDefault="00CF3328" w:rsidP="00CE4AD2">
            <w:pPr>
              <w:rPr>
                <w:rFonts w:eastAsia="Calibri"/>
                <w:color w:val="auto"/>
                <w:sz w:val="28"/>
                <w:szCs w:val="28"/>
                <w:lang w:eastAsia="en-US" w:bidi="hi-IN"/>
              </w:rPr>
            </w:pPr>
            <w:r>
              <w:rPr>
                <w:sz w:val="28"/>
                <w:szCs w:val="28"/>
                <w:lang w:bidi="hi-IN"/>
              </w:rPr>
              <w:t>14.10.2024</w:t>
            </w:r>
          </w:p>
        </w:tc>
        <w:tc>
          <w:tcPr>
            <w:tcW w:w="2268" w:type="dxa"/>
          </w:tcPr>
          <w:p w14:paraId="31739290" w14:textId="77777777" w:rsidR="00CE4AD2" w:rsidRPr="00B74EAF" w:rsidRDefault="00CE4AD2" w:rsidP="00CE4AD2">
            <w:pPr>
              <w:jc w:val="center"/>
              <w:rPr>
                <w:rFonts w:eastAsia="Calibri"/>
                <w:color w:val="auto"/>
                <w:sz w:val="28"/>
                <w:szCs w:val="28"/>
                <w:lang w:eastAsia="en-US" w:bidi="hi-IN"/>
              </w:rPr>
            </w:pPr>
          </w:p>
        </w:tc>
        <w:tc>
          <w:tcPr>
            <w:tcW w:w="567" w:type="dxa"/>
            <w:hideMark/>
          </w:tcPr>
          <w:p w14:paraId="39CA7E4C" w14:textId="77777777" w:rsidR="00CE4AD2" w:rsidRPr="00B74EAF" w:rsidRDefault="00CE4AD2" w:rsidP="00CE4AD2">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14:paraId="285BF73D" w14:textId="07A7D82B" w:rsidR="00CE4AD2" w:rsidRPr="00B74EAF" w:rsidRDefault="00CF3328" w:rsidP="00CE4AD2">
            <w:pPr>
              <w:ind w:left="-108"/>
              <w:jc w:val="center"/>
              <w:rPr>
                <w:rFonts w:eastAsia="Calibri"/>
                <w:color w:val="auto"/>
                <w:sz w:val="28"/>
                <w:szCs w:val="28"/>
                <w:lang w:eastAsia="en-US" w:bidi="hi-IN"/>
              </w:rPr>
            </w:pPr>
            <w:r>
              <w:rPr>
                <w:rFonts w:eastAsia="Calibri"/>
                <w:color w:val="auto"/>
                <w:sz w:val="28"/>
                <w:szCs w:val="28"/>
                <w:lang w:eastAsia="en-US" w:bidi="hi-IN"/>
              </w:rPr>
              <w:t>952</w:t>
            </w:r>
          </w:p>
        </w:tc>
        <w:tc>
          <w:tcPr>
            <w:tcW w:w="1315" w:type="dxa"/>
          </w:tcPr>
          <w:p w14:paraId="6B289987" w14:textId="77777777" w:rsidR="00CE4AD2" w:rsidRPr="00B74EAF" w:rsidRDefault="00CE4AD2" w:rsidP="00CE4AD2">
            <w:pPr>
              <w:jc w:val="center"/>
              <w:rPr>
                <w:rFonts w:eastAsia="Calibri"/>
                <w:color w:val="auto"/>
                <w:sz w:val="28"/>
                <w:szCs w:val="28"/>
                <w:lang w:eastAsia="en-US" w:bidi="hi-IN"/>
              </w:rPr>
            </w:pPr>
          </w:p>
        </w:tc>
        <w:tc>
          <w:tcPr>
            <w:tcW w:w="2693" w:type="dxa"/>
            <w:hideMark/>
          </w:tcPr>
          <w:p w14:paraId="0F96BCFE" w14:textId="77777777" w:rsidR="00CE4AD2" w:rsidRPr="00B74EAF" w:rsidRDefault="00CE4AD2" w:rsidP="00CE4AD2">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14:paraId="1F35951E" w14:textId="77777777" w:rsidR="00D9785C" w:rsidRPr="000C41C1" w:rsidRDefault="00D9785C" w:rsidP="00742022">
      <w:pPr>
        <w:tabs>
          <w:tab w:val="left" w:pos="5954"/>
        </w:tabs>
        <w:autoSpaceDE w:val="0"/>
        <w:jc w:val="both"/>
        <w:rPr>
          <w:sz w:val="24"/>
          <w:lang w:eastAsia="ar-SA"/>
        </w:rPr>
      </w:pPr>
    </w:p>
    <w:p w14:paraId="0756E06A" w14:textId="77777777" w:rsidR="00742022" w:rsidRPr="002A1664" w:rsidRDefault="00742022" w:rsidP="000C41C1">
      <w:pPr>
        <w:tabs>
          <w:tab w:val="left" w:pos="5954"/>
        </w:tabs>
        <w:autoSpaceDE w:val="0"/>
        <w:autoSpaceDN w:val="0"/>
        <w:adjustRightInd w:val="0"/>
        <w:ind w:right="4537"/>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Pr="002A1664">
        <w:rPr>
          <w:sz w:val="28"/>
          <w:szCs w:val="28"/>
        </w:rPr>
        <w:t xml:space="preserve"> «Охрана окружающей среды и рациональное природопользование»</w:t>
      </w:r>
    </w:p>
    <w:p w14:paraId="38BBBC8E" w14:textId="77777777" w:rsidR="00742022" w:rsidRPr="00EF4C18" w:rsidRDefault="00742022" w:rsidP="000C41C1">
      <w:pPr>
        <w:autoSpaceDE w:val="0"/>
        <w:ind w:firstLine="540"/>
        <w:jc w:val="center"/>
        <w:rPr>
          <w:sz w:val="28"/>
          <w:szCs w:val="28"/>
          <w:lang w:eastAsia="ar-SA"/>
        </w:rPr>
      </w:pPr>
    </w:p>
    <w:p w14:paraId="153D7718" w14:textId="1E418C15" w:rsidR="00742022" w:rsidRDefault="00742022" w:rsidP="000C41C1">
      <w:pPr>
        <w:pStyle w:val="afff"/>
        <w:tabs>
          <w:tab w:val="left" w:pos="5355"/>
          <w:tab w:val="left" w:pos="9356"/>
        </w:tabs>
        <w:ind w:right="1" w:firstLine="709"/>
        <w:jc w:val="both"/>
      </w:pPr>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w:t>
      </w:r>
      <w:r>
        <w:tab/>
        <w:t>программ Песчанокопского района», распоряжением Администрации Песчанокопского района от 12.08.2024</w:t>
      </w:r>
      <w:r>
        <w:rPr>
          <w:spacing w:val="40"/>
        </w:rPr>
        <w:t xml:space="preserve"> </w:t>
      </w:r>
      <w:r w:rsidR="007260C7">
        <w:rPr>
          <w:spacing w:val="40"/>
        </w:rPr>
        <w:t xml:space="preserve">             </w:t>
      </w:r>
      <w:r>
        <w:t>№ 129 «Об утверждении Методических рекомендаций по разработке</w:t>
      </w:r>
      <w:r>
        <w:rPr>
          <w:spacing w:val="40"/>
        </w:rPr>
        <w:t xml:space="preserve"> </w:t>
      </w:r>
      <w:r>
        <w:t>и реализации муниципальных</w:t>
      </w:r>
      <w:r>
        <w:rPr>
          <w:spacing w:val="40"/>
        </w:rPr>
        <w:t xml:space="preserve"> </w:t>
      </w:r>
      <w:r>
        <w:t>программ Песчанокопского района»,</w:t>
      </w:r>
    </w:p>
    <w:p w14:paraId="793F45BD" w14:textId="77777777" w:rsidR="000C41C1" w:rsidRDefault="000C41C1" w:rsidP="000C41C1">
      <w:pPr>
        <w:pStyle w:val="afff"/>
        <w:tabs>
          <w:tab w:val="left" w:pos="5355"/>
          <w:tab w:val="left" w:pos="9356"/>
        </w:tabs>
        <w:ind w:right="1" w:firstLine="709"/>
        <w:jc w:val="both"/>
      </w:pPr>
    </w:p>
    <w:p w14:paraId="33A74C5A" w14:textId="77777777" w:rsidR="00742022" w:rsidRDefault="00742022" w:rsidP="000C41C1">
      <w:pPr>
        <w:tabs>
          <w:tab w:val="left" w:pos="709"/>
        </w:tabs>
        <w:jc w:val="center"/>
        <w:rPr>
          <w:sz w:val="28"/>
          <w:szCs w:val="28"/>
        </w:rPr>
      </w:pPr>
      <w:r w:rsidRPr="002D1BC2">
        <w:rPr>
          <w:b/>
          <w:bCs/>
          <w:sz w:val="36"/>
          <w:szCs w:val="36"/>
        </w:rPr>
        <w:t>Постановляю</w:t>
      </w:r>
      <w:r w:rsidRPr="002D1BC2">
        <w:rPr>
          <w:sz w:val="28"/>
          <w:szCs w:val="28"/>
        </w:rPr>
        <w:t>:</w:t>
      </w:r>
    </w:p>
    <w:p w14:paraId="0B635ABA" w14:textId="77777777" w:rsidR="000C41C1" w:rsidRDefault="000C41C1" w:rsidP="000C41C1">
      <w:pPr>
        <w:tabs>
          <w:tab w:val="left" w:pos="709"/>
        </w:tabs>
        <w:jc w:val="center"/>
        <w:rPr>
          <w:sz w:val="28"/>
          <w:szCs w:val="28"/>
        </w:rPr>
      </w:pPr>
    </w:p>
    <w:p w14:paraId="3428F109" w14:textId="3FA0FE1E" w:rsidR="00742022" w:rsidRDefault="00742022" w:rsidP="000C41C1">
      <w:pPr>
        <w:widowControl w:val="0"/>
        <w:autoSpaceDE w:val="0"/>
        <w:autoSpaceDN w:val="0"/>
        <w:adjustRightInd w:val="0"/>
        <w:ind w:firstLine="709"/>
        <w:jc w:val="both"/>
        <w:outlineLvl w:val="0"/>
        <w:rPr>
          <w:kern w:val="1"/>
          <w:sz w:val="28"/>
          <w:szCs w:val="28"/>
          <w:lang w:eastAsia="ar-SA"/>
        </w:rPr>
      </w:pPr>
      <w:r>
        <w:rPr>
          <w:sz w:val="28"/>
          <w:szCs w:val="28"/>
        </w:rPr>
        <w:t>1. 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w:t>
      </w:r>
      <w:r w:rsidR="007260C7">
        <w:rPr>
          <w:sz w:val="28"/>
          <w:szCs w:val="28"/>
        </w:rPr>
        <w:t xml:space="preserve">зование», изложив приложение </w:t>
      </w:r>
      <w:r>
        <w:rPr>
          <w:sz w:val="28"/>
          <w:szCs w:val="28"/>
        </w:rPr>
        <w:t xml:space="preserve"> к постановлению в новой редакции согласно приложению к настоящему постановлению.</w:t>
      </w:r>
    </w:p>
    <w:p w14:paraId="21B3C608" w14:textId="670D1953" w:rsidR="00742022" w:rsidRDefault="00742022" w:rsidP="000C41C1">
      <w:pPr>
        <w:widowControl w:val="0"/>
        <w:autoSpaceDE w:val="0"/>
        <w:ind w:firstLine="709"/>
        <w:jc w:val="both"/>
        <w:rPr>
          <w:spacing w:val="1"/>
          <w:sz w:val="28"/>
          <w:szCs w:val="28"/>
        </w:rPr>
      </w:pPr>
      <w:r>
        <w:rPr>
          <w:kern w:val="1"/>
          <w:sz w:val="28"/>
          <w:szCs w:val="28"/>
          <w:lang w:eastAsia="ar-SA"/>
        </w:rPr>
        <w:t xml:space="preserve">2. </w:t>
      </w:r>
      <w:r>
        <w:rPr>
          <w:spacing w:val="1"/>
          <w:sz w:val="28"/>
          <w:szCs w:val="28"/>
        </w:rPr>
        <w:t xml:space="preserve">Руководителю пресс-службы Администрации района (Сидоренко С.А.) опубликовать настоящее постановление в </w:t>
      </w:r>
      <w:r w:rsidR="002B7CDC">
        <w:rPr>
          <w:spacing w:val="1"/>
          <w:sz w:val="28"/>
          <w:szCs w:val="28"/>
        </w:rPr>
        <w:t>М</w:t>
      </w:r>
      <w:r w:rsidR="00E462F5">
        <w:rPr>
          <w:spacing w:val="1"/>
          <w:sz w:val="28"/>
          <w:szCs w:val="28"/>
        </w:rPr>
        <w:t xml:space="preserve">униципальном </w:t>
      </w:r>
      <w:r>
        <w:rPr>
          <w:spacing w:val="1"/>
          <w:sz w:val="28"/>
          <w:szCs w:val="28"/>
        </w:rPr>
        <w:t xml:space="preserve">вестнике Песчанокопского района </w:t>
      </w:r>
      <w:r w:rsidR="00E462F5">
        <w:rPr>
          <w:spacing w:val="1"/>
          <w:sz w:val="28"/>
          <w:szCs w:val="28"/>
        </w:rPr>
        <w:t>.</w:t>
      </w:r>
    </w:p>
    <w:p w14:paraId="08C0D9A1" w14:textId="78A8C755" w:rsidR="00742022" w:rsidRDefault="00742022" w:rsidP="000C41C1">
      <w:pPr>
        <w:widowControl w:val="0"/>
        <w:autoSpaceDE w:val="0"/>
        <w:ind w:firstLine="709"/>
        <w:jc w:val="both"/>
        <w:rPr>
          <w:spacing w:val="1"/>
          <w:sz w:val="28"/>
          <w:szCs w:val="28"/>
        </w:rPr>
      </w:pPr>
      <w:r>
        <w:rPr>
          <w:spacing w:val="1"/>
          <w:sz w:val="28"/>
          <w:szCs w:val="28"/>
        </w:rPr>
        <w:t xml:space="preserve">3. Отделу информационных </w:t>
      </w:r>
      <w:proofErr w:type="gramStart"/>
      <w:r>
        <w:rPr>
          <w:spacing w:val="1"/>
          <w:sz w:val="28"/>
          <w:szCs w:val="28"/>
        </w:rPr>
        <w:t>технологий  разместить</w:t>
      </w:r>
      <w:proofErr w:type="gramEnd"/>
      <w:r>
        <w:rPr>
          <w:spacing w:val="1"/>
          <w:sz w:val="28"/>
          <w:szCs w:val="28"/>
        </w:rPr>
        <w:t xml:space="preserve"> настоящее постановление на официальном сайте Администрации Песчанокопского района в сети «Интернет».</w:t>
      </w:r>
    </w:p>
    <w:p w14:paraId="504050FF" w14:textId="1FF8ADDC" w:rsidR="00E462F5" w:rsidRDefault="00E462F5" w:rsidP="000C41C1">
      <w:pPr>
        <w:widowControl w:val="0"/>
        <w:autoSpaceDE w:val="0"/>
        <w:ind w:firstLine="709"/>
        <w:jc w:val="both"/>
        <w:rPr>
          <w:spacing w:val="1"/>
          <w:sz w:val="28"/>
          <w:szCs w:val="28"/>
        </w:rPr>
      </w:pPr>
      <w:r>
        <w:rPr>
          <w:spacing w:val="1"/>
          <w:sz w:val="28"/>
          <w:szCs w:val="28"/>
        </w:rPr>
        <w:t xml:space="preserve">4. Настоящее постановление вступает в силу </w:t>
      </w:r>
      <w:r w:rsidR="002B7CDC">
        <w:rPr>
          <w:spacing w:val="1"/>
          <w:sz w:val="28"/>
          <w:szCs w:val="28"/>
        </w:rPr>
        <w:t xml:space="preserve">со дня официального его опубликования, но не ранее 1 января 2025г., и распространяется на правоотношения, возникающие начиная с формирования муниципальных программ Песчанокопского района для составления проекта бюджета на 2025 год и плановый период 2026 и 2027 годов. </w:t>
      </w:r>
    </w:p>
    <w:p w14:paraId="713A3A00" w14:textId="77777777" w:rsidR="000C41C1" w:rsidRDefault="000C41C1" w:rsidP="000C41C1">
      <w:pPr>
        <w:ind w:firstLine="709"/>
        <w:jc w:val="both"/>
        <w:rPr>
          <w:rFonts w:eastAsia="Calibri"/>
          <w:sz w:val="28"/>
          <w:szCs w:val="28"/>
          <w:lang w:eastAsia="en-US"/>
        </w:rPr>
      </w:pPr>
    </w:p>
    <w:p w14:paraId="6969BC38" w14:textId="07249194" w:rsidR="00742022" w:rsidRPr="002A1664" w:rsidRDefault="00E462F5" w:rsidP="000C41C1">
      <w:pPr>
        <w:ind w:firstLine="709"/>
        <w:jc w:val="both"/>
        <w:rPr>
          <w:rFonts w:eastAsia="Calibri"/>
          <w:sz w:val="28"/>
          <w:szCs w:val="28"/>
          <w:lang w:eastAsia="en-US"/>
        </w:rPr>
      </w:pPr>
      <w:r>
        <w:rPr>
          <w:rFonts w:eastAsia="Calibri"/>
          <w:sz w:val="28"/>
          <w:szCs w:val="28"/>
          <w:lang w:eastAsia="en-US"/>
        </w:rPr>
        <w:lastRenderedPageBreak/>
        <w:t>5</w:t>
      </w:r>
      <w:r w:rsidR="00742022">
        <w:rPr>
          <w:rFonts w:eastAsia="Calibri"/>
          <w:sz w:val="28"/>
          <w:szCs w:val="28"/>
          <w:lang w:eastAsia="en-US"/>
        </w:rPr>
        <w:t xml:space="preserve">. </w:t>
      </w:r>
      <w:r w:rsidR="00742022" w:rsidRPr="002A1664">
        <w:rPr>
          <w:rFonts w:eastAsia="Calibri"/>
          <w:sz w:val="28"/>
          <w:szCs w:val="28"/>
          <w:lang w:eastAsia="en-US"/>
        </w:rPr>
        <w:t xml:space="preserve">Контроль за выполнением постановления возложить на </w:t>
      </w:r>
      <w:r w:rsidR="00742022">
        <w:rPr>
          <w:rFonts w:eastAsia="Calibri"/>
          <w:sz w:val="28"/>
          <w:szCs w:val="28"/>
          <w:lang w:eastAsia="en-US"/>
        </w:rPr>
        <w:t xml:space="preserve">заместителя главы </w:t>
      </w:r>
      <w:r w:rsidR="00742022" w:rsidRPr="002A1664">
        <w:rPr>
          <w:rFonts w:eastAsia="Calibri"/>
          <w:sz w:val="28"/>
          <w:szCs w:val="28"/>
          <w:lang w:eastAsia="en-US"/>
        </w:rPr>
        <w:t xml:space="preserve">Администрации </w:t>
      </w:r>
      <w:r w:rsidR="00742022">
        <w:rPr>
          <w:rFonts w:eastAsia="Calibri"/>
          <w:sz w:val="28"/>
          <w:szCs w:val="28"/>
          <w:lang w:eastAsia="en-US"/>
        </w:rPr>
        <w:t xml:space="preserve">Песчанокопского </w:t>
      </w:r>
      <w:r w:rsidR="00742022" w:rsidRPr="002A1664">
        <w:rPr>
          <w:rFonts w:eastAsia="Calibri"/>
          <w:sz w:val="28"/>
          <w:szCs w:val="28"/>
          <w:lang w:eastAsia="en-US"/>
        </w:rPr>
        <w:t>района</w:t>
      </w:r>
      <w:r w:rsidR="00742022">
        <w:rPr>
          <w:rFonts w:eastAsia="Calibri"/>
          <w:sz w:val="28"/>
          <w:szCs w:val="28"/>
          <w:lang w:eastAsia="en-US"/>
        </w:rPr>
        <w:t xml:space="preserve"> по сельскому хозяйству </w:t>
      </w:r>
      <w:proofErr w:type="gramStart"/>
      <w:r w:rsidR="00742022">
        <w:rPr>
          <w:rFonts w:eastAsia="Calibri"/>
          <w:sz w:val="28"/>
          <w:szCs w:val="28"/>
          <w:lang w:eastAsia="en-US"/>
        </w:rPr>
        <w:t xml:space="preserve">и </w:t>
      </w:r>
      <w:r w:rsidR="00742022" w:rsidRPr="002A1664">
        <w:rPr>
          <w:rFonts w:eastAsia="Calibri"/>
          <w:sz w:val="28"/>
          <w:szCs w:val="28"/>
          <w:lang w:eastAsia="en-US"/>
        </w:rPr>
        <w:t xml:space="preserve"> </w:t>
      </w:r>
      <w:r w:rsidR="00742022">
        <w:rPr>
          <w:rFonts w:eastAsia="Calibri"/>
          <w:sz w:val="28"/>
          <w:szCs w:val="28"/>
          <w:lang w:eastAsia="en-US"/>
        </w:rPr>
        <w:t>вопросам</w:t>
      </w:r>
      <w:proofErr w:type="gramEnd"/>
      <w:r w:rsidR="00742022">
        <w:rPr>
          <w:rFonts w:eastAsia="Calibri"/>
          <w:sz w:val="28"/>
          <w:szCs w:val="28"/>
          <w:lang w:eastAsia="en-US"/>
        </w:rPr>
        <w:t xml:space="preserve"> муниципального хозяйства Кравцова А.Н.</w:t>
      </w:r>
    </w:p>
    <w:p w14:paraId="3381DFB5" w14:textId="77777777" w:rsidR="00742022" w:rsidRDefault="00742022" w:rsidP="000C41C1">
      <w:pPr>
        <w:overflowPunct w:val="0"/>
        <w:autoSpaceDE w:val="0"/>
        <w:jc w:val="both"/>
        <w:textAlignment w:val="baseline"/>
        <w:rPr>
          <w:sz w:val="28"/>
          <w:lang w:eastAsia="ar-SA"/>
        </w:rPr>
      </w:pPr>
    </w:p>
    <w:p w14:paraId="11A5D59D" w14:textId="77777777" w:rsidR="00CE4AD2" w:rsidRDefault="00CE4AD2" w:rsidP="000C41C1">
      <w:pPr>
        <w:overflowPunct w:val="0"/>
        <w:autoSpaceDE w:val="0"/>
        <w:jc w:val="both"/>
        <w:textAlignment w:val="baseline"/>
        <w:rPr>
          <w:sz w:val="28"/>
          <w:lang w:eastAsia="ar-SA"/>
        </w:rPr>
      </w:pPr>
    </w:p>
    <w:p w14:paraId="2200AB19" w14:textId="77777777" w:rsidR="00CE4AD2" w:rsidRPr="00CE4AD2" w:rsidRDefault="00CE4AD2" w:rsidP="000C41C1">
      <w:pPr>
        <w:overflowPunct w:val="0"/>
        <w:autoSpaceDE w:val="0"/>
        <w:jc w:val="both"/>
        <w:textAlignment w:val="baseline"/>
        <w:rPr>
          <w:sz w:val="28"/>
          <w:lang w:eastAsia="ar-SA"/>
        </w:rPr>
      </w:pPr>
    </w:p>
    <w:p w14:paraId="1870048A" w14:textId="37DC51A5" w:rsidR="00742022" w:rsidRPr="00204552" w:rsidRDefault="00742022" w:rsidP="000C41C1">
      <w:pPr>
        <w:ind w:right="-1"/>
        <w:jc w:val="both"/>
        <w:rPr>
          <w:sz w:val="28"/>
        </w:rPr>
      </w:pPr>
      <w:r>
        <w:rPr>
          <w:sz w:val="28"/>
        </w:rPr>
        <w:t>Г</w:t>
      </w:r>
      <w:r w:rsidRPr="00204552">
        <w:rPr>
          <w:sz w:val="28"/>
        </w:rPr>
        <w:t>лав</w:t>
      </w:r>
      <w:r w:rsidR="00D9785C">
        <w:rPr>
          <w:sz w:val="28"/>
        </w:rPr>
        <w:t>а</w:t>
      </w:r>
      <w:r w:rsidRPr="00204552">
        <w:rPr>
          <w:sz w:val="28"/>
        </w:rPr>
        <w:t xml:space="preserve"> Администрации</w:t>
      </w:r>
    </w:p>
    <w:p w14:paraId="1C6AD72F" w14:textId="77777777" w:rsidR="00742022" w:rsidRDefault="00742022" w:rsidP="000C41C1">
      <w:pPr>
        <w:jc w:val="both"/>
        <w:rPr>
          <w:sz w:val="28"/>
          <w:szCs w:val="28"/>
        </w:rPr>
      </w:pPr>
      <w:r w:rsidRPr="00204552">
        <w:rPr>
          <w:sz w:val="28"/>
        </w:rPr>
        <w:t>Песчанокопского района</w:t>
      </w:r>
      <w:r>
        <w:rPr>
          <w:sz w:val="28"/>
        </w:rPr>
        <w:t xml:space="preserve">                                                               И. И. </w:t>
      </w:r>
      <w:proofErr w:type="spellStart"/>
      <w:r>
        <w:rPr>
          <w:sz w:val="28"/>
        </w:rPr>
        <w:t>Апольский</w:t>
      </w:r>
      <w:proofErr w:type="spellEnd"/>
      <w:r>
        <w:rPr>
          <w:sz w:val="28"/>
        </w:rPr>
        <w:t xml:space="preserve">                                                         </w:t>
      </w:r>
    </w:p>
    <w:p w14:paraId="7C95200F" w14:textId="77777777" w:rsidR="00742022" w:rsidRDefault="00742022" w:rsidP="000C41C1">
      <w:pPr>
        <w:overflowPunct w:val="0"/>
        <w:autoSpaceDE w:val="0"/>
        <w:jc w:val="both"/>
        <w:textAlignment w:val="baseline"/>
        <w:rPr>
          <w:sz w:val="28"/>
          <w:szCs w:val="28"/>
          <w:lang w:eastAsia="ar-SA"/>
        </w:rPr>
      </w:pPr>
    </w:p>
    <w:p w14:paraId="0EB0A75E" w14:textId="77777777" w:rsidR="00CE4AD2" w:rsidRDefault="00CE4AD2" w:rsidP="000C41C1">
      <w:pPr>
        <w:overflowPunct w:val="0"/>
        <w:autoSpaceDE w:val="0"/>
        <w:jc w:val="both"/>
        <w:textAlignment w:val="baseline"/>
        <w:rPr>
          <w:sz w:val="28"/>
          <w:szCs w:val="28"/>
          <w:lang w:eastAsia="ar-SA"/>
        </w:rPr>
      </w:pPr>
    </w:p>
    <w:p w14:paraId="2A1166FD" w14:textId="77777777" w:rsidR="00CE4AD2" w:rsidRPr="00CE4AD2" w:rsidRDefault="00CE4AD2" w:rsidP="000C41C1">
      <w:pPr>
        <w:overflowPunct w:val="0"/>
        <w:autoSpaceDE w:val="0"/>
        <w:jc w:val="both"/>
        <w:textAlignment w:val="baseline"/>
        <w:rPr>
          <w:sz w:val="28"/>
          <w:szCs w:val="28"/>
          <w:lang w:eastAsia="ar-SA"/>
        </w:rPr>
      </w:pPr>
    </w:p>
    <w:p w14:paraId="7FFBDBE7" w14:textId="77777777" w:rsidR="00742022" w:rsidRPr="00EF4C18" w:rsidRDefault="00742022" w:rsidP="000C41C1">
      <w:pPr>
        <w:widowControl w:val="0"/>
        <w:autoSpaceDE w:val="0"/>
        <w:rPr>
          <w:sz w:val="28"/>
          <w:szCs w:val="28"/>
          <w:lang w:eastAsia="ar-SA"/>
        </w:rPr>
      </w:pPr>
      <w:r w:rsidRPr="00EF4C18">
        <w:rPr>
          <w:sz w:val="28"/>
          <w:szCs w:val="28"/>
          <w:lang w:eastAsia="ar-SA"/>
        </w:rPr>
        <w:t xml:space="preserve">Постановление вносит: </w:t>
      </w:r>
    </w:p>
    <w:p w14:paraId="7C3021E1" w14:textId="77777777" w:rsidR="00742022" w:rsidRPr="00EF4C18" w:rsidRDefault="00742022" w:rsidP="000C41C1">
      <w:pPr>
        <w:widowControl w:val="0"/>
        <w:autoSpaceDE w:val="0"/>
        <w:rPr>
          <w:sz w:val="28"/>
          <w:szCs w:val="28"/>
          <w:lang w:eastAsia="ar-SA"/>
        </w:rPr>
      </w:pPr>
      <w:r w:rsidRPr="00EF4C18">
        <w:rPr>
          <w:sz w:val="28"/>
          <w:szCs w:val="28"/>
          <w:lang w:eastAsia="ar-SA"/>
        </w:rPr>
        <w:t xml:space="preserve">отдел сельского хозяйства и </w:t>
      </w:r>
    </w:p>
    <w:p w14:paraId="10F546E3" w14:textId="24F94FA8" w:rsidR="0078090B" w:rsidRPr="002A5D93" w:rsidRDefault="00742022" w:rsidP="000C41C1">
      <w:pPr>
        <w:tabs>
          <w:tab w:val="center" w:pos="4677"/>
          <w:tab w:val="right" w:pos="9355"/>
        </w:tabs>
        <w:rPr>
          <w:rFonts w:eastAsia="Calibri"/>
          <w:sz w:val="24"/>
          <w:szCs w:val="24"/>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r w:rsidR="00F9004A">
        <w:rPr>
          <w:sz w:val="28"/>
        </w:rPr>
        <w:t xml:space="preserve"> </w:t>
      </w:r>
    </w:p>
    <w:p w14:paraId="07ABC177" w14:textId="5974B3B2" w:rsidR="002A5D93" w:rsidRPr="00022438" w:rsidRDefault="007B15F7" w:rsidP="007B15F7">
      <w:pPr>
        <w:pageBreakBefore/>
        <w:ind w:left="5103"/>
        <w:rPr>
          <w:sz w:val="28"/>
          <w:szCs w:val="28"/>
        </w:rPr>
      </w:pPr>
      <w:r>
        <w:rPr>
          <w:sz w:val="28"/>
          <w:szCs w:val="28"/>
        </w:rPr>
        <w:lastRenderedPageBreak/>
        <w:t xml:space="preserve">Приложение                                                    </w:t>
      </w:r>
      <w:r w:rsidR="002A5D93">
        <w:rPr>
          <w:sz w:val="28"/>
          <w:szCs w:val="28"/>
        </w:rPr>
        <w:t xml:space="preserve">к постановлению </w:t>
      </w:r>
      <w:r w:rsidR="002A5D93">
        <w:rPr>
          <w:rFonts w:eastAsia="Calibri"/>
          <w:sz w:val="28"/>
          <w:szCs w:val="28"/>
        </w:rPr>
        <w:t>Администрации                                                                       Песчанокопского района</w:t>
      </w:r>
      <w:r w:rsidR="002A5D93" w:rsidRPr="00022438">
        <w:rPr>
          <w:sz w:val="28"/>
          <w:szCs w:val="28"/>
        </w:rPr>
        <w:br/>
        <w:t xml:space="preserve">от </w:t>
      </w:r>
      <w:r w:rsidR="00CF3328">
        <w:rPr>
          <w:sz w:val="28"/>
          <w:szCs w:val="28"/>
        </w:rPr>
        <w:t>14.10.2024</w:t>
      </w:r>
      <w:r w:rsidR="002A5D93" w:rsidRPr="00022438">
        <w:rPr>
          <w:sz w:val="28"/>
          <w:szCs w:val="28"/>
        </w:rPr>
        <w:t xml:space="preserve"> </w:t>
      </w:r>
      <w:r w:rsidR="002A5D93" w:rsidRPr="00022438">
        <w:rPr>
          <w:sz w:val="28"/>
          <w:szCs w:val="28"/>
        </w:rPr>
        <w:sym w:font="Times New Roman" w:char="2116"/>
      </w:r>
      <w:r w:rsidR="002A5D93" w:rsidRPr="00022438">
        <w:rPr>
          <w:sz w:val="28"/>
          <w:szCs w:val="28"/>
        </w:rPr>
        <w:t xml:space="preserve"> </w:t>
      </w:r>
      <w:r w:rsidR="00CF3328">
        <w:rPr>
          <w:sz w:val="28"/>
          <w:szCs w:val="28"/>
        </w:rPr>
        <w:t>952</w:t>
      </w:r>
    </w:p>
    <w:p w14:paraId="519E4D37" w14:textId="77777777" w:rsidR="002A5D93" w:rsidRDefault="002A5D93" w:rsidP="009737C0">
      <w:pPr>
        <w:spacing w:line="233" w:lineRule="auto"/>
        <w:contextualSpacing/>
        <w:jc w:val="center"/>
        <w:rPr>
          <w:sz w:val="28"/>
          <w:szCs w:val="28"/>
        </w:rPr>
      </w:pPr>
    </w:p>
    <w:p w14:paraId="41051F0E" w14:textId="77777777" w:rsidR="002A5D93" w:rsidRDefault="002A5D93" w:rsidP="009737C0">
      <w:pPr>
        <w:spacing w:line="233" w:lineRule="auto"/>
        <w:contextualSpacing/>
        <w:jc w:val="center"/>
        <w:rPr>
          <w:sz w:val="28"/>
          <w:szCs w:val="28"/>
        </w:rPr>
      </w:pPr>
      <w:r>
        <w:rPr>
          <w:sz w:val="28"/>
          <w:szCs w:val="28"/>
        </w:rPr>
        <w:t xml:space="preserve">Изменения, </w:t>
      </w:r>
    </w:p>
    <w:p w14:paraId="7C854163" w14:textId="77777777" w:rsidR="002A5D93" w:rsidRDefault="002A5D93" w:rsidP="009737C0">
      <w:pPr>
        <w:spacing w:line="233" w:lineRule="auto"/>
        <w:contextualSpacing/>
        <w:jc w:val="center"/>
        <w:rPr>
          <w:sz w:val="28"/>
          <w:szCs w:val="28"/>
        </w:rPr>
      </w:pPr>
      <w:r>
        <w:rPr>
          <w:sz w:val="28"/>
          <w:szCs w:val="28"/>
        </w:rPr>
        <w:t xml:space="preserve">вносимые в постановление Администрации Песчанокопского района Ростовской области от 11.12.2018 №824 «Об утверждении муниципальной программы «Охрана окружающей среды и рациональное природопользование» </w:t>
      </w:r>
    </w:p>
    <w:p w14:paraId="1F2A62FC" w14:textId="77777777" w:rsidR="002A5D93" w:rsidRDefault="002A5D93" w:rsidP="009737C0">
      <w:pPr>
        <w:spacing w:line="233" w:lineRule="auto"/>
        <w:contextualSpacing/>
        <w:jc w:val="center"/>
        <w:rPr>
          <w:sz w:val="28"/>
          <w:szCs w:val="28"/>
        </w:rPr>
      </w:pPr>
    </w:p>
    <w:p w14:paraId="3824264E" w14:textId="7EBA6F0D" w:rsidR="002A5D93" w:rsidRPr="008C38E5" w:rsidRDefault="002A5D93" w:rsidP="009737C0">
      <w:pPr>
        <w:pStyle w:val="afffb"/>
        <w:spacing w:after="0" w:line="233" w:lineRule="auto"/>
        <w:contextualSpacing/>
        <w:rPr>
          <w:rFonts w:ascii="Times New Roman" w:hAnsi="Times New Roman"/>
          <w:sz w:val="28"/>
          <w:szCs w:val="28"/>
        </w:rPr>
      </w:pPr>
      <w:r w:rsidRPr="008C38E5">
        <w:rPr>
          <w:rFonts w:ascii="Times New Roman" w:hAnsi="Times New Roman"/>
          <w:sz w:val="28"/>
          <w:szCs w:val="28"/>
        </w:rPr>
        <w:t>1.</w:t>
      </w:r>
      <w:r w:rsidR="007260C7">
        <w:rPr>
          <w:rFonts w:ascii="Times New Roman" w:hAnsi="Times New Roman"/>
          <w:sz w:val="28"/>
          <w:szCs w:val="28"/>
        </w:rPr>
        <w:t xml:space="preserve"> </w:t>
      </w:r>
      <w:r w:rsidRPr="008C38E5">
        <w:rPr>
          <w:rFonts w:ascii="Times New Roman" w:hAnsi="Times New Roman"/>
          <w:sz w:val="28"/>
          <w:szCs w:val="28"/>
        </w:rPr>
        <w:t xml:space="preserve">Приложение 1 изложить в редакции: </w:t>
      </w:r>
    </w:p>
    <w:p w14:paraId="5DDE401F" w14:textId="6FA64A96" w:rsidR="002A5D93" w:rsidRDefault="002A5D93" w:rsidP="009737C0">
      <w:pPr>
        <w:spacing w:line="233" w:lineRule="auto"/>
        <w:ind w:left="5103"/>
        <w:contextualSpacing/>
        <w:jc w:val="center"/>
        <w:rPr>
          <w:sz w:val="28"/>
          <w:szCs w:val="28"/>
        </w:rPr>
      </w:pPr>
      <w:r>
        <w:rPr>
          <w:sz w:val="28"/>
          <w:szCs w:val="28"/>
        </w:rPr>
        <w:t>Приложение №1</w:t>
      </w:r>
    </w:p>
    <w:p w14:paraId="324ED189" w14:textId="5988495D" w:rsidR="002A5D93" w:rsidRDefault="002A5D93" w:rsidP="009737C0">
      <w:pPr>
        <w:spacing w:line="233" w:lineRule="auto"/>
        <w:ind w:left="5103"/>
        <w:contextualSpacing/>
        <w:jc w:val="center"/>
        <w:rPr>
          <w:sz w:val="28"/>
          <w:szCs w:val="28"/>
        </w:rPr>
      </w:pPr>
      <w:r>
        <w:rPr>
          <w:sz w:val="28"/>
          <w:szCs w:val="28"/>
        </w:rPr>
        <w:t>к постановлению Администрации</w:t>
      </w:r>
    </w:p>
    <w:p w14:paraId="14C93A4E" w14:textId="5C734BC7" w:rsidR="002A5D93" w:rsidRDefault="002A5D93" w:rsidP="009737C0">
      <w:pPr>
        <w:spacing w:line="233" w:lineRule="auto"/>
        <w:ind w:left="5103"/>
        <w:contextualSpacing/>
        <w:jc w:val="center"/>
        <w:rPr>
          <w:sz w:val="28"/>
          <w:szCs w:val="28"/>
        </w:rPr>
      </w:pPr>
      <w:r>
        <w:rPr>
          <w:sz w:val="28"/>
          <w:szCs w:val="28"/>
        </w:rPr>
        <w:t>Песчанокопского района</w:t>
      </w:r>
    </w:p>
    <w:p w14:paraId="06CE8B65" w14:textId="4E2EE6B6" w:rsidR="002A5D93" w:rsidRDefault="002A5D93" w:rsidP="009737C0">
      <w:pPr>
        <w:spacing w:line="233" w:lineRule="auto"/>
        <w:ind w:left="5103"/>
        <w:contextualSpacing/>
        <w:jc w:val="center"/>
        <w:rPr>
          <w:sz w:val="28"/>
          <w:szCs w:val="28"/>
        </w:rPr>
      </w:pPr>
      <w:r>
        <w:rPr>
          <w:sz w:val="28"/>
          <w:szCs w:val="28"/>
        </w:rPr>
        <w:t>от 11.12.2018 №824</w:t>
      </w:r>
    </w:p>
    <w:p w14:paraId="2CAD3FF1" w14:textId="3CC658FD" w:rsidR="0078090B" w:rsidRDefault="0078090B" w:rsidP="009737C0">
      <w:pPr>
        <w:widowControl w:val="0"/>
        <w:spacing w:line="233" w:lineRule="auto"/>
        <w:ind w:left="6237"/>
        <w:contextualSpacing/>
        <w:jc w:val="center"/>
        <w:rPr>
          <w:sz w:val="28"/>
        </w:rPr>
      </w:pPr>
    </w:p>
    <w:p w14:paraId="46DB7CA8" w14:textId="1B884D2A" w:rsidR="00057F04" w:rsidRDefault="00057F04" w:rsidP="009737C0">
      <w:pPr>
        <w:widowControl w:val="0"/>
        <w:spacing w:line="233" w:lineRule="auto"/>
        <w:ind w:left="360"/>
        <w:contextualSpacing/>
        <w:jc w:val="center"/>
        <w:rPr>
          <w:rFonts w:eastAsia="Calibri"/>
          <w:sz w:val="28"/>
          <w:szCs w:val="28"/>
        </w:rPr>
      </w:pPr>
      <w:r>
        <w:rPr>
          <w:rFonts w:eastAsia="Calibri"/>
          <w:sz w:val="28"/>
          <w:szCs w:val="28"/>
        </w:rPr>
        <w:t xml:space="preserve">Муниципальная программа </w:t>
      </w:r>
      <w:r w:rsidR="004B22F5">
        <w:rPr>
          <w:rFonts w:eastAsia="Calibri"/>
          <w:sz w:val="28"/>
          <w:szCs w:val="28"/>
        </w:rPr>
        <w:t xml:space="preserve">Администрации </w:t>
      </w:r>
      <w:r>
        <w:rPr>
          <w:rFonts w:eastAsia="Calibri"/>
          <w:sz w:val="28"/>
          <w:szCs w:val="28"/>
        </w:rPr>
        <w:t>Песчанокопского района</w:t>
      </w:r>
    </w:p>
    <w:p w14:paraId="6D4A16C4" w14:textId="11AC1D99" w:rsidR="00057F04" w:rsidRDefault="00057F04" w:rsidP="009737C0">
      <w:pPr>
        <w:widowControl w:val="0"/>
        <w:spacing w:line="233" w:lineRule="auto"/>
        <w:ind w:left="360"/>
        <w:contextualSpacing/>
        <w:jc w:val="center"/>
        <w:rPr>
          <w:sz w:val="28"/>
          <w:szCs w:val="28"/>
        </w:rPr>
      </w:pPr>
      <w:r>
        <w:rPr>
          <w:sz w:val="28"/>
          <w:szCs w:val="28"/>
        </w:rPr>
        <w:t>«Охрана окружающей среды и рациональное природопользование»</w:t>
      </w:r>
    </w:p>
    <w:p w14:paraId="4EBD35A7" w14:textId="77777777" w:rsidR="0078090B" w:rsidRDefault="0078090B" w:rsidP="009737C0">
      <w:pPr>
        <w:widowControl w:val="0"/>
        <w:spacing w:line="233" w:lineRule="auto"/>
        <w:contextualSpacing/>
        <w:jc w:val="center"/>
        <w:rPr>
          <w:sz w:val="28"/>
        </w:rPr>
      </w:pPr>
    </w:p>
    <w:p w14:paraId="4BC01990" w14:textId="77777777" w:rsidR="0078090B" w:rsidRDefault="00F9004A" w:rsidP="009737C0">
      <w:pPr>
        <w:widowControl w:val="0"/>
        <w:numPr>
          <w:ilvl w:val="0"/>
          <w:numId w:val="1"/>
        </w:numPr>
        <w:spacing w:line="233" w:lineRule="auto"/>
        <w:contextualSpacing/>
        <w:jc w:val="center"/>
        <w:rPr>
          <w:sz w:val="28"/>
        </w:rPr>
      </w:pPr>
      <w:r>
        <w:rPr>
          <w:sz w:val="28"/>
        </w:rPr>
        <w:t xml:space="preserve">Стратегические приоритеты  </w:t>
      </w:r>
    </w:p>
    <w:p w14:paraId="23A1979C" w14:textId="3D5A87F5" w:rsidR="0078090B" w:rsidRDefault="00057F04" w:rsidP="009737C0">
      <w:pPr>
        <w:widowControl w:val="0"/>
        <w:spacing w:line="233" w:lineRule="auto"/>
        <w:contextualSpacing/>
        <w:jc w:val="center"/>
        <w:rPr>
          <w:sz w:val="28"/>
        </w:rPr>
      </w:pPr>
      <w:r>
        <w:rPr>
          <w:sz w:val="28"/>
        </w:rPr>
        <w:t xml:space="preserve">Муниципальной </w:t>
      </w:r>
      <w:r w:rsidR="00F9004A">
        <w:rPr>
          <w:sz w:val="28"/>
        </w:rPr>
        <w:t xml:space="preserve">программы </w:t>
      </w:r>
      <w:r w:rsidR="004B22F5">
        <w:rPr>
          <w:sz w:val="28"/>
        </w:rPr>
        <w:t xml:space="preserve">Администрации </w:t>
      </w:r>
      <w:r>
        <w:rPr>
          <w:sz w:val="28"/>
        </w:rPr>
        <w:t>Песчанокопского района</w:t>
      </w:r>
      <w:r w:rsidR="00F9004A">
        <w:rPr>
          <w:sz w:val="28"/>
        </w:rPr>
        <w:t xml:space="preserve"> </w:t>
      </w:r>
    </w:p>
    <w:p w14:paraId="0941FD8A" w14:textId="77777777" w:rsidR="0078090B" w:rsidRDefault="00F9004A" w:rsidP="009737C0">
      <w:pPr>
        <w:widowControl w:val="0"/>
        <w:spacing w:line="233" w:lineRule="auto"/>
        <w:contextualSpacing/>
        <w:jc w:val="center"/>
        <w:rPr>
          <w:sz w:val="28"/>
        </w:rPr>
      </w:pPr>
      <w:r>
        <w:rPr>
          <w:sz w:val="28"/>
        </w:rPr>
        <w:t>«Охрана окружающей среды и рациональное природопользование»</w:t>
      </w:r>
    </w:p>
    <w:p w14:paraId="43A83DA5" w14:textId="77777777" w:rsidR="0078090B" w:rsidRDefault="0078090B" w:rsidP="009737C0">
      <w:pPr>
        <w:widowControl w:val="0"/>
        <w:spacing w:line="233" w:lineRule="auto"/>
        <w:contextualSpacing/>
        <w:jc w:val="center"/>
        <w:rPr>
          <w:sz w:val="28"/>
        </w:rPr>
      </w:pPr>
    </w:p>
    <w:p w14:paraId="2851CAB8" w14:textId="77777777" w:rsidR="0078090B" w:rsidRDefault="00F9004A" w:rsidP="009737C0">
      <w:pPr>
        <w:widowControl w:val="0"/>
        <w:spacing w:line="233" w:lineRule="auto"/>
        <w:contextualSpacing/>
        <w:jc w:val="center"/>
        <w:rPr>
          <w:sz w:val="28"/>
        </w:rPr>
      </w:pPr>
      <w:r>
        <w:rPr>
          <w:sz w:val="28"/>
        </w:rPr>
        <w:t xml:space="preserve">1. Оценка текущего состояния сферы реализации </w:t>
      </w:r>
    </w:p>
    <w:p w14:paraId="64DABE46" w14:textId="73DB32EF" w:rsidR="0078090B" w:rsidRDefault="004B22F5" w:rsidP="009737C0">
      <w:pPr>
        <w:widowControl w:val="0"/>
        <w:spacing w:line="233" w:lineRule="auto"/>
        <w:contextualSpacing/>
        <w:jc w:val="center"/>
        <w:rPr>
          <w:sz w:val="28"/>
        </w:rPr>
      </w:pPr>
      <w:r>
        <w:rPr>
          <w:sz w:val="28"/>
        </w:rPr>
        <w:t xml:space="preserve">Муниципальной </w:t>
      </w:r>
      <w:r w:rsidR="00F9004A">
        <w:rPr>
          <w:sz w:val="28"/>
        </w:rPr>
        <w:t xml:space="preserve">программы </w:t>
      </w:r>
      <w:r>
        <w:rPr>
          <w:sz w:val="28"/>
        </w:rPr>
        <w:t>Администрации Песчанокопского района</w:t>
      </w:r>
      <w:r w:rsidR="00F9004A">
        <w:rPr>
          <w:sz w:val="28"/>
        </w:rPr>
        <w:t xml:space="preserve"> «Охрана </w:t>
      </w:r>
    </w:p>
    <w:p w14:paraId="36C25D92" w14:textId="77777777" w:rsidR="0078090B" w:rsidRDefault="00F9004A" w:rsidP="009737C0">
      <w:pPr>
        <w:widowControl w:val="0"/>
        <w:spacing w:line="233" w:lineRule="auto"/>
        <w:contextualSpacing/>
        <w:jc w:val="center"/>
        <w:rPr>
          <w:sz w:val="28"/>
        </w:rPr>
      </w:pPr>
      <w:r>
        <w:rPr>
          <w:sz w:val="28"/>
        </w:rPr>
        <w:t>окружающей среды и рациональное природопользование»</w:t>
      </w:r>
    </w:p>
    <w:p w14:paraId="598C7138" w14:textId="77777777" w:rsidR="0078090B" w:rsidRDefault="0078090B" w:rsidP="009737C0">
      <w:pPr>
        <w:widowControl w:val="0"/>
        <w:spacing w:line="233" w:lineRule="auto"/>
        <w:contextualSpacing/>
        <w:jc w:val="center"/>
        <w:rPr>
          <w:sz w:val="28"/>
        </w:rPr>
      </w:pPr>
    </w:p>
    <w:p w14:paraId="7BE0609C" w14:textId="027B3E6E" w:rsidR="0078090B" w:rsidRDefault="000D7FC1" w:rsidP="00CE4AD2">
      <w:pPr>
        <w:widowControl w:val="0"/>
        <w:spacing w:line="233" w:lineRule="auto"/>
        <w:ind w:firstLine="709"/>
        <w:contextualSpacing/>
        <w:jc w:val="both"/>
        <w:rPr>
          <w:sz w:val="28"/>
        </w:rPr>
      </w:pPr>
      <w:r>
        <w:rPr>
          <w:sz w:val="28"/>
        </w:rPr>
        <w:t>Муниципальная</w:t>
      </w:r>
      <w:r w:rsidR="00F9004A">
        <w:rPr>
          <w:sz w:val="28"/>
        </w:rPr>
        <w:t xml:space="preserve"> программа</w:t>
      </w:r>
      <w:r>
        <w:rPr>
          <w:sz w:val="28"/>
        </w:rPr>
        <w:t xml:space="preserve"> Администрации Песчанокопского района</w:t>
      </w:r>
      <w:r w:rsidR="00F9004A">
        <w:rPr>
          <w:sz w:val="28"/>
        </w:rPr>
        <w:t xml:space="preserve"> «Охрана окружающей среды и рациональное природопользование» (далее также – </w:t>
      </w:r>
      <w:r>
        <w:rPr>
          <w:sz w:val="28"/>
        </w:rPr>
        <w:t>муниципальная</w:t>
      </w:r>
      <w:r w:rsidR="00F9004A">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14:paraId="01047CA8" w14:textId="77777777" w:rsidR="00954F55" w:rsidRDefault="00954F55" w:rsidP="00CE4AD2">
      <w:pPr>
        <w:spacing w:line="233" w:lineRule="auto"/>
        <w:ind w:firstLine="709"/>
        <w:contextualSpacing/>
        <w:jc w:val="both"/>
        <w:rPr>
          <w:sz w:val="28"/>
          <w:szCs w:val="28"/>
        </w:rPr>
      </w:pPr>
      <w:r>
        <w:rPr>
          <w:sz w:val="28"/>
          <w:szCs w:val="28"/>
        </w:rPr>
        <w:t>В целях повышения</w:t>
      </w:r>
      <w:r w:rsidRPr="00022438">
        <w:rPr>
          <w:sz w:val="28"/>
          <w:szCs w:val="28"/>
        </w:rPr>
        <w:t xml:space="preserve"> защищенности окружающей среды</w:t>
      </w:r>
      <w:r w:rsidRPr="00022438">
        <w:rPr>
          <w:sz w:val="28"/>
          <w:szCs w:val="28"/>
        </w:rPr>
        <w:br/>
        <w:t>от антропогенного воздействия для обеспечения безопас</w:t>
      </w:r>
      <w:r>
        <w:rPr>
          <w:sz w:val="28"/>
          <w:szCs w:val="28"/>
        </w:rPr>
        <w:t>ности жизнедеятельности населения района, рационального использования и охраны</w:t>
      </w:r>
      <w:r w:rsidRPr="00022438">
        <w:rPr>
          <w:sz w:val="28"/>
          <w:szCs w:val="28"/>
        </w:rPr>
        <w:t xml:space="preserve"> природных ресурсов</w:t>
      </w:r>
      <w:r>
        <w:rPr>
          <w:sz w:val="28"/>
          <w:szCs w:val="28"/>
        </w:rPr>
        <w:t>, а также</w:t>
      </w:r>
      <w:r w:rsidRPr="00022438">
        <w:rPr>
          <w:sz w:val="28"/>
          <w:szCs w:val="28"/>
        </w:rPr>
        <w:t xml:space="preserve"> </w:t>
      </w:r>
      <w:r>
        <w:rPr>
          <w:sz w:val="28"/>
          <w:szCs w:val="28"/>
        </w:rPr>
        <w:t xml:space="preserve">формирования экологической культуры населения Песчанокопского района, ответственным исполнителем и участниками муниципальной программы </w:t>
      </w:r>
      <w:r w:rsidRPr="002C4CE9">
        <w:rPr>
          <w:sz w:val="28"/>
          <w:szCs w:val="28"/>
        </w:rPr>
        <w:t>«Охрана окружающей среды и рациональное природопользование»</w:t>
      </w:r>
      <w:r>
        <w:rPr>
          <w:sz w:val="28"/>
          <w:szCs w:val="28"/>
        </w:rPr>
        <w:t xml:space="preserve"> в </w:t>
      </w:r>
      <w:r w:rsidRPr="002C4CE9">
        <w:rPr>
          <w:sz w:val="28"/>
          <w:szCs w:val="28"/>
        </w:rPr>
        <w:t>2</w:t>
      </w:r>
      <w:r>
        <w:rPr>
          <w:sz w:val="28"/>
          <w:szCs w:val="28"/>
        </w:rPr>
        <w:t>023</w:t>
      </w:r>
      <w:r w:rsidRPr="002C4CE9">
        <w:rPr>
          <w:sz w:val="28"/>
          <w:szCs w:val="28"/>
        </w:rPr>
        <w:t xml:space="preserve"> год</w:t>
      </w:r>
      <w:r>
        <w:rPr>
          <w:sz w:val="28"/>
          <w:szCs w:val="28"/>
        </w:rPr>
        <w:t>у реализован комплекс мероприятий, в результате которых проведено:</w:t>
      </w:r>
    </w:p>
    <w:p w14:paraId="242EE28B" w14:textId="77777777" w:rsidR="00954F55" w:rsidRDefault="00954F55" w:rsidP="00CE4AD2">
      <w:pPr>
        <w:widowControl w:val="0"/>
        <w:suppressAutoHyphens/>
        <w:autoSpaceDE w:val="0"/>
        <w:autoSpaceDN w:val="0"/>
        <w:adjustRightInd w:val="0"/>
        <w:spacing w:line="233" w:lineRule="auto"/>
        <w:ind w:firstLine="709"/>
        <w:contextualSpacing/>
        <w:jc w:val="both"/>
        <w:rPr>
          <w:sz w:val="28"/>
          <w:szCs w:val="28"/>
        </w:rPr>
      </w:pPr>
      <w:r w:rsidRPr="00171593">
        <w:rPr>
          <w:sz w:val="28"/>
          <w:szCs w:val="28"/>
        </w:rPr>
        <w:t>1.Экологическое просвещение и формирование экологической культуры, обеспечение информацией о состоянии окружающей среды</w:t>
      </w:r>
      <w:r>
        <w:rPr>
          <w:sz w:val="28"/>
          <w:szCs w:val="28"/>
        </w:rPr>
        <w:t>.</w:t>
      </w:r>
    </w:p>
    <w:p w14:paraId="35B5BA1A" w14:textId="77777777" w:rsidR="00954F55" w:rsidRDefault="00954F55" w:rsidP="00CE4AD2">
      <w:pPr>
        <w:widowControl w:val="0"/>
        <w:suppressAutoHyphens/>
        <w:autoSpaceDE w:val="0"/>
        <w:autoSpaceDN w:val="0"/>
        <w:adjustRightInd w:val="0"/>
        <w:spacing w:line="233" w:lineRule="auto"/>
        <w:ind w:firstLine="709"/>
        <w:contextualSpacing/>
        <w:jc w:val="both"/>
        <w:rPr>
          <w:iCs/>
          <w:sz w:val="28"/>
          <w:szCs w:val="28"/>
        </w:rPr>
      </w:pPr>
      <w:r w:rsidRPr="00171593">
        <w:rPr>
          <w:sz w:val="28"/>
          <w:szCs w:val="28"/>
        </w:rPr>
        <w:t>2.</w:t>
      </w:r>
      <w:r w:rsidRPr="00171593">
        <w:rPr>
          <w:iCs/>
          <w:sz w:val="28"/>
          <w:szCs w:val="28"/>
        </w:rPr>
        <w:t xml:space="preserve"> Организация детско-юношеского экологического движения</w:t>
      </w:r>
      <w:r>
        <w:rPr>
          <w:iCs/>
          <w:sz w:val="28"/>
          <w:szCs w:val="28"/>
        </w:rPr>
        <w:t>.</w:t>
      </w:r>
    </w:p>
    <w:p w14:paraId="17B140FD" w14:textId="77777777" w:rsidR="00954F55" w:rsidRPr="00171593" w:rsidRDefault="00954F55" w:rsidP="00CE4AD2">
      <w:pPr>
        <w:widowControl w:val="0"/>
        <w:suppressAutoHyphens/>
        <w:autoSpaceDE w:val="0"/>
        <w:autoSpaceDN w:val="0"/>
        <w:adjustRightInd w:val="0"/>
        <w:spacing w:line="233" w:lineRule="auto"/>
        <w:ind w:firstLine="709"/>
        <w:contextualSpacing/>
        <w:jc w:val="both"/>
        <w:rPr>
          <w:iCs/>
          <w:sz w:val="28"/>
          <w:szCs w:val="28"/>
        </w:rPr>
      </w:pPr>
      <w:r w:rsidRPr="00171593">
        <w:rPr>
          <w:sz w:val="28"/>
          <w:szCs w:val="28"/>
        </w:rPr>
        <w:t>3.</w:t>
      </w:r>
      <w:r>
        <w:rPr>
          <w:sz w:val="28"/>
          <w:szCs w:val="28"/>
        </w:rPr>
        <w:t xml:space="preserve"> </w:t>
      </w:r>
      <w:r w:rsidRPr="00171593">
        <w:rPr>
          <w:sz w:val="28"/>
          <w:szCs w:val="28"/>
        </w:rPr>
        <w:t xml:space="preserve">Разъяснительная работа с </w:t>
      </w:r>
      <w:proofErr w:type="spellStart"/>
      <w:r w:rsidRPr="00171593">
        <w:rPr>
          <w:sz w:val="28"/>
          <w:szCs w:val="28"/>
        </w:rPr>
        <w:t>природопользователями</w:t>
      </w:r>
      <w:proofErr w:type="spellEnd"/>
      <w:r w:rsidRPr="00171593">
        <w:rPr>
          <w:sz w:val="28"/>
          <w:szCs w:val="28"/>
        </w:rPr>
        <w:t xml:space="preserve"> района. Участие в акциях</w:t>
      </w:r>
      <w:r>
        <w:rPr>
          <w:sz w:val="28"/>
          <w:szCs w:val="28"/>
        </w:rPr>
        <w:t>.</w:t>
      </w:r>
    </w:p>
    <w:p w14:paraId="42190A0D" w14:textId="77777777" w:rsidR="0078090B" w:rsidRDefault="0078090B" w:rsidP="009737C0">
      <w:pPr>
        <w:widowControl w:val="0"/>
        <w:spacing w:line="233" w:lineRule="auto"/>
        <w:ind w:firstLine="709"/>
        <w:contextualSpacing/>
        <w:jc w:val="both"/>
        <w:rPr>
          <w:sz w:val="28"/>
        </w:rPr>
      </w:pPr>
    </w:p>
    <w:p w14:paraId="55A364AC" w14:textId="0B62223E" w:rsidR="0078090B" w:rsidRDefault="00F9004A" w:rsidP="009737C0">
      <w:pPr>
        <w:widowControl w:val="0"/>
        <w:spacing w:line="233" w:lineRule="auto"/>
        <w:contextualSpacing/>
        <w:jc w:val="center"/>
        <w:rPr>
          <w:sz w:val="28"/>
        </w:rPr>
      </w:pPr>
      <w:r>
        <w:rPr>
          <w:sz w:val="28"/>
        </w:rPr>
        <w:t xml:space="preserve">2. Описание приоритетов и целей </w:t>
      </w:r>
      <w:r w:rsidR="000D7FC1">
        <w:rPr>
          <w:sz w:val="28"/>
        </w:rPr>
        <w:t>муниципальной</w:t>
      </w:r>
      <w:r>
        <w:rPr>
          <w:sz w:val="28"/>
        </w:rPr>
        <w:t xml:space="preserve"> политики </w:t>
      </w:r>
    </w:p>
    <w:p w14:paraId="7859ED0D" w14:textId="6249C5E5" w:rsidR="0078090B" w:rsidRDefault="000D7FC1" w:rsidP="009737C0">
      <w:pPr>
        <w:widowControl w:val="0"/>
        <w:spacing w:line="233" w:lineRule="auto"/>
        <w:contextualSpacing/>
        <w:jc w:val="center"/>
        <w:rPr>
          <w:sz w:val="28"/>
        </w:rPr>
      </w:pPr>
      <w:r>
        <w:rPr>
          <w:sz w:val="28"/>
        </w:rPr>
        <w:lastRenderedPageBreak/>
        <w:t>Песчанокопского района</w:t>
      </w:r>
      <w:r w:rsidR="00F9004A">
        <w:rPr>
          <w:sz w:val="28"/>
        </w:rPr>
        <w:t xml:space="preserve"> в сфере реализации </w:t>
      </w:r>
      <w:r>
        <w:rPr>
          <w:sz w:val="28"/>
        </w:rPr>
        <w:t>муниципальной</w:t>
      </w:r>
      <w:r w:rsidR="00F9004A">
        <w:rPr>
          <w:sz w:val="28"/>
        </w:rPr>
        <w:t xml:space="preserve"> программы</w:t>
      </w:r>
    </w:p>
    <w:p w14:paraId="59773B4E" w14:textId="77777777" w:rsidR="000D7FC1" w:rsidRDefault="000D7FC1" w:rsidP="009737C0">
      <w:pPr>
        <w:widowControl w:val="0"/>
        <w:spacing w:line="233" w:lineRule="auto"/>
        <w:contextualSpacing/>
        <w:jc w:val="center"/>
        <w:rPr>
          <w:sz w:val="28"/>
        </w:rPr>
      </w:pPr>
    </w:p>
    <w:p w14:paraId="04B9860A" w14:textId="77777777" w:rsidR="000D7FC1" w:rsidRPr="00CB5DCD" w:rsidRDefault="000D7FC1" w:rsidP="009737C0">
      <w:pPr>
        <w:autoSpaceDE w:val="0"/>
        <w:autoSpaceDN w:val="0"/>
        <w:adjustRightInd w:val="0"/>
        <w:spacing w:line="233" w:lineRule="auto"/>
        <w:ind w:firstLine="709"/>
        <w:contextualSpacing/>
        <w:jc w:val="both"/>
        <w:rPr>
          <w:sz w:val="28"/>
          <w:szCs w:val="28"/>
        </w:rPr>
      </w:pPr>
      <w:r w:rsidRPr="00CB5DCD">
        <w:rPr>
          <w:sz w:val="28"/>
          <w:szCs w:val="28"/>
        </w:rPr>
        <w:t>Ос</w:t>
      </w:r>
      <w:r>
        <w:rPr>
          <w:sz w:val="28"/>
          <w:szCs w:val="28"/>
        </w:rPr>
        <w:t>новными приоритетами муниципальной политики Песчанокопского</w:t>
      </w:r>
      <w:r w:rsidRPr="00CB5DCD">
        <w:rPr>
          <w:sz w:val="28"/>
          <w:szCs w:val="28"/>
        </w:rPr>
        <w:t xml:space="preserve"> </w:t>
      </w:r>
      <w:r>
        <w:rPr>
          <w:sz w:val="28"/>
          <w:szCs w:val="28"/>
        </w:rPr>
        <w:t xml:space="preserve">района </w:t>
      </w:r>
      <w:r w:rsidRPr="00CB5DCD">
        <w:rPr>
          <w:sz w:val="28"/>
          <w:szCs w:val="28"/>
        </w:rPr>
        <w:t xml:space="preserve">в сфере охраны окружающей среды и рационального природопользования являются: </w:t>
      </w:r>
    </w:p>
    <w:p w14:paraId="5C57E65A" w14:textId="77777777" w:rsidR="000D7FC1" w:rsidRPr="00CB5DCD" w:rsidRDefault="000D7FC1" w:rsidP="009737C0">
      <w:pPr>
        <w:autoSpaceDE w:val="0"/>
        <w:autoSpaceDN w:val="0"/>
        <w:adjustRightInd w:val="0"/>
        <w:spacing w:line="233" w:lineRule="auto"/>
        <w:ind w:firstLine="709"/>
        <w:contextualSpacing/>
        <w:jc w:val="both"/>
        <w:rPr>
          <w:sz w:val="28"/>
          <w:szCs w:val="28"/>
        </w:rPr>
      </w:pPr>
      <w:r w:rsidRPr="00CB5DCD">
        <w:rPr>
          <w:sz w:val="28"/>
          <w:szCs w:val="28"/>
        </w:rPr>
        <w:t xml:space="preserve">минимизация негативного воздействия на состояние </w:t>
      </w:r>
      <w:r>
        <w:rPr>
          <w:sz w:val="28"/>
          <w:szCs w:val="28"/>
        </w:rPr>
        <w:t>окружающей среды</w:t>
      </w:r>
      <w:r w:rsidRPr="00CB5DCD">
        <w:rPr>
          <w:sz w:val="28"/>
          <w:szCs w:val="28"/>
        </w:rPr>
        <w:t>;</w:t>
      </w:r>
    </w:p>
    <w:p w14:paraId="332CF7CB" w14:textId="77777777" w:rsidR="000D7FC1" w:rsidRPr="00CB5DCD" w:rsidRDefault="000D7FC1" w:rsidP="009737C0">
      <w:pPr>
        <w:autoSpaceDE w:val="0"/>
        <w:autoSpaceDN w:val="0"/>
        <w:adjustRightInd w:val="0"/>
        <w:spacing w:line="233" w:lineRule="auto"/>
        <w:ind w:firstLine="709"/>
        <w:contextualSpacing/>
        <w:jc w:val="both"/>
        <w:rPr>
          <w:sz w:val="28"/>
          <w:szCs w:val="28"/>
        </w:rPr>
      </w:pPr>
      <w:r w:rsidRPr="00CB5DCD">
        <w:rPr>
          <w:sz w:val="28"/>
          <w:szCs w:val="28"/>
        </w:rPr>
        <w:t>формирование экологической культуры, развитие экологического просвещения;</w:t>
      </w:r>
    </w:p>
    <w:p w14:paraId="5F2AEC34" w14:textId="11AD29B2" w:rsidR="000D7FC1" w:rsidRPr="00CB5DCD" w:rsidRDefault="000D7FC1" w:rsidP="009737C0">
      <w:pPr>
        <w:autoSpaceDE w:val="0"/>
        <w:autoSpaceDN w:val="0"/>
        <w:adjustRightInd w:val="0"/>
        <w:spacing w:line="233" w:lineRule="auto"/>
        <w:ind w:firstLine="709"/>
        <w:contextualSpacing/>
        <w:jc w:val="both"/>
        <w:rPr>
          <w:sz w:val="28"/>
          <w:szCs w:val="28"/>
        </w:rPr>
      </w:pPr>
      <w:r w:rsidRPr="00CB5DCD">
        <w:rPr>
          <w:sz w:val="28"/>
          <w:szCs w:val="28"/>
        </w:rPr>
        <w:t>обеспечение эффективного участия граждан, организаций в решении вопросов, связанных с охраной окружающей среды и обеспечением экологической безопасности;</w:t>
      </w:r>
    </w:p>
    <w:p w14:paraId="0CB46F58" w14:textId="77777777" w:rsidR="000D7FC1" w:rsidRPr="00CB5DCD" w:rsidRDefault="000D7FC1" w:rsidP="009737C0">
      <w:pPr>
        <w:widowControl w:val="0"/>
        <w:autoSpaceDE w:val="0"/>
        <w:autoSpaceDN w:val="0"/>
        <w:adjustRightInd w:val="0"/>
        <w:spacing w:line="233" w:lineRule="auto"/>
        <w:ind w:firstLine="709"/>
        <w:contextualSpacing/>
        <w:jc w:val="both"/>
        <w:rPr>
          <w:sz w:val="28"/>
          <w:szCs w:val="28"/>
        </w:rPr>
      </w:pPr>
      <w:r w:rsidRPr="00CB5DCD">
        <w:rPr>
          <w:sz w:val="28"/>
          <w:szCs w:val="28"/>
        </w:rPr>
        <w:t>сокращение негативного антропогенного воздействия на водные объекты;</w:t>
      </w:r>
    </w:p>
    <w:p w14:paraId="01203E64" w14:textId="77777777" w:rsidR="000D7FC1" w:rsidRPr="00CB5DCD" w:rsidRDefault="000D7FC1" w:rsidP="009737C0">
      <w:pPr>
        <w:widowControl w:val="0"/>
        <w:autoSpaceDE w:val="0"/>
        <w:autoSpaceDN w:val="0"/>
        <w:adjustRightInd w:val="0"/>
        <w:spacing w:line="233" w:lineRule="auto"/>
        <w:ind w:firstLine="709"/>
        <w:contextualSpacing/>
        <w:jc w:val="both"/>
        <w:rPr>
          <w:sz w:val="28"/>
          <w:szCs w:val="28"/>
        </w:rPr>
      </w:pPr>
      <w:r w:rsidRPr="00CB5DCD">
        <w:rPr>
          <w:sz w:val="28"/>
          <w:szCs w:val="28"/>
        </w:rPr>
        <w:t>обеспечение охраны, восстановления и экологической реабилитации водных объектов;</w:t>
      </w:r>
    </w:p>
    <w:p w14:paraId="4D063760" w14:textId="77777777" w:rsidR="000D7FC1" w:rsidRPr="00CB5DCD" w:rsidRDefault="000D7FC1" w:rsidP="009737C0">
      <w:pPr>
        <w:widowControl w:val="0"/>
        <w:autoSpaceDE w:val="0"/>
        <w:autoSpaceDN w:val="0"/>
        <w:adjustRightInd w:val="0"/>
        <w:spacing w:line="233" w:lineRule="auto"/>
        <w:ind w:firstLine="709"/>
        <w:contextualSpacing/>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02874ECC" w14:textId="77777777" w:rsidR="000D7FC1" w:rsidRPr="00394703" w:rsidRDefault="000D7FC1" w:rsidP="009737C0">
      <w:pPr>
        <w:autoSpaceDE w:val="0"/>
        <w:autoSpaceDN w:val="0"/>
        <w:adjustRightInd w:val="0"/>
        <w:spacing w:line="233" w:lineRule="auto"/>
        <w:ind w:firstLine="709"/>
        <w:contextualSpacing/>
        <w:jc w:val="both"/>
        <w:rPr>
          <w:sz w:val="28"/>
          <w:szCs w:val="28"/>
        </w:rPr>
      </w:pPr>
      <w:r w:rsidRPr="00394703">
        <w:rPr>
          <w:sz w:val="28"/>
          <w:szCs w:val="28"/>
        </w:rPr>
        <w:t>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Pr>
          <w:sz w:val="28"/>
          <w:szCs w:val="28"/>
        </w:rPr>
        <w:t>.</w:t>
      </w:r>
      <w:r w:rsidRPr="00394703">
        <w:rPr>
          <w:sz w:val="28"/>
          <w:szCs w:val="28"/>
        </w:rPr>
        <w:t xml:space="preserve"> </w:t>
      </w:r>
    </w:p>
    <w:p w14:paraId="2CE8125F" w14:textId="77777777" w:rsidR="0078090B" w:rsidRDefault="0078090B" w:rsidP="009737C0">
      <w:pPr>
        <w:widowControl w:val="0"/>
        <w:spacing w:line="233" w:lineRule="auto"/>
        <w:contextualSpacing/>
        <w:jc w:val="center"/>
        <w:rPr>
          <w:sz w:val="28"/>
        </w:rPr>
      </w:pPr>
    </w:p>
    <w:p w14:paraId="3040DEAE" w14:textId="77777777" w:rsidR="0078090B" w:rsidRDefault="00F9004A" w:rsidP="009737C0">
      <w:pPr>
        <w:widowControl w:val="0"/>
        <w:spacing w:line="233" w:lineRule="auto"/>
        <w:contextualSpacing/>
        <w:jc w:val="center"/>
        <w:rPr>
          <w:sz w:val="28"/>
        </w:rPr>
      </w:pPr>
      <w:r>
        <w:rPr>
          <w:sz w:val="28"/>
        </w:rPr>
        <w:t xml:space="preserve">3. Сведения о взаимосвязи со стратегическими приоритетами, </w:t>
      </w:r>
    </w:p>
    <w:p w14:paraId="43AB84F7" w14:textId="7CEBEB8D" w:rsidR="0078090B" w:rsidRDefault="00F9004A" w:rsidP="009737C0">
      <w:pPr>
        <w:widowControl w:val="0"/>
        <w:spacing w:line="233" w:lineRule="auto"/>
        <w:contextualSpacing/>
        <w:jc w:val="center"/>
        <w:rPr>
          <w:sz w:val="28"/>
        </w:rPr>
      </w:pPr>
      <w:r>
        <w:rPr>
          <w:sz w:val="28"/>
        </w:rPr>
        <w:t xml:space="preserve">целями и показателями </w:t>
      </w:r>
      <w:r w:rsidR="000D7FC1">
        <w:rPr>
          <w:sz w:val="28"/>
        </w:rPr>
        <w:t>муниципальной</w:t>
      </w:r>
      <w:r>
        <w:rPr>
          <w:sz w:val="28"/>
        </w:rPr>
        <w:t xml:space="preserve"> программ</w:t>
      </w:r>
      <w:r w:rsidR="000D7FC1">
        <w:rPr>
          <w:sz w:val="28"/>
        </w:rPr>
        <w:t>ы</w:t>
      </w:r>
      <w:r>
        <w:rPr>
          <w:sz w:val="28"/>
        </w:rPr>
        <w:t xml:space="preserve"> </w:t>
      </w:r>
      <w:r w:rsidR="000D7FC1">
        <w:rPr>
          <w:sz w:val="28"/>
        </w:rPr>
        <w:t>Песчанокопского района</w:t>
      </w:r>
    </w:p>
    <w:p w14:paraId="2618C3B6" w14:textId="77777777" w:rsidR="0078090B" w:rsidRDefault="0078090B" w:rsidP="009737C0">
      <w:pPr>
        <w:widowControl w:val="0"/>
        <w:spacing w:line="233" w:lineRule="auto"/>
        <w:contextualSpacing/>
        <w:jc w:val="center"/>
        <w:rPr>
          <w:sz w:val="28"/>
        </w:rPr>
      </w:pPr>
    </w:p>
    <w:p w14:paraId="501694DC" w14:textId="77777777" w:rsidR="000D7FC1" w:rsidRPr="00022438" w:rsidRDefault="000D7FC1" w:rsidP="009737C0">
      <w:pPr>
        <w:autoSpaceDE w:val="0"/>
        <w:autoSpaceDN w:val="0"/>
        <w:adjustRightInd w:val="0"/>
        <w:spacing w:line="233" w:lineRule="auto"/>
        <w:ind w:firstLine="709"/>
        <w:contextualSpacing/>
        <w:jc w:val="both"/>
        <w:rPr>
          <w:b/>
          <w:sz w:val="28"/>
          <w:szCs w:val="28"/>
        </w:rPr>
      </w:pPr>
      <w:r w:rsidRPr="00B07029">
        <w:rPr>
          <w:sz w:val="28"/>
          <w:szCs w:val="28"/>
        </w:rPr>
        <w:t xml:space="preserve">В соответствии с разработанной </w:t>
      </w:r>
      <w:hyperlink r:id="rId9" w:history="1">
        <w:r w:rsidRPr="00B07029">
          <w:rPr>
            <w:sz w:val="28"/>
            <w:szCs w:val="28"/>
          </w:rPr>
          <w:t>Стратегией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2030 года основн</w:t>
      </w:r>
      <w:r>
        <w:rPr>
          <w:sz w:val="28"/>
          <w:szCs w:val="28"/>
        </w:rPr>
        <w:t>ой</w:t>
      </w:r>
      <w:r w:rsidRPr="00022438">
        <w:rPr>
          <w:sz w:val="28"/>
          <w:szCs w:val="28"/>
        </w:rPr>
        <w:t xml:space="preserve"> цель</w:t>
      </w:r>
      <w:r>
        <w:rPr>
          <w:sz w:val="28"/>
          <w:szCs w:val="28"/>
        </w:rPr>
        <w:t>ю</w:t>
      </w:r>
      <w:r w:rsidRPr="00022438">
        <w:rPr>
          <w:sz w:val="28"/>
          <w:szCs w:val="28"/>
        </w:rPr>
        <w:t xml:space="preserve"> развития региона на среднесрочную и долгосрочную перспективу в сфере экологии </w:t>
      </w:r>
      <w:r>
        <w:rPr>
          <w:sz w:val="28"/>
          <w:szCs w:val="28"/>
        </w:rPr>
        <w:t>является</w:t>
      </w:r>
      <w:r w:rsidRPr="00022438">
        <w:rPr>
          <w:sz w:val="28"/>
          <w:szCs w:val="28"/>
        </w:rPr>
        <w:t xml:space="preserve"> снижение антропогенной нагрузки на окружающую среду, для реализации которой предусмотрен</w:t>
      </w:r>
      <w:r w:rsidRPr="00A8675D">
        <w:rPr>
          <w:sz w:val="28"/>
          <w:szCs w:val="28"/>
        </w:rPr>
        <w:t>ы</w:t>
      </w:r>
      <w:r w:rsidRPr="00022438">
        <w:rPr>
          <w:sz w:val="28"/>
          <w:szCs w:val="28"/>
        </w:rPr>
        <w:t xml:space="preserve"> следующие приоритетные задачи:</w:t>
      </w:r>
    </w:p>
    <w:p w14:paraId="0D598AD3" w14:textId="77777777" w:rsidR="000D7FC1" w:rsidRPr="00022438" w:rsidRDefault="000D7FC1" w:rsidP="009737C0">
      <w:pPr>
        <w:pStyle w:val="2fffff3"/>
        <w:tabs>
          <w:tab w:val="left" w:pos="426"/>
        </w:tabs>
        <w:spacing w:line="233" w:lineRule="auto"/>
        <w:ind w:left="0" w:firstLine="709"/>
        <w:jc w:val="both"/>
        <w:rPr>
          <w:i/>
          <w:sz w:val="28"/>
          <w:szCs w:val="28"/>
        </w:rPr>
      </w:pPr>
      <w:r w:rsidRPr="00022438">
        <w:rPr>
          <w:sz w:val="28"/>
          <w:szCs w:val="28"/>
        </w:rPr>
        <w:t>проведение расчисток водных объектов с целью их оздоровления и предотвращения негативного воздействия вод</w:t>
      </w:r>
      <w:r w:rsidRPr="00A8675D">
        <w:rPr>
          <w:sz w:val="28"/>
          <w:szCs w:val="28"/>
        </w:rPr>
        <w:t>;</w:t>
      </w:r>
    </w:p>
    <w:p w14:paraId="3F2F7E65" w14:textId="77777777" w:rsidR="000D7FC1" w:rsidRDefault="000D7FC1" w:rsidP="009737C0">
      <w:pPr>
        <w:pStyle w:val="2fffff3"/>
        <w:spacing w:line="233" w:lineRule="auto"/>
        <w:ind w:left="0" w:firstLine="709"/>
        <w:jc w:val="both"/>
        <w:rPr>
          <w:sz w:val="28"/>
          <w:szCs w:val="28"/>
        </w:rPr>
      </w:pPr>
      <w:r w:rsidRPr="00022438">
        <w:rPr>
          <w:sz w:val="28"/>
          <w:szCs w:val="28"/>
        </w:rPr>
        <w:t>сокращение несанкционированных сбросов и сбросов с превышением норматива допустимого воздействия на водные объекты</w:t>
      </w:r>
      <w:r>
        <w:rPr>
          <w:sz w:val="28"/>
          <w:szCs w:val="28"/>
        </w:rPr>
        <w:t>;</w:t>
      </w:r>
      <w:r w:rsidRPr="00022438">
        <w:rPr>
          <w:sz w:val="28"/>
          <w:szCs w:val="28"/>
        </w:rPr>
        <w:t xml:space="preserve"> </w:t>
      </w:r>
    </w:p>
    <w:p w14:paraId="1C10B5F2" w14:textId="77777777" w:rsidR="000D7FC1" w:rsidRDefault="000D7FC1" w:rsidP="009737C0">
      <w:pPr>
        <w:pStyle w:val="2fffff3"/>
        <w:spacing w:line="233" w:lineRule="auto"/>
        <w:ind w:left="0" w:firstLine="709"/>
        <w:jc w:val="both"/>
        <w:rPr>
          <w:sz w:val="28"/>
          <w:szCs w:val="28"/>
        </w:rPr>
      </w:pPr>
      <w:r>
        <w:rPr>
          <w:sz w:val="28"/>
          <w:szCs w:val="28"/>
        </w:rPr>
        <w:t>повышение эффективности региональной системы обращения с отходами:</w:t>
      </w:r>
    </w:p>
    <w:p w14:paraId="4820C2CE" w14:textId="77777777" w:rsidR="000D7FC1" w:rsidRDefault="000D7FC1" w:rsidP="009737C0">
      <w:pPr>
        <w:pStyle w:val="2fffff3"/>
        <w:spacing w:line="233" w:lineRule="auto"/>
        <w:ind w:left="0" w:firstLine="709"/>
        <w:jc w:val="both"/>
        <w:rPr>
          <w:sz w:val="28"/>
          <w:szCs w:val="28"/>
        </w:rPr>
      </w:pPr>
      <w:r>
        <w:rPr>
          <w:sz w:val="28"/>
          <w:szCs w:val="28"/>
        </w:rPr>
        <w:t>организация системы раздельного сбора и транспортировки отходов;</w:t>
      </w:r>
    </w:p>
    <w:p w14:paraId="2BDE3406" w14:textId="77777777" w:rsidR="000D7FC1" w:rsidRPr="00022438" w:rsidRDefault="000D7FC1" w:rsidP="009737C0">
      <w:pPr>
        <w:pStyle w:val="2fffff3"/>
        <w:spacing w:line="233" w:lineRule="auto"/>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14:paraId="067EA632" w14:textId="77777777" w:rsidR="000D7FC1" w:rsidRPr="00711FEC" w:rsidRDefault="000D7FC1" w:rsidP="009737C0">
      <w:pPr>
        <w:autoSpaceDE w:val="0"/>
        <w:autoSpaceDN w:val="0"/>
        <w:adjustRightInd w:val="0"/>
        <w:spacing w:line="233" w:lineRule="auto"/>
        <w:ind w:firstLine="709"/>
        <w:contextualSpacing/>
        <w:jc w:val="both"/>
        <w:rPr>
          <w:sz w:val="28"/>
          <w:szCs w:val="28"/>
        </w:rPr>
      </w:pPr>
      <w:r w:rsidRPr="00711FEC">
        <w:rPr>
          <w:sz w:val="28"/>
          <w:szCs w:val="28"/>
        </w:rPr>
        <w:t>Указанные направления реализуются в соответствии со следующими документами:</w:t>
      </w:r>
    </w:p>
    <w:p w14:paraId="43BA81BD" w14:textId="77777777" w:rsidR="000D7FC1" w:rsidRPr="00022438" w:rsidRDefault="000D7FC1" w:rsidP="009737C0">
      <w:pPr>
        <w:spacing w:line="233" w:lineRule="auto"/>
        <w:ind w:firstLine="709"/>
        <w:contextualSpacing/>
        <w:jc w:val="both"/>
        <w:rPr>
          <w:sz w:val="28"/>
          <w:szCs w:val="28"/>
        </w:rPr>
      </w:pPr>
      <w:r w:rsidRPr="00022438">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sidRPr="00022438">
        <w:rPr>
          <w:sz w:val="28"/>
          <w:szCs w:val="28"/>
        </w:rPr>
        <w:br/>
        <w:t>от 19.04.2017 № 176;</w:t>
      </w:r>
    </w:p>
    <w:p w14:paraId="651004A0" w14:textId="77777777" w:rsidR="000D7FC1" w:rsidRPr="00022438" w:rsidRDefault="00524764" w:rsidP="009737C0">
      <w:pPr>
        <w:spacing w:line="233" w:lineRule="auto"/>
        <w:ind w:firstLine="709"/>
        <w:contextualSpacing/>
        <w:jc w:val="both"/>
        <w:rPr>
          <w:kern w:val="2"/>
          <w:sz w:val="28"/>
          <w:szCs w:val="28"/>
        </w:rPr>
      </w:pPr>
      <w:hyperlink r:id="rId10" w:history="1">
        <w:r w:rsidR="000D7FC1" w:rsidRPr="00022438">
          <w:rPr>
            <w:sz w:val="28"/>
            <w:szCs w:val="28"/>
          </w:rPr>
          <w:t>Основами государственной политики</w:t>
        </w:r>
      </w:hyperlink>
      <w:r w:rsidR="000D7FC1" w:rsidRPr="00022438">
        <w:rPr>
          <w:sz w:val="28"/>
          <w:szCs w:val="28"/>
        </w:rPr>
        <w:t xml:space="preserve"> в области экологического развития </w:t>
      </w:r>
      <w:r w:rsidR="000D7FC1" w:rsidRPr="00BF7767">
        <w:rPr>
          <w:kern w:val="2"/>
          <w:sz w:val="28"/>
          <w:szCs w:val="28"/>
        </w:rPr>
        <w:t>Российской Федерации на период до 2030 года, утвержденными Президентом Российской Федерации 30 апреля 2012 г.;</w:t>
      </w:r>
      <w:r w:rsidR="000D7FC1" w:rsidRPr="00022438">
        <w:rPr>
          <w:kern w:val="2"/>
          <w:sz w:val="28"/>
          <w:szCs w:val="28"/>
        </w:rPr>
        <w:t xml:space="preserve"> </w:t>
      </w:r>
    </w:p>
    <w:p w14:paraId="328E6D94" w14:textId="77777777" w:rsidR="000D7FC1" w:rsidRPr="00022438" w:rsidRDefault="000D7FC1" w:rsidP="009737C0">
      <w:pPr>
        <w:spacing w:line="233" w:lineRule="auto"/>
        <w:ind w:firstLine="709"/>
        <w:contextualSpacing/>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sidRPr="00022438">
        <w:rPr>
          <w:kern w:val="2"/>
          <w:sz w:val="28"/>
          <w:szCs w:val="28"/>
        </w:rPr>
        <w:br/>
        <w:t>от 26.09.2013 № 1724-р;</w:t>
      </w:r>
    </w:p>
    <w:p w14:paraId="1D0E9F7C" w14:textId="77777777" w:rsidR="000D7FC1" w:rsidRPr="00022438" w:rsidRDefault="000D7FC1" w:rsidP="009737C0">
      <w:pPr>
        <w:spacing w:line="233" w:lineRule="auto"/>
        <w:ind w:firstLine="709"/>
        <w:contextualSpacing/>
        <w:jc w:val="both"/>
        <w:rPr>
          <w:kern w:val="2"/>
          <w:sz w:val="28"/>
          <w:szCs w:val="28"/>
        </w:rPr>
      </w:pPr>
      <w:r w:rsidRPr="00022438">
        <w:rPr>
          <w:kern w:val="2"/>
          <w:sz w:val="28"/>
          <w:szCs w:val="28"/>
        </w:rPr>
        <w:t>Водной стратегией Российской Федерации, утвержденной распоряжением Правительства Российской Федерации от 27.08.2009 № 1235-р;</w:t>
      </w:r>
    </w:p>
    <w:p w14:paraId="55090DEB" w14:textId="77777777" w:rsidR="000D7FC1" w:rsidRPr="00022438" w:rsidRDefault="000D7FC1" w:rsidP="009737C0">
      <w:pPr>
        <w:spacing w:line="233" w:lineRule="auto"/>
        <w:ind w:firstLine="709"/>
        <w:contextualSpacing/>
        <w:jc w:val="both"/>
        <w:rPr>
          <w:kern w:val="2"/>
          <w:sz w:val="28"/>
          <w:szCs w:val="28"/>
        </w:rPr>
      </w:pPr>
      <w:r w:rsidRPr="00022438">
        <w:rPr>
          <w:kern w:val="2"/>
          <w:sz w:val="28"/>
          <w:szCs w:val="28"/>
        </w:rPr>
        <w:t xml:space="preserve">Комплексной </w:t>
      </w:r>
      <w:hyperlink r:id="rId11" w:history="1">
        <w:r w:rsidRPr="00022438">
          <w:rPr>
            <w:kern w:val="2"/>
            <w:sz w:val="28"/>
            <w:szCs w:val="28"/>
          </w:rPr>
          <w:t>стратегией</w:t>
        </w:r>
      </w:hyperlink>
      <w:r w:rsidRPr="00022438">
        <w:rPr>
          <w:kern w:val="2"/>
          <w:sz w:val="28"/>
          <w:szCs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Pr="00022438">
        <w:rPr>
          <w:kern w:val="2"/>
          <w:sz w:val="28"/>
          <w:szCs w:val="28"/>
        </w:rPr>
        <w:br/>
        <w:t>от 14.08.2013 № 298;</w:t>
      </w:r>
    </w:p>
    <w:p w14:paraId="5767E136" w14:textId="664A463A" w:rsidR="000D7FC1" w:rsidRPr="00022438" w:rsidRDefault="000D7FC1" w:rsidP="009737C0">
      <w:pPr>
        <w:autoSpaceDE w:val="0"/>
        <w:autoSpaceDN w:val="0"/>
        <w:adjustRightInd w:val="0"/>
        <w:spacing w:line="233" w:lineRule="auto"/>
        <w:ind w:firstLine="709"/>
        <w:contextualSpacing/>
        <w:jc w:val="both"/>
        <w:rPr>
          <w:sz w:val="28"/>
          <w:szCs w:val="28"/>
        </w:rPr>
      </w:pPr>
      <w:r w:rsidRPr="00022438">
        <w:rPr>
          <w:sz w:val="28"/>
          <w:szCs w:val="28"/>
        </w:rPr>
        <w:t>Сведен</w:t>
      </w:r>
      <w:r>
        <w:rPr>
          <w:sz w:val="28"/>
          <w:szCs w:val="28"/>
        </w:rPr>
        <w:t>ия о показателях муниципальной</w:t>
      </w:r>
      <w:r w:rsidRPr="00022438">
        <w:rPr>
          <w:sz w:val="28"/>
          <w:szCs w:val="28"/>
        </w:rPr>
        <w:t xml:space="preserve"> програ</w:t>
      </w:r>
      <w:r>
        <w:rPr>
          <w:sz w:val="28"/>
          <w:szCs w:val="28"/>
        </w:rPr>
        <w:t>ммы,</w:t>
      </w:r>
      <w:r>
        <w:rPr>
          <w:sz w:val="28"/>
          <w:szCs w:val="28"/>
        </w:rPr>
        <w:br/>
      </w:r>
      <w:r w:rsidR="00D469F6">
        <w:rPr>
          <w:sz w:val="28"/>
        </w:rPr>
        <w:t xml:space="preserve">комплекс процессных мероприятий </w:t>
      </w:r>
      <w:r>
        <w:rPr>
          <w:sz w:val="28"/>
          <w:szCs w:val="28"/>
        </w:rPr>
        <w:t>муниципальной</w:t>
      </w:r>
      <w:r w:rsidRPr="00022438">
        <w:rPr>
          <w:sz w:val="28"/>
          <w:szCs w:val="28"/>
        </w:rPr>
        <w:t xml:space="preserve"> программы и их значениях приведены</w:t>
      </w:r>
      <w:r w:rsidR="00D469F6">
        <w:rPr>
          <w:sz w:val="28"/>
          <w:szCs w:val="28"/>
        </w:rPr>
        <w:t xml:space="preserve"> </w:t>
      </w:r>
      <w:r w:rsidRPr="00022438">
        <w:rPr>
          <w:sz w:val="28"/>
          <w:szCs w:val="28"/>
        </w:rPr>
        <w:t xml:space="preserve">в </w:t>
      </w:r>
      <w:hyperlink r:id="rId12" w:history="1">
        <w:r w:rsidRPr="00022438">
          <w:rPr>
            <w:sz w:val="28"/>
            <w:szCs w:val="28"/>
          </w:rPr>
          <w:t>приложении № 1</w:t>
        </w:r>
      </w:hyperlink>
      <w:r w:rsidRPr="00022438">
        <w:rPr>
          <w:sz w:val="28"/>
          <w:szCs w:val="28"/>
        </w:rPr>
        <w:t>.</w:t>
      </w:r>
    </w:p>
    <w:p w14:paraId="4737C396" w14:textId="0A66E64F" w:rsidR="000D7FC1" w:rsidRPr="00022438" w:rsidRDefault="000D7FC1" w:rsidP="009737C0">
      <w:pPr>
        <w:autoSpaceDE w:val="0"/>
        <w:autoSpaceDN w:val="0"/>
        <w:adjustRightInd w:val="0"/>
        <w:spacing w:line="233" w:lineRule="auto"/>
        <w:ind w:firstLine="709"/>
        <w:contextualSpacing/>
        <w:jc w:val="both"/>
        <w:rPr>
          <w:sz w:val="28"/>
          <w:szCs w:val="28"/>
        </w:rPr>
      </w:pPr>
      <w:r w:rsidRPr="00022438">
        <w:rPr>
          <w:sz w:val="28"/>
          <w:szCs w:val="28"/>
        </w:rPr>
        <w:t xml:space="preserve">Перечень </w:t>
      </w:r>
      <w:r w:rsidR="00D469F6">
        <w:rPr>
          <w:sz w:val="28"/>
        </w:rPr>
        <w:t xml:space="preserve">комплексов процессных мероприятий </w:t>
      </w:r>
      <w:r w:rsidRPr="00022438">
        <w:rPr>
          <w:sz w:val="28"/>
          <w:szCs w:val="28"/>
        </w:rPr>
        <w:t>и основ</w:t>
      </w:r>
      <w:r>
        <w:rPr>
          <w:sz w:val="28"/>
          <w:szCs w:val="28"/>
        </w:rPr>
        <w:t xml:space="preserve">ных мероприятий муниципальной </w:t>
      </w:r>
      <w:r w:rsidRPr="00022438">
        <w:rPr>
          <w:sz w:val="28"/>
          <w:szCs w:val="28"/>
        </w:rPr>
        <w:t xml:space="preserve">программы приведен в </w:t>
      </w:r>
      <w:hyperlink r:id="rId13" w:history="1">
        <w:r w:rsidRPr="00022438">
          <w:rPr>
            <w:sz w:val="28"/>
            <w:szCs w:val="28"/>
          </w:rPr>
          <w:t>приложении № 2</w:t>
        </w:r>
      </w:hyperlink>
      <w:r w:rsidRPr="00022438">
        <w:rPr>
          <w:sz w:val="28"/>
          <w:szCs w:val="28"/>
        </w:rPr>
        <w:t>.</w:t>
      </w:r>
    </w:p>
    <w:p w14:paraId="41572BB5" w14:textId="77777777" w:rsidR="000D7FC1" w:rsidRPr="00022438" w:rsidRDefault="000D7FC1" w:rsidP="009737C0">
      <w:pPr>
        <w:autoSpaceDE w:val="0"/>
        <w:autoSpaceDN w:val="0"/>
        <w:adjustRightInd w:val="0"/>
        <w:spacing w:line="233" w:lineRule="auto"/>
        <w:ind w:firstLine="709"/>
        <w:contextualSpacing/>
        <w:jc w:val="both"/>
        <w:rPr>
          <w:sz w:val="28"/>
          <w:szCs w:val="28"/>
        </w:rPr>
      </w:pPr>
      <w:r>
        <w:rPr>
          <w:sz w:val="28"/>
          <w:szCs w:val="28"/>
        </w:rPr>
        <w:t xml:space="preserve">Расходы </w:t>
      </w:r>
      <w:r w:rsidRPr="00022438">
        <w:rPr>
          <w:sz w:val="28"/>
          <w:szCs w:val="28"/>
        </w:rPr>
        <w:t>бюдже</w:t>
      </w:r>
      <w:r>
        <w:rPr>
          <w:sz w:val="28"/>
          <w:szCs w:val="28"/>
        </w:rPr>
        <w:t>та на реализацию муниципальной</w:t>
      </w:r>
      <w:r w:rsidRPr="00022438">
        <w:rPr>
          <w:sz w:val="28"/>
          <w:szCs w:val="28"/>
        </w:rPr>
        <w:t xml:space="preserve"> программы приведены в </w:t>
      </w:r>
      <w:hyperlink r:id="rId14" w:history="1">
        <w:r w:rsidRPr="00022438">
          <w:rPr>
            <w:sz w:val="28"/>
            <w:szCs w:val="28"/>
          </w:rPr>
          <w:t>приложении № 3</w:t>
        </w:r>
      </w:hyperlink>
      <w:r w:rsidRPr="00022438">
        <w:rPr>
          <w:sz w:val="28"/>
          <w:szCs w:val="28"/>
        </w:rPr>
        <w:t>.</w:t>
      </w:r>
    </w:p>
    <w:p w14:paraId="48348CE7" w14:textId="77777777" w:rsidR="000D7FC1" w:rsidRPr="00022438" w:rsidRDefault="000D7FC1" w:rsidP="009737C0">
      <w:pPr>
        <w:autoSpaceDE w:val="0"/>
        <w:autoSpaceDN w:val="0"/>
        <w:adjustRightInd w:val="0"/>
        <w:spacing w:line="233" w:lineRule="auto"/>
        <w:ind w:firstLine="709"/>
        <w:contextualSpacing/>
        <w:jc w:val="both"/>
        <w:rPr>
          <w:sz w:val="28"/>
          <w:szCs w:val="28"/>
        </w:rPr>
      </w:pPr>
      <w:r w:rsidRPr="00022438">
        <w:rPr>
          <w:sz w:val="28"/>
          <w:szCs w:val="28"/>
        </w:rPr>
        <w:t>Расхо</w:t>
      </w:r>
      <w:r>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5" w:history="1">
        <w:r w:rsidRPr="00022438">
          <w:rPr>
            <w:sz w:val="28"/>
            <w:szCs w:val="28"/>
          </w:rPr>
          <w:t>приложении № 4</w:t>
        </w:r>
      </w:hyperlink>
      <w:r w:rsidRPr="00022438">
        <w:rPr>
          <w:sz w:val="28"/>
          <w:szCs w:val="28"/>
        </w:rPr>
        <w:t>.</w:t>
      </w:r>
    </w:p>
    <w:p w14:paraId="7E3B89D9" w14:textId="77777777" w:rsidR="00CE4AD2" w:rsidRDefault="00CE4AD2" w:rsidP="009737C0">
      <w:pPr>
        <w:widowControl w:val="0"/>
        <w:spacing w:line="233" w:lineRule="auto"/>
        <w:contextualSpacing/>
        <w:jc w:val="center"/>
        <w:rPr>
          <w:sz w:val="28"/>
          <w:szCs w:val="28"/>
        </w:rPr>
      </w:pPr>
    </w:p>
    <w:p w14:paraId="4B03B3E4" w14:textId="2F33EB2F" w:rsidR="0078090B" w:rsidRDefault="00F9004A" w:rsidP="009737C0">
      <w:pPr>
        <w:widowControl w:val="0"/>
        <w:spacing w:line="233" w:lineRule="auto"/>
        <w:contextualSpacing/>
        <w:jc w:val="center"/>
        <w:rPr>
          <w:sz w:val="28"/>
        </w:rPr>
      </w:pPr>
      <w:r w:rsidRPr="009737C0">
        <w:rPr>
          <w:sz w:val="28"/>
          <w:szCs w:val="28"/>
        </w:rPr>
        <w:t xml:space="preserve">4. Задачи </w:t>
      </w:r>
      <w:r w:rsidR="00E462F5" w:rsidRPr="009737C0">
        <w:rPr>
          <w:sz w:val="28"/>
          <w:szCs w:val="28"/>
        </w:rPr>
        <w:t xml:space="preserve"> </w:t>
      </w:r>
      <w:r w:rsidR="00007D9E" w:rsidRPr="009737C0">
        <w:rPr>
          <w:sz w:val="28"/>
          <w:szCs w:val="28"/>
        </w:rPr>
        <w:t xml:space="preserve"> муниципального</w:t>
      </w:r>
      <w:r w:rsidR="00007D9E">
        <w:rPr>
          <w:color w:val="9BBB59" w:themeColor="accent3"/>
          <w:sz w:val="28"/>
        </w:rPr>
        <w:t xml:space="preserve"> </w:t>
      </w:r>
      <w:r>
        <w:rPr>
          <w:sz w:val="28"/>
        </w:rPr>
        <w:t>управления, способы их</w:t>
      </w:r>
    </w:p>
    <w:p w14:paraId="6819169B" w14:textId="2C192237" w:rsidR="0078090B" w:rsidRDefault="00F9004A" w:rsidP="009737C0">
      <w:pPr>
        <w:widowControl w:val="0"/>
        <w:spacing w:line="233" w:lineRule="auto"/>
        <w:contextualSpacing/>
        <w:jc w:val="center"/>
        <w:rPr>
          <w:sz w:val="28"/>
        </w:rPr>
      </w:pPr>
      <w:r>
        <w:rPr>
          <w:sz w:val="28"/>
        </w:rPr>
        <w:t>эффективного решения в сфере реализации</w:t>
      </w:r>
      <w:r w:rsidR="00954F55">
        <w:rPr>
          <w:sz w:val="28"/>
        </w:rPr>
        <w:t xml:space="preserve"> муниципальной</w:t>
      </w:r>
      <w:r>
        <w:rPr>
          <w:sz w:val="28"/>
        </w:rPr>
        <w:t xml:space="preserve"> программы</w:t>
      </w:r>
    </w:p>
    <w:p w14:paraId="25851DEA" w14:textId="77777777" w:rsidR="0078090B" w:rsidRDefault="0078090B" w:rsidP="009737C0">
      <w:pPr>
        <w:widowControl w:val="0"/>
        <w:spacing w:line="233" w:lineRule="auto"/>
        <w:contextualSpacing/>
        <w:jc w:val="center"/>
        <w:rPr>
          <w:sz w:val="28"/>
        </w:rPr>
      </w:pPr>
    </w:p>
    <w:p w14:paraId="7ED9592B" w14:textId="308E4B4F" w:rsidR="0078090B" w:rsidRDefault="00F9004A" w:rsidP="0023060A">
      <w:pPr>
        <w:widowControl w:val="0"/>
        <w:spacing w:line="233" w:lineRule="auto"/>
        <w:ind w:firstLine="709"/>
        <w:contextualSpacing/>
        <w:jc w:val="both"/>
        <w:rPr>
          <w:sz w:val="28"/>
        </w:rPr>
      </w:pPr>
      <w:r>
        <w:rPr>
          <w:sz w:val="28"/>
        </w:rPr>
        <w:t xml:space="preserve">Задачами </w:t>
      </w:r>
      <w:r w:rsidR="00E462F5">
        <w:rPr>
          <w:sz w:val="28"/>
        </w:rPr>
        <w:t xml:space="preserve">муниципального </w:t>
      </w:r>
      <w:r>
        <w:rPr>
          <w:sz w:val="28"/>
        </w:rPr>
        <w:t xml:space="preserve"> управления в сфере охраны окружающей среды и рационального природопользования являются:</w:t>
      </w:r>
    </w:p>
    <w:p w14:paraId="19C0582F" w14:textId="77777777" w:rsidR="00007D9E" w:rsidRDefault="00007D9E" w:rsidP="0023060A">
      <w:pPr>
        <w:widowControl w:val="0"/>
        <w:spacing w:line="233" w:lineRule="auto"/>
        <w:ind w:firstLine="709"/>
        <w:contextualSpacing/>
        <w:jc w:val="both"/>
        <w:rPr>
          <w:sz w:val="28"/>
        </w:rPr>
      </w:pPr>
    </w:p>
    <w:p w14:paraId="5464ECAE" w14:textId="77777777" w:rsidR="00007D9E" w:rsidRDefault="00007D9E" w:rsidP="0023060A">
      <w:pPr>
        <w:autoSpaceDE w:val="0"/>
        <w:autoSpaceDN w:val="0"/>
        <w:adjustRightInd w:val="0"/>
        <w:spacing w:line="233" w:lineRule="auto"/>
        <w:ind w:firstLine="709"/>
        <w:contextualSpacing/>
        <w:jc w:val="both"/>
        <w:rPr>
          <w:sz w:val="28"/>
          <w:szCs w:val="28"/>
        </w:rPr>
      </w:pPr>
      <w:r>
        <w:rPr>
          <w:sz w:val="28"/>
          <w:szCs w:val="28"/>
        </w:rPr>
        <w:t>Формирование экологической культуры населения Песчанокопского района;</w:t>
      </w:r>
    </w:p>
    <w:p w14:paraId="3ED8AA40" w14:textId="49B2ECAA" w:rsidR="00007D9E" w:rsidRPr="00363B87" w:rsidRDefault="00007D9E" w:rsidP="0023060A">
      <w:pPr>
        <w:autoSpaceDE w:val="0"/>
        <w:autoSpaceDN w:val="0"/>
        <w:adjustRightInd w:val="0"/>
        <w:spacing w:line="233" w:lineRule="auto"/>
        <w:ind w:firstLine="709"/>
        <w:contextualSpacing/>
        <w:jc w:val="both"/>
        <w:rPr>
          <w:sz w:val="28"/>
          <w:szCs w:val="28"/>
        </w:rPr>
      </w:pPr>
      <w:r>
        <w:rPr>
          <w:sz w:val="28"/>
          <w:szCs w:val="28"/>
        </w:rPr>
        <w:t>С</w:t>
      </w:r>
      <w:r w:rsidRPr="00363B87">
        <w:rPr>
          <w:sz w:val="28"/>
          <w:szCs w:val="28"/>
        </w:rPr>
        <w:t>нижение общей антропогенной нагрузки</w:t>
      </w:r>
      <w:r w:rsidR="009737C0">
        <w:rPr>
          <w:sz w:val="28"/>
          <w:szCs w:val="28"/>
        </w:rPr>
        <w:t xml:space="preserve"> </w:t>
      </w:r>
      <w:r w:rsidRPr="00363B87">
        <w:rPr>
          <w:sz w:val="28"/>
          <w:szCs w:val="28"/>
        </w:rPr>
        <w:t xml:space="preserve">на окружающую среду и сохранение природных экосистем; </w:t>
      </w:r>
    </w:p>
    <w:p w14:paraId="19082754" w14:textId="303647FB" w:rsidR="00007D9E" w:rsidRPr="00363B87" w:rsidRDefault="00007D9E" w:rsidP="0023060A">
      <w:pPr>
        <w:spacing w:line="233" w:lineRule="auto"/>
        <w:ind w:firstLine="709"/>
        <w:contextualSpacing/>
        <w:jc w:val="both"/>
        <w:rPr>
          <w:sz w:val="28"/>
          <w:szCs w:val="28"/>
        </w:rPr>
      </w:pPr>
      <w:r>
        <w:rPr>
          <w:sz w:val="28"/>
          <w:szCs w:val="28"/>
        </w:rPr>
        <w:t>С</w:t>
      </w:r>
      <w:r w:rsidRPr="00363B87">
        <w:rPr>
          <w:sz w:val="28"/>
          <w:szCs w:val="28"/>
        </w:rPr>
        <w:t>охранение</w:t>
      </w:r>
      <w:r>
        <w:rPr>
          <w:sz w:val="28"/>
          <w:szCs w:val="28"/>
        </w:rPr>
        <w:t xml:space="preserve"> </w:t>
      </w:r>
      <w:r w:rsidRPr="00363B87">
        <w:rPr>
          <w:sz w:val="28"/>
          <w:szCs w:val="28"/>
        </w:rPr>
        <w:t>и восстановление водных объектов</w:t>
      </w:r>
      <w:r w:rsidR="009737C0">
        <w:rPr>
          <w:sz w:val="28"/>
          <w:szCs w:val="28"/>
        </w:rPr>
        <w:t xml:space="preserve"> </w:t>
      </w:r>
      <w:r w:rsidRPr="00363B87">
        <w:rPr>
          <w:sz w:val="28"/>
          <w:szCs w:val="28"/>
        </w:rP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14:paraId="68D97F54" w14:textId="415C7DF1" w:rsidR="00007D9E" w:rsidRDefault="00007D9E" w:rsidP="0023060A">
      <w:pPr>
        <w:autoSpaceDE w:val="0"/>
        <w:autoSpaceDN w:val="0"/>
        <w:adjustRightInd w:val="0"/>
        <w:spacing w:line="233" w:lineRule="auto"/>
        <w:ind w:firstLine="709"/>
        <w:contextualSpacing/>
        <w:jc w:val="both"/>
        <w:rPr>
          <w:sz w:val="28"/>
          <w:szCs w:val="28"/>
        </w:rPr>
      </w:pPr>
      <w:r>
        <w:rPr>
          <w:sz w:val="28"/>
          <w:szCs w:val="28"/>
        </w:rPr>
        <w:t>С</w:t>
      </w:r>
      <w:r w:rsidRPr="00363B87">
        <w:rPr>
          <w:sz w:val="28"/>
          <w:szCs w:val="28"/>
        </w:rPr>
        <w:t>оздание комплексной системы управления твердыми коммунальными отходами</w:t>
      </w:r>
      <w:r>
        <w:rPr>
          <w:sz w:val="28"/>
          <w:szCs w:val="28"/>
        </w:rPr>
        <w:t xml:space="preserve"> </w:t>
      </w:r>
      <w:r w:rsidRPr="00363B87">
        <w:rPr>
          <w:sz w:val="28"/>
          <w:szCs w:val="28"/>
        </w:rPr>
        <w:t>и вто</w:t>
      </w:r>
      <w:r>
        <w:rPr>
          <w:sz w:val="28"/>
          <w:szCs w:val="28"/>
        </w:rPr>
        <w:t>ричными материальными ресурсами.</w:t>
      </w:r>
    </w:p>
    <w:p w14:paraId="6D31E3FE" w14:textId="5D2E3A72" w:rsidR="00521BBD" w:rsidRPr="00E462F5" w:rsidRDefault="00521BBD" w:rsidP="0023060A">
      <w:pPr>
        <w:tabs>
          <w:tab w:val="left" w:pos="0"/>
          <w:tab w:val="left" w:pos="540"/>
        </w:tabs>
        <w:spacing w:line="233" w:lineRule="auto"/>
        <w:ind w:firstLine="709"/>
        <w:contextualSpacing/>
        <w:jc w:val="both"/>
        <w:rPr>
          <w:color w:val="C0504D" w:themeColor="accent2"/>
          <w:sz w:val="28"/>
          <w:szCs w:val="28"/>
        </w:rPr>
      </w:pPr>
      <w:r>
        <w:rPr>
          <w:sz w:val="28"/>
          <w:szCs w:val="28"/>
        </w:rPr>
        <w:t>Достижению результатов в 2023</w:t>
      </w:r>
      <w:r w:rsidRPr="009F4A38">
        <w:rPr>
          <w:sz w:val="28"/>
          <w:szCs w:val="28"/>
        </w:rPr>
        <w:t xml:space="preserve"> году способствовала реализация ответственным исполнителем и участниками муниципальной программы основных мероприятий</w:t>
      </w:r>
      <w:r>
        <w:rPr>
          <w:kern w:val="2"/>
          <w:sz w:val="28"/>
          <w:szCs w:val="28"/>
        </w:rPr>
        <w:t>.</w:t>
      </w:r>
      <w:r w:rsidRPr="00A019F5">
        <w:rPr>
          <w:sz w:val="28"/>
          <w:szCs w:val="28"/>
          <w:shd w:val="clear" w:color="auto" w:fill="FFFFFF"/>
        </w:rPr>
        <w:t xml:space="preserve"> </w:t>
      </w:r>
      <w:r w:rsidRPr="0047692E">
        <w:rPr>
          <w:kern w:val="2"/>
          <w:sz w:val="28"/>
          <w:szCs w:val="28"/>
        </w:rPr>
        <w:t xml:space="preserve">Выполнены все мероприятия, предусмотренные </w:t>
      </w:r>
      <w:r w:rsidR="008A3A01">
        <w:rPr>
          <w:kern w:val="2"/>
          <w:sz w:val="28"/>
          <w:szCs w:val="28"/>
        </w:rPr>
        <w:t xml:space="preserve">комплексом процессных мероприятий </w:t>
      </w:r>
      <w:r w:rsidRPr="009F4A38">
        <w:rPr>
          <w:kern w:val="2"/>
          <w:sz w:val="28"/>
          <w:szCs w:val="28"/>
        </w:rPr>
        <w:t>в установленные сроки и в полн</w:t>
      </w:r>
      <w:r>
        <w:rPr>
          <w:kern w:val="2"/>
          <w:sz w:val="28"/>
          <w:szCs w:val="28"/>
        </w:rPr>
        <w:t>ом объеме</w:t>
      </w:r>
      <w:r>
        <w:rPr>
          <w:sz w:val="28"/>
          <w:szCs w:val="28"/>
          <w:shd w:val="clear" w:color="auto" w:fill="FFFFFF"/>
        </w:rPr>
        <w:t xml:space="preserve">. </w:t>
      </w:r>
    </w:p>
    <w:p w14:paraId="3AAD39C9" w14:textId="77777777" w:rsidR="00521BBD" w:rsidRDefault="00521BBD">
      <w:pPr>
        <w:sectPr w:rsidR="00521BBD" w:rsidSect="000C41C1">
          <w:footerReference w:type="default" r:id="rId16"/>
          <w:footerReference w:type="first" r:id="rId17"/>
          <w:pgSz w:w="11908" w:h="16848"/>
          <w:pgMar w:top="1134" w:right="567" w:bottom="851" w:left="1701" w:header="709" w:footer="624" w:gutter="0"/>
          <w:pgNumType w:start="1"/>
          <w:cols w:space="720"/>
          <w:docGrid w:linePitch="272"/>
        </w:sectPr>
      </w:pPr>
    </w:p>
    <w:p w14:paraId="5F011B4B" w14:textId="6770BFCA" w:rsidR="008A3A01" w:rsidRPr="008A3A01" w:rsidRDefault="00F9004A" w:rsidP="008A3A01">
      <w:pPr>
        <w:widowControl w:val="0"/>
        <w:spacing w:line="216" w:lineRule="auto"/>
        <w:jc w:val="center"/>
        <w:rPr>
          <w:sz w:val="28"/>
        </w:rPr>
      </w:pPr>
      <w:r>
        <w:rPr>
          <w:sz w:val="28"/>
        </w:rPr>
        <w:lastRenderedPageBreak/>
        <w:t xml:space="preserve">II. </w:t>
      </w:r>
      <w:r w:rsidR="008A3A01">
        <w:rPr>
          <w:rFonts w:eastAsia="Calibri"/>
          <w:sz w:val="28"/>
          <w:szCs w:val="28"/>
        </w:rPr>
        <w:t>ПАСПОРТ</w:t>
      </w:r>
    </w:p>
    <w:p w14:paraId="3DF471E8" w14:textId="3DAC2AC8" w:rsidR="00007D9E" w:rsidRDefault="00007D9E" w:rsidP="00007D9E">
      <w:pPr>
        <w:widowControl w:val="0"/>
        <w:spacing w:line="264" w:lineRule="auto"/>
        <w:jc w:val="center"/>
        <w:rPr>
          <w:sz w:val="28"/>
        </w:rPr>
      </w:pPr>
      <w:r>
        <w:rPr>
          <w:sz w:val="28"/>
        </w:rPr>
        <w:t>Муниципальной программы «Охрана окружающей среды и рациональное природопользование»</w:t>
      </w:r>
    </w:p>
    <w:p w14:paraId="65C2A473" w14:textId="77777777" w:rsidR="00007D9E" w:rsidRDefault="00007D9E" w:rsidP="00007D9E">
      <w:pPr>
        <w:widowControl w:val="0"/>
        <w:spacing w:line="264" w:lineRule="auto"/>
        <w:ind w:firstLine="567"/>
        <w:jc w:val="both"/>
        <w:rPr>
          <w:sz w:val="28"/>
        </w:rPr>
      </w:pPr>
    </w:p>
    <w:p w14:paraId="772BC171" w14:textId="77777777" w:rsidR="00007D9E" w:rsidRDefault="00007D9E" w:rsidP="00007D9E">
      <w:pPr>
        <w:widowControl w:val="0"/>
        <w:spacing w:line="264" w:lineRule="auto"/>
        <w:jc w:val="center"/>
        <w:rPr>
          <w:sz w:val="28"/>
        </w:rPr>
      </w:pPr>
      <w:r>
        <w:rPr>
          <w:sz w:val="28"/>
        </w:rPr>
        <w:t>1. Основные положения</w:t>
      </w:r>
    </w:p>
    <w:p w14:paraId="64A8FAF1" w14:textId="77777777" w:rsidR="00007D9E" w:rsidRDefault="00007D9E" w:rsidP="00007D9E">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007D9E" w14:paraId="7455A6E9" w14:textId="77777777" w:rsidTr="00546ECD">
        <w:tc>
          <w:tcPr>
            <w:tcW w:w="665" w:type="dxa"/>
          </w:tcPr>
          <w:p w14:paraId="41AFE929" w14:textId="77777777" w:rsidR="00007D9E" w:rsidRDefault="00007D9E" w:rsidP="00546ECD">
            <w:pPr>
              <w:widowControl w:val="0"/>
              <w:spacing w:line="264" w:lineRule="auto"/>
              <w:jc w:val="center"/>
              <w:rPr>
                <w:sz w:val="28"/>
              </w:rPr>
            </w:pPr>
            <w:r>
              <w:rPr>
                <w:sz w:val="28"/>
              </w:rPr>
              <w:t>1.1.</w:t>
            </w:r>
          </w:p>
        </w:tc>
        <w:tc>
          <w:tcPr>
            <w:tcW w:w="5308" w:type="dxa"/>
            <w:shd w:val="clear" w:color="auto" w:fill="auto"/>
          </w:tcPr>
          <w:p w14:paraId="14909C2B" w14:textId="77777777" w:rsidR="00007D9E" w:rsidRDefault="00007D9E" w:rsidP="00546ECD">
            <w:pPr>
              <w:widowControl w:val="0"/>
              <w:spacing w:line="264" w:lineRule="auto"/>
              <w:rPr>
                <w:sz w:val="28"/>
              </w:rPr>
            </w:pPr>
            <w:r>
              <w:rPr>
                <w:sz w:val="28"/>
              </w:rPr>
              <w:t xml:space="preserve">Куратор муниципальной программы </w:t>
            </w:r>
          </w:p>
          <w:p w14:paraId="0AC3E209" w14:textId="77777777" w:rsidR="00007D9E" w:rsidRDefault="00007D9E" w:rsidP="00546ECD">
            <w:pPr>
              <w:widowControl w:val="0"/>
              <w:spacing w:line="264" w:lineRule="auto"/>
              <w:rPr>
                <w:sz w:val="28"/>
              </w:rPr>
            </w:pPr>
            <w:r>
              <w:rPr>
                <w:sz w:val="28"/>
              </w:rPr>
              <w:t xml:space="preserve">Песчанокопского района </w:t>
            </w:r>
          </w:p>
        </w:tc>
        <w:tc>
          <w:tcPr>
            <w:tcW w:w="419" w:type="dxa"/>
          </w:tcPr>
          <w:p w14:paraId="17C32087" w14:textId="77777777" w:rsidR="00007D9E" w:rsidRDefault="00007D9E" w:rsidP="00546ECD">
            <w:pPr>
              <w:widowControl w:val="0"/>
              <w:spacing w:line="264" w:lineRule="auto"/>
              <w:rPr>
                <w:sz w:val="28"/>
              </w:rPr>
            </w:pPr>
            <w:r>
              <w:rPr>
                <w:sz w:val="28"/>
              </w:rPr>
              <w:t>–</w:t>
            </w:r>
          </w:p>
        </w:tc>
        <w:tc>
          <w:tcPr>
            <w:tcW w:w="8179" w:type="dxa"/>
            <w:shd w:val="clear" w:color="auto" w:fill="auto"/>
          </w:tcPr>
          <w:p w14:paraId="33C3A9CB" w14:textId="2509DFF9" w:rsidR="00007D9E" w:rsidRDefault="00007D9E" w:rsidP="00546ECD">
            <w:pPr>
              <w:widowControl w:val="0"/>
              <w:spacing w:line="264" w:lineRule="auto"/>
              <w:jc w:val="both"/>
              <w:rPr>
                <w:sz w:val="28"/>
              </w:rPr>
            </w:pPr>
            <w:r>
              <w:rPr>
                <w:sz w:val="28"/>
              </w:rPr>
              <w:t>Кравцов А</w:t>
            </w:r>
            <w:r w:rsidR="00DD063D">
              <w:rPr>
                <w:sz w:val="28"/>
              </w:rPr>
              <w:t>лексей Николаевич, заместитель г</w:t>
            </w:r>
            <w:r>
              <w:rPr>
                <w:sz w:val="28"/>
              </w:rPr>
              <w:t>лавы Администрации Песчанокопского района по сельскому хозяйству и вопросам муниципального хозяйства</w:t>
            </w:r>
          </w:p>
        </w:tc>
      </w:tr>
      <w:tr w:rsidR="00007D9E" w14:paraId="299E8BA9" w14:textId="77777777" w:rsidTr="00546ECD">
        <w:tc>
          <w:tcPr>
            <w:tcW w:w="665" w:type="dxa"/>
          </w:tcPr>
          <w:p w14:paraId="14F13481" w14:textId="77777777" w:rsidR="00007D9E" w:rsidRDefault="00007D9E" w:rsidP="00546ECD">
            <w:pPr>
              <w:widowControl w:val="0"/>
              <w:spacing w:line="264" w:lineRule="auto"/>
              <w:jc w:val="center"/>
              <w:rPr>
                <w:sz w:val="28"/>
              </w:rPr>
            </w:pPr>
            <w:r>
              <w:rPr>
                <w:sz w:val="28"/>
              </w:rPr>
              <w:t>1.2.</w:t>
            </w:r>
          </w:p>
        </w:tc>
        <w:tc>
          <w:tcPr>
            <w:tcW w:w="5308" w:type="dxa"/>
            <w:shd w:val="clear" w:color="auto" w:fill="auto"/>
          </w:tcPr>
          <w:p w14:paraId="0477F615" w14:textId="77777777" w:rsidR="00007D9E" w:rsidRDefault="00007D9E" w:rsidP="00546ECD">
            <w:pPr>
              <w:widowControl w:val="0"/>
              <w:spacing w:line="264" w:lineRule="auto"/>
              <w:rPr>
                <w:sz w:val="28"/>
              </w:rPr>
            </w:pPr>
            <w:r>
              <w:rPr>
                <w:sz w:val="28"/>
              </w:rPr>
              <w:t>Ответственный исполнитель муниципальной программы Песчанокопского района</w:t>
            </w:r>
          </w:p>
        </w:tc>
        <w:tc>
          <w:tcPr>
            <w:tcW w:w="419" w:type="dxa"/>
          </w:tcPr>
          <w:p w14:paraId="09284678" w14:textId="77777777" w:rsidR="00007D9E" w:rsidRDefault="00007D9E" w:rsidP="00546ECD">
            <w:pPr>
              <w:widowControl w:val="0"/>
              <w:spacing w:line="264" w:lineRule="auto"/>
              <w:rPr>
                <w:sz w:val="28"/>
              </w:rPr>
            </w:pPr>
            <w:r>
              <w:rPr>
                <w:sz w:val="28"/>
              </w:rPr>
              <w:t>–</w:t>
            </w:r>
          </w:p>
        </w:tc>
        <w:tc>
          <w:tcPr>
            <w:tcW w:w="8179" w:type="dxa"/>
            <w:shd w:val="clear" w:color="auto" w:fill="auto"/>
          </w:tcPr>
          <w:p w14:paraId="69241DF7" w14:textId="77777777" w:rsidR="00007D9E" w:rsidRDefault="00007D9E" w:rsidP="00546ECD">
            <w:pPr>
              <w:widowControl w:val="0"/>
              <w:spacing w:line="264" w:lineRule="auto"/>
              <w:jc w:val="both"/>
              <w:rPr>
                <w:sz w:val="28"/>
              </w:rPr>
            </w:pPr>
            <w:r>
              <w:rPr>
                <w:sz w:val="28"/>
              </w:rPr>
              <w:t>Отдел сельского хозяйства и охраны окружающей среды Администрации Песчанокопского района ( далее – администрация)</w:t>
            </w:r>
          </w:p>
        </w:tc>
      </w:tr>
      <w:tr w:rsidR="00007D9E" w14:paraId="0E9B390A" w14:textId="77777777" w:rsidTr="00546ECD">
        <w:tc>
          <w:tcPr>
            <w:tcW w:w="665" w:type="dxa"/>
          </w:tcPr>
          <w:p w14:paraId="4260A0B2" w14:textId="77777777" w:rsidR="00007D9E" w:rsidRDefault="00007D9E" w:rsidP="00546ECD">
            <w:pPr>
              <w:widowControl w:val="0"/>
              <w:spacing w:line="264" w:lineRule="auto"/>
              <w:jc w:val="center"/>
              <w:rPr>
                <w:sz w:val="28"/>
              </w:rPr>
            </w:pPr>
            <w:r>
              <w:rPr>
                <w:sz w:val="28"/>
              </w:rPr>
              <w:t>1.3.</w:t>
            </w:r>
          </w:p>
        </w:tc>
        <w:tc>
          <w:tcPr>
            <w:tcW w:w="5308" w:type="dxa"/>
            <w:shd w:val="clear" w:color="auto" w:fill="auto"/>
          </w:tcPr>
          <w:p w14:paraId="10019F63" w14:textId="77777777" w:rsidR="00007D9E" w:rsidRDefault="00007D9E" w:rsidP="00546ECD">
            <w:pPr>
              <w:widowControl w:val="0"/>
              <w:spacing w:line="264" w:lineRule="auto"/>
              <w:rPr>
                <w:sz w:val="28"/>
              </w:rPr>
            </w:pPr>
            <w:r>
              <w:rPr>
                <w:sz w:val="28"/>
              </w:rPr>
              <w:t>Сроки реализации муниципальной программы</w:t>
            </w:r>
          </w:p>
        </w:tc>
        <w:tc>
          <w:tcPr>
            <w:tcW w:w="419" w:type="dxa"/>
          </w:tcPr>
          <w:p w14:paraId="294C60D3" w14:textId="77777777" w:rsidR="00007D9E" w:rsidRDefault="00007D9E" w:rsidP="00546ECD">
            <w:pPr>
              <w:widowControl w:val="0"/>
              <w:spacing w:line="264" w:lineRule="auto"/>
              <w:rPr>
                <w:sz w:val="28"/>
              </w:rPr>
            </w:pPr>
            <w:r>
              <w:rPr>
                <w:sz w:val="28"/>
              </w:rPr>
              <w:t>–</w:t>
            </w:r>
          </w:p>
        </w:tc>
        <w:tc>
          <w:tcPr>
            <w:tcW w:w="8179" w:type="dxa"/>
            <w:shd w:val="clear" w:color="auto" w:fill="auto"/>
          </w:tcPr>
          <w:p w14:paraId="722B398B" w14:textId="77777777" w:rsidR="00007D9E" w:rsidRDefault="00007D9E" w:rsidP="00546ECD">
            <w:pPr>
              <w:widowControl w:val="0"/>
              <w:spacing w:line="264" w:lineRule="auto"/>
              <w:jc w:val="both"/>
              <w:rPr>
                <w:sz w:val="28"/>
              </w:rPr>
            </w:pPr>
            <w:r>
              <w:rPr>
                <w:sz w:val="28"/>
              </w:rPr>
              <w:t>этап I: 2019-2024 годы;</w:t>
            </w:r>
          </w:p>
          <w:p w14:paraId="7F4B80DA" w14:textId="77777777" w:rsidR="00007D9E" w:rsidRDefault="00007D9E" w:rsidP="00546ECD">
            <w:pPr>
              <w:widowControl w:val="0"/>
              <w:spacing w:line="264" w:lineRule="auto"/>
              <w:jc w:val="both"/>
              <w:rPr>
                <w:sz w:val="28"/>
              </w:rPr>
            </w:pPr>
            <w:r>
              <w:rPr>
                <w:sz w:val="28"/>
              </w:rPr>
              <w:t>этап II: 2025 – 2030 годы</w:t>
            </w:r>
          </w:p>
        </w:tc>
      </w:tr>
      <w:tr w:rsidR="00007D9E" w14:paraId="3B8A72C7" w14:textId="77777777" w:rsidTr="00546ECD">
        <w:tc>
          <w:tcPr>
            <w:tcW w:w="665" w:type="dxa"/>
            <w:vMerge w:val="restart"/>
          </w:tcPr>
          <w:p w14:paraId="73E7E243" w14:textId="77777777" w:rsidR="00007D9E" w:rsidRDefault="00007D9E" w:rsidP="00546ECD">
            <w:pPr>
              <w:widowControl w:val="0"/>
              <w:jc w:val="center"/>
              <w:rPr>
                <w:sz w:val="28"/>
              </w:rPr>
            </w:pPr>
            <w:r>
              <w:rPr>
                <w:sz w:val="28"/>
              </w:rPr>
              <w:t>1.4.</w:t>
            </w:r>
          </w:p>
        </w:tc>
        <w:tc>
          <w:tcPr>
            <w:tcW w:w="5308" w:type="dxa"/>
            <w:vMerge w:val="restart"/>
            <w:shd w:val="clear" w:color="auto" w:fill="auto"/>
          </w:tcPr>
          <w:p w14:paraId="21E015EF" w14:textId="77777777" w:rsidR="00007D9E" w:rsidRDefault="00007D9E" w:rsidP="00546ECD">
            <w:pPr>
              <w:widowControl w:val="0"/>
              <w:rPr>
                <w:sz w:val="28"/>
              </w:rPr>
            </w:pPr>
            <w:r>
              <w:rPr>
                <w:sz w:val="28"/>
              </w:rPr>
              <w:t xml:space="preserve">Цели муниципальной программы </w:t>
            </w:r>
          </w:p>
        </w:tc>
        <w:tc>
          <w:tcPr>
            <w:tcW w:w="419" w:type="dxa"/>
            <w:vMerge w:val="restart"/>
          </w:tcPr>
          <w:p w14:paraId="2CB63363" w14:textId="77777777" w:rsidR="00007D9E" w:rsidRDefault="00007D9E" w:rsidP="00546ECD">
            <w:pPr>
              <w:widowControl w:val="0"/>
              <w:rPr>
                <w:sz w:val="28"/>
              </w:rPr>
            </w:pPr>
            <w:r>
              <w:rPr>
                <w:sz w:val="28"/>
              </w:rPr>
              <w:t>–</w:t>
            </w:r>
          </w:p>
        </w:tc>
        <w:tc>
          <w:tcPr>
            <w:tcW w:w="8179" w:type="dxa"/>
            <w:shd w:val="clear" w:color="auto" w:fill="auto"/>
          </w:tcPr>
          <w:p w14:paraId="64DE3454" w14:textId="55ED38FF" w:rsidR="00007D9E" w:rsidRPr="005F2D35" w:rsidRDefault="00F05381" w:rsidP="005F2D35">
            <w:pPr>
              <w:spacing w:line="245" w:lineRule="auto"/>
              <w:jc w:val="both"/>
              <w:rPr>
                <w:sz w:val="28"/>
                <w:szCs w:val="28"/>
              </w:rPr>
            </w:pPr>
            <w:r>
              <w:rPr>
                <w:sz w:val="28"/>
                <w:szCs w:val="28"/>
              </w:rPr>
              <w:t>П</w:t>
            </w:r>
            <w:r w:rsidRPr="00022438">
              <w:rPr>
                <w:sz w:val="28"/>
                <w:szCs w:val="28"/>
              </w:rPr>
              <w:t>овышение защищенности окружающей среды</w:t>
            </w:r>
            <w:r w:rsidRPr="00022438">
              <w:rPr>
                <w:sz w:val="28"/>
                <w:szCs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r w:rsidR="005F2D35">
              <w:rPr>
                <w:sz w:val="28"/>
                <w:szCs w:val="28"/>
              </w:rPr>
              <w:t>.</w:t>
            </w:r>
          </w:p>
        </w:tc>
      </w:tr>
      <w:tr w:rsidR="00007D9E" w14:paraId="5566FD44" w14:textId="77777777" w:rsidTr="00546ECD">
        <w:tc>
          <w:tcPr>
            <w:tcW w:w="665" w:type="dxa"/>
            <w:vMerge/>
          </w:tcPr>
          <w:p w14:paraId="49620439" w14:textId="77777777" w:rsidR="00007D9E" w:rsidRDefault="00007D9E" w:rsidP="00546ECD"/>
        </w:tc>
        <w:tc>
          <w:tcPr>
            <w:tcW w:w="5308" w:type="dxa"/>
            <w:vMerge/>
            <w:shd w:val="clear" w:color="auto" w:fill="auto"/>
          </w:tcPr>
          <w:p w14:paraId="5048E6EE" w14:textId="77777777" w:rsidR="00007D9E" w:rsidRDefault="00007D9E" w:rsidP="00546ECD"/>
        </w:tc>
        <w:tc>
          <w:tcPr>
            <w:tcW w:w="419" w:type="dxa"/>
            <w:vMerge/>
          </w:tcPr>
          <w:p w14:paraId="17D02BB4" w14:textId="77777777" w:rsidR="00007D9E" w:rsidRDefault="00007D9E" w:rsidP="00546ECD"/>
        </w:tc>
        <w:tc>
          <w:tcPr>
            <w:tcW w:w="8179" w:type="dxa"/>
            <w:shd w:val="clear" w:color="auto" w:fill="auto"/>
          </w:tcPr>
          <w:p w14:paraId="282959CE" w14:textId="77777777" w:rsidR="00007D9E" w:rsidRDefault="00007D9E" w:rsidP="00546ECD">
            <w:pPr>
              <w:widowControl w:val="0"/>
              <w:jc w:val="both"/>
              <w:rPr>
                <w:sz w:val="28"/>
              </w:rPr>
            </w:pPr>
          </w:p>
        </w:tc>
      </w:tr>
      <w:tr w:rsidR="00007D9E" w14:paraId="41764170" w14:textId="77777777" w:rsidTr="00546ECD">
        <w:tc>
          <w:tcPr>
            <w:tcW w:w="665" w:type="dxa"/>
            <w:vMerge/>
          </w:tcPr>
          <w:p w14:paraId="6B0EF3D7" w14:textId="77777777" w:rsidR="00007D9E" w:rsidRDefault="00007D9E" w:rsidP="00546ECD"/>
        </w:tc>
        <w:tc>
          <w:tcPr>
            <w:tcW w:w="5308" w:type="dxa"/>
            <w:vMerge/>
            <w:shd w:val="clear" w:color="auto" w:fill="auto"/>
          </w:tcPr>
          <w:p w14:paraId="37AD6CA7" w14:textId="77777777" w:rsidR="00007D9E" w:rsidRDefault="00007D9E" w:rsidP="00546ECD"/>
        </w:tc>
        <w:tc>
          <w:tcPr>
            <w:tcW w:w="419" w:type="dxa"/>
            <w:vMerge/>
          </w:tcPr>
          <w:p w14:paraId="132E0BBA" w14:textId="77777777" w:rsidR="00007D9E" w:rsidRDefault="00007D9E" w:rsidP="00546ECD"/>
        </w:tc>
        <w:tc>
          <w:tcPr>
            <w:tcW w:w="8179" w:type="dxa"/>
            <w:shd w:val="clear" w:color="auto" w:fill="auto"/>
          </w:tcPr>
          <w:p w14:paraId="688495DE" w14:textId="673795A0" w:rsidR="00007D9E" w:rsidRDefault="00007D9E" w:rsidP="00546ECD">
            <w:pPr>
              <w:widowControl w:val="0"/>
              <w:jc w:val="both"/>
              <w:rPr>
                <w:sz w:val="28"/>
              </w:rPr>
            </w:pPr>
          </w:p>
        </w:tc>
      </w:tr>
      <w:tr w:rsidR="00007D9E" w14:paraId="7B13BD2F" w14:textId="77777777" w:rsidTr="00546ECD">
        <w:tc>
          <w:tcPr>
            <w:tcW w:w="665" w:type="dxa"/>
            <w:vMerge/>
          </w:tcPr>
          <w:p w14:paraId="70B92CB8" w14:textId="77777777" w:rsidR="00007D9E" w:rsidRDefault="00007D9E" w:rsidP="00546ECD"/>
        </w:tc>
        <w:tc>
          <w:tcPr>
            <w:tcW w:w="5308" w:type="dxa"/>
            <w:vMerge/>
            <w:shd w:val="clear" w:color="auto" w:fill="auto"/>
          </w:tcPr>
          <w:p w14:paraId="0AF5702E" w14:textId="77777777" w:rsidR="00007D9E" w:rsidRDefault="00007D9E" w:rsidP="00546ECD"/>
        </w:tc>
        <w:tc>
          <w:tcPr>
            <w:tcW w:w="419" w:type="dxa"/>
            <w:vMerge/>
          </w:tcPr>
          <w:p w14:paraId="04DD4664" w14:textId="77777777" w:rsidR="00007D9E" w:rsidRDefault="00007D9E" w:rsidP="00546ECD"/>
        </w:tc>
        <w:tc>
          <w:tcPr>
            <w:tcW w:w="8179" w:type="dxa"/>
            <w:shd w:val="clear" w:color="auto" w:fill="auto"/>
          </w:tcPr>
          <w:p w14:paraId="37E22E37" w14:textId="77777777" w:rsidR="00007D9E" w:rsidRDefault="00007D9E" w:rsidP="00546ECD">
            <w:pPr>
              <w:widowControl w:val="0"/>
              <w:jc w:val="both"/>
              <w:rPr>
                <w:sz w:val="28"/>
              </w:rPr>
            </w:pPr>
          </w:p>
        </w:tc>
      </w:tr>
      <w:tr w:rsidR="00007D9E" w14:paraId="027BE8B5" w14:textId="77777777" w:rsidTr="00546ECD">
        <w:tc>
          <w:tcPr>
            <w:tcW w:w="665" w:type="dxa"/>
          </w:tcPr>
          <w:p w14:paraId="3F4D9FAC" w14:textId="77777777" w:rsidR="00007D9E" w:rsidRDefault="00007D9E" w:rsidP="00546ECD">
            <w:pPr>
              <w:widowControl w:val="0"/>
              <w:jc w:val="center"/>
              <w:rPr>
                <w:sz w:val="28"/>
              </w:rPr>
            </w:pPr>
            <w:r>
              <w:rPr>
                <w:sz w:val="28"/>
              </w:rPr>
              <w:t>1.5.</w:t>
            </w:r>
          </w:p>
        </w:tc>
        <w:tc>
          <w:tcPr>
            <w:tcW w:w="5308" w:type="dxa"/>
            <w:shd w:val="clear" w:color="auto" w:fill="auto"/>
          </w:tcPr>
          <w:p w14:paraId="1FF35D08" w14:textId="77777777" w:rsidR="00007D9E" w:rsidRDefault="00007D9E" w:rsidP="00546ECD">
            <w:pPr>
              <w:widowControl w:val="0"/>
              <w:rPr>
                <w:sz w:val="28"/>
              </w:rPr>
            </w:pPr>
            <w:r>
              <w:rPr>
                <w:sz w:val="28"/>
              </w:rPr>
              <w:t xml:space="preserve">Параметры финансового обеспечения муниципальной программы </w:t>
            </w:r>
          </w:p>
        </w:tc>
        <w:tc>
          <w:tcPr>
            <w:tcW w:w="419" w:type="dxa"/>
          </w:tcPr>
          <w:p w14:paraId="5644C3B0" w14:textId="77777777" w:rsidR="00007D9E" w:rsidRDefault="00007D9E" w:rsidP="00546ECD">
            <w:pPr>
              <w:widowControl w:val="0"/>
              <w:rPr>
                <w:sz w:val="28"/>
              </w:rPr>
            </w:pPr>
            <w:r>
              <w:rPr>
                <w:sz w:val="28"/>
              </w:rPr>
              <w:t>–</w:t>
            </w:r>
          </w:p>
        </w:tc>
        <w:tc>
          <w:tcPr>
            <w:tcW w:w="8179" w:type="dxa"/>
            <w:shd w:val="clear" w:color="auto" w:fill="auto"/>
          </w:tcPr>
          <w:p w14:paraId="2714113A" w14:textId="44FB240B" w:rsidR="00007D9E" w:rsidRDefault="00F05381" w:rsidP="00546ECD">
            <w:pPr>
              <w:widowControl w:val="0"/>
              <w:jc w:val="both"/>
              <w:rPr>
                <w:sz w:val="28"/>
              </w:rPr>
            </w:pPr>
            <w:r>
              <w:rPr>
                <w:sz w:val="28"/>
              </w:rPr>
              <w:t>66300,8</w:t>
            </w:r>
            <w:r w:rsidR="00007D9E">
              <w:rPr>
                <w:sz w:val="28"/>
              </w:rPr>
              <w:t xml:space="preserve"> тыс. рублей:</w:t>
            </w:r>
          </w:p>
          <w:p w14:paraId="47E5B330" w14:textId="73884900" w:rsidR="00007D9E" w:rsidRDefault="00007D9E" w:rsidP="00546ECD">
            <w:pPr>
              <w:widowControl w:val="0"/>
              <w:jc w:val="both"/>
              <w:rPr>
                <w:sz w:val="28"/>
              </w:rPr>
            </w:pPr>
            <w:r>
              <w:rPr>
                <w:sz w:val="28"/>
              </w:rPr>
              <w:t xml:space="preserve">этап I: </w:t>
            </w:r>
            <w:r w:rsidR="00F05381">
              <w:rPr>
                <w:sz w:val="28"/>
              </w:rPr>
              <w:t>66056,8</w:t>
            </w:r>
            <w:r>
              <w:rPr>
                <w:sz w:val="28"/>
              </w:rPr>
              <w:t xml:space="preserve"> тыс. рублей;</w:t>
            </w:r>
          </w:p>
          <w:p w14:paraId="52181F77" w14:textId="34496A46" w:rsidR="00007D9E" w:rsidRDefault="00007D9E" w:rsidP="00546ECD">
            <w:pPr>
              <w:widowControl w:val="0"/>
              <w:jc w:val="both"/>
              <w:rPr>
                <w:sz w:val="28"/>
              </w:rPr>
            </w:pPr>
            <w:r>
              <w:rPr>
                <w:sz w:val="28"/>
              </w:rPr>
              <w:t xml:space="preserve">этап II: </w:t>
            </w:r>
            <w:r w:rsidR="00F05381">
              <w:rPr>
                <w:sz w:val="28"/>
              </w:rPr>
              <w:t>244,0</w:t>
            </w:r>
            <w:r>
              <w:rPr>
                <w:sz w:val="28"/>
              </w:rPr>
              <w:t xml:space="preserve"> тыс. рублей</w:t>
            </w:r>
          </w:p>
        </w:tc>
      </w:tr>
      <w:tr w:rsidR="00007D9E" w14:paraId="155B86D2" w14:textId="77777777" w:rsidTr="00546ECD">
        <w:tc>
          <w:tcPr>
            <w:tcW w:w="665" w:type="dxa"/>
          </w:tcPr>
          <w:p w14:paraId="669B1E60" w14:textId="77777777" w:rsidR="00007D9E" w:rsidRDefault="00007D9E" w:rsidP="00546ECD">
            <w:pPr>
              <w:widowControl w:val="0"/>
              <w:jc w:val="center"/>
              <w:rPr>
                <w:sz w:val="28"/>
              </w:rPr>
            </w:pPr>
            <w:r>
              <w:rPr>
                <w:sz w:val="28"/>
              </w:rPr>
              <w:t>1.6.</w:t>
            </w:r>
          </w:p>
        </w:tc>
        <w:tc>
          <w:tcPr>
            <w:tcW w:w="5308" w:type="dxa"/>
            <w:shd w:val="clear" w:color="auto" w:fill="auto"/>
          </w:tcPr>
          <w:p w14:paraId="67E932AD" w14:textId="77777777" w:rsidR="00007D9E" w:rsidRDefault="00007D9E" w:rsidP="00546ECD">
            <w:pPr>
              <w:widowControl w:val="0"/>
              <w:rPr>
                <w:sz w:val="28"/>
              </w:rPr>
            </w:pPr>
            <w:r>
              <w:rPr>
                <w:sz w:val="28"/>
              </w:rPr>
              <w:t>Связь с национальными целями развития Российской Федерации, муниципальными программами Администрации Песчанокопского района</w:t>
            </w:r>
          </w:p>
        </w:tc>
        <w:tc>
          <w:tcPr>
            <w:tcW w:w="419" w:type="dxa"/>
          </w:tcPr>
          <w:p w14:paraId="7849F39B" w14:textId="77777777" w:rsidR="00007D9E" w:rsidRDefault="00007D9E" w:rsidP="00546ECD">
            <w:pPr>
              <w:widowControl w:val="0"/>
              <w:rPr>
                <w:sz w:val="28"/>
              </w:rPr>
            </w:pPr>
            <w:r>
              <w:rPr>
                <w:sz w:val="28"/>
              </w:rPr>
              <w:t>–</w:t>
            </w:r>
          </w:p>
        </w:tc>
        <w:tc>
          <w:tcPr>
            <w:tcW w:w="8179" w:type="dxa"/>
            <w:shd w:val="clear" w:color="auto" w:fill="auto"/>
          </w:tcPr>
          <w:p w14:paraId="48137C91" w14:textId="19252C59" w:rsidR="00007D9E" w:rsidRDefault="00007D9E" w:rsidP="00546ECD">
            <w:pPr>
              <w:widowControl w:val="0"/>
              <w:jc w:val="both"/>
              <w:rPr>
                <w:sz w:val="28"/>
              </w:rPr>
            </w:pPr>
            <w:r>
              <w:rPr>
                <w:sz w:val="28"/>
              </w:rPr>
              <w:t xml:space="preserve">национальные цели: </w:t>
            </w:r>
            <w:r w:rsidR="005F2D35">
              <w:rPr>
                <w:sz w:val="28"/>
              </w:rPr>
              <w:t>комфортная и безопасная среда для жизни</w:t>
            </w:r>
            <w:r>
              <w:rPr>
                <w:sz w:val="28"/>
              </w:rPr>
              <w:t xml:space="preserve">; </w:t>
            </w:r>
          </w:p>
          <w:p w14:paraId="2E9E98E0" w14:textId="4AA02DCF" w:rsidR="00007D9E" w:rsidRPr="001F03D2" w:rsidRDefault="00007D9E" w:rsidP="00546ECD">
            <w:pPr>
              <w:widowControl w:val="0"/>
              <w:jc w:val="both"/>
              <w:rPr>
                <w:sz w:val="28"/>
                <w:highlight w:val="yellow"/>
              </w:rPr>
            </w:pPr>
            <w:r>
              <w:rPr>
                <w:sz w:val="28"/>
              </w:rPr>
              <w:t xml:space="preserve">Муниципальная программа </w:t>
            </w:r>
            <w:r w:rsidR="00273FBF">
              <w:rPr>
                <w:sz w:val="28"/>
              </w:rPr>
              <w:t xml:space="preserve">«Охрана окружающей среды и рациональное </w:t>
            </w:r>
            <w:proofErr w:type="spellStart"/>
            <w:r w:rsidR="00273FBF">
              <w:rPr>
                <w:sz w:val="28"/>
              </w:rPr>
              <w:t>природопользоание</w:t>
            </w:r>
            <w:proofErr w:type="spellEnd"/>
            <w:r w:rsidR="00273FBF">
              <w:rPr>
                <w:sz w:val="28"/>
              </w:rPr>
              <w:t>»</w:t>
            </w:r>
            <w:r>
              <w:rPr>
                <w:sz w:val="28"/>
              </w:rPr>
              <w:t>, утвержденная постановлением Администрации Песчанокопского района №</w:t>
            </w:r>
            <w:r w:rsidR="00273FBF">
              <w:rPr>
                <w:sz w:val="28"/>
              </w:rPr>
              <w:t>824</w:t>
            </w:r>
            <w:r>
              <w:rPr>
                <w:sz w:val="28"/>
              </w:rPr>
              <w:t xml:space="preserve"> от 11.12.2018г.</w:t>
            </w:r>
          </w:p>
        </w:tc>
      </w:tr>
    </w:tbl>
    <w:p w14:paraId="6034C5DC" w14:textId="77777777" w:rsidR="0078090B" w:rsidRDefault="0078090B">
      <w:pPr>
        <w:sectPr w:rsidR="0078090B">
          <w:headerReference w:type="default" r:id="rId18"/>
          <w:footerReference w:type="default" r:id="rId19"/>
          <w:pgSz w:w="16848" w:h="11908" w:orient="landscape"/>
          <w:pgMar w:top="1134" w:right="567" w:bottom="1134" w:left="1701" w:header="709" w:footer="624" w:gutter="0"/>
          <w:cols w:space="720"/>
        </w:sectPr>
      </w:pPr>
    </w:p>
    <w:p w14:paraId="639774F7" w14:textId="279F60C6" w:rsidR="0078090B" w:rsidRDefault="00F9004A">
      <w:pPr>
        <w:widowControl w:val="0"/>
        <w:jc w:val="center"/>
        <w:rPr>
          <w:sz w:val="28"/>
        </w:rPr>
      </w:pPr>
      <w:bookmarkStart w:id="1" w:name="_Hlk177734848"/>
      <w:r>
        <w:rPr>
          <w:sz w:val="28"/>
        </w:rPr>
        <w:lastRenderedPageBreak/>
        <w:t xml:space="preserve">2. Показатели </w:t>
      </w:r>
      <w:r w:rsidR="001178FA">
        <w:rPr>
          <w:sz w:val="28"/>
        </w:rPr>
        <w:t>муниципальной</w:t>
      </w:r>
      <w:r>
        <w:rPr>
          <w:sz w:val="28"/>
        </w:rPr>
        <w:t xml:space="preserve"> программы</w:t>
      </w:r>
    </w:p>
    <w:p w14:paraId="3973A2AF" w14:textId="77777777" w:rsidR="0078090B" w:rsidRDefault="0078090B">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154"/>
        <w:gridCol w:w="909"/>
        <w:gridCol w:w="1285"/>
        <w:gridCol w:w="959"/>
        <w:gridCol w:w="1134"/>
        <w:gridCol w:w="986"/>
        <w:gridCol w:w="879"/>
        <w:gridCol w:w="986"/>
        <w:gridCol w:w="986"/>
        <w:gridCol w:w="986"/>
        <w:gridCol w:w="1456"/>
        <w:gridCol w:w="1982"/>
        <w:gridCol w:w="1768"/>
        <w:gridCol w:w="2140"/>
        <w:gridCol w:w="1701"/>
      </w:tblGrid>
      <w:tr w:rsidR="0078090B" w:rsidRPr="009737C0" w14:paraId="49611B33" w14:textId="77777777" w:rsidTr="00CE4AD2">
        <w:tc>
          <w:tcPr>
            <w:tcW w:w="72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34D3A4" w14:textId="77777777" w:rsidR="0078090B" w:rsidRPr="009737C0" w:rsidRDefault="00F9004A">
            <w:pPr>
              <w:widowControl w:val="0"/>
              <w:jc w:val="center"/>
              <w:rPr>
                <w:sz w:val="22"/>
              </w:rPr>
            </w:pPr>
            <w:r w:rsidRPr="009737C0">
              <w:rPr>
                <w:sz w:val="22"/>
              </w:rPr>
              <w:t>№ п/п</w:t>
            </w:r>
          </w:p>
        </w:tc>
        <w:tc>
          <w:tcPr>
            <w:tcW w:w="21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A7F9AC" w14:textId="77777777" w:rsidR="0078090B" w:rsidRPr="009737C0" w:rsidRDefault="00F9004A">
            <w:pPr>
              <w:widowControl w:val="0"/>
              <w:jc w:val="center"/>
              <w:rPr>
                <w:sz w:val="22"/>
              </w:rPr>
            </w:pPr>
            <w:r w:rsidRPr="009737C0">
              <w:rPr>
                <w:sz w:val="22"/>
              </w:rPr>
              <w:t xml:space="preserve">Наименование показателя </w:t>
            </w: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1ECB6" w14:textId="77777777" w:rsidR="0078090B" w:rsidRPr="009737C0" w:rsidRDefault="00F9004A">
            <w:pPr>
              <w:widowControl w:val="0"/>
              <w:jc w:val="center"/>
              <w:rPr>
                <w:sz w:val="22"/>
              </w:rPr>
            </w:pPr>
            <w:r w:rsidRPr="009737C0">
              <w:rPr>
                <w:sz w:val="22"/>
              </w:rPr>
              <w:t>Уро-</w:t>
            </w:r>
            <w:proofErr w:type="spellStart"/>
            <w:r w:rsidRPr="009737C0">
              <w:rPr>
                <w:sz w:val="22"/>
              </w:rPr>
              <w:t>вень</w:t>
            </w:r>
            <w:proofErr w:type="spellEnd"/>
            <w:r w:rsidRPr="009737C0">
              <w:rPr>
                <w:sz w:val="22"/>
              </w:rPr>
              <w:t xml:space="preserve"> показа-теля </w:t>
            </w:r>
          </w:p>
        </w:tc>
        <w:tc>
          <w:tcPr>
            <w:tcW w:w="12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82E8EC" w14:textId="77777777" w:rsidR="0078090B" w:rsidRPr="009737C0" w:rsidRDefault="00F9004A">
            <w:pPr>
              <w:widowControl w:val="0"/>
              <w:jc w:val="center"/>
              <w:rPr>
                <w:sz w:val="22"/>
              </w:rPr>
            </w:pPr>
            <w:r w:rsidRPr="009737C0">
              <w:rPr>
                <w:sz w:val="22"/>
              </w:rPr>
              <w:t xml:space="preserve">Признак </w:t>
            </w:r>
            <w:proofErr w:type="gramStart"/>
            <w:r w:rsidRPr="009737C0">
              <w:rPr>
                <w:sz w:val="22"/>
              </w:rPr>
              <w:t>возраста-</w:t>
            </w:r>
            <w:proofErr w:type="spellStart"/>
            <w:r w:rsidRPr="009737C0">
              <w:rPr>
                <w:sz w:val="22"/>
              </w:rPr>
              <w:t>ния</w:t>
            </w:r>
            <w:proofErr w:type="spellEnd"/>
            <w:proofErr w:type="gramEnd"/>
            <w:r w:rsidRPr="009737C0">
              <w:rPr>
                <w:sz w:val="22"/>
              </w:rPr>
              <w:t>/</w:t>
            </w:r>
          </w:p>
          <w:p w14:paraId="652E614D" w14:textId="77777777" w:rsidR="0078090B" w:rsidRPr="009737C0" w:rsidRDefault="00F9004A">
            <w:pPr>
              <w:widowControl w:val="0"/>
              <w:jc w:val="center"/>
              <w:rPr>
                <w:sz w:val="22"/>
              </w:rPr>
            </w:pPr>
            <w:r w:rsidRPr="009737C0">
              <w:rPr>
                <w:sz w:val="22"/>
              </w:rPr>
              <w:t>убывания</w:t>
            </w:r>
          </w:p>
        </w:tc>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7B052" w14:textId="77777777" w:rsidR="0078090B" w:rsidRPr="009737C0" w:rsidRDefault="00F9004A">
            <w:pPr>
              <w:widowControl w:val="0"/>
              <w:jc w:val="center"/>
              <w:rPr>
                <w:sz w:val="22"/>
              </w:rPr>
            </w:pPr>
            <w:r w:rsidRPr="009737C0">
              <w:rPr>
                <w:sz w:val="22"/>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142277" w14:textId="77777777" w:rsidR="0078090B" w:rsidRPr="009737C0" w:rsidRDefault="00F9004A">
            <w:pPr>
              <w:widowControl w:val="0"/>
              <w:jc w:val="center"/>
              <w:rPr>
                <w:sz w:val="22"/>
              </w:rPr>
            </w:pPr>
            <w:r w:rsidRPr="009737C0">
              <w:rPr>
                <w:sz w:val="22"/>
              </w:rPr>
              <w:t xml:space="preserve">Вид </w:t>
            </w:r>
            <w:proofErr w:type="gramStart"/>
            <w:r w:rsidRPr="009737C0">
              <w:rPr>
                <w:sz w:val="22"/>
              </w:rPr>
              <w:t>показа-теля</w:t>
            </w:r>
            <w:proofErr w:type="gramEnd"/>
          </w:p>
          <w:p w14:paraId="797AFF8D" w14:textId="77777777" w:rsidR="0078090B" w:rsidRPr="009737C0" w:rsidRDefault="0078090B">
            <w:pPr>
              <w:widowControl w:val="0"/>
              <w:jc w:val="center"/>
              <w:rPr>
                <w:sz w:val="22"/>
              </w:rPr>
            </w:pPr>
          </w:p>
        </w:tc>
        <w:tc>
          <w:tcPr>
            <w:tcW w:w="18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AAB9A2" w14:textId="77777777" w:rsidR="0078090B" w:rsidRPr="009737C0" w:rsidRDefault="00F9004A">
            <w:pPr>
              <w:widowControl w:val="0"/>
              <w:jc w:val="center"/>
              <w:rPr>
                <w:sz w:val="22"/>
              </w:rPr>
            </w:pPr>
            <w:r w:rsidRPr="009737C0">
              <w:rPr>
                <w:sz w:val="22"/>
              </w:rPr>
              <w:t xml:space="preserve">Базовое значение показателя </w:t>
            </w:r>
          </w:p>
        </w:tc>
        <w:tc>
          <w:tcPr>
            <w:tcW w:w="441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A06DF7" w14:textId="77777777" w:rsidR="0078090B" w:rsidRPr="009737C0" w:rsidRDefault="00F9004A">
            <w:pPr>
              <w:widowControl w:val="0"/>
              <w:jc w:val="center"/>
              <w:rPr>
                <w:sz w:val="22"/>
              </w:rPr>
            </w:pPr>
            <w:r w:rsidRPr="009737C0">
              <w:rPr>
                <w:sz w:val="22"/>
              </w:rPr>
              <w:t xml:space="preserve">Значения показателя </w:t>
            </w:r>
          </w:p>
        </w:tc>
        <w:tc>
          <w:tcPr>
            <w:tcW w:w="19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A78F26" w14:textId="77777777" w:rsidR="0078090B" w:rsidRPr="009737C0" w:rsidRDefault="00F9004A">
            <w:pPr>
              <w:widowControl w:val="0"/>
              <w:jc w:val="center"/>
              <w:rPr>
                <w:sz w:val="22"/>
              </w:rPr>
            </w:pPr>
            <w:r w:rsidRPr="009737C0">
              <w:rPr>
                <w:sz w:val="22"/>
              </w:rPr>
              <w:t>Документ</w:t>
            </w:r>
          </w:p>
        </w:tc>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2B665E" w14:textId="77777777" w:rsidR="0078090B" w:rsidRPr="009737C0" w:rsidRDefault="00F9004A">
            <w:pPr>
              <w:widowControl w:val="0"/>
              <w:jc w:val="center"/>
              <w:rPr>
                <w:sz w:val="22"/>
              </w:rPr>
            </w:pPr>
            <w:r w:rsidRPr="009737C0">
              <w:rPr>
                <w:sz w:val="22"/>
              </w:rPr>
              <w:t xml:space="preserve">Ответственный за достижение показателя </w:t>
            </w:r>
          </w:p>
        </w:tc>
        <w:tc>
          <w:tcPr>
            <w:tcW w:w="21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02FB83" w14:textId="77777777" w:rsidR="0078090B" w:rsidRPr="009737C0" w:rsidRDefault="00F9004A">
            <w:pPr>
              <w:widowControl w:val="0"/>
              <w:jc w:val="center"/>
              <w:rPr>
                <w:sz w:val="22"/>
              </w:rPr>
            </w:pPr>
            <w:r w:rsidRPr="009737C0">
              <w:rPr>
                <w:sz w:val="22"/>
              </w:rPr>
              <w:t>Связь с показателями национальных целей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77C8D9" w14:textId="77777777" w:rsidR="0078090B" w:rsidRPr="009737C0" w:rsidRDefault="00F9004A">
            <w:pPr>
              <w:widowControl w:val="0"/>
              <w:jc w:val="center"/>
              <w:rPr>
                <w:sz w:val="22"/>
              </w:rPr>
            </w:pPr>
            <w:proofErr w:type="spellStart"/>
            <w:r w:rsidRPr="009737C0">
              <w:rPr>
                <w:sz w:val="22"/>
              </w:rPr>
              <w:t>Инфор-мационная</w:t>
            </w:r>
            <w:proofErr w:type="spellEnd"/>
            <w:r w:rsidRPr="009737C0">
              <w:rPr>
                <w:sz w:val="22"/>
              </w:rPr>
              <w:t xml:space="preserve"> система</w:t>
            </w:r>
          </w:p>
        </w:tc>
      </w:tr>
      <w:tr w:rsidR="0078090B" w:rsidRPr="009737C0" w14:paraId="4BE5E43B" w14:textId="77777777" w:rsidTr="00CE4AD2">
        <w:tc>
          <w:tcPr>
            <w:tcW w:w="72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5D62CC" w14:textId="77777777" w:rsidR="0078090B" w:rsidRPr="009737C0" w:rsidRDefault="0078090B">
            <w:pPr>
              <w:rPr>
                <w:sz w:val="22"/>
              </w:rPr>
            </w:pPr>
          </w:p>
        </w:tc>
        <w:tc>
          <w:tcPr>
            <w:tcW w:w="21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A3FBD5" w14:textId="77777777" w:rsidR="0078090B" w:rsidRPr="009737C0" w:rsidRDefault="0078090B">
            <w:pPr>
              <w:rPr>
                <w:sz w:val="22"/>
              </w:rPr>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00FE69" w14:textId="77777777" w:rsidR="0078090B" w:rsidRPr="009737C0" w:rsidRDefault="0078090B">
            <w:pPr>
              <w:rPr>
                <w:sz w:val="22"/>
              </w:rPr>
            </w:pPr>
          </w:p>
        </w:tc>
        <w:tc>
          <w:tcPr>
            <w:tcW w:w="12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2CC880" w14:textId="77777777" w:rsidR="0078090B" w:rsidRPr="009737C0" w:rsidRDefault="0078090B">
            <w:pPr>
              <w:rPr>
                <w:sz w:val="22"/>
              </w:rPr>
            </w:pPr>
          </w:p>
        </w:tc>
        <w:tc>
          <w:tcPr>
            <w:tcW w:w="9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14C5D8" w14:textId="77777777" w:rsidR="0078090B" w:rsidRPr="009737C0" w:rsidRDefault="0078090B">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F6C650" w14:textId="77777777" w:rsidR="0078090B" w:rsidRPr="009737C0" w:rsidRDefault="0078090B">
            <w:pPr>
              <w:rPr>
                <w:sz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22B28C" w14:textId="77777777" w:rsidR="0078090B" w:rsidRPr="009737C0" w:rsidRDefault="00F9004A">
            <w:pPr>
              <w:widowControl w:val="0"/>
              <w:jc w:val="center"/>
              <w:rPr>
                <w:sz w:val="22"/>
              </w:rPr>
            </w:pPr>
            <w:proofErr w:type="spellStart"/>
            <w:r w:rsidRPr="009737C0">
              <w:rPr>
                <w:sz w:val="22"/>
              </w:rPr>
              <w:t>значе-ние</w:t>
            </w:r>
            <w:proofErr w:type="spellEnd"/>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286346" w14:textId="77777777" w:rsidR="0078090B" w:rsidRPr="009737C0" w:rsidRDefault="00F9004A">
            <w:pPr>
              <w:widowControl w:val="0"/>
              <w:jc w:val="center"/>
              <w:rPr>
                <w:sz w:val="22"/>
              </w:rPr>
            </w:pPr>
            <w:r w:rsidRPr="009737C0">
              <w:rPr>
                <w:sz w:val="22"/>
              </w:rPr>
              <w:t>год</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755A07" w14:textId="2574C74E" w:rsidR="0078090B" w:rsidRPr="009737C0" w:rsidRDefault="00F9004A">
            <w:pPr>
              <w:widowControl w:val="0"/>
              <w:jc w:val="center"/>
              <w:rPr>
                <w:sz w:val="22"/>
              </w:rPr>
            </w:pPr>
            <w:r w:rsidRPr="009737C0">
              <w:rPr>
                <w:sz w:val="22"/>
              </w:rPr>
              <w:t>202</w:t>
            </w:r>
            <w:r w:rsidR="00CF0728" w:rsidRPr="009737C0">
              <w:rPr>
                <w:sz w:val="22"/>
              </w:rPr>
              <w:t>5</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0BCA70" w14:textId="2EF57DF4" w:rsidR="0078090B" w:rsidRPr="009737C0" w:rsidRDefault="00F9004A">
            <w:pPr>
              <w:widowControl w:val="0"/>
              <w:jc w:val="center"/>
              <w:rPr>
                <w:sz w:val="22"/>
              </w:rPr>
            </w:pPr>
            <w:r w:rsidRPr="009737C0">
              <w:rPr>
                <w:sz w:val="22"/>
              </w:rPr>
              <w:t>202</w:t>
            </w:r>
            <w:r w:rsidR="00CF0728" w:rsidRPr="009737C0">
              <w:rPr>
                <w:sz w:val="22"/>
              </w:rPr>
              <w:t>6</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61E2F5" w14:textId="2F4A3934" w:rsidR="0078090B" w:rsidRPr="009737C0" w:rsidRDefault="00F9004A">
            <w:pPr>
              <w:widowControl w:val="0"/>
              <w:jc w:val="center"/>
              <w:rPr>
                <w:sz w:val="22"/>
              </w:rPr>
            </w:pPr>
            <w:r w:rsidRPr="009737C0">
              <w:rPr>
                <w:sz w:val="22"/>
              </w:rPr>
              <w:t>202</w:t>
            </w:r>
            <w:r w:rsidR="00CF0728" w:rsidRPr="009737C0">
              <w:rPr>
                <w:sz w:val="22"/>
              </w:rPr>
              <w:t>7</w:t>
            </w: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4CBAA7" w14:textId="77777777" w:rsidR="0078090B" w:rsidRPr="009737C0" w:rsidRDefault="00F9004A">
            <w:pPr>
              <w:widowControl w:val="0"/>
              <w:jc w:val="center"/>
              <w:rPr>
                <w:sz w:val="22"/>
              </w:rPr>
            </w:pPr>
            <w:r w:rsidRPr="009737C0">
              <w:rPr>
                <w:sz w:val="22"/>
              </w:rPr>
              <w:t>2030 (</w:t>
            </w:r>
            <w:proofErr w:type="spellStart"/>
            <w:r w:rsidRPr="009737C0">
              <w:rPr>
                <w:sz w:val="22"/>
              </w:rPr>
              <w:t>справочно</w:t>
            </w:r>
            <w:proofErr w:type="spellEnd"/>
            <w:r w:rsidRPr="009737C0">
              <w:rPr>
                <w:sz w:val="22"/>
              </w:rPr>
              <w:t>)</w:t>
            </w:r>
          </w:p>
        </w:tc>
        <w:tc>
          <w:tcPr>
            <w:tcW w:w="19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A176DB" w14:textId="77777777" w:rsidR="0078090B" w:rsidRPr="009737C0" w:rsidRDefault="0078090B">
            <w:pPr>
              <w:rPr>
                <w:sz w:val="22"/>
              </w:rPr>
            </w:pPr>
          </w:p>
        </w:tc>
        <w:tc>
          <w:tcPr>
            <w:tcW w:w="17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596F66" w14:textId="77777777" w:rsidR="0078090B" w:rsidRPr="009737C0" w:rsidRDefault="0078090B">
            <w:pPr>
              <w:rPr>
                <w:sz w:val="22"/>
              </w:rPr>
            </w:pPr>
          </w:p>
        </w:tc>
        <w:tc>
          <w:tcPr>
            <w:tcW w:w="21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136C9A" w14:textId="77777777" w:rsidR="0078090B" w:rsidRPr="009737C0" w:rsidRDefault="0078090B">
            <w:pPr>
              <w:rPr>
                <w:sz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3A33E6" w14:textId="77777777" w:rsidR="0078090B" w:rsidRPr="009737C0" w:rsidRDefault="0078090B">
            <w:pPr>
              <w:rPr>
                <w:sz w:val="22"/>
              </w:rPr>
            </w:pPr>
          </w:p>
        </w:tc>
      </w:tr>
    </w:tbl>
    <w:p w14:paraId="4D7197EE" w14:textId="77777777" w:rsidR="0078090B" w:rsidRDefault="0078090B">
      <w:pPr>
        <w:rPr>
          <w:sz w:val="2"/>
        </w:rPr>
      </w:pPr>
    </w:p>
    <w:tbl>
      <w:tblPr>
        <w:tblW w:w="20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154"/>
        <w:gridCol w:w="867"/>
        <w:gridCol w:w="1001"/>
        <w:gridCol w:w="1242"/>
        <w:gridCol w:w="1156"/>
        <w:gridCol w:w="986"/>
        <w:gridCol w:w="879"/>
        <w:gridCol w:w="986"/>
        <w:gridCol w:w="986"/>
        <w:gridCol w:w="986"/>
        <w:gridCol w:w="1456"/>
        <w:gridCol w:w="1982"/>
        <w:gridCol w:w="1768"/>
        <w:gridCol w:w="2122"/>
        <w:gridCol w:w="1701"/>
      </w:tblGrid>
      <w:tr w:rsidR="0078090B" w:rsidRPr="00CE4AD2" w14:paraId="1B7600D1" w14:textId="77777777" w:rsidTr="009737C0">
        <w:trPr>
          <w:tblHeader/>
        </w:trPr>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E5FE7" w14:textId="77777777" w:rsidR="0078090B" w:rsidRPr="00CE4AD2" w:rsidRDefault="00F9004A">
            <w:pPr>
              <w:widowControl w:val="0"/>
              <w:jc w:val="center"/>
              <w:rPr>
                <w:sz w:val="22"/>
                <w:szCs w:val="22"/>
              </w:rPr>
            </w:pPr>
            <w:r w:rsidRPr="00CE4AD2">
              <w:rPr>
                <w:sz w:val="22"/>
                <w:szCs w:val="22"/>
              </w:rPr>
              <w:t>1</w:t>
            </w:r>
          </w:p>
        </w:tc>
        <w:tc>
          <w:tcPr>
            <w:tcW w:w="21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1DD9D" w14:textId="77777777" w:rsidR="0078090B" w:rsidRPr="00CE4AD2" w:rsidRDefault="00F9004A">
            <w:pPr>
              <w:widowControl w:val="0"/>
              <w:jc w:val="center"/>
              <w:rPr>
                <w:sz w:val="22"/>
                <w:szCs w:val="22"/>
              </w:rPr>
            </w:pPr>
            <w:r w:rsidRPr="00CE4AD2">
              <w:rPr>
                <w:sz w:val="22"/>
                <w:szCs w:val="22"/>
              </w:rPr>
              <w:t>2</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6F8874" w14:textId="77777777" w:rsidR="0078090B" w:rsidRPr="00CE4AD2" w:rsidRDefault="00F9004A">
            <w:pPr>
              <w:widowControl w:val="0"/>
              <w:jc w:val="center"/>
              <w:rPr>
                <w:sz w:val="22"/>
                <w:szCs w:val="22"/>
              </w:rPr>
            </w:pPr>
            <w:r w:rsidRPr="00CE4AD2">
              <w:rPr>
                <w:sz w:val="22"/>
                <w:szCs w:val="22"/>
              </w:rPr>
              <w:t>3</w:t>
            </w:r>
          </w:p>
        </w:tc>
        <w:tc>
          <w:tcPr>
            <w:tcW w:w="10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D2C1BA" w14:textId="77777777" w:rsidR="0078090B" w:rsidRPr="00CE4AD2" w:rsidRDefault="00F9004A">
            <w:pPr>
              <w:widowControl w:val="0"/>
              <w:jc w:val="center"/>
              <w:rPr>
                <w:sz w:val="22"/>
                <w:szCs w:val="22"/>
              </w:rPr>
            </w:pPr>
            <w:r w:rsidRPr="00CE4AD2">
              <w:rPr>
                <w:sz w:val="22"/>
                <w:szCs w:val="22"/>
              </w:rPr>
              <w:t>4</w:t>
            </w:r>
          </w:p>
        </w:tc>
        <w:tc>
          <w:tcPr>
            <w:tcW w:w="12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5EE984" w14:textId="77777777" w:rsidR="0078090B" w:rsidRPr="00CE4AD2" w:rsidRDefault="00F9004A">
            <w:pPr>
              <w:widowControl w:val="0"/>
              <w:jc w:val="center"/>
              <w:rPr>
                <w:sz w:val="22"/>
                <w:szCs w:val="22"/>
              </w:rPr>
            </w:pPr>
            <w:r w:rsidRPr="00CE4AD2">
              <w:rPr>
                <w:sz w:val="22"/>
                <w:szCs w:val="22"/>
              </w:rPr>
              <w:t>5</w:t>
            </w:r>
          </w:p>
        </w:tc>
        <w:tc>
          <w:tcPr>
            <w:tcW w:w="115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14AD7" w14:textId="77777777" w:rsidR="0078090B" w:rsidRPr="00CE4AD2" w:rsidRDefault="00F9004A">
            <w:pPr>
              <w:widowControl w:val="0"/>
              <w:jc w:val="center"/>
              <w:rPr>
                <w:sz w:val="22"/>
                <w:szCs w:val="22"/>
              </w:rPr>
            </w:pPr>
            <w:r w:rsidRPr="00CE4AD2">
              <w:rPr>
                <w:sz w:val="22"/>
                <w:szCs w:val="22"/>
              </w:rPr>
              <w:t>6</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10E46F" w14:textId="77777777" w:rsidR="0078090B" w:rsidRPr="00CE4AD2" w:rsidRDefault="00F9004A">
            <w:pPr>
              <w:widowControl w:val="0"/>
              <w:jc w:val="center"/>
              <w:rPr>
                <w:sz w:val="22"/>
                <w:szCs w:val="22"/>
              </w:rPr>
            </w:pPr>
            <w:r w:rsidRPr="00CE4AD2">
              <w:rPr>
                <w:sz w:val="22"/>
                <w:szCs w:val="22"/>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8575B" w14:textId="77777777" w:rsidR="0078090B" w:rsidRPr="00CE4AD2" w:rsidRDefault="00F9004A">
            <w:pPr>
              <w:widowControl w:val="0"/>
              <w:jc w:val="center"/>
              <w:rPr>
                <w:sz w:val="22"/>
                <w:szCs w:val="22"/>
              </w:rPr>
            </w:pPr>
            <w:r w:rsidRPr="00CE4AD2">
              <w:rPr>
                <w:sz w:val="22"/>
                <w:szCs w:val="22"/>
              </w:rPr>
              <w:t>8</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DC2083" w14:textId="77777777" w:rsidR="0078090B" w:rsidRPr="00CE4AD2" w:rsidRDefault="00F9004A">
            <w:pPr>
              <w:widowControl w:val="0"/>
              <w:jc w:val="center"/>
              <w:rPr>
                <w:sz w:val="22"/>
                <w:szCs w:val="22"/>
              </w:rPr>
            </w:pPr>
            <w:r w:rsidRPr="00CE4AD2">
              <w:rPr>
                <w:sz w:val="22"/>
                <w:szCs w:val="22"/>
              </w:rPr>
              <w:t>9</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D8355C" w14:textId="77777777" w:rsidR="0078090B" w:rsidRPr="00CE4AD2" w:rsidRDefault="00F9004A">
            <w:pPr>
              <w:widowControl w:val="0"/>
              <w:jc w:val="center"/>
              <w:rPr>
                <w:sz w:val="22"/>
                <w:szCs w:val="22"/>
              </w:rPr>
            </w:pPr>
            <w:r w:rsidRPr="00CE4AD2">
              <w:rPr>
                <w:sz w:val="22"/>
                <w:szCs w:val="22"/>
              </w:rPr>
              <w:t>10</w:t>
            </w:r>
          </w:p>
        </w:tc>
        <w:tc>
          <w:tcPr>
            <w:tcW w:w="9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83AFF7" w14:textId="77777777" w:rsidR="0078090B" w:rsidRPr="00CE4AD2" w:rsidRDefault="00F9004A">
            <w:pPr>
              <w:widowControl w:val="0"/>
              <w:jc w:val="center"/>
              <w:rPr>
                <w:sz w:val="22"/>
                <w:szCs w:val="22"/>
              </w:rPr>
            </w:pPr>
            <w:r w:rsidRPr="00CE4AD2">
              <w:rPr>
                <w:sz w:val="22"/>
                <w:szCs w:val="22"/>
              </w:rPr>
              <w:t>11</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024A49" w14:textId="77777777" w:rsidR="0078090B" w:rsidRPr="00CE4AD2" w:rsidRDefault="00F9004A">
            <w:pPr>
              <w:widowControl w:val="0"/>
              <w:jc w:val="center"/>
              <w:rPr>
                <w:sz w:val="22"/>
                <w:szCs w:val="22"/>
              </w:rPr>
            </w:pPr>
            <w:r w:rsidRPr="00CE4AD2">
              <w:rPr>
                <w:sz w:val="22"/>
                <w:szCs w:val="22"/>
              </w:rPr>
              <w:t>12</w:t>
            </w:r>
          </w:p>
        </w:tc>
        <w:tc>
          <w:tcPr>
            <w:tcW w:w="19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8904B" w14:textId="77777777" w:rsidR="0078090B" w:rsidRPr="00CE4AD2" w:rsidRDefault="00F9004A">
            <w:pPr>
              <w:widowControl w:val="0"/>
              <w:jc w:val="center"/>
              <w:rPr>
                <w:sz w:val="22"/>
                <w:szCs w:val="22"/>
              </w:rPr>
            </w:pPr>
            <w:r w:rsidRPr="00CE4AD2">
              <w:rPr>
                <w:sz w:val="22"/>
                <w:szCs w:val="22"/>
              </w:rPr>
              <w:t>13</w:t>
            </w:r>
          </w:p>
        </w:tc>
        <w:tc>
          <w:tcPr>
            <w:tcW w:w="1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48086" w14:textId="77777777" w:rsidR="0078090B" w:rsidRPr="00CE4AD2" w:rsidRDefault="00F9004A">
            <w:pPr>
              <w:widowControl w:val="0"/>
              <w:jc w:val="center"/>
              <w:rPr>
                <w:sz w:val="22"/>
                <w:szCs w:val="22"/>
              </w:rPr>
            </w:pPr>
            <w:r w:rsidRPr="00CE4AD2">
              <w:rPr>
                <w:sz w:val="22"/>
                <w:szCs w:val="22"/>
              </w:rPr>
              <w:t>14</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F36CCB" w14:textId="77777777" w:rsidR="0078090B" w:rsidRPr="00CE4AD2" w:rsidRDefault="00F9004A">
            <w:pPr>
              <w:widowControl w:val="0"/>
              <w:jc w:val="center"/>
              <w:rPr>
                <w:sz w:val="22"/>
                <w:szCs w:val="22"/>
              </w:rPr>
            </w:pPr>
            <w:r w:rsidRPr="00CE4AD2">
              <w:rPr>
                <w:sz w:val="22"/>
                <w:szCs w:val="22"/>
              </w:rPr>
              <w:t>15</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A198F6" w14:textId="77777777" w:rsidR="0078090B" w:rsidRPr="00CE4AD2" w:rsidRDefault="00F9004A">
            <w:pPr>
              <w:widowControl w:val="0"/>
              <w:jc w:val="center"/>
              <w:rPr>
                <w:sz w:val="22"/>
                <w:szCs w:val="22"/>
              </w:rPr>
            </w:pPr>
            <w:r w:rsidRPr="00CE4AD2">
              <w:rPr>
                <w:sz w:val="22"/>
                <w:szCs w:val="22"/>
              </w:rPr>
              <w:t>16</w:t>
            </w:r>
          </w:p>
        </w:tc>
      </w:tr>
      <w:tr w:rsidR="0078090B" w:rsidRPr="00CE4AD2" w14:paraId="3335B2CB" w14:textId="77777777" w:rsidTr="009737C0">
        <w:tc>
          <w:tcPr>
            <w:tcW w:w="20994"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62C555" w14:textId="119E69DF" w:rsidR="0078090B" w:rsidRPr="00CE4AD2" w:rsidRDefault="00F9004A">
            <w:pPr>
              <w:widowControl w:val="0"/>
              <w:jc w:val="center"/>
              <w:rPr>
                <w:sz w:val="22"/>
                <w:szCs w:val="22"/>
              </w:rPr>
            </w:pPr>
            <w:r w:rsidRPr="00CE4AD2">
              <w:rPr>
                <w:sz w:val="22"/>
                <w:szCs w:val="22"/>
              </w:rPr>
              <w:t xml:space="preserve">1. Цель </w:t>
            </w:r>
            <w:r w:rsidR="00CF0728" w:rsidRPr="00CE4AD2">
              <w:rPr>
                <w:sz w:val="22"/>
                <w:szCs w:val="22"/>
              </w:rPr>
              <w:t>муниципальной</w:t>
            </w:r>
            <w:r w:rsidRPr="00CE4AD2">
              <w:rPr>
                <w:sz w:val="22"/>
                <w:szCs w:val="22"/>
              </w:rPr>
              <w:t xml:space="preserve"> программы «</w:t>
            </w:r>
            <w:r w:rsidR="005E26FF" w:rsidRPr="00CE4AD2">
              <w:rPr>
                <w:sz w:val="22"/>
                <w:szCs w:val="22"/>
              </w:rPr>
              <w:t>Обеспечение экологической безопасности на территории Песчанокопского района, экологическое образование, формирование экологической культура населения»</w:t>
            </w:r>
          </w:p>
          <w:p w14:paraId="190A1789" w14:textId="2CB35D4D" w:rsidR="005E26FF" w:rsidRPr="00CE4AD2" w:rsidRDefault="005E26FF">
            <w:pPr>
              <w:widowControl w:val="0"/>
              <w:jc w:val="center"/>
              <w:rPr>
                <w:sz w:val="22"/>
                <w:szCs w:val="22"/>
              </w:rPr>
            </w:pPr>
          </w:p>
        </w:tc>
      </w:tr>
      <w:tr w:rsidR="0078090B" w:rsidRPr="00CE4AD2" w14:paraId="70FC88F2" w14:textId="77777777" w:rsidTr="009737C0">
        <w:tc>
          <w:tcPr>
            <w:tcW w:w="7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18EF49" w14:textId="77777777" w:rsidR="0078090B" w:rsidRPr="00CE4AD2" w:rsidRDefault="00F9004A">
            <w:pPr>
              <w:widowControl w:val="0"/>
              <w:jc w:val="center"/>
              <w:rPr>
                <w:sz w:val="22"/>
                <w:szCs w:val="22"/>
              </w:rPr>
            </w:pPr>
            <w:r w:rsidRPr="00CE4AD2">
              <w:rPr>
                <w:sz w:val="22"/>
                <w:szCs w:val="22"/>
              </w:rPr>
              <w:t>1.1.</w:t>
            </w:r>
          </w:p>
        </w:tc>
        <w:tc>
          <w:tcPr>
            <w:tcW w:w="21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A09FAF" w14:textId="27657957" w:rsidR="0078090B" w:rsidRPr="00CE4AD2" w:rsidRDefault="00CF0728">
            <w:pPr>
              <w:widowControl w:val="0"/>
              <w:rPr>
                <w:sz w:val="22"/>
                <w:szCs w:val="22"/>
              </w:rPr>
            </w:pPr>
            <w:r w:rsidRPr="00CE4AD2">
              <w:rPr>
                <w:sz w:val="22"/>
                <w:szCs w:val="22"/>
              </w:rPr>
              <w:t>Показатель 1.1 Количество ежегодных мероприятий</w:t>
            </w:r>
            <w:r w:rsidRPr="00CE4AD2">
              <w:rPr>
                <w:sz w:val="22"/>
                <w:szCs w:val="22"/>
              </w:rPr>
              <w:br/>
              <w:t xml:space="preserve">по экологическому просвещению </w:t>
            </w:r>
            <w:r w:rsidRPr="00CE4AD2">
              <w:rPr>
                <w:sz w:val="22"/>
                <w:szCs w:val="22"/>
              </w:rPr>
              <w:br/>
              <w:t>и образованию, проводимых на территории Песчанокопского района в рамках дней защиты от экологической опасности</w:t>
            </w:r>
          </w:p>
        </w:tc>
        <w:tc>
          <w:tcPr>
            <w:tcW w:w="8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AC015" w14:textId="747FD03E" w:rsidR="0078090B" w:rsidRPr="00CE4AD2" w:rsidRDefault="005E26FF">
            <w:pPr>
              <w:widowControl w:val="0"/>
              <w:jc w:val="center"/>
              <w:rPr>
                <w:sz w:val="22"/>
                <w:szCs w:val="22"/>
              </w:rPr>
            </w:pPr>
            <w:r w:rsidRPr="00CE4AD2">
              <w:rPr>
                <w:sz w:val="22"/>
                <w:szCs w:val="22"/>
              </w:rPr>
              <w:t>МП</w:t>
            </w:r>
          </w:p>
        </w:tc>
        <w:tc>
          <w:tcPr>
            <w:tcW w:w="10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47D8B8" w14:textId="6E6D4E70" w:rsidR="0078090B" w:rsidRPr="00CE4AD2" w:rsidRDefault="009737C0">
            <w:pPr>
              <w:widowControl w:val="0"/>
              <w:rPr>
                <w:sz w:val="22"/>
                <w:szCs w:val="22"/>
              </w:rPr>
            </w:pPr>
            <w:r w:rsidRPr="00CE4AD2">
              <w:rPr>
                <w:sz w:val="22"/>
                <w:szCs w:val="22"/>
              </w:rPr>
              <w:t>возрастаю</w:t>
            </w:r>
            <w:r w:rsidR="00F9004A" w:rsidRPr="00CE4AD2">
              <w:rPr>
                <w:sz w:val="22"/>
                <w:szCs w:val="22"/>
              </w:rPr>
              <w:t>щий</w:t>
            </w:r>
          </w:p>
        </w:tc>
        <w:tc>
          <w:tcPr>
            <w:tcW w:w="1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51E4AE" w14:textId="66B40F78" w:rsidR="0078090B" w:rsidRPr="00CE4AD2" w:rsidRDefault="005E4966">
            <w:pPr>
              <w:widowControl w:val="0"/>
              <w:rPr>
                <w:sz w:val="22"/>
                <w:szCs w:val="22"/>
              </w:rPr>
            </w:pPr>
            <w:r w:rsidRPr="00CE4AD2">
              <w:rPr>
                <w:sz w:val="22"/>
                <w:szCs w:val="22"/>
              </w:rPr>
              <w:t>единиц</w:t>
            </w:r>
          </w:p>
        </w:tc>
        <w:tc>
          <w:tcPr>
            <w:tcW w:w="11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BEDF3F" w14:textId="7D198BBA" w:rsidR="0078090B" w:rsidRPr="00CE4AD2" w:rsidRDefault="005E26FF">
            <w:pPr>
              <w:widowControl w:val="0"/>
              <w:rPr>
                <w:sz w:val="22"/>
                <w:szCs w:val="22"/>
              </w:rPr>
            </w:pPr>
            <w:r w:rsidRPr="00CE4AD2">
              <w:rPr>
                <w:sz w:val="22"/>
                <w:szCs w:val="22"/>
              </w:rPr>
              <w:t>ведомственный</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874D6E" w14:textId="44B9D4A3" w:rsidR="0078090B" w:rsidRPr="00CE4AD2" w:rsidRDefault="005E4966" w:rsidP="005E4966">
            <w:pPr>
              <w:widowControl w:val="0"/>
              <w:rPr>
                <w:sz w:val="22"/>
                <w:szCs w:val="22"/>
              </w:rPr>
            </w:pPr>
            <w:r w:rsidRPr="00CE4AD2">
              <w:rPr>
                <w:sz w:val="22"/>
                <w:szCs w:val="22"/>
              </w:rPr>
              <w:t>22</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B22AC2" w14:textId="69E2E0E9" w:rsidR="0078090B" w:rsidRPr="00CE4AD2" w:rsidRDefault="00F9004A">
            <w:pPr>
              <w:widowControl w:val="0"/>
              <w:jc w:val="center"/>
              <w:rPr>
                <w:sz w:val="22"/>
                <w:szCs w:val="22"/>
              </w:rPr>
            </w:pPr>
            <w:r w:rsidRPr="00CE4AD2">
              <w:rPr>
                <w:sz w:val="22"/>
                <w:szCs w:val="22"/>
              </w:rPr>
              <w:t>202</w:t>
            </w:r>
            <w:r w:rsidR="005E26FF" w:rsidRPr="00CE4AD2">
              <w:rPr>
                <w:sz w:val="22"/>
                <w:szCs w:val="22"/>
              </w:rPr>
              <w:t>4</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F3E59" w14:textId="4C26866C" w:rsidR="0078090B" w:rsidRPr="00CE4AD2" w:rsidRDefault="005E4966">
            <w:pPr>
              <w:widowControl w:val="0"/>
              <w:jc w:val="center"/>
              <w:rPr>
                <w:sz w:val="22"/>
                <w:szCs w:val="22"/>
              </w:rPr>
            </w:pPr>
            <w:r w:rsidRPr="00CE4AD2">
              <w:rPr>
                <w:sz w:val="22"/>
                <w:szCs w:val="22"/>
              </w:rPr>
              <w:t>23</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A7CF7F" w14:textId="245C2EEE" w:rsidR="0078090B" w:rsidRPr="00CE4AD2" w:rsidRDefault="005E4966">
            <w:pPr>
              <w:widowControl w:val="0"/>
              <w:jc w:val="center"/>
              <w:rPr>
                <w:sz w:val="22"/>
                <w:szCs w:val="22"/>
              </w:rPr>
            </w:pPr>
            <w:r w:rsidRPr="00CE4AD2">
              <w:rPr>
                <w:sz w:val="22"/>
                <w:szCs w:val="22"/>
              </w:rPr>
              <w:t>23</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D01BF1" w14:textId="5059FD34" w:rsidR="0078090B" w:rsidRPr="00CE4AD2" w:rsidRDefault="005E4966">
            <w:pPr>
              <w:widowControl w:val="0"/>
              <w:jc w:val="center"/>
              <w:rPr>
                <w:sz w:val="22"/>
                <w:szCs w:val="22"/>
              </w:rPr>
            </w:pPr>
            <w:r w:rsidRPr="00CE4AD2">
              <w:rPr>
                <w:sz w:val="22"/>
                <w:szCs w:val="22"/>
              </w:rPr>
              <w:t>24</w:t>
            </w: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CCE077" w14:textId="31870EB1" w:rsidR="0078090B" w:rsidRPr="00CE4AD2" w:rsidRDefault="005E4966">
            <w:pPr>
              <w:widowControl w:val="0"/>
              <w:jc w:val="center"/>
              <w:rPr>
                <w:sz w:val="22"/>
                <w:szCs w:val="22"/>
              </w:rPr>
            </w:pPr>
            <w:r w:rsidRPr="00CE4AD2">
              <w:rPr>
                <w:sz w:val="22"/>
                <w:szCs w:val="22"/>
              </w:rPr>
              <w:t>26</w:t>
            </w:r>
          </w:p>
        </w:tc>
        <w:tc>
          <w:tcPr>
            <w:tcW w:w="1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54421E" w14:textId="3B28B7CE" w:rsidR="0078090B" w:rsidRPr="00CE4AD2" w:rsidRDefault="00F9004A">
            <w:pPr>
              <w:widowControl w:val="0"/>
              <w:rPr>
                <w:sz w:val="22"/>
                <w:szCs w:val="22"/>
              </w:rPr>
            </w:pPr>
            <w:r w:rsidRPr="00CE4AD2">
              <w:rPr>
                <w:sz w:val="22"/>
                <w:szCs w:val="22"/>
              </w:rPr>
              <w:t xml:space="preserve"> </w:t>
            </w:r>
          </w:p>
        </w:tc>
        <w:tc>
          <w:tcPr>
            <w:tcW w:w="1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7946C0" w14:textId="1DAEDEC1" w:rsidR="0078090B" w:rsidRPr="00CE4AD2" w:rsidRDefault="005E4966">
            <w:pPr>
              <w:widowControl w:val="0"/>
              <w:rPr>
                <w:sz w:val="22"/>
                <w:szCs w:val="22"/>
              </w:rPr>
            </w:pPr>
            <w:r w:rsidRPr="00CE4AD2">
              <w:rPr>
                <w:sz w:val="22"/>
                <w:szCs w:val="22"/>
              </w:rPr>
              <w:t>Отдел сельского хозяйства и охраны окружающей среды</w:t>
            </w:r>
          </w:p>
        </w:tc>
        <w:tc>
          <w:tcPr>
            <w:tcW w:w="21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4460DA" w14:textId="20BDDA6F" w:rsidR="0078090B" w:rsidRPr="00CE4AD2" w:rsidRDefault="0078090B">
            <w:pPr>
              <w:widowControl w:val="0"/>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444AF5" w14:textId="611A8028" w:rsidR="0078090B" w:rsidRPr="00CE4AD2" w:rsidRDefault="005E4966">
            <w:pPr>
              <w:widowControl w:val="0"/>
              <w:rPr>
                <w:sz w:val="22"/>
                <w:szCs w:val="22"/>
              </w:rPr>
            </w:pPr>
            <w:proofErr w:type="spellStart"/>
            <w:r w:rsidRPr="00CE4AD2">
              <w:rPr>
                <w:sz w:val="22"/>
                <w:szCs w:val="22"/>
              </w:rPr>
              <w:t>инфор-мационная</w:t>
            </w:r>
            <w:proofErr w:type="spellEnd"/>
            <w:r w:rsidRPr="00CE4AD2">
              <w:rPr>
                <w:sz w:val="22"/>
                <w:szCs w:val="22"/>
              </w:rPr>
              <w:t xml:space="preserve"> система отсутствует</w:t>
            </w:r>
          </w:p>
        </w:tc>
      </w:tr>
      <w:tr w:rsidR="00CF0728" w:rsidRPr="00CE4AD2" w14:paraId="41924D8F" w14:textId="77777777" w:rsidTr="009737C0">
        <w:tc>
          <w:tcPr>
            <w:tcW w:w="7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1E93FE" w14:textId="77777777" w:rsidR="00CF0728" w:rsidRPr="00CE4AD2" w:rsidRDefault="00CF0728" w:rsidP="00CF0728">
            <w:pPr>
              <w:widowControl w:val="0"/>
              <w:jc w:val="center"/>
              <w:rPr>
                <w:sz w:val="22"/>
                <w:szCs w:val="22"/>
              </w:rPr>
            </w:pPr>
            <w:r w:rsidRPr="00CE4AD2">
              <w:rPr>
                <w:sz w:val="22"/>
                <w:szCs w:val="22"/>
              </w:rPr>
              <w:t>1.2.</w:t>
            </w:r>
          </w:p>
        </w:tc>
        <w:tc>
          <w:tcPr>
            <w:tcW w:w="21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CF8581" w14:textId="17376CD5" w:rsidR="00CF0728" w:rsidRPr="00CE4AD2" w:rsidRDefault="00CF0728" w:rsidP="00CF0728">
            <w:pPr>
              <w:widowControl w:val="0"/>
              <w:rPr>
                <w:sz w:val="22"/>
                <w:szCs w:val="22"/>
              </w:rPr>
            </w:pPr>
            <w:r w:rsidRPr="00CE4AD2">
              <w:rPr>
                <w:sz w:val="22"/>
                <w:szCs w:val="22"/>
              </w:rPr>
              <w:t>Показатель 1.2 Доля населения, вовлеченного</w:t>
            </w:r>
            <w:r w:rsidRPr="00CE4AD2">
              <w:rPr>
                <w:sz w:val="22"/>
                <w:szCs w:val="22"/>
              </w:rPr>
              <w:br/>
              <w:t>в мероприятия</w:t>
            </w:r>
            <w:r w:rsidRPr="00CE4AD2">
              <w:rPr>
                <w:sz w:val="22"/>
                <w:szCs w:val="22"/>
              </w:rPr>
              <w:br/>
              <w:t>по экологическому просвещению, в общей численности населения Песчанокопского района</w:t>
            </w:r>
          </w:p>
        </w:tc>
        <w:tc>
          <w:tcPr>
            <w:tcW w:w="8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4190CA" w14:textId="0AB31DBD" w:rsidR="00CF0728" w:rsidRPr="00CE4AD2" w:rsidRDefault="005E26FF" w:rsidP="00CF0728">
            <w:pPr>
              <w:widowControl w:val="0"/>
              <w:jc w:val="center"/>
              <w:rPr>
                <w:sz w:val="22"/>
                <w:szCs w:val="22"/>
              </w:rPr>
            </w:pPr>
            <w:r w:rsidRPr="00CE4AD2">
              <w:rPr>
                <w:sz w:val="22"/>
                <w:szCs w:val="22"/>
              </w:rPr>
              <w:t>МП</w:t>
            </w:r>
          </w:p>
        </w:tc>
        <w:tc>
          <w:tcPr>
            <w:tcW w:w="10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5C5094" w14:textId="77777777" w:rsidR="00CF0728" w:rsidRPr="00CE4AD2" w:rsidRDefault="00CF0728" w:rsidP="00CF0728">
            <w:pPr>
              <w:widowControl w:val="0"/>
              <w:rPr>
                <w:sz w:val="22"/>
                <w:szCs w:val="22"/>
              </w:rPr>
            </w:pPr>
            <w:r w:rsidRPr="00CE4AD2">
              <w:rPr>
                <w:sz w:val="22"/>
                <w:szCs w:val="22"/>
              </w:rPr>
              <w:t>возрастаю-</w:t>
            </w:r>
            <w:proofErr w:type="spellStart"/>
            <w:r w:rsidRPr="00CE4AD2">
              <w:rPr>
                <w:sz w:val="22"/>
                <w:szCs w:val="22"/>
              </w:rPr>
              <w:t>щий</w:t>
            </w:r>
            <w:proofErr w:type="spellEnd"/>
          </w:p>
        </w:tc>
        <w:tc>
          <w:tcPr>
            <w:tcW w:w="1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8C0445" w14:textId="77777777" w:rsidR="00CF0728" w:rsidRPr="00CE4AD2" w:rsidRDefault="00CF0728" w:rsidP="00CF0728">
            <w:pPr>
              <w:widowControl w:val="0"/>
              <w:rPr>
                <w:sz w:val="22"/>
                <w:szCs w:val="22"/>
              </w:rPr>
            </w:pPr>
            <w:r w:rsidRPr="00CE4AD2">
              <w:rPr>
                <w:sz w:val="22"/>
                <w:szCs w:val="22"/>
              </w:rPr>
              <w:t>процентов</w:t>
            </w:r>
          </w:p>
        </w:tc>
        <w:tc>
          <w:tcPr>
            <w:tcW w:w="11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8CC859" w14:textId="77777777" w:rsidR="00CF0728" w:rsidRPr="00CE4AD2" w:rsidRDefault="00CF0728" w:rsidP="00CF0728">
            <w:pPr>
              <w:widowControl w:val="0"/>
              <w:rPr>
                <w:sz w:val="22"/>
                <w:szCs w:val="22"/>
              </w:rPr>
            </w:pPr>
            <w:proofErr w:type="spellStart"/>
            <w:proofErr w:type="gramStart"/>
            <w:r w:rsidRPr="00CE4AD2">
              <w:rPr>
                <w:sz w:val="22"/>
                <w:szCs w:val="22"/>
              </w:rPr>
              <w:t>ведомст</w:t>
            </w:r>
            <w:proofErr w:type="spellEnd"/>
            <w:r w:rsidRPr="00CE4AD2">
              <w:rPr>
                <w:sz w:val="22"/>
                <w:szCs w:val="22"/>
              </w:rPr>
              <w:t>-венный</w:t>
            </w:r>
            <w:proofErr w:type="gramEnd"/>
          </w:p>
          <w:p w14:paraId="20EECCC9" w14:textId="77777777" w:rsidR="00CF0728" w:rsidRPr="00CE4AD2" w:rsidRDefault="00CF0728" w:rsidP="00CF0728">
            <w:pPr>
              <w:widowControl w:val="0"/>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32F551" w14:textId="15D16719" w:rsidR="00CF0728" w:rsidRPr="00CE4AD2" w:rsidRDefault="005E4966" w:rsidP="00CF0728">
            <w:pPr>
              <w:widowControl w:val="0"/>
              <w:jc w:val="center"/>
              <w:rPr>
                <w:sz w:val="22"/>
                <w:szCs w:val="22"/>
              </w:rPr>
            </w:pPr>
            <w:r w:rsidRPr="00CE4AD2">
              <w:rPr>
                <w:sz w:val="22"/>
                <w:szCs w:val="22"/>
              </w:rPr>
              <w:t>6,3</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F9E40B" w14:textId="75A6C825" w:rsidR="00CF0728" w:rsidRPr="00CE4AD2" w:rsidRDefault="00CF0728" w:rsidP="00CF0728">
            <w:pPr>
              <w:widowControl w:val="0"/>
              <w:jc w:val="center"/>
              <w:rPr>
                <w:sz w:val="22"/>
                <w:szCs w:val="22"/>
              </w:rPr>
            </w:pPr>
            <w:r w:rsidRPr="00CE4AD2">
              <w:rPr>
                <w:sz w:val="22"/>
                <w:szCs w:val="22"/>
              </w:rPr>
              <w:t>202</w:t>
            </w:r>
            <w:r w:rsidR="005E26FF" w:rsidRPr="00CE4AD2">
              <w:rPr>
                <w:sz w:val="22"/>
                <w:szCs w:val="22"/>
              </w:rPr>
              <w:t>4</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AE35A3" w14:textId="018B8637" w:rsidR="00CF0728" w:rsidRPr="00CE4AD2" w:rsidRDefault="005E4966" w:rsidP="00CF0728">
            <w:pPr>
              <w:widowControl w:val="0"/>
              <w:jc w:val="center"/>
              <w:rPr>
                <w:sz w:val="22"/>
                <w:szCs w:val="22"/>
              </w:rPr>
            </w:pPr>
            <w:r w:rsidRPr="00CE4AD2">
              <w:rPr>
                <w:sz w:val="22"/>
                <w:szCs w:val="22"/>
              </w:rPr>
              <w:t>6,5</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4C9E88" w14:textId="62E24341" w:rsidR="00CF0728" w:rsidRPr="00CE4AD2" w:rsidRDefault="005E4966" w:rsidP="00CF0728">
            <w:pPr>
              <w:widowControl w:val="0"/>
              <w:jc w:val="center"/>
              <w:rPr>
                <w:sz w:val="22"/>
                <w:szCs w:val="22"/>
              </w:rPr>
            </w:pPr>
            <w:r w:rsidRPr="00CE4AD2">
              <w:rPr>
                <w:sz w:val="22"/>
                <w:szCs w:val="22"/>
              </w:rPr>
              <w:t>6,7</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6AABF5" w14:textId="5D03A6E5" w:rsidR="00CF0728" w:rsidRPr="00CE4AD2" w:rsidRDefault="005E4966" w:rsidP="00CF0728">
            <w:pPr>
              <w:widowControl w:val="0"/>
              <w:jc w:val="center"/>
              <w:rPr>
                <w:sz w:val="22"/>
                <w:szCs w:val="22"/>
              </w:rPr>
            </w:pPr>
            <w:r w:rsidRPr="00CE4AD2">
              <w:rPr>
                <w:sz w:val="22"/>
                <w:szCs w:val="22"/>
              </w:rPr>
              <w:t>7,1</w:t>
            </w: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3CD11" w14:textId="5B32F231" w:rsidR="00CF0728" w:rsidRPr="00CE4AD2" w:rsidRDefault="005E4966" w:rsidP="00CF0728">
            <w:pPr>
              <w:widowControl w:val="0"/>
              <w:jc w:val="center"/>
              <w:rPr>
                <w:sz w:val="22"/>
                <w:szCs w:val="22"/>
              </w:rPr>
            </w:pPr>
            <w:r w:rsidRPr="00CE4AD2">
              <w:rPr>
                <w:sz w:val="22"/>
                <w:szCs w:val="22"/>
              </w:rPr>
              <w:t>8,0</w:t>
            </w:r>
          </w:p>
        </w:tc>
        <w:tc>
          <w:tcPr>
            <w:tcW w:w="1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A7166E" w14:textId="77777777" w:rsidR="00CF0728" w:rsidRPr="00CE4AD2" w:rsidRDefault="00CF0728" w:rsidP="00CF0728">
            <w:pPr>
              <w:widowControl w:val="0"/>
              <w:rPr>
                <w:sz w:val="22"/>
                <w:szCs w:val="22"/>
              </w:rPr>
            </w:pPr>
          </w:p>
          <w:p w14:paraId="52EED0B4" w14:textId="2420236B" w:rsidR="005E4966" w:rsidRPr="00CE4AD2" w:rsidRDefault="005E4966" w:rsidP="00CF0728">
            <w:pPr>
              <w:widowControl w:val="0"/>
              <w:rPr>
                <w:sz w:val="22"/>
                <w:szCs w:val="22"/>
              </w:rPr>
            </w:pPr>
          </w:p>
        </w:tc>
        <w:tc>
          <w:tcPr>
            <w:tcW w:w="1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791D3E" w14:textId="77777777" w:rsidR="00CF0728" w:rsidRPr="00CE4AD2" w:rsidRDefault="00CF0728" w:rsidP="00CF0728">
            <w:pPr>
              <w:widowControl w:val="0"/>
              <w:rPr>
                <w:sz w:val="22"/>
                <w:szCs w:val="22"/>
              </w:rPr>
            </w:pPr>
          </w:p>
          <w:p w14:paraId="2EC966D4" w14:textId="1913573F" w:rsidR="005E4966" w:rsidRPr="00CE4AD2" w:rsidRDefault="005E4966" w:rsidP="00CF0728">
            <w:pPr>
              <w:widowControl w:val="0"/>
              <w:rPr>
                <w:sz w:val="22"/>
                <w:szCs w:val="22"/>
              </w:rPr>
            </w:pPr>
            <w:r w:rsidRPr="00CE4AD2">
              <w:rPr>
                <w:sz w:val="22"/>
                <w:szCs w:val="22"/>
              </w:rPr>
              <w:t>Отдел сельского хозяйства и охраны окружающей среды</w:t>
            </w:r>
          </w:p>
        </w:tc>
        <w:tc>
          <w:tcPr>
            <w:tcW w:w="21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090157" w14:textId="77777777" w:rsidR="00CF0728" w:rsidRPr="00CE4AD2" w:rsidRDefault="00CF0728" w:rsidP="00CF0728">
            <w:pPr>
              <w:widowControl w:val="0"/>
              <w:rPr>
                <w:sz w:val="22"/>
                <w:szCs w:val="22"/>
              </w:rPr>
            </w:pPr>
          </w:p>
          <w:p w14:paraId="7F7A99E5" w14:textId="1B1469FB" w:rsidR="005E4966" w:rsidRPr="00CE4AD2" w:rsidRDefault="005E4966" w:rsidP="00CF0728">
            <w:pPr>
              <w:widowControl w:val="0"/>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6EDFF4" w14:textId="77777777" w:rsidR="00CF0728" w:rsidRPr="00CE4AD2" w:rsidRDefault="00CF0728" w:rsidP="00CF0728">
            <w:pPr>
              <w:widowControl w:val="0"/>
              <w:rPr>
                <w:sz w:val="22"/>
                <w:szCs w:val="22"/>
              </w:rPr>
            </w:pPr>
            <w:proofErr w:type="spellStart"/>
            <w:r w:rsidRPr="00CE4AD2">
              <w:rPr>
                <w:sz w:val="22"/>
                <w:szCs w:val="22"/>
              </w:rPr>
              <w:t>инфор-мационная</w:t>
            </w:r>
            <w:proofErr w:type="spellEnd"/>
            <w:r w:rsidRPr="00CE4AD2">
              <w:rPr>
                <w:sz w:val="22"/>
                <w:szCs w:val="22"/>
              </w:rPr>
              <w:t xml:space="preserve"> система отсутствует</w:t>
            </w:r>
          </w:p>
        </w:tc>
      </w:tr>
      <w:tr w:rsidR="00F02C30" w:rsidRPr="00CE4AD2" w14:paraId="07009D7E" w14:textId="77777777" w:rsidTr="009737C0">
        <w:tc>
          <w:tcPr>
            <w:tcW w:w="7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893FBE" w14:textId="2F831AE9" w:rsidR="00F02C30" w:rsidRPr="00CE4AD2" w:rsidRDefault="00F02C30" w:rsidP="00F02C30">
            <w:pPr>
              <w:widowControl w:val="0"/>
              <w:jc w:val="center"/>
              <w:rPr>
                <w:sz w:val="22"/>
                <w:szCs w:val="22"/>
              </w:rPr>
            </w:pPr>
            <w:r w:rsidRPr="00CE4AD2">
              <w:rPr>
                <w:sz w:val="22"/>
                <w:szCs w:val="22"/>
              </w:rPr>
              <w:t>1.3.</w:t>
            </w:r>
          </w:p>
        </w:tc>
        <w:tc>
          <w:tcPr>
            <w:tcW w:w="21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5F1F4F" w14:textId="42B022E7" w:rsidR="00F02C30" w:rsidRPr="00CE4AD2" w:rsidRDefault="00F02C30" w:rsidP="00F02C30">
            <w:pPr>
              <w:widowControl w:val="0"/>
              <w:rPr>
                <w:sz w:val="22"/>
                <w:szCs w:val="22"/>
              </w:rPr>
            </w:pPr>
            <w:r w:rsidRPr="00CE4AD2">
              <w:rPr>
                <w:sz w:val="22"/>
                <w:szCs w:val="22"/>
              </w:rPr>
              <w:t>Комплекс процессных мероприятий «Охрана окружающей среды в Песчанокопском районе</w:t>
            </w:r>
          </w:p>
        </w:tc>
        <w:tc>
          <w:tcPr>
            <w:tcW w:w="8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40F7E3" w14:textId="49051C59" w:rsidR="00F02C30" w:rsidRPr="00CE4AD2" w:rsidRDefault="00F02C30" w:rsidP="00F02C30">
            <w:pPr>
              <w:widowControl w:val="0"/>
              <w:jc w:val="center"/>
              <w:rPr>
                <w:sz w:val="22"/>
                <w:szCs w:val="22"/>
              </w:rPr>
            </w:pPr>
            <w:r w:rsidRPr="00CE4AD2">
              <w:rPr>
                <w:sz w:val="22"/>
                <w:szCs w:val="22"/>
              </w:rPr>
              <w:t>МП</w:t>
            </w:r>
          </w:p>
        </w:tc>
        <w:tc>
          <w:tcPr>
            <w:tcW w:w="10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27F4E" w14:textId="1AE4168D" w:rsidR="00F02C30" w:rsidRPr="00CE4AD2" w:rsidRDefault="00F02C30" w:rsidP="00F02C30">
            <w:pPr>
              <w:widowControl w:val="0"/>
              <w:rPr>
                <w:sz w:val="22"/>
                <w:szCs w:val="22"/>
              </w:rPr>
            </w:pPr>
            <w:r w:rsidRPr="00CE4AD2">
              <w:rPr>
                <w:sz w:val="22"/>
                <w:szCs w:val="22"/>
              </w:rPr>
              <w:t>возрастаю-</w:t>
            </w:r>
            <w:proofErr w:type="spellStart"/>
            <w:r w:rsidRPr="00CE4AD2">
              <w:rPr>
                <w:sz w:val="22"/>
                <w:szCs w:val="22"/>
              </w:rPr>
              <w:t>щий</w:t>
            </w:r>
            <w:proofErr w:type="spellEnd"/>
          </w:p>
        </w:tc>
        <w:tc>
          <w:tcPr>
            <w:tcW w:w="1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8AA3E2" w14:textId="77777777" w:rsidR="00F02C30" w:rsidRPr="00CE4AD2" w:rsidRDefault="00F02C30" w:rsidP="00F02C30">
            <w:pPr>
              <w:widowControl w:val="0"/>
              <w:rPr>
                <w:sz w:val="22"/>
                <w:szCs w:val="22"/>
              </w:rPr>
            </w:pPr>
          </w:p>
        </w:tc>
        <w:tc>
          <w:tcPr>
            <w:tcW w:w="11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BDF90D" w14:textId="77777777" w:rsidR="00F02C30" w:rsidRPr="00CE4AD2" w:rsidRDefault="00F02C30" w:rsidP="00F02C30">
            <w:pPr>
              <w:widowControl w:val="0"/>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0873C4" w14:textId="77777777" w:rsidR="00F02C30" w:rsidRPr="00CE4AD2" w:rsidRDefault="00F02C30" w:rsidP="00F02C30">
            <w:pPr>
              <w:widowControl w:val="0"/>
              <w:jc w:val="center"/>
              <w:rPr>
                <w:sz w:val="22"/>
                <w:szCs w:val="22"/>
              </w:rPr>
            </w:pP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4DEC6A"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73598E"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3F5528"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B2BEB1" w14:textId="77777777" w:rsidR="00F02C30" w:rsidRPr="00CE4AD2" w:rsidRDefault="00F02C30" w:rsidP="00F02C30">
            <w:pPr>
              <w:widowControl w:val="0"/>
              <w:jc w:val="center"/>
              <w:rPr>
                <w:sz w:val="22"/>
                <w:szCs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4A5A00" w14:textId="77777777" w:rsidR="00F02C30" w:rsidRPr="00CE4AD2" w:rsidRDefault="00F02C30" w:rsidP="00F02C30">
            <w:pPr>
              <w:widowControl w:val="0"/>
              <w:jc w:val="center"/>
              <w:rPr>
                <w:sz w:val="22"/>
                <w:szCs w:val="22"/>
              </w:rPr>
            </w:pPr>
          </w:p>
        </w:tc>
        <w:tc>
          <w:tcPr>
            <w:tcW w:w="1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6B99B4" w14:textId="77777777" w:rsidR="00F02C30" w:rsidRPr="00CE4AD2" w:rsidRDefault="00F02C30" w:rsidP="00F02C30">
            <w:pPr>
              <w:widowControl w:val="0"/>
              <w:rPr>
                <w:sz w:val="22"/>
                <w:szCs w:val="22"/>
              </w:rPr>
            </w:pPr>
          </w:p>
        </w:tc>
        <w:tc>
          <w:tcPr>
            <w:tcW w:w="1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F450DA" w14:textId="10614DD9" w:rsidR="00F02C30" w:rsidRPr="00CE4AD2" w:rsidRDefault="00F02C30" w:rsidP="00F02C30">
            <w:pPr>
              <w:widowControl w:val="0"/>
              <w:rPr>
                <w:sz w:val="22"/>
                <w:szCs w:val="22"/>
              </w:rPr>
            </w:pPr>
            <w:r w:rsidRPr="00CE4AD2">
              <w:rPr>
                <w:sz w:val="22"/>
                <w:szCs w:val="22"/>
              </w:rPr>
              <w:t>Отдел сельского хозяйства и охраны окружающей среды</w:t>
            </w:r>
          </w:p>
        </w:tc>
        <w:tc>
          <w:tcPr>
            <w:tcW w:w="21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CE9975" w14:textId="77777777" w:rsidR="00F02C30" w:rsidRPr="00CE4AD2" w:rsidRDefault="00F02C30" w:rsidP="00F02C30">
            <w:pPr>
              <w:widowControl w:val="0"/>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E1E450" w14:textId="77777777" w:rsidR="00F02C30" w:rsidRPr="00CE4AD2" w:rsidRDefault="00F02C30" w:rsidP="00F02C30">
            <w:pPr>
              <w:widowControl w:val="0"/>
              <w:rPr>
                <w:sz w:val="22"/>
                <w:szCs w:val="22"/>
              </w:rPr>
            </w:pPr>
          </w:p>
        </w:tc>
      </w:tr>
      <w:tr w:rsidR="00F02C30" w:rsidRPr="00CE4AD2" w14:paraId="6315C8D2" w14:textId="77777777" w:rsidTr="009737C0">
        <w:tc>
          <w:tcPr>
            <w:tcW w:w="7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70232D" w14:textId="13466A59" w:rsidR="00F02C30" w:rsidRPr="00CE4AD2" w:rsidRDefault="00F02C30" w:rsidP="00F02C30">
            <w:pPr>
              <w:widowControl w:val="0"/>
              <w:jc w:val="center"/>
              <w:rPr>
                <w:sz w:val="22"/>
                <w:szCs w:val="22"/>
              </w:rPr>
            </w:pPr>
            <w:r w:rsidRPr="00CE4AD2">
              <w:rPr>
                <w:sz w:val="22"/>
                <w:szCs w:val="22"/>
              </w:rPr>
              <w:t>1.4.</w:t>
            </w:r>
          </w:p>
        </w:tc>
        <w:tc>
          <w:tcPr>
            <w:tcW w:w="21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027927" w14:textId="7603DFB1" w:rsidR="00F02C30" w:rsidRPr="00CE4AD2" w:rsidRDefault="00F02C30" w:rsidP="00F02C30">
            <w:pPr>
              <w:widowControl w:val="0"/>
              <w:rPr>
                <w:sz w:val="22"/>
                <w:szCs w:val="22"/>
              </w:rPr>
            </w:pPr>
            <w:r w:rsidRPr="00CE4AD2">
              <w:rPr>
                <w:sz w:val="22"/>
                <w:szCs w:val="22"/>
              </w:rPr>
              <w:t>Комплекс процессных мероприятий «Развитие водохозяйственного комплекса Песчанокопского района</w:t>
            </w:r>
          </w:p>
        </w:tc>
        <w:tc>
          <w:tcPr>
            <w:tcW w:w="8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EE6DC3" w14:textId="552983D6" w:rsidR="00F02C30" w:rsidRPr="00CE4AD2" w:rsidRDefault="00F02C30" w:rsidP="00F02C30">
            <w:pPr>
              <w:widowControl w:val="0"/>
              <w:jc w:val="center"/>
              <w:rPr>
                <w:sz w:val="22"/>
                <w:szCs w:val="22"/>
              </w:rPr>
            </w:pPr>
            <w:r w:rsidRPr="00CE4AD2">
              <w:rPr>
                <w:sz w:val="22"/>
                <w:szCs w:val="22"/>
              </w:rPr>
              <w:t>МП</w:t>
            </w:r>
          </w:p>
        </w:tc>
        <w:tc>
          <w:tcPr>
            <w:tcW w:w="10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F5AC35" w14:textId="0FCBFE12" w:rsidR="00F02C30" w:rsidRPr="00CE4AD2" w:rsidRDefault="00F02C30" w:rsidP="009737C0">
            <w:pPr>
              <w:widowControl w:val="0"/>
              <w:ind w:left="67"/>
              <w:rPr>
                <w:sz w:val="22"/>
                <w:szCs w:val="22"/>
              </w:rPr>
            </w:pPr>
            <w:r w:rsidRPr="00CE4AD2">
              <w:rPr>
                <w:sz w:val="22"/>
                <w:szCs w:val="22"/>
              </w:rPr>
              <w:t>возрастаю-</w:t>
            </w:r>
            <w:proofErr w:type="spellStart"/>
            <w:r w:rsidRPr="00CE4AD2">
              <w:rPr>
                <w:sz w:val="22"/>
                <w:szCs w:val="22"/>
              </w:rPr>
              <w:t>щий</w:t>
            </w:r>
            <w:proofErr w:type="spellEnd"/>
          </w:p>
        </w:tc>
        <w:tc>
          <w:tcPr>
            <w:tcW w:w="1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DC2E71" w14:textId="77777777" w:rsidR="00F02C30" w:rsidRPr="00CE4AD2" w:rsidRDefault="00F02C30" w:rsidP="00F02C30">
            <w:pPr>
              <w:widowControl w:val="0"/>
              <w:rPr>
                <w:sz w:val="22"/>
                <w:szCs w:val="22"/>
              </w:rPr>
            </w:pPr>
          </w:p>
        </w:tc>
        <w:tc>
          <w:tcPr>
            <w:tcW w:w="11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EE7FF0" w14:textId="77777777" w:rsidR="00F02C30" w:rsidRPr="00CE4AD2" w:rsidRDefault="00F02C30" w:rsidP="00F02C30">
            <w:pPr>
              <w:widowControl w:val="0"/>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AF00B0" w14:textId="77777777" w:rsidR="00F02C30" w:rsidRPr="00CE4AD2" w:rsidRDefault="00F02C30" w:rsidP="00F02C30">
            <w:pPr>
              <w:widowControl w:val="0"/>
              <w:jc w:val="center"/>
              <w:rPr>
                <w:sz w:val="22"/>
                <w:szCs w:val="22"/>
              </w:rPr>
            </w:pP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BA4C5D"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1038E5"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636A01"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E686C6" w14:textId="77777777" w:rsidR="00F02C30" w:rsidRPr="00CE4AD2" w:rsidRDefault="00F02C30" w:rsidP="00F02C30">
            <w:pPr>
              <w:widowControl w:val="0"/>
              <w:jc w:val="center"/>
              <w:rPr>
                <w:sz w:val="22"/>
                <w:szCs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CD2EAD" w14:textId="77777777" w:rsidR="00F02C30" w:rsidRPr="00CE4AD2" w:rsidRDefault="00F02C30" w:rsidP="00F02C30">
            <w:pPr>
              <w:widowControl w:val="0"/>
              <w:jc w:val="center"/>
              <w:rPr>
                <w:sz w:val="22"/>
                <w:szCs w:val="22"/>
              </w:rPr>
            </w:pPr>
          </w:p>
        </w:tc>
        <w:tc>
          <w:tcPr>
            <w:tcW w:w="1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846709" w14:textId="77777777" w:rsidR="00F02C30" w:rsidRPr="00CE4AD2" w:rsidRDefault="00F02C30" w:rsidP="00F02C30">
            <w:pPr>
              <w:widowControl w:val="0"/>
              <w:rPr>
                <w:sz w:val="22"/>
                <w:szCs w:val="22"/>
              </w:rPr>
            </w:pPr>
          </w:p>
        </w:tc>
        <w:tc>
          <w:tcPr>
            <w:tcW w:w="1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7182FD" w14:textId="19C7A8A4" w:rsidR="00F02C30" w:rsidRPr="00CE4AD2" w:rsidRDefault="00F02C30" w:rsidP="00F02C30">
            <w:pPr>
              <w:widowControl w:val="0"/>
              <w:rPr>
                <w:sz w:val="22"/>
                <w:szCs w:val="22"/>
              </w:rPr>
            </w:pPr>
            <w:r w:rsidRPr="00CE4AD2">
              <w:rPr>
                <w:sz w:val="22"/>
                <w:szCs w:val="22"/>
              </w:rPr>
              <w:t>Отдел сельского хозяйства и охраны окружающей среды</w:t>
            </w:r>
          </w:p>
        </w:tc>
        <w:tc>
          <w:tcPr>
            <w:tcW w:w="21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BAD8A8" w14:textId="77777777" w:rsidR="00F02C30" w:rsidRPr="00CE4AD2" w:rsidRDefault="00F02C30" w:rsidP="00F02C30">
            <w:pPr>
              <w:widowControl w:val="0"/>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C78149" w14:textId="77777777" w:rsidR="00F02C30" w:rsidRPr="00CE4AD2" w:rsidRDefault="00F02C30" w:rsidP="00F02C30">
            <w:pPr>
              <w:widowControl w:val="0"/>
              <w:rPr>
                <w:sz w:val="22"/>
                <w:szCs w:val="22"/>
              </w:rPr>
            </w:pPr>
          </w:p>
          <w:p w14:paraId="3416A070" w14:textId="77777777" w:rsidR="00F02C30" w:rsidRPr="00CE4AD2" w:rsidRDefault="00F02C30" w:rsidP="00F02C30">
            <w:pPr>
              <w:widowControl w:val="0"/>
              <w:rPr>
                <w:sz w:val="22"/>
                <w:szCs w:val="22"/>
              </w:rPr>
            </w:pPr>
          </w:p>
        </w:tc>
      </w:tr>
      <w:tr w:rsidR="00F02C30" w:rsidRPr="00CE4AD2" w14:paraId="7B7F5E37" w14:textId="77777777" w:rsidTr="009737C0">
        <w:tc>
          <w:tcPr>
            <w:tcW w:w="7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8BB681" w14:textId="6C54592C" w:rsidR="00F02C30" w:rsidRPr="00CE4AD2" w:rsidRDefault="00F02C30" w:rsidP="00F02C30">
            <w:pPr>
              <w:widowControl w:val="0"/>
              <w:jc w:val="center"/>
              <w:rPr>
                <w:sz w:val="22"/>
                <w:szCs w:val="22"/>
              </w:rPr>
            </w:pPr>
            <w:r w:rsidRPr="00CE4AD2">
              <w:rPr>
                <w:sz w:val="22"/>
                <w:szCs w:val="22"/>
              </w:rPr>
              <w:t>1.5.</w:t>
            </w:r>
          </w:p>
        </w:tc>
        <w:tc>
          <w:tcPr>
            <w:tcW w:w="21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4E5D70" w14:textId="77777777" w:rsidR="00F02C30" w:rsidRPr="00CE4AD2" w:rsidRDefault="00F02C30" w:rsidP="00F02C30">
            <w:pPr>
              <w:contextualSpacing/>
              <w:rPr>
                <w:sz w:val="22"/>
                <w:szCs w:val="22"/>
              </w:rPr>
            </w:pPr>
            <w:r w:rsidRPr="00CE4AD2">
              <w:rPr>
                <w:sz w:val="22"/>
                <w:szCs w:val="22"/>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2BE52045" w14:textId="77777777" w:rsidR="00F02C30" w:rsidRPr="00CE4AD2" w:rsidRDefault="00F02C30" w:rsidP="00F02C30">
            <w:pPr>
              <w:widowControl w:val="0"/>
              <w:rPr>
                <w:sz w:val="22"/>
                <w:szCs w:val="22"/>
              </w:rPr>
            </w:pPr>
          </w:p>
        </w:tc>
        <w:tc>
          <w:tcPr>
            <w:tcW w:w="8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13D3C2" w14:textId="65D91D79" w:rsidR="00F02C30" w:rsidRPr="00CE4AD2" w:rsidRDefault="00F02C30" w:rsidP="00F02C30">
            <w:pPr>
              <w:widowControl w:val="0"/>
              <w:jc w:val="center"/>
              <w:rPr>
                <w:sz w:val="22"/>
                <w:szCs w:val="22"/>
              </w:rPr>
            </w:pPr>
            <w:r w:rsidRPr="00CE4AD2">
              <w:rPr>
                <w:sz w:val="22"/>
                <w:szCs w:val="22"/>
              </w:rPr>
              <w:t>МП</w:t>
            </w:r>
          </w:p>
        </w:tc>
        <w:tc>
          <w:tcPr>
            <w:tcW w:w="10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AF6109" w14:textId="39FB6AB2" w:rsidR="00F02C30" w:rsidRPr="00CE4AD2" w:rsidRDefault="00F02C30" w:rsidP="00F02C30">
            <w:pPr>
              <w:widowControl w:val="0"/>
              <w:rPr>
                <w:sz w:val="22"/>
                <w:szCs w:val="22"/>
              </w:rPr>
            </w:pPr>
            <w:r w:rsidRPr="00CE4AD2">
              <w:rPr>
                <w:sz w:val="22"/>
                <w:szCs w:val="22"/>
              </w:rPr>
              <w:t>возрастаю-</w:t>
            </w:r>
            <w:proofErr w:type="spellStart"/>
            <w:r w:rsidRPr="00CE4AD2">
              <w:rPr>
                <w:sz w:val="22"/>
                <w:szCs w:val="22"/>
              </w:rPr>
              <w:t>щий</w:t>
            </w:r>
            <w:proofErr w:type="spellEnd"/>
          </w:p>
        </w:tc>
        <w:tc>
          <w:tcPr>
            <w:tcW w:w="1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2A92E0" w14:textId="77777777" w:rsidR="00F02C30" w:rsidRPr="00CE4AD2" w:rsidRDefault="00F02C30" w:rsidP="00F02C30">
            <w:pPr>
              <w:widowControl w:val="0"/>
              <w:rPr>
                <w:sz w:val="22"/>
                <w:szCs w:val="22"/>
              </w:rPr>
            </w:pPr>
          </w:p>
        </w:tc>
        <w:tc>
          <w:tcPr>
            <w:tcW w:w="11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5177D7" w14:textId="77777777" w:rsidR="00F02C30" w:rsidRPr="00CE4AD2" w:rsidRDefault="00F02C30" w:rsidP="00F02C30">
            <w:pPr>
              <w:widowControl w:val="0"/>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6F2C21" w14:textId="77777777" w:rsidR="00F02C30" w:rsidRPr="00CE4AD2" w:rsidRDefault="00F02C30" w:rsidP="00F02C30">
            <w:pPr>
              <w:widowControl w:val="0"/>
              <w:jc w:val="center"/>
              <w:rPr>
                <w:sz w:val="22"/>
                <w:szCs w:val="22"/>
              </w:rPr>
            </w:pP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FCAA3A"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1B74C6"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5B9398" w14:textId="77777777" w:rsidR="00F02C30" w:rsidRPr="00CE4AD2" w:rsidRDefault="00F02C30" w:rsidP="00F02C30">
            <w:pPr>
              <w:widowControl w:val="0"/>
              <w:jc w:val="center"/>
              <w:rPr>
                <w:sz w:val="22"/>
                <w:szCs w:val="22"/>
              </w:rPr>
            </w:pP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39E285" w14:textId="77777777" w:rsidR="00F02C30" w:rsidRPr="00CE4AD2" w:rsidRDefault="00F02C30" w:rsidP="00F02C30">
            <w:pPr>
              <w:widowControl w:val="0"/>
              <w:jc w:val="center"/>
              <w:rPr>
                <w:sz w:val="22"/>
                <w:szCs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B3D9E9" w14:textId="77777777" w:rsidR="00F02C30" w:rsidRPr="00CE4AD2" w:rsidRDefault="00F02C30" w:rsidP="00F02C30">
            <w:pPr>
              <w:widowControl w:val="0"/>
              <w:jc w:val="center"/>
              <w:rPr>
                <w:sz w:val="22"/>
                <w:szCs w:val="22"/>
              </w:rPr>
            </w:pPr>
          </w:p>
        </w:tc>
        <w:tc>
          <w:tcPr>
            <w:tcW w:w="1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BBB86D" w14:textId="77777777" w:rsidR="00F02C30" w:rsidRPr="00CE4AD2" w:rsidRDefault="00F02C30" w:rsidP="00F02C30">
            <w:pPr>
              <w:widowControl w:val="0"/>
              <w:rPr>
                <w:sz w:val="22"/>
                <w:szCs w:val="22"/>
              </w:rPr>
            </w:pPr>
          </w:p>
        </w:tc>
        <w:tc>
          <w:tcPr>
            <w:tcW w:w="1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9F264F" w14:textId="1B9D6815" w:rsidR="00F02C30" w:rsidRPr="00CE4AD2" w:rsidRDefault="00F02C30" w:rsidP="00F02C30">
            <w:pPr>
              <w:widowControl w:val="0"/>
              <w:rPr>
                <w:sz w:val="22"/>
                <w:szCs w:val="22"/>
              </w:rPr>
            </w:pPr>
            <w:r w:rsidRPr="00CE4AD2">
              <w:rPr>
                <w:sz w:val="22"/>
                <w:szCs w:val="22"/>
              </w:rPr>
              <w:t>Отдел сельского хозяйства и охраны окружающей среды</w:t>
            </w:r>
          </w:p>
        </w:tc>
        <w:tc>
          <w:tcPr>
            <w:tcW w:w="21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8D7028" w14:textId="77777777" w:rsidR="00F02C30" w:rsidRPr="00CE4AD2" w:rsidRDefault="00F02C30" w:rsidP="00F02C30">
            <w:pPr>
              <w:widowControl w:val="0"/>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145EA2" w14:textId="77777777" w:rsidR="00F02C30" w:rsidRPr="00CE4AD2" w:rsidRDefault="00F02C30" w:rsidP="00F02C30">
            <w:pPr>
              <w:widowControl w:val="0"/>
              <w:rPr>
                <w:sz w:val="22"/>
                <w:szCs w:val="22"/>
              </w:rPr>
            </w:pPr>
          </w:p>
        </w:tc>
      </w:tr>
    </w:tbl>
    <w:p w14:paraId="4DB82119" w14:textId="014E9407" w:rsidR="0078090B" w:rsidRDefault="0078090B" w:rsidP="005E4966">
      <w:pPr>
        <w:widowControl w:val="0"/>
        <w:ind w:firstLine="709"/>
        <w:jc w:val="both"/>
        <w:rPr>
          <w:sz w:val="28"/>
        </w:rPr>
      </w:pPr>
    </w:p>
    <w:p w14:paraId="7F17897A" w14:textId="77777777" w:rsidR="0078090B" w:rsidRDefault="0078090B">
      <w:pPr>
        <w:widowControl w:val="0"/>
        <w:ind w:firstLine="709"/>
        <w:jc w:val="both"/>
        <w:rPr>
          <w:sz w:val="28"/>
        </w:rPr>
      </w:pPr>
    </w:p>
    <w:bookmarkEnd w:id="1"/>
    <w:p w14:paraId="45020043" w14:textId="77777777" w:rsidR="0078090B" w:rsidRDefault="0078090B">
      <w:pPr>
        <w:sectPr w:rsidR="0078090B">
          <w:headerReference w:type="default" r:id="rId20"/>
          <w:footerReference w:type="default" r:id="rId21"/>
          <w:pgSz w:w="23818" w:h="16848" w:orient="landscape"/>
          <w:pgMar w:top="1134" w:right="567" w:bottom="1134" w:left="1701" w:header="709" w:footer="624" w:gutter="0"/>
          <w:cols w:space="720"/>
        </w:sectPr>
      </w:pPr>
    </w:p>
    <w:p w14:paraId="0BDF75E9" w14:textId="515632BF" w:rsidR="001178FA" w:rsidRDefault="001178FA" w:rsidP="001178FA">
      <w:pPr>
        <w:jc w:val="center"/>
        <w:rPr>
          <w:color w:val="000000" w:themeColor="text1"/>
          <w:sz w:val="28"/>
        </w:rPr>
      </w:pPr>
      <w:r w:rsidRPr="00993D8B">
        <w:rPr>
          <w:sz w:val="28"/>
        </w:rPr>
        <w:lastRenderedPageBreak/>
        <w:t xml:space="preserve">3. </w:t>
      </w:r>
      <w:r w:rsidR="00E462F5" w:rsidRPr="005F2D35">
        <w:rPr>
          <w:color w:val="000000" w:themeColor="text1"/>
          <w:sz w:val="28"/>
        </w:rPr>
        <w:t>Структура муниципальной (</w:t>
      </w:r>
      <w:proofErr w:type="gramStart"/>
      <w:r w:rsidR="00E462F5" w:rsidRPr="005F2D35">
        <w:rPr>
          <w:color w:val="000000" w:themeColor="text1"/>
          <w:sz w:val="28"/>
        </w:rPr>
        <w:t>комплексной )</w:t>
      </w:r>
      <w:proofErr w:type="gramEnd"/>
      <w:r w:rsidR="00E462F5" w:rsidRPr="005F2D35">
        <w:rPr>
          <w:color w:val="000000" w:themeColor="text1"/>
          <w:sz w:val="28"/>
        </w:rPr>
        <w:t xml:space="preserve"> программы Песчанокопского района</w:t>
      </w:r>
    </w:p>
    <w:p w14:paraId="40BF6422" w14:textId="77777777" w:rsidR="00CE4AD2" w:rsidRPr="005F2D35" w:rsidRDefault="00CE4AD2" w:rsidP="001178FA">
      <w:pPr>
        <w:jc w:val="center"/>
        <w:rPr>
          <w:color w:val="000000" w:themeColor="text1"/>
          <w:sz w:val="28"/>
        </w:rPr>
      </w:pPr>
    </w:p>
    <w:tbl>
      <w:tblPr>
        <w:tblStyle w:val="afffffff6"/>
        <w:tblW w:w="0" w:type="auto"/>
        <w:tblLook w:val="04A0" w:firstRow="1" w:lastRow="0" w:firstColumn="1" w:lastColumn="0" w:noHBand="0" w:noVBand="1"/>
      </w:tblPr>
      <w:tblGrid>
        <w:gridCol w:w="959"/>
        <w:gridCol w:w="5386"/>
        <w:gridCol w:w="4395"/>
        <w:gridCol w:w="3402"/>
      </w:tblGrid>
      <w:tr w:rsidR="001178FA" w:rsidRPr="00CE4AD2" w14:paraId="443FB9D2" w14:textId="77777777" w:rsidTr="009737C0">
        <w:tc>
          <w:tcPr>
            <w:tcW w:w="959" w:type="dxa"/>
          </w:tcPr>
          <w:p w14:paraId="16BB28A4" w14:textId="77777777" w:rsidR="001178FA" w:rsidRPr="00CE4AD2" w:rsidRDefault="001178FA" w:rsidP="00E462F5">
            <w:pPr>
              <w:jc w:val="center"/>
              <w:rPr>
                <w:sz w:val="22"/>
                <w:szCs w:val="22"/>
              </w:rPr>
            </w:pPr>
            <w:r w:rsidRPr="00CE4AD2">
              <w:rPr>
                <w:sz w:val="22"/>
                <w:szCs w:val="22"/>
              </w:rPr>
              <w:t>№</w:t>
            </w:r>
          </w:p>
          <w:p w14:paraId="2512C983" w14:textId="77777777" w:rsidR="001178FA" w:rsidRPr="00CE4AD2" w:rsidRDefault="001178FA" w:rsidP="00E462F5">
            <w:pPr>
              <w:jc w:val="center"/>
              <w:rPr>
                <w:sz w:val="22"/>
                <w:szCs w:val="22"/>
              </w:rPr>
            </w:pPr>
            <w:r w:rsidRPr="00CE4AD2">
              <w:rPr>
                <w:sz w:val="22"/>
                <w:szCs w:val="22"/>
              </w:rPr>
              <w:t>п/п</w:t>
            </w:r>
          </w:p>
        </w:tc>
        <w:tc>
          <w:tcPr>
            <w:tcW w:w="5386" w:type="dxa"/>
          </w:tcPr>
          <w:p w14:paraId="5CC96754" w14:textId="77777777" w:rsidR="001178FA" w:rsidRPr="00CE4AD2" w:rsidRDefault="001178FA" w:rsidP="00E462F5">
            <w:pPr>
              <w:jc w:val="center"/>
              <w:rPr>
                <w:sz w:val="22"/>
                <w:szCs w:val="22"/>
              </w:rPr>
            </w:pPr>
            <w:r w:rsidRPr="00CE4AD2">
              <w:rPr>
                <w:sz w:val="22"/>
                <w:szCs w:val="22"/>
              </w:rPr>
              <w:t>Задача структурного элемента</w:t>
            </w:r>
          </w:p>
        </w:tc>
        <w:tc>
          <w:tcPr>
            <w:tcW w:w="4395" w:type="dxa"/>
          </w:tcPr>
          <w:p w14:paraId="358DD8F5" w14:textId="77777777" w:rsidR="001178FA" w:rsidRPr="00CE4AD2" w:rsidRDefault="001178FA" w:rsidP="00E462F5">
            <w:pPr>
              <w:jc w:val="center"/>
              <w:rPr>
                <w:sz w:val="22"/>
                <w:szCs w:val="22"/>
              </w:rPr>
            </w:pPr>
            <w:r w:rsidRPr="00CE4AD2">
              <w:rPr>
                <w:sz w:val="22"/>
                <w:szCs w:val="22"/>
              </w:rPr>
              <w:t>Краткое описание ожидаемых эффектов от реализации задачи структурного элемента</w:t>
            </w:r>
          </w:p>
        </w:tc>
        <w:tc>
          <w:tcPr>
            <w:tcW w:w="3402" w:type="dxa"/>
          </w:tcPr>
          <w:p w14:paraId="1DC907DF" w14:textId="77777777" w:rsidR="001178FA" w:rsidRPr="00CE4AD2" w:rsidRDefault="001178FA" w:rsidP="00E462F5">
            <w:pPr>
              <w:jc w:val="center"/>
              <w:rPr>
                <w:sz w:val="22"/>
                <w:szCs w:val="22"/>
              </w:rPr>
            </w:pPr>
            <w:r w:rsidRPr="00CE4AD2">
              <w:rPr>
                <w:sz w:val="22"/>
                <w:szCs w:val="22"/>
              </w:rPr>
              <w:t>Связь с показателем</w:t>
            </w:r>
          </w:p>
        </w:tc>
      </w:tr>
      <w:tr w:rsidR="001178FA" w:rsidRPr="00CE4AD2" w14:paraId="63CEA354" w14:textId="77777777" w:rsidTr="009737C0">
        <w:tc>
          <w:tcPr>
            <w:tcW w:w="959" w:type="dxa"/>
          </w:tcPr>
          <w:p w14:paraId="5BC895E3" w14:textId="77777777" w:rsidR="001178FA" w:rsidRPr="00CE4AD2" w:rsidRDefault="001178FA" w:rsidP="00E462F5">
            <w:pPr>
              <w:jc w:val="center"/>
              <w:rPr>
                <w:sz w:val="22"/>
                <w:szCs w:val="22"/>
              </w:rPr>
            </w:pPr>
            <w:r w:rsidRPr="00CE4AD2">
              <w:rPr>
                <w:sz w:val="22"/>
                <w:szCs w:val="22"/>
              </w:rPr>
              <w:t>1</w:t>
            </w:r>
          </w:p>
        </w:tc>
        <w:tc>
          <w:tcPr>
            <w:tcW w:w="5386" w:type="dxa"/>
          </w:tcPr>
          <w:p w14:paraId="392B152F" w14:textId="77777777" w:rsidR="001178FA" w:rsidRPr="00CE4AD2" w:rsidRDefault="001178FA" w:rsidP="00E462F5">
            <w:pPr>
              <w:jc w:val="center"/>
              <w:rPr>
                <w:sz w:val="22"/>
                <w:szCs w:val="22"/>
              </w:rPr>
            </w:pPr>
            <w:r w:rsidRPr="00CE4AD2">
              <w:rPr>
                <w:sz w:val="22"/>
                <w:szCs w:val="22"/>
              </w:rPr>
              <w:t>2</w:t>
            </w:r>
          </w:p>
        </w:tc>
        <w:tc>
          <w:tcPr>
            <w:tcW w:w="4395" w:type="dxa"/>
          </w:tcPr>
          <w:p w14:paraId="44D87F3F" w14:textId="77777777" w:rsidR="001178FA" w:rsidRPr="00CE4AD2" w:rsidRDefault="001178FA" w:rsidP="00E462F5">
            <w:pPr>
              <w:jc w:val="center"/>
              <w:rPr>
                <w:sz w:val="22"/>
                <w:szCs w:val="22"/>
              </w:rPr>
            </w:pPr>
            <w:r w:rsidRPr="00CE4AD2">
              <w:rPr>
                <w:sz w:val="22"/>
                <w:szCs w:val="22"/>
              </w:rPr>
              <w:t>3</w:t>
            </w:r>
          </w:p>
        </w:tc>
        <w:tc>
          <w:tcPr>
            <w:tcW w:w="3402" w:type="dxa"/>
          </w:tcPr>
          <w:p w14:paraId="40965F31" w14:textId="77777777" w:rsidR="001178FA" w:rsidRPr="00CE4AD2" w:rsidRDefault="001178FA" w:rsidP="00E462F5">
            <w:pPr>
              <w:jc w:val="center"/>
              <w:rPr>
                <w:sz w:val="22"/>
                <w:szCs w:val="22"/>
              </w:rPr>
            </w:pPr>
            <w:r w:rsidRPr="00CE4AD2">
              <w:rPr>
                <w:sz w:val="22"/>
                <w:szCs w:val="22"/>
              </w:rPr>
              <w:t>4</w:t>
            </w:r>
          </w:p>
        </w:tc>
      </w:tr>
      <w:tr w:rsidR="001178FA" w:rsidRPr="00CE4AD2" w14:paraId="27934172" w14:textId="77777777" w:rsidTr="009737C0">
        <w:tc>
          <w:tcPr>
            <w:tcW w:w="14142" w:type="dxa"/>
            <w:gridSpan w:val="4"/>
          </w:tcPr>
          <w:p w14:paraId="095CC721" w14:textId="77777777" w:rsidR="001178FA" w:rsidRPr="00CE4AD2" w:rsidRDefault="001178FA" w:rsidP="001178FA">
            <w:pPr>
              <w:pStyle w:val="afffb"/>
              <w:numPr>
                <w:ilvl w:val="0"/>
                <w:numId w:val="3"/>
              </w:numPr>
              <w:spacing w:after="0" w:line="240" w:lineRule="auto"/>
              <w:contextualSpacing/>
              <w:jc w:val="center"/>
              <w:rPr>
                <w:rFonts w:ascii="Times New Roman" w:hAnsi="Times New Roman"/>
                <w:szCs w:val="22"/>
              </w:rPr>
            </w:pPr>
            <w:r w:rsidRPr="00CE4AD2">
              <w:rPr>
                <w:rFonts w:ascii="Times New Roman" w:hAnsi="Times New Roman"/>
                <w:szCs w:val="22"/>
              </w:rPr>
              <w:t>Комплекс процессных мероприятий «Охрана окружающей среды в Песчанокопском районе»</w:t>
            </w:r>
          </w:p>
          <w:p w14:paraId="474FE8E5" w14:textId="77777777" w:rsidR="001178FA" w:rsidRPr="00CE4AD2" w:rsidRDefault="001178FA" w:rsidP="00E462F5">
            <w:pPr>
              <w:rPr>
                <w:sz w:val="22"/>
                <w:szCs w:val="22"/>
              </w:rPr>
            </w:pPr>
          </w:p>
          <w:p w14:paraId="5FA683F6" w14:textId="77777777" w:rsidR="001178FA" w:rsidRPr="00CE4AD2" w:rsidRDefault="001178FA" w:rsidP="00E462F5">
            <w:pPr>
              <w:rPr>
                <w:sz w:val="22"/>
                <w:szCs w:val="22"/>
              </w:rPr>
            </w:pPr>
            <w:r w:rsidRPr="00CE4AD2">
              <w:rPr>
                <w:sz w:val="22"/>
                <w:szCs w:val="22"/>
              </w:rPr>
              <w:t>Ответственный за реализацию: отдел сельского хозяйства и охраны окружающей среды Администрации Песчанокопского района Ростовской области.</w:t>
            </w:r>
          </w:p>
          <w:p w14:paraId="12216E5B" w14:textId="77777777" w:rsidR="001178FA" w:rsidRPr="00CE4AD2" w:rsidRDefault="001178FA" w:rsidP="00E462F5">
            <w:pPr>
              <w:rPr>
                <w:sz w:val="22"/>
                <w:szCs w:val="22"/>
              </w:rPr>
            </w:pPr>
            <w:r w:rsidRPr="00CE4AD2">
              <w:rPr>
                <w:sz w:val="22"/>
                <w:szCs w:val="22"/>
              </w:rPr>
              <w:t>Срок реализации: 2025-2030 годы</w:t>
            </w:r>
          </w:p>
        </w:tc>
      </w:tr>
      <w:tr w:rsidR="001178FA" w:rsidRPr="00CE4AD2" w14:paraId="1FEDBDB0" w14:textId="77777777" w:rsidTr="00CE4AD2">
        <w:trPr>
          <w:trHeight w:val="3708"/>
        </w:trPr>
        <w:tc>
          <w:tcPr>
            <w:tcW w:w="959" w:type="dxa"/>
          </w:tcPr>
          <w:p w14:paraId="57428895" w14:textId="77777777" w:rsidR="001178FA" w:rsidRPr="00CE4AD2" w:rsidRDefault="001178FA" w:rsidP="00E462F5">
            <w:pPr>
              <w:rPr>
                <w:sz w:val="22"/>
                <w:szCs w:val="22"/>
              </w:rPr>
            </w:pPr>
            <w:r w:rsidRPr="00CE4AD2">
              <w:rPr>
                <w:sz w:val="22"/>
                <w:szCs w:val="22"/>
              </w:rPr>
              <w:t>1.1.</w:t>
            </w:r>
          </w:p>
        </w:tc>
        <w:tc>
          <w:tcPr>
            <w:tcW w:w="5386" w:type="dxa"/>
          </w:tcPr>
          <w:p w14:paraId="2E7E91A0" w14:textId="77777777" w:rsidR="001178FA" w:rsidRPr="00CE4AD2" w:rsidRDefault="001178FA" w:rsidP="00E462F5">
            <w:pPr>
              <w:rPr>
                <w:sz w:val="22"/>
                <w:szCs w:val="22"/>
              </w:rPr>
            </w:pPr>
            <w:r w:rsidRPr="00CE4AD2">
              <w:rPr>
                <w:sz w:val="22"/>
                <w:szCs w:val="22"/>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4395" w:type="dxa"/>
          </w:tcPr>
          <w:p w14:paraId="48A56444" w14:textId="77777777" w:rsidR="001178FA" w:rsidRPr="00CE4AD2" w:rsidRDefault="001178FA" w:rsidP="00E462F5">
            <w:pPr>
              <w:rPr>
                <w:sz w:val="22"/>
                <w:szCs w:val="22"/>
              </w:rPr>
            </w:pPr>
            <w:r w:rsidRPr="00CE4AD2">
              <w:rPr>
                <w:sz w:val="22"/>
                <w:szCs w:val="22"/>
              </w:rPr>
              <w:t>Количество ежегодных мероприятий по экологическому просвещению и образованию, проводимых на территории</w:t>
            </w:r>
          </w:p>
        </w:tc>
        <w:tc>
          <w:tcPr>
            <w:tcW w:w="3402" w:type="dxa"/>
          </w:tcPr>
          <w:p w14:paraId="0C0466F0" w14:textId="77777777" w:rsidR="001178FA" w:rsidRPr="00CE4AD2" w:rsidRDefault="001178FA" w:rsidP="00E462F5">
            <w:pPr>
              <w:rPr>
                <w:sz w:val="22"/>
                <w:szCs w:val="22"/>
              </w:rPr>
            </w:pPr>
            <w:r w:rsidRPr="00CE4AD2">
              <w:rPr>
                <w:sz w:val="22"/>
                <w:szCs w:val="22"/>
              </w:rPr>
              <w:t>Выявление и оценка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r>
      <w:tr w:rsidR="001178FA" w:rsidRPr="00CE4AD2" w14:paraId="205C451F" w14:textId="77777777" w:rsidTr="009737C0">
        <w:tc>
          <w:tcPr>
            <w:tcW w:w="959" w:type="dxa"/>
          </w:tcPr>
          <w:p w14:paraId="7E92BAC3" w14:textId="77777777" w:rsidR="001178FA" w:rsidRPr="00CE4AD2" w:rsidRDefault="001178FA" w:rsidP="00E462F5">
            <w:pPr>
              <w:jc w:val="center"/>
              <w:rPr>
                <w:sz w:val="22"/>
                <w:szCs w:val="22"/>
              </w:rPr>
            </w:pPr>
            <w:r w:rsidRPr="00CE4AD2">
              <w:rPr>
                <w:sz w:val="22"/>
                <w:szCs w:val="22"/>
              </w:rPr>
              <w:t>1</w:t>
            </w:r>
          </w:p>
        </w:tc>
        <w:tc>
          <w:tcPr>
            <w:tcW w:w="5386" w:type="dxa"/>
          </w:tcPr>
          <w:p w14:paraId="5E13C306" w14:textId="77777777" w:rsidR="001178FA" w:rsidRPr="00CE4AD2" w:rsidRDefault="001178FA" w:rsidP="00E462F5">
            <w:pPr>
              <w:jc w:val="center"/>
              <w:rPr>
                <w:sz w:val="22"/>
                <w:szCs w:val="22"/>
              </w:rPr>
            </w:pPr>
            <w:r w:rsidRPr="00CE4AD2">
              <w:rPr>
                <w:sz w:val="22"/>
                <w:szCs w:val="22"/>
              </w:rPr>
              <w:t>2</w:t>
            </w:r>
          </w:p>
        </w:tc>
        <w:tc>
          <w:tcPr>
            <w:tcW w:w="4395" w:type="dxa"/>
          </w:tcPr>
          <w:p w14:paraId="372DA482" w14:textId="77777777" w:rsidR="001178FA" w:rsidRPr="00CE4AD2" w:rsidRDefault="001178FA" w:rsidP="00E462F5">
            <w:pPr>
              <w:jc w:val="center"/>
              <w:rPr>
                <w:sz w:val="22"/>
                <w:szCs w:val="22"/>
              </w:rPr>
            </w:pPr>
            <w:r w:rsidRPr="00CE4AD2">
              <w:rPr>
                <w:sz w:val="22"/>
                <w:szCs w:val="22"/>
              </w:rPr>
              <w:t>3</w:t>
            </w:r>
          </w:p>
        </w:tc>
        <w:tc>
          <w:tcPr>
            <w:tcW w:w="3402" w:type="dxa"/>
          </w:tcPr>
          <w:p w14:paraId="6D0CD535" w14:textId="77777777" w:rsidR="001178FA" w:rsidRPr="00CE4AD2" w:rsidRDefault="001178FA" w:rsidP="00E462F5">
            <w:pPr>
              <w:jc w:val="center"/>
              <w:rPr>
                <w:sz w:val="22"/>
                <w:szCs w:val="22"/>
              </w:rPr>
            </w:pPr>
            <w:r w:rsidRPr="00CE4AD2">
              <w:rPr>
                <w:sz w:val="22"/>
                <w:szCs w:val="22"/>
              </w:rPr>
              <w:t>4</w:t>
            </w:r>
          </w:p>
        </w:tc>
      </w:tr>
      <w:tr w:rsidR="001178FA" w:rsidRPr="00CE4AD2" w14:paraId="0F6E8959" w14:textId="77777777" w:rsidTr="009737C0">
        <w:tc>
          <w:tcPr>
            <w:tcW w:w="959" w:type="dxa"/>
          </w:tcPr>
          <w:p w14:paraId="0ED47B46" w14:textId="77777777" w:rsidR="001178FA" w:rsidRPr="00CE4AD2" w:rsidRDefault="001178FA" w:rsidP="00E462F5">
            <w:pPr>
              <w:rPr>
                <w:sz w:val="22"/>
                <w:szCs w:val="22"/>
              </w:rPr>
            </w:pPr>
            <w:r w:rsidRPr="00CE4AD2">
              <w:rPr>
                <w:sz w:val="22"/>
                <w:szCs w:val="22"/>
              </w:rPr>
              <w:t>1.2.</w:t>
            </w:r>
          </w:p>
        </w:tc>
        <w:tc>
          <w:tcPr>
            <w:tcW w:w="5386" w:type="dxa"/>
          </w:tcPr>
          <w:p w14:paraId="0889EB13" w14:textId="77777777" w:rsidR="001178FA" w:rsidRPr="00CE4AD2" w:rsidRDefault="001178FA" w:rsidP="00E462F5">
            <w:pPr>
              <w:rPr>
                <w:sz w:val="22"/>
                <w:szCs w:val="22"/>
              </w:rPr>
            </w:pPr>
            <w:r w:rsidRPr="00CE4AD2">
              <w:rPr>
                <w:sz w:val="22"/>
                <w:szCs w:val="22"/>
              </w:rPr>
              <w:t>Оценка состояния окружающей среды с целью предотвращения негативного воздействия на окружающую среду при</w:t>
            </w:r>
          </w:p>
        </w:tc>
        <w:tc>
          <w:tcPr>
            <w:tcW w:w="4395" w:type="dxa"/>
          </w:tcPr>
          <w:p w14:paraId="2E0BE5AF" w14:textId="77777777" w:rsidR="001178FA" w:rsidRPr="00CE4AD2" w:rsidRDefault="001178FA" w:rsidP="00E462F5">
            <w:pPr>
              <w:rPr>
                <w:sz w:val="22"/>
                <w:szCs w:val="22"/>
              </w:rPr>
            </w:pPr>
            <w:r w:rsidRPr="00CE4AD2">
              <w:rPr>
                <w:sz w:val="22"/>
                <w:szCs w:val="22"/>
              </w:rPr>
              <w:t>Количество ежегодных мероприятий по экологическому просвещению и образованию,</w:t>
            </w:r>
          </w:p>
        </w:tc>
        <w:tc>
          <w:tcPr>
            <w:tcW w:w="3402" w:type="dxa"/>
          </w:tcPr>
          <w:p w14:paraId="197743BE" w14:textId="77777777" w:rsidR="001178FA" w:rsidRPr="00CE4AD2" w:rsidRDefault="001178FA" w:rsidP="00E462F5">
            <w:pPr>
              <w:rPr>
                <w:sz w:val="22"/>
                <w:szCs w:val="22"/>
              </w:rPr>
            </w:pPr>
            <w:r w:rsidRPr="00CE4AD2">
              <w:rPr>
                <w:sz w:val="22"/>
                <w:szCs w:val="22"/>
              </w:rPr>
              <w:t>Выявление и оценка объектов накопленного вреда окружающей среде и (или</w:t>
            </w:r>
          </w:p>
        </w:tc>
      </w:tr>
      <w:tr w:rsidR="001178FA" w:rsidRPr="00CE4AD2" w14:paraId="3F661535" w14:textId="77777777" w:rsidTr="009737C0">
        <w:tc>
          <w:tcPr>
            <w:tcW w:w="959" w:type="dxa"/>
          </w:tcPr>
          <w:p w14:paraId="1E97CD16" w14:textId="77777777" w:rsidR="001178FA" w:rsidRPr="00CE4AD2" w:rsidRDefault="001178FA" w:rsidP="00E462F5">
            <w:pPr>
              <w:rPr>
                <w:sz w:val="22"/>
                <w:szCs w:val="22"/>
              </w:rPr>
            </w:pPr>
          </w:p>
        </w:tc>
        <w:tc>
          <w:tcPr>
            <w:tcW w:w="5386" w:type="dxa"/>
          </w:tcPr>
          <w:p w14:paraId="40A38FD9" w14:textId="77777777" w:rsidR="001178FA" w:rsidRPr="00CE4AD2" w:rsidRDefault="001178FA" w:rsidP="00E462F5">
            <w:pPr>
              <w:rPr>
                <w:sz w:val="22"/>
                <w:szCs w:val="22"/>
              </w:rPr>
            </w:pPr>
            <w:r w:rsidRPr="00CE4AD2">
              <w:rPr>
                <w:sz w:val="22"/>
                <w:szCs w:val="22"/>
              </w:rPr>
              <w:t>осуществлении хозяйственной и иной деятельности, а также при чрезвычайных ситуациях природного техногенного характера</w:t>
            </w:r>
          </w:p>
        </w:tc>
        <w:tc>
          <w:tcPr>
            <w:tcW w:w="4395" w:type="dxa"/>
          </w:tcPr>
          <w:p w14:paraId="5DD23CEA" w14:textId="77777777" w:rsidR="001178FA" w:rsidRPr="00CE4AD2" w:rsidRDefault="001178FA" w:rsidP="00E462F5">
            <w:pPr>
              <w:rPr>
                <w:sz w:val="22"/>
                <w:szCs w:val="22"/>
              </w:rPr>
            </w:pPr>
            <w:r w:rsidRPr="00CE4AD2">
              <w:rPr>
                <w:sz w:val="22"/>
                <w:szCs w:val="22"/>
              </w:rPr>
              <w:t>проводимых на территории</w:t>
            </w:r>
          </w:p>
        </w:tc>
        <w:tc>
          <w:tcPr>
            <w:tcW w:w="3402" w:type="dxa"/>
          </w:tcPr>
          <w:p w14:paraId="6577C8FA" w14:textId="77777777" w:rsidR="001178FA" w:rsidRPr="00CE4AD2" w:rsidRDefault="001178FA" w:rsidP="00E462F5">
            <w:pPr>
              <w:rPr>
                <w:sz w:val="22"/>
                <w:szCs w:val="22"/>
              </w:rPr>
            </w:pPr>
            <w:r w:rsidRPr="00CE4AD2">
              <w:rPr>
                <w:sz w:val="22"/>
                <w:szCs w:val="22"/>
              </w:rPr>
              <w:t>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w:t>
            </w:r>
            <w:r w:rsidRPr="00CE4AD2">
              <w:rPr>
                <w:sz w:val="22"/>
                <w:szCs w:val="22"/>
              </w:rPr>
              <w:lastRenderedPageBreak/>
              <w:t>становлению природной среды, рациональному использованию и воспроизводству природных ресурсов</w:t>
            </w:r>
          </w:p>
        </w:tc>
      </w:tr>
      <w:tr w:rsidR="001178FA" w:rsidRPr="00CE4AD2" w14:paraId="1D6ED8D1" w14:textId="77777777" w:rsidTr="009737C0">
        <w:tc>
          <w:tcPr>
            <w:tcW w:w="959" w:type="dxa"/>
          </w:tcPr>
          <w:p w14:paraId="4A486BCB" w14:textId="77777777" w:rsidR="001178FA" w:rsidRPr="00CE4AD2" w:rsidRDefault="001178FA" w:rsidP="00E462F5">
            <w:pPr>
              <w:rPr>
                <w:sz w:val="22"/>
                <w:szCs w:val="22"/>
              </w:rPr>
            </w:pPr>
            <w:r w:rsidRPr="00CE4AD2">
              <w:rPr>
                <w:sz w:val="22"/>
                <w:szCs w:val="22"/>
              </w:rPr>
              <w:lastRenderedPageBreak/>
              <w:t>1.3.</w:t>
            </w:r>
          </w:p>
        </w:tc>
        <w:tc>
          <w:tcPr>
            <w:tcW w:w="5386" w:type="dxa"/>
          </w:tcPr>
          <w:p w14:paraId="575C26E8" w14:textId="77777777" w:rsidR="001178FA" w:rsidRPr="00CE4AD2" w:rsidRDefault="001178FA" w:rsidP="00E462F5">
            <w:pPr>
              <w:rPr>
                <w:sz w:val="22"/>
                <w:szCs w:val="22"/>
              </w:rPr>
            </w:pPr>
            <w:r w:rsidRPr="00CE4AD2">
              <w:rPr>
                <w:sz w:val="22"/>
                <w:szCs w:val="22"/>
              </w:rPr>
              <w:t>Сохранение и развитие особо охраняемых природных территорий</w:t>
            </w:r>
          </w:p>
        </w:tc>
        <w:tc>
          <w:tcPr>
            <w:tcW w:w="4395" w:type="dxa"/>
          </w:tcPr>
          <w:p w14:paraId="054D7C29" w14:textId="77777777" w:rsidR="001178FA" w:rsidRPr="00CE4AD2" w:rsidRDefault="001178FA" w:rsidP="00E462F5">
            <w:pPr>
              <w:rPr>
                <w:sz w:val="22"/>
                <w:szCs w:val="22"/>
              </w:rPr>
            </w:pPr>
            <w:r w:rsidRPr="00CE4AD2">
              <w:rPr>
                <w:sz w:val="22"/>
                <w:szCs w:val="22"/>
              </w:rPr>
              <w:t>Количество ежегодных мероприятий по экологическому просвещению и образованию, проводимых на территории</w:t>
            </w:r>
          </w:p>
        </w:tc>
        <w:tc>
          <w:tcPr>
            <w:tcW w:w="3402" w:type="dxa"/>
          </w:tcPr>
          <w:p w14:paraId="08A0D743" w14:textId="77777777" w:rsidR="001178FA" w:rsidRPr="00CE4AD2" w:rsidRDefault="001178FA" w:rsidP="00E462F5">
            <w:pPr>
              <w:rPr>
                <w:sz w:val="22"/>
                <w:szCs w:val="22"/>
              </w:rPr>
            </w:pPr>
            <w:r w:rsidRPr="00CE4AD2">
              <w:rPr>
                <w:sz w:val="22"/>
                <w:szCs w:val="22"/>
              </w:rPr>
              <w:t>Экологическое просвещение и формирование экологической культуры, обеспечение информацией о состоянии окружающей среды</w:t>
            </w:r>
          </w:p>
        </w:tc>
      </w:tr>
      <w:tr w:rsidR="001178FA" w:rsidRPr="00CE4AD2" w14:paraId="73422A7E" w14:textId="77777777" w:rsidTr="009737C0">
        <w:tc>
          <w:tcPr>
            <w:tcW w:w="959" w:type="dxa"/>
          </w:tcPr>
          <w:p w14:paraId="40809B99" w14:textId="77777777" w:rsidR="001178FA" w:rsidRPr="00CE4AD2" w:rsidRDefault="001178FA" w:rsidP="00E462F5">
            <w:pPr>
              <w:rPr>
                <w:sz w:val="22"/>
                <w:szCs w:val="22"/>
              </w:rPr>
            </w:pPr>
            <w:r w:rsidRPr="00CE4AD2">
              <w:rPr>
                <w:sz w:val="22"/>
                <w:szCs w:val="22"/>
              </w:rPr>
              <w:t>1.4.</w:t>
            </w:r>
          </w:p>
        </w:tc>
        <w:tc>
          <w:tcPr>
            <w:tcW w:w="5386" w:type="dxa"/>
          </w:tcPr>
          <w:p w14:paraId="20DE15F9" w14:textId="77777777" w:rsidR="001178FA" w:rsidRPr="00CE4AD2" w:rsidRDefault="001178FA" w:rsidP="00E462F5">
            <w:pPr>
              <w:rPr>
                <w:sz w:val="22"/>
                <w:szCs w:val="22"/>
              </w:rPr>
            </w:pPr>
            <w:r w:rsidRPr="00CE4AD2">
              <w:rPr>
                <w:sz w:val="22"/>
                <w:szCs w:val="22"/>
              </w:rPr>
              <w:t>Создание условий для сохранения и воспроизводства объектов животного и растительного мира</w:t>
            </w:r>
          </w:p>
        </w:tc>
        <w:tc>
          <w:tcPr>
            <w:tcW w:w="4395" w:type="dxa"/>
          </w:tcPr>
          <w:p w14:paraId="02FDBFB0" w14:textId="77777777" w:rsidR="001178FA" w:rsidRPr="00CE4AD2" w:rsidRDefault="001178FA" w:rsidP="00E462F5">
            <w:pPr>
              <w:rPr>
                <w:sz w:val="22"/>
                <w:szCs w:val="22"/>
              </w:rPr>
            </w:pPr>
            <w:r w:rsidRPr="00CE4AD2">
              <w:rPr>
                <w:sz w:val="22"/>
                <w:szCs w:val="22"/>
              </w:rPr>
              <w:t>Количество детей, привлеченных к участию в областных слетах юных экологов</w:t>
            </w:r>
          </w:p>
        </w:tc>
        <w:tc>
          <w:tcPr>
            <w:tcW w:w="3402" w:type="dxa"/>
          </w:tcPr>
          <w:p w14:paraId="5BAF6853" w14:textId="77777777" w:rsidR="001178FA" w:rsidRPr="00CE4AD2" w:rsidRDefault="001178FA" w:rsidP="00E462F5">
            <w:pPr>
              <w:rPr>
                <w:sz w:val="22"/>
                <w:szCs w:val="22"/>
              </w:rPr>
            </w:pPr>
            <w:r w:rsidRPr="00CE4AD2">
              <w:rPr>
                <w:sz w:val="22"/>
                <w:szCs w:val="22"/>
              </w:rPr>
              <w:t>Экологическое просвещение и формирование экологической культуры, обеспечение информацией о состоянии окружающей среды</w:t>
            </w:r>
          </w:p>
        </w:tc>
      </w:tr>
      <w:tr w:rsidR="001178FA" w:rsidRPr="00CE4AD2" w14:paraId="3CE2E1D7" w14:textId="77777777" w:rsidTr="009737C0">
        <w:tc>
          <w:tcPr>
            <w:tcW w:w="959" w:type="dxa"/>
          </w:tcPr>
          <w:p w14:paraId="4C651BA9" w14:textId="77777777" w:rsidR="001178FA" w:rsidRPr="00CE4AD2" w:rsidRDefault="001178FA" w:rsidP="00E462F5">
            <w:pPr>
              <w:rPr>
                <w:sz w:val="22"/>
                <w:szCs w:val="22"/>
              </w:rPr>
            </w:pPr>
            <w:r w:rsidRPr="00CE4AD2">
              <w:rPr>
                <w:sz w:val="22"/>
                <w:szCs w:val="22"/>
              </w:rPr>
              <w:t>1.5.</w:t>
            </w:r>
          </w:p>
        </w:tc>
        <w:tc>
          <w:tcPr>
            <w:tcW w:w="5386" w:type="dxa"/>
          </w:tcPr>
          <w:p w14:paraId="5DE2EDD9" w14:textId="77777777" w:rsidR="001178FA" w:rsidRPr="00CE4AD2" w:rsidRDefault="001178FA" w:rsidP="00E462F5">
            <w:pPr>
              <w:rPr>
                <w:sz w:val="22"/>
                <w:szCs w:val="22"/>
              </w:rPr>
            </w:pPr>
            <w:r w:rsidRPr="00CE4AD2">
              <w:rPr>
                <w:sz w:val="22"/>
                <w:szCs w:val="22"/>
              </w:rPr>
              <w:t>Повышение экологической культуры населения, обеспечение  его объективной информацией о состоянии окружающей среды</w:t>
            </w:r>
          </w:p>
        </w:tc>
        <w:tc>
          <w:tcPr>
            <w:tcW w:w="4395" w:type="dxa"/>
          </w:tcPr>
          <w:p w14:paraId="65CB744C" w14:textId="77777777" w:rsidR="001178FA" w:rsidRPr="00CE4AD2" w:rsidRDefault="001178FA" w:rsidP="00E462F5">
            <w:pPr>
              <w:rPr>
                <w:sz w:val="22"/>
                <w:szCs w:val="22"/>
              </w:rPr>
            </w:pPr>
            <w:r w:rsidRPr="00CE4AD2">
              <w:rPr>
                <w:sz w:val="22"/>
                <w:szCs w:val="22"/>
              </w:rPr>
              <w:t>Доля населения, вовлеченного в мероприятия по экологическому просвещению, в общей численности населения Ростовской области</w:t>
            </w:r>
          </w:p>
        </w:tc>
        <w:tc>
          <w:tcPr>
            <w:tcW w:w="3402" w:type="dxa"/>
          </w:tcPr>
          <w:p w14:paraId="493978FA" w14:textId="77777777" w:rsidR="001178FA" w:rsidRPr="00CE4AD2" w:rsidRDefault="001178FA" w:rsidP="00E462F5">
            <w:pPr>
              <w:rPr>
                <w:sz w:val="22"/>
                <w:szCs w:val="22"/>
              </w:rPr>
            </w:pPr>
            <w:r w:rsidRPr="00CE4AD2">
              <w:rPr>
                <w:sz w:val="22"/>
                <w:szCs w:val="22"/>
              </w:rPr>
              <w:t>Экологическое просвещение и формирование экологической культуры, обеспечение информацией о состоянии окружающей среды</w:t>
            </w:r>
          </w:p>
        </w:tc>
      </w:tr>
      <w:tr w:rsidR="001178FA" w:rsidRPr="00CE4AD2" w14:paraId="2DCDACFA" w14:textId="77777777" w:rsidTr="009737C0">
        <w:tc>
          <w:tcPr>
            <w:tcW w:w="14142" w:type="dxa"/>
            <w:gridSpan w:val="4"/>
          </w:tcPr>
          <w:p w14:paraId="66FED8D5" w14:textId="77777777" w:rsidR="001178FA" w:rsidRPr="00CE4AD2" w:rsidRDefault="001178FA" w:rsidP="001178FA">
            <w:pPr>
              <w:pStyle w:val="afffb"/>
              <w:numPr>
                <w:ilvl w:val="0"/>
                <w:numId w:val="3"/>
              </w:numPr>
              <w:spacing w:after="0" w:line="240" w:lineRule="auto"/>
              <w:contextualSpacing/>
              <w:jc w:val="center"/>
              <w:rPr>
                <w:rFonts w:ascii="Times New Roman" w:hAnsi="Times New Roman"/>
                <w:szCs w:val="22"/>
              </w:rPr>
            </w:pPr>
            <w:r w:rsidRPr="00CE4AD2">
              <w:rPr>
                <w:rFonts w:ascii="Times New Roman" w:hAnsi="Times New Roman"/>
                <w:szCs w:val="22"/>
              </w:rPr>
              <w:t>Комплекс процессных мероприятий «Развитие водохозяйственного комплекса Песчанокопского района»</w:t>
            </w:r>
          </w:p>
          <w:p w14:paraId="59D15A83" w14:textId="77777777" w:rsidR="001178FA" w:rsidRPr="00CE4AD2" w:rsidRDefault="001178FA" w:rsidP="00E462F5">
            <w:pPr>
              <w:jc w:val="center"/>
              <w:rPr>
                <w:sz w:val="22"/>
                <w:szCs w:val="22"/>
              </w:rPr>
            </w:pPr>
          </w:p>
          <w:p w14:paraId="4F8A4C73" w14:textId="77777777" w:rsidR="001178FA" w:rsidRPr="00CE4AD2" w:rsidRDefault="001178FA" w:rsidP="00E462F5">
            <w:pPr>
              <w:rPr>
                <w:sz w:val="22"/>
                <w:szCs w:val="22"/>
              </w:rPr>
            </w:pPr>
            <w:r w:rsidRPr="00CE4AD2">
              <w:rPr>
                <w:sz w:val="22"/>
                <w:szCs w:val="22"/>
              </w:rPr>
              <w:t>Ответственный за реализацию: отдел сельского хозяйства и охраны окружающей среды Администрации Песчанокопского района Ростовской области.</w:t>
            </w:r>
          </w:p>
          <w:p w14:paraId="07A3B118" w14:textId="77777777" w:rsidR="001178FA" w:rsidRPr="00CE4AD2" w:rsidRDefault="001178FA" w:rsidP="00E462F5">
            <w:pPr>
              <w:rPr>
                <w:sz w:val="22"/>
                <w:szCs w:val="22"/>
              </w:rPr>
            </w:pPr>
            <w:r w:rsidRPr="00CE4AD2">
              <w:rPr>
                <w:sz w:val="22"/>
                <w:szCs w:val="22"/>
              </w:rPr>
              <w:t>Срок реализации: 2025-2030 годы</w:t>
            </w:r>
          </w:p>
        </w:tc>
      </w:tr>
      <w:tr w:rsidR="001178FA" w:rsidRPr="00CE4AD2" w14:paraId="3CA47F98" w14:textId="77777777" w:rsidTr="009737C0">
        <w:tc>
          <w:tcPr>
            <w:tcW w:w="959" w:type="dxa"/>
          </w:tcPr>
          <w:p w14:paraId="4671C2B2" w14:textId="77777777" w:rsidR="001178FA" w:rsidRPr="00CE4AD2" w:rsidRDefault="001178FA" w:rsidP="00E462F5">
            <w:pPr>
              <w:rPr>
                <w:sz w:val="22"/>
                <w:szCs w:val="22"/>
              </w:rPr>
            </w:pPr>
            <w:r w:rsidRPr="00CE4AD2">
              <w:rPr>
                <w:sz w:val="22"/>
                <w:szCs w:val="22"/>
              </w:rPr>
              <w:t>2.1.</w:t>
            </w:r>
          </w:p>
        </w:tc>
        <w:tc>
          <w:tcPr>
            <w:tcW w:w="5386" w:type="dxa"/>
          </w:tcPr>
          <w:p w14:paraId="1546F245" w14:textId="77777777" w:rsidR="001178FA" w:rsidRPr="00CE4AD2" w:rsidRDefault="001178FA" w:rsidP="00E462F5">
            <w:pPr>
              <w:rPr>
                <w:sz w:val="22"/>
                <w:szCs w:val="22"/>
              </w:rPr>
            </w:pPr>
            <w:r w:rsidRPr="00CE4AD2">
              <w:rPr>
                <w:sz w:val="22"/>
                <w:szCs w:val="22"/>
              </w:rPr>
              <w:t>Обеспечение восстановления и экологической реабилитации водных объектов, утративших способность к самоочищению</w:t>
            </w:r>
          </w:p>
        </w:tc>
        <w:tc>
          <w:tcPr>
            <w:tcW w:w="4395" w:type="dxa"/>
          </w:tcPr>
          <w:p w14:paraId="5DC8FF1B" w14:textId="77777777" w:rsidR="001178FA" w:rsidRPr="00CE4AD2" w:rsidRDefault="001178FA" w:rsidP="00E462F5">
            <w:pPr>
              <w:rPr>
                <w:sz w:val="22"/>
                <w:szCs w:val="22"/>
              </w:rPr>
            </w:pPr>
            <w:r w:rsidRPr="00CE4AD2">
              <w:rPr>
                <w:sz w:val="22"/>
                <w:szCs w:val="22"/>
              </w:rPr>
              <w:t>Протяженность участков водных объектов, на которых выполнены мероприятия по восстановлению и экологической реабилитации. Количество водных объектов, на которых выполнены мероприятия по восстановлению и экологической реабилитации</w:t>
            </w:r>
          </w:p>
        </w:tc>
        <w:tc>
          <w:tcPr>
            <w:tcW w:w="3402" w:type="dxa"/>
          </w:tcPr>
          <w:p w14:paraId="02EF97F0" w14:textId="77777777" w:rsidR="001178FA" w:rsidRPr="00CE4AD2" w:rsidRDefault="001178FA" w:rsidP="00E462F5">
            <w:pPr>
              <w:rPr>
                <w:sz w:val="22"/>
                <w:szCs w:val="22"/>
              </w:rPr>
            </w:pPr>
          </w:p>
        </w:tc>
      </w:tr>
      <w:tr w:rsidR="001178FA" w:rsidRPr="00CE4AD2" w14:paraId="63898E37" w14:textId="77777777" w:rsidTr="009737C0">
        <w:tc>
          <w:tcPr>
            <w:tcW w:w="959" w:type="dxa"/>
          </w:tcPr>
          <w:p w14:paraId="0DBFC6E9" w14:textId="77777777" w:rsidR="001178FA" w:rsidRPr="00CE4AD2" w:rsidRDefault="001178FA" w:rsidP="00E462F5">
            <w:pPr>
              <w:rPr>
                <w:sz w:val="22"/>
                <w:szCs w:val="22"/>
              </w:rPr>
            </w:pPr>
            <w:r w:rsidRPr="00CE4AD2">
              <w:rPr>
                <w:sz w:val="22"/>
                <w:szCs w:val="22"/>
              </w:rPr>
              <w:t>2.2.</w:t>
            </w:r>
          </w:p>
        </w:tc>
        <w:tc>
          <w:tcPr>
            <w:tcW w:w="5386" w:type="dxa"/>
          </w:tcPr>
          <w:p w14:paraId="113E9736" w14:textId="77777777" w:rsidR="001178FA" w:rsidRPr="00CE4AD2" w:rsidRDefault="001178FA" w:rsidP="00E462F5">
            <w:pPr>
              <w:rPr>
                <w:sz w:val="22"/>
                <w:szCs w:val="22"/>
              </w:rPr>
            </w:pPr>
            <w:r w:rsidRPr="00CE4AD2">
              <w:rPr>
                <w:sz w:val="22"/>
                <w:szCs w:val="22"/>
              </w:rPr>
              <w:t>Развитие государственной системы мониторинга водных объектов</w:t>
            </w:r>
          </w:p>
        </w:tc>
        <w:tc>
          <w:tcPr>
            <w:tcW w:w="4395" w:type="dxa"/>
          </w:tcPr>
          <w:p w14:paraId="293BBFCC" w14:textId="77777777" w:rsidR="001178FA" w:rsidRPr="00CE4AD2" w:rsidRDefault="001178FA" w:rsidP="00E462F5">
            <w:pPr>
              <w:rPr>
                <w:sz w:val="22"/>
                <w:szCs w:val="22"/>
              </w:rPr>
            </w:pPr>
            <w:r w:rsidRPr="00CE4AD2">
              <w:rPr>
                <w:sz w:val="22"/>
                <w:szCs w:val="22"/>
              </w:rPr>
              <w:t xml:space="preserve">Доля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прав пользования водными </w:t>
            </w:r>
            <w:r w:rsidRPr="00CE4AD2">
              <w:rPr>
                <w:sz w:val="22"/>
                <w:szCs w:val="22"/>
              </w:rPr>
              <w:lastRenderedPageBreak/>
              <w:t>объектами</w:t>
            </w:r>
          </w:p>
        </w:tc>
        <w:tc>
          <w:tcPr>
            <w:tcW w:w="3402" w:type="dxa"/>
          </w:tcPr>
          <w:p w14:paraId="7439AC07" w14:textId="77777777" w:rsidR="001178FA" w:rsidRPr="00CE4AD2" w:rsidRDefault="001178FA" w:rsidP="00E462F5">
            <w:pPr>
              <w:rPr>
                <w:sz w:val="22"/>
                <w:szCs w:val="22"/>
              </w:rPr>
            </w:pPr>
          </w:p>
        </w:tc>
      </w:tr>
      <w:tr w:rsidR="001178FA" w:rsidRPr="00CE4AD2" w14:paraId="1A16E600" w14:textId="77777777" w:rsidTr="009737C0">
        <w:tc>
          <w:tcPr>
            <w:tcW w:w="959" w:type="dxa"/>
          </w:tcPr>
          <w:p w14:paraId="2F21AF9E" w14:textId="77777777" w:rsidR="001178FA" w:rsidRPr="00CE4AD2" w:rsidRDefault="001178FA" w:rsidP="00E462F5">
            <w:pPr>
              <w:rPr>
                <w:sz w:val="22"/>
                <w:szCs w:val="22"/>
              </w:rPr>
            </w:pPr>
            <w:r w:rsidRPr="00CE4AD2">
              <w:rPr>
                <w:sz w:val="22"/>
                <w:szCs w:val="22"/>
              </w:rPr>
              <w:lastRenderedPageBreak/>
              <w:t>2.3.</w:t>
            </w:r>
          </w:p>
        </w:tc>
        <w:tc>
          <w:tcPr>
            <w:tcW w:w="5386" w:type="dxa"/>
          </w:tcPr>
          <w:p w14:paraId="3A5B1FDC" w14:textId="77777777" w:rsidR="001178FA" w:rsidRPr="00CE4AD2" w:rsidRDefault="001178FA" w:rsidP="00E462F5">
            <w:pPr>
              <w:rPr>
                <w:sz w:val="22"/>
                <w:szCs w:val="22"/>
              </w:rPr>
            </w:pPr>
            <w:r w:rsidRPr="00CE4AD2">
              <w:rPr>
                <w:sz w:val="22"/>
                <w:szCs w:val="22"/>
              </w:rPr>
              <w:t>Повышение эксплуатационной надежности гидротехнических сооружений путем их приведения к безопасному техническому состоянию</w:t>
            </w:r>
          </w:p>
        </w:tc>
        <w:tc>
          <w:tcPr>
            <w:tcW w:w="4395" w:type="dxa"/>
          </w:tcPr>
          <w:p w14:paraId="54E1FE22" w14:textId="77777777" w:rsidR="001178FA" w:rsidRPr="00CE4AD2" w:rsidRDefault="001178FA" w:rsidP="00E462F5">
            <w:pPr>
              <w:rPr>
                <w:sz w:val="22"/>
                <w:szCs w:val="22"/>
              </w:rPr>
            </w:pPr>
            <w:r w:rsidRPr="00CE4AD2">
              <w:rPr>
                <w:sz w:val="22"/>
                <w:szCs w:val="22"/>
              </w:rPr>
              <w:t>Количество гидротехнических сооружений с неудовлетворительным и опасным уровнем безопасности, приведенных в безопасное техническое состояние.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3402" w:type="dxa"/>
          </w:tcPr>
          <w:p w14:paraId="7CDF3591" w14:textId="77777777" w:rsidR="001178FA" w:rsidRPr="00CE4AD2" w:rsidRDefault="001178FA" w:rsidP="00E462F5">
            <w:pPr>
              <w:rPr>
                <w:sz w:val="22"/>
                <w:szCs w:val="22"/>
              </w:rPr>
            </w:pPr>
          </w:p>
        </w:tc>
      </w:tr>
      <w:tr w:rsidR="001178FA" w:rsidRPr="00CE4AD2" w14:paraId="0813BAC7" w14:textId="77777777" w:rsidTr="009737C0">
        <w:tc>
          <w:tcPr>
            <w:tcW w:w="959" w:type="dxa"/>
          </w:tcPr>
          <w:p w14:paraId="7B825E3F" w14:textId="77777777" w:rsidR="001178FA" w:rsidRPr="00CE4AD2" w:rsidRDefault="001178FA" w:rsidP="00E462F5">
            <w:pPr>
              <w:rPr>
                <w:sz w:val="22"/>
                <w:szCs w:val="22"/>
              </w:rPr>
            </w:pPr>
            <w:r w:rsidRPr="00CE4AD2">
              <w:rPr>
                <w:sz w:val="22"/>
                <w:szCs w:val="22"/>
              </w:rPr>
              <w:t>2.4.</w:t>
            </w:r>
          </w:p>
        </w:tc>
        <w:tc>
          <w:tcPr>
            <w:tcW w:w="5386" w:type="dxa"/>
          </w:tcPr>
          <w:p w14:paraId="53668555" w14:textId="77777777" w:rsidR="001178FA" w:rsidRPr="00CE4AD2" w:rsidRDefault="001178FA" w:rsidP="00E462F5">
            <w:pPr>
              <w:rPr>
                <w:sz w:val="22"/>
                <w:szCs w:val="22"/>
              </w:rPr>
            </w:pPr>
            <w:r w:rsidRPr="00CE4AD2">
              <w:rPr>
                <w:sz w:val="22"/>
                <w:szCs w:val="22"/>
              </w:rPr>
              <w:t xml:space="preserve">Обеспечение населения и объектов экономики сооружениями </w:t>
            </w:r>
            <w:proofErr w:type="spellStart"/>
            <w:r w:rsidRPr="00CE4AD2">
              <w:rPr>
                <w:sz w:val="22"/>
                <w:szCs w:val="22"/>
              </w:rPr>
              <w:t>берегозащиты</w:t>
            </w:r>
            <w:proofErr w:type="spellEnd"/>
          </w:p>
        </w:tc>
        <w:tc>
          <w:tcPr>
            <w:tcW w:w="4395" w:type="dxa"/>
          </w:tcPr>
          <w:p w14:paraId="1F15DDD4" w14:textId="77777777" w:rsidR="001178FA" w:rsidRPr="00CE4AD2" w:rsidRDefault="001178FA" w:rsidP="00E462F5">
            <w:pPr>
              <w:rPr>
                <w:sz w:val="22"/>
                <w:szCs w:val="22"/>
              </w:rPr>
            </w:pPr>
            <w:r w:rsidRPr="00CE4AD2">
              <w:rPr>
                <w:sz w:val="22"/>
                <w:szCs w:val="22"/>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3402" w:type="dxa"/>
          </w:tcPr>
          <w:p w14:paraId="24EBE097" w14:textId="77777777" w:rsidR="001178FA" w:rsidRPr="00CE4AD2" w:rsidRDefault="001178FA" w:rsidP="00E462F5">
            <w:pPr>
              <w:rPr>
                <w:sz w:val="22"/>
                <w:szCs w:val="22"/>
              </w:rPr>
            </w:pPr>
          </w:p>
        </w:tc>
      </w:tr>
      <w:tr w:rsidR="001178FA" w:rsidRPr="00CE4AD2" w14:paraId="3772176A" w14:textId="77777777" w:rsidTr="009737C0">
        <w:tc>
          <w:tcPr>
            <w:tcW w:w="14142" w:type="dxa"/>
            <w:gridSpan w:val="4"/>
          </w:tcPr>
          <w:p w14:paraId="77F1276D" w14:textId="77777777" w:rsidR="001178FA" w:rsidRPr="00CE4AD2" w:rsidRDefault="001178FA" w:rsidP="001178FA">
            <w:pPr>
              <w:pStyle w:val="afffb"/>
              <w:numPr>
                <w:ilvl w:val="0"/>
                <w:numId w:val="3"/>
              </w:numPr>
              <w:spacing w:after="0" w:line="240" w:lineRule="auto"/>
              <w:contextualSpacing/>
              <w:jc w:val="center"/>
              <w:rPr>
                <w:rFonts w:ascii="Times New Roman" w:hAnsi="Times New Roman"/>
                <w:szCs w:val="22"/>
              </w:rPr>
            </w:pPr>
            <w:r w:rsidRPr="00CE4AD2">
              <w:rPr>
                <w:rFonts w:ascii="Times New Roman" w:hAnsi="Times New Roman"/>
                <w:szCs w:val="22"/>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79827735" w14:textId="77777777" w:rsidR="001178FA" w:rsidRPr="00CE4AD2" w:rsidRDefault="001178FA" w:rsidP="00E462F5">
            <w:pPr>
              <w:pStyle w:val="afffb"/>
              <w:rPr>
                <w:rFonts w:ascii="Times New Roman" w:hAnsi="Times New Roman"/>
                <w:szCs w:val="22"/>
              </w:rPr>
            </w:pPr>
          </w:p>
          <w:p w14:paraId="1D241AC7" w14:textId="77777777" w:rsidR="001178FA" w:rsidRPr="00CE4AD2" w:rsidRDefault="001178FA" w:rsidP="00E462F5">
            <w:pPr>
              <w:rPr>
                <w:sz w:val="22"/>
                <w:szCs w:val="22"/>
              </w:rPr>
            </w:pPr>
            <w:r w:rsidRPr="00CE4AD2">
              <w:rPr>
                <w:sz w:val="22"/>
                <w:szCs w:val="22"/>
              </w:rPr>
              <w:t>Ответственный за реализацию: отдел сельского хозяйства и охраны окружающей среды Администрации Песчанокопского района ростовской области</w:t>
            </w:r>
          </w:p>
          <w:p w14:paraId="0D23F4C6" w14:textId="77777777" w:rsidR="001178FA" w:rsidRPr="00CE4AD2" w:rsidRDefault="001178FA" w:rsidP="00E462F5">
            <w:pPr>
              <w:rPr>
                <w:sz w:val="22"/>
                <w:szCs w:val="22"/>
              </w:rPr>
            </w:pPr>
            <w:r w:rsidRPr="00CE4AD2">
              <w:rPr>
                <w:sz w:val="22"/>
                <w:szCs w:val="22"/>
              </w:rPr>
              <w:t>Срок реализации: 2025-2030 годы</w:t>
            </w:r>
          </w:p>
        </w:tc>
      </w:tr>
      <w:tr w:rsidR="001178FA" w:rsidRPr="00CE4AD2" w14:paraId="27C1444F" w14:textId="77777777" w:rsidTr="009737C0">
        <w:tc>
          <w:tcPr>
            <w:tcW w:w="959" w:type="dxa"/>
          </w:tcPr>
          <w:p w14:paraId="2EF8FBED" w14:textId="77777777" w:rsidR="001178FA" w:rsidRPr="00CE4AD2" w:rsidRDefault="001178FA" w:rsidP="00E462F5">
            <w:pPr>
              <w:rPr>
                <w:sz w:val="22"/>
                <w:szCs w:val="22"/>
              </w:rPr>
            </w:pPr>
            <w:r w:rsidRPr="00CE4AD2">
              <w:rPr>
                <w:sz w:val="22"/>
                <w:szCs w:val="22"/>
              </w:rPr>
              <w:t>3.1.</w:t>
            </w:r>
          </w:p>
        </w:tc>
        <w:tc>
          <w:tcPr>
            <w:tcW w:w="5386" w:type="dxa"/>
          </w:tcPr>
          <w:p w14:paraId="20E57257" w14:textId="77777777" w:rsidR="001178FA" w:rsidRPr="00CE4AD2" w:rsidRDefault="001178FA" w:rsidP="00E462F5">
            <w:pPr>
              <w:rPr>
                <w:sz w:val="22"/>
                <w:szCs w:val="22"/>
              </w:rPr>
            </w:pPr>
            <w:r w:rsidRPr="00CE4AD2">
              <w:rPr>
                <w:sz w:val="22"/>
                <w:szCs w:val="22"/>
              </w:rPr>
              <w:t>Развитие инфраструктуры по раздельному сбору, утилизации (использованию), обезвреживанию и экологически и санитарно-</w:t>
            </w:r>
            <w:proofErr w:type="spellStart"/>
            <w:r w:rsidRPr="00CE4AD2">
              <w:rPr>
                <w:sz w:val="22"/>
                <w:szCs w:val="22"/>
              </w:rPr>
              <w:t>эпидемиологически</w:t>
            </w:r>
            <w:proofErr w:type="spellEnd"/>
            <w:r w:rsidRPr="00CE4AD2">
              <w:rPr>
                <w:sz w:val="22"/>
                <w:szCs w:val="22"/>
              </w:rPr>
              <w:t xml:space="preserve"> безопасному размещению твердых коммунальных отходов</w:t>
            </w:r>
          </w:p>
        </w:tc>
        <w:tc>
          <w:tcPr>
            <w:tcW w:w="4395" w:type="dxa"/>
          </w:tcPr>
          <w:p w14:paraId="1D6032C6" w14:textId="77777777" w:rsidR="001178FA" w:rsidRPr="00CE4AD2" w:rsidRDefault="001178FA" w:rsidP="00E462F5">
            <w:pPr>
              <w:rPr>
                <w:sz w:val="22"/>
                <w:szCs w:val="22"/>
              </w:rPr>
            </w:pPr>
            <w:r w:rsidRPr="00CE4AD2">
              <w:rPr>
                <w:sz w:val="22"/>
                <w:szCs w:val="22"/>
              </w:rPr>
              <w:t xml:space="preserve">Количество твердых коммунальных отходов, направляемых на захоронение. Охват населения планово-регулярной системой сбора и вывоза твердых коммунальных отходов. Площадь </w:t>
            </w:r>
            <w:proofErr w:type="spellStart"/>
            <w:r w:rsidRPr="00CE4AD2">
              <w:rPr>
                <w:sz w:val="22"/>
                <w:szCs w:val="22"/>
              </w:rPr>
              <w:t>рекультивированных</w:t>
            </w:r>
            <w:proofErr w:type="spellEnd"/>
            <w:r w:rsidRPr="00CE4AD2">
              <w:rPr>
                <w:sz w:val="22"/>
                <w:szCs w:val="22"/>
              </w:rPr>
              <w:t xml:space="preserve"> земель, возвращенных в хозяйственный оборот.</w:t>
            </w:r>
          </w:p>
        </w:tc>
        <w:tc>
          <w:tcPr>
            <w:tcW w:w="3402" w:type="dxa"/>
          </w:tcPr>
          <w:p w14:paraId="0E888E21" w14:textId="77777777" w:rsidR="001178FA" w:rsidRPr="00CE4AD2" w:rsidRDefault="001178FA" w:rsidP="00E462F5">
            <w:pPr>
              <w:rPr>
                <w:sz w:val="22"/>
                <w:szCs w:val="22"/>
              </w:rPr>
            </w:pPr>
          </w:p>
        </w:tc>
      </w:tr>
    </w:tbl>
    <w:p w14:paraId="3C6646A4" w14:textId="77777777" w:rsidR="001178FA" w:rsidRPr="00993D8B" w:rsidRDefault="001178FA" w:rsidP="001178FA">
      <w:pPr>
        <w:rPr>
          <w:sz w:val="28"/>
        </w:rPr>
      </w:pPr>
    </w:p>
    <w:p w14:paraId="47AB75BB" w14:textId="77777777" w:rsidR="001178FA" w:rsidRDefault="001178FA">
      <w:pPr>
        <w:widowControl w:val="0"/>
        <w:jc w:val="center"/>
        <w:rPr>
          <w:sz w:val="28"/>
        </w:rPr>
      </w:pPr>
    </w:p>
    <w:p w14:paraId="31F4C865" w14:textId="77777777" w:rsidR="001178FA" w:rsidRDefault="001178FA">
      <w:pPr>
        <w:widowControl w:val="0"/>
        <w:jc w:val="center"/>
        <w:rPr>
          <w:sz w:val="28"/>
        </w:rPr>
      </w:pPr>
    </w:p>
    <w:p w14:paraId="6A93BCD0" w14:textId="77777777" w:rsidR="00CE4AD2" w:rsidRDefault="00CE4AD2">
      <w:pPr>
        <w:widowControl w:val="0"/>
        <w:jc w:val="center"/>
        <w:rPr>
          <w:sz w:val="28"/>
        </w:rPr>
      </w:pPr>
      <w:bookmarkStart w:id="2" w:name="_Hlk177733324"/>
    </w:p>
    <w:p w14:paraId="68AC0C2F" w14:textId="33848498" w:rsidR="0078090B" w:rsidRDefault="00F9004A">
      <w:pPr>
        <w:widowControl w:val="0"/>
        <w:jc w:val="center"/>
        <w:rPr>
          <w:sz w:val="28"/>
        </w:rPr>
      </w:pPr>
      <w:r>
        <w:rPr>
          <w:sz w:val="28"/>
        </w:rPr>
        <w:t xml:space="preserve">4. </w:t>
      </w:r>
      <w:r w:rsidR="00025783">
        <w:rPr>
          <w:sz w:val="28"/>
        </w:rPr>
        <w:t>Финансовое обеспечение</w:t>
      </w:r>
      <w:r>
        <w:rPr>
          <w:sz w:val="28"/>
        </w:rPr>
        <w:t xml:space="preserve"> </w:t>
      </w:r>
      <w:r w:rsidR="001178FA">
        <w:rPr>
          <w:sz w:val="28"/>
        </w:rPr>
        <w:t>муниципальной</w:t>
      </w:r>
      <w:r>
        <w:rPr>
          <w:sz w:val="28"/>
        </w:rPr>
        <w:t xml:space="preserve"> программы</w:t>
      </w:r>
    </w:p>
    <w:p w14:paraId="2B5C58D1" w14:textId="77777777" w:rsidR="0078090B" w:rsidRDefault="0078090B">
      <w:pPr>
        <w:widowControl w:val="0"/>
        <w:jc w:val="center"/>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78090B" w:rsidRPr="00CE4AD2" w14:paraId="6D00F05E" w14:textId="77777777">
        <w:trPr>
          <w:tblHeader/>
        </w:trPr>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10C8196E" w14:textId="77777777" w:rsidR="0078090B" w:rsidRPr="00CE4AD2" w:rsidRDefault="00F9004A">
            <w:pPr>
              <w:widowControl w:val="0"/>
              <w:jc w:val="center"/>
              <w:outlineLvl w:val="2"/>
              <w:rPr>
                <w:sz w:val="22"/>
              </w:rPr>
            </w:pPr>
            <w:r w:rsidRPr="00CE4AD2">
              <w:rPr>
                <w:sz w:val="22"/>
              </w:rPr>
              <w:t xml:space="preserve">№ </w:t>
            </w:r>
          </w:p>
          <w:p w14:paraId="678439B8" w14:textId="77777777" w:rsidR="0078090B" w:rsidRPr="00CE4AD2" w:rsidRDefault="00F9004A">
            <w:pPr>
              <w:widowControl w:val="0"/>
              <w:jc w:val="center"/>
              <w:outlineLvl w:val="2"/>
              <w:rPr>
                <w:sz w:val="22"/>
              </w:rPr>
            </w:pPr>
            <w:r w:rsidRPr="00CE4AD2">
              <w:rPr>
                <w:sz w:val="22"/>
              </w:rPr>
              <w:t>п/п</w:t>
            </w:r>
          </w:p>
        </w:tc>
        <w:tc>
          <w:tcPr>
            <w:tcW w:w="584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56A740DA" w14:textId="6878CD14" w:rsidR="0078090B" w:rsidRPr="00CE4AD2" w:rsidRDefault="00F9004A">
            <w:pPr>
              <w:widowControl w:val="0"/>
              <w:jc w:val="center"/>
              <w:rPr>
                <w:sz w:val="22"/>
              </w:rPr>
            </w:pPr>
            <w:r w:rsidRPr="00CE4AD2">
              <w:rPr>
                <w:sz w:val="22"/>
              </w:rPr>
              <w:t xml:space="preserve">Наименование </w:t>
            </w:r>
            <w:r w:rsidR="00F16B02" w:rsidRPr="00CE4AD2">
              <w:rPr>
                <w:sz w:val="22"/>
              </w:rPr>
              <w:t>муниципальной</w:t>
            </w:r>
            <w:r w:rsidRPr="00CE4AD2">
              <w:rPr>
                <w:sz w:val="22"/>
              </w:rPr>
              <w:t xml:space="preserve"> программы, структурного элемента, источник</w:t>
            </w:r>
          </w:p>
          <w:p w14:paraId="696FD272" w14:textId="77777777" w:rsidR="0078090B" w:rsidRPr="00CE4AD2" w:rsidRDefault="00F9004A">
            <w:pPr>
              <w:widowControl w:val="0"/>
              <w:jc w:val="center"/>
              <w:rPr>
                <w:sz w:val="22"/>
              </w:rPr>
            </w:pPr>
            <w:r w:rsidRPr="00CE4AD2">
              <w:rPr>
                <w:sz w:val="22"/>
              </w:rPr>
              <w:t xml:space="preserve">финансового обеспечения </w:t>
            </w:r>
          </w:p>
        </w:tc>
        <w:tc>
          <w:tcPr>
            <w:tcW w:w="7809"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01E944CC" w14:textId="77777777" w:rsidR="0078090B" w:rsidRPr="00CE4AD2" w:rsidRDefault="00F9004A">
            <w:pPr>
              <w:widowControl w:val="0"/>
              <w:jc w:val="center"/>
              <w:outlineLvl w:val="2"/>
              <w:rPr>
                <w:sz w:val="22"/>
              </w:rPr>
            </w:pPr>
            <w:r w:rsidRPr="00CE4AD2">
              <w:rPr>
                <w:sz w:val="22"/>
              </w:rPr>
              <w:t>Объем расходов по годам реализации (</w:t>
            </w:r>
            <w:proofErr w:type="spellStart"/>
            <w:r w:rsidRPr="00CE4AD2">
              <w:rPr>
                <w:sz w:val="22"/>
              </w:rPr>
              <w:t>тыс.рублей</w:t>
            </w:r>
            <w:proofErr w:type="spellEnd"/>
            <w:r w:rsidRPr="00CE4AD2">
              <w:rPr>
                <w:sz w:val="22"/>
              </w:rPr>
              <w:t>)</w:t>
            </w:r>
          </w:p>
        </w:tc>
      </w:tr>
      <w:tr w:rsidR="0078090B" w:rsidRPr="00CE4AD2" w14:paraId="2B241773" w14:textId="77777777">
        <w:trPr>
          <w:tblHeader/>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8123113" w14:textId="77777777" w:rsidR="0078090B" w:rsidRPr="00CE4AD2" w:rsidRDefault="0078090B">
            <w:pPr>
              <w:rPr>
                <w:sz w:val="22"/>
              </w:rPr>
            </w:pPr>
          </w:p>
        </w:tc>
        <w:tc>
          <w:tcPr>
            <w:tcW w:w="584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4CF17819" w14:textId="77777777" w:rsidR="0078090B" w:rsidRPr="00CE4AD2" w:rsidRDefault="0078090B">
            <w:pPr>
              <w:rPr>
                <w:sz w:val="22"/>
              </w:rPr>
            </w:pP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993AE2" w14:textId="58DCADD2" w:rsidR="0078090B" w:rsidRPr="00CE4AD2" w:rsidRDefault="00F9004A">
            <w:pPr>
              <w:widowControl w:val="0"/>
              <w:jc w:val="center"/>
              <w:outlineLvl w:val="2"/>
              <w:rPr>
                <w:sz w:val="22"/>
              </w:rPr>
            </w:pPr>
            <w:r w:rsidRPr="00CE4AD2">
              <w:rPr>
                <w:sz w:val="22"/>
              </w:rPr>
              <w:t>202</w:t>
            </w:r>
            <w:r w:rsidR="00F16B02" w:rsidRPr="00CE4AD2">
              <w:rPr>
                <w:sz w:val="22"/>
              </w:rPr>
              <w:t>5</w:t>
            </w:r>
            <w:r w:rsidRPr="00CE4AD2">
              <w:rPr>
                <w:sz w:val="22"/>
              </w:rPr>
              <w:t xml:space="preserve"> </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74EE35" w14:textId="5F0CD018" w:rsidR="0078090B" w:rsidRPr="00CE4AD2" w:rsidRDefault="00F9004A">
            <w:pPr>
              <w:widowControl w:val="0"/>
              <w:jc w:val="center"/>
              <w:outlineLvl w:val="2"/>
              <w:rPr>
                <w:sz w:val="22"/>
              </w:rPr>
            </w:pPr>
            <w:r w:rsidRPr="00CE4AD2">
              <w:rPr>
                <w:sz w:val="22"/>
              </w:rPr>
              <w:t>202</w:t>
            </w:r>
            <w:r w:rsidR="00F16B02" w:rsidRPr="00CE4AD2">
              <w:rPr>
                <w:sz w:val="22"/>
              </w:rPr>
              <w:t>6</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E335A1" w14:textId="62B71403" w:rsidR="0078090B" w:rsidRPr="00CE4AD2" w:rsidRDefault="00F9004A" w:rsidP="00BD283C">
            <w:pPr>
              <w:widowControl w:val="0"/>
              <w:jc w:val="center"/>
              <w:outlineLvl w:val="2"/>
              <w:rPr>
                <w:sz w:val="22"/>
              </w:rPr>
            </w:pPr>
            <w:r w:rsidRPr="00CE4AD2">
              <w:rPr>
                <w:sz w:val="22"/>
              </w:rPr>
              <w:t>202</w:t>
            </w:r>
            <w:r w:rsidR="00F16B02" w:rsidRPr="00CE4AD2">
              <w:rPr>
                <w:sz w:val="22"/>
              </w:rPr>
              <w:t>7</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8D3B2E" w14:textId="77777777" w:rsidR="0078090B" w:rsidRPr="00CE4AD2" w:rsidRDefault="00F9004A">
            <w:pPr>
              <w:widowControl w:val="0"/>
              <w:jc w:val="center"/>
              <w:outlineLvl w:val="2"/>
              <w:rPr>
                <w:sz w:val="22"/>
              </w:rPr>
            </w:pPr>
            <w:r w:rsidRPr="00CE4AD2">
              <w:rPr>
                <w:sz w:val="22"/>
              </w:rPr>
              <w:t>Всего</w:t>
            </w:r>
          </w:p>
        </w:tc>
      </w:tr>
    </w:tbl>
    <w:p w14:paraId="22A4520C" w14:textId="77777777" w:rsidR="0078090B" w:rsidRDefault="0078090B">
      <w:pPr>
        <w:rPr>
          <w:sz w:val="2"/>
        </w:rPr>
      </w:pPr>
    </w:p>
    <w:tbl>
      <w:tblPr>
        <w:tblW w:w="14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78090B" w:rsidRPr="00CE4AD2" w14:paraId="5A78FDC8" w14:textId="77777777" w:rsidTr="00F16B02">
        <w:trPr>
          <w:tblHeader/>
        </w:trPr>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4EC63D7" w14:textId="77777777" w:rsidR="0078090B" w:rsidRPr="00CE4AD2" w:rsidRDefault="00F9004A">
            <w:pPr>
              <w:widowControl w:val="0"/>
              <w:jc w:val="center"/>
              <w:outlineLvl w:val="2"/>
              <w:rPr>
                <w:sz w:val="22"/>
                <w:szCs w:val="22"/>
              </w:rPr>
            </w:pPr>
            <w:r w:rsidRPr="00CE4AD2">
              <w:rPr>
                <w:sz w:val="22"/>
                <w:szCs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BEDB8A" w14:textId="77777777" w:rsidR="0078090B" w:rsidRPr="00CE4AD2" w:rsidRDefault="00F9004A">
            <w:pPr>
              <w:widowControl w:val="0"/>
              <w:jc w:val="center"/>
              <w:rPr>
                <w:sz w:val="22"/>
                <w:szCs w:val="22"/>
              </w:rPr>
            </w:pPr>
            <w:r w:rsidRPr="00CE4AD2">
              <w:rPr>
                <w:sz w:val="22"/>
                <w:szCs w:val="22"/>
              </w:rPr>
              <w:t>2</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F90BF4" w14:textId="77777777" w:rsidR="0078090B" w:rsidRPr="00CE4AD2" w:rsidRDefault="00F9004A">
            <w:pPr>
              <w:widowControl w:val="0"/>
              <w:jc w:val="center"/>
              <w:outlineLvl w:val="2"/>
              <w:rPr>
                <w:sz w:val="22"/>
                <w:szCs w:val="22"/>
              </w:rPr>
            </w:pPr>
            <w:r w:rsidRPr="00CE4AD2">
              <w:rPr>
                <w:sz w:val="22"/>
                <w:szCs w:val="22"/>
              </w:rPr>
              <w:t>3</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4C9324" w14:textId="77777777" w:rsidR="0078090B" w:rsidRPr="00CE4AD2" w:rsidRDefault="00F9004A">
            <w:pPr>
              <w:widowControl w:val="0"/>
              <w:jc w:val="center"/>
              <w:outlineLvl w:val="2"/>
              <w:rPr>
                <w:sz w:val="22"/>
                <w:szCs w:val="22"/>
              </w:rPr>
            </w:pPr>
            <w:r w:rsidRPr="00CE4AD2">
              <w:rPr>
                <w:sz w:val="22"/>
                <w:szCs w:val="22"/>
              </w:rPr>
              <w:t>4</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B59D86" w14:textId="77777777" w:rsidR="0078090B" w:rsidRPr="00CE4AD2" w:rsidRDefault="00F9004A">
            <w:pPr>
              <w:widowControl w:val="0"/>
              <w:jc w:val="center"/>
              <w:outlineLvl w:val="2"/>
              <w:rPr>
                <w:sz w:val="22"/>
                <w:szCs w:val="22"/>
              </w:rPr>
            </w:pPr>
            <w:r w:rsidRPr="00CE4AD2">
              <w:rPr>
                <w:sz w:val="22"/>
                <w:szCs w:val="22"/>
              </w:rPr>
              <w:t>5</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690886" w14:textId="77777777" w:rsidR="0078090B" w:rsidRPr="00CE4AD2" w:rsidRDefault="00F9004A">
            <w:pPr>
              <w:widowControl w:val="0"/>
              <w:jc w:val="center"/>
              <w:outlineLvl w:val="2"/>
              <w:rPr>
                <w:sz w:val="22"/>
                <w:szCs w:val="22"/>
              </w:rPr>
            </w:pPr>
            <w:r w:rsidRPr="00CE4AD2">
              <w:rPr>
                <w:sz w:val="22"/>
                <w:szCs w:val="22"/>
              </w:rPr>
              <w:t>6</w:t>
            </w:r>
          </w:p>
        </w:tc>
      </w:tr>
      <w:tr w:rsidR="0078090B" w:rsidRPr="00CE4AD2" w14:paraId="25745E8F"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6EACBA38" w14:textId="77777777" w:rsidR="0078090B" w:rsidRPr="00CE4AD2" w:rsidRDefault="00F9004A">
            <w:pPr>
              <w:widowControl w:val="0"/>
              <w:jc w:val="center"/>
              <w:outlineLvl w:val="2"/>
              <w:rPr>
                <w:sz w:val="22"/>
                <w:szCs w:val="22"/>
              </w:rPr>
            </w:pPr>
            <w:r w:rsidRPr="00CE4AD2">
              <w:rPr>
                <w:sz w:val="22"/>
                <w:szCs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70EB01" w14:textId="6B9B0714" w:rsidR="0078090B" w:rsidRPr="00CE4AD2" w:rsidRDefault="00F16B02">
            <w:pPr>
              <w:widowControl w:val="0"/>
              <w:jc w:val="both"/>
              <w:outlineLvl w:val="2"/>
              <w:rPr>
                <w:sz w:val="22"/>
                <w:szCs w:val="22"/>
              </w:rPr>
            </w:pPr>
            <w:r w:rsidRPr="00CE4AD2">
              <w:rPr>
                <w:sz w:val="22"/>
                <w:szCs w:val="22"/>
              </w:rPr>
              <w:t>Муниципальная</w:t>
            </w:r>
            <w:r w:rsidR="00F9004A" w:rsidRPr="00CE4AD2">
              <w:rPr>
                <w:sz w:val="22"/>
                <w:szCs w:val="22"/>
              </w:rPr>
              <w:t xml:space="preserve"> программа </w:t>
            </w:r>
            <w:r w:rsidRPr="00CE4AD2">
              <w:rPr>
                <w:sz w:val="22"/>
                <w:szCs w:val="22"/>
              </w:rPr>
              <w:t>Песчанокопского района</w:t>
            </w:r>
            <w:r w:rsidR="00F9004A" w:rsidRPr="00CE4AD2">
              <w:rPr>
                <w:sz w:val="22"/>
                <w:szCs w:val="22"/>
              </w:rPr>
              <w:t xml:space="preserve"> «Охрана окружающей среды и рациональное природопользование» (всего), </w:t>
            </w:r>
          </w:p>
          <w:p w14:paraId="4DF47E86" w14:textId="77777777" w:rsidR="0078090B" w:rsidRPr="00CE4AD2" w:rsidRDefault="00F9004A">
            <w:pPr>
              <w:widowControl w:val="0"/>
              <w:jc w:val="both"/>
              <w:outlineLvl w:val="2"/>
              <w:rPr>
                <w:sz w:val="22"/>
                <w:szCs w:val="22"/>
              </w:rPr>
            </w:pPr>
            <w:r w:rsidRPr="00CE4AD2">
              <w:rPr>
                <w:sz w:val="22"/>
                <w:szCs w:val="22"/>
              </w:rPr>
              <w:t>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6FCB09" w14:textId="77777777" w:rsidR="0078090B" w:rsidRPr="00CE4AD2" w:rsidRDefault="0078090B">
            <w:pPr>
              <w:widowControl w:val="0"/>
              <w:jc w:val="center"/>
              <w:rPr>
                <w:sz w:val="22"/>
                <w:szCs w:val="22"/>
              </w:rPr>
            </w:pPr>
          </w:p>
          <w:p w14:paraId="37A6A994" w14:textId="543D4D57" w:rsidR="00F16B02" w:rsidRPr="00CE4AD2" w:rsidRDefault="00F16B02">
            <w:pPr>
              <w:widowControl w:val="0"/>
              <w:jc w:val="center"/>
              <w:rPr>
                <w:sz w:val="22"/>
                <w:szCs w:val="22"/>
              </w:rPr>
            </w:pPr>
            <w:r w:rsidRPr="00CE4AD2">
              <w:rPr>
                <w:sz w:val="22"/>
                <w:szCs w:val="22"/>
              </w:rPr>
              <w:t>116,2</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E22272" w14:textId="77777777" w:rsidR="0078090B" w:rsidRPr="00CE4AD2" w:rsidRDefault="0078090B">
            <w:pPr>
              <w:widowControl w:val="0"/>
              <w:jc w:val="center"/>
              <w:rPr>
                <w:sz w:val="22"/>
                <w:szCs w:val="22"/>
              </w:rPr>
            </w:pPr>
          </w:p>
          <w:p w14:paraId="0FC476E0" w14:textId="29810999" w:rsidR="00F16B02" w:rsidRPr="00CE4AD2" w:rsidRDefault="00F16B02">
            <w:pPr>
              <w:widowControl w:val="0"/>
              <w:jc w:val="center"/>
              <w:rPr>
                <w:sz w:val="22"/>
                <w:szCs w:val="22"/>
              </w:rPr>
            </w:pPr>
            <w:r w:rsidRPr="00CE4AD2">
              <w:rPr>
                <w:sz w:val="22"/>
                <w:szCs w:val="22"/>
              </w:rPr>
              <w:t>127,8</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7CF7B8" w14:textId="77777777" w:rsidR="0078090B" w:rsidRPr="00CE4AD2" w:rsidRDefault="0078090B">
            <w:pPr>
              <w:widowControl w:val="0"/>
              <w:jc w:val="center"/>
              <w:rPr>
                <w:sz w:val="22"/>
                <w:szCs w:val="22"/>
              </w:rPr>
            </w:pPr>
          </w:p>
          <w:p w14:paraId="7F111642" w14:textId="2EDE76FC" w:rsidR="00F16B02" w:rsidRPr="00CE4AD2" w:rsidRDefault="00F16B02">
            <w:pPr>
              <w:widowControl w:val="0"/>
              <w:jc w:val="center"/>
              <w:rPr>
                <w:sz w:val="22"/>
                <w:szCs w:val="22"/>
              </w:rPr>
            </w:pPr>
            <w:r w:rsidRPr="00CE4AD2">
              <w:rPr>
                <w:sz w:val="22"/>
                <w:szCs w:val="22"/>
              </w:rPr>
              <w:t>0,00</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E20436" w14:textId="77777777" w:rsidR="0078090B" w:rsidRPr="00CE4AD2" w:rsidRDefault="0078090B">
            <w:pPr>
              <w:widowControl w:val="0"/>
              <w:jc w:val="center"/>
              <w:rPr>
                <w:sz w:val="22"/>
                <w:szCs w:val="22"/>
              </w:rPr>
            </w:pPr>
          </w:p>
          <w:p w14:paraId="4D8FEC98" w14:textId="71161E87" w:rsidR="00F16B02" w:rsidRPr="00CE4AD2" w:rsidRDefault="00F16B02">
            <w:pPr>
              <w:widowControl w:val="0"/>
              <w:jc w:val="center"/>
              <w:rPr>
                <w:sz w:val="22"/>
                <w:szCs w:val="22"/>
              </w:rPr>
            </w:pPr>
            <w:r w:rsidRPr="00CE4AD2">
              <w:rPr>
                <w:sz w:val="22"/>
                <w:szCs w:val="22"/>
              </w:rPr>
              <w:t>244,0</w:t>
            </w:r>
          </w:p>
        </w:tc>
      </w:tr>
      <w:tr w:rsidR="0078090B" w:rsidRPr="00CE4AD2" w14:paraId="2ADA1AAC"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C5C578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96F676" w14:textId="77777777" w:rsidR="0078090B" w:rsidRPr="00CE4AD2" w:rsidRDefault="00F9004A">
            <w:pPr>
              <w:widowControl w:val="0"/>
              <w:jc w:val="both"/>
              <w:rPr>
                <w:sz w:val="22"/>
                <w:szCs w:val="22"/>
              </w:rPr>
            </w:pPr>
            <w:r w:rsidRPr="00CE4AD2">
              <w:rPr>
                <w:sz w:val="22"/>
                <w:szCs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7A0907" w14:textId="06FB0181"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B90446" w14:textId="18E3DC47" w:rsidR="00F16B02" w:rsidRPr="00CE4AD2" w:rsidRDefault="00F16B02" w:rsidP="00F16B02">
            <w:pPr>
              <w:widowControl w:val="0"/>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E5A3C9" w14:textId="53F48709" w:rsidR="0078090B" w:rsidRPr="00CE4AD2" w:rsidRDefault="00F16B02">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C90BE5" w14:textId="392C2A8C" w:rsidR="0078090B" w:rsidRPr="00CE4AD2" w:rsidRDefault="00F16B02">
            <w:pPr>
              <w:widowControl w:val="0"/>
              <w:jc w:val="center"/>
              <w:rPr>
                <w:sz w:val="22"/>
                <w:szCs w:val="22"/>
              </w:rPr>
            </w:pPr>
            <w:r w:rsidRPr="00CE4AD2">
              <w:rPr>
                <w:sz w:val="22"/>
                <w:szCs w:val="22"/>
              </w:rPr>
              <w:t>-</w:t>
            </w:r>
          </w:p>
        </w:tc>
      </w:tr>
      <w:tr w:rsidR="0078090B" w:rsidRPr="00CE4AD2" w14:paraId="3DCD729C"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C3E011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BCA992" w14:textId="77777777" w:rsidR="0078090B" w:rsidRPr="00CE4AD2" w:rsidRDefault="00F9004A">
            <w:pPr>
              <w:widowControl w:val="0"/>
              <w:jc w:val="both"/>
              <w:rPr>
                <w:sz w:val="22"/>
                <w:szCs w:val="22"/>
              </w:rPr>
            </w:pPr>
            <w:r w:rsidRPr="00CE4AD2">
              <w:rPr>
                <w:sz w:val="22"/>
                <w:szCs w:val="22"/>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C21430" w14:textId="3F9E1936"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8D6096" w14:textId="2057C104"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BF2ABD"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D7831B" w14:textId="508D2337" w:rsidR="0078090B" w:rsidRPr="00CE4AD2" w:rsidRDefault="00F16B02">
            <w:pPr>
              <w:widowControl w:val="0"/>
              <w:jc w:val="center"/>
              <w:rPr>
                <w:sz w:val="22"/>
                <w:szCs w:val="22"/>
              </w:rPr>
            </w:pPr>
            <w:r w:rsidRPr="00CE4AD2">
              <w:rPr>
                <w:sz w:val="22"/>
                <w:szCs w:val="22"/>
              </w:rPr>
              <w:t>-</w:t>
            </w:r>
          </w:p>
        </w:tc>
      </w:tr>
      <w:tr w:rsidR="0078090B" w:rsidRPr="00CE4AD2" w14:paraId="740E1D66"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DB28F4F"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308BDD" w14:textId="77777777" w:rsidR="0078090B" w:rsidRPr="00CE4AD2" w:rsidRDefault="00F9004A">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725FAC" w14:textId="5E89DA05"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CD20C7" w14:textId="74931AD3"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56F3D38"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78C7FC2" w14:textId="24540407" w:rsidR="0078090B" w:rsidRPr="00CE4AD2" w:rsidRDefault="00F16B02">
            <w:pPr>
              <w:widowControl w:val="0"/>
              <w:jc w:val="center"/>
              <w:rPr>
                <w:sz w:val="22"/>
                <w:szCs w:val="22"/>
              </w:rPr>
            </w:pPr>
            <w:r w:rsidRPr="00CE4AD2">
              <w:rPr>
                <w:sz w:val="22"/>
                <w:szCs w:val="22"/>
              </w:rPr>
              <w:t>-</w:t>
            </w:r>
          </w:p>
        </w:tc>
      </w:tr>
      <w:tr w:rsidR="0078090B" w:rsidRPr="00CE4AD2" w14:paraId="75EA3B2A"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C8ACFC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522411" w14:textId="523FDAA2" w:rsidR="0078090B" w:rsidRPr="00CE4AD2" w:rsidRDefault="00F16B02">
            <w:pPr>
              <w:widowControl w:val="0"/>
              <w:jc w:val="both"/>
              <w:rPr>
                <w:sz w:val="22"/>
                <w:szCs w:val="22"/>
              </w:rPr>
            </w:pPr>
            <w:r w:rsidRPr="00CE4AD2">
              <w:rPr>
                <w:sz w:val="22"/>
                <w:szCs w:val="22"/>
              </w:rPr>
              <w:t>За счет средств бюджета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3E760B" w14:textId="755E5CF5" w:rsidR="0078090B" w:rsidRPr="00CE4AD2" w:rsidRDefault="00F16B02">
            <w:pPr>
              <w:widowControl w:val="0"/>
              <w:jc w:val="center"/>
              <w:rPr>
                <w:sz w:val="22"/>
                <w:szCs w:val="22"/>
              </w:rPr>
            </w:pPr>
            <w:r w:rsidRPr="00CE4AD2">
              <w:rPr>
                <w:sz w:val="22"/>
                <w:szCs w:val="22"/>
              </w:rPr>
              <w:t>116,2</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4363FA" w14:textId="0AB3B325" w:rsidR="0078090B" w:rsidRPr="00CE4AD2" w:rsidRDefault="00F16B02">
            <w:pPr>
              <w:widowControl w:val="0"/>
              <w:jc w:val="center"/>
              <w:rPr>
                <w:sz w:val="22"/>
                <w:szCs w:val="22"/>
              </w:rPr>
            </w:pPr>
            <w:r w:rsidRPr="00CE4AD2">
              <w:rPr>
                <w:sz w:val="22"/>
                <w:szCs w:val="22"/>
              </w:rPr>
              <w:t>127,8</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D5F61E2" w14:textId="7E9EF587" w:rsidR="0078090B" w:rsidRPr="00CE4AD2" w:rsidRDefault="00F16B02">
            <w:pPr>
              <w:widowControl w:val="0"/>
              <w:jc w:val="center"/>
              <w:rPr>
                <w:sz w:val="22"/>
                <w:szCs w:val="22"/>
              </w:rPr>
            </w:pPr>
            <w:r w:rsidRPr="00CE4AD2">
              <w:rPr>
                <w:rStyle w:val="1fffffff3"/>
                <w:sz w:val="22"/>
                <w:szCs w:val="22"/>
              </w:rPr>
              <w:t>0,00</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3B02E0" w14:textId="1786E1F1" w:rsidR="0078090B" w:rsidRPr="00CE4AD2" w:rsidRDefault="00F16B02">
            <w:pPr>
              <w:widowControl w:val="0"/>
              <w:jc w:val="center"/>
              <w:rPr>
                <w:sz w:val="22"/>
                <w:szCs w:val="22"/>
              </w:rPr>
            </w:pPr>
            <w:r w:rsidRPr="00CE4AD2">
              <w:rPr>
                <w:sz w:val="22"/>
                <w:szCs w:val="22"/>
              </w:rPr>
              <w:t>244,0</w:t>
            </w:r>
          </w:p>
        </w:tc>
      </w:tr>
      <w:tr w:rsidR="0078090B" w:rsidRPr="00CE4AD2" w14:paraId="6378614B"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35ECBAC3"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C59218" w14:textId="77777777" w:rsidR="0078090B" w:rsidRPr="00CE4AD2" w:rsidRDefault="00F9004A">
            <w:pPr>
              <w:widowControl w:val="0"/>
              <w:jc w:val="both"/>
              <w:rPr>
                <w:sz w:val="22"/>
                <w:szCs w:val="22"/>
              </w:rPr>
            </w:pPr>
            <w:r w:rsidRPr="00CE4AD2">
              <w:rPr>
                <w:sz w:val="22"/>
                <w:szCs w:val="22"/>
              </w:rPr>
              <w:t>внебюджетные источники</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8298F5" w14:textId="1EA687E8"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32BA9C" w14:textId="77777777" w:rsidR="0078090B" w:rsidRPr="00CE4AD2" w:rsidRDefault="00F9004A">
            <w:pPr>
              <w:jc w:val="center"/>
              <w:rPr>
                <w:sz w:val="22"/>
                <w:szCs w:val="22"/>
              </w:rPr>
            </w:pPr>
            <w:r w:rsidRPr="00CE4AD2">
              <w:rPr>
                <w:rStyle w:val="1fffffff3"/>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2DB0B7"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E11F3D" w14:textId="4437CA3B" w:rsidR="0078090B" w:rsidRPr="00CE4AD2" w:rsidRDefault="00F16B02">
            <w:pPr>
              <w:widowControl w:val="0"/>
              <w:jc w:val="center"/>
              <w:rPr>
                <w:sz w:val="22"/>
                <w:szCs w:val="22"/>
              </w:rPr>
            </w:pPr>
            <w:r w:rsidRPr="00CE4AD2">
              <w:rPr>
                <w:sz w:val="22"/>
                <w:szCs w:val="22"/>
              </w:rPr>
              <w:t>-</w:t>
            </w:r>
          </w:p>
        </w:tc>
      </w:tr>
      <w:tr w:rsidR="0078090B" w:rsidRPr="00CE4AD2" w14:paraId="73FAF048"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6A54BDDD" w14:textId="761E6567" w:rsidR="0078090B" w:rsidRPr="00CE4AD2" w:rsidRDefault="00923BDA">
            <w:pPr>
              <w:widowControl w:val="0"/>
              <w:jc w:val="center"/>
              <w:outlineLvl w:val="2"/>
              <w:rPr>
                <w:sz w:val="22"/>
                <w:szCs w:val="22"/>
              </w:rPr>
            </w:pPr>
            <w:r w:rsidRPr="00CE4AD2">
              <w:rPr>
                <w:sz w:val="22"/>
                <w:szCs w:val="22"/>
              </w:rPr>
              <w:t>2</w:t>
            </w:r>
            <w:r w:rsidR="00F9004A" w:rsidRPr="00CE4AD2">
              <w:rPr>
                <w:sz w:val="22"/>
                <w:szCs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04B62E" w14:textId="5B86138E" w:rsidR="0078090B" w:rsidRPr="00CE4AD2" w:rsidRDefault="00F9004A">
            <w:pPr>
              <w:widowControl w:val="0"/>
              <w:jc w:val="both"/>
              <w:outlineLvl w:val="2"/>
              <w:rPr>
                <w:sz w:val="22"/>
                <w:szCs w:val="22"/>
              </w:rPr>
            </w:pPr>
            <w:r w:rsidRPr="00CE4AD2">
              <w:rPr>
                <w:sz w:val="22"/>
                <w:szCs w:val="22"/>
              </w:rPr>
              <w:t xml:space="preserve">Комплекс процессных мероприятий 1 «Охрана окружающей среды в </w:t>
            </w:r>
            <w:r w:rsidR="00F16B02" w:rsidRPr="00CE4AD2">
              <w:rPr>
                <w:sz w:val="22"/>
                <w:szCs w:val="22"/>
              </w:rPr>
              <w:t>Песчанокопском районе</w:t>
            </w:r>
            <w:r w:rsidRPr="00CE4AD2">
              <w:rPr>
                <w:sz w:val="22"/>
                <w:szCs w:val="22"/>
              </w:rPr>
              <w:t>»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CDD5F4" w14:textId="15A5D375" w:rsidR="0078090B" w:rsidRPr="00CE4AD2" w:rsidRDefault="00F16B02">
            <w:pPr>
              <w:widowControl w:val="0"/>
              <w:jc w:val="center"/>
              <w:rPr>
                <w:sz w:val="22"/>
                <w:szCs w:val="22"/>
              </w:rPr>
            </w:pPr>
            <w:r w:rsidRPr="00CE4AD2">
              <w:rPr>
                <w:sz w:val="22"/>
                <w:szCs w:val="22"/>
              </w:rPr>
              <w:t>116,2</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95EA46" w14:textId="58DB22C6" w:rsidR="0078090B" w:rsidRPr="00CE4AD2" w:rsidRDefault="00F16B02">
            <w:pPr>
              <w:widowControl w:val="0"/>
              <w:jc w:val="center"/>
              <w:rPr>
                <w:sz w:val="22"/>
                <w:szCs w:val="22"/>
              </w:rPr>
            </w:pPr>
            <w:r w:rsidRPr="00CE4AD2">
              <w:rPr>
                <w:sz w:val="22"/>
                <w:szCs w:val="22"/>
              </w:rPr>
              <w:t>127,8</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0496A33" w14:textId="50C5F718" w:rsidR="0078090B" w:rsidRPr="00CE4AD2" w:rsidRDefault="00F16B02" w:rsidP="00F16B02">
            <w:pPr>
              <w:widowControl w:val="0"/>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7C2096" w14:textId="17DC994C" w:rsidR="0078090B" w:rsidRPr="00CE4AD2" w:rsidRDefault="00F16B02">
            <w:pPr>
              <w:widowControl w:val="0"/>
              <w:jc w:val="center"/>
              <w:rPr>
                <w:sz w:val="22"/>
                <w:szCs w:val="22"/>
              </w:rPr>
            </w:pPr>
            <w:r w:rsidRPr="00CE4AD2">
              <w:rPr>
                <w:sz w:val="22"/>
                <w:szCs w:val="22"/>
              </w:rPr>
              <w:t>244,00</w:t>
            </w:r>
          </w:p>
        </w:tc>
      </w:tr>
      <w:tr w:rsidR="0078090B" w:rsidRPr="00CE4AD2" w14:paraId="47BED0E6"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CE0F98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D1CE84" w14:textId="77777777" w:rsidR="0078090B" w:rsidRPr="00CE4AD2" w:rsidRDefault="00F9004A">
            <w:pPr>
              <w:widowControl w:val="0"/>
              <w:jc w:val="both"/>
              <w:rPr>
                <w:sz w:val="22"/>
                <w:szCs w:val="22"/>
              </w:rPr>
            </w:pPr>
            <w:r w:rsidRPr="00CE4AD2">
              <w:rPr>
                <w:sz w:val="22"/>
                <w:szCs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EC7E63" w14:textId="46FED2AE"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B96D0A" w14:textId="3C2C8F0F"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98E0A3" w14:textId="0D759BAB" w:rsidR="0078090B" w:rsidRPr="00CE4AD2" w:rsidRDefault="00F16B02">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EEBC69" w14:textId="33D6C5DB" w:rsidR="0078090B" w:rsidRPr="00CE4AD2" w:rsidRDefault="00F16B02">
            <w:pPr>
              <w:widowControl w:val="0"/>
              <w:jc w:val="center"/>
              <w:rPr>
                <w:sz w:val="22"/>
                <w:szCs w:val="22"/>
              </w:rPr>
            </w:pPr>
            <w:r w:rsidRPr="00CE4AD2">
              <w:rPr>
                <w:sz w:val="22"/>
                <w:szCs w:val="22"/>
              </w:rPr>
              <w:t>-</w:t>
            </w:r>
          </w:p>
        </w:tc>
      </w:tr>
      <w:tr w:rsidR="0078090B" w:rsidRPr="00CE4AD2" w14:paraId="2D2B1718"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E60EFB4"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D8B8A9" w14:textId="77777777" w:rsidR="0078090B" w:rsidRPr="00CE4AD2" w:rsidRDefault="00F9004A">
            <w:pPr>
              <w:widowControl w:val="0"/>
              <w:jc w:val="both"/>
              <w:rPr>
                <w:sz w:val="22"/>
                <w:szCs w:val="22"/>
              </w:rPr>
            </w:pPr>
            <w:r w:rsidRPr="00CE4AD2">
              <w:rPr>
                <w:sz w:val="22"/>
                <w:szCs w:val="22"/>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031175F" w14:textId="4D91B2FB"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5A412B" w14:textId="021B8D18"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F830E86"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D1154D" w14:textId="7F6EEF00" w:rsidR="0078090B" w:rsidRPr="00CE4AD2" w:rsidRDefault="00F16B02">
            <w:pPr>
              <w:widowControl w:val="0"/>
              <w:jc w:val="center"/>
              <w:rPr>
                <w:sz w:val="22"/>
                <w:szCs w:val="22"/>
              </w:rPr>
            </w:pPr>
            <w:r w:rsidRPr="00CE4AD2">
              <w:rPr>
                <w:sz w:val="22"/>
                <w:szCs w:val="22"/>
              </w:rPr>
              <w:t>-</w:t>
            </w:r>
          </w:p>
        </w:tc>
      </w:tr>
      <w:tr w:rsidR="0078090B" w:rsidRPr="00CE4AD2" w14:paraId="17E493B5"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921D1AD"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175D182" w14:textId="77777777" w:rsidR="0078090B" w:rsidRPr="00CE4AD2" w:rsidRDefault="00F9004A">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F34524" w14:textId="3DFE8A52"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B0328C" w14:textId="49B749E4" w:rsidR="0078090B" w:rsidRPr="00CE4AD2" w:rsidRDefault="00923BDA">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C8FEEBD"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C6A640" w14:textId="1D612527" w:rsidR="0078090B" w:rsidRPr="00CE4AD2" w:rsidRDefault="00923BDA">
            <w:pPr>
              <w:widowControl w:val="0"/>
              <w:jc w:val="center"/>
              <w:rPr>
                <w:sz w:val="22"/>
                <w:szCs w:val="22"/>
              </w:rPr>
            </w:pPr>
            <w:r w:rsidRPr="00CE4AD2">
              <w:rPr>
                <w:sz w:val="22"/>
                <w:szCs w:val="22"/>
              </w:rPr>
              <w:t>-</w:t>
            </w:r>
          </w:p>
        </w:tc>
      </w:tr>
      <w:tr w:rsidR="00923BDA" w:rsidRPr="00CE4AD2" w14:paraId="3616265D" w14:textId="77777777" w:rsidTr="00F16B02">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FD12CD" w14:textId="77777777" w:rsidR="00923BDA" w:rsidRPr="00CE4AD2" w:rsidRDefault="00923BDA">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C6FCD8" w14:textId="4BEF5736" w:rsidR="00923BDA" w:rsidRPr="00CE4AD2" w:rsidRDefault="00923BDA">
            <w:pPr>
              <w:widowControl w:val="0"/>
              <w:jc w:val="both"/>
              <w:rPr>
                <w:sz w:val="22"/>
                <w:szCs w:val="22"/>
              </w:rPr>
            </w:pPr>
            <w:r w:rsidRPr="00CE4AD2">
              <w:rPr>
                <w:sz w:val="22"/>
                <w:szCs w:val="22"/>
              </w:rPr>
              <w:t>За счет средств бюджета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DEB10D" w14:textId="0A5686E0" w:rsidR="00923BDA" w:rsidRPr="00CE4AD2" w:rsidRDefault="00923BDA" w:rsidP="00923BDA">
            <w:pPr>
              <w:widowControl w:val="0"/>
              <w:rPr>
                <w:sz w:val="22"/>
                <w:szCs w:val="22"/>
              </w:rPr>
            </w:pPr>
            <w:r w:rsidRPr="00CE4AD2">
              <w:rPr>
                <w:sz w:val="22"/>
                <w:szCs w:val="22"/>
              </w:rPr>
              <w:t xml:space="preserve">          116,2</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3B1D9C" w14:textId="528E080D" w:rsidR="00923BDA" w:rsidRPr="00CE4AD2" w:rsidRDefault="00923BDA">
            <w:pPr>
              <w:widowControl w:val="0"/>
              <w:jc w:val="center"/>
              <w:rPr>
                <w:sz w:val="22"/>
                <w:szCs w:val="22"/>
              </w:rPr>
            </w:pPr>
            <w:r w:rsidRPr="00CE4AD2">
              <w:rPr>
                <w:sz w:val="22"/>
                <w:szCs w:val="22"/>
              </w:rPr>
              <w:t>127,8</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DEBB401" w14:textId="2DD7BB9B" w:rsidR="00923BDA" w:rsidRPr="00CE4AD2" w:rsidRDefault="00923BDA">
            <w:pPr>
              <w:jc w:val="center"/>
              <w:rPr>
                <w:rStyle w:val="1fffffff3"/>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6654508" w14:textId="53766C77" w:rsidR="00923BDA" w:rsidRPr="00CE4AD2" w:rsidRDefault="00923BDA">
            <w:pPr>
              <w:widowControl w:val="0"/>
              <w:jc w:val="center"/>
              <w:rPr>
                <w:sz w:val="22"/>
                <w:szCs w:val="22"/>
              </w:rPr>
            </w:pPr>
            <w:r w:rsidRPr="00CE4AD2">
              <w:rPr>
                <w:sz w:val="22"/>
                <w:szCs w:val="22"/>
              </w:rPr>
              <w:t>244,00</w:t>
            </w:r>
          </w:p>
        </w:tc>
      </w:tr>
      <w:tr w:rsidR="0078090B" w:rsidRPr="00CE4AD2" w14:paraId="140B5CB1"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370351E8" w14:textId="34675C45" w:rsidR="0078090B" w:rsidRPr="00CE4AD2" w:rsidRDefault="00923BDA">
            <w:pPr>
              <w:widowControl w:val="0"/>
              <w:jc w:val="center"/>
              <w:rPr>
                <w:sz w:val="22"/>
                <w:szCs w:val="22"/>
              </w:rPr>
            </w:pPr>
            <w:r w:rsidRPr="00CE4AD2">
              <w:rPr>
                <w:sz w:val="22"/>
                <w:szCs w:val="22"/>
              </w:rPr>
              <w:t>3</w:t>
            </w:r>
            <w:r w:rsidR="00F9004A" w:rsidRPr="00CE4AD2">
              <w:rPr>
                <w:sz w:val="22"/>
                <w:szCs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6A123E" w14:textId="08AB187B" w:rsidR="0078090B" w:rsidRPr="00CE4AD2" w:rsidRDefault="00F9004A">
            <w:pPr>
              <w:widowControl w:val="0"/>
              <w:jc w:val="both"/>
              <w:outlineLvl w:val="2"/>
              <w:rPr>
                <w:sz w:val="22"/>
                <w:szCs w:val="22"/>
              </w:rPr>
            </w:pPr>
            <w:r w:rsidRPr="00CE4AD2">
              <w:rPr>
                <w:sz w:val="22"/>
                <w:szCs w:val="22"/>
              </w:rPr>
              <w:t>Комплекс процессных мероприятий 2 «</w:t>
            </w:r>
            <w:r w:rsidR="00923BDA" w:rsidRPr="00CE4AD2">
              <w:rPr>
                <w:sz w:val="22"/>
                <w:szCs w:val="22"/>
              </w:rPr>
              <w:t>Развитие водохозяйственного комплекса Ростовской области</w:t>
            </w:r>
            <w:r w:rsidRPr="00CE4AD2">
              <w:rPr>
                <w:sz w:val="22"/>
                <w:szCs w:val="22"/>
              </w:rPr>
              <w:t xml:space="preserve">» (всего), </w:t>
            </w:r>
          </w:p>
          <w:p w14:paraId="214A89A6" w14:textId="77777777" w:rsidR="0078090B" w:rsidRPr="00CE4AD2" w:rsidRDefault="00F9004A">
            <w:pPr>
              <w:widowControl w:val="0"/>
              <w:jc w:val="both"/>
              <w:outlineLvl w:val="2"/>
              <w:rPr>
                <w:sz w:val="22"/>
                <w:szCs w:val="22"/>
              </w:rPr>
            </w:pPr>
            <w:r w:rsidRPr="00CE4AD2">
              <w:rPr>
                <w:sz w:val="22"/>
                <w:szCs w:val="22"/>
              </w:rPr>
              <w:t>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8F76D4" w14:textId="1A205838" w:rsidR="0078090B" w:rsidRPr="00CE4AD2" w:rsidRDefault="00923BDA">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1CE6E77" w14:textId="1F889DDE" w:rsidR="0078090B" w:rsidRPr="00CE4AD2" w:rsidRDefault="00923BDA">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70C810" w14:textId="13026949" w:rsidR="0078090B" w:rsidRPr="00CE4AD2" w:rsidRDefault="00923BDA">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B7D8F7" w14:textId="01F9FE14" w:rsidR="0078090B" w:rsidRPr="00CE4AD2" w:rsidRDefault="00923BDA">
            <w:pPr>
              <w:widowControl w:val="0"/>
              <w:jc w:val="center"/>
              <w:rPr>
                <w:sz w:val="22"/>
                <w:szCs w:val="22"/>
              </w:rPr>
            </w:pPr>
            <w:r w:rsidRPr="00CE4AD2">
              <w:rPr>
                <w:sz w:val="22"/>
                <w:szCs w:val="22"/>
              </w:rPr>
              <w:t>-</w:t>
            </w:r>
          </w:p>
        </w:tc>
      </w:tr>
      <w:tr w:rsidR="0078090B" w:rsidRPr="00CE4AD2" w14:paraId="04176C15"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12EFA76E"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EF6D21F" w14:textId="77777777" w:rsidR="0078090B" w:rsidRPr="00CE4AD2" w:rsidRDefault="00F9004A">
            <w:pPr>
              <w:widowControl w:val="0"/>
              <w:jc w:val="both"/>
              <w:rPr>
                <w:sz w:val="22"/>
                <w:szCs w:val="22"/>
              </w:rPr>
            </w:pPr>
            <w:r w:rsidRPr="00CE4AD2">
              <w:rPr>
                <w:sz w:val="22"/>
                <w:szCs w:val="22"/>
              </w:rPr>
              <w:t>областной бюджет (всего)</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E7BAB7" w14:textId="632E8D2C" w:rsidR="0078090B" w:rsidRPr="00CE4AD2" w:rsidRDefault="00923BDA">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F2D4F3" w14:textId="46519F2F" w:rsidR="0078090B" w:rsidRPr="00CE4AD2" w:rsidRDefault="00923BDA">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E03948" w14:textId="7F3EC7BA" w:rsidR="0078090B" w:rsidRPr="00CE4AD2" w:rsidRDefault="00923BDA">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02522D" w14:textId="4497BC93" w:rsidR="0078090B" w:rsidRPr="00CE4AD2" w:rsidRDefault="00923BDA">
            <w:pPr>
              <w:widowControl w:val="0"/>
              <w:jc w:val="center"/>
              <w:rPr>
                <w:sz w:val="22"/>
                <w:szCs w:val="22"/>
              </w:rPr>
            </w:pPr>
            <w:r w:rsidRPr="00CE4AD2">
              <w:rPr>
                <w:sz w:val="22"/>
                <w:szCs w:val="22"/>
              </w:rPr>
              <w:t>-</w:t>
            </w:r>
          </w:p>
        </w:tc>
      </w:tr>
      <w:tr w:rsidR="0078090B" w:rsidRPr="00CE4AD2" w14:paraId="20CC95AF"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01EF64D7" w14:textId="25DC28D8" w:rsidR="0078090B" w:rsidRPr="00CE4AD2" w:rsidRDefault="00923BDA">
            <w:pPr>
              <w:widowControl w:val="0"/>
              <w:jc w:val="center"/>
              <w:rPr>
                <w:sz w:val="22"/>
                <w:szCs w:val="22"/>
              </w:rPr>
            </w:pPr>
            <w:r w:rsidRPr="00CE4AD2">
              <w:rPr>
                <w:sz w:val="22"/>
                <w:szCs w:val="22"/>
              </w:rPr>
              <w:t>4</w:t>
            </w:r>
            <w:r w:rsidR="00F9004A" w:rsidRPr="00CE4AD2">
              <w:rPr>
                <w:sz w:val="22"/>
                <w:szCs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FA16DD" w14:textId="7DE00255" w:rsidR="00923BDA" w:rsidRPr="00CE4AD2" w:rsidRDefault="00F9004A" w:rsidP="00923BDA">
            <w:pPr>
              <w:spacing w:line="235" w:lineRule="auto"/>
              <w:jc w:val="center"/>
              <w:rPr>
                <w:sz w:val="22"/>
                <w:szCs w:val="22"/>
              </w:rPr>
            </w:pPr>
            <w:r w:rsidRPr="00CE4AD2">
              <w:rPr>
                <w:sz w:val="22"/>
                <w:szCs w:val="22"/>
              </w:rPr>
              <w:t xml:space="preserve">Комплекс процессных мероприятий </w:t>
            </w:r>
            <w:r w:rsidR="00923BDA" w:rsidRPr="00CE4AD2">
              <w:rPr>
                <w:sz w:val="22"/>
                <w:szCs w:val="22"/>
              </w:rPr>
              <w:t>3</w:t>
            </w:r>
            <w:r w:rsidRPr="00CE4AD2">
              <w:rPr>
                <w:sz w:val="22"/>
                <w:szCs w:val="22"/>
              </w:rPr>
              <w:t xml:space="preserve"> «</w:t>
            </w:r>
            <w:r w:rsidR="00923BDA" w:rsidRPr="00CE4AD2">
              <w:rPr>
                <w:sz w:val="22"/>
                <w:szCs w:val="22"/>
              </w:rPr>
              <w:t xml:space="preserve">Формирование комплексной системы управления </w:t>
            </w:r>
          </w:p>
          <w:p w14:paraId="57FC3324" w14:textId="044BF754" w:rsidR="0078090B" w:rsidRPr="00CE4AD2" w:rsidRDefault="00923BDA" w:rsidP="00923BDA">
            <w:pPr>
              <w:widowControl w:val="0"/>
              <w:jc w:val="both"/>
              <w:outlineLvl w:val="2"/>
              <w:rPr>
                <w:sz w:val="22"/>
                <w:szCs w:val="22"/>
              </w:rPr>
            </w:pPr>
            <w:r w:rsidRPr="00CE4AD2">
              <w:rPr>
                <w:sz w:val="22"/>
                <w:szCs w:val="22"/>
              </w:rPr>
              <w:t>отходами и вторичными материальными ресурсами на территории Песчанокопского района</w:t>
            </w:r>
            <w:r w:rsidR="00F9004A" w:rsidRPr="00CE4AD2">
              <w:rPr>
                <w:sz w:val="22"/>
                <w:szCs w:val="22"/>
              </w:rPr>
              <w:t>»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142DE46" w14:textId="408E0038"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55E703" w14:textId="1C8EF8FE"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8C5826" w14:textId="099147A5" w:rsidR="0078090B" w:rsidRPr="00CE4AD2" w:rsidRDefault="0005684F">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1E8B24" w14:textId="45CC169C" w:rsidR="0078090B" w:rsidRPr="00CE4AD2" w:rsidRDefault="0005684F">
            <w:pPr>
              <w:widowControl w:val="0"/>
              <w:jc w:val="center"/>
              <w:rPr>
                <w:sz w:val="22"/>
                <w:szCs w:val="22"/>
              </w:rPr>
            </w:pPr>
            <w:r w:rsidRPr="00CE4AD2">
              <w:rPr>
                <w:sz w:val="22"/>
                <w:szCs w:val="22"/>
              </w:rPr>
              <w:t>-</w:t>
            </w:r>
          </w:p>
        </w:tc>
      </w:tr>
      <w:tr w:rsidR="0078090B" w:rsidRPr="00CE4AD2" w14:paraId="5DF58AFA"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397177D"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66D0A1A" w14:textId="77777777" w:rsidR="0078090B" w:rsidRPr="00CE4AD2" w:rsidRDefault="00F9004A">
            <w:pPr>
              <w:widowControl w:val="0"/>
              <w:jc w:val="both"/>
              <w:rPr>
                <w:sz w:val="22"/>
                <w:szCs w:val="22"/>
              </w:rPr>
            </w:pPr>
            <w:r w:rsidRPr="00CE4AD2">
              <w:rPr>
                <w:sz w:val="22"/>
                <w:szCs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294C4F" w14:textId="3A24997D"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612368" w14:textId="773F37DA"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9802CD" w14:textId="15C5BAA7" w:rsidR="0078090B" w:rsidRPr="00CE4AD2" w:rsidRDefault="0005684F">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B07140" w14:textId="69EB5980" w:rsidR="0078090B" w:rsidRPr="00CE4AD2" w:rsidRDefault="0005684F">
            <w:pPr>
              <w:widowControl w:val="0"/>
              <w:jc w:val="center"/>
              <w:rPr>
                <w:sz w:val="22"/>
                <w:szCs w:val="22"/>
              </w:rPr>
            </w:pPr>
            <w:r w:rsidRPr="00CE4AD2">
              <w:rPr>
                <w:sz w:val="22"/>
                <w:szCs w:val="22"/>
              </w:rPr>
              <w:t>-</w:t>
            </w:r>
          </w:p>
        </w:tc>
      </w:tr>
      <w:tr w:rsidR="0078090B" w:rsidRPr="00CE4AD2" w14:paraId="7865DD6C" w14:textId="77777777" w:rsidTr="0005684F">
        <w:trPr>
          <w:trHeight w:val="731"/>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2FE173DC"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7268CFE" w14:textId="77777777" w:rsidR="0078090B" w:rsidRPr="00CE4AD2" w:rsidRDefault="00F9004A">
            <w:pPr>
              <w:widowControl w:val="0"/>
              <w:jc w:val="both"/>
              <w:rPr>
                <w:sz w:val="22"/>
                <w:szCs w:val="22"/>
              </w:rPr>
            </w:pPr>
            <w:r w:rsidRPr="00CE4AD2">
              <w:rPr>
                <w:sz w:val="22"/>
                <w:szCs w:val="22"/>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CFBF6D1" w14:textId="0A33AFB8"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388439" w14:textId="2E5ED68A"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8353F72"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DCFCFDC" w14:textId="0717B08C" w:rsidR="0078090B" w:rsidRPr="00CE4AD2" w:rsidRDefault="0005684F">
            <w:pPr>
              <w:widowControl w:val="0"/>
              <w:jc w:val="center"/>
              <w:rPr>
                <w:sz w:val="22"/>
                <w:szCs w:val="22"/>
              </w:rPr>
            </w:pPr>
            <w:r w:rsidRPr="00CE4AD2">
              <w:rPr>
                <w:sz w:val="22"/>
                <w:szCs w:val="22"/>
              </w:rPr>
              <w:t>-</w:t>
            </w:r>
          </w:p>
        </w:tc>
      </w:tr>
      <w:tr w:rsidR="0078090B" w:rsidRPr="00CE4AD2" w14:paraId="32283833"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6EC626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881874" w14:textId="77777777" w:rsidR="0078090B" w:rsidRPr="00CE4AD2" w:rsidRDefault="00F9004A">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1F10E7" w14:textId="53C76585"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D843F0" w14:textId="1F8006D8"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6B315BE"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5605C5" w14:textId="670001F4" w:rsidR="0078090B" w:rsidRPr="00CE4AD2" w:rsidRDefault="0005684F">
            <w:pPr>
              <w:widowControl w:val="0"/>
              <w:jc w:val="center"/>
              <w:rPr>
                <w:sz w:val="22"/>
                <w:szCs w:val="22"/>
              </w:rPr>
            </w:pPr>
            <w:r w:rsidRPr="00CE4AD2">
              <w:rPr>
                <w:sz w:val="22"/>
                <w:szCs w:val="22"/>
              </w:rPr>
              <w:t>-</w:t>
            </w:r>
          </w:p>
        </w:tc>
      </w:tr>
      <w:tr w:rsidR="00763B36" w:rsidRPr="00CE4AD2" w14:paraId="04F045EF" w14:textId="77777777" w:rsidTr="00E462F5">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515431" w14:textId="6DE77CA4" w:rsidR="00763B36" w:rsidRPr="00CE4AD2" w:rsidRDefault="00763B36" w:rsidP="00763B36">
            <w:pPr>
              <w:rPr>
                <w:sz w:val="22"/>
                <w:szCs w:val="22"/>
              </w:rPr>
            </w:pPr>
            <w:r w:rsidRPr="00CE4AD2">
              <w:rPr>
                <w:sz w:val="22"/>
                <w:szCs w:val="22"/>
              </w:rPr>
              <w:lastRenderedPageBreak/>
              <w:t>5.</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2F179E57" w14:textId="4AEA17F7" w:rsidR="00763B36" w:rsidRPr="00CE4AD2" w:rsidRDefault="00763B36" w:rsidP="00763B36">
            <w:pPr>
              <w:widowControl w:val="0"/>
              <w:jc w:val="both"/>
              <w:rPr>
                <w:sz w:val="22"/>
                <w:szCs w:val="22"/>
              </w:rPr>
            </w:pPr>
            <w:r w:rsidRPr="00CE4AD2">
              <w:rPr>
                <w:kern w:val="1"/>
                <w:sz w:val="22"/>
                <w:szCs w:val="22"/>
                <w:lang w:eastAsia="ar-SA"/>
              </w:rPr>
              <w:t>Комплекс процессных мероприятий 4 «Расходы на осуществление 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8222E79" w14:textId="04F36323" w:rsidR="00763B36" w:rsidRPr="00CE4AD2" w:rsidRDefault="00763B36" w:rsidP="00763B36">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25D9AA5" w14:textId="082EDB1C" w:rsidR="00763B36" w:rsidRPr="00CE4AD2" w:rsidRDefault="00763B36" w:rsidP="00763B36">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C0278BF" w14:textId="08987529" w:rsidR="00763B36" w:rsidRPr="00CE4AD2" w:rsidRDefault="00763B36" w:rsidP="00763B36">
            <w:pPr>
              <w:jc w:val="center"/>
              <w:rPr>
                <w:rStyle w:val="1fffffff3"/>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5DEF1D4" w14:textId="5BD36B17" w:rsidR="00763B36" w:rsidRPr="00CE4AD2" w:rsidRDefault="00763B36" w:rsidP="00763B36">
            <w:pPr>
              <w:widowControl w:val="0"/>
              <w:jc w:val="center"/>
              <w:rPr>
                <w:sz w:val="22"/>
                <w:szCs w:val="22"/>
              </w:rPr>
            </w:pPr>
            <w:r w:rsidRPr="00CE4AD2">
              <w:rPr>
                <w:sz w:val="22"/>
                <w:szCs w:val="22"/>
              </w:rPr>
              <w:t>-</w:t>
            </w:r>
          </w:p>
        </w:tc>
      </w:tr>
      <w:tr w:rsidR="00763B36" w:rsidRPr="00CE4AD2" w14:paraId="570B469A" w14:textId="77777777" w:rsidTr="00E462F5">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8934F7" w14:textId="77777777" w:rsidR="00763B36" w:rsidRPr="00CE4AD2" w:rsidRDefault="00763B36" w:rsidP="00763B36">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53C1CC6F" w14:textId="61CD0E63" w:rsidR="00763B36" w:rsidRPr="00CE4AD2" w:rsidRDefault="00763B36" w:rsidP="00763B36">
            <w:pPr>
              <w:widowControl w:val="0"/>
              <w:jc w:val="both"/>
              <w:rPr>
                <w:kern w:val="1"/>
                <w:sz w:val="22"/>
                <w:szCs w:val="22"/>
                <w:lang w:eastAsia="ar-SA"/>
              </w:rPr>
            </w:pPr>
            <w:r w:rsidRPr="00CE4AD2">
              <w:rPr>
                <w:kern w:val="1"/>
                <w:sz w:val="22"/>
                <w:szCs w:val="22"/>
                <w:lang w:eastAsia="ar-SA"/>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CC9CF5" w14:textId="4E85CCEE" w:rsidR="00763B36" w:rsidRPr="00CE4AD2" w:rsidRDefault="00763B36" w:rsidP="00763B36">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AE4CA7" w14:textId="7E139894" w:rsidR="00763B36" w:rsidRPr="00CE4AD2" w:rsidRDefault="00763B36" w:rsidP="00763B36">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19BF80DB" w14:textId="50D168F7" w:rsidR="00763B36" w:rsidRPr="00CE4AD2" w:rsidRDefault="00763B36" w:rsidP="00763B36">
            <w:pPr>
              <w:jc w:val="center"/>
              <w:rPr>
                <w:rStyle w:val="1fffffff3"/>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2BF1165" w14:textId="0CB4A7AC" w:rsidR="00763B36" w:rsidRPr="00CE4AD2" w:rsidRDefault="00763B36" w:rsidP="00763B36">
            <w:pPr>
              <w:widowControl w:val="0"/>
              <w:jc w:val="center"/>
              <w:rPr>
                <w:sz w:val="22"/>
                <w:szCs w:val="22"/>
              </w:rPr>
            </w:pPr>
            <w:r w:rsidRPr="00CE4AD2">
              <w:rPr>
                <w:sz w:val="22"/>
                <w:szCs w:val="22"/>
              </w:rPr>
              <w:t>-</w:t>
            </w:r>
          </w:p>
        </w:tc>
      </w:tr>
      <w:tr w:rsidR="00763B36" w:rsidRPr="00CE4AD2" w14:paraId="5A4E7E58" w14:textId="77777777" w:rsidTr="00E462F5">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C98ABB" w14:textId="77777777" w:rsidR="00763B36" w:rsidRPr="00CE4AD2" w:rsidRDefault="00763B36" w:rsidP="00763B36">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69DC0358" w14:textId="3A5BCBB4" w:rsidR="00763B36" w:rsidRPr="00CE4AD2" w:rsidRDefault="00763B36" w:rsidP="00763B36">
            <w:pPr>
              <w:widowControl w:val="0"/>
              <w:jc w:val="both"/>
              <w:rPr>
                <w:kern w:val="1"/>
                <w:sz w:val="22"/>
                <w:szCs w:val="22"/>
                <w:lang w:eastAsia="ar-SA"/>
              </w:rPr>
            </w:pPr>
            <w:r w:rsidRPr="00CE4AD2">
              <w:rPr>
                <w:sz w:val="22"/>
                <w:szCs w:val="22"/>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87937E3" w14:textId="09912018" w:rsidR="00763B36" w:rsidRPr="00CE4AD2" w:rsidRDefault="00763B36" w:rsidP="00763B36">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61CF0B" w14:textId="1F88EB73" w:rsidR="00763B36" w:rsidRPr="00CE4AD2" w:rsidRDefault="00763B36" w:rsidP="00763B36">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4C5088BA" w14:textId="62BD4D21" w:rsidR="00763B36" w:rsidRPr="00CE4AD2" w:rsidRDefault="00763B36" w:rsidP="00763B36">
            <w:pPr>
              <w:jc w:val="center"/>
              <w:rPr>
                <w:rStyle w:val="1fffffff3"/>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89A1618" w14:textId="1344C73A" w:rsidR="00763B36" w:rsidRPr="00CE4AD2" w:rsidRDefault="00763B36" w:rsidP="00763B36">
            <w:pPr>
              <w:widowControl w:val="0"/>
              <w:jc w:val="center"/>
              <w:rPr>
                <w:sz w:val="22"/>
                <w:szCs w:val="22"/>
              </w:rPr>
            </w:pPr>
            <w:r w:rsidRPr="00CE4AD2">
              <w:rPr>
                <w:sz w:val="22"/>
                <w:szCs w:val="22"/>
              </w:rPr>
              <w:t>-</w:t>
            </w:r>
          </w:p>
        </w:tc>
      </w:tr>
      <w:tr w:rsidR="00763B36" w:rsidRPr="00CE4AD2" w14:paraId="4B437F8A" w14:textId="77777777" w:rsidTr="00E462F5">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052A90" w14:textId="77777777" w:rsidR="00763B36" w:rsidRPr="00CE4AD2" w:rsidRDefault="00763B36" w:rsidP="00763B36">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C3E9495" w14:textId="1BCE259E" w:rsidR="00763B36" w:rsidRPr="00CE4AD2" w:rsidRDefault="00763B36" w:rsidP="00763B36">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D6C96E" w14:textId="509BC68C" w:rsidR="00763B36" w:rsidRPr="00CE4AD2" w:rsidRDefault="00763B36" w:rsidP="00763B36">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FA6EBB" w14:textId="05A4A22E" w:rsidR="00763B36" w:rsidRPr="00CE4AD2" w:rsidRDefault="00763B36" w:rsidP="00763B36">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376D9BE" w14:textId="3F453796" w:rsidR="00763B36" w:rsidRPr="00CE4AD2" w:rsidRDefault="00763B36" w:rsidP="00763B36">
            <w:pPr>
              <w:jc w:val="center"/>
              <w:rPr>
                <w:rStyle w:val="1fffffff3"/>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8C37C0" w14:textId="5D725145" w:rsidR="00763B36" w:rsidRPr="00CE4AD2" w:rsidRDefault="00763B36" w:rsidP="00763B36">
            <w:pPr>
              <w:widowControl w:val="0"/>
              <w:jc w:val="center"/>
              <w:rPr>
                <w:sz w:val="22"/>
                <w:szCs w:val="22"/>
              </w:rPr>
            </w:pPr>
            <w:r w:rsidRPr="00CE4AD2">
              <w:rPr>
                <w:sz w:val="22"/>
                <w:szCs w:val="22"/>
              </w:rPr>
              <w:t>-</w:t>
            </w:r>
          </w:p>
        </w:tc>
      </w:tr>
    </w:tbl>
    <w:p w14:paraId="0BF7DB60" w14:textId="77777777" w:rsidR="0078090B" w:rsidRDefault="0078090B">
      <w:pPr>
        <w:sectPr w:rsidR="0078090B">
          <w:headerReference w:type="default" r:id="rId22"/>
          <w:footerReference w:type="default" r:id="rId23"/>
          <w:pgSz w:w="16848" w:h="11908" w:orient="landscape"/>
          <w:pgMar w:top="1134" w:right="567" w:bottom="1134" w:left="1701" w:header="709" w:footer="624" w:gutter="0"/>
          <w:cols w:space="720"/>
        </w:sectPr>
      </w:pPr>
    </w:p>
    <w:p w14:paraId="76167588" w14:textId="77777777" w:rsidR="00F02C30" w:rsidRDefault="00F02C30" w:rsidP="008B55FC">
      <w:pPr>
        <w:widowControl w:val="0"/>
        <w:rPr>
          <w:color w:val="9BBB59" w:themeColor="accent3"/>
          <w:sz w:val="28"/>
        </w:rPr>
      </w:pPr>
    </w:p>
    <w:bookmarkEnd w:id="2"/>
    <w:p w14:paraId="1BED0B1E" w14:textId="0ABDE3CC" w:rsidR="00F02C30" w:rsidRPr="008A3A01" w:rsidRDefault="00F02C30" w:rsidP="00F02C30">
      <w:pPr>
        <w:widowControl w:val="0"/>
        <w:spacing w:line="216" w:lineRule="auto"/>
        <w:jc w:val="center"/>
        <w:rPr>
          <w:sz w:val="28"/>
        </w:rPr>
      </w:pPr>
      <w:r>
        <w:rPr>
          <w:sz w:val="28"/>
        </w:rPr>
        <w:t>II</w:t>
      </w:r>
      <w:r w:rsidR="0075642B">
        <w:rPr>
          <w:sz w:val="28"/>
          <w:lang w:val="en-US"/>
        </w:rPr>
        <w:t>I</w:t>
      </w:r>
      <w:r>
        <w:rPr>
          <w:sz w:val="28"/>
        </w:rPr>
        <w:t xml:space="preserve">. </w:t>
      </w:r>
      <w:r>
        <w:rPr>
          <w:rFonts w:eastAsia="Calibri"/>
          <w:sz w:val="28"/>
          <w:szCs w:val="28"/>
        </w:rPr>
        <w:t>ПАСПОРТ</w:t>
      </w:r>
    </w:p>
    <w:p w14:paraId="38E7FCB9" w14:textId="15E08549" w:rsidR="0075642B" w:rsidRDefault="0075642B" w:rsidP="0075642B">
      <w:pPr>
        <w:pStyle w:val="afffb"/>
        <w:spacing w:after="0" w:line="240" w:lineRule="auto"/>
        <w:contextualSpacing/>
        <w:rPr>
          <w:rFonts w:ascii="Times New Roman" w:hAnsi="Times New Roman"/>
          <w:sz w:val="28"/>
        </w:rPr>
      </w:pPr>
      <w:r w:rsidRPr="0075642B">
        <w:rPr>
          <w:rFonts w:ascii="Times New Roman" w:hAnsi="Times New Roman"/>
          <w:sz w:val="28"/>
        </w:rPr>
        <w:t xml:space="preserve">          </w:t>
      </w:r>
      <w:r>
        <w:rPr>
          <w:rFonts w:ascii="Times New Roman" w:hAnsi="Times New Roman"/>
          <w:sz w:val="28"/>
        </w:rPr>
        <w:t>Комплекс процессных мероприятий «Охрана окружающей среды в Песчанокопском районе»</w:t>
      </w:r>
    </w:p>
    <w:p w14:paraId="20C0E486" w14:textId="77777777" w:rsidR="00F02C30" w:rsidRDefault="00F02C30" w:rsidP="00F02C30">
      <w:pPr>
        <w:widowControl w:val="0"/>
        <w:spacing w:line="264" w:lineRule="auto"/>
        <w:ind w:firstLine="567"/>
        <w:jc w:val="both"/>
        <w:rPr>
          <w:sz w:val="28"/>
        </w:rPr>
      </w:pPr>
    </w:p>
    <w:p w14:paraId="230BADD7" w14:textId="77777777" w:rsidR="00F02C30" w:rsidRDefault="00F02C30" w:rsidP="00F02C30">
      <w:pPr>
        <w:widowControl w:val="0"/>
        <w:spacing w:line="264" w:lineRule="auto"/>
        <w:jc w:val="center"/>
        <w:rPr>
          <w:sz w:val="28"/>
        </w:rPr>
      </w:pPr>
      <w:r>
        <w:rPr>
          <w:sz w:val="28"/>
        </w:rPr>
        <w:t>1. Основные положения</w:t>
      </w:r>
    </w:p>
    <w:p w14:paraId="1218DDAF" w14:textId="77777777" w:rsidR="00F02C30" w:rsidRDefault="00F02C30" w:rsidP="00F02C30">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F02C30" w14:paraId="7D87BE89" w14:textId="77777777" w:rsidTr="00546ECD">
        <w:tc>
          <w:tcPr>
            <w:tcW w:w="665" w:type="dxa"/>
          </w:tcPr>
          <w:p w14:paraId="5EFD4E7A" w14:textId="77777777" w:rsidR="00F02C30" w:rsidRDefault="00F02C30" w:rsidP="00546ECD">
            <w:pPr>
              <w:widowControl w:val="0"/>
              <w:spacing w:line="264" w:lineRule="auto"/>
              <w:jc w:val="center"/>
              <w:rPr>
                <w:sz w:val="28"/>
              </w:rPr>
            </w:pPr>
            <w:r>
              <w:rPr>
                <w:sz w:val="28"/>
              </w:rPr>
              <w:t>1.1.</w:t>
            </w:r>
          </w:p>
        </w:tc>
        <w:tc>
          <w:tcPr>
            <w:tcW w:w="5308" w:type="dxa"/>
            <w:shd w:val="clear" w:color="auto" w:fill="auto"/>
          </w:tcPr>
          <w:p w14:paraId="36B8783C" w14:textId="77777777" w:rsidR="00F02C30" w:rsidRDefault="00F02C30" w:rsidP="00546ECD">
            <w:pPr>
              <w:widowControl w:val="0"/>
              <w:spacing w:line="264" w:lineRule="auto"/>
              <w:rPr>
                <w:sz w:val="28"/>
              </w:rPr>
            </w:pPr>
            <w:r>
              <w:rPr>
                <w:sz w:val="28"/>
              </w:rPr>
              <w:t xml:space="preserve">Куратор муниципальной программы </w:t>
            </w:r>
          </w:p>
          <w:p w14:paraId="5DE96E6F" w14:textId="77777777" w:rsidR="00F02C30" w:rsidRDefault="00F02C30" w:rsidP="00546ECD">
            <w:pPr>
              <w:widowControl w:val="0"/>
              <w:spacing w:line="264" w:lineRule="auto"/>
              <w:rPr>
                <w:sz w:val="28"/>
              </w:rPr>
            </w:pPr>
            <w:r>
              <w:rPr>
                <w:sz w:val="28"/>
              </w:rPr>
              <w:t xml:space="preserve">Песчанокопского района </w:t>
            </w:r>
          </w:p>
        </w:tc>
        <w:tc>
          <w:tcPr>
            <w:tcW w:w="419" w:type="dxa"/>
          </w:tcPr>
          <w:p w14:paraId="5F3E93F4" w14:textId="77777777" w:rsidR="00F02C30" w:rsidRDefault="00F02C30" w:rsidP="00546ECD">
            <w:pPr>
              <w:widowControl w:val="0"/>
              <w:spacing w:line="264" w:lineRule="auto"/>
              <w:rPr>
                <w:sz w:val="28"/>
              </w:rPr>
            </w:pPr>
            <w:r>
              <w:rPr>
                <w:sz w:val="28"/>
              </w:rPr>
              <w:t>–</w:t>
            </w:r>
          </w:p>
        </w:tc>
        <w:tc>
          <w:tcPr>
            <w:tcW w:w="8179" w:type="dxa"/>
            <w:shd w:val="clear" w:color="auto" w:fill="auto"/>
          </w:tcPr>
          <w:p w14:paraId="7EBEEC9A" w14:textId="77777777" w:rsidR="00F02C30" w:rsidRDefault="00F02C30" w:rsidP="00546ECD">
            <w:pPr>
              <w:widowControl w:val="0"/>
              <w:spacing w:line="264" w:lineRule="auto"/>
              <w:jc w:val="both"/>
              <w:rPr>
                <w:sz w:val="28"/>
              </w:rPr>
            </w:pPr>
            <w:r>
              <w:rPr>
                <w:sz w:val="28"/>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F02C30" w14:paraId="7E3A351D" w14:textId="77777777" w:rsidTr="00546ECD">
        <w:tc>
          <w:tcPr>
            <w:tcW w:w="665" w:type="dxa"/>
          </w:tcPr>
          <w:p w14:paraId="5BA591DE" w14:textId="77777777" w:rsidR="00F02C30" w:rsidRDefault="00F02C30" w:rsidP="00546ECD">
            <w:pPr>
              <w:widowControl w:val="0"/>
              <w:spacing w:line="264" w:lineRule="auto"/>
              <w:jc w:val="center"/>
              <w:rPr>
                <w:sz w:val="28"/>
              </w:rPr>
            </w:pPr>
            <w:r>
              <w:rPr>
                <w:sz w:val="28"/>
              </w:rPr>
              <w:t>1.2.</w:t>
            </w:r>
          </w:p>
        </w:tc>
        <w:tc>
          <w:tcPr>
            <w:tcW w:w="5308" w:type="dxa"/>
            <w:shd w:val="clear" w:color="auto" w:fill="auto"/>
          </w:tcPr>
          <w:p w14:paraId="79D9D47A" w14:textId="77777777" w:rsidR="00F02C30" w:rsidRDefault="00F02C30" w:rsidP="00546ECD">
            <w:pPr>
              <w:widowControl w:val="0"/>
              <w:spacing w:line="264" w:lineRule="auto"/>
              <w:rPr>
                <w:sz w:val="28"/>
              </w:rPr>
            </w:pPr>
            <w:r>
              <w:rPr>
                <w:sz w:val="28"/>
              </w:rPr>
              <w:t>Ответственный исполнитель муниципальной программы Песчанокопского района</w:t>
            </w:r>
          </w:p>
        </w:tc>
        <w:tc>
          <w:tcPr>
            <w:tcW w:w="419" w:type="dxa"/>
          </w:tcPr>
          <w:p w14:paraId="34B93C90" w14:textId="77777777" w:rsidR="00F02C30" w:rsidRDefault="00F02C30" w:rsidP="00546ECD">
            <w:pPr>
              <w:widowControl w:val="0"/>
              <w:spacing w:line="264" w:lineRule="auto"/>
              <w:rPr>
                <w:sz w:val="28"/>
              </w:rPr>
            </w:pPr>
            <w:r>
              <w:rPr>
                <w:sz w:val="28"/>
              </w:rPr>
              <w:t>–</w:t>
            </w:r>
          </w:p>
        </w:tc>
        <w:tc>
          <w:tcPr>
            <w:tcW w:w="8179" w:type="dxa"/>
            <w:shd w:val="clear" w:color="auto" w:fill="auto"/>
          </w:tcPr>
          <w:p w14:paraId="41553E0C" w14:textId="77777777" w:rsidR="00F02C30" w:rsidRDefault="00F02C30" w:rsidP="00546ECD">
            <w:pPr>
              <w:widowControl w:val="0"/>
              <w:spacing w:line="264" w:lineRule="auto"/>
              <w:jc w:val="both"/>
              <w:rPr>
                <w:sz w:val="28"/>
              </w:rPr>
            </w:pPr>
            <w:r>
              <w:rPr>
                <w:sz w:val="28"/>
              </w:rPr>
              <w:t>Отдел сельского хозяйства и охраны окружающей среды Администрации Песчанокопского района ( далее – администрация)</w:t>
            </w:r>
          </w:p>
        </w:tc>
      </w:tr>
      <w:tr w:rsidR="00F02C30" w14:paraId="1B2FF2FB" w14:textId="77777777" w:rsidTr="00546ECD">
        <w:tc>
          <w:tcPr>
            <w:tcW w:w="665" w:type="dxa"/>
          </w:tcPr>
          <w:p w14:paraId="1A1482D0" w14:textId="77777777" w:rsidR="00F02C30" w:rsidRDefault="00F02C30" w:rsidP="00546ECD">
            <w:pPr>
              <w:widowControl w:val="0"/>
              <w:spacing w:line="264" w:lineRule="auto"/>
              <w:jc w:val="center"/>
              <w:rPr>
                <w:sz w:val="28"/>
              </w:rPr>
            </w:pPr>
            <w:r>
              <w:rPr>
                <w:sz w:val="28"/>
              </w:rPr>
              <w:t>1.3.</w:t>
            </w:r>
          </w:p>
        </w:tc>
        <w:tc>
          <w:tcPr>
            <w:tcW w:w="5308" w:type="dxa"/>
            <w:shd w:val="clear" w:color="auto" w:fill="auto"/>
          </w:tcPr>
          <w:p w14:paraId="1FEB20FC" w14:textId="77777777" w:rsidR="00F02C30" w:rsidRDefault="00F02C30" w:rsidP="00546ECD">
            <w:pPr>
              <w:widowControl w:val="0"/>
              <w:spacing w:line="264" w:lineRule="auto"/>
              <w:rPr>
                <w:sz w:val="28"/>
              </w:rPr>
            </w:pPr>
            <w:r>
              <w:rPr>
                <w:sz w:val="28"/>
              </w:rPr>
              <w:t>Сроки реализации муниципальной программы</w:t>
            </w:r>
          </w:p>
        </w:tc>
        <w:tc>
          <w:tcPr>
            <w:tcW w:w="419" w:type="dxa"/>
          </w:tcPr>
          <w:p w14:paraId="1A5D1899" w14:textId="77777777" w:rsidR="00F02C30" w:rsidRDefault="00F02C30" w:rsidP="00546ECD">
            <w:pPr>
              <w:widowControl w:val="0"/>
              <w:spacing w:line="264" w:lineRule="auto"/>
              <w:rPr>
                <w:sz w:val="28"/>
              </w:rPr>
            </w:pPr>
            <w:r>
              <w:rPr>
                <w:sz w:val="28"/>
              </w:rPr>
              <w:t>–</w:t>
            </w:r>
          </w:p>
        </w:tc>
        <w:tc>
          <w:tcPr>
            <w:tcW w:w="8179" w:type="dxa"/>
            <w:shd w:val="clear" w:color="auto" w:fill="auto"/>
          </w:tcPr>
          <w:p w14:paraId="00857024" w14:textId="77777777" w:rsidR="00F02C30" w:rsidRDefault="00F02C30" w:rsidP="00546ECD">
            <w:pPr>
              <w:widowControl w:val="0"/>
              <w:spacing w:line="264" w:lineRule="auto"/>
              <w:jc w:val="both"/>
              <w:rPr>
                <w:sz w:val="28"/>
              </w:rPr>
            </w:pPr>
            <w:r>
              <w:rPr>
                <w:sz w:val="28"/>
              </w:rPr>
              <w:t>этап I: 2019-2024 годы;</w:t>
            </w:r>
          </w:p>
          <w:p w14:paraId="1A2BBE4B" w14:textId="77777777" w:rsidR="00F02C30" w:rsidRDefault="00F02C30" w:rsidP="00546ECD">
            <w:pPr>
              <w:widowControl w:val="0"/>
              <w:spacing w:line="264" w:lineRule="auto"/>
              <w:jc w:val="both"/>
              <w:rPr>
                <w:sz w:val="28"/>
              </w:rPr>
            </w:pPr>
            <w:r>
              <w:rPr>
                <w:sz w:val="28"/>
              </w:rPr>
              <w:t>этап II: 2025 – 2030 годы</w:t>
            </w:r>
          </w:p>
        </w:tc>
      </w:tr>
      <w:tr w:rsidR="00F02C30" w14:paraId="4227DC28" w14:textId="77777777" w:rsidTr="00546ECD">
        <w:tc>
          <w:tcPr>
            <w:tcW w:w="665" w:type="dxa"/>
            <w:vMerge w:val="restart"/>
          </w:tcPr>
          <w:p w14:paraId="19893AD9" w14:textId="77777777" w:rsidR="00F02C30" w:rsidRDefault="00F02C30" w:rsidP="00546ECD">
            <w:pPr>
              <w:widowControl w:val="0"/>
              <w:jc w:val="center"/>
              <w:rPr>
                <w:sz w:val="28"/>
              </w:rPr>
            </w:pPr>
            <w:r>
              <w:rPr>
                <w:sz w:val="28"/>
              </w:rPr>
              <w:t>1.4.</w:t>
            </w:r>
          </w:p>
        </w:tc>
        <w:tc>
          <w:tcPr>
            <w:tcW w:w="5308" w:type="dxa"/>
            <w:vMerge w:val="restart"/>
            <w:shd w:val="clear" w:color="auto" w:fill="auto"/>
          </w:tcPr>
          <w:p w14:paraId="40A366BE" w14:textId="77777777" w:rsidR="00F02C30" w:rsidRDefault="00F02C30" w:rsidP="00546ECD">
            <w:pPr>
              <w:widowControl w:val="0"/>
              <w:rPr>
                <w:sz w:val="28"/>
              </w:rPr>
            </w:pPr>
            <w:r>
              <w:rPr>
                <w:sz w:val="28"/>
              </w:rPr>
              <w:t xml:space="preserve">Цели муниципальной программы </w:t>
            </w:r>
          </w:p>
        </w:tc>
        <w:tc>
          <w:tcPr>
            <w:tcW w:w="419" w:type="dxa"/>
            <w:vMerge w:val="restart"/>
          </w:tcPr>
          <w:p w14:paraId="57A9694A" w14:textId="77777777" w:rsidR="00F02C30" w:rsidRDefault="00F02C30" w:rsidP="00546ECD">
            <w:pPr>
              <w:widowControl w:val="0"/>
              <w:rPr>
                <w:sz w:val="28"/>
              </w:rPr>
            </w:pPr>
            <w:r>
              <w:rPr>
                <w:sz w:val="28"/>
              </w:rPr>
              <w:t>–</w:t>
            </w:r>
          </w:p>
        </w:tc>
        <w:tc>
          <w:tcPr>
            <w:tcW w:w="8179" w:type="dxa"/>
            <w:shd w:val="clear" w:color="auto" w:fill="auto"/>
          </w:tcPr>
          <w:p w14:paraId="554CE523" w14:textId="3C2E3985" w:rsidR="0075642B" w:rsidRPr="0075642B" w:rsidRDefault="0075642B" w:rsidP="0075642B">
            <w:pPr>
              <w:autoSpaceDE w:val="0"/>
              <w:autoSpaceDN w:val="0"/>
              <w:adjustRightInd w:val="0"/>
              <w:jc w:val="both"/>
              <w:rPr>
                <w:sz w:val="28"/>
                <w:szCs w:val="28"/>
              </w:rPr>
            </w:pPr>
            <w:r>
              <w:rPr>
                <w:sz w:val="28"/>
                <w:szCs w:val="28"/>
              </w:rPr>
              <w:t>П</w:t>
            </w:r>
            <w:r w:rsidRPr="00022438">
              <w:rPr>
                <w:sz w:val="28"/>
                <w:szCs w:val="28"/>
              </w:rPr>
              <w:t>овышение уровня экологической безопасности и сохранение природных экосистем</w:t>
            </w:r>
            <w:r w:rsidRPr="0075642B">
              <w:rPr>
                <w:sz w:val="28"/>
                <w:szCs w:val="28"/>
              </w:rPr>
              <w:t>.</w:t>
            </w:r>
          </w:p>
          <w:p w14:paraId="52F9D428" w14:textId="77777777" w:rsidR="00F02C30" w:rsidRPr="0075642B" w:rsidRDefault="00F02C30" w:rsidP="00546ECD">
            <w:pPr>
              <w:spacing w:line="245" w:lineRule="auto"/>
              <w:jc w:val="both"/>
              <w:rPr>
                <w:sz w:val="28"/>
                <w:szCs w:val="28"/>
              </w:rPr>
            </w:pPr>
          </w:p>
          <w:p w14:paraId="19393160" w14:textId="236B5EA9" w:rsidR="0075642B" w:rsidRPr="0075642B" w:rsidRDefault="0075642B" w:rsidP="00546ECD">
            <w:pPr>
              <w:spacing w:line="245" w:lineRule="auto"/>
              <w:jc w:val="both"/>
              <w:rPr>
                <w:sz w:val="28"/>
                <w:szCs w:val="28"/>
              </w:rPr>
            </w:pPr>
          </w:p>
        </w:tc>
      </w:tr>
      <w:tr w:rsidR="00F02C30" w14:paraId="2212704F" w14:textId="77777777" w:rsidTr="00546ECD">
        <w:tc>
          <w:tcPr>
            <w:tcW w:w="665" w:type="dxa"/>
            <w:vMerge/>
          </w:tcPr>
          <w:p w14:paraId="0E35D1C9" w14:textId="77777777" w:rsidR="00F02C30" w:rsidRDefault="00F02C30" w:rsidP="00546ECD"/>
        </w:tc>
        <w:tc>
          <w:tcPr>
            <w:tcW w:w="5308" w:type="dxa"/>
            <w:vMerge/>
            <w:shd w:val="clear" w:color="auto" w:fill="auto"/>
          </w:tcPr>
          <w:p w14:paraId="41BDCB09" w14:textId="77777777" w:rsidR="00F02C30" w:rsidRDefault="00F02C30" w:rsidP="00546ECD"/>
        </w:tc>
        <w:tc>
          <w:tcPr>
            <w:tcW w:w="419" w:type="dxa"/>
            <w:vMerge/>
          </w:tcPr>
          <w:p w14:paraId="2922E8E5" w14:textId="77777777" w:rsidR="00F02C30" w:rsidRDefault="00F02C30" w:rsidP="00546ECD"/>
        </w:tc>
        <w:tc>
          <w:tcPr>
            <w:tcW w:w="8179" w:type="dxa"/>
            <w:shd w:val="clear" w:color="auto" w:fill="auto"/>
          </w:tcPr>
          <w:p w14:paraId="3B4D5DC0" w14:textId="77777777" w:rsidR="00F02C30" w:rsidRDefault="00F02C30" w:rsidP="00546ECD">
            <w:pPr>
              <w:widowControl w:val="0"/>
              <w:jc w:val="both"/>
              <w:rPr>
                <w:sz w:val="28"/>
              </w:rPr>
            </w:pPr>
          </w:p>
        </w:tc>
      </w:tr>
      <w:tr w:rsidR="00F02C30" w14:paraId="7BFC984F" w14:textId="77777777" w:rsidTr="00546ECD">
        <w:tc>
          <w:tcPr>
            <w:tcW w:w="665" w:type="dxa"/>
            <w:vMerge/>
          </w:tcPr>
          <w:p w14:paraId="386B4D35" w14:textId="77777777" w:rsidR="00F02C30" w:rsidRDefault="00F02C30" w:rsidP="00546ECD"/>
        </w:tc>
        <w:tc>
          <w:tcPr>
            <w:tcW w:w="5308" w:type="dxa"/>
            <w:vMerge/>
            <w:shd w:val="clear" w:color="auto" w:fill="auto"/>
          </w:tcPr>
          <w:p w14:paraId="077DC12D" w14:textId="77777777" w:rsidR="00F02C30" w:rsidRDefault="00F02C30" w:rsidP="00546ECD"/>
        </w:tc>
        <w:tc>
          <w:tcPr>
            <w:tcW w:w="419" w:type="dxa"/>
            <w:vMerge/>
          </w:tcPr>
          <w:p w14:paraId="7E68836E" w14:textId="77777777" w:rsidR="00F02C30" w:rsidRDefault="00F02C30" w:rsidP="00546ECD"/>
        </w:tc>
        <w:tc>
          <w:tcPr>
            <w:tcW w:w="8179" w:type="dxa"/>
            <w:shd w:val="clear" w:color="auto" w:fill="auto"/>
          </w:tcPr>
          <w:p w14:paraId="0A8719FC" w14:textId="77777777" w:rsidR="00F02C30" w:rsidRDefault="00F02C30" w:rsidP="00546ECD">
            <w:pPr>
              <w:widowControl w:val="0"/>
              <w:jc w:val="both"/>
              <w:rPr>
                <w:sz w:val="28"/>
              </w:rPr>
            </w:pPr>
          </w:p>
        </w:tc>
      </w:tr>
      <w:tr w:rsidR="00F02C30" w14:paraId="372D7B9F" w14:textId="77777777" w:rsidTr="00546ECD">
        <w:tc>
          <w:tcPr>
            <w:tcW w:w="665" w:type="dxa"/>
            <w:vMerge/>
          </w:tcPr>
          <w:p w14:paraId="246BFEA5" w14:textId="77777777" w:rsidR="00F02C30" w:rsidRDefault="00F02C30" w:rsidP="00546ECD"/>
        </w:tc>
        <w:tc>
          <w:tcPr>
            <w:tcW w:w="5308" w:type="dxa"/>
            <w:vMerge/>
            <w:shd w:val="clear" w:color="auto" w:fill="auto"/>
          </w:tcPr>
          <w:p w14:paraId="5E14C1CD" w14:textId="77777777" w:rsidR="00F02C30" w:rsidRDefault="00F02C30" w:rsidP="00546ECD"/>
        </w:tc>
        <w:tc>
          <w:tcPr>
            <w:tcW w:w="419" w:type="dxa"/>
            <w:vMerge/>
          </w:tcPr>
          <w:p w14:paraId="5D5BC8B6" w14:textId="77777777" w:rsidR="00F02C30" w:rsidRDefault="00F02C30" w:rsidP="00546ECD"/>
        </w:tc>
        <w:tc>
          <w:tcPr>
            <w:tcW w:w="8179" w:type="dxa"/>
            <w:shd w:val="clear" w:color="auto" w:fill="auto"/>
          </w:tcPr>
          <w:p w14:paraId="252FD5E5" w14:textId="77777777" w:rsidR="00F02C30" w:rsidRDefault="00F02C30" w:rsidP="00546ECD">
            <w:pPr>
              <w:widowControl w:val="0"/>
              <w:jc w:val="both"/>
              <w:rPr>
                <w:sz w:val="28"/>
              </w:rPr>
            </w:pPr>
          </w:p>
        </w:tc>
      </w:tr>
      <w:tr w:rsidR="00F02C30" w14:paraId="047A33E8" w14:textId="77777777" w:rsidTr="00546ECD">
        <w:tc>
          <w:tcPr>
            <w:tcW w:w="665" w:type="dxa"/>
          </w:tcPr>
          <w:p w14:paraId="66EC5CE6" w14:textId="77777777" w:rsidR="00F02C30" w:rsidRDefault="00F02C30" w:rsidP="00546ECD">
            <w:pPr>
              <w:widowControl w:val="0"/>
              <w:jc w:val="center"/>
              <w:rPr>
                <w:sz w:val="28"/>
              </w:rPr>
            </w:pPr>
            <w:r>
              <w:rPr>
                <w:sz w:val="28"/>
              </w:rPr>
              <w:t>1.5.</w:t>
            </w:r>
          </w:p>
        </w:tc>
        <w:tc>
          <w:tcPr>
            <w:tcW w:w="5308" w:type="dxa"/>
            <w:shd w:val="clear" w:color="auto" w:fill="auto"/>
          </w:tcPr>
          <w:p w14:paraId="14B4D11A" w14:textId="77777777" w:rsidR="00F02C30" w:rsidRDefault="00F02C30" w:rsidP="00546ECD">
            <w:pPr>
              <w:widowControl w:val="0"/>
              <w:rPr>
                <w:sz w:val="28"/>
              </w:rPr>
            </w:pPr>
            <w:r>
              <w:rPr>
                <w:sz w:val="28"/>
              </w:rPr>
              <w:t xml:space="preserve">Параметры финансового обеспечения муниципальной программы </w:t>
            </w:r>
          </w:p>
        </w:tc>
        <w:tc>
          <w:tcPr>
            <w:tcW w:w="419" w:type="dxa"/>
          </w:tcPr>
          <w:p w14:paraId="77C69B59" w14:textId="77777777" w:rsidR="00F02C30" w:rsidRDefault="00F02C30" w:rsidP="00546ECD">
            <w:pPr>
              <w:widowControl w:val="0"/>
              <w:rPr>
                <w:sz w:val="28"/>
              </w:rPr>
            </w:pPr>
            <w:r>
              <w:rPr>
                <w:sz w:val="28"/>
              </w:rPr>
              <w:t>–</w:t>
            </w:r>
          </w:p>
        </w:tc>
        <w:tc>
          <w:tcPr>
            <w:tcW w:w="8179" w:type="dxa"/>
            <w:shd w:val="clear" w:color="auto" w:fill="auto"/>
          </w:tcPr>
          <w:p w14:paraId="19429B6C" w14:textId="41C3FCB3" w:rsidR="00F02C30" w:rsidRPr="003869DA" w:rsidRDefault="003869DA" w:rsidP="003869DA">
            <w:pPr>
              <w:rPr>
                <w:sz w:val="28"/>
                <w:szCs w:val="28"/>
              </w:rPr>
            </w:pPr>
            <w:r w:rsidRPr="003869DA">
              <w:rPr>
                <w:sz w:val="28"/>
                <w:szCs w:val="28"/>
              </w:rPr>
              <w:t>66300,8</w:t>
            </w:r>
            <w:r w:rsidR="00F02C30" w:rsidRPr="003869DA">
              <w:rPr>
                <w:sz w:val="28"/>
                <w:szCs w:val="28"/>
              </w:rPr>
              <w:t xml:space="preserve"> тыс. рублей:</w:t>
            </w:r>
            <w:r w:rsidR="00025783" w:rsidRPr="003869DA">
              <w:rPr>
                <w:sz w:val="28"/>
                <w:szCs w:val="28"/>
              </w:rPr>
              <w:t xml:space="preserve">   </w:t>
            </w:r>
          </w:p>
          <w:p w14:paraId="2B513BE7" w14:textId="3C73CE74" w:rsidR="00F02C30" w:rsidRDefault="00F02C30" w:rsidP="003869DA">
            <w:pPr>
              <w:rPr>
                <w:sz w:val="28"/>
              </w:rPr>
            </w:pPr>
            <w:r w:rsidRPr="003869DA">
              <w:rPr>
                <w:sz w:val="28"/>
                <w:szCs w:val="28"/>
              </w:rPr>
              <w:t xml:space="preserve">этап I: </w:t>
            </w:r>
            <w:r w:rsidR="003869DA" w:rsidRPr="003869DA">
              <w:rPr>
                <w:sz w:val="28"/>
                <w:szCs w:val="28"/>
              </w:rPr>
              <w:t>66056,8</w:t>
            </w:r>
            <w:r w:rsidRPr="003869DA">
              <w:rPr>
                <w:sz w:val="28"/>
                <w:szCs w:val="28"/>
              </w:rPr>
              <w:t xml:space="preserve"> тыс. рублей</w:t>
            </w:r>
            <w:r>
              <w:rPr>
                <w:sz w:val="28"/>
              </w:rPr>
              <w:t>;</w:t>
            </w:r>
          </w:p>
          <w:p w14:paraId="6673D333" w14:textId="0BE725D8" w:rsidR="00F02C30" w:rsidRDefault="00F02C30" w:rsidP="00025783">
            <w:pPr>
              <w:widowControl w:val="0"/>
              <w:jc w:val="both"/>
              <w:rPr>
                <w:sz w:val="28"/>
              </w:rPr>
            </w:pPr>
            <w:r>
              <w:rPr>
                <w:sz w:val="28"/>
              </w:rPr>
              <w:t xml:space="preserve">этап II: </w:t>
            </w:r>
            <w:r w:rsidR="00025783">
              <w:rPr>
                <w:sz w:val="28"/>
              </w:rPr>
              <w:t>244,0</w:t>
            </w:r>
            <w:r>
              <w:rPr>
                <w:sz w:val="28"/>
              </w:rPr>
              <w:t xml:space="preserve"> тыс. рублей</w:t>
            </w:r>
          </w:p>
        </w:tc>
      </w:tr>
      <w:tr w:rsidR="00F02C30" w14:paraId="71ACAC63" w14:textId="77777777" w:rsidTr="00546ECD">
        <w:tc>
          <w:tcPr>
            <w:tcW w:w="665" w:type="dxa"/>
          </w:tcPr>
          <w:p w14:paraId="5F25FFBB" w14:textId="77777777" w:rsidR="00F02C30" w:rsidRDefault="00F02C30" w:rsidP="00546ECD">
            <w:pPr>
              <w:widowControl w:val="0"/>
              <w:jc w:val="center"/>
              <w:rPr>
                <w:sz w:val="28"/>
              </w:rPr>
            </w:pPr>
            <w:r>
              <w:rPr>
                <w:sz w:val="28"/>
              </w:rPr>
              <w:t>1.6.</w:t>
            </w:r>
          </w:p>
        </w:tc>
        <w:tc>
          <w:tcPr>
            <w:tcW w:w="5308" w:type="dxa"/>
            <w:shd w:val="clear" w:color="auto" w:fill="auto"/>
          </w:tcPr>
          <w:p w14:paraId="4FD08877" w14:textId="77777777" w:rsidR="00F02C30" w:rsidRDefault="00F02C30" w:rsidP="00546ECD">
            <w:pPr>
              <w:widowControl w:val="0"/>
              <w:rPr>
                <w:sz w:val="28"/>
              </w:rPr>
            </w:pPr>
            <w:r>
              <w:rPr>
                <w:sz w:val="28"/>
              </w:rPr>
              <w:t>Связь с национальными целями развития Российской Федерации, муниципальными программами Администрации Песчанокопского района</w:t>
            </w:r>
          </w:p>
        </w:tc>
        <w:tc>
          <w:tcPr>
            <w:tcW w:w="419" w:type="dxa"/>
          </w:tcPr>
          <w:p w14:paraId="0E102DC7" w14:textId="77777777" w:rsidR="00F02C30" w:rsidRDefault="00F02C30" w:rsidP="00546ECD">
            <w:pPr>
              <w:widowControl w:val="0"/>
              <w:rPr>
                <w:sz w:val="28"/>
              </w:rPr>
            </w:pPr>
            <w:r>
              <w:rPr>
                <w:sz w:val="28"/>
              </w:rPr>
              <w:t>–</w:t>
            </w:r>
          </w:p>
        </w:tc>
        <w:tc>
          <w:tcPr>
            <w:tcW w:w="8179" w:type="dxa"/>
            <w:shd w:val="clear" w:color="auto" w:fill="auto"/>
          </w:tcPr>
          <w:p w14:paraId="1DB8D807" w14:textId="77777777" w:rsidR="00F02C30" w:rsidRDefault="00F02C30" w:rsidP="00546ECD">
            <w:pPr>
              <w:widowControl w:val="0"/>
              <w:jc w:val="both"/>
              <w:rPr>
                <w:sz w:val="28"/>
              </w:rPr>
            </w:pPr>
            <w:r>
              <w:rPr>
                <w:sz w:val="28"/>
              </w:rPr>
              <w:t xml:space="preserve">национальные цели: комфортная и безопасная среда для жизни; </w:t>
            </w:r>
          </w:p>
          <w:p w14:paraId="7EFE497F" w14:textId="7741404F" w:rsidR="00F02C30" w:rsidRDefault="00F02C30" w:rsidP="00546ECD">
            <w:pPr>
              <w:widowControl w:val="0"/>
              <w:jc w:val="both"/>
              <w:rPr>
                <w:sz w:val="28"/>
              </w:rPr>
            </w:pPr>
            <w:r>
              <w:rPr>
                <w:sz w:val="28"/>
              </w:rPr>
              <w:t xml:space="preserve">Муниципальная программа «Охрана окружающей среды и рациональное </w:t>
            </w:r>
            <w:proofErr w:type="spellStart"/>
            <w:r>
              <w:rPr>
                <w:sz w:val="28"/>
              </w:rPr>
              <w:t>природопользоание</w:t>
            </w:r>
            <w:proofErr w:type="spellEnd"/>
            <w:r>
              <w:rPr>
                <w:sz w:val="28"/>
              </w:rPr>
              <w:t>», утвержденная постановлением Администрации Песчанокопского района №824</w:t>
            </w:r>
            <w:r w:rsidR="002945D9">
              <w:rPr>
                <w:sz w:val="28"/>
              </w:rPr>
              <w:t xml:space="preserve"> </w:t>
            </w:r>
            <w:r>
              <w:rPr>
                <w:sz w:val="28"/>
              </w:rPr>
              <w:t>от 11.12.2018г.</w:t>
            </w:r>
          </w:p>
          <w:p w14:paraId="1F5C55A6" w14:textId="77777777" w:rsidR="004202C0" w:rsidRDefault="004202C0" w:rsidP="00546ECD">
            <w:pPr>
              <w:widowControl w:val="0"/>
              <w:jc w:val="both"/>
              <w:rPr>
                <w:sz w:val="28"/>
              </w:rPr>
            </w:pPr>
          </w:p>
          <w:p w14:paraId="574448E0" w14:textId="77777777" w:rsidR="004202C0" w:rsidRPr="001F03D2" w:rsidRDefault="004202C0" w:rsidP="00546ECD">
            <w:pPr>
              <w:widowControl w:val="0"/>
              <w:jc w:val="both"/>
              <w:rPr>
                <w:sz w:val="28"/>
                <w:highlight w:val="yellow"/>
              </w:rPr>
            </w:pPr>
          </w:p>
        </w:tc>
      </w:tr>
    </w:tbl>
    <w:p w14:paraId="085E4B34" w14:textId="77777777" w:rsidR="00F02C30" w:rsidRDefault="00F02C30" w:rsidP="00F02C30">
      <w:pPr>
        <w:sectPr w:rsidR="00F02C30" w:rsidSect="00F02C30">
          <w:headerReference w:type="default" r:id="rId24"/>
          <w:footerReference w:type="default" r:id="rId25"/>
          <w:pgSz w:w="16848" w:h="11908" w:orient="landscape"/>
          <w:pgMar w:top="1134" w:right="567" w:bottom="1134" w:left="1701" w:header="709" w:footer="624" w:gutter="0"/>
          <w:cols w:space="720"/>
        </w:sectPr>
      </w:pPr>
    </w:p>
    <w:p w14:paraId="723837A5" w14:textId="77777777" w:rsidR="00F02C30" w:rsidRDefault="00F02C30" w:rsidP="00F02C30">
      <w:pPr>
        <w:widowControl w:val="0"/>
        <w:ind w:firstLine="709"/>
        <w:jc w:val="both"/>
        <w:rPr>
          <w:color w:val="9BBB59" w:themeColor="accent3"/>
          <w:sz w:val="28"/>
        </w:rPr>
      </w:pPr>
    </w:p>
    <w:p w14:paraId="382F14D3" w14:textId="2FA0AFC8" w:rsidR="004202C0" w:rsidRDefault="004202C0" w:rsidP="004202C0">
      <w:pPr>
        <w:widowControl w:val="0"/>
        <w:jc w:val="center"/>
        <w:rPr>
          <w:sz w:val="28"/>
        </w:rPr>
      </w:pPr>
      <w:r>
        <w:rPr>
          <w:sz w:val="28"/>
        </w:rPr>
        <w:t xml:space="preserve">2. Показатели </w:t>
      </w:r>
      <w:r w:rsidR="00025783">
        <w:rPr>
          <w:sz w:val="28"/>
        </w:rPr>
        <w:t xml:space="preserve">комплекса </w:t>
      </w:r>
      <w:proofErr w:type="spellStart"/>
      <w:r w:rsidR="00025783">
        <w:rPr>
          <w:sz w:val="28"/>
        </w:rPr>
        <w:t>прорцессных</w:t>
      </w:r>
      <w:proofErr w:type="spellEnd"/>
      <w:r w:rsidR="00025783">
        <w:rPr>
          <w:sz w:val="28"/>
        </w:rPr>
        <w:t xml:space="preserve"> мероприятий</w:t>
      </w:r>
    </w:p>
    <w:p w14:paraId="013EA9D7" w14:textId="77777777" w:rsidR="004202C0" w:rsidRDefault="004202C0" w:rsidP="004202C0">
      <w:pPr>
        <w:widowControl w:val="0"/>
        <w:jc w:val="center"/>
        <w:rPr>
          <w:sz w:val="28"/>
        </w:rPr>
      </w:pPr>
    </w:p>
    <w:p w14:paraId="5C063FA5" w14:textId="77777777" w:rsidR="004202C0" w:rsidRDefault="004202C0" w:rsidP="004202C0">
      <w:pPr>
        <w:widowControl w:val="0"/>
        <w:jc w:val="center"/>
        <w:rPr>
          <w:sz w:val="28"/>
        </w:rPr>
      </w:pPr>
    </w:p>
    <w:p w14:paraId="76C49307" w14:textId="77777777" w:rsidR="004202C0" w:rsidRDefault="004202C0" w:rsidP="004202C0">
      <w:pPr>
        <w:widowControl w:val="0"/>
        <w:jc w:val="center"/>
        <w:rPr>
          <w:sz w:val="28"/>
        </w:rPr>
      </w:pPr>
    </w:p>
    <w:tbl>
      <w:tblPr>
        <w:tblW w:w="15451" w:type="dxa"/>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35"/>
        <w:gridCol w:w="1275"/>
        <w:gridCol w:w="1134"/>
        <w:gridCol w:w="1134"/>
        <w:gridCol w:w="1134"/>
        <w:gridCol w:w="851"/>
        <w:gridCol w:w="850"/>
        <w:gridCol w:w="851"/>
        <w:gridCol w:w="850"/>
        <w:gridCol w:w="709"/>
        <w:gridCol w:w="851"/>
        <w:gridCol w:w="567"/>
        <w:gridCol w:w="1134"/>
        <w:gridCol w:w="1275"/>
        <w:gridCol w:w="1134"/>
      </w:tblGrid>
      <w:tr w:rsidR="00171D51" w:rsidRPr="00171D51" w14:paraId="085885A2" w14:textId="77777777" w:rsidTr="00171D51">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496309" w14:textId="77777777" w:rsidR="004202C0" w:rsidRPr="00171D51" w:rsidRDefault="004202C0" w:rsidP="00546ECD">
            <w:pPr>
              <w:widowControl w:val="0"/>
              <w:jc w:val="center"/>
            </w:pPr>
            <w:r w:rsidRPr="00171D51">
              <w:t>№ п/п</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6934E7" w14:textId="77777777" w:rsidR="004202C0" w:rsidRPr="00171D51" w:rsidRDefault="004202C0" w:rsidP="00546ECD">
            <w:pPr>
              <w:widowControl w:val="0"/>
              <w:jc w:val="center"/>
            </w:pPr>
            <w:r w:rsidRPr="00171D51">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1F334C" w14:textId="0304D631" w:rsidR="004202C0" w:rsidRPr="00171D51" w:rsidRDefault="009737C0" w:rsidP="00546ECD">
            <w:pPr>
              <w:widowControl w:val="0"/>
              <w:jc w:val="center"/>
            </w:pPr>
            <w:r w:rsidRPr="00171D51">
              <w:t>Уро</w:t>
            </w:r>
            <w:r w:rsidR="004202C0" w:rsidRPr="00171D51">
              <w:t xml:space="preserve">вень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FFB8FC" w14:textId="77777777" w:rsidR="004202C0" w:rsidRPr="00171D51" w:rsidRDefault="004202C0" w:rsidP="00546ECD">
            <w:pPr>
              <w:widowControl w:val="0"/>
              <w:jc w:val="center"/>
            </w:pPr>
            <w:r w:rsidRPr="00171D51">
              <w:t xml:space="preserve">Признак </w:t>
            </w:r>
            <w:proofErr w:type="gramStart"/>
            <w:r w:rsidRPr="00171D51">
              <w:t>возраста-</w:t>
            </w:r>
            <w:proofErr w:type="spellStart"/>
            <w:r w:rsidRPr="00171D51">
              <w:t>ния</w:t>
            </w:r>
            <w:proofErr w:type="spellEnd"/>
            <w:proofErr w:type="gramEnd"/>
            <w:r w:rsidRPr="00171D51">
              <w:t>/</w:t>
            </w:r>
          </w:p>
          <w:p w14:paraId="1F68753D" w14:textId="77777777" w:rsidR="004202C0" w:rsidRPr="00171D51" w:rsidRDefault="004202C0" w:rsidP="00546ECD">
            <w:pPr>
              <w:widowControl w:val="0"/>
              <w:jc w:val="center"/>
            </w:pPr>
            <w:r w:rsidRPr="00171D51">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6668E6" w14:textId="77777777" w:rsidR="004202C0" w:rsidRPr="00171D51" w:rsidRDefault="004202C0" w:rsidP="00546ECD">
            <w:pPr>
              <w:widowControl w:val="0"/>
              <w:jc w:val="center"/>
            </w:pPr>
            <w:r w:rsidRPr="00171D51">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D2FAD3" w14:textId="6CF5B470" w:rsidR="004202C0" w:rsidRPr="00171D51" w:rsidRDefault="004202C0" w:rsidP="00546ECD">
            <w:pPr>
              <w:widowControl w:val="0"/>
              <w:jc w:val="center"/>
            </w:pPr>
            <w:r w:rsidRPr="00171D51">
              <w:t>Вид пока</w:t>
            </w:r>
            <w:r w:rsidR="009737C0" w:rsidRPr="00171D51">
              <w:t>за</w:t>
            </w:r>
            <w:r w:rsidRPr="00171D51">
              <w:t>теля</w:t>
            </w:r>
          </w:p>
          <w:p w14:paraId="6CED3E20" w14:textId="77777777" w:rsidR="004202C0" w:rsidRPr="00171D51" w:rsidRDefault="004202C0" w:rsidP="00546ECD">
            <w:pPr>
              <w:widowControl w:val="0"/>
              <w:jc w:val="cente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754AC8" w14:textId="77777777" w:rsidR="004202C0" w:rsidRPr="00171D51" w:rsidRDefault="004202C0" w:rsidP="00546ECD">
            <w:pPr>
              <w:widowControl w:val="0"/>
              <w:jc w:val="center"/>
            </w:pPr>
            <w:r w:rsidRPr="00171D51">
              <w:t xml:space="preserve">Базовое значение показателя </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C2CFEC" w14:textId="77777777" w:rsidR="004202C0" w:rsidRPr="00171D51" w:rsidRDefault="004202C0" w:rsidP="00546ECD">
            <w:pPr>
              <w:widowControl w:val="0"/>
              <w:jc w:val="center"/>
            </w:pPr>
            <w:r w:rsidRPr="00171D51">
              <w:t xml:space="preserve">Значения показателя </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AF4E7B" w14:textId="77777777" w:rsidR="004202C0" w:rsidRPr="00171D51" w:rsidRDefault="004202C0" w:rsidP="00546ECD">
            <w:pPr>
              <w:widowControl w:val="0"/>
              <w:jc w:val="center"/>
            </w:pPr>
            <w:r w:rsidRPr="00171D51">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626B94" w14:textId="77777777" w:rsidR="004202C0" w:rsidRPr="00171D51" w:rsidRDefault="004202C0" w:rsidP="00546ECD">
            <w:pPr>
              <w:widowControl w:val="0"/>
              <w:jc w:val="center"/>
            </w:pPr>
            <w:r w:rsidRPr="00171D51">
              <w:t xml:space="preserve">Ответственный за достижение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C5BB49" w14:textId="77777777" w:rsidR="004202C0" w:rsidRPr="00171D51" w:rsidRDefault="004202C0" w:rsidP="00546ECD">
            <w:pPr>
              <w:widowControl w:val="0"/>
              <w:jc w:val="center"/>
            </w:pPr>
            <w:r w:rsidRPr="00171D51">
              <w:t>Связь с показателями национальных целей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AEC8C1" w14:textId="77777777" w:rsidR="004202C0" w:rsidRPr="00171D51" w:rsidRDefault="004202C0" w:rsidP="00546ECD">
            <w:pPr>
              <w:widowControl w:val="0"/>
              <w:jc w:val="center"/>
            </w:pPr>
            <w:proofErr w:type="spellStart"/>
            <w:r w:rsidRPr="00171D51">
              <w:t>Инфор-мационная</w:t>
            </w:r>
            <w:proofErr w:type="spellEnd"/>
            <w:r w:rsidRPr="00171D51">
              <w:t xml:space="preserve"> система</w:t>
            </w:r>
          </w:p>
        </w:tc>
      </w:tr>
      <w:tr w:rsidR="00171D51" w:rsidRPr="00171D51" w14:paraId="26BE6CF4" w14:textId="77777777" w:rsidTr="00171D51">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0B5285" w14:textId="77777777" w:rsidR="004202C0" w:rsidRPr="00171D51" w:rsidRDefault="004202C0" w:rsidP="00546ECD"/>
        </w:tc>
        <w:tc>
          <w:tcPr>
            <w:tcW w:w="113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699AC6" w14:textId="77777777" w:rsidR="004202C0" w:rsidRPr="00171D51" w:rsidRDefault="004202C0" w:rsidP="00546ECD"/>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636B55" w14:textId="77777777" w:rsidR="004202C0" w:rsidRPr="00171D51" w:rsidRDefault="004202C0" w:rsidP="00546ECD"/>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1967B5" w14:textId="77777777" w:rsidR="004202C0" w:rsidRPr="00171D51" w:rsidRDefault="004202C0" w:rsidP="00546ECD"/>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AC5DB4" w14:textId="77777777" w:rsidR="004202C0" w:rsidRPr="00171D51" w:rsidRDefault="004202C0" w:rsidP="00546ECD"/>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378CB" w14:textId="77777777" w:rsidR="004202C0" w:rsidRPr="00171D51" w:rsidRDefault="004202C0" w:rsidP="00546ECD"/>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8DB248" w14:textId="0D7A457F" w:rsidR="004202C0" w:rsidRPr="00171D51" w:rsidRDefault="009737C0" w:rsidP="00546ECD">
            <w:pPr>
              <w:widowControl w:val="0"/>
              <w:jc w:val="center"/>
            </w:pPr>
            <w:r w:rsidRPr="00171D51">
              <w:t>значе</w:t>
            </w:r>
            <w:r w:rsidR="004202C0" w:rsidRPr="00171D51">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FD1FE9" w14:textId="77777777" w:rsidR="004202C0" w:rsidRPr="00171D51" w:rsidRDefault="004202C0" w:rsidP="00546ECD">
            <w:pPr>
              <w:widowControl w:val="0"/>
              <w:jc w:val="center"/>
            </w:pPr>
            <w:r w:rsidRPr="00171D51">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BE30D9" w14:textId="77777777" w:rsidR="004202C0" w:rsidRPr="00171D51" w:rsidRDefault="004202C0" w:rsidP="00546ECD">
            <w:pPr>
              <w:widowControl w:val="0"/>
              <w:jc w:val="center"/>
            </w:pPr>
            <w:r w:rsidRPr="00171D51">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64AA67" w14:textId="77777777" w:rsidR="004202C0" w:rsidRPr="00171D51" w:rsidRDefault="004202C0" w:rsidP="00546ECD">
            <w:pPr>
              <w:widowControl w:val="0"/>
              <w:jc w:val="center"/>
            </w:pPr>
            <w:r w:rsidRPr="00171D51">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EA2CC0" w14:textId="77777777" w:rsidR="004202C0" w:rsidRPr="00171D51" w:rsidRDefault="004202C0" w:rsidP="00546ECD">
            <w:pPr>
              <w:widowControl w:val="0"/>
              <w:jc w:val="center"/>
            </w:pPr>
            <w:r w:rsidRPr="00171D51">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C39AFC" w14:textId="77777777" w:rsidR="004202C0" w:rsidRPr="00171D51" w:rsidRDefault="004202C0" w:rsidP="00546ECD">
            <w:pPr>
              <w:widowControl w:val="0"/>
              <w:jc w:val="center"/>
            </w:pPr>
            <w:r w:rsidRPr="00171D51">
              <w:t>2030 (</w:t>
            </w:r>
            <w:proofErr w:type="spellStart"/>
            <w:r w:rsidRPr="00171D51">
              <w:t>справочно</w:t>
            </w:r>
            <w:proofErr w:type="spellEnd"/>
            <w:r w:rsidRPr="00171D51">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1DC291" w14:textId="77777777" w:rsidR="004202C0" w:rsidRPr="00171D51" w:rsidRDefault="004202C0" w:rsidP="00546ECD"/>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BDE275" w14:textId="77777777" w:rsidR="004202C0" w:rsidRPr="00171D51" w:rsidRDefault="004202C0" w:rsidP="00546ECD"/>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A57BAB" w14:textId="77777777" w:rsidR="004202C0" w:rsidRPr="00171D51" w:rsidRDefault="004202C0" w:rsidP="00546ECD"/>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862ECE" w14:textId="77777777" w:rsidR="004202C0" w:rsidRPr="00171D51" w:rsidRDefault="004202C0" w:rsidP="00546ECD"/>
        </w:tc>
      </w:tr>
    </w:tbl>
    <w:p w14:paraId="7266977E" w14:textId="77777777" w:rsidR="004202C0" w:rsidRDefault="004202C0" w:rsidP="004202C0">
      <w:pPr>
        <w:rPr>
          <w:sz w:val="2"/>
        </w:rPr>
      </w:pPr>
    </w:p>
    <w:tbl>
      <w:tblPr>
        <w:tblW w:w="15452"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1134"/>
        <w:gridCol w:w="1276"/>
        <w:gridCol w:w="1134"/>
        <w:gridCol w:w="1134"/>
        <w:gridCol w:w="1134"/>
        <w:gridCol w:w="850"/>
        <w:gridCol w:w="851"/>
        <w:gridCol w:w="850"/>
        <w:gridCol w:w="851"/>
        <w:gridCol w:w="709"/>
        <w:gridCol w:w="850"/>
        <w:gridCol w:w="567"/>
        <w:gridCol w:w="851"/>
        <w:gridCol w:w="283"/>
        <w:gridCol w:w="1276"/>
        <w:gridCol w:w="1134"/>
      </w:tblGrid>
      <w:tr w:rsidR="009737C0" w:rsidRPr="00171D51" w14:paraId="01CAE7E1" w14:textId="77777777" w:rsidTr="00171D51">
        <w:trPr>
          <w:tblHeader/>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CEA838" w14:textId="77777777" w:rsidR="004202C0" w:rsidRPr="00171D51" w:rsidRDefault="004202C0" w:rsidP="00546ECD">
            <w:pPr>
              <w:widowControl w:val="0"/>
              <w:jc w:val="center"/>
            </w:pPr>
            <w:r w:rsidRPr="00171D51">
              <w:t>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85877" w14:textId="77777777" w:rsidR="004202C0" w:rsidRPr="00171D51" w:rsidRDefault="004202C0" w:rsidP="00546ECD">
            <w:pPr>
              <w:widowControl w:val="0"/>
              <w:jc w:val="center"/>
            </w:pPr>
            <w:r w:rsidRPr="00171D51">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06AB31" w14:textId="77777777" w:rsidR="004202C0" w:rsidRPr="00171D51" w:rsidRDefault="004202C0" w:rsidP="00546ECD">
            <w:pPr>
              <w:widowControl w:val="0"/>
              <w:jc w:val="center"/>
            </w:pPr>
            <w:r w:rsidRPr="00171D51">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E2481A" w14:textId="77777777" w:rsidR="004202C0" w:rsidRPr="00171D51" w:rsidRDefault="004202C0" w:rsidP="00546ECD">
            <w:pPr>
              <w:widowControl w:val="0"/>
              <w:jc w:val="center"/>
            </w:pPr>
            <w:r w:rsidRPr="00171D51">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F4C3FF" w14:textId="77777777" w:rsidR="004202C0" w:rsidRPr="00171D51" w:rsidRDefault="004202C0" w:rsidP="00546ECD">
            <w:pPr>
              <w:widowControl w:val="0"/>
              <w:jc w:val="center"/>
            </w:pPr>
            <w:r w:rsidRPr="00171D51">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FCA1B" w14:textId="77777777" w:rsidR="004202C0" w:rsidRPr="00171D51" w:rsidRDefault="004202C0" w:rsidP="00546ECD">
            <w:pPr>
              <w:widowControl w:val="0"/>
              <w:jc w:val="center"/>
            </w:pPr>
            <w:r w:rsidRPr="00171D51">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937B1" w14:textId="77777777" w:rsidR="004202C0" w:rsidRPr="00171D51" w:rsidRDefault="004202C0" w:rsidP="00546ECD">
            <w:pPr>
              <w:widowControl w:val="0"/>
              <w:jc w:val="center"/>
            </w:pPr>
            <w:r w:rsidRPr="00171D51">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A4F87" w14:textId="77777777" w:rsidR="004202C0" w:rsidRPr="00171D51" w:rsidRDefault="004202C0" w:rsidP="00546ECD">
            <w:pPr>
              <w:widowControl w:val="0"/>
              <w:jc w:val="center"/>
            </w:pPr>
            <w:r w:rsidRPr="00171D51">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79B9CB" w14:textId="77777777" w:rsidR="004202C0" w:rsidRPr="00171D51" w:rsidRDefault="004202C0" w:rsidP="00546ECD">
            <w:pPr>
              <w:widowControl w:val="0"/>
              <w:jc w:val="center"/>
            </w:pPr>
            <w:r w:rsidRPr="00171D51">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D99316" w14:textId="77777777" w:rsidR="004202C0" w:rsidRPr="00171D51" w:rsidRDefault="004202C0" w:rsidP="00546ECD">
            <w:pPr>
              <w:widowControl w:val="0"/>
              <w:jc w:val="center"/>
            </w:pPr>
            <w:r w:rsidRPr="00171D51">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EC9407" w14:textId="77777777" w:rsidR="004202C0" w:rsidRPr="00171D51" w:rsidRDefault="004202C0" w:rsidP="00546ECD">
            <w:pPr>
              <w:widowControl w:val="0"/>
              <w:jc w:val="center"/>
            </w:pPr>
            <w:r w:rsidRPr="00171D51">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78CA3" w14:textId="77777777" w:rsidR="004202C0" w:rsidRPr="00171D51" w:rsidRDefault="004202C0" w:rsidP="00546ECD">
            <w:pPr>
              <w:widowControl w:val="0"/>
              <w:jc w:val="center"/>
            </w:pPr>
            <w:r w:rsidRPr="00171D51">
              <w:t>12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B169D" w14:textId="77777777" w:rsidR="004202C0" w:rsidRPr="00171D51" w:rsidRDefault="004202C0" w:rsidP="00546ECD">
            <w:pPr>
              <w:widowControl w:val="0"/>
              <w:jc w:val="center"/>
            </w:pPr>
            <w:r w:rsidRPr="00171D51">
              <w:t>13</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AFF7739" w14:textId="77777777" w:rsidR="004202C0" w:rsidRPr="00171D51" w:rsidRDefault="004202C0" w:rsidP="00546ECD">
            <w:pPr>
              <w:widowControl w:val="0"/>
              <w:jc w:val="center"/>
            </w:pPr>
            <w:r w:rsidRPr="00171D51">
              <w:t>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8DBF05" w14:textId="77777777" w:rsidR="004202C0" w:rsidRPr="00171D51" w:rsidRDefault="004202C0" w:rsidP="00546ECD">
            <w:pPr>
              <w:widowControl w:val="0"/>
              <w:jc w:val="center"/>
            </w:pPr>
            <w:r w:rsidRPr="00171D51">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E5D936" w14:textId="77777777" w:rsidR="004202C0" w:rsidRPr="00171D51" w:rsidRDefault="004202C0" w:rsidP="00546ECD">
            <w:pPr>
              <w:widowControl w:val="0"/>
              <w:jc w:val="center"/>
            </w:pPr>
            <w:r w:rsidRPr="00171D51">
              <w:t>16</w:t>
            </w:r>
          </w:p>
        </w:tc>
      </w:tr>
      <w:tr w:rsidR="004202C0" w:rsidRPr="00171D51" w14:paraId="05D7BF37" w14:textId="77777777" w:rsidTr="00171D51">
        <w:tc>
          <w:tcPr>
            <w:tcW w:w="15452"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2E4E92" w14:textId="77777777" w:rsidR="004202C0" w:rsidRPr="00171D51" w:rsidRDefault="004202C0" w:rsidP="00546ECD">
            <w:pPr>
              <w:widowControl w:val="0"/>
              <w:jc w:val="center"/>
            </w:pPr>
            <w:r w:rsidRPr="00171D51">
              <w:t>1. Цель муниципальной программы «Обеспечение экологической безопасности на территории Песчанокопского района, экологическое образование, формирование экологической культура населения»</w:t>
            </w:r>
          </w:p>
          <w:p w14:paraId="6B891AD8" w14:textId="77777777" w:rsidR="004202C0" w:rsidRPr="00171D51" w:rsidRDefault="004202C0" w:rsidP="00546ECD">
            <w:pPr>
              <w:widowControl w:val="0"/>
              <w:jc w:val="center"/>
            </w:pPr>
          </w:p>
        </w:tc>
      </w:tr>
      <w:tr w:rsidR="009737C0" w:rsidRPr="00171D51" w14:paraId="53A3B28C" w14:textId="77777777" w:rsidTr="00171D51">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CF6670" w14:textId="77777777" w:rsidR="004202C0" w:rsidRPr="00171D51" w:rsidRDefault="004202C0" w:rsidP="00546ECD">
            <w:pPr>
              <w:widowControl w:val="0"/>
              <w:jc w:val="center"/>
            </w:pPr>
            <w:r w:rsidRPr="00171D51">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99BF23" w14:textId="77777777" w:rsidR="004202C0" w:rsidRPr="00171D51" w:rsidRDefault="004202C0" w:rsidP="00546ECD">
            <w:pPr>
              <w:widowControl w:val="0"/>
            </w:pPr>
            <w:r w:rsidRPr="00171D51">
              <w:t>Показатель 1.1 Количество ежегодных мероприятий</w:t>
            </w:r>
            <w:r w:rsidRPr="00171D51">
              <w:br/>
              <w:t xml:space="preserve">по экологическому просвещению </w:t>
            </w:r>
            <w:r w:rsidRPr="00171D51">
              <w:br/>
              <w:t>и образованию, проводимых на территории Песчанокопского района в рамках дней защиты от экологической опасности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46837E" w14:textId="77777777" w:rsidR="004202C0" w:rsidRPr="00171D51" w:rsidRDefault="004202C0" w:rsidP="00546ECD">
            <w:pPr>
              <w:widowControl w:val="0"/>
              <w:jc w:val="center"/>
            </w:pPr>
            <w:r w:rsidRPr="00171D51">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2F7AA0" w14:textId="03B4D287" w:rsidR="004202C0" w:rsidRPr="00171D51" w:rsidRDefault="004202C0" w:rsidP="00546ECD">
            <w:pPr>
              <w:widowControl w:val="0"/>
            </w:pPr>
            <w:r w:rsidRPr="00171D51">
              <w:t>возрас</w:t>
            </w:r>
            <w:r w:rsidR="009737C0" w:rsidRPr="00171D51">
              <w:t>таю</w:t>
            </w:r>
            <w:r w:rsidRPr="00171D51">
              <w:t>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801DB8" w14:textId="77777777" w:rsidR="004202C0" w:rsidRPr="00171D51" w:rsidRDefault="004202C0" w:rsidP="00546ECD">
            <w:pPr>
              <w:widowControl w:val="0"/>
            </w:pPr>
            <w:r w:rsidRPr="00171D51">
              <w:t>единиц</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0114A2" w14:textId="77777777" w:rsidR="004202C0" w:rsidRPr="00171D51" w:rsidRDefault="004202C0" w:rsidP="00546ECD">
            <w:pPr>
              <w:widowControl w:val="0"/>
            </w:pPr>
            <w:r w:rsidRPr="00171D51">
              <w:t>ведомственный</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8136D5" w14:textId="77777777" w:rsidR="004202C0" w:rsidRPr="00171D51" w:rsidRDefault="004202C0" w:rsidP="00546ECD">
            <w:pPr>
              <w:widowControl w:val="0"/>
            </w:pPr>
            <w:r w:rsidRPr="00171D51">
              <w:t>22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217B20" w14:textId="77777777" w:rsidR="004202C0" w:rsidRPr="00171D51" w:rsidRDefault="004202C0" w:rsidP="00546ECD">
            <w:pPr>
              <w:widowControl w:val="0"/>
              <w:jc w:val="center"/>
            </w:pPr>
            <w:r w:rsidRPr="00171D51">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7D23C3" w14:textId="77777777" w:rsidR="004202C0" w:rsidRPr="00171D51" w:rsidRDefault="004202C0" w:rsidP="00546ECD">
            <w:pPr>
              <w:widowControl w:val="0"/>
              <w:jc w:val="center"/>
            </w:pPr>
            <w:r w:rsidRPr="00171D51">
              <w:t>23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D1BEF7" w14:textId="77777777" w:rsidR="004202C0" w:rsidRPr="00171D51" w:rsidRDefault="004202C0" w:rsidP="00546ECD">
            <w:pPr>
              <w:widowControl w:val="0"/>
              <w:jc w:val="center"/>
            </w:pPr>
            <w:r w:rsidRPr="00171D51">
              <w:t>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97DC61" w14:textId="77777777" w:rsidR="004202C0" w:rsidRPr="00171D51" w:rsidRDefault="004202C0" w:rsidP="00546ECD">
            <w:pPr>
              <w:widowControl w:val="0"/>
              <w:jc w:val="center"/>
            </w:pPr>
            <w:r w:rsidRPr="00171D51">
              <w:t>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EE3621" w14:textId="77777777" w:rsidR="004202C0" w:rsidRPr="00171D51" w:rsidRDefault="004202C0" w:rsidP="00546ECD">
            <w:pPr>
              <w:widowControl w:val="0"/>
              <w:jc w:val="center"/>
            </w:pPr>
            <w:r w:rsidRPr="00171D51">
              <w:t>26</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9F4F00" w14:textId="77777777" w:rsidR="004202C0" w:rsidRPr="00171D51" w:rsidRDefault="004202C0" w:rsidP="00546ECD">
            <w:pPr>
              <w:widowControl w:val="0"/>
            </w:pPr>
            <w:r w:rsidRPr="00171D51">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A6A9FC" w14:textId="77777777" w:rsidR="004202C0" w:rsidRPr="00171D51" w:rsidRDefault="004202C0" w:rsidP="00546ECD">
            <w:pPr>
              <w:widowControl w:val="0"/>
            </w:pPr>
            <w:r w:rsidRPr="00171D51">
              <w:t>Отдел сельского хозяйства и охраны окружающей среды</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D41378"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FBC43A" w14:textId="77777777" w:rsidR="004202C0" w:rsidRPr="00171D51" w:rsidRDefault="004202C0" w:rsidP="00546ECD">
            <w:pPr>
              <w:widowControl w:val="0"/>
            </w:pPr>
            <w:proofErr w:type="spellStart"/>
            <w:r w:rsidRPr="00171D51">
              <w:t>инфор-мационная</w:t>
            </w:r>
            <w:proofErr w:type="spellEnd"/>
            <w:r w:rsidRPr="00171D51">
              <w:t xml:space="preserve"> система отсутствует</w:t>
            </w:r>
          </w:p>
        </w:tc>
      </w:tr>
      <w:tr w:rsidR="009737C0" w:rsidRPr="00171D51" w14:paraId="646139AE" w14:textId="77777777" w:rsidTr="00171D51">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0577A8" w14:textId="77777777" w:rsidR="004202C0" w:rsidRPr="00171D51" w:rsidRDefault="004202C0" w:rsidP="00546ECD">
            <w:pPr>
              <w:widowControl w:val="0"/>
              <w:jc w:val="center"/>
            </w:pPr>
            <w:r w:rsidRPr="00171D51">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CC36DB" w14:textId="77777777" w:rsidR="004202C0" w:rsidRPr="00171D51" w:rsidRDefault="004202C0" w:rsidP="00546ECD">
            <w:pPr>
              <w:widowControl w:val="0"/>
            </w:pPr>
            <w:r w:rsidRPr="00171D51">
              <w:t xml:space="preserve">Показатель 1.2 Доля </w:t>
            </w:r>
            <w:r w:rsidRPr="00171D51">
              <w:lastRenderedPageBreak/>
              <w:t>населения, вовлеченного</w:t>
            </w:r>
            <w:r w:rsidRPr="00171D51">
              <w:br/>
              <w:t>в мероприятия</w:t>
            </w:r>
            <w:r w:rsidRPr="00171D51">
              <w:br/>
              <w:t>по экологическому просвещению, в общей численности населения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614CB3" w14:textId="77777777" w:rsidR="004202C0" w:rsidRPr="00171D51" w:rsidRDefault="004202C0" w:rsidP="00546ECD">
            <w:pPr>
              <w:widowControl w:val="0"/>
              <w:jc w:val="center"/>
            </w:pPr>
            <w:r w:rsidRPr="00171D51">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C81A0A" w14:textId="77777777" w:rsidR="004202C0" w:rsidRPr="00171D51" w:rsidRDefault="004202C0" w:rsidP="00546ECD">
            <w:pPr>
              <w:widowControl w:val="0"/>
            </w:pPr>
            <w:r w:rsidRPr="00171D51">
              <w:t>возрастаю-</w:t>
            </w:r>
            <w:proofErr w:type="spellStart"/>
            <w:r w:rsidRPr="00171D51">
              <w:t>щий</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9BAF26" w14:textId="77777777" w:rsidR="004202C0" w:rsidRPr="00171D51" w:rsidRDefault="004202C0" w:rsidP="00546ECD">
            <w:pPr>
              <w:widowControl w:val="0"/>
            </w:pPr>
            <w:r w:rsidRPr="00171D51">
              <w:t>процентов</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9B2383" w14:textId="77777777" w:rsidR="004202C0" w:rsidRPr="00171D51" w:rsidRDefault="004202C0" w:rsidP="00546ECD">
            <w:pPr>
              <w:widowControl w:val="0"/>
            </w:pPr>
            <w:proofErr w:type="spellStart"/>
            <w:proofErr w:type="gramStart"/>
            <w:r w:rsidRPr="00171D51">
              <w:t>ведомст</w:t>
            </w:r>
            <w:proofErr w:type="spellEnd"/>
            <w:r w:rsidRPr="00171D51">
              <w:t>-венный</w:t>
            </w:r>
            <w:proofErr w:type="gramEnd"/>
          </w:p>
          <w:p w14:paraId="22AE4936" w14:textId="77777777" w:rsidR="004202C0" w:rsidRPr="00171D51" w:rsidRDefault="004202C0" w:rsidP="00546ECD">
            <w:pPr>
              <w:widowControl w:val="0"/>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3B5052" w14:textId="77777777" w:rsidR="004202C0" w:rsidRPr="00171D51" w:rsidRDefault="004202C0" w:rsidP="00546ECD">
            <w:pPr>
              <w:widowControl w:val="0"/>
              <w:jc w:val="center"/>
            </w:pPr>
            <w:r w:rsidRPr="00171D51">
              <w:lastRenderedPageBreak/>
              <w:t>6,3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851A00" w14:textId="77777777" w:rsidR="004202C0" w:rsidRPr="00171D51" w:rsidRDefault="004202C0" w:rsidP="00546ECD">
            <w:pPr>
              <w:widowControl w:val="0"/>
              <w:jc w:val="center"/>
            </w:pPr>
            <w:r w:rsidRPr="00171D51">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436564" w14:textId="77777777" w:rsidR="004202C0" w:rsidRPr="00171D51" w:rsidRDefault="004202C0" w:rsidP="00546ECD">
            <w:pPr>
              <w:widowControl w:val="0"/>
              <w:jc w:val="center"/>
            </w:pPr>
            <w:r w:rsidRPr="00171D51">
              <w:t>6,5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957CAE" w14:textId="77777777" w:rsidR="004202C0" w:rsidRPr="00171D51" w:rsidRDefault="004202C0" w:rsidP="00546ECD">
            <w:pPr>
              <w:widowControl w:val="0"/>
              <w:jc w:val="center"/>
            </w:pPr>
            <w:r w:rsidRPr="00171D51">
              <w:t>6,7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DCE067" w14:textId="77777777" w:rsidR="004202C0" w:rsidRPr="00171D51" w:rsidRDefault="004202C0" w:rsidP="00546ECD">
            <w:pPr>
              <w:widowControl w:val="0"/>
              <w:jc w:val="center"/>
            </w:pPr>
            <w:r w:rsidRPr="00171D51">
              <w:t>7,1</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9983F2" w14:textId="77777777" w:rsidR="004202C0" w:rsidRPr="00171D51" w:rsidRDefault="004202C0" w:rsidP="00546ECD">
            <w:pPr>
              <w:widowControl w:val="0"/>
              <w:jc w:val="center"/>
            </w:pPr>
            <w:r w:rsidRPr="00171D51">
              <w:t>8,0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679B0D" w14:textId="77777777" w:rsidR="004202C0" w:rsidRPr="00171D51" w:rsidRDefault="004202C0" w:rsidP="00546ECD">
            <w:pPr>
              <w:widowControl w:val="0"/>
            </w:pPr>
          </w:p>
          <w:p w14:paraId="00B42E26" w14:textId="77777777" w:rsidR="004202C0" w:rsidRPr="00171D51" w:rsidRDefault="004202C0" w:rsidP="00546ECD">
            <w:pPr>
              <w:widowControl w:val="0"/>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5B14FD" w14:textId="77777777" w:rsidR="004202C0" w:rsidRPr="00171D51" w:rsidRDefault="004202C0" w:rsidP="00546ECD">
            <w:pPr>
              <w:widowControl w:val="0"/>
            </w:pPr>
          </w:p>
          <w:p w14:paraId="1040F5B2" w14:textId="77777777" w:rsidR="004202C0" w:rsidRPr="00171D51" w:rsidRDefault="004202C0" w:rsidP="00546ECD">
            <w:pPr>
              <w:widowControl w:val="0"/>
            </w:pPr>
            <w:r w:rsidRPr="00171D51">
              <w:t xml:space="preserve">Отдел </w:t>
            </w:r>
            <w:r w:rsidRPr="00171D51">
              <w:lastRenderedPageBreak/>
              <w:t>сельского хозяйства и охраны окружающей среды</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1E6D18" w14:textId="77777777" w:rsidR="004202C0" w:rsidRPr="00171D51" w:rsidRDefault="004202C0" w:rsidP="00546ECD">
            <w:pPr>
              <w:widowControl w:val="0"/>
            </w:pPr>
          </w:p>
          <w:p w14:paraId="554BEF1F"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FB3" w14:textId="77777777" w:rsidR="004202C0" w:rsidRPr="00171D51" w:rsidRDefault="004202C0" w:rsidP="00546ECD">
            <w:pPr>
              <w:widowControl w:val="0"/>
            </w:pPr>
            <w:proofErr w:type="spellStart"/>
            <w:r w:rsidRPr="00171D51">
              <w:t>инфор-мационная</w:t>
            </w:r>
            <w:proofErr w:type="spellEnd"/>
            <w:r w:rsidRPr="00171D51">
              <w:t xml:space="preserve"> </w:t>
            </w:r>
            <w:r w:rsidRPr="00171D51">
              <w:lastRenderedPageBreak/>
              <w:t>система отсутствует</w:t>
            </w:r>
          </w:p>
        </w:tc>
      </w:tr>
      <w:tr w:rsidR="009737C0" w:rsidRPr="00171D51" w14:paraId="221BB0A4" w14:textId="77777777" w:rsidTr="00171D51">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EEB862" w14:textId="77777777" w:rsidR="004202C0" w:rsidRPr="00171D51" w:rsidRDefault="004202C0" w:rsidP="00546ECD">
            <w:pPr>
              <w:widowControl w:val="0"/>
              <w:jc w:val="center"/>
            </w:pPr>
            <w:r w:rsidRPr="00171D51">
              <w:lastRenderedPageBreak/>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2437DB" w14:textId="77777777" w:rsidR="004202C0" w:rsidRPr="00171D51" w:rsidRDefault="004202C0" w:rsidP="00546ECD">
            <w:pPr>
              <w:widowControl w:val="0"/>
            </w:pPr>
            <w:r w:rsidRPr="00171D51">
              <w:t>Комплекс процессных мероприятий «Охрана окружающей среды в Песчанокопском районе</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7FA580" w14:textId="77777777" w:rsidR="004202C0" w:rsidRPr="00171D51" w:rsidRDefault="004202C0" w:rsidP="00546ECD">
            <w:pPr>
              <w:widowControl w:val="0"/>
              <w:jc w:val="center"/>
            </w:pPr>
            <w:r w:rsidRPr="00171D51">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FCF5BE" w14:textId="77777777" w:rsidR="004202C0" w:rsidRPr="00171D51" w:rsidRDefault="004202C0" w:rsidP="00546ECD">
            <w:pPr>
              <w:widowControl w:val="0"/>
            </w:pPr>
            <w:r w:rsidRPr="00171D51">
              <w:t>возрастаю-</w:t>
            </w:r>
            <w:proofErr w:type="spellStart"/>
            <w:r w:rsidRPr="00171D51">
              <w:t>щий</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6C567D"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3EB26F" w14:textId="77777777" w:rsidR="004202C0" w:rsidRPr="00171D51" w:rsidRDefault="004202C0" w:rsidP="00546ECD">
            <w:pPr>
              <w:widowControl w:val="0"/>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500890" w14:textId="4962D2CB" w:rsidR="004202C0" w:rsidRPr="00171D51" w:rsidRDefault="003F0747" w:rsidP="00546ECD">
            <w:pPr>
              <w:widowControl w:val="0"/>
              <w:jc w:val="center"/>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657E04" w14:textId="6F3D9A86" w:rsidR="004202C0" w:rsidRPr="00171D51" w:rsidRDefault="003F0747" w:rsidP="00546ECD">
            <w:pPr>
              <w:widowControl w:val="0"/>
              <w:jc w:val="center"/>
            </w:pPr>
            <w:r w:rsidRPr="00171D51">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A0231C" w14:textId="295DF7C0" w:rsidR="004202C0" w:rsidRPr="00171D51" w:rsidRDefault="003F0747" w:rsidP="00546ECD">
            <w:pPr>
              <w:widowControl w:val="0"/>
              <w:jc w:val="center"/>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6FEA34" w14:textId="14F637FA" w:rsidR="004202C0" w:rsidRPr="00171D51" w:rsidRDefault="003F0747" w:rsidP="00546ECD">
            <w:pPr>
              <w:widowControl w:val="0"/>
              <w:jc w:val="center"/>
            </w:pPr>
            <w:r w:rsidRPr="00171D51">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787820" w14:textId="44CE2047" w:rsidR="004202C0" w:rsidRPr="00171D51" w:rsidRDefault="003F0747" w:rsidP="00546ECD">
            <w:pPr>
              <w:widowControl w:val="0"/>
              <w:jc w:val="center"/>
            </w:pPr>
            <w:r w:rsidRPr="00171D51">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A5360B" w14:textId="32B90EF2" w:rsidR="004202C0" w:rsidRPr="00171D51" w:rsidRDefault="003F0747" w:rsidP="00546ECD">
            <w:pPr>
              <w:widowControl w:val="0"/>
              <w:jc w:val="center"/>
            </w:pPr>
            <w:r w:rsidRPr="00171D51">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173CB4" w14:textId="77777777" w:rsidR="004202C0" w:rsidRPr="00171D51" w:rsidRDefault="004202C0" w:rsidP="00546ECD">
            <w:pPr>
              <w:widowControl w:val="0"/>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80B735" w14:textId="77777777" w:rsidR="004202C0" w:rsidRPr="00171D51" w:rsidRDefault="004202C0" w:rsidP="00546ECD">
            <w:pPr>
              <w:widowControl w:val="0"/>
            </w:pPr>
            <w:r w:rsidRPr="00171D51">
              <w:t>Отдел сельского хозяйства и охраны окружающей среды</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0142B9"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697E37" w14:textId="77777777" w:rsidR="004202C0" w:rsidRPr="00171D51" w:rsidRDefault="004202C0" w:rsidP="00546ECD">
            <w:pPr>
              <w:widowControl w:val="0"/>
            </w:pPr>
          </w:p>
        </w:tc>
      </w:tr>
      <w:tr w:rsidR="009737C0" w:rsidRPr="00171D51" w14:paraId="41F20F14" w14:textId="77777777" w:rsidTr="00171D51">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5440F2" w14:textId="77777777" w:rsidR="004202C0" w:rsidRPr="00171D51" w:rsidRDefault="004202C0" w:rsidP="00546ECD">
            <w:pPr>
              <w:widowControl w:val="0"/>
              <w:jc w:val="center"/>
            </w:pPr>
            <w:r w:rsidRPr="00171D51">
              <w:t>1.4.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4C54B1" w14:textId="77777777" w:rsidR="004202C0" w:rsidRPr="00171D51" w:rsidRDefault="004202C0" w:rsidP="00546ECD">
            <w:pPr>
              <w:widowControl w:val="0"/>
            </w:pPr>
            <w:r w:rsidRPr="00171D51">
              <w:t>Комплекс процессных мероприятий «Развитие водохозяйственного комплекса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59B66F" w14:textId="77777777" w:rsidR="004202C0" w:rsidRPr="00171D51" w:rsidRDefault="004202C0" w:rsidP="00546ECD">
            <w:pPr>
              <w:widowControl w:val="0"/>
              <w:jc w:val="center"/>
            </w:pPr>
            <w:r w:rsidRPr="00171D51">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B899A3" w14:textId="77777777" w:rsidR="004202C0" w:rsidRPr="00171D51" w:rsidRDefault="004202C0" w:rsidP="00546ECD">
            <w:pPr>
              <w:widowControl w:val="0"/>
            </w:pPr>
            <w:r w:rsidRPr="00171D51">
              <w:t>возрастаю-</w:t>
            </w:r>
            <w:proofErr w:type="spellStart"/>
            <w:r w:rsidRPr="00171D51">
              <w:t>щий</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EAEFD5"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FFB49D" w14:textId="77777777" w:rsidR="004202C0" w:rsidRPr="00171D51" w:rsidRDefault="004202C0" w:rsidP="00546ECD">
            <w:pPr>
              <w:widowControl w:val="0"/>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C0DD26" w14:textId="43B9BBD3" w:rsidR="004202C0" w:rsidRPr="00171D51" w:rsidRDefault="003F0747" w:rsidP="00546ECD">
            <w:pPr>
              <w:widowControl w:val="0"/>
              <w:jc w:val="center"/>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F0ED26" w14:textId="476753C9" w:rsidR="004202C0" w:rsidRPr="00171D51" w:rsidRDefault="003F0747" w:rsidP="00546ECD">
            <w:pPr>
              <w:widowControl w:val="0"/>
              <w:jc w:val="center"/>
            </w:pPr>
            <w:r w:rsidRPr="00171D51">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C68579" w14:textId="62062075" w:rsidR="004202C0" w:rsidRPr="00171D51" w:rsidRDefault="003F0747" w:rsidP="00546ECD">
            <w:pPr>
              <w:widowControl w:val="0"/>
              <w:jc w:val="center"/>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FB556A" w14:textId="20180B90" w:rsidR="004202C0" w:rsidRPr="00171D51" w:rsidRDefault="003F0747" w:rsidP="00546ECD">
            <w:pPr>
              <w:widowControl w:val="0"/>
              <w:jc w:val="center"/>
            </w:pPr>
            <w:r w:rsidRPr="00171D51">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08910F" w14:textId="55804BBC" w:rsidR="004202C0" w:rsidRPr="00171D51" w:rsidRDefault="003F0747" w:rsidP="00546ECD">
            <w:pPr>
              <w:widowControl w:val="0"/>
              <w:jc w:val="center"/>
            </w:pPr>
            <w:r w:rsidRPr="00171D51">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B1C637" w14:textId="35E63C85" w:rsidR="004202C0" w:rsidRPr="00171D51" w:rsidRDefault="003F0747" w:rsidP="00546ECD">
            <w:pPr>
              <w:widowControl w:val="0"/>
              <w:jc w:val="center"/>
            </w:pPr>
            <w:r w:rsidRPr="00171D51">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0DF6AE" w14:textId="5CAC9042" w:rsidR="004202C0" w:rsidRPr="00171D51" w:rsidRDefault="003F0747" w:rsidP="00546ECD">
            <w:pPr>
              <w:widowControl w:val="0"/>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BD7515" w14:textId="77777777" w:rsidR="004202C0" w:rsidRPr="00171D51" w:rsidRDefault="004202C0" w:rsidP="00546ECD">
            <w:pPr>
              <w:widowControl w:val="0"/>
            </w:pPr>
            <w:r w:rsidRPr="00171D51">
              <w:t>Отдел сельского хозяйства и охраны окружающей среды</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419AD7"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DE1FD2" w14:textId="77777777" w:rsidR="004202C0" w:rsidRPr="00171D51" w:rsidRDefault="004202C0" w:rsidP="00546ECD">
            <w:pPr>
              <w:widowControl w:val="0"/>
            </w:pPr>
          </w:p>
          <w:p w14:paraId="4B777C8D" w14:textId="77777777" w:rsidR="004202C0" w:rsidRPr="00171D51" w:rsidRDefault="004202C0" w:rsidP="00546ECD">
            <w:pPr>
              <w:widowControl w:val="0"/>
            </w:pPr>
          </w:p>
        </w:tc>
      </w:tr>
      <w:tr w:rsidR="009737C0" w:rsidRPr="00171D51" w14:paraId="253F5F7B" w14:textId="77777777" w:rsidTr="00171D51">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3954A5" w14:textId="77777777" w:rsidR="004202C0" w:rsidRPr="00171D51" w:rsidRDefault="004202C0" w:rsidP="00546ECD">
            <w:pPr>
              <w:widowControl w:val="0"/>
              <w:jc w:val="center"/>
            </w:pPr>
            <w:r w:rsidRPr="00171D51">
              <w:t>1.5.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712ABC" w14:textId="77777777" w:rsidR="004202C0" w:rsidRPr="00171D51" w:rsidRDefault="004202C0" w:rsidP="00546ECD">
            <w:pPr>
              <w:contextualSpacing/>
            </w:pPr>
            <w:r w:rsidRPr="00171D51">
              <w:t xml:space="preserve">Комплекс процессных мероприятий </w:t>
            </w:r>
            <w:r w:rsidRPr="00171D51">
              <w:lastRenderedPageBreak/>
              <w:t>«Формирование комплексной системы управления отходами и вторичными материальными ресурсами на территории Песчанокопского района»</w:t>
            </w:r>
          </w:p>
          <w:p w14:paraId="2881649C" w14:textId="77777777" w:rsidR="004202C0" w:rsidRPr="00171D51" w:rsidRDefault="004202C0" w:rsidP="00546ECD">
            <w:pPr>
              <w:widowControl w:val="0"/>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FD8752" w14:textId="77777777" w:rsidR="004202C0" w:rsidRPr="00171D51" w:rsidRDefault="004202C0" w:rsidP="00546ECD">
            <w:pPr>
              <w:widowControl w:val="0"/>
              <w:jc w:val="center"/>
            </w:pPr>
            <w:r w:rsidRPr="00171D51">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3D15AD" w14:textId="77777777" w:rsidR="004202C0" w:rsidRPr="00171D51" w:rsidRDefault="004202C0" w:rsidP="00546ECD">
            <w:pPr>
              <w:widowControl w:val="0"/>
            </w:pPr>
            <w:r w:rsidRPr="00171D51">
              <w:t>возрастаю-</w:t>
            </w:r>
            <w:proofErr w:type="spellStart"/>
            <w:r w:rsidRPr="00171D51">
              <w:t>щий</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75733B"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D248B1" w14:textId="77777777" w:rsidR="004202C0" w:rsidRPr="00171D51" w:rsidRDefault="004202C0" w:rsidP="00546ECD">
            <w:pPr>
              <w:widowControl w:val="0"/>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3B9939" w14:textId="63271AED" w:rsidR="004202C0" w:rsidRPr="00171D51" w:rsidRDefault="003F0747" w:rsidP="00546ECD">
            <w:pPr>
              <w:widowControl w:val="0"/>
              <w:jc w:val="center"/>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720158" w14:textId="6E40E5F7" w:rsidR="004202C0" w:rsidRPr="00171D51" w:rsidRDefault="003F0747" w:rsidP="00546ECD">
            <w:pPr>
              <w:widowControl w:val="0"/>
              <w:jc w:val="center"/>
            </w:pPr>
            <w:r w:rsidRPr="00171D51">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AA3415" w14:textId="4AC315D6" w:rsidR="004202C0" w:rsidRPr="00171D51" w:rsidRDefault="003F0747" w:rsidP="00546ECD">
            <w:pPr>
              <w:widowControl w:val="0"/>
              <w:jc w:val="center"/>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9CDC6D" w14:textId="39299C2B" w:rsidR="004202C0" w:rsidRPr="00171D51" w:rsidRDefault="003F0747" w:rsidP="00546ECD">
            <w:pPr>
              <w:widowControl w:val="0"/>
              <w:jc w:val="center"/>
            </w:pPr>
            <w:r w:rsidRPr="00171D51">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C1106D" w14:textId="0C58E6E8" w:rsidR="004202C0" w:rsidRPr="00171D51" w:rsidRDefault="003F0747" w:rsidP="00546ECD">
            <w:pPr>
              <w:widowControl w:val="0"/>
              <w:jc w:val="center"/>
            </w:pPr>
            <w:r w:rsidRPr="00171D51">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9FDC5E" w14:textId="499EF81F" w:rsidR="004202C0" w:rsidRPr="00171D51" w:rsidRDefault="003F0747" w:rsidP="00546ECD">
            <w:pPr>
              <w:widowControl w:val="0"/>
              <w:jc w:val="center"/>
            </w:pPr>
            <w:r w:rsidRPr="00171D51">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D5F9E2" w14:textId="72A18CAF" w:rsidR="004202C0" w:rsidRPr="00171D51" w:rsidRDefault="003F0747" w:rsidP="00546ECD">
            <w:pPr>
              <w:widowControl w:val="0"/>
            </w:pPr>
            <w:r w:rsidRPr="00171D51">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E036FB" w14:textId="77777777" w:rsidR="004202C0" w:rsidRPr="00171D51" w:rsidRDefault="004202C0" w:rsidP="00546ECD">
            <w:pPr>
              <w:widowControl w:val="0"/>
            </w:pPr>
            <w:r w:rsidRPr="00171D51">
              <w:t>Отдел сельского хозяй</w:t>
            </w:r>
            <w:r w:rsidRPr="00171D51">
              <w:lastRenderedPageBreak/>
              <w:t>ства и охраны окружающей среды</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AA19E5" w14:textId="77777777" w:rsidR="004202C0" w:rsidRPr="00171D51" w:rsidRDefault="004202C0" w:rsidP="00546ECD">
            <w:pPr>
              <w:widowControl w:val="0"/>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B03071" w14:textId="77777777" w:rsidR="004202C0" w:rsidRPr="00171D51" w:rsidRDefault="004202C0" w:rsidP="00546ECD">
            <w:pPr>
              <w:widowControl w:val="0"/>
            </w:pPr>
          </w:p>
        </w:tc>
      </w:tr>
    </w:tbl>
    <w:p w14:paraId="0B3EB20D" w14:textId="77777777" w:rsidR="004202C0" w:rsidRDefault="004202C0" w:rsidP="004202C0">
      <w:pPr>
        <w:widowControl w:val="0"/>
        <w:ind w:firstLine="709"/>
        <w:jc w:val="both"/>
        <w:rPr>
          <w:sz w:val="28"/>
        </w:rPr>
      </w:pPr>
    </w:p>
    <w:p w14:paraId="7F415152" w14:textId="77777777" w:rsidR="004202C0" w:rsidRDefault="004202C0" w:rsidP="004202C0">
      <w:pPr>
        <w:widowControl w:val="0"/>
        <w:ind w:firstLine="709"/>
        <w:jc w:val="both"/>
        <w:rPr>
          <w:sz w:val="28"/>
        </w:rPr>
      </w:pPr>
    </w:p>
    <w:p w14:paraId="1EBB4C78" w14:textId="77777777" w:rsidR="004202C0" w:rsidRDefault="004202C0" w:rsidP="00F02C30">
      <w:pPr>
        <w:widowControl w:val="0"/>
        <w:jc w:val="center"/>
        <w:rPr>
          <w:sz w:val="28"/>
        </w:rPr>
      </w:pPr>
    </w:p>
    <w:p w14:paraId="56F1A404" w14:textId="73E1D6B4" w:rsidR="00F02C30" w:rsidRPr="003869DA" w:rsidRDefault="00F02C30" w:rsidP="003869DA">
      <w:pPr>
        <w:jc w:val="center"/>
        <w:rPr>
          <w:sz w:val="28"/>
          <w:szCs w:val="28"/>
        </w:rPr>
      </w:pPr>
      <w:r w:rsidRPr="003869DA">
        <w:rPr>
          <w:sz w:val="28"/>
          <w:szCs w:val="28"/>
        </w:rPr>
        <w:t xml:space="preserve">4. Параметры финансового обеспечения </w:t>
      </w:r>
      <w:r w:rsidR="00025783" w:rsidRPr="003869DA">
        <w:rPr>
          <w:sz w:val="28"/>
          <w:szCs w:val="28"/>
        </w:rPr>
        <w:t>комплекса процессных мероприятий</w:t>
      </w:r>
    </w:p>
    <w:p w14:paraId="0F2E0F3D" w14:textId="77777777" w:rsidR="00F02C30" w:rsidRDefault="00F02C30" w:rsidP="00F02C30">
      <w:pPr>
        <w:widowControl w:val="0"/>
        <w:jc w:val="center"/>
        <w:rPr>
          <w:sz w:val="28"/>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583"/>
        <w:gridCol w:w="5840"/>
        <w:gridCol w:w="2034"/>
        <w:gridCol w:w="2006"/>
        <w:gridCol w:w="1899"/>
        <w:gridCol w:w="1870"/>
      </w:tblGrid>
      <w:tr w:rsidR="00F02C30" w:rsidRPr="00171D51" w14:paraId="151F4EE4" w14:textId="77777777" w:rsidTr="00171D51">
        <w:trPr>
          <w:tblHeader/>
        </w:trPr>
        <w:tc>
          <w:tcPr>
            <w:tcW w:w="158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750B4C35" w14:textId="77777777" w:rsidR="00F02C30" w:rsidRPr="00171D51" w:rsidRDefault="00F02C30" w:rsidP="00546ECD">
            <w:pPr>
              <w:widowControl w:val="0"/>
              <w:jc w:val="center"/>
              <w:outlineLvl w:val="2"/>
              <w:rPr>
                <w:sz w:val="22"/>
              </w:rPr>
            </w:pPr>
            <w:r w:rsidRPr="00171D51">
              <w:rPr>
                <w:sz w:val="22"/>
              </w:rPr>
              <w:t xml:space="preserve">№ </w:t>
            </w:r>
          </w:p>
          <w:p w14:paraId="4D777E2C" w14:textId="77777777" w:rsidR="00F02C30" w:rsidRPr="00171D51" w:rsidRDefault="00F02C30" w:rsidP="00546ECD">
            <w:pPr>
              <w:widowControl w:val="0"/>
              <w:jc w:val="center"/>
              <w:outlineLvl w:val="2"/>
              <w:rPr>
                <w:sz w:val="22"/>
              </w:rPr>
            </w:pPr>
            <w:r w:rsidRPr="00171D51">
              <w:rPr>
                <w:sz w:val="22"/>
              </w:rPr>
              <w:t>п/п</w:t>
            </w:r>
          </w:p>
        </w:tc>
        <w:tc>
          <w:tcPr>
            <w:tcW w:w="584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7C302DA1" w14:textId="77777777" w:rsidR="00F02C30" w:rsidRPr="00171D51" w:rsidRDefault="00F02C30" w:rsidP="00546ECD">
            <w:pPr>
              <w:widowControl w:val="0"/>
              <w:jc w:val="center"/>
              <w:rPr>
                <w:sz w:val="22"/>
              </w:rPr>
            </w:pPr>
            <w:r w:rsidRPr="00171D51">
              <w:rPr>
                <w:sz w:val="22"/>
              </w:rPr>
              <w:t>Наименование муниципальной программы, структурного элемента, источник</w:t>
            </w:r>
          </w:p>
          <w:p w14:paraId="5F537CE9" w14:textId="77777777" w:rsidR="00F02C30" w:rsidRPr="00171D51" w:rsidRDefault="00F02C30" w:rsidP="00546ECD">
            <w:pPr>
              <w:widowControl w:val="0"/>
              <w:jc w:val="center"/>
              <w:rPr>
                <w:sz w:val="22"/>
              </w:rPr>
            </w:pPr>
            <w:r w:rsidRPr="00171D51">
              <w:rPr>
                <w:sz w:val="22"/>
              </w:rPr>
              <w:t xml:space="preserve">финансового обеспечения </w:t>
            </w:r>
          </w:p>
        </w:tc>
        <w:tc>
          <w:tcPr>
            <w:tcW w:w="7809"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20EBE790" w14:textId="77777777" w:rsidR="00F02C30" w:rsidRPr="00171D51" w:rsidRDefault="00F02C30" w:rsidP="00546ECD">
            <w:pPr>
              <w:widowControl w:val="0"/>
              <w:jc w:val="center"/>
              <w:outlineLvl w:val="2"/>
              <w:rPr>
                <w:sz w:val="22"/>
              </w:rPr>
            </w:pPr>
            <w:r w:rsidRPr="00171D51">
              <w:rPr>
                <w:sz w:val="22"/>
              </w:rPr>
              <w:t>Объем расходов по годам реализации (</w:t>
            </w:r>
            <w:proofErr w:type="spellStart"/>
            <w:r w:rsidRPr="00171D51">
              <w:rPr>
                <w:sz w:val="22"/>
              </w:rPr>
              <w:t>тыс.рублей</w:t>
            </w:r>
            <w:proofErr w:type="spellEnd"/>
            <w:r w:rsidRPr="00171D51">
              <w:rPr>
                <w:sz w:val="22"/>
              </w:rPr>
              <w:t>)</w:t>
            </w:r>
          </w:p>
        </w:tc>
      </w:tr>
      <w:tr w:rsidR="00F02C30" w14:paraId="6921FC23" w14:textId="77777777" w:rsidTr="00171D51">
        <w:trPr>
          <w:tblHeader/>
        </w:trPr>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D22308E" w14:textId="77777777" w:rsidR="00F02C30" w:rsidRDefault="00F02C30" w:rsidP="00546ECD"/>
        </w:tc>
        <w:tc>
          <w:tcPr>
            <w:tcW w:w="584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3ADAC79" w14:textId="77777777" w:rsidR="00F02C30" w:rsidRDefault="00F02C30" w:rsidP="00546ECD"/>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8BE8595" w14:textId="77777777" w:rsidR="00F02C30" w:rsidRDefault="00F02C30" w:rsidP="00546ECD">
            <w:pPr>
              <w:widowControl w:val="0"/>
              <w:jc w:val="center"/>
              <w:outlineLvl w:val="2"/>
              <w:rPr>
                <w:sz w:val="28"/>
              </w:rPr>
            </w:pPr>
            <w:r>
              <w:rPr>
                <w:sz w:val="28"/>
              </w:rPr>
              <w:t xml:space="preserve">2025 </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1786FC" w14:textId="77777777" w:rsidR="00F02C30" w:rsidRDefault="00F02C30" w:rsidP="00546ECD">
            <w:pPr>
              <w:widowControl w:val="0"/>
              <w:jc w:val="center"/>
              <w:outlineLvl w:val="2"/>
              <w:rPr>
                <w:sz w:val="28"/>
              </w:rPr>
            </w:pPr>
            <w:r>
              <w:rPr>
                <w:sz w:val="28"/>
              </w:rPr>
              <w:t>2026</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A253EE" w14:textId="77777777" w:rsidR="00F02C30" w:rsidRDefault="00F02C30" w:rsidP="00546ECD">
            <w:pPr>
              <w:widowControl w:val="0"/>
              <w:jc w:val="center"/>
              <w:outlineLvl w:val="2"/>
              <w:rPr>
                <w:sz w:val="28"/>
              </w:rPr>
            </w:pPr>
            <w:r>
              <w:rPr>
                <w:sz w:val="28"/>
              </w:rPr>
              <w:t>2027</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7A97E5" w14:textId="77777777" w:rsidR="00F02C30" w:rsidRDefault="00F02C30" w:rsidP="00546ECD">
            <w:pPr>
              <w:widowControl w:val="0"/>
              <w:jc w:val="center"/>
              <w:outlineLvl w:val="2"/>
              <w:rPr>
                <w:sz w:val="28"/>
              </w:rPr>
            </w:pPr>
            <w:r>
              <w:rPr>
                <w:sz w:val="28"/>
              </w:rPr>
              <w:t>Всего</w:t>
            </w:r>
          </w:p>
        </w:tc>
      </w:tr>
    </w:tbl>
    <w:p w14:paraId="57D2C3A6" w14:textId="77777777" w:rsidR="00F02C30" w:rsidRDefault="00F02C30" w:rsidP="00F02C30">
      <w:pPr>
        <w:rPr>
          <w:sz w:val="2"/>
        </w:rPr>
      </w:pPr>
    </w:p>
    <w:tbl>
      <w:tblPr>
        <w:tblW w:w="15232"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583"/>
        <w:gridCol w:w="5840"/>
        <w:gridCol w:w="2034"/>
        <w:gridCol w:w="2006"/>
        <w:gridCol w:w="1899"/>
        <w:gridCol w:w="1870"/>
      </w:tblGrid>
      <w:tr w:rsidR="00F02C30" w:rsidRPr="00171D51" w14:paraId="426BB203" w14:textId="77777777" w:rsidTr="00171D51">
        <w:trPr>
          <w:tblHeader/>
        </w:trPr>
        <w:tc>
          <w:tcPr>
            <w:tcW w:w="158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A89796" w14:textId="77777777" w:rsidR="00F02C30" w:rsidRPr="00171D51" w:rsidRDefault="00F02C30" w:rsidP="00546ECD">
            <w:pPr>
              <w:widowControl w:val="0"/>
              <w:jc w:val="center"/>
              <w:outlineLvl w:val="2"/>
              <w:rPr>
                <w:sz w:val="22"/>
              </w:rPr>
            </w:pPr>
            <w:r w:rsidRPr="00171D51">
              <w:rPr>
                <w:sz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CC3EFE" w14:textId="77777777" w:rsidR="00F02C30" w:rsidRPr="00171D51" w:rsidRDefault="00F02C30" w:rsidP="00546ECD">
            <w:pPr>
              <w:widowControl w:val="0"/>
              <w:jc w:val="center"/>
              <w:rPr>
                <w:sz w:val="22"/>
              </w:rPr>
            </w:pPr>
            <w:r w:rsidRPr="00171D51">
              <w:rPr>
                <w:sz w:val="22"/>
              </w:rPr>
              <w:t>2</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996686" w14:textId="77777777" w:rsidR="00F02C30" w:rsidRPr="00171D51" w:rsidRDefault="00F02C30" w:rsidP="00546ECD">
            <w:pPr>
              <w:widowControl w:val="0"/>
              <w:jc w:val="center"/>
              <w:outlineLvl w:val="2"/>
              <w:rPr>
                <w:sz w:val="22"/>
              </w:rPr>
            </w:pPr>
            <w:r w:rsidRPr="00171D51">
              <w:rPr>
                <w:sz w:val="22"/>
              </w:rPr>
              <w:t>3</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FEEAC2" w14:textId="77777777" w:rsidR="00F02C30" w:rsidRPr="00171D51" w:rsidRDefault="00F02C30" w:rsidP="00546ECD">
            <w:pPr>
              <w:widowControl w:val="0"/>
              <w:jc w:val="center"/>
              <w:outlineLvl w:val="2"/>
              <w:rPr>
                <w:sz w:val="22"/>
              </w:rPr>
            </w:pPr>
            <w:r w:rsidRPr="00171D51">
              <w:rPr>
                <w:sz w:val="22"/>
              </w:rPr>
              <w:t>4</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810AA4" w14:textId="77777777" w:rsidR="00F02C30" w:rsidRPr="00171D51" w:rsidRDefault="00F02C30" w:rsidP="00546ECD">
            <w:pPr>
              <w:widowControl w:val="0"/>
              <w:jc w:val="center"/>
              <w:outlineLvl w:val="2"/>
              <w:rPr>
                <w:sz w:val="22"/>
              </w:rPr>
            </w:pPr>
            <w:r w:rsidRPr="00171D51">
              <w:rPr>
                <w:sz w:val="22"/>
              </w:rPr>
              <w:t>5</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81FA4A" w14:textId="77777777" w:rsidR="00F02C30" w:rsidRPr="00171D51" w:rsidRDefault="00F02C30" w:rsidP="00546ECD">
            <w:pPr>
              <w:widowControl w:val="0"/>
              <w:jc w:val="center"/>
              <w:outlineLvl w:val="2"/>
              <w:rPr>
                <w:sz w:val="22"/>
              </w:rPr>
            </w:pPr>
            <w:r w:rsidRPr="00171D51">
              <w:rPr>
                <w:sz w:val="22"/>
              </w:rPr>
              <w:t>6</w:t>
            </w:r>
          </w:p>
        </w:tc>
      </w:tr>
      <w:tr w:rsidR="00F02C30" w:rsidRPr="00171D51" w14:paraId="641D67FA" w14:textId="77777777" w:rsidTr="00171D51">
        <w:tc>
          <w:tcPr>
            <w:tcW w:w="158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7133E077" w14:textId="65919829" w:rsidR="00F02C30" w:rsidRPr="00171D51" w:rsidRDefault="00025783" w:rsidP="00546ECD">
            <w:pPr>
              <w:widowControl w:val="0"/>
              <w:jc w:val="center"/>
              <w:outlineLvl w:val="2"/>
              <w:rPr>
                <w:sz w:val="22"/>
              </w:rPr>
            </w:pPr>
            <w:r w:rsidRPr="00171D51">
              <w:rPr>
                <w:sz w:val="22"/>
              </w:rPr>
              <w:t>1</w:t>
            </w:r>
            <w:r w:rsidR="00F02C30" w:rsidRPr="00171D51">
              <w:rPr>
                <w:sz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37192F" w14:textId="77777777" w:rsidR="00F02C30" w:rsidRPr="00171D51" w:rsidRDefault="00F02C30" w:rsidP="00546ECD">
            <w:pPr>
              <w:widowControl w:val="0"/>
              <w:jc w:val="both"/>
              <w:outlineLvl w:val="2"/>
              <w:rPr>
                <w:sz w:val="22"/>
              </w:rPr>
            </w:pPr>
            <w:r w:rsidRPr="00171D51">
              <w:rPr>
                <w:sz w:val="22"/>
              </w:rPr>
              <w:t>Комплекс процессных мероприятий 1 «Охрана окружающей среды в Песчанокопском районе»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2CE05E7" w14:textId="41E25744" w:rsidR="00F02C30" w:rsidRPr="00171D51" w:rsidRDefault="00025783" w:rsidP="00546ECD">
            <w:pPr>
              <w:widowControl w:val="0"/>
              <w:jc w:val="center"/>
              <w:rPr>
                <w:sz w:val="22"/>
              </w:rPr>
            </w:pPr>
            <w:r w:rsidRPr="00171D51">
              <w:rPr>
                <w:sz w:val="22"/>
              </w:rPr>
              <w:t>116,2</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4C54310" w14:textId="1B525E27" w:rsidR="00F02C30" w:rsidRPr="00171D51" w:rsidRDefault="00025783" w:rsidP="00546ECD">
            <w:pPr>
              <w:widowControl w:val="0"/>
              <w:jc w:val="center"/>
              <w:rPr>
                <w:sz w:val="22"/>
              </w:rPr>
            </w:pPr>
            <w:r w:rsidRPr="00171D51">
              <w:rPr>
                <w:sz w:val="22"/>
              </w:rPr>
              <w:t>127,8</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EAA95FA" w14:textId="41F2CFEA" w:rsidR="00F02C30" w:rsidRPr="00171D51" w:rsidRDefault="00025783" w:rsidP="00546ECD">
            <w:pPr>
              <w:widowControl w:val="0"/>
              <w:rPr>
                <w:sz w:val="22"/>
              </w:rPr>
            </w:pPr>
            <w:r w:rsidRPr="00171D51">
              <w:rPr>
                <w:sz w:val="22"/>
              </w:rPr>
              <w:t>0,0</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1487781" w14:textId="423E2FBE" w:rsidR="00F02C30" w:rsidRPr="00171D51" w:rsidRDefault="00025783" w:rsidP="00546ECD">
            <w:pPr>
              <w:widowControl w:val="0"/>
              <w:jc w:val="center"/>
              <w:rPr>
                <w:sz w:val="22"/>
              </w:rPr>
            </w:pPr>
            <w:r w:rsidRPr="00171D51">
              <w:rPr>
                <w:sz w:val="22"/>
              </w:rPr>
              <w:t>244,0</w:t>
            </w:r>
          </w:p>
        </w:tc>
      </w:tr>
      <w:tr w:rsidR="00F02C30" w:rsidRPr="00171D51" w14:paraId="138FDBF1" w14:textId="77777777" w:rsidTr="00171D51">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72AD309" w14:textId="77777777" w:rsidR="00F02C30" w:rsidRPr="00171D51"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EEEBB8" w14:textId="77777777" w:rsidR="00F02C30" w:rsidRPr="00171D51" w:rsidRDefault="00F02C30" w:rsidP="00546ECD">
            <w:pPr>
              <w:widowControl w:val="0"/>
              <w:jc w:val="both"/>
              <w:rPr>
                <w:sz w:val="22"/>
              </w:rPr>
            </w:pPr>
            <w:r w:rsidRPr="00171D51">
              <w:rPr>
                <w:sz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D5B775" w14:textId="77777777" w:rsidR="00F02C30" w:rsidRPr="00171D51" w:rsidRDefault="00F02C30" w:rsidP="00546ECD">
            <w:pPr>
              <w:widowControl w:val="0"/>
              <w:jc w:val="center"/>
              <w:rPr>
                <w:sz w:val="22"/>
              </w:rPr>
            </w:pPr>
            <w:r w:rsidRPr="00171D51">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EBAD2B" w14:textId="77777777" w:rsidR="00F02C30" w:rsidRPr="00171D51" w:rsidRDefault="00F02C30" w:rsidP="00546ECD">
            <w:pPr>
              <w:widowControl w:val="0"/>
              <w:jc w:val="center"/>
              <w:rPr>
                <w:sz w:val="22"/>
              </w:rPr>
            </w:pPr>
            <w:r w:rsidRPr="00171D51">
              <w:rPr>
                <w:sz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5EFDCC" w14:textId="77777777" w:rsidR="00F02C30" w:rsidRPr="00171D51" w:rsidRDefault="00F02C30" w:rsidP="00546ECD">
            <w:pPr>
              <w:widowControl w:val="0"/>
              <w:jc w:val="center"/>
              <w:rPr>
                <w:sz w:val="22"/>
              </w:rPr>
            </w:pPr>
            <w:r w:rsidRPr="00171D51">
              <w:rPr>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43B5746" w14:textId="77777777" w:rsidR="00F02C30" w:rsidRPr="00171D51" w:rsidRDefault="00F02C30" w:rsidP="00546ECD">
            <w:pPr>
              <w:widowControl w:val="0"/>
              <w:jc w:val="center"/>
              <w:rPr>
                <w:sz w:val="22"/>
              </w:rPr>
            </w:pPr>
            <w:r w:rsidRPr="00171D51">
              <w:rPr>
                <w:sz w:val="22"/>
              </w:rPr>
              <w:t>-</w:t>
            </w:r>
          </w:p>
        </w:tc>
      </w:tr>
      <w:tr w:rsidR="00F02C30" w:rsidRPr="00171D51" w14:paraId="2FC30CFC" w14:textId="77777777" w:rsidTr="00171D51">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10F57948" w14:textId="77777777" w:rsidR="00F02C30" w:rsidRPr="00171D51"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3A72A2" w14:textId="77777777" w:rsidR="00F02C30" w:rsidRPr="00171D51" w:rsidRDefault="00F02C30" w:rsidP="00546ECD">
            <w:pPr>
              <w:widowControl w:val="0"/>
              <w:jc w:val="both"/>
              <w:rPr>
                <w:sz w:val="22"/>
              </w:rPr>
            </w:pPr>
            <w:r w:rsidRPr="00171D51">
              <w:rPr>
                <w:sz w:val="22"/>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4C8286" w14:textId="77777777" w:rsidR="00F02C30" w:rsidRPr="00171D51" w:rsidRDefault="00F02C30" w:rsidP="00546ECD">
            <w:pPr>
              <w:widowControl w:val="0"/>
              <w:jc w:val="center"/>
              <w:rPr>
                <w:sz w:val="22"/>
              </w:rPr>
            </w:pPr>
            <w:r w:rsidRPr="00171D51">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382812" w14:textId="77777777" w:rsidR="00F02C30" w:rsidRPr="00171D51" w:rsidRDefault="00F02C30" w:rsidP="00546ECD">
            <w:pPr>
              <w:widowControl w:val="0"/>
              <w:jc w:val="center"/>
              <w:rPr>
                <w:sz w:val="22"/>
              </w:rPr>
            </w:pPr>
            <w:r w:rsidRPr="00171D51">
              <w:rPr>
                <w:sz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186608C4" w14:textId="77777777" w:rsidR="00F02C30" w:rsidRPr="00171D51" w:rsidRDefault="00F02C30" w:rsidP="00546ECD">
            <w:pPr>
              <w:jc w:val="center"/>
              <w:rPr>
                <w:sz w:val="22"/>
              </w:rPr>
            </w:pPr>
            <w:r w:rsidRPr="00171D51">
              <w:rPr>
                <w:rStyle w:val="1fffffff3"/>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6B12F5" w14:textId="77777777" w:rsidR="00F02C30" w:rsidRPr="00171D51" w:rsidRDefault="00F02C30" w:rsidP="00546ECD">
            <w:pPr>
              <w:widowControl w:val="0"/>
              <w:jc w:val="center"/>
              <w:rPr>
                <w:sz w:val="22"/>
              </w:rPr>
            </w:pPr>
            <w:r w:rsidRPr="00171D51">
              <w:rPr>
                <w:sz w:val="22"/>
              </w:rPr>
              <w:t>-</w:t>
            </w:r>
          </w:p>
        </w:tc>
      </w:tr>
      <w:tr w:rsidR="00F02C30" w:rsidRPr="00171D51" w14:paraId="4332628E" w14:textId="77777777" w:rsidTr="00171D51">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8D5DA10" w14:textId="77777777" w:rsidR="00F02C30" w:rsidRPr="00171D51"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F1B92B1" w14:textId="77777777" w:rsidR="00F02C30" w:rsidRPr="00171D51" w:rsidRDefault="00F02C30" w:rsidP="00546ECD">
            <w:pPr>
              <w:widowControl w:val="0"/>
              <w:jc w:val="both"/>
              <w:rPr>
                <w:sz w:val="22"/>
              </w:rPr>
            </w:pPr>
            <w:r w:rsidRPr="00171D51">
              <w:rPr>
                <w:sz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D78C4F" w14:textId="77777777" w:rsidR="00F02C30" w:rsidRPr="00171D51" w:rsidRDefault="00F02C30" w:rsidP="00546ECD">
            <w:pPr>
              <w:widowControl w:val="0"/>
              <w:jc w:val="center"/>
              <w:rPr>
                <w:sz w:val="22"/>
              </w:rPr>
            </w:pPr>
            <w:r w:rsidRPr="00171D51">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2E7DDA" w14:textId="77777777" w:rsidR="00F02C30" w:rsidRPr="00171D51" w:rsidRDefault="00F02C30" w:rsidP="00546ECD">
            <w:pPr>
              <w:widowControl w:val="0"/>
              <w:jc w:val="center"/>
              <w:rPr>
                <w:sz w:val="22"/>
              </w:rPr>
            </w:pPr>
            <w:r w:rsidRPr="00171D51">
              <w:rPr>
                <w:sz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19EF528" w14:textId="77777777" w:rsidR="00F02C30" w:rsidRPr="00171D51" w:rsidRDefault="00F02C30" w:rsidP="00546ECD">
            <w:pPr>
              <w:jc w:val="center"/>
              <w:rPr>
                <w:sz w:val="22"/>
              </w:rPr>
            </w:pPr>
            <w:r w:rsidRPr="00171D51">
              <w:rPr>
                <w:rStyle w:val="1fffffff3"/>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2FB4A7" w14:textId="77777777" w:rsidR="00F02C30" w:rsidRPr="00171D51" w:rsidRDefault="00F02C30" w:rsidP="00546ECD">
            <w:pPr>
              <w:widowControl w:val="0"/>
              <w:jc w:val="center"/>
              <w:rPr>
                <w:sz w:val="22"/>
              </w:rPr>
            </w:pPr>
            <w:r w:rsidRPr="00171D51">
              <w:rPr>
                <w:sz w:val="22"/>
              </w:rPr>
              <w:t>-</w:t>
            </w:r>
          </w:p>
        </w:tc>
      </w:tr>
      <w:tr w:rsidR="00F02C30" w:rsidRPr="00171D51" w14:paraId="140376FA" w14:textId="77777777" w:rsidTr="00171D51">
        <w:tc>
          <w:tcPr>
            <w:tcW w:w="158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FBAD09" w14:textId="77777777" w:rsidR="00F02C30" w:rsidRPr="00171D51"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2A2F1A" w14:textId="77777777" w:rsidR="00F02C30" w:rsidRPr="00171D51" w:rsidRDefault="00F02C30" w:rsidP="00546ECD">
            <w:pPr>
              <w:widowControl w:val="0"/>
              <w:jc w:val="both"/>
              <w:rPr>
                <w:sz w:val="22"/>
              </w:rPr>
            </w:pPr>
            <w:r w:rsidRPr="00171D51">
              <w:rPr>
                <w:sz w:val="22"/>
              </w:rPr>
              <w:t>За счет средств бюджета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55DC39A" w14:textId="233AA180" w:rsidR="00F02C30" w:rsidRPr="00171D51" w:rsidRDefault="00F02C30" w:rsidP="00546ECD">
            <w:pPr>
              <w:widowControl w:val="0"/>
              <w:rPr>
                <w:sz w:val="22"/>
              </w:rPr>
            </w:pPr>
            <w:r w:rsidRPr="00171D51">
              <w:rPr>
                <w:sz w:val="22"/>
              </w:rPr>
              <w:t xml:space="preserve">          </w:t>
            </w:r>
            <w:r w:rsidR="00025783" w:rsidRPr="00171D51">
              <w:rPr>
                <w:sz w:val="22"/>
              </w:rPr>
              <w:t>116,2</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25A58B" w14:textId="69A31091" w:rsidR="00F02C30" w:rsidRPr="00171D51" w:rsidRDefault="00025783" w:rsidP="00546ECD">
            <w:pPr>
              <w:widowControl w:val="0"/>
              <w:jc w:val="center"/>
              <w:rPr>
                <w:sz w:val="22"/>
              </w:rPr>
            </w:pPr>
            <w:r w:rsidRPr="00171D51">
              <w:rPr>
                <w:sz w:val="22"/>
              </w:rPr>
              <w:t>127,8</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44C7A9F" w14:textId="100EB1F2" w:rsidR="00F02C30" w:rsidRPr="00171D51" w:rsidRDefault="00025783" w:rsidP="00546ECD">
            <w:pPr>
              <w:jc w:val="center"/>
              <w:rPr>
                <w:rStyle w:val="1fffffff3"/>
                <w:sz w:val="22"/>
              </w:rPr>
            </w:pPr>
            <w:r w:rsidRPr="00171D51">
              <w:rPr>
                <w:rStyle w:val="1fffffff3"/>
                <w:sz w:val="22"/>
              </w:rPr>
              <w:t>0,0</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08F749" w14:textId="6CCFCDD9" w:rsidR="00F02C30" w:rsidRPr="00171D51" w:rsidRDefault="00025783" w:rsidP="00546ECD">
            <w:pPr>
              <w:widowControl w:val="0"/>
              <w:jc w:val="center"/>
              <w:rPr>
                <w:sz w:val="22"/>
              </w:rPr>
            </w:pPr>
            <w:r w:rsidRPr="00171D51">
              <w:rPr>
                <w:sz w:val="22"/>
              </w:rPr>
              <w:t>244,0</w:t>
            </w:r>
          </w:p>
        </w:tc>
      </w:tr>
    </w:tbl>
    <w:p w14:paraId="7E5A564A" w14:textId="77777777" w:rsidR="00F02C30" w:rsidRDefault="00F02C30" w:rsidP="00F02C30">
      <w:pPr>
        <w:sectPr w:rsidR="00F02C30" w:rsidSect="00F02C30">
          <w:headerReference w:type="default" r:id="rId26"/>
          <w:footerReference w:type="default" r:id="rId27"/>
          <w:pgSz w:w="16848" w:h="11908" w:orient="landscape"/>
          <w:pgMar w:top="1134" w:right="567" w:bottom="1134" w:left="1701" w:header="709" w:footer="624" w:gutter="0"/>
          <w:cols w:space="720"/>
        </w:sectPr>
      </w:pPr>
    </w:p>
    <w:p w14:paraId="6947C53B" w14:textId="128695A0" w:rsidR="00F02C30" w:rsidRDefault="00F02C30" w:rsidP="00F02C30">
      <w:pPr>
        <w:widowControl w:val="0"/>
        <w:spacing w:line="216" w:lineRule="auto"/>
        <w:jc w:val="center"/>
        <w:rPr>
          <w:rFonts w:eastAsia="Calibri"/>
          <w:sz w:val="28"/>
          <w:szCs w:val="28"/>
          <w:lang w:val="en-US"/>
        </w:rPr>
      </w:pPr>
      <w:r>
        <w:rPr>
          <w:sz w:val="28"/>
        </w:rPr>
        <w:lastRenderedPageBreak/>
        <w:t>I</w:t>
      </w:r>
      <w:r w:rsidR="00880D83">
        <w:rPr>
          <w:sz w:val="28"/>
          <w:lang w:val="en-US"/>
        </w:rPr>
        <w:t>V</w:t>
      </w:r>
      <w:r>
        <w:rPr>
          <w:sz w:val="28"/>
        </w:rPr>
        <w:t xml:space="preserve">. </w:t>
      </w:r>
      <w:r>
        <w:rPr>
          <w:rFonts w:eastAsia="Calibri"/>
          <w:sz w:val="28"/>
          <w:szCs w:val="28"/>
        </w:rPr>
        <w:t>ПАСПОРТ</w:t>
      </w:r>
    </w:p>
    <w:p w14:paraId="7E12819F" w14:textId="77777777" w:rsidR="00880D83" w:rsidRPr="00880D83" w:rsidRDefault="00880D83" w:rsidP="00F02C30">
      <w:pPr>
        <w:widowControl w:val="0"/>
        <w:spacing w:line="216" w:lineRule="auto"/>
        <w:jc w:val="center"/>
        <w:rPr>
          <w:sz w:val="28"/>
          <w:lang w:val="en-US"/>
        </w:rPr>
      </w:pPr>
    </w:p>
    <w:p w14:paraId="50308D83" w14:textId="216A1561" w:rsidR="00880D83" w:rsidRDefault="00880D83" w:rsidP="00880D83">
      <w:pPr>
        <w:pStyle w:val="afffb"/>
        <w:spacing w:after="0" w:line="240" w:lineRule="auto"/>
        <w:contextualSpacing/>
        <w:rPr>
          <w:rFonts w:ascii="Times New Roman" w:hAnsi="Times New Roman"/>
          <w:sz w:val="28"/>
        </w:rPr>
      </w:pPr>
      <w:r w:rsidRPr="00880D83">
        <w:rPr>
          <w:rFonts w:ascii="Times New Roman" w:hAnsi="Times New Roman"/>
          <w:sz w:val="28"/>
        </w:rPr>
        <w:t xml:space="preserve">        </w:t>
      </w:r>
      <w:r>
        <w:rPr>
          <w:rFonts w:ascii="Times New Roman" w:hAnsi="Times New Roman"/>
          <w:sz w:val="28"/>
        </w:rPr>
        <w:t>Комплекс процессных мероприятий «Развитие водохозяйственного комплекса Песчанокопского района»</w:t>
      </w:r>
    </w:p>
    <w:p w14:paraId="50EB8556" w14:textId="77777777" w:rsidR="00F02C30" w:rsidRDefault="00F02C30" w:rsidP="00F02C30">
      <w:pPr>
        <w:widowControl w:val="0"/>
        <w:spacing w:line="264" w:lineRule="auto"/>
        <w:ind w:firstLine="567"/>
        <w:jc w:val="both"/>
        <w:rPr>
          <w:sz w:val="28"/>
        </w:rPr>
      </w:pPr>
    </w:p>
    <w:p w14:paraId="170CEEB4" w14:textId="77777777" w:rsidR="00880D83" w:rsidRDefault="00880D83" w:rsidP="00F02C30">
      <w:pPr>
        <w:widowControl w:val="0"/>
        <w:spacing w:line="264" w:lineRule="auto"/>
        <w:ind w:firstLine="567"/>
        <w:jc w:val="both"/>
        <w:rPr>
          <w:sz w:val="28"/>
        </w:rPr>
      </w:pPr>
    </w:p>
    <w:p w14:paraId="7667028A" w14:textId="77777777" w:rsidR="00F02C30" w:rsidRDefault="00F02C30" w:rsidP="00F02C30">
      <w:pPr>
        <w:widowControl w:val="0"/>
        <w:spacing w:line="264" w:lineRule="auto"/>
        <w:jc w:val="center"/>
        <w:rPr>
          <w:sz w:val="28"/>
        </w:rPr>
      </w:pPr>
      <w:r>
        <w:rPr>
          <w:sz w:val="28"/>
        </w:rPr>
        <w:t>1. Основные положения</w:t>
      </w:r>
    </w:p>
    <w:p w14:paraId="68D96CAE" w14:textId="77777777" w:rsidR="00F02C30" w:rsidRDefault="00F02C30" w:rsidP="00F02C30">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F02C30" w14:paraId="75A1A453" w14:textId="77777777" w:rsidTr="00546ECD">
        <w:tc>
          <w:tcPr>
            <w:tcW w:w="665" w:type="dxa"/>
          </w:tcPr>
          <w:p w14:paraId="782B357C" w14:textId="77777777" w:rsidR="00F02C30" w:rsidRDefault="00F02C30" w:rsidP="00546ECD">
            <w:pPr>
              <w:widowControl w:val="0"/>
              <w:spacing w:line="264" w:lineRule="auto"/>
              <w:jc w:val="center"/>
              <w:rPr>
                <w:sz w:val="28"/>
              </w:rPr>
            </w:pPr>
            <w:r>
              <w:rPr>
                <w:sz w:val="28"/>
              </w:rPr>
              <w:t>1.1.</w:t>
            </w:r>
          </w:p>
        </w:tc>
        <w:tc>
          <w:tcPr>
            <w:tcW w:w="5308" w:type="dxa"/>
            <w:shd w:val="clear" w:color="auto" w:fill="auto"/>
          </w:tcPr>
          <w:p w14:paraId="2CAFD3EE" w14:textId="77777777" w:rsidR="00F02C30" w:rsidRDefault="00F02C30" w:rsidP="00546ECD">
            <w:pPr>
              <w:widowControl w:val="0"/>
              <w:spacing w:line="264" w:lineRule="auto"/>
              <w:rPr>
                <w:sz w:val="28"/>
              </w:rPr>
            </w:pPr>
            <w:r>
              <w:rPr>
                <w:sz w:val="28"/>
              </w:rPr>
              <w:t xml:space="preserve">Куратор муниципальной программы </w:t>
            </w:r>
          </w:p>
          <w:p w14:paraId="70620AEE" w14:textId="77777777" w:rsidR="00F02C30" w:rsidRDefault="00F02C30" w:rsidP="00546ECD">
            <w:pPr>
              <w:widowControl w:val="0"/>
              <w:spacing w:line="264" w:lineRule="auto"/>
              <w:rPr>
                <w:sz w:val="28"/>
              </w:rPr>
            </w:pPr>
            <w:r>
              <w:rPr>
                <w:sz w:val="28"/>
              </w:rPr>
              <w:t xml:space="preserve">Песчанокопского района </w:t>
            </w:r>
          </w:p>
        </w:tc>
        <w:tc>
          <w:tcPr>
            <w:tcW w:w="419" w:type="dxa"/>
          </w:tcPr>
          <w:p w14:paraId="7C4A3283" w14:textId="77777777" w:rsidR="00F02C30" w:rsidRDefault="00F02C30" w:rsidP="00546ECD">
            <w:pPr>
              <w:widowControl w:val="0"/>
              <w:spacing w:line="264" w:lineRule="auto"/>
              <w:rPr>
                <w:sz w:val="28"/>
              </w:rPr>
            </w:pPr>
            <w:r>
              <w:rPr>
                <w:sz w:val="28"/>
              </w:rPr>
              <w:t>–</w:t>
            </w:r>
          </w:p>
        </w:tc>
        <w:tc>
          <w:tcPr>
            <w:tcW w:w="8179" w:type="dxa"/>
            <w:shd w:val="clear" w:color="auto" w:fill="auto"/>
          </w:tcPr>
          <w:p w14:paraId="4580B4B7" w14:textId="77777777" w:rsidR="00F02C30" w:rsidRDefault="00F02C30" w:rsidP="00546ECD">
            <w:pPr>
              <w:widowControl w:val="0"/>
              <w:spacing w:line="264" w:lineRule="auto"/>
              <w:jc w:val="both"/>
              <w:rPr>
                <w:sz w:val="28"/>
              </w:rPr>
            </w:pPr>
            <w:r>
              <w:rPr>
                <w:sz w:val="28"/>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F02C30" w14:paraId="797A92CE" w14:textId="77777777" w:rsidTr="00546ECD">
        <w:tc>
          <w:tcPr>
            <w:tcW w:w="665" w:type="dxa"/>
          </w:tcPr>
          <w:p w14:paraId="5529E7CE" w14:textId="77777777" w:rsidR="00F02C30" w:rsidRDefault="00F02C30" w:rsidP="00546ECD">
            <w:pPr>
              <w:widowControl w:val="0"/>
              <w:spacing w:line="264" w:lineRule="auto"/>
              <w:jc w:val="center"/>
              <w:rPr>
                <w:sz w:val="28"/>
              </w:rPr>
            </w:pPr>
            <w:r>
              <w:rPr>
                <w:sz w:val="28"/>
              </w:rPr>
              <w:t>1.2.</w:t>
            </w:r>
          </w:p>
        </w:tc>
        <w:tc>
          <w:tcPr>
            <w:tcW w:w="5308" w:type="dxa"/>
            <w:shd w:val="clear" w:color="auto" w:fill="auto"/>
          </w:tcPr>
          <w:p w14:paraId="43AEBA27" w14:textId="77777777" w:rsidR="00F02C30" w:rsidRDefault="00F02C30" w:rsidP="00546ECD">
            <w:pPr>
              <w:widowControl w:val="0"/>
              <w:spacing w:line="264" w:lineRule="auto"/>
              <w:rPr>
                <w:sz w:val="28"/>
              </w:rPr>
            </w:pPr>
            <w:r>
              <w:rPr>
                <w:sz w:val="28"/>
              </w:rPr>
              <w:t>Ответственный исполнитель муниципальной программы Песчанокопского района</w:t>
            </w:r>
          </w:p>
        </w:tc>
        <w:tc>
          <w:tcPr>
            <w:tcW w:w="419" w:type="dxa"/>
          </w:tcPr>
          <w:p w14:paraId="21284EB9" w14:textId="77777777" w:rsidR="00F02C30" w:rsidRDefault="00F02C30" w:rsidP="00546ECD">
            <w:pPr>
              <w:widowControl w:val="0"/>
              <w:spacing w:line="264" w:lineRule="auto"/>
              <w:rPr>
                <w:sz w:val="28"/>
              </w:rPr>
            </w:pPr>
            <w:r>
              <w:rPr>
                <w:sz w:val="28"/>
              </w:rPr>
              <w:t>–</w:t>
            </w:r>
          </w:p>
        </w:tc>
        <w:tc>
          <w:tcPr>
            <w:tcW w:w="8179" w:type="dxa"/>
            <w:shd w:val="clear" w:color="auto" w:fill="auto"/>
          </w:tcPr>
          <w:p w14:paraId="2260DFE8" w14:textId="77777777" w:rsidR="00F02C30" w:rsidRDefault="00F02C30" w:rsidP="00546ECD">
            <w:pPr>
              <w:widowControl w:val="0"/>
              <w:spacing w:line="264" w:lineRule="auto"/>
              <w:jc w:val="both"/>
              <w:rPr>
                <w:sz w:val="28"/>
              </w:rPr>
            </w:pPr>
            <w:r>
              <w:rPr>
                <w:sz w:val="28"/>
              </w:rPr>
              <w:t>Отдел сельского хозяйства и охраны окружающей среды Администрации Песчанокопского района ( далее – администрация)</w:t>
            </w:r>
          </w:p>
        </w:tc>
      </w:tr>
      <w:tr w:rsidR="00F02C30" w14:paraId="4A42BE58" w14:textId="77777777" w:rsidTr="00546ECD">
        <w:tc>
          <w:tcPr>
            <w:tcW w:w="665" w:type="dxa"/>
          </w:tcPr>
          <w:p w14:paraId="6E5EECA2" w14:textId="77777777" w:rsidR="00F02C30" w:rsidRDefault="00F02C30" w:rsidP="00546ECD">
            <w:pPr>
              <w:widowControl w:val="0"/>
              <w:spacing w:line="264" w:lineRule="auto"/>
              <w:jc w:val="center"/>
              <w:rPr>
                <w:sz w:val="28"/>
              </w:rPr>
            </w:pPr>
            <w:r>
              <w:rPr>
                <w:sz w:val="28"/>
              </w:rPr>
              <w:t>1.3.</w:t>
            </w:r>
          </w:p>
        </w:tc>
        <w:tc>
          <w:tcPr>
            <w:tcW w:w="5308" w:type="dxa"/>
            <w:shd w:val="clear" w:color="auto" w:fill="auto"/>
          </w:tcPr>
          <w:p w14:paraId="4AA8F02C" w14:textId="77777777" w:rsidR="00F02C30" w:rsidRDefault="00F02C30" w:rsidP="00546ECD">
            <w:pPr>
              <w:widowControl w:val="0"/>
              <w:spacing w:line="264" w:lineRule="auto"/>
              <w:rPr>
                <w:sz w:val="28"/>
              </w:rPr>
            </w:pPr>
            <w:r>
              <w:rPr>
                <w:sz w:val="28"/>
              </w:rPr>
              <w:t>Сроки реализации муниципальной программы</w:t>
            </w:r>
          </w:p>
        </w:tc>
        <w:tc>
          <w:tcPr>
            <w:tcW w:w="419" w:type="dxa"/>
          </w:tcPr>
          <w:p w14:paraId="4E12A26C" w14:textId="77777777" w:rsidR="00F02C30" w:rsidRDefault="00F02C30" w:rsidP="00546ECD">
            <w:pPr>
              <w:widowControl w:val="0"/>
              <w:spacing w:line="264" w:lineRule="auto"/>
              <w:rPr>
                <w:sz w:val="28"/>
              </w:rPr>
            </w:pPr>
            <w:r>
              <w:rPr>
                <w:sz w:val="28"/>
              </w:rPr>
              <w:t>–</w:t>
            </w:r>
          </w:p>
        </w:tc>
        <w:tc>
          <w:tcPr>
            <w:tcW w:w="8179" w:type="dxa"/>
            <w:shd w:val="clear" w:color="auto" w:fill="auto"/>
          </w:tcPr>
          <w:p w14:paraId="3BEDEC4A" w14:textId="77777777" w:rsidR="00F02C30" w:rsidRDefault="00F02C30" w:rsidP="00546ECD">
            <w:pPr>
              <w:widowControl w:val="0"/>
              <w:spacing w:line="264" w:lineRule="auto"/>
              <w:jc w:val="both"/>
              <w:rPr>
                <w:sz w:val="28"/>
              </w:rPr>
            </w:pPr>
            <w:r>
              <w:rPr>
                <w:sz w:val="28"/>
              </w:rPr>
              <w:t>этап I: 2019-2024 годы;</w:t>
            </w:r>
          </w:p>
          <w:p w14:paraId="318EB1AB" w14:textId="77777777" w:rsidR="00F02C30" w:rsidRDefault="00F02C30" w:rsidP="00546ECD">
            <w:pPr>
              <w:widowControl w:val="0"/>
              <w:spacing w:line="264" w:lineRule="auto"/>
              <w:jc w:val="both"/>
              <w:rPr>
                <w:sz w:val="28"/>
              </w:rPr>
            </w:pPr>
            <w:r>
              <w:rPr>
                <w:sz w:val="28"/>
              </w:rPr>
              <w:t>этап II: 2025 – 2030 годы</w:t>
            </w:r>
          </w:p>
        </w:tc>
      </w:tr>
      <w:tr w:rsidR="00F02C30" w14:paraId="2F1B9470" w14:textId="77777777" w:rsidTr="00546ECD">
        <w:tc>
          <w:tcPr>
            <w:tcW w:w="665" w:type="dxa"/>
            <w:vMerge w:val="restart"/>
          </w:tcPr>
          <w:p w14:paraId="7D8D0BE8" w14:textId="77777777" w:rsidR="00F02C30" w:rsidRDefault="00F02C30" w:rsidP="00546ECD">
            <w:pPr>
              <w:widowControl w:val="0"/>
              <w:jc w:val="center"/>
              <w:rPr>
                <w:sz w:val="28"/>
              </w:rPr>
            </w:pPr>
            <w:r>
              <w:rPr>
                <w:sz w:val="28"/>
              </w:rPr>
              <w:t>1.4.</w:t>
            </w:r>
          </w:p>
        </w:tc>
        <w:tc>
          <w:tcPr>
            <w:tcW w:w="5308" w:type="dxa"/>
            <w:vMerge w:val="restart"/>
            <w:shd w:val="clear" w:color="auto" w:fill="auto"/>
          </w:tcPr>
          <w:p w14:paraId="270ED099" w14:textId="77777777" w:rsidR="00F02C30" w:rsidRDefault="00F02C30" w:rsidP="00546ECD">
            <w:pPr>
              <w:widowControl w:val="0"/>
              <w:rPr>
                <w:sz w:val="28"/>
              </w:rPr>
            </w:pPr>
            <w:r>
              <w:rPr>
                <w:sz w:val="28"/>
              </w:rPr>
              <w:t xml:space="preserve">Цели муниципальной программы </w:t>
            </w:r>
          </w:p>
        </w:tc>
        <w:tc>
          <w:tcPr>
            <w:tcW w:w="419" w:type="dxa"/>
            <w:vMerge w:val="restart"/>
          </w:tcPr>
          <w:p w14:paraId="7E65473C" w14:textId="77777777" w:rsidR="00F02C30" w:rsidRDefault="00F02C30" w:rsidP="00546ECD">
            <w:pPr>
              <w:widowControl w:val="0"/>
              <w:rPr>
                <w:sz w:val="28"/>
              </w:rPr>
            </w:pPr>
            <w:r>
              <w:rPr>
                <w:sz w:val="28"/>
              </w:rPr>
              <w:t>–</w:t>
            </w:r>
          </w:p>
        </w:tc>
        <w:tc>
          <w:tcPr>
            <w:tcW w:w="8179" w:type="dxa"/>
            <w:shd w:val="clear" w:color="auto" w:fill="auto"/>
          </w:tcPr>
          <w:tbl>
            <w:tblPr>
              <w:tblW w:w="10169" w:type="dxa"/>
              <w:tblLayout w:type="fixed"/>
              <w:tblLook w:val="01E0" w:firstRow="1" w:lastRow="1" w:firstColumn="1" w:lastColumn="1" w:noHBand="0" w:noVBand="0"/>
            </w:tblPr>
            <w:tblGrid>
              <w:gridCol w:w="10169"/>
            </w:tblGrid>
            <w:tr w:rsidR="00880D83" w:rsidRPr="00C374A5" w14:paraId="78254C18" w14:textId="77777777" w:rsidTr="00546ECD">
              <w:tc>
                <w:tcPr>
                  <w:tcW w:w="6458" w:type="dxa"/>
                  <w:noWrap/>
                </w:tcPr>
                <w:p w14:paraId="7C8AE94E" w14:textId="77777777" w:rsidR="00880D83" w:rsidRPr="00C374A5" w:rsidRDefault="00880D83" w:rsidP="00880D83">
                  <w:pPr>
                    <w:widowControl w:val="0"/>
                    <w:spacing w:line="235" w:lineRule="auto"/>
                    <w:jc w:val="both"/>
                    <w:rPr>
                      <w:sz w:val="28"/>
                      <w:szCs w:val="28"/>
                    </w:rPr>
                  </w:pPr>
                  <w:r>
                    <w:rPr>
                      <w:sz w:val="28"/>
                      <w:szCs w:val="28"/>
                    </w:rPr>
                    <w:t>У</w:t>
                  </w:r>
                  <w:r w:rsidRPr="00C374A5">
                    <w:rPr>
                      <w:sz w:val="28"/>
                      <w:szCs w:val="28"/>
                    </w:rPr>
                    <w:t>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szCs w:val="28"/>
                    </w:rPr>
                    <w:t>.</w:t>
                  </w:r>
                </w:p>
              </w:tc>
            </w:tr>
            <w:tr w:rsidR="00880D83" w:rsidRPr="00022438" w14:paraId="1821B720" w14:textId="77777777" w:rsidTr="00546ECD">
              <w:tc>
                <w:tcPr>
                  <w:tcW w:w="6458" w:type="dxa"/>
                  <w:noWrap/>
                </w:tcPr>
                <w:p w14:paraId="49E5312D" w14:textId="77777777" w:rsidR="00880D83" w:rsidRPr="00022438" w:rsidRDefault="00880D83" w:rsidP="00880D83">
                  <w:pPr>
                    <w:autoSpaceDE w:val="0"/>
                    <w:autoSpaceDN w:val="0"/>
                    <w:adjustRightInd w:val="0"/>
                    <w:rPr>
                      <w:sz w:val="28"/>
                      <w:szCs w:val="28"/>
                    </w:rPr>
                  </w:pPr>
                  <w:r>
                    <w:rPr>
                      <w:sz w:val="28"/>
                      <w:szCs w:val="28"/>
                    </w:rPr>
                    <w:t>О</w:t>
                  </w:r>
                  <w:r w:rsidRPr="00022438">
                    <w:rPr>
                      <w:sz w:val="28"/>
                      <w:szCs w:val="28"/>
                    </w:rPr>
                    <w:t>беспечение восстановления и экологической реабилитации водных объектов, утративших способность к самоочищению;</w:t>
                  </w:r>
                </w:p>
                <w:p w14:paraId="789C59F2" w14:textId="77777777" w:rsidR="00880D83" w:rsidRPr="00022438" w:rsidRDefault="00880D83" w:rsidP="00880D83">
                  <w:pPr>
                    <w:widowControl w:val="0"/>
                    <w:spacing w:line="235" w:lineRule="auto"/>
                    <w:jc w:val="both"/>
                    <w:rPr>
                      <w:sz w:val="28"/>
                      <w:szCs w:val="28"/>
                    </w:rPr>
                  </w:pPr>
                  <w:r>
                    <w:rPr>
                      <w:sz w:val="28"/>
                      <w:szCs w:val="28"/>
                    </w:rPr>
                    <w:t>Р</w:t>
                  </w:r>
                  <w:r w:rsidRPr="00022438">
                    <w:rPr>
                      <w:sz w:val="28"/>
                      <w:szCs w:val="28"/>
                    </w:rPr>
                    <w:t>азвитие государственной системы мониторинга водных объектов;</w:t>
                  </w:r>
                </w:p>
                <w:p w14:paraId="21338783" w14:textId="77777777" w:rsidR="00880D83" w:rsidRPr="00022438" w:rsidRDefault="00880D83" w:rsidP="00880D83">
                  <w:pPr>
                    <w:widowControl w:val="0"/>
                    <w:jc w:val="both"/>
                    <w:rPr>
                      <w:sz w:val="28"/>
                      <w:szCs w:val="28"/>
                    </w:rPr>
                  </w:pPr>
                  <w:r>
                    <w:rPr>
                      <w:sz w:val="28"/>
                      <w:szCs w:val="28"/>
                    </w:rPr>
                    <w:t>П</w:t>
                  </w:r>
                  <w:r w:rsidRPr="00022438">
                    <w:rPr>
                      <w:sz w:val="28"/>
                      <w:szCs w:val="28"/>
                    </w:rPr>
                    <w:t>овышение эксплуатационной надежности гидротехнических сооружений путем их приведения к безопасному техническому состоянию;</w:t>
                  </w:r>
                </w:p>
                <w:p w14:paraId="50E263F6" w14:textId="77777777" w:rsidR="00880D83" w:rsidRPr="00022438" w:rsidRDefault="00880D83" w:rsidP="00880D83">
                  <w:pPr>
                    <w:widowControl w:val="0"/>
                    <w:spacing w:line="235" w:lineRule="auto"/>
                    <w:jc w:val="both"/>
                    <w:rPr>
                      <w:sz w:val="28"/>
                      <w:szCs w:val="28"/>
                    </w:rPr>
                  </w:pPr>
                  <w:r>
                    <w:rPr>
                      <w:sz w:val="28"/>
                      <w:szCs w:val="28"/>
                    </w:rPr>
                    <w:t xml:space="preserve">Обеспечение населения и объектов экономики                     сооружениями </w:t>
                  </w:r>
                  <w:proofErr w:type="spellStart"/>
                  <w:r>
                    <w:rPr>
                      <w:sz w:val="28"/>
                      <w:szCs w:val="28"/>
                    </w:rPr>
                    <w:t>берегозащиты</w:t>
                  </w:r>
                  <w:proofErr w:type="spellEnd"/>
                  <w:r>
                    <w:rPr>
                      <w:sz w:val="28"/>
                      <w:szCs w:val="28"/>
                    </w:rPr>
                    <w:t>.</w:t>
                  </w:r>
                </w:p>
              </w:tc>
            </w:tr>
            <w:tr w:rsidR="00880D83" w:rsidRPr="006179E8" w14:paraId="48DF95ED" w14:textId="77777777" w:rsidTr="00546ECD">
              <w:tc>
                <w:tcPr>
                  <w:tcW w:w="6458" w:type="dxa"/>
                  <w:noWrap/>
                </w:tcPr>
                <w:p w14:paraId="386D767E" w14:textId="77777777" w:rsidR="00AC0E66" w:rsidRDefault="00AC0E66" w:rsidP="00880D83">
                  <w:pPr>
                    <w:widowControl w:val="0"/>
                    <w:spacing w:line="235" w:lineRule="auto"/>
                    <w:jc w:val="both"/>
                    <w:rPr>
                      <w:sz w:val="28"/>
                      <w:szCs w:val="28"/>
                    </w:rPr>
                  </w:pPr>
                </w:p>
                <w:p w14:paraId="388B84E2" w14:textId="77C1CD8A" w:rsidR="00880D83" w:rsidRDefault="00880D83" w:rsidP="00880D83">
                  <w:pPr>
                    <w:widowControl w:val="0"/>
                    <w:jc w:val="both"/>
                    <w:rPr>
                      <w:sz w:val="28"/>
                      <w:szCs w:val="28"/>
                    </w:rPr>
                  </w:pPr>
                </w:p>
                <w:p w14:paraId="5212D501" w14:textId="77777777" w:rsidR="00AC0E66" w:rsidRPr="006179E8" w:rsidRDefault="00AC0E66" w:rsidP="00880D83">
                  <w:pPr>
                    <w:widowControl w:val="0"/>
                    <w:jc w:val="both"/>
                    <w:rPr>
                      <w:sz w:val="28"/>
                      <w:szCs w:val="28"/>
                    </w:rPr>
                  </w:pPr>
                </w:p>
                <w:p w14:paraId="5B7594F0" w14:textId="77777777" w:rsidR="00880D83" w:rsidRPr="006179E8" w:rsidRDefault="00880D83" w:rsidP="00880D83">
                  <w:pPr>
                    <w:widowControl w:val="0"/>
                    <w:jc w:val="both"/>
                    <w:rPr>
                      <w:sz w:val="28"/>
                      <w:szCs w:val="28"/>
                    </w:rPr>
                  </w:pPr>
                </w:p>
              </w:tc>
            </w:tr>
          </w:tbl>
          <w:p w14:paraId="4BAE65F9" w14:textId="77777777" w:rsidR="00F02C30" w:rsidRDefault="00F02C30" w:rsidP="00546ECD">
            <w:pPr>
              <w:spacing w:line="245" w:lineRule="auto"/>
              <w:jc w:val="both"/>
              <w:rPr>
                <w:sz w:val="28"/>
                <w:szCs w:val="28"/>
              </w:rPr>
            </w:pPr>
          </w:p>
          <w:p w14:paraId="0E6AB7D8" w14:textId="7579B3D6" w:rsidR="00880D83" w:rsidRPr="005F2D35" w:rsidRDefault="00880D83" w:rsidP="00546ECD">
            <w:pPr>
              <w:spacing w:line="245" w:lineRule="auto"/>
              <w:jc w:val="both"/>
              <w:rPr>
                <w:sz w:val="28"/>
                <w:szCs w:val="28"/>
              </w:rPr>
            </w:pPr>
          </w:p>
        </w:tc>
      </w:tr>
      <w:tr w:rsidR="00F02C30" w14:paraId="3BCD4BB0" w14:textId="77777777" w:rsidTr="00546ECD">
        <w:tc>
          <w:tcPr>
            <w:tcW w:w="665" w:type="dxa"/>
            <w:vMerge/>
          </w:tcPr>
          <w:p w14:paraId="501A64A7" w14:textId="77777777" w:rsidR="00F02C30" w:rsidRDefault="00F02C30" w:rsidP="00546ECD"/>
        </w:tc>
        <w:tc>
          <w:tcPr>
            <w:tcW w:w="5308" w:type="dxa"/>
            <w:vMerge/>
            <w:shd w:val="clear" w:color="auto" w:fill="auto"/>
          </w:tcPr>
          <w:p w14:paraId="1F943DF3" w14:textId="77777777" w:rsidR="00F02C30" w:rsidRDefault="00F02C30" w:rsidP="00546ECD"/>
        </w:tc>
        <w:tc>
          <w:tcPr>
            <w:tcW w:w="419" w:type="dxa"/>
            <w:vMerge/>
          </w:tcPr>
          <w:p w14:paraId="1519609B" w14:textId="77777777" w:rsidR="00F02C30" w:rsidRDefault="00F02C30" w:rsidP="00546ECD"/>
        </w:tc>
        <w:tc>
          <w:tcPr>
            <w:tcW w:w="8179" w:type="dxa"/>
            <w:shd w:val="clear" w:color="auto" w:fill="auto"/>
          </w:tcPr>
          <w:p w14:paraId="099BDF2C" w14:textId="77777777" w:rsidR="00F02C30" w:rsidRDefault="00F02C30" w:rsidP="00546ECD">
            <w:pPr>
              <w:widowControl w:val="0"/>
              <w:jc w:val="both"/>
              <w:rPr>
                <w:sz w:val="28"/>
              </w:rPr>
            </w:pPr>
          </w:p>
        </w:tc>
      </w:tr>
      <w:tr w:rsidR="00F02C30" w14:paraId="537894B5" w14:textId="77777777" w:rsidTr="00546ECD">
        <w:tc>
          <w:tcPr>
            <w:tcW w:w="665" w:type="dxa"/>
            <w:vMerge/>
          </w:tcPr>
          <w:p w14:paraId="4DDD7B53" w14:textId="77777777" w:rsidR="00F02C30" w:rsidRDefault="00F02C30" w:rsidP="00546ECD"/>
        </w:tc>
        <w:tc>
          <w:tcPr>
            <w:tcW w:w="5308" w:type="dxa"/>
            <w:vMerge/>
            <w:shd w:val="clear" w:color="auto" w:fill="auto"/>
          </w:tcPr>
          <w:p w14:paraId="44D0F791" w14:textId="77777777" w:rsidR="00F02C30" w:rsidRDefault="00F02C30" w:rsidP="00546ECD"/>
        </w:tc>
        <w:tc>
          <w:tcPr>
            <w:tcW w:w="419" w:type="dxa"/>
            <w:vMerge/>
          </w:tcPr>
          <w:p w14:paraId="1FB65C68" w14:textId="77777777" w:rsidR="00F02C30" w:rsidRDefault="00F02C30" w:rsidP="00546ECD"/>
        </w:tc>
        <w:tc>
          <w:tcPr>
            <w:tcW w:w="8179" w:type="dxa"/>
            <w:shd w:val="clear" w:color="auto" w:fill="auto"/>
          </w:tcPr>
          <w:p w14:paraId="3203B662" w14:textId="77777777" w:rsidR="00F02C30" w:rsidRDefault="00F02C30" w:rsidP="00546ECD">
            <w:pPr>
              <w:widowControl w:val="0"/>
              <w:jc w:val="both"/>
              <w:rPr>
                <w:sz w:val="28"/>
              </w:rPr>
            </w:pPr>
          </w:p>
        </w:tc>
      </w:tr>
      <w:tr w:rsidR="00F02C30" w14:paraId="0AF69E03" w14:textId="77777777" w:rsidTr="00546ECD">
        <w:tc>
          <w:tcPr>
            <w:tcW w:w="665" w:type="dxa"/>
            <w:vMerge/>
          </w:tcPr>
          <w:p w14:paraId="53EDCC0E" w14:textId="77777777" w:rsidR="00F02C30" w:rsidRDefault="00F02C30" w:rsidP="00546ECD"/>
        </w:tc>
        <w:tc>
          <w:tcPr>
            <w:tcW w:w="5308" w:type="dxa"/>
            <w:vMerge/>
            <w:shd w:val="clear" w:color="auto" w:fill="auto"/>
          </w:tcPr>
          <w:p w14:paraId="64BA08EE" w14:textId="77777777" w:rsidR="00F02C30" w:rsidRDefault="00F02C30" w:rsidP="00546ECD"/>
        </w:tc>
        <w:tc>
          <w:tcPr>
            <w:tcW w:w="419" w:type="dxa"/>
            <w:vMerge/>
          </w:tcPr>
          <w:p w14:paraId="4FF5761D" w14:textId="77777777" w:rsidR="00F02C30" w:rsidRDefault="00F02C30" w:rsidP="00546ECD"/>
        </w:tc>
        <w:tc>
          <w:tcPr>
            <w:tcW w:w="8179" w:type="dxa"/>
            <w:shd w:val="clear" w:color="auto" w:fill="auto"/>
          </w:tcPr>
          <w:p w14:paraId="16C126B5" w14:textId="77777777" w:rsidR="00F02C30" w:rsidRDefault="00F02C30" w:rsidP="00546ECD">
            <w:pPr>
              <w:widowControl w:val="0"/>
              <w:jc w:val="both"/>
              <w:rPr>
                <w:sz w:val="28"/>
              </w:rPr>
            </w:pPr>
          </w:p>
        </w:tc>
      </w:tr>
      <w:tr w:rsidR="00F02C30" w14:paraId="5416E0C1" w14:textId="77777777" w:rsidTr="00546ECD">
        <w:tc>
          <w:tcPr>
            <w:tcW w:w="665" w:type="dxa"/>
          </w:tcPr>
          <w:p w14:paraId="32188BAB" w14:textId="77777777" w:rsidR="00F02C30" w:rsidRDefault="00F02C30" w:rsidP="00AC0E66">
            <w:pPr>
              <w:widowControl w:val="0"/>
              <w:rPr>
                <w:sz w:val="28"/>
              </w:rPr>
            </w:pPr>
            <w:r>
              <w:rPr>
                <w:sz w:val="28"/>
              </w:rPr>
              <w:t>1.5.</w:t>
            </w:r>
          </w:p>
        </w:tc>
        <w:tc>
          <w:tcPr>
            <w:tcW w:w="5308" w:type="dxa"/>
            <w:shd w:val="clear" w:color="auto" w:fill="auto"/>
          </w:tcPr>
          <w:p w14:paraId="72B2E9E6" w14:textId="77777777" w:rsidR="00F02C30" w:rsidRDefault="00F02C30" w:rsidP="00546ECD">
            <w:pPr>
              <w:widowControl w:val="0"/>
              <w:rPr>
                <w:sz w:val="28"/>
              </w:rPr>
            </w:pPr>
            <w:r>
              <w:rPr>
                <w:sz w:val="28"/>
              </w:rPr>
              <w:t xml:space="preserve">Параметры финансового обеспечения муниципальной программы </w:t>
            </w:r>
          </w:p>
        </w:tc>
        <w:tc>
          <w:tcPr>
            <w:tcW w:w="419" w:type="dxa"/>
          </w:tcPr>
          <w:p w14:paraId="54C40108" w14:textId="77777777" w:rsidR="00F02C30" w:rsidRDefault="00F02C30" w:rsidP="00546ECD">
            <w:pPr>
              <w:widowControl w:val="0"/>
              <w:rPr>
                <w:sz w:val="28"/>
              </w:rPr>
            </w:pPr>
            <w:r>
              <w:rPr>
                <w:sz w:val="28"/>
              </w:rPr>
              <w:t>–</w:t>
            </w:r>
          </w:p>
        </w:tc>
        <w:tc>
          <w:tcPr>
            <w:tcW w:w="8179" w:type="dxa"/>
            <w:shd w:val="clear" w:color="auto" w:fill="auto"/>
          </w:tcPr>
          <w:p w14:paraId="7E688012" w14:textId="1E90BB44" w:rsidR="00F02C30" w:rsidRDefault="003C43AB" w:rsidP="00546ECD">
            <w:pPr>
              <w:widowControl w:val="0"/>
              <w:jc w:val="both"/>
              <w:rPr>
                <w:sz w:val="28"/>
              </w:rPr>
            </w:pPr>
            <w:r>
              <w:rPr>
                <w:sz w:val="28"/>
              </w:rPr>
              <w:t>0,00</w:t>
            </w:r>
            <w:r w:rsidR="00F02C30">
              <w:rPr>
                <w:sz w:val="28"/>
              </w:rPr>
              <w:t xml:space="preserve"> тыс. рублей:</w:t>
            </w:r>
          </w:p>
          <w:p w14:paraId="0A062F86" w14:textId="46414094" w:rsidR="00F02C30" w:rsidRDefault="00F02C30" w:rsidP="00546ECD">
            <w:pPr>
              <w:widowControl w:val="0"/>
              <w:jc w:val="both"/>
              <w:rPr>
                <w:sz w:val="28"/>
              </w:rPr>
            </w:pPr>
            <w:r>
              <w:rPr>
                <w:sz w:val="28"/>
              </w:rPr>
              <w:t xml:space="preserve">этап I: </w:t>
            </w:r>
            <w:r w:rsidR="003C43AB">
              <w:rPr>
                <w:sz w:val="28"/>
              </w:rPr>
              <w:t>0,00</w:t>
            </w:r>
            <w:r>
              <w:rPr>
                <w:sz w:val="28"/>
              </w:rPr>
              <w:t xml:space="preserve"> тыс. рублей;</w:t>
            </w:r>
          </w:p>
          <w:p w14:paraId="2A59DA42" w14:textId="0F82971D" w:rsidR="00F02C30" w:rsidRDefault="00F02C30" w:rsidP="00546ECD">
            <w:pPr>
              <w:widowControl w:val="0"/>
              <w:jc w:val="both"/>
              <w:rPr>
                <w:sz w:val="28"/>
              </w:rPr>
            </w:pPr>
            <w:r>
              <w:rPr>
                <w:sz w:val="28"/>
              </w:rPr>
              <w:t xml:space="preserve">этап II: </w:t>
            </w:r>
            <w:r w:rsidR="003C43AB">
              <w:rPr>
                <w:sz w:val="28"/>
              </w:rPr>
              <w:t>0</w:t>
            </w:r>
            <w:r>
              <w:rPr>
                <w:sz w:val="28"/>
              </w:rPr>
              <w:t>,</w:t>
            </w:r>
            <w:r w:rsidR="003C43AB">
              <w:rPr>
                <w:sz w:val="28"/>
              </w:rPr>
              <w:t>0</w:t>
            </w:r>
            <w:r>
              <w:rPr>
                <w:sz w:val="28"/>
              </w:rPr>
              <w:t>0 тыс. рублей</w:t>
            </w:r>
          </w:p>
        </w:tc>
      </w:tr>
      <w:tr w:rsidR="00F02C30" w14:paraId="0534649D" w14:textId="77777777" w:rsidTr="00546ECD">
        <w:tc>
          <w:tcPr>
            <w:tcW w:w="665" w:type="dxa"/>
          </w:tcPr>
          <w:p w14:paraId="0CB93098" w14:textId="77777777" w:rsidR="00F02C30" w:rsidRDefault="00F02C30" w:rsidP="00546ECD">
            <w:pPr>
              <w:widowControl w:val="0"/>
              <w:jc w:val="center"/>
              <w:rPr>
                <w:sz w:val="28"/>
              </w:rPr>
            </w:pPr>
            <w:r>
              <w:rPr>
                <w:sz w:val="28"/>
              </w:rPr>
              <w:t>1.6.</w:t>
            </w:r>
          </w:p>
        </w:tc>
        <w:tc>
          <w:tcPr>
            <w:tcW w:w="5308" w:type="dxa"/>
            <w:shd w:val="clear" w:color="auto" w:fill="auto"/>
          </w:tcPr>
          <w:p w14:paraId="378A00F3" w14:textId="77777777" w:rsidR="00F02C30" w:rsidRDefault="00F02C30" w:rsidP="00546ECD">
            <w:pPr>
              <w:widowControl w:val="0"/>
              <w:rPr>
                <w:sz w:val="28"/>
              </w:rPr>
            </w:pPr>
            <w:r>
              <w:rPr>
                <w:sz w:val="28"/>
              </w:rPr>
              <w:t>Связь с национальными целями развития Российской Федерации, муниципальными программами Администрации Песчанокопского района</w:t>
            </w:r>
          </w:p>
        </w:tc>
        <w:tc>
          <w:tcPr>
            <w:tcW w:w="419" w:type="dxa"/>
          </w:tcPr>
          <w:p w14:paraId="445339ED" w14:textId="77777777" w:rsidR="00F02C30" w:rsidRDefault="00F02C30" w:rsidP="00546ECD">
            <w:pPr>
              <w:widowControl w:val="0"/>
              <w:rPr>
                <w:sz w:val="28"/>
              </w:rPr>
            </w:pPr>
            <w:r>
              <w:rPr>
                <w:sz w:val="28"/>
              </w:rPr>
              <w:t>–</w:t>
            </w:r>
          </w:p>
        </w:tc>
        <w:tc>
          <w:tcPr>
            <w:tcW w:w="8179" w:type="dxa"/>
            <w:shd w:val="clear" w:color="auto" w:fill="auto"/>
          </w:tcPr>
          <w:p w14:paraId="47E21629" w14:textId="77777777" w:rsidR="00F02C30" w:rsidRDefault="00F02C30" w:rsidP="00546ECD">
            <w:pPr>
              <w:widowControl w:val="0"/>
              <w:jc w:val="both"/>
              <w:rPr>
                <w:sz w:val="28"/>
              </w:rPr>
            </w:pPr>
            <w:r>
              <w:rPr>
                <w:sz w:val="28"/>
              </w:rPr>
              <w:t xml:space="preserve">национальные цели: комфортная и безопасная среда для жизни; </w:t>
            </w:r>
          </w:p>
          <w:p w14:paraId="4778ED4C" w14:textId="77777777" w:rsidR="00F02C30" w:rsidRPr="001F03D2" w:rsidRDefault="00F02C30" w:rsidP="00546ECD">
            <w:pPr>
              <w:widowControl w:val="0"/>
              <w:jc w:val="both"/>
              <w:rPr>
                <w:sz w:val="28"/>
                <w:highlight w:val="yellow"/>
              </w:rPr>
            </w:pPr>
            <w:r>
              <w:rPr>
                <w:sz w:val="28"/>
              </w:rPr>
              <w:t xml:space="preserve">Муниципальная программа «Охрана окружающей среды и рациональное </w:t>
            </w:r>
            <w:proofErr w:type="spellStart"/>
            <w:r>
              <w:rPr>
                <w:sz w:val="28"/>
              </w:rPr>
              <w:t>природопользоание</w:t>
            </w:r>
            <w:proofErr w:type="spellEnd"/>
            <w:r>
              <w:rPr>
                <w:sz w:val="28"/>
              </w:rPr>
              <w:t>», утвержденная постановлением Администрации Песчанокопского района №824 от 11.12.2018г.</w:t>
            </w:r>
          </w:p>
        </w:tc>
      </w:tr>
    </w:tbl>
    <w:p w14:paraId="46049302" w14:textId="77777777" w:rsidR="00F02C30" w:rsidRDefault="00F02C30" w:rsidP="00F02C30">
      <w:pPr>
        <w:sectPr w:rsidR="00F02C30" w:rsidSect="00F02C30">
          <w:headerReference w:type="default" r:id="rId28"/>
          <w:footerReference w:type="default" r:id="rId29"/>
          <w:pgSz w:w="16848" w:h="11908" w:orient="landscape"/>
          <w:pgMar w:top="1134" w:right="567" w:bottom="1134" w:left="1701" w:header="709" w:footer="624" w:gutter="0"/>
          <w:cols w:space="720"/>
        </w:sectPr>
      </w:pPr>
    </w:p>
    <w:p w14:paraId="39FECB43" w14:textId="77777777" w:rsidR="00F02C30" w:rsidRDefault="00F02C30" w:rsidP="00F02C30">
      <w:pPr>
        <w:widowControl w:val="0"/>
        <w:ind w:firstLine="709"/>
        <w:jc w:val="both"/>
        <w:rPr>
          <w:sz w:val="28"/>
        </w:rPr>
      </w:pPr>
    </w:p>
    <w:p w14:paraId="437F605A" w14:textId="77777777" w:rsidR="004202C0" w:rsidRDefault="004202C0" w:rsidP="00F02C30">
      <w:pPr>
        <w:widowControl w:val="0"/>
        <w:ind w:firstLine="709"/>
        <w:jc w:val="both"/>
        <w:rPr>
          <w:sz w:val="28"/>
        </w:rPr>
      </w:pPr>
    </w:p>
    <w:p w14:paraId="6AAD4772" w14:textId="77777777" w:rsidR="00F02C30" w:rsidRDefault="00F02C30" w:rsidP="00F02C30">
      <w:pPr>
        <w:widowControl w:val="0"/>
        <w:rPr>
          <w:color w:val="9BBB59" w:themeColor="accent3"/>
          <w:sz w:val="28"/>
        </w:rPr>
      </w:pPr>
    </w:p>
    <w:p w14:paraId="08A03783" w14:textId="54026B72" w:rsidR="004202C0" w:rsidRDefault="004202C0" w:rsidP="004202C0">
      <w:pPr>
        <w:widowControl w:val="0"/>
        <w:jc w:val="center"/>
        <w:rPr>
          <w:sz w:val="28"/>
        </w:rPr>
      </w:pPr>
      <w:r>
        <w:rPr>
          <w:sz w:val="28"/>
        </w:rPr>
        <w:t xml:space="preserve">2. Показатели </w:t>
      </w:r>
      <w:r w:rsidR="00546ECD">
        <w:rPr>
          <w:sz w:val="28"/>
        </w:rPr>
        <w:t>к</w:t>
      </w:r>
      <w:r w:rsidR="003869DA">
        <w:rPr>
          <w:sz w:val="28"/>
        </w:rPr>
        <w:t>о</w:t>
      </w:r>
      <w:r w:rsidR="00546ECD">
        <w:rPr>
          <w:sz w:val="28"/>
        </w:rPr>
        <w:t xml:space="preserve">мплекса процессных мероприятий </w:t>
      </w:r>
    </w:p>
    <w:p w14:paraId="35B466EA" w14:textId="77777777" w:rsidR="004202C0" w:rsidRDefault="004202C0" w:rsidP="004202C0">
      <w:pPr>
        <w:widowControl w:val="0"/>
        <w:jc w:val="center"/>
        <w:rPr>
          <w:sz w:val="28"/>
        </w:rPr>
      </w:pPr>
    </w:p>
    <w:tbl>
      <w:tblPr>
        <w:tblW w:w="14743"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992"/>
        <w:gridCol w:w="709"/>
        <w:gridCol w:w="709"/>
        <w:gridCol w:w="709"/>
        <w:gridCol w:w="992"/>
        <w:gridCol w:w="992"/>
        <w:gridCol w:w="709"/>
        <w:gridCol w:w="709"/>
        <w:gridCol w:w="708"/>
        <w:gridCol w:w="709"/>
        <w:gridCol w:w="709"/>
        <w:gridCol w:w="992"/>
        <w:gridCol w:w="1417"/>
        <w:gridCol w:w="1418"/>
        <w:gridCol w:w="1701"/>
      </w:tblGrid>
      <w:tr w:rsidR="00171D51" w:rsidRPr="00171D51" w14:paraId="11CF6ECF" w14:textId="77777777" w:rsidTr="00DB24F3">
        <w:trPr>
          <w:trHeight w:val="57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DCE357" w14:textId="77777777" w:rsidR="004202C0" w:rsidRPr="00171D51" w:rsidRDefault="004202C0" w:rsidP="00546ECD">
            <w:pPr>
              <w:widowControl w:val="0"/>
              <w:jc w:val="center"/>
            </w:pPr>
            <w:r w:rsidRPr="00171D51">
              <w:t>№ п/п</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0A73A0" w14:textId="77777777" w:rsidR="004202C0" w:rsidRPr="00171D51" w:rsidRDefault="004202C0" w:rsidP="00546ECD">
            <w:pPr>
              <w:widowControl w:val="0"/>
              <w:jc w:val="center"/>
            </w:pPr>
            <w:r w:rsidRPr="00171D51">
              <w:t xml:space="preserve">Наименование показателя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026DA1" w14:textId="7632E5E9" w:rsidR="004202C0" w:rsidRPr="00171D51" w:rsidRDefault="00171D51" w:rsidP="00546ECD">
            <w:pPr>
              <w:widowControl w:val="0"/>
              <w:jc w:val="center"/>
            </w:pPr>
            <w:r w:rsidRPr="00171D51">
              <w:t>Уровень показа</w:t>
            </w:r>
            <w:r w:rsidR="004202C0" w:rsidRPr="00171D51">
              <w:t xml:space="preserve">теля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34B5A6" w14:textId="77777777" w:rsidR="004202C0" w:rsidRPr="00171D51" w:rsidRDefault="004202C0" w:rsidP="00546ECD">
            <w:pPr>
              <w:widowControl w:val="0"/>
              <w:jc w:val="center"/>
            </w:pPr>
            <w:r w:rsidRPr="00171D51">
              <w:t xml:space="preserve">Признак </w:t>
            </w:r>
            <w:proofErr w:type="gramStart"/>
            <w:r w:rsidRPr="00171D51">
              <w:t>возраста-</w:t>
            </w:r>
            <w:proofErr w:type="spellStart"/>
            <w:r w:rsidRPr="00171D51">
              <w:t>ния</w:t>
            </w:r>
            <w:proofErr w:type="spellEnd"/>
            <w:proofErr w:type="gramEnd"/>
            <w:r w:rsidRPr="00171D51">
              <w:t>/</w:t>
            </w:r>
          </w:p>
          <w:p w14:paraId="52295408" w14:textId="77777777" w:rsidR="004202C0" w:rsidRPr="00171D51" w:rsidRDefault="004202C0" w:rsidP="00546ECD">
            <w:pPr>
              <w:widowControl w:val="0"/>
              <w:jc w:val="center"/>
            </w:pPr>
            <w:r w:rsidRPr="00171D51">
              <w:t>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898FA0" w14:textId="77777777" w:rsidR="004202C0" w:rsidRPr="00171D51" w:rsidRDefault="004202C0" w:rsidP="00546ECD">
            <w:pPr>
              <w:widowControl w:val="0"/>
              <w:jc w:val="center"/>
            </w:pPr>
            <w:r w:rsidRPr="00171D51">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57A300" w14:textId="77777777" w:rsidR="004202C0" w:rsidRPr="00171D51" w:rsidRDefault="004202C0" w:rsidP="00546ECD">
            <w:pPr>
              <w:widowControl w:val="0"/>
              <w:jc w:val="center"/>
            </w:pPr>
            <w:r w:rsidRPr="00171D51">
              <w:t xml:space="preserve">Вид </w:t>
            </w:r>
            <w:proofErr w:type="gramStart"/>
            <w:r w:rsidRPr="00171D51">
              <w:t>показа-теля</w:t>
            </w:r>
            <w:proofErr w:type="gramEnd"/>
          </w:p>
          <w:p w14:paraId="5B15017A" w14:textId="77777777" w:rsidR="004202C0" w:rsidRPr="00171D51" w:rsidRDefault="004202C0" w:rsidP="00546ECD">
            <w:pPr>
              <w:widowControl w:val="0"/>
              <w:jc w:val="cente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E6944A" w14:textId="77777777" w:rsidR="004202C0" w:rsidRPr="00171D51" w:rsidRDefault="004202C0" w:rsidP="00546ECD">
            <w:pPr>
              <w:widowControl w:val="0"/>
              <w:jc w:val="center"/>
            </w:pPr>
            <w:r w:rsidRPr="00171D51">
              <w:t xml:space="preserve">Базовое значение показателя </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D3B518" w14:textId="77777777" w:rsidR="004202C0" w:rsidRPr="00171D51" w:rsidRDefault="004202C0" w:rsidP="00546ECD">
            <w:pPr>
              <w:widowControl w:val="0"/>
              <w:jc w:val="center"/>
            </w:pPr>
            <w:r w:rsidRPr="00171D51">
              <w:t xml:space="preserve">Значения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D74E3B" w14:textId="77777777" w:rsidR="004202C0" w:rsidRPr="00171D51" w:rsidRDefault="004202C0" w:rsidP="00546ECD">
            <w:pPr>
              <w:widowControl w:val="0"/>
              <w:jc w:val="center"/>
            </w:pPr>
            <w:r w:rsidRPr="00171D51">
              <w:t>Документ</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E11894" w14:textId="7E9DB90A" w:rsidR="004202C0" w:rsidRPr="00171D51" w:rsidRDefault="004202C0" w:rsidP="00171D51">
            <w:pPr>
              <w:widowControl w:val="0"/>
              <w:jc w:val="center"/>
            </w:pPr>
            <w:proofErr w:type="spellStart"/>
            <w:r w:rsidRPr="00171D51">
              <w:t>Ответс</w:t>
            </w:r>
            <w:r w:rsidR="00171D51" w:rsidRPr="00171D51">
              <w:t>в</w:t>
            </w:r>
            <w:r w:rsidRPr="00171D51">
              <w:t>тенный</w:t>
            </w:r>
            <w:proofErr w:type="spellEnd"/>
            <w:r w:rsidRPr="00171D51">
              <w:t xml:space="preserve"> за достижение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78DC3A" w14:textId="77777777" w:rsidR="004202C0" w:rsidRPr="00171D51" w:rsidRDefault="004202C0" w:rsidP="00546ECD">
            <w:pPr>
              <w:widowControl w:val="0"/>
              <w:jc w:val="center"/>
            </w:pPr>
            <w:r w:rsidRPr="00171D51">
              <w:t>Связь с показателями национальных целей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A57D94" w14:textId="4D736D13" w:rsidR="004202C0" w:rsidRPr="00171D51" w:rsidRDefault="00DB24F3" w:rsidP="00546ECD">
            <w:pPr>
              <w:widowControl w:val="0"/>
              <w:jc w:val="center"/>
            </w:pPr>
            <w:r>
              <w:t>Инфор</w:t>
            </w:r>
            <w:r w:rsidR="004202C0" w:rsidRPr="00171D51">
              <w:t>мационная система</w:t>
            </w:r>
          </w:p>
        </w:tc>
      </w:tr>
      <w:tr w:rsidR="00171D51" w:rsidRPr="00171D51" w14:paraId="160872FB" w14:textId="77777777" w:rsidTr="00DB24F3">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DABF15" w14:textId="77777777" w:rsidR="004202C0" w:rsidRPr="00171D51" w:rsidRDefault="004202C0" w:rsidP="00546ECD"/>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E17833" w14:textId="77777777" w:rsidR="004202C0" w:rsidRPr="00171D51" w:rsidRDefault="004202C0" w:rsidP="00546ECD"/>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CD01C4" w14:textId="77777777" w:rsidR="004202C0" w:rsidRPr="00171D51" w:rsidRDefault="004202C0" w:rsidP="00546ECD"/>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C96962" w14:textId="77777777" w:rsidR="004202C0" w:rsidRPr="00171D51" w:rsidRDefault="004202C0" w:rsidP="00546ECD"/>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DCC2BF" w14:textId="77777777" w:rsidR="004202C0" w:rsidRPr="00171D51" w:rsidRDefault="004202C0" w:rsidP="00546ECD"/>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27F3D3" w14:textId="77777777" w:rsidR="004202C0" w:rsidRPr="00171D51" w:rsidRDefault="004202C0" w:rsidP="00546ECD"/>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C1C8B5" w14:textId="77777777" w:rsidR="004202C0" w:rsidRPr="00171D51" w:rsidRDefault="004202C0" w:rsidP="00546ECD">
            <w:pPr>
              <w:widowControl w:val="0"/>
              <w:jc w:val="center"/>
            </w:pPr>
            <w:proofErr w:type="spellStart"/>
            <w:r w:rsidRPr="00171D51">
              <w:t>значе-ние</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3DA6B1" w14:textId="77777777" w:rsidR="004202C0" w:rsidRPr="00171D51" w:rsidRDefault="004202C0" w:rsidP="00546ECD">
            <w:pPr>
              <w:widowControl w:val="0"/>
              <w:jc w:val="center"/>
            </w:pPr>
            <w:r w:rsidRPr="00171D51">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308D1A" w14:textId="77777777" w:rsidR="004202C0" w:rsidRPr="00171D51" w:rsidRDefault="004202C0" w:rsidP="00546ECD">
            <w:pPr>
              <w:widowControl w:val="0"/>
              <w:jc w:val="center"/>
            </w:pPr>
            <w:r w:rsidRPr="00171D51">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A1C5C8" w14:textId="77777777" w:rsidR="004202C0" w:rsidRPr="00171D51" w:rsidRDefault="004202C0" w:rsidP="00546ECD">
            <w:pPr>
              <w:widowControl w:val="0"/>
              <w:jc w:val="center"/>
            </w:pPr>
            <w:r w:rsidRPr="00171D51">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2D715B" w14:textId="77777777" w:rsidR="004202C0" w:rsidRPr="00171D51" w:rsidRDefault="004202C0" w:rsidP="00546ECD">
            <w:pPr>
              <w:widowControl w:val="0"/>
              <w:jc w:val="center"/>
            </w:pPr>
            <w:r w:rsidRPr="00171D51">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62AFF5" w14:textId="77777777" w:rsidR="004202C0" w:rsidRPr="00171D51" w:rsidRDefault="004202C0" w:rsidP="00546ECD">
            <w:pPr>
              <w:widowControl w:val="0"/>
              <w:jc w:val="center"/>
            </w:pPr>
            <w:r w:rsidRPr="00171D51">
              <w:t>2030 (</w:t>
            </w:r>
            <w:proofErr w:type="spellStart"/>
            <w:r w:rsidRPr="00171D51">
              <w:t>справочно</w:t>
            </w:r>
            <w:proofErr w:type="spellEnd"/>
            <w:r w:rsidRPr="00171D51">
              <w:t>)</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054C9B" w14:textId="77777777" w:rsidR="004202C0" w:rsidRPr="00171D51" w:rsidRDefault="004202C0" w:rsidP="00546ECD"/>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58A0DE" w14:textId="77777777" w:rsidR="004202C0" w:rsidRPr="00171D51" w:rsidRDefault="004202C0" w:rsidP="00546ECD"/>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200DDD" w14:textId="77777777" w:rsidR="004202C0" w:rsidRPr="00171D51" w:rsidRDefault="004202C0" w:rsidP="00546ECD"/>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C08704" w14:textId="77777777" w:rsidR="004202C0" w:rsidRPr="00171D51" w:rsidRDefault="004202C0" w:rsidP="00546ECD"/>
        </w:tc>
      </w:tr>
    </w:tbl>
    <w:p w14:paraId="5D2FC872" w14:textId="77777777" w:rsidR="004202C0" w:rsidRDefault="004202C0" w:rsidP="004202C0">
      <w:pPr>
        <w:rPr>
          <w:sz w:val="2"/>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992"/>
        <w:gridCol w:w="709"/>
        <w:gridCol w:w="709"/>
        <w:gridCol w:w="709"/>
        <w:gridCol w:w="992"/>
        <w:gridCol w:w="850"/>
        <w:gridCol w:w="142"/>
        <w:gridCol w:w="709"/>
        <w:gridCol w:w="709"/>
        <w:gridCol w:w="708"/>
        <w:gridCol w:w="709"/>
        <w:gridCol w:w="709"/>
        <w:gridCol w:w="992"/>
        <w:gridCol w:w="1418"/>
        <w:gridCol w:w="1417"/>
        <w:gridCol w:w="1701"/>
      </w:tblGrid>
      <w:tr w:rsidR="00171D51" w:rsidRPr="00171D51" w14:paraId="3B0670BA" w14:textId="77777777" w:rsidTr="00DB24F3">
        <w:trPr>
          <w:tblHeader/>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299F46" w14:textId="77777777" w:rsidR="004202C0" w:rsidRPr="00171D51" w:rsidRDefault="004202C0" w:rsidP="00546ECD">
            <w:pPr>
              <w:widowControl w:val="0"/>
              <w:jc w:val="center"/>
              <w:rPr>
                <w:szCs w:val="22"/>
              </w:rPr>
            </w:pPr>
            <w:r w:rsidRPr="00171D51">
              <w:rPr>
                <w:szCs w:val="22"/>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FFC73" w14:textId="77777777" w:rsidR="004202C0" w:rsidRPr="00171D51" w:rsidRDefault="004202C0" w:rsidP="00546ECD">
            <w:pPr>
              <w:widowControl w:val="0"/>
              <w:jc w:val="center"/>
              <w:rPr>
                <w:szCs w:val="22"/>
              </w:rPr>
            </w:pPr>
            <w:r w:rsidRPr="00171D51">
              <w:rPr>
                <w:szCs w:val="22"/>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148E36" w14:textId="77777777" w:rsidR="004202C0" w:rsidRPr="00171D51" w:rsidRDefault="004202C0" w:rsidP="00546ECD">
            <w:pPr>
              <w:widowControl w:val="0"/>
              <w:jc w:val="center"/>
              <w:rPr>
                <w:szCs w:val="22"/>
              </w:rPr>
            </w:pPr>
            <w:r w:rsidRPr="00171D51">
              <w:rPr>
                <w:szCs w:val="22"/>
              </w:rPr>
              <w:t>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A07D91" w14:textId="77777777" w:rsidR="004202C0" w:rsidRPr="00171D51" w:rsidRDefault="004202C0" w:rsidP="00546ECD">
            <w:pPr>
              <w:widowControl w:val="0"/>
              <w:jc w:val="center"/>
              <w:rPr>
                <w:szCs w:val="22"/>
              </w:rPr>
            </w:pPr>
            <w:r w:rsidRPr="00171D51">
              <w:rPr>
                <w:szCs w:val="22"/>
              </w:rPr>
              <w:t>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FDF640" w14:textId="77777777" w:rsidR="004202C0" w:rsidRPr="00171D51" w:rsidRDefault="004202C0" w:rsidP="00546ECD">
            <w:pPr>
              <w:widowControl w:val="0"/>
              <w:jc w:val="center"/>
              <w:rPr>
                <w:szCs w:val="22"/>
              </w:rPr>
            </w:pPr>
            <w:r w:rsidRPr="00171D51">
              <w:rPr>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DCAF2C" w14:textId="77777777" w:rsidR="004202C0" w:rsidRPr="00171D51" w:rsidRDefault="004202C0" w:rsidP="00546ECD">
            <w:pPr>
              <w:widowControl w:val="0"/>
              <w:jc w:val="center"/>
              <w:rPr>
                <w:szCs w:val="22"/>
              </w:rPr>
            </w:pPr>
            <w:r w:rsidRPr="00171D51">
              <w:rPr>
                <w:szCs w:val="22"/>
              </w:rPr>
              <w:t>6</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238EE20" w14:textId="77777777" w:rsidR="004202C0" w:rsidRPr="00171D51" w:rsidRDefault="004202C0" w:rsidP="00546ECD">
            <w:pPr>
              <w:widowControl w:val="0"/>
              <w:jc w:val="center"/>
              <w:rPr>
                <w:szCs w:val="22"/>
              </w:rPr>
            </w:pPr>
            <w:r w:rsidRPr="00171D51">
              <w:rPr>
                <w:szCs w:val="22"/>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13F703" w14:textId="77777777" w:rsidR="004202C0" w:rsidRPr="00171D51" w:rsidRDefault="004202C0" w:rsidP="00546ECD">
            <w:pPr>
              <w:widowControl w:val="0"/>
              <w:jc w:val="center"/>
              <w:rPr>
                <w:szCs w:val="22"/>
              </w:rPr>
            </w:pPr>
            <w:r w:rsidRPr="00171D51">
              <w:rPr>
                <w:szCs w:val="22"/>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F804D1" w14:textId="77777777" w:rsidR="004202C0" w:rsidRPr="00171D51" w:rsidRDefault="004202C0" w:rsidP="00546ECD">
            <w:pPr>
              <w:widowControl w:val="0"/>
              <w:jc w:val="center"/>
              <w:rPr>
                <w:szCs w:val="22"/>
              </w:rPr>
            </w:pPr>
            <w:r w:rsidRPr="00171D51">
              <w:rPr>
                <w:szCs w:val="22"/>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DDBC80" w14:textId="77777777" w:rsidR="004202C0" w:rsidRPr="00171D51" w:rsidRDefault="004202C0" w:rsidP="00546ECD">
            <w:pPr>
              <w:widowControl w:val="0"/>
              <w:jc w:val="center"/>
              <w:rPr>
                <w:szCs w:val="22"/>
              </w:rPr>
            </w:pPr>
            <w:r w:rsidRPr="00171D51">
              <w:rPr>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955265" w14:textId="77777777" w:rsidR="004202C0" w:rsidRPr="00171D51" w:rsidRDefault="004202C0" w:rsidP="00546ECD">
            <w:pPr>
              <w:widowControl w:val="0"/>
              <w:jc w:val="center"/>
              <w:rPr>
                <w:szCs w:val="22"/>
              </w:rPr>
            </w:pPr>
            <w:r w:rsidRPr="00171D51">
              <w:rPr>
                <w:szCs w:val="22"/>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86A2A4" w14:textId="77777777" w:rsidR="004202C0" w:rsidRPr="00171D51" w:rsidRDefault="004202C0" w:rsidP="00546ECD">
            <w:pPr>
              <w:widowControl w:val="0"/>
              <w:jc w:val="center"/>
              <w:rPr>
                <w:szCs w:val="22"/>
              </w:rPr>
            </w:pPr>
            <w:r w:rsidRPr="00171D51">
              <w:rPr>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1A3F06" w14:textId="77777777" w:rsidR="004202C0" w:rsidRPr="00171D51" w:rsidRDefault="004202C0" w:rsidP="00546ECD">
            <w:pPr>
              <w:widowControl w:val="0"/>
              <w:jc w:val="center"/>
              <w:rPr>
                <w:szCs w:val="22"/>
              </w:rPr>
            </w:pPr>
            <w:r w:rsidRPr="00171D51">
              <w:rPr>
                <w:szCs w:val="22"/>
              </w:rPr>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F0B407" w14:textId="77777777" w:rsidR="004202C0" w:rsidRPr="00171D51" w:rsidRDefault="004202C0" w:rsidP="00546ECD">
            <w:pPr>
              <w:widowControl w:val="0"/>
              <w:jc w:val="center"/>
              <w:rPr>
                <w:szCs w:val="22"/>
              </w:rPr>
            </w:pPr>
            <w:r w:rsidRPr="00171D51">
              <w:rPr>
                <w:szCs w:val="22"/>
              </w:rPr>
              <w:t>14</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74B22" w14:textId="77777777" w:rsidR="004202C0" w:rsidRPr="00171D51" w:rsidRDefault="004202C0" w:rsidP="00546ECD">
            <w:pPr>
              <w:widowControl w:val="0"/>
              <w:jc w:val="center"/>
              <w:rPr>
                <w:szCs w:val="22"/>
              </w:rPr>
            </w:pPr>
            <w:r w:rsidRPr="00171D51">
              <w:rPr>
                <w:szCs w:val="22"/>
              </w:rPr>
              <w:t>15</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A21FB" w14:textId="77777777" w:rsidR="004202C0" w:rsidRPr="00171D51" w:rsidRDefault="004202C0" w:rsidP="00546ECD">
            <w:pPr>
              <w:widowControl w:val="0"/>
              <w:jc w:val="center"/>
              <w:rPr>
                <w:szCs w:val="22"/>
              </w:rPr>
            </w:pPr>
            <w:r w:rsidRPr="00171D51">
              <w:rPr>
                <w:szCs w:val="22"/>
              </w:rPr>
              <w:t>16</w:t>
            </w:r>
          </w:p>
        </w:tc>
      </w:tr>
      <w:tr w:rsidR="004202C0" w:rsidRPr="00171D51" w14:paraId="5FC666CC" w14:textId="77777777" w:rsidTr="00171D51">
        <w:tc>
          <w:tcPr>
            <w:tcW w:w="14743"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1F618C" w14:textId="45AA611E" w:rsidR="004202C0" w:rsidRPr="00171D51" w:rsidRDefault="004202C0" w:rsidP="00C43EAB">
            <w:pPr>
              <w:pStyle w:val="afffb"/>
              <w:spacing w:after="0" w:line="240" w:lineRule="auto"/>
              <w:contextualSpacing/>
              <w:rPr>
                <w:rFonts w:ascii="Times New Roman" w:hAnsi="Times New Roman"/>
                <w:sz w:val="20"/>
                <w:szCs w:val="22"/>
              </w:rPr>
            </w:pPr>
            <w:r w:rsidRPr="00171D51">
              <w:rPr>
                <w:rFonts w:ascii="Times New Roman" w:hAnsi="Times New Roman"/>
                <w:sz w:val="20"/>
                <w:szCs w:val="22"/>
              </w:rPr>
              <w:t>1. Цель  «</w:t>
            </w:r>
            <w:r w:rsidR="00C43EAB" w:rsidRPr="00171D51">
              <w:rPr>
                <w:rFonts w:ascii="Times New Roman" w:hAnsi="Times New Roman"/>
                <w:sz w:val="20"/>
                <w:szCs w:val="22"/>
              </w:rPr>
              <w:t>Комплекса процессных мероприятий «Развитие водохозяйственного комплекса Песчанокопского района»</w:t>
            </w:r>
          </w:p>
          <w:p w14:paraId="2BEDE066" w14:textId="77777777" w:rsidR="004202C0" w:rsidRPr="00171D51" w:rsidRDefault="004202C0" w:rsidP="003869DA">
            <w:pPr>
              <w:rPr>
                <w:szCs w:val="22"/>
              </w:rPr>
            </w:pPr>
          </w:p>
        </w:tc>
      </w:tr>
      <w:tr w:rsidR="00171D51" w:rsidRPr="00171D51" w14:paraId="088AEAC7" w14:textId="77777777" w:rsidTr="00DB24F3">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8BA0EF" w14:textId="451C675E" w:rsidR="004202C0" w:rsidRPr="00171D51" w:rsidRDefault="004202C0" w:rsidP="003869DA">
            <w:pPr>
              <w:rPr>
                <w:szCs w:val="22"/>
              </w:rPr>
            </w:pPr>
            <w:r w:rsidRPr="00171D51">
              <w:rPr>
                <w:szCs w:val="22"/>
              </w:rPr>
              <w:t>1.</w:t>
            </w:r>
            <w:r w:rsidR="00341CCC" w:rsidRPr="00171D51">
              <w:rPr>
                <w:szCs w:val="22"/>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A9AF16" w14:textId="77777777" w:rsidR="004202C0" w:rsidRPr="00171D51" w:rsidRDefault="004202C0" w:rsidP="003869DA">
            <w:pPr>
              <w:rPr>
                <w:szCs w:val="22"/>
              </w:rPr>
            </w:pPr>
            <w:r w:rsidRPr="00171D51">
              <w:rPr>
                <w:szCs w:val="22"/>
              </w:rPr>
              <w:t>Комплекс процессных мероприятий «Развитие водохозяйственного комплекса Песчанокопского района</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AEDD05" w14:textId="77777777" w:rsidR="004202C0" w:rsidRPr="00171D51" w:rsidRDefault="004202C0" w:rsidP="003869DA">
            <w:pPr>
              <w:rPr>
                <w:szCs w:val="22"/>
              </w:rPr>
            </w:pPr>
            <w:r w:rsidRPr="00171D51">
              <w:rPr>
                <w:szCs w:val="22"/>
              </w:rPr>
              <w:t>МП</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61F6BD" w14:textId="77777777" w:rsidR="004202C0" w:rsidRPr="00171D51" w:rsidRDefault="004202C0" w:rsidP="003869DA">
            <w:pPr>
              <w:rPr>
                <w:szCs w:val="22"/>
              </w:rPr>
            </w:pPr>
            <w:r w:rsidRPr="00171D51">
              <w:rPr>
                <w:szCs w:val="22"/>
              </w:rPr>
              <w:t>возрастаю-</w:t>
            </w:r>
            <w:proofErr w:type="spellStart"/>
            <w:r w:rsidRPr="00171D51">
              <w:rPr>
                <w:szCs w:val="22"/>
              </w:rPr>
              <w:t>щий</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43761E" w14:textId="77777777" w:rsidR="004202C0" w:rsidRPr="00171D51" w:rsidRDefault="004202C0" w:rsidP="003869DA">
            <w:pPr>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9174559" w14:textId="77777777" w:rsidR="004202C0" w:rsidRPr="00171D51" w:rsidRDefault="004202C0" w:rsidP="003869DA">
            <w:pPr>
              <w:rPr>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CC491D" w14:textId="57CBE269" w:rsidR="004202C0" w:rsidRPr="00171D51" w:rsidRDefault="003F0747" w:rsidP="003869DA">
            <w:pPr>
              <w:rPr>
                <w:szCs w:val="22"/>
              </w:rPr>
            </w:pPr>
            <w:r w:rsidRPr="00171D51">
              <w:rPr>
                <w:szCs w:val="22"/>
              </w:rPr>
              <w:t>0,0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1DB8F2" w14:textId="536A2A10" w:rsidR="004202C0" w:rsidRPr="00171D51" w:rsidRDefault="00341CCC" w:rsidP="003869DA">
            <w:pPr>
              <w:rPr>
                <w:szCs w:val="22"/>
              </w:rPr>
            </w:pPr>
            <w:r w:rsidRPr="00171D51">
              <w:rPr>
                <w:szCs w:val="22"/>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4D0CD6" w14:textId="70ADB69E" w:rsidR="004202C0" w:rsidRPr="00171D51" w:rsidRDefault="00341CCC" w:rsidP="003869DA">
            <w:pPr>
              <w:rPr>
                <w:szCs w:val="22"/>
              </w:rPr>
            </w:pPr>
            <w:r w:rsidRPr="00171D51">
              <w:rPr>
                <w:szCs w:val="22"/>
              </w:rPr>
              <w:t>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F216F5" w14:textId="37A25ADB" w:rsidR="004202C0" w:rsidRPr="00171D51" w:rsidRDefault="00341CCC" w:rsidP="003869DA">
            <w:pPr>
              <w:rPr>
                <w:szCs w:val="22"/>
              </w:rPr>
            </w:pPr>
            <w:r w:rsidRPr="00171D51">
              <w:rPr>
                <w:szCs w:val="22"/>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6764BC" w14:textId="7376AB4D" w:rsidR="004202C0" w:rsidRPr="00171D51" w:rsidRDefault="00341CCC" w:rsidP="003869DA">
            <w:pPr>
              <w:rPr>
                <w:szCs w:val="22"/>
              </w:rPr>
            </w:pPr>
            <w:r w:rsidRPr="00171D51">
              <w:rPr>
                <w:szCs w:val="22"/>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904ED2" w14:textId="30802FA3" w:rsidR="004202C0" w:rsidRPr="00171D51" w:rsidRDefault="00341CCC" w:rsidP="003869DA">
            <w:pPr>
              <w:rPr>
                <w:szCs w:val="22"/>
              </w:rPr>
            </w:pPr>
            <w:r w:rsidRPr="00171D51">
              <w:rPr>
                <w:szCs w:val="22"/>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2CB5EB" w14:textId="77777777" w:rsidR="004202C0" w:rsidRPr="00171D51" w:rsidRDefault="004202C0" w:rsidP="003869DA">
            <w:pPr>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4BB3DD" w14:textId="77777777" w:rsidR="004202C0" w:rsidRPr="00171D51" w:rsidRDefault="004202C0" w:rsidP="003869DA">
            <w:pPr>
              <w:rPr>
                <w:szCs w:val="22"/>
              </w:rPr>
            </w:pPr>
            <w:r w:rsidRPr="00171D51">
              <w:rPr>
                <w:szCs w:val="22"/>
              </w:rPr>
              <w:t>Отдел сельского хозяйства и охраны окружающей среды</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4007AC" w14:textId="77777777" w:rsidR="004202C0" w:rsidRPr="00171D51" w:rsidRDefault="004202C0" w:rsidP="003869DA">
            <w:pPr>
              <w:rPr>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73088E" w14:textId="77777777" w:rsidR="004202C0" w:rsidRPr="00171D51" w:rsidRDefault="004202C0" w:rsidP="003869DA">
            <w:pPr>
              <w:rPr>
                <w:szCs w:val="22"/>
              </w:rPr>
            </w:pPr>
          </w:p>
          <w:p w14:paraId="231C1CD5" w14:textId="77777777" w:rsidR="004202C0" w:rsidRPr="00171D51" w:rsidRDefault="004202C0" w:rsidP="003869DA">
            <w:pPr>
              <w:rPr>
                <w:szCs w:val="22"/>
              </w:rPr>
            </w:pPr>
          </w:p>
        </w:tc>
      </w:tr>
    </w:tbl>
    <w:p w14:paraId="1F49C00C" w14:textId="77777777" w:rsidR="004202C0" w:rsidRPr="003869DA" w:rsidRDefault="004202C0" w:rsidP="003869DA">
      <w:pPr>
        <w:rPr>
          <w:sz w:val="28"/>
          <w:szCs w:val="28"/>
        </w:rPr>
      </w:pPr>
    </w:p>
    <w:p w14:paraId="6B594F91" w14:textId="77777777" w:rsidR="004202C0" w:rsidRPr="003869DA" w:rsidRDefault="004202C0" w:rsidP="003869DA">
      <w:pPr>
        <w:rPr>
          <w:sz w:val="28"/>
          <w:szCs w:val="28"/>
        </w:rPr>
      </w:pPr>
    </w:p>
    <w:p w14:paraId="473E33EA" w14:textId="77777777" w:rsidR="00F02C30" w:rsidRPr="003869DA" w:rsidRDefault="00F02C30" w:rsidP="003869DA">
      <w:pPr>
        <w:rPr>
          <w:sz w:val="28"/>
          <w:szCs w:val="28"/>
        </w:rPr>
      </w:pPr>
    </w:p>
    <w:p w14:paraId="52F33640" w14:textId="77777777" w:rsidR="00F02C30" w:rsidRPr="003869DA" w:rsidRDefault="00F02C30" w:rsidP="003869DA">
      <w:pPr>
        <w:rPr>
          <w:sz w:val="28"/>
          <w:szCs w:val="28"/>
        </w:rPr>
      </w:pPr>
    </w:p>
    <w:p w14:paraId="44968B93" w14:textId="77777777" w:rsidR="00F02C30" w:rsidRPr="003869DA" w:rsidRDefault="00F02C30" w:rsidP="003869DA">
      <w:pPr>
        <w:rPr>
          <w:sz w:val="28"/>
          <w:szCs w:val="28"/>
        </w:rPr>
      </w:pPr>
    </w:p>
    <w:p w14:paraId="575EC32E" w14:textId="77777777" w:rsidR="00F02C30" w:rsidRPr="003869DA" w:rsidRDefault="00F02C30" w:rsidP="003869DA">
      <w:pPr>
        <w:rPr>
          <w:sz w:val="28"/>
          <w:szCs w:val="28"/>
        </w:rPr>
      </w:pPr>
    </w:p>
    <w:p w14:paraId="6AA9A1DC" w14:textId="77777777" w:rsidR="00F02C30" w:rsidRDefault="00F02C30" w:rsidP="00F02C30">
      <w:pPr>
        <w:widowControl w:val="0"/>
        <w:jc w:val="center"/>
        <w:rPr>
          <w:sz w:val="28"/>
        </w:rPr>
      </w:pPr>
    </w:p>
    <w:p w14:paraId="6FF5DE43" w14:textId="07576C0C" w:rsidR="00F02C30" w:rsidRDefault="00F02C30" w:rsidP="00F02C30">
      <w:pPr>
        <w:widowControl w:val="0"/>
        <w:jc w:val="center"/>
        <w:rPr>
          <w:sz w:val="28"/>
        </w:rPr>
      </w:pPr>
      <w:r>
        <w:rPr>
          <w:sz w:val="28"/>
        </w:rPr>
        <w:lastRenderedPageBreak/>
        <w:t xml:space="preserve">4. Параметры финансового обеспечения </w:t>
      </w:r>
      <w:r w:rsidR="00EE275D">
        <w:rPr>
          <w:sz w:val="28"/>
        </w:rPr>
        <w:t>комплекса процессных мероприятий</w:t>
      </w:r>
    </w:p>
    <w:p w14:paraId="465CA23B" w14:textId="77777777" w:rsidR="00F02C30" w:rsidRDefault="00F02C30" w:rsidP="00F02C30">
      <w:pPr>
        <w:widowControl w:val="0"/>
        <w:jc w:val="center"/>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F02C30" w:rsidRPr="00DB24F3" w14:paraId="08A578BA" w14:textId="77777777" w:rsidTr="00546ECD">
        <w:trPr>
          <w:tblHeader/>
        </w:trPr>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6AC88EDE" w14:textId="77777777" w:rsidR="00F02C30" w:rsidRPr="00DB24F3" w:rsidRDefault="00F02C30" w:rsidP="00546ECD">
            <w:pPr>
              <w:widowControl w:val="0"/>
              <w:jc w:val="center"/>
              <w:outlineLvl w:val="2"/>
              <w:rPr>
                <w:sz w:val="22"/>
              </w:rPr>
            </w:pPr>
            <w:r w:rsidRPr="00DB24F3">
              <w:rPr>
                <w:sz w:val="22"/>
              </w:rPr>
              <w:t xml:space="preserve">№ </w:t>
            </w:r>
          </w:p>
          <w:p w14:paraId="2B1DC7E5" w14:textId="77777777" w:rsidR="00F02C30" w:rsidRPr="00DB24F3" w:rsidRDefault="00F02C30" w:rsidP="00546ECD">
            <w:pPr>
              <w:widowControl w:val="0"/>
              <w:jc w:val="center"/>
              <w:outlineLvl w:val="2"/>
              <w:rPr>
                <w:sz w:val="22"/>
              </w:rPr>
            </w:pPr>
            <w:r w:rsidRPr="00DB24F3">
              <w:rPr>
                <w:sz w:val="22"/>
              </w:rPr>
              <w:t>п/п</w:t>
            </w:r>
          </w:p>
        </w:tc>
        <w:tc>
          <w:tcPr>
            <w:tcW w:w="584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308A6FBD" w14:textId="77777777" w:rsidR="00F02C30" w:rsidRPr="00DB24F3" w:rsidRDefault="00F02C30" w:rsidP="00546ECD">
            <w:pPr>
              <w:widowControl w:val="0"/>
              <w:jc w:val="center"/>
              <w:rPr>
                <w:sz w:val="22"/>
              </w:rPr>
            </w:pPr>
            <w:r w:rsidRPr="00DB24F3">
              <w:rPr>
                <w:sz w:val="22"/>
              </w:rPr>
              <w:t>Наименование муниципальной программы, структурного элемента, источник</w:t>
            </w:r>
          </w:p>
          <w:p w14:paraId="49ED6D71" w14:textId="77777777" w:rsidR="00F02C30" w:rsidRPr="00DB24F3" w:rsidRDefault="00F02C30" w:rsidP="00546ECD">
            <w:pPr>
              <w:widowControl w:val="0"/>
              <w:jc w:val="center"/>
              <w:rPr>
                <w:sz w:val="22"/>
              </w:rPr>
            </w:pPr>
            <w:r w:rsidRPr="00DB24F3">
              <w:rPr>
                <w:sz w:val="22"/>
              </w:rPr>
              <w:t xml:space="preserve">финансового обеспечения </w:t>
            </w:r>
          </w:p>
        </w:tc>
        <w:tc>
          <w:tcPr>
            <w:tcW w:w="7809"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348C6257" w14:textId="77777777" w:rsidR="00F02C30" w:rsidRPr="00DB24F3" w:rsidRDefault="00F02C30" w:rsidP="00546ECD">
            <w:pPr>
              <w:widowControl w:val="0"/>
              <w:jc w:val="center"/>
              <w:outlineLvl w:val="2"/>
              <w:rPr>
                <w:sz w:val="22"/>
              </w:rPr>
            </w:pPr>
            <w:r w:rsidRPr="00DB24F3">
              <w:rPr>
                <w:sz w:val="22"/>
              </w:rPr>
              <w:t>Объем расходов по годам реализации (</w:t>
            </w:r>
            <w:proofErr w:type="spellStart"/>
            <w:r w:rsidRPr="00DB24F3">
              <w:rPr>
                <w:sz w:val="22"/>
              </w:rPr>
              <w:t>тыс.рублей</w:t>
            </w:r>
            <w:proofErr w:type="spellEnd"/>
            <w:r w:rsidRPr="00DB24F3">
              <w:rPr>
                <w:sz w:val="22"/>
              </w:rPr>
              <w:t>)</w:t>
            </w:r>
          </w:p>
        </w:tc>
      </w:tr>
      <w:tr w:rsidR="00F02C30" w:rsidRPr="00DB24F3" w14:paraId="26AA67CE" w14:textId="77777777" w:rsidTr="00546ECD">
        <w:trPr>
          <w:tblHeader/>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4F15383C" w14:textId="77777777" w:rsidR="00F02C30" w:rsidRPr="00DB24F3" w:rsidRDefault="00F02C30" w:rsidP="00546ECD">
            <w:pPr>
              <w:rPr>
                <w:sz w:val="22"/>
              </w:rPr>
            </w:pPr>
          </w:p>
        </w:tc>
        <w:tc>
          <w:tcPr>
            <w:tcW w:w="584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C1B2644" w14:textId="77777777" w:rsidR="00F02C30" w:rsidRPr="00DB24F3" w:rsidRDefault="00F02C30" w:rsidP="00546ECD">
            <w:pPr>
              <w:rPr>
                <w:sz w:val="22"/>
              </w:rPr>
            </w:pP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898020E" w14:textId="77777777" w:rsidR="00F02C30" w:rsidRPr="00DB24F3" w:rsidRDefault="00F02C30" w:rsidP="00546ECD">
            <w:pPr>
              <w:widowControl w:val="0"/>
              <w:jc w:val="center"/>
              <w:outlineLvl w:val="2"/>
              <w:rPr>
                <w:sz w:val="22"/>
              </w:rPr>
            </w:pPr>
            <w:r w:rsidRPr="00DB24F3">
              <w:rPr>
                <w:sz w:val="22"/>
              </w:rPr>
              <w:t xml:space="preserve">2025 </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939699" w14:textId="77777777" w:rsidR="00F02C30" w:rsidRPr="00DB24F3" w:rsidRDefault="00F02C30" w:rsidP="00546ECD">
            <w:pPr>
              <w:widowControl w:val="0"/>
              <w:jc w:val="center"/>
              <w:outlineLvl w:val="2"/>
              <w:rPr>
                <w:sz w:val="22"/>
              </w:rPr>
            </w:pPr>
            <w:r w:rsidRPr="00DB24F3">
              <w:rPr>
                <w:sz w:val="22"/>
              </w:rPr>
              <w:t>2026</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05384F" w14:textId="77777777" w:rsidR="00F02C30" w:rsidRPr="00DB24F3" w:rsidRDefault="00F02C30" w:rsidP="00546ECD">
            <w:pPr>
              <w:widowControl w:val="0"/>
              <w:jc w:val="center"/>
              <w:outlineLvl w:val="2"/>
              <w:rPr>
                <w:sz w:val="22"/>
              </w:rPr>
            </w:pPr>
            <w:r w:rsidRPr="00DB24F3">
              <w:rPr>
                <w:sz w:val="22"/>
              </w:rPr>
              <w:t>2027</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4E088A" w14:textId="77777777" w:rsidR="00F02C30" w:rsidRPr="00DB24F3" w:rsidRDefault="00F02C30" w:rsidP="00546ECD">
            <w:pPr>
              <w:widowControl w:val="0"/>
              <w:jc w:val="center"/>
              <w:outlineLvl w:val="2"/>
              <w:rPr>
                <w:sz w:val="22"/>
              </w:rPr>
            </w:pPr>
            <w:r w:rsidRPr="00DB24F3">
              <w:rPr>
                <w:sz w:val="22"/>
              </w:rPr>
              <w:t>Всего</w:t>
            </w:r>
          </w:p>
        </w:tc>
      </w:tr>
    </w:tbl>
    <w:p w14:paraId="725D2339" w14:textId="77777777" w:rsidR="00F02C30" w:rsidRDefault="00F02C30" w:rsidP="00F02C30">
      <w:pPr>
        <w:rPr>
          <w:sz w:val="2"/>
        </w:rPr>
      </w:pPr>
    </w:p>
    <w:tbl>
      <w:tblPr>
        <w:tblW w:w="14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F02C30" w:rsidRPr="00DB24F3" w14:paraId="4959476D" w14:textId="77777777" w:rsidTr="00546ECD">
        <w:trPr>
          <w:tblHeader/>
        </w:trPr>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1D364B" w14:textId="77777777" w:rsidR="00F02C30" w:rsidRPr="00DB24F3" w:rsidRDefault="00F02C30" w:rsidP="00546ECD">
            <w:pPr>
              <w:widowControl w:val="0"/>
              <w:jc w:val="center"/>
              <w:outlineLvl w:val="2"/>
              <w:rPr>
                <w:sz w:val="22"/>
              </w:rPr>
            </w:pPr>
            <w:r w:rsidRPr="00DB24F3">
              <w:rPr>
                <w:sz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DB8CD5D" w14:textId="77777777" w:rsidR="00F02C30" w:rsidRPr="00DB24F3" w:rsidRDefault="00F02C30" w:rsidP="00546ECD">
            <w:pPr>
              <w:widowControl w:val="0"/>
              <w:jc w:val="center"/>
              <w:rPr>
                <w:sz w:val="22"/>
              </w:rPr>
            </w:pPr>
            <w:r w:rsidRPr="00DB24F3">
              <w:rPr>
                <w:sz w:val="22"/>
              </w:rPr>
              <w:t>2</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5AB34D6" w14:textId="77777777" w:rsidR="00F02C30" w:rsidRPr="00DB24F3" w:rsidRDefault="00F02C30" w:rsidP="00546ECD">
            <w:pPr>
              <w:widowControl w:val="0"/>
              <w:jc w:val="center"/>
              <w:outlineLvl w:val="2"/>
              <w:rPr>
                <w:sz w:val="22"/>
              </w:rPr>
            </w:pPr>
            <w:r w:rsidRPr="00DB24F3">
              <w:rPr>
                <w:sz w:val="22"/>
              </w:rPr>
              <w:t>3</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16DD98" w14:textId="77777777" w:rsidR="00F02C30" w:rsidRPr="00DB24F3" w:rsidRDefault="00F02C30" w:rsidP="00546ECD">
            <w:pPr>
              <w:widowControl w:val="0"/>
              <w:jc w:val="center"/>
              <w:outlineLvl w:val="2"/>
              <w:rPr>
                <w:sz w:val="22"/>
              </w:rPr>
            </w:pPr>
            <w:r w:rsidRPr="00DB24F3">
              <w:rPr>
                <w:sz w:val="22"/>
              </w:rPr>
              <w:t>4</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C3FE09F" w14:textId="77777777" w:rsidR="00F02C30" w:rsidRPr="00DB24F3" w:rsidRDefault="00F02C30" w:rsidP="00546ECD">
            <w:pPr>
              <w:widowControl w:val="0"/>
              <w:jc w:val="center"/>
              <w:outlineLvl w:val="2"/>
              <w:rPr>
                <w:sz w:val="22"/>
              </w:rPr>
            </w:pPr>
            <w:r w:rsidRPr="00DB24F3">
              <w:rPr>
                <w:sz w:val="22"/>
              </w:rPr>
              <w:t>5</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98E36B" w14:textId="77777777" w:rsidR="00F02C30" w:rsidRPr="00DB24F3" w:rsidRDefault="00F02C30" w:rsidP="00546ECD">
            <w:pPr>
              <w:widowControl w:val="0"/>
              <w:jc w:val="center"/>
              <w:outlineLvl w:val="2"/>
              <w:rPr>
                <w:sz w:val="22"/>
              </w:rPr>
            </w:pPr>
            <w:r w:rsidRPr="00DB24F3">
              <w:rPr>
                <w:sz w:val="22"/>
              </w:rPr>
              <w:t>6</w:t>
            </w:r>
          </w:p>
        </w:tc>
      </w:tr>
      <w:tr w:rsidR="00F02C30" w:rsidRPr="00DB24F3" w14:paraId="1938BEDC" w14:textId="77777777" w:rsidTr="00546ECD">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0B683FE8" w14:textId="4760EA76" w:rsidR="00F02C30" w:rsidRPr="00DB24F3" w:rsidRDefault="00EE275D" w:rsidP="00546ECD">
            <w:pPr>
              <w:widowControl w:val="0"/>
              <w:jc w:val="center"/>
              <w:rPr>
                <w:sz w:val="22"/>
              </w:rPr>
            </w:pPr>
            <w:r w:rsidRPr="00DB24F3">
              <w:rPr>
                <w:sz w:val="22"/>
              </w:rPr>
              <w:t>1</w:t>
            </w:r>
            <w:r w:rsidR="0099646A" w:rsidRPr="00DB24F3">
              <w:rPr>
                <w:sz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5C8C3A" w14:textId="730A34EF" w:rsidR="0099646A" w:rsidRPr="00DB24F3" w:rsidRDefault="0099646A" w:rsidP="0099646A">
            <w:pPr>
              <w:widowControl w:val="0"/>
              <w:jc w:val="both"/>
              <w:outlineLvl w:val="2"/>
              <w:rPr>
                <w:sz w:val="22"/>
              </w:rPr>
            </w:pPr>
            <w:r w:rsidRPr="00DB24F3">
              <w:rPr>
                <w:sz w:val="22"/>
              </w:rPr>
              <w:t>Комплекс процессных мероприятий  «</w:t>
            </w:r>
            <w:r w:rsidRPr="00DB24F3">
              <w:rPr>
                <w:sz w:val="22"/>
                <w:szCs w:val="28"/>
              </w:rPr>
              <w:t>Развитие водохозяйственного комплекса Ростовской области</w:t>
            </w:r>
            <w:r w:rsidRPr="00DB24F3">
              <w:rPr>
                <w:sz w:val="22"/>
              </w:rPr>
              <w:t xml:space="preserve">» (всего), </w:t>
            </w:r>
          </w:p>
          <w:p w14:paraId="24D9F3AE" w14:textId="027C3BAE" w:rsidR="0099646A" w:rsidRPr="00DB24F3" w:rsidRDefault="0099646A" w:rsidP="0099646A">
            <w:pPr>
              <w:widowControl w:val="0"/>
              <w:jc w:val="both"/>
              <w:outlineLvl w:val="2"/>
              <w:rPr>
                <w:sz w:val="22"/>
              </w:rPr>
            </w:pPr>
            <w:r w:rsidRPr="00DB24F3">
              <w:rPr>
                <w:sz w:val="22"/>
              </w:rPr>
              <w:t>в том числе:</w:t>
            </w:r>
          </w:p>
          <w:p w14:paraId="1C9BBADE" w14:textId="77777777" w:rsidR="0099646A" w:rsidRPr="00DB24F3" w:rsidRDefault="0099646A" w:rsidP="00546ECD">
            <w:pPr>
              <w:widowControl w:val="0"/>
              <w:jc w:val="both"/>
              <w:outlineLvl w:val="2"/>
              <w:rPr>
                <w:sz w:val="22"/>
                <w:szCs w:val="28"/>
              </w:rPr>
            </w:pPr>
          </w:p>
          <w:p w14:paraId="72F8BB73" w14:textId="5FB778A2" w:rsidR="00F02C30" w:rsidRPr="00DB24F3" w:rsidRDefault="00F02C30" w:rsidP="00546ECD">
            <w:pPr>
              <w:widowControl w:val="0"/>
              <w:jc w:val="both"/>
              <w:outlineLvl w:val="2"/>
              <w:rPr>
                <w:sz w:val="22"/>
              </w:rPr>
            </w:pPr>
            <w:r w:rsidRPr="00DB24F3">
              <w:rPr>
                <w:sz w:val="22"/>
                <w:szCs w:val="28"/>
              </w:rPr>
              <w:t>района</w:t>
            </w:r>
            <w:r w:rsidRPr="00DB24F3">
              <w:rPr>
                <w:sz w:val="22"/>
              </w:rPr>
              <w:t>»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C13AD" w14:textId="77777777" w:rsidR="00F02C30" w:rsidRPr="00DB24F3" w:rsidRDefault="00F02C30" w:rsidP="00546ECD">
            <w:pPr>
              <w:widowControl w:val="0"/>
              <w:jc w:val="center"/>
              <w:rPr>
                <w:sz w:val="22"/>
              </w:rPr>
            </w:pPr>
            <w:r w:rsidRPr="00DB24F3">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ACBB913" w14:textId="77777777" w:rsidR="00F02C30" w:rsidRPr="00DB24F3" w:rsidRDefault="00F02C30" w:rsidP="00546ECD">
            <w:pPr>
              <w:widowControl w:val="0"/>
              <w:jc w:val="center"/>
              <w:rPr>
                <w:sz w:val="22"/>
              </w:rPr>
            </w:pPr>
            <w:r w:rsidRPr="00DB24F3">
              <w:rPr>
                <w:sz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87F6F3" w14:textId="77777777" w:rsidR="00F02C30" w:rsidRPr="00DB24F3" w:rsidRDefault="00F02C30" w:rsidP="00546ECD">
            <w:pPr>
              <w:widowControl w:val="0"/>
              <w:jc w:val="center"/>
              <w:rPr>
                <w:sz w:val="22"/>
              </w:rPr>
            </w:pPr>
            <w:r w:rsidRPr="00DB24F3">
              <w:rPr>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19BB70" w14:textId="77777777" w:rsidR="00F02C30" w:rsidRPr="00DB24F3" w:rsidRDefault="00F02C30" w:rsidP="00546ECD">
            <w:pPr>
              <w:widowControl w:val="0"/>
              <w:jc w:val="center"/>
              <w:rPr>
                <w:sz w:val="22"/>
              </w:rPr>
            </w:pPr>
            <w:r w:rsidRPr="00DB24F3">
              <w:rPr>
                <w:sz w:val="22"/>
              </w:rPr>
              <w:t>-</w:t>
            </w:r>
          </w:p>
        </w:tc>
      </w:tr>
      <w:tr w:rsidR="00F02C30" w:rsidRPr="00DB24F3" w14:paraId="270870F6" w14:textId="77777777" w:rsidTr="00546ECD">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30FECB79" w14:textId="77777777" w:rsidR="00F02C30" w:rsidRPr="00DB24F3"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9D0BAB9" w14:textId="77777777" w:rsidR="00F02C30" w:rsidRPr="00DB24F3" w:rsidRDefault="00F02C30" w:rsidP="00546ECD">
            <w:pPr>
              <w:widowControl w:val="0"/>
              <w:jc w:val="both"/>
              <w:rPr>
                <w:sz w:val="22"/>
              </w:rPr>
            </w:pPr>
            <w:r w:rsidRPr="00DB24F3">
              <w:rPr>
                <w:sz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9815EA" w14:textId="77777777" w:rsidR="00F02C30" w:rsidRPr="00DB24F3" w:rsidRDefault="00F02C30" w:rsidP="00546ECD">
            <w:pPr>
              <w:widowControl w:val="0"/>
              <w:jc w:val="center"/>
              <w:rPr>
                <w:sz w:val="22"/>
              </w:rPr>
            </w:pPr>
            <w:r w:rsidRPr="00DB24F3">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08D6928" w14:textId="77777777" w:rsidR="00F02C30" w:rsidRPr="00DB24F3" w:rsidRDefault="00F02C30" w:rsidP="00546ECD">
            <w:pPr>
              <w:widowControl w:val="0"/>
              <w:jc w:val="center"/>
              <w:rPr>
                <w:sz w:val="22"/>
              </w:rPr>
            </w:pPr>
            <w:r w:rsidRPr="00DB24F3">
              <w:rPr>
                <w:sz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C07F163" w14:textId="77777777" w:rsidR="00F02C30" w:rsidRPr="00DB24F3" w:rsidRDefault="00F02C30" w:rsidP="00546ECD">
            <w:pPr>
              <w:widowControl w:val="0"/>
              <w:jc w:val="center"/>
              <w:rPr>
                <w:sz w:val="22"/>
              </w:rPr>
            </w:pPr>
            <w:r w:rsidRPr="00DB24F3">
              <w:rPr>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C40BE1" w14:textId="77777777" w:rsidR="00F02C30" w:rsidRPr="00DB24F3" w:rsidRDefault="00F02C30" w:rsidP="00546ECD">
            <w:pPr>
              <w:widowControl w:val="0"/>
              <w:jc w:val="center"/>
              <w:rPr>
                <w:sz w:val="22"/>
              </w:rPr>
            </w:pPr>
            <w:r w:rsidRPr="00DB24F3">
              <w:rPr>
                <w:sz w:val="22"/>
              </w:rPr>
              <w:t>-</w:t>
            </w:r>
          </w:p>
        </w:tc>
      </w:tr>
      <w:tr w:rsidR="00F02C30" w:rsidRPr="00DB24F3" w14:paraId="62B111E3" w14:textId="77777777" w:rsidTr="00546ECD">
        <w:trPr>
          <w:trHeight w:val="731"/>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9E24604" w14:textId="77777777" w:rsidR="00F02C30" w:rsidRPr="00DB24F3"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8A4C738" w14:textId="77777777" w:rsidR="00F02C30" w:rsidRPr="00DB24F3" w:rsidRDefault="00F02C30" w:rsidP="00546ECD">
            <w:pPr>
              <w:widowControl w:val="0"/>
              <w:jc w:val="both"/>
              <w:rPr>
                <w:sz w:val="22"/>
              </w:rPr>
            </w:pPr>
            <w:r w:rsidRPr="00DB24F3">
              <w:rPr>
                <w:sz w:val="22"/>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47B78EC" w14:textId="77777777" w:rsidR="00F02C30" w:rsidRPr="00DB24F3" w:rsidRDefault="00F02C30" w:rsidP="00546ECD">
            <w:pPr>
              <w:widowControl w:val="0"/>
              <w:jc w:val="center"/>
              <w:rPr>
                <w:sz w:val="22"/>
              </w:rPr>
            </w:pPr>
            <w:r w:rsidRPr="00DB24F3">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DADDCF" w14:textId="77777777" w:rsidR="00F02C30" w:rsidRPr="00DB24F3" w:rsidRDefault="00F02C30" w:rsidP="00546ECD">
            <w:pPr>
              <w:widowControl w:val="0"/>
              <w:jc w:val="center"/>
              <w:rPr>
                <w:sz w:val="22"/>
              </w:rPr>
            </w:pPr>
            <w:r w:rsidRPr="00DB24F3">
              <w:rPr>
                <w:sz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4A7C3394" w14:textId="77777777" w:rsidR="00F02C30" w:rsidRPr="00DB24F3" w:rsidRDefault="00F02C30" w:rsidP="00546ECD">
            <w:pPr>
              <w:jc w:val="center"/>
              <w:rPr>
                <w:sz w:val="22"/>
              </w:rPr>
            </w:pPr>
            <w:r w:rsidRPr="00DB24F3">
              <w:rPr>
                <w:rStyle w:val="1fffffff3"/>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D38564" w14:textId="77777777" w:rsidR="00F02C30" w:rsidRPr="00DB24F3" w:rsidRDefault="00F02C30" w:rsidP="00546ECD">
            <w:pPr>
              <w:widowControl w:val="0"/>
              <w:jc w:val="center"/>
              <w:rPr>
                <w:sz w:val="22"/>
              </w:rPr>
            </w:pPr>
            <w:r w:rsidRPr="00DB24F3">
              <w:rPr>
                <w:sz w:val="22"/>
              </w:rPr>
              <w:t>-</w:t>
            </w:r>
          </w:p>
        </w:tc>
      </w:tr>
      <w:tr w:rsidR="00F02C30" w:rsidRPr="00DB24F3" w14:paraId="50AAD2C5" w14:textId="77777777" w:rsidTr="00546ECD">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3E081306" w14:textId="77777777" w:rsidR="00F02C30" w:rsidRPr="00DB24F3" w:rsidRDefault="00F02C30" w:rsidP="00546ECD">
            <w:pPr>
              <w:rPr>
                <w:sz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CE93B0" w14:textId="77777777" w:rsidR="00F02C30" w:rsidRPr="00DB24F3" w:rsidRDefault="00F02C30" w:rsidP="00546ECD">
            <w:pPr>
              <w:widowControl w:val="0"/>
              <w:jc w:val="both"/>
              <w:rPr>
                <w:sz w:val="22"/>
              </w:rPr>
            </w:pPr>
            <w:r w:rsidRPr="00DB24F3">
              <w:rPr>
                <w:sz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E049DDB" w14:textId="77777777" w:rsidR="00F02C30" w:rsidRPr="00DB24F3" w:rsidRDefault="00F02C30" w:rsidP="00546ECD">
            <w:pPr>
              <w:widowControl w:val="0"/>
              <w:jc w:val="center"/>
              <w:rPr>
                <w:sz w:val="22"/>
              </w:rPr>
            </w:pPr>
            <w:r w:rsidRPr="00DB24F3">
              <w:rPr>
                <w:sz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28A903" w14:textId="77777777" w:rsidR="00F02C30" w:rsidRPr="00DB24F3" w:rsidRDefault="00F02C30" w:rsidP="00546ECD">
            <w:pPr>
              <w:widowControl w:val="0"/>
              <w:jc w:val="center"/>
              <w:rPr>
                <w:sz w:val="22"/>
              </w:rPr>
            </w:pPr>
            <w:r w:rsidRPr="00DB24F3">
              <w:rPr>
                <w:sz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0CE89263" w14:textId="77777777" w:rsidR="00F02C30" w:rsidRPr="00DB24F3" w:rsidRDefault="00F02C30" w:rsidP="00546ECD">
            <w:pPr>
              <w:jc w:val="center"/>
              <w:rPr>
                <w:sz w:val="22"/>
              </w:rPr>
            </w:pPr>
            <w:r w:rsidRPr="00DB24F3">
              <w:rPr>
                <w:rStyle w:val="1fffffff3"/>
                <w:sz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1449F94" w14:textId="77777777" w:rsidR="00F02C30" w:rsidRPr="00DB24F3" w:rsidRDefault="00F02C30" w:rsidP="00546ECD">
            <w:pPr>
              <w:widowControl w:val="0"/>
              <w:jc w:val="center"/>
              <w:rPr>
                <w:sz w:val="22"/>
              </w:rPr>
            </w:pPr>
            <w:r w:rsidRPr="00DB24F3">
              <w:rPr>
                <w:sz w:val="22"/>
              </w:rPr>
              <w:t>-</w:t>
            </w:r>
          </w:p>
        </w:tc>
      </w:tr>
    </w:tbl>
    <w:p w14:paraId="2DAB147A" w14:textId="77777777" w:rsidR="00F02C30" w:rsidRDefault="00F02C30" w:rsidP="00F02C30">
      <w:pPr>
        <w:sectPr w:rsidR="00F02C30" w:rsidSect="00F02C30">
          <w:headerReference w:type="default" r:id="rId30"/>
          <w:footerReference w:type="default" r:id="rId31"/>
          <w:pgSz w:w="16848" w:h="11908" w:orient="landscape"/>
          <w:pgMar w:top="1134" w:right="567" w:bottom="1134" w:left="1701" w:header="709" w:footer="624" w:gutter="0"/>
          <w:cols w:space="720"/>
        </w:sectPr>
      </w:pPr>
    </w:p>
    <w:p w14:paraId="173D5EBF" w14:textId="77777777" w:rsidR="00F02C30" w:rsidRDefault="00F02C30" w:rsidP="00F02C30">
      <w:pPr>
        <w:widowControl w:val="0"/>
        <w:rPr>
          <w:color w:val="9BBB59" w:themeColor="accent3"/>
          <w:sz w:val="28"/>
        </w:rPr>
      </w:pPr>
    </w:p>
    <w:p w14:paraId="61A76943" w14:textId="77777777" w:rsidR="00031C49" w:rsidRDefault="00031C49" w:rsidP="00031C49">
      <w:pPr>
        <w:widowControl w:val="0"/>
        <w:spacing w:line="264" w:lineRule="auto"/>
        <w:ind w:firstLine="567"/>
        <w:jc w:val="both"/>
        <w:rPr>
          <w:sz w:val="28"/>
        </w:rPr>
      </w:pPr>
    </w:p>
    <w:p w14:paraId="0CC1B4D1" w14:textId="77777777" w:rsidR="004202C0" w:rsidRPr="004202C0" w:rsidRDefault="004202C0" w:rsidP="00031C49">
      <w:pPr>
        <w:widowControl w:val="0"/>
        <w:spacing w:line="264" w:lineRule="auto"/>
        <w:ind w:firstLine="567"/>
        <w:jc w:val="both"/>
        <w:rPr>
          <w:sz w:val="28"/>
        </w:rPr>
      </w:pPr>
    </w:p>
    <w:p w14:paraId="058D45C4" w14:textId="010D445D" w:rsidR="00031C49" w:rsidRDefault="004202C0" w:rsidP="004202C0">
      <w:pPr>
        <w:widowControl w:val="0"/>
        <w:spacing w:line="264" w:lineRule="auto"/>
        <w:jc w:val="center"/>
        <w:rPr>
          <w:sz w:val="28"/>
        </w:rPr>
      </w:pPr>
      <w:r>
        <w:rPr>
          <w:sz w:val="28"/>
          <w:lang w:val="en-US"/>
        </w:rPr>
        <w:t>V.</w:t>
      </w:r>
      <w:r>
        <w:rPr>
          <w:sz w:val="28"/>
        </w:rPr>
        <w:t xml:space="preserve"> ПАСПОРТ</w:t>
      </w:r>
    </w:p>
    <w:p w14:paraId="30365732" w14:textId="77777777" w:rsidR="004202C0" w:rsidRDefault="004202C0" w:rsidP="004202C0">
      <w:pPr>
        <w:pStyle w:val="afffb"/>
        <w:spacing w:after="0" w:line="240" w:lineRule="auto"/>
        <w:contextualSpacing/>
        <w:jc w:val="center"/>
        <w:rPr>
          <w:rFonts w:ascii="Times New Roman" w:hAnsi="Times New Roman"/>
          <w:sz w:val="28"/>
        </w:rPr>
      </w:pPr>
      <w:r>
        <w:rPr>
          <w:rFonts w:ascii="Times New Roman" w:hAnsi="Times New Roman"/>
          <w:sz w:val="28"/>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07C62153" w14:textId="77777777" w:rsidR="004202C0" w:rsidRPr="004202C0" w:rsidRDefault="004202C0" w:rsidP="004202C0">
      <w:pPr>
        <w:widowControl w:val="0"/>
        <w:spacing w:line="264" w:lineRule="auto"/>
        <w:jc w:val="center"/>
        <w:rPr>
          <w:sz w:val="28"/>
        </w:rPr>
      </w:pPr>
    </w:p>
    <w:p w14:paraId="6E7E1ED5" w14:textId="77777777" w:rsidR="00031C49" w:rsidRDefault="00031C49" w:rsidP="00031C49">
      <w:pPr>
        <w:widowControl w:val="0"/>
        <w:spacing w:line="264" w:lineRule="auto"/>
        <w:ind w:firstLine="567"/>
        <w:jc w:val="both"/>
        <w:rPr>
          <w:sz w:val="28"/>
        </w:rPr>
      </w:pPr>
    </w:p>
    <w:p w14:paraId="7771B601" w14:textId="77777777" w:rsidR="00031C49" w:rsidRDefault="00031C49" w:rsidP="00031C49">
      <w:pPr>
        <w:widowControl w:val="0"/>
        <w:spacing w:line="264" w:lineRule="auto"/>
        <w:jc w:val="center"/>
        <w:rPr>
          <w:sz w:val="28"/>
        </w:rPr>
      </w:pPr>
      <w:r>
        <w:rPr>
          <w:sz w:val="28"/>
        </w:rPr>
        <w:t>1. Основные положения</w:t>
      </w:r>
    </w:p>
    <w:p w14:paraId="60604277" w14:textId="77777777" w:rsidR="00031C49" w:rsidRDefault="00031C49" w:rsidP="00031C49">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031C49" w14:paraId="4C1D9533" w14:textId="77777777" w:rsidTr="00546ECD">
        <w:tc>
          <w:tcPr>
            <w:tcW w:w="665" w:type="dxa"/>
          </w:tcPr>
          <w:p w14:paraId="67E2C40B" w14:textId="77777777" w:rsidR="00031C49" w:rsidRDefault="00031C49" w:rsidP="00546ECD">
            <w:pPr>
              <w:widowControl w:val="0"/>
              <w:spacing w:line="264" w:lineRule="auto"/>
              <w:jc w:val="center"/>
              <w:rPr>
                <w:sz w:val="28"/>
              </w:rPr>
            </w:pPr>
            <w:r>
              <w:rPr>
                <w:sz w:val="28"/>
              </w:rPr>
              <w:t>1.1.</w:t>
            </w:r>
          </w:p>
        </w:tc>
        <w:tc>
          <w:tcPr>
            <w:tcW w:w="5308" w:type="dxa"/>
            <w:shd w:val="clear" w:color="auto" w:fill="auto"/>
          </w:tcPr>
          <w:p w14:paraId="0187BAA8" w14:textId="77777777" w:rsidR="00031C49" w:rsidRDefault="00031C49" w:rsidP="00546ECD">
            <w:pPr>
              <w:widowControl w:val="0"/>
              <w:spacing w:line="264" w:lineRule="auto"/>
              <w:rPr>
                <w:sz w:val="28"/>
              </w:rPr>
            </w:pPr>
            <w:r>
              <w:rPr>
                <w:sz w:val="28"/>
              </w:rPr>
              <w:t xml:space="preserve">Куратор муниципальной программы </w:t>
            </w:r>
          </w:p>
          <w:p w14:paraId="4F107EA5" w14:textId="77777777" w:rsidR="00031C49" w:rsidRDefault="00031C49" w:rsidP="00546ECD">
            <w:pPr>
              <w:widowControl w:val="0"/>
              <w:spacing w:line="264" w:lineRule="auto"/>
              <w:rPr>
                <w:sz w:val="28"/>
              </w:rPr>
            </w:pPr>
            <w:r>
              <w:rPr>
                <w:sz w:val="28"/>
              </w:rPr>
              <w:t xml:space="preserve">Песчанокопского района </w:t>
            </w:r>
          </w:p>
        </w:tc>
        <w:tc>
          <w:tcPr>
            <w:tcW w:w="419" w:type="dxa"/>
          </w:tcPr>
          <w:p w14:paraId="46D761F3" w14:textId="77777777" w:rsidR="00031C49" w:rsidRDefault="00031C49" w:rsidP="00546ECD">
            <w:pPr>
              <w:widowControl w:val="0"/>
              <w:spacing w:line="264" w:lineRule="auto"/>
              <w:rPr>
                <w:sz w:val="28"/>
              </w:rPr>
            </w:pPr>
            <w:r>
              <w:rPr>
                <w:sz w:val="28"/>
              </w:rPr>
              <w:t>–</w:t>
            </w:r>
          </w:p>
        </w:tc>
        <w:tc>
          <w:tcPr>
            <w:tcW w:w="8179" w:type="dxa"/>
            <w:shd w:val="clear" w:color="auto" w:fill="auto"/>
          </w:tcPr>
          <w:p w14:paraId="4FD57CB2" w14:textId="77777777" w:rsidR="00031C49" w:rsidRDefault="00031C49" w:rsidP="00546ECD">
            <w:pPr>
              <w:widowControl w:val="0"/>
              <w:spacing w:line="264" w:lineRule="auto"/>
              <w:jc w:val="both"/>
              <w:rPr>
                <w:sz w:val="28"/>
              </w:rPr>
            </w:pPr>
            <w:r>
              <w:rPr>
                <w:sz w:val="28"/>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031C49" w14:paraId="0F62BB11" w14:textId="77777777" w:rsidTr="00546ECD">
        <w:tc>
          <w:tcPr>
            <w:tcW w:w="665" w:type="dxa"/>
          </w:tcPr>
          <w:p w14:paraId="25F1ABE2" w14:textId="77777777" w:rsidR="00031C49" w:rsidRDefault="00031C49" w:rsidP="00546ECD">
            <w:pPr>
              <w:widowControl w:val="0"/>
              <w:spacing w:line="264" w:lineRule="auto"/>
              <w:jc w:val="center"/>
              <w:rPr>
                <w:sz w:val="28"/>
              </w:rPr>
            </w:pPr>
            <w:r>
              <w:rPr>
                <w:sz w:val="28"/>
              </w:rPr>
              <w:t>1.2.</w:t>
            </w:r>
          </w:p>
        </w:tc>
        <w:tc>
          <w:tcPr>
            <w:tcW w:w="5308" w:type="dxa"/>
            <w:shd w:val="clear" w:color="auto" w:fill="auto"/>
          </w:tcPr>
          <w:p w14:paraId="435BB539" w14:textId="77777777" w:rsidR="00031C49" w:rsidRDefault="00031C49" w:rsidP="00546ECD">
            <w:pPr>
              <w:widowControl w:val="0"/>
              <w:spacing w:line="264" w:lineRule="auto"/>
              <w:rPr>
                <w:sz w:val="28"/>
              </w:rPr>
            </w:pPr>
            <w:r>
              <w:rPr>
                <w:sz w:val="28"/>
              </w:rPr>
              <w:t>Ответственный исполнитель муниципальной программы Песчанокопского района</w:t>
            </w:r>
          </w:p>
        </w:tc>
        <w:tc>
          <w:tcPr>
            <w:tcW w:w="419" w:type="dxa"/>
          </w:tcPr>
          <w:p w14:paraId="3044276C" w14:textId="77777777" w:rsidR="00031C49" w:rsidRDefault="00031C49" w:rsidP="00546ECD">
            <w:pPr>
              <w:widowControl w:val="0"/>
              <w:spacing w:line="264" w:lineRule="auto"/>
              <w:rPr>
                <w:sz w:val="28"/>
              </w:rPr>
            </w:pPr>
            <w:r>
              <w:rPr>
                <w:sz w:val="28"/>
              </w:rPr>
              <w:t>–</w:t>
            </w:r>
          </w:p>
        </w:tc>
        <w:tc>
          <w:tcPr>
            <w:tcW w:w="8179" w:type="dxa"/>
            <w:shd w:val="clear" w:color="auto" w:fill="auto"/>
          </w:tcPr>
          <w:p w14:paraId="41A91A4C" w14:textId="77777777" w:rsidR="00031C49" w:rsidRDefault="00031C49" w:rsidP="00546ECD">
            <w:pPr>
              <w:widowControl w:val="0"/>
              <w:spacing w:line="264" w:lineRule="auto"/>
              <w:jc w:val="both"/>
              <w:rPr>
                <w:sz w:val="28"/>
              </w:rPr>
            </w:pPr>
            <w:r>
              <w:rPr>
                <w:sz w:val="28"/>
              </w:rPr>
              <w:t>Отдел сельского хозяйства и охраны окружающей среды Администрации Песчанокопского района ( далее – администрация)</w:t>
            </w:r>
          </w:p>
        </w:tc>
      </w:tr>
      <w:tr w:rsidR="00031C49" w14:paraId="2B52F26B" w14:textId="77777777" w:rsidTr="00546ECD">
        <w:tc>
          <w:tcPr>
            <w:tcW w:w="665" w:type="dxa"/>
          </w:tcPr>
          <w:p w14:paraId="59AF2C67" w14:textId="77777777" w:rsidR="00031C49" w:rsidRDefault="00031C49" w:rsidP="00546ECD">
            <w:pPr>
              <w:widowControl w:val="0"/>
              <w:spacing w:line="264" w:lineRule="auto"/>
              <w:jc w:val="center"/>
              <w:rPr>
                <w:sz w:val="28"/>
              </w:rPr>
            </w:pPr>
            <w:r>
              <w:rPr>
                <w:sz w:val="28"/>
              </w:rPr>
              <w:t>1.3.</w:t>
            </w:r>
          </w:p>
        </w:tc>
        <w:tc>
          <w:tcPr>
            <w:tcW w:w="5308" w:type="dxa"/>
            <w:shd w:val="clear" w:color="auto" w:fill="auto"/>
          </w:tcPr>
          <w:p w14:paraId="30475239" w14:textId="77777777" w:rsidR="00031C49" w:rsidRDefault="00031C49" w:rsidP="00546ECD">
            <w:pPr>
              <w:widowControl w:val="0"/>
              <w:spacing w:line="264" w:lineRule="auto"/>
              <w:rPr>
                <w:sz w:val="28"/>
              </w:rPr>
            </w:pPr>
            <w:r>
              <w:rPr>
                <w:sz w:val="28"/>
              </w:rPr>
              <w:t>Сроки реализации муниципальной программы</w:t>
            </w:r>
          </w:p>
        </w:tc>
        <w:tc>
          <w:tcPr>
            <w:tcW w:w="419" w:type="dxa"/>
          </w:tcPr>
          <w:p w14:paraId="3B2A1047" w14:textId="77777777" w:rsidR="00031C49" w:rsidRDefault="00031C49" w:rsidP="00546ECD">
            <w:pPr>
              <w:widowControl w:val="0"/>
              <w:spacing w:line="264" w:lineRule="auto"/>
              <w:rPr>
                <w:sz w:val="28"/>
              </w:rPr>
            </w:pPr>
            <w:r>
              <w:rPr>
                <w:sz w:val="28"/>
              </w:rPr>
              <w:t>–</w:t>
            </w:r>
          </w:p>
        </w:tc>
        <w:tc>
          <w:tcPr>
            <w:tcW w:w="8179" w:type="dxa"/>
            <w:shd w:val="clear" w:color="auto" w:fill="auto"/>
          </w:tcPr>
          <w:p w14:paraId="57BF36C7" w14:textId="77777777" w:rsidR="00031C49" w:rsidRDefault="00031C49" w:rsidP="00546ECD">
            <w:pPr>
              <w:widowControl w:val="0"/>
              <w:spacing w:line="264" w:lineRule="auto"/>
              <w:jc w:val="both"/>
              <w:rPr>
                <w:sz w:val="28"/>
              </w:rPr>
            </w:pPr>
            <w:r>
              <w:rPr>
                <w:sz w:val="28"/>
              </w:rPr>
              <w:t>этап I: 2019-2024 годы;</w:t>
            </w:r>
          </w:p>
          <w:p w14:paraId="5DA558F7" w14:textId="77777777" w:rsidR="00031C49" w:rsidRDefault="00031C49" w:rsidP="00546ECD">
            <w:pPr>
              <w:widowControl w:val="0"/>
              <w:spacing w:line="264" w:lineRule="auto"/>
              <w:jc w:val="both"/>
              <w:rPr>
                <w:sz w:val="28"/>
              </w:rPr>
            </w:pPr>
            <w:r>
              <w:rPr>
                <w:sz w:val="28"/>
              </w:rPr>
              <w:t>этап II: 2025 – 2030 годы</w:t>
            </w:r>
          </w:p>
        </w:tc>
      </w:tr>
      <w:tr w:rsidR="00031C49" w14:paraId="73796A68" w14:textId="77777777" w:rsidTr="00546ECD">
        <w:tc>
          <w:tcPr>
            <w:tcW w:w="665" w:type="dxa"/>
            <w:vMerge w:val="restart"/>
          </w:tcPr>
          <w:p w14:paraId="282AC1EC" w14:textId="77777777" w:rsidR="00031C49" w:rsidRDefault="00031C49" w:rsidP="00546ECD">
            <w:pPr>
              <w:widowControl w:val="0"/>
              <w:jc w:val="center"/>
              <w:rPr>
                <w:sz w:val="28"/>
              </w:rPr>
            </w:pPr>
            <w:r>
              <w:rPr>
                <w:sz w:val="28"/>
              </w:rPr>
              <w:t>1.4.</w:t>
            </w:r>
          </w:p>
        </w:tc>
        <w:tc>
          <w:tcPr>
            <w:tcW w:w="5308" w:type="dxa"/>
            <w:vMerge w:val="restart"/>
            <w:shd w:val="clear" w:color="auto" w:fill="auto"/>
          </w:tcPr>
          <w:p w14:paraId="0B5E466A" w14:textId="77777777" w:rsidR="00031C49" w:rsidRDefault="00031C49" w:rsidP="00546ECD">
            <w:pPr>
              <w:widowControl w:val="0"/>
              <w:rPr>
                <w:sz w:val="28"/>
              </w:rPr>
            </w:pPr>
            <w:r>
              <w:rPr>
                <w:sz w:val="28"/>
              </w:rPr>
              <w:t xml:space="preserve">Цели муниципальной программы </w:t>
            </w:r>
          </w:p>
        </w:tc>
        <w:tc>
          <w:tcPr>
            <w:tcW w:w="419" w:type="dxa"/>
            <w:vMerge w:val="restart"/>
          </w:tcPr>
          <w:p w14:paraId="3AC01584" w14:textId="77777777" w:rsidR="00031C49" w:rsidRDefault="00031C49" w:rsidP="00546ECD">
            <w:pPr>
              <w:widowControl w:val="0"/>
              <w:rPr>
                <w:sz w:val="28"/>
              </w:rPr>
            </w:pPr>
            <w:r>
              <w:rPr>
                <w:sz w:val="28"/>
              </w:rPr>
              <w:t>–</w:t>
            </w:r>
          </w:p>
        </w:tc>
        <w:tc>
          <w:tcPr>
            <w:tcW w:w="8179" w:type="dxa"/>
            <w:shd w:val="clear" w:color="auto" w:fill="auto"/>
          </w:tcPr>
          <w:tbl>
            <w:tblPr>
              <w:tblW w:w="5023" w:type="pct"/>
              <w:tblInd w:w="13" w:type="dxa"/>
              <w:tblLayout w:type="fixed"/>
              <w:tblLook w:val="00A0" w:firstRow="1" w:lastRow="0" w:firstColumn="1" w:lastColumn="0" w:noHBand="0" w:noVBand="0"/>
            </w:tblPr>
            <w:tblGrid>
              <w:gridCol w:w="8000"/>
            </w:tblGrid>
            <w:tr w:rsidR="004202C0" w:rsidRPr="0024142E" w14:paraId="73B02148" w14:textId="77777777" w:rsidTr="00546ECD">
              <w:tc>
                <w:tcPr>
                  <w:tcW w:w="6437" w:type="dxa"/>
                  <w:tcMar>
                    <w:top w:w="28" w:type="dxa"/>
                    <w:left w:w="28" w:type="dxa"/>
                    <w:bottom w:w="28" w:type="dxa"/>
                    <w:right w:w="28" w:type="dxa"/>
                  </w:tcMar>
                </w:tcPr>
                <w:p w14:paraId="12D0EA10" w14:textId="77777777" w:rsidR="004202C0" w:rsidRPr="0024142E" w:rsidRDefault="004202C0" w:rsidP="004202C0">
                  <w:pPr>
                    <w:spacing w:line="235" w:lineRule="auto"/>
                    <w:jc w:val="both"/>
                    <w:rPr>
                      <w:sz w:val="28"/>
                      <w:szCs w:val="28"/>
                    </w:rPr>
                  </w:pPr>
                  <w:r>
                    <w:rPr>
                      <w:sz w:val="28"/>
                      <w:szCs w:val="28"/>
                    </w:rPr>
                    <w:t>Ф</w:t>
                  </w:r>
                  <w:r w:rsidRPr="0024142E">
                    <w:rPr>
                      <w:sz w:val="28"/>
                      <w:szCs w:val="28"/>
                    </w:rPr>
                    <w:t>ормирование комплексной системы обращения с твердыми коммунальными отходами</w:t>
                  </w:r>
                  <w:r>
                    <w:rPr>
                      <w:sz w:val="28"/>
                      <w:szCs w:val="28"/>
                    </w:rPr>
                    <w:t>, способствующей улучшению качества окружающей природной среды и снижению негативного воздействия на здоровье человека.</w:t>
                  </w:r>
                </w:p>
              </w:tc>
            </w:tr>
            <w:tr w:rsidR="004202C0" w:rsidRPr="0024142E" w14:paraId="7376B360" w14:textId="77777777" w:rsidTr="00546ECD">
              <w:tc>
                <w:tcPr>
                  <w:tcW w:w="6437" w:type="dxa"/>
                  <w:tcMar>
                    <w:top w:w="28" w:type="dxa"/>
                    <w:left w:w="28" w:type="dxa"/>
                    <w:bottom w:w="28" w:type="dxa"/>
                    <w:right w:w="28" w:type="dxa"/>
                  </w:tcMar>
                </w:tcPr>
                <w:p w14:paraId="46F9AD35" w14:textId="77777777" w:rsidR="004202C0" w:rsidRPr="0024142E" w:rsidRDefault="004202C0" w:rsidP="004202C0">
                  <w:pPr>
                    <w:autoSpaceDE w:val="0"/>
                    <w:autoSpaceDN w:val="0"/>
                    <w:adjustRightInd w:val="0"/>
                    <w:jc w:val="both"/>
                    <w:rPr>
                      <w:sz w:val="28"/>
                      <w:szCs w:val="28"/>
                    </w:rPr>
                  </w:pPr>
                  <w:r>
                    <w:rPr>
                      <w:sz w:val="28"/>
                      <w:szCs w:val="28"/>
                    </w:rPr>
                    <w:t>Р</w:t>
                  </w:r>
                  <w:r w:rsidRPr="0024142E">
                    <w:rPr>
                      <w:sz w:val="28"/>
                      <w:szCs w:val="28"/>
                    </w:rPr>
                    <w:t>азвитие инфраструктуры по раздельному сбору, утилизации (использованию), обезвреживанию</w:t>
                  </w:r>
                  <w:r w:rsidRPr="0024142E">
                    <w:rPr>
                      <w:sz w:val="28"/>
                      <w:szCs w:val="28"/>
                    </w:rPr>
                    <w:br/>
                    <w:t>и экологически и санитарно-</w:t>
                  </w:r>
                  <w:proofErr w:type="spellStart"/>
                  <w:r w:rsidRPr="0024142E">
                    <w:rPr>
                      <w:sz w:val="28"/>
                      <w:szCs w:val="28"/>
                    </w:rPr>
                    <w:t>эпидемиологически</w:t>
                  </w:r>
                  <w:proofErr w:type="spellEnd"/>
                  <w:r w:rsidRPr="0024142E">
                    <w:rPr>
                      <w:sz w:val="28"/>
                      <w:szCs w:val="28"/>
                    </w:rPr>
                    <w:t xml:space="preserve"> безопасному размещению твердых коммунальных отходов</w:t>
                  </w:r>
                </w:p>
              </w:tc>
            </w:tr>
          </w:tbl>
          <w:p w14:paraId="1B885E19" w14:textId="77777777" w:rsidR="00031C49" w:rsidRPr="004202C0" w:rsidRDefault="00031C49" w:rsidP="00546ECD">
            <w:pPr>
              <w:spacing w:line="245" w:lineRule="auto"/>
              <w:jc w:val="both"/>
              <w:rPr>
                <w:sz w:val="28"/>
                <w:szCs w:val="28"/>
              </w:rPr>
            </w:pPr>
          </w:p>
          <w:p w14:paraId="6C221B2C" w14:textId="77777777" w:rsidR="004202C0" w:rsidRPr="004202C0" w:rsidRDefault="004202C0" w:rsidP="00546ECD">
            <w:pPr>
              <w:spacing w:line="245" w:lineRule="auto"/>
              <w:jc w:val="both"/>
              <w:rPr>
                <w:sz w:val="28"/>
                <w:szCs w:val="28"/>
              </w:rPr>
            </w:pPr>
          </w:p>
        </w:tc>
      </w:tr>
      <w:tr w:rsidR="00031C49" w14:paraId="78E2F85B" w14:textId="77777777" w:rsidTr="00546ECD">
        <w:tc>
          <w:tcPr>
            <w:tcW w:w="665" w:type="dxa"/>
            <w:vMerge/>
          </w:tcPr>
          <w:p w14:paraId="13F408B4" w14:textId="77777777" w:rsidR="00031C49" w:rsidRDefault="00031C49" w:rsidP="00546ECD"/>
        </w:tc>
        <w:tc>
          <w:tcPr>
            <w:tcW w:w="5308" w:type="dxa"/>
            <w:vMerge/>
            <w:shd w:val="clear" w:color="auto" w:fill="auto"/>
          </w:tcPr>
          <w:p w14:paraId="13FE8AAE" w14:textId="77777777" w:rsidR="00031C49" w:rsidRDefault="00031C49" w:rsidP="00546ECD"/>
        </w:tc>
        <w:tc>
          <w:tcPr>
            <w:tcW w:w="419" w:type="dxa"/>
            <w:vMerge/>
          </w:tcPr>
          <w:p w14:paraId="271AEBE9" w14:textId="77777777" w:rsidR="00031C49" w:rsidRDefault="00031C49" w:rsidP="00546ECD"/>
        </w:tc>
        <w:tc>
          <w:tcPr>
            <w:tcW w:w="8179" w:type="dxa"/>
            <w:shd w:val="clear" w:color="auto" w:fill="auto"/>
          </w:tcPr>
          <w:p w14:paraId="4ED9140C" w14:textId="77777777" w:rsidR="00031C49" w:rsidRDefault="00031C49" w:rsidP="00546ECD">
            <w:pPr>
              <w:widowControl w:val="0"/>
              <w:jc w:val="both"/>
              <w:rPr>
                <w:sz w:val="28"/>
              </w:rPr>
            </w:pPr>
          </w:p>
        </w:tc>
      </w:tr>
      <w:tr w:rsidR="00031C49" w14:paraId="03E7AF7C" w14:textId="77777777" w:rsidTr="00546ECD">
        <w:tc>
          <w:tcPr>
            <w:tcW w:w="665" w:type="dxa"/>
            <w:vMerge/>
          </w:tcPr>
          <w:p w14:paraId="365EBFC2" w14:textId="77777777" w:rsidR="00031C49" w:rsidRDefault="00031C49" w:rsidP="00546ECD"/>
        </w:tc>
        <w:tc>
          <w:tcPr>
            <w:tcW w:w="5308" w:type="dxa"/>
            <w:vMerge/>
            <w:shd w:val="clear" w:color="auto" w:fill="auto"/>
          </w:tcPr>
          <w:p w14:paraId="6BEF4353" w14:textId="77777777" w:rsidR="00031C49" w:rsidRDefault="00031C49" w:rsidP="00546ECD"/>
        </w:tc>
        <w:tc>
          <w:tcPr>
            <w:tcW w:w="419" w:type="dxa"/>
            <w:vMerge/>
          </w:tcPr>
          <w:p w14:paraId="54F6BCCA" w14:textId="77777777" w:rsidR="00031C49" w:rsidRDefault="00031C49" w:rsidP="00546ECD"/>
        </w:tc>
        <w:tc>
          <w:tcPr>
            <w:tcW w:w="8179" w:type="dxa"/>
            <w:shd w:val="clear" w:color="auto" w:fill="auto"/>
          </w:tcPr>
          <w:p w14:paraId="18B5721E" w14:textId="77777777" w:rsidR="00031C49" w:rsidRDefault="00031C49" w:rsidP="00546ECD">
            <w:pPr>
              <w:widowControl w:val="0"/>
              <w:jc w:val="both"/>
              <w:rPr>
                <w:sz w:val="28"/>
              </w:rPr>
            </w:pPr>
          </w:p>
        </w:tc>
      </w:tr>
      <w:tr w:rsidR="00031C49" w14:paraId="58BADF05" w14:textId="77777777" w:rsidTr="00546ECD">
        <w:tc>
          <w:tcPr>
            <w:tcW w:w="665" w:type="dxa"/>
            <w:vMerge/>
          </w:tcPr>
          <w:p w14:paraId="6A43DF91" w14:textId="77777777" w:rsidR="00031C49" w:rsidRDefault="00031C49" w:rsidP="00546ECD"/>
        </w:tc>
        <w:tc>
          <w:tcPr>
            <w:tcW w:w="5308" w:type="dxa"/>
            <w:vMerge/>
            <w:shd w:val="clear" w:color="auto" w:fill="auto"/>
          </w:tcPr>
          <w:p w14:paraId="48E4AE5E" w14:textId="77777777" w:rsidR="00031C49" w:rsidRDefault="00031C49" w:rsidP="00546ECD"/>
        </w:tc>
        <w:tc>
          <w:tcPr>
            <w:tcW w:w="419" w:type="dxa"/>
            <w:vMerge/>
          </w:tcPr>
          <w:p w14:paraId="08022D2F" w14:textId="77777777" w:rsidR="00031C49" w:rsidRDefault="00031C49" w:rsidP="00546ECD"/>
        </w:tc>
        <w:tc>
          <w:tcPr>
            <w:tcW w:w="8179" w:type="dxa"/>
            <w:shd w:val="clear" w:color="auto" w:fill="auto"/>
          </w:tcPr>
          <w:p w14:paraId="568C202A" w14:textId="77777777" w:rsidR="00031C49" w:rsidRDefault="00031C49" w:rsidP="00546ECD">
            <w:pPr>
              <w:widowControl w:val="0"/>
              <w:jc w:val="both"/>
              <w:rPr>
                <w:sz w:val="28"/>
              </w:rPr>
            </w:pPr>
          </w:p>
        </w:tc>
      </w:tr>
      <w:tr w:rsidR="00031C49" w14:paraId="4B5D6741" w14:textId="77777777" w:rsidTr="00546ECD">
        <w:tc>
          <w:tcPr>
            <w:tcW w:w="665" w:type="dxa"/>
          </w:tcPr>
          <w:p w14:paraId="140AB503" w14:textId="77777777" w:rsidR="00031C49" w:rsidRDefault="00031C49" w:rsidP="00546ECD">
            <w:pPr>
              <w:widowControl w:val="0"/>
              <w:jc w:val="center"/>
              <w:rPr>
                <w:sz w:val="28"/>
              </w:rPr>
            </w:pPr>
            <w:r>
              <w:rPr>
                <w:sz w:val="28"/>
              </w:rPr>
              <w:t>1.5.</w:t>
            </w:r>
          </w:p>
        </w:tc>
        <w:tc>
          <w:tcPr>
            <w:tcW w:w="5308" w:type="dxa"/>
            <w:shd w:val="clear" w:color="auto" w:fill="auto"/>
          </w:tcPr>
          <w:p w14:paraId="79CEE0AB" w14:textId="77777777" w:rsidR="00031C49" w:rsidRDefault="00031C49" w:rsidP="00546ECD">
            <w:pPr>
              <w:widowControl w:val="0"/>
              <w:rPr>
                <w:sz w:val="28"/>
              </w:rPr>
            </w:pPr>
            <w:r>
              <w:rPr>
                <w:sz w:val="28"/>
              </w:rPr>
              <w:t xml:space="preserve">Параметры финансового обеспечения муниципальной программы </w:t>
            </w:r>
          </w:p>
        </w:tc>
        <w:tc>
          <w:tcPr>
            <w:tcW w:w="419" w:type="dxa"/>
          </w:tcPr>
          <w:p w14:paraId="108E0340" w14:textId="77777777" w:rsidR="00031C49" w:rsidRDefault="00031C49" w:rsidP="00546ECD">
            <w:pPr>
              <w:widowControl w:val="0"/>
              <w:rPr>
                <w:sz w:val="28"/>
              </w:rPr>
            </w:pPr>
            <w:r>
              <w:rPr>
                <w:sz w:val="28"/>
              </w:rPr>
              <w:t>–</w:t>
            </w:r>
          </w:p>
        </w:tc>
        <w:tc>
          <w:tcPr>
            <w:tcW w:w="8179" w:type="dxa"/>
            <w:shd w:val="clear" w:color="auto" w:fill="auto"/>
          </w:tcPr>
          <w:p w14:paraId="331F5CEE" w14:textId="3EBBDA85" w:rsidR="00031C49" w:rsidRDefault="003C43AB" w:rsidP="00546ECD">
            <w:pPr>
              <w:widowControl w:val="0"/>
              <w:jc w:val="both"/>
              <w:rPr>
                <w:sz w:val="28"/>
              </w:rPr>
            </w:pPr>
            <w:r>
              <w:rPr>
                <w:sz w:val="28"/>
              </w:rPr>
              <w:t>0,00</w:t>
            </w:r>
            <w:r w:rsidR="00031C49">
              <w:rPr>
                <w:sz w:val="28"/>
              </w:rPr>
              <w:t xml:space="preserve"> тыс. рублей:</w:t>
            </w:r>
          </w:p>
          <w:p w14:paraId="553CF685" w14:textId="0F4D9295" w:rsidR="00031C49" w:rsidRDefault="00031C49" w:rsidP="00546ECD">
            <w:pPr>
              <w:widowControl w:val="0"/>
              <w:jc w:val="both"/>
              <w:rPr>
                <w:sz w:val="28"/>
              </w:rPr>
            </w:pPr>
            <w:r>
              <w:rPr>
                <w:sz w:val="28"/>
              </w:rPr>
              <w:t xml:space="preserve">этап I: </w:t>
            </w:r>
            <w:r w:rsidR="003C43AB">
              <w:rPr>
                <w:sz w:val="28"/>
              </w:rPr>
              <w:t xml:space="preserve">0,00 </w:t>
            </w:r>
            <w:r>
              <w:rPr>
                <w:sz w:val="28"/>
              </w:rPr>
              <w:t>тыс. рублей;</w:t>
            </w:r>
          </w:p>
          <w:p w14:paraId="1ECA20EA" w14:textId="1C66C9F0" w:rsidR="00031C49" w:rsidRDefault="00031C49" w:rsidP="00546ECD">
            <w:pPr>
              <w:widowControl w:val="0"/>
              <w:jc w:val="both"/>
              <w:rPr>
                <w:sz w:val="28"/>
              </w:rPr>
            </w:pPr>
            <w:r>
              <w:rPr>
                <w:sz w:val="28"/>
              </w:rPr>
              <w:t xml:space="preserve">этап II: </w:t>
            </w:r>
            <w:r w:rsidR="003C43AB">
              <w:rPr>
                <w:sz w:val="28"/>
              </w:rPr>
              <w:t>0</w:t>
            </w:r>
            <w:r>
              <w:rPr>
                <w:sz w:val="28"/>
              </w:rPr>
              <w:t>,</w:t>
            </w:r>
            <w:r w:rsidR="003C43AB">
              <w:rPr>
                <w:sz w:val="28"/>
              </w:rPr>
              <w:t>0</w:t>
            </w:r>
            <w:r>
              <w:rPr>
                <w:sz w:val="28"/>
              </w:rPr>
              <w:t>0 тыс. рублей</w:t>
            </w:r>
          </w:p>
        </w:tc>
      </w:tr>
      <w:tr w:rsidR="00031C49" w14:paraId="38025E12" w14:textId="77777777" w:rsidTr="00546ECD">
        <w:tc>
          <w:tcPr>
            <w:tcW w:w="665" w:type="dxa"/>
          </w:tcPr>
          <w:p w14:paraId="594F15EF" w14:textId="77777777" w:rsidR="00031C49" w:rsidRDefault="00031C49" w:rsidP="00546ECD">
            <w:pPr>
              <w:widowControl w:val="0"/>
              <w:jc w:val="center"/>
              <w:rPr>
                <w:sz w:val="28"/>
              </w:rPr>
            </w:pPr>
            <w:r>
              <w:rPr>
                <w:sz w:val="28"/>
              </w:rPr>
              <w:t>1.6.</w:t>
            </w:r>
          </w:p>
        </w:tc>
        <w:tc>
          <w:tcPr>
            <w:tcW w:w="5308" w:type="dxa"/>
            <w:shd w:val="clear" w:color="auto" w:fill="auto"/>
          </w:tcPr>
          <w:p w14:paraId="4A094C30" w14:textId="77777777" w:rsidR="00031C49" w:rsidRDefault="00031C49" w:rsidP="00546ECD">
            <w:pPr>
              <w:widowControl w:val="0"/>
              <w:rPr>
                <w:sz w:val="28"/>
              </w:rPr>
            </w:pPr>
            <w:r>
              <w:rPr>
                <w:sz w:val="28"/>
              </w:rPr>
              <w:t>Связь с национальными целями развития Российской Федерации, муниципальными программами Администрации Песчанокопского района</w:t>
            </w:r>
          </w:p>
        </w:tc>
        <w:tc>
          <w:tcPr>
            <w:tcW w:w="419" w:type="dxa"/>
          </w:tcPr>
          <w:p w14:paraId="61BCA986" w14:textId="77777777" w:rsidR="00031C49" w:rsidRDefault="00031C49" w:rsidP="00546ECD">
            <w:pPr>
              <w:widowControl w:val="0"/>
              <w:rPr>
                <w:sz w:val="28"/>
              </w:rPr>
            </w:pPr>
            <w:r>
              <w:rPr>
                <w:sz w:val="28"/>
              </w:rPr>
              <w:t>–</w:t>
            </w:r>
          </w:p>
        </w:tc>
        <w:tc>
          <w:tcPr>
            <w:tcW w:w="8179" w:type="dxa"/>
            <w:shd w:val="clear" w:color="auto" w:fill="auto"/>
          </w:tcPr>
          <w:p w14:paraId="1DC05C96" w14:textId="77777777" w:rsidR="00031C49" w:rsidRDefault="00031C49" w:rsidP="00546ECD">
            <w:pPr>
              <w:widowControl w:val="0"/>
              <w:jc w:val="both"/>
              <w:rPr>
                <w:sz w:val="28"/>
              </w:rPr>
            </w:pPr>
            <w:r>
              <w:rPr>
                <w:sz w:val="28"/>
              </w:rPr>
              <w:t xml:space="preserve">национальные цели: комфортная и безопасная среда для жизни; </w:t>
            </w:r>
          </w:p>
          <w:p w14:paraId="77ACB756" w14:textId="77777777" w:rsidR="00031C49" w:rsidRPr="001F03D2" w:rsidRDefault="00031C49" w:rsidP="00546ECD">
            <w:pPr>
              <w:widowControl w:val="0"/>
              <w:jc w:val="both"/>
              <w:rPr>
                <w:sz w:val="28"/>
                <w:highlight w:val="yellow"/>
              </w:rPr>
            </w:pPr>
            <w:r>
              <w:rPr>
                <w:sz w:val="28"/>
              </w:rPr>
              <w:t xml:space="preserve">Муниципальная программа «Охрана окружающей среды и рациональное </w:t>
            </w:r>
            <w:proofErr w:type="spellStart"/>
            <w:r>
              <w:rPr>
                <w:sz w:val="28"/>
              </w:rPr>
              <w:t>природопользоание</w:t>
            </w:r>
            <w:proofErr w:type="spellEnd"/>
            <w:r>
              <w:rPr>
                <w:sz w:val="28"/>
              </w:rPr>
              <w:t>», утвержденная постановлением Администрации Песчанокопского района №824 от 11.12.2018г.</w:t>
            </w:r>
          </w:p>
        </w:tc>
      </w:tr>
    </w:tbl>
    <w:p w14:paraId="4DDFADE2" w14:textId="77777777" w:rsidR="00031C49" w:rsidRDefault="00031C49" w:rsidP="00031C49">
      <w:pPr>
        <w:sectPr w:rsidR="00031C49" w:rsidSect="00031C49">
          <w:headerReference w:type="default" r:id="rId32"/>
          <w:footerReference w:type="default" r:id="rId33"/>
          <w:pgSz w:w="16848" w:h="11908" w:orient="landscape"/>
          <w:pgMar w:top="1134" w:right="567" w:bottom="1134" w:left="1701" w:header="709" w:footer="624" w:gutter="0"/>
          <w:cols w:space="720"/>
        </w:sectPr>
      </w:pPr>
    </w:p>
    <w:p w14:paraId="6595A323" w14:textId="77777777" w:rsidR="00031C49" w:rsidRDefault="00031C49" w:rsidP="00031C49">
      <w:pPr>
        <w:widowControl w:val="0"/>
        <w:ind w:firstLine="709"/>
        <w:jc w:val="both"/>
        <w:rPr>
          <w:sz w:val="28"/>
        </w:rPr>
      </w:pPr>
    </w:p>
    <w:p w14:paraId="67676AAB" w14:textId="493B5315" w:rsidR="007B5CAF" w:rsidRDefault="007B5CAF" w:rsidP="00341CCC">
      <w:pPr>
        <w:jc w:val="center"/>
        <w:rPr>
          <w:sz w:val="28"/>
          <w:szCs w:val="28"/>
        </w:rPr>
      </w:pPr>
      <w:r w:rsidRPr="003869DA">
        <w:rPr>
          <w:sz w:val="28"/>
          <w:szCs w:val="28"/>
        </w:rPr>
        <w:t xml:space="preserve">2. Показатели </w:t>
      </w:r>
      <w:r w:rsidR="00546ECD" w:rsidRPr="003869DA">
        <w:rPr>
          <w:sz w:val="28"/>
          <w:szCs w:val="28"/>
        </w:rPr>
        <w:t>комплекса процессных мероприятий</w:t>
      </w:r>
    </w:p>
    <w:p w14:paraId="287DD195" w14:textId="77777777" w:rsidR="007B5CAF" w:rsidRPr="003869DA" w:rsidRDefault="007B5CAF" w:rsidP="003869DA">
      <w:pPr>
        <w:rPr>
          <w:sz w:val="28"/>
          <w:szCs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
        <w:gridCol w:w="483"/>
        <w:gridCol w:w="1134"/>
        <w:gridCol w:w="992"/>
        <w:gridCol w:w="142"/>
        <w:gridCol w:w="1134"/>
        <w:gridCol w:w="992"/>
        <w:gridCol w:w="851"/>
        <w:gridCol w:w="1134"/>
        <w:gridCol w:w="992"/>
        <w:gridCol w:w="851"/>
        <w:gridCol w:w="708"/>
        <w:gridCol w:w="709"/>
        <w:gridCol w:w="851"/>
        <w:gridCol w:w="850"/>
        <w:gridCol w:w="992"/>
        <w:gridCol w:w="992"/>
        <w:gridCol w:w="1134"/>
      </w:tblGrid>
      <w:tr w:rsidR="009D2939" w:rsidRPr="00DB24F3" w14:paraId="1ABBB9DE" w14:textId="77777777" w:rsidTr="003910FB">
        <w:tc>
          <w:tcPr>
            <w:tcW w:w="50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DDFA4C" w14:textId="77777777" w:rsidR="007B5CAF" w:rsidRPr="00DB24F3" w:rsidRDefault="007B5CAF" w:rsidP="003869DA">
            <w:pPr>
              <w:rPr>
                <w:sz w:val="22"/>
                <w:szCs w:val="28"/>
              </w:rPr>
            </w:pPr>
            <w:r w:rsidRPr="00DB24F3">
              <w:rPr>
                <w:sz w:val="22"/>
                <w:szCs w:val="28"/>
              </w:rPr>
              <w:t>№ п/п</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D82627" w14:textId="77777777" w:rsidR="007B5CAF" w:rsidRPr="00DB24F3" w:rsidRDefault="007B5CAF" w:rsidP="003869DA">
            <w:pPr>
              <w:rPr>
                <w:sz w:val="22"/>
                <w:szCs w:val="28"/>
              </w:rPr>
            </w:pPr>
            <w:r w:rsidRPr="00DB24F3">
              <w:rPr>
                <w:sz w:val="22"/>
                <w:szCs w:val="28"/>
              </w:rPr>
              <w:t xml:space="preserve">Наименование показателя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3C796A" w14:textId="74E4A1A4" w:rsidR="007B5CAF" w:rsidRPr="00DB24F3" w:rsidRDefault="009D2939" w:rsidP="003869DA">
            <w:pPr>
              <w:rPr>
                <w:sz w:val="22"/>
                <w:szCs w:val="28"/>
              </w:rPr>
            </w:pPr>
            <w:r>
              <w:rPr>
                <w:sz w:val="22"/>
                <w:szCs w:val="28"/>
              </w:rPr>
              <w:t>Уро</w:t>
            </w:r>
            <w:r w:rsidR="007B5CAF" w:rsidRPr="00DB24F3">
              <w:rPr>
                <w:sz w:val="22"/>
                <w:szCs w:val="28"/>
              </w:rPr>
              <w:t>вень пока</w:t>
            </w:r>
            <w:r w:rsidR="007A4477">
              <w:rPr>
                <w:sz w:val="22"/>
                <w:szCs w:val="28"/>
              </w:rPr>
              <w:t>за</w:t>
            </w:r>
            <w:r w:rsidR="007B5CAF" w:rsidRPr="00DB24F3">
              <w:rPr>
                <w:sz w:val="22"/>
                <w:szCs w:val="28"/>
              </w:rPr>
              <w:t xml:space="preserve">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0AA9C8" w14:textId="3CAC80AF" w:rsidR="007B5CAF" w:rsidRPr="00DB24F3" w:rsidRDefault="007B5CAF" w:rsidP="003869DA">
            <w:pPr>
              <w:rPr>
                <w:sz w:val="22"/>
                <w:szCs w:val="28"/>
              </w:rPr>
            </w:pPr>
            <w:r w:rsidRPr="00DB24F3">
              <w:rPr>
                <w:sz w:val="22"/>
                <w:szCs w:val="28"/>
              </w:rPr>
              <w:t>Признак возрас</w:t>
            </w:r>
            <w:r w:rsidR="007A4477">
              <w:rPr>
                <w:sz w:val="22"/>
                <w:szCs w:val="28"/>
              </w:rPr>
              <w:t>та</w:t>
            </w:r>
            <w:r w:rsidRPr="00DB24F3">
              <w:rPr>
                <w:sz w:val="22"/>
                <w:szCs w:val="28"/>
              </w:rPr>
              <w:t>ния/</w:t>
            </w:r>
          </w:p>
          <w:p w14:paraId="6D202210" w14:textId="77777777" w:rsidR="007B5CAF" w:rsidRPr="00DB24F3" w:rsidRDefault="007B5CAF" w:rsidP="003869DA">
            <w:pPr>
              <w:rPr>
                <w:sz w:val="22"/>
                <w:szCs w:val="28"/>
              </w:rPr>
            </w:pPr>
            <w:r w:rsidRPr="00DB24F3">
              <w:rPr>
                <w:sz w:val="22"/>
                <w:szCs w:val="28"/>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C7B9CD" w14:textId="77777777" w:rsidR="007B5CAF" w:rsidRPr="00DB24F3" w:rsidRDefault="007B5CAF" w:rsidP="003869DA">
            <w:pPr>
              <w:rPr>
                <w:sz w:val="22"/>
                <w:szCs w:val="28"/>
              </w:rPr>
            </w:pPr>
            <w:r w:rsidRPr="00DB24F3">
              <w:rPr>
                <w:sz w:val="22"/>
                <w:szCs w:val="28"/>
              </w:rPr>
              <w:t>Единица измерения (по ОКЕИ)</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2F95DB" w14:textId="44D466E0" w:rsidR="007B5CAF" w:rsidRPr="00DB24F3" w:rsidRDefault="007B5CAF" w:rsidP="003869DA">
            <w:pPr>
              <w:rPr>
                <w:sz w:val="22"/>
                <w:szCs w:val="28"/>
              </w:rPr>
            </w:pPr>
            <w:r w:rsidRPr="00DB24F3">
              <w:rPr>
                <w:sz w:val="22"/>
                <w:szCs w:val="28"/>
              </w:rPr>
              <w:t>Вид пока</w:t>
            </w:r>
            <w:r w:rsidR="007A4477">
              <w:rPr>
                <w:sz w:val="22"/>
                <w:szCs w:val="28"/>
              </w:rPr>
              <w:t>за</w:t>
            </w:r>
            <w:r w:rsidRPr="00DB24F3">
              <w:rPr>
                <w:sz w:val="22"/>
                <w:szCs w:val="28"/>
              </w:rPr>
              <w:t>теля</w:t>
            </w:r>
          </w:p>
          <w:p w14:paraId="2594EF17" w14:textId="77777777" w:rsidR="007B5CAF" w:rsidRPr="00DB24F3" w:rsidRDefault="007B5CAF" w:rsidP="003869DA">
            <w:pPr>
              <w:rPr>
                <w:sz w:val="22"/>
                <w:szCs w:val="28"/>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A51AFF" w14:textId="77777777" w:rsidR="007B5CAF" w:rsidRPr="00DB24F3" w:rsidRDefault="007B5CAF" w:rsidP="003869DA">
            <w:pPr>
              <w:rPr>
                <w:sz w:val="22"/>
                <w:szCs w:val="28"/>
              </w:rPr>
            </w:pPr>
            <w:r w:rsidRPr="00DB24F3">
              <w:rPr>
                <w:sz w:val="22"/>
                <w:szCs w:val="28"/>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099A15" w14:textId="77777777" w:rsidR="007B5CAF" w:rsidRPr="00DB24F3" w:rsidRDefault="007B5CAF" w:rsidP="003869DA">
            <w:pPr>
              <w:rPr>
                <w:sz w:val="22"/>
                <w:szCs w:val="28"/>
              </w:rPr>
            </w:pPr>
            <w:r w:rsidRPr="00DB24F3">
              <w:rPr>
                <w:sz w:val="22"/>
                <w:szCs w:val="28"/>
              </w:rPr>
              <w:t xml:space="preserve">Значения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68CB41" w14:textId="77777777" w:rsidR="007B5CAF" w:rsidRPr="00DB24F3" w:rsidRDefault="007B5CAF" w:rsidP="003869DA">
            <w:pPr>
              <w:rPr>
                <w:sz w:val="22"/>
                <w:szCs w:val="28"/>
              </w:rPr>
            </w:pPr>
            <w:r w:rsidRPr="00DB24F3">
              <w:rPr>
                <w:sz w:val="22"/>
                <w:szCs w:val="28"/>
              </w:rPr>
              <w:t>Документ</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4A5C3A" w14:textId="77777777" w:rsidR="007B5CAF" w:rsidRPr="00DB24F3" w:rsidRDefault="007B5CAF" w:rsidP="003869DA">
            <w:pPr>
              <w:rPr>
                <w:sz w:val="22"/>
                <w:szCs w:val="28"/>
              </w:rPr>
            </w:pPr>
            <w:r w:rsidRPr="00DB24F3">
              <w:rPr>
                <w:sz w:val="22"/>
                <w:szCs w:val="28"/>
              </w:rPr>
              <w:t xml:space="preserve">Ответственный за достижение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C0C7DB" w14:textId="77777777" w:rsidR="007B5CAF" w:rsidRPr="00DB24F3" w:rsidRDefault="007B5CAF" w:rsidP="003869DA">
            <w:pPr>
              <w:rPr>
                <w:sz w:val="22"/>
                <w:szCs w:val="28"/>
              </w:rPr>
            </w:pPr>
            <w:r w:rsidRPr="00DB24F3">
              <w:rPr>
                <w:sz w:val="22"/>
                <w:szCs w:val="28"/>
              </w:rPr>
              <w:t>Связь с показателями национальных целей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BFEB88" w14:textId="77777777" w:rsidR="007B5CAF" w:rsidRPr="00DB24F3" w:rsidRDefault="007B5CAF" w:rsidP="003869DA">
            <w:pPr>
              <w:rPr>
                <w:sz w:val="22"/>
                <w:szCs w:val="28"/>
              </w:rPr>
            </w:pPr>
            <w:proofErr w:type="spellStart"/>
            <w:r w:rsidRPr="00DB24F3">
              <w:rPr>
                <w:sz w:val="22"/>
                <w:szCs w:val="28"/>
              </w:rPr>
              <w:t>Инфор-мационная</w:t>
            </w:r>
            <w:proofErr w:type="spellEnd"/>
            <w:r w:rsidRPr="00DB24F3">
              <w:rPr>
                <w:sz w:val="22"/>
                <w:szCs w:val="28"/>
              </w:rPr>
              <w:t xml:space="preserve"> система</w:t>
            </w:r>
          </w:p>
        </w:tc>
      </w:tr>
      <w:tr w:rsidR="003910FB" w:rsidRPr="00DB24F3" w14:paraId="54B2CD39" w14:textId="77777777" w:rsidTr="003910FB">
        <w:tc>
          <w:tcPr>
            <w:tcW w:w="50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D63DFC" w14:textId="77777777" w:rsidR="007B5CAF" w:rsidRPr="00DB24F3" w:rsidRDefault="007B5CAF" w:rsidP="003869DA">
            <w:pPr>
              <w:rPr>
                <w:sz w:val="22"/>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14B932" w14:textId="77777777" w:rsidR="007B5CAF" w:rsidRPr="00DB24F3" w:rsidRDefault="007B5CAF" w:rsidP="003869DA">
            <w:pPr>
              <w:rPr>
                <w:sz w:val="22"/>
                <w:szCs w:val="28"/>
              </w:rPr>
            </w:pP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11AC65" w14:textId="77777777" w:rsidR="007B5CAF" w:rsidRPr="00DB24F3" w:rsidRDefault="007B5CAF" w:rsidP="003869DA">
            <w:pPr>
              <w:rPr>
                <w:sz w:val="22"/>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0F9B00" w14:textId="77777777" w:rsidR="007B5CAF" w:rsidRPr="00DB24F3" w:rsidRDefault="007B5CAF" w:rsidP="003869DA">
            <w:pPr>
              <w:rPr>
                <w:sz w:val="22"/>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BA0FAB" w14:textId="77777777" w:rsidR="007B5CAF" w:rsidRPr="00DB24F3" w:rsidRDefault="007B5CAF" w:rsidP="003869DA">
            <w:pPr>
              <w:rPr>
                <w:sz w:val="22"/>
                <w:szCs w:val="28"/>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F7BD3B" w14:textId="77777777" w:rsidR="007B5CAF" w:rsidRPr="00DB24F3" w:rsidRDefault="007B5CAF" w:rsidP="003869DA">
            <w:pPr>
              <w:rPr>
                <w:sz w:val="22"/>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235D6B" w14:textId="0BC0BB31" w:rsidR="007B5CAF" w:rsidRPr="00DB24F3" w:rsidRDefault="009D2939" w:rsidP="003869DA">
            <w:pPr>
              <w:rPr>
                <w:sz w:val="22"/>
                <w:szCs w:val="28"/>
              </w:rPr>
            </w:pPr>
            <w:r>
              <w:rPr>
                <w:sz w:val="22"/>
                <w:szCs w:val="28"/>
              </w:rPr>
              <w:t>значе</w:t>
            </w:r>
            <w:r w:rsidR="007B5CAF" w:rsidRPr="00DB24F3">
              <w:rPr>
                <w:sz w:val="22"/>
                <w:szCs w:val="28"/>
              </w:rPr>
              <w:t>ние</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C3BBAD" w14:textId="77777777" w:rsidR="007B5CAF" w:rsidRPr="00DB24F3" w:rsidRDefault="007B5CAF" w:rsidP="003869DA">
            <w:pPr>
              <w:rPr>
                <w:sz w:val="22"/>
                <w:szCs w:val="28"/>
              </w:rPr>
            </w:pPr>
            <w:r w:rsidRPr="00DB24F3">
              <w:rPr>
                <w:sz w:val="22"/>
                <w:szCs w:val="28"/>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037B3F" w14:textId="77777777" w:rsidR="007B5CAF" w:rsidRPr="00DB24F3" w:rsidRDefault="007B5CAF" w:rsidP="003869DA">
            <w:pPr>
              <w:rPr>
                <w:sz w:val="22"/>
                <w:szCs w:val="28"/>
              </w:rPr>
            </w:pPr>
            <w:r w:rsidRPr="00DB24F3">
              <w:rPr>
                <w:sz w:val="22"/>
                <w:szCs w:val="28"/>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9BD77C" w14:textId="77777777" w:rsidR="007B5CAF" w:rsidRPr="00DB24F3" w:rsidRDefault="007B5CAF" w:rsidP="003869DA">
            <w:pPr>
              <w:rPr>
                <w:sz w:val="22"/>
                <w:szCs w:val="28"/>
              </w:rPr>
            </w:pPr>
            <w:r w:rsidRPr="00DB24F3">
              <w:rPr>
                <w:sz w:val="22"/>
                <w:szCs w:val="28"/>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A6985A" w14:textId="77777777" w:rsidR="007B5CAF" w:rsidRPr="00DB24F3" w:rsidRDefault="007B5CAF" w:rsidP="003869DA">
            <w:pPr>
              <w:rPr>
                <w:sz w:val="22"/>
                <w:szCs w:val="28"/>
              </w:rPr>
            </w:pPr>
            <w:r w:rsidRPr="00DB24F3">
              <w:rPr>
                <w:sz w:val="22"/>
                <w:szCs w:val="28"/>
              </w:rPr>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2F622E" w14:textId="77777777" w:rsidR="007B5CAF" w:rsidRPr="00DB24F3" w:rsidRDefault="007B5CAF" w:rsidP="003869DA">
            <w:pPr>
              <w:rPr>
                <w:sz w:val="22"/>
                <w:szCs w:val="28"/>
              </w:rPr>
            </w:pPr>
            <w:r w:rsidRPr="00DB24F3">
              <w:rPr>
                <w:sz w:val="22"/>
                <w:szCs w:val="28"/>
              </w:rPr>
              <w:t>2030 (</w:t>
            </w:r>
            <w:proofErr w:type="spellStart"/>
            <w:r w:rsidRPr="00DB24F3">
              <w:rPr>
                <w:sz w:val="22"/>
                <w:szCs w:val="28"/>
              </w:rPr>
              <w:t>справочно</w:t>
            </w:r>
            <w:proofErr w:type="spellEnd"/>
            <w:r w:rsidRPr="00DB24F3">
              <w:rPr>
                <w:sz w:val="22"/>
                <w:szCs w:val="28"/>
              </w:rPr>
              <w:t>)</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D63C02" w14:textId="77777777" w:rsidR="007B5CAF" w:rsidRPr="00DB24F3" w:rsidRDefault="007B5CAF" w:rsidP="003869DA">
            <w:pPr>
              <w:rPr>
                <w:sz w:val="22"/>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C8BC2C" w14:textId="77777777" w:rsidR="007B5CAF" w:rsidRPr="00DB24F3" w:rsidRDefault="007B5CAF" w:rsidP="003869DA">
            <w:pPr>
              <w:rPr>
                <w:sz w:val="22"/>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E7943D" w14:textId="77777777" w:rsidR="007B5CAF" w:rsidRPr="00DB24F3" w:rsidRDefault="007B5CAF" w:rsidP="003869DA">
            <w:pPr>
              <w:rPr>
                <w:sz w:val="22"/>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2EC11A" w14:textId="77777777" w:rsidR="007B5CAF" w:rsidRPr="00DB24F3" w:rsidRDefault="007B5CAF" w:rsidP="003869DA">
            <w:pPr>
              <w:rPr>
                <w:sz w:val="22"/>
                <w:szCs w:val="28"/>
              </w:rPr>
            </w:pPr>
          </w:p>
        </w:tc>
      </w:tr>
      <w:tr w:rsidR="009D2939" w:rsidRPr="00DB24F3" w14:paraId="658B838A" w14:textId="77777777" w:rsidTr="003910FB">
        <w:trPr>
          <w:gridBefore w:val="1"/>
          <w:wBefore w:w="18" w:type="dxa"/>
          <w:tblHeader/>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13432B" w14:textId="77777777" w:rsidR="007B5CAF" w:rsidRPr="00DB24F3" w:rsidRDefault="007B5CAF" w:rsidP="003869DA">
            <w:pPr>
              <w:rPr>
                <w:sz w:val="22"/>
                <w:szCs w:val="28"/>
              </w:rPr>
            </w:pPr>
            <w:r w:rsidRPr="00DB24F3">
              <w:rPr>
                <w:sz w:val="22"/>
                <w:szCs w:val="28"/>
              </w:rPr>
              <w:t>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49846" w14:textId="77777777" w:rsidR="007B5CAF" w:rsidRPr="00DB24F3" w:rsidRDefault="007B5CAF" w:rsidP="003869DA">
            <w:pPr>
              <w:rPr>
                <w:sz w:val="22"/>
                <w:szCs w:val="28"/>
              </w:rPr>
            </w:pPr>
            <w:r w:rsidRPr="00DB24F3">
              <w:rPr>
                <w:sz w:val="22"/>
                <w:szCs w:val="28"/>
              </w:rPr>
              <w:t>2</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E526C21" w14:textId="77777777" w:rsidR="007B5CAF" w:rsidRPr="00DB24F3" w:rsidRDefault="007B5CAF" w:rsidP="003869DA">
            <w:pPr>
              <w:rPr>
                <w:sz w:val="22"/>
                <w:szCs w:val="28"/>
              </w:rPr>
            </w:pPr>
            <w:r w:rsidRPr="00DB24F3">
              <w:rPr>
                <w:sz w:val="22"/>
                <w:szCs w:val="28"/>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0AF865" w14:textId="77777777" w:rsidR="007B5CAF" w:rsidRPr="00DB24F3" w:rsidRDefault="007B5CAF" w:rsidP="003869DA">
            <w:pPr>
              <w:rPr>
                <w:sz w:val="22"/>
                <w:szCs w:val="28"/>
              </w:rPr>
            </w:pPr>
            <w:r w:rsidRPr="00DB24F3">
              <w:rPr>
                <w:sz w:val="22"/>
                <w:szCs w:val="28"/>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7FC54" w14:textId="77777777" w:rsidR="007B5CAF" w:rsidRPr="00DB24F3" w:rsidRDefault="007B5CAF" w:rsidP="003869DA">
            <w:pPr>
              <w:rPr>
                <w:sz w:val="22"/>
                <w:szCs w:val="28"/>
              </w:rPr>
            </w:pPr>
            <w:r w:rsidRPr="00DB24F3">
              <w:rPr>
                <w:sz w:val="22"/>
                <w:szCs w:val="28"/>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C800D9" w14:textId="77777777" w:rsidR="007B5CAF" w:rsidRPr="00DB24F3" w:rsidRDefault="007B5CAF" w:rsidP="003869DA">
            <w:pPr>
              <w:rPr>
                <w:sz w:val="22"/>
                <w:szCs w:val="28"/>
              </w:rPr>
            </w:pPr>
            <w:r w:rsidRPr="00DB24F3">
              <w:rPr>
                <w:sz w:val="22"/>
                <w:szCs w:val="28"/>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578F8" w14:textId="77777777" w:rsidR="007B5CAF" w:rsidRPr="00DB24F3" w:rsidRDefault="007B5CAF" w:rsidP="003869DA">
            <w:pPr>
              <w:rPr>
                <w:sz w:val="22"/>
                <w:szCs w:val="28"/>
              </w:rPr>
            </w:pPr>
            <w:r w:rsidRPr="00DB24F3">
              <w:rPr>
                <w:sz w:val="22"/>
                <w:szCs w:val="28"/>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EB0C4" w14:textId="77777777" w:rsidR="007B5CAF" w:rsidRPr="00DB24F3" w:rsidRDefault="007B5CAF" w:rsidP="003869DA">
            <w:pPr>
              <w:rPr>
                <w:sz w:val="22"/>
                <w:szCs w:val="28"/>
              </w:rPr>
            </w:pPr>
            <w:r w:rsidRPr="00DB24F3">
              <w:rPr>
                <w:sz w:val="22"/>
                <w:szCs w:val="28"/>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00D8C" w14:textId="77777777" w:rsidR="007B5CAF" w:rsidRPr="00DB24F3" w:rsidRDefault="007B5CAF" w:rsidP="003869DA">
            <w:pPr>
              <w:rPr>
                <w:sz w:val="22"/>
                <w:szCs w:val="28"/>
              </w:rPr>
            </w:pPr>
            <w:r w:rsidRPr="00DB24F3">
              <w:rPr>
                <w:sz w:val="22"/>
                <w:szCs w:val="28"/>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B46C22" w14:textId="77777777" w:rsidR="007B5CAF" w:rsidRPr="00DB24F3" w:rsidRDefault="007B5CAF" w:rsidP="003869DA">
            <w:pPr>
              <w:rPr>
                <w:sz w:val="22"/>
                <w:szCs w:val="28"/>
              </w:rPr>
            </w:pPr>
            <w:r w:rsidRPr="00DB24F3">
              <w:rPr>
                <w:sz w:val="22"/>
                <w:szCs w:val="28"/>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A517A4" w14:textId="77777777" w:rsidR="007B5CAF" w:rsidRPr="00DB24F3" w:rsidRDefault="007B5CAF" w:rsidP="003869DA">
            <w:pPr>
              <w:rPr>
                <w:sz w:val="22"/>
                <w:szCs w:val="28"/>
              </w:rPr>
            </w:pPr>
            <w:r w:rsidRPr="00DB24F3">
              <w:rPr>
                <w:sz w:val="22"/>
                <w:szCs w:val="28"/>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8A666" w14:textId="77777777" w:rsidR="007B5CAF" w:rsidRPr="00DB24F3" w:rsidRDefault="007B5CAF" w:rsidP="003869DA">
            <w:pPr>
              <w:rPr>
                <w:sz w:val="22"/>
                <w:szCs w:val="28"/>
              </w:rPr>
            </w:pPr>
            <w:r w:rsidRPr="00DB24F3">
              <w:rPr>
                <w:sz w:val="22"/>
                <w:szCs w:val="28"/>
              </w:rPr>
              <w:t>12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647D42" w14:textId="77777777" w:rsidR="007B5CAF" w:rsidRPr="00DB24F3" w:rsidRDefault="007B5CAF" w:rsidP="003869DA">
            <w:pPr>
              <w:rPr>
                <w:sz w:val="22"/>
                <w:szCs w:val="28"/>
              </w:rPr>
            </w:pPr>
            <w:r w:rsidRPr="00DB24F3">
              <w:rPr>
                <w:sz w:val="22"/>
                <w:szCs w:val="28"/>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61D87" w14:textId="77777777" w:rsidR="007B5CAF" w:rsidRPr="00DB24F3" w:rsidRDefault="007B5CAF" w:rsidP="003869DA">
            <w:pPr>
              <w:rPr>
                <w:sz w:val="22"/>
                <w:szCs w:val="28"/>
              </w:rPr>
            </w:pPr>
            <w:r w:rsidRPr="00DB24F3">
              <w:rPr>
                <w:sz w:val="22"/>
                <w:szCs w:val="28"/>
              </w:rPr>
              <w:t>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781A2" w14:textId="77777777" w:rsidR="007B5CAF" w:rsidRPr="00DB24F3" w:rsidRDefault="007B5CAF" w:rsidP="003869DA">
            <w:pPr>
              <w:rPr>
                <w:sz w:val="22"/>
                <w:szCs w:val="28"/>
              </w:rPr>
            </w:pPr>
            <w:r w:rsidRPr="00DB24F3">
              <w:rPr>
                <w:sz w:val="22"/>
                <w:szCs w:val="28"/>
              </w:rPr>
              <w:t>15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450989" w14:textId="77777777" w:rsidR="007B5CAF" w:rsidRPr="00DB24F3" w:rsidRDefault="007B5CAF" w:rsidP="003869DA">
            <w:pPr>
              <w:rPr>
                <w:sz w:val="22"/>
                <w:szCs w:val="28"/>
              </w:rPr>
            </w:pPr>
            <w:r w:rsidRPr="00DB24F3">
              <w:rPr>
                <w:sz w:val="22"/>
                <w:szCs w:val="28"/>
              </w:rPr>
              <w:t>16</w:t>
            </w:r>
          </w:p>
        </w:tc>
      </w:tr>
      <w:tr w:rsidR="007B5CAF" w:rsidRPr="00DB24F3" w14:paraId="0722BDC2" w14:textId="77777777" w:rsidTr="003910FB">
        <w:trPr>
          <w:gridBefore w:val="1"/>
          <w:wBefore w:w="18" w:type="dxa"/>
          <w:trHeight w:val="513"/>
        </w:trPr>
        <w:tc>
          <w:tcPr>
            <w:tcW w:w="14941"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C10A77" w14:textId="31B53AA5" w:rsidR="00341CCC" w:rsidRPr="00DB24F3" w:rsidRDefault="007B5CAF" w:rsidP="00341CCC">
            <w:pPr>
              <w:pStyle w:val="afffb"/>
              <w:spacing w:after="0" w:line="240" w:lineRule="auto"/>
              <w:contextualSpacing/>
              <w:jc w:val="center"/>
              <w:rPr>
                <w:rFonts w:ascii="Times New Roman" w:hAnsi="Times New Roman"/>
              </w:rPr>
            </w:pPr>
            <w:r w:rsidRPr="00DB24F3">
              <w:rPr>
                <w:rFonts w:ascii="Times New Roman" w:hAnsi="Times New Roman"/>
                <w:szCs w:val="28"/>
              </w:rPr>
              <w:t>1. Цель</w:t>
            </w:r>
            <w:r w:rsidR="00341CCC" w:rsidRPr="00DB24F3">
              <w:rPr>
                <w:rFonts w:ascii="Times New Roman" w:hAnsi="Times New Roman"/>
              </w:rPr>
              <w:t xml:space="preserve"> Комплекса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6C25F487" w14:textId="2E351A48" w:rsidR="007B5CAF" w:rsidRPr="00DB24F3" w:rsidRDefault="007B5CAF" w:rsidP="003910FB">
            <w:pPr>
              <w:rPr>
                <w:sz w:val="22"/>
                <w:szCs w:val="28"/>
              </w:rPr>
            </w:pPr>
            <w:r w:rsidRPr="00DB24F3">
              <w:rPr>
                <w:sz w:val="22"/>
                <w:szCs w:val="28"/>
              </w:rPr>
              <w:t xml:space="preserve"> </w:t>
            </w:r>
          </w:p>
        </w:tc>
      </w:tr>
      <w:tr w:rsidR="009D2939" w:rsidRPr="00DB24F3" w14:paraId="6B17CA99" w14:textId="77777777" w:rsidTr="003910FB">
        <w:trPr>
          <w:gridBefore w:val="1"/>
          <w:wBefore w:w="18" w:type="dxa"/>
        </w:trPr>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0BA6D5" w14:textId="77777777" w:rsidR="007B5CAF" w:rsidRPr="00DB24F3" w:rsidRDefault="007B5CAF" w:rsidP="003869DA">
            <w:pPr>
              <w:rPr>
                <w:sz w:val="22"/>
                <w:szCs w:val="28"/>
              </w:rPr>
            </w:pPr>
            <w:r w:rsidRPr="00DB24F3">
              <w:rPr>
                <w:sz w:val="22"/>
                <w:szCs w:val="28"/>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0C23B4" w14:textId="77777777" w:rsidR="007B5CAF" w:rsidRPr="00DB24F3" w:rsidRDefault="007B5CAF" w:rsidP="003869DA">
            <w:pPr>
              <w:rPr>
                <w:sz w:val="22"/>
                <w:szCs w:val="28"/>
              </w:rPr>
            </w:pPr>
            <w:r w:rsidRPr="00DB24F3">
              <w:rPr>
                <w:sz w:val="22"/>
                <w:szCs w:val="28"/>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7EC2808F" w14:textId="77777777" w:rsidR="007B5CAF" w:rsidRPr="00DB24F3" w:rsidRDefault="007B5CAF" w:rsidP="003869DA">
            <w:pPr>
              <w:rPr>
                <w:sz w:val="22"/>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CAFBCB" w14:textId="77777777" w:rsidR="007B5CAF" w:rsidRPr="00DB24F3" w:rsidRDefault="007B5CAF" w:rsidP="003869DA">
            <w:pPr>
              <w:rPr>
                <w:sz w:val="22"/>
                <w:szCs w:val="28"/>
              </w:rPr>
            </w:pPr>
            <w:r w:rsidRPr="00DB24F3">
              <w:rPr>
                <w:sz w:val="22"/>
                <w:szCs w:val="28"/>
              </w:rPr>
              <w:lastRenderedPageBreak/>
              <w:t>МП</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2A4861" w14:textId="77777777" w:rsidR="007B5CAF" w:rsidRPr="00DB24F3" w:rsidRDefault="007B5CAF" w:rsidP="003869DA">
            <w:pPr>
              <w:rPr>
                <w:sz w:val="22"/>
                <w:szCs w:val="28"/>
              </w:rPr>
            </w:pPr>
            <w:r w:rsidRPr="00DB24F3">
              <w:rPr>
                <w:sz w:val="22"/>
                <w:szCs w:val="28"/>
              </w:rPr>
              <w:t>возрастаю-</w:t>
            </w:r>
            <w:proofErr w:type="spellStart"/>
            <w:r w:rsidRPr="00DB24F3">
              <w:rPr>
                <w:sz w:val="22"/>
                <w:szCs w:val="28"/>
              </w:rPr>
              <w:t>щий</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277C77" w14:textId="77777777" w:rsidR="007B5CAF" w:rsidRPr="00DB24F3" w:rsidRDefault="007B5CAF" w:rsidP="003869DA">
            <w:pPr>
              <w:rPr>
                <w:sz w:val="22"/>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DEC927" w14:textId="77777777" w:rsidR="007B5CAF" w:rsidRPr="00DB24F3" w:rsidRDefault="007B5CAF" w:rsidP="003869DA">
            <w:pPr>
              <w:rPr>
                <w:sz w:val="22"/>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D7DAE7" w14:textId="383B60DF" w:rsidR="007B5CAF" w:rsidRPr="00DB24F3" w:rsidRDefault="003F0747" w:rsidP="003869DA">
            <w:pPr>
              <w:rPr>
                <w:sz w:val="22"/>
                <w:szCs w:val="28"/>
              </w:rPr>
            </w:pPr>
            <w:r w:rsidRPr="00DB24F3">
              <w:rPr>
                <w:kern w:val="2"/>
                <w:sz w:val="22"/>
                <w:szCs w:val="28"/>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F57B73" w14:textId="506D18C5" w:rsidR="007B5CAF" w:rsidRPr="00DB24F3" w:rsidRDefault="00341CCC" w:rsidP="003869DA">
            <w:pPr>
              <w:rPr>
                <w:sz w:val="22"/>
                <w:szCs w:val="28"/>
              </w:rPr>
            </w:pPr>
            <w:r w:rsidRPr="00DB24F3">
              <w:rPr>
                <w:sz w:val="22"/>
                <w:szCs w:val="28"/>
              </w:rPr>
              <w:t>2024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8DD912" w14:textId="710CC8B5" w:rsidR="007B5CAF" w:rsidRPr="00DB24F3" w:rsidRDefault="00341CCC" w:rsidP="003869DA">
            <w:pPr>
              <w:rPr>
                <w:sz w:val="22"/>
                <w:szCs w:val="28"/>
              </w:rPr>
            </w:pPr>
            <w:r w:rsidRPr="00DB24F3">
              <w:rPr>
                <w:sz w:val="22"/>
                <w:szCs w:val="28"/>
              </w:rPr>
              <w:t>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CD6FC4" w14:textId="17955D65" w:rsidR="007B5CAF" w:rsidRPr="00DB24F3" w:rsidRDefault="00341CCC" w:rsidP="003869DA">
            <w:pPr>
              <w:rPr>
                <w:sz w:val="22"/>
                <w:szCs w:val="28"/>
              </w:rPr>
            </w:pPr>
            <w:r w:rsidRPr="00DB24F3">
              <w:rPr>
                <w:sz w:val="22"/>
                <w:szCs w:val="28"/>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457F15" w14:textId="5F74B902" w:rsidR="007B5CAF" w:rsidRPr="00DB24F3" w:rsidRDefault="00341CCC" w:rsidP="003869DA">
            <w:pPr>
              <w:rPr>
                <w:sz w:val="22"/>
                <w:szCs w:val="28"/>
              </w:rPr>
            </w:pPr>
            <w:r w:rsidRPr="00DB24F3">
              <w:rPr>
                <w:sz w:val="22"/>
                <w:szCs w:val="28"/>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290A0B" w14:textId="0DCE6F8F" w:rsidR="007B5CAF" w:rsidRPr="00DB24F3" w:rsidRDefault="00341CCC" w:rsidP="003869DA">
            <w:pPr>
              <w:rPr>
                <w:sz w:val="22"/>
                <w:szCs w:val="28"/>
              </w:rPr>
            </w:pPr>
            <w:r w:rsidRPr="00DB24F3">
              <w:rPr>
                <w:sz w:val="22"/>
                <w:szCs w:val="28"/>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73116E" w14:textId="77777777" w:rsidR="007B5CAF" w:rsidRPr="00DB24F3" w:rsidRDefault="007B5CAF" w:rsidP="003869DA">
            <w:pPr>
              <w:rPr>
                <w:sz w:val="22"/>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705CBD" w14:textId="77777777" w:rsidR="007B5CAF" w:rsidRPr="00DB24F3" w:rsidRDefault="007B5CAF" w:rsidP="003869DA">
            <w:pPr>
              <w:rPr>
                <w:sz w:val="22"/>
                <w:szCs w:val="28"/>
              </w:rPr>
            </w:pPr>
            <w:r w:rsidRPr="00DB24F3">
              <w:rPr>
                <w:sz w:val="22"/>
                <w:szCs w:val="28"/>
              </w:rPr>
              <w:t>Отдел сельского хозяйства и охраны окружающей среды</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A285D7" w14:textId="77777777" w:rsidR="007B5CAF" w:rsidRPr="00DB24F3" w:rsidRDefault="007B5CAF" w:rsidP="003869DA">
            <w:pPr>
              <w:rPr>
                <w:sz w:val="22"/>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F57860" w14:textId="77777777" w:rsidR="007B5CAF" w:rsidRPr="00DB24F3" w:rsidRDefault="007B5CAF" w:rsidP="003869DA">
            <w:pPr>
              <w:rPr>
                <w:sz w:val="22"/>
                <w:szCs w:val="28"/>
              </w:rPr>
            </w:pPr>
          </w:p>
        </w:tc>
      </w:tr>
    </w:tbl>
    <w:p w14:paraId="040A0ED9" w14:textId="77777777" w:rsidR="00031C49" w:rsidRPr="003869DA" w:rsidRDefault="00031C49" w:rsidP="003869DA">
      <w:pPr>
        <w:rPr>
          <w:sz w:val="28"/>
          <w:szCs w:val="28"/>
        </w:rPr>
      </w:pPr>
    </w:p>
    <w:p w14:paraId="10E84339" w14:textId="77777777" w:rsidR="00031C49" w:rsidRPr="003869DA" w:rsidRDefault="00031C49" w:rsidP="003869DA">
      <w:pPr>
        <w:rPr>
          <w:sz w:val="28"/>
          <w:szCs w:val="28"/>
        </w:rPr>
      </w:pPr>
    </w:p>
    <w:p w14:paraId="39679183" w14:textId="6E063F3C" w:rsidR="00031C49" w:rsidRPr="003869DA" w:rsidRDefault="00031C49" w:rsidP="007A4477">
      <w:pPr>
        <w:jc w:val="center"/>
        <w:rPr>
          <w:sz w:val="28"/>
          <w:szCs w:val="28"/>
        </w:rPr>
      </w:pPr>
      <w:r w:rsidRPr="003869DA">
        <w:rPr>
          <w:sz w:val="28"/>
          <w:szCs w:val="28"/>
        </w:rPr>
        <w:t xml:space="preserve">4. Параметры финансового обеспечения </w:t>
      </w:r>
      <w:r w:rsidR="00546ECD" w:rsidRPr="003869DA">
        <w:rPr>
          <w:sz w:val="28"/>
          <w:szCs w:val="28"/>
        </w:rPr>
        <w:t>комплекса процессных мероприятий</w:t>
      </w:r>
    </w:p>
    <w:p w14:paraId="55462415" w14:textId="77777777" w:rsidR="00031C49" w:rsidRPr="003869DA" w:rsidRDefault="00031C49" w:rsidP="003869DA">
      <w:pPr>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031C49" w:rsidRPr="007A4477" w14:paraId="4A45223B" w14:textId="77777777" w:rsidTr="007A4477">
        <w:trPr>
          <w:tblHeader/>
        </w:trPr>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7EE31D21" w14:textId="77777777" w:rsidR="00031C49" w:rsidRPr="007A4477" w:rsidRDefault="00031C49" w:rsidP="003869DA">
            <w:pPr>
              <w:rPr>
                <w:sz w:val="22"/>
                <w:szCs w:val="28"/>
              </w:rPr>
            </w:pPr>
            <w:r w:rsidRPr="007A4477">
              <w:rPr>
                <w:sz w:val="22"/>
                <w:szCs w:val="28"/>
              </w:rPr>
              <w:t xml:space="preserve">№ </w:t>
            </w:r>
          </w:p>
          <w:p w14:paraId="69E18395" w14:textId="77777777" w:rsidR="00031C49" w:rsidRPr="007A4477" w:rsidRDefault="00031C49" w:rsidP="003869DA">
            <w:pPr>
              <w:rPr>
                <w:sz w:val="22"/>
                <w:szCs w:val="28"/>
              </w:rPr>
            </w:pPr>
            <w:r w:rsidRPr="007A4477">
              <w:rPr>
                <w:sz w:val="22"/>
                <w:szCs w:val="28"/>
              </w:rPr>
              <w:t>п/п</w:t>
            </w:r>
          </w:p>
        </w:tc>
        <w:tc>
          <w:tcPr>
            <w:tcW w:w="584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0B81CA11" w14:textId="77777777" w:rsidR="00031C49" w:rsidRPr="007A4477" w:rsidRDefault="00031C49" w:rsidP="003869DA">
            <w:pPr>
              <w:rPr>
                <w:sz w:val="22"/>
                <w:szCs w:val="28"/>
              </w:rPr>
            </w:pPr>
            <w:r w:rsidRPr="007A4477">
              <w:rPr>
                <w:sz w:val="22"/>
                <w:szCs w:val="28"/>
              </w:rPr>
              <w:t>Наименование муниципальной программы, структурного элемента, источник</w:t>
            </w:r>
          </w:p>
          <w:p w14:paraId="0D31A6FA" w14:textId="77777777" w:rsidR="00031C49" w:rsidRPr="007A4477" w:rsidRDefault="00031C49" w:rsidP="003869DA">
            <w:pPr>
              <w:rPr>
                <w:sz w:val="22"/>
                <w:szCs w:val="28"/>
              </w:rPr>
            </w:pPr>
            <w:r w:rsidRPr="007A4477">
              <w:rPr>
                <w:sz w:val="22"/>
                <w:szCs w:val="28"/>
              </w:rPr>
              <w:t xml:space="preserve">финансового обеспечения </w:t>
            </w:r>
          </w:p>
        </w:tc>
        <w:tc>
          <w:tcPr>
            <w:tcW w:w="7809"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44DF6C28" w14:textId="77777777" w:rsidR="00031C49" w:rsidRPr="007A4477" w:rsidRDefault="00031C49" w:rsidP="003869DA">
            <w:pPr>
              <w:rPr>
                <w:sz w:val="22"/>
                <w:szCs w:val="28"/>
              </w:rPr>
            </w:pPr>
            <w:r w:rsidRPr="007A4477">
              <w:rPr>
                <w:sz w:val="22"/>
                <w:szCs w:val="28"/>
              </w:rPr>
              <w:t>Объем расходов по годам реализации (</w:t>
            </w:r>
            <w:proofErr w:type="spellStart"/>
            <w:r w:rsidRPr="007A4477">
              <w:rPr>
                <w:sz w:val="22"/>
                <w:szCs w:val="28"/>
              </w:rPr>
              <w:t>тыс.рублей</w:t>
            </w:r>
            <w:proofErr w:type="spellEnd"/>
            <w:r w:rsidRPr="007A4477">
              <w:rPr>
                <w:sz w:val="22"/>
                <w:szCs w:val="28"/>
              </w:rPr>
              <w:t>)</w:t>
            </w:r>
          </w:p>
        </w:tc>
      </w:tr>
      <w:tr w:rsidR="00031C49" w:rsidRPr="007A4477" w14:paraId="67BB00D7" w14:textId="77777777" w:rsidTr="007A4477">
        <w:trPr>
          <w:tblHeader/>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93F1A42" w14:textId="77777777" w:rsidR="00031C49" w:rsidRPr="007A4477" w:rsidRDefault="00031C49" w:rsidP="003869DA">
            <w:pPr>
              <w:rPr>
                <w:sz w:val="22"/>
                <w:szCs w:val="28"/>
              </w:rPr>
            </w:pPr>
          </w:p>
        </w:tc>
        <w:tc>
          <w:tcPr>
            <w:tcW w:w="584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4DF343C" w14:textId="77777777" w:rsidR="00031C49" w:rsidRPr="007A4477" w:rsidRDefault="00031C49" w:rsidP="003869DA">
            <w:pPr>
              <w:rPr>
                <w:sz w:val="22"/>
                <w:szCs w:val="28"/>
              </w:rPr>
            </w:pP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E3CEF7" w14:textId="77777777" w:rsidR="00031C49" w:rsidRPr="007A4477" w:rsidRDefault="00031C49" w:rsidP="003869DA">
            <w:pPr>
              <w:rPr>
                <w:sz w:val="22"/>
                <w:szCs w:val="28"/>
              </w:rPr>
            </w:pPr>
            <w:r w:rsidRPr="007A4477">
              <w:rPr>
                <w:sz w:val="22"/>
                <w:szCs w:val="28"/>
              </w:rPr>
              <w:t xml:space="preserve">2025 </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B87CC84" w14:textId="77777777" w:rsidR="00031C49" w:rsidRPr="007A4477" w:rsidRDefault="00031C49" w:rsidP="003869DA">
            <w:pPr>
              <w:rPr>
                <w:sz w:val="22"/>
                <w:szCs w:val="28"/>
              </w:rPr>
            </w:pPr>
            <w:r w:rsidRPr="007A4477">
              <w:rPr>
                <w:sz w:val="22"/>
                <w:szCs w:val="28"/>
              </w:rPr>
              <w:t>2026</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BDEEA6" w14:textId="77777777" w:rsidR="00031C49" w:rsidRPr="007A4477" w:rsidRDefault="00031C49" w:rsidP="003869DA">
            <w:pPr>
              <w:rPr>
                <w:sz w:val="22"/>
                <w:szCs w:val="28"/>
              </w:rPr>
            </w:pPr>
            <w:r w:rsidRPr="007A4477">
              <w:rPr>
                <w:sz w:val="22"/>
                <w:szCs w:val="28"/>
              </w:rPr>
              <w:t>2027</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879122C" w14:textId="77777777" w:rsidR="00031C49" w:rsidRPr="007A4477" w:rsidRDefault="00031C49" w:rsidP="003869DA">
            <w:pPr>
              <w:rPr>
                <w:sz w:val="22"/>
                <w:szCs w:val="28"/>
              </w:rPr>
            </w:pPr>
            <w:r w:rsidRPr="007A4477">
              <w:rPr>
                <w:sz w:val="22"/>
                <w:szCs w:val="28"/>
              </w:rPr>
              <w:t>Всего</w:t>
            </w:r>
          </w:p>
        </w:tc>
      </w:tr>
      <w:tr w:rsidR="00031C49" w:rsidRPr="007A4477" w14:paraId="570EBA78" w14:textId="77777777" w:rsidTr="007A4477">
        <w:trPr>
          <w:tblHeader/>
        </w:trPr>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69C338" w14:textId="77777777" w:rsidR="00031C49" w:rsidRPr="007A4477" w:rsidRDefault="00031C49" w:rsidP="003869DA">
            <w:pPr>
              <w:rPr>
                <w:sz w:val="22"/>
                <w:szCs w:val="28"/>
              </w:rPr>
            </w:pPr>
            <w:r w:rsidRPr="007A4477">
              <w:rPr>
                <w:sz w:val="22"/>
                <w:szCs w:val="28"/>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72FC4F" w14:textId="77777777" w:rsidR="00031C49" w:rsidRPr="007A4477" w:rsidRDefault="00031C49" w:rsidP="003869DA">
            <w:pPr>
              <w:rPr>
                <w:sz w:val="22"/>
                <w:szCs w:val="28"/>
              </w:rPr>
            </w:pPr>
            <w:r w:rsidRPr="007A4477">
              <w:rPr>
                <w:sz w:val="22"/>
                <w:szCs w:val="28"/>
              </w:rPr>
              <w:t>2</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4628AE" w14:textId="77777777" w:rsidR="00031C49" w:rsidRPr="007A4477" w:rsidRDefault="00031C49" w:rsidP="003869DA">
            <w:pPr>
              <w:rPr>
                <w:sz w:val="22"/>
                <w:szCs w:val="28"/>
              </w:rPr>
            </w:pPr>
            <w:r w:rsidRPr="007A4477">
              <w:rPr>
                <w:sz w:val="22"/>
                <w:szCs w:val="28"/>
              </w:rPr>
              <w:t>3</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938E13" w14:textId="77777777" w:rsidR="00031C49" w:rsidRPr="007A4477" w:rsidRDefault="00031C49" w:rsidP="003869DA">
            <w:pPr>
              <w:rPr>
                <w:sz w:val="22"/>
                <w:szCs w:val="28"/>
              </w:rPr>
            </w:pPr>
            <w:r w:rsidRPr="007A4477">
              <w:rPr>
                <w:sz w:val="22"/>
                <w:szCs w:val="28"/>
              </w:rPr>
              <w:t>4</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8BE5A46" w14:textId="77777777" w:rsidR="00031C49" w:rsidRPr="007A4477" w:rsidRDefault="00031C49" w:rsidP="003869DA">
            <w:pPr>
              <w:rPr>
                <w:sz w:val="22"/>
                <w:szCs w:val="28"/>
              </w:rPr>
            </w:pPr>
            <w:r w:rsidRPr="007A4477">
              <w:rPr>
                <w:sz w:val="22"/>
                <w:szCs w:val="28"/>
              </w:rPr>
              <w:t>5</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99A146E" w14:textId="77777777" w:rsidR="00031C49" w:rsidRPr="007A4477" w:rsidRDefault="00031C49" w:rsidP="003869DA">
            <w:pPr>
              <w:rPr>
                <w:sz w:val="22"/>
                <w:szCs w:val="28"/>
              </w:rPr>
            </w:pPr>
            <w:r w:rsidRPr="007A4477">
              <w:rPr>
                <w:sz w:val="22"/>
                <w:szCs w:val="28"/>
              </w:rPr>
              <w:t>6</w:t>
            </w:r>
          </w:p>
        </w:tc>
      </w:tr>
      <w:tr w:rsidR="00031C49" w:rsidRPr="007A4477" w14:paraId="2552EB19" w14:textId="77777777" w:rsidTr="007A4477">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1522C9" w14:textId="31A9394D" w:rsidR="00031C49" w:rsidRPr="007A4477" w:rsidRDefault="0099646A" w:rsidP="003869DA">
            <w:pPr>
              <w:rPr>
                <w:sz w:val="22"/>
                <w:szCs w:val="28"/>
              </w:rPr>
            </w:pPr>
            <w:r w:rsidRPr="007A4477">
              <w:rPr>
                <w:sz w:val="22"/>
                <w:szCs w:val="28"/>
              </w:rPr>
              <w:t>3</w:t>
            </w:r>
            <w:r w:rsidR="00031C49" w:rsidRPr="007A4477">
              <w:rPr>
                <w:sz w:val="22"/>
                <w:szCs w:val="28"/>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0CE4758E" w14:textId="65F804F0" w:rsidR="00031C49" w:rsidRPr="007A4477" w:rsidRDefault="00031C49" w:rsidP="003869DA">
            <w:pPr>
              <w:rPr>
                <w:sz w:val="22"/>
                <w:szCs w:val="28"/>
              </w:rPr>
            </w:pPr>
            <w:r w:rsidRPr="007A4477">
              <w:rPr>
                <w:sz w:val="22"/>
                <w:szCs w:val="28"/>
              </w:rPr>
              <w:t>Комплекс процессных мероприятий  «Расходы на осуществление 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37E77DE" w14:textId="77777777" w:rsidR="00031C49" w:rsidRPr="007A4477" w:rsidRDefault="00031C49" w:rsidP="003869DA">
            <w:pPr>
              <w:rPr>
                <w:sz w:val="22"/>
                <w:szCs w:val="28"/>
              </w:rPr>
            </w:pPr>
            <w:r w:rsidRPr="007A4477">
              <w:rPr>
                <w:sz w:val="22"/>
                <w:szCs w:val="28"/>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C94ABB" w14:textId="77777777" w:rsidR="00031C49" w:rsidRPr="007A4477" w:rsidRDefault="00031C49" w:rsidP="003869DA">
            <w:pPr>
              <w:rPr>
                <w:sz w:val="22"/>
                <w:szCs w:val="28"/>
              </w:rPr>
            </w:pPr>
            <w:r w:rsidRPr="007A4477">
              <w:rPr>
                <w:sz w:val="22"/>
                <w:szCs w:val="28"/>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66449B8F" w14:textId="77777777" w:rsidR="00031C49" w:rsidRPr="007A4477" w:rsidRDefault="00031C49" w:rsidP="003869DA">
            <w:pPr>
              <w:rPr>
                <w:sz w:val="22"/>
                <w:szCs w:val="28"/>
              </w:rPr>
            </w:pPr>
            <w:r w:rsidRPr="007A4477">
              <w:rPr>
                <w:sz w:val="22"/>
                <w:szCs w:val="28"/>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1109C8E" w14:textId="77777777" w:rsidR="00031C49" w:rsidRPr="007A4477" w:rsidRDefault="00031C49" w:rsidP="003869DA">
            <w:pPr>
              <w:rPr>
                <w:sz w:val="22"/>
                <w:szCs w:val="28"/>
              </w:rPr>
            </w:pPr>
            <w:r w:rsidRPr="007A4477">
              <w:rPr>
                <w:sz w:val="22"/>
                <w:szCs w:val="28"/>
              </w:rPr>
              <w:t>-</w:t>
            </w:r>
          </w:p>
        </w:tc>
      </w:tr>
      <w:tr w:rsidR="00031C49" w:rsidRPr="007A4477" w14:paraId="473596CA" w14:textId="77777777" w:rsidTr="007A4477">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11ED21" w14:textId="77777777" w:rsidR="00031C49" w:rsidRPr="007A4477" w:rsidRDefault="00031C49" w:rsidP="003869DA">
            <w:pPr>
              <w:rPr>
                <w:sz w:val="22"/>
                <w:szCs w:val="28"/>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3FC2FD08" w14:textId="77777777" w:rsidR="00031C49" w:rsidRPr="007A4477" w:rsidRDefault="00031C49" w:rsidP="003869DA">
            <w:pPr>
              <w:rPr>
                <w:sz w:val="22"/>
                <w:szCs w:val="28"/>
              </w:rPr>
            </w:pPr>
            <w:r w:rsidRPr="007A4477">
              <w:rPr>
                <w:sz w:val="22"/>
                <w:szCs w:val="28"/>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671E111" w14:textId="77777777" w:rsidR="00031C49" w:rsidRPr="007A4477" w:rsidRDefault="00031C49" w:rsidP="003869DA">
            <w:pPr>
              <w:rPr>
                <w:sz w:val="22"/>
                <w:szCs w:val="28"/>
              </w:rPr>
            </w:pPr>
            <w:r w:rsidRPr="007A4477">
              <w:rPr>
                <w:sz w:val="22"/>
                <w:szCs w:val="28"/>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D415C1" w14:textId="77777777" w:rsidR="00031C49" w:rsidRPr="007A4477" w:rsidRDefault="00031C49" w:rsidP="003869DA">
            <w:pPr>
              <w:rPr>
                <w:sz w:val="22"/>
                <w:szCs w:val="28"/>
              </w:rPr>
            </w:pPr>
            <w:r w:rsidRPr="007A4477">
              <w:rPr>
                <w:sz w:val="22"/>
                <w:szCs w:val="28"/>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68535903" w14:textId="77777777" w:rsidR="00031C49" w:rsidRPr="007A4477" w:rsidRDefault="00031C49" w:rsidP="003869DA">
            <w:pPr>
              <w:rPr>
                <w:sz w:val="22"/>
                <w:szCs w:val="28"/>
              </w:rPr>
            </w:pPr>
            <w:r w:rsidRPr="007A4477">
              <w:rPr>
                <w:sz w:val="22"/>
                <w:szCs w:val="28"/>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8AC85E" w14:textId="77777777" w:rsidR="00031C49" w:rsidRPr="007A4477" w:rsidRDefault="00031C49" w:rsidP="003869DA">
            <w:pPr>
              <w:rPr>
                <w:sz w:val="22"/>
                <w:szCs w:val="28"/>
              </w:rPr>
            </w:pPr>
            <w:r w:rsidRPr="007A4477">
              <w:rPr>
                <w:sz w:val="22"/>
                <w:szCs w:val="28"/>
              </w:rPr>
              <w:t>-</w:t>
            </w:r>
          </w:p>
        </w:tc>
      </w:tr>
      <w:tr w:rsidR="00031C49" w:rsidRPr="007A4477" w14:paraId="1462C0C3" w14:textId="77777777" w:rsidTr="007A4477">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E698A6" w14:textId="77777777" w:rsidR="00031C49" w:rsidRPr="007A4477" w:rsidRDefault="00031C49" w:rsidP="003869DA">
            <w:pPr>
              <w:rPr>
                <w:sz w:val="22"/>
                <w:szCs w:val="28"/>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427B0D45" w14:textId="77777777" w:rsidR="00031C49" w:rsidRPr="007A4477" w:rsidRDefault="00031C49" w:rsidP="003869DA">
            <w:pPr>
              <w:rPr>
                <w:sz w:val="22"/>
                <w:szCs w:val="28"/>
              </w:rPr>
            </w:pPr>
            <w:r w:rsidRPr="007A4477">
              <w:rPr>
                <w:sz w:val="22"/>
                <w:szCs w:val="28"/>
              </w:rPr>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B8D860" w14:textId="77777777" w:rsidR="00031C49" w:rsidRPr="007A4477" w:rsidRDefault="00031C49" w:rsidP="003869DA">
            <w:pPr>
              <w:rPr>
                <w:sz w:val="22"/>
                <w:szCs w:val="28"/>
              </w:rPr>
            </w:pPr>
            <w:r w:rsidRPr="007A4477">
              <w:rPr>
                <w:sz w:val="22"/>
                <w:szCs w:val="28"/>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519938" w14:textId="77777777" w:rsidR="00031C49" w:rsidRPr="007A4477" w:rsidRDefault="00031C49" w:rsidP="003869DA">
            <w:pPr>
              <w:rPr>
                <w:sz w:val="22"/>
                <w:szCs w:val="28"/>
              </w:rPr>
            </w:pPr>
            <w:r w:rsidRPr="007A4477">
              <w:rPr>
                <w:sz w:val="22"/>
                <w:szCs w:val="28"/>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186FB19E" w14:textId="77777777" w:rsidR="00031C49" w:rsidRPr="007A4477" w:rsidRDefault="00031C49" w:rsidP="003869DA">
            <w:pPr>
              <w:rPr>
                <w:sz w:val="22"/>
                <w:szCs w:val="28"/>
              </w:rPr>
            </w:pPr>
            <w:r w:rsidRPr="007A4477">
              <w:rPr>
                <w:sz w:val="22"/>
                <w:szCs w:val="28"/>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FDBDB0" w14:textId="77777777" w:rsidR="00031C49" w:rsidRPr="007A4477" w:rsidRDefault="00031C49" w:rsidP="003869DA">
            <w:pPr>
              <w:rPr>
                <w:sz w:val="22"/>
                <w:szCs w:val="28"/>
              </w:rPr>
            </w:pPr>
            <w:r w:rsidRPr="007A4477">
              <w:rPr>
                <w:sz w:val="22"/>
                <w:szCs w:val="28"/>
              </w:rPr>
              <w:t>-</w:t>
            </w:r>
          </w:p>
        </w:tc>
      </w:tr>
      <w:tr w:rsidR="00031C49" w:rsidRPr="007A4477" w14:paraId="2EBB85A4" w14:textId="77777777" w:rsidTr="007A4477">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89B8AE" w14:textId="77777777" w:rsidR="00031C49" w:rsidRPr="007A4477" w:rsidRDefault="00031C49" w:rsidP="003869DA">
            <w:pPr>
              <w:rPr>
                <w:sz w:val="22"/>
                <w:szCs w:val="28"/>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7EBBC2" w14:textId="77777777" w:rsidR="00031C49" w:rsidRPr="007A4477" w:rsidRDefault="00031C49" w:rsidP="003869DA">
            <w:pPr>
              <w:rPr>
                <w:sz w:val="22"/>
                <w:szCs w:val="28"/>
              </w:rPr>
            </w:pPr>
            <w:r w:rsidRPr="007A4477">
              <w:rPr>
                <w:sz w:val="22"/>
                <w:szCs w:val="28"/>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F5E56E" w14:textId="77777777" w:rsidR="00031C49" w:rsidRPr="007A4477" w:rsidRDefault="00031C49" w:rsidP="003869DA">
            <w:pPr>
              <w:rPr>
                <w:sz w:val="22"/>
                <w:szCs w:val="28"/>
              </w:rPr>
            </w:pPr>
            <w:r w:rsidRPr="007A4477">
              <w:rPr>
                <w:sz w:val="22"/>
                <w:szCs w:val="28"/>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6F92A4" w14:textId="77777777" w:rsidR="00031C49" w:rsidRPr="007A4477" w:rsidRDefault="00031C49" w:rsidP="003869DA">
            <w:pPr>
              <w:rPr>
                <w:sz w:val="22"/>
                <w:szCs w:val="28"/>
              </w:rPr>
            </w:pPr>
            <w:r w:rsidRPr="007A4477">
              <w:rPr>
                <w:sz w:val="22"/>
                <w:szCs w:val="28"/>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05963B7" w14:textId="77777777" w:rsidR="00031C49" w:rsidRPr="007A4477" w:rsidRDefault="00031C49" w:rsidP="003869DA">
            <w:pPr>
              <w:rPr>
                <w:sz w:val="22"/>
                <w:szCs w:val="28"/>
              </w:rPr>
            </w:pPr>
            <w:r w:rsidRPr="007A4477">
              <w:rPr>
                <w:sz w:val="22"/>
                <w:szCs w:val="28"/>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53178F" w14:textId="77777777" w:rsidR="00031C49" w:rsidRPr="007A4477" w:rsidRDefault="00031C49" w:rsidP="003869DA">
            <w:pPr>
              <w:rPr>
                <w:sz w:val="22"/>
                <w:szCs w:val="28"/>
              </w:rPr>
            </w:pPr>
            <w:r w:rsidRPr="007A4477">
              <w:rPr>
                <w:sz w:val="22"/>
                <w:szCs w:val="28"/>
              </w:rPr>
              <w:t>-</w:t>
            </w:r>
          </w:p>
        </w:tc>
      </w:tr>
    </w:tbl>
    <w:p w14:paraId="6B02C35C" w14:textId="41909E26" w:rsidR="007A4477" w:rsidRDefault="007A4477" w:rsidP="003869DA">
      <w:pPr>
        <w:rPr>
          <w:sz w:val="28"/>
          <w:szCs w:val="28"/>
        </w:rPr>
      </w:pPr>
    </w:p>
    <w:p w14:paraId="02105506" w14:textId="17ED3FA6" w:rsidR="00F02C30" w:rsidRPr="003869DA" w:rsidRDefault="007A4477" w:rsidP="007A4477">
      <w:pPr>
        <w:tabs>
          <w:tab w:val="left" w:pos="4658"/>
        </w:tabs>
        <w:rPr>
          <w:sz w:val="28"/>
          <w:szCs w:val="28"/>
        </w:rPr>
      </w:pPr>
      <w:r>
        <w:rPr>
          <w:sz w:val="28"/>
          <w:szCs w:val="28"/>
        </w:rPr>
        <w:tab/>
      </w:r>
    </w:p>
    <w:p w14:paraId="0C21138E" w14:textId="77777777" w:rsidR="00F02C30" w:rsidRPr="003869DA" w:rsidRDefault="00F02C30" w:rsidP="003869DA">
      <w:pPr>
        <w:rPr>
          <w:sz w:val="28"/>
          <w:szCs w:val="28"/>
        </w:rPr>
      </w:pPr>
    </w:p>
    <w:p w14:paraId="545F2D3B" w14:textId="5414C1B1" w:rsidR="0099646A" w:rsidRPr="003869DA" w:rsidRDefault="0099646A" w:rsidP="00AA4F64">
      <w:pPr>
        <w:jc w:val="center"/>
        <w:rPr>
          <w:sz w:val="28"/>
          <w:szCs w:val="28"/>
        </w:rPr>
      </w:pPr>
      <w:r w:rsidRPr="003869DA">
        <w:rPr>
          <w:sz w:val="28"/>
          <w:szCs w:val="28"/>
        </w:rPr>
        <w:t>План реализации программы</w:t>
      </w:r>
    </w:p>
    <w:p w14:paraId="56CF7179" w14:textId="5F4688C5" w:rsidR="00CB12FE" w:rsidRPr="003869DA" w:rsidRDefault="00CB12FE" w:rsidP="00AA4F64">
      <w:pPr>
        <w:jc w:val="center"/>
        <w:rPr>
          <w:sz w:val="28"/>
          <w:szCs w:val="28"/>
        </w:rPr>
      </w:pPr>
      <w:r w:rsidRPr="003869DA">
        <w:rPr>
          <w:sz w:val="28"/>
          <w:szCs w:val="28"/>
        </w:rPr>
        <w:t>План реализации комплекса процессных мероприятий на 202</w:t>
      </w:r>
      <w:r w:rsidR="00976BE3" w:rsidRPr="003869DA">
        <w:rPr>
          <w:sz w:val="28"/>
          <w:szCs w:val="28"/>
        </w:rPr>
        <w:t>5</w:t>
      </w:r>
      <w:r w:rsidRPr="003869DA">
        <w:rPr>
          <w:sz w:val="28"/>
          <w:szCs w:val="28"/>
        </w:rPr>
        <w:t xml:space="preserve"> – 202</w:t>
      </w:r>
      <w:r w:rsidR="00976BE3" w:rsidRPr="003869DA">
        <w:rPr>
          <w:sz w:val="28"/>
          <w:szCs w:val="28"/>
        </w:rPr>
        <w:t>7</w:t>
      </w:r>
      <w:r w:rsidRPr="003869DA">
        <w:rPr>
          <w:sz w:val="28"/>
          <w:szCs w:val="28"/>
        </w:rPr>
        <w:t xml:space="preserve"> годы</w:t>
      </w:r>
    </w:p>
    <w:p w14:paraId="6F411ED3" w14:textId="77777777" w:rsidR="00CB12FE" w:rsidRPr="003869DA" w:rsidRDefault="00CB12FE" w:rsidP="003869DA">
      <w:pPr>
        <w:rPr>
          <w:sz w:val="28"/>
          <w:szCs w:val="28"/>
        </w:rPr>
      </w:pPr>
    </w:p>
    <w:tbl>
      <w:tblPr>
        <w:tblW w:w="146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119"/>
        <w:gridCol w:w="2410"/>
        <w:gridCol w:w="3260"/>
        <w:gridCol w:w="2268"/>
        <w:gridCol w:w="2835"/>
      </w:tblGrid>
      <w:tr w:rsidR="00CB12FE" w:rsidRPr="00AA4F64" w14:paraId="5E5D2044" w14:textId="77777777" w:rsidTr="00AA4F64">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865C3" w14:textId="77777777" w:rsidR="00CB12FE" w:rsidRPr="00AA4F64" w:rsidRDefault="00CB12FE" w:rsidP="003869DA">
            <w:pPr>
              <w:rPr>
                <w:sz w:val="22"/>
                <w:szCs w:val="28"/>
              </w:rPr>
            </w:pPr>
            <w:r w:rsidRPr="00AA4F64">
              <w:rPr>
                <w:sz w:val="22"/>
                <w:szCs w:val="28"/>
              </w:rPr>
              <w:t xml:space="preserve">№ </w:t>
            </w:r>
          </w:p>
          <w:p w14:paraId="6474ACE6" w14:textId="77777777" w:rsidR="00CB12FE" w:rsidRPr="00AA4F64" w:rsidRDefault="00CB12FE" w:rsidP="003869DA">
            <w:pPr>
              <w:rPr>
                <w:sz w:val="22"/>
                <w:szCs w:val="28"/>
              </w:rPr>
            </w:pPr>
            <w:r w:rsidRPr="00AA4F64">
              <w:rPr>
                <w:sz w:val="22"/>
                <w:szCs w:val="28"/>
              </w:rPr>
              <w:t>п/п</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9E332" w14:textId="77777777" w:rsidR="00CB12FE" w:rsidRPr="00AA4F64" w:rsidRDefault="00CB12FE" w:rsidP="003869DA">
            <w:pPr>
              <w:rPr>
                <w:sz w:val="22"/>
                <w:szCs w:val="28"/>
              </w:rPr>
            </w:pPr>
            <w:r w:rsidRPr="00AA4F64">
              <w:rPr>
                <w:sz w:val="22"/>
                <w:szCs w:val="28"/>
              </w:rPr>
              <w:t>Наименование мероприятия (результата),</w:t>
            </w:r>
          </w:p>
          <w:p w14:paraId="5B2DE7BA" w14:textId="77777777" w:rsidR="00CB12FE" w:rsidRPr="00AA4F64" w:rsidRDefault="00CB12FE" w:rsidP="003869DA">
            <w:pPr>
              <w:rPr>
                <w:sz w:val="22"/>
                <w:szCs w:val="28"/>
              </w:rPr>
            </w:pPr>
            <w:r w:rsidRPr="00AA4F64">
              <w:rPr>
                <w:sz w:val="22"/>
                <w:szCs w:val="28"/>
              </w:rPr>
              <w:t>контрольной точки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1FC070" w14:textId="77777777" w:rsidR="00CB12FE" w:rsidRPr="00AA4F64" w:rsidRDefault="00CB12FE" w:rsidP="003869DA">
            <w:pPr>
              <w:rPr>
                <w:sz w:val="22"/>
                <w:szCs w:val="28"/>
              </w:rPr>
            </w:pPr>
            <w:r w:rsidRPr="00AA4F64">
              <w:rPr>
                <w:sz w:val="22"/>
                <w:szCs w:val="28"/>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263172" w14:textId="77777777" w:rsidR="00CB12FE" w:rsidRPr="00AA4F64" w:rsidRDefault="00CB12FE" w:rsidP="003869DA">
            <w:pPr>
              <w:rPr>
                <w:sz w:val="22"/>
                <w:szCs w:val="28"/>
              </w:rPr>
            </w:pPr>
            <w:r w:rsidRPr="00AA4F64">
              <w:rPr>
                <w:sz w:val="22"/>
                <w:szCs w:val="28"/>
              </w:rPr>
              <w:t xml:space="preserve">Ответственный исполнитель </w:t>
            </w:r>
          </w:p>
          <w:p w14:paraId="4043DB6C" w14:textId="77777777" w:rsidR="00CB12FE" w:rsidRPr="00AA4F64" w:rsidRDefault="00CB12FE" w:rsidP="003869DA">
            <w:pPr>
              <w:rPr>
                <w:sz w:val="22"/>
                <w:szCs w:val="28"/>
              </w:rPr>
            </w:pPr>
            <w:r w:rsidRPr="00AA4F64">
              <w:rPr>
                <w:sz w:val="22"/>
                <w:szCs w:val="28"/>
              </w:rPr>
              <w:t>(наименование исполнительного органа Ростовской области, иного государственного органа, организации, Ф.И.О., должность)</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5A57D" w14:textId="77777777" w:rsidR="00CB12FE" w:rsidRPr="00AA4F64" w:rsidRDefault="00CB12FE" w:rsidP="003869DA">
            <w:pPr>
              <w:rPr>
                <w:sz w:val="22"/>
                <w:szCs w:val="28"/>
              </w:rPr>
            </w:pPr>
            <w:r w:rsidRPr="00AA4F64">
              <w:rPr>
                <w:sz w:val="22"/>
                <w:szCs w:val="28"/>
              </w:rPr>
              <w:t xml:space="preserve">Вид подтверждающего документа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A6B6D" w14:textId="77777777" w:rsidR="00CB12FE" w:rsidRPr="00AA4F64" w:rsidRDefault="00CB12FE" w:rsidP="003869DA">
            <w:pPr>
              <w:rPr>
                <w:sz w:val="22"/>
                <w:szCs w:val="28"/>
              </w:rPr>
            </w:pPr>
            <w:r w:rsidRPr="00AA4F64">
              <w:rPr>
                <w:sz w:val="22"/>
                <w:szCs w:val="28"/>
              </w:rPr>
              <w:t xml:space="preserve">Информационная система </w:t>
            </w:r>
          </w:p>
          <w:p w14:paraId="14280539" w14:textId="77777777" w:rsidR="00CB12FE" w:rsidRPr="00AA4F64" w:rsidRDefault="00CB12FE" w:rsidP="003869DA">
            <w:pPr>
              <w:rPr>
                <w:sz w:val="22"/>
                <w:szCs w:val="28"/>
              </w:rPr>
            </w:pPr>
            <w:r w:rsidRPr="00AA4F64">
              <w:rPr>
                <w:sz w:val="22"/>
                <w:szCs w:val="28"/>
              </w:rPr>
              <w:t xml:space="preserve">(источник данных) </w:t>
            </w:r>
          </w:p>
        </w:tc>
      </w:tr>
    </w:tbl>
    <w:tbl>
      <w:tblPr>
        <w:tblStyle w:val="3ffa"/>
        <w:tblW w:w="14567" w:type="dxa"/>
        <w:tblLayout w:type="fixed"/>
        <w:tblLook w:val="04A0" w:firstRow="1" w:lastRow="0" w:firstColumn="1" w:lastColumn="0" w:noHBand="0" w:noVBand="1"/>
      </w:tblPr>
      <w:tblGrid>
        <w:gridCol w:w="675"/>
        <w:gridCol w:w="208"/>
        <w:gridCol w:w="2911"/>
        <w:gridCol w:w="2410"/>
        <w:gridCol w:w="3260"/>
        <w:gridCol w:w="2268"/>
        <w:gridCol w:w="2835"/>
      </w:tblGrid>
      <w:tr w:rsidR="00CB12FE" w:rsidRPr="00AA4F64" w14:paraId="7674A2E3" w14:textId="77777777" w:rsidTr="00AA4F64">
        <w:tc>
          <w:tcPr>
            <w:tcW w:w="675" w:type="dxa"/>
          </w:tcPr>
          <w:p w14:paraId="16E27ADA" w14:textId="77777777" w:rsidR="00CB12FE" w:rsidRPr="00AA4F64" w:rsidRDefault="00CB12FE" w:rsidP="003869DA">
            <w:pPr>
              <w:rPr>
                <w:sz w:val="22"/>
                <w:szCs w:val="22"/>
              </w:rPr>
            </w:pPr>
            <w:r w:rsidRPr="00AA4F64">
              <w:rPr>
                <w:sz w:val="22"/>
                <w:szCs w:val="22"/>
              </w:rPr>
              <w:t>1</w:t>
            </w:r>
          </w:p>
        </w:tc>
        <w:tc>
          <w:tcPr>
            <w:tcW w:w="3119" w:type="dxa"/>
            <w:gridSpan w:val="2"/>
          </w:tcPr>
          <w:p w14:paraId="098FADC1" w14:textId="77777777" w:rsidR="00CB12FE" w:rsidRPr="00AA4F64" w:rsidRDefault="00CB12FE" w:rsidP="003869DA">
            <w:pPr>
              <w:rPr>
                <w:sz w:val="22"/>
                <w:szCs w:val="22"/>
              </w:rPr>
            </w:pPr>
            <w:r w:rsidRPr="00AA4F64">
              <w:rPr>
                <w:sz w:val="22"/>
                <w:szCs w:val="22"/>
              </w:rPr>
              <w:t>2</w:t>
            </w:r>
          </w:p>
        </w:tc>
        <w:tc>
          <w:tcPr>
            <w:tcW w:w="2410" w:type="dxa"/>
          </w:tcPr>
          <w:p w14:paraId="68096D33" w14:textId="77777777" w:rsidR="00CB12FE" w:rsidRPr="00AA4F64" w:rsidRDefault="00CB12FE" w:rsidP="003869DA">
            <w:pPr>
              <w:rPr>
                <w:sz w:val="22"/>
                <w:szCs w:val="22"/>
              </w:rPr>
            </w:pPr>
            <w:r w:rsidRPr="00AA4F64">
              <w:rPr>
                <w:sz w:val="22"/>
                <w:szCs w:val="22"/>
              </w:rPr>
              <w:t>3</w:t>
            </w:r>
          </w:p>
        </w:tc>
        <w:tc>
          <w:tcPr>
            <w:tcW w:w="3260" w:type="dxa"/>
          </w:tcPr>
          <w:p w14:paraId="4CAF1E2F" w14:textId="77777777" w:rsidR="00CB12FE" w:rsidRPr="00AA4F64" w:rsidRDefault="00CB12FE" w:rsidP="003869DA">
            <w:pPr>
              <w:rPr>
                <w:sz w:val="22"/>
                <w:szCs w:val="22"/>
              </w:rPr>
            </w:pPr>
            <w:r w:rsidRPr="00AA4F64">
              <w:rPr>
                <w:sz w:val="22"/>
                <w:szCs w:val="22"/>
              </w:rPr>
              <w:t>4</w:t>
            </w:r>
          </w:p>
        </w:tc>
        <w:tc>
          <w:tcPr>
            <w:tcW w:w="2268" w:type="dxa"/>
          </w:tcPr>
          <w:p w14:paraId="7525D70C" w14:textId="77777777" w:rsidR="00CB12FE" w:rsidRPr="00AA4F64" w:rsidRDefault="00CB12FE" w:rsidP="003869DA">
            <w:pPr>
              <w:rPr>
                <w:sz w:val="22"/>
                <w:szCs w:val="22"/>
              </w:rPr>
            </w:pPr>
            <w:r w:rsidRPr="00AA4F64">
              <w:rPr>
                <w:sz w:val="22"/>
                <w:szCs w:val="22"/>
              </w:rPr>
              <w:t>5</w:t>
            </w:r>
          </w:p>
        </w:tc>
        <w:tc>
          <w:tcPr>
            <w:tcW w:w="2835" w:type="dxa"/>
          </w:tcPr>
          <w:p w14:paraId="47B7EFBB" w14:textId="77777777" w:rsidR="00CB12FE" w:rsidRPr="00AA4F64" w:rsidRDefault="00CB12FE" w:rsidP="003869DA">
            <w:pPr>
              <w:rPr>
                <w:sz w:val="22"/>
                <w:szCs w:val="22"/>
              </w:rPr>
            </w:pPr>
            <w:r w:rsidRPr="00AA4F64">
              <w:rPr>
                <w:sz w:val="22"/>
                <w:szCs w:val="22"/>
              </w:rPr>
              <w:t>6</w:t>
            </w:r>
          </w:p>
        </w:tc>
      </w:tr>
      <w:tr w:rsidR="00BA414F" w:rsidRPr="00AA4F64" w14:paraId="6CDB67A9" w14:textId="77777777" w:rsidTr="00AA4F64">
        <w:tc>
          <w:tcPr>
            <w:tcW w:w="14567" w:type="dxa"/>
            <w:gridSpan w:val="7"/>
          </w:tcPr>
          <w:p w14:paraId="18BAE011" w14:textId="7E9AE007" w:rsidR="00C43EAB" w:rsidRPr="00AA4F64" w:rsidRDefault="00A574BA" w:rsidP="00C43EAB">
            <w:pPr>
              <w:pStyle w:val="afffb"/>
              <w:numPr>
                <w:ilvl w:val="2"/>
                <w:numId w:val="1"/>
              </w:numPr>
              <w:autoSpaceDE w:val="0"/>
              <w:autoSpaceDN w:val="0"/>
              <w:adjustRightInd w:val="0"/>
              <w:jc w:val="both"/>
              <w:rPr>
                <w:szCs w:val="22"/>
              </w:rPr>
            </w:pPr>
            <w:r w:rsidRPr="00AA4F64">
              <w:rPr>
                <w:rFonts w:ascii="Times New Roman" w:hAnsi="Times New Roman"/>
                <w:szCs w:val="22"/>
              </w:rPr>
              <w:t>Комплекс процессных мероприятий</w:t>
            </w:r>
            <w:r w:rsidR="00C43EAB" w:rsidRPr="00AA4F64">
              <w:rPr>
                <w:rFonts w:ascii="Times New Roman" w:hAnsi="Times New Roman"/>
                <w:szCs w:val="22"/>
              </w:rPr>
              <w:t xml:space="preserve"> «Охрана окружающей среды в Песчанокопском </w:t>
            </w:r>
            <w:proofErr w:type="spellStart"/>
            <w:r w:rsidR="00C43EAB" w:rsidRPr="00AA4F64">
              <w:rPr>
                <w:rFonts w:ascii="Times New Roman" w:hAnsi="Times New Roman"/>
                <w:szCs w:val="22"/>
              </w:rPr>
              <w:t>райне</w:t>
            </w:r>
            <w:proofErr w:type="spellEnd"/>
            <w:r w:rsidR="00C43EAB" w:rsidRPr="00AA4F64">
              <w:rPr>
                <w:rFonts w:ascii="Times New Roman" w:hAnsi="Times New Roman"/>
                <w:szCs w:val="22"/>
              </w:rPr>
              <w:t xml:space="preserve">» </w:t>
            </w:r>
          </w:p>
          <w:p w14:paraId="1DF774BA" w14:textId="054A9175" w:rsidR="00BA414F" w:rsidRPr="00AA4F64" w:rsidRDefault="00BA414F" w:rsidP="00C43EAB">
            <w:pPr>
              <w:autoSpaceDE w:val="0"/>
              <w:autoSpaceDN w:val="0"/>
              <w:adjustRightInd w:val="0"/>
              <w:ind w:left="1800"/>
              <w:jc w:val="both"/>
              <w:rPr>
                <w:sz w:val="22"/>
                <w:szCs w:val="22"/>
              </w:rPr>
            </w:pPr>
            <w:r w:rsidRPr="00AA4F64">
              <w:rPr>
                <w:sz w:val="22"/>
                <w:szCs w:val="22"/>
              </w:rPr>
              <w:lastRenderedPageBreak/>
              <w:t>Задача «Повышение уровня экологической безопасности и сохранение природных экосистем»</w:t>
            </w:r>
          </w:p>
          <w:p w14:paraId="7399C304" w14:textId="4F197056" w:rsidR="00BA414F" w:rsidRPr="00AA4F64" w:rsidRDefault="00BA414F" w:rsidP="00BA414F">
            <w:pPr>
              <w:rPr>
                <w:sz w:val="22"/>
                <w:szCs w:val="22"/>
              </w:rPr>
            </w:pPr>
          </w:p>
        </w:tc>
      </w:tr>
      <w:tr w:rsidR="00BA414F" w:rsidRPr="00AA4F64" w14:paraId="566ED7E1" w14:textId="77777777" w:rsidTr="00AA4F64">
        <w:tc>
          <w:tcPr>
            <w:tcW w:w="675" w:type="dxa"/>
          </w:tcPr>
          <w:p w14:paraId="3824BE4C" w14:textId="77777777" w:rsidR="00BA414F" w:rsidRPr="00AA4F64" w:rsidRDefault="00BA414F" w:rsidP="00BA414F">
            <w:pPr>
              <w:rPr>
                <w:sz w:val="22"/>
                <w:szCs w:val="22"/>
              </w:rPr>
            </w:pPr>
            <w:r w:rsidRPr="00AA4F64">
              <w:rPr>
                <w:sz w:val="22"/>
                <w:szCs w:val="22"/>
              </w:rPr>
              <w:lastRenderedPageBreak/>
              <w:t>1.1.</w:t>
            </w:r>
          </w:p>
        </w:tc>
        <w:tc>
          <w:tcPr>
            <w:tcW w:w="3119" w:type="dxa"/>
            <w:gridSpan w:val="2"/>
          </w:tcPr>
          <w:p w14:paraId="5AF67DA5" w14:textId="3AB7FF9F" w:rsidR="00BE0637" w:rsidRPr="00AA4F64" w:rsidRDefault="00A00B97" w:rsidP="00A00B97">
            <w:pPr>
              <w:autoSpaceDE w:val="0"/>
              <w:autoSpaceDN w:val="0"/>
              <w:adjustRightInd w:val="0"/>
              <w:jc w:val="both"/>
              <w:rPr>
                <w:sz w:val="22"/>
                <w:szCs w:val="22"/>
              </w:rPr>
            </w:pPr>
            <w:r w:rsidRPr="00AA4F64">
              <w:rPr>
                <w:sz w:val="22"/>
                <w:szCs w:val="22"/>
              </w:rPr>
              <w:t>1</w:t>
            </w:r>
            <w:r w:rsidR="00BA414F" w:rsidRPr="00AA4F64">
              <w:rPr>
                <w:sz w:val="22"/>
                <w:szCs w:val="22"/>
              </w:rPr>
              <w:t xml:space="preserve">. </w:t>
            </w:r>
            <w:r w:rsidR="00BE0637" w:rsidRPr="00AA4F64">
              <w:rPr>
                <w:sz w:val="22"/>
                <w:szCs w:val="22"/>
              </w:rPr>
              <w:t>Э</w:t>
            </w:r>
            <w:r w:rsidR="00BA414F" w:rsidRPr="00AA4F64">
              <w:rPr>
                <w:sz w:val="22"/>
                <w:szCs w:val="22"/>
              </w:rPr>
              <w:t>кологическ</w:t>
            </w:r>
            <w:r w:rsidR="00BE0637" w:rsidRPr="00AA4F64">
              <w:rPr>
                <w:sz w:val="22"/>
                <w:szCs w:val="22"/>
              </w:rPr>
              <w:t xml:space="preserve">ое просвещение и формирование экологической </w:t>
            </w:r>
            <w:r w:rsidR="00BA414F" w:rsidRPr="00AA4F64">
              <w:rPr>
                <w:sz w:val="22"/>
                <w:szCs w:val="22"/>
              </w:rPr>
              <w:t xml:space="preserve">культуры населения, обеспечение  информацией </w:t>
            </w:r>
            <w:r w:rsidR="00BE0637" w:rsidRPr="00AA4F64">
              <w:rPr>
                <w:sz w:val="22"/>
                <w:szCs w:val="22"/>
              </w:rPr>
              <w:t>о состоянии окружающей среды.</w:t>
            </w:r>
          </w:p>
          <w:p w14:paraId="1832FFE9" w14:textId="77777777" w:rsidR="00A00B97" w:rsidRPr="00AA4F64" w:rsidRDefault="00A00B97" w:rsidP="00A00B97">
            <w:pPr>
              <w:autoSpaceDE w:val="0"/>
              <w:autoSpaceDN w:val="0"/>
              <w:adjustRightInd w:val="0"/>
              <w:jc w:val="both"/>
              <w:rPr>
                <w:sz w:val="22"/>
                <w:szCs w:val="22"/>
              </w:rPr>
            </w:pPr>
          </w:p>
          <w:p w14:paraId="657DF300" w14:textId="558C4DFE" w:rsidR="00BA414F" w:rsidRPr="00AA4F64" w:rsidRDefault="00A00B97" w:rsidP="00BA414F">
            <w:pPr>
              <w:autoSpaceDE w:val="0"/>
              <w:autoSpaceDN w:val="0"/>
              <w:adjustRightInd w:val="0"/>
              <w:jc w:val="both"/>
              <w:rPr>
                <w:sz w:val="22"/>
                <w:szCs w:val="22"/>
              </w:rPr>
            </w:pPr>
            <w:r w:rsidRPr="00AA4F64">
              <w:rPr>
                <w:sz w:val="22"/>
                <w:szCs w:val="22"/>
              </w:rPr>
              <w:t>2</w:t>
            </w:r>
            <w:r w:rsidR="00BA414F" w:rsidRPr="00AA4F64">
              <w:rPr>
                <w:sz w:val="22"/>
                <w:szCs w:val="22"/>
              </w:rPr>
              <w:t>.</w:t>
            </w:r>
            <w:r w:rsidR="00AA4F64">
              <w:rPr>
                <w:sz w:val="22"/>
                <w:szCs w:val="22"/>
              </w:rPr>
              <w:t xml:space="preserve"> </w:t>
            </w:r>
            <w:r w:rsidR="00BE0637" w:rsidRPr="00AA4F64">
              <w:rPr>
                <w:sz w:val="22"/>
                <w:szCs w:val="22"/>
              </w:rPr>
              <w:t>Организация детско-юношеского экологического движения, у</w:t>
            </w:r>
            <w:r w:rsidR="00BA414F" w:rsidRPr="00AA4F64">
              <w:rPr>
                <w:sz w:val="22"/>
                <w:szCs w:val="22"/>
              </w:rPr>
              <w:t>частие в подготовке к мероприятиям</w:t>
            </w:r>
            <w:r w:rsidR="0014644A" w:rsidRPr="00AA4F64">
              <w:rPr>
                <w:sz w:val="22"/>
                <w:szCs w:val="22"/>
              </w:rPr>
              <w:t xml:space="preserve"> </w:t>
            </w:r>
            <w:r w:rsidR="00BA414F" w:rsidRPr="00AA4F64">
              <w:rPr>
                <w:sz w:val="22"/>
                <w:szCs w:val="22"/>
              </w:rPr>
              <w:t>по экологическому просвещению</w:t>
            </w:r>
            <w:r w:rsidR="0014644A" w:rsidRPr="00AA4F64">
              <w:rPr>
                <w:sz w:val="22"/>
                <w:szCs w:val="22"/>
              </w:rPr>
              <w:t xml:space="preserve"> </w:t>
            </w:r>
            <w:r w:rsidR="00BA414F" w:rsidRPr="00AA4F64">
              <w:rPr>
                <w:sz w:val="22"/>
                <w:szCs w:val="22"/>
              </w:rPr>
              <w:t>и образованию, проводимых на территории Ростовской области в рамках Дней защиты</w:t>
            </w:r>
            <w:r w:rsidR="0014644A" w:rsidRPr="00AA4F64">
              <w:rPr>
                <w:sz w:val="22"/>
                <w:szCs w:val="22"/>
              </w:rPr>
              <w:t xml:space="preserve"> </w:t>
            </w:r>
            <w:r w:rsidR="00BA414F" w:rsidRPr="00AA4F64">
              <w:rPr>
                <w:sz w:val="22"/>
                <w:szCs w:val="22"/>
              </w:rPr>
              <w:t>от экологической опасности;</w:t>
            </w:r>
          </w:p>
          <w:p w14:paraId="733C4573" w14:textId="2BE03DD6" w:rsidR="00BA414F" w:rsidRPr="00AA4F64" w:rsidRDefault="00BA414F" w:rsidP="00BA414F">
            <w:pPr>
              <w:autoSpaceDE w:val="0"/>
              <w:autoSpaceDN w:val="0"/>
              <w:adjustRightInd w:val="0"/>
              <w:jc w:val="both"/>
              <w:rPr>
                <w:sz w:val="22"/>
                <w:szCs w:val="22"/>
              </w:rPr>
            </w:pPr>
          </w:p>
          <w:p w14:paraId="74A545D8" w14:textId="45C97931" w:rsidR="00BA414F" w:rsidRPr="00AA4F64" w:rsidRDefault="00BA414F" w:rsidP="00BA414F">
            <w:pPr>
              <w:widowControl w:val="0"/>
              <w:autoSpaceDE w:val="0"/>
              <w:autoSpaceDN w:val="0"/>
              <w:adjustRightInd w:val="0"/>
              <w:jc w:val="both"/>
              <w:rPr>
                <w:sz w:val="22"/>
                <w:szCs w:val="22"/>
              </w:rPr>
            </w:pPr>
          </w:p>
        </w:tc>
        <w:tc>
          <w:tcPr>
            <w:tcW w:w="2410" w:type="dxa"/>
          </w:tcPr>
          <w:p w14:paraId="03756051" w14:textId="1B8E7C2B" w:rsidR="00BA414F" w:rsidRPr="00AA4F64" w:rsidRDefault="00A574BA" w:rsidP="00BA414F">
            <w:pPr>
              <w:rPr>
                <w:sz w:val="22"/>
                <w:szCs w:val="22"/>
              </w:rPr>
            </w:pPr>
            <w:r w:rsidRPr="00AA4F64">
              <w:rPr>
                <w:sz w:val="22"/>
                <w:szCs w:val="22"/>
              </w:rPr>
              <w:t>01.01.2025 – 31.12.2027</w:t>
            </w:r>
          </w:p>
        </w:tc>
        <w:tc>
          <w:tcPr>
            <w:tcW w:w="3260" w:type="dxa"/>
          </w:tcPr>
          <w:p w14:paraId="4403F71E" w14:textId="77777777" w:rsidR="00A00B97" w:rsidRPr="00AA4F64" w:rsidRDefault="00BA414F" w:rsidP="00BA414F">
            <w:pPr>
              <w:rPr>
                <w:sz w:val="22"/>
                <w:szCs w:val="22"/>
              </w:rPr>
            </w:pPr>
            <w:r w:rsidRPr="00AA4F64">
              <w:rPr>
                <w:sz w:val="22"/>
                <w:szCs w:val="22"/>
              </w:rPr>
              <w:t>Отдел сельского хозяйства (Быкадоров М.В.)</w:t>
            </w:r>
          </w:p>
          <w:p w14:paraId="48FCA5D1" w14:textId="258F76DA" w:rsidR="00BA414F" w:rsidRPr="00AA4F64" w:rsidRDefault="00A00B97" w:rsidP="00BA414F">
            <w:pPr>
              <w:rPr>
                <w:sz w:val="22"/>
                <w:szCs w:val="22"/>
              </w:rPr>
            </w:pPr>
            <w:r w:rsidRPr="00AA4F64">
              <w:rPr>
                <w:sz w:val="22"/>
                <w:szCs w:val="22"/>
              </w:rPr>
              <w:t>Начальник отдела образования (Черкашина Н.В.</w:t>
            </w:r>
            <w:r w:rsidR="00BA414F" w:rsidRPr="00AA4F64">
              <w:rPr>
                <w:sz w:val="22"/>
                <w:szCs w:val="22"/>
              </w:rPr>
              <w:t xml:space="preserve"> </w:t>
            </w:r>
            <w:r w:rsidRPr="00AA4F64">
              <w:rPr>
                <w:sz w:val="22"/>
                <w:szCs w:val="22"/>
              </w:rPr>
              <w:t>)</w:t>
            </w:r>
          </w:p>
        </w:tc>
        <w:tc>
          <w:tcPr>
            <w:tcW w:w="2268" w:type="dxa"/>
          </w:tcPr>
          <w:p w14:paraId="1F722B14" w14:textId="77777777" w:rsidR="00BA414F" w:rsidRPr="00AA4F64" w:rsidRDefault="00BA414F" w:rsidP="00BA414F">
            <w:pPr>
              <w:rPr>
                <w:sz w:val="22"/>
                <w:szCs w:val="22"/>
              </w:rPr>
            </w:pPr>
            <w:r w:rsidRPr="00AA4F64">
              <w:rPr>
                <w:sz w:val="22"/>
                <w:szCs w:val="22"/>
              </w:rPr>
              <w:t>Х</w:t>
            </w:r>
          </w:p>
        </w:tc>
        <w:tc>
          <w:tcPr>
            <w:tcW w:w="2835" w:type="dxa"/>
          </w:tcPr>
          <w:p w14:paraId="79EB642C" w14:textId="77777777" w:rsidR="00BA414F" w:rsidRPr="00AA4F64" w:rsidRDefault="00BA414F" w:rsidP="00BA414F">
            <w:pPr>
              <w:rPr>
                <w:sz w:val="22"/>
                <w:szCs w:val="22"/>
              </w:rPr>
            </w:pPr>
            <w:r w:rsidRPr="00AA4F64">
              <w:rPr>
                <w:sz w:val="22"/>
                <w:szCs w:val="22"/>
              </w:rPr>
              <w:t>Х</w:t>
            </w:r>
          </w:p>
        </w:tc>
      </w:tr>
      <w:tr w:rsidR="00BA414F" w:rsidRPr="00AA4F64" w14:paraId="792B5354" w14:textId="77777777" w:rsidTr="00AA4F64">
        <w:tc>
          <w:tcPr>
            <w:tcW w:w="14567" w:type="dxa"/>
            <w:gridSpan w:val="7"/>
          </w:tcPr>
          <w:p w14:paraId="19CFF83C" w14:textId="77777777" w:rsidR="00A00B97" w:rsidRPr="00AA4F64" w:rsidRDefault="00A00B97" w:rsidP="00BA414F">
            <w:pPr>
              <w:autoSpaceDE w:val="0"/>
              <w:autoSpaceDN w:val="0"/>
              <w:adjustRightInd w:val="0"/>
              <w:jc w:val="both"/>
              <w:rPr>
                <w:sz w:val="22"/>
                <w:szCs w:val="22"/>
              </w:rPr>
            </w:pPr>
            <w:r w:rsidRPr="00AA4F64">
              <w:rPr>
                <w:sz w:val="22"/>
                <w:szCs w:val="22"/>
              </w:rPr>
              <w:t xml:space="preserve">                                        </w:t>
            </w:r>
            <w:r w:rsidR="00BA414F" w:rsidRPr="00AA4F64">
              <w:rPr>
                <w:sz w:val="22"/>
                <w:szCs w:val="22"/>
              </w:rPr>
              <w:t xml:space="preserve">2. </w:t>
            </w:r>
            <w:r w:rsidRPr="00AA4F64">
              <w:rPr>
                <w:sz w:val="22"/>
                <w:szCs w:val="22"/>
              </w:rPr>
              <w:t xml:space="preserve">Комплекс процессных мероприятий «Развитие водохозяйственного комплекса Песчанокопского района» </w:t>
            </w:r>
          </w:p>
          <w:p w14:paraId="32426A7C" w14:textId="77777777" w:rsidR="00A00B97" w:rsidRPr="00AA4F64" w:rsidRDefault="00A00B97" w:rsidP="00BA414F">
            <w:pPr>
              <w:autoSpaceDE w:val="0"/>
              <w:autoSpaceDN w:val="0"/>
              <w:adjustRightInd w:val="0"/>
              <w:jc w:val="both"/>
              <w:rPr>
                <w:sz w:val="22"/>
                <w:szCs w:val="22"/>
              </w:rPr>
            </w:pPr>
            <w:r w:rsidRPr="00AA4F64">
              <w:rPr>
                <w:sz w:val="22"/>
                <w:szCs w:val="22"/>
              </w:rPr>
              <w:t xml:space="preserve">                                                   </w:t>
            </w:r>
            <w:r w:rsidR="00BA414F" w:rsidRPr="00AA4F64">
              <w:rPr>
                <w:sz w:val="22"/>
                <w:szCs w:val="22"/>
              </w:rPr>
              <w:t xml:space="preserve">Задача «Устойчивое водопользование при сохранении водных экосистем, сохранение и восстановление </w:t>
            </w:r>
          </w:p>
          <w:p w14:paraId="787D4775" w14:textId="7B53ECD0" w:rsidR="00BA414F" w:rsidRPr="00AA4F64" w:rsidRDefault="00A574BA" w:rsidP="00BA414F">
            <w:pPr>
              <w:autoSpaceDE w:val="0"/>
              <w:autoSpaceDN w:val="0"/>
              <w:adjustRightInd w:val="0"/>
              <w:jc w:val="both"/>
              <w:rPr>
                <w:sz w:val="22"/>
                <w:szCs w:val="22"/>
              </w:rPr>
            </w:pPr>
            <w:r w:rsidRPr="00AA4F64">
              <w:rPr>
                <w:sz w:val="22"/>
                <w:szCs w:val="22"/>
              </w:rPr>
              <w:t xml:space="preserve">                                              </w:t>
            </w:r>
            <w:r w:rsidR="00BA414F" w:rsidRPr="00AA4F64">
              <w:rPr>
                <w:sz w:val="22"/>
                <w:szCs w:val="22"/>
              </w:rPr>
              <w:t>водных объектов, обеспечение защищенности населения и объектов экономики от негативного воздействия вод»</w:t>
            </w:r>
          </w:p>
        </w:tc>
      </w:tr>
      <w:tr w:rsidR="00BA414F" w:rsidRPr="00AA4F64" w14:paraId="21ABDEE5" w14:textId="77777777" w:rsidTr="00AA4F64">
        <w:tc>
          <w:tcPr>
            <w:tcW w:w="883" w:type="dxa"/>
            <w:gridSpan w:val="2"/>
          </w:tcPr>
          <w:p w14:paraId="481448DA" w14:textId="1B8737AE" w:rsidR="00BA414F" w:rsidRPr="00AA4F64" w:rsidRDefault="00BA414F" w:rsidP="00BA414F">
            <w:pPr>
              <w:jc w:val="center"/>
              <w:rPr>
                <w:sz w:val="22"/>
                <w:szCs w:val="22"/>
              </w:rPr>
            </w:pPr>
            <w:r w:rsidRPr="00AA4F64">
              <w:rPr>
                <w:sz w:val="22"/>
                <w:szCs w:val="22"/>
              </w:rPr>
              <w:t>2.1.</w:t>
            </w:r>
          </w:p>
        </w:tc>
        <w:tc>
          <w:tcPr>
            <w:tcW w:w="2911" w:type="dxa"/>
          </w:tcPr>
          <w:p w14:paraId="273957F1" w14:textId="66743A11" w:rsidR="00A574BA" w:rsidRPr="00AA4F64" w:rsidRDefault="00BA414F" w:rsidP="00BA414F">
            <w:pPr>
              <w:autoSpaceDE w:val="0"/>
              <w:autoSpaceDN w:val="0"/>
              <w:adjustRightInd w:val="0"/>
              <w:rPr>
                <w:sz w:val="22"/>
                <w:szCs w:val="22"/>
              </w:rPr>
            </w:pPr>
            <w:r w:rsidRPr="00AA4F64">
              <w:rPr>
                <w:sz w:val="22"/>
                <w:szCs w:val="22"/>
              </w:rPr>
              <w:t xml:space="preserve">1. </w:t>
            </w:r>
            <w:r w:rsidR="00A574BA" w:rsidRPr="00AA4F64">
              <w:rPr>
                <w:sz w:val="22"/>
                <w:szCs w:val="22"/>
              </w:rPr>
              <w:t xml:space="preserve">Разъяснительная работа с </w:t>
            </w:r>
            <w:proofErr w:type="spellStart"/>
            <w:r w:rsidR="00A574BA" w:rsidRPr="00AA4F64">
              <w:rPr>
                <w:sz w:val="22"/>
                <w:szCs w:val="22"/>
              </w:rPr>
              <w:t>природопользователями</w:t>
            </w:r>
            <w:proofErr w:type="spellEnd"/>
            <w:r w:rsidR="00A574BA" w:rsidRPr="00AA4F64">
              <w:rPr>
                <w:sz w:val="22"/>
                <w:szCs w:val="22"/>
              </w:rPr>
              <w:t xml:space="preserve"> района</w:t>
            </w:r>
            <w:r w:rsidR="0027222D" w:rsidRPr="00AA4F64">
              <w:rPr>
                <w:sz w:val="22"/>
                <w:szCs w:val="22"/>
              </w:rPr>
              <w:t xml:space="preserve"> в рамках земельного контроля, с целью выявления и устранения нарушений </w:t>
            </w:r>
            <w:proofErr w:type="spellStart"/>
            <w:r w:rsidR="0027222D" w:rsidRPr="00AA4F64">
              <w:rPr>
                <w:sz w:val="22"/>
                <w:szCs w:val="22"/>
              </w:rPr>
              <w:t>законодательсва</w:t>
            </w:r>
            <w:proofErr w:type="spellEnd"/>
            <w:r w:rsidR="0027222D" w:rsidRPr="00AA4F64">
              <w:rPr>
                <w:sz w:val="22"/>
                <w:szCs w:val="22"/>
              </w:rPr>
              <w:t xml:space="preserve"> в области охраны окружающей среды</w:t>
            </w:r>
            <w:r w:rsidR="00A574BA" w:rsidRPr="00AA4F64">
              <w:rPr>
                <w:sz w:val="22"/>
                <w:szCs w:val="22"/>
              </w:rPr>
              <w:t>.</w:t>
            </w:r>
          </w:p>
          <w:p w14:paraId="7DE84DFA" w14:textId="54046190" w:rsidR="00BA414F" w:rsidRPr="00AA4F64" w:rsidRDefault="00A574BA" w:rsidP="00A574BA">
            <w:pPr>
              <w:autoSpaceDE w:val="0"/>
              <w:autoSpaceDN w:val="0"/>
              <w:adjustRightInd w:val="0"/>
              <w:rPr>
                <w:sz w:val="22"/>
                <w:szCs w:val="22"/>
              </w:rPr>
            </w:pPr>
            <w:r w:rsidRPr="00AA4F64">
              <w:rPr>
                <w:sz w:val="22"/>
                <w:szCs w:val="22"/>
              </w:rPr>
              <w:t>2.Участие в акциях.</w:t>
            </w:r>
          </w:p>
          <w:p w14:paraId="4D3BBE44" w14:textId="22522A36" w:rsidR="00A574BA" w:rsidRPr="00AA4F64" w:rsidRDefault="00A574BA" w:rsidP="00A574BA">
            <w:pPr>
              <w:autoSpaceDE w:val="0"/>
              <w:autoSpaceDN w:val="0"/>
              <w:adjustRightInd w:val="0"/>
              <w:rPr>
                <w:sz w:val="22"/>
                <w:szCs w:val="22"/>
              </w:rPr>
            </w:pPr>
          </w:p>
        </w:tc>
        <w:tc>
          <w:tcPr>
            <w:tcW w:w="2410" w:type="dxa"/>
          </w:tcPr>
          <w:p w14:paraId="07FF2633" w14:textId="575A9B38" w:rsidR="00BA414F" w:rsidRPr="00AA4F64" w:rsidRDefault="00A574BA" w:rsidP="00BA414F">
            <w:pPr>
              <w:jc w:val="center"/>
              <w:rPr>
                <w:sz w:val="22"/>
                <w:szCs w:val="22"/>
              </w:rPr>
            </w:pPr>
            <w:r w:rsidRPr="00AA4F64">
              <w:rPr>
                <w:sz w:val="22"/>
                <w:szCs w:val="22"/>
              </w:rPr>
              <w:t>01.01.2025 – 31.12.2027</w:t>
            </w:r>
          </w:p>
        </w:tc>
        <w:tc>
          <w:tcPr>
            <w:tcW w:w="3260" w:type="dxa"/>
          </w:tcPr>
          <w:p w14:paraId="626930CA" w14:textId="69F32B3D" w:rsidR="00BA414F" w:rsidRPr="00AA4F64" w:rsidRDefault="00BA414F" w:rsidP="00BA414F">
            <w:pPr>
              <w:jc w:val="center"/>
              <w:rPr>
                <w:sz w:val="22"/>
                <w:szCs w:val="22"/>
              </w:rPr>
            </w:pPr>
            <w:r w:rsidRPr="00AA4F64">
              <w:rPr>
                <w:sz w:val="22"/>
                <w:szCs w:val="22"/>
              </w:rPr>
              <w:t>Отдел сельского хозяйства (Быкадоров М.В.)</w:t>
            </w:r>
          </w:p>
        </w:tc>
        <w:tc>
          <w:tcPr>
            <w:tcW w:w="2268" w:type="dxa"/>
          </w:tcPr>
          <w:p w14:paraId="7881B369" w14:textId="77777777" w:rsidR="00BA414F" w:rsidRPr="00AA4F64" w:rsidRDefault="00BA414F" w:rsidP="00BA414F">
            <w:pPr>
              <w:rPr>
                <w:sz w:val="22"/>
                <w:szCs w:val="22"/>
              </w:rPr>
            </w:pPr>
          </w:p>
        </w:tc>
        <w:tc>
          <w:tcPr>
            <w:tcW w:w="2835" w:type="dxa"/>
          </w:tcPr>
          <w:p w14:paraId="22CCB0EB" w14:textId="77777777" w:rsidR="00BA414F" w:rsidRPr="00AA4F64" w:rsidRDefault="00BA414F" w:rsidP="00BA414F">
            <w:pPr>
              <w:rPr>
                <w:sz w:val="22"/>
                <w:szCs w:val="22"/>
              </w:rPr>
            </w:pPr>
          </w:p>
        </w:tc>
      </w:tr>
      <w:tr w:rsidR="00BA414F" w:rsidRPr="00AA4F64" w14:paraId="6A75DAC6" w14:textId="77777777" w:rsidTr="00AA4F64">
        <w:tc>
          <w:tcPr>
            <w:tcW w:w="14567" w:type="dxa"/>
            <w:gridSpan w:val="7"/>
          </w:tcPr>
          <w:p w14:paraId="457360DD" w14:textId="44ADA934" w:rsidR="00A574BA" w:rsidRPr="00AA4F64" w:rsidRDefault="00A574BA" w:rsidP="007A4477">
            <w:pPr>
              <w:pStyle w:val="afffb"/>
              <w:spacing w:after="0" w:line="240" w:lineRule="auto"/>
              <w:contextualSpacing/>
              <w:jc w:val="center"/>
              <w:rPr>
                <w:rFonts w:ascii="Times New Roman" w:hAnsi="Times New Roman"/>
                <w:szCs w:val="22"/>
              </w:rPr>
            </w:pPr>
            <w:r w:rsidRPr="00AA4F64">
              <w:rPr>
                <w:szCs w:val="22"/>
              </w:rPr>
              <w:t xml:space="preserve">3.  </w:t>
            </w:r>
            <w:r w:rsidRPr="00AA4F64">
              <w:rPr>
                <w:rFonts w:ascii="Times New Roman" w:hAnsi="Times New Roman"/>
                <w:szCs w:val="22"/>
              </w:rPr>
              <w:t>Комплекс процессных мероприятий «Формирование комплексной системы управления отходами и вторичными материальными ресурсами на территории Песчанокопского района»</w:t>
            </w:r>
          </w:p>
          <w:p w14:paraId="56A86559" w14:textId="6152B491" w:rsidR="00A574BA" w:rsidRPr="00AA4F64" w:rsidRDefault="00BA414F" w:rsidP="007A4477">
            <w:pPr>
              <w:jc w:val="center"/>
              <w:rPr>
                <w:sz w:val="22"/>
                <w:szCs w:val="22"/>
              </w:rPr>
            </w:pPr>
            <w:r w:rsidRPr="00AA4F64">
              <w:rPr>
                <w:sz w:val="22"/>
                <w:szCs w:val="22"/>
              </w:rPr>
              <w:t>Задача «Формирование комплексной системы обращения с твердыми коммунальными отходами, способствующей улучшению качества окружающей</w:t>
            </w:r>
          </w:p>
          <w:p w14:paraId="5AAE440F" w14:textId="3CE60601" w:rsidR="00BA414F" w:rsidRPr="00AA4F64" w:rsidRDefault="00BA414F" w:rsidP="007A4477">
            <w:pPr>
              <w:jc w:val="center"/>
              <w:rPr>
                <w:sz w:val="22"/>
                <w:szCs w:val="22"/>
              </w:rPr>
            </w:pPr>
            <w:r w:rsidRPr="00AA4F64">
              <w:rPr>
                <w:sz w:val="22"/>
                <w:szCs w:val="22"/>
              </w:rPr>
              <w:t>природной среды и снижению негативного воздействия на здоровье человека»</w:t>
            </w:r>
          </w:p>
        </w:tc>
      </w:tr>
      <w:tr w:rsidR="00BA414F" w:rsidRPr="00AA4F64" w14:paraId="062F137D" w14:textId="77777777" w:rsidTr="007A4477">
        <w:trPr>
          <w:trHeight w:val="3410"/>
        </w:trPr>
        <w:tc>
          <w:tcPr>
            <w:tcW w:w="883" w:type="dxa"/>
            <w:gridSpan w:val="2"/>
          </w:tcPr>
          <w:p w14:paraId="28F21DEE" w14:textId="2DFE010B" w:rsidR="00BA414F" w:rsidRPr="00AA4F64" w:rsidRDefault="00BA414F" w:rsidP="00BA414F">
            <w:pPr>
              <w:rPr>
                <w:sz w:val="22"/>
                <w:szCs w:val="22"/>
              </w:rPr>
            </w:pPr>
            <w:r w:rsidRPr="00AA4F64">
              <w:rPr>
                <w:sz w:val="22"/>
                <w:szCs w:val="22"/>
              </w:rPr>
              <w:lastRenderedPageBreak/>
              <w:t>3.1.</w:t>
            </w:r>
          </w:p>
        </w:tc>
        <w:tc>
          <w:tcPr>
            <w:tcW w:w="2911" w:type="dxa"/>
          </w:tcPr>
          <w:tbl>
            <w:tblPr>
              <w:tblW w:w="5023" w:type="pct"/>
              <w:tblInd w:w="13" w:type="dxa"/>
              <w:tblLayout w:type="fixed"/>
              <w:tblLook w:val="00A0" w:firstRow="1" w:lastRow="0" w:firstColumn="1" w:lastColumn="0" w:noHBand="0" w:noVBand="0"/>
            </w:tblPr>
            <w:tblGrid>
              <w:gridCol w:w="2707"/>
            </w:tblGrid>
            <w:tr w:rsidR="00BA414F" w:rsidRPr="00AA4F64" w14:paraId="5D8B5136" w14:textId="77777777" w:rsidTr="009737C0">
              <w:tc>
                <w:tcPr>
                  <w:tcW w:w="6437" w:type="dxa"/>
                  <w:tcMar>
                    <w:top w:w="28" w:type="dxa"/>
                    <w:left w:w="28" w:type="dxa"/>
                    <w:bottom w:w="28" w:type="dxa"/>
                    <w:right w:w="28" w:type="dxa"/>
                  </w:tcMar>
                </w:tcPr>
                <w:p w14:paraId="2BA46A36" w14:textId="6F3B5D5B" w:rsidR="00BA414F" w:rsidRPr="00AA4F64" w:rsidRDefault="00BA414F" w:rsidP="00BA414F">
                  <w:pPr>
                    <w:autoSpaceDE w:val="0"/>
                    <w:autoSpaceDN w:val="0"/>
                    <w:adjustRightInd w:val="0"/>
                    <w:jc w:val="both"/>
                    <w:rPr>
                      <w:sz w:val="22"/>
                      <w:szCs w:val="22"/>
                    </w:rPr>
                  </w:pPr>
                  <w:r w:rsidRPr="00AA4F64">
                    <w:rPr>
                      <w:sz w:val="22"/>
                      <w:szCs w:val="22"/>
                    </w:rPr>
                    <w:t>1.Развитие инфраструктуры по раздельному сбору, утилизации (использованию),обезвреживанию</w:t>
                  </w:r>
                  <w:r w:rsidRPr="00AA4F64">
                    <w:rPr>
                      <w:sz w:val="22"/>
                      <w:szCs w:val="22"/>
                    </w:rPr>
                    <w:br/>
                    <w:t>и экологически и санитарно-</w:t>
                  </w:r>
                  <w:proofErr w:type="spellStart"/>
                  <w:r w:rsidRPr="00AA4F64">
                    <w:rPr>
                      <w:sz w:val="22"/>
                      <w:szCs w:val="22"/>
                    </w:rPr>
                    <w:t>эпидемиологически</w:t>
                  </w:r>
                  <w:proofErr w:type="spellEnd"/>
                  <w:r w:rsidRPr="00AA4F64">
                    <w:rPr>
                      <w:sz w:val="22"/>
                      <w:szCs w:val="22"/>
                    </w:rPr>
                    <w:t xml:space="preserve"> безопасному размещению твердых коммунальных отходов.</w:t>
                  </w:r>
                </w:p>
              </w:tc>
            </w:tr>
            <w:tr w:rsidR="00BA414F" w:rsidRPr="00AA4F64" w14:paraId="50385414" w14:textId="77777777" w:rsidTr="009737C0">
              <w:tc>
                <w:tcPr>
                  <w:tcW w:w="6437" w:type="dxa"/>
                  <w:tcMar>
                    <w:top w:w="28" w:type="dxa"/>
                    <w:left w:w="28" w:type="dxa"/>
                    <w:bottom w:w="28" w:type="dxa"/>
                    <w:right w:w="28" w:type="dxa"/>
                  </w:tcMar>
                </w:tcPr>
                <w:p w14:paraId="4E278CB4" w14:textId="713B584B" w:rsidR="00BA414F" w:rsidRPr="00AA4F64" w:rsidRDefault="00BA414F" w:rsidP="00BA414F">
                  <w:pPr>
                    <w:autoSpaceDE w:val="0"/>
                    <w:autoSpaceDN w:val="0"/>
                    <w:adjustRightInd w:val="0"/>
                    <w:spacing w:line="235" w:lineRule="auto"/>
                    <w:jc w:val="both"/>
                    <w:rPr>
                      <w:sz w:val="22"/>
                      <w:szCs w:val="22"/>
                    </w:rPr>
                  </w:pPr>
                  <w:r w:rsidRPr="00AA4F64">
                    <w:rPr>
                      <w:sz w:val="22"/>
                      <w:szCs w:val="22"/>
                    </w:rPr>
                    <w:t>2.Охват населения планово-регулярной системой сбора и вывоза твердых коммунальных отходов</w:t>
                  </w:r>
                  <w:r w:rsidRPr="00AA4F64">
                    <w:rPr>
                      <w:rFonts w:cs="Arial"/>
                      <w:sz w:val="22"/>
                      <w:szCs w:val="22"/>
                    </w:rPr>
                    <w:t>;</w:t>
                  </w:r>
                </w:p>
                <w:p w14:paraId="66A12C96" w14:textId="77777777" w:rsidR="00BA414F" w:rsidRPr="00AA4F64" w:rsidRDefault="00BA414F" w:rsidP="00BA414F">
                  <w:pPr>
                    <w:autoSpaceDE w:val="0"/>
                    <w:autoSpaceDN w:val="0"/>
                    <w:adjustRightInd w:val="0"/>
                    <w:spacing w:line="235" w:lineRule="auto"/>
                    <w:jc w:val="both"/>
                    <w:rPr>
                      <w:sz w:val="22"/>
                      <w:szCs w:val="22"/>
                    </w:rPr>
                  </w:pPr>
                </w:p>
              </w:tc>
            </w:tr>
          </w:tbl>
          <w:p w14:paraId="6B72FE16" w14:textId="77777777" w:rsidR="00BA414F" w:rsidRPr="00AA4F64" w:rsidRDefault="00BA414F" w:rsidP="00BA414F">
            <w:pPr>
              <w:autoSpaceDE w:val="0"/>
              <w:autoSpaceDN w:val="0"/>
              <w:adjustRightInd w:val="0"/>
              <w:rPr>
                <w:sz w:val="22"/>
                <w:szCs w:val="22"/>
              </w:rPr>
            </w:pPr>
          </w:p>
        </w:tc>
        <w:tc>
          <w:tcPr>
            <w:tcW w:w="2410" w:type="dxa"/>
          </w:tcPr>
          <w:p w14:paraId="358A8EE6" w14:textId="24C291A8" w:rsidR="00BA414F" w:rsidRPr="00AA4F64" w:rsidRDefault="00A574BA" w:rsidP="00BA414F">
            <w:pPr>
              <w:rPr>
                <w:sz w:val="22"/>
                <w:szCs w:val="22"/>
              </w:rPr>
            </w:pPr>
            <w:r w:rsidRPr="00AA4F64">
              <w:rPr>
                <w:sz w:val="22"/>
                <w:szCs w:val="22"/>
              </w:rPr>
              <w:t>01.01.2025 – 31.12.2027</w:t>
            </w:r>
          </w:p>
        </w:tc>
        <w:tc>
          <w:tcPr>
            <w:tcW w:w="3260" w:type="dxa"/>
          </w:tcPr>
          <w:p w14:paraId="1F98DF9A" w14:textId="155F195E" w:rsidR="00BA414F" w:rsidRPr="00AA4F64" w:rsidRDefault="00341CCC" w:rsidP="00BA414F">
            <w:pPr>
              <w:rPr>
                <w:sz w:val="22"/>
                <w:szCs w:val="22"/>
              </w:rPr>
            </w:pPr>
            <w:r w:rsidRPr="00AA4F64">
              <w:rPr>
                <w:sz w:val="22"/>
                <w:szCs w:val="22"/>
              </w:rPr>
              <w:t>Отдел сельского хозяйства (Быкадоров М.В.)</w:t>
            </w:r>
          </w:p>
        </w:tc>
        <w:tc>
          <w:tcPr>
            <w:tcW w:w="2268" w:type="dxa"/>
          </w:tcPr>
          <w:p w14:paraId="46C6ECD0" w14:textId="77777777" w:rsidR="00BA414F" w:rsidRPr="00AA4F64" w:rsidRDefault="00BA414F" w:rsidP="00BA414F">
            <w:pPr>
              <w:rPr>
                <w:sz w:val="22"/>
                <w:szCs w:val="22"/>
              </w:rPr>
            </w:pPr>
          </w:p>
        </w:tc>
        <w:tc>
          <w:tcPr>
            <w:tcW w:w="2835" w:type="dxa"/>
          </w:tcPr>
          <w:p w14:paraId="5877C78B" w14:textId="77777777" w:rsidR="00BA414F" w:rsidRPr="00AA4F64" w:rsidRDefault="00BA414F" w:rsidP="00BA414F">
            <w:pPr>
              <w:rPr>
                <w:sz w:val="22"/>
                <w:szCs w:val="22"/>
              </w:rPr>
            </w:pPr>
          </w:p>
        </w:tc>
      </w:tr>
    </w:tbl>
    <w:p w14:paraId="7663025D" w14:textId="77777777" w:rsidR="007A4477" w:rsidRDefault="007A4477" w:rsidP="00AA4F64">
      <w:pPr>
        <w:jc w:val="both"/>
        <w:rPr>
          <w:sz w:val="28"/>
          <w:szCs w:val="28"/>
        </w:rPr>
      </w:pPr>
    </w:p>
    <w:p w14:paraId="4F5EA8F0" w14:textId="77777777" w:rsidR="007A4477" w:rsidRDefault="007A4477" w:rsidP="00AA4F64">
      <w:pPr>
        <w:jc w:val="both"/>
        <w:rPr>
          <w:sz w:val="28"/>
          <w:szCs w:val="28"/>
        </w:rPr>
      </w:pPr>
    </w:p>
    <w:p w14:paraId="7FF3639E" w14:textId="77777777" w:rsidR="00AA4F64" w:rsidRPr="00E35510" w:rsidRDefault="00AA4F64" w:rsidP="00AA4F64">
      <w:pPr>
        <w:jc w:val="both"/>
        <w:rPr>
          <w:sz w:val="28"/>
          <w:szCs w:val="28"/>
        </w:rPr>
      </w:pPr>
      <w:r w:rsidRPr="00E35510">
        <w:rPr>
          <w:sz w:val="28"/>
          <w:szCs w:val="28"/>
        </w:rPr>
        <w:t xml:space="preserve">Управляющий делами </w:t>
      </w:r>
    </w:p>
    <w:p w14:paraId="37419E15" w14:textId="7D83E277" w:rsidR="00AA4F64" w:rsidRPr="00E35510" w:rsidRDefault="00AA4F64" w:rsidP="00AA4F64">
      <w:pPr>
        <w:jc w:val="both"/>
        <w:rPr>
          <w:sz w:val="28"/>
          <w:szCs w:val="28"/>
        </w:rPr>
      </w:pPr>
      <w:r w:rsidRPr="00E35510">
        <w:rPr>
          <w:sz w:val="28"/>
          <w:szCs w:val="28"/>
        </w:rPr>
        <w:t xml:space="preserve">Администрации района                                          </w:t>
      </w:r>
      <w:r>
        <w:rPr>
          <w:sz w:val="28"/>
          <w:szCs w:val="28"/>
        </w:rPr>
        <w:t xml:space="preserve">                                                                       </w:t>
      </w:r>
      <w:r w:rsidR="007A4477">
        <w:rPr>
          <w:sz w:val="28"/>
          <w:szCs w:val="28"/>
        </w:rPr>
        <w:t xml:space="preserve">        </w:t>
      </w:r>
      <w:r>
        <w:rPr>
          <w:sz w:val="28"/>
          <w:szCs w:val="28"/>
        </w:rPr>
        <w:t xml:space="preserve">     </w:t>
      </w:r>
      <w:r w:rsidRPr="00E35510">
        <w:rPr>
          <w:sz w:val="28"/>
          <w:szCs w:val="28"/>
        </w:rPr>
        <w:t>О.В. Купина</w:t>
      </w:r>
    </w:p>
    <w:sectPr w:rsidR="00AA4F64" w:rsidRPr="00E35510" w:rsidSect="008B55FC">
      <w:headerReference w:type="default" r:id="rId34"/>
      <w:footerReference w:type="default" r:id="rId35"/>
      <w:pgSz w:w="16848" w:h="11908" w:orient="landscape"/>
      <w:pgMar w:top="1134" w:right="567" w:bottom="1134" w:left="1701"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92D7F" w14:textId="77777777" w:rsidR="00524764" w:rsidRDefault="00524764">
      <w:r>
        <w:separator/>
      </w:r>
    </w:p>
  </w:endnote>
  <w:endnote w:type="continuationSeparator" w:id="0">
    <w:p w14:paraId="71120598" w14:textId="77777777" w:rsidR="00524764" w:rsidRDefault="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7B87" w14:textId="77777777" w:rsidR="00CE4AD2" w:rsidRDefault="00CE4AD2" w:rsidP="0054134E"/>
  <w:p w14:paraId="4C2981BA" w14:textId="355CDBEF" w:rsidR="00CE4AD2" w:rsidRDefault="00CE4AD2"/>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578E" w14:textId="5E78D3FB" w:rsidR="00CE4AD2" w:rsidRPr="00DB24F3" w:rsidRDefault="00CE4AD2" w:rsidP="00DB24F3">
    <w:pPr>
      <w:pStyle w:val="aff5"/>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B01F" w14:textId="54BE8BA9" w:rsidR="00CE4AD2" w:rsidRPr="00AA4F64" w:rsidRDefault="00CE4AD2" w:rsidP="00AA4F64">
    <w:pPr>
      <w:pStyle w:val="af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681834"/>
      <w:docPartObj>
        <w:docPartGallery w:val="Page Numbers (Bottom of Page)"/>
        <w:docPartUnique/>
      </w:docPartObj>
    </w:sdtPr>
    <w:sdtEndPr/>
    <w:sdtContent>
      <w:p w14:paraId="6BAA455E" w14:textId="2FAE9246" w:rsidR="000C41C1" w:rsidRDefault="000C41C1">
        <w:pPr>
          <w:pStyle w:val="aff5"/>
          <w:jc w:val="right"/>
        </w:pPr>
        <w:r>
          <w:fldChar w:fldCharType="begin"/>
        </w:r>
        <w:r>
          <w:instrText>PAGE   \* MERGEFORMAT</w:instrText>
        </w:r>
        <w:r>
          <w:fldChar w:fldCharType="separate"/>
        </w:r>
        <w:r>
          <w:rPr>
            <w:noProof/>
          </w:rPr>
          <w:t>1</w:t>
        </w:r>
        <w:r>
          <w:fldChar w:fldCharType="end"/>
        </w:r>
      </w:p>
    </w:sdtContent>
  </w:sdt>
  <w:p w14:paraId="71BE480D" w14:textId="77777777" w:rsidR="000C41C1" w:rsidRDefault="000C41C1">
    <w:pPr>
      <w:pStyle w:val="af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5695" w14:textId="33F3D328" w:rsidR="00CE4AD2" w:rsidRPr="009737C0" w:rsidRDefault="00CE4AD2" w:rsidP="009737C0">
    <w:pPr>
      <w:pStyle w:val="aff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4D5B" w14:textId="2BF871A9" w:rsidR="00CE4AD2" w:rsidRPr="009737C0" w:rsidRDefault="00CE4AD2" w:rsidP="009737C0">
    <w:pPr>
      <w:pStyle w:val="af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3265" w14:textId="752D28D9" w:rsidR="00CE4AD2" w:rsidRPr="009737C0" w:rsidRDefault="00CE4AD2" w:rsidP="009737C0">
    <w:pPr>
      <w:pStyle w:val="aff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3508" w14:textId="6084FF78" w:rsidR="00CE4AD2" w:rsidRPr="009737C0" w:rsidRDefault="00CE4AD2" w:rsidP="009737C0">
    <w:pPr>
      <w:pStyle w:val="aff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D2B3" w14:textId="5A2D6EC1" w:rsidR="00CE4AD2" w:rsidRDefault="00CE4AD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8040" w14:textId="76ADD7A4" w:rsidR="00CE4AD2" w:rsidRDefault="00CE4AD2"/>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BEBA3" w14:textId="0CDA8040" w:rsidR="00CE4AD2" w:rsidRPr="00DB24F3" w:rsidRDefault="00CE4AD2" w:rsidP="00DB24F3">
    <w:pPr>
      <w:pStyle w:val="af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A285F" w14:textId="77777777" w:rsidR="00524764" w:rsidRDefault="00524764">
      <w:r>
        <w:separator/>
      </w:r>
    </w:p>
  </w:footnote>
  <w:footnote w:type="continuationSeparator" w:id="0">
    <w:p w14:paraId="604C27A4" w14:textId="77777777" w:rsidR="00524764" w:rsidRDefault="00524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EA87" w14:textId="77777777" w:rsidR="00CE4AD2" w:rsidRDefault="00CE4AD2">
    <w:pPr>
      <w:pStyle w:val="af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4676" w14:textId="77777777" w:rsidR="00CE4AD2" w:rsidRDefault="00CE4AD2">
    <w:pPr>
      <w:pStyle w:val="af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0160" w14:textId="77777777" w:rsidR="00CE4AD2" w:rsidRDefault="00CE4AD2">
    <w:pPr>
      <w:pStyle w:val="af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82F6" w14:textId="77777777" w:rsidR="00CE4AD2" w:rsidRDefault="00CE4AD2">
    <w:pPr>
      <w:pStyle w:val="aff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30EC" w14:textId="77777777" w:rsidR="00CE4AD2" w:rsidRDefault="00CE4AD2">
    <w:pPr>
      <w:pStyle w:val="aff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A8ED" w14:textId="77777777" w:rsidR="00CE4AD2" w:rsidRDefault="00CE4AD2">
    <w:pPr>
      <w:pStyle w:val="aff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14E4" w14:textId="77777777" w:rsidR="00CE4AD2" w:rsidRDefault="00CE4AD2">
    <w:pPr>
      <w:pStyle w:val="aff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5AAB" w14:textId="77777777" w:rsidR="00CE4AD2" w:rsidRDefault="00CE4AD2">
    <w:pPr>
      <w:pStyle w:val="aff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6278" w14:textId="77777777" w:rsidR="00CE4AD2" w:rsidRDefault="00CE4AD2">
    <w:pPr>
      <w:pStyle w:val="af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0281"/>
    <w:multiLevelType w:val="hybridMultilevel"/>
    <w:tmpl w:val="A016D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15:restartNumberingAfterBreak="0">
    <w:nsid w:val="3366029D"/>
    <w:multiLevelType w:val="hybridMultilevel"/>
    <w:tmpl w:val="3022F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6F1361"/>
    <w:multiLevelType w:val="hybridMultilevel"/>
    <w:tmpl w:val="70F85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DB3B6B"/>
    <w:multiLevelType w:val="hybridMultilevel"/>
    <w:tmpl w:val="806C5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B6215A"/>
    <w:multiLevelType w:val="multilevel"/>
    <w:tmpl w:val="88F46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79685398"/>
    <w:multiLevelType w:val="hybridMultilevel"/>
    <w:tmpl w:val="F1120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0B"/>
    <w:rsid w:val="00007D9E"/>
    <w:rsid w:val="00025783"/>
    <w:rsid w:val="0003056F"/>
    <w:rsid w:val="00031C49"/>
    <w:rsid w:val="0005684F"/>
    <w:rsid w:val="00057F04"/>
    <w:rsid w:val="00064178"/>
    <w:rsid w:val="000C41C1"/>
    <w:rsid w:val="000D7FC1"/>
    <w:rsid w:val="001178FA"/>
    <w:rsid w:val="0014644A"/>
    <w:rsid w:val="00171D51"/>
    <w:rsid w:val="001849D8"/>
    <w:rsid w:val="001E4FC7"/>
    <w:rsid w:val="0023060A"/>
    <w:rsid w:val="0027222D"/>
    <w:rsid w:val="00273FBF"/>
    <w:rsid w:val="00292696"/>
    <w:rsid w:val="002945D9"/>
    <w:rsid w:val="002A5D93"/>
    <w:rsid w:val="002B5B06"/>
    <w:rsid w:val="002B7CDC"/>
    <w:rsid w:val="002C1FFD"/>
    <w:rsid w:val="002D5FB8"/>
    <w:rsid w:val="002D6275"/>
    <w:rsid w:val="002E491A"/>
    <w:rsid w:val="003233C0"/>
    <w:rsid w:val="003364E9"/>
    <w:rsid w:val="00341CCC"/>
    <w:rsid w:val="00376FC2"/>
    <w:rsid w:val="003869DA"/>
    <w:rsid w:val="003910FB"/>
    <w:rsid w:val="003C43AB"/>
    <w:rsid w:val="003F0747"/>
    <w:rsid w:val="004202C0"/>
    <w:rsid w:val="004A5A40"/>
    <w:rsid w:val="004A7817"/>
    <w:rsid w:val="004B22F5"/>
    <w:rsid w:val="004E51A0"/>
    <w:rsid w:val="00521BBD"/>
    <w:rsid w:val="00524764"/>
    <w:rsid w:val="0054134E"/>
    <w:rsid w:val="00546ECD"/>
    <w:rsid w:val="00551578"/>
    <w:rsid w:val="00565D5D"/>
    <w:rsid w:val="005D7DCA"/>
    <w:rsid w:val="005E0AEA"/>
    <w:rsid w:val="005E26FF"/>
    <w:rsid w:val="005E4966"/>
    <w:rsid w:val="005F2D35"/>
    <w:rsid w:val="0066715E"/>
    <w:rsid w:val="006D74F5"/>
    <w:rsid w:val="006F6977"/>
    <w:rsid w:val="007260C7"/>
    <w:rsid w:val="00742022"/>
    <w:rsid w:val="0075642B"/>
    <w:rsid w:val="00763B36"/>
    <w:rsid w:val="007773B3"/>
    <w:rsid w:val="0078090B"/>
    <w:rsid w:val="00792E47"/>
    <w:rsid w:val="007A4477"/>
    <w:rsid w:val="007B15F7"/>
    <w:rsid w:val="007B5CAF"/>
    <w:rsid w:val="007B7BEC"/>
    <w:rsid w:val="007F279C"/>
    <w:rsid w:val="008611FB"/>
    <w:rsid w:val="00863886"/>
    <w:rsid w:val="00876164"/>
    <w:rsid w:val="00880D83"/>
    <w:rsid w:val="008A3A01"/>
    <w:rsid w:val="008B55FC"/>
    <w:rsid w:val="008C38E5"/>
    <w:rsid w:val="00914B10"/>
    <w:rsid w:val="00923BDA"/>
    <w:rsid w:val="00954F55"/>
    <w:rsid w:val="009737C0"/>
    <w:rsid w:val="00976BE3"/>
    <w:rsid w:val="0099646A"/>
    <w:rsid w:val="009B41DF"/>
    <w:rsid w:val="009D2939"/>
    <w:rsid w:val="00A00B97"/>
    <w:rsid w:val="00A13000"/>
    <w:rsid w:val="00A574BA"/>
    <w:rsid w:val="00AA4F64"/>
    <w:rsid w:val="00AC0E66"/>
    <w:rsid w:val="00AE2064"/>
    <w:rsid w:val="00B44163"/>
    <w:rsid w:val="00B50472"/>
    <w:rsid w:val="00B5798C"/>
    <w:rsid w:val="00B7710C"/>
    <w:rsid w:val="00BA414F"/>
    <w:rsid w:val="00BD283C"/>
    <w:rsid w:val="00BE0637"/>
    <w:rsid w:val="00C10FA4"/>
    <w:rsid w:val="00C43EAB"/>
    <w:rsid w:val="00C807A8"/>
    <w:rsid w:val="00CB12FE"/>
    <w:rsid w:val="00CC5D13"/>
    <w:rsid w:val="00CE4AD2"/>
    <w:rsid w:val="00CF0728"/>
    <w:rsid w:val="00CF3328"/>
    <w:rsid w:val="00D469F6"/>
    <w:rsid w:val="00D9785C"/>
    <w:rsid w:val="00DA0A2A"/>
    <w:rsid w:val="00DB24F3"/>
    <w:rsid w:val="00DB6FB1"/>
    <w:rsid w:val="00DD063D"/>
    <w:rsid w:val="00DE6E78"/>
    <w:rsid w:val="00E462F5"/>
    <w:rsid w:val="00EA1D1F"/>
    <w:rsid w:val="00EE275D"/>
    <w:rsid w:val="00F02C30"/>
    <w:rsid w:val="00F05381"/>
    <w:rsid w:val="00F16B02"/>
    <w:rsid w:val="00F5324D"/>
    <w:rsid w:val="00F819D4"/>
    <w:rsid w:val="00F9004A"/>
    <w:rsid w:val="00FD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8686"/>
  <w15:docId w15:val="{81B972A7-C85E-44F2-8EA8-B241892A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110">
    <w:name w:val="Знак1 Знак1"/>
    <w:basedOn w:val="41"/>
    <w:link w:val="111"/>
  </w:style>
  <w:style w:type="character" w:customStyle="1" w:styleId="111">
    <w:name w:val="Знак1 Знак1"/>
    <w:basedOn w:val="42"/>
    <w:link w:val="110"/>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
    <w:pPr>
      <w:spacing w:beforeAutospacing="1" w:afterAutospacing="1"/>
      <w:jc w:val="both"/>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3">
    <w:name w:val="Знак Знак"/>
    <w:basedOn w:val="a"/>
    <w:link w:val="a4"/>
    <w:pPr>
      <w:spacing w:beforeAutospacing="1" w:afterAutospacing="1"/>
    </w:pPr>
    <w:rPr>
      <w:rFonts w:ascii="Tahoma" w:hAnsi="Tahoma"/>
    </w:rPr>
  </w:style>
  <w:style w:type="character" w:customStyle="1" w:styleId="a4">
    <w:name w:val="Знак Знак"/>
    <w:basedOn w:val="11"/>
    <w:link w:val="a3"/>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2">
    <w:name w:val="Основной текст с отступом 32"/>
    <w:basedOn w:val="a"/>
    <w:link w:val="320"/>
    <w:pPr>
      <w:ind w:firstLine="993"/>
      <w:jc w:val="both"/>
    </w:pPr>
    <w:rPr>
      <w:sz w:val="28"/>
    </w:rPr>
  </w:style>
  <w:style w:type="character" w:customStyle="1" w:styleId="320">
    <w:name w:val="Основной текст с отступом 32"/>
    <w:basedOn w:val="11"/>
    <w:link w:val="32"/>
    <w:rPr>
      <w:sz w:val="28"/>
    </w:rPr>
  </w:style>
  <w:style w:type="paragraph" w:customStyle="1" w:styleId="25">
    <w:name w:val="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2"/>
    <w:basedOn w:val="11"/>
    <w:link w:val="25"/>
    <w:rPr>
      <w:rFonts w:ascii="Tahoma" w:hAnsi="Tahoma"/>
    </w:rPr>
  </w:style>
  <w:style w:type="paragraph" w:styleId="a5">
    <w:name w:val="Balloon Text"/>
    <w:basedOn w:val="a"/>
    <w:link w:val="a6"/>
    <w:rPr>
      <w:rFonts w:ascii="Tahoma" w:hAnsi="Tahoma"/>
      <w:sz w:val="16"/>
    </w:rPr>
  </w:style>
  <w:style w:type="character" w:customStyle="1" w:styleId="a6">
    <w:name w:val="Текст выноски Знак"/>
    <w:basedOn w:val="11"/>
    <w:link w:val="a5"/>
    <w:rPr>
      <w:rFonts w:ascii="Tahoma" w:hAnsi="Tahoma"/>
      <w:sz w:val="16"/>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31">
    <w:name w:val="Знак3"/>
    <w:basedOn w:val="a"/>
    <w:link w:val="33"/>
    <w:pPr>
      <w:spacing w:beforeAutospacing="1" w:afterAutospacing="1"/>
    </w:pPr>
    <w:rPr>
      <w:rFonts w:ascii="Tahoma" w:hAnsi="Tahoma"/>
    </w:rPr>
  </w:style>
  <w:style w:type="character" w:customStyle="1" w:styleId="33">
    <w:name w:val="Знак3"/>
    <w:basedOn w:val="11"/>
    <w:link w:val="31"/>
    <w:rPr>
      <w:rFonts w:ascii="Tahoma" w:hAnsi="Tahoma"/>
    </w:rPr>
  </w:style>
  <w:style w:type="paragraph" w:customStyle="1" w:styleId="27">
    <w:name w:val="Верхний колонтитул2"/>
    <w:basedOn w:val="a"/>
    <w:link w:val="28"/>
    <w:pPr>
      <w:ind w:left="400"/>
      <w:jc w:val="center"/>
    </w:pPr>
    <w:rPr>
      <w:rFonts w:ascii="Arial" w:hAnsi="Arial"/>
      <w:b/>
      <w:color w:val="3560A7"/>
      <w:sz w:val="28"/>
    </w:rPr>
  </w:style>
  <w:style w:type="character" w:customStyle="1" w:styleId="28">
    <w:name w:val="Верхний колонтитул2"/>
    <w:basedOn w:val="11"/>
    <w:link w:val="27"/>
    <w:rPr>
      <w:rFonts w:ascii="Arial" w:hAnsi="Arial"/>
      <w:b/>
      <w:color w:val="3560A7"/>
      <w:sz w:val="28"/>
    </w:rPr>
  </w:style>
  <w:style w:type="paragraph" w:customStyle="1" w:styleId="310">
    <w:name w:val="Знак Знак3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1"/>
    <w:basedOn w:val="11"/>
    <w:link w:val="310"/>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tekstob">
    <w:name w:val="tekstob"/>
    <w:basedOn w:val="a7"/>
    <w:link w:val="tekstob0"/>
    <w:pPr>
      <w:spacing w:before="28" w:after="28"/>
    </w:pPr>
    <w:rPr>
      <w:sz w:val="24"/>
    </w:rPr>
  </w:style>
  <w:style w:type="character" w:customStyle="1" w:styleId="tekstob0">
    <w:name w:val="tekstob"/>
    <w:basedOn w:val="a8"/>
    <w:link w:val="tekstob"/>
    <w:rPr>
      <w:rFonts w:ascii="Calibri" w:hAnsi="Calibri"/>
      <w:color w:val="00000A"/>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styleId="a9">
    <w:name w:val="Normal (Web)"/>
    <w:basedOn w:val="a"/>
    <w:link w:val="aa"/>
    <w:pPr>
      <w:spacing w:beforeAutospacing="1" w:afterAutospacing="1"/>
    </w:pPr>
    <w:rPr>
      <w:color w:val="555555"/>
      <w:sz w:val="24"/>
    </w:rPr>
  </w:style>
  <w:style w:type="character" w:customStyle="1" w:styleId="aa">
    <w:name w:val="Обычный (веб) Знак"/>
    <w:basedOn w:val="11"/>
    <w:link w:val="a9"/>
    <w:rPr>
      <w:color w:val="555555"/>
      <w:sz w:val="24"/>
    </w:rPr>
  </w:style>
  <w:style w:type="paragraph" w:customStyle="1" w:styleId="ab">
    <w:name w:val="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w:basedOn w:val="11"/>
    <w:link w:val="ab"/>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210">
    <w:name w:val="Основной текст 2 Знак1"/>
    <w:basedOn w:val="12"/>
    <w:link w:val="211"/>
  </w:style>
  <w:style w:type="character" w:customStyle="1" w:styleId="211">
    <w:name w:val="Основной текст 2 Знак1"/>
    <w:basedOn w:val="13"/>
    <w:link w:val="210"/>
  </w:style>
  <w:style w:type="paragraph" w:customStyle="1" w:styleId="212">
    <w:name w:val="Знак Знак2 Знак Знак Знак1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1"/>
    <w:link w:val="212"/>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FN">
    <w:name w:val="Текст сноски-FN Знак"/>
    <w:link w:val="-FN0"/>
  </w:style>
  <w:style w:type="character" w:customStyle="1" w:styleId="-FN0">
    <w:name w:val="Текст сноски-FN Знак"/>
    <w:link w:val="-FN"/>
  </w:style>
  <w:style w:type="paragraph" w:styleId="ad">
    <w:name w:val="Intense Quote"/>
    <w:basedOn w:val="a"/>
    <w:next w:val="a"/>
    <w:link w:val="ae"/>
    <w:pPr>
      <w:spacing w:before="240" w:after="240" w:line="300" w:lineRule="auto"/>
      <w:ind w:left="1152" w:right="1152" w:firstLine="709"/>
      <w:jc w:val="both"/>
    </w:pPr>
    <w:rPr>
      <w:i/>
      <w:sz w:val="28"/>
    </w:rPr>
  </w:style>
  <w:style w:type="character" w:customStyle="1" w:styleId="ae">
    <w:name w:val="Выделенная цитата Знак"/>
    <w:basedOn w:val="11"/>
    <w:link w:val="ad"/>
    <w:rPr>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styleId="af">
    <w:name w:val="Document Map"/>
    <w:basedOn w:val="a"/>
    <w:link w:val="af0"/>
    <w:pPr>
      <w:ind w:firstLine="709"/>
      <w:jc w:val="both"/>
    </w:pPr>
    <w:rPr>
      <w:rFonts w:ascii="Tahoma" w:hAnsi="Tahoma"/>
      <w:sz w:val="28"/>
    </w:rPr>
  </w:style>
  <w:style w:type="character" w:customStyle="1" w:styleId="af0">
    <w:name w:val="Схема документа Знак"/>
    <w:basedOn w:val="11"/>
    <w:link w:val="af"/>
    <w:rPr>
      <w:rFonts w:ascii="Tahoma" w:hAnsi="Tahoma"/>
      <w:sz w:val="28"/>
    </w:rPr>
  </w:style>
  <w:style w:type="paragraph" w:customStyle="1" w:styleId="14">
    <w:name w:val="Подзаголовок Знак1"/>
    <w:basedOn w:val="12"/>
    <w:link w:val="15"/>
    <w:rPr>
      <w:rFonts w:ascii="Cambria" w:hAnsi="Cambria"/>
      <w:i/>
      <w:color w:val="4F81BD" w:themeColor="accent1"/>
      <w:spacing w:val="15"/>
      <w:sz w:val="24"/>
    </w:rPr>
  </w:style>
  <w:style w:type="character" w:customStyle="1" w:styleId="15">
    <w:name w:val="Подзаголовок Знак1"/>
    <w:basedOn w:val="13"/>
    <w:link w:val="14"/>
    <w:rPr>
      <w:rFonts w:ascii="Cambria" w:hAnsi="Cambria"/>
      <w:i/>
      <w:color w:val="4F81BD" w:themeColor="accent1"/>
      <w:spacing w:val="15"/>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6">
    <w:name w:val="Верхний колонтитул1"/>
    <w:basedOn w:val="a"/>
    <w:link w:val="17"/>
    <w:pPr>
      <w:ind w:left="400"/>
      <w:jc w:val="center"/>
    </w:pPr>
    <w:rPr>
      <w:rFonts w:ascii="Arial" w:hAnsi="Arial"/>
      <w:b/>
      <w:color w:val="3560A7"/>
      <w:sz w:val="28"/>
    </w:rPr>
  </w:style>
  <w:style w:type="character" w:customStyle="1" w:styleId="17">
    <w:name w:val="Верхний колонтитул1"/>
    <w:basedOn w:val="11"/>
    <w:link w:val="16"/>
    <w:rPr>
      <w:rFonts w:ascii="Arial" w:hAnsi="Arial"/>
      <w:b/>
      <w:color w:val="3560A7"/>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18">
    <w:name w:val="подпись1"/>
    <w:basedOn w:val="a"/>
    <w:link w:val="19"/>
    <w:rPr>
      <w:sz w:val="28"/>
    </w:rPr>
  </w:style>
  <w:style w:type="character" w:customStyle="1" w:styleId="19">
    <w:name w:val="подпись1"/>
    <w:basedOn w:val="11"/>
    <w:link w:val="18"/>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1"/>
    <w:link w:val="34"/>
    <w:rPr>
      <w:sz w:val="28"/>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1"/>
    <w:link w:val="321"/>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1a">
    <w:name w:val="Знак Знак1 Знак Знак Знак"/>
    <w:basedOn w:val="a"/>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1"/>
    <w:link w:val="af1"/>
    <w:rPr>
      <w:rFonts w:ascii="Arial" w:hAnsi="Arial"/>
    </w:rPr>
  </w:style>
  <w:style w:type="paragraph" w:customStyle="1" w:styleId="af3">
    <w:name w:val="Гипертекстовая ссылка"/>
    <w:link w:val="af4"/>
    <w:rPr>
      <w:color w:val="008000"/>
    </w:rPr>
  </w:style>
  <w:style w:type="character" w:customStyle="1" w:styleId="af4">
    <w:name w:val="Гипертекстовая ссылка"/>
    <w:link w:val="af3"/>
    <w:rPr>
      <w:color w:val="00800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1"/>
    <w:link w:val="af5"/>
    <w:rPr>
      <w:rFonts w:ascii="Courier New" w:hAnsi="Courier New"/>
      <w:sz w:val="24"/>
    </w:rPr>
  </w:style>
  <w:style w:type="paragraph" w:customStyle="1" w:styleId="2b">
    <w:name w:val="Знак Знак Знак Знак Знак Знак2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 Знак Знак Знак Знак Знак2 Знак Знак Знак Знак Знак Знак Знак Знак Знак Знак"/>
    <w:basedOn w:val="11"/>
    <w:link w:val="2b"/>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1 Знак Знак Знак1 Знак Знак Знак Знак Знак Знак Знак Знак Знак Знак Знак Знак Знак Знак Знак Знак"/>
    <w:basedOn w:val="11"/>
    <w:link w:val="113"/>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1"/>
    <w:link w:val="1e"/>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af7">
    <w:name w:val="Знак Знак Знак Знак Знак Знак Знак Знак Знак Знак"/>
    <w:basedOn w:val="a"/>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115">
    <w:name w:val="Знак Знак11"/>
    <w:basedOn w:val="a"/>
    <w:link w:val="116"/>
    <w:pPr>
      <w:spacing w:beforeAutospacing="1" w:afterAutospacing="1"/>
    </w:pPr>
    <w:rPr>
      <w:rFonts w:ascii="Tahoma" w:hAnsi="Tahoma"/>
    </w:rPr>
  </w:style>
  <w:style w:type="character" w:customStyle="1" w:styleId="116">
    <w:name w:val="Знак Знак11"/>
    <w:basedOn w:val="11"/>
    <w:link w:val="115"/>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35">
    <w:name w:val="Знак Знак3 Знак Знак Знак Знак Знак Знак Знак Знак Знак"/>
    <w:basedOn w:val="a"/>
    <w:link w:val="36"/>
    <w:pPr>
      <w:spacing w:beforeAutospacing="1" w:afterAutospacing="1"/>
    </w:pPr>
    <w:rPr>
      <w:rFonts w:ascii="Tahoma" w:hAnsi="Tahoma"/>
    </w:rPr>
  </w:style>
  <w:style w:type="character" w:customStyle="1" w:styleId="36">
    <w:name w:val="Знак Знак3 Знак Знак Знак Знак Знак Знак Знак Знак Знак"/>
    <w:basedOn w:val="11"/>
    <w:link w:val="35"/>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Pr>
      <w:rFonts w:ascii="Verdana" w:hAnsi="Verdan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7">
    <w:name w:val="Знак Знак1 Знак Знак Знак1 Знак Знак Знак Знак Знак Знак Знак Знак Знак Знак Знак Знак Знак Знак Знак Знак Знак Знак Знак Знак Знак"/>
    <w:basedOn w:val="a"/>
    <w:link w:val="118"/>
    <w:pPr>
      <w:spacing w:beforeAutospacing="1" w:afterAutospacing="1"/>
    </w:pPr>
    <w:rPr>
      <w:rFonts w:ascii="Tahoma" w:hAnsi="Tahoma"/>
    </w:rPr>
  </w:style>
  <w:style w:type="character"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11"/>
    <w:link w:val="117"/>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1"/>
    <w:link w:val="2121"/>
    <w:rPr>
      <w:rFonts w:ascii="Tahoma" w:hAnsi="Tahoma"/>
    </w:rPr>
  </w:style>
  <w:style w:type="paragraph" w:customStyle="1" w:styleId="410">
    <w:name w:val="Знак4 Знак Знак Знак Знак Знак Знак Знак Знак Знак1 Знак Знак Знак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37">
    <w:name w:val="Знак Знак Знак Знак Знак Знак Знак Знак Знак Знак Знак Знак Знак Знак Знак Знак3"/>
    <w:basedOn w:val="a"/>
    <w:link w:val="38"/>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 Знак3"/>
    <w:basedOn w:val="11"/>
    <w:link w:val="37"/>
    <w:rPr>
      <w:rFonts w:ascii="Tahoma" w:hAnsi="Tahoma"/>
    </w:rPr>
  </w:style>
  <w:style w:type="paragraph" w:customStyle="1" w:styleId="1f0">
    <w:name w:val="Текст концевой сноски Знак1"/>
    <w:basedOn w:val="12"/>
    <w:link w:val="1f1"/>
  </w:style>
  <w:style w:type="character" w:customStyle="1" w:styleId="1f1">
    <w:name w:val="Текст концевой сноски Знак1"/>
    <w:basedOn w:val="13"/>
    <w:link w:val="1f0"/>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
    <w:pPr>
      <w:spacing w:beforeAutospacing="1" w:afterAutospacing="1"/>
      <w:jc w:val="both"/>
    </w:pPr>
    <w:rPr>
      <w:rFonts w:ascii="Tahoma" w:hAnsi="Tahoma"/>
    </w:rPr>
  </w:style>
  <w:style w:type="character"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2"/>
    <w:rPr>
      <w:rFonts w:ascii="Tahoma" w:hAnsi="Tahoma"/>
    </w:rPr>
  </w:style>
  <w:style w:type="paragraph" w:customStyle="1" w:styleId="119">
    <w:name w:val="Знак1 Знак Знак Знак Знак Знак Знак Знак Знак Знак Знак Знак1"/>
    <w:basedOn w:val="a"/>
    <w:link w:val="11a"/>
    <w:pPr>
      <w:spacing w:after="160" w:line="240" w:lineRule="exact"/>
    </w:pPr>
    <w:rPr>
      <w:rFonts w:ascii="Verdana" w:hAnsi="Verdana"/>
    </w:rPr>
  </w:style>
  <w:style w:type="character" w:customStyle="1" w:styleId="11a">
    <w:name w:val="Знак1 Знак Знак Знак Знак Знак Знак Знак Знак Знак Знак Знак1"/>
    <w:basedOn w:val="11"/>
    <w:link w:val="119"/>
    <w:rPr>
      <w:rFonts w:ascii="Verdana" w:hAnsi="Verdana"/>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1"/>
    <w:rPr>
      <w:rFonts w:ascii="Tahoma" w:hAnsi="Tahoma"/>
    </w:rPr>
  </w:style>
  <w:style w:type="paragraph" w:customStyle="1" w:styleId="1f2">
    <w:name w:val="Знак1 Знак Знак"/>
    <w:basedOn w:val="a"/>
    <w:link w:val="1f3"/>
    <w:pPr>
      <w:spacing w:beforeAutospacing="1" w:afterAutospacing="1"/>
    </w:pPr>
    <w:rPr>
      <w:rFonts w:ascii="Tahoma" w:hAnsi="Tahoma"/>
    </w:rPr>
  </w:style>
  <w:style w:type="character" w:customStyle="1" w:styleId="1f3">
    <w:name w:val="Знак1 Знак Знак"/>
    <w:basedOn w:val="11"/>
    <w:link w:val="1f2"/>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10">
    <w:name w:val="Знак Знак2 Знак Знак Знак1 Знак Знак Знак Знак1"/>
    <w:basedOn w:val="a"/>
    <w:link w:val="2111"/>
    <w:pPr>
      <w:spacing w:beforeAutospacing="1" w:afterAutospacing="1"/>
    </w:pPr>
    <w:rPr>
      <w:rFonts w:ascii="Tahoma" w:hAnsi="Tahoma"/>
    </w:rPr>
  </w:style>
  <w:style w:type="character" w:customStyle="1" w:styleId="2111">
    <w:name w:val="Знак Знак2 Знак Знак Знак1 Знак Знак Знак Знак1"/>
    <w:basedOn w:val="11"/>
    <w:link w:val="2110"/>
    <w:rPr>
      <w:rFonts w:ascii="Tahoma" w:hAnsi="Tahoma"/>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4">
    <w:name w:val="Обычный1"/>
    <w:link w:val="1f5"/>
  </w:style>
  <w:style w:type="character" w:customStyle="1" w:styleId="1f5">
    <w:name w:val="Обычный1"/>
    <w:link w:val="1f4"/>
  </w:style>
  <w:style w:type="paragraph" w:customStyle="1" w:styleId="520">
    <w:name w:val="Знак Знак52"/>
    <w:link w:val="521"/>
  </w:style>
  <w:style w:type="character" w:customStyle="1" w:styleId="521">
    <w:name w:val="Знак Знак52"/>
    <w:link w:val="520"/>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1"/>
    <w:link w:val="220"/>
    <w:rPr>
      <w:rFonts w:ascii="Tahoma" w:hAnsi="Tahoma"/>
    </w:rPr>
  </w:style>
  <w:style w:type="paragraph" w:customStyle="1" w:styleId="1f6">
    <w:name w:val="Слабое выделение1"/>
    <w:link w:val="1f7"/>
    <w:rPr>
      <w:i/>
    </w:rPr>
  </w:style>
  <w:style w:type="character" w:customStyle="1" w:styleId="1f7">
    <w:name w:val="Слабое выделение1"/>
    <w:link w:val="1f6"/>
    <w:rPr>
      <w:i/>
    </w:rPr>
  </w:style>
  <w:style w:type="paragraph" w:customStyle="1" w:styleId="1f8">
    <w:name w:val="Вертикальный отступ 1"/>
    <w:basedOn w:val="a"/>
    <w:link w:val="1f9"/>
    <w:pPr>
      <w:jc w:val="center"/>
    </w:pPr>
    <w:rPr>
      <w:sz w:val="28"/>
    </w:rPr>
  </w:style>
  <w:style w:type="character" w:customStyle="1" w:styleId="1f9">
    <w:name w:val="Вертикальный отступ 1"/>
    <w:basedOn w:val="11"/>
    <w:link w:val="1f8"/>
    <w:rPr>
      <w:sz w:val="28"/>
    </w:rPr>
  </w:style>
  <w:style w:type="paragraph" w:customStyle="1" w:styleId="1fa">
    <w:name w:val="Обычный1"/>
    <w:link w:val="1fb"/>
  </w:style>
  <w:style w:type="character" w:customStyle="1" w:styleId="1fb">
    <w:name w:val="Обычный1"/>
    <w:link w:val="1fa"/>
  </w:style>
  <w:style w:type="paragraph" w:customStyle="1" w:styleId="213">
    <w:name w:val="Знак2 Знак Знак Знак1"/>
    <w:basedOn w:val="a"/>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5"/>
    <w:pPr>
      <w:spacing w:beforeAutospacing="1" w:afterAutospacing="1"/>
      <w:jc w:val="both"/>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6"/>
    <w:rPr>
      <w:rFonts w:ascii="Tahoma" w:hAnsi="Tahoma"/>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1"/>
    <w:link w:val="312"/>
    <w:rPr>
      <w:sz w:val="16"/>
    </w:rPr>
  </w:style>
  <w:style w:type="paragraph" w:customStyle="1" w:styleId="1fc">
    <w:name w:val="Основной текст с отступом Знак1"/>
    <w:basedOn w:val="12"/>
    <w:link w:val="1fd"/>
  </w:style>
  <w:style w:type="character" w:customStyle="1" w:styleId="1fd">
    <w:name w:val="Основной текст с отступом Знак1"/>
    <w:basedOn w:val="13"/>
    <w:link w:val="1fc"/>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d"/>
    <w:rPr>
      <w:rFonts w:ascii="Tahoma" w:hAnsi="Tahoma"/>
    </w:rPr>
  </w:style>
  <w:style w:type="paragraph" w:customStyle="1" w:styleId="314">
    <w:name w:val="Основной текст с отступом 3 Знак1"/>
    <w:basedOn w:val="12"/>
    <w:link w:val="315"/>
    <w:rPr>
      <w:sz w:val="16"/>
    </w:rPr>
  </w:style>
  <w:style w:type="character" w:customStyle="1" w:styleId="315">
    <w:name w:val="Основной текст с отступом 3 Знак1"/>
    <w:basedOn w:val="13"/>
    <w:link w:val="314"/>
    <w:rPr>
      <w:sz w:val="16"/>
    </w:rPr>
  </w:style>
  <w:style w:type="paragraph" w:customStyle="1" w:styleId="1fe">
    <w:name w:val="Знак Знак Знак Знак Знак1"/>
    <w:basedOn w:val="a"/>
    <w:link w:val="1ff"/>
    <w:pPr>
      <w:spacing w:beforeAutospacing="1" w:afterAutospacing="1"/>
    </w:pPr>
    <w:rPr>
      <w:rFonts w:ascii="Tahoma" w:hAnsi="Tahoma"/>
    </w:rPr>
  </w:style>
  <w:style w:type="character" w:customStyle="1" w:styleId="1ff">
    <w:name w:val="Знак Знак Знак Знак Знак1"/>
    <w:basedOn w:val="11"/>
    <w:link w:val="1fe"/>
    <w:rPr>
      <w:rFonts w:ascii="Tahoma" w:hAnsi="Tahoma"/>
    </w:rPr>
  </w:style>
  <w:style w:type="paragraph" w:customStyle="1" w:styleId="4110">
    <w:name w:val="Знак4 Знак Знак Знак Знак Знак Знак Знак Знак Знак11"/>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1"/>
    <w:basedOn w:val="11"/>
    <w:link w:val="4110"/>
    <w:rPr>
      <w:rFonts w:ascii="Tahoma" w:hAnsi="Tahoma"/>
    </w:rPr>
  </w:style>
  <w:style w:type="paragraph" w:customStyle="1" w:styleId="413">
    <w:name w:val="Знак4 Знак Знак Знак Знак Знак Знак Знак Знак Знак1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w:basedOn w:val="11"/>
    <w:link w:val="413"/>
    <w:rPr>
      <w:rFonts w:ascii="Tahoma" w:hAnsi="Tahoma"/>
    </w:rPr>
  </w:style>
  <w:style w:type="paragraph" w:customStyle="1" w:styleId="1ff0">
    <w:name w:val="Обычный1"/>
    <w:link w:val="1ff1"/>
  </w:style>
  <w:style w:type="character" w:customStyle="1" w:styleId="1ff1">
    <w:name w:val="Обычный1"/>
    <w:link w:val="1ff0"/>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1121">
    <w:name w:val="Знак Знак1 Знак Знак Знак1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2"/>
    <w:basedOn w:val="11"/>
    <w:link w:val="1121"/>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1ff2">
    <w:name w:val="Текст Знак1"/>
    <w:basedOn w:val="12"/>
    <w:link w:val="1ff3"/>
    <w:rPr>
      <w:rFonts w:ascii="Consolas" w:hAnsi="Consolas"/>
      <w:sz w:val="21"/>
    </w:rPr>
  </w:style>
  <w:style w:type="character" w:customStyle="1" w:styleId="1ff3">
    <w:name w:val="Текст Знак1"/>
    <w:basedOn w:val="13"/>
    <w:link w:val="1ff2"/>
    <w:rPr>
      <w:rFonts w:ascii="Consolas" w:hAnsi="Consolas"/>
      <w:sz w:val="21"/>
    </w:rPr>
  </w:style>
  <w:style w:type="paragraph" w:customStyle="1" w:styleId="215">
    <w:name w:val="Знак2 Знак Знак Знак Знак Знак Знак Знак Знак Знак Знак Знак1"/>
    <w:basedOn w:val="a"/>
    <w:link w:val="216"/>
    <w:pPr>
      <w:spacing w:beforeAutospacing="1" w:afterAutospacing="1"/>
      <w:jc w:val="both"/>
    </w:pPr>
    <w:rPr>
      <w:rFonts w:ascii="Tahoma" w:hAnsi="Tahoma"/>
    </w:rPr>
  </w:style>
  <w:style w:type="character" w:customStyle="1" w:styleId="216">
    <w:name w:val="Знак2 Знак Знак Знак Знак Знак Знак Знак Знак Знак Знак Знак1"/>
    <w:basedOn w:val="11"/>
    <w:link w:val="215"/>
    <w:rPr>
      <w:rFonts w:ascii="Tahoma" w:hAnsi="Tahoma"/>
    </w:rPr>
  </w:style>
  <w:style w:type="paragraph" w:customStyle="1" w:styleId="1ff4">
    <w:name w:val="Просмотренная гиперссылка1"/>
    <w:link w:val="1ff5"/>
    <w:rPr>
      <w:color w:val="800080"/>
      <w:u w:val="single"/>
    </w:rPr>
  </w:style>
  <w:style w:type="character" w:customStyle="1" w:styleId="1ff5">
    <w:name w:val="Просмотренная гиперссылка1"/>
    <w:link w:val="1ff4"/>
    <w:rPr>
      <w:color w:val="800080"/>
      <w:u w:val="singl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Pr>
      <w:rFonts w:ascii="Tahoma" w:hAnsi="Tahoma"/>
    </w:rPr>
  </w:style>
  <w:style w:type="paragraph" w:customStyle="1" w:styleId="217">
    <w:name w:val="Знак Знак2 Знак Знак Знак Знак Знак Знак1"/>
    <w:basedOn w:val="a"/>
    <w:link w:val="218"/>
    <w:pPr>
      <w:spacing w:after="160" w:line="240" w:lineRule="exact"/>
    </w:pPr>
    <w:rPr>
      <w:rFonts w:ascii="Verdana" w:hAnsi="Verdana"/>
    </w:rPr>
  </w:style>
  <w:style w:type="character" w:customStyle="1" w:styleId="218">
    <w:name w:val="Знак Знак2 Знак Знак Знак Знак Знак Знак1"/>
    <w:basedOn w:val="11"/>
    <w:link w:val="217"/>
    <w:rPr>
      <w:rFonts w:ascii="Verdana" w:hAnsi="Verdan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af9">
    <w:name w:val="Знак Знак Знак Знак"/>
    <w:basedOn w:val="a"/>
    <w:link w:val="afa"/>
    <w:pPr>
      <w:spacing w:beforeAutospacing="1" w:afterAutospacing="1"/>
    </w:pPr>
    <w:rPr>
      <w:rFonts w:ascii="Tahoma" w:hAnsi="Tahoma"/>
    </w:rPr>
  </w:style>
  <w:style w:type="character" w:customStyle="1" w:styleId="afa">
    <w:name w:val="Знак Знак Знак Знак"/>
    <w:basedOn w:val="11"/>
    <w:link w:val="af9"/>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1"/>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ep">
    <w:name w:val="ep"/>
    <w:link w:val="ep0"/>
  </w:style>
  <w:style w:type="character" w:customStyle="1" w:styleId="ep0">
    <w:name w:val="ep"/>
    <w:link w:val="ep"/>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316">
    <w:name w:val="Основной текст с отступом 31"/>
    <w:basedOn w:val="a"/>
    <w:link w:val="317"/>
    <w:pPr>
      <w:ind w:firstLine="993"/>
      <w:jc w:val="both"/>
    </w:pPr>
    <w:rPr>
      <w:sz w:val="28"/>
    </w:rPr>
  </w:style>
  <w:style w:type="character" w:customStyle="1" w:styleId="317">
    <w:name w:val="Основной текст с отступом 31"/>
    <w:basedOn w:val="11"/>
    <w:link w:val="316"/>
    <w:rPr>
      <w:sz w:val="28"/>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3"/>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2"/>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3"/>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124">
    <w:name w:val="Знак Знак Знак Знак1 Знак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4114">
    <w:name w:val="Знак4 Знак Знак Знак Знак Знак Знак Знак Знак Знак1 Знак Знак Знак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1"/>
    <w:basedOn w:val="11"/>
    <w:link w:val="4114"/>
    <w:rPr>
      <w:rFonts w:ascii="Tahoma" w:hAnsi="Tahoma"/>
    </w:rPr>
  </w:style>
  <w:style w:type="paragraph" w:customStyle="1" w:styleId="1ff6">
    <w:name w:val="Знак концевой сноски1"/>
    <w:link w:val="1ff7"/>
    <w:rPr>
      <w:vertAlign w:val="superscript"/>
    </w:rPr>
  </w:style>
  <w:style w:type="character" w:customStyle="1" w:styleId="1ff7">
    <w:name w:val="Знак концевой сноски1"/>
    <w:link w:val="1ff6"/>
    <w:rPr>
      <w:vertAlign w:val="superscript"/>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character" w:customStyle="1" w:styleId="90">
    <w:name w:val="Заголовок 9 Знак"/>
    <w:basedOn w:val="11"/>
    <w:link w:val="9"/>
    <w:rPr>
      <w:b/>
      <w:i/>
      <w:color w:val="7F7F7F"/>
      <w:sz w:val="18"/>
    </w:rPr>
  </w:style>
  <w:style w:type="paragraph" w:customStyle="1" w:styleId="afd">
    <w:name w:val="Абзац Знак"/>
    <w:link w:val="afe"/>
    <w:rPr>
      <w:rFonts w:ascii="TimesDL" w:hAnsi="TimesDL"/>
      <w:sz w:val="24"/>
    </w:rPr>
  </w:style>
  <w:style w:type="character" w:customStyle="1" w:styleId="afe">
    <w:name w:val="Абзац Знак"/>
    <w:link w:val="afd"/>
    <w:rPr>
      <w:rFonts w:ascii="TimesDL" w:hAnsi="TimesDL"/>
      <w:sz w:val="24"/>
    </w:rPr>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9"/>
    <w:pPr>
      <w:spacing w:beforeAutospacing="1" w:afterAutospacing="1"/>
      <w:jc w:val="both"/>
    </w:pPr>
    <w:rPr>
      <w:rFonts w:ascii="Tahoma" w:hAnsi="Tahoma"/>
    </w:rPr>
  </w:style>
  <w:style w:type="character" w:customStyle="1" w:styleId="1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8"/>
    <w:rPr>
      <w:rFonts w:ascii="Tahoma" w:hAnsi="Tahoma"/>
    </w:rPr>
  </w:style>
  <w:style w:type="paragraph" w:customStyle="1" w:styleId="39">
    <w:name w:val="Знак Знак Знак Знак3"/>
    <w:basedOn w:val="a"/>
    <w:link w:val="3a"/>
    <w:pPr>
      <w:spacing w:beforeAutospacing="1" w:afterAutospacing="1"/>
    </w:pPr>
    <w:rPr>
      <w:rFonts w:ascii="Tahoma" w:hAnsi="Tahoma"/>
    </w:rPr>
  </w:style>
  <w:style w:type="character" w:customStyle="1" w:styleId="3a">
    <w:name w:val="Знак Знак Знак Знак3"/>
    <w:basedOn w:val="11"/>
    <w:link w:val="39"/>
    <w:rPr>
      <w:rFonts w:ascii="Tahoma" w:hAnsi="Tahoma"/>
    </w:rPr>
  </w:style>
  <w:style w:type="paragraph" w:customStyle="1" w:styleId="1ffa">
    <w:name w:val="Название книги1"/>
    <w:link w:val="1ffb"/>
    <w:rPr>
      <w:i/>
      <w:smallCaps/>
      <w:spacing w:val="5"/>
    </w:rPr>
  </w:style>
  <w:style w:type="character" w:customStyle="1" w:styleId="1ffb">
    <w:name w:val="Название книги1"/>
    <w:link w:val="1ffa"/>
    <w:rPr>
      <w:i/>
      <w:smallCaps/>
      <w:spacing w:val="5"/>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f">
    <w:name w:val="Знак Знак Знак Знак Знак Знак Знак Знак Знак Знак Знак Знак Знак Знак Знак Знак Знак Знак Знак Знак Знак2"/>
    <w:basedOn w:val="a"/>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2"/>
    <w:basedOn w:val="11"/>
    <w:link w:val="2f"/>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
    <w:name w:val="Таб_текст"/>
    <w:basedOn w:val="aff0"/>
    <w:link w:val="aff1"/>
    <w:pPr>
      <w:jc w:val="left"/>
    </w:pPr>
    <w:rPr>
      <w:sz w:val="24"/>
    </w:rPr>
  </w:style>
  <w:style w:type="character" w:customStyle="1" w:styleId="aff1">
    <w:name w:val="Таб_текст"/>
    <w:basedOn w:val="aff2"/>
    <w:link w:val="aff"/>
    <w:rPr>
      <w:sz w:val="24"/>
    </w:rPr>
  </w:style>
  <w:style w:type="paragraph" w:styleId="aff3">
    <w:name w:val="header"/>
    <w:basedOn w:val="a"/>
    <w:link w:val="aff4"/>
    <w:pPr>
      <w:tabs>
        <w:tab w:val="center" w:pos="4153"/>
        <w:tab w:val="right" w:pos="8306"/>
      </w:tabs>
    </w:pPr>
  </w:style>
  <w:style w:type="character" w:customStyle="1" w:styleId="aff4">
    <w:name w:val="Верхний колонтитул Знак"/>
    <w:basedOn w:val="11"/>
    <w:link w:val="aff3"/>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ffc">
    <w:name w:val="Знак Знак Знак1"/>
    <w:basedOn w:val="a"/>
    <w:link w:val="1ffd"/>
    <w:pPr>
      <w:spacing w:after="160" w:line="240" w:lineRule="exact"/>
    </w:pPr>
    <w:rPr>
      <w:rFonts w:ascii="Verdana" w:hAnsi="Verdana"/>
    </w:rPr>
  </w:style>
  <w:style w:type="character" w:customStyle="1" w:styleId="1ffd">
    <w:name w:val="Знак Знак Знак1"/>
    <w:basedOn w:val="11"/>
    <w:link w:val="1ffc"/>
    <w:rPr>
      <w:rFonts w:ascii="Verdana" w:hAnsi="Verdan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Pr>
      <w:rFonts w:ascii="Tahoma" w:hAnsi="Tahoma"/>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fff"/>
    <w:pPr>
      <w:spacing w:beforeAutospacing="1" w:afterAutospacing="1"/>
      <w:jc w:val="both"/>
    </w:pPr>
    <w:rPr>
      <w:rFonts w:ascii="Tahoma" w:hAnsi="Tahoma"/>
    </w:rPr>
  </w:style>
  <w:style w:type="character" w:customStyle="1" w:styleId="1fff">
    <w:name w:val="Знак Знак Знак Знак Знак Знак Знак Знак Знак Знак Знак Знак Знак Знак1 Знак Знак Знак Знак Знак Знак Знак Знак Знак Знак"/>
    <w:basedOn w:val="11"/>
    <w:link w:val="1ffe"/>
    <w:rPr>
      <w:rFonts w:ascii="Tahoma" w:hAnsi="Tahoma"/>
    </w:rPr>
  </w:style>
  <w:style w:type="paragraph" w:customStyle="1" w:styleId="2f1">
    <w:name w:val="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2"/>
    <w:basedOn w:val="11"/>
    <w:link w:val="2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1"/>
    <w:link w:val="3b"/>
    <w:rPr>
      <w:rFonts w:ascii="Arial" w:hAnsi="Arial"/>
      <w:sz w:val="16"/>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1"/>
    <w:link w:val="318"/>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1fff0">
    <w:name w:val="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1"/>
    <w:basedOn w:val="11"/>
    <w:link w:val="1fff0"/>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i/>
      <w:sz w:val="28"/>
    </w:rPr>
  </w:style>
  <w:style w:type="paragraph" w:customStyle="1" w:styleId="1fff2">
    <w:name w:val="Знак концевой сноски1"/>
    <w:link w:val="1fff3"/>
    <w:rPr>
      <w:vertAlign w:val="superscript"/>
    </w:rPr>
  </w:style>
  <w:style w:type="character" w:customStyle="1" w:styleId="1fff3">
    <w:name w:val="Знак концевой сноски1"/>
    <w:link w:val="1fff2"/>
    <w:rPr>
      <w:vertAlign w:val="superscript"/>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f4">
    <w:name w:val="Номер строки1"/>
    <w:link w:val="1fff5"/>
  </w:style>
  <w:style w:type="character" w:customStyle="1" w:styleId="1fff5">
    <w:name w:val="Номер строки1"/>
    <w:link w:val="1fff4"/>
  </w:style>
  <w:style w:type="paragraph" w:styleId="aff5">
    <w:name w:val="footer"/>
    <w:basedOn w:val="a"/>
    <w:link w:val="aff6"/>
    <w:uiPriority w:val="99"/>
    <w:pPr>
      <w:tabs>
        <w:tab w:val="center" w:pos="4153"/>
        <w:tab w:val="right" w:pos="8306"/>
      </w:tabs>
    </w:pPr>
  </w:style>
  <w:style w:type="character" w:customStyle="1" w:styleId="aff6">
    <w:name w:val="Нижний колонтитул Знак"/>
    <w:basedOn w:val="11"/>
    <w:link w:val="aff5"/>
    <w:uiPriority w:val="99"/>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b"/>
    <w:rPr>
      <w:rFonts w:ascii="Tahoma" w:hAnsi="Tahoma"/>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7"/>
    <w:pPr>
      <w:spacing w:beforeAutospacing="1" w:afterAutospacing="1"/>
      <w:jc w:val="both"/>
    </w:pPr>
    <w:rPr>
      <w:rFonts w:ascii="Tahoma" w:hAnsi="Tahoma"/>
    </w:rPr>
  </w:style>
  <w:style w:type="character"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6"/>
    <w:rPr>
      <w:rFonts w:ascii="Tahoma" w:hAnsi="Tahoma"/>
    </w:rPr>
  </w:style>
  <w:style w:type="paragraph" w:styleId="3d">
    <w:name w:val="Body Text 3"/>
    <w:basedOn w:val="a"/>
    <w:link w:val="3e"/>
    <w:pPr>
      <w:spacing w:after="120"/>
    </w:pPr>
    <w:rPr>
      <w:sz w:val="16"/>
    </w:rPr>
  </w:style>
  <w:style w:type="character" w:customStyle="1" w:styleId="3e">
    <w:name w:val="Основной текст 3 Знак"/>
    <w:basedOn w:val="11"/>
    <w:link w:val="3d"/>
    <w:rPr>
      <w:sz w:val="16"/>
    </w:rPr>
  </w:style>
  <w:style w:type="paragraph" w:customStyle="1" w:styleId="2115">
    <w:name w:val="Знак Знак2 Знак Знак Знак Знак1 Знак Знак Знак Знак Знак Знак1"/>
    <w:basedOn w:val="a"/>
    <w:link w:val="2116"/>
    <w:pPr>
      <w:spacing w:beforeAutospacing="1" w:afterAutospacing="1"/>
      <w:jc w:val="both"/>
    </w:pPr>
    <w:rPr>
      <w:rFonts w:ascii="Tahoma" w:hAnsi="Tahoma"/>
    </w:rPr>
  </w:style>
  <w:style w:type="character" w:customStyle="1" w:styleId="2116">
    <w:name w:val="Знак Знак2 Знак Знак Знак Знак1 Знак Знак Знак Знак Знак Знак1"/>
    <w:basedOn w:val="11"/>
    <w:link w:val="2115"/>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21b">
    <w:name w:val="Знак Знак2 Знак Знак Знак1 Знак Знак Знак"/>
    <w:basedOn w:val="a"/>
    <w:link w:val="21c"/>
    <w:pPr>
      <w:spacing w:beforeAutospacing="1" w:afterAutospacing="1"/>
    </w:pPr>
    <w:rPr>
      <w:rFonts w:ascii="Tahoma" w:hAnsi="Tahoma"/>
    </w:rPr>
  </w:style>
  <w:style w:type="character" w:customStyle="1" w:styleId="21c">
    <w:name w:val="Знак Знак2 Знак Знак Знак1 Знак Знак Знак"/>
    <w:basedOn w:val="11"/>
    <w:link w:val="21b"/>
    <w:rPr>
      <w:rFonts w:ascii="Tahoma" w:hAnsi="Tahoma"/>
    </w:rPr>
  </w:style>
  <w:style w:type="paragraph" w:customStyle="1" w:styleId="2f5">
    <w:name w:val="Знак Знак Знак2"/>
    <w:basedOn w:val="a"/>
    <w:link w:val="2f6"/>
    <w:pPr>
      <w:spacing w:beforeAutospacing="1" w:afterAutospacing="1"/>
    </w:pPr>
    <w:rPr>
      <w:rFonts w:ascii="Tahoma" w:hAnsi="Tahoma"/>
    </w:rPr>
  </w:style>
  <w:style w:type="character" w:customStyle="1" w:styleId="2f6">
    <w:name w:val="Знак Знак Знак2"/>
    <w:basedOn w:val="11"/>
    <w:link w:val="2f5"/>
    <w:rPr>
      <w:rFonts w:ascii="Tahoma" w:hAnsi="Tahoma"/>
    </w:rPr>
  </w:style>
  <w:style w:type="paragraph" w:customStyle="1" w:styleId="2123">
    <w:name w:val="Знак Знак2 Знак Знак Знак1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2"/>
    <w:basedOn w:val="11"/>
    <w:link w:val="2123"/>
    <w:rPr>
      <w:rFonts w:ascii="Tahoma" w:hAnsi="Tahoma"/>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1"/>
    <w:link w:val="2125"/>
    <w:rPr>
      <w:rFonts w:ascii="Tahoma" w:hAnsi="Tahoma"/>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f7">
    <w:name w:val="Знак Знак Знак Знак Знак Знак Знак Знак Знак Знак Знак Знак Знак Знак Знак Знак2"/>
    <w:basedOn w:val="a"/>
    <w:link w:val="2f8"/>
    <w:pPr>
      <w:spacing w:beforeAutospacing="1" w:afterAutospacing="1"/>
    </w:pPr>
    <w:rPr>
      <w:rFonts w:ascii="Tahoma" w:hAnsi="Tahoma"/>
    </w:rPr>
  </w:style>
  <w:style w:type="character" w:customStyle="1" w:styleId="2f8">
    <w:name w:val="Знак Знак Знак Знак Знак Знак Знак Знак Знак Знак Знак Знак Знак Знак Знак Знак2"/>
    <w:basedOn w:val="11"/>
    <w:link w:val="2f7"/>
    <w:rPr>
      <w:rFonts w:ascii="Tahoma" w:hAnsi="Tahoma"/>
    </w:rPr>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1"/>
    <w:link w:val="224"/>
    <w:rPr>
      <w:rFonts w:ascii="Verdana" w:hAnsi="Verdan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11f1">
    <w:name w:val="Знак Знак Знак Знак Знак Знак Знак Знак Знак Знак Знак Знак Знак Знак Знак Знак Знак Знак Знак Знак Знак Знак Знак Знак Знак11"/>
    <w:basedOn w:val="a"/>
    <w:link w:val="11f2"/>
    <w:pPr>
      <w:spacing w:beforeAutospacing="1" w:afterAutospacing="1"/>
      <w:jc w:val="both"/>
    </w:pPr>
    <w:rPr>
      <w:rFonts w:ascii="Tahoma" w:hAnsi="Tahoma"/>
    </w:rPr>
  </w:style>
  <w:style w:type="character" w:customStyle="1" w:styleId="11f2">
    <w:name w:val="Знак Знак Знак Знак Знак Знак Знак Знак Знак Знак Знак Знак Знак Знак Знак Знак Знак Знак Знак Знак Знак Знак Знак Знак Знак11"/>
    <w:basedOn w:val="11"/>
    <w:link w:val="11f1"/>
    <w:rPr>
      <w:rFonts w:ascii="Tahoma" w:hAnsi="Tahom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7">
    <w:name w:val="Знак Знак2 Знак Знак Знак1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21d">
    <w:name w:val="Знак21"/>
    <w:basedOn w:val="a"/>
    <w:link w:val="21e"/>
    <w:pPr>
      <w:spacing w:beforeAutospacing="1" w:afterAutospacing="1"/>
      <w:jc w:val="both"/>
    </w:pPr>
    <w:rPr>
      <w:rFonts w:ascii="Tahoma" w:hAnsi="Tahoma"/>
    </w:rPr>
  </w:style>
  <w:style w:type="character" w:customStyle="1" w:styleId="21e">
    <w:name w:val="Знак21"/>
    <w:basedOn w:val="11"/>
    <w:link w:val="21d"/>
    <w:rPr>
      <w:rFonts w:ascii="Tahoma" w:hAnsi="Tahoma"/>
    </w:rPr>
  </w:style>
  <w:style w:type="paragraph" w:customStyle="1" w:styleId="1fffa">
    <w:name w:val="Абзац списка1"/>
    <w:basedOn w:val="a"/>
    <w:link w:val="1fffb"/>
    <w:pPr>
      <w:spacing w:after="200" w:line="276" w:lineRule="auto"/>
      <w:ind w:left="720"/>
    </w:pPr>
    <w:rPr>
      <w:rFonts w:ascii="Calibri" w:hAnsi="Calibri"/>
      <w:sz w:val="22"/>
    </w:rPr>
  </w:style>
  <w:style w:type="character" w:customStyle="1" w:styleId="1fffb">
    <w:name w:val="Абзац списка1"/>
    <w:basedOn w:val="11"/>
    <w:link w:val="1fffa"/>
    <w:rPr>
      <w:rFonts w:ascii="Calibri" w:hAnsi="Calibri"/>
      <w:sz w:val="22"/>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3f">
    <w:name w:val="Знак Знак3 Знак Знак Знак Знак"/>
    <w:basedOn w:val="a"/>
    <w:link w:val="3f0"/>
    <w:pPr>
      <w:spacing w:beforeAutospacing="1" w:afterAutospacing="1"/>
    </w:pPr>
    <w:rPr>
      <w:rFonts w:ascii="Tahoma" w:hAnsi="Tahoma"/>
    </w:rPr>
  </w:style>
  <w:style w:type="character" w:customStyle="1" w:styleId="3f0">
    <w:name w:val="Знак Знак3 Знак Знак Знак Знак"/>
    <w:basedOn w:val="11"/>
    <w:link w:val="3f"/>
    <w:rPr>
      <w:rFonts w:ascii="Tahoma" w:hAnsi="Tahoma"/>
    </w:rPr>
  </w:style>
  <w:style w:type="paragraph" w:customStyle="1" w:styleId="111a">
    <w:name w:val="Знак1 Знак Знак Знак1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1 Знак Знак Знак1 Знак Знак Знак Знак Знак Знак Знак Знак Знак1"/>
    <w:basedOn w:val="11"/>
    <w:link w:val="111a"/>
    <w:rPr>
      <w:rFonts w:ascii="Tahoma" w:hAnsi="Tahoma"/>
    </w:rPr>
  </w:style>
  <w:style w:type="paragraph" w:customStyle="1" w:styleId="47">
    <w:name w:val="Знак4 Знак Знак Знак Знак Знак Знак Знак Знак Знак"/>
    <w:basedOn w:val="a"/>
    <w:link w:val="48"/>
    <w:pPr>
      <w:spacing w:beforeAutospacing="1" w:afterAutospacing="1"/>
      <w:jc w:val="both"/>
    </w:pPr>
    <w:rPr>
      <w:rFonts w:ascii="Tahoma" w:hAnsi="Tahoma"/>
    </w:rPr>
  </w:style>
  <w:style w:type="character" w:customStyle="1" w:styleId="48">
    <w:name w:val="Знак4 Знак Знак Знак Знак Знак Знак Знак Знак Знак"/>
    <w:basedOn w:val="11"/>
    <w:link w:val="47"/>
    <w:rPr>
      <w:rFonts w:ascii="Tahoma" w:hAnsi="Tahoma"/>
    </w:rPr>
  </w:style>
  <w:style w:type="paragraph" w:customStyle="1" w:styleId="aff7">
    <w:name w:val="Таблица"/>
    <w:basedOn w:val="aff8"/>
    <w:link w:val="aff9"/>
    <w:pPr>
      <w:spacing w:line="220" w:lineRule="exact"/>
      <w:ind w:left="0" w:firstLine="0"/>
    </w:pPr>
    <w:rPr>
      <w:sz w:val="20"/>
    </w:rPr>
  </w:style>
  <w:style w:type="character" w:customStyle="1" w:styleId="aff9">
    <w:name w:val="Таблица"/>
    <w:basedOn w:val="affa"/>
    <w:link w:val="aff7"/>
    <w:rPr>
      <w:rFonts w:ascii="Arial" w:hAnsi="Arial"/>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0"/>
    <w:rPr>
      <w:rFonts w:ascii="Tahoma" w:hAnsi="Tahoma"/>
    </w:rPr>
  </w:style>
  <w:style w:type="paragraph" w:customStyle="1" w:styleId="21f">
    <w:name w:val="Основной текст с отступом 2 Знак1"/>
    <w:basedOn w:val="12"/>
    <w:link w:val="21f0"/>
  </w:style>
  <w:style w:type="character" w:customStyle="1" w:styleId="21f0">
    <w:name w:val="Основной текст с отступом 2 Знак1"/>
    <w:basedOn w:val="13"/>
    <w:link w:val="21f"/>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1f1">
    <w:name w:val="Знак Знак2 Знак Знак Знак Знак1 Знак"/>
    <w:basedOn w:val="a"/>
    <w:link w:val="21f2"/>
    <w:pPr>
      <w:spacing w:beforeAutospacing="1" w:afterAutospacing="1"/>
    </w:pPr>
    <w:rPr>
      <w:rFonts w:ascii="Tahoma" w:hAnsi="Tahoma"/>
    </w:rPr>
  </w:style>
  <w:style w:type="character" w:customStyle="1" w:styleId="21f2">
    <w:name w:val="Знак Знак2 Знак Знак Знак Знак1 Знак"/>
    <w:basedOn w:val="11"/>
    <w:link w:val="21f1"/>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affb">
    <w:name w:val="Основной текст_ Знак"/>
    <w:link w:val="affc"/>
    <w:rPr>
      <w:rFonts w:ascii="Arial Unicode MS" w:hAnsi="Arial Unicode MS"/>
      <w:sz w:val="27"/>
      <w:highlight w:val="white"/>
    </w:rPr>
  </w:style>
  <w:style w:type="character" w:customStyle="1" w:styleId="affc">
    <w:name w:val="Основной текст_ Знак"/>
    <w:link w:val="affb"/>
    <w:rPr>
      <w:rFonts w:ascii="Arial Unicode MS" w:hAnsi="Arial Unicode MS"/>
      <w:sz w:val="27"/>
      <w:highlight w:val="white"/>
    </w:rPr>
  </w:style>
  <w:style w:type="paragraph" w:customStyle="1" w:styleId="323">
    <w:name w:val="Знак Знак3 Знак Знак Знак Знак Знак Знак Знак Знак Знак2"/>
    <w:basedOn w:val="a"/>
    <w:link w:val="324"/>
    <w:pPr>
      <w:spacing w:beforeAutospacing="1" w:afterAutospacing="1"/>
    </w:pPr>
    <w:rPr>
      <w:rFonts w:ascii="Tahoma" w:hAnsi="Tahoma"/>
    </w:rPr>
  </w:style>
  <w:style w:type="character" w:customStyle="1" w:styleId="324">
    <w:name w:val="Знак Знак3 Знак Знак Знак Знак Знак Знак Знак Знак Знак2"/>
    <w:basedOn w:val="11"/>
    <w:link w:val="323"/>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1"/>
    <w:link w:val="2f9"/>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Pr>
      <w:rFonts w:ascii="Tahoma" w:hAnsi="Tahoma"/>
    </w:rPr>
  </w:style>
  <w:style w:type="paragraph" w:customStyle="1" w:styleId="126">
    <w:name w:val="Знак Знак12"/>
    <w:basedOn w:val="a"/>
    <w:link w:val="127"/>
    <w:pPr>
      <w:spacing w:beforeAutospacing="1" w:afterAutospacing="1"/>
    </w:pPr>
    <w:rPr>
      <w:rFonts w:ascii="Tahoma" w:hAnsi="Tahoma"/>
    </w:rPr>
  </w:style>
  <w:style w:type="character" w:customStyle="1" w:styleId="127">
    <w:name w:val="Знак Знак12"/>
    <w:basedOn w:val="11"/>
    <w:link w:val="126"/>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c">
    <w:name w:val="Слабая ссылка1"/>
    <w:link w:val="1fffd"/>
    <w:rPr>
      <w:smallCaps/>
    </w:rPr>
  </w:style>
  <w:style w:type="character" w:customStyle="1" w:styleId="1fffd">
    <w:name w:val="Слабая ссылка1"/>
    <w:link w:val="1fffc"/>
    <w:rPr>
      <w:smallCaps/>
    </w:rPr>
  </w:style>
  <w:style w:type="paragraph" w:customStyle="1" w:styleId="49">
    <w:name w:val="Знак Знак Знак Знак4"/>
    <w:basedOn w:val="a"/>
    <w:link w:val="4a"/>
    <w:pPr>
      <w:spacing w:beforeAutospacing="1" w:afterAutospacing="1"/>
    </w:pPr>
    <w:rPr>
      <w:rFonts w:ascii="Tahoma" w:hAnsi="Tahoma"/>
    </w:rPr>
  </w:style>
  <w:style w:type="character" w:customStyle="1" w:styleId="4a">
    <w:name w:val="Знак Знак Знак Знак4"/>
    <w:basedOn w:val="11"/>
    <w:link w:val="49"/>
    <w:rPr>
      <w:rFonts w:ascii="Tahoma" w:hAnsi="Tahoma"/>
    </w:rPr>
  </w:style>
  <w:style w:type="paragraph" w:customStyle="1" w:styleId="affd">
    <w:name w:val="Основной текст_"/>
    <w:basedOn w:val="a"/>
    <w:link w:val="affe"/>
    <w:pPr>
      <w:spacing w:before="300" w:after="120" w:line="322" w:lineRule="exact"/>
      <w:jc w:val="both"/>
    </w:pPr>
    <w:rPr>
      <w:rFonts w:ascii="Arial Unicode MS" w:hAnsi="Arial Unicode MS"/>
      <w:sz w:val="27"/>
    </w:rPr>
  </w:style>
  <w:style w:type="character" w:customStyle="1" w:styleId="affe">
    <w:name w:val="Основной текст_"/>
    <w:basedOn w:val="11"/>
    <w:link w:val="affd"/>
    <w:rPr>
      <w:rFonts w:ascii="Arial Unicode MS" w:hAnsi="Arial Unicode MS"/>
      <w:sz w:val="27"/>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fffe">
    <w:name w:val="Тема примечания Знак1"/>
    <w:basedOn w:val="1ffff"/>
    <w:link w:val="1ffff0"/>
    <w:rPr>
      <w:b/>
    </w:rPr>
  </w:style>
  <w:style w:type="character" w:customStyle="1" w:styleId="1ffff0">
    <w:name w:val="Тема примечания Знак1"/>
    <w:basedOn w:val="1ffff1"/>
    <w:link w:val="1fffe"/>
    <w:rPr>
      <w:b/>
    </w:rPr>
  </w:style>
  <w:style w:type="paragraph" w:customStyle="1" w:styleId="2fb">
    <w:name w:val="Заголовок2"/>
    <w:basedOn w:val="a"/>
    <w:next w:val="afff"/>
    <w:link w:val="2fc"/>
    <w:pPr>
      <w:keepNext/>
      <w:spacing w:before="240" w:after="120"/>
    </w:pPr>
    <w:rPr>
      <w:rFonts w:ascii="Arial" w:hAnsi="Arial"/>
      <w:sz w:val="28"/>
    </w:rPr>
  </w:style>
  <w:style w:type="character" w:customStyle="1" w:styleId="2fc">
    <w:name w:val="Заголовок2"/>
    <w:basedOn w:val="11"/>
    <w:link w:val="2fb"/>
    <w:rPr>
      <w:rFonts w:ascii="Arial" w:hAnsi="Arial"/>
      <w:sz w:val="28"/>
    </w:rPr>
  </w:style>
  <w:style w:type="paragraph" w:customStyle="1" w:styleId="1ffff2">
    <w:name w:val="Номер страницы1"/>
    <w:basedOn w:val="41"/>
    <w:link w:val="1ffff3"/>
  </w:style>
  <w:style w:type="character" w:customStyle="1" w:styleId="1ffff3">
    <w:name w:val="Номер страницы1"/>
    <w:basedOn w:val="42"/>
    <w:link w:val="1ffff2"/>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f5">
    <w:name w:val="Основной текст 1 Знак1"/>
    <w:basedOn w:val="41"/>
    <w:link w:val="11f6"/>
  </w:style>
  <w:style w:type="character" w:customStyle="1" w:styleId="11f6">
    <w:name w:val="Основной текст 1 Знак1"/>
    <w:basedOn w:val="42"/>
    <w:link w:val="11f5"/>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d"/>
    <w:pPr>
      <w:spacing w:beforeAutospacing="1" w:afterAutospacing="1"/>
      <w:jc w:val="both"/>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c"/>
    <w:rPr>
      <w:rFonts w:ascii="Tahoma" w:hAnsi="Tahoma"/>
    </w:rPr>
  </w:style>
  <w:style w:type="paragraph" w:styleId="3f1">
    <w:name w:val="toc 3"/>
    <w:basedOn w:val="a"/>
    <w:next w:val="a"/>
    <w:link w:val="3f2"/>
    <w:uiPriority w:val="39"/>
    <w:pPr>
      <w:ind w:left="560"/>
    </w:pPr>
    <w:rPr>
      <w:rFonts w:ascii="Calibri" w:hAnsi="Calibri"/>
      <w:i/>
    </w:rPr>
  </w:style>
  <w:style w:type="character" w:customStyle="1" w:styleId="3f2">
    <w:name w:val="Оглавление 3 Знак"/>
    <w:basedOn w:val="11"/>
    <w:link w:val="3f1"/>
    <w:rPr>
      <w:rFonts w:ascii="Calibri" w:hAnsi="Calibri"/>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2"/>
    <w:rPr>
      <w:rFonts w:ascii="Tahoma" w:hAnsi="Tahoma"/>
    </w:rPr>
  </w:style>
  <w:style w:type="paragraph" w:customStyle="1" w:styleId="415">
    <w:name w:val="Знак41"/>
    <w:basedOn w:val="a"/>
    <w:link w:val="416"/>
    <w:pPr>
      <w:spacing w:beforeAutospacing="1" w:afterAutospacing="1"/>
      <w:jc w:val="both"/>
    </w:pPr>
    <w:rPr>
      <w:rFonts w:ascii="Tahoma" w:hAnsi="Tahoma"/>
    </w:rPr>
  </w:style>
  <w:style w:type="character" w:customStyle="1" w:styleId="416">
    <w:name w:val="Знак41"/>
    <w:basedOn w:val="11"/>
    <w:link w:val="415"/>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e"/>
    <w:rPr>
      <w:rFonts w:ascii="Tahoma" w:hAnsi="Tahoma"/>
    </w:rPr>
  </w:style>
  <w:style w:type="paragraph" w:customStyle="1" w:styleId="2ff">
    <w:name w:val="Знак2 Знак Знак Знак"/>
    <w:basedOn w:val="a"/>
    <w:link w:val="2ff0"/>
    <w:pPr>
      <w:spacing w:after="160" w:line="240" w:lineRule="exact"/>
    </w:pPr>
    <w:rPr>
      <w:rFonts w:ascii="Verdana" w:hAnsi="Verdana"/>
    </w:rPr>
  </w:style>
  <w:style w:type="character" w:customStyle="1" w:styleId="2ff0">
    <w:name w:val="Знак2 Знак Знак Знак"/>
    <w:basedOn w:val="11"/>
    <w:link w:val="2ff"/>
    <w:rPr>
      <w:rFonts w:ascii="Verdana" w:hAnsi="Verdan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6"/>
    <w:rPr>
      <w:rFonts w:ascii="Tahoma" w:hAnsi="Tahoma"/>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7"/>
    <w:rPr>
      <w:rFonts w:ascii="Tahoma" w:hAnsi="Tahoma"/>
    </w:rPr>
  </w:style>
  <w:style w:type="paragraph" w:customStyle="1" w:styleId="3f3">
    <w:name w:val="Заголовок3"/>
    <w:basedOn w:val="a"/>
    <w:next w:val="afff"/>
    <w:link w:val="3f4"/>
    <w:pPr>
      <w:keepNext/>
      <w:spacing w:before="240" w:after="120"/>
    </w:pPr>
    <w:rPr>
      <w:rFonts w:ascii="Arial" w:hAnsi="Arial"/>
      <w:sz w:val="28"/>
    </w:rPr>
  </w:style>
  <w:style w:type="character" w:customStyle="1" w:styleId="3f4">
    <w:name w:val="Заголовок3"/>
    <w:basedOn w:val="11"/>
    <w:link w:val="3f3"/>
    <w:rPr>
      <w:rFonts w:ascii="Arial" w:hAnsi="Arial"/>
      <w:sz w:val="28"/>
    </w:rPr>
  </w:style>
  <w:style w:type="paragraph" w:styleId="2ff1">
    <w:name w:val="Body Text 2"/>
    <w:basedOn w:val="a"/>
    <w:link w:val="2ff2"/>
    <w:pPr>
      <w:spacing w:after="120" w:line="480" w:lineRule="auto"/>
    </w:pPr>
    <w:rPr>
      <w:rFonts w:ascii="Arial" w:hAnsi="Arial"/>
    </w:rPr>
  </w:style>
  <w:style w:type="character" w:customStyle="1" w:styleId="2ff2">
    <w:name w:val="Основной текст 2 Знак"/>
    <w:basedOn w:val="11"/>
    <w:link w:val="2ff1"/>
    <w:rPr>
      <w:rFonts w:ascii="Arial" w:hAnsi="Arial"/>
    </w:rPr>
  </w:style>
  <w:style w:type="paragraph" w:customStyle="1" w:styleId="1ffff4">
    <w:name w:val="Выделенная цитата1"/>
    <w:basedOn w:val="a"/>
    <w:next w:val="a"/>
    <w:link w:val="1ffff5"/>
    <w:pPr>
      <w:spacing w:before="200" w:after="280" w:line="276" w:lineRule="auto"/>
      <w:ind w:left="936" w:right="936" w:firstLine="709"/>
      <w:jc w:val="both"/>
    </w:pPr>
    <w:rPr>
      <w:b/>
      <w:i/>
      <w:color w:val="4F81BD"/>
    </w:rPr>
  </w:style>
  <w:style w:type="character" w:customStyle="1" w:styleId="1ffff5">
    <w:name w:val="Выделенная цитата1"/>
    <w:basedOn w:val="11"/>
    <w:link w:val="1ffff4"/>
    <w:rPr>
      <w:b/>
      <w:i/>
      <w:color w:val="4F81BD"/>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styleId="afff0">
    <w:name w:val="Plain Text"/>
    <w:basedOn w:val="a"/>
    <w:link w:val="afff1"/>
    <w:pPr>
      <w:spacing w:before="64" w:after="64"/>
    </w:pPr>
    <w:rPr>
      <w:rFonts w:ascii="Arial" w:hAnsi="Arial"/>
    </w:rPr>
  </w:style>
  <w:style w:type="character" w:customStyle="1" w:styleId="afff1">
    <w:name w:val="Текст Знак"/>
    <w:basedOn w:val="11"/>
    <w:link w:val="afff0"/>
    <w:rPr>
      <w:rFonts w:ascii="Arial" w:hAnsi="Arial"/>
    </w:rPr>
  </w:style>
  <w:style w:type="paragraph" w:customStyle="1" w:styleId="1ffff8">
    <w:name w:val="Красная строка Знак1"/>
    <w:basedOn w:val="afff"/>
    <w:link w:val="1ffff9"/>
  </w:style>
  <w:style w:type="character" w:customStyle="1" w:styleId="1ffff9">
    <w:name w:val="Красная строка Знак1"/>
    <w:basedOn w:val="afff2"/>
    <w:link w:val="1ffff8"/>
    <w:rPr>
      <w:sz w:val="28"/>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2ff3">
    <w:name w:val="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2"/>
    <w:basedOn w:val="11"/>
    <w:link w:val="2ff3"/>
    <w:rPr>
      <w:rFonts w:ascii="Tahoma" w:hAnsi="Tahoma"/>
    </w:rPr>
  </w:style>
  <w:style w:type="paragraph" w:customStyle="1" w:styleId="afff3">
    <w:name w:val="Знак"/>
    <w:basedOn w:val="a"/>
    <w:link w:val="afff4"/>
    <w:pPr>
      <w:spacing w:beforeAutospacing="1" w:afterAutospacing="1"/>
    </w:pPr>
    <w:rPr>
      <w:rFonts w:ascii="Tahoma" w:hAnsi="Tahoma"/>
    </w:rPr>
  </w:style>
  <w:style w:type="character" w:customStyle="1" w:styleId="afff4">
    <w:name w:val="Знак"/>
    <w:basedOn w:val="11"/>
    <w:link w:val="afff3"/>
    <w:rPr>
      <w:rFonts w:ascii="Tahoma" w:hAnsi="Tahom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6"/>
    <w:pPr>
      <w:spacing w:beforeAutospacing="1" w:afterAutospacing="1"/>
      <w:jc w:val="both"/>
    </w:pPr>
    <w:rPr>
      <w:rFonts w:ascii="Tahoma" w:hAnsi="Tahoma"/>
    </w:rPr>
  </w:style>
  <w:style w:type="character"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5"/>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styleId="afff">
    <w:name w:val="Body Text"/>
    <w:basedOn w:val="a"/>
    <w:link w:val="afff2"/>
    <w:rPr>
      <w:sz w:val="28"/>
    </w:rPr>
  </w:style>
  <w:style w:type="character" w:customStyle="1" w:styleId="afff2">
    <w:name w:val="Основной текст Знак"/>
    <w:basedOn w:val="11"/>
    <w:link w:val="afff"/>
    <w:rPr>
      <w:sz w:val="28"/>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afff7">
    <w:name w:val="Цветовое выделение"/>
    <w:link w:val="afff8"/>
    <w:rPr>
      <w:b/>
      <w:color w:val="000080"/>
    </w:rPr>
  </w:style>
  <w:style w:type="character" w:customStyle="1" w:styleId="afff8">
    <w:name w:val="Цветовое выделение"/>
    <w:link w:val="afff7"/>
    <w:rPr>
      <w:b/>
      <w:color w:val="000080"/>
    </w:rPr>
  </w:style>
  <w:style w:type="paragraph" w:customStyle="1" w:styleId="wT3">
    <w:name w:val="wT3"/>
    <w:link w:val="wT30"/>
  </w:style>
  <w:style w:type="character" w:customStyle="1" w:styleId="wT30">
    <w:name w:val="wT3"/>
    <w:link w:val="wT3"/>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1"/>
    <w:link w:val="1ffffa"/>
    <w:rPr>
      <w:rFonts w:ascii="Arial" w:hAnsi="Arial"/>
      <w:i/>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7"/>
    <w:rPr>
      <w:rFonts w:ascii="Tahoma" w:hAnsi="Tahoma"/>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c">
    <w:name w:val="Знак Знак Знак Знак1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w:basedOn w:val="11"/>
    <w:link w:val="1ffffc"/>
    <w:rPr>
      <w:rFonts w:ascii="Tahoma" w:hAnsi="Tahoma"/>
    </w:rPr>
  </w:style>
  <w:style w:type="paragraph" w:styleId="aff8">
    <w:name w:val="Message Header"/>
    <w:basedOn w:val="a"/>
    <w:link w:val="affa"/>
    <w:pPr>
      <w:ind w:left="1134" w:hanging="1134"/>
    </w:pPr>
    <w:rPr>
      <w:rFonts w:ascii="Arial" w:hAnsi="Arial"/>
      <w:sz w:val="24"/>
    </w:rPr>
  </w:style>
  <w:style w:type="character" w:customStyle="1" w:styleId="affa">
    <w:name w:val="Шапка Знак"/>
    <w:basedOn w:val="11"/>
    <w:link w:val="aff8"/>
    <w:rPr>
      <w:rFonts w:ascii="Arial" w:hAnsi="Arial"/>
      <w:sz w:val="24"/>
    </w:rPr>
  </w:style>
  <w:style w:type="paragraph"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5"/>
    <w:rPr>
      <w:rFonts w:ascii="Tahoma" w:hAnsi="Tahoma"/>
    </w:rPr>
  </w:style>
  <w:style w:type="paragraph"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5"/>
    <w:pPr>
      <w:spacing w:beforeAutospacing="1" w:afterAutospacing="1"/>
      <w:jc w:val="both"/>
    </w:pPr>
    <w:rPr>
      <w:rFonts w:ascii="Tahoma" w:hAnsi="Tahoma"/>
    </w:rPr>
  </w:style>
  <w:style w:type="character"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4"/>
    <w:rPr>
      <w:rFonts w:ascii="Tahoma" w:hAnsi="Tahoma"/>
    </w:rPr>
  </w:style>
  <w:style w:type="paragraph" w:customStyle="1" w:styleId="11f9">
    <w:name w:val="Знак Знак1 Знак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1 Знак Знак Знак Знак Знак Знак Знак1"/>
    <w:basedOn w:val="11"/>
    <w:link w:val="11f9"/>
    <w:rPr>
      <w:rFonts w:ascii="Tahoma" w:hAnsi="Tahoma"/>
    </w:rPr>
  </w:style>
  <w:style w:type="paragraph" w:customStyle="1" w:styleId="1ffffe">
    <w:name w:val="Название Знак1"/>
    <w:basedOn w:val="12"/>
    <w:link w:val="1fffff"/>
    <w:rPr>
      <w:rFonts w:ascii="Cambria" w:hAnsi="Cambria"/>
      <w:color w:val="17365D" w:themeColor="text2" w:themeShade="BF"/>
      <w:spacing w:val="5"/>
      <w:sz w:val="52"/>
    </w:rPr>
  </w:style>
  <w:style w:type="character" w:customStyle="1" w:styleId="1fffff">
    <w:name w:val="Название Знак1"/>
    <w:basedOn w:val="13"/>
    <w:link w:val="1ffffe"/>
    <w:rPr>
      <w:rFonts w:ascii="Cambria" w:hAnsi="Cambria"/>
      <w:color w:val="17365D" w:themeColor="text2" w:themeShade="BF"/>
      <w:spacing w:val="5"/>
      <w:sz w:val="52"/>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Pr>
      <w:rFonts w:ascii="Tahoma" w:hAnsi="Tahoma"/>
    </w:rPr>
  </w:style>
  <w:style w:type="paragraph" w:customStyle="1" w:styleId="21f3">
    <w:name w:val="Знак Знак2 Знак1"/>
    <w:basedOn w:val="a"/>
    <w:link w:val="21f4"/>
    <w:pPr>
      <w:spacing w:beforeAutospacing="1" w:afterAutospacing="1"/>
    </w:pPr>
    <w:rPr>
      <w:rFonts w:ascii="Tahoma" w:hAnsi="Tahoma"/>
    </w:rPr>
  </w:style>
  <w:style w:type="character" w:customStyle="1" w:styleId="21f4">
    <w:name w:val="Знак Знак2 Знак1"/>
    <w:basedOn w:val="11"/>
    <w:link w:val="21f3"/>
    <w:rPr>
      <w:rFonts w:ascii="Tahoma" w:hAnsi="Tahoma"/>
    </w:rPr>
  </w:style>
  <w:style w:type="paragraph" w:customStyle="1" w:styleId="2ff5">
    <w:name w:val="Знак Знак Знак Знак2"/>
    <w:basedOn w:val="a"/>
    <w:link w:val="2ff6"/>
    <w:pPr>
      <w:spacing w:beforeAutospacing="1" w:afterAutospacing="1"/>
      <w:jc w:val="both"/>
    </w:pPr>
    <w:rPr>
      <w:rFonts w:ascii="Tahoma" w:hAnsi="Tahoma"/>
    </w:rPr>
  </w:style>
  <w:style w:type="character" w:customStyle="1" w:styleId="2ff6">
    <w:name w:val="Знак Знак Знак Знак2"/>
    <w:basedOn w:val="11"/>
    <w:link w:val="2ff5"/>
    <w:rPr>
      <w:rFonts w:ascii="Tahoma" w:hAnsi="Tahoma"/>
    </w:rPr>
  </w:style>
  <w:style w:type="paragraph" w:customStyle="1" w:styleId="afff9">
    <w:name w:val="_АБЗАЦ_"/>
    <w:basedOn w:val="a"/>
    <w:link w:val="afffa"/>
    <w:pPr>
      <w:spacing w:line="360" w:lineRule="auto"/>
      <w:ind w:firstLine="567"/>
      <w:jc w:val="both"/>
    </w:pPr>
    <w:rPr>
      <w:rFonts w:ascii="Arial" w:hAnsi="Arial"/>
      <w:sz w:val="24"/>
    </w:rPr>
  </w:style>
  <w:style w:type="character" w:customStyle="1" w:styleId="afffa">
    <w:name w:val="_АБЗАЦ_"/>
    <w:basedOn w:val="11"/>
    <w:link w:val="afff9"/>
    <w:rPr>
      <w:rFonts w:ascii="Arial" w:hAnsi="Arial"/>
      <w:sz w:val="24"/>
    </w:rPr>
  </w:style>
  <w:style w:type="paragraph" w:customStyle="1" w:styleId="11fb">
    <w:name w:val="Знак Знак Знак Знак1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1"/>
    <w:basedOn w:val="11"/>
    <w:link w:val="11fb"/>
    <w:rPr>
      <w:rFonts w:ascii="Tahoma" w:hAnsi="Tahoma"/>
    </w:rPr>
  </w:style>
  <w:style w:type="paragraph" w:customStyle="1" w:styleId="2ff7">
    <w:name w:val="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2"/>
    <w:basedOn w:val="11"/>
    <w:link w:val="2ff7"/>
    <w:rPr>
      <w:rFonts w:ascii="Tahoma" w:hAnsi="Tahoma"/>
    </w:rPr>
  </w:style>
  <w:style w:type="paragraph" w:styleId="afffb">
    <w:name w:val="List Paragraph"/>
    <w:basedOn w:val="a"/>
    <w:link w:val="afffc"/>
    <w:uiPriority w:val="34"/>
    <w:qFormat/>
    <w:pPr>
      <w:spacing w:after="200" w:line="276" w:lineRule="auto"/>
      <w:ind w:left="720"/>
    </w:pPr>
    <w:rPr>
      <w:rFonts w:ascii="Calibri" w:hAnsi="Calibri"/>
      <w:sz w:val="22"/>
    </w:rPr>
  </w:style>
  <w:style w:type="character" w:customStyle="1" w:styleId="afffc">
    <w:name w:val="Абзац списка Знак"/>
    <w:basedOn w:val="11"/>
    <w:link w:val="afffb"/>
    <w:uiPriority w:val="34"/>
    <w:rPr>
      <w:rFonts w:ascii="Calibri" w:hAnsi="Calibri"/>
      <w:sz w:val="22"/>
    </w:rPr>
  </w:style>
  <w:style w:type="paragraph" w:customStyle="1" w:styleId="4118">
    <w:name w:val="Знак4 Знак Знак Знак Знак Знак Знак Знак Знак Знак1 Знак Знак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1"/>
    <w:basedOn w:val="11"/>
    <w:link w:val="4118"/>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styleId="afffd">
    <w:name w:val="annotation subject"/>
    <w:basedOn w:val="afffe"/>
    <w:next w:val="afffe"/>
    <w:link w:val="affff"/>
    <w:rPr>
      <w:b/>
    </w:rPr>
  </w:style>
  <w:style w:type="character" w:customStyle="1" w:styleId="affff">
    <w:name w:val="Тема примечания Знак"/>
    <w:basedOn w:val="affff0"/>
    <w:link w:val="afffd"/>
    <w:rPr>
      <w:b/>
      <w:sz w:val="28"/>
    </w:rPr>
  </w:style>
  <w:style w:type="paragraph"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0">
    <w:name w:val="Знак Знак Знак Знак Знак Знак Знак Знак Знак Знак Знак Знак Знак Знак Знак Знак1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1 Знак Знак Знак"/>
    <w:basedOn w:val="11"/>
    <w:link w:val="1fffff0"/>
    <w:rPr>
      <w:rFonts w:ascii="Tahoma" w:hAnsi="Tahoma"/>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2">
    <w:name w:val="Заголовок1"/>
    <w:basedOn w:val="a"/>
    <w:next w:val="afff"/>
    <w:link w:val="1fffff3"/>
    <w:pPr>
      <w:keepNext/>
      <w:spacing w:before="240" w:after="120"/>
    </w:pPr>
    <w:rPr>
      <w:rFonts w:ascii="Arial" w:hAnsi="Arial"/>
      <w:sz w:val="28"/>
    </w:rPr>
  </w:style>
  <w:style w:type="character" w:customStyle="1" w:styleId="1fffff3">
    <w:name w:val="Заголовок1"/>
    <w:basedOn w:val="11"/>
    <w:link w:val="1fffff2"/>
    <w:rPr>
      <w:rFonts w:ascii="Arial" w:hAnsi="Arial"/>
      <w:sz w:val="28"/>
    </w:rPr>
  </w:style>
  <w:style w:type="paragraph" w:styleId="2ff9">
    <w:name w:val="Body Text Indent 2"/>
    <w:basedOn w:val="a"/>
    <w:link w:val="2ffa"/>
    <w:pPr>
      <w:widowControl w:val="0"/>
      <w:ind w:left="884"/>
    </w:pPr>
    <w:rPr>
      <w:rFonts w:ascii="Arial" w:hAnsi="Arial"/>
      <w:sz w:val="28"/>
    </w:rPr>
  </w:style>
  <w:style w:type="character" w:customStyle="1" w:styleId="2ffa">
    <w:name w:val="Основной текст с отступом 2 Знак"/>
    <w:basedOn w:val="11"/>
    <w:link w:val="2ff9"/>
    <w:rPr>
      <w:rFonts w:ascii="Arial" w:hAnsi="Arial"/>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character" w:customStyle="1" w:styleId="50">
    <w:name w:val="Заголовок 5 Знак"/>
    <w:basedOn w:val="11"/>
    <w:link w:val="5"/>
    <w:rPr>
      <w:rFonts w:ascii="Arial" w:hAnsi="Arial"/>
      <w:b/>
      <w:i/>
      <w:sz w:val="26"/>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1"/>
    <w:link w:val="affff1"/>
    <w:rPr>
      <w:rFonts w:ascii="Tahoma" w:hAnsi="Tahoma"/>
    </w:rPr>
  </w:style>
  <w:style w:type="paragraph" w:customStyle="1" w:styleId="11fd">
    <w:name w:val="Знак Знак Знак Знак Знак Знак Знак Знак Знак Знак Знак Знак Знак Знак1 Знак Знак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1 Знак Знак Знак Знак Знак Знак Знак Знак Знак Знак1"/>
    <w:basedOn w:val="11"/>
    <w:link w:val="11fd"/>
    <w:rPr>
      <w:rFonts w:ascii="Tahoma" w:hAnsi="Tahoma"/>
    </w:rPr>
  </w:style>
  <w:style w:type="paragraph" w:customStyle="1" w:styleId="2ffb">
    <w:name w:val="Знак Знак2"/>
    <w:link w:val="2ffc"/>
  </w:style>
  <w:style w:type="character" w:customStyle="1" w:styleId="2ffc">
    <w:name w:val="Знак Знак2"/>
    <w:link w:val="2ffb"/>
  </w:style>
  <w:style w:type="paragraph" w:customStyle="1" w:styleId="2ffd">
    <w:name w:val="Гиперссылка2"/>
    <w:link w:val="2ffe"/>
    <w:rPr>
      <w:color w:val="0000FF"/>
      <w:u w:val="single"/>
    </w:rPr>
  </w:style>
  <w:style w:type="character" w:customStyle="1" w:styleId="2ffe">
    <w:name w:val="Гиперссылка2"/>
    <w:link w:val="2ffd"/>
    <w:rPr>
      <w:color w:val="0000FF"/>
      <w:u w:val="single"/>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1fffff4">
    <w:name w:val="Знак сноски1"/>
    <w:basedOn w:val="12"/>
    <w:link w:val="1fffff5"/>
    <w:rPr>
      <w:vertAlign w:val="superscript"/>
    </w:rPr>
  </w:style>
  <w:style w:type="character" w:customStyle="1" w:styleId="1fffff5">
    <w:name w:val="Знак сноски1"/>
    <w:basedOn w:val="13"/>
    <w:link w:val="1fffff4"/>
    <w:rPr>
      <w:vertAlign w:val="superscript"/>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a"/>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fff">
    <w:name w:val="Знак Знак Знак Знак Знак 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 Знак Знак Знак Знак Знак2"/>
    <w:basedOn w:val="11"/>
    <w:link w:val="2fff"/>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4"/>
    <w:rPr>
      <w:rFonts w:ascii="Tahoma" w:hAnsi="Tahoma"/>
    </w:rPr>
  </w:style>
  <w:style w:type="paragraph" w:customStyle="1" w:styleId="1fffff6">
    <w:name w:val="Просмотренная гиперссылка1"/>
    <w:link w:val="1fffff7"/>
    <w:rPr>
      <w:color w:val="800080"/>
      <w:u w:val="single"/>
    </w:rPr>
  </w:style>
  <w:style w:type="character" w:customStyle="1" w:styleId="1fffff7">
    <w:name w:val="Просмотренная гиперссылка1"/>
    <w:link w:val="1fffff6"/>
    <w:rPr>
      <w:color w:val="800080"/>
      <w:u w:val="single"/>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2fff1">
    <w:name w:val="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2"/>
    <w:basedOn w:val="11"/>
    <w:link w:val="2ff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510">
    <w:name w:val="Знак Знак51"/>
    <w:link w:val="511"/>
  </w:style>
  <w:style w:type="character" w:customStyle="1" w:styleId="511">
    <w:name w:val="Знак Знак51"/>
    <w:link w:val="510"/>
  </w:style>
  <w:style w:type="paragraph" w:customStyle="1" w:styleId="12a">
    <w:name w:val="Знак Знак1 Знак Знак Знак2"/>
    <w:basedOn w:val="a"/>
    <w:link w:val="12b"/>
    <w:pPr>
      <w:spacing w:after="160" w:line="240" w:lineRule="exact"/>
    </w:pPr>
    <w:rPr>
      <w:rFonts w:ascii="Verdana" w:hAnsi="Verdana"/>
    </w:rPr>
  </w:style>
  <w:style w:type="character" w:customStyle="1" w:styleId="12b">
    <w:name w:val="Знак Знак1 Знак Знак Знак2"/>
    <w:basedOn w:val="11"/>
    <w:link w:val="12a"/>
    <w:rPr>
      <w:rFonts w:ascii="Verdana" w:hAnsi="Verdana"/>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1"/>
    <w:rPr>
      <w:rFonts w:ascii="Tahoma" w:hAnsi="Tahoma"/>
    </w:rPr>
  </w:style>
  <w:style w:type="character" w:customStyle="1" w:styleId="10">
    <w:name w:val="Заголовок 1 Знак"/>
    <w:basedOn w:val="11"/>
    <w:link w:val="1"/>
    <w:rPr>
      <w:rFonts w:ascii="AG Souvenir" w:hAnsi="AG Souvenir"/>
      <w:b/>
      <w:spacing w:val="38"/>
      <w:sz w:val="28"/>
    </w:rPr>
  </w:style>
  <w:style w:type="paragraph" w:customStyle="1" w:styleId="2fff3">
    <w:name w:val="Строгий2"/>
    <w:link w:val="2fff4"/>
    <w:rPr>
      <w:b/>
    </w:rPr>
  </w:style>
  <w:style w:type="character" w:customStyle="1" w:styleId="2fff4">
    <w:name w:val="Строгий2"/>
    <w:link w:val="2fff3"/>
    <w:rPr>
      <w:b/>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affff3">
    <w:name w:val="Таблотст"/>
    <w:basedOn w:val="aff7"/>
    <w:link w:val="affff4"/>
    <w:pPr>
      <w:ind w:left="85"/>
    </w:pPr>
  </w:style>
  <w:style w:type="character" w:customStyle="1" w:styleId="affff4">
    <w:name w:val="Таблотст"/>
    <w:basedOn w:val="aff9"/>
    <w:link w:val="affff3"/>
    <w:rPr>
      <w:rFonts w:ascii="Arial" w:hAnsi="Arial"/>
      <w:sz w:val="20"/>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11"/>
    <w:link w:val="211b"/>
    <w:rPr>
      <w:rFonts w:ascii="Tahoma" w:hAnsi="Tahoma"/>
    </w:rPr>
  </w:style>
  <w:style w:type="paragraph" w:customStyle="1" w:styleId="212b">
    <w:name w:val="Знак Знак2 Знак Знак Знак1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2"/>
    <w:basedOn w:val="1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9"/>
    <w:pPr>
      <w:spacing w:beforeAutospacing="1" w:afterAutospacing="1"/>
      <w:jc w:val="both"/>
    </w:pPr>
    <w:rPr>
      <w:rFonts w:ascii="Tahoma" w:hAnsi="Tahoma"/>
    </w:rPr>
  </w:style>
  <w:style w:type="character" w:customStyle="1" w:styleId="1fffff9">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8"/>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affff5">
    <w:name w:val="Знак Знак Знак Знак Знак Знак Знак Знак Знак"/>
    <w:basedOn w:val="a"/>
    <w:link w:val="affff6"/>
    <w:pPr>
      <w:spacing w:beforeAutospacing="1" w:afterAutospacing="1"/>
    </w:pPr>
    <w:rPr>
      <w:rFonts w:ascii="Tahoma" w:hAnsi="Tahoma"/>
    </w:rPr>
  </w:style>
  <w:style w:type="character" w:customStyle="1" w:styleId="affff6">
    <w:name w:val="Знак Знак Знак Знак Знак Знак Знак Знак Знак"/>
    <w:basedOn w:val="11"/>
    <w:link w:val="affff5"/>
    <w:rPr>
      <w:rFonts w:ascii="Tahoma" w:hAnsi="Tahoma"/>
    </w:rPr>
  </w:style>
  <w:style w:type="paragraph" w:customStyle="1" w:styleId="11ff3">
    <w:name w:val="Знак Знак Знак Знак Знак Знак Знак Знак Знак Знак Знак Знак Знак Знак Знак Знак1 Знак Знак Знак1"/>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w:basedOn w:val="11"/>
    <w:link w:val="11ff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26">
    <w:name w:val="Знак Знак Знак Знак Знак Знак2 Знак Знак Знак Знак Знак Знак Знак Знак Знак Знак2"/>
    <w:basedOn w:val="a"/>
    <w:link w:val="227"/>
    <w:pPr>
      <w:spacing w:beforeAutospacing="1" w:afterAutospacing="1"/>
    </w:pPr>
    <w:rPr>
      <w:rFonts w:ascii="Tahoma" w:hAnsi="Tahoma"/>
    </w:rPr>
  </w:style>
  <w:style w:type="character" w:customStyle="1" w:styleId="227">
    <w:name w:val="Знак Знак Знак Знак Знак Знак2 Знак Знак Знак Знак Знак Знак Знак Знак Знак Знак2"/>
    <w:basedOn w:val="11"/>
    <w:link w:val="2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1ff5">
    <w:name w:val="Знак1 Знак Знак1"/>
    <w:basedOn w:val="a"/>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327">
    <w:name w:val="Знак Знак32"/>
    <w:link w:val="328"/>
    <w:rPr>
      <w:sz w:val="24"/>
    </w:rPr>
  </w:style>
  <w:style w:type="character" w:customStyle="1" w:styleId="328">
    <w:name w:val="Знак Знак32"/>
    <w:link w:val="32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6"/>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3f5">
    <w:name w:val="Гиперссылка3"/>
    <w:link w:val="affff7"/>
    <w:rPr>
      <w:color w:val="0000FF"/>
      <w:u w:val="single"/>
    </w:rPr>
  </w:style>
  <w:style w:type="character" w:styleId="affff7">
    <w:name w:val="Hyperlink"/>
    <w:link w:val="3f5"/>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11ff7">
    <w:name w:val="Знак Знак1 Знак Знак Знак1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w:basedOn w:val="11"/>
    <w:link w:val="11ff7"/>
    <w:rPr>
      <w:rFonts w:ascii="Tahoma" w:hAnsi="Tahoma"/>
    </w:rPr>
  </w:style>
  <w:style w:type="character" w:customStyle="1" w:styleId="80">
    <w:name w:val="Заголовок 8 Знак"/>
    <w:basedOn w:val="11"/>
    <w:link w:val="8"/>
    <w:rPr>
      <w:b/>
      <w:color w:val="7F7F7F"/>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1"/>
    <w:link w:val="1127"/>
    <w:rPr>
      <w:rFonts w:ascii="Tahoma" w:hAnsi="Tahoma"/>
    </w:rPr>
  </w:style>
  <w:style w:type="paragraph" w:customStyle="1" w:styleId="3f6">
    <w:name w:val="Знак Знак Знак Знак Знак Знак3"/>
    <w:basedOn w:val="a"/>
    <w:link w:val="3f7"/>
    <w:pPr>
      <w:spacing w:beforeAutospacing="1" w:afterAutospacing="1"/>
      <w:jc w:val="both"/>
    </w:pPr>
    <w:rPr>
      <w:rFonts w:ascii="Tahoma" w:hAnsi="Tahoma"/>
    </w:rPr>
  </w:style>
  <w:style w:type="character" w:customStyle="1" w:styleId="3f7">
    <w:name w:val="Знак Знак Знак Знак Знак Знак3"/>
    <w:basedOn w:val="11"/>
    <w:link w:val="3f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a">
    <w:name w:val="Обычный1"/>
    <w:link w:val="1fffffb"/>
  </w:style>
  <w:style w:type="character" w:customStyle="1" w:styleId="1fffffb">
    <w:name w:val="Обычный1"/>
    <w:link w:val="1fffffa"/>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styleId="1fffffc">
    <w:name w:val="toc 1"/>
    <w:next w:val="a"/>
    <w:link w:val="1fffffd"/>
    <w:uiPriority w:val="39"/>
    <w:rPr>
      <w:rFonts w:ascii="XO Thames" w:hAnsi="XO Thames"/>
      <w:b/>
      <w:sz w:val="28"/>
    </w:rPr>
  </w:style>
  <w:style w:type="character" w:customStyle="1" w:styleId="1fffffd">
    <w:name w:val="Оглавление 1 Знак"/>
    <w:link w:val="1fffffc"/>
    <w:rPr>
      <w:rFonts w:ascii="XO Thames" w:hAnsi="XO Thames"/>
      <w:b/>
      <w:sz w:val="28"/>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8"/>
    <w:rPr>
      <w:rFonts w:ascii="Tahoma" w:hAnsi="Tahoma"/>
    </w:rPr>
  </w:style>
  <w:style w:type="paragraph" w:customStyle="1" w:styleId="1fffffe">
    <w:name w:val="Название книги1"/>
    <w:link w:val="1ffffff"/>
    <w:rPr>
      <w:i/>
      <w:smallCaps/>
      <w:spacing w:val="5"/>
    </w:rPr>
  </w:style>
  <w:style w:type="character" w:customStyle="1" w:styleId="1ffffff">
    <w:name w:val="Название книги1"/>
    <w:link w:val="1fffffe"/>
    <w:rPr>
      <w:i/>
      <w:smallCaps/>
      <w:spacing w:val="5"/>
    </w:rPr>
  </w:style>
  <w:style w:type="paragraph" w:customStyle="1" w:styleId="2fff5">
    <w:name w:val="Гиперссылка2"/>
    <w:link w:val="2fff6"/>
    <w:rPr>
      <w:color w:val="0000FF"/>
      <w:u w:val="single"/>
    </w:rPr>
  </w:style>
  <w:style w:type="character" w:customStyle="1" w:styleId="2fff6">
    <w:name w:val="Гиперссылка2"/>
    <w:link w:val="2fff5"/>
    <w:rPr>
      <w:color w:val="0000FF"/>
      <w:u w:val="single"/>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affff8">
    <w:name w:val="Заголовок таблицы"/>
    <w:basedOn w:val="affff9"/>
    <w:link w:val="affffa"/>
    <w:pPr>
      <w:jc w:val="center"/>
    </w:pPr>
    <w:rPr>
      <w:b/>
    </w:rPr>
  </w:style>
  <w:style w:type="character" w:customStyle="1" w:styleId="affffa">
    <w:name w:val="Заголовок таблицы"/>
    <w:basedOn w:val="affffb"/>
    <w:link w:val="affff8"/>
    <w:rPr>
      <w:b/>
    </w:rPr>
  </w:style>
  <w:style w:type="paragraph" w:customStyle="1" w:styleId="affffc">
    <w:name w:val="Содержимое врезки"/>
    <w:basedOn w:val="afff"/>
    <w:link w:val="affffd"/>
    <w:pPr>
      <w:widowControl w:val="0"/>
      <w:spacing w:after="120" w:line="300" w:lineRule="auto"/>
      <w:ind w:firstLine="540"/>
      <w:jc w:val="both"/>
    </w:pPr>
    <w:rPr>
      <w:sz w:val="16"/>
    </w:rPr>
  </w:style>
  <w:style w:type="character" w:customStyle="1" w:styleId="affffd">
    <w:name w:val="Содержимое врезки"/>
    <w:basedOn w:val="afff2"/>
    <w:link w:val="affffc"/>
    <w:rPr>
      <w:sz w:val="16"/>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1ffffff0">
    <w:name w:val="Обычный1"/>
    <w:link w:val="1ffffff1"/>
  </w:style>
  <w:style w:type="character" w:customStyle="1" w:styleId="1ffffff1">
    <w:name w:val="Обычный1"/>
    <w:link w:val="1ffffff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2c">
    <w:name w:val="Знак Знак Знак Знак Знак Знак Знак Знак Знак Знак Знак Знак Знак Знак Знак Знак Знак Знак Знак Знак Знак Знак Знак Знак Знак1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 Знак Знак Знак Знак Знак Знак Знак Знак Знак Знак Знак12"/>
    <w:basedOn w:val="11"/>
    <w:link w:val="12c"/>
    <w:rPr>
      <w:rFonts w:ascii="Tahoma" w:hAnsi="Tahoma"/>
    </w:rPr>
  </w:style>
  <w:style w:type="paragraph" w:customStyle="1" w:styleId="12e">
    <w:name w:val="Знак Знак Знак Знак Знак Знак12"/>
    <w:basedOn w:val="a"/>
    <w:link w:val="12f"/>
    <w:pPr>
      <w:spacing w:beforeAutospacing="1" w:afterAutospacing="1"/>
    </w:pPr>
    <w:rPr>
      <w:rFonts w:ascii="Tahoma" w:hAnsi="Tahoma"/>
    </w:rPr>
  </w:style>
  <w:style w:type="character" w:customStyle="1" w:styleId="12f">
    <w:name w:val="Знак Знак Знак Знак Знак Знак12"/>
    <w:basedOn w:val="11"/>
    <w:link w:val="12e"/>
    <w:rPr>
      <w:rFonts w:ascii="Tahoma" w:hAnsi="Tahoma"/>
    </w:rPr>
  </w:style>
  <w:style w:type="paragraph" w:customStyle="1" w:styleId="affffe">
    <w:name w:val="Знак Знак Знак"/>
    <w:basedOn w:val="a"/>
    <w:link w:val="afffff"/>
    <w:pPr>
      <w:spacing w:beforeAutospacing="1" w:afterAutospacing="1"/>
    </w:pPr>
    <w:rPr>
      <w:rFonts w:ascii="Tahoma" w:hAnsi="Tahoma"/>
    </w:rPr>
  </w:style>
  <w:style w:type="character" w:customStyle="1" w:styleId="afffff">
    <w:name w:val="Знак Знак Знак"/>
    <w:basedOn w:val="11"/>
    <w:link w:val="affffe"/>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f0">
    <w:name w:val="Знак Знак Знак Знак Знак 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Знак Знак"/>
    <w:basedOn w:val="11"/>
    <w:link w:val="afffff0"/>
    <w:rPr>
      <w:rFonts w:ascii="Tahoma" w:hAnsi="Tahoma"/>
    </w:rPr>
  </w:style>
  <w:style w:type="paragraph" w:customStyle="1" w:styleId="2fff7">
    <w:name w:val="Основной текст (2)"/>
    <w:basedOn w:val="a"/>
    <w:link w:val="2fff8"/>
    <w:pPr>
      <w:widowControl w:val="0"/>
      <w:spacing w:before="360" w:after="900" w:line="0" w:lineRule="atLeast"/>
      <w:ind w:firstLine="567"/>
      <w:jc w:val="center"/>
    </w:pPr>
    <w:rPr>
      <w:sz w:val="26"/>
    </w:rPr>
  </w:style>
  <w:style w:type="character" w:customStyle="1" w:styleId="2fff8">
    <w:name w:val="Основной текст (2)"/>
    <w:basedOn w:val="11"/>
    <w:link w:val="2fff7"/>
    <w:rPr>
      <w:sz w:val="26"/>
    </w:rPr>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w:basedOn w:val="11"/>
    <w:link w:val="11ff9"/>
    <w:rPr>
      <w:rFonts w:ascii="Tahoma" w:hAnsi="Tahoma"/>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2"/>
    <w:rPr>
      <w:rFonts w:ascii="Tahoma" w:hAnsi="Tahoma"/>
    </w:rPr>
  </w:style>
  <w:style w:type="paragraph" w:customStyle="1" w:styleId="11ffb">
    <w:name w:val="Знак Знак Знак Знак1 Знак Знак Знак Знак Знак Знак Знак Знак1"/>
    <w:basedOn w:val="a"/>
    <w:link w:val="11ffc"/>
    <w:pPr>
      <w:spacing w:beforeAutospacing="1" w:afterAutospacing="1"/>
      <w:jc w:val="both"/>
    </w:pPr>
    <w:rPr>
      <w:rFonts w:ascii="Tahoma" w:hAnsi="Tahoma"/>
    </w:rPr>
  </w:style>
  <w:style w:type="character" w:customStyle="1" w:styleId="11ffc">
    <w:name w:val="Знак Знак Знак Знак1 Знак Знак Знак Знак Знак Знак Знак Знак1"/>
    <w:basedOn w:val="11"/>
    <w:link w:val="11ffb"/>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1"/>
    <w:basedOn w:val="a"/>
    <w:link w:val="1ffffff5"/>
    <w:pPr>
      <w:spacing w:beforeAutospacing="1" w:afterAutospacing="1"/>
      <w:jc w:val="both"/>
    </w:pPr>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1"/>
    <w:basedOn w:val="11"/>
    <w:link w:val="1ffffff4"/>
    <w:rPr>
      <w:rFonts w:ascii="Tahoma" w:hAnsi="Tahoma"/>
    </w:rPr>
  </w:style>
  <w:style w:type="paragraph" w:customStyle="1" w:styleId="11ffd">
    <w:name w:val="Основной текст11"/>
    <w:basedOn w:val="a"/>
    <w:link w:val="11ffe"/>
    <w:pPr>
      <w:widowControl w:val="0"/>
      <w:jc w:val="both"/>
    </w:pPr>
    <w:rPr>
      <w:sz w:val="24"/>
    </w:rPr>
  </w:style>
  <w:style w:type="character" w:customStyle="1" w:styleId="11ffe">
    <w:name w:val="Основной текст11"/>
    <w:basedOn w:val="11"/>
    <w:link w:val="11ffd"/>
    <w:rPr>
      <w:sz w:val="24"/>
    </w:rPr>
  </w:style>
  <w:style w:type="paragraph" w:customStyle="1" w:styleId="2fff9">
    <w:name w:val="Основной шрифт абзаца2"/>
  </w:style>
  <w:style w:type="paragraph" w:customStyle="1" w:styleId="11fff">
    <w:name w:val="Знак Знак1 Знак Знак Знак1"/>
    <w:basedOn w:val="a"/>
    <w:link w:val="11fff0"/>
    <w:pPr>
      <w:spacing w:after="160" w:line="240" w:lineRule="exact"/>
    </w:pPr>
    <w:rPr>
      <w:rFonts w:ascii="Verdana" w:hAnsi="Verdana"/>
    </w:rPr>
  </w:style>
  <w:style w:type="character" w:customStyle="1" w:styleId="11fff0">
    <w:name w:val="Знак Знак1 Знак Знак Знак1"/>
    <w:basedOn w:val="11"/>
    <w:link w:val="11fff"/>
    <w:rPr>
      <w:rFonts w:ascii="Verdana" w:hAnsi="Verdan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4"/>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afffff2">
    <w:name w:val="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w:basedOn w:val="11"/>
    <w:link w:val="afffff2"/>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styleId="91">
    <w:name w:val="toc 9"/>
    <w:next w:val="a"/>
    <w:link w:val="93"/>
    <w:uiPriority w:val="39"/>
    <w:pPr>
      <w:ind w:left="1600"/>
    </w:pPr>
    <w:rPr>
      <w:rFonts w:ascii="XO Thames" w:hAnsi="XO Thames"/>
      <w:sz w:val="28"/>
    </w:rPr>
  </w:style>
  <w:style w:type="character" w:customStyle="1" w:styleId="93">
    <w:name w:val="Оглавление 9 Знак"/>
    <w:link w:val="91"/>
    <w:rPr>
      <w:rFonts w:ascii="XO Thames" w:hAnsi="XO Thames"/>
      <w:sz w:val="28"/>
    </w:rPr>
  </w:style>
  <w:style w:type="paragraph" w:customStyle="1" w:styleId="1ffffff6">
    <w:name w:val="Схема документа Знак1"/>
    <w:basedOn w:val="12"/>
    <w:link w:val="1ffffff7"/>
    <w:rPr>
      <w:rFonts w:ascii="Tahoma" w:hAnsi="Tahoma"/>
      <w:sz w:val="16"/>
    </w:rPr>
  </w:style>
  <w:style w:type="character" w:customStyle="1" w:styleId="1ffffff7">
    <w:name w:val="Схема документа Знак1"/>
    <w:basedOn w:val="13"/>
    <w:link w:val="1ffffff6"/>
    <w:rPr>
      <w:rFonts w:ascii="Tahoma" w:hAnsi="Tahoma"/>
      <w:sz w:val="16"/>
    </w:rPr>
  </w:style>
  <w:style w:type="paragraph" w:customStyle="1" w:styleId="41b">
    <w:name w:val="Знак4 Знак Знак Знак Знак Знак Знак Знак Знак Знак1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Pr>
      <w:rFonts w:ascii="Tahoma" w:hAnsi="Tahoma"/>
    </w:rPr>
  </w:style>
  <w:style w:type="paragraph" w:customStyle="1" w:styleId="4d">
    <w:name w:val="Знак4"/>
    <w:basedOn w:val="a"/>
    <w:link w:val="4e"/>
    <w:pPr>
      <w:spacing w:beforeAutospacing="1" w:afterAutospacing="1"/>
      <w:jc w:val="both"/>
    </w:pPr>
    <w:rPr>
      <w:rFonts w:ascii="Tahoma" w:hAnsi="Tahoma"/>
    </w:rPr>
  </w:style>
  <w:style w:type="character" w:customStyle="1" w:styleId="4e">
    <w:name w:val="Знак4"/>
    <w:basedOn w:val="11"/>
    <w:link w:val="4d"/>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8"/>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b"/>
    <w:pPr>
      <w:spacing w:beforeAutospacing="1" w:afterAutospacing="1"/>
      <w:jc w:val="both"/>
    </w:pPr>
    <w:rPr>
      <w:rFonts w:ascii="Tahoma" w:hAnsi="Tahoma"/>
    </w:rPr>
  </w:style>
  <w:style w:type="character" w:customStyle="1" w:styleId="2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a"/>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1"/>
    <w:link w:val="211d"/>
    <w:rPr>
      <w:rFonts w:ascii="Tahoma" w:hAnsi="Tahoma"/>
    </w:rPr>
  </w:style>
  <w:style w:type="paragraph" w:customStyle="1" w:styleId="2fffc">
    <w:name w:val="Основной шрифт абзаца2"/>
    <w:link w:val="2fffd"/>
  </w:style>
  <w:style w:type="character" w:customStyle="1" w:styleId="2fffd">
    <w:name w:val="Основной шрифт абзаца2"/>
    <w:link w:val="2fffc"/>
  </w:style>
  <w:style w:type="paragraph"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9"/>
    <w:pPr>
      <w:spacing w:beforeAutospacing="1" w:afterAutospacing="1"/>
    </w:pPr>
    <w:rPr>
      <w:rFonts w:ascii="Tahoma" w:hAnsi="Tahoma"/>
    </w:rPr>
  </w:style>
  <w:style w:type="character" w:customStyle="1" w:styleId="1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8"/>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d"/>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3f8">
    <w:name w:val="Основной текст3"/>
    <w:basedOn w:val="a"/>
    <w:link w:val="3f9"/>
    <w:pPr>
      <w:widowControl w:val="0"/>
      <w:jc w:val="both"/>
    </w:pPr>
    <w:rPr>
      <w:sz w:val="24"/>
    </w:rPr>
  </w:style>
  <w:style w:type="character" w:customStyle="1" w:styleId="3f9">
    <w:name w:val="Основной текст3"/>
    <w:basedOn w:val="11"/>
    <w:link w:val="3f8"/>
    <w:rPr>
      <w:sz w:val="24"/>
    </w:rPr>
  </w:style>
  <w:style w:type="paragraph" w:customStyle="1" w:styleId="4125">
    <w:name w:val="Знак4 Знак Знак Знак Знак Знак Знак Знак Знак Знак1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1"/>
    <w:link w:val="4125"/>
    <w:rPr>
      <w:rFonts w:ascii="Tahoma" w:hAnsi="Tahoma"/>
    </w:rPr>
  </w:style>
  <w:style w:type="paragraph" w:customStyle="1" w:styleId="2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6"/>
    <w:pPr>
      <w:spacing w:beforeAutospacing="1" w:afterAutospacing="1"/>
    </w:pPr>
    <w:rPr>
      <w:rFonts w:ascii="Tahoma" w:hAnsi="Tahoma"/>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5"/>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ffffffa">
    <w:name w:val="Выделение1"/>
    <w:link w:val="1ffffffb"/>
    <w:rPr>
      <w:b/>
      <w:i/>
      <w:spacing w:val="10"/>
    </w:rPr>
  </w:style>
  <w:style w:type="character" w:customStyle="1" w:styleId="1ffffffb">
    <w:name w:val="Выделение1"/>
    <w:link w:val="1ffffffa"/>
    <w:rPr>
      <w:b/>
      <w:i/>
      <w:spacing w:val="10"/>
    </w:rPr>
  </w:style>
  <w:style w:type="paragraph" w:customStyle="1" w:styleId="2fffe">
    <w:name w:val="Знак Знак2 Знак"/>
    <w:basedOn w:val="a"/>
    <w:link w:val="2ffff"/>
    <w:pPr>
      <w:spacing w:beforeAutospacing="1" w:afterAutospacing="1"/>
    </w:pPr>
    <w:rPr>
      <w:rFonts w:ascii="Tahoma" w:hAnsi="Tahoma"/>
    </w:rPr>
  </w:style>
  <w:style w:type="character" w:customStyle="1" w:styleId="2ffff">
    <w:name w:val="Знак Знак2 Знак"/>
    <w:basedOn w:val="11"/>
    <w:link w:val="2fffe"/>
    <w:rPr>
      <w:rFonts w:ascii="Tahoma" w:hAnsi="Tahoma"/>
    </w:rPr>
  </w:style>
  <w:style w:type="paragraph" w:customStyle="1" w:styleId="21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8"/>
    <w:pPr>
      <w:spacing w:beforeAutospacing="1" w:afterAutospacing="1"/>
      <w:jc w:val="both"/>
    </w:pPr>
    <w:rPr>
      <w:rFonts w:ascii="Tahoma" w:hAnsi="Tahoma"/>
    </w:rPr>
  </w:style>
  <w:style w:type="character" w:customStyle="1" w:styleId="21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7"/>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
    <w:rPr>
      <w:rFonts w:ascii="Tahoma" w:hAnsi="Tahom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12f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1"/>
    <w:pPr>
      <w:spacing w:beforeAutospacing="1" w:afterAutospacing="1"/>
    </w:pPr>
    <w:rPr>
      <w:rFonts w:ascii="Tahoma" w:hAnsi="Tahoma"/>
    </w:rPr>
  </w:style>
  <w:style w:type="character"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0"/>
    <w:rPr>
      <w:rFonts w:ascii="Tahoma" w:hAnsi="Tahoma"/>
    </w:rPr>
  </w:style>
  <w:style w:type="paragraph" w:customStyle="1" w:styleId="11fff1">
    <w:name w:val="Знак1 Знак Знак Знак1 Знак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1 Знак Знак Знак1 Знак Знак Знак Знак Знак Знак Знак Знак Знак"/>
    <w:basedOn w:val="11"/>
    <w:link w:val="11fff1"/>
    <w:rPr>
      <w:rFonts w:ascii="Tahoma" w:hAnsi="Tahoma"/>
    </w:rPr>
  </w:style>
  <w:style w:type="paragraph" w:customStyle="1" w:styleId="1ffffffc">
    <w:name w:val="Слабое выделение1"/>
    <w:link w:val="1ffffffd"/>
    <w:rPr>
      <w:i/>
    </w:rPr>
  </w:style>
  <w:style w:type="character" w:customStyle="1" w:styleId="1ffffffd">
    <w:name w:val="Слабое выделение1"/>
    <w:link w:val="1ffffffc"/>
    <w:rPr>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1"/>
    <w:link w:val="12f2"/>
    <w:rPr>
      <w:rFonts w:ascii="Tahoma" w:hAnsi="Tahoma"/>
    </w:rPr>
  </w:style>
  <w:style w:type="paragraph" w:customStyle="1" w:styleId="affff9">
    <w:name w:val="Содержимое таблицы"/>
    <w:basedOn w:val="a"/>
    <w:link w:val="affffb"/>
  </w:style>
  <w:style w:type="character" w:customStyle="1" w:styleId="affffb">
    <w:name w:val="Содержимое таблицы"/>
    <w:basedOn w:val="11"/>
    <w:link w:val="affff9"/>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ffffffe">
    <w:name w:val="Знак Знак1 Знак Знак Знак Знак Знак Знак Знак"/>
    <w:basedOn w:val="a"/>
    <w:link w:val="1fffffff"/>
    <w:pPr>
      <w:spacing w:beforeAutospacing="1" w:afterAutospacing="1"/>
      <w:jc w:val="both"/>
    </w:pPr>
    <w:rPr>
      <w:rFonts w:ascii="Tahoma" w:hAnsi="Tahoma"/>
    </w:rPr>
  </w:style>
  <w:style w:type="character" w:customStyle="1" w:styleId="1fffffff">
    <w:name w:val="Знак Знак1 Знак Знак Знак Знак Знак Знак Знак"/>
    <w:basedOn w:val="11"/>
    <w:link w:val="1ffffffe"/>
    <w:rPr>
      <w:rFonts w:ascii="Tahoma" w:hAnsi="Tahoma"/>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styleId="afffe">
    <w:name w:val="annotation text"/>
    <w:basedOn w:val="a"/>
    <w:link w:val="affff0"/>
    <w:pPr>
      <w:spacing w:after="200"/>
      <w:ind w:firstLine="709"/>
      <w:jc w:val="both"/>
    </w:pPr>
    <w:rPr>
      <w:sz w:val="28"/>
    </w:rPr>
  </w:style>
  <w:style w:type="character" w:customStyle="1" w:styleId="affff0">
    <w:name w:val="Текст примечания Знак"/>
    <w:basedOn w:val="11"/>
    <w:link w:val="afffe"/>
    <w:rPr>
      <w:sz w:val="28"/>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Pr>
      <w:rFonts w:ascii="Tahoma" w:hAnsi="Tahoma"/>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afffff4">
    <w:name w:val="Таб_заг Знак"/>
    <w:link w:val="afffff5"/>
    <w:rPr>
      <w:sz w:val="24"/>
    </w:rPr>
  </w:style>
  <w:style w:type="character" w:customStyle="1" w:styleId="afffff5">
    <w:name w:val="Таб_заг Знак"/>
    <w:link w:val="afffff4"/>
    <w:rPr>
      <w:sz w:val="24"/>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1"/>
    <w:link w:val="3fe"/>
    <w:rPr>
      <w:rFonts w:ascii="Tahoma" w:hAnsi="Tahoma"/>
    </w:rPr>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ff6">
    <w:name w:val="Таб_текст Знак"/>
    <w:link w:val="afffff7"/>
    <w:rPr>
      <w:sz w:val="24"/>
    </w:rPr>
  </w:style>
  <w:style w:type="character" w:customStyle="1" w:styleId="afffff7">
    <w:name w:val="Таб_текст Знак"/>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8"/>
    <w:rPr>
      <w:rFonts w:ascii="Tahoma" w:hAnsi="Tahoma"/>
    </w:rPr>
  </w:style>
  <w:style w:type="paragraph" w:styleId="aff0">
    <w:name w:val="No Spacing"/>
    <w:basedOn w:val="a"/>
    <w:link w:val="aff2"/>
    <w:pPr>
      <w:jc w:val="both"/>
    </w:pPr>
    <w:rPr>
      <w:sz w:val="28"/>
    </w:rPr>
  </w:style>
  <w:style w:type="character" w:customStyle="1" w:styleId="aff2">
    <w:name w:val="Без интервала Знак"/>
    <w:basedOn w:val="11"/>
    <w:link w:val="aff0"/>
    <w:rPr>
      <w:sz w:val="28"/>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9"/>
    <w:rPr>
      <w:rFonts w:ascii="Tahoma" w:hAnsi="Tahoma"/>
    </w:rPr>
  </w:style>
  <w:style w:type="paragraph" w:customStyle="1" w:styleId="4127">
    <w:name w:val="Знак4 Знак Знак Знак Знак Знак Знак Знак Знак Знак1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2"/>
    <w:basedOn w:val="11"/>
    <w:link w:val="4127"/>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21fb">
    <w:name w:val="Знак Знак Знак Знак Знак Знак2 Знак Знак Знак Знак Знак Знак Знак Знак Знак Знак1"/>
    <w:basedOn w:val="a"/>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11fff3">
    <w:name w:val="Знак Знак Знак Знак Знак Знак11"/>
    <w:basedOn w:val="a"/>
    <w:link w:val="11fff4"/>
    <w:pPr>
      <w:spacing w:beforeAutospacing="1" w:afterAutospacing="1"/>
    </w:pPr>
    <w:rPr>
      <w:rFonts w:ascii="Tahoma" w:hAnsi="Tahoma"/>
    </w:rPr>
  </w:style>
  <w:style w:type="character" w:customStyle="1" w:styleId="11fff4">
    <w:name w:val="Знак Знак Знак Знак Знак Знак11"/>
    <w:basedOn w:val="11"/>
    <w:link w:val="11fff3"/>
    <w:rPr>
      <w:rFonts w:ascii="Tahoma" w:hAnsi="Tahoma"/>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22c">
    <w:name w:val="Знак Знак2 Знак2"/>
    <w:basedOn w:val="a"/>
    <w:link w:val="22d"/>
    <w:pPr>
      <w:spacing w:beforeAutospacing="1" w:afterAutospacing="1"/>
    </w:pPr>
    <w:rPr>
      <w:rFonts w:ascii="Tahoma" w:hAnsi="Tahoma"/>
    </w:rPr>
  </w:style>
  <w:style w:type="character" w:customStyle="1" w:styleId="22d">
    <w:name w:val="Знак Знак2 Знак2"/>
    <w:basedOn w:val="11"/>
    <w:link w:val="22c"/>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1fffffff0">
    <w:name w:val="Подзаголовок1"/>
    <w:basedOn w:val="a"/>
    <w:next w:val="a"/>
    <w:link w:val="1fffffff1"/>
    <w:rPr>
      <w:rFonts w:ascii="Cambria" w:hAnsi="Cambria"/>
      <w:i/>
      <w:color w:val="4F81BD"/>
      <w:spacing w:val="15"/>
      <w:sz w:val="24"/>
    </w:rPr>
  </w:style>
  <w:style w:type="character" w:customStyle="1" w:styleId="1fffffff1">
    <w:name w:val="Подзаголовок1"/>
    <w:basedOn w:val="11"/>
    <w:link w:val="1fffffff0"/>
    <w:rPr>
      <w:rFonts w:ascii="Cambria" w:hAnsi="Cambria"/>
      <w:i/>
      <w:color w:val="4F81BD"/>
      <w:spacing w:val="15"/>
      <w:sz w:val="24"/>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21fd">
    <w:name w:val="Цитата 21"/>
    <w:basedOn w:val="a"/>
    <w:next w:val="a"/>
    <w:link w:val="21fe"/>
    <w:pPr>
      <w:spacing w:after="200" w:line="276" w:lineRule="auto"/>
      <w:ind w:firstLine="709"/>
      <w:jc w:val="both"/>
    </w:pPr>
    <w:rPr>
      <w:i/>
    </w:rPr>
  </w:style>
  <w:style w:type="character" w:customStyle="1" w:styleId="21fe">
    <w:name w:val="Цитата 21"/>
    <w:basedOn w:val="11"/>
    <w:link w:val="21fd"/>
    <w:rPr>
      <w:i/>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Pr>
      <w:rFonts w:ascii="Tahoma" w:hAnsi="Tahoma"/>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b"/>
    <w:pPr>
      <w:spacing w:beforeAutospacing="1" w:afterAutospacing="1"/>
      <w:jc w:val="both"/>
    </w:pPr>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a"/>
    <w:rPr>
      <w:rFonts w:ascii="Tahoma" w:hAnsi="Tahoma"/>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1ff">
    <w:name w:val="Знак Знак2 Знак Знак Знак1 Знак Знак Знак Знак Знак Знак Знак Знак Знак Знак Знак Знак"/>
    <w:basedOn w:val="a"/>
    <w:link w:val="21ff0"/>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1"/>
    <w:link w:val="21ff"/>
    <w:rPr>
      <w:rFonts w:ascii="Tahoma" w:hAnsi="Tahoma"/>
    </w:rPr>
  </w:style>
  <w:style w:type="paragraph" w:customStyle="1" w:styleId="afffffc">
    <w:name w:val="Абзац"/>
    <w:basedOn w:val="a"/>
    <w:link w:val="afffffd"/>
    <w:pPr>
      <w:spacing w:line="360" w:lineRule="auto"/>
      <w:ind w:firstLine="567"/>
      <w:jc w:val="both"/>
    </w:pPr>
    <w:rPr>
      <w:rFonts w:ascii="TimesDL" w:hAnsi="TimesDL"/>
      <w:sz w:val="24"/>
    </w:rPr>
  </w:style>
  <w:style w:type="character" w:customStyle="1" w:styleId="afffffd">
    <w:name w:val="Абзац"/>
    <w:basedOn w:val="11"/>
    <w:link w:val="afffffc"/>
    <w:rPr>
      <w:rFonts w:ascii="TimesDL" w:hAnsi="TimesDL"/>
      <w:sz w:val="24"/>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1"/>
    <w:link w:val="12f4"/>
    <w:rPr>
      <w:rFonts w:ascii="Tahoma" w:hAnsi="Tahoma"/>
    </w:rPr>
  </w:style>
  <w:style w:type="paragraph" w:customStyle="1" w:styleId="11fff5">
    <w:name w:val="Знак11"/>
    <w:basedOn w:val="a"/>
    <w:link w:val="11fff6"/>
    <w:pPr>
      <w:spacing w:beforeAutospacing="1" w:afterAutospacing="1"/>
    </w:pPr>
    <w:rPr>
      <w:rFonts w:ascii="Tahoma" w:hAnsi="Tahoma"/>
    </w:rPr>
  </w:style>
  <w:style w:type="character" w:customStyle="1" w:styleId="11fff6">
    <w:name w:val="Знак11"/>
    <w:basedOn w:val="11"/>
    <w:link w:val="11fff5"/>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1fffffff4">
    <w:name w:val="Сильное выделение1"/>
    <w:link w:val="1fffffff5"/>
    <w:rPr>
      <w:b/>
      <w:i/>
    </w:rPr>
  </w:style>
  <w:style w:type="character" w:customStyle="1" w:styleId="1fffffff5">
    <w:name w:val="Сильное выделение1"/>
    <w:link w:val="1fffffff4"/>
    <w:rPr>
      <w:b/>
      <w:i/>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1"/>
    <w:rPr>
      <w:rFonts w:ascii="Tahoma" w:hAnsi="Tahoma"/>
    </w:rPr>
  </w:style>
  <w:style w:type="paragraph" w:customStyle="1" w:styleId="2ffff2">
    <w:name w:val="Знак2 Знак Знак Знак Знак Знак Знак Знак Знак Знак Знак Знак"/>
    <w:basedOn w:val="a"/>
    <w:link w:val="2ffff3"/>
    <w:pPr>
      <w:spacing w:beforeAutospacing="1" w:afterAutospacing="1"/>
      <w:jc w:val="both"/>
    </w:pPr>
    <w:rPr>
      <w:rFonts w:ascii="Tahoma" w:hAnsi="Tahoma"/>
    </w:rPr>
  </w:style>
  <w:style w:type="character" w:customStyle="1" w:styleId="2ffff3">
    <w:name w:val="Знак2 Знак Знак Знак Знак Знак Знак Знак Знак Знак Знак Знак"/>
    <w:basedOn w:val="11"/>
    <w:link w:val="2ffff2"/>
    <w:rPr>
      <w:rFonts w:ascii="Tahoma" w:hAnsi="Tahoma"/>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1"/>
    <w:link w:val="1112c"/>
    <w:rPr>
      <w:rFonts w:ascii="Tahoma" w:hAnsi="Tahoma"/>
    </w:rPr>
  </w:style>
  <w:style w:type="paragraph" w:customStyle="1" w:styleId="4129">
    <w:name w:val="Знак4 Знак Знак Знак Знак Знак Знак Знак Знак Знак1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1"/>
    <w:link w:val="4129"/>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6">
    <w:name w:val="Знак Знак Знак Знак Знак Знак Знак Знак Знак Знак Знак Знак1"/>
    <w:basedOn w:val="a"/>
    <w:link w:val="1fffffff7"/>
    <w:pPr>
      <w:spacing w:beforeAutospacing="1" w:afterAutospacing="1"/>
    </w:pPr>
    <w:rPr>
      <w:rFonts w:ascii="Tahoma" w:hAnsi="Tahoma"/>
    </w:rPr>
  </w:style>
  <w:style w:type="character" w:customStyle="1" w:styleId="1fffffff7">
    <w:name w:val="Знак Знак Знак Знак Знак Знак Знак Знак Знак Знак Знак Знак1"/>
    <w:basedOn w:val="11"/>
    <w:link w:val="1fffffff6"/>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fff7">
    <w:name w:val="Знак1 Знак Знак Знак1 Знак Знак Знак Знак Знак Знак Знак Знак"/>
    <w:basedOn w:val="a"/>
    <w:link w:val="11fff8"/>
    <w:pPr>
      <w:spacing w:beforeAutospacing="1" w:afterAutospacing="1"/>
    </w:pPr>
    <w:rPr>
      <w:rFonts w:ascii="Tahoma" w:hAnsi="Tahoma"/>
    </w:rPr>
  </w:style>
  <w:style w:type="character" w:customStyle="1" w:styleId="11fff8">
    <w:name w:val="Знак1 Знак Знак Знак1 Знак Знак Знак Знак Знак Знак Знак Знак"/>
    <w:basedOn w:val="11"/>
    <w:link w:val="11fff7"/>
    <w:rPr>
      <w:rFonts w:ascii="Tahoma" w:hAnsi="Tahoma"/>
    </w:rPr>
  </w:style>
  <w:style w:type="paragraph" w:styleId="afffffe">
    <w:name w:val="Body Text Indent"/>
    <w:basedOn w:val="a"/>
    <w:link w:val="affffff"/>
    <w:pPr>
      <w:ind w:firstLine="709"/>
      <w:jc w:val="both"/>
    </w:pPr>
    <w:rPr>
      <w:sz w:val="28"/>
    </w:rPr>
  </w:style>
  <w:style w:type="character" w:customStyle="1" w:styleId="affffff">
    <w:name w:val="Основной текст с отступом Знак"/>
    <w:basedOn w:val="11"/>
    <w:link w:val="afffffe"/>
    <w:rPr>
      <w:sz w:val="28"/>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1"/>
    <w:link w:val="112f1"/>
    <w:rPr>
      <w:rFonts w:ascii="Tahoma" w:hAnsi="Tahoma"/>
    </w:rPr>
  </w:style>
  <w:style w:type="paragraph" w:customStyle="1" w:styleId="1fffffff8">
    <w:name w:val="Знак Знак Знак Знак1 Знак Знак Знак Знак Знак Знак Знак Знак Знак Знак Знак"/>
    <w:basedOn w:val="a"/>
    <w:link w:val="1fffffff9"/>
    <w:pPr>
      <w:spacing w:beforeAutospacing="1" w:afterAutospacing="1"/>
      <w:jc w:val="both"/>
    </w:pPr>
    <w:rPr>
      <w:rFonts w:ascii="Tahoma" w:hAnsi="Tahoma"/>
    </w:rPr>
  </w:style>
  <w:style w:type="character" w:customStyle="1" w:styleId="1fffffff9">
    <w:name w:val="Знак Знак Знак Знак1 Знак Знак Знак Знак Знак Знак Знак Знак Знак Знак Знак"/>
    <w:basedOn w:val="11"/>
    <w:link w:val="1fffffff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a">
    <w:name w:val="Обычный1"/>
    <w:link w:val="1fffffffb"/>
  </w:style>
  <w:style w:type="character" w:customStyle="1" w:styleId="1fffffffb">
    <w:name w:val="Обычный1"/>
    <w:link w:val="1fffffffa"/>
  </w:style>
  <w:style w:type="paragraph" w:customStyle="1" w:styleId="affffff0">
    <w:name w:val="Таб_заг"/>
    <w:basedOn w:val="aff0"/>
    <w:link w:val="affffff1"/>
    <w:pPr>
      <w:jc w:val="center"/>
    </w:pPr>
    <w:rPr>
      <w:sz w:val="24"/>
    </w:rPr>
  </w:style>
  <w:style w:type="character" w:customStyle="1" w:styleId="affffff1">
    <w:name w:val="Таб_заг"/>
    <w:basedOn w:val="aff2"/>
    <w:link w:val="affffff0"/>
    <w:rPr>
      <w:sz w:val="24"/>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affffff2">
    <w:name w:val="Прижатый влево"/>
    <w:basedOn w:val="a"/>
    <w:next w:val="a"/>
    <w:link w:val="affffff3"/>
    <w:pPr>
      <w:widowControl w:val="0"/>
    </w:pPr>
    <w:rPr>
      <w:rFonts w:ascii="Arial" w:hAnsi="Arial"/>
      <w:sz w:val="24"/>
    </w:rPr>
  </w:style>
  <w:style w:type="character" w:customStyle="1" w:styleId="affffff3">
    <w:name w:val="Прижатый влево"/>
    <w:basedOn w:val="11"/>
    <w:link w:val="affffff2"/>
    <w:rPr>
      <w:rFonts w:ascii="Arial" w:hAnsi="Arial"/>
      <w:sz w:val="24"/>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1fffffffc">
    <w:name w:val="Знак1 Знак Знак Знак Знак Знак Знак Знак Знак Знак Знак Знак"/>
    <w:basedOn w:val="a"/>
    <w:link w:val="1fffffffd"/>
    <w:pPr>
      <w:spacing w:after="160" w:line="240" w:lineRule="exact"/>
    </w:pPr>
    <w:rPr>
      <w:rFonts w:ascii="Verdana" w:hAnsi="Verdana"/>
    </w:rPr>
  </w:style>
  <w:style w:type="character" w:customStyle="1" w:styleId="1fffffffd">
    <w:name w:val="Знак1 Знак Знак Знак Знак Знак Знак Знак Знак Знак Знак Знак"/>
    <w:basedOn w:val="11"/>
    <w:link w:val="1fffffffc"/>
    <w:rPr>
      <w:rFonts w:ascii="Verdana" w:hAnsi="Verdan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c"/>
    <w:rPr>
      <w:rFonts w:ascii="Tahoma" w:hAnsi="Tahoma"/>
    </w:rPr>
  </w:style>
  <w:style w:type="paragraph" w:customStyle="1" w:styleId="31e">
    <w:name w:val="Основной текст 3 Знак1"/>
    <w:basedOn w:val="12"/>
    <w:link w:val="31f"/>
    <w:rPr>
      <w:sz w:val="16"/>
    </w:rPr>
  </w:style>
  <w:style w:type="character" w:customStyle="1" w:styleId="31f">
    <w:name w:val="Основной текст 3 Знак1"/>
    <w:basedOn w:val="13"/>
    <w:link w:val="31e"/>
    <w:rPr>
      <w:sz w:val="16"/>
    </w:rPr>
  </w:style>
  <w:style w:type="paragraph" w:customStyle="1" w:styleId="3f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2"/>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f4">
    <w:name w:val="Знак Знак Знак Знак Знак Знак Знак Знак Знак Знак Знак Знак Знак Знак Знак Знак"/>
    <w:basedOn w:val="a"/>
    <w:link w:val="affffff5"/>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w:basedOn w:val="11"/>
    <w:link w:val="affffff4"/>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411e">
    <w:name w:val="Знак4 Знак Знак Знак Знак Знак Знак Знак Знак Знак1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1"/>
    <w:basedOn w:val="11"/>
    <w:link w:val="411e"/>
    <w:rPr>
      <w:rFonts w:ascii="Tahoma" w:hAnsi="Tahoma"/>
    </w:rPr>
  </w:style>
  <w:style w:type="paragraph" w:customStyle="1" w:styleId="21ff1">
    <w:name w:val="Знак Знак2 Знак Знак Знак1 Знак Знак Знак Знак Знак Знак Знак Знак Знак Знак"/>
    <w:basedOn w:val="a"/>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w:basedOn w:val="11"/>
    <w:link w:val="21ff1"/>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2ffff4">
    <w:name w:val="Основной шрифт абзаца2"/>
    <w:link w:val="2ffff5"/>
  </w:style>
  <w:style w:type="character" w:customStyle="1" w:styleId="2ffff5">
    <w:name w:val="Основной шрифт абзаца2"/>
    <w:link w:val="2ffff4"/>
  </w:style>
  <w:style w:type="paragraph" w:customStyle="1" w:styleId="21ff3">
    <w:name w:val="Знак Знак2 Знак Знак Знак Знак1 Знак Знак Знак Знак Знак Знак"/>
    <w:basedOn w:val="a"/>
    <w:link w:val="21ff4"/>
    <w:pPr>
      <w:spacing w:beforeAutospacing="1" w:afterAutospacing="1"/>
      <w:jc w:val="both"/>
    </w:pPr>
    <w:rPr>
      <w:rFonts w:ascii="Tahoma" w:hAnsi="Tahoma"/>
    </w:rPr>
  </w:style>
  <w:style w:type="character" w:customStyle="1" w:styleId="21ff4">
    <w:name w:val="Знак Знак2 Знак Знак Знак Знак1 Знак Знак Знак Знак Знак Знак"/>
    <w:basedOn w:val="11"/>
    <w:link w:val="21ff3"/>
    <w:rPr>
      <w:rFonts w:ascii="Tahoma" w:hAnsi="Tahoma"/>
    </w:rPr>
  </w:style>
  <w:style w:type="paragraph" w:customStyle="1" w:styleId="1fffffffe">
    <w:name w:val="Гиперссылка1"/>
    <w:link w:val="1ffffffff"/>
    <w:rPr>
      <w:color w:val="0000FF"/>
      <w:u w:val="single"/>
    </w:rPr>
  </w:style>
  <w:style w:type="character" w:customStyle="1" w:styleId="1ffffffff">
    <w:name w:val="Гиперссылка1"/>
    <w:link w:val="1fffffffe"/>
    <w:rPr>
      <w:color w:val="0000FF"/>
      <w:u w:val="single"/>
    </w:rPr>
  </w:style>
  <w:style w:type="paragraph" w:styleId="affffff6">
    <w:name w:val="Block Text"/>
    <w:basedOn w:val="a"/>
    <w:link w:val="affffff7"/>
    <w:pPr>
      <w:spacing w:before="75" w:after="75"/>
    </w:pPr>
    <w:rPr>
      <w:rFonts w:ascii="Arial" w:hAnsi="Arial"/>
    </w:rPr>
  </w:style>
  <w:style w:type="character" w:customStyle="1" w:styleId="affffff7">
    <w:name w:val="Цитата Знак"/>
    <w:basedOn w:val="11"/>
    <w:link w:val="affffff6"/>
    <w:rPr>
      <w:rFonts w:ascii="Arial" w:hAnsi="Arial"/>
    </w:rPr>
  </w:style>
  <w:style w:type="paragraph" w:customStyle="1" w:styleId="1ffffffff0">
    <w:name w:val="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1"/>
    <w:basedOn w:val="11"/>
    <w:link w:val="1ffffffff0"/>
    <w:rPr>
      <w:rFonts w:ascii="Tahoma" w:hAnsi="Tahoma"/>
    </w:rPr>
  </w:style>
  <w:style w:type="paragraph" w:customStyle="1" w:styleId="1ffffffff2">
    <w:name w:val="Указатель1"/>
    <w:basedOn w:val="a"/>
    <w:link w:val="1ffffffff3"/>
    <w:rPr>
      <w:rFonts w:ascii="Arial" w:hAnsi="Arial"/>
    </w:rPr>
  </w:style>
  <w:style w:type="character" w:customStyle="1" w:styleId="1ffffffff3">
    <w:name w:val="Указатель1"/>
    <w:basedOn w:val="11"/>
    <w:link w:val="1ffffffff2"/>
    <w:rPr>
      <w:rFonts w:ascii="Arial" w:hAnsi="Arial"/>
    </w:rPr>
  </w:style>
  <w:style w:type="paragraph" w:customStyle="1" w:styleId="2ffff6">
    <w:name w:val="Знак2"/>
    <w:basedOn w:val="a"/>
    <w:link w:val="2ffff7"/>
    <w:pPr>
      <w:spacing w:beforeAutospacing="1" w:afterAutospacing="1"/>
      <w:jc w:val="both"/>
    </w:pPr>
    <w:rPr>
      <w:rFonts w:ascii="Tahoma" w:hAnsi="Tahoma"/>
    </w:rPr>
  </w:style>
  <w:style w:type="character" w:customStyle="1" w:styleId="2ffff7">
    <w:name w:val="Знак2"/>
    <w:basedOn w:val="11"/>
    <w:link w:val="2ffff6"/>
    <w:rPr>
      <w:rFonts w:ascii="Tahoma" w:hAnsi="Tahoma"/>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Pr>
      <w:rFonts w:ascii="Tahoma" w:hAnsi="Tahoma"/>
    </w:rPr>
  </w:style>
  <w:style w:type="paragraph" w:customStyle="1" w:styleId="111f6">
    <w:name w:val="Знак1 Знак Знак Знак1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1 Знак Знак Знак1 Знак Знак Знак Знак Знак Знак Знак Знак1"/>
    <w:basedOn w:val="11"/>
    <w:link w:val="111f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94">
    <w:name w:val="Знак Знак9"/>
    <w:link w:val="95"/>
    <w:rPr>
      <w:b/>
      <w:sz w:val="28"/>
    </w:rPr>
  </w:style>
  <w:style w:type="character" w:customStyle="1" w:styleId="95">
    <w:name w:val="Знак Знак9"/>
    <w:link w:val="94"/>
    <w:rPr>
      <w:b/>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4">
    <w:name w:val="Знак Знак Знак Знак Знак Знак Знак Знак Знак Знак Знак Знак Знак Знак Знак1"/>
    <w:basedOn w:val="a"/>
    <w:link w:val="1ffffffff5"/>
    <w:pPr>
      <w:spacing w:beforeAutospacing="1" w:afterAutospacing="1"/>
    </w:pPr>
    <w:rPr>
      <w:rFonts w:ascii="Tahoma" w:hAnsi="Tahoma"/>
    </w:rPr>
  </w:style>
  <w:style w:type="character" w:customStyle="1" w:styleId="1ffffffff5">
    <w:name w:val="Знак Знак Знак Знак Знак Знак Знак Знак Знак Знак Знак Знак Знак Знак Знак1"/>
    <w:basedOn w:val="11"/>
    <w:link w:val="1ffffffff4"/>
    <w:rPr>
      <w:rFonts w:ascii="Tahoma" w:hAnsi="Tahoma"/>
    </w:rPr>
  </w:style>
  <w:style w:type="paragraph" w:customStyle="1" w:styleId="1ffffffff6">
    <w:name w:val="Знак Знак Знак Знак1 Знак Знак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Знак Знак"/>
    <w:basedOn w:val="11"/>
    <w:link w:val="1fffffff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styleId="affffffa">
    <w:name w:val="List"/>
    <w:basedOn w:val="afff"/>
    <w:link w:val="affffffb"/>
    <w:pPr>
      <w:widowControl w:val="0"/>
      <w:spacing w:after="120" w:line="300" w:lineRule="auto"/>
      <w:ind w:firstLine="540"/>
      <w:jc w:val="both"/>
    </w:pPr>
    <w:rPr>
      <w:rFonts w:ascii="Arial" w:hAnsi="Arial"/>
      <w:sz w:val="16"/>
    </w:rPr>
  </w:style>
  <w:style w:type="character" w:customStyle="1" w:styleId="affffffb">
    <w:name w:val="Список Знак"/>
    <w:basedOn w:val="afff2"/>
    <w:link w:val="affffffa"/>
    <w:rPr>
      <w:rFonts w:ascii="Arial" w:hAnsi="Arial"/>
      <w:sz w:val="16"/>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1"/>
    <w:link w:val="22e"/>
    <w:rPr>
      <w:rFonts w:ascii="Verdana" w:hAnsi="Verdana"/>
    </w:rPr>
  </w:style>
  <w:style w:type="paragraph" w:customStyle="1" w:styleId="1ffffffff8">
    <w:name w:val="Знак Знак Знак Знак Знак Знак Знак1"/>
    <w:basedOn w:val="a"/>
    <w:link w:val="1ffffffff9"/>
    <w:pPr>
      <w:spacing w:beforeAutospacing="1" w:afterAutospacing="1"/>
    </w:pPr>
    <w:rPr>
      <w:rFonts w:ascii="Tahoma" w:hAnsi="Tahoma"/>
    </w:rPr>
  </w:style>
  <w:style w:type="character" w:customStyle="1" w:styleId="1ffffffff9">
    <w:name w:val="Знак Знак Знак Знак Знак Знак Знак1"/>
    <w:basedOn w:val="11"/>
    <w:link w:val="1ffffffff8"/>
    <w:rPr>
      <w:rFonts w:ascii="Tahoma" w:hAnsi="Tahoma"/>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0"/>
    <w:rPr>
      <w:rFonts w:ascii="Tahoma" w:hAnsi="Tahoma"/>
    </w:rPr>
  </w:style>
  <w:style w:type="paragraph" w:customStyle="1" w:styleId="1ffffffffa">
    <w:name w:val="Строгий1"/>
    <w:link w:val="1ffffffffb"/>
    <w:rPr>
      <w:b/>
    </w:rPr>
  </w:style>
  <w:style w:type="character" w:customStyle="1" w:styleId="1ffffffffb">
    <w:name w:val="Строгий1"/>
    <w:link w:val="1ffffffffa"/>
    <w:rPr>
      <w:b/>
    </w:rPr>
  </w:style>
  <w:style w:type="paragraph" w:customStyle="1" w:styleId="1ffffffffc">
    <w:name w:val="Номер страницы1"/>
    <w:basedOn w:val="12"/>
    <w:link w:val="1ffffffffd"/>
  </w:style>
  <w:style w:type="character" w:customStyle="1" w:styleId="1ffffffffd">
    <w:name w:val="Номер страницы1"/>
    <w:basedOn w:val="13"/>
    <w:link w:val="1ffffffffc"/>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1"/>
    <w:link w:val="affffffc"/>
    <w:rPr>
      <w:sz w:val="28"/>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8"/>
    <w:rPr>
      <w:rFonts w:ascii="Tahoma" w:hAnsi="Tahoma"/>
    </w:rPr>
  </w:style>
  <w:style w:type="paragraph" w:customStyle="1" w:styleId="1ffffffffe">
    <w:name w:val="Основной текст1"/>
    <w:basedOn w:val="a"/>
    <w:link w:val="1fffffffff"/>
    <w:pPr>
      <w:widowControl w:val="0"/>
      <w:spacing w:before="600" w:line="278" w:lineRule="exact"/>
      <w:jc w:val="center"/>
    </w:pPr>
    <w:rPr>
      <w:b/>
      <w:spacing w:val="-3"/>
    </w:rPr>
  </w:style>
  <w:style w:type="character" w:customStyle="1" w:styleId="1fffffffff">
    <w:name w:val="Основной текст1"/>
    <w:basedOn w:val="11"/>
    <w:link w:val="1ffffffffe"/>
    <w:rPr>
      <w:b/>
      <w:spacing w:val="-3"/>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1"/>
    <w:link w:val="12f6"/>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1"/>
    <w:link w:val="211f5"/>
    <w:rPr>
      <w:rFonts w:ascii="Tahoma" w:hAnsi="Tahoma"/>
    </w:rPr>
  </w:style>
  <w:style w:type="paragraph" w:customStyle="1" w:styleId="1fffffffff0">
    <w:name w:val="Знак сноски1"/>
    <w:basedOn w:val="41"/>
    <w:link w:val="1fffffffff1"/>
    <w:rPr>
      <w:vertAlign w:val="superscript"/>
    </w:rPr>
  </w:style>
  <w:style w:type="character" w:customStyle="1" w:styleId="1fffffffff1">
    <w:name w:val="Знак сноски1"/>
    <w:basedOn w:val="42"/>
    <w:link w:val="1fffffffff0"/>
    <w:rPr>
      <w:vertAlign w:val="superscript"/>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ffffff2">
    <w:name w:val="Обычный1"/>
    <w:link w:val="1fffffffff3"/>
  </w:style>
  <w:style w:type="character" w:customStyle="1" w:styleId="1fffffffff3">
    <w:name w:val="Обычный1"/>
    <w:link w:val="1fffffffff2"/>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ffff4">
    <w:name w:val="Знак Знак1"/>
    <w:basedOn w:val="a"/>
    <w:link w:val="1fffffffff5"/>
    <w:pPr>
      <w:spacing w:beforeAutospacing="1" w:afterAutospacing="1"/>
    </w:pPr>
    <w:rPr>
      <w:rFonts w:ascii="Tahoma" w:hAnsi="Tahoma"/>
    </w:rPr>
  </w:style>
  <w:style w:type="character" w:customStyle="1" w:styleId="1fffffffff5">
    <w:name w:val="Знак Знак1"/>
    <w:basedOn w:val="11"/>
    <w:link w:val="1fffffffff4"/>
    <w:rPr>
      <w:rFonts w:ascii="Tahoma" w:hAnsi="Tahoma"/>
    </w:rPr>
  </w:style>
  <w:style w:type="paragraph" w:customStyle="1" w:styleId="11ff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a"/>
    <w:pPr>
      <w:spacing w:beforeAutospacing="1" w:afterAutospacing="1"/>
    </w:pPr>
    <w:rPr>
      <w:rFonts w:ascii="Tahoma" w:hAnsi="Tahoma"/>
    </w:rPr>
  </w:style>
  <w:style w:type="character"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9"/>
    <w:rPr>
      <w:rFonts w:ascii="Tahoma" w:hAnsi="Tahoma"/>
    </w:rPr>
  </w:style>
  <w:style w:type="paragraph" w:customStyle="1" w:styleId="1fffffffff6">
    <w:name w:val="Шапка Знак1"/>
    <w:basedOn w:val="12"/>
    <w:link w:val="1fffffffff7"/>
    <w:rPr>
      <w:rFonts w:ascii="Cambria" w:hAnsi="Cambria"/>
      <w:sz w:val="24"/>
    </w:rPr>
  </w:style>
  <w:style w:type="character" w:customStyle="1" w:styleId="1fffffffff7">
    <w:name w:val="Шапка Знак1"/>
    <w:basedOn w:val="13"/>
    <w:link w:val="1fffffffff6"/>
    <w:rPr>
      <w:rFonts w:ascii="Cambria" w:hAnsi="Cambria"/>
      <w:sz w:val="24"/>
    </w:rPr>
  </w:style>
  <w:style w:type="paragraph" w:customStyle="1" w:styleId="affffffe">
    <w:name w:val="Знак Знак Знак Знак Знак"/>
    <w:basedOn w:val="a"/>
    <w:link w:val="afffffff"/>
    <w:pPr>
      <w:spacing w:beforeAutospacing="1" w:afterAutospacing="1"/>
    </w:pPr>
    <w:rPr>
      <w:rFonts w:ascii="Tahoma" w:hAnsi="Tahoma"/>
    </w:rPr>
  </w:style>
  <w:style w:type="character" w:customStyle="1" w:styleId="afffffff">
    <w:name w:val="Знак Знак Знак Знак Знак"/>
    <w:basedOn w:val="11"/>
    <w:link w:val="affffffe"/>
    <w:rPr>
      <w:rFonts w:ascii="Tahoma" w:hAnsi="Tahoma"/>
    </w:rPr>
  </w:style>
  <w:style w:type="paragraph" w:customStyle="1" w:styleId="1fffffffff8">
    <w:name w:val="Знак Знак Знак Знак Знак Знак Знак Знак Знак Знак1"/>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1"/>
    <w:basedOn w:val="11"/>
    <w:link w:val="1fffffffff8"/>
    <w:rPr>
      <w:rFonts w:ascii="Tahoma" w:hAnsi="Tahoma"/>
    </w:rPr>
  </w:style>
  <w:style w:type="paragraph" w:customStyle="1" w:styleId="1fffffffffa">
    <w:name w:val="Заголовок1"/>
    <w:basedOn w:val="a"/>
    <w:next w:val="afff"/>
    <w:link w:val="1fffffffffb"/>
    <w:pPr>
      <w:keepNext/>
      <w:spacing w:before="240" w:after="120"/>
    </w:pPr>
    <w:rPr>
      <w:rFonts w:ascii="Arial" w:hAnsi="Arial"/>
      <w:sz w:val="28"/>
    </w:rPr>
  </w:style>
  <w:style w:type="character" w:customStyle="1" w:styleId="1fffffffffb">
    <w:name w:val="Заголовок1"/>
    <w:basedOn w:val="11"/>
    <w:link w:val="1fffffffffa"/>
    <w:rPr>
      <w:rFonts w:ascii="Arial" w:hAnsi="Arial"/>
      <w:sz w:val="28"/>
    </w:rPr>
  </w:style>
  <w:style w:type="paragraph" w:customStyle="1" w:styleId="910">
    <w:name w:val="Знак Знак91"/>
    <w:link w:val="911"/>
  </w:style>
  <w:style w:type="character" w:customStyle="1" w:styleId="911">
    <w:name w:val="Знак Знак91"/>
    <w:link w:val="910"/>
  </w:style>
  <w:style w:type="paragraph" w:customStyle="1" w:styleId="21ff5">
    <w:name w:val="Знак Знак2 Знак Знак Знак1 Знак Знак Знак Знак"/>
    <w:basedOn w:val="a"/>
    <w:link w:val="21ff6"/>
    <w:pPr>
      <w:spacing w:beforeAutospacing="1" w:afterAutospacing="1"/>
    </w:pPr>
    <w:rPr>
      <w:rFonts w:ascii="Tahoma" w:hAnsi="Tahoma"/>
    </w:rPr>
  </w:style>
  <w:style w:type="character" w:customStyle="1" w:styleId="21ff6">
    <w:name w:val="Знак Знак2 Знак Знак Знак1 Знак Знак Знак Знак"/>
    <w:basedOn w:val="11"/>
    <w:link w:val="21ff5"/>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f8">
    <w:name w:val="Выделение2"/>
    <w:link w:val="2ffff9"/>
    <w:rPr>
      <w:b/>
      <w:i/>
      <w:spacing w:val="10"/>
    </w:rPr>
  </w:style>
  <w:style w:type="character" w:customStyle="1" w:styleId="2ffff9">
    <w:name w:val="Выделение2"/>
    <w:link w:val="2ffff8"/>
    <w:rPr>
      <w:b/>
      <w:i/>
      <w:spacing w:val="10"/>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Pr>
      <w:rFonts w:ascii="Tahoma" w:hAnsi="Tahoma"/>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styleId="afffffff0">
    <w:name w:val="Title"/>
    <w:basedOn w:val="a"/>
    <w:next w:val="a"/>
    <w:link w:val="afffffff1"/>
    <w:uiPriority w:val="10"/>
    <w:qFormat/>
    <w:pPr>
      <w:contextualSpacing/>
    </w:pPr>
    <w:rPr>
      <w:rFonts w:asciiTheme="majorHAnsi" w:hAnsiTheme="majorHAnsi"/>
      <w:spacing w:val="-10"/>
      <w:sz w:val="56"/>
    </w:rPr>
  </w:style>
  <w:style w:type="character" w:customStyle="1" w:styleId="afffffff1">
    <w:name w:val="Заголовок Знак"/>
    <w:basedOn w:val="11"/>
    <w:link w:val="afffffff0"/>
    <w:rPr>
      <w:rFonts w:asciiTheme="majorHAnsi" w:hAnsiTheme="majorHAnsi"/>
      <w:spacing w:val="-10"/>
      <w:sz w:val="56"/>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w:basedOn w:val="a"/>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w:basedOn w:val="11"/>
    <w:link w:val="21ff7"/>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character" w:customStyle="1" w:styleId="40">
    <w:name w:val="Заголовок 4 Знак"/>
    <w:basedOn w:val="30"/>
    <w:link w:val="4"/>
    <w:rPr>
      <w:rFonts w:ascii="Arial" w:hAnsi="Arial"/>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ffffffe">
    <w:name w:val="Основной шрифт абзаца1"/>
    <w:link w:val="1ffffffffff"/>
  </w:style>
  <w:style w:type="character" w:customStyle="1" w:styleId="1ffffffffff">
    <w:name w:val="Основной шрифт абзаца1"/>
    <w:link w:val="1fffffffffe"/>
  </w:style>
  <w:style w:type="paragraph" w:customStyle="1" w:styleId="1ffffffffff0">
    <w:name w:val="Знак Знак Знак Знак Знак Знак Знак Знак Знак Знак Знак Знак Знак Знак 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 Знак Знак Знак Знак Знак Знак Знак Знак Знак Знак Знак Знак Знак Знак1"/>
    <w:basedOn w:val="11"/>
    <w:link w:val="1ffffffffff0"/>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2ffffa">
    <w:name w:val="Слабая ссылка2"/>
    <w:link w:val="2ffffb"/>
    <w:rPr>
      <w:smallCaps/>
    </w:rPr>
  </w:style>
  <w:style w:type="character" w:customStyle="1" w:styleId="2ffffb">
    <w:name w:val="Слабая ссылка2"/>
    <w:link w:val="2ffffa"/>
    <w:rPr>
      <w:smallCaps/>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1"/>
    <w:link w:val="111fc"/>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d"/>
    <w:pPr>
      <w:spacing w:beforeAutospacing="1" w:afterAutospacing="1"/>
      <w:jc w:val="both"/>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c"/>
    <w:rPr>
      <w:rFonts w:ascii="Tahoma" w:hAnsi="Tahoma"/>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6">
    <w:name w:val="Знак Знак Знак Знак Знак Знак Знак Знак Знак Знак3"/>
    <w:basedOn w:val="a"/>
    <w:link w:val="3ff7"/>
    <w:pPr>
      <w:spacing w:beforeAutospacing="1" w:afterAutospacing="1"/>
      <w:jc w:val="both"/>
    </w:pPr>
    <w:rPr>
      <w:rFonts w:ascii="Tahoma" w:hAnsi="Tahoma"/>
    </w:rPr>
  </w:style>
  <w:style w:type="character" w:customStyle="1" w:styleId="3ff7">
    <w:name w:val="Знак Знак Знак Знак Знак Знак Знак Знак Знак Знак3"/>
    <w:basedOn w:val="11"/>
    <w:link w:val="3ff6"/>
    <w:rPr>
      <w:rFonts w:ascii="Tahoma" w:hAnsi="Tahoma"/>
    </w:rPr>
  </w:style>
  <w:style w:type="paragraph" w:customStyle="1" w:styleId="1ffffffffff2">
    <w:name w:val="Номер строки1"/>
    <w:link w:val="1ffffffffff3"/>
  </w:style>
  <w:style w:type="character" w:customStyle="1" w:styleId="1ffffffffff3">
    <w:name w:val="Номер строки1"/>
    <w:link w:val="1ffffffffff2"/>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2ffffc">
    <w:name w:val="Знак Знак Знак Знак Знак Знак2"/>
    <w:basedOn w:val="a"/>
    <w:link w:val="2ffffd"/>
    <w:pPr>
      <w:spacing w:beforeAutospacing="1" w:afterAutospacing="1"/>
      <w:jc w:val="both"/>
    </w:pPr>
    <w:rPr>
      <w:rFonts w:ascii="Tahoma" w:hAnsi="Tahoma"/>
    </w:rPr>
  </w:style>
  <w:style w:type="character" w:customStyle="1" w:styleId="2ffffd">
    <w:name w:val="Знак Знак Знак Знак Знак Знак2"/>
    <w:basedOn w:val="11"/>
    <w:link w:val="2ffffc"/>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00">
    <w:name w:val="Знак Знак10"/>
    <w:link w:val="101"/>
  </w:style>
  <w:style w:type="character" w:customStyle="1" w:styleId="101">
    <w:name w:val="Знак Знак10"/>
    <w:link w:val="100"/>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ffff">
    <w:name w:val="Текст примечания Знак1"/>
    <w:basedOn w:val="12"/>
    <w:link w:val="1ffff1"/>
  </w:style>
  <w:style w:type="character" w:customStyle="1" w:styleId="1ffff1">
    <w:name w:val="Текст примечания Знак1"/>
    <w:basedOn w:val="13"/>
    <w:link w:val="1ffff"/>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2ffffe">
    <w:name w:val="Сильная ссылка2"/>
    <w:link w:val="2fffff"/>
    <w:rPr>
      <w:b/>
      <w:smallCaps/>
    </w:rPr>
  </w:style>
  <w:style w:type="character" w:customStyle="1" w:styleId="2fffff">
    <w:name w:val="Сильная ссылка2"/>
    <w:link w:val="2ffffe"/>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ffff6">
    <w:name w:val="Обычный1"/>
    <w:link w:val="1ffffffffff7"/>
  </w:style>
  <w:style w:type="character" w:customStyle="1" w:styleId="1ffffffffff7">
    <w:name w:val="Обычный1"/>
    <w:link w:val="1ffffffffff6"/>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character" w:customStyle="1" w:styleId="20">
    <w:name w:val="Заголовок 2 Знак"/>
    <w:basedOn w:val="11"/>
    <w:link w:val="2"/>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e"/>
    <w:rPr>
      <w:rFonts w:ascii="Tahoma" w:hAnsi="Tahoma"/>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0"/>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3ff8">
    <w:name w:val="Верхний колонтитул3"/>
    <w:basedOn w:val="a"/>
    <w:link w:val="3ff9"/>
    <w:pPr>
      <w:ind w:left="400"/>
      <w:jc w:val="center"/>
    </w:pPr>
    <w:rPr>
      <w:rFonts w:ascii="Arial" w:hAnsi="Arial"/>
      <w:b/>
      <w:color w:val="3560A7"/>
      <w:sz w:val="28"/>
    </w:rPr>
  </w:style>
  <w:style w:type="character" w:customStyle="1" w:styleId="3ff9">
    <w:name w:val="Верхний колонтитул3"/>
    <w:basedOn w:val="11"/>
    <w:link w:val="3ff8"/>
    <w:rPr>
      <w:rFonts w:ascii="Arial" w:hAnsi="Arial"/>
      <w:b/>
      <w:color w:val="3560A7"/>
      <w:sz w:val="28"/>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7"/>
    <w:rPr>
      <w:rFonts w:ascii="Tahoma" w:hAnsi="Tahoma"/>
    </w:rPr>
  </w:style>
  <w:style w:type="paragraph" w:customStyle="1" w:styleId="a7">
    <w:name w:val="Базовый"/>
    <w:link w:val="a8"/>
    <w:pPr>
      <w:spacing w:line="100" w:lineRule="atLeast"/>
    </w:pPr>
    <w:rPr>
      <w:rFonts w:ascii="Calibri" w:hAnsi="Calibri"/>
      <w:color w:val="00000A"/>
      <w:sz w:val="28"/>
    </w:rPr>
  </w:style>
  <w:style w:type="character" w:customStyle="1" w:styleId="a8">
    <w:name w:val="Базовый"/>
    <w:link w:val="a7"/>
    <w:rPr>
      <w:rFonts w:ascii="Calibri" w:hAnsi="Calibri"/>
      <w:color w:val="00000A"/>
      <w:sz w:val="28"/>
    </w:rPr>
  </w:style>
  <w:style w:type="paragraph" w:customStyle="1" w:styleId="1ffffffffffc">
    <w:name w:val="Замещающий текст1"/>
    <w:link w:val="1ffffffffffd"/>
    <w:rPr>
      <w:color w:val="808080"/>
    </w:rPr>
  </w:style>
  <w:style w:type="character" w:customStyle="1" w:styleId="1ffffffffffd">
    <w:name w:val="Замещающий текст1"/>
    <w:link w:val="1ffffffffffc"/>
    <w:rPr>
      <w:color w:val="808080"/>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211f9">
    <w:name w:val="Знак Знак2 Знак Знак Знак1 Знак Знак Знак Знак Знак Знак Знак Знак Знак Знак1"/>
    <w:basedOn w:val="a"/>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1"/>
    <w:basedOn w:val="11"/>
    <w:link w:val="211f9"/>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4f3">
    <w:name w:val="Верхний колонтитул4"/>
    <w:basedOn w:val="a"/>
    <w:link w:val="4f4"/>
    <w:pPr>
      <w:ind w:left="400"/>
      <w:jc w:val="center"/>
    </w:pPr>
    <w:rPr>
      <w:rFonts w:ascii="Arial" w:hAnsi="Arial"/>
      <w:b/>
      <w:color w:val="3560A7"/>
      <w:sz w:val="28"/>
    </w:rPr>
  </w:style>
  <w:style w:type="character" w:customStyle="1" w:styleId="4f4">
    <w:name w:val="Верхний колонтитул4"/>
    <w:basedOn w:val="11"/>
    <w:link w:val="4f3"/>
    <w:rPr>
      <w:rFonts w:ascii="Arial" w:hAnsi="Arial"/>
      <w:b/>
      <w:color w:val="3560A7"/>
      <w:sz w:val="28"/>
    </w:rPr>
  </w:style>
  <w:style w:type="paragraph" w:customStyle="1" w:styleId="59">
    <w:name w:val="Знак Знак5"/>
    <w:link w:val="5a"/>
  </w:style>
  <w:style w:type="character" w:customStyle="1" w:styleId="5a">
    <w:name w:val="Знак Знак5"/>
    <w:link w:val="59"/>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2"/>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wT2">
    <w:name w:val="wT2"/>
    <w:link w:val="wT20"/>
  </w:style>
  <w:style w:type="character" w:customStyle="1" w:styleId="wT20">
    <w:name w:val="wT2"/>
    <w:link w:val="wT2"/>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21ff9">
    <w:name w:val="Основной текст с отступом 21"/>
    <w:basedOn w:val="a"/>
    <w:link w:val="21ffa"/>
    <w:pPr>
      <w:spacing w:after="120" w:line="480" w:lineRule="auto"/>
      <w:ind w:left="283"/>
    </w:pPr>
  </w:style>
  <w:style w:type="character" w:customStyle="1" w:styleId="21ffa">
    <w:name w:val="Основной текст с отступом 21"/>
    <w:basedOn w:val="11"/>
    <w:link w:val="21ff9"/>
  </w:style>
  <w:style w:type="character" w:customStyle="1" w:styleId="60">
    <w:name w:val="Заголовок 6 Знак"/>
    <w:basedOn w:val="11"/>
    <w:link w:val="6"/>
    <w:rPr>
      <w:b/>
      <w:color w:val="595959"/>
      <w:spacing w:val="5"/>
      <w:sz w:val="28"/>
    </w:rPr>
  </w:style>
  <w:style w:type="paragraph" w:customStyle="1" w:styleId="2fffff0">
    <w:name w:val="Знак Знак2 Знак Знак Знак Знак Знак Знак"/>
    <w:basedOn w:val="a"/>
    <w:link w:val="2fffff1"/>
    <w:pPr>
      <w:spacing w:after="160" w:line="240" w:lineRule="exact"/>
    </w:pPr>
    <w:rPr>
      <w:rFonts w:ascii="Verdana" w:hAnsi="Verdana"/>
    </w:rPr>
  </w:style>
  <w:style w:type="character" w:customStyle="1" w:styleId="2fffff1">
    <w:name w:val="Знак Знак2 Знак Знак Знак Знак Знак Знак"/>
    <w:basedOn w:val="11"/>
    <w:link w:val="2fffff0"/>
    <w:rPr>
      <w:rFonts w:ascii="Verdana" w:hAnsi="Verdana"/>
    </w:rPr>
  </w:style>
  <w:style w:type="paragraph" w:customStyle="1" w:styleId="afffffff2">
    <w:name w:val="Текст протокола"/>
    <w:link w:val="afffffff3"/>
    <w:pPr>
      <w:ind w:firstLine="369"/>
      <w:jc w:val="both"/>
    </w:pPr>
    <w:rPr>
      <w:sz w:val="22"/>
    </w:rPr>
  </w:style>
  <w:style w:type="character" w:customStyle="1" w:styleId="afffffff3">
    <w:name w:val="Текст протокола"/>
    <w:link w:val="afffffff2"/>
    <w:rPr>
      <w:sz w:val="22"/>
    </w:rPr>
  </w:style>
  <w:style w:type="paragraph" w:customStyle="1" w:styleId="1fffffffffff0">
    <w:name w:val="Сильная ссылка1"/>
    <w:link w:val="1fffffffffff1"/>
    <w:rPr>
      <w:b/>
      <w:smallCaps/>
    </w:rPr>
  </w:style>
  <w:style w:type="character" w:customStyle="1" w:styleId="1fffffffffff1">
    <w:name w:val="Сильная ссылка1"/>
    <w:link w:val="1fffffffffff0"/>
    <w:rPr>
      <w:b/>
      <w:smallCaps/>
    </w:rPr>
  </w:style>
  <w:style w:type="paragraph" w:customStyle="1" w:styleId="afffffff4">
    <w:name w:val="Комментарий"/>
    <w:basedOn w:val="a"/>
    <w:next w:val="a"/>
    <w:link w:val="afffffff5"/>
    <w:pPr>
      <w:ind w:left="170"/>
      <w:jc w:val="both"/>
    </w:pPr>
    <w:rPr>
      <w:rFonts w:ascii="Arial" w:hAnsi="Arial"/>
      <w:i/>
      <w:color w:val="800080"/>
      <w:sz w:val="24"/>
    </w:rPr>
  </w:style>
  <w:style w:type="character" w:customStyle="1" w:styleId="afffffff5">
    <w:name w:val="Комментарий"/>
    <w:basedOn w:val="11"/>
    <w:link w:val="afffffff4"/>
    <w:rPr>
      <w:rFonts w:ascii="Arial" w:hAnsi="Arial"/>
      <w:i/>
      <w:color w:val="800080"/>
      <w:sz w:val="24"/>
    </w:rPr>
  </w:style>
  <w:style w:type="table" w:customStyle="1" w:styleId="3ffa">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f3">
    <w:name w:val="Абзац списка2"/>
    <w:aliases w:val="ПАРАГРАФ,Абзац списка для документа"/>
    <w:basedOn w:val="a"/>
    <w:link w:val="ListParagraphChar"/>
    <w:rsid w:val="000D7FC1"/>
    <w:pPr>
      <w:ind w:left="720"/>
      <w:contextualSpacing/>
    </w:pPr>
    <w:rPr>
      <w:color w:val="auto"/>
      <w:sz w:val="24"/>
      <w:szCs w:val="24"/>
    </w:rPr>
  </w:style>
  <w:style w:type="character" w:customStyle="1" w:styleId="ListParagraphChar">
    <w:name w:val="List Paragraph Char"/>
    <w:aliases w:val="ПАРАГРАФ Char,Абзац списка для документа Char"/>
    <w:link w:val="2fffff3"/>
    <w:locked/>
    <w:rsid w:val="000D7FC1"/>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8A51-8272-4854-A324-FFF61984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4940</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Светлана Александровна Сидоренко</cp:lastModifiedBy>
  <cp:revision>2</cp:revision>
  <cp:lastPrinted>2024-10-10T11:27:00Z</cp:lastPrinted>
  <dcterms:created xsi:type="dcterms:W3CDTF">2024-10-21T10:33:00Z</dcterms:created>
  <dcterms:modified xsi:type="dcterms:W3CDTF">2024-10-21T10:33:00Z</dcterms:modified>
</cp:coreProperties>
</file>