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F64298" w:rsidRDefault="00F6429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</w:p>
    <w:p w:rsidR="0056087C" w:rsidRPr="00A42322" w:rsidRDefault="0056087C" w:rsidP="0056087C">
      <w:pPr>
        <w:ind w:firstLine="426"/>
        <w:rPr>
          <w:color w:val="auto"/>
          <w:sz w:val="28"/>
          <w:lang w:val="ru-RU"/>
        </w:rPr>
      </w:pPr>
      <w:r w:rsidRPr="0056087C">
        <w:rPr>
          <w:sz w:val="28"/>
          <w:lang w:val="ru-RU"/>
        </w:rPr>
        <w:t xml:space="preserve">Дата оформления </w:t>
      </w:r>
      <w:r>
        <w:rPr>
          <w:sz w:val="28"/>
          <w:lang w:val="ru-RU"/>
        </w:rPr>
        <w:t>заключения</w:t>
      </w:r>
      <w:r w:rsidRPr="0056087C">
        <w:rPr>
          <w:sz w:val="28"/>
          <w:lang w:val="ru-RU"/>
        </w:rPr>
        <w:t>:</w:t>
      </w:r>
      <w:r>
        <w:rPr>
          <w:sz w:val="28"/>
          <w:lang w:val="ru-RU"/>
        </w:rPr>
        <w:t xml:space="preserve"> </w:t>
      </w:r>
      <w:r w:rsidR="009D7D66">
        <w:rPr>
          <w:sz w:val="28"/>
          <w:lang w:val="ru-RU"/>
        </w:rPr>
        <w:t>22.05.2026</w:t>
      </w:r>
      <w:r w:rsidRPr="00A42322">
        <w:rPr>
          <w:color w:val="auto"/>
          <w:lang w:val="ru-RU"/>
        </w:rPr>
        <w:t xml:space="preserve"> </w:t>
      </w:r>
      <w:r w:rsidRPr="00A42322">
        <w:rPr>
          <w:color w:val="auto"/>
          <w:sz w:val="28"/>
          <w:lang w:val="ru-RU"/>
        </w:rPr>
        <w:t>года</w:t>
      </w:r>
    </w:p>
    <w:p w:rsidR="00A3156A" w:rsidRPr="00616BDC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56087C" w:rsidRPr="00634AA9" w:rsidRDefault="0061005F" w:rsidP="0056087C">
      <w:pPr>
        <w:shd w:val="clear" w:color="auto" w:fill="FFFFFF"/>
        <w:ind w:firstLine="426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 w:rsidR="00231915">
        <w:rPr>
          <w:sz w:val="28"/>
          <w:szCs w:val="28"/>
          <w:lang w:val="ru-RU"/>
        </w:rPr>
        <w:t xml:space="preserve">с </w:t>
      </w:r>
      <w:r w:rsidR="009D7D66">
        <w:rPr>
          <w:sz w:val="28"/>
          <w:szCs w:val="28"/>
          <w:lang w:val="ru-RU"/>
        </w:rPr>
        <w:t>19.05.2026</w:t>
      </w:r>
      <w:r w:rsidR="00634AA9" w:rsidRPr="00634AA9">
        <w:rPr>
          <w:sz w:val="28"/>
          <w:szCs w:val="28"/>
          <w:lang w:val="ru-RU"/>
        </w:rPr>
        <w:t xml:space="preserve"> по </w:t>
      </w:r>
      <w:r w:rsidR="009D7D66">
        <w:rPr>
          <w:sz w:val="28"/>
          <w:szCs w:val="28"/>
          <w:lang w:val="ru-RU"/>
        </w:rPr>
        <w:t>22.05.2026</w:t>
      </w:r>
    </w:p>
    <w:p w:rsidR="00361614" w:rsidRPr="0061005F" w:rsidRDefault="00361614" w:rsidP="009C7930">
      <w:pPr>
        <w:tabs>
          <w:tab w:val="left" w:pos="1138"/>
        </w:tabs>
        <w:ind w:left="426" w:right="424" w:hanging="13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616BDC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A3A90">
      <w:pPr>
        <w:suppressAutoHyphens w:val="0"/>
        <w:ind w:right="424" w:firstLine="54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1853B5">
        <w:rPr>
          <w:spacing w:val="4"/>
          <w:sz w:val="28"/>
          <w:szCs w:val="28"/>
          <w:lang w:val="ru-RU"/>
        </w:rPr>
        <w:t xml:space="preserve"> проводились </w:t>
      </w:r>
      <w:r w:rsidR="001853B5" w:rsidRPr="001853B5">
        <w:rPr>
          <w:spacing w:val="4"/>
          <w:sz w:val="28"/>
          <w:szCs w:val="28"/>
          <w:lang w:val="ru-RU"/>
        </w:rPr>
        <w:t>в соответствии со статьями 5.1, 43 Градостроительного Кодекса Российской Федерации</w:t>
      </w:r>
      <w:r w:rsidR="00385AAC">
        <w:rPr>
          <w:spacing w:val="4"/>
          <w:sz w:val="28"/>
          <w:szCs w:val="28"/>
          <w:lang w:val="ru-RU"/>
        </w:rPr>
        <w:t>, п.2.1 ст.11.10 Земельного Кодекса Российской Федерации</w:t>
      </w:r>
      <w:r w:rsidR="000D18F6">
        <w:rPr>
          <w:spacing w:val="4"/>
          <w:sz w:val="28"/>
          <w:szCs w:val="28"/>
          <w:lang w:val="ru-RU"/>
        </w:rPr>
        <w:t xml:space="preserve"> и</w:t>
      </w:r>
      <w:r w:rsidR="00634AA9" w:rsidRPr="00634AA9">
        <w:rPr>
          <w:spacing w:val="4"/>
          <w:sz w:val="28"/>
          <w:szCs w:val="28"/>
          <w:lang w:val="ru-RU"/>
        </w:rPr>
        <w:t xml:space="preserve"> постановлением </w:t>
      </w:r>
      <w:r w:rsidR="009D7D66">
        <w:rPr>
          <w:spacing w:val="4"/>
          <w:sz w:val="28"/>
          <w:szCs w:val="28"/>
          <w:lang w:val="ru-RU"/>
        </w:rPr>
        <w:t xml:space="preserve">Администрации </w:t>
      </w:r>
      <w:r w:rsidR="00634AA9" w:rsidRPr="00634AA9">
        <w:rPr>
          <w:spacing w:val="4"/>
          <w:sz w:val="28"/>
          <w:szCs w:val="28"/>
          <w:lang w:val="ru-RU"/>
        </w:rPr>
        <w:t xml:space="preserve">Песчанокопского района от </w:t>
      </w:r>
      <w:r w:rsidR="009D7D66">
        <w:rPr>
          <w:spacing w:val="4"/>
          <w:sz w:val="28"/>
          <w:szCs w:val="28"/>
          <w:lang w:val="ru-RU"/>
        </w:rPr>
        <w:t>30.04.2026</w:t>
      </w:r>
      <w:r w:rsidR="00521D09">
        <w:rPr>
          <w:spacing w:val="4"/>
          <w:sz w:val="28"/>
          <w:szCs w:val="28"/>
          <w:lang w:val="ru-RU"/>
        </w:rPr>
        <w:t xml:space="preserve"> года №</w:t>
      </w:r>
      <w:r w:rsidR="009D7D66">
        <w:rPr>
          <w:spacing w:val="4"/>
          <w:sz w:val="28"/>
          <w:szCs w:val="28"/>
          <w:lang w:val="ru-RU"/>
        </w:rPr>
        <w:t>164</w:t>
      </w:r>
      <w:r w:rsidR="00634AA9" w:rsidRPr="00634AA9">
        <w:rPr>
          <w:spacing w:val="4"/>
          <w:sz w:val="28"/>
          <w:szCs w:val="28"/>
          <w:lang w:val="ru-RU"/>
        </w:rPr>
        <w:t xml:space="preserve"> «</w:t>
      </w:r>
      <w:r w:rsidR="00634AA9" w:rsidRPr="00634AA9">
        <w:rPr>
          <w:sz w:val="28"/>
          <w:szCs w:val="28"/>
          <w:lang w:val="ru-RU"/>
        </w:rPr>
        <w:t>О назначении общественных обсуждений по вопросу рассмотрения схемы расположения земельного участка или земельных участков на кадастровом плане территории, застроенной многоквартирными домами</w:t>
      </w:r>
      <w:r w:rsidR="00634AA9" w:rsidRPr="00634AA9">
        <w:rPr>
          <w:spacing w:val="4"/>
          <w:sz w:val="28"/>
          <w:szCs w:val="28"/>
          <w:lang w:val="ru-RU"/>
        </w:rPr>
        <w:t>»</w:t>
      </w:r>
      <w:r w:rsidR="00634AA9" w:rsidRPr="00634AA9">
        <w:rPr>
          <w:sz w:val="28"/>
          <w:lang w:val="ru-RU"/>
        </w:rPr>
        <w:t xml:space="preserve"> </w:t>
      </w:r>
      <w:r w:rsidR="001853B5" w:rsidRPr="001853B5">
        <w:rPr>
          <w:sz w:val="28"/>
          <w:lang w:val="ru-RU"/>
        </w:rPr>
        <w:t xml:space="preserve">с использованием </w:t>
      </w:r>
      <w:r w:rsidR="001853B5" w:rsidRPr="001853B5">
        <w:rPr>
          <w:sz w:val="28"/>
          <w:szCs w:val="28"/>
          <w:lang w:val="ru-RU"/>
        </w:rPr>
        <w:t xml:space="preserve">информационной системы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1853B5">
        <w:rPr>
          <w:sz w:val="28"/>
          <w:szCs w:val="28"/>
        </w:rPr>
        <w:t>https</w:t>
      </w:r>
      <w:r w:rsidR="001853B5" w:rsidRPr="001853B5">
        <w:rPr>
          <w:sz w:val="28"/>
          <w:szCs w:val="28"/>
          <w:lang w:val="ru-RU"/>
        </w:rPr>
        <w:t>://</w:t>
      </w:r>
      <w:proofErr w:type="spellStart"/>
      <w:r w:rsidR="001853B5">
        <w:rPr>
          <w:sz w:val="28"/>
          <w:szCs w:val="28"/>
        </w:rPr>
        <w:t>peschanrn</w:t>
      </w:r>
      <w:proofErr w:type="spellEnd"/>
      <w:r w:rsidR="001853B5" w:rsidRPr="001853B5">
        <w:rPr>
          <w:sz w:val="28"/>
          <w:szCs w:val="28"/>
          <w:lang w:val="ru-RU"/>
        </w:rPr>
        <w:t>.</w:t>
      </w:r>
      <w:proofErr w:type="spellStart"/>
      <w:r w:rsidR="001853B5">
        <w:rPr>
          <w:sz w:val="28"/>
          <w:szCs w:val="28"/>
        </w:rPr>
        <w:t>donland</w:t>
      </w:r>
      <w:proofErr w:type="spellEnd"/>
      <w:r w:rsidR="001853B5" w:rsidRPr="001853B5">
        <w:rPr>
          <w:sz w:val="28"/>
          <w:szCs w:val="28"/>
          <w:lang w:val="ru-RU"/>
        </w:rPr>
        <w:t>.</w:t>
      </w:r>
      <w:proofErr w:type="spellStart"/>
      <w:r w:rsidR="001853B5">
        <w:rPr>
          <w:sz w:val="28"/>
          <w:szCs w:val="28"/>
        </w:rPr>
        <w:t>ru</w:t>
      </w:r>
      <w:proofErr w:type="spellEnd"/>
      <w:r w:rsidR="001853B5" w:rsidRPr="001853B5">
        <w:rPr>
          <w:sz w:val="28"/>
          <w:szCs w:val="28"/>
          <w:lang w:val="ru-RU"/>
        </w:rPr>
        <w:t>/</w:t>
      </w:r>
      <w:r w:rsidR="001853B5">
        <w:rPr>
          <w:sz w:val="28"/>
          <w:szCs w:val="28"/>
        </w:rPr>
        <w:t>activity</w:t>
      </w:r>
      <w:r w:rsidR="001853B5" w:rsidRPr="001853B5">
        <w:rPr>
          <w:sz w:val="28"/>
          <w:szCs w:val="28"/>
          <w:lang w:val="ru-RU"/>
        </w:rPr>
        <w:t>/7985/. О</w:t>
      </w:r>
      <w:r w:rsidR="001853B5" w:rsidRPr="001853B5">
        <w:rPr>
          <w:sz w:val="28"/>
          <w:szCs w:val="28"/>
          <w:lang w:val="ru-RU" w:eastAsia="ru-RU"/>
        </w:rPr>
        <w:t xml:space="preserve">рганизатор общественных обсуждений - </w:t>
      </w:r>
      <w:r w:rsidR="001853B5" w:rsidRPr="001853B5">
        <w:rPr>
          <w:spacing w:val="4"/>
          <w:sz w:val="28"/>
          <w:szCs w:val="28"/>
          <w:lang w:val="ru-RU"/>
        </w:rPr>
        <w:t>Админ</w:t>
      </w:r>
      <w:r w:rsidR="001853B5">
        <w:rPr>
          <w:spacing w:val="4"/>
          <w:sz w:val="28"/>
          <w:szCs w:val="28"/>
          <w:lang w:val="ru-RU"/>
        </w:rPr>
        <w:t>истрация Песчанокопского района</w:t>
      </w:r>
      <w:r w:rsidR="00361614">
        <w:rPr>
          <w:spacing w:val="4"/>
          <w:sz w:val="28"/>
          <w:szCs w:val="28"/>
          <w:lang w:val="ru-RU"/>
        </w:rPr>
        <w:t xml:space="preserve">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9D7D66">
        <w:rPr>
          <w:spacing w:val="4"/>
          <w:sz w:val="28"/>
          <w:szCs w:val="28"/>
          <w:lang w:val="ru-RU"/>
        </w:rPr>
        <w:t>Алексеевой Татьяны Анатольевны</w:t>
      </w:r>
      <w:r w:rsidR="001853B5">
        <w:rPr>
          <w:spacing w:val="4"/>
          <w:sz w:val="28"/>
          <w:szCs w:val="28"/>
          <w:lang w:val="ru-RU"/>
        </w:rPr>
        <w:t>.</w:t>
      </w:r>
    </w:p>
    <w:p w:rsidR="009E3DB5" w:rsidRDefault="00361614" w:rsidP="000D18F6">
      <w:pPr>
        <w:ind w:right="282" w:firstLine="567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F64298" w:rsidRPr="00F64298">
        <w:rPr>
          <w:sz w:val="28"/>
          <w:szCs w:val="28"/>
          <w:lang w:val="ru-RU"/>
        </w:rPr>
        <w:t xml:space="preserve">о </w:t>
      </w:r>
      <w:r w:rsidR="00A40451">
        <w:rPr>
          <w:sz w:val="28"/>
          <w:szCs w:val="28"/>
          <w:lang w:val="ru-RU"/>
        </w:rPr>
        <w:t>рассмотрении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0D18F6">
        <w:rPr>
          <w:sz w:val="28"/>
          <w:szCs w:val="28"/>
          <w:lang w:val="ru-RU"/>
        </w:rPr>
        <w:t>,</w:t>
      </w:r>
      <w:r w:rsidR="00A40451">
        <w:rPr>
          <w:sz w:val="28"/>
          <w:szCs w:val="28"/>
          <w:lang w:val="ru-RU"/>
        </w:rPr>
        <w:t xml:space="preserve"> </w:t>
      </w:r>
      <w:r w:rsidR="00634AA9">
        <w:rPr>
          <w:sz w:val="28"/>
          <w:szCs w:val="28"/>
          <w:lang w:val="ru-RU"/>
        </w:rPr>
        <w:t xml:space="preserve">расположенном </w:t>
      </w:r>
      <w:r w:rsidR="00634AA9" w:rsidRPr="00634AA9">
        <w:rPr>
          <w:sz w:val="28"/>
          <w:szCs w:val="28"/>
          <w:lang w:val="ru-RU"/>
        </w:rPr>
        <w:t>по адресу: Ростовская о</w:t>
      </w:r>
      <w:r w:rsidR="00A41DD6">
        <w:rPr>
          <w:sz w:val="28"/>
          <w:szCs w:val="28"/>
          <w:lang w:val="ru-RU"/>
        </w:rPr>
        <w:t xml:space="preserve">бласть, </w:t>
      </w:r>
      <w:proofErr w:type="spellStart"/>
      <w:r w:rsidR="00A41DD6">
        <w:rPr>
          <w:sz w:val="28"/>
          <w:szCs w:val="28"/>
          <w:lang w:val="ru-RU"/>
        </w:rPr>
        <w:t>Песчанокопский</w:t>
      </w:r>
      <w:proofErr w:type="spellEnd"/>
      <w:r w:rsidR="00A41DD6">
        <w:rPr>
          <w:sz w:val="28"/>
          <w:szCs w:val="28"/>
          <w:lang w:val="ru-RU"/>
        </w:rPr>
        <w:t xml:space="preserve"> район, </w:t>
      </w:r>
      <w:proofErr w:type="spellStart"/>
      <w:r w:rsidR="009D7D66">
        <w:rPr>
          <w:sz w:val="28"/>
          <w:szCs w:val="28"/>
          <w:lang w:val="ru-RU"/>
        </w:rPr>
        <w:t>с.Песчанокопское</w:t>
      </w:r>
      <w:proofErr w:type="spellEnd"/>
      <w:r w:rsidR="009D7D66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9D7D66">
        <w:rPr>
          <w:sz w:val="28"/>
          <w:szCs w:val="28"/>
          <w:lang w:val="ru-RU"/>
        </w:rPr>
        <w:t>пер.Рыбацкий</w:t>
      </w:r>
      <w:proofErr w:type="spellEnd"/>
      <w:proofErr w:type="gramEnd"/>
      <w:r w:rsidR="009D7D66">
        <w:rPr>
          <w:sz w:val="28"/>
          <w:szCs w:val="28"/>
          <w:lang w:val="ru-RU"/>
        </w:rPr>
        <w:t>, 3 кв. 1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</w:p>
    <w:p w:rsidR="00361614" w:rsidRDefault="0061005F" w:rsidP="000D18F6">
      <w:pPr>
        <w:ind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9D7D6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</w:t>
      </w:r>
      <w:r w:rsidR="00A40451">
        <w:rPr>
          <w:sz w:val="28"/>
          <w:szCs w:val="28"/>
          <w:lang w:val="ru-RU"/>
        </w:rPr>
        <w:t xml:space="preserve">по </w:t>
      </w:r>
      <w:r w:rsidR="00A40451" w:rsidRPr="00A40451">
        <w:rPr>
          <w:sz w:val="28"/>
          <w:szCs w:val="28"/>
          <w:lang w:val="ru-RU"/>
        </w:rPr>
        <w:t xml:space="preserve">вопросу </w:t>
      </w:r>
      <w:r w:rsidR="00231915">
        <w:rPr>
          <w:sz w:val="28"/>
          <w:szCs w:val="28"/>
          <w:lang w:val="ru-RU"/>
        </w:rPr>
        <w:t>рассмотрения схем расположения земельного участка или земельных участков на кадастровом плане территории застроенной многоквартирным</w:t>
      </w:r>
      <w:r w:rsidR="00A41DD6">
        <w:rPr>
          <w:sz w:val="28"/>
          <w:szCs w:val="28"/>
          <w:lang w:val="ru-RU"/>
        </w:rPr>
        <w:t>и домами.</w:t>
      </w:r>
      <w:r w:rsidR="00634AA9" w:rsidRPr="00634A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EC457B" w:rsidRPr="00F63CF3" w:rsidRDefault="00EC457B" w:rsidP="00EC457B">
      <w:pPr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F63CF3">
        <w:rPr>
          <w:sz w:val="28"/>
          <w:szCs w:val="28"/>
          <w:lang w:val="ru-RU"/>
        </w:rPr>
        <w:t xml:space="preserve">Заключение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 результатах общественных обсуждений </w:t>
      </w:r>
      <w:r w:rsidRPr="00F63CF3">
        <w:rPr>
          <w:sz w:val="28"/>
          <w:szCs w:val="28"/>
          <w:lang w:val="ru-RU"/>
        </w:rPr>
        <w:t xml:space="preserve">подготовлено на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основании протокола от </w:t>
      </w:r>
      <w:r w:rsidR="009D7D66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22.05.2026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г. </w:t>
      </w:r>
      <w:r w:rsidRPr="00F63CF3">
        <w:rPr>
          <w:sz w:val="28"/>
          <w:szCs w:val="28"/>
          <w:lang w:val="ru-RU"/>
        </w:rPr>
        <w:t>проведения общественных обсуждений по вопросу рассмотрения схемы расположения земельного участка или земельных участков на кадастровом плане территории застроенной многоквартирным домом</w:t>
      </w:r>
      <w:r>
        <w:rPr>
          <w:sz w:val="28"/>
          <w:szCs w:val="28"/>
          <w:lang w:val="ru-RU"/>
        </w:rPr>
        <w:t>,</w:t>
      </w:r>
      <w:r w:rsidRPr="00F63CF3">
        <w:rPr>
          <w:sz w:val="28"/>
          <w:szCs w:val="28"/>
          <w:lang w:val="ru-RU"/>
        </w:rPr>
        <w:t xml:space="preserve"> </w:t>
      </w:r>
      <w:r w:rsidRPr="00634AA9">
        <w:rPr>
          <w:sz w:val="28"/>
          <w:szCs w:val="28"/>
          <w:lang w:val="ru-RU"/>
        </w:rPr>
        <w:t>расположенн</w:t>
      </w:r>
      <w:r>
        <w:rPr>
          <w:sz w:val="28"/>
          <w:szCs w:val="28"/>
          <w:lang w:val="ru-RU"/>
        </w:rPr>
        <w:t>ого</w:t>
      </w:r>
      <w:r w:rsidRPr="00634AA9">
        <w:rPr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Pr="00634AA9">
        <w:rPr>
          <w:sz w:val="28"/>
          <w:szCs w:val="28"/>
          <w:lang w:val="ru-RU"/>
        </w:rPr>
        <w:t>Песчанокопский</w:t>
      </w:r>
      <w:proofErr w:type="spellEnd"/>
      <w:r w:rsidRPr="00634AA9">
        <w:rPr>
          <w:sz w:val="28"/>
          <w:szCs w:val="28"/>
          <w:lang w:val="ru-RU"/>
        </w:rPr>
        <w:t xml:space="preserve"> район, </w:t>
      </w:r>
      <w:proofErr w:type="spellStart"/>
      <w:r w:rsidR="009D7D66">
        <w:rPr>
          <w:sz w:val="28"/>
          <w:szCs w:val="28"/>
          <w:lang w:val="ru-RU"/>
        </w:rPr>
        <w:t>с.Песчанокопское</w:t>
      </w:r>
      <w:proofErr w:type="spellEnd"/>
      <w:r w:rsidR="009D7D66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9D7D66">
        <w:rPr>
          <w:sz w:val="28"/>
          <w:szCs w:val="28"/>
          <w:lang w:val="ru-RU"/>
        </w:rPr>
        <w:t>пер.Рыбацкий</w:t>
      </w:r>
      <w:proofErr w:type="spellEnd"/>
      <w:proofErr w:type="gramEnd"/>
      <w:r w:rsidR="009D7D66">
        <w:rPr>
          <w:sz w:val="28"/>
          <w:szCs w:val="28"/>
          <w:lang w:val="ru-RU"/>
        </w:rPr>
        <w:t>, 3 кв. 1</w:t>
      </w:r>
      <w:r>
        <w:rPr>
          <w:sz w:val="28"/>
          <w:szCs w:val="28"/>
          <w:lang w:val="ru-RU"/>
        </w:rPr>
        <w:t>.</w:t>
      </w:r>
    </w:p>
    <w:p w:rsidR="00361614" w:rsidRDefault="00D11C85" w:rsidP="000D18F6">
      <w:pPr>
        <w:tabs>
          <w:tab w:val="left" w:pos="1138"/>
        </w:tabs>
        <w:ind w:right="282" w:firstLine="567"/>
        <w:jc w:val="both"/>
        <w:rPr>
          <w:color w:val="auto"/>
          <w:sz w:val="28"/>
          <w:szCs w:val="28"/>
          <w:lang w:val="ru-RU"/>
        </w:rPr>
      </w:pPr>
      <w:r w:rsidRPr="00AF5BC2">
        <w:rPr>
          <w:color w:val="auto"/>
          <w:sz w:val="28"/>
          <w:szCs w:val="28"/>
          <w:lang w:val="ru-RU"/>
        </w:rPr>
        <w:t xml:space="preserve">Зарегистрировано </w:t>
      </w:r>
      <w:r w:rsidR="0061005F" w:rsidRPr="00AF5BC2">
        <w:rPr>
          <w:color w:val="auto"/>
          <w:sz w:val="28"/>
          <w:szCs w:val="28"/>
          <w:lang w:val="ru-RU"/>
        </w:rPr>
        <w:t>участников</w:t>
      </w:r>
      <w:r w:rsidRPr="00AF5BC2">
        <w:rPr>
          <w:color w:val="auto"/>
          <w:sz w:val="28"/>
          <w:szCs w:val="28"/>
          <w:lang w:val="ru-RU"/>
        </w:rPr>
        <w:t xml:space="preserve"> общественных обсуждений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6C5BAB" w:rsidRPr="00AF5BC2">
        <w:rPr>
          <w:color w:val="auto"/>
          <w:sz w:val="28"/>
          <w:szCs w:val="28"/>
          <w:lang w:val="ru-RU"/>
        </w:rPr>
        <w:t>–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A41DD6">
        <w:rPr>
          <w:color w:val="auto"/>
          <w:sz w:val="28"/>
          <w:szCs w:val="28"/>
          <w:lang w:val="ru-RU"/>
        </w:rPr>
        <w:t>4</w:t>
      </w:r>
      <w:r w:rsidR="005A4662" w:rsidRPr="00AF5BC2">
        <w:rPr>
          <w:color w:val="auto"/>
          <w:sz w:val="28"/>
          <w:szCs w:val="28"/>
          <w:lang w:val="ru-RU"/>
        </w:rPr>
        <w:t>.</w:t>
      </w:r>
    </w:p>
    <w:p w:rsidR="00EC457B" w:rsidRPr="00AC5E21" w:rsidRDefault="00EC457B" w:rsidP="00EC457B">
      <w:pPr>
        <w:tabs>
          <w:tab w:val="left" w:pos="1138"/>
        </w:tabs>
        <w:ind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>
        <w:rPr>
          <w:color w:val="auto"/>
          <w:sz w:val="28"/>
          <w:szCs w:val="28"/>
          <w:lang w:val="ru-RU"/>
        </w:rPr>
        <w:t xml:space="preserve">вопроса </w:t>
      </w:r>
      <w:r w:rsidRPr="00F64298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 xml:space="preserve">рассмотрении схемы расположения земельного участка или земельных участков на кадастровом плане территории застроенной </w:t>
      </w:r>
      <w:r>
        <w:rPr>
          <w:sz w:val="28"/>
          <w:szCs w:val="28"/>
          <w:lang w:val="ru-RU"/>
        </w:rPr>
        <w:lastRenderedPageBreak/>
        <w:t>многоквартирным домом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EC457B" w:rsidRPr="00AF5BC2" w:rsidRDefault="00EC457B" w:rsidP="000D18F6">
      <w:pPr>
        <w:tabs>
          <w:tab w:val="left" w:pos="1138"/>
        </w:tabs>
        <w:ind w:right="282" w:firstLine="567"/>
        <w:jc w:val="both"/>
        <w:rPr>
          <w:color w:val="auto"/>
          <w:sz w:val="28"/>
          <w:szCs w:val="28"/>
          <w:lang w:val="ru-RU"/>
        </w:rPr>
      </w:pPr>
    </w:p>
    <w:p w:rsidR="003A3A90" w:rsidRDefault="003766A7" w:rsidP="000D18F6">
      <w:pPr>
        <w:shd w:val="clear" w:color="auto" w:fill="FFFFFF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093539">
        <w:rPr>
          <w:color w:val="auto"/>
          <w:sz w:val="28"/>
          <w:szCs w:val="28"/>
          <w:lang w:val="ru-RU"/>
        </w:rPr>
        <w:t>П</w:t>
      </w:r>
      <w:r w:rsidR="00361614" w:rsidRPr="00093539">
        <w:rPr>
          <w:color w:val="auto"/>
          <w:sz w:val="28"/>
          <w:szCs w:val="28"/>
          <w:lang w:val="ru-RU"/>
        </w:rPr>
        <w:t xml:space="preserve">ринято следующее решение: </w:t>
      </w:r>
      <w:r w:rsidR="00502A57">
        <w:rPr>
          <w:color w:val="auto"/>
          <w:sz w:val="28"/>
          <w:szCs w:val="28"/>
          <w:lang w:val="ru-RU"/>
        </w:rPr>
        <w:t>одобрить</w:t>
      </w:r>
      <w:r w:rsidR="00521D09">
        <w:rPr>
          <w:sz w:val="28"/>
          <w:szCs w:val="28"/>
          <w:lang w:val="ru-RU"/>
        </w:rPr>
        <w:t xml:space="preserve"> </w:t>
      </w:r>
      <w:r w:rsidR="003A3A90" w:rsidRPr="003A3A90">
        <w:rPr>
          <w:sz w:val="28"/>
          <w:szCs w:val="28"/>
          <w:lang w:val="ru-RU"/>
        </w:rPr>
        <w:t>схем</w:t>
      </w:r>
      <w:r w:rsidR="00502A57">
        <w:rPr>
          <w:sz w:val="28"/>
          <w:szCs w:val="28"/>
          <w:lang w:val="ru-RU"/>
        </w:rPr>
        <w:t>у</w:t>
      </w:r>
      <w:r w:rsidR="003A3A90" w:rsidRPr="003A3A90">
        <w:rPr>
          <w:sz w:val="28"/>
          <w:szCs w:val="28"/>
          <w:lang w:val="ru-RU"/>
        </w:rPr>
        <w:t xml:space="preserve"> расположения земельного участка на кадастровом плане территории застроенной мно</w:t>
      </w:r>
      <w:r w:rsidR="009D7D66">
        <w:rPr>
          <w:sz w:val="28"/>
          <w:szCs w:val="28"/>
          <w:lang w:val="ru-RU"/>
        </w:rPr>
        <w:t>гоквартирным домом, расположенного</w:t>
      </w:r>
      <w:r w:rsidR="003A3A90" w:rsidRPr="003A3A90">
        <w:rPr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A3A90" w:rsidRPr="003A3A90">
        <w:rPr>
          <w:sz w:val="28"/>
          <w:szCs w:val="28"/>
          <w:lang w:val="ru-RU"/>
        </w:rPr>
        <w:t>Песчанокопский</w:t>
      </w:r>
      <w:proofErr w:type="spellEnd"/>
      <w:r w:rsidR="003A3A90" w:rsidRPr="003A3A90">
        <w:rPr>
          <w:sz w:val="28"/>
          <w:szCs w:val="28"/>
          <w:lang w:val="ru-RU"/>
        </w:rPr>
        <w:t xml:space="preserve"> район, </w:t>
      </w:r>
      <w:proofErr w:type="spellStart"/>
      <w:r w:rsidR="006F436B">
        <w:rPr>
          <w:sz w:val="28"/>
          <w:szCs w:val="28"/>
          <w:lang w:val="ru-RU"/>
        </w:rPr>
        <w:t>с.Песчанокопское</w:t>
      </w:r>
      <w:proofErr w:type="spellEnd"/>
      <w:r w:rsidR="006F436B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6F436B">
        <w:rPr>
          <w:sz w:val="28"/>
          <w:szCs w:val="28"/>
          <w:lang w:val="ru-RU"/>
        </w:rPr>
        <w:t>пер.Рыбацкий</w:t>
      </w:r>
      <w:proofErr w:type="spellEnd"/>
      <w:proofErr w:type="gramEnd"/>
      <w:r w:rsidR="006F436B">
        <w:rPr>
          <w:sz w:val="28"/>
          <w:szCs w:val="28"/>
          <w:lang w:val="ru-RU"/>
        </w:rPr>
        <w:t>, 3 кв. 1</w:t>
      </w:r>
      <w:r w:rsidR="003A3A90" w:rsidRPr="003A3A90">
        <w:rPr>
          <w:sz w:val="28"/>
          <w:szCs w:val="28"/>
          <w:lang w:val="ru-RU"/>
        </w:rPr>
        <w:t xml:space="preserve"> (</w:t>
      </w:r>
      <w:r w:rsidR="00521D09">
        <w:rPr>
          <w:sz w:val="28"/>
          <w:szCs w:val="28"/>
          <w:lang w:val="ru-RU"/>
        </w:rPr>
        <w:t>перераспределение земельного</w:t>
      </w:r>
      <w:r w:rsidR="003A3A90" w:rsidRPr="003A3A90">
        <w:rPr>
          <w:sz w:val="28"/>
          <w:szCs w:val="28"/>
          <w:lang w:val="ru-RU"/>
        </w:rPr>
        <w:t xml:space="preserve"> участка 61:30:00</w:t>
      </w:r>
      <w:r w:rsidR="009D7D66">
        <w:rPr>
          <w:sz w:val="28"/>
          <w:szCs w:val="28"/>
          <w:lang w:val="ru-RU"/>
        </w:rPr>
        <w:t>1</w:t>
      </w:r>
      <w:r w:rsidR="003A3A90" w:rsidRPr="003A3A90">
        <w:rPr>
          <w:sz w:val="28"/>
          <w:szCs w:val="28"/>
          <w:lang w:val="ru-RU"/>
        </w:rPr>
        <w:t>01</w:t>
      </w:r>
      <w:r w:rsidR="009D7D66">
        <w:rPr>
          <w:sz w:val="28"/>
          <w:szCs w:val="28"/>
          <w:lang w:val="ru-RU"/>
        </w:rPr>
        <w:t>22</w:t>
      </w:r>
      <w:r w:rsidR="003A3A90" w:rsidRPr="003A3A90">
        <w:rPr>
          <w:sz w:val="28"/>
          <w:szCs w:val="28"/>
          <w:lang w:val="ru-RU"/>
        </w:rPr>
        <w:t>:</w:t>
      </w:r>
      <w:r w:rsidR="009D7D66">
        <w:rPr>
          <w:sz w:val="28"/>
          <w:szCs w:val="28"/>
          <w:lang w:val="ru-RU"/>
        </w:rPr>
        <w:t>53 в соответствии с приложением</w:t>
      </w:r>
      <w:r w:rsidR="003A3A90" w:rsidRPr="003A3A90">
        <w:rPr>
          <w:sz w:val="28"/>
          <w:szCs w:val="28"/>
          <w:lang w:val="ru-RU"/>
        </w:rPr>
        <w:t>).</w:t>
      </w:r>
    </w:p>
    <w:p w:rsidR="00093539" w:rsidRPr="00093539" w:rsidRDefault="00093539" w:rsidP="003A3A90">
      <w:pPr>
        <w:tabs>
          <w:tab w:val="left" w:pos="1134"/>
        </w:tabs>
        <w:snapToGrid w:val="0"/>
        <w:ind w:firstLine="652"/>
        <w:jc w:val="both"/>
        <w:rPr>
          <w:color w:val="auto"/>
          <w:sz w:val="28"/>
          <w:szCs w:val="28"/>
          <w:lang w:val="ru-RU"/>
        </w:rPr>
      </w:pPr>
    </w:p>
    <w:p w:rsidR="00361614" w:rsidRDefault="00A41DD6" w:rsidP="003A3A90">
      <w:pPr>
        <w:tabs>
          <w:tab w:val="left" w:pos="851"/>
        </w:tabs>
        <w:ind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EA1D16">
        <w:rPr>
          <w:sz w:val="28"/>
          <w:szCs w:val="28"/>
          <w:lang w:val="ru-RU"/>
        </w:rPr>
        <w:t>общественных обсуждений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r w:rsidR="009D7D66">
        <w:rPr>
          <w:sz w:val="28"/>
          <w:szCs w:val="28"/>
          <w:lang w:val="ru-RU"/>
        </w:rPr>
        <w:t>разместить</w:t>
      </w:r>
      <w:r>
        <w:rPr>
          <w:sz w:val="28"/>
          <w:szCs w:val="28"/>
          <w:lang w:val="ru-RU"/>
        </w:rPr>
        <w:t xml:space="preserve"> </w:t>
      </w:r>
      <w:r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261B67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715CDD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F64298" w:rsidRPr="004B4E05" w:rsidRDefault="00F6429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3A3A9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502A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9D7D66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В.Ф. Бажан</w:t>
      </w: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4428BE" w:rsidSect="000D18F6">
      <w:pgSz w:w="11906" w:h="16838" w:code="9"/>
      <w:pgMar w:top="1134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738B7"/>
    <w:rsid w:val="00093539"/>
    <w:rsid w:val="000C120D"/>
    <w:rsid w:val="000D18F6"/>
    <w:rsid w:val="000D4BBD"/>
    <w:rsid w:val="000E478A"/>
    <w:rsid w:val="00136BD6"/>
    <w:rsid w:val="0014213B"/>
    <w:rsid w:val="0016463E"/>
    <w:rsid w:val="00172193"/>
    <w:rsid w:val="001853B5"/>
    <w:rsid w:val="001A0CAC"/>
    <w:rsid w:val="001C6288"/>
    <w:rsid w:val="0021134C"/>
    <w:rsid w:val="00216630"/>
    <w:rsid w:val="00225157"/>
    <w:rsid w:val="00231915"/>
    <w:rsid w:val="00242280"/>
    <w:rsid w:val="00261B67"/>
    <w:rsid w:val="00280D21"/>
    <w:rsid w:val="00296F91"/>
    <w:rsid w:val="002A608A"/>
    <w:rsid w:val="002B33F7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85AAC"/>
    <w:rsid w:val="003A19C3"/>
    <w:rsid w:val="003A3A90"/>
    <w:rsid w:val="003B1A49"/>
    <w:rsid w:val="003B64D8"/>
    <w:rsid w:val="003D629D"/>
    <w:rsid w:val="003F22D7"/>
    <w:rsid w:val="003F3052"/>
    <w:rsid w:val="003F7759"/>
    <w:rsid w:val="004428BE"/>
    <w:rsid w:val="004520C7"/>
    <w:rsid w:val="00472FBB"/>
    <w:rsid w:val="00475EBF"/>
    <w:rsid w:val="004B4E05"/>
    <w:rsid w:val="004C3A7C"/>
    <w:rsid w:val="00502A57"/>
    <w:rsid w:val="005150F6"/>
    <w:rsid w:val="00521D09"/>
    <w:rsid w:val="005432C1"/>
    <w:rsid w:val="0056087C"/>
    <w:rsid w:val="005A4662"/>
    <w:rsid w:val="005B309D"/>
    <w:rsid w:val="005C3BC3"/>
    <w:rsid w:val="005F5CF0"/>
    <w:rsid w:val="005F7A34"/>
    <w:rsid w:val="00604BCC"/>
    <w:rsid w:val="006050FC"/>
    <w:rsid w:val="0061005F"/>
    <w:rsid w:val="00610171"/>
    <w:rsid w:val="00616BDC"/>
    <w:rsid w:val="00634AA9"/>
    <w:rsid w:val="0064117E"/>
    <w:rsid w:val="00650C35"/>
    <w:rsid w:val="006C5BAB"/>
    <w:rsid w:val="006D1110"/>
    <w:rsid w:val="006F436B"/>
    <w:rsid w:val="00715CDD"/>
    <w:rsid w:val="007437E1"/>
    <w:rsid w:val="007A21EB"/>
    <w:rsid w:val="007A2A7D"/>
    <w:rsid w:val="007A348E"/>
    <w:rsid w:val="007D1DB9"/>
    <w:rsid w:val="007E4257"/>
    <w:rsid w:val="007E42CC"/>
    <w:rsid w:val="007E627F"/>
    <w:rsid w:val="007F0F60"/>
    <w:rsid w:val="007F27B0"/>
    <w:rsid w:val="007F393B"/>
    <w:rsid w:val="008031A6"/>
    <w:rsid w:val="00803ACE"/>
    <w:rsid w:val="00822A2F"/>
    <w:rsid w:val="008334DB"/>
    <w:rsid w:val="0083663E"/>
    <w:rsid w:val="0084101F"/>
    <w:rsid w:val="00847FCE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C7930"/>
    <w:rsid w:val="009D1BFB"/>
    <w:rsid w:val="009D5F8D"/>
    <w:rsid w:val="009D7D66"/>
    <w:rsid w:val="009E3AB3"/>
    <w:rsid w:val="009E3DB5"/>
    <w:rsid w:val="009F5DD8"/>
    <w:rsid w:val="00A035D4"/>
    <w:rsid w:val="00A1431E"/>
    <w:rsid w:val="00A1607A"/>
    <w:rsid w:val="00A22891"/>
    <w:rsid w:val="00A3156A"/>
    <w:rsid w:val="00A33408"/>
    <w:rsid w:val="00A40451"/>
    <w:rsid w:val="00A4048B"/>
    <w:rsid w:val="00A41DD6"/>
    <w:rsid w:val="00A42322"/>
    <w:rsid w:val="00AA74DA"/>
    <w:rsid w:val="00AB3809"/>
    <w:rsid w:val="00AC063D"/>
    <w:rsid w:val="00AE19D9"/>
    <w:rsid w:val="00AE415E"/>
    <w:rsid w:val="00AF5BC2"/>
    <w:rsid w:val="00AF7B50"/>
    <w:rsid w:val="00B039FC"/>
    <w:rsid w:val="00B132DE"/>
    <w:rsid w:val="00B2085C"/>
    <w:rsid w:val="00B542B5"/>
    <w:rsid w:val="00B5462E"/>
    <w:rsid w:val="00B56705"/>
    <w:rsid w:val="00B73B13"/>
    <w:rsid w:val="00B766CE"/>
    <w:rsid w:val="00B944F9"/>
    <w:rsid w:val="00BA6A15"/>
    <w:rsid w:val="00BC74A3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439AA"/>
    <w:rsid w:val="00D51D5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A1D16"/>
    <w:rsid w:val="00EB6EC5"/>
    <w:rsid w:val="00EC457B"/>
    <w:rsid w:val="00EC5B04"/>
    <w:rsid w:val="00EE6076"/>
    <w:rsid w:val="00F00431"/>
    <w:rsid w:val="00F007A9"/>
    <w:rsid w:val="00F528E0"/>
    <w:rsid w:val="00F63CF3"/>
    <w:rsid w:val="00F64298"/>
    <w:rsid w:val="00F77107"/>
    <w:rsid w:val="00F81B0D"/>
    <w:rsid w:val="00FB32DA"/>
    <w:rsid w:val="00FB3704"/>
    <w:rsid w:val="00FB3E79"/>
    <w:rsid w:val="00FC0E7A"/>
    <w:rsid w:val="00FC7101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EC204"/>
  <w15:chartTrackingRefBased/>
  <w15:docId w15:val="{1F0122FE-6FB7-49AE-9628-CA9F745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sid w:val="00A423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1"/>
    <w:rsid w:val="004428BE"/>
    <w:pPr>
      <w:snapToGrid w:val="0"/>
    </w:pPr>
    <w:rPr>
      <w:sz w:val="22"/>
    </w:rPr>
  </w:style>
  <w:style w:type="paragraph" w:customStyle="1" w:styleId="ac">
    <w:name w:val="Разделитель таблиц"/>
    <w:basedOn w:val="a"/>
    <w:rsid w:val="004428BE"/>
    <w:pPr>
      <w:widowControl/>
      <w:suppressAutoHyphens w:val="0"/>
      <w:spacing w:line="14" w:lineRule="exact"/>
    </w:pPr>
    <w:rPr>
      <w:rFonts w:eastAsia="Times New Roman" w:cs="Times New Roman"/>
      <w:color w:val="auto"/>
      <w:sz w:val="2"/>
      <w:szCs w:val="20"/>
      <w:lang w:val="ru-RU" w:eastAsia="ru-RU" w:bidi="ar-SA"/>
    </w:rPr>
  </w:style>
  <w:style w:type="paragraph" w:customStyle="1" w:styleId="ad">
    <w:name w:val="Текст таблицы"/>
    <w:basedOn w:val="a"/>
    <w:rsid w:val="004428BE"/>
    <w:pPr>
      <w:widowControl/>
      <w:suppressAutoHyphens w:val="0"/>
      <w:snapToGrid w:val="0"/>
    </w:pPr>
    <w:rPr>
      <w:rFonts w:eastAsia="Times New Roman" w:cs="Times New Roman"/>
      <w:color w:val="auto"/>
      <w:sz w:val="22"/>
      <w:szCs w:val="20"/>
      <w:lang w:val="ru-RU" w:eastAsia="ru-RU" w:bidi="ar-SA"/>
    </w:rPr>
  </w:style>
  <w:style w:type="paragraph" w:customStyle="1" w:styleId="ae">
    <w:name w:val="Заголовок таблицы повторяющийся"/>
    <w:basedOn w:val="a"/>
    <w:rsid w:val="004428BE"/>
    <w:pPr>
      <w:widowControl/>
      <w:suppressAutoHyphens w:val="0"/>
      <w:snapToGrid w:val="0"/>
      <w:jc w:val="center"/>
    </w:pPr>
    <w:rPr>
      <w:rFonts w:eastAsia="Times New Roman" w:cs="Times New Roman"/>
      <w:b/>
      <w:color w:val="auto"/>
      <w:sz w:val="22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</cp:revision>
  <cp:lastPrinted>2024-01-19T07:33:00Z</cp:lastPrinted>
  <dcterms:created xsi:type="dcterms:W3CDTF">2026-05-20T12:40:00Z</dcterms:created>
  <dcterms:modified xsi:type="dcterms:W3CDTF">2026-05-25T06:22:00Z</dcterms:modified>
</cp:coreProperties>
</file>