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88071" w14:textId="5B477A3F" w:rsidR="00950DA6" w:rsidRPr="00950DA6" w:rsidRDefault="00950DA6" w:rsidP="00950D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76EC781" wp14:editId="4616299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DA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950DA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1594746D" w14:textId="77777777" w:rsidR="00950DA6" w:rsidRPr="00950DA6" w:rsidRDefault="00950DA6" w:rsidP="00950D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50DA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7B43395C" w14:textId="77777777" w:rsidR="00950DA6" w:rsidRPr="00950DA6" w:rsidRDefault="00950DA6" w:rsidP="00950DA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950DA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5CFC6E5D" w14:textId="77777777" w:rsidR="00950DA6" w:rsidRPr="00950DA6" w:rsidRDefault="00950DA6" w:rsidP="00950DA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5B22CE02" w14:textId="77777777" w:rsidR="00950DA6" w:rsidRPr="00950DA6" w:rsidRDefault="00950DA6" w:rsidP="00950DA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614615F7" w14:textId="77777777" w:rsidR="00950DA6" w:rsidRPr="00950DA6" w:rsidRDefault="00950DA6" w:rsidP="00950DA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50DA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58C58C81" w14:textId="77777777" w:rsidR="00950DA6" w:rsidRPr="00950DA6" w:rsidRDefault="00950DA6" w:rsidP="00950DA6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0DA6" w:rsidRPr="00950DA6" w14:paraId="36DCAAF9" w14:textId="77777777" w:rsidTr="00543019">
        <w:trPr>
          <w:trHeight w:val="383"/>
        </w:trPr>
        <w:tc>
          <w:tcPr>
            <w:tcW w:w="2235" w:type="dxa"/>
            <w:hideMark/>
          </w:tcPr>
          <w:p w14:paraId="2DAC20A8" w14:textId="2A61036F" w:rsidR="00950DA6" w:rsidRPr="00950DA6" w:rsidRDefault="00553934" w:rsidP="00950DA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14.04.2023</w:t>
            </w:r>
          </w:p>
        </w:tc>
        <w:tc>
          <w:tcPr>
            <w:tcW w:w="2268" w:type="dxa"/>
          </w:tcPr>
          <w:p w14:paraId="3F6DA72C" w14:textId="77777777" w:rsidR="00950DA6" w:rsidRPr="00950DA6" w:rsidRDefault="00950DA6" w:rsidP="00950DA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CB30A2A" w14:textId="77777777" w:rsidR="00950DA6" w:rsidRPr="00950DA6" w:rsidRDefault="00950DA6" w:rsidP="00950DA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50DA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2B99DC87" w14:textId="37B688AC" w:rsidR="00950DA6" w:rsidRPr="00950DA6" w:rsidRDefault="00553934" w:rsidP="00950DA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360</w:t>
            </w:r>
          </w:p>
        </w:tc>
        <w:tc>
          <w:tcPr>
            <w:tcW w:w="1315" w:type="dxa"/>
          </w:tcPr>
          <w:p w14:paraId="48ADF6D7" w14:textId="77777777" w:rsidR="00950DA6" w:rsidRPr="00950DA6" w:rsidRDefault="00950DA6" w:rsidP="00950DA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4E3811A" w14:textId="77777777" w:rsidR="00950DA6" w:rsidRPr="00950DA6" w:rsidRDefault="00950DA6" w:rsidP="00950DA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50DA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7000000" w14:textId="5C51884B" w:rsidR="00AE39AE" w:rsidRDefault="009B52B2" w:rsidP="009B52B2">
      <w:pPr>
        <w:spacing w:line="228" w:lineRule="auto"/>
        <w:ind w:right="4869"/>
        <w:jc w:val="both"/>
        <w:rPr>
          <w:sz w:val="28"/>
        </w:rPr>
      </w:pPr>
      <w:r>
        <w:rPr>
          <w:sz w:val="28"/>
        </w:rPr>
        <w:t>Об утверждении Порядка согласования</w:t>
      </w:r>
      <w:r w:rsidR="00950DA6">
        <w:rPr>
          <w:sz w:val="28"/>
        </w:rPr>
        <w:t xml:space="preserve"> </w:t>
      </w:r>
      <w:r>
        <w:rPr>
          <w:sz w:val="28"/>
        </w:rPr>
        <w:t>задания на проектирование объектов</w:t>
      </w:r>
      <w:r w:rsidR="00950DA6">
        <w:rPr>
          <w:sz w:val="28"/>
        </w:rPr>
        <w:t xml:space="preserve"> </w:t>
      </w:r>
      <w:r>
        <w:rPr>
          <w:sz w:val="28"/>
        </w:rPr>
        <w:t>социальной инфраструктуры в целях</w:t>
      </w:r>
      <w:r w:rsidR="00950DA6">
        <w:rPr>
          <w:sz w:val="28"/>
        </w:rPr>
        <w:t xml:space="preserve"> </w:t>
      </w:r>
      <w:r>
        <w:rPr>
          <w:sz w:val="28"/>
        </w:rPr>
        <w:t xml:space="preserve">создания условий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беспрепятственного </w:t>
      </w:r>
    </w:p>
    <w:p w14:paraId="0A000000" w14:textId="395AB1D9" w:rsidR="00AE39AE" w:rsidRDefault="009B52B2" w:rsidP="009B52B2">
      <w:pPr>
        <w:spacing w:line="228" w:lineRule="auto"/>
        <w:ind w:right="4869"/>
        <w:jc w:val="both"/>
        <w:rPr>
          <w:sz w:val="28"/>
        </w:rPr>
      </w:pPr>
      <w:r>
        <w:rPr>
          <w:sz w:val="28"/>
        </w:rPr>
        <w:t>доступа инвалидов и других маломобильных</w:t>
      </w:r>
      <w:r w:rsidR="00950DA6">
        <w:rPr>
          <w:sz w:val="28"/>
        </w:rPr>
        <w:t xml:space="preserve"> </w:t>
      </w:r>
      <w:r>
        <w:rPr>
          <w:sz w:val="28"/>
        </w:rPr>
        <w:t>групп населения к объектам</w:t>
      </w:r>
      <w:r w:rsidR="00950DA6">
        <w:rPr>
          <w:sz w:val="28"/>
        </w:rPr>
        <w:t xml:space="preserve"> </w:t>
      </w:r>
      <w:r>
        <w:rPr>
          <w:sz w:val="28"/>
        </w:rPr>
        <w:t xml:space="preserve"> социальной</w:t>
      </w:r>
      <w:r w:rsidR="00950DA6">
        <w:rPr>
          <w:sz w:val="28"/>
        </w:rPr>
        <w:t xml:space="preserve">     </w:t>
      </w:r>
      <w:r w:rsidR="00D534FB">
        <w:rPr>
          <w:sz w:val="28"/>
        </w:rPr>
        <w:t xml:space="preserve"> </w:t>
      </w:r>
      <w:r>
        <w:rPr>
          <w:sz w:val="28"/>
        </w:rPr>
        <w:t>инфраструктуры</w:t>
      </w:r>
    </w:p>
    <w:p w14:paraId="2AD97905" w14:textId="77777777" w:rsidR="009B52B2" w:rsidRPr="009B52B2" w:rsidRDefault="009B52B2" w:rsidP="009B52B2">
      <w:pPr>
        <w:spacing w:line="228" w:lineRule="auto"/>
        <w:ind w:right="4869"/>
        <w:jc w:val="both"/>
        <w:rPr>
          <w:sz w:val="16"/>
        </w:rPr>
      </w:pPr>
    </w:p>
    <w:p w14:paraId="0B000000" w14:textId="77777777" w:rsidR="00AE39AE" w:rsidRPr="00950DA6" w:rsidRDefault="00AE39AE" w:rsidP="009B52B2">
      <w:pPr>
        <w:spacing w:line="228" w:lineRule="auto"/>
        <w:rPr>
          <w:sz w:val="10"/>
        </w:rPr>
      </w:pPr>
    </w:p>
    <w:p w14:paraId="0C000000" w14:textId="4164F07F" w:rsidR="00AE39AE" w:rsidRDefault="009B52B2" w:rsidP="009B52B2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В соответствии с Федеральным законом от 24.11.1995 № 181-ФЗ «О социальной защите инвалидов в Российской Федерации», Областным законом Ростовской области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 и во исполнение п.5 Перечня поручений по результатам заседания Совета по инвестициям при Губернаторе Ростовской области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Протокол заседания № 22 от 09.03.2023)</w:t>
      </w:r>
      <w:r w:rsidR="00950DA6">
        <w:rPr>
          <w:sz w:val="28"/>
        </w:rPr>
        <w:t>,</w:t>
      </w:r>
      <w:proofErr w:type="gramEnd"/>
    </w:p>
    <w:p w14:paraId="0D000000" w14:textId="77777777" w:rsidR="00AE39AE" w:rsidRPr="00950DA6" w:rsidRDefault="00AE39AE" w:rsidP="009B52B2">
      <w:pPr>
        <w:spacing w:line="228" w:lineRule="auto"/>
        <w:jc w:val="both"/>
        <w:rPr>
          <w:sz w:val="10"/>
        </w:rPr>
      </w:pPr>
    </w:p>
    <w:p w14:paraId="662796B5" w14:textId="77777777" w:rsidR="00950DA6" w:rsidRPr="00950DA6" w:rsidRDefault="009B52B2" w:rsidP="009B52B2">
      <w:pPr>
        <w:spacing w:line="228" w:lineRule="auto"/>
        <w:rPr>
          <w:color w:val="auto"/>
          <w:sz w:val="28"/>
          <w:szCs w:val="28"/>
        </w:rPr>
      </w:pPr>
      <w:r>
        <w:rPr>
          <w:sz w:val="28"/>
        </w:rPr>
        <w:t xml:space="preserve">                                                    </w:t>
      </w:r>
      <w:r w:rsidR="00950DA6" w:rsidRPr="00950DA6">
        <w:rPr>
          <w:b/>
          <w:bCs/>
          <w:color w:val="auto"/>
          <w:sz w:val="36"/>
          <w:szCs w:val="36"/>
        </w:rPr>
        <w:t>Постановляю</w:t>
      </w:r>
      <w:r w:rsidR="00950DA6" w:rsidRPr="00950DA6">
        <w:rPr>
          <w:color w:val="auto"/>
          <w:sz w:val="28"/>
          <w:szCs w:val="28"/>
        </w:rPr>
        <w:t>:</w:t>
      </w:r>
    </w:p>
    <w:p w14:paraId="0E000000" w14:textId="3BC3EB53" w:rsidR="00AE39AE" w:rsidRPr="00950DA6" w:rsidRDefault="00AE39AE" w:rsidP="009B52B2">
      <w:pPr>
        <w:spacing w:line="228" w:lineRule="auto"/>
        <w:jc w:val="both"/>
        <w:rPr>
          <w:sz w:val="6"/>
        </w:rPr>
      </w:pPr>
    </w:p>
    <w:p w14:paraId="10000000" w14:textId="67276037" w:rsidR="00AE39AE" w:rsidRPr="00D534FB" w:rsidRDefault="009B52B2" w:rsidP="009B52B2">
      <w:pPr>
        <w:numPr>
          <w:ilvl w:val="0"/>
          <w:numId w:val="1"/>
        </w:numPr>
        <w:tabs>
          <w:tab w:val="left" w:pos="709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D534FB">
        <w:rPr>
          <w:sz w:val="28"/>
        </w:rPr>
        <w:t xml:space="preserve">Утвердить </w:t>
      </w:r>
      <w:r w:rsidR="00D534FB" w:rsidRPr="00D534FB">
        <w:rPr>
          <w:sz w:val="28"/>
        </w:rPr>
        <w:t xml:space="preserve"> </w:t>
      </w:r>
      <w:r w:rsidRPr="00D534FB">
        <w:rPr>
          <w:sz w:val="28"/>
        </w:rPr>
        <w:t>Порядок согласования задания на проектирование объектов</w:t>
      </w:r>
      <w:r w:rsidR="00D534FB" w:rsidRPr="00D534FB">
        <w:rPr>
          <w:sz w:val="28"/>
        </w:rPr>
        <w:t xml:space="preserve"> </w:t>
      </w:r>
      <w:r w:rsidRPr="00D534FB">
        <w:rPr>
          <w:sz w:val="28"/>
        </w:rPr>
        <w:t>социальной инфраструктуры в целях создания условий для беспрепятственного доступа инвалидов и других маломобильных групп населения к объектам социальной инфраструктуры согласно приложению.</w:t>
      </w:r>
    </w:p>
    <w:p w14:paraId="12000000" w14:textId="63003335" w:rsidR="00AE39AE" w:rsidRPr="00D534FB" w:rsidRDefault="009B52B2" w:rsidP="009B52B2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D534FB">
        <w:rPr>
          <w:sz w:val="28"/>
        </w:rPr>
        <w:t>Постановление подлежит опубликованию в вестнике Администрации</w:t>
      </w:r>
      <w:r w:rsidR="00D534FB" w:rsidRPr="00D534FB">
        <w:rPr>
          <w:sz w:val="28"/>
        </w:rPr>
        <w:t xml:space="preserve"> </w:t>
      </w:r>
      <w:r w:rsidRPr="00D534FB">
        <w:rPr>
          <w:sz w:val="28"/>
        </w:rPr>
        <w:t>Песчанокопского района «Район официальный».</w:t>
      </w:r>
    </w:p>
    <w:p w14:paraId="14000000" w14:textId="4A241D0D" w:rsidR="00AE39AE" w:rsidRPr="00D534FB" w:rsidRDefault="009B52B2" w:rsidP="009B52B2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D534FB">
        <w:rPr>
          <w:sz w:val="28"/>
        </w:rPr>
        <w:t xml:space="preserve">Отделу информационных технологий </w:t>
      </w:r>
      <w:proofErr w:type="gramStart"/>
      <w:r w:rsidRPr="00D534FB">
        <w:rPr>
          <w:sz w:val="28"/>
        </w:rPr>
        <w:t>разместить</w:t>
      </w:r>
      <w:proofErr w:type="gramEnd"/>
      <w:r w:rsidRPr="00D534FB">
        <w:rPr>
          <w:sz w:val="28"/>
        </w:rPr>
        <w:t xml:space="preserve"> настоящее</w:t>
      </w:r>
      <w:r w:rsidR="00D534FB" w:rsidRPr="00D534FB">
        <w:rPr>
          <w:sz w:val="28"/>
        </w:rPr>
        <w:t xml:space="preserve"> </w:t>
      </w:r>
      <w:r w:rsidRPr="00D534FB">
        <w:rPr>
          <w:sz w:val="28"/>
        </w:rPr>
        <w:t>постановление на официальном сайте Администрации Песчанокопского района, в сети «Интернет».</w:t>
      </w:r>
    </w:p>
    <w:p w14:paraId="16000000" w14:textId="7855A9B5" w:rsidR="00AE39AE" w:rsidRPr="00D534FB" w:rsidRDefault="009B52B2" w:rsidP="009B52B2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D534FB">
        <w:rPr>
          <w:sz w:val="28"/>
        </w:rPr>
        <w:t>Настоящее постановление вступает в силу со дня его официального</w:t>
      </w:r>
      <w:r w:rsidR="00D534FB" w:rsidRPr="00D534FB">
        <w:rPr>
          <w:sz w:val="28"/>
        </w:rPr>
        <w:t xml:space="preserve"> </w:t>
      </w:r>
      <w:r w:rsidRPr="00D534FB">
        <w:rPr>
          <w:sz w:val="28"/>
        </w:rPr>
        <w:t>опубликования.</w:t>
      </w:r>
    </w:p>
    <w:p w14:paraId="7C947379" w14:textId="2A5810BD" w:rsidR="00950DA6" w:rsidRDefault="009B52B2" w:rsidP="009B52B2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proofErr w:type="gramStart"/>
      <w:r w:rsidRPr="00D534FB">
        <w:rPr>
          <w:sz w:val="28"/>
        </w:rPr>
        <w:t>Контроль за</w:t>
      </w:r>
      <w:proofErr w:type="gramEnd"/>
      <w:r w:rsidRPr="00D534FB">
        <w:rPr>
          <w:sz w:val="28"/>
        </w:rPr>
        <w:t xml:space="preserve"> выполнением постановления возложить на заместителя</w:t>
      </w:r>
      <w:r w:rsidR="00D534FB" w:rsidRPr="00D534FB">
        <w:rPr>
          <w:sz w:val="28"/>
        </w:rPr>
        <w:t xml:space="preserve"> </w:t>
      </w:r>
      <w:r w:rsidRPr="00D534FB">
        <w:rPr>
          <w:sz w:val="28"/>
        </w:rPr>
        <w:t xml:space="preserve">главы </w:t>
      </w:r>
      <w:r w:rsidR="00E714B3">
        <w:rPr>
          <w:sz w:val="28"/>
        </w:rPr>
        <w:t>А</w:t>
      </w:r>
      <w:r w:rsidRPr="00D534FB">
        <w:rPr>
          <w:sz w:val="28"/>
        </w:rPr>
        <w:t>дминистрации</w:t>
      </w:r>
      <w:r w:rsidR="00E714B3">
        <w:rPr>
          <w:sz w:val="28"/>
        </w:rPr>
        <w:t xml:space="preserve"> района </w:t>
      </w:r>
      <w:r w:rsidRPr="00D534FB">
        <w:rPr>
          <w:sz w:val="28"/>
        </w:rPr>
        <w:t xml:space="preserve"> по социальным вопросам Горобец С.Н.</w:t>
      </w:r>
    </w:p>
    <w:p w14:paraId="74048D61" w14:textId="77777777" w:rsidR="009B52B2" w:rsidRPr="009B52B2" w:rsidRDefault="009B52B2" w:rsidP="009B52B2">
      <w:pPr>
        <w:tabs>
          <w:tab w:val="left" w:pos="1134"/>
        </w:tabs>
        <w:spacing w:line="228" w:lineRule="auto"/>
        <w:ind w:left="709"/>
        <w:jc w:val="both"/>
        <w:rPr>
          <w:sz w:val="20"/>
        </w:rPr>
      </w:pPr>
    </w:p>
    <w:p w14:paraId="336EC9EE" w14:textId="77777777" w:rsidR="00950DA6" w:rsidRPr="00E714B3" w:rsidRDefault="00950DA6" w:rsidP="00950DA6">
      <w:pPr>
        <w:spacing w:line="228" w:lineRule="auto"/>
        <w:jc w:val="both"/>
        <w:rPr>
          <w:sz w:val="4"/>
        </w:rPr>
      </w:pPr>
    </w:p>
    <w:p w14:paraId="6A136E1B" w14:textId="77777777" w:rsidR="00E714B3" w:rsidRPr="00E714B3" w:rsidRDefault="00E714B3" w:rsidP="00950DA6">
      <w:pPr>
        <w:spacing w:line="228" w:lineRule="auto"/>
        <w:jc w:val="both"/>
        <w:rPr>
          <w:sz w:val="2"/>
        </w:rPr>
      </w:pPr>
    </w:p>
    <w:p w14:paraId="1B000000" w14:textId="661EDA52" w:rsidR="00AE39AE" w:rsidRDefault="009B52B2" w:rsidP="00950DA6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C000000" w14:textId="66158355" w:rsidR="00AE39AE" w:rsidRDefault="009B52B2" w:rsidP="00950DA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</w:t>
      </w:r>
      <w:r w:rsidR="002447C4">
        <w:rPr>
          <w:sz w:val="28"/>
        </w:rPr>
        <w:t xml:space="preserve">                   </w:t>
      </w:r>
      <w:r>
        <w:rPr>
          <w:sz w:val="28"/>
        </w:rPr>
        <w:t>И.И.</w:t>
      </w:r>
      <w:r w:rsidR="002447C4">
        <w:rPr>
          <w:sz w:val="28"/>
        </w:rPr>
        <w:t xml:space="preserve"> </w:t>
      </w:r>
      <w:r>
        <w:rPr>
          <w:sz w:val="28"/>
        </w:rPr>
        <w:t>Апольский</w:t>
      </w:r>
    </w:p>
    <w:p w14:paraId="7B8C025E" w14:textId="77777777" w:rsidR="00E714B3" w:rsidRPr="00E714B3" w:rsidRDefault="00E714B3">
      <w:pPr>
        <w:rPr>
          <w:sz w:val="4"/>
        </w:rPr>
      </w:pPr>
    </w:p>
    <w:p w14:paraId="454A31EF" w14:textId="77777777" w:rsidR="00E714B3" w:rsidRDefault="00950DA6" w:rsidP="00E714B3">
      <w:pPr>
        <w:rPr>
          <w:sz w:val="28"/>
        </w:rPr>
      </w:pPr>
      <w:r>
        <w:rPr>
          <w:sz w:val="28"/>
        </w:rPr>
        <w:t xml:space="preserve">Постановление вносит: </w:t>
      </w:r>
    </w:p>
    <w:p w14:paraId="05664848" w14:textId="489113F3" w:rsidR="00E714B3" w:rsidRDefault="00950DA6" w:rsidP="004C2E65">
      <w:pPr>
        <w:rPr>
          <w:sz w:val="28"/>
        </w:rPr>
      </w:pPr>
      <w:r>
        <w:rPr>
          <w:sz w:val="28"/>
        </w:rPr>
        <w:t>УСЗ</w:t>
      </w:r>
      <w:r w:rsidR="00E714B3">
        <w:rPr>
          <w:sz w:val="28"/>
        </w:rPr>
        <w:t>Н</w:t>
      </w:r>
    </w:p>
    <w:p w14:paraId="25000000" w14:textId="00B73F80" w:rsidR="00AE39AE" w:rsidRPr="00E714B3" w:rsidRDefault="009B52B2" w:rsidP="00950DA6">
      <w:pPr>
        <w:ind w:left="5103"/>
        <w:jc w:val="both"/>
        <w:rPr>
          <w:sz w:val="28"/>
          <w:szCs w:val="28"/>
        </w:rPr>
      </w:pPr>
      <w:r w:rsidRPr="00E714B3">
        <w:rPr>
          <w:sz w:val="28"/>
          <w:szCs w:val="28"/>
        </w:rPr>
        <w:lastRenderedPageBreak/>
        <w:t xml:space="preserve">Приложение </w:t>
      </w:r>
    </w:p>
    <w:p w14:paraId="26000000" w14:textId="77777777" w:rsidR="00AE39AE" w:rsidRPr="00E714B3" w:rsidRDefault="009B52B2" w:rsidP="00950DA6">
      <w:pPr>
        <w:ind w:left="5103"/>
        <w:jc w:val="both"/>
        <w:rPr>
          <w:sz w:val="28"/>
          <w:szCs w:val="28"/>
        </w:rPr>
      </w:pPr>
      <w:r w:rsidRPr="00E714B3">
        <w:rPr>
          <w:sz w:val="28"/>
          <w:szCs w:val="28"/>
        </w:rPr>
        <w:t xml:space="preserve">к постановлению Администрации </w:t>
      </w:r>
    </w:p>
    <w:p w14:paraId="27000000" w14:textId="77777777" w:rsidR="00AE39AE" w:rsidRPr="00E714B3" w:rsidRDefault="009B52B2" w:rsidP="00950DA6">
      <w:pPr>
        <w:ind w:left="5103"/>
        <w:jc w:val="both"/>
        <w:rPr>
          <w:sz w:val="28"/>
          <w:szCs w:val="28"/>
        </w:rPr>
      </w:pPr>
      <w:r w:rsidRPr="00E714B3">
        <w:rPr>
          <w:sz w:val="28"/>
          <w:szCs w:val="28"/>
        </w:rPr>
        <w:t>Песчанокопского района</w:t>
      </w:r>
    </w:p>
    <w:p w14:paraId="28000000" w14:textId="28C72455" w:rsidR="00AE39AE" w:rsidRPr="00E714B3" w:rsidRDefault="009B52B2" w:rsidP="00950DA6">
      <w:pPr>
        <w:ind w:left="5103"/>
        <w:jc w:val="both"/>
        <w:rPr>
          <w:sz w:val="28"/>
          <w:szCs w:val="28"/>
        </w:rPr>
      </w:pPr>
      <w:r w:rsidRPr="00E714B3">
        <w:rPr>
          <w:sz w:val="28"/>
          <w:szCs w:val="28"/>
        </w:rPr>
        <w:t xml:space="preserve">от </w:t>
      </w:r>
      <w:r w:rsidR="00553934">
        <w:rPr>
          <w:sz w:val="28"/>
          <w:szCs w:val="28"/>
        </w:rPr>
        <w:t xml:space="preserve">14.04.2023 </w:t>
      </w:r>
      <w:bookmarkStart w:id="0" w:name="_GoBack"/>
      <w:bookmarkEnd w:id="0"/>
      <w:r w:rsidRPr="00E714B3">
        <w:rPr>
          <w:sz w:val="28"/>
          <w:szCs w:val="28"/>
        </w:rPr>
        <w:t xml:space="preserve"> № </w:t>
      </w:r>
      <w:r w:rsidR="00553934">
        <w:rPr>
          <w:sz w:val="28"/>
          <w:szCs w:val="28"/>
        </w:rPr>
        <w:t>360</w:t>
      </w:r>
    </w:p>
    <w:p w14:paraId="29000000" w14:textId="77777777" w:rsidR="00AE39AE" w:rsidRPr="00E714B3" w:rsidRDefault="00AE39AE" w:rsidP="002447C4">
      <w:pPr>
        <w:jc w:val="center"/>
        <w:rPr>
          <w:sz w:val="28"/>
          <w:szCs w:val="28"/>
        </w:rPr>
      </w:pPr>
    </w:p>
    <w:p w14:paraId="2A000000" w14:textId="77777777" w:rsidR="00AE39AE" w:rsidRPr="002447C4" w:rsidRDefault="00AE39AE" w:rsidP="002447C4">
      <w:pPr>
        <w:jc w:val="center"/>
        <w:rPr>
          <w:sz w:val="4"/>
        </w:rPr>
      </w:pPr>
    </w:p>
    <w:p w14:paraId="2B000000" w14:textId="77777777" w:rsidR="00AE39AE" w:rsidRPr="002447C4" w:rsidRDefault="009B52B2" w:rsidP="002447C4">
      <w:pPr>
        <w:jc w:val="center"/>
        <w:rPr>
          <w:b/>
          <w:sz w:val="28"/>
          <w:szCs w:val="28"/>
        </w:rPr>
      </w:pPr>
      <w:r w:rsidRPr="002447C4">
        <w:rPr>
          <w:b/>
          <w:sz w:val="28"/>
          <w:szCs w:val="28"/>
        </w:rPr>
        <w:t>ПОРЯДОК</w:t>
      </w:r>
    </w:p>
    <w:p w14:paraId="2C000000" w14:textId="119DDF94" w:rsidR="00AE39AE" w:rsidRPr="002447C4" w:rsidRDefault="009B52B2" w:rsidP="002447C4">
      <w:pPr>
        <w:jc w:val="center"/>
        <w:rPr>
          <w:b/>
          <w:sz w:val="28"/>
          <w:szCs w:val="28"/>
        </w:rPr>
      </w:pPr>
      <w:r w:rsidRPr="002447C4">
        <w:rPr>
          <w:b/>
          <w:sz w:val="28"/>
          <w:szCs w:val="28"/>
        </w:rPr>
        <w:t>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    к объектам социальной инфраструктуры</w:t>
      </w:r>
    </w:p>
    <w:p w14:paraId="2D000000" w14:textId="77777777" w:rsidR="00AE39AE" w:rsidRPr="002447C4" w:rsidRDefault="00AE39AE" w:rsidP="002447C4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2E000000" w14:textId="2C8AC90F" w:rsidR="00AE39AE" w:rsidRDefault="002447C4" w:rsidP="002447C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B52B2">
        <w:rPr>
          <w:sz w:val="28"/>
        </w:rPr>
        <w:t xml:space="preserve">1. </w:t>
      </w:r>
      <w:proofErr w:type="gramStart"/>
      <w:r w:rsidR="009B52B2">
        <w:rPr>
          <w:sz w:val="28"/>
        </w:rPr>
        <w:t xml:space="preserve">Настоящий Порядок разработан на основании Федерального закона </w:t>
      </w:r>
      <w:r w:rsidR="00D534FB">
        <w:rPr>
          <w:sz w:val="28"/>
        </w:rPr>
        <w:t xml:space="preserve">        </w:t>
      </w:r>
      <w:r w:rsidR="009B52B2">
        <w:rPr>
          <w:sz w:val="28"/>
        </w:rPr>
        <w:t>от 24.11.1995 № 181-ФЗ «О социальной защите инвалидов в Российской Федерации», Областным законом Ростовской области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 в целях создания условий для беспрепятственного доступа инвалидов и других маломобильных групп населения к объектам</w:t>
      </w:r>
      <w:proofErr w:type="gramEnd"/>
      <w:r w:rsidR="009B52B2">
        <w:rPr>
          <w:sz w:val="28"/>
        </w:rPr>
        <w:t xml:space="preserve"> социальной инфраструктуры (жилым, общественным и производственным зданиям, строениям и сооружениям, включая те, в которых расположены физкультурно-строительные организации, организации культуры и другие организации), кроме объектов индивидуального жилищного строительства), являющихся объектами капитального строительства.  </w:t>
      </w:r>
    </w:p>
    <w:p w14:paraId="2F000000" w14:textId="7CF48102" w:rsidR="00AE39AE" w:rsidRDefault="002447C4" w:rsidP="002447C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B52B2">
        <w:rPr>
          <w:sz w:val="28"/>
        </w:rPr>
        <w:t xml:space="preserve">2. Задания </w:t>
      </w:r>
      <w:proofErr w:type="gramStart"/>
      <w:r w:rsidR="009B52B2">
        <w:rPr>
          <w:sz w:val="28"/>
        </w:rPr>
        <w:t>на проектирование на строительство объектов социальной инфраструктуры на территории Песчанокопского района в части требований по разработке</w:t>
      </w:r>
      <w:proofErr w:type="gramEnd"/>
      <w:r w:rsidR="009B52B2">
        <w:rPr>
          <w:sz w:val="28"/>
        </w:rPr>
        <w:t xml:space="preserve"> раздела «Мероприятия по обеспечению доступа инвалидов» подлежат согласованию с Управлением социальной защиты населения Администрации Песчанокопского района (УСЗН Песчанокопского района) в следующих случаях:</w:t>
      </w:r>
    </w:p>
    <w:p w14:paraId="30000000" w14:textId="77777777" w:rsidR="00AE39AE" w:rsidRDefault="009B52B2" w:rsidP="002447C4">
      <w:pPr>
        <w:numPr>
          <w:ilvl w:val="0"/>
          <w:numId w:val="2"/>
        </w:numPr>
        <w:ind w:hanging="11"/>
        <w:jc w:val="both"/>
        <w:rPr>
          <w:sz w:val="28"/>
        </w:rPr>
      </w:pPr>
      <w:r>
        <w:rPr>
          <w:sz w:val="28"/>
        </w:rPr>
        <w:t>осуществления проектирования в рамках «разумного приспособления»</w:t>
      </w:r>
    </w:p>
    <w:p w14:paraId="31000000" w14:textId="77777777" w:rsidR="00AE39AE" w:rsidRDefault="009B52B2" w:rsidP="002447C4">
      <w:pPr>
        <w:ind w:hanging="11"/>
        <w:jc w:val="both"/>
        <w:rPr>
          <w:sz w:val="28"/>
        </w:rPr>
      </w:pPr>
      <w:r>
        <w:rPr>
          <w:sz w:val="28"/>
        </w:rPr>
        <w:t>при невозможности полного приспособления объекта для нужд маломобильной группы населения при строительстве объекта социальной инфраструктуры;</w:t>
      </w:r>
    </w:p>
    <w:p w14:paraId="32000000" w14:textId="77777777" w:rsidR="00AE39AE" w:rsidRDefault="009B52B2" w:rsidP="002447C4">
      <w:pPr>
        <w:numPr>
          <w:ilvl w:val="0"/>
          <w:numId w:val="3"/>
        </w:numPr>
        <w:ind w:hanging="11"/>
        <w:jc w:val="both"/>
        <w:rPr>
          <w:sz w:val="28"/>
        </w:rPr>
      </w:pPr>
      <w:r>
        <w:rPr>
          <w:sz w:val="28"/>
        </w:rPr>
        <w:t>установления заданием на проектирование перечня элементов объекта</w:t>
      </w:r>
    </w:p>
    <w:p w14:paraId="33000000" w14:textId="77777777" w:rsidR="00AE39AE" w:rsidRDefault="009B52B2" w:rsidP="002447C4">
      <w:pPr>
        <w:ind w:hanging="11"/>
        <w:jc w:val="both"/>
        <w:rPr>
          <w:sz w:val="28"/>
        </w:rPr>
      </w:pPr>
      <w:r>
        <w:rPr>
          <w:sz w:val="28"/>
        </w:rPr>
        <w:t>социальной инфраструктуры (помещений, зон, мест), доступных для маломобильной группы населения, расчетной численности и категорий инвалидов.</w:t>
      </w:r>
    </w:p>
    <w:p w14:paraId="34000000" w14:textId="3ADD4F71" w:rsidR="00AE39AE" w:rsidRDefault="009B52B2" w:rsidP="002447C4">
      <w:pPr>
        <w:tabs>
          <w:tab w:val="left" w:pos="426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задании на проектирование предусматриваются мероприятия по обеспечению доступа инвалидов к объектам социальной инфраструктуры, разрабатываемые при соблюдении требований СП 59.13330 «СНиП 35-01-2001 Доступность зданий и сооружений для маломобильных групп населения, утвержденных приказом Минстроя России от 14.11.2016 № 798/</w:t>
      </w:r>
      <w:proofErr w:type="spellStart"/>
      <w:proofErr w:type="gramStart"/>
      <w:r>
        <w:rPr>
          <w:sz w:val="28"/>
        </w:rPr>
        <w:t>пр</w:t>
      </w:r>
      <w:proofErr w:type="spellEnd"/>
      <w:proofErr w:type="gramEnd"/>
      <w:r>
        <w:rPr>
          <w:sz w:val="28"/>
        </w:rPr>
        <w:t xml:space="preserve"> и пункта 41 перечня национальных стандартов и сводов правил (частей таких стандартов и сводов правил), в результате применения которых на обязательной основе </w:t>
      </w:r>
      <w:r>
        <w:rPr>
          <w:sz w:val="28"/>
        </w:rPr>
        <w:lastRenderedPageBreak/>
        <w:t>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Российской Федерации от 26.12.2014 № 1521 (далее – Перечень), до внесения соответствующих изменений в Перечень».</w:t>
      </w:r>
    </w:p>
    <w:p w14:paraId="35000000" w14:textId="08868059" w:rsidR="00AE39AE" w:rsidRDefault="002447C4" w:rsidP="002447C4">
      <w:pPr>
        <w:tabs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9B52B2">
        <w:rPr>
          <w:sz w:val="28"/>
        </w:rPr>
        <w:t xml:space="preserve">3. Заявитель на имя начальника УСЗН Песчанокопского района </w:t>
      </w:r>
      <w:proofErr w:type="gramStart"/>
      <w:r w:rsidR="009B52B2">
        <w:rPr>
          <w:sz w:val="28"/>
        </w:rPr>
        <w:t>предоставляет следующие документы</w:t>
      </w:r>
      <w:proofErr w:type="gramEnd"/>
      <w:r w:rsidR="009B52B2">
        <w:rPr>
          <w:sz w:val="28"/>
        </w:rPr>
        <w:t>:</w:t>
      </w:r>
    </w:p>
    <w:p w14:paraId="36000000" w14:textId="77777777" w:rsidR="00AE39AE" w:rsidRDefault="009B52B2" w:rsidP="002447C4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заявление установленной формы (Приложение № 2);</w:t>
      </w:r>
    </w:p>
    <w:p w14:paraId="38000000" w14:textId="499F81B0" w:rsidR="00AE39AE" w:rsidRPr="002447C4" w:rsidRDefault="009B52B2" w:rsidP="002447C4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2447C4">
        <w:rPr>
          <w:sz w:val="28"/>
        </w:rPr>
        <w:t>задание на проектирование, подписанное заказчиком и разработчиками (в</w:t>
      </w:r>
      <w:r w:rsidR="002447C4">
        <w:rPr>
          <w:sz w:val="28"/>
        </w:rPr>
        <w:t xml:space="preserve"> </w:t>
      </w:r>
      <w:r w:rsidRPr="002447C4">
        <w:rPr>
          <w:sz w:val="28"/>
        </w:rPr>
        <w:t>количестве экземпляров, необходимом для заказчика, с учетом одного экземпляра, который остается в  распоряжении УСЗН Песчанокопского района). В случае внесения изменений или дополнений в задание на проектирование заказчики (застройщики) предоставляют основное задание на проектирование и вносимые изменения либо дополнения.</w:t>
      </w:r>
    </w:p>
    <w:p w14:paraId="39000000" w14:textId="7D76AE39" w:rsidR="00AE39AE" w:rsidRDefault="009B52B2" w:rsidP="002447C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4. Прием документов осуществляется в УСЗН Песчанокопского района в течение рабочей недели согласно графику работы. </w:t>
      </w:r>
    </w:p>
    <w:p w14:paraId="3A000000" w14:textId="4D06CC4C" w:rsidR="00AE39AE" w:rsidRDefault="009B52B2" w:rsidP="002447C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5. Срок  рассмотрения документов – не более 15 рабочих дней.</w:t>
      </w:r>
    </w:p>
    <w:p w14:paraId="3B000000" w14:textId="18D868BD" w:rsidR="00AE39AE" w:rsidRDefault="009B52B2" w:rsidP="002447C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6. Основанием для отказа в согласовании задания на проектирование является отсутствие мероприятий, обеспечивающих беспрепятственный доступ к ним инвалидов и других маломобильных групп населения в соответствии с действующими строительными нормами и правилами.</w:t>
      </w:r>
    </w:p>
    <w:p w14:paraId="3C000000" w14:textId="6DA610DC" w:rsidR="00AE39AE" w:rsidRDefault="002447C4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9B52B2">
        <w:rPr>
          <w:sz w:val="28"/>
        </w:rPr>
        <w:t>Решение об отказе должно быть мотивировано и принято в соответствии с действующим законодательством. В случае отказа в согласовании УСЗН Песчанокопского района направляется уведомление об отказе и возвращается заявителю на проектирование для доработки.</w:t>
      </w:r>
    </w:p>
    <w:p w14:paraId="3D000000" w14:textId="16E1BC37" w:rsidR="00AE39AE" w:rsidRDefault="009B52B2" w:rsidP="002447C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</w:t>
      </w:r>
      <w:r w:rsidR="002447C4">
        <w:rPr>
          <w:sz w:val="28"/>
        </w:rPr>
        <w:t xml:space="preserve">   </w:t>
      </w:r>
      <w:r>
        <w:rPr>
          <w:sz w:val="28"/>
        </w:rPr>
        <w:t>7. По результатам согласования в задании на проектирование УСЗН Песчанокопского района проставляется отметка «Согласовано», которая удостоверяется  подписью начальника УСЗН и заверяется печатью.</w:t>
      </w:r>
    </w:p>
    <w:p w14:paraId="3E000000" w14:textId="77777777" w:rsidR="00AE39AE" w:rsidRDefault="00AE39AE">
      <w:pPr>
        <w:jc w:val="both"/>
        <w:rPr>
          <w:sz w:val="28"/>
        </w:rPr>
      </w:pPr>
    </w:p>
    <w:p w14:paraId="3F000000" w14:textId="77777777" w:rsidR="00AE39AE" w:rsidRDefault="00AE39AE">
      <w:pPr>
        <w:jc w:val="both"/>
        <w:rPr>
          <w:sz w:val="28"/>
        </w:rPr>
      </w:pPr>
    </w:p>
    <w:p w14:paraId="5C9A5365" w14:textId="77777777" w:rsidR="004C2E65" w:rsidRPr="004C2E65" w:rsidRDefault="004C2E65" w:rsidP="004C2E65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C2E65">
        <w:rPr>
          <w:rFonts w:eastAsia="Calibri"/>
          <w:color w:val="auto"/>
          <w:sz w:val="28"/>
          <w:szCs w:val="28"/>
          <w:lang w:eastAsia="en-US"/>
        </w:rPr>
        <w:t xml:space="preserve">Управляющий делами </w:t>
      </w:r>
    </w:p>
    <w:p w14:paraId="277E2747" w14:textId="77777777" w:rsidR="004C2E65" w:rsidRPr="004C2E65" w:rsidRDefault="004C2E65" w:rsidP="004C2E65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C2E65">
        <w:rPr>
          <w:rFonts w:eastAsia="Calibri"/>
          <w:color w:val="auto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14:paraId="40000000" w14:textId="77777777" w:rsidR="00AE39AE" w:rsidRDefault="00AE39AE">
      <w:pPr>
        <w:jc w:val="both"/>
        <w:rPr>
          <w:sz w:val="28"/>
        </w:rPr>
      </w:pPr>
    </w:p>
    <w:p w14:paraId="41000000" w14:textId="77777777" w:rsidR="00AE39AE" w:rsidRDefault="00AE39AE">
      <w:pPr>
        <w:jc w:val="both"/>
        <w:rPr>
          <w:sz w:val="28"/>
        </w:rPr>
      </w:pPr>
    </w:p>
    <w:p w14:paraId="42000000" w14:textId="77777777" w:rsidR="00AE39AE" w:rsidRDefault="00AE39AE">
      <w:pPr>
        <w:jc w:val="both"/>
        <w:rPr>
          <w:sz w:val="28"/>
        </w:rPr>
      </w:pPr>
    </w:p>
    <w:p w14:paraId="43000000" w14:textId="77777777" w:rsidR="00AE39AE" w:rsidRDefault="00AE39AE">
      <w:pPr>
        <w:jc w:val="both"/>
        <w:rPr>
          <w:sz w:val="28"/>
        </w:rPr>
      </w:pPr>
    </w:p>
    <w:p w14:paraId="44000000" w14:textId="77777777" w:rsidR="00AE39AE" w:rsidRDefault="00AE39AE">
      <w:pPr>
        <w:jc w:val="both"/>
        <w:rPr>
          <w:sz w:val="28"/>
        </w:rPr>
      </w:pPr>
    </w:p>
    <w:p w14:paraId="45000000" w14:textId="77777777" w:rsidR="00AE39AE" w:rsidRDefault="00AE39AE">
      <w:pPr>
        <w:jc w:val="both"/>
        <w:rPr>
          <w:sz w:val="28"/>
        </w:rPr>
      </w:pPr>
    </w:p>
    <w:p w14:paraId="46000000" w14:textId="77777777" w:rsidR="00AE39AE" w:rsidRDefault="00AE39AE">
      <w:pPr>
        <w:jc w:val="both"/>
        <w:rPr>
          <w:sz w:val="28"/>
        </w:rPr>
      </w:pPr>
    </w:p>
    <w:p w14:paraId="47000000" w14:textId="77777777" w:rsidR="00AE39AE" w:rsidRDefault="00AE39AE">
      <w:pPr>
        <w:jc w:val="both"/>
        <w:rPr>
          <w:sz w:val="28"/>
        </w:rPr>
      </w:pPr>
    </w:p>
    <w:p w14:paraId="48000000" w14:textId="77777777" w:rsidR="00AE39AE" w:rsidRDefault="00AE39AE">
      <w:pPr>
        <w:jc w:val="both"/>
        <w:rPr>
          <w:sz w:val="28"/>
        </w:rPr>
      </w:pPr>
    </w:p>
    <w:p w14:paraId="49000000" w14:textId="77777777" w:rsidR="00AE39AE" w:rsidRDefault="00AE39AE">
      <w:pPr>
        <w:jc w:val="both"/>
        <w:rPr>
          <w:sz w:val="28"/>
        </w:rPr>
      </w:pPr>
    </w:p>
    <w:p w14:paraId="4A000000" w14:textId="77777777" w:rsidR="00AE39AE" w:rsidRDefault="00AE39AE">
      <w:pPr>
        <w:jc w:val="both"/>
        <w:rPr>
          <w:sz w:val="28"/>
        </w:rPr>
      </w:pPr>
    </w:p>
    <w:p w14:paraId="50000000" w14:textId="77777777" w:rsidR="00AE39AE" w:rsidRPr="004C2E65" w:rsidRDefault="00AE39AE">
      <w:pPr>
        <w:jc w:val="both"/>
        <w:rPr>
          <w:sz w:val="2"/>
        </w:rPr>
      </w:pPr>
    </w:p>
    <w:p w14:paraId="3D810C0A" w14:textId="77777777" w:rsidR="004C2E65" w:rsidRDefault="004C2E65" w:rsidP="002447C4">
      <w:pPr>
        <w:ind w:left="5103"/>
        <w:jc w:val="both"/>
        <w:rPr>
          <w:sz w:val="28"/>
        </w:rPr>
      </w:pPr>
    </w:p>
    <w:p w14:paraId="51000000" w14:textId="2DB5A39D" w:rsidR="00AE39AE" w:rsidRPr="004C2E65" w:rsidRDefault="009B52B2" w:rsidP="002447C4">
      <w:pPr>
        <w:ind w:left="5103"/>
        <w:jc w:val="both"/>
        <w:rPr>
          <w:sz w:val="28"/>
          <w:szCs w:val="28"/>
        </w:rPr>
      </w:pPr>
      <w:r w:rsidRPr="004C2E65">
        <w:rPr>
          <w:sz w:val="28"/>
          <w:szCs w:val="28"/>
        </w:rPr>
        <w:t xml:space="preserve">Приложение </w:t>
      </w:r>
    </w:p>
    <w:p w14:paraId="53000000" w14:textId="38BFA2E8" w:rsidR="00AE39AE" w:rsidRPr="004C2E65" w:rsidRDefault="009B52B2" w:rsidP="004C2E65">
      <w:pPr>
        <w:ind w:left="5103"/>
        <w:jc w:val="both"/>
        <w:rPr>
          <w:sz w:val="28"/>
          <w:szCs w:val="28"/>
        </w:rPr>
      </w:pPr>
      <w:r w:rsidRPr="004C2E65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="004C2E65" w:rsidRPr="004C2E65">
        <w:rPr>
          <w:sz w:val="28"/>
          <w:szCs w:val="28"/>
        </w:rPr>
        <w:t>орядку 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    к объектам социальной инфраструктуры</w:t>
      </w:r>
    </w:p>
    <w:p w14:paraId="55000000" w14:textId="77777777" w:rsidR="00AE39AE" w:rsidRDefault="00AE39AE">
      <w:pPr>
        <w:rPr>
          <w:sz w:val="28"/>
        </w:rPr>
      </w:pPr>
    </w:p>
    <w:p w14:paraId="66392DDB" w14:textId="77777777" w:rsidR="00E714B3" w:rsidRDefault="00E714B3">
      <w:pPr>
        <w:rPr>
          <w:sz w:val="28"/>
        </w:rPr>
      </w:pPr>
    </w:p>
    <w:p w14:paraId="56000000" w14:textId="77777777" w:rsidR="00AE39AE" w:rsidRPr="002447C4" w:rsidRDefault="00AE39AE">
      <w:pPr>
        <w:jc w:val="both"/>
        <w:rPr>
          <w:sz w:val="2"/>
        </w:rPr>
      </w:pPr>
    </w:p>
    <w:p w14:paraId="57000000" w14:textId="77777777" w:rsidR="00AE39AE" w:rsidRPr="00D534FB" w:rsidRDefault="00AE39AE">
      <w:pPr>
        <w:jc w:val="both"/>
        <w:rPr>
          <w:sz w:val="2"/>
        </w:rPr>
      </w:pPr>
    </w:p>
    <w:p w14:paraId="58000000" w14:textId="77777777" w:rsidR="00AE39AE" w:rsidRDefault="009B52B2">
      <w:pPr>
        <w:jc w:val="right"/>
        <w:rPr>
          <w:sz w:val="28"/>
        </w:rPr>
      </w:pPr>
      <w:r>
        <w:rPr>
          <w:sz w:val="28"/>
        </w:rPr>
        <w:t>Начальнику УСЗН</w:t>
      </w:r>
    </w:p>
    <w:p w14:paraId="59000000" w14:textId="77777777" w:rsidR="00AE39AE" w:rsidRDefault="009B52B2">
      <w:pPr>
        <w:jc w:val="right"/>
        <w:rPr>
          <w:sz w:val="28"/>
        </w:rPr>
      </w:pPr>
      <w:r>
        <w:rPr>
          <w:sz w:val="28"/>
        </w:rPr>
        <w:t>Администрации Песчанокопского района</w:t>
      </w:r>
    </w:p>
    <w:p w14:paraId="5A000000" w14:textId="77777777" w:rsidR="00AE39AE" w:rsidRDefault="009B52B2">
      <w:pPr>
        <w:jc w:val="right"/>
        <w:rPr>
          <w:sz w:val="28"/>
        </w:rPr>
      </w:pPr>
      <w:r>
        <w:rPr>
          <w:sz w:val="28"/>
        </w:rPr>
        <w:t>___________________________________</w:t>
      </w:r>
    </w:p>
    <w:p w14:paraId="5B000000" w14:textId="77777777" w:rsidR="00AE39AE" w:rsidRDefault="009B52B2">
      <w:pPr>
        <w:jc w:val="right"/>
        <w:rPr>
          <w:sz w:val="20"/>
        </w:rPr>
      </w:pPr>
      <w:r>
        <w:rPr>
          <w:sz w:val="20"/>
        </w:rPr>
        <w:t>(наименование заявителя)</w:t>
      </w:r>
    </w:p>
    <w:p w14:paraId="5C000000" w14:textId="77777777" w:rsidR="00AE39AE" w:rsidRDefault="009B52B2">
      <w:pPr>
        <w:jc w:val="right"/>
        <w:rPr>
          <w:sz w:val="28"/>
        </w:rPr>
      </w:pPr>
      <w:r>
        <w:rPr>
          <w:sz w:val="28"/>
        </w:rPr>
        <w:t>___________________________________</w:t>
      </w:r>
    </w:p>
    <w:p w14:paraId="5D000000" w14:textId="77777777" w:rsidR="00AE39AE" w:rsidRDefault="009B52B2">
      <w:pPr>
        <w:jc w:val="right"/>
        <w:rPr>
          <w:sz w:val="28"/>
        </w:rPr>
      </w:pPr>
      <w:r>
        <w:rPr>
          <w:sz w:val="28"/>
        </w:rPr>
        <w:t>___________________________________</w:t>
      </w:r>
    </w:p>
    <w:p w14:paraId="5E000000" w14:textId="77777777" w:rsidR="00AE39AE" w:rsidRDefault="009B52B2">
      <w:pPr>
        <w:jc w:val="right"/>
        <w:rPr>
          <w:sz w:val="28"/>
        </w:rPr>
      </w:pPr>
      <w:r>
        <w:rPr>
          <w:sz w:val="28"/>
        </w:rPr>
        <w:t>___________________________________</w:t>
      </w:r>
    </w:p>
    <w:p w14:paraId="5F000000" w14:textId="77777777" w:rsidR="00AE39AE" w:rsidRDefault="009B52B2">
      <w:pPr>
        <w:jc w:val="right"/>
        <w:rPr>
          <w:sz w:val="20"/>
        </w:rPr>
      </w:pPr>
      <w:r>
        <w:rPr>
          <w:sz w:val="20"/>
        </w:rPr>
        <w:t>(адрес, контактный телефон)</w:t>
      </w:r>
    </w:p>
    <w:p w14:paraId="60000000" w14:textId="77777777" w:rsidR="00AE39AE" w:rsidRDefault="00AE39AE">
      <w:pPr>
        <w:jc w:val="both"/>
        <w:rPr>
          <w:sz w:val="28"/>
        </w:rPr>
      </w:pPr>
    </w:p>
    <w:p w14:paraId="3AA11D0D" w14:textId="77777777" w:rsidR="00E714B3" w:rsidRDefault="00E714B3">
      <w:pPr>
        <w:jc w:val="both"/>
        <w:rPr>
          <w:sz w:val="28"/>
        </w:rPr>
      </w:pPr>
    </w:p>
    <w:p w14:paraId="61000000" w14:textId="77777777" w:rsidR="00AE39AE" w:rsidRPr="00D534FB" w:rsidRDefault="00AE39AE">
      <w:pPr>
        <w:jc w:val="both"/>
        <w:rPr>
          <w:sz w:val="8"/>
        </w:rPr>
      </w:pPr>
    </w:p>
    <w:p w14:paraId="62000000" w14:textId="77777777" w:rsidR="00AE39AE" w:rsidRDefault="009B52B2">
      <w:pPr>
        <w:jc w:val="center"/>
        <w:rPr>
          <w:sz w:val="28"/>
        </w:rPr>
      </w:pPr>
      <w:r>
        <w:rPr>
          <w:sz w:val="28"/>
        </w:rPr>
        <w:t>Заявление</w:t>
      </w:r>
    </w:p>
    <w:p w14:paraId="63000000" w14:textId="77777777" w:rsidR="00AE39AE" w:rsidRDefault="00AE39AE">
      <w:pPr>
        <w:jc w:val="center"/>
        <w:rPr>
          <w:sz w:val="28"/>
        </w:rPr>
      </w:pPr>
    </w:p>
    <w:p w14:paraId="64000000" w14:textId="77777777" w:rsidR="00AE39AE" w:rsidRDefault="009B52B2">
      <w:pPr>
        <w:jc w:val="both"/>
        <w:rPr>
          <w:sz w:val="28"/>
        </w:rPr>
      </w:pPr>
      <w:r>
        <w:rPr>
          <w:sz w:val="28"/>
        </w:rPr>
        <w:t xml:space="preserve">          Прошу согласовать задание на проектирование объекта</w:t>
      </w:r>
    </w:p>
    <w:p w14:paraId="65000000" w14:textId="77777777" w:rsidR="00AE39AE" w:rsidRDefault="009B52B2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66000000" w14:textId="77777777" w:rsidR="00AE39AE" w:rsidRDefault="009B52B2">
      <w:pPr>
        <w:jc w:val="center"/>
        <w:rPr>
          <w:sz w:val="20"/>
        </w:rPr>
      </w:pPr>
      <w:r>
        <w:rPr>
          <w:sz w:val="20"/>
        </w:rPr>
        <w:t>(наименование, адрес)</w:t>
      </w:r>
    </w:p>
    <w:p w14:paraId="67000000" w14:textId="77777777" w:rsidR="00AE39AE" w:rsidRDefault="009B52B2">
      <w:pPr>
        <w:jc w:val="both"/>
        <w:rPr>
          <w:sz w:val="28"/>
        </w:rPr>
      </w:pPr>
      <w:r>
        <w:rPr>
          <w:sz w:val="28"/>
        </w:rPr>
        <w:t>в части соблюдения требований доступности объекта для инвалидов и других маломобильных групп населения.</w:t>
      </w:r>
    </w:p>
    <w:p w14:paraId="68000000" w14:textId="77777777" w:rsidR="00AE39AE" w:rsidRDefault="009B52B2">
      <w:pPr>
        <w:jc w:val="both"/>
        <w:rPr>
          <w:sz w:val="28"/>
        </w:rPr>
      </w:pPr>
      <w:r>
        <w:rPr>
          <w:sz w:val="28"/>
        </w:rPr>
        <w:t xml:space="preserve">         Согласованное задание на проектирование или уведомление об отказе в согласовании задания  на проектирование вместе с приложенными к заявлению документами прошу направить_________________________________________ ____________________________________________________________________</w:t>
      </w:r>
    </w:p>
    <w:p w14:paraId="69000000" w14:textId="77777777" w:rsidR="00AE39AE" w:rsidRDefault="009B52B2">
      <w:pPr>
        <w:jc w:val="center"/>
        <w:rPr>
          <w:sz w:val="20"/>
        </w:rPr>
      </w:pPr>
      <w:r>
        <w:rPr>
          <w:sz w:val="20"/>
        </w:rPr>
        <w:t>(указать способ получения уведомления: заказным почтовым отправлением, нарочным)</w:t>
      </w:r>
    </w:p>
    <w:p w14:paraId="6A000000" w14:textId="77777777" w:rsidR="00AE39AE" w:rsidRDefault="00AE39AE">
      <w:pPr>
        <w:jc w:val="center"/>
        <w:rPr>
          <w:sz w:val="20"/>
        </w:rPr>
      </w:pPr>
    </w:p>
    <w:p w14:paraId="6B000000" w14:textId="77777777" w:rsidR="00AE39AE" w:rsidRDefault="00AE39AE">
      <w:pPr>
        <w:jc w:val="center"/>
        <w:rPr>
          <w:sz w:val="20"/>
        </w:rPr>
      </w:pPr>
    </w:p>
    <w:p w14:paraId="6C000000" w14:textId="77777777" w:rsidR="00AE39AE" w:rsidRDefault="00AE39AE">
      <w:pPr>
        <w:jc w:val="center"/>
        <w:rPr>
          <w:sz w:val="20"/>
        </w:rPr>
      </w:pPr>
    </w:p>
    <w:p w14:paraId="6D000000" w14:textId="77777777" w:rsidR="00AE39AE" w:rsidRDefault="009B52B2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6E000000" w14:textId="77777777" w:rsidR="00AE39AE" w:rsidRDefault="009B52B2">
      <w:pPr>
        <w:jc w:val="center"/>
        <w:rPr>
          <w:sz w:val="20"/>
        </w:rPr>
      </w:pPr>
      <w:r>
        <w:rPr>
          <w:sz w:val="20"/>
        </w:rPr>
        <w:t>(дата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одпись, расшифровка подписи)</w:t>
      </w:r>
    </w:p>
    <w:sectPr w:rsidR="00AE39AE" w:rsidSect="004C2E65">
      <w:footerReference w:type="default" r:id="rId10"/>
      <w:pgSz w:w="12240" w:h="15840"/>
      <w:pgMar w:top="993" w:right="567" w:bottom="28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A423F" w14:textId="77777777" w:rsidR="00950DA6" w:rsidRDefault="00950DA6" w:rsidP="00950DA6">
      <w:r>
        <w:separator/>
      </w:r>
    </w:p>
  </w:endnote>
  <w:endnote w:type="continuationSeparator" w:id="0">
    <w:p w14:paraId="6BF00CA7" w14:textId="77777777" w:rsidR="00950DA6" w:rsidRDefault="00950DA6" w:rsidP="009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806222"/>
      <w:docPartObj>
        <w:docPartGallery w:val="Page Numbers (Bottom of Page)"/>
        <w:docPartUnique/>
      </w:docPartObj>
    </w:sdtPr>
    <w:sdtEndPr/>
    <w:sdtContent>
      <w:p w14:paraId="6DAD83F7" w14:textId="5B4AE562" w:rsidR="00950DA6" w:rsidRDefault="00950DA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934">
          <w:rPr>
            <w:noProof/>
          </w:rPr>
          <w:t>4</w:t>
        </w:r>
        <w:r>
          <w:fldChar w:fldCharType="end"/>
        </w:r>
      </w:p>
    </w:sdtContent>
  </w:sdt>
  <w:p w14:paraId="4B88880E" w14:textId="77777777" w:rsidR="00950DA6" w:rsidRDefault="00950DA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303F" w14:textId="77777777" w:rsidR="00950DA6" w:rsidRDefault="00950DA6" w:rsidP="00950DA6">
      <w:r>
        <w:separator/>
      </w:r>
    </w:p>
  </w:footnote>
  <w:footnote w:type="continuationSeparator" w:id="0">
    <w:p w14:paraId="6EDA0721" w14:textId="77777777" w:rsidR="00950DA6" w:rsidRDefault="00950DA6" w:rsidP="0095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7F9"/>
    <w:multiLevelType w:val="multilevel"/>
    <w:tmpl w:val="67E4F7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6283DC0"/>
    <w:multiLevelType w:val="multilevel"/>
    <w:tmpl w:val="6BBC62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05C6165"/>
    <w:multiLevelType w:val="multilevel"/>
    <w:tmpl w:val="3072E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7D8077A"/>
    <w:multiLevelType w:val="multilevel"/>
    <w:tmpl w:val="EA2AED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9AE"/>
    <w:rsid w:val="002447C4"/>
    <w:rsid w:val="004C2E65"/>
    <w:rsid w:val="00553934"/>
    <w:rsid w:val="00950DA6"/>
    <w:rsid w:val="009B52B2"/>
    <w:rsid w:val="00AE39AE"/>
    <w:rsid w:val="00D534FB"/>
    <w:rsid w:val="00E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"/>
    <w:link w:val="Textbody"/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eading">
    <w:name w:val="Heading"/>
    <w:basedOn w:val="a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"/>
    <w:basedOn w:val="Textbody"/>
    <w:link w:val="a7"/>
  </w:style>
  <w:style w:type="character" w:customStyle="1" w:styleId="a7">
    <w:name w:val="Список Знак"/>
    <w:basedOn w:val="Textbody0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950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0DA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50DA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0DA6"/>
  </w:style>
  <w:style w:type="paragraph" w:styleId="af0">
    <w:name w:val="footer"/>
    <w:basedOn w:val="a"/>
    <w:link w:val="af1"/>
    <w:uiPriority w:val="99"/>
    <w:unhideWhenUsed/>
    <w:rsid w:val="00950D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50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5183-D519-4C82-9123-06CF8930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8</cp:revision>
  <cp:lastPrinted>2023-04-11T12:56:00Z</cp:lastPrinted>
  <dcterms:created xsi:type="dcterms:W3CDTF">2023-04-11T12:01:00Z</dcterms:created>
  <dcterms:modified xsi:type="dcterms:W3CDTF">2023-04-14T06:05:00Z</dcterms:modified>
</cp:coreProperties>
</file>