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1C0" w:rsidRPr="00323B36" w:rsidRDefault="000901C0" w:rsidP="000901C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66060A7B" wp14:editId="10CCEEA6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0901C0" w:rsidRPr="00323B36" w:rsidRDefault="000901C0" w:rsidP="000901C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0901C0" w:rsidRPr="00323B36" w:rsidRDefault="000901C0" w:rsidP="000901C0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0901C0" w:rsidRPr="00323B36" w:rsidRDefault="000901C0" w:rsidP="000901C0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0901C0" w:rsidRPr="00323B36" w:rsidRDefault="000901C0" w:rsidP="000901C0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0901C0" w:rsidRPr="00323B36" w:rsidRDefault="000901C0" w:rsidP="000901C0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0901C0" w:rsidRPr="00323B36" w:rsidRDefault="000901C0" w:rsidP="000901C0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901C0" w:rsidRPr="00323B36" w:rsidTr="00EA76B7">
        <w:trPr>
          <w:trHeight w:val="383"/>
        </w:trPr>
        <w:tc>
          <w:tcPr>
            <w:tcW w:w="2235" w:type="dxa"/>
            <w:hideMark/>
          </w:tcPr>
          <w:p w:rsidR="000901C0" w:rsidRPr="00323B36" w:rsidRDefault="004377B3" w:rsidP="00EA76B7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26.12.2023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0901C0" w:rsidRPr="00323B36" w:rsidRDefault="000901C0" w:rsidP="00EA76B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901C0" w:rsidRPr="00323B36" w:rsidRDefault="000901C0" w:rsidP="00EA76B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0901C0" w:rsidRPr="00323B36" w:rsidRDefault="004377B3" w:rsidP="00EA76B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1400</w:t>
            </w:r>
          </w:p>
        </w:tc>
        <w:tc>
          <w:tcPr>
            <w:tcW w:w="1315" w:type="dxa"/>
          </w:tcPr>
          <w:p w:rsidR="000901C0" w:rsidRPr="00323B36" w:rsidRDefault="000901C0" w:rsidP="00EA76B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901C0" w:rsidRPr="00323B36" w:rsidRDefault="000901C0" w:rsidP="00EA76B7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0901C0" w:rsidRPr="000901C0" w:rsidRDefault="000901C0">
      <w:pPr>
        <w:pStyle w:val="aff6"/>
        <w:rPr>
          <w:rFonts w:ascii="Times New Roman" w:hAnsi="Times New Roman"/>
          <w:sz w:val="2"/>
        </w:rPr>
      </w:pPr>
    </w:p>
    <w:p w:rsidR="00A13299" w:rsidRDefault="000901C0" w:rsidP="000901C0">
      <w:pPr>
        <w:pStyle w:val="aff6"/>
        <w:spacing w:line="233" w:lineRule="auto"/>
        <w:ind w:right="467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постановление Администрации Песчанокопского района от 05.12.2022 №1135 «Об утверждении Порядка  присвоения идентификационных номеров автомобильным дорогам общего пользования  местного значения в Песчанокопском районе»</w:t>
      </w:r>
    </w:p>
    <w:p w:rsidR="00A13299" w:rsidRDefault="00A13299" w:rsidP="000901C0">
      <w:pPr>
        <w:widowControl w:val="0"/>
        <w:spacing w:line="233" w:lineRule="auto"/>
        <w:jc w:val="both"/>
        <w:rPr>
          <w:sz w:val="28"/>
        </w:rPr>
      </w:pPr>
    </w:p>
    <w:p w:rsidR="00A13299" w:rsidRDefault="000901C0" w:rsidP="000901C0">
      <w:pPr>
        <w:spacing w:line="233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t>В соответствии с Федеральным законом от 06.10.2003 № 131 – ФЗ «Об общих принципах организации местного самоуправления в Российской Федерации», Федеральным законом от 08.11.2007 № 257 – ФЗ «Об автомобильных дорогах и о дорожной деятельности в Российской Федерации», и о внесении изменений в отдельные законодательные акты Российской Федерации», Приказом Министерства транспорта РФ от 07.02.2007 № 16 «Об утверждении Правил присвоения автомобильным дорогам идентификационных номеров»,</w:t>
      </w:r>
      <w:proofErr w:type="gramEnd"/>
    </w:p>
    <w:p w:rsidR="00A13299" w:rsidRDefault="000901C0" w:rsidP="000901C0">
      <w:pPr>
        <w:pStyle w:val="aff6"/>
        <w:spacing w:line="233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36"/>
        </w:rPr>
        <w:t>Постановляю</w:t>
      </w:r>
      <w:r>
        <w:rPr>
          <w:rFonts w:ascii="Times New Roman" w:hAnsi="Times New Roman"/>
          <w:sz w:val="28"/>
        </w:rPr>
        <w:t>:</w:t>
      </w:r>
    </w:p>
    <w:p w:rsidR="00A13299" w:rsidRDefault="000901C0" w:rsidP="000901C0">
      <w:pPr>
        <w:tabs>
          <w:tab w:val="left" w:pos="709"/>
        </w:tabs>
        <w:spacing w:line="233" w:lineRule="auto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1. Внести в постановление Администрации Песчанокопского района от 05.12.2022 №1135 «Об утверждении Порядка присвоения идентификационных номеров автомобильным дорогам общего пользования местного значения в Песчанокопском районе» следующие изменения: приложение №2 к постановлению изложить в новой</w:t>
      </w:r>
      <w:r w:rsidR="00452741">
        <w:rPr>
          <w:sz w:val="28"/>
        </w:rPr>
        <w:t xml:space="preserve"> редакции согласно приложению </w:t>
      </w:r>
      <w:r>
        <w:rPr>
          <w:sz w:val="28"/>
        </w:rPr>
        <w:t xml:space="preserve"> к настоящему постановлению.</w:t>
      </w:r>
    </w:p>
    <w:p w:rsidR="00A13299" w:rsidRDefault="000901C0" w:rsidP="000901C0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2.</w:t>
      </w:r>
      <w:r>
        <w:t xml:space="preserve"> </w:t>
      </w:r>
      <w:r>
        <w:rPr>
          <w:sz w:val="28"/>
        </w:rPr>
        <w:t xml:space="preserve">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A13299" w:rsidRDefault="000901C0" w:rsidP="000901C0">
      <w:pPr>
        <w:spacing w:line="233" w:lineRule="auto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3. Настоящее постановление вступает в силу со дня его подписания.</w:t>
      </w:r>
    </w:p>
    <w:p w:rsidR="00A13299" w:rsidRDefault="000901C0" w:rsidP="000901C0">
      <w:pPr>
        <w:spacing w:line="233" w:lineRule="auto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4. 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A13299" w:rsidRDefault="00A13299" w:rsidP="000901C0">
      <w:pPr>
        <w:spacing w:line="233" w:lineRule="auto"/>
        <w:jc w:val="both"/>
        <w:rPr>
          <w:sz w:val="28"/>
        </w:rPr>
      </w:pPr>
    </w:p>
    <w:p w:rsidR="00A13299" w:rsidRDefault="000901C0" w:rsidP="000901C0">
      <w:pPr>
        <w:spacing w:line="233" w:lineRule="auto"/>
        <w:ind w:right="-1"/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A13299" w:rsidRDefault="000901C0" w:rsidP="000901C0">
      <w:pPr>
        <w:spacing w:line="233" w:lineRule="auto"/>
        <w:jc w:val="both"/>
        <w:rPr>
          <w:sz w:val="28"/>
        </w:rPr>
      </w:pPr>
      <w:r>
        <w:rPr>
          <w:sz w:val="28"/>
        </w:rPr>
        <w:t>Песчанокопского района                                                                И.И. Апольский</w:t>
      </w:r>
    </w:p>
    <w:p w:rsidR="000901C0" w:rsidRDefault="000901C0" w:rsidP="000901C0">
      <w:pPr>
        <w:widowControl w:val="0"/>
        <w:spacing w:line="233" w:lineRule="auto"/>
        <w:rPr>
          <w:sz w:val="28"/>
        </w:rPr>
      </w:pPr>
    </w:p>
    <w:p w:rsidR="00A13299" w:rsidRDefault="000901C0" w:rsidP="000901C0">
      <w:pPr>
        <w:widowControl w:val="0"/>
        <w:spacing w:line="233" w:lineRule="auto"/>
        <w:rPr>
          <w:sz w:val="28"/>
        </w:rPr>
      </w:pPr>
      <w:r>
        <w:rPr>
          <w:sz w:val="28"/>
        </w:rPr>
        <w:t xml:space="preserve">Постановление вносит: </w:t>
      </w:r>
    </w:p>
    <w:p w:rsidR="00A13299" w:rsidRDefault="000901C0" w:rsidP="000901C0">
      <w:pPr>
        <w:widowControl w:val="0"/>
        <w:spacing w:line="233" w:lineRule="auto"/>
        <w:rPr>
          <w:sz w:val="28"/>
        </w:rPr>
      </w:pPr>
      <w:r>
        <w:rPr>
          <w:sz w:val="28"/>
        </w:rPr>
        <w:t xml:space="preserve">отдел по вопросам муниципального хозяйства                                                                  </w:t>
      </w:r>
    </w:p>
    <w:sectPr w:rsidR="00A13299" w:rsidSect="000901C0">
      <w:footerReference w:type="default" r:id="rId9"/>
      <w:pgSz w:w="11906" w:h="16838"/>
      <w:pgMar w:top="709" w:right="567" w:bottom="709" w:left="1701" w:header="1276" w:footer="52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C71" w:rsidRDefault="000901C0">
      <w:r>
        <w:separator/>
      </w:r>
    </w:p>
  </w:endnote>
  <w:endnote w:type="continuationSeparator" w:id="0">
    <w:p w:rsidR="00485C71" w:rsidRDefault="0009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299" w:rsidRDefault="00A13299">
    <w:pPr>
      <w:pStyle w:val="ae"/>
      <w:jc w:val="right"/>
    </w:pPr>
  </w:p>
  <w:p w:rsidR="00A13299" w:rsidRDefault="00A1329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C71" w:rsidRDefault="000901C0">
      <w:r>
        <w:separator/>
      </w:r>
    </w:p>
  </w:footnote>
  <w:footnote w:type="continuationSeparator" w:id="0">
    <w:p w:rsidR="00485C71" w:rsidRDefault="00090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82EC4"/>
    <w:multiLevelType w:val="multilevel"/>
    <w:tmpl w:val="9BA23610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3299"/>
    <w:rsid w:val="000901C0"/>
    <w:rsid w:val="004377B3"/>
    <w:rsid w:val="00452741"/>
    <w:rsid w:val="00485C71"/>
    <w:rsid w:val="00A1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a3">
    <w:name w:val="Гипертекстовая ссылка"/>
    <w:link w:val="a4"/>
    <w:rPr>
      <w:color w:val="106BBE"/>
      <w:sz w:val="26"/>
    </w:rPr>
  </w:style>
  <w:style w:type="character" w:customStyle="1" w:styleId="a4">
    <w:name w:val="Гипертекстовая ссылка"/>
    <w:link w:val="a3"/>
    <w:rPr>
      <w:color w:val="106BBE"/>
      <w:sz w:val="26"/>
    </w:rPr>
  </w:style>
  <w:style w:type="paragraph" w:customStyle="1" w:styleId="100">
    <w:name w:val="Знак Знак10"/>
    <w:link w:val="101"/>
    <w:rPr>
      <w:rFonts w:ascii="Arial" w:hAnsi="Arial"/>
      <w:b/>
      <w:sz w:val="26"/>
    </w:rPr>
  </w:style>
  <w:style w:type="character" w:customStyle="1" w:styleId="101">
    <w:name w:val="Знак Знак10"/>
    <w:link w:val="100"/>
    <w:rPr>
      <w:rFonts w:ascii="Arial" w:hAnsi="Arial"/>
      <w:b/>
      <w:sz w:val="26"/>
    </w:rPr>
  </w:style>
  <w:style w:type="paragraph" w:customStyle="1" w:styleId="WW8Num6z0">
    <w:name w:val="WW8Num6z0"/>
    <w:link w:val="WW8Num6z00"/>
    <w:rPr>
      <w:spacing w:val="5"/>
      <w:sz w:val="28"/>
    </w:rPr>
  </w:style>
  <w:style w:type="character" w:customStyle="1" w:styleId="WW8Num6z00">
    <w:name w:val="WW8Num6z0"/>
    <w:link w:val="WW8Num6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8"/>
      <w:u w:val="none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23">
    <w:name w:val="Знак Знак2"/>
    <w:link w:val="24"/>
    <w:rPr>
      <w:rFonts w:ascii="Calibri" w:hAnsi="Calibri"/>
      <w:sz w:val="28"/>
    </w:rPr>
  </w:style>
  <w:style w:type="character" w:customStyle="1" w:styleId="24">
    <w:name w:val="Знак Знак2"/>
    <w:link w:val="23"/>
    <w:rPr>
      <w:rFonts w:ascii="Calibri" w:hAnsi="Calibri"/>
      <w:sz w:val="28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5">
    <w:name w:val="Содержимое врезки"/>
    <w:basedOn w:val="a6"/>
    <w:link w:val="a7"/>
    <w:pPr>
      <w:spacing w:after="0"/>
    </w:pPr>
    <w:rPr>
      <w:sz w:val="28"/>
    </w:rPr>
  </w:style>
  <w:style w:type="character" w:customStyle="1" w:styleId="a7">
    <w:name w:val="Содержимое врезки"/>
    <w:basedOn w:val="13"/>
    <w:link w:val="a5"/>
    <w:rPr>
      <w:sz w:val="28"/>
    </w:rPr>
  </w:style>
  <w:style w:type="paragraph" w:customStyle="1" w:styleId="xl81">
    <w:name w:val="xl81"/>
    <w:basedOn w:val="a"/>
    <w:link w:val="xl810"/>
    <w:pPr>
      <w:spacing w:before="280" w:after="280"/>
      <w:jc w:val="center"/>
    </w:pPr>
    <w:rPr>
      <w:sz w:val="24"/>
    </w:rPr>
  </w:style>
  <w:style w:type="character" w:customStyle="1" w:styleId="xl810">
    <w:name w:val="xl81"/>
    <w:basedOn w:val="10"/>
    <w:link w:val="xl81"/>
    <w:rPr>
      <w:sz w:val="24"/>
    </w:rPr>
  </w:style>
  <w:style w:type="paragraph" w:customStyle="1" w:styleId="WW8Num7z0">
    <w:name w:val="WW8Num7z0"/>
    <w:link w:val="WW8Num7z00"/>
    <w:rPr>
      <w:spacing w:val="5"/>
      <w:sz w:val="28"/>
    </w:rPr>
  </w:style>
  <w:style w:type="character" w:customStyle="1" w:styleId="WW8Num7z00">
    <w:name w:val="WW8Num7z0"/>
    <w:link w:val="WW8Num7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8"/>
      <w:u w:val="none"/>
    </w:rPr>
  </w:style>
  <w:style w:type="paragraph" w:customStyle="1" w:styleId="WW8Num30z2">
    <w:name w:val="WW8Num30z2"/>
    <w:link w:val="WW8Num30z20"/>
    <w:rPr>
      <w:rFonts w:ascii="Wingdings" w:hAnsi="Wingdings"/>
    </w:rPr>
  </w:style>
  <w:style w:type="character" w:customStyle="1" w:styleId="WW8Num30z20">
    <w:name w:val="WW8Num30z2"/>
    <w:link w:val="WW8Num30z2"/>
    <w:rPr>
      <w:rFonts w:ascii="Wingdings" w:hAnsi="Wingdings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8">
    <w:name w:val="Нормальный (таблица)"/>
    <w:basedOn w:val="a"/>
    <w:next w:val="a"/>
    <w:link w:val="a9"/>
    <w:pPr>
      <w:widowControl w:val="0"/>
      <w:jc w:val="both"/>
    </w:pPr>
    <w:rPr>
      <w:rFonts w:ascii="Arial" w:hAnsi="Arial"/>
      <w:sz w:val="24"/>
    </w:rPr>
  </w:style>
  <w:style w:type="character" w:customStyle="1" w:styleId="a9">
    <w:name w:val="Нормальный (таблица)"/>
    <w:basedOn w:val="10"/>
    <w:link w:val="a8"/>
    <w:rPr>
      <w:rFonts w:ascii="Arial" w:hAnsi="Arial"/>
      <w:sz w:val="24"/>
    </w:rPr>
  </w:style>
  <w:style w:type="paragraph" w:customStyle="1" w:styleId="WW8Num35z0">
    <w:name w:val="WW8Num35z0"/>
    <w:link w:val="WW8Num35z00"/>
    <w:rPr>
      <w:spacing w:val="-5"/>
      <w:sz w:val="26"/>
    </w:rPr>
  </w:style>
  <w:style w:type="character" w:customStyle="1" w:styleId="WW8Num35z00">
    <w:name w:val="WW8Num35z0"/>
    <w:link w:val="WW8Num35z0"/>
    <w:rPr>
      <w:rFonts w:ascii="Times New Roman" w:hAnsi="Times New Roman"/>
      <w:b w:val="0"/>
      <w:i w:val="0"/>
      <w:caps w:val="0"/>
      <w:smallCaps w:val="0"/>
      <w:strike w:val="0"/>
      <w:color w:val="000000"/>
      <w:spacing w:val="-5"/>
      <w:sz w:val="26"/>
      <w:u w:val="non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aa">
    <w:name w:val="Body Text Indent"/>
    <w:basedOn w:val="a"/>
    <w:link w:val="14"/>
    <w:pPr>
      <w:ind w:firstLine="851"/>
    </w:pPr>
    <w:rPr>
      <w:sz w:val="24"/>
    </w:rPr>
  </w:style>
  <w:style w:type="character" w:customStyle="1" w:styleId="14">
    <w:name w:val="Основной текст с отступом Знак1"/>
    <w:basedOn w:val="10"/>
    <w:link w:val="aa"/>
    <w:rPr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41z0">
    <w:name w:val="WW8Num41z0"/>
    <w:link w:val="WW8Num41z00"/>
  </w:style>
  <w:style w:type="character" w:customStyle="1" w:styleId="WW8Num41z00">
    <w:name w:val="WW8Num41z0"/>
    <w:link w:val="WW8Num41z0"/>
    <w:rPr>
      <w:rFonts w:ascii="Times New Roman" w:hAnsi="Times New Roman"/>
    </w:rPr>
  </w:style>
  <w:style w:type="paragraph" w:customStyle="1" w:styleId="WW8Num10z0">
    <w:name w:val="WW8Num10z0"/>
    <w:link w:val="WW8Num10z00"/>
    <w:rPr>
      <w:spacing w:val="5"/>
      <w:sz w:val="23"/>
    </w:rPr>
  </w:style>
  <w:style w:type="character" w:customStyle="1" w:styleId="WW8Num10z00">
    <w:name w:val="WW8Num10z0"/>
    <w:link w:val="WW8Num10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WW8NumSt4z0">
    <w:name w:val="WW8NumSt4z0"/>
    <w:link w:val="WW8NumSt4z00"/>
  </w:style>
  <w:style w:type="character" w:customStyle="1" w:styleId="WW8NumSt4z00">
    <w:name w:val="WW8NumSt4z0"/>
    <w:link w:val="WW8NumSt4z0"/>
    <w:rPr>
      <w:rFonts w:ascii="Times New Roman" w:hAnsi="Times New Roman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WW8Num24z0">
    <w:name w:val="WW8Num24z0"/>
    <w:link w:val="WW8Num24z00"/>
    <w:rPr>
      <w:sz w:val="28"/>
    </w:rPr>
  </w:style>
  <w:style w:type="character" w:customStyle="1" w:styleId="WW8Num24z00">
    <w:name w:val="WW8Num24z0"/>
    <w:link w:val="WW8Num24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customStyle="1" w:styleId="31">
    <w:name w:val="Основной текст с отступом 31"/>
    <w:basedOn w:val="a"/>
    <w:link w:val="310"/>
    <w:pPr>
      <w:spacing w:after="120"/>
      <w:ind w:left="283"/>
    </w:pPr>
    <w:rPr>
      <w:sz w:val="16"/>
    </w:rPr>
  </w:style>
  <w:style w:type="character" w:customStyle="1" w:styleId="310">
    <w:name w:val="Основной текст с отступом 31"/>
    <w:basedOn w:val="10"/>
    <w:link w:val="31"/>
    <w:rPr>
      <w:sz w:val="16"/>
    </w:rPr>
  </w:style>
  <w:style w:type="paragraph" w:customStyle="1" w:styleId="WW8Num11z0">
    <w:name w:val="WW8Num11z0"/>
    <w:link w:val="WW8Num11z00"/>
    <w:rPr>
      <w:spacing w:val="5"/>
      <w:sz w:val="28"/>
    </w:rPr>
  </w:style>
  <w:style w:type="character" w:customStyle="1" w:styleId="WW8Num11z00">
    <w:name w:val="WW8Num11z0"/>
    <w:link w:val="WW8Num11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8"/>
      <w:u w:val="none"/>
    </w:rPr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  <w:rPr>
      <w:rFonts w:ascii="Times New Roman" w:hAnsi="Times New Roman"/>
    </w:rPr>
  </w:style>
  <w:style w:type="paragraph" w:styleId="ab">
    <w:name w:val="header"/>
    <w:basedOn w:val="a"/>
    <w:link w:val="15"/>
    <w:pPr>
      <w:tabs>
        <w:tab w:val="center" w:pos="4536"/>
        <w:tab w:val="right" w:pos="9072"/>
      </w:tabs>
    </w:pPr>
  </w:style>
  <w:style w:type="character" w:customStyle="1" w:styleId="15">
    <w:name w:val="Верхний колонтитул Знак1"/>
    <w:basedOn w:val="10"/>
    <w:link w:val="ab"/>
  </w:style>
  <w:style w:type="paragraph" w:customStyle="1" w:styleId="xl71">
    <w:name w:val="xl71"/>
    <w:basedOn w:val="a"/>
    <w:link w:val="xl710"/>
    <w:pPr>
      <w:spacing w:before="280" w:after="280"/>
      <w:jc w:val="center"/>
    </w:pPr>
    <w:rPr>
      <w:sz w:val="24"/>
    </w:rPr>
  </w:style>
  <w:style w:type="character" w:customStyle="1" w:styleId="xl710">
    <w:name w:val="xl71"/>
    <w:basedOn w:val="10"/>
    <w:link w:val="xl71"/>
    <w:rPr>
      <w:sz w:val="24"/>
    </w:rPr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  <w:rPr>
      <w:rFonts w:ascii="Times New Roman" w:hAnsi="Times New Roman"/>
    </w:rPr>
  </w:style>
  <w:style w:type="paragraph" w:customStyle="1" w:styleId="WW8Num12z0">
    <w:name w:val="WW8Num12z0"/>
    <w:link w:val="WW8Num12z00"/>
    <w:rPr>
      <w:spacing w:val="5"/>
      <w:sz w:val="28"/>
    </w:rPr>
  </w:style>
  <w:style w:type="character" w:customStyle="1" w:styleId="WW8Num12z00">
    <w:name w:val="WW8Num12z0"/>
    <w:link w:val="WW8Num12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8"/>
      <w:u w:val="none"/>
    </w:rPr>
  </w:style>
  <w:style w:type="paragraph" w:customStyle="1" w:styleId="WW8Num23z0">
    <w:name w:val="WW8Num23z0"/>
    <w:link w:val="WW8Num23z00"/>
    <w:rPr>
      <w:spacing w:val="-1"/>
      <w:sz w:val="26"/>
    </w:rPr>
  </w:style>
  <w:style w:type="character" w:customStyle="1" w:styleId="WW8Num23z00">
    <w:name w:val="WW8Num23z0"/>
    <w:link w:val="WW8Num23z0"/>
    <w:rPr>
      <w:rFonts w:ascii="Times New Roman" w:hAnsi="Times New Roman"/>
      <w:b w:val="0"/>
      <w:i w:val="0"/>
      <w:caps w:val="0"/>
      <w:smallCaps w:val="0"/>
      <w:strike w:val="0"/>
      <w:color w:val="000000"/>
      <w:spacing w:val="-1"/>
      <w:sz w:val="26"/>
      <w:u w:val="none"/>
    </w:rPr>
  </w:style>
  <w:style w:type="paragraph" w:customStyle="1" w:styleId="210">
    <w:name w:val="Основной текст 21"/>
    <w:basedOn w:val="a"/>
    <w:link w:val="211"/>
    <w:pPr>
      <w:jc w:val="both"/>
    </w:pPr>
    <w:rPr>
      <w:color w:val="FF0000"/>
      <w:sz w:val="24"/>
    </w:rPr>
  </w:style>
  <w:style w:type="character" w:customStyle="1" w:styleId="211">
    <w:name w:val="Основной текст 21"/>
    <w:basedOn w:val="10"/>
    <w:link w:val="210"/>
    <w:rPr>
      <w:color w:val="FF0000"/>
      <w:sz w:val="24"/>
    </w:rPr>
  </w:style>
  <w:style w:type="paragraph" w:customStyle="1" w:styleId="51">
    <w:name w:val="Знак Знак5"/>
    <w:link w:val="52"/>
    <w:rPr>
      <w:sz w:val="24"/>
    </w:rPr>
  </w:style>
  <w:style w:type="character" w:customStyle="1" w:styleId="52">
    <w:name w:val="Знак Знак5"/>
    <w:link w:val="51"/>
    <w:rPr>
      <w:sz w:val="24"/>
    </w:rPr>
  </w:style>
  <w:style w:type="paragraph" w:customStyle="1" w:styleId="WW8Num2z1">
    <w:name w:val="WW8Num2z1"/>
    <w:link w:val="WW8Num2z10"/>
    <w:rPr>
      <w:sz w:val="28"/>
    </w:rPr>
  </w:style>
  <w:style w:type="character" w:customStyle="1" w:styleId="WW8Num2z10">
    <w:name w:val="WW8Num2z1"/>
    <w:link w:val="WW8Num2z1"/>
    <w:rPr>
      <w:b w:val="0"/>
      <w:sz w:val="28"/>
    </w:rPr>
  </w:style>
  <w:style w:type="paragraph" w:customStyle="1" w:styleId="WW8Num8z1">
    <w:name w:val="WW8Num8z1"/>
    <w:link w:val="WW8Num8z10"/>
    <w:rPr>
      <w:spacing w:val="5"/>
      <w:sz w:val="23"/>
    </w:rPr>
  </w:style>
  <w:style w:type="character" w:customStyle="1" w:styleId="WW8Num8z10">
    <w:name w:val="WW8Num8z1"/>
    <w:link w:val="WW8Num8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WW8Num37z0">
    <w:name w:val="WW8Num37z0"/>
    <w:link w:val="WW8Num37z00"/>
    <w:rPr>
      <w:sz w:val="28"/>
    </w:rPr>
  </w:style>
  <w:style w:type="character" w:customStyle="1" w:styleId="WW8Num37z00">
    <w:name w:val="WW8Num37z0"/>
    <w:link w:val="WW8Num37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customStyle="1" w:styleId="32">
    <w:name w:val="Основной шрифт абзаца3"/>
    <w:link w:val="33"/>
  </w:style>
  <w:style w:type="character" w:customStyle="1" w:styleId="33">
    <w:name w:val="Основной шрифт абзаца3"/>
    <w:link w:val="32"/>
  </w:style>
  <w:style w:type="paragraph" w:customStyle="1" w:styleId="ac">
    <w:name w:val="Подпись к таблице_"/>
    <w:link w:val="ad"/>
    <w:rPr>
      <w:spacing w:val="5"/>
      <w:sz w:val="23"/>
      <w:highlight w:val="white"/>
    </w:rPr>
  </w:style>
  <w:style w:type="character" w:customStyle="1" w:styleId="ad">
    <w:name w:val="Подпись к таблице_"/>
    <w:link w:val="ac"/>
    <w:rPr>
      <w:spacing w:val="5"/>
      <w:sz w:val="23"/>
      <w:highlight w:val="white"/>
    </w:rPr>
  </w:style>
  <w:style w:type="paragraph" w:customStyle="1" w:styleId="xl70">
    <w:name w:val="xl70"/>
    <w:basedOn w:val="a"/>
    <w:link w:val="xl700"/>
    <w:pPr>
      <w:spacing w:before="280" w:after="280"/>
      <w:jc w:val="center"/>
    </w:pPr>
    <w:rPr>
      <w:sz w:val="24"/>
    </w:rPr>
  </w:style>
  <w:style w:type="character" w:customStyle="1" w:styleId="xl700">
    <w:name w:val="xl70"/>
    <w:basedOn w:val="10"/>
    <w:link w:val="xl70"/>
    <w:rPr>
      <w:sz w:val="24"/>
    </w:rPr>
  </w:style>
  <w:style w:type="paragraph" w:customStyle="1" w:styleId="WW8Num8z0">
    <w:name w:val="WW8Num8z0"/>
    <w:link w:val="WW8Num8z00"/>
    <w:rPr>
      <w:spacing w:val="5"/>
      <w:sz w:val="28"/>
    </w:rPr>
  </w:style>
  <w:style w:type="character" w:customStyle="1" w:styleId="WW8Num8z00">
    <w:name w:val="WW8Num8z0"/>
    <w:link w:val="WW8Num8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8"/>
      <w:u w:val="none"/>
    </w:rPr>
  </w:style>
  <w:style w:type="paragraph" w:customStyle="1" w:styleId="27">
    <w:name w:val="Указатель2"/>
    <w:basedOn w:val="a"/>
    <w:link w:val="28"/>
  </w:style>
  <w:style w:type="character" w:customStyle="1" w:styleId="28">
    <w:name w:val="Указатель2"/>
    <w:basedOn w:val="10"/>
    <w:link w:val="27"/>
  </w:style>
  <w:style w:type="paragraph" w:customStyle="1" w:styleId="WW8Num3z1">
    <w:name w:val="WW8Num3z1"/>
    <w:link w:val="WW8Num3z10"/>
    <w:rPr>
      <w:spacing w:val="5"/>
      <w:sz w:val="23"/>
    </w:rPr>
  </w:style>
  <w:style w:type="character" w:customStyle="1" w:styleId="WW8Num3z10">
    <w:name w:val="WW8Num3z1"/>
    <w:link w:val="WW8Num3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xl79">
    <w:name w:val="xl79"/>
    <w:basedOn w:val="a"/>
    <w:link w:val="xl790"/>
    <w:pPr>
      <w:spacing w:before="280" w:after="280"/>
      <w:jc w:val="center"/>
    </w:pPr>
    <w:rPr>
      <w:sz w:val="24"/>
    </w:rPr>
  </w:style>
  <w:style w:type="character" w:customStyle="1" w:styleId="xl790">
    <w:name w:val="xl79"/>
    <w:basedOn w:val="10"/>
    <w:link w:val="xl79"/>
    <w:rPr>
      <w:sz w:val="24"/>
    </w:rPr>
  </w:style>
  <w:style w:type="paragraph" w:customStyle="1" w:styleId="xl76">
    <w:name w:val="xl76"/>
    <w:basedOn w:val="a"/>
    <w:link w:val="xl760"/>
    <w:pPr>
      <w:spacing w:before="280" w:after="280"/>
      <w:jc w:val="center"/>
    </w:pPr>
    <w:rPr>
      <w:sz w:val="24"/>
    </w:rPr>
  </w:style>
  <w:style w:type="character" w:customStyle="1" w:styleId="xl760">
    <w:name w:val="xl76"/>
    <w:basedOn w:val="10"/>
    <w:link w:val="xl76"/>
    <w:rPr>
      <w:sz w:val="24"/>
    </w:rPr>
  </w:style>
  <w:style w:type="paragraph" w:customStyle="1" w:styleId="212">
    <w:name w:val="Основной текст с отступом 21"/>
    <w:basedOn w:val="a"/>
    <w:link w:val="213"/>
    <w:pPr>
      <w:ind w:firstLine="709"/>
      <w:jc w:val="both"/>
    </w:pPr>
    <w:rPr>
      <w:rFonts w:ascii="Calibri" w:hAnsi="Calibri"/>
      <w:sz w:val="28"/>
    </w:rPr>
  </w:style>
  <w:style w:type="character" w:customStyle="1" w:styleId="213">
    <w:name w:val="Основной текст с отступом 21"/>
    <w:basedOn w:val="10"/>
    <w:link w:val="212"/>
    <w:rPr>
      <w:rFonts w:ascii="Calibri" w:hAnsi="Calibri"/>
      <w:sz w:val="28"/>
    </w:rPr>
  </w:style>
  <w:style w:type="paragraph" w:styleId="ae">
    <w:name w:val="footer"/>
    <w:basedOn w:val="a"/>
    <w:link w:val="16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10"/>
    <w:link w:val="ae"/>
  </w:style>
  <w:style w:type="paragraph" w:customStyle="1" w:styleId="34">
    <w:name w:val="Знак Знак3"/>
    <w:link w:val="35"/>
    <w:rPr>
      <w:sz w:val="28"/>
    </w:rPr>
  </w:style>
  <w:style w:type="character" w:customStyle="1" w:styleId="35">
    <w:name w:val="Знак Знак3"/>
    <w:link w:val="34"/>
    <w:rPr>
      <w:sz w:val="28"/>
    </w:rPr>
  </w:style>
  <w:style w:type="paragraph" w:customStyle="1" w:styleId="af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f"/>
  </w:style>
  <w:style w:type="paragraph" w:customStyle="1" w:styleId="8">
    <w:name w:val="Знак Знак8"/>
    <w:link w:val="80"/>
    <w:rPr>
      <w:sz w:val="28"/>
    </w:rPr>
  </w:style>
  <w:style w:type="character" w:customStyle="1" w:styleId="80">
    <w:name w:val="Знак Знак8"/>
    <w:link w:val="8"/>
    <w:rPr>
      <w:sz w:val="28"/>
    </w:rPr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af1">
    <w:name w:val="Подзаголовок Знак"/>
    <w:link w:val="af2"/>
    <w:rPr>
      <w:rFonts w:ascii="Arial" w:hAnsi="Arial"/>
      <w:i/>
      <w:sz w:val="28"/>
    </w:rPr>
  </w:style>
  <w:style w:type="character" w:customStyle="1" w:styleId="af2">
    <w:name w:val="Подзаголовок Знак"/>
    <w:link w:val="af1"/>
    <w:rPr>
      <w:rFonts w:ascii="Arial" w:hAnsi="Arial"/>
      <w:i/>
      <w:sz w:val="28"/>
    </w:rPr>
  </w:style>
  <w:style w:type="paragraph" w:customStyle="1" w:styleId="17">
    <w:name w:val="Указатель1"/>
    <w:basedOn w:val="a"/>
    <w:link w:val="18"/>
  </w:style>
  <w:style w:type="character" w:customStyle="1" w:styleId="18">
    <w:name w:val="Указатель1"/>
    <w:basedOn w:val="10"/>
    <w:link w:val="17"/>
  </w:style>
  <w:style w:type="paragraph" w:customStyle="1" w:styleId="19">
    <w:name w:val="Заголовок1"/>
    <w:basedOn w:val="a"/>
    <w:next w:val="a6"/>
    <w:link w:val="1a"/>
    <w:pPr>
      <w:keepNext/>
      <w:spacing w:before="240" w:after="120"/>
    </w:pPr>
    <w:rPr>
      <w:rFonts w:ascii="Arial" w:hAnsi="Arial"/>
      <w:sz w:val="28"/>
    </w:rPr>
  </w:style>
  <w:style w:type="character" w:customStyle="1" w:styleId="1a">
    <w:name w:val="Заголовок1"/>
    <w:basedOn w:val="10"/>
    <w:link w:val="19"/>
    <w:rPr>
      <w:rFonts w:ascii="Arial" w:hAnsi="Arial"/>
      <w:sz w:val="28"/>
    </w:rPr>
  </w:style>
  <w:style w:type="paragraph" w:customStyle="1" w:styleId="xl68">
    <w:name w:val="xl68"/>
    <w:basedOn w:val="a"/>
    <w:link w:val="xl680"/>
    <w:pPr>
      <w:spacing w:before="280" w:after="280"/>
    </w:pPr>
    <w:rPr>
      <w:sz w:val="24"/>
    </w:rPr>
  </w:style>
  <w:style w:type="character" w:customStyle="1" w:styleId="xl680">
    <w:name w:val="xl68"/>
    <w:basedOn w:val="10"/>
    <w:link w:val="xl68"/>
    <w:rPr>
      <w:sz w:val="24"/>
    </w:rPr>
  </w:style>
  <w:style w:type="paragraph" w:customStyle="1" w:styleId="214">
    <w:name w:val="Основной текст с отступом 2 Знак1"/>
    <w:link w:val="215"/>
    <w:rPr>
      <w:sz w:val="22"/>
    </w:rPr>
  </w:style>
  <w:style w:type="character" w:customStyle="1" w:styleId="215">
    <w:name w:val="Основной текст с отступом 2 Знак1"/>
    <w:link w:val="214"/>
    <w:rPr>
      <w:sz w:val="22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61">
    <w:name w:val="Знак Знак6"/>
    <w:link w:val="62"/>
  </w:style>
  <w:style w:type="character" w:customStyle="1" w:styleId="62">
    <w:name w:val="Знак Знак6"/>
    <w:link w:val="61"/>
  </w:style>
  <w:style w:type="paragraph" w:customStyle="1" w:styleId="WW8Num9z0">
    <w:name w:val="WW8Num9z0"/>
    <w:link w:val="WW8Num9z00"/>
    <w:rPr>
      <w:spacing w:val="5"/>
      <w:sz w:val="28"/>
    </w:rPr>
  </w:style>
  <w:style w:type="character" w:customStyle="1" w:styleId="WW8Num9z00">
    <w:name w:val="WW8Num9z0"/>
    <w:link w:val="WW8Num9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8"/>
      <w:u w:val="none"/>
    </w:rPr>
  </w:style>
  <w:style w:type="paragraph" w:customStyle="1" w:styleId="WW8Num12z1">
    <w:name w:val="WW8Num12z1"/>
    <w:link w:val="WW8Num12z10"/>
    <w:rPr>
      <w:spacing w:val="5"/>
      <w:sz w:val="23"/>
    </w:rPr>
  </w:style>
  <w:style w:type="character" w:customStyle="1" w:styleId="WW8Num12z10">
    <w:name w:val="WW8Num12z1"/>
    <w:link w:val="WW8Num12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WW8Num14z0">
    <w:name w:val="WW8Num14z0"/>
    <w:link w:val="WW8Num14z00"/>
    <w:rPr>
      <w:spacing w:val="5"/>
      <w:sz w:val="28"/>
    </w:rPr>
  </w:style>
  <w:style w:type="character" w:customStyle="1" w:styleId="WW8Num14z00">
    <w:name w:val="WW8Num14z0"/>
    <w:link w:val="WW8Num14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8"/>
      <w:u w:val="none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  <w:rPr>
      <w:rFonts w:ascii="Times New Roman" w:hAnsi="Times New Roman"/>
    </w:rPr>
  </w:style>
  <w:style w:type="paragraph" w:customStyle="1" w:styleId="af3">
    <w:name w:val="Основной текст с отступом Знак"/>
    <w:link w:val="af4"/>
    <w:rPr>
      <w:sz w:val="24"/>
    </w:rPr>
  </w:style>
  <w:style w:type="character" w:customStyle="1" w:styleId="af4">
    <w:name w:val="Основной текст с отступом Знак"/>
    <w:link w:val="af3"/>
    <w:rPr>
      <w:sz w:val="24"/>
    </w:rPr>
  </w:style>
  <w:style w:type="paragraph" w:styleId="af5">
    <w:name w:val="Title"/>
    <w:basedOn w:val="a"/>
    <w:next w:val="af6"/>
    <w:link w:val="1b"/>
    <w:uiPriority w:val="10"/>
    <w:qFormat/>
    <w:pPr>
      <w:jc w:val="center"/>
    </w:pPr>
    <w:rPr>
      <w:sz w:val="24"/>
    </w:rPr>
  </w:style>
  <w:style w:type="character" w:customStyle="1" w:styleId="1c">
    <w:name w:val="Название1"/>
    <w:basedOn w:val="10"/>
    <w:rPr>
      <w:i/>
      <w:sz w:val="24"/>
    </w:rPr>
  </w:style>
  <w:style w:type="paragraph" w:customStyle="1" w:styleId="WW8Num39z0">
    <w:name w:val="WW8Num39z0"/>
    <w:link w:val="WW8Num39z00"/>
  </w:style>
  <w:style w:type="character" w:customStyle="1" w:styleId="WW8Num39z00">
    <w:name w:val="WW8Num39z0"/>
    <w:link w:val="WW8Num39z0"/>
    <w:rPr>
      <w:rFonts w:ascii="Times New Roman" w:hAnsi="Times New Roman"/>
    </w:rPr>
  </w:style>
  <w:style w:type="paragraph" w:customStyle="1" w:styleId="xl65">
    <w:name w:val="xl65"/>
    <w:basedOn w:val="a"/>
    <w:link w:val="xl650"/>
    <w:pPr>
      <w:spacing w:before="280" w:after="280"/>
      <w:jc w:val="center"/>
    </w:pPr>
    <w:rPr>
      <w:sz w:val="24"/>
    </w:rPr>
  </w:style>
  <w:style w:type="character" w:customStyle="1" w:styleId="xl650">
    <w:name w:val="xl65"/>
    <w:basedOn w:val="10"/>
    <w:link w:val="xl65"/>
    <w:rPr>
      <w:sz w:val="24"/>
    </w:rPr>
  </w:style>
  <w:style w:type="paragraph" w:customStyle="1" w:styleId="1d">
    <w:name w:val="Знак1 Знак Знак Знак"/>
    <w:basedOn w:val="a"/>
    <w:link w:val="1e"/>
    <w:pPr>
      <w:spacing w:before="280" w:after="280"/>
    </w:pPr>
    <w:rPr>
      <w:rFonts w:ascii="Tahoma" w:hAnsi="Tahoma"/>
    </w:rPr>
  </w:style>
  <w:style w:type="character" w:customStyle="1" w:styleId="1e">
    <w:name w:val="Знак1 Знак Знак Знак"/>
    <w:basedOn w:val="10"/>
    <w:link w:val="1d"/>
    <w:rPr>
      <w:rFonts w:ascii="Tahoma" w:hAnsi="Tahoma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af7">
    <w:name w:val="Верхний колонтитул Знак"/>
    <w:basedOn w:val="25"/>
    <w:link w:val="af8"/>
  </w:style>
  <w:style w:type="character" w:customStyle="1" w:styleId="af8">
    <w:name w:val="Верхний колонтитул Знак"/>
    <w:basedOn w:val="26"/>
    <w:link w:val="af7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af9">
    <w:name w:val="Основной текст Знак"/>
    <w:basedOn w:val="25"/>
    <w:link w:val="afa"/>
  </w:style>
  <w:style w:type="character" w:customStyle="1" w:styleId="afa">
    <w:name w:val="Основной текст Знак"/>
    <w:basedOn w:val="26"/>
    <w:link w:val="af9"/>
  </w:style>
  <w:style w:type="character" w:customStyle="1" w:styleId="50">
    <w:name w:val="Заголовок 5 Знак"/>
    <w:basedOn w:val="10"/>
    <w:link w:val="5"/>
    <w:rPr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  <w:rPr>
      <w:rFonts w:ascii="Times New Roman" w:hAnsi="Times New Roman"/>
    </w:rPr>
  </w:style>
  <w:style w:type="paragraph" w:customStyle="1" w:styleId="xl69">
    <w:name w:val="xl69"/>
    <w:basedOn w:val="a"/>
    <w:link w:val="xl690"/>
    <w:pPr>
      <w:spacing w:before="280" w:after="280"/>
      <w:jc w:val="center"/>
    </w:pPr>
    <w:rPr>
      <w:sz w:val="24"/>
    </w:rPr>
  </w:style>
  <w:style w:type="character" w:customStyle="1" w:styleId="xl690">
    <w:name w:val="xl69"/>
    <w:basedOn w:val="10"/>
    <w:link w:val="xl69"/>
    <w:rPr>
      <w:sz w:val="24"/>
    </w:rPr>
  </w:style>
  <w:style w:type="paragraph" w:styleId="afb">
    <w:name w:val="Normal (Web)"/>
    <w:basedOn w:val="a"/>
    <w:link w:val="afc"/>
    <w:pPr>
      <w:spacing w:beforeAutospacing="1" w:afterAutospacing="1"/>
    </w:pPr>
    <w:rPr>
      <w:sz w:val="24"/>
    </w:rPr>
  </w:style>
  <w:style w:type="character" w:customStyle="1" w:styleId="afc">
    <w:name w:val="Обычный (веб) Знак"/>
    <w:basedOn w:val="10"/>
    <w:link w:val="afb"/>
    <w:rPr>
      <w:sz w:val="24"/>
    </w:rPr>
  </w:style>
  <w:style w:type="paragraph" w:customStyle="1" w:styleId="WW8Num11z1">
    <w:name w:val="WW8Num11z1"/>
    <w:link w:val="WW8Num11z10"/>
    <w:rPr>
      <w:spacing w:val="5"/>
      <w:sz w:val="23"/>
    </w:rPr>
  </w:style>
  <w:style w:type="character" w:customStyle="1" w:styleId="WW8Num11z10">
    <w:name w:val="WW8Num11z1"/>
    <w:link w:val="WW8Num11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customStyle="1" w:styleId="29">
    <w:name w:val="Название2"/>
    <w:basedOn w:val="a"/>
    <w:link w:val="2a"/>
    <w:pPr>
      <w:spacing w:before="120" w:after="120"/>
    </w:pPr>
    <w:rPr>
      <w:i/>
      <w:sz w:val="24"/>
    </w:rPr>
  </w:style>
  <w:style w:type="character" w:customStyle="1" w:styleId="2a">
    <w:name w:val="Название2"/>
    <w:basedOn w:val="10"/>
    <w:link w:val="29"/>
    <w:rPr>
      <w:i/>
      <w:sz w:val="24"/>
    </w:rPr>
  </w:style>
  <w:style w:type="paragraph" w:customStyle="1" w:styleId="WW8Num7z1">
    <w:name w:val="WW8Num7z1"/>
    <w:link w:val="WW8Num7z10"/>
    <w:rPr>
      <w:spacing w:val="5"/>
      <w:sz w:val="23"/>
    </w:rPr>
  </w:style>
  <w:style w:type="character" w:customStyle="1" w:styleId="WW8Num7z10">
    <w:name w:val="WW8Num7z1"/>
    <w:link w:val="WW8Num7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customStyle="1" w:styleId="WW8Num3z0">
    <w:name w:val="WW8Num3z0"/>
    <w:link w:val="WW8Num3z00"/>
    <w:rPr>
      <w:spacing w:val="5"/>
      <w:sz w:val="28"/>
    </w:rPr>
  </w:style>
  <w:style w:type="character" w:customStyle="1" w:styleId="WW8Num3z00">
    <w:name w:val="WW8Num3z0"/>
    <w:link w:val="WW8Num3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8"/>
      <w:u w:val="none"/>
    </w:rPr>
  </w:style>
  <w:style w:type="paragraph" w:customStyle="1" w:styleId="WW8Num27z0">
    <w:name w:val="WW8Num27z0"/>
    <w:link w:val="WW8Num27z00"/>
    <w:rPr>
      <w:spacing w:val="6"/>
      <w:sz w:val="28"/>
    </w:rPr>
  </w:style>
  <w:style w:type="character" w:customStyle="1" w:styleId="WW8Num27z00">
    <w:name w:val="WW8Num27z0"/>
    <w:link w:val="WW8Num27z0"/>
    <w:rPr>
      <w:rFonts w:ascii="Times New Roman" w:hAnsi="Times New Roman"/>
      <w:b w:val="0"/>
      <w:i w:val="0"/>
      <w:caps w:val="0"/>
      <w:smallCaps w:val="0"/>
      <w:strike w:val="0"/>
      <w:color w:val="000000"/>
      <w:spacing w:val="6"/>
      <w:sz w:val="28"/>
      <w:u w:val="none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WW8Num37z1">
    <w:name w:val="WW8Num37z1"/>
    <w:link w:val="WW8Num37z10"/>
    <w:rPr>
      <w:sz w:val="26"/>
    </w:rPr>
  </w:style>
  <w:style w:type="character" w:customStyle="1" w:styleId="WW8Num37z10">
    <w:name w:val="WW8Num37z1"/>
    <w:link w:val="WW8Num37z1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1f">
    <w:name w:val="Гиперссылка1"/>
    <w:link w:val="afd"/>
    <w:rPr>
      <w:color w:val="0000FF"/>
      <w:u w:val="single"/>
    </w:rPr>
  </w:style>
  <w:style w:type="character" w:styleId="afd">
    <w:name w:val="Hyperlink"/>
    <w:link w:val="1f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9z1">
    <w:name w:val="WW8Num9z1"/>
    <w:link w:val="WW8Num9z10"/>
    <w:rPr>
      <w:spacing w:val="5"/>
      <w:sz w:val="23"/>
    </w:rPr>
  </w:style>
  <w:style w:type="character" w:customStyle="1" w:styleId="WW8Num9z10">
    <w:name w:val="WW8Num9z1"/>
    <w:link w:val="WW8Num9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styleId="1f0">
    <w:name w:val="toc 1"/>
    <w:next w:val="a"/>
    <w:link w:val="1f1"/>
    <w:uiPriority w:val="39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Pr>
      <w:rFonts w:ascii="XO Thames" w:hAnsi="XO Thames"/>
      <w:b/>
      <w:sz w:val="28"/>
    </w:rPr>
  </w:style>
  <w:style w:type="paragraph" w:customStyle="1" w:styleId="WW8Num14z1">
    <w:name w:val="WW8Num14z1"/>
    <w:link w:val="WW8Num14z10"/>
    <w:rPr>
      <w:spacing w:val="5"/>
      <w:sz w:val="23"/>
    </w:rPr>
  </w:style>
  <w:style w:type="character" w:customStyle="1" w:styleId="WW8Num14z10">
    <w:name w:val="WW8Num14z1"/>
    <w:link w:val="WW8Num14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xl73">
    <w:name w:val="xl73"/>
    <w:basedOn w:val="a"/>
    <w:link w:val="xl730"/>
    <w:pPr>
      <w:spacing w:before="280" w:after="280"/>
      <w:jc w:val="center"/>
    </w:pPr>
    <w:rPr>
      <w:sz w:val="24"/>
    </w:rPr>
  </w:style>
  <w:style w:type="character" w:customStyle="1" w:styleId="xl730">
    <w:name w:val="xl73"/>
    <w:basedOn w:val="10"/>
    <w:link w:val="xl73"/>
    <w:rPr>
      <w:sz w:val="24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WW8Num20z0">
    <w:name w:val="WW8Num20z0"/>
    <w:link w:val="WW8Num20z00"/>
    <w:rPr>
      <w:sz w:val="28"/>
    </w:rPr>
  </w:style>
  <w:style w:type="character" w:customStyle="1" w:styleId="WW8Num20z00">
    <w:name w:val="WW8Num20z0"/>
    <w:link w:val="WW8Num20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e">
    <w:name w:val="Знак Знак"/>
    <w:link w:val="aff"/>
    <w:rPr>
      <w:rFonts w:ascii="Tahoma" w:hAnsi="Tahoma"/>
      <w:sz w:val="16"/>
    </w:rPr>
  </w:style>
  <w:style w:type="character" w:customStyle="1" w:styleId="aff">
    <w:name w:val="Знак Знак"/>
    <w:link w:val="afe"/>
    <w:rPr>
      <w:rFonts w:ascii="Tahoma" w:hAnsi="Tahoma"/>
      <w:sz w:val="16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8Num13z1">
    <w:name w:val="WW8Num13z1"/>
    <w:link w:val="WW8Num13z10"/>
    <w:rPr>
      <w:spacing w:val="5"/>
      <w:sz w:val="23"/>
    </w:rPr>
  </w:style>
  <w:style w:type="character" w:customStyle="1" w:styleId="WW8Num13z10">
    <w:name w:val="WW8Num13z1"/>
    <w:link w:val="WW8Num13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1f2">
    <w:name w:val="Номер страницы1"/>
    <w:basedOn w:val="25"/>
    <w:link w:val="aff0"/>
  </w:style>
  <w:style w:type="character" w:styleId="aff0">
    <w:name w:val="page number"/>
    <w:basedOn w:val="26"/>
    <w:link w:val="1f2"/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  <w:rPr>
      <w:rFonts w:ascii="Times New Roman" w:hAnsi="Times New Roman"/>
    </w:rPr>
  </w:style>
  <w:style w:type="paragraph" w:customStyle="1" w:styleId="WW8Num5z0">
    <w:name w:val="WW8Num5z0"/>
    <w:link w:val="WW8Num5z00"/>
    <w:rPr>
      <w:spacing w:val="5"/>
      <w:sz w:val="23"/>
    </w:rPr>
  </w:style>
  <w:style w:type="character" w:customStyle="1" w:styleId="WW8Num5z00">
    <w:name w:val="WW8Num5z0"/>
    <w:link w:val="WW8Num5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styleId="aff1">
    <w:name w:val="List Paragraph"/>
    <w:basedOn w:val="a"/>
    <w:link w:val="aff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f3">
    <w:name w:val="Абзац списка1"/>
    <w:basedOn w:val="10"/>
    <w:rPr>
      <w:rFonts w:ascii="Calibri" w:hAnsi="Calibri"/>
      <w:sz w:val="22"/>
    </w:rPr>
  </w:style>
  <w:style w:type="paragraph" w:customStyle="1" w:styleId="1f4">
    <w:name w:val="Просмотренная гиперссылка1"/>
    <w:link w:val="aff3"/>
    <w:rPr>
      <w:color w:val="800080"/>
      <w:u w:val="single"/>
    </w:rPr>
  </w:style>
  <w:style w:type="character" w:styleId="aff3">
    <w:name w:val="FollowedHyperlink"/>
    <w:link w:val="1f4"/>
    <w:rPr>
      <w:color w:val="800080"/>
      <w:u w:val="single"/>
    </w:rPr>
  </w:style>
  <w:style w:type="paragraph" w:customStyle="1" w:styleId="xl72">
    <w:name w:val="xl72"/>
    <w:basedOn w:val="a"/>
    <w:link w:val="xl720"/>
    <w:pPr>
      <w:spacing w:before="280" w:after="280"/>
    </w:pPr>
    <w:rPr>
      <w:sz w:val="24"/>
    </w:rPr>
  </w:style>
  <w:style w:type="character" w:customStyle="1" w:styleId="xl720">
    <w:name w:val="xl72"/>
    <w:basedOn w:val="10"/>
    <w:link w:val="xl72"/>
    <w:rPr>
      <w:sz w:val="24"/>
    </w:rPr>
  </w:style>
  <w:style w:type="paragraph" w:customStyle="1" w:styleId="WW8Num30z0">
    <w:name w:val="WW8Num30z0"/>
    <w:link w:val="WW8Num30z00"/>
    <w:rPr>
      <w:rFonts w:ascii="Symbol" w:hAnsi="Symbol"/>
    </w:rPr>
  </w:style>
  <w:style w:type="character" w:customStyle="1" w:styleId="WW8Num30z00">
    <w:name w:val="WW8Num30z0"/>
    <w:link w:val="WW8Num30z0"/>
    <w:rPr>
      <w:rFonts w:ascii="Symbol" w:hAnsi="Symbol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  <w:rPr>
      <w:rFonts w:ascii="Times New Roman" w:hAnsi="Times New Roman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20">
    <w:name w:val="Знак Знак12"/>
    <w:link w:val="121"/>
    <w:rPr>
      <w:rFonts w:ascii="AG Souvenir" w:hAnsi="AG Souvenir"/>
      <w:b/>
      <w:spacing w:val="38"/>
      <w:sz w:val="28"/>
    </w:rPr>
  </w:style>
  <w:style w:type="character" w:customStyle="1" w:styleId="121">
    <w:name w:val="Знак Знак12"/>
    <w:link w:val="120"/>
    <w:rPr>
      <w:rFonts w:ascii="AG Souvenir" w:hAnsi="AG Souvenir"/>
      <w:b/>
      <w:spacing w:val="38"/>
      <w:sz w:val="28"/>
    </w:rPr>
  </w:style>
  <w:style w:type="paragraph" w:customStyle="1" w:styleId="1f5">
    <w:name w:val="Знак Знак1"/>
    <w:link w:val="1f6"/>
    <w:rPr>
      <w:sz w:val="16"/>
    </w:rPr>
  </w:style>
  <w:style w:type="character" w:customStyle="1" w:styleId="1f6">
    <w:name w:val="Знак Знак1"/>
    <w:link w:val="1f5"/>
    <w:rPr>
      <w:sz w:val="16"/>
    </w:rPr>
  </w:style>
  <w:style w:type="paragraph" w:styleId="aff4">
    <w:name w:val="Balloon Text"/>
    <w:basedOn w:val="a"/>
    <w:link w:val="aff5"/>
    <w:rPr>
      <w:rFonts w:ascii="Tahoma" w:hAnsi="Tahoma"/>
      <w:sz w:val="16"/>
    </w:rPr>
  </w:style>
  <w:style w:type="character" w:customStyle="1" w:styleId="aff5">
    <w:name w:val="Текст выноски Знак"/>
    <w:basedOn w:val="10"/>
    <w:link w:val="aff4"/>
    <w:rPr>
      <w:rFonts w:ascii="Tahoma" w:hAnsi="Tahoma"/>
      <w:sz w:val="16"/>
    </w:rPr>
  </w:style>
  <w:style w:type="paragraph" w:customStyle="1" w:styleId="xl78">
    <w:name w:val="xl78"/>
    <w:basedOn w:val="a"/>
    <w:link w:val="xl780"/>
    <w:pPr>
      <w:spacing w:before="280" w:after="280"/>
      <w:jc w:val="center"/>
    </w:pPr>
    <w:rPr>
      <w:sz w:val="24"/>
    </w:rPr>
  </w:style>
  <w:style w:type="character" w:customStyle="1" w:styleId="xl780">
    <w:name w:val="xl78"/>
    <w:basedOn w:val="10"/>
    <w:link w:val="xl78"/>
    <w:rPr>
      <w:sz w:val="24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1f7">
    <w:name w:val="Основной шрифт абзаца1"/>
    <w:link w:val="1f8"/>
  </w:style>
  <w:style w:type="character" w:customStyle="1" w:styleId="1f8">
    <w:name w:val="Основной шрифт абзаца1"/>
    <w:link w:val="1f7"/>
  </w:style>
  <w:style w:type="paragraph" w:customStyle="1" w:styleId="WW8Num30z1">
    <w:name w:val="WW8Num30z1"/>
    <w:link w:val="WW8Num30z10"/>
    <w:rPr>
      <w:rFonts w:ascii="Courier New" w:hAnsi="Courier New"/>
    </w:rPr>
  </w:style>
  <w:style w:type="character" w:customStyle="1" w:styleId="WW8Num30z10">
    <w:name w:val="WW8Num30z1"/>
    <w:link w:val="WW8Num30z1"/>
    <w:rPr>
      <w:rFonts w:ascii="Courier New" w:hAnsi="Courier New"/>
    </w:rPr>
  </w:style>
  <w:style w:type="paragraph" w:customStyle="1" w:styleId="xl77">
    <w:name w:val="xl77"/>
    <w:basedOn w:val="a"/>
    <w:link w:val="xl770"/>
    <w:pPr>
      <w:spacing w:before="280" w:after="280"/>
      <w:jc w:val="center"/>
    </w:pPr>
    <w:rPr>
      <w:sz w:val="24"/>
    </w:rPr>
  </w:style>
  <w:style w:type="character" w:customStyle="1" w:styleId="xl770">
    <w:name w:val="xl77"/>
    <w:basedOn w:val="10"/>
    <w:link w:val="xl77"/>
    <w:rPr>
      <w:sz w:val="24"/>
    </w:rPr>
  </w:style>
  <w:style w:type="paragraph" w:customStyle="1" w:styleId="1f9">
    <w:name w:val="Название1"/>
    <w:basedOn w:val="a"/>
    <w:link w:val="1fa"/>
    <w:pPr>
      <w:spacing w:before="120" w:after="120"/>
    </w:pPr>
    <w:rPr>
      <w:i/>
      <w:sz w:val="24"/>
    </w:rPr>
  </w:style>
  <w:style w:type="character" w:customStyle="1" w:styleId="1fa">
    <w:name w:val="Название1"/>
    <w:basedOn w:val="10"/>
    <w:link w:val="1f9"/>
    <w:rPr>
      <w:i/>
      <w:sz w:val="24"/>
    </w:rPr>
  </w:style>
  <w:style w:type="paragraph" w:styleId="aff6">
    <w:name w:val="No Spacing"/>
    <w:link w:val="aff7"/>
    <w:rPr>
      <w:rFonts w:ascii="Calibri" w:hAnsi="Calibri"/>
      <w:sz w:val="22"/>
    </w:rPr>
  </w:style>
  <w:style w:type="character" w:customStyle="1" w:styleId="aff7">
    <w:name w:val="Без интервала Знак"/>
    <w:link w:val="aff6"/>
    <w:rPr>
      <w:rFonts w:ascii="Calibri" w:hAnsi="Calibri"/>
      <w:sz w:val="22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8Num43z0">
    <w:name w:val="WW8Num43z0"/>
    <w:link w:val="WW8Num43z00"/>
  </w:style>
  <w:style w:type="character" w:customStyle="1" w:styleId="WW8Num43z00">
    <w:name w:val="WW8Num43z0"/>
    <w:link w:val="WW8Num43z0"/>
    <w:rPr>
      <w:rFonts w:ascii="Times New Roman" w:hAnsi="Times New Roman"/>
    </w:rPr>
  </w:style>
  <w:style w:type="paragraph" w:customStyle="1" w:styleId="311">
    <w:name w:val="Основной текст 31"/>
    <w:basedOn w:val="a"/>
    <w:link w:val="312"/>
    <w:pPr>
      <w:jc w:val="center"/>
    </w:pPr>
    <w:rPr>
      <w:sz w:val="28"/>
    </w:rPr>
  </w:style>
  <w:style w:type="character" w:customStyle="1" w:styleId="312">
    <w:name w:val="Основной текст 31"/>
    <w:basedOn w:val="10"/>
    <w:link w:val="311"/>
    <w:rPr>
      <w:sz w:val="28"/>
    </w:rPr>
  </w:style>
  <w:style w:type="paragraph" w:customStyle="1" w:styleId="WW8Num6z1">
    <w:name w:val="WW8Num6z1"/>
    <w:link w:val="WW8Num6z10"/>
    <w:rPr>
      <w:spacing w:val="5"/>
      <w:sz w:val="23"/>
    </w:rPr>
  </w:style>
  <w:style w:type="character" w:customStyle="1" w:styleId="WW8Num6z10">
    <w:name w:val="WW8Num6z1"/>
    <w:link w:val="WW8Num6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  <w:rPr>
      <w:rFonts w:ascii="Times New Roman" w:hAnsi="Times New Roman"/>
    </w:rPr>
  </w:style>
  <w:style w:type="paragraph" w:customStyle="1" w:styleId="aff8">
    <w:name w:val="Основной текст_"/>
    <w:link w:val="aff9"/>
    <w:rPr>
      <w:sz w:val="26"/>
      <w:highlight w:val="white"/>
    </w:rPr>
  </w:style>
  <w:style w:type="character" w:customStyle="1" w:styleId="aff9">
    <w:name w:val="Основной текст_"/>
    <w:link w:val="aff8"/>
    <w:rPr>
      <w:sz w:val="26"/>
      <w:highlight w:val="white"/>
    </w:rPr>
  </w:style>
  <w:style w:type="paragraph" w:customStyle="1" w:styleId="xl67">
    <w:name w:val="xl67"/>
    <w:basedOn w:val="a"/>
    <w:link w:val="xl670"/>
    <w:pPr>
      <w:spacing w:before="280" w:after="280"/>
    </w:pPr>
    <w:rPr>
      <w:sz w:val="24"/>
    </w:rPr>
  </w:style>
  <w:style w:type="character" w:customStyle="1" w:styleId="xl670">
    <w:name w:val="xl67"/>
    <w:basedOn w:val="10"/>
    <w:link w:val="xl67"/>
    <w:rPr>
      <w:sz w:val="24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affa">
    <w:name w:val="Заголовок таблицы"/>
    <w:basedOn w:val="af"/>
    <w:link w:val="affb"/>
    <w:pPr>
      <w:jc w:val="center"/>
    </w:pPr>
    <w:rPr>
      <w:b/>
    </w:rPr>
  </w:style>
  <w:style w:type="character" w:customStyle="1" w:styleId="affb">
    <w:name w:val="Заголовок таблицы"/>
    <w:basedOn w:val="af0"/>
    <w:link w:val="affa"/>
    <w:rPr>
      <w:b/>
    </w:rPr>
  </w:style>
  <w:style w:type="paragraph" w:customStyle="1" w:styleId="xl80">
    <w:name w:val="xl80"/>
    <w:basedOn w:val="a"/>
    <w:link w:val="xl800"/>
    <w:pPr>
      <w:spacing w:before="280" w:after="280"/>
      <w:jc w:val="center"/>
    </w:pPr>
    <w:rPr>
      <w:sz w:val="24"/>
    </w:rPr>
  </w:style>
  <w:style w:type="character" w:customStyle="1" w:styleId="xl800">
    <w:name w:val="xl80"/>
    <w:basedOn w:val="10"/>
    <w:link w:val="xl80"/>
    <w:rPr>
      <w:sz w:val="24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WW8Num40z0">
    <w:name w:val="WW8Num40z0"/>
    <w:link w:val="WW8Num40z00"/>
  </w:style>
  <w:style w:type="character" w:customStyle="1" w:styleId="WW8Num40z00">
    <w:name w:val="WW8Num40z0"/>
    <w:link w:val="WW8Num40z0"/>
    <w:rPr>
      <w:rFonts w:ascii="Times New Roman" w:hAnsi="Times New Roman"/>
    </w:rPr>
  </w:style>
  <w:style w:type="paragraph" w:customStyle="1" w:styleId="affc">
    <w:name w:val="Подпись к таблице"/>
    <w:basedOn w:val="a"/>
    <w:link w:val="affd"/>
    <w:pPr>
      <w:widowControl w:val="0"/>
      <w:spacing w:line="240" w:lineRule="atLeast"/>
    </w:pPr>
    <w:rPr>
      <w:spacing w:val="5"/>
      <w:sz w:val="23"/>
    </w:rPr>
  </w:style>
  <w:style w:type="character" w:customStyle="1" w:styleId="affd">
    <w:name w:val="Подпись к таблице"/>
    <w:basedOn w:val="10"/>
    <w:link w:val="affc"/>
    <w:rPr>
      <w:spacing w:val="5"/>
      <w:sz w:val="23"/>
    </w:rPr>
  </w:style>
  <w:style w:type="paragraph" w:customStyle="1" w:styleId="WW8Num36z0">
    <w:name w:val="WW8Num36z0"/>
    <w:link w:val="WW8Num36z00"/>
  </w:style>
  <w:style w:type="character" w:customStyle="1" w:styleId="WW8Num36z00">
    <w:name w:val="WW8Num36z0"/>
    <w:link w:val="WW8Num36z0"/>
    <w:rPr>
      <w:rFonts w:ascii="Times New Roman" w:hAnsi="Times New Roman"/>
    </w:rPr>
  </w:style>
  <w:style w:type="paragraph" w:customStyle="1" w:styleId="91">
    <w:name w:val="Знак Знак9"/>
    <w:link w:val="92"/>
    <w:rPr>
      <w:sz w:val="28"/>
    </w:rPr>
  </w:style>
  <w:style w:type="character" w:customStyle="1" w:styleId="92">
    <w:name w:val="Знак Знак9"/>
    <w:link w:val="91"/>
    <w:rPr>
      <w:sz w:val="28"/>
    </w:rPr>
  </w:style>
  <w:style w:type="paragraph" w:customStyle="1" w:styleId="71">
    <w:name w:val="Знак Знак7"/>
    <w:link w:val="72"/>
  </w:style>
  <w:style w:type="character" w:customStyle="1" w:styleId="72">
    <w:name w:val="Знак Знак7"/>
    <w:link w:val="71"/>
  </w:style>
  <w:style w:type="paragraph" w:customStyle="1" w:styleId="xl82">
    <w:name w:val="xl82"/>
    <w:basedOn w:val="a"/>
    <w:link w:val="xl820"/>
    <w:pPr>
      <w:spacing w:before="280" w:after="280"/>
      <w:jc w:val="center"/>
    </w:pPr>
    <w:rPr>
      <w:sz w:val="24"/>
    </w:rPr>
  </w:style>
  <w:style w:type="character" w:customStyle="1" w:styleId="xl820">
    <w:name w:val="xl82"/>
    <w:basedOn w:val="10"/>
    <w:link w:val="xl82"/>
    <w:rPr>
      <w:sz w:val="24"/>
    </w:rPr>
  </w:style>
  <w:style w:type="paragraph" w:customStyle="1" w:styleId="xl74">
    <w:name w:val="xl74"/>
    <w:basedOn w:val="a"/>
    <w:link w:val="xl740"/>
    <w:pPr>
      <w:spacing w:before="280" w:after="280"/>
      <w:jc w:val="center"/>
    </w:pPr>
    <w:rPr>
      <w:sz w:val="24"/>
    </w:rPr>
  </w:style>
  <w:style w:type="character" w:customStyle="1" w:styleId="xl740">
    <w:name w:val="xl74"/>
    <w:basedOn w:val="10"/>
    <w:link w:val="xl74"/>
    <w:rPr>
      <w:sz w:val="24"/>
    </w:rPr>
  </w:style>
  <w:style w:type="paragraph" w:customStyle="1" w:styleId="WW8Num13z0">
    <w:name w:val="WW8Num13z0"/>
    <w:link w:val="WW8Num13z00"/>
    <w:rPr>
      <w:spacing w:val="5"/>
      <w:sz w:val="28"/>
    </w:rPr>
  </w:style>
  <w:style w:type="character" w:customStyle="1" w:styleId="WW8Num13z00">
    <w:name w:val="WW8Num13z0"/>
    <w:link w:val="WW8Num13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8"/>
      <w:u w:val="none"/>
    </w:rPr>
  </w:style>
  <w:style w:type="paragraph" w:customStyle="1" w:styleId="1fb">
    <w:name w:val="Знак1"/>
    <w:basedOn w:val="a"/>
    <w:link w:val="1fc"/>
    <w:pPr>
      <w:spacing w:before="280" w:after="280"/>
    </w:pPr>
    <w:rPr>
      <w:rFonts w:ascii="Tahoma" w:hAnsi="Tahoma"/>
    </w:rPr>
  </w:style>
  <w:style w:type="character" w:customStyle="1" w:styleId="1fc">
    <w:name w:val="Знак1"/>
    <w:basedOn w:val="10"/>
    <w:link w:val="1fb"/>
    <w:rPr>
      <w:rFonts w:ascii="Tahoma" w:hAnsi="Tahoma"/>
    </w:rPr>
  </w:style>
  <w:style w:type="paragraph" w:customStyle="1" w:styleId="xl66">
    <w:name w:val="xl66"/>
    <w:basedOn w:val="a"/>
    <w:link w:val="xl660"/>
    <w:pPr>
      <w:spacing w:before="280" w:after="280"/>
    </w:pPr>
    <w:rPr>
      <w:sz w:val="24"/>
    </w:rPr>
  </w:style>
  <w:style w:type="character" w:customStyle="1" w:styleId="xl660">
    <w:name w:val="xl66"/>
    <w:basedOn w:val="10"/>
    <w:link w:val="xl66"/>
    <w:rPr>
      <w:sz w:val="24"/>
    </w:rPr>
  </w:style>
  <w:style w:type="paragraph" w:customStyle="1" w:styleId="38">
    <w:name w:val="Указатель3"/>
    <w:basedOn w:val="a"/>
    <w:link w:val="39"/>
  </w:style>
  <w:style w:type="character" w:customStyle="1" w:styleId="39">
    <w:name w:val="Указатель3"/>
    <w:basedOn w:val="10"/>
    <w:link w:val="38"/>
  </w:style>
  <w:style w:type="paragraph" w:customStyle="1" w:styleId="110">
    <w:name w:val="Знак Знак11"/>
    <w:link w:val="111"/>
    <w:rPr>
      <w:sz w:val="28"/>
    </w:rPr>
  </w:style>
  <w:style w:type="character" w:customStyle="1" w:styleId="111">
    <w:name w:val="Знак Знак11"/>
    <w:link w:val="110"/>
    <w:rPr>
      <w:sz w:val="28"/>
    </w:rPr>
  </w:style>
  <w:style w:type="paragraph" w:styleId="af6">
    <w:name w:val="Subtitle"/>
    <w:basedOn w:val="19"/>
    <w:next w:val="a6"/>
    <w:link w:val="1fd"/>
    <w:uiPriority w:val="11"/>
    <w:qFormat/>
    <w:pPr>
      <w:jc w:val="center"/>
    </w:pPr>
    <w:rPr>
      <w:i/>
    </w:rPr>
  </w:style>
  <w:style w:type="character" w:customStyle="1" w:styleId="1fd">
    <w:name w:val="Подзаголовок Знак1"/>
    <w:basedOn w:val="1a"/>
    <w:link w:val="af6"/>
    <w:rPr>
      <w:rFonts w:ascii="Arial" w:hAnsi="Arial"/>
      <w:i/>
      <w:sz w:val="28"/>
    </w:rPr>
  </w:style>
  <w:style w:type="paragraph" w:customStyle="1" w:styleId="43">
    <w:name w:val="Знак Знак4"/>
    <w:link w:val="44"/>
    <w:rPr>
      <w:color w:val="FF0000"/>
      <w:sz w:val="24"/>
    </w:rPr>
  </w:style>
  <w:style w:type="character" w:customStyle="1" w:styleId="44">
    <w:name w:val="Знак Знак4"/>
    <w:link w:val="43"/>
    <w:rPr>
      <w:color w:val="FF0000"/>
      <w:sz w:val="24"/>
    </w:rPr>
  </w:style>
  <w:style w:type="paragraph" w:styleId="affe">
    <w:name w:val="List"/>
    <w:basedOn w:val="a6"/>
    <w:link w:val="afff"/>
    <w:pPr>
      <w:spacing w:after="0"/>
    </w:pPr>
    <w:rPr>
      <w:sz w:val="28"/>
    </w:rPr>
  </w:style>
  <w:style w:type="character" w:customStyle="1" w:styleId="afff">
    <w:name w:val="Список Знак"/>
    <w:basedOn w:val="13"/>
    <w:link w:val="affe"/>
    <w:rPr>
      <w:sz w:val="28"/>
    </w:rPr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  <w:rPr>
      <w:rFonts w:ascii="Times New Roman" w:hAnsi="Times New Roman"/>
    </w:rPr>
  </w:style>
  <w:style w:type="character" w:customStyle="1" w:styleId="1b">
    <w:name w:val="Название Знак1"/>
    <w:basedOn w:val="10"/>
    <w:link w:val="af5"/>
    <w:rPr>
      <w:sz w:val="24"/>
    </w:rPr>
  </w:style>
  <w:style w:type="character" w:customStyle="1" w:styleId="40">
    <w:name w:val="Заголовок 4 Знак"/>
    <w:basedOn w:val="10"/>
    <w:link w:val="4"/>
    <w:rPr>
      <w:shadow/>
      <w:sz w:val="52"/>
    </w:rPr>
  </w:style>
  <w:style w:type="paragraph" w:customStyle="1" w:styleId="1fe">
    <w:name w:val="Основной текст1"/>
    <w:basedOn w:val="a"/>
    <w:link w:val="1ff"/>
    <w:pPr>
      <w:widowControl w:val="0"/>
      <w:spacing w:after="300" w:line="377" w:lineRule="exact"/>
    </w:pPr>
    <w:rPr>
      <w:sz w:val="26"/>
    </w:rPr>
  </w:style>
  <w:style w:type="character" w:customStyle="1" w:styleId="1ff">
    <w:name w:val="Основной текст1"/>
    <w:basedOn w:val="10"/>
    <w:link w:val="1fe"/>
    <w:rPr>
      <w:color w:val="000000"/>
      <w:sz w:val="26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  <w:rPr>
      <w:rFonts w:ascii="Times New Roman" w:hAnsi="Times New Roman"/>
    </w:rPr>
  </w:style>
  <w:style w:type="character" w:customStyle="1" w:styleId="aff2">
    <w:name w:val="Абзац списка Знак"/>
    <w:basedOn w:val="10"/>
    <w:link w:val="aff1"/>
    <w:rPr>
      <w:rFonts w:ascii="Calibri" w:hAnsi="Calibri"/>
      <w:sz w:val="22"/>
    </w:rPr>
  </w:style>
  <w:style w:type="paragraph" w:customStyle="1" w:styleId="2b">
    <w:name w:val="Основной текст2"/>
    <w:basedOn w:val="a"/>
    <w:link w:val="2c"/>
    <w:pPr>
      <w:widowControl w:val="0"/>
      <w:spacing w:line="324" w:lineRule="exact"/>
      <w:jc w:val="both"/>
    </w:pPr>
    <w:rPr>
      <w:sz w:val="26"/>
    </w:rPr>
  </w:style>
  <w:style w:type="character" w:customStyle="1" w:styleId="2c">
    <w:name w:val="Основной текст2"/>
    <w:basedOn w:val="10"/>
    <w:link w:val="2b"/>
    <w:rPr>
      <w:sz w:val="26"/>
    </w:rPr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  <w:style w:type="paragraph" w:styleId="a6">
    <w:name w:val="Body Text"/>
    <w:basedOn w:val="a"/>
    <w:link w:val="13"/>
    <w:pPr>
      <w:spacing w:after="120"/>
    </w:pPr>
  </w:style>
  <w:style w:type="character" w:customStyle="1" w:styleId="13">
    <w:name w:val="Основной текст Знак1"/>
    <w:basedOn w:val="10"/>
    <w:link w:val="a6"/>
  </w:style>
  <w:style w:type="paragraph" w:customStyle="1" w:styleId="xl75">
    <w:name w:val="xl75"/>
    <w:basedOn w:val="a"/>
    <w:link w:val="xl750"/>
    <w:pPr>
      <w:spacing w:before="280" w:after="280"/>
    </w:pPr>
    <w:rPr>
      <w:sz w:val="24"/>
    </w:rPr>
  </w:style>
  <w:style w:type="character" w:customStyle="1" w:styleId="xl750">
    <w:name w:val="xl75"/>
    <w:basedOn w:val="10"/>
    <w:link w:val="xl75"/>
    <w:rPr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afff0">
    <w:name w:val="Название Знак"/>
    <w:link w:val="afff1"/>
    <w:rPr>
      <w:sz w:val="24"/>
    </w:rPr>
  </w:style>
  <w:style w:type="character" w:customStyle="1" w:styleId="afff1">
    <w:name w:val="Название Знак"/>
    <w:link w:val="afff0"/>
    <w:rPr>
      <w:sz w:val="24"/>
    </w:rPr>
  </w:style>
  <w:style w:type="paragraph" w:customStyle="1" w:styleId="afff2">
    <w:name w:val="Нижний колонтитул Знак"/>
    <w:link w:val="afff3"/>
  </w:style>
  <w:style w:type="character" w:customStyle="1" w:styleId="afff3">
    <w:name w:val="Нижний колонтитул Знак"/>
    <w:link w:val="afff2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4</cp:revision>
  <cp:lastPrinted>2023-12-25T08:11:00Z</cp:lastPrinted>
  <dcterms:created xsi:type="dcterms:W3CDTF">2023-12-25T08:05:00Z</dcterms:created>
  <dcterms:modified xsi:type="dcterms:W3CDTF">2023-12-26T08:08:00Z</dcterms:modified>
</cp:coreProperties>
</file>