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D9D" w:rsidRDefault="00845D9D" w:rsidP="00845D9D">
      <w:bookmarkStart w:id="0" w:name="_GoBack"/>
      <w:bookmarkEnd w:id="0"/>
      <w:r>
        <w:t xml:space="preserve">                                                                                                                                  12 декабря 2019г.</w:t>
      </w:r>
    </w:p>
    <w:p w:rsidR="00845D9D" w:rsidRPr="00845D9D" w:rsidRDefault="00845D9D" w:rsidP="00845D9D">
      <w:r>
        <w:t xml:space="preserve">                                                     </w:t>
      </w:r>
      <w:r>
        <w:rPr>
          <w:b/>
          <w:sz w:val="28"/>
          <w:szCs w:val="28"/>
        </w:rPr>
        <w:t>ПРОТОКОЛ №3</w:t>
      </w:r>
      <w:r>
        <w:t xml:space="preserve">                                                    С.Песчанокопское  </w:t>
      </w:r>
    </w:p>
    <w:p w:rsidR="00845D9D" w:rsidRDefault="00845D9D" w:rsidP="00845D9D">
      <w:pPr>
        <w:jc w:val="center"/>
        <w:rPr>
          <w:b/>
          <w:sz w:val="28"/>
          <w:szCs w:val="28"/>
        </w:rPr>
      </w:pPr>
    </w:p>
    <w:p w:rsidR="00845D9D" w:rsidRDefault="00845D9D" w:rsidP="00845D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КОМИССИИ ПО ПОДГОТОВКЕ</w:t>
      </w:r>
    </w:p>
    <w:p w:rsidR="00845D9D" w:rsidRDefault="00845D9D" w:rsidP="00845D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ПРОВЕДЕНИЮ ВПН-2020</w:t>
      </w:r>
    </w:p>
    <w:p w:rsidR="00845D9D" w:rsidRDefault="00845D9D" w:rsidP="00845D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ПЕСЧАНОКОПСКОМУ</w:t>
      </w:r>
      <w:r w:rsidR="008A55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РАЙОНУ</w:t>
      </w:r>
    </w:p>
    <w:p w:rsidR="00845D9D" w:rsidRDefault="00845D9D" w:rsidP="00845D9D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Повестка дня:</w:t>
      </w:r>
    </w:p>
    <w:p w:rsidR="00B057A6" w:rsidRDefault="00845D9D" w:rsidP="00845D9D">
      <w:r>
        <w:t>1</w:t>
      </w:r>
      <w:r w:rsidR="008E5A41">
        <w:t xml:space="preserve">. </w:t>
      </w:r>
      <w:r>
        <w:t xml:space="preserve"> О ходе </w:t>
      </w:r>
      <w:r w:rsidR="008E5A41">
        <w:t xml:space="preserve">информационно разъяснительной работы по подготовке к ВПН 2020 в местных печатных средствах массовой информации и телерадиопередачах в  2019- 2020 г </w:t>
      </w:r>
    </w:p>
    <w:p w:rsidR="008E5A41" w:rsidRDefault="008E5A41" w:rsidP="00845D9D">
      <w:r>
        <w:t>2. О ходе выполнения</w:t>
      </w:r>
      <w:r w:rsidR="008A55B0">
        <w:t xml:space="preserve"> Постановления Главы Администрации РО «Об организации проведения ВПН-2020 на территории РО.</w:t>
      </w:r>
    </w:p>
    <w:p w:rsidR="008A55B0" w:rsidRDefault="008A55B0" w:rsidP="00845D9D">
      <w:r>
        <w:t xml:space="preserve">3. О подготовительной работе,связанной с предстоящим размещением,хранением  и обработкой переписной документации.  </w:t>
      </w:r>
    </w:p>
    <w:p w:rsidR="008A55B0" w:rsidRDefault="008A55B0" w:rsidP="008A55B0">
      <w:r>
        <w:t>Председательствовал: Заместитель главы Администрации района</w:t>
      </w:r>
    </w:p>
    <w:p w:rsidR="008A55B0" w:rsidRDefault="008A55B0" w:rsidP="008A55B0">
      <w:r>
        <w:t>председатель комиссии Ерохина Л.И.</w:t>
      </w:r>
    </w:p>
    <w:p w:rsidR="008A55B0" w:rsidRDefault="008A55B0" w:rsidP="008A55B0">
      <w:r>
        <w:t>На заседании комиссии присутствовали:</w:t>
      </w:r>
    </w:p>
    <w:p w:rsidR="008A55B0" w:rsidRDefault="008A55B0" w:rsidP="008A55B0">
      <w:pPr>
        <w:pStyle w:val="a3"/>
        <w:numPr>
          <w:ilvl w:val="0"/>
          <w:numId w:val="1"/>
        </w:numPr>
      </w:pPr>
      <w:r>
        <w:t xml:space="preserve">Апольский И.И.- заместитель главы Администрации района по социальным </w:t>
      </w:r>
    </w:p>
    <w:p w:rsidR="008A55B0" w:rsidRDefault="008A55B0" w:rsidP="008A55B0">
      <w:pPr>
        <w:ind w:left="360"/>
      </w:pPr>
      <w:r>
        <w:t>вопросам,заместитель председателя комиссии.</w:t>
      </w:r>
    </w:p>
    <w:p w:rsidR="008A55B0" w:rsidRDefault="008A55B0" w:rsidP="008A55B0">
      <w:pPr>
        <w:pStyle w:val="a3"/>
        <w:numPr>
          <w:ilvl w:val="0"/>
          <w:numId w:val="1"/>
        </w:numPr>
      </w:pPr>
      <w:r>
        <w:t>Ларина И.И.- специалист-эксперт ОГС в г.Сальске,включая с.Песчанокопское,</w:t>
      </w:r>
    </w:p>
    <w:p w:rsidR="008A55B0" w:rsidRDefault="008A55B0" w:rsidP="008A55B0">
      <w:r>
        <w:t xml:space="preserve">         секретарь комиссии.</w:t>
      </w:r>
    </w:p>
    <w:p w:rsidR="008A55B0" w:rsidRDefault="008A55B0" w:rsidP="008A55B0">
      <w:pPr>
        <w:pStyle w:val="a3"/>
        <w:numPr>
          <w:ilvl w:val="0"/>
          <w:numId w:val="1"/>
        </w:numPr>
      </w:pPr>
      <w:r>
        <w:t xml:space="preserve">Чунихин П.А.- заместитель главы Администрации района по вопросам </w:t>
      </w:r>
    </w:p>
    <w:p w:rsidR="008A55B0" w:rsidRDefault="008A55B0" w:rsidP="008A55B0">
      <w:r>
        <w:t xml:space="preserve">         муниципального хозяйства.</w:t>
      </w:r>
    </w:p>
    <w:p w:rsidR="008A55B0" w:rsidRDefault="008A55B0" w:rsidP="008A55B0">
      <w:pPr>
        <w:pStyle w:val="a3"/>
        <w:numPr>
          <w:ilvl w:val="0"/>
          <w:numId w:val="1"/>
        </w:numPr>
      </w:pPr>
      <w:r>
        <w:t>Машкин В.В.- заместитель главы Администрации района ,начальник отдела</w:t>
      </w:r>
    </w:p>
    <w:p w:rsidR="008A55B0" w:rsidRDefault="008A55B0" w:rsidP="008A55B0">
      <w:r>
        <w:t xml:space="preserve">           сельского хозяйства и охраны окружающей среды.</w:t>
      </w:r>
    </w:p>
    <w:p w:rsidR="008A55B0" w:rsidRDefault="008A55B0" w:rsidP="008A55B0">
      <w:pPr>
        <w:pStyle w:val="a3"/>
        <w:numPr>
          <w:ilvl w:val="0"/>
          <w:numId w:val="1"/>
        </w:numPr>
      </w:pPr>
      <w:r>
        <w:t>Купина О.И.- управляющий делами Администрации района.</w:t>
      </w:r>
    </w:p>
    <w:p w:rsidR="008A55B0" w:rsidRDefault="008A55B0" w:rsidP="008A55B0">
      <w:pPr>
        <w:pStyle w:val="a3"/>
        <w:numPr>
          <w:ilvl w:val="0"/>
          <w:numId w:val="1"/>
        </w:numPr>
      </w:pPr>
      <w:r>
        <w:t>Митина Е.В.- начальник сектора по вопросам архитектуры и градостроительства,</w:t>
      </w:r>
    </w:p>
    <w:p w:rsidR="008A55B0" w:rsidRDefault="008A55B0" w:rsidP="008A55B0">
      <w:r>
        <w:t xml:space="preserve">          главный архитектор.</w:t>
      </w:r>
    </w:p>
    <w:p w:rsidR="008A55B0" w:rsidRDefault="008A55B0" w:rsidP="008A55B0">
      <w:pPr>
        <w:pStyle w:val="a3"/>
        <w:numPr>
          <w:ilvl w:val="0"/>
          <w:numId w:val="1"/>
        </w:numPr>
        <w:spacing w:line="480" w:lineRule="auto"/>
      </w:pPr>
      <w:r>
        <w:t>Алфимова Н.В.- директор ООО Редакции газеты «Колос».</w:t>
      </w:r>
    </w:p>
    <w:p w:rsidR="008A55B0" w:rsidRDefault="008A55B0" w:rsidP="008A55B0">
      <w:pPr>
        <w:pStyle w:val="a3"/>
        <w:numPr>
          <w:ilvl w:val="0"/>
          <w:numId w:val="1"/>
        </w:numPr>
        <w:spacing w:line="480" w:lineRule="auto"/>
      </w:pPr>
      <w:r>
        <w:t>Лозина С.В.- уполномоченный по вопросам переписи населения.</w:t>
      </w:r>
    </w:p>
    <w:p w:rsidR="008A55B0" w:rsidRDefault="00D62127" w:rsidP="00845D9D">
      <w:r>
        <w:lastRenderedPageBreak/>
        <w:t>По первому вопросу выступила  Н.В.Алфимова .где доложила о ходе информационно-разъяснительной работе при подготовке к ВПН-2020,о размещении информации по ВПН-2020 В СМИ.</w:t>
      </w:r>
    </w:p>
    <w:p w:rsidR="00D62127" w:rsidRDefault="00D62127" w:rsidP="00845D9D">
      <w:r>
        <w:t>По второму вопросу</w:t>
      </w:r>
      <w:r w:rsidR="00421B4C">
        <w:t xml:space="preserve"> И.И.Ларина доложила о разработке плана  мероприятий по подготовке и проведению ВПН-2020 на территории Песчанокопского района.  </w:t>
      </w:r>
    </w:p>
    <w:p w:rsidR="00421B4C" w:rsidRDefault="00421B4C" w:rsidP="00845D9D">
      <w:r>
        <w:t>По третьему вопросу выступила С.В.Лозина ,где доложила ,что ведётся работа ,связанная с  предстоящим размещением переписных участков,хранением и обработкой переписной документации.</w:t>
      </w:r>
    </w:p>
    <w:p w:rsidR="00421B4C" w:rsidRDefault="00421B4C" w:rsidP="00845D9D"/>
    <w:p w:rsidR="00421B4C" w:rsidRDefault="00890FA9" w:rsidP="00845D9D">
      <w:r>
        <w:t>РЕШИЛИ</w:t>
      </w:r>
    </w:p>
    <w:p w:rsidR="00890FA9" w:rsidRDefault="00890FA9" w:rsidP="00845D9D">
      <w:r>
        <w:t>1.Продолжить размещение информации по ВПН-2020 в СМИ и на сайтах Адинистрации.</w:t>
      </w:r>
    </w:p>
    <w:p w:rsidR="00890FA9" w:rsidRDefault="00890FA9" w:rsidP="00845D9D">
      <w:r>
        <w:t>2.Утвердить план мероприятий по подготовке и проведению ВПН-2020 на территории   Песчанокопского района.</w:t>
      </w:r>
    </w:p>
    <w:p w:rsidR="00890FA9" w:rsidRDefault="00890FA9" w:rsidP="00845D9D">
      <w:r>
        <w:t>3.Направить всем главам сельских поселений письма о выделении помещений для размещения переписных участков,а также транспорта,телефона и охрану.</w:t>
      </w:r>
    </w:p>
    <w:p w:rsidR="0070667F" w:rsidRDefault="0070667F" w:rsidP="00845D9D"/>
    <w:p w:rsidR="0070667F" w:rsidRDefault="0070667F" w:rsidP="00845D9D"/>
    <w:p w:rsidR="0070667F" w:rsidRDefault="0070667F" w:rsidP="0070667F">
      <w:r>
        <w:t>Председатель  комиссии:                                             Л.И.Ерохина</w:t>
      </w:r>
    </w:p>
    <w:p w:rsidR="0070667F" w:rsidRDefault="0070667F" w:rsidP="0070667F">
      <w:r>
        <w:t>Секретарь:                                                                         И.И.Ларина</w:t>
      </w:r>
    </w:p>
    <w:p w:rsidR="0070667F" w:rsidRPr="00845D9D" w:rsidRDefault="0070667F" w:rsidP="00845D9D"/>
    <w:sectPr w:rsidR="0070667F" w:rsidRPr="00845D9D" w:rsidSect="00B05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654" w:rsidRDefault="00141654" w:rsidP="00D62127">
      <w:pPr>
        <w:spacing w:after="0" w:line="240" w:lineRule="auto"/>
      </w:pPr>
      <w:r>
        <w:separator/>
      </w:r>
    </w:p>
  </w:endnote>
  <w:endnote w:type="continuationSeparator" w:id="0">
    <w:p w:rsidR="00141654" w:rsidRDefault="00141654" w:rsidP="00D62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654" w:rsidRDefault="00141654" w:rsidP="00D62127">
      <w:pPr>
        <w:spacing w:after="0" w:line="240" w:lineRule="auto"/>
      </w:pPr>
      <w:r>
        <w:separator/>
      </w:r>
    </w:p>
  </w:footnote>
  <w:footnote w:type="continuationSeparator" w:id="0">
    <w:p w:rsidR="00141654" w:rsidRDefault="00141654" w:rsidP="00D62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17C61"/>
    <w:multiLevelType w:val="hybridMultilevel"/>
    <w:tmpl w:val="E08A9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D9D"/>
    <w:rsid w:val="000773DA"/>
    <w:rsid w:val="00141654"/>
    <w:rsid w:val="002B6E41"/>
    <w:rsid w:val="00421B4C"/>
    <w:rsid w:val="0070667F"/>
    <w:rsid w:val="00845D9D"/>
    <w:rsid w:val="00890FA9"/>
    <w:rsid w:val="008A55B0"/>
    <w:rsid w:val="008E5A41"/>
    <w:rsid w:val="00B057A6"/>
    <w:rsid w:val="00B853F5"/>
    <w:rsid w:val="00D62127"/>
    <w:rsid w:val="00FA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000932-CA97-4915-BB96-DF9639D2E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5B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62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62127"/>
  </w:style>
  <w:style w:type="paragraph" w:styleId="a6">
    <w:name w:val="footer"/>
    <w:basedOn w:val="a"/>
    <w:link w:val="a7"/>
    <w:uiPriority w:val="99"/>
    <w:semiHidden/>
    <w:unhideWhenUsed/>
    <w:rsid w:val="00D62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62127"/>
  </w:style>
  <w:style w:type="paragraph" w:styleId="a8">
    <w:name w:val="Balloon Text"/>
    <w:basedOn w:val="a"/>
    <w:link w:val="a9"/>
    <w:uiPriority w:val="99"/>
    <w:semiHidden/>
    <w:unhideWhenUsed/>
    <w:rsid w:val="00077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73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Gost02</cp:lastModifiedBy>
  <cp:revision>2</cp:revision>
  <cp:lastPrinted>2020-11-09T12:34:00Z</cp:lastPrinted>
  <dcterms:created xsi:type="dcterms:W3CDTF">2020-11-09T12:34:00Z</dcterms:created>
  <dcterms:modified xsi:type="dcterms:W3CDTF">2020-11-09T12:34:00Z</dcterms:modified>
</cp:coreProperties>
</file>