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A7" w:rsidRDefault="00051DA7" w:rsidP="00051DA7">
      <w:pPr>
        <w:pStyle w:val="af9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DA7" w:rsidRDefault="00051DA7" w:rsidP="00051DA7">
      <w:pPr>
        <w:pStyle w:val="af9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051DA7" w:rsidRDefault="00051DA7" w:rsidP="00051DA7">
      <w:pPr>
        <w:pStyle w:val="af9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051DA7" w:rsidRDefault="00051DA7" w:rsidP="00051DA7">
      <w:pPr>
        <w:pStyle w:val="af9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051DA7" w:rsidRPr="001E7759" w:rsidRDefault="00051DA7" w:rsidP="00051DA7">
      <w:pPr>
        <w:pStyle w:val="af9"/>
        <w:tabs>
          <w:tab w:val="center" w:pos="1701"/>
        </w:tabs>
        <w:jc w:val="center"/>
        <w:textAlignment w:val="baseline"/>
        <w:rPr>
          <w:sz w:val="12"/>
        </w:rPr>
      </w:pPr>
    </w:p>
    <w:p w:rsidR="00051DA7" w:rsidRDefault="00051DA7" w:rsidP="00051DA7">
      <w:pPr>
        <w:pStyle w:val="af9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051DA7" w:rsidRDefault="00051DA7" w:rsidP="00051DA7">
      <w:pPr>
        <w:pStyle w:val="af9"/>
        <w:keepNext/>
        <w:spacing w:line="223" w:lineRule="auto"/>
        <w:ind w:left="142" w:right="141"/>
        <w:jc w:val="center"/>
        <w:textAlignment w:val="baseline"/>
      </w:pPr>
    </w:p>
    <w:p w:rsidR="00051DA7" w:rsidRDefault="00051DA7" w:rsidP="00051DA7">
      <w:pPr>
        <w:pStyle w:val="af9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26</w:t>
      </w:r>
      <w:r>
        <w:rPr>
          <w:rFonts w:ascii="Times New Roman CYR" w:hAnsi="Times New Roman CYR"/>
          <w:sz w:val="28"/>
          <w:szCs w:val="20"/>
        </w:rPr>
        <w:t>.</w:t>
      </w:r>
      <w:r>
        <w:rPr>
          <w:rFonts w:ascii="Times New Roman CYR" w:hAnsi="Times New Roman CYR"/>
          <w:sz w:val="28"/>
          <w:szCs w:val="20"/>
        </w:rPr>
        <w:t>06</w:t>
      </w:r>
      <w:r>
        <w:rPr>
          <w:rFonts w:ascii="Times New Roman CYR" w:hAnsi="Times New Roman CYR"/>
          <w:sz w:val="28"/>
          <w:szCs w:val="20"/>
        </w:rPr>
        <w:t>.20</w:t>
      </w:r>
      <w:r>
        <w:rPr>
          <w:rFonts w:ascii="Times New Roman CYR" w:hAnsi="Times New Roman CYR"/>
          <w:sz w:val="28"/>
          <w:szCs w:val="20"/>
        </w:rPr>
        <w:t>23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131</w:t>
      </w:r>
    </w:p>
    <w:p w:rsidR="001036BA" w:rsidRDefault="001036BA">
      <w:pPr>
        <w:ind w:left="645" w:firstLine="567"/>
        <w:jc w:val="right"/>
        <w:rPr>
          <w:rFonts w:ascii="Times New Roman" w:hAnsi="Times New Roman"/>
          <w:sz w:val="28"/>
        </w:rPr>
      </w:pPr>
    </w:p>
    <w:p w:rsidR="001036BA" w:rsidRDefault="008322A1">
      <w:pPr>
        <w:ind w:right="48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</w:t>
      </w:r>
      <w:r w:rsidR="008D5810">
        <w:rPr>
          <w:rFonts w:ascii="Times New Roman" w:hAnsi="Times New Roman"/>
          <w:sz w:val="28"/>
        </w:rPr>
        <w:t xml:space="preserve">и дополнений в решение </w:t>
      </w:r>
      <w:r>
        <w:rPr>
          <w:rFonts w:ascii="Times New Roman" w:hAnsi="Times New Roman"/>
          <w:sz w:val="28"/>
        </w:rPr>
        <w:t xml:space="preserve">Собрания депутатов Песчанокопского района от 30.06.2022  </w:t>
      </w:r>
      <w:r w:rsidR="00051DA7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№ 54 «</w:t>
      </w:r>
      <w:r w:rsidR="00BB2444">
        <w:rPr>
          <w:rFonts w:ascii="Times New Roman" w:hAnsi="Times New Roman"/>
          <w:sz w:val="28"/>
        </w:rPr>
        <w:t>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</w:p>
    <w:p w:rsidR="001036BA" w:rsidRDefault="001036BA">
      <w:pPr>
        <w:ind w:firstLine="567"/>
        <w:jc w:val="both"/>
        <w:rPr>
          <w:rFonts w:ascii="Times New Roman" w:hAnsi="Times New Roman"/>
          <w:sz w:val="28"/>
        </w:rPr>
      </w:pPr>
    </w:p>
    <w:p w:rsidR="001036BA" w:rsidRDefault="00BB2444" w:rsidP="00051DA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</w:t>
      </w:r>
      <w:r w:rsidR="008D5810">
        <w:rPr>
          <w:rFonts w:ascii="Times New Roman" w:hAnsi="Times New Roman"/>
          <w:sz w:val="28"/>
        </w:rPr>
        <w:t xml:space="preserve"> с распоряжением Правительства Ростовской области от 10.06.2021 №421 «Об обеспечении апробации технологических решений</w:t>
      </w:r>
      <w:r w:rsidR="0051744C">
        <w:rPr>
          <w:rFonts w:ascii="Times New Roman" w:hAnsi="Times New Roman"/>
          <w:sz w:val="28"/>
        </w:rPr>
        <w:t>, реализованных на базе федеральной государственной информационной системы «Единый портал государственных и муниципальных услуг (функций)</w:t>
      </w:r>
      <w:r w:rsidR="008D5810">
        <w:rPr>
          <w:rFonts w:ascii="Times New Roman" w:hAnsi="Times New Roman"/>
          <w:sz w:val="28"/>
        </w:rPr>
        <w:t>»</w:t>
      </w:r>
      <w:r w:rsidR="0068093C">
        <w:rPr>
          <w:rFonts w:ascii="Times New Roman" w:hAnsi="Times New Roman"/>
          <w:sz w:val="28"/>
        </w:rPr>
        <w:t>, руководствуясь статьей 15</w:t>
      </w:r>
      <w:r>
        <w:rPr>
          <w:rFonts w:ascii="Times New Roman" w:hAnsi="Times New Roman"/>
          <w:sz w:val="28"/>
        </w:rPr>
        <w:t xml:space="preserve"> Уставом Песчанокопского района, Собрание депутатов Песчанокопского района</w:t>
      </w:r>
    </w:p>
    <w:p w:rsidR="00DA193D" w:rsidRDefault="00DA193D">
      <w:pPr>
        <w:widowControl/>
        <w:spacing w:line="228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1036BA" w:rsidRDefault="00BB2444">
      <w:pPr>
        <w:widowControl/>
        <w:spacing w:line="228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1036BA" w:rsidRDefault="001036BA">
      <w:pPr>
        <w:widowControl/>
        <w:spacing w:line="228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DA193D" w:rsidRDefault="00BB2444" w:rsidP="00051DA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DA193D">
        <w:rPr>
          <w:rFonts w:ascii="Times New Roman" w:hAnsi="Times New Roman"/>
          <w:sz w:val="28"/>
        </w:rPr>
        <w:t>Внести изм</w:t>
      </w:r>
      <w:r w:rsidR="0051744C">
        <w:rPr>
          <w:rFonts w:ascii="Times New Roman" w:hAnsi="Times New Roman"/>
          <w:sz w:val="28"/>
        </w:rPr>
        <w:t>енения  в приложение к р</w:t>
      </w:r>
      <w:r w:rsidR="00DA193D">
        <w:rPr>
          <w:rFonts w:ascii="Times New Roman" w:hAnsi="Times New Roman"/>
          <w:sz w:val="28"/>
        </w:rPr>
        <w:t xml:space="preserve">ешению  Собрания депутатов  Песчанокопского района от 30.06.2022 №54 </w:t>
      </w:r>
      <w:r w:rsidR="00DA193D" w:rsidRPr="00DA193D">
        <w:rPr>
          <w:rFonts w:ascii="Times New Roman" w:hAnsi="Times New Roman"/>
          <w:sz w:val="28"/>
        </w:rPr>
        <w:t>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 w:rsidR="0051744C">
        <w:rPr>
          <w:rFonts w:ascii="Times New Roman" w:hAnsi="Times New Roman"/>
          <w:sz w:val="28"/>
        </w:rPr>
        <w:t>:</w:t>
      </w:r>
    </w:p>
    <w:p w:rsidR="00DA193D" w:rsidRDefault="0051744C" w:rsidP="00051DA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="00BB2444">
        <w:rPr>
          <w:rFonts w:ascii="Times New Roman" w:hAnsi="Times New Roman"/>
          <w:sz w:val="28"/>
        </w:rPr>
        <w:t>. Статью 11 дополнить пунктом следующего содержания:</w:t>
      </w:r>
    </w:p>
    <w:p w:rsidR="00BB2444" w:rsidRDefault="0051744C" w:rsidP="00051DA7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«</w:t>
      </w:r>
      <w:r w:rsidR="00BB2444" w:rsidRPr="00BB2444">
        <w:rPr>
          <w:rFonts w:ascii="Times New Roman" w:hAnsi="Times New Roman"/>
          <w:sz w:val="28"/>
        </w:rPr>
        <w:t>Для размещения материалов публичных слушаний, заключения о результатах публичных слушаний, обеспечения возможности представления жителями района своих замечаний и предложений, а также для участия жителей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</w:t>
      </w:r>
      <w:r w:rsidR="00005F4B">
        <w:rPr>
          <w:rFonts w:ascii="Times New Roman" w:hAnsi="Times New Roman"/>
          <w:sz w:val="28"/>
        </w:rPr>
        <w:t>;</w:t>
      </w:r>
      <w:proofErr w:type="gramEnd"/>
    </w:p>
    <w:p w:rsidR="0051744C" w:rsidRDefault="0051744C" w:rsidP="00051DA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 w:rsidR="00BB2444">
        <w:rPr>
          <w:rFonts w:ascii="Times New Roman" w:hAnsi="Times New Roman"/>
          <w:sz w:val="28"/>
        </w:rPr>
        <w:t xml:space="preserve">Статью 22 дополнить пунктом следующего содержания: </w:t>
      </w:r>
    </w:p>
    <w:p w:rsidR="00BB2444" w:rsidRDefault="0051744C" w:rsidP="00051DA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</w:t>
      </w:r>
      <w:r w:rsidR="00BB2444" w:rsidRPr="00BB2444">
        <w:rPr>
          <w:rFonts w:ascii="Times New Roman" w:hAnsi="Times New Roman"/>
          <w:sz w:val="28"/>
        </w:rPr>
        <w:t xml:space="preserve">азмещение документов, связанных с проведением публичных слушаний и общественных обсуждений в соответствующем разделе платформы обратной связи федеральной государственной информационной системы "Единый портал </w:t>
      </w:r>
      <w:r w:rsidR="00BB2444" w:rsidRPr="00BB2444">
        <w:rPr>
          <w:rFonts w:ascii="Times New Roman" w:hAnsi="Times New Roman"/>
          <w:sz w:val="28"/>
        </w:rPr>
        <w:lastRenderedPageBreak/>
        <w:t>государственных и муниципальных услуг (функций)" (https://pos.gosuslugi.ru).»</w:t>
      </w:r>
      <w:r w:rsidR="00005F4B">
        <w:rPr>
          <w:rFonts w:ascii="Times New Roman" w:hAnsi="Times New Roman"/>
          <w:sz w:val="28"/>
        </w:rPr>
        <w:t>.</w:t>
      </w:r>
    </w:p>
    <w:p w:rsidR="001036BA" w:rsidRDefault="0051744C" w:rsidP="00051DA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BB2444">
        <w:rPr>
          <w:rFonts w:ascii="Times New Roman" w:hAnsi="Times New Roman"/>
          <w:sz w:val="28"/>
        </w:rPr>
        <w:t>. Настоящее решение подлежит опубликованию в вестнике Администрации Песчанокопского района «Район официальный».</w:t>
      </w:r>
    </w:p>
    <w:p w:rsidR="001036BA" w:rsidRDefault="0051744C" w:rsidP="00051DA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BB2444">
        <w:rPr>
          <w:rFonts w:ascii="Times New Roman" w:hAnsi="Times New Roman"/>
          <w:sz w:val="28"/>
        </w:rPr>
        <w:t>. Настоящее решение вступает в силу со дня его официального опубликования.</w:t>
      </w:r>
    </w:p>
    <w:p w:rsidR="001036BA" w:rsidRDefault="0051744C" w:rsidP="00051DA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BB2444">
        <w:rPr>
          <w:rFonts w:ascii="Times New Roman" w:hAnsi="Times New Roman"/>
          <w:sz w:val="28"/>
        </w:rPr>
        <w:t xml:space="preserve">. </w:t>
      </w:r>
      <w:proofErr w:type="gramStart"/>
      <w:r w:rsidR="00BB2444">
        <w:rPr>
          <w:rFonts w:ascii="Times New Roman" w:hAnsi="Times New Roman"/>
          <w:sz w:val="28"/>
        </w:rPr>
        <w:t>Контроль за</w:t>
      </w:r>
      <w:proofErr w:type="gramEnd"/>
      <w:r w:rsidR="00BB2444">
        <w:rPr>
          <w:rFonts w:ascii="Times New Roman" w:hAnsi="Times New Roman"/>
          <w:sz w:val="28"/>
        </w:rPr>
        <w:t xml:space="preserve"> выполнением решения возложить на комиссию по местному самоуправлению и охране общественного порядка (Марков А.А.).</w:t>
      </w:r>
    </w:p>
    <w:p w:rsidR="001036BA" w:rsidRDefault="001036BA">
      <w:pPr>
        <w:ind w:firstLine="567"/>
        <w:jc w:val="both"/>
        <w:rPr>
          <w:rFonts w:ascii="Times New Roman" w:hAnsi="Times New Roman"/>
          <w:sz w:val="28"/>
        </w:rPr>
      </w:pPr>
    </w:p>
    <w:p w:rsidR="00051DA7" w:rsidRDefault="00051DA7">
      <w:pPr>
        <w:ind w:firstLine="567"/>
        <w:jc w:val="both"/>
        <w:rPr>
          <w:rFonts w:ascii="Times New Roman" w:hAnsi="Times New Roman"/>
          <w:sz w:val="28"/>
        </w:rPr>
      </w:pPr>
    </w:p>
    <w:p w:rsidR="00051DA7" w:rsidRDefault="00051DA7">
      <w:pPr>
        <w:ind w:firstLine="567"/>
        <w:jc w:val="both"/>
        <w:rPr>
          <w:rFonts w:ascii="Times New Roman" w:hAnsi="Times New Roman"/>
          <w:sz w:val="28"/>
        </w:rPr>
      </w:pPr>
    </w:p>
    <w:p w:rsidR="001036BA" w:rsidRDefault="00BB244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:rsidR="001036BA" w:rsidRDefault="00BB244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Песчанокопского района                                              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051DA7" w:rsidRDefault="00051DA7">
      <w:pPr>
        <w:ind w:firstLine="567"/>
        <w:jc w:val="both"/>
        <w:rPr>
          <w:rFonts w:ascii="Times New Roman" w:hAnsi="Times New Roman"/>
          <w:sz w:val="28"/>
        </w:rPr>
      </w:pPr>
    </w:p>
    <w:p w:rsidR="00005F4B" w:rsidRDefault="00005F4B">
      <w:pPr>
        <w:ind w:firstLine="567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051DA7" w:rsidRDefault="00051DA7">
      <w:pPr>
        <w:ind w:firstLine="567"/>
        <w:jc w:val="both"/>
        <w:rPr>
          <w:rFonts w:ascii="Times New Roman" w:hAnsi="Times New Roman"/>
          <w:sz w:val="28"/>
        </w:rPr>
      </w:pPr>
    </w:p>
    <w:p w:rsidR="001036BA" w:rsidRDefault="00BB244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1036BA" w:rsidRDefault="00BB244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1036BA" w:rsidRDefault="00BB244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1036BA" w:rsidRDefault="001036BA">
      <w:pPr>
        <w:jc w:val="both"/>
        <w:rPr>
          <w:rFonts w:ascii="Times New Roman" w:hAnsi="Times New Roman"/>
          <w:sz w:val="28"/>
        </w:rPr>
      </w:pPr>
    </w:p>
    <w:p w:rsidR="001036BA" w:rsidRDefault="00BB2444">
      <w:pPr>
        <w:ind w:firstLine="567"/>
        <w:jc w:val="both"/>
      </w:pPr>
      <w:r>
        <w:rPr>
          <w:rFonts w:ascii="Times New Roman" w:hAnsi="Times New Roman"/>
          <w:sz w:val="28"/>
        </w:rPr>
        <w:t xml:space="preserve">   </w:t>
      </w:r>
    </w:p>
    <w:sectPr w:rsidR="001036BA" w:rsidSect="00005F4B">
      <w:footerReference w:type="default" r:id="rId9"/>
      <w:pgSz w:w="11906" w:h="16838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A7" w:rsidRDefault="00051DA7" w:rsidP="00051DA7">
      <w:r>
        <w:separator/>
      </w:r>
    </w:p>
  </w:endnote>
  <w:endnote w:type="continuationSeparator" w:id="0">
    <w:p w:rsidR="00051DA7" w:rsidRDefault="00051DA7" w:rsidP="0005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279016"/>
      <w:docPartObj>
        <w:docPartGallery w:val="Page Numbers (Bottom of Page)"/>
        <w:docPartUnique/>
      </w:docPartObj>
    </w:sdtPr>
    <w:sdtContent>
      <w:p w:rsidR="00051DA7" w:rsidRDefault="00051DA7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F4B">
          <w:rPr>
            <w:noProof/>
          </w:rPr>
          <w:t>2</w:t>
        </w:r>
        <w:r>
          <w:fldChar w:fldCharType="end"/>
        </w:r>
      </w:p>
    </w:sdtContent>
  </w:sdt>
  <w:p w:rsidR="00051DA7" w:rsidRDefault="00051DA7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A7" w:rsidRDefault="00051DA7" w:rsidP="00051DA7">
      <w:r>
        <w:separator/>
      </w:r>
    </w:p>
  </w:footnote>
  <w:footnote w:type="continuationSeparator" w:id="0">
    <w:p w:rsidR="00051DA7" w:rsidRDefault="00051DA7" w:rsidP="00051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BA"/>
    <w:rsid w:val="00005F4B"/>
    <w:rsid w:val="00051DA7"/>
    <w:rsid w:val="001036BA"/>
    <w:rsid w:val="00503471"/>
    <w:rsid w:val="0051744C"/>
    <w:rsid w:val="0068093C"/>
    <w:rsid w:val="0076467D"/>
    <w:rsid w:val="008322A1"/>
    <w:rsid w:val="008D5810"/>
    <w:rsid w:val="00B1558D"/>
    <w:rsid w:val="00BB2444"/>
    <w:rsid w:val="00C7716B"/>
    <w:rsid w:val="00DA193D"/>
    <w:rsid w:val="00E37BC7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Balloon Text"/>
    <w:basedOn w:val="a"/>
    <w:link w:val="12"/>
    <w:rPr>
      <w:rFonts w:ascii="Segoe UI" w:hAnsi="Segoe UI"/>
      <w:sz w:val="18"/>
    </w:rPr>
  </w:style>
  <w:style w:type="character" w:customStyle="1" w:styleId="12">
    <w:name w:val="Текст выноски Знак1"/>
    <w:basedOn w:val="1"/>
    <w:link w:val="a3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4">
    <w:name w:val="Содержимое таблицы"/>
    <w:basedOn w:val="a"/>
    <w:link w:val="a5"/>
  </w:style>
  <w:style w:type="character" w:customStyle="1" w:styleId="a5">
    <w:name w:val="Содержимое таблицы"/>
    <w:basedOn w:val="1"/>
    <w:link w:val="a4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6">
    <w:name w:val="No Spacing"/>
    <w:link w:val="a7"/>
    <w:pPr>
      <w:widowControl w:val="0"/>
    </w:pPr>
    <w:rPr>
      <w:rFonts w:ascii="Calibri" w:hAnsi="Calibri"/>
      <w:sz w:val="22"/>
    </w:rPr>
  </w:style>
  <w:style w:type="character" w:customStyle="1" w:styleId="a7">
    <w:name w:val="Без интервала Знак"/>
    <w:link w:val="a6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</w:pPr>
  </w:style>
  <w:style w:type="character" w:customStyle="1" w:styleId="a9">
    <w:name w:val="Абзац списка Знак"/>
    <w:basedOn w:val="1"/>
    <w:link w:val="a8"/>
    <w:rPr>
      <w:rFonts w:ascii="Calibri" w:hAnsi="Calibri"/>
      <w:sz w:val="22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Заголовок1"/>
    <w:basedOn w:val="a"/>
    <w:next w:val="aa"/>
    <w:link w:val="16"/>
    <w:pPr>
      <w:keepNext/>
      <w:spacing w:before="240" w:after="120"/>
    </w:pPr>
    <w:rPr>
      <w:rFonts w:ascii="Arial" w:hAnsi="Arial"/>
      <w:sz w:val="28"/>
    </w:rPr>
  </w:style>
  <w:style w:type="character" w:customStyle="1" w:styleId="16">
    <w:name w:val="Заголовок1"/>
    <w:basedOn w:val="1"/>
    <w:link w:val="15"/>
    <w:rPr>
      <w:rFonts w:ascii="Arial" w:hAnsi="Arial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="Calibri" w:hAnsi="Calibri"/>
      <w:i/>
      <w:sz w:val="24"/>
    </w:rPr>
  </w:style>
  <w:style w:type="paragraph" w:customStyle="1" w:styleId="ad">
    <w:name w:val="Текст выноски Знак"/>
    <w:link w:val="ae"/>
    <w:rPr>
      <w:rFonts w:ascii="Segoe UI" w:hAnsi="Segoe UI"/>
      <w:sz w:val="18"/>
    </w:rPr>
  </w:style>
  <w:style w:type="character" w:customStyle="1" w:styleId="ae">
    <w:name w:val="Текст выноски Знак"/>
    <w:link w:val="ad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">
    <w:name w:val="Заголовок таблицы"/>
    <w:basedOn w:val="a4"/>
    <w:link w:val="af0"/>
    <w:pPr>
      <w:jc w:val="center"/>
    </w:pPr>
    <w:rPr>
      <w:b/>
    </w:rPr>
  </w:style>
  <w:style w:type="character" w:customStyle="1" w:styleId="af0">
    <w:name w:val="Заголовок таблицы"/>
    <w:basedOn w:val="a5"/>
    <w:link w:val="af"/>
    <w:rPr>
      <w:rFonts w:ascii="Calibri" w:hAnsi="Calibri"/>
      <w:b/>
      <w:sz w:val="22"/>
    </w:rPr>
  </w:style>
  <w:style w:type="paragraph" w:customStyle="1" w:styleId="23">
    <w:name w:val="Основной шрифт абзаца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Обычный1"/>
    <w:link w:val="1b"/>
    <w:pPr>
      <w:widowControl w:val="0"/>
    </w:pPr>
    <w:rPr>
      <w:sz w:val="24"/>
    </w:rPr>
  </w:style>
  <w:style w:type="character" w:customStyle="1" w:styleId="1b">
    <w:name w:val="Обычный1"/>
    <w:link w:val="1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"/>
    <w:link w:val="1c"/>
    <w:rPr>
      <w:rFonts w:ascii="Calibri" w:hAnsi="Calibri"/>
      <w:sz w:val="22"/>
    </w:rPr>
  </w:style>
  <w:style w:type="paragraph" w:styleId="aa">
    <w:name w:val="Body Text"/>
    <w:basedOn w:val="a"/>
    <w:link w:val="af2"/>
    <w:pPr>
      <w:spacing w:after="120"/>
    </w:pPr>
  </w:style>
  <w:style w:type="character" w:customStyle="1" w:styleId="af2">
    <w:name w:val="Основной текст Знак"/>
    <w:basedOn w:val="1"/>
    <w:link w:val="aa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7">
    <w:name w:val="List"/>
    <w:basedOn w:val="aa"/>
    <w:link w:val="af8"/>
  </w:style>
  <w:style w:type="character" w:customStyle="1" w:styleId="af8">
    <w:name w:val="Список Знак"/>
    <w:basedOn w:val="af2"/>
    <w:link w:val="af7"/>
    <w:rPr>
      <w:rFonts w:ascii="Calibri" w:hAnsi="Calibri"/>
      <w:sz w:val="22"/>
    </w:rPr>
  </w:style>
  <w:style w:type="paragraph" w:customStyle="1" w:styleId="af9">
    <w:name w:val="Базовый"/>
    <w:rsid w:val="00051DA7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fa">
    <w:name w:val="header"/>
    <w:basedOn w:val="a"/>
    <w:link w:val="afb"/>
    <w:uiPriority w:val="99"/>
    <w:unhideWhenUsed/>
    <w:rsid w:val="00051DA7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051DA7"/>
    <w:rPr>
      <w:rFonts w:ascii="Calibri" w:hAnsi="Calibri"/>
      <w:sz w:val="22"/>
    </w:rPr>
  </w:style>
  <w:style w:type="paragraph" w:styleId="afc">
    <w:name w:val="footer"/>
    <w:basedOn w:val="a"/>
    <w:link w:val="afd"/>
    <w:uiPriority w:val="99"/>
    <w:unhideWhenUsed/>
    <w:rsid w:val="00051DA7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051DA7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Balloon Text"/>
    <w:basedOn w:val="a"/>
    <w:link w:val="12"/>
    <w:rPr>
      <w:rFonts w:ascii="Segoe UI" w:hAnsi="Segoe UI"/>
      <w:sz w:val="18"/>
    </w:rPr>
  </w:style>
  <w:style w:type="character" w:customStyle="1" w:styleId="12">
    <w:name w:val="Текст выноски Знак1"/>
    <w:basedOn w:val="1"/>
    <w:link w:val="a3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4">
    <w:name w:val="Содержимое таблицы"/>
    <w:basedOn w:val="a"/>
    <w:link w:val="a5"/>
  </w:style>
  <w:style w:type="character" w:customStyle="1" w:styleId="a5">
    <w:name w:val="Содержимое таблицы"/>
    <w:basedOn w:val="1"/>
    <w:link w:val="a4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6">
    <w:name w:val="No Spacing"/>
    <w:link w:val="a7"/>
    <w:pPr>
      <w:widowControl w:val="0"/>
    </w:pPr>
    <w:rPr>
      <w:rFonts w:ascii="Calibri" w:hAnsi="Calibri"/>
      <w:sz w:val="22"/>
    </w:rPr>
  </w:style>
  <w:style w:type="character" w:customStyle="1" w:styleId="a7">
    <w:name w:val="Без интервала Знак"/>
    <w:link w:val="a6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</w:pPr>
  </w:style>
  <w:style w:type="character" w:customStyle="1" w:styleId="a9">
    <w:name w:val="Абзац списка Знак"/>
    <w:basedOn w:val="1"/>
    <w:link w:val="a8"/>
    <w:rPr>
      <w:rFonts w:ascii="Calibri" w:hAnsi="Calibri"/>
      <w:sz w:val="22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Заголовок1"/>
    <w:basedOn w:val="a"/>
    <w:next w:val="aa"/>
    <w:link w:val="16"/>
    <w:pPr>
      <w:keepNext/>
      <w:spacing w:before="240" w:after="120"/>
    </w:pPr>
    <w:rPr>
      <w:rFonts w:ascii="Arial" w:hAnsi="Arial"/>
      <w:sz w:val="28"/>
    </w:rPr>
  </w:style>
  <w:style w:type="character" w:customStyle="1" w:styleId="16">
    <w:name w:val="Заголовок1"/>
    <w:basedOn w:val="1"/>
    <w:link w:val="15"/>
    <w:rPr>
      <w:rFonts w:ascii="Arial" w:hAnsi="Arial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="Calibri" w:hAnsi="Calibri"/>
      <w:i/>
      <w:sz w:val="24"/>
    </w:rPr>
  </w:style>
  <w:style w:type="paragraph" w:customStyle="1" w:styleId="ad">
    <w:name w:val="Текст выноски Знак"/>
    <w:link w:val="ae"/>
    <w:rPr>
      <w:rFonts w:ascii="Segoe UI" w:hAnsi="Segoe UI"/>
      <w:sz w:val="18"/>
    </w:rPr>
  </w:style>
  <w:style w:type="character" w:customStyle="1" w:styleId="ae">
    <w:name w:val="Текст выноски Знак"/>
    <w:link w:val="ad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">
    <w:name w:val="Заголовок таблицы"/>
    <w:basedOn w:val="a4"/>
    <w:link w:val="af0"/>
    <w:pPr>
      <w:jc w:val="center"/>
    </w:pPr>
    <w:rPr>
      <w:b/>
    </w:rPr>
  </w:style>
  <w:style w:type="character" w:customStyle="1" w:styleId="af0">
    <w:name w:val="Заголовок таблицы"/>
    <w:basedOn w:val="a5"/>
    <w:link w:val="af"/>
    <w:rPr>
      <w:rFonts w:ascii="Calibri" w:hAnsi="Calibri"/>
      <w:b/>
      <w:sz w:val="22"/>
    </w:rPr>
  </w:style>
  <w:style w:type="paragraph" w:customStyle="1" w:styleId="23">
    <w:name w:val="Основной шрифт абзаца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Обычный1"/>
    <w:link w:val="1b"/>
    <w:pPr>
      <w:widowControl w:val="0"/>
    </w:pPr>
    <w:rPr>
      <w:sz w:val="24"/>
    </w:rPr>
  </w:style>
  <w:style w:type="character" w:customStyle="1" w:styleId="1b">
    <w:name w:val="Обычный1"/>
    <w:link w:val="1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"/>
    <w:link w:val="1c"/>
    <w:rPr>
      <w:rFonts w:ascii="Calibri" w:hAnsi="Calibri"/>
      <w:sz w:val="22"/>
    </w:rPr>
  </w:style>
  <w:style w:type="paragraph" w:styleId="aa">
    <w:name w:val="Body Text"/>
    <w:basedOn w:val="a"/>
    <w:link w:val="af2"/>
    <w:pPr>
      <w:spacing w:after="120"/>
    </w:pPr>
  </w:style>
  <w:style w:type="character" w:customStyle="1" w:styleId="af2">
    <w:name w:val="Основной текст Знак"/>
    <w:basedOn w:val="1"/>
    <w:link w:val="aa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7">
    <w:name w:val="List"/>
    <w:basedOn w:val="aa"/>
    <w:link w:val="af8"/>
  </w:style>
  <w:style w:type="character" w:customStyle="1" w:styleId="af8">
    <w:name w:val="Список Знак"/>
    <w:basedOn w:val="af2"/>
    <w:link w:val="af7"/>
    <w:rPr>
      <w:rFonts w:ascii="Calibri" w:hAnsi="Calibri"/>
      <w:sz w:val="22"/>
    </w:rPr>
  </w:style>
  <w:style w:type="paragraph" w:customStyle="1" w:styleId="af9">
    <w:name w:val="Базовый"/>
    <w:rsid w:val="00051DA7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fa">
    <w:name w:val="header"/>
    <w:basedOn w:val="a"/>
    <w:link w:val="afb"/>
    <w:uiPriority w:val="99"/>
    <w:unhideWhenUsed/>
    <w:rsid w:val="00051DA7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051DA7"/>
    <w:rPr>
      <w:rFonts w:ascii="Calibri" w:hAnsi="Calibri"/>
      <w:sz w:val="22"/>
    </w:rPr>
  </w:style>
  <w:style w:type="paragraph" w:styleId="afc">
    <w:name w:val="footer"/>
    <w:basedOn w:val="a"/>
    <w:link w:val="afd"/>
    <w:uiPriority w:val="99"/>
    <w:unhideWhenUsed/>
    <w:rsid w:val="00051DA7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051DA7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950BB-2C57-44C6-BEF9-89567DFB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3</cp:revision>
  <cp:lastPrinted>2023-06-28T05:36:00Z</cp:lastPrinted>
  <dcterms:created xsi:type="dcterms:W3CDTF">2023-06-28T05:27:00Z</dcterms:created>
  <dcterms:modified xsi:type="dcterms:W3CDTF">2023-06-28T05:57:00Z</dcterms:modified>
</cp:coreProperties>
</file>