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7C5" w:rsidRDefault="001F77C5" w:rsidP="001F77C5">
      <w:pPr>
        <w:pStyle w:val="af6"/>
        <w:jc w:val="center"/>
        <w:textAlignment w:val="baseline"/>
      </w:pPr>
      <w:r>
        <w:rPr>
          <w:noProof/>
          <w:lang w:eastAsia="ru-RU" w:bidi="ar-SA"/>
        </w:rPr>
        <w:drawing>
          <wp:inline distT="0" distB="0" distL="0" distR="0">
            <wp:extent cx="670560" cy="8534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7C5" w:rsidRDefault="001F77C5" w:rsidP="001F77C5">
      <w:pPr>
        <w:pStyle w:val="af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1F77C5" w:rsidRDefault="001F77C5" w:rsidP="001F77C5">
      <w:pPr>
        <w:pStyle w:val="af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1F77C5" w:rsidRDefault="001F77C5" w:rsidP="001F77C5">
      <w:pPr>
        <w:pStyle w:val="af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Собрание депутатов Песчанокопского района</w:t>
      </w:r>
    </w:p>
    <w:p w:rsidR="001F77C5" w:rsidRDefault="001F77C5" w:rsidP="001F77C5">
      <w:pPr>
        <w:pStyle w:val="af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F77C5" w:rsidRDefault="001F77C5" w:rsidP="001F77C5">
      <w:pPr>
        <w:pStyle w:val="af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1F77C5" w:rsidRDefault="001F77C5" w:rsidP="001F77C5">
      <w:pPr>
        <w:pStyle w:val="af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Председателя Собрания депутатов-</w:t>
      </w:r>
    </w:p>
    <w:p w:rsidR="001F77C5" w:rsidRDefault="001F77C5" w:rsidP="001F77C5">
      <w:pPr>
        <w:pStyle w:val="af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Главы Песчанокопского района</w:t>
      </w:r>
    </w:p>
    <w:p w:rsidR="001F77C5" w:rsidRDefault="001F77C5" w:rsidP="001F77C5">
      <w:pPr>
        <w:pStyle w:val="af6"/>
        <w:tabs>
          <w:tab w:val="center" w:pos="1701"/>
        </w:tabs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C3359C" w:rsidRPr="00323B36" w:rsidRDefault="00C3359C" w:rsidP="00C3359C">
      <w:pPr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850"/>
        <w:gridCol w:w="528"/>
        <w:gridCol w:w="1315"/>
        <w:gridCol w:w="2693"/>
      </w:tblGrid>
      <w:tr w:rsidR="00C3359C" w:rsidRPr="00323B36" w:rsidTr="00A20D52">
        <w:trPr>
          <w:trHeight w:val="383"/>
        </w:trPr>
        <w:tc>
          <w:tcPr>
            <w:tcW w:w="2235" w:type="dxa"/>
            <w:hideMark/>
          </w:tcPr>
          <w:p w:rsidR="00C3359C" w:rsidRPr="00323B36" w:rsidRDefault="007124A6" w:rsidP="0020429E">
            <w:pPr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27.12.2023</w:t>
            </w:r>
            <w:bookmarkStart w:id="0" w:name="_GoBack"/>
            <w:bookmarkEnd w:id="0"/>
          </w:p>
        </w:tc>
        <w:tc>
          <w:tcPr>
            <w:tcW w:w="2268" w:type="dxa"/>
          </w:tcPr>
          <w:p w:rsidR="00C3359C" w:rsidRPr="00323B36" w:rsidRDefault="00C3359C" w:rsidP="001C2436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850" w:type="dxa"/>
            <w:hideMark/>
          </w:tcPr>
          <w:p w:rsidR="00C3359C" w:rsidRPr="00323B36" w:rsidRDefault="00C3359C" w:rsidP="0020429E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  <w:r w:rsidR="00A20D52">
              <w:rPr>
                <w:rFonts w:eastAsia="Calibri"/>
                <w:sz w:val="28"/>
                <w:szCs w:val="28"/>
                <w:lang w:eastAsia="en-US" w:bidi="hi-IN"/>
              </w:rPr>
              <w:t xml:space="preserve"> </w:t>
            </w:r>
            <w:r w:rsidR="00AC18FC">
              <w:rPr>
                <w:rFonts w:eastAsia="Calibri"/>
                <w:sz w:val="28"/>
                <w:szCs w:val="28"/>
                <w:lang w:eastAsia="en-US" w:bidi="hi-IN"/>
              </w:rPr>
              <w:t>12</w:t>
            </w:r>
          </w:p>
        </w:tc>
        <w:tc>
          <w:tcPr>
            <w:tcW w:w="528" w:type="dxa"/>
            <w:hideMark/>
          </w:tcPr>
          <w:p w:rsidR="00C3359C" w:rsidRPr="00323B36" w:rsidRDefault="00C3359C" w:rsidP="001F77C5">
            <w:pPr>
              <w:ind w:left="-108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1315" w:type="dxa"/>
          </w:tcPr>
          <w:p w:rsidR="00C3359C" w:rsidRPr="00323B36" w:rsidRDefault="00C3359C" w:rsidP="001C2436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C3359C" w:rsidRPr="00323B36" w:rsidRDefault="00C3359C" w:rsidP="001C2436">
            <w:pPr>
              <w:ind w:left="196" w:hanging="196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C3359C" w:rsidRDefault="00C3359C" w:rsidP="00A87741">
      <w:pPr>
        <w:pStyle w:val="ac"/>
        <w:tabs>
          <w:tab w:val="left" w:pos="5245"/>
        </w:tabs>
        <w:ind w:right="4251"/>
        <w:jc w:val="both"/>
        <w:rPr>
          <w:rFonts w:ascii="Times New Roman" w:hAnsi="Times New Roman"/>
          <w:sz w:val="28"/>
          <w:szCs w:val="28"/>
        </w:rPr>
      </w:pPr>
    </w:p>
    <w:p w:rsidR="00CE0D62" w:rsidRDefault="00CE0D62" w:rsidP="00C3359C">
      <w:pPr>
        <w:pStyle w:val="ac"/>
        <w:tabs>
          <w:tab w:val="left" w:pos="5245"/>
        </w:tabs>
        <w:ind w:right="46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назначении общественных обсуждений по вопросу рассмотрения схем</w:t>
      </w:r>
      <w:r w:rsidR="003A68ED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расположения земельного участка или земельных участков на кадастровом плане территории</w:t>
      </w:r>
      <w:r w:rsidR="007D18C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застроенной многоквартирными домами </w:t>
      </w:r>
    </w:p>
    <w:p w:rsidR="00564340" w:rsidRPr="002F2415" w:rsidRDefault="00564340" w:rsidP="0003011C">
      <w:pPr>
        <w:pStyle w:val="ac"/>
        <w:ind w:firstLine="567"/>
        <w:rPr>
          <w:color w:val="FF0000"/>
          <w:sz w:val="28"/>
          <w:szCs w:val="28"/>
        </w:rPr>
      </w:pPr>
    </w:p>
    <w:p w:rsidR="00564340" w:rsidRPr="00962DDD" w:rsidRDefault="00A44150" w:rsidP="0003011C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962DDD">
        <w:rPr>
          <w:rFonts w:ascii="Times New Roman" w:hAnsi="Times New Roman"/>
          <w:sz w:val="28"/>
          <w:szCs w:val="28"/>
        </w:rPr>
        <w:t xml:space="preserve">В соответствии с </w:t>
      </w:r>
      <w:r w:rsidR="0044546B" w:rsidRPr="00962DDD">
        <w:rPr>
          <w:rFonts w:ascii="Times New Roman" w:hAnsi="Times New Roman"/>
          <w:sz w:val="28"/>
          <w:szCs w:val="28"/>
        </w:rPr>
        <w:t>Градостроительным</w:t>
      </w:r>
      <w:r w:rsidRPr="00962DDD">
        <w:rPr>
          <w:rFonts w:ascii="Times New Roman" w:hAnsi="Times New Roman"/>
          <w:sz w:val="28"/>
          <w:szCs w:val="28"/>
        </w:rPr>
        <w:t xml:space="preserve"> кодексом Российской Федерации, Федеральным законом от 06.10.2003 г. № 131 «Об общих принципах организации местного самоуправления в Российской Федерации», решением Собрания депутатов Песчанокопского района</w:t>
      </w:r>
      <w:r w:rsidR="00962DDD" w:rsidRPr="00962DDD">
        <w:rPr>
          <w:rFonts w:ascii="Times New Roman" w:hAnsi="Times New Roman"/>
          <w:sz w:val="28"/>
          <w:szCs w:val="28"/>
        </w:rPr>
        <w:t xml:space="preserve"> от 30.06.2022 №54</w:t>
      </w:r>
      <w:r w:rsidRPr="00962DDD">
        <w:rPr>
          <w:rFonts w:ascii="Times New Roman" w:hAnsi="Times New Roman"/>
          <w:sz w:val="28"/>
          <w:szCs w:val="28"/>
        </w:rPr>
        <w:t xml:space="preserve"> «Об утверждении Положения о </w:t>
      </w:r>
      <w:r w:rsidR="00962DDD" w:rsidRPr="00962DDD">
        <w:rPr>
          <w:rFonts w:ascii="Times New Roman" w:hAnsi="Times New Roman"/>
          <w:sz w:val="28"/>
          <w:szCs w:val="28"/>
        </w:rPr>
        <w:t>порядке организации и проведения публичных слушаний</w:t>
      </w:r>
      <w:r w:rsidRPr="00962DDD">
        <w:rPr>
          <w:rFonts w:ascii="Times New Roman" w:hAnsi="Times New Roman"/>
          <w:sz w:val="28"/>
          <w:szCs w:val="28"/>
        </w:rPr>
        <w:t>, общественных обсуждениях на территории муниципального образования «Песчанокопский район», Уставом муниципального образования «Песчанокопский район»,</w:t>
      </w:r>
    </w:p>
    <w:p w:rsidR="00CE2C14" w:rsidRPr="002F2415" w:rsidRDefault="00CE2C14" w:rsidP="0003011C">
      <w:pPr>
        <w:pStyle w:val="ac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3011C" w:rsidRDefault="00A87741" w:rsidP="00A87741">
      <w:pPr>
        <w:suppressAutoHyphens/>
        <w:jc w:val="center"/>
        <w:rPr>
          <w:sz w:val="28"/>
          <w:szCs w:val="28"/>
          <w:lang w:eastAsia="ru-RU"/>
        </w:rPr>
      </w:pPr>
      <w:r w:rsidRPr="00A87741">
        <w:rPr>
          <w:b/>
          <w:bCs/>
          <w:sz w:val="36"/>
          <w:szCs w:val="36"/>
          <w:lang w:eastAsia="ru-RU"/>
        </w:rPr>
        <w:t>Постановляю</w:t>
      </w:r>
      <w:r w:rsidRPr="00A87741">
        <w:rPr>
          <w:sz w:val="28"/>
          <w:szCs w:val="28"/>
          <w:lang w:eastAsia="ru-RU"/>
        </w:rPr>
        <w:t>:</w:t>
      </w:r>
    </w:p>
    <w:p w:rsidR="00A87741" w:rsidRPr="002F2415" w:rsidRDefault="00A87741" w:rsidP="00A87741">
      <w:pPr>
        <w:suppressAutoHyphens/>
        <w:jc w:val="center"/>
        <w:rPr>
          <w:color w:val="FF0000"/>
          <w:sz w:val="36"/>
        </w:rPr>
      </w:pPr>
    </w:p>
    <w:p w:rsidR="00B818AB" w:rsidRDefault="00B818AB" w:rsidP="00250547">
      <w:pPr>
        <w:pStyle w:val="ac"/>
        <w:tabs>
          <w:tab w:val="left" w:pos="5245"/>
        </w:tabs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Провести общественные обсуждения по вопросу рассмотрения</w:t>
      </w:r>
      <w:r w:rsidR="00445C6F" w:rsidRPr="00445C6F">
        <w:rPr>
          <w:sz w:val="28"/>
          <w:szCs w:val="28"/>
        </w:rPr>
        <w:t xml:space="preserve"> </w:t>
      </w:r>
      <w:r w:rsidR="00445C6F">
        <w:rPr>
          <w:rFonts w:ascii="Times New Roman" w:hAnsi="Times New Roman"/>
          <w:sz w:val="28"/>
          <w:szCs w:val="28"/>
        </w:rPr>
        <w:t>схем</w:t>
      </w:r>
      <w:r w:rsidR="003A68ED">
        <w:rPr>
          <w:rFonts w:ascii="Times New Roman" w:hAnsi="Times New Roman"/>
          <w:sz w:val="28"/>
          <w:szCs w:val="28"/>
        </w:rPr>
        <w:t>ы</w:t>
      </w:r>
      <w:r w:rsidR="00445C6F">
        <w:rPr>
          <w:rFonts w:ascii="Times New Roman" w:hAnsi="Times New Roman"/>
          <w:sz w:val="28"/>
          <w:szCs w:val="28"/>
        </w:rPr>
        <w:t xml:space="preserve"> расположения земельного участка или земельных участков на кадастровом плане терри</w:t>
      </w:r>
      <w:r w:rsidR="003A68ED">
        <w:rPr>
          <w:rFonts w:ascii="Times New Roman" w:hAnsi="Times New Roman"/>
          <w:sz w:val="28"/>
          <w:szCs w:val="28"/>
        </w:rPr>
        <w:t xml:space="preserve">тории, </w:t>
      </w:r>
      <w:r>
        <w:rPr>
          <w:rFonts w:ascii="Times New Roman" w:hAnsi="Times New Roman"/>
          <w:sz w:val="28"/>
          <w:szCs w:val="28"/>
        </w:rPr>
        <w:t>застроенной многоквартирным домом</w:t>
      </w:r>
      <w:r w:rsidR="003A68ED">
        <w:rPr>
          <w:rFonts w:ascii="Times New Roman" w:hAnsi="Times New Roman"/>
          <w:sz w:val="28"/>
          <w:szCs w:val="28"/>
        </w:rPr>
        <w:t>, расположенным</w:t>
      </w:r>
      <w:r>
        <w:rPr>
          <w:rFonts w:ascii="Times New Roman" w:hAnsi="Times New Roman"/>
          <w:sz w:val="28"/>
          <w:szCs w:val="28"/>
        </w:rPr>
        <w:t xml:space="preserve"> на земельном участке с к</w:t>
      </w:r>
      <w:r w:rsidR="00445C6F">
        <w:rPr>
          <w:rFonts w:ascii="Times New Roman" w:hAnsi="Times New Roman"/>
          <w:sz w:val="28"/>
          <w:szCs w:val="28"/>
        </w:rPr>
        <w:t>адастровым номером 61:30:00101</w:t>
      </w:r>
      <w:r w:rsidR="0020429E">
        <w:rPr>
          <w:rFonts w:ascii="Times New Roman" w:hAnsi="Times New Roman"/>
          <w:sz w:val="28"/>
          <w:szCs w:val="28"/>
        </w:rPr>
        <w:t>23</w:t>
      </w:r>
      <w:r w:rsidR="00445C6F">
        <w:rPr>
          <w:rFonts w:ascii="Times New Roman" w:hAnsi="Times New Roman"/>
          <w:sz w:val="28"/>
          <w:szCs w:val="28"/>
        </w:rPr>
        <w:t>:</w:t>
      </w:r>
      <w:r w:rsidR="0020429E">
        <w:rPr>
          <w:rFonts w:ascii="Times New Roman" w:hAnsi="Times New Roman"/>
          <w:sz w:val="28"/>
          <w:szCs w:val="28"/>
        </w:rPr>
        <w:t>90</w:t>
      </w:r>
      <w:r>
        <w:rPr>
          <w:rFonts w:ascii="Times New Roman" w:hAnsi="Times New Roman"/>
          <w:sz w:val="28"/>
          <w:szCs w:val="28"/>
        </w:rPr>
        <w:t xml:space="preserve"> по адресу: Ростовская область, Песчанокопский район, с. Песчанокопское, </w:t>
      </w:r>
      <w:r w:rsidR="003A68ED">
        <w:rPr>
          <w:rFonts w:ascii="Times New Roman" w:hAnsi="Times New Roman"/>
          <w:sz w:val="28"/>
          <w:szCs w:val="28"/>
        </w:rPr>
        <w:t>ул.</w:t>
      </w:r>
      <w:r w:rsidR="00AC18FC">
        <w:rPr>
          <w:rFonts w:ascii="Times New Roman" w:hAnsi="Times New Roman"/>
          <w:sz w:val="28"/>
          <w:szCs w:val="28"/>
        </w:rPr>
        <w:t xml:space="preserve"> </w:t>
      </w:r>
      <w:r w:rsidR="0020429E">
        <w:rPr>
          <w:rFonts w:ascii="Times New Roman" w:hAnsi="Times New Roman"/>
          <w:sz w:val="28"/>
          <w:szCs w:val="28"/>
        </w:rPr>
        <w:t>Первой Конной Армии, 22 кв. 2</w:t>
      </w:r>
      <w:r w:rsidR="00562A2B">
        <w:rPr>
          <w:rFonts w:ascii="Times New Roman" w:hAnsi="Times New Roman"/>
          <w:sz w:val="28"/>
          <w:szCs w:val="28"/>
        </w:rPr>
        <w:t xml:space="preserve"> (приложение №1)</w:t>
      </w:r>
      <w:r w:rsidR="007D18CC">
        <w:rPr>
          <w:rFonts w:ascii="Times New Roman" w:hAnsi="Times New Roman"/>
          <w:sz w:val="28"/>
          <w:szCs w:val="28"/>
        </w:rPr>
        <w:t>.</w:t>
      </w:r>
    </w:p>
    <w:p w:rsidR="00B818AB" w:rsidRPr="00A87741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 w:rsidRPr="00A87741">
        <w:rPr>
          <w:sz w:val="28"/>
          <w:szCs w:val="28"/>
        </w:rPr>
        <w:t>2. Определить срок проведения</w:t>
      </w:r>
      <w:r w:rsidR="00562A2B" w:rsidRPr="00A87741">
        <w:rPr>
          <w:sz w:val="28"/>
          <w:szCs w:val="28"/>
        </w:rPr>
        <w:t xml:space="preserve"> общественных обсуждений с </w:t>
      </w:r>
      <w:r w:rsidR="006F3F66">
        <w:rPr>
          <w:sz w:val="28"/>
          <w:szCs w:val="28"/>
        </w:rPr>
        <w:t>12.01.2024</w:t>
      </w:r>
      <w:r w:rsidR="00562A2B" w:rsidRPr="00A87741">
        <w:rPr>
          <w:sz w:val="28"/>
          <w:szCs w:val="28"/>
        </w:rPr>
        <w:t xml:space="preserve"> по </w:t>
      </w:r>
      <w:r w:rsidR="006F3F66">
        <w:rPr>
          <w:sz w:val="28"/>
          <w:szCs w:val="28"/>
        </w:rPr>
        <w:t>17</w:t>
      </w:r>
      <w:r w:rsidR="0020429E">
        <w:rPr>
          <w:sz w:val="28"/>
          <w:szCs w:val="28"/>
        </w:rPr>
        <w:t>.</w:t>
      </w:r>
      <w:r w:rsidR="006F3F66">
        <w:rPr>
          <w:sz w:val="28"/>
          <w:szCs w:val="28"/>
        </w:rPr>
        <w:t>01</w:t>
      </w:r>
      <w:r w:rsidRPr="00A87741">
        <w:rPr>
          <w:sz w:val="28"/>
          <w:szCs w:val="28"/>
        </w:rPr>
        <w:t>.202</w:t>
      </w:r>
      <w:r w:rsidR="006F3F66">
        <w:rPr>
          <w:sz w:val="28"/>
          <w:szCs w:val="28"/>
        </w:rPr>
        <w:t>4</w:t>
      </w:r>
      <w:r w:rsidRPr="00A87741">
        <w:rPr>
          <w:sz w:val="28"/>
          <w:szCs w:val="28"/>
        </w:rPr>
        <w:t xml:space="preserve"> года.</w:t>
      </w:r>
    </w:p>
    <w:p w:rsidR="00B818AB" w:rsidRPr="00A87741" w:rsidRDefault="00B818AB" w:rsidP="00B818AB">
      <w:pPr>
        <w:ind w:right="-1" w:firstLine="709"/>
        <w:jc w:val="both"/>
        <w:rPr>
          <w:sz w:val="28"/>
        </w:rPr>
      </w:pPr>
      <w:r w:rsidRPr="00A87741">
        <w:rPr>
          <w:sz w:val="28"/>
          <w:szCs w:val="28"/>
        </w:rPr>
        <w:t xml:space="preserve">3. </w:t>
      </w:r>
      <w:r w:rsidRPr="00A87741">
        <w:rPr>
          <w:sz w:val="28"/>
        </w:rPr>
        <w:t>Организацию и проведение общественных обсуждений возложить на заместителя главы Администрации района по сельскому хозяйству и вопросам муниципального хозяйства Кравцова А.Н.</w:t>
      </w:r>
    </w:p>
    <w:p w:rsidR="00B818AB" w:rsidRPr="00A87741" w:rsidRDefault="00B818AB" w:rsidP="00562A2B">
      <w:pPr>
        <w:pStyle w:val="ac"/>
        <w:tabs>
          <w:tab w:val="left" w:pos="5245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741">
        <w:rPr>
          <w:rFonts w:ascii="Times New Roman" w:hAnsi="Times New Roman" w:cs="Times New Roman"/>
          <w:sz w:val="28"/>
        </w:rPr>
        <w:lastRenderedPageBreak/>
        <w:t xml:space="preserve">4. Создать комиссию по проведению общественных обсуждений </w:t>
      </w:r>
      <w:r w:rsidR="00562A2B" w:rsidRPr="00A87741">
        <w:rPr>
          <w:rFonts w:ascii="Times New Roman" w:hAnsi="Times New Roman" w:cs="Times New Roman"/>
          <w:sz w:val="28"/>
          <w:szCs w:val="28"/>
        </w:rPr>
        <w:t xml:space="preserve">по вопросу рассмотрения схем расположения земельного участка или земельных участков на кадастровом плане территории застроенной многоквартирными домами </w:t>
      </w:r>
      <w:r w:rsidRPr="00A87741">
        <w:rPr>
          <w:rFonts w:ascii="Times New Roman" w:hAnsi="Times New Roman" w:cs="Times New Roman"/>
          <w:sz w:val="28"/>
        </w:rPr>
        <w:t>в</w:t>
      </w:r>
      <w:r w:rsidR="00562A2B" w:rsidRPr="00A87741">
        <w:rPr>
          <w:rFonts w:ascii="Times New Roman" w:hAnsi="Times New Roman" w:cs="Times New Roman"/>
          <w:sz w:val="28"/>
        </w:rPr>
        <w:t xml:space="preserve"> составе, согласно приложению №</w:t>
      </w:r>
      <w:r w:rsidR="003A68ED">
        <w:rPr>
          <w:rFonts w:ascii="Times New Roman" w:hAnsi="Times New Roman" w:cs="Times New Roman"/>
          <w:sz w:val="28"/>
        </w:rPr>
        <w:t>2</w:t>
      </w:r>
      <w:r w:rsidRPr="00A87741">
        <w:rPr>
          <w:rFonts w:ascii="Times New Roman" w:hAnsi="Times New Roman" w:cs="Times New Roman"/>
          <w:sz w:val="28"/>
        </w:rPr>
        <w:t>.</w:t>
      </w:r>
    </w:p>
    <w:p w:rsidR="00B818AB" w:rsidRPr="00A87741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 w:rsidRPr="00A87741">
        <w:rPr>
          <w:sz w:val="28"/>
          <w:szCs w:val="28"/>
        </w:rPr>
        <w:t>5. Определить адрес информационной системы «Общественные обсужд</w:t>
      </w:r>
      <w:r w:rsidRPr="00A87741">
        <w:rPr>
          <w:sz w:val="28"/>
          <w:szCs w:val="28"/>
        </w:rPr>
        <w:t>е</w:t>
      </w:r>
      <w:r w:rsidRPr="00A87741">
        <w:rPr>
          <w:sz w:val="28"/>
          <w:szCs w:val="28"/>
        </w:rPr>
        <w:t xml:space="preserve">ния в сфере архитектуры </w:t>
      </w:r>
      <w:r w:rsidR="00562A2B" w:rsidRPr="00A87741">
        <w:rPr>
          <w:sz w:val="28"/>
          <w:szCs w:val="28"/>
        </w:rPr>
        <w:t>и градостроительства», где будут размещен</w:t>
      </w:r>
      <w:r w:rsidR="003A68ED">
        <w:rPr>
          <w:sz w:val="28"/>
          <w:szCs w:val="28"/>
        </w:rPr>
        <w:t>а</w:t>
      </w:r>
      <w:r w:rsidRPr="00A87741">
        <w:rPr>
          <w:sz w:val="28"/>
          <w:szCs w:val="28"/>
        </w:rPr>
        <w:t xml:space="preserve"> схем</w:t>
      </w:r>
      <w:r w:rsidR="003A68ED">
        <w:rPr>
          <w:sz w:val="28"/>
          <w:szCs w:val="28"/>
        </w:rPr>
        <w:t>а</w:t>
      </w:r>
      <w:r w:rsidRPr="00A87741">
        <w:rPr>
          <w:sz w:val="28"/>
          <w:szCs w:val="28"/>
        </w:rPr>
        <w:t xml:space="preserve"> расположения земельного участка на кадастровом плане территории (</w:t>
      </w:r>
      <w:r w:rsidR="003A68ED">
        <w:rPr>
          <w:sz w:val="28"/>
          <w:szCs w:val="28"/>
        </w:rPr>
        <w:t>прилож</w:t>
      </w:r>
      <w:r w:rsidR="003A68ED">
        <w:rPr>
          <w:sz w:val="28"/>
          <w:szCs w:val="28"/>
        </w:rPr>
        <w:t>е</w:t>
      </w:r>
      <w:r w:rsidR="003A68ED">
        <w:rPr>
          <w:sz w:val="28"/>
          <w:szCs w:val="28"/>
        </w:rPr>
        <w:t>ние №1</w:t>
      </w:r>
      <w:r w:rsidRPr="00A87741">
        <w:rPr>
          <w:sz w:val="28"/>
          <w:szCs w:val="28"/>
        </w:rPr>
        <w:t>) застроенной многоквартирным</w:t>
      </w:r>
      <w:r w:rsidR="00562A2B" w:rsidRPr="00A87741">
        <w:rPr>
          <w:sz w:val="28"/>
          <w:szCs w:val="28"/>
        </w:rPr>
        <w:t xml:space="preserve">и домами </w:t>
      </w:r>
      <w:r w:rsidRPr="00A87741">
        <w:rPr>
          <w:sz w:val="28"/>
          <w:szCs w:val="28"/>
        </w:rPr>
        <w:t xml:space="preserve">с использованием которой будут проводиться общественные обсуждения, - https://peschanrn.donland.ru/activity/7985/. </w:t>
      </w:r>
    </w:p>
    <w:p w:rsidR="00B818AB" w:rsidRPr="00A87741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 w:rsidRPr="00A87741">
        <w:rPr>
          <w:sz w:val="28"/>
          <w:szCs w:val="28"/>
        </w:rPr>
        <w:t>6. Определить</w:t>
      </w:r>
      <w:r w:rsidR="00562A2B" w:rsidRPr="00A87741">
        <w:rPr>
          <w:sz w:val="28"/>
          <w:szCs w:val="28"/>
        </w:rPr>
        <w:t xml:space="preserve"> местом размещения схем</w:t>
      </w:r>
      <w:r w:rsidR="007D18CC">
        <w:rPr>
          <w:sz w:val="28"/>
          <w:szCs w:val="28"/>
        </w:rPr>
        <w:t>ы</w:t>
      </w:r>
      <w:r w:rsidRPr="00A87741">
        <w:rPr>
          <w:sz w:val="28"/>
          <w:szCs w:val="28"/>
        </w:rPr>
        <w:t xml:space="preserve"> расположения земельного участка на кадастровом плане территории (</w:t>
      </w:r>
      <w:r w:rsidR="007D18CC">
        <w:rPr>
          <w:sz w:val="28"/>
          <w:szCs w:val="28"/>
        </w:rPr>
        <w:t>приложение №1</w:t>
      </w:r>
      <w:r w:rsidRPr="00A87741">
        <w:rPr>
          <w:sz w:val="28"/>
          <w:szCs w:val="28"/>
        </w:rPr>
        <w:t>) застроенной мн</w:t>
      </w:r>
      <w:r w:rsidRPr="00A87741">
        <w:rPr>
          <w:sz w:val="28"/>
          <w:szCs w:val="28"/>
        </w:rPr>
        <w:t>о</w:t>
      </w:r>
      <w:r w:rsidRPr="00A87741">
        <w:rPr>
          <w:sz w:val="28"/>
          <w:szCs w:val="28"/>
        </w:rPr>
        <w:t>гоквартирным</w:t>
      </w:r>
      <w:r w:rsidR="00562A2B" w:rsidRPr="00A87741">
        <w:rPr>
          <w:sz w:val="28"/>
          <w:szCs w:val="28"/>
        </w:rPr>
        <w:t>и дома</w:t>
      </w:r>
      <w:r w:rsidRPr="00A87741">
        <w:rPr>
          <w:sz w:val="28"/>
          <w:szCs w:val="28"/>
        </w:rPr>
        <w:t>м</w:t>
      </w:r>
      <w:r w:rsidR="007D18CC">
        <w:rPr>
          <w:sz w:val="28"/>
          <w:szCs w:val="28"/>
        </w:rPr>
        <w:t>и</w:t>
      </w:r>
      <w:r w:rsidRPr="00A87741">
        <w:rPr>
          <w:sz w:val="28"/>
          <w:szCs w:val="28"/>
        </w:rPr>
        <w:t>, а также размещения экспозиции и проведения ко</w:t>
      </w:r>
      <w:r w:rsidRPr="00A87741">
        <w:rPr>
          <w:sz w:val="28"/>
          <w:szCs w:val="28"/>
        </w:rPr>
        <w:t>н</w:t>
      </w:r>
      <w:r w:rsidRPr="00A87741">
        <w:rPr>
          <w:sz w:val="28"/>
          <w:szCs w:val="28"/>
        </w:rPr>
        <w:t>сультирования посетителей экспозиции – здание Администрации Песчаноко</w:t>
      </w:r>
      <w:r w:rsidRPr="00A87741">
        <w:rPr>
          <w:sz w:val="28"/>
          <w:szCs w:val="28"/>
        </w:rPr>
        <w:t>п</w:t>
      </w:r>
      <w:r w:rsidRPr="00A87741">
        <w:rPr>
          <w:sz w:val="28"/>
          <w:szCs w:val="28"/>
        </w:rPr>
        <w:t>ского района по адресу: Ростовская область, Песчанокопский район, с. Песч</w:t>
      </w:r>
      <w:r w:rsidRPr="00A87741">
        <w:rPr>
          <w:sz w:val="28"/>
          <w:szCs w:val="28"/>
        </w:rPr>
        <w:t>а</w:t>
      </w:r>
      <w:r w:rsidRPr="00A87741">
        <w:rPr>
          <w:sz w:val="28"/>
          <w:szCs w:val="28"/>
        </w:rPr>
        <w:t xml:space="preserve">нокопское, ул. Суворова, 4, </w:t>
      </w:r>
      <w:proofErr w:type="spellStart"/>
      <w:r w:rsidRPr="00A87741">
        <w:rPr>
          <w:sz w:val="28"/>
          <w:szCs w:val="28"/>
        </w:rPr>
        <w:t>каб</w:t>
      </w:r>
      <w:proofErr w:type="spellEnd"/>
      <w:r w:rsidRPr="00A87741">
        <w:rPr>
          <w:sz w:val="28"/>
          <w:szCs w:val="28"/>
        </w:rPr>
        <w:t>. 22-а. График работы и посещения экспозиции: в рабочие дни с 8.00</w:t>
      </w:r>
      <w:r w:rsidR="00562A2B" w:rsidRPr="00A87741">
        <w:rPr>
          <w:sz w:val="28"/>
          <w:szCs w:val="28"/>
        </w:rPr>
        <w:t xml:space="preserve"> до 16.00 (перерыв с 12.00 до 12.45</w:t>
      </w:r>
      <w:r w:rsidRPr="00A87741">
        <w:rPr>
          <w:sz w:val="28"/>
          <w:szCs w:val="28"/>
        </w:rPr>
        <w:t xml:space="preserve"> часов).</w:t>
      </w:r>
    </w:p>
    <w:p w:rsidR="00B818AB" w:rsidRPr="00A87741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 w:rsidRPr="00A87741">
        <w:rPr>
          <w:sz w:val="28"/>
          <w:szCs w:val="28"/>
        </w:rPr>
        <w:t>7. Руководителю пресс-службы Администрации района                                               (Сидоренко С.А.):</w:t>
      </w:r>
    </w:p>
    <w:p w:rsidR="00B818AB" w:rsidRPr="00A87741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 w:rsidRPr="00A87741">
        <w:rPr>
          <w:sz w:val="28"/>
          <w:szCs w:val="28"/>
        </w:rPr>
        <w:t>7.1. Опубликовать настоящее постановление в вестнике Администрации Песчанокопского района «Район официальный»;</w:t>
      </w:r>
    </w:p>
    <w:p w:rsidR="00B818AB" w:rsidRPr="00A87741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 w:rsidRPr="00A87741">
        <w:rPr>
          <w:sz w:val="28"/>
          <w:szCs w:val="28"/>
        </w:rPr>
        <w:t>7.2. Опубликовать оповещение о начале общественных обсуждений (пр</w:t>
      </w:r>
      <w:r w:rsidRPr="00A87741">
        <w:rPr>
          <w:sz w:val="28"/>
          <w:szCs w:val="28"/>
        </w:rPr>
        <w:t>и</w:t>
      </w:r>
      <w:r w:rsidRPr="00A87741">
        <w:rPr>
          <w:sz w:val="28"/>
          <w:szCs w:val="28"/>
        </w:rPr>
        <w:t>ложение №</w:t>
      </w:r>
      <w:r w:rsidR="007D18CC">
        <w:rPr>
          <w:sz w:val="28"/>
          <w:szCs w:val="28"/>
        </w:rPr>
        <w:t>3</w:t>
      </w:r>
      <w:r w:rsidRPr="00A87741">
        <w:rPr>
          <w:sz w:val="28"/>
          <w:szCs w:val="28"/>
        </w:rPr>
        <w:t>) в вестнике Администрации Песчанокопского района «Район оф</w:t>
      </w:r>
      <w:r w:rsidRPr="00A87741">
        <w:rPr>
          <w:sz w:val="28"/>
          <w:szCs w:val="28"/>
        </w:rPr>
        <w:t>и</w:t>
      </w:r>
      <w:r w:rsidRPr="00A87741">
        <w:rPr>
          <w:sz w:val="28"/>
          <w:szCs w:val="28"/>
        </w:rPr>
        <w:t>циальный»;</w:t>
      </w:r>
    </w:p>
    <w:p w:rsidR="00B818AB" w:rsidRPr="00A87741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 w:rsidRPr="00A87741">
        <w:rPr>
          <w:sz w:val="28"/>
          <w:szCs w:val="28"/>
        </w:rPr>
        <w:t>7.3. Разместить оповещение о начале общественных обсуждений (прил</w:t>
      </w:r>
      <w:r w:rsidRPr="00A87741">
        <w:rPr>
          <w:sz w:val="28"/>
          <w:szCs w:val="28"/>
        </w:rPr>
        <w:t>о</w:t>
      </w:r>
      <w:r w:rsidRPr="00A87741">
        <w:rPr>
          <w:sz w:val="28"/>
          <w:szCs w:val="28"/>
        </w:rPr>
        <w:t>жение №3) в новостной ленте на официальном сайте Администрации района.</w:t>
      </w:r>
    </w:p>
    <w:p w:rsidR="00B818AB" w:rsidRPr="00A87741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 w:rsidRPr="00A87741">
        <w:rPr>
          <w:sz w:val="28"/>
          <w:szCs w:val="28"/>
        </w:rPr>
        <w:t xml:space="preserve">8. </w:t>
      </w:r>
      <w:r w:rsidR="0042615C" w:rsidRPr="00A87741">
        <w:rPr>
          <w:sz w:val="28"/>
          <w:szCs w:val="28"/>
        </w:rPr>
        <w:t>Отделу информационных технологий разместить н</w:t>
      </w:r>
      <w:r w:rsidRPr="00A87741">
        <w:rPr>
          <w:color w:val="000000"/>
          <w:sz w:val="28"/>
          <w:szCs w:val="28"/>
        </w:rPr>
        <w:t>астоящее постано</w:t>
      </w:r>
      <w:r w:rsidRPr="00A87741">
        <w:rPr>
          <w:color w:val="000000"/>
          <w:sz w:val="28"/>
          <w:szCs w:val="28"/>
        </w:rPr>
        <w:t>в</w:t>
      </w:r>
      <w:r w:rsidRPr="00A87741">
        <w:rPr>
          <w:color w:val="000000"/>
          <w:sz w:val="28"/>
          <w:szCs w:val="28"/>
        </w:rPr>
        <w:t xml:space="preserve">ление </w:t>
      </w:r>
      <w:r w:rsidRPr="00A87741">
        <w:rPr>
          <w:sz w:val="28"/>
          <w:szCs w:val="28"/>
        </w:rPr>
        <w:t>и оповещение о начале общественных обсуждений (приложе</w:t>
      </w:r>
      <w:r w:rsidR="00562A2B" w:rsidRPr="00A87741">
        <w:rPr>
          <w:sz w:val="28"/>
          <w:szCs w:val="28"/>
        </w:rPr>
        <w:t>ние №</w:t>
      </w:r>
      <w:r w:rsidR="007D18CC">
        <w:rPr>
          <w:sz w:val="28"/>
          <w:szCs w:val="28"/>
        </w:rPr>
        <w:t>3</w:t>
      </w:r>
      <w:r w:rsidRPr="00A87741">
        <w:rPr>
          <w:sz w:val="28"/>
          <w:szCs w:val="28"/>
        </w:rPr>
        <w:t xml:space="preserve">) </w:t>
      </w:r>
      <w:r w:rsidRPr="00A87741">
        <w:rPr>
          <w:color w:val="000000"/>
          <w:sz w:val="28"/>
          <w:szCs w:val="28"/>
        </w:rPr>
        <w:t xml:space="preserve">на </w:t>
      </w:r>
      <w:r w:rsidR="0042615C" w:rsidRPr="00A87741">
        <w:rPr>
          <w:color w:val="000000"/>
          <w:sz w:val="28"/>
          <w:szCs w:val="28"/>
        </w:rPr>
        <w:t xml:space="preserve">официальном </w:t>
      </w:r>
      <w:r w:rsidRPr="00A87741">
        <w:rPr>
          <w:color w:val="000000"/>
          <w:sz w:val="28"/>
          <w:szCs w:val="28"/>
        </w:rPr>
        <w:t>сайте Администрации Песчанокопского района в сети «Инте</w:t>
      </w:r>
      <w:r w:rsidRPr="00A87741">
        <w:rPr>
          <w:color w:val="000000"/>
          <w:sz w:val="28"/>
          <w:szCs w:val="28"/>
        </w:rPr>
        <w:t>р</w:t>
      </w:r>
      <w:r w:rsidRPr="00A87741">
        <w:rPr>
          <w:color w:val="000000"/>
          <w:sz w:val="28"/>
          <w:szCs w:val="28"/>
        </w:rPr>
        <w:t>нет»</w:t>
      </w:r>
      <w:r w:rsidRPr="00A87741">
        <w:rPr>
          <w:sz w:val="28"/>
          <w:szCs w:val="28"/>
        </w:rPr>
        <w:t>.</w:t>
      </w:r>
    </w:p>
    <w:p w:rsidR="00B818AB" w:rsidRPr="00A87741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 w:rsidRPr="00A87741">
        <w:rPr>
          <w:sz w:val="28"/>
          <w:szCs w:val="28"/>
        </w:rPr>
        <w:t>9. Комисс</w:t>
      </w:r>
      <w:r w:rsidR="00562A2B" w:rsidRPr="00A87741">
        <w:rPr>
          <w:sz w:val="28"/>
          <w:szCs w:val="28"/>
        </w:rPr>
        <w:t>ии по вопросу рассмотрения схем</w:t>
      </w:r>
      <w:r w:rsidRPr="00A87741">
        <w:rPr>
          <w:sz w:val="28"/>
          <w:szCs w:val="28"/>
        </w:rPr>
        <w:t xml:space="preserve"> расположения земельного участка или земельных участков на кадастровом плане территории застроенной многоквартирным</w:t>
      </w:r>
      <w:r w:rsidR="00562A2B" w:rsidRPr="00A87741">
        <w:rPr>
          <w:sz w:val="28"/>
          <w:szCs w:val="28"/>
        </w:rPr>
        <w:t>и домами</w:t>
      </w:r>
      <w:r w:rsidRPr="00A87741">
        <w:rPr>
          <w:sz w:val="28"/>
          <w:szCs w:val="28"/>
        </w:rPr>
        <w:t>:</w:t>
      </w:r>
    </w:p>
    <w:p w:rsidR="00B818AB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9.1. Направить сообщения о проведении общественных обсуждений пр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вообладателям земельных участков, объектов капитального строительства, имеющих общие границы с территорией, применительно к которой рассматр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вае</w:t>
      </w:r>
      <w:r w:rsidR="00562A2B">
        <w:rPr>
          <w:sz w:val="28"/>
          <w:szCs w:val="28"/>
        </w:rPr>
        <w:t>тся вопрос по рассмотрению схемы расположения земельного</w:t>
      </w:r>
      <w:r>
        <w:rPr>
          <w:sz w:val="28"/>
          <w:szCs w:val="28"/>
        </w:rPr>
        <w:t xml:space="preserve"> участка.</w:t>
      </w:r>
    </w:p>
    <w:p w:rsidR="00B818AB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9.2. Открыть </w:t>
      </w:r>
      <w:r w:rsidR="00562A2B">
        <w:rPr>
          <w:sz w:val="28"/>
          <w:szCs w:val="28"/>
        </w:rPr>
        <w:t>экспозицию по рассмотрению схем</w:t>
      </w:r>
      <w:r>
        <w:rPr>
          <w:sz w:val="28"/>
          <w:szCs w:val="28"/>
        </w:rPr>
        <w:t xml:space="preserve"> расположения земельн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участка или земельных участков на кадастровом плане территории застрое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ной многоквартирным</w:t>
      </w:r>
      <w:r w:rsidR="00562A2B">
        <w:rPr>
          <w:sz w:val="28"/>
          <w:szCs w:val="28"/>
        </w:rPr>
        <w:t>и домами</w:t>
      </w:r>
      <w:r>
        <w:rPr>
          <w:sz w:val="28"/>
          <w:szCs w:val="28"/>
        </w:rPr>
        <w:t>;</w:t>
      </w:r>
    </w:p>
    <w:p w:rsidR="00B818AB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9.3. В период проведения экспозиции принимать от участников общ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ственных обсуждений предложения и замечания по обсуждаемому проекту:</w:t>
      </w:r>
    </w:p>
    <w:p w:rsidR="00B818AB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в электронном виде – через систему «Общественные обсуждения в сф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 архитектуры и градостроительства» (https://peschanrn.donland.ru/activity/7985/);</w:t>
      </w:r>
    </w:p>
    <w:p w:rsidR="00B818AB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письменной форме – посредством направления писем в Администр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цию Песчанокопского района по адресу: Ростовская область, Песчанокопский район, с. Песчанокопское, ул. Суворова, 4, </w:t>
      </w: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 xml:space="preserve">. 22-а; </w:t>
      </w:r>
    </w:p>
    <w:p w:rsidR="00B818AB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посредством записи в книге (журнале) учета посетителей экспозиции проекта.</w:t>
      </w:r>
    </w:p>
    <w:p w:rsidR="00B818AB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 Контроль за исполнением данного постановления возложить на зам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стителя главы Администрации Песчанокопского района по сельскому хозя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ству и вопросам муниципального хозяйства Кравцова А.Н.</w:t>
      </w:r>
    </w:p>
    <w:p w:rsidR="00B818AB" w:rsidRDefault="00B818AB" w:rsidP="00B818AB">
      <w:pPr>
        <w:pStyle w:val="ac"/>
        <w:ind w:firstLine="567"/>
        <w:jc w:val="both"/>
        <w:rPr>
          <w:rFonts w:ascii="Times New Roman" w:hAnsi="Times New Roman"/>
        </w:rPr>
      </w:pPr>
    </w:p>
    <w:p w:rsidR="00A87741" w:rsidRDefault="00A87741" w:rsidP="0003011C">
      <w:pPr>
        <w:pStyle w:val="ac"/>
        <w:ind w:firstLine="567"/>
        <w:jc w:val="both"/>
        <w:rPr>
          <w:rFonts w:ascii="Times New Roman" w:hAnsi="Times New Roman"/>
        </w:rPr>
      </w:pPr>
    </w:p>
    <w:p w:rsidR="001F77C5" w:rsidRDefault="001F77C5" w:rsidP="001F77C5">
      <w:pPr>
        <w:shd w:val="clear" w:color="auto" w:fill="FFFFFF"/>
        <w:suppressAutoHyphens/>
        <w:ind w:firstLine="709"/>
        <w:jc w:val="both"/>
        <w:rPr>
          <w:sz w:val="28"/>
          <w:szCs w:val="28"/>
          <w:lang w:eastAsia="ru-RU"/>
        </w:rPr>
      </w:pPr>
    </w:p>
    <w:p w:rsidR="001F77C5" w:rsidRDefault="001F77C5" w:rsidP="001F77C5">
      <w:pPr>
        <w:pStyle w:val="ac"/>
        <w:ind w:hanging="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Собрания депутатов –</w:t>
      </w:r>
    </w:p>
    <w:p w:rsidR="001F77C5" w:rsidRDefault="001F77C5" w:rsidP="001F77C5">
      <w:pPr>
        <w:pStyle w:val="ac"/>
        <w:tabs>
          <w:tab w:val="right" w:pos="102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Песчанокопского района                                                       И.Н. Хребтова</w:t>
      </w:r>
    </w:p>
    <w:p w:rsidR="001F77C5" w:rsidRDefault="001F77C5" w:rsidP="001F77C5">
      <w:pPr>
        <w:pStyle w:val="ac"/>
        <w:rPr>
          <w:rFonts w:ascii="Times New Roman" w:hAnsi="Times New Roman"/>
          <w:sz w:val="28"/>
          <w:szCs w:val="28"/>
        </w:rPr>
      </w:pPr>
    </w:p>
    <w:p w:rsidR="00A87741" w:rsidRDefault="00A87741" w:rsidP="0003011C">
      <w:pPr>
        <w:pStyle w:val="ac"/>
        <w:rPr>
          <w:rFonts w:ascii="Times New Roman" w:hAnsi="Times New Roman"/>
          <w:sz w:val="28"/>
          <w:szCs w:val="28"/>
        </w:rPr>
      </w:pPr>
    </w:p>
    <w:p w:rsidR="00A87741" w:rsidRDefault="00A87741" w:rsidP="0003011C">
      <w:pPr>
        <w:pStyle w:val="ac"/>
        <w:rPr>
          <w:rFonts w:ascii="Times New Roman" w:hAnsi="Times New Roman"/>
          <w:sz w:val="28"/>
          <w:szCs w:val="28"/>
        </w:rPr>
      </w:pPr>
    </w:p>
    <w:p w:rsidR="0003011C" w:rsidRDefault="0003011C" w:rsidP="0003011C">
      <w:pPr>
        <w:pStyle w:val="ac"/>
        <w:rPr>
          <w:rFonts w:ascii="Times New Roman" w:hAnsi="Times New Roman"/>
          <w:sz w:val="28"/>
          <w:szCs w:val="28"/>
        </w:rPr>
      </w:pPr>
    </w:p>
    <w:p w:rsidR="00CE2C14" w:rsidRDefault="00CE2C14" w:rsidP="0003011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03011C">
        <w:rPr>
          <w:rFonts w:ascii="Times New Roman" w:hAnsi="Times New Roman"/>
          <w:sz w:val="28"/>
          <w:szCs w:val="28"/>
        </w:rPr>
        <w:t>:</w:t>
      </w:r>
    </w:p>
    <w:p w:rsidR="00CE2C14" w:rsidRDefault="00CE2C14" w:rsidP="0003011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сектор по вопросам архитектуры </w:t>
      </w:r>
    </w:p>
    <w:p w:rsidR="00CE2C14" w:rsidRDefault="00CE2C14" w:rsidP="0003011C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градостроительства</w:t>
      </w:r>
    </w:p>
    <w:p w:rsidR="00564340" w:rsidRDefault="00564340" w:rsidP="0095610B">
      <w:pPr>
        <w:ind w:left="851" w:firstLine="567"/>
        <w:rPr>
          <w:sz w:val="28"/>
          <w:szCs w:val="28"/>
        </w:rPr>
      </w:pPr>
    </w:p>
    <w:p w:rsidR="00AA5524" w:rsidRDefault="008D7FFE" w:rsidP="001F77C5">
      <w:pPr>
        <w:ind w:left="5103" w:firstLine="1134"/>
        <w:rPr>
          <w:sz w:val="28"/>
          <w:szCs w:val="28"/>
        </w:rPr>
        <w:sectPr w:rsidR="00AA5524" w:rsidSect="00C3359C">
          <w:footerReference w:type="default" r:id="rId10"/>
          <w:pgSz w:w="11906" w:h="16838"/>
          <w:pgMar w:top="1134" w:right="567" w:bottom="1134" w:left="1701" w:header="104" w:footer="811" w:gutter="0"/>
          <w:cols w:space="720"/>
          <w:titlePg/>
          <w:docGrid w:linePitch="272"/>
        </w:sectPr>
      </w:pPr>
      <w:r>
        <w:rPr>
          <w:sz w:val="28"/>
          <w:szCs w:val="28"/>
        </w:rPr>
        <w:br w:type="page"/>
      </w:r>
    </w:p>
    <w:p w:rsidR="00FD1674" w:rsidRDefault="001F77C5" w:rsidP="00AA5524">
      <w:pPr>
        <w:ind w:left="1077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 </w:t>
      </w:r>
      <w:r w:rsidR="00A20D52">
        <w:rPr>
          <w:sz w:val="28"/>
          <w:szCs w:val="28"/>
        </w:rPr>
        <w:t>1</w:t>
      </w:r>
    </w:p>
    <w:p w:rsidR="001F77C5" w:rsidRDefault="00FD1674" w:rsidP="00AA5524">
      <w:pPr>
        <w:ind w:left="10773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к постановлению </w:t>
      </w:r>
      <w:r w:rsidR="001F77C5">
        <w:rPr>
          <w:sz w:val="28"/>
          <w:szCs w:val="28"/>
        </w:rPr>
        <w:t>председателя Собрания депутатов – главы Песчанокопского района</w:t>
      </w:r>
    </w:p>
    <w:p w:rsidR="001F77C5" w:rsidRDefault="00AA5524" w:rsidP="00AA5524">
      <w:pPr>
        <w:ind w:left="10773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414C252" wp14:editId="1B6F85CE">
            <wp:simplePos x="0" y="0"/>
            <wp:positionH relativeFrom="column">
              <wp:posOffset>222885</wp:posOffset>
            </wp:positionH>
            <wp:positionV relativeFrom="paragraph">
              <wp:posOffset>54610</wp:posOffset>
            </wp:positionV>
            <wp:extent cx="8643620" cy="6120130"/>
            <wp:effectExtent l="0" t="0" r="50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362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7C5">
        <w:rPr>
          <w:sz w:val="28"/>
          <w:szCs w:val="28"/>
        </w:rPr>
        <w:t>от</w:t>
      </w:r>
      <w:r w:rsidR="00A20D52">
        <w:rPr>
          <w:sz w:val="28"/>
          <w:szCs w:val="28"/>
        </w:rPr>
        <w:t xml:space="preserve"> </w:t>
      </w:r>
      <w:r w:rsidR="00AC18FC">
        <w:rPr>
          <w:sz w:val="28"/>
          <w:szCs w:val="28"/>
        </w:rPr>
        <w:t>27.12.2023</w:t>
      </w:r>
      <w:r w:rsidR="001F77C5">
        <w:rPr>
          <w:sz w:val="28"/>
          <w:szCs w:val="28"/>
        </w:rPr>
        <w:t xml:space="preserve"> № </w:t>
      </w:r>
      <w:r w:rsidR="00AC18FC">
        <w:rPr>
          <w:sz w:val="28"/>
          <w:szCs w:val="28"/>
        </w:rPr>
        <w:t>12</w:t>
      </w:r>
    </w:p>
    <w:p w:rsidR="00FD1674" w:rsidRDefault="00FD1674" w:rsidP="00AA5524">
      <w:pPr>
        <w:rPr>
          <w:sz w:val="28"/>
          <w:szCs w:val="28"/>
        </w:rPr>
      </w:pPr>
    </w:p>
    <w:p w:rsidR="00AA5524" w:rsidRDefault="00AA5524" w:rsidP="00AA5524">
      <w:pPr>
        <w:rPr>
          <w:sz w:val="28"/>
          <w:szCs w:val="28"/>
        </w:rPr>
      </w:pPr>
    </w:p>
    <w:p w:rsidR="00AA5524" w:rsidRDefault="00AA5524" w:rsidP="00AA5524">
      <w:pPr>
        <w:rPr>
          <w:sz w:val="28"/>
          <w:szCs w:val="28"/>
        </w:rPr>
      </w:pPr>
    </w:p>
    <w:p w:rsidR="00AA5524" w:rsidRDefault="00AA5524" w:rsidP="00AA5524">
      <w:pPr>
        <w:rPr>
          <w:sz w:val="28"/>
          <w:szCs w:val="28"/>
        </w:rPr>
      </w:pPr>
    </w:p>
    <w:p w:rsidR="00AA5524" w:rsidRDefault="00AA5524" w:rsidP="00AA5524">
      <w:pPr>
        <w:rPr>
          <w:sz w:val="28"/>
          <w:szCs w:val="28"/>
        </w:rPr>
      </w:pPr>
    </w:p>
    <w:p w:rsidR="00AA5524" w:rsidRDefault="00AA5524" w:rsidP="00AA5524">
      <w:pPr>
        <w:rPr>
          <w:sz w:val="28"/>
          <w:szCs w:val="28"/>
        </w:rPr>
      </w:pPr>
    </w:p>
    <w:p w:rsidR="00AA5524" w:rsidRDefault="00AA5524" w:rsidP="00AA5524">
      <w:pPr>
        <w:rPr>
          <w:sz w:val="28"/>
          <w:szCs w:val="28"/>
        </w:rPr>
      </w:pPr>
    </w:p>
    <w:p w:rsidR="00AA5524" w:rsidRDefault="00AA5524" w:rsidP="00AA5524">
      <w:pPr>
        <w:rPr>
          <w:sz w:val="28"/>
          <w:szCs w:val="28"/>
        </w:rPr>
      </w:pPr>
    </w:p>
    <w:p w:rsidR="00AA5524" w:rsidRDefault="00AA5524" w:rsidP="00AA5524">
      <w:pPr>
        <w:rPr>
          <w:sz w:val="28"/>
          <w:szCs w:val="28"/>
        </w:rPr>
      </w:pPr>
    </w:p>
    <w:p w:rsidR="00AA5524" w:rsidRDefault="00AA5524" w:rsidP="00AA5524">
      <w:pPr>
        <w:rPr>
          <w:sz w:val="28"/>
          <w:szCs w:val="28"/>
        </w:rPr>
      </w:pPr>
    </w:p>
    <w:p w:rsidR="00AA5524" w:rsidRDefault="00AA5524" w:rsidP="00AA5524">
      <w:pPr>
        <w:rPr>
          <w:sz w:val="28"/>
          <w:szCs w:val="28"/>
        </w:rPr>
      </w:pPr>
    </w:p>
    <w:p w:rsidR="00AA5524" w:rsidRDefault="00AA5524" w:rsidP="001F77C5">
      <w:pPr>
        <w:ind w:left="5103" w:firstLine="1134"/>
        <w:rPr>
          <w:sz w:val="28"/>
          <w:szCs w:val="28"/>
        </w:rPr>
        <w:sectPr w:rsidR="00AA5524" w:rsidSect="00AA5524">
          <w:pgSz w:w="16838" w:h="11906" w:orient="landscape"/>
          <w:pgMar w:top="567" w:right="1134" w:bottom="567" w:left="1134" w:header="102" w:footer="811" w:gutter="0"/>
          <w:cols w:space="720"/>
          <w:titlePg/>
          <w:docGrid w:linePitch="272"/>
        </w:sectPr>
      </w:pPr>
    </w:p>
    <w:p w:rsidR="00564340" w:rsidRDefault="0032407D" w:rsidP="001F77C5">
      <w:pPr>
        <w:ind w:left="5103" w:firstLine="1134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564340">
        <w:rPr>
          <w:sz w:val="28"/>
          <w:szCs w:val="28"/>
        </w:rPr>
        <w:t xml:space="preserve">риложение № </w:t>
      </w:r>
      <w:r w:rsidR="007D18CC">
        <w:rPr>
          <w:sz w:val="28"/>
          <w:szCs w:val="28"/>
        </w:rPr>
        <w:t>2</w:t>
      </w:r>
    </w:p>
    <w:p w:rsidR="001F77C5" w:rsidRDefault="00564340" w:rsidP="001F77C5">
      <w:pPr>
        <w:ind w:left="6237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к постановлению </w:t>
      </w:r>
      <w:r w:rsidR="001F77C5">
        <w:rPr>
          <w:sz w:val="28"/>
          <w:szCs w:val="28"/>
        </w:rPr>
        <w:t>председ</w:t>
      </w:r>
      <w:r w:rsidR="001F77C5">
        <w:rPr>
          <w:sz w:val="28"/>
          <w:szCs w:val="28"/>
        </w:rPr>
        <w:t>а</w:t>
      </w:r>
      <w:r w:rsidR="001F77C5">
        <w:rPr>
          <w:sz w:val="28"/>
          <w:szCs w:val="28"/>
        </w:rPr>
        <w:t>теля Собрания депутатов – главы Песчанокопского района</w:t>
      </w:r>
    </w:p>
    <w:p w:rsidR="001F77C5" w:rsidRDefault="001F77C5" w:rsidP="001F77C5">
      <w:pPr>
        <w:ind w:left="6237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AC18FC">
        <w:rPr>
          <w:sz w:val="28"/>
          <w:szCs w:val="28"/>
        </w:rPr>
        <w:t>27.12.2023</w:t>
      </w:r>
      <w:r w:rsidR="00A20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</w:t>
      </w:r>
      <w:r w:rsidR="00AC18FC">
        <w:rPr>
          <w:sz w:val="28"/>
          <w:szCs w:val="28"/>
        </w:rPr>
        <w:t>12</w:t>
      </w:r>
    </w:p>
    <w:p w:rsidR="00564340" w:rsidRDefault="00564340" w:rsidP="001F77C5">
      <w:pPr>
        <w:ind w:left="5103"/>
        <w:rPr>
          <w:sz w:val="28"/>
        </w:rPr>
      </w:pPr>
    </w:p>
    <w:p w:rsidR="00564340" w:rsidRDefault="00564340">
      <w:pPr>
        <w:tabs>
          <w:tab w:val="left" w:pos="2835"/>
        </w:tabs>
        <w:ind w:firstLine="4820"/>
        <w:rPr>
          <w:sz w:val="28"/>
        </w:rPr>
      </w:pPr>
    </w:p>
    <w:p w:rsidR="00564340" w:rsidRDefault="00564340" w:rsidP="00A86073">
      <w:pPr>
        <w:tabs>
          <w:tab w:val="left" w:pos="2835"/>
        </w:tabs>
        <w:jc w:val="center"/>
        <w:rPr>
          <w:sz w:val="28"/>
        </w:rPr>
      </w:pPr>
      <w:r>
        <w:rPr>
          <w:sz w:val="28"/>
        </w:rPr>
        <w:t>Комиссия</w:t>
      </w:r>
    </w:p>
    <w:p w:rsidR="00562A2B" w:rsidRDefault="00562A2B" w:rsidP="00562A2B">
      <w:pPr>
        <w:pStyle w:val="ac"/>
        <w:tabs>
          <w:tab w:val="left" w:pos="5245"/>
        </w:tabs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вопросу рассмотрения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схем расположения земельного участка или земельных участков на кадастровом плане территории застроенной многоквартирными домами:</w:t>
      </w:r>
    </w:p>
    <w:p w:rsidR="0044546B" w:rsidRDefault="0044546B" w:rsidP="00A86073">
      <w:pPr>
        <w:tabs>
          <w:tab w:val="left" w:pos="2835"/>
        </w:tabs>
        <w:jc w:val="both"/>
        <w:rPr>
          <w:bCs/>
          <w:sz w:val="28"/>
        </w:rPr>
      </w:pPr>
    </w:p>
    <w:p w:rsidR="00CE2C14" w:rsidRDefault="00CE2C14" w:rsidP="0095610B">
      <w:pPr>
        <w:tabs>
          <w:tab w:val="left" w:pos="2835"/>
        </w:tabs>
        <w:ind w:left="851"/>
        <w:jc w:val="both"/>
        <w:rPr>
          <w:bCs/>
          <w:sz w:val="28"/>
        </w:rPr>
      </w:pPr>
    </w:p>
    <w:p w:rsidR="00CE2C14" w:rsidRDefault="00CE2C14" w:rsidP="0095610B">
      <w:pPr>
        <w:tabs>
          <w:tab w:val="left" w:pos="2835"/>
        </w:tabs>
        <w:ind w:left="851"/>
        <w:jc w:val="both"/>
        <w:rPr>
          <w:bCs/>
          <w:sz w:val="28"/>
        </w:rPr>
      </w:pPr>
    </w:p>
    <w:tbl>
      <w:tblPr>
        <w:tblW w:w="9639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94"/>
        <w:gridCol w:w="6945"/>
      </w:tblGrid>
      <w:tr w:rsidR="00564340" w:rsidTr="00A86073">
        <w:tc>
          <w:tcPr>
            <w:tcW w:w="2694" w:type="dxa"/>
            <w:shd w:val="clear" w:color="auto" w:fill="auto"/>
          </w:tcPr>
          <w:p w:rsidR="00564340" w:rsidRDefault="0044546B" w:rsidP="00A86073">
            <w:pPr>
              <w:tabs>
                <w:tab w:val="left" w:pos="2835"/>
              </w:tabs>
              <w:snapToGrid w:val="0"/>
              <w:ind w:left="87" w:right="-3"/>
              <w:rPr>
                <w:sz w:val="28"/>
              </w:rPr>
            </w:pPr>
            <w:r>
              <w:rPr>
                <w:sz w:val="28"/>
              </w:rPr>
              <w:t>Кравцов А.Н.</w:t>
            </w:r>
          </w:p>
        </w:tc>
        <w:tc>
          <w:tcPr>
            <w:tcW w:w="6945" w:type="dxa"/>
            <w:shd w:val="clear" w:color="auto" w:fill="auto"/>
          </w:tcPr>
          <w:p w:rsidR="00564340" w:rsidRDefault="00564340" w:rsidP="00A86073">
            <w:pPr>
              <w:tabs>
                <w:tab w:val="left" w:pos="2835"/>
              </w:tabs>
              <w:snapToGrid w:val="0"/>
              <w:ind w:left="87" w:right="-3"/>
              <w:jc w:val="both"/>
              <w:rPr>
                <w:bCs/>
                <w:sz w:val="28"/>
              </w:rPr>
            </w:pPr>
            <w:r>
              <w:rPr>
                <w:sz w:val="28"/>
              </w:rPr>
              <w:t xml:space="preserve">– заместитель главы Администрации района по </w:t>
            </w:r>
            <w:r w:rsidR="0044546B">
              <w:rPr>
                <w:sz w:val="28"/>
              </w:rPr>
              <w:t>сел</w:t>
            </w:r>
            <w:r w:rsidR="0044546B">
              <w:rPr>
                <w:sz w:val="28"/>
              </w:rPr>
              <w:t>ь</w:t>
            </w:r>
            <w:r w:rsidR="0044546B">
              <w:rPr>
                <w:sz w:val="28"/>
              </w:rPr>
              <w:t xml:space="preserve">скому хозяйству и </w:t>
            </w:r>
            <w:r>
              <w:rPr>
                <w:sz w:val="28"/>
              </w:rPr>
              <w:t>вопросам муниципального хозя</w:t>
            </w:r>
            <w:r>
              <w:rPr>
                <w:sz w:val="28"/>
              </w:rPr>
              <w:t>й</w:t>
            </w:r>
            <w:r>
              <w:rPr>
                <w:sz w:val="28"/>
              </w:rPr>
              <w:t>ства,</w:t>
            </w:r>
            <w:r>
              <w:rPr>
                <w:bCs/>
                <w:sz w:val="28"/>
              </w:rPr>
              <w:t xml:space="preserve"> председатель комиссии</w:t>
            </w:r>
            <w:r w:rsidR="00783E0C">
              <w:rPr>
                <w:bCs/>
                <w:sz w:val="28"/>
              </w:rPr>
              <w:t>;</w:t>
            </w:r>
          </w:p>
        </w:tc>
      </w:tr>
      <w:tr w:rsidR="00564340" w:rsidTr="00A86073">
        <w:tc>
          <w:tcPr>
            <w:tcW w:w="2694" w:type="dxa"/>
            <w:shd w:val="clear" w:color="auto" w:fill="auto"/>
          </w:tcPr>
          <w:p w:rsidR="00564340" w:rsidRDefault="006F3F66" w:rsidP="00A86073">
            <w:pPr>
              <w:snapToGrid w:val="0"/>
              <w:ind w:left="87" w:right="-3"/>
              <w:jc w:val="both"/>
              <w:rPr>
                <w:sz w:val="28"/>
              </w:rPr>
            </w:pPr>
            <w:r>
              <w:rPr>
                <w:sz w:val="28"/>
              </w:rPr>
              <w:t>Митина Е.В.</w:t>
            </w:r>
          </w:p>
        </w:tc>
        <w:tc>
          <w:tcPr>
            <w:tcW w:w="6945" w:type="dxa"/>
            <w:shd w:val="clear" w:color="auto" w:fill="auto"/>
          </w:tcPr>
          <w:p w:rsidR="00564340" w:rsidRDefault="00564340" w:rsidP="006F3F66">
            <w:pPr>
              <w:snapToGrid w:val="0"/>
              <w:ind w:left="87" w:right="-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– начальник сектора по вопросам архитектуры и град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 xml:space="preserve">строительства — </w:t>
            </w:r>
            <w:r w:rsidR="00562A2B">
              <w:rPr>
                <w:sz w:val="28"/>
              </w:rPr>
              <w:t>главн</w:t>
            </w:r>
            <w:r w:rsidR="006F3F66">
              <w:rPr>
                <w:sz w:val="28"/>
              </w:rPr>
              <w:t>ый</w:t>
            </w:r>
            <w:r w:rsidR="00562A2B">
              <w:rPr>
                <w:sz w:val="28"/>
              </w:rPr>
              <w:t xml:space="preserve"> архитектор Администрации</w:t>
            </w:r>
            <w:r>
              <w:rPr>
                <w:sz w:val="28"/>
              </w:rPr>
              <w:t xml:space="preserve"> района, заместитель председателя комиссии</w:t>
            </w:r>
            <w:r w:rsidR="00783E0C">
              <w:rPr>
                <w:sz w:val="28"/>
              </w:rPr>
              <w:t>;</w:t>
            </w:r>
          </w:p>
        </w:tc>
      </w:tr>
      <w:tr w:rsidR="00564340" w:rsidTr="00A86073">
        <w:tc>
          <w:tcPr>
            <w:tcW w:w="2694" w:type="dxa"/>
            <w:shd w:val="clear" w:color="auto" w:fill="auto"/>
          </w:tcPr>
          <w:p w:rsidR="00564340" w:rsidRDefault="006F3F66" w:rsidP="00A86073">
            <w:pPr>
              <w:pStyle w:val="af0"/>
              <w:snapToGrid w:val="0"/>
              <w:ind w:left="87"/>
              <w:rPr>
                <w:sz w:val="28"/>
                <w:szCs w:val="34"/>
              </w:rPr>
            </w:pPr>
            <w:r>
              <w:rPr>
                <w:sz w:val="28"/>
                <w:szCs w:val="34"/>
              </w:rPr>
              <w:t>Бажан В.Ф.</w:t>
            </w:r>
          </w:p>
        </w:tc>
        <w:tc>
          <w:tcPr>
            <w:tcW w:w="6945" w:type="dxa"/>
            <w:shd w:val="clear" w:color="auto" w:fill="auto"/>
          </w:tcPr>
          <w:p w:rsidR="00564340" w:rsidRDefault="00564340" w:rsidP="006F3F66">
            <w:pPr>
              <w:tabs>
                <w:tab w:val="left" w:pos="709"/>
                <w:tab w:val="left" w:pos="2268"/>
              </w:tabs>
              <w:snapToGrid w:val="0"/>
              <w:ind w:left="87" w:right="-3"/>
              <w:jc w:val="both"/>
              <w:rPr>
                <w:sz w:val="28"/>
              </w:rPr>
            </w:pPr>
            <w:r>
              <w:rPr>
                <w:sz w:val="28"/>
              </w:rPr>
              <w:t xml:space="preserve">– </w:t>
            </w:r>
            <w:r w:rsidR="006F3F66">
              <w:rPr>
                <w:sz w:val="28"/>
              </w:rPr>
              <w:t>главный</w:t>
            </w:r>
            <w:r w:rsidR="0044546B">
              <w:rPr>
                <w:sz w:val="28"/>
              </w:rPr>
              <w:t xml:space="preserve"> специалист</w:t>
            </w:r>
            <w:r>
              <w:rPr>
                <w:sz w:val="28"/>
              </w:rPr>
              <w:t xml:space="preserve"> сектора по </w:t>
            </w:r>
            <w:r w:rsidR="00562A2B">
              <w:rPr>
                <w:sz w:val="28"/>
              </w:rPr>
              <w:t>вопросам архитект</w:t>
            </w:r>
            <w:r w:rsidR="00562A2B">
              <w:rPr>
                <w:sz w:val="28"/>
              </w:rPr>
              <w:t>у</w:t>
            </w:r>
            <w:r w:rsidR="00562A2B">
              <w:rPr>
                <w:sz w:val="28"/>
              </w:rPr>
              <w:t>ры</w:t>
            </w:r>
            <w:r>
              <w:rPr>
                <w:sz w:val="28"/>
              </w:rPr>
              <w:t xml:space="preserve"> и градостроительства, секретарь комиссии</w:t>
            </w:r>
            <w:r w:rsidR="00783E0C">
              <w:rPr>
                <w:sz w:val="28"/>
              </w:rPr>
              <w:t>;</w:t>
            </w:r>
          </w:p>
        </w:tc>
      </w:tr>
      <w:tr w:rsidR="00564340" w:rsidTr="00A86073">
        <w:tc>
          <w:tcPr>
            <w:tcW w:w="2694" w:type="dxa"/>
            <w:shd w:val="clear" w:color="auto" w:fill="auto"/>
          </w:tcPr>
          <w:p w:rsidR="00564340" w:rsidRDefault="00CE2C14" w:rsidP="00A86073">
            <w:pPr>
              <w:pStyle w:val="af0"/>
              <w:snapToGrid w:val="0"/>
              <w:ind w:left="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Попович С.И.</w:t>
            </w:r>
          </w:p>
        </w:tc>
        <w:tc>
          <w:tcPr>
            <w:tcW w:w="6945" w:type="dxa"/>
            <w:shd w:val="clear" w:color="auto" w:fill="auto"/>
          </w:tcPr>
          <w:p w:rsidR="00564340" w:rsidRDefault="00564340" w:rsidP="00A86073">
            <w:pPr>
              <w:pStyle w:val="af0"/>
              <w:snapToGrid w:val="0"/>
              <w:ind w:left="8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– начальник отдела имущественных и земельных о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ношений Администрации района</w:t>
            </w:r>
            <w:r w:rsidR="00783E0C">
              <w:rPr>
                <w:sz w:val="28"/>
                <w:szCs w:val="28"/>
              </w:rPr>
              <w:t>;</w:t>
            </w:r>
          </w:p>
        </w:tc>
      </w:tr>
      <w:tr w:rsidR="00564340" w:rsidTr="00A86073">
        <w:tc>
          <w:tcPr>
            <w:tcW w:w="2694" w:type="dxa"/>
            <w:shd w:val="clear" w:color="auto" w:fill="auto"/>
          </w:tcPr>
          <w:p w:rsidR="00564340" w:rsidRDefault="00CE2C14" w:rsidP="00A86073">
            <w:pPr>
              <w:pStyle w:val="af0"/>
              <w:snapToGrid w:val="0"/>
              <w:ind w:left="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Жданова Е.Ю.</w:t>
            </w:r>
            <w:r w:rsidR="00564340">
              <w:rPr>
                <w:sz w:val="28"/>
                <w:szCs w:val="28"/>
              </w:rPr>
              <w:t xml:space="preserve"> </w:t>
            </w:r>
          </w:p>
        </w:tc>
        <w:tc>
          <w:tcPr>
            <w:tcW w:w="6945" w:type="dxa"/>
            <w:shd w:val="clear" w:color="auto" w:fill="auto"/>
          </w:tcPr>
          <w:p w:rsidR="00564340" w:rsidRDefault="00564340" w:rsidP="00A86073">
            <w:pPr>
              <w:pStyle w:val="af0"/>
              <w:snapToGrid w:val="0"/>
              <w:ind w:left="8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– начальник сектора правовой работы Администрации района</w:t>
            </w:r>
            <w:r w:rsidR="00783E0C">
              <w:rPr>
                <w:sz w:val="28"/>
                <w:szCs w:val="28"/>
              </w:rPr>
              <w:t>;</w:t>
            </w:r>
          </w:p>
        </w:tc>
      </w:tr>
      <w:tr w:rsidR="00564340" w:rsidTr="00A86073">
        <w:tc>
          <w:tcPr>
            <w:tcW w:w="2694" w:type="dxa"/>
            <w:shd w:val="clear" w:color="auto" w:fill="auto"/>
          </w:tcPr>
          <w:p w:rsidR="00564340" w:rsidRDefault="000F2A5F" w:rsidP="00A86073">
            <w:pPr>
              <w:pStyle w:val="af0"/>
              <w:snapToGrid w:val="0"/>
              <w:ind w:left="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Острогорский А.В.</w:t>
            </w:r>
          </w:p>
        </w:tc>
        <w:tc>
          <w:tcPr>
            <w:tcW w:w="6945" w:type="dxa"/>
            <w:shd w:val="clear" w:color="auto" w:fill="auto"/>
          </w:tcPr>
          <w:p w:rsidR="00564340" w:rsidRDefault="00564340" w:rsidP="00783E0C">
            <w:pPr>
              <w:pStyle w:val="af0"/>
              <w:snapToGrid w:val="0"/>
              <w:ind w:left="8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32407D">
              <w:rPr>
                <w:sz w:val="28"/>
                <w:szCs w:val="28"/>
              </w:rPr>
              <w:t xml:space="preserve">глава Администрации </w:t>
            </w:r>
            <w:r w:rsidR="000F2A5F">
              <w:rPr>
                <w:sz w:val="28"/>
                <w:szCs w:val="28"/>
              </w:rPr>
              <w:t>Песчанокопского</w:t>
            </w:r>
            <w:r>
              <w:rPr>
                <w:sz w:val="28"/>
                <w:szCs w:val="28"/>
              </w:rPr>
              <w:t xml:space="preserve"> сельского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селения</w:t>
            </w:r>
            <w:r w:rsidR="00783E0C">
              <w:rPr>
                <w:sz w:val="28"/>
                <w:szCs w:val="28"/>
              </w:rPr>
              <w:t>.</w:t>
            </w:r>
          </w:p>
        </w:tc>
      </w:tr>
    </w:tbl>
    <w:p w:rsidR="00564340" w:rsidRDefault="00564340" w:rsidP="0095610B">
      <w:pPr>
        <w:tabs>
          <w:tab w:val="left" w:pos="2835"/>
        </w:tabs>
        <w:ind w:left="851"/>
        <w:jc w:val="both"/>
      </w:pPr>
    </w:p>
    <w:p w:rsidR="00564340" w:rsidRDefault="00564340" w:rsidP="0095610B">
      <w:pPr>
        <w:tabs>
          <w:tab w:val="left" w:pos="2835"/>
        </w:tabs>
        <w:ind w:left="851"/>
      </w:pPr>
    </w:p>
    <w:p w:rsidR="00564340" w:rsidRDefault="00564340" w:rsidP="0095610B">
      <w:pPr>
        <w:tabs>
          <w:tab w:val="left" w:pos="709"/>
          <w:tab w:val="left" w:pos="2268"/>
        </w:tabs>
        <w:ind w:left="851"/>
        <w:jc w:val="both"/>
      </w:pPr>
    </w:p>
    <w:p w:rsidR="00564340" w:rsidRDefault="00564340" w:rsidP="0095610B">
      <w:pPr>
        <w:tabs>
          <w:tab w:val="left" w:pos="709"/>
          <w:tab w:val="left" w:pos="2268"/>
        </w:tabs>
        <w:ind w:left="851"/>
        <w:jc w:val="both"/>
        <w:rPr>
          <w:sz w:val="28"/>
        </w:rPr>
      </w:pPr>
    </w:p>
    <w:p w:rsidR="002958BB" w:rsidRDefault="00F74148" w:rsidP="001F77C5">
      <w:pPr>
        <w:ind w:left="5103" w:firstLine="1134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E2C14">
        <w:rPr>
          <w:sz w:val="28"/>
          <w:szCs w:val="28"/>
        </w:rPr>
        <w:lastRenderedPageBreak/>
        <w:t>П</w:t>
      </w:r>
      <w:r w:rsidR="002958BB">
        <w:rPr>
          <w:sz w:val="28"/>
          <w:szCs w:val="28"/>
        </w:rPr>
        <w:t xml:space="preserve">риложение </w:t>
      </w:r>
      <w:r w:rsidR="00A86073">
        <w:rPr>
          <w:sz w:val="28"/>
          <w:szCs w:val="28"/>
        </w:rPr>
        <w:t xml:space="preserve">№ </w:t>
      </w:r>
      <w:r w:rsidR="007D18CC">
        <w:rPr>
          <w:sz w:val="28"/>
          <w:szCs w:val="28"/>
        </w:rPr>
        <w:t>3</w:t>
      </w:r>
    </w:p>
    <w:p w:rsidR="001F77C5" w:rsidRDefault="002958BB" w:rsidP="001F77C5">
      <w:pPr>
        <w:ind w:left="6237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к постановлению </w:t>
      </w:r>
      <w:r w:rsidR="001F77C5">
        <w:rPr>
          <w:sz w:val="28"/>
          <w:szCs w:val="28"/>
        </w:rPr>
        <w:t>председ</w:t>
      </w:r>
      <w:r w:rsidR="001F77C5">
        <w:rPr>
          <w:sz w:val="28"/>
          <w:szCs w:val="28"/>
        </w:rPr>
        <w:t>а</w:t>
      </w:r>
      <w:r w:rsidR="001F77C5">
        <w:rPr>
          <w:sz w:val="28"/>
          <w:szCs w:val="28"/>
        </w:rPr>
        <w:t>теля Собрания депутатов – главы Песчанокопского района</w:t>
      </w:r>
    </w:p>
    <w:p w:rsidR="001F77C5" w:rsidRDefault="001F77C5" w:rsidP="001F77C5">
      <w:pPr>
        <w:ind w:left="6237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AC18FC">
        <w:rPr>
          <w:sz w:val="28"/>
          <w:szCs w:val="28"/>
        </w:rPr>
        <w:t>27.12.2023</w:t>
      </w:r>
      <w:r w:rsidR="00A20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</w:t>
      </w:r>
      <w:r w:rsidR="00AC18FC">
        <w:rPr>
          <w:sz w:val="28"/>
          <w:szCs w:val="28"/>
        </w:rPr>
        <w:t>12</w:t>
      </w:r>
    </w:p>
    <w:p w:rsidR="002958BB" w:rsidRDefault="002958BB" w:rsidP="001F77C5">
      <w:pPr>
        <w:ind w:left="5103"/>
        <w:rPr>
          <w:sz w:val="28"/>
          <w:szCs w:val="28"/>
        </w:rPr>
      </w:pPr>
    </w:p>
    <w:p w:rsidR="005C0D58" w:rsidRPr="00A86073" w:rsidRDefault="005C0D58" w:rsidP="00A86073">
      <w:pPr>
        <w:spacing w:before="60" w:after="60"/>
        <w:jc w:val="center"/>
        <w:rPr>
          <w:sz w:val="28"/>
          <w:szCs w:val="28"/>
        </w:rPr>
      </w:pPr>
      <w:r w:rsidRPr="00A86073">
        <w:rPr>
          <w:sz w:val="28"/>
          <w:szCs w:val="28"/>
        </w:rPr>
        <w:t xml:space="preserve">ОПОВЕЩЕНИЕ О ПРОВЕДЕНИИ ОБЩЕСТВЕННЫХ ОБСУЖДЕНИЙ </w:t>
      </w:r>
    </w:p>
    <w:p w:rsidR="00562A2B" w:rsidRDefault="005C0D58" w:rsidP="007D18CC">
      <w:pPr>
        <w:pStyle w:val="ac"/>
        <w:tabs>
          <w:tab w:val="left" w:pos="5245"/>
        </w:tabs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-</w:t>
      </w:r>
      <w:r w:rsidR="007D18CC">
        <w:rPr>
          <w:sz w:val="28"/>
          <w:szCs w:val="28"/>
        </w:rPr>
        <w:t xml:space="preserve"> </w:t>
      </w:r>
      <w:r w:rsidR="007D18CC">
        <w:rPr>
          <w:rFonts w:ascii="Times New Roman" w:hAnsi="Times New Roman"/>
          <w:sz w:val="28"/>
          <w:szCs w:val="28"/>
        </w:rPr>
        <w:t>по вопросу рассмотрения</w:t>
      </w:r>
      <w:r w:rsidR="007D18CC" w:rsidRPr="00445C6F">
        <w:rPr>
          <w:sz w:val="28"/>
          <w:szCs w:val="28"/>
        </w:rPr>
        <w:t xml:space="preserve"> </w:t>
      </w:r>
      <w:r w:rsidR="007D18CC">
        <w:rPr>
          <w:rFonts w:ascii="Times New Roman" w:hAnsi="Times New Roman"/>
          <w:sz w:val="28"/>
          <w:szCs w:val="28"/>
        </w:rPr>
        <w:t>схемы расположения земельного участка или земельных участков на кадастровом плане территории, застроенной многоквартирным домом, расположенным на земельном участке с кадастровым номером 61:30:00101</w:t>
      </w:r>
      <w:r w:rsidR="0020429E">
        <w:rPr>
          <w:rFonts w:ascii="Times New Roman" w:hAnsi="Times New Roman"/>
          <w:sz w:val="28"/>
          <w:szCs w:val="28"/>
        </w:rPr>
        <w:t>23</w:t>
      </w:r>
      <w:r w:rsidR="007D18CC">
        <w:rPr>
          <w:rFonts w:ascii="Times New Roman" w:hAnsi="Times New Roman"/>
          <w:sz w:val="28"/>
          <w:szCs w:val="28"/>
        </w:rPr>
        <w:t>:</w:t>
      </w:r>
      <w:r w:rsidR="0020429E">
        <w:rPr>
          <w:rFonts w:ascii="Times New Roman" w:hAnsi="Times New Roman"/>
          <w:sz w:val="28"/>
          <w:szCs w:val="28"/>
        </w:rPr>
        <w:t>90</w:t>
      </w:r>
      <w:r w:rsidR="007D18CC">
        <w:rPr>
          <w:rFonts w:ascii="Times New Roman" w:hAnsi="Times New Roman"/>
          <w:sz w:val="28"/>
          <w:szCs w:val="28"/>
        </w:rPr>
        <w:t xml:space="preserve"> по адресу: Ростовская область, Песчанокопский район, с. Песчанокопское, ул.</w:t>
      </w:r>
      <w:r w:rsidR="00AC18FC">
        <w:rPr>
          <w:rFonts w:ascii="Times New Roman" w:hAnsi="Times New Roman"/>
          <w:sz w:val="28"/>
          <w:szCs w:val="28"/>
        </w:rPr>
        <w:t xml:space="preserve"> </w:t>
      </w:r>
      <w:r w:rsidR="0020429E">
        <w:rPr>
          <w:rFonts w:ascii="Times New Roman" w:hAnsi="Times New Roman"/>
          <w:sz w:val="28"/>
          <w:szCs w:val="28"/>
        </w:rPr>
        <w:t>Первой Конной Армии, 22 кв. 2</w:t>
      </w:r>
      <w:r w:rsidR="007D18CC">
        <w:rPr>
          <w:rFonts w:ascii="Times New Roman" w:hAnsi="Times New Roman"/>
          <w:sz w:val="28"/>
          <w:szCs w:val="28"/>
        </w:rPr>
        <w:t xml:space="preserve"> (приложение №1).</w:t>
      </w:r>
    </w:p>
    <w:p w:rsidR="005C0D58" w:rsidRPr="00361F32" w:rsidRDefault="005C0D58" w:rsidP="00562A2B">
      <w:pPr>
        <w:shd w:val="clear" w:color="auto" w:fill="FFFFFF"/>
        <w:suppressAutoHyphens/>
        <w:ind w:firstLine="709"/>
        <w:jc w:val="both"/>
        <w:rPr>
          <w:b/>
          <w:sz w:val="16"/>
          <w:szCs w:val="16"/>
          <w:u w:val="single"/>
        </w:rPr>
      </w:pPr>
    </w:p>
    <w:p w:rsidR="005C0D58" w:rsidRPr="00361F32" w:rsidRDefault="005C0D58" w:rsidP="00A86073">
      <w:pPr>
        <w:shd w:val="clear" w:color="auto" w:fill="FFFFFF"/>
        <w:jc w:val="center"/>
        <w:rPr>
          <w:b/>
          <w:sz w:val="32"/>
          <w:szCs w:val="32"/>
          <w:u w:val="single"/>
        </w:rPr>
      </w:pPr>
      <w:r w:rsidRPr="00361F32">
        <w:rPr>
          <w:b/>
          <w:sz w:val="32"/>
          <w:szCs w:val="32"/>
          <w:u w:val="single"/>
        </w:rPr>
        <w:t xml:space="preserve">Срок проведения общественных обсуждений </w:t>
      </w:r>
    </w:p>
    <w:p w:rsidR="005C0D58" w:rsidRPr="00361F32" w:rsidRDefault="0020429E" w:rsidP="00A86073">
      <w:pPr>
        <w:shd w:val="clear" w:color="auto" w:fill="FFFFFF"/>
        <w:jc w:val="center"/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 xml:space="preserve">с </w:t>
      </w:r>
      <w:r w:rsidR="006F3F66">
        <w:rPr>
          <w:b/>
          <w:sz w:val="32"/>
          <w:szCs w:val="32"/>
          <w:u w:val="single"/>
        </w:rPr>
        <w:t>12.01</w:t>
      </w:r>
      <w:r w:rsidR="00BB039F" w:rsidRPr="00361F32">
        <w:rPr>
          <w:b/>
          <w:sz w:val="32"/>
          <w:szCs w:val="32"/>
          <w:u w:val="single"/>
        </w:rPr>
        <w:t>.202</w:t>
      </w:r>
      <w:r w:rsidR="006F3F66">
        <w:rPr>
          <w:b/>
          <w:sz w:val="32"/>
          <w:szCs w:val="32"/>
          <w:u w:val="single"/>
        </w:rPr>
        <w:t>4</w:t>
      </w:r>
      <w:r w:rsidR="00BB039F" w:rsidRPr="00361F32">
        <w:rPr>
          <w:b/>
          <w:sz w:val="32"/>
          <w:szCs w:val="32"/>
          <w:u w:val="single"/>
        </w:rPr>
        <w:t xml:space="preserve"> по </w:t>
      </w:r>
      <w:r w:rsidR="006F3F66">
        <w:rPr>
          <w:b/>
          <w:sz w:val="32"/>
          <w:szCs w:val="32"/>
          <w:u w:val="single"/>
        </w:rPr>
        <w:t>17.01</w:t>
      </w:r>
      <w:r w:rsidR="005C0D58" w:rsidRPr="00361F32">
        <w:rPr>
          <w:b/>
          <w:sz w:val="32"/>
          <w:szCs w:val="32"/>
          <w:u w:val="single"/>
        </w:rPr>
        <w:t>.202</w:t>
      </w:r>
      <w:r w:rsidR="006F3F66">
        <w:rPr>
          <w:b/>
          <w:sz w:val="32"/>
          <w:szCs w:val="32"/>
          <w:u w:val="single"/>
        </w:rPr>
        <w:t>4</w:t>
      </w:r>
    </w:p>
    <w:p w:rsidR="005C0D58" w:rsidRDefault="005C0D58" w:rsidP="00A86073">
      <w:pPr>
        <w:spacing w:before="60" w:after="60"/>
        <w:ind w:firstLine="709"/>
        <w:jc w:val="both"/>
        <w:rPr>
          <w:sz w:val="28"/>
        </w:rPr>
      </w:pPr>
      <w:r>
        <w:rPr>
          <w:sz w:val="28"/>
        </w:rPr>
        <w:t>Размещение проектов:</w:t>
      </w:r>
    </w:p>
    <w:p w:rsidR="00DB00E5" w:rsidRDefault="005C0D58" w:rsidP="00A86073">
      <w:pPr>
        <w:spacing w:before="60" w:after="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Адрес информационной системы «Общественные обсуждения в сфере архитектуры и градостроительства», где </w:t>
      </w:r>
      <w:r w:rsidR="00DB00E5">
        <w:rPr>
          <w:sz w:val="28"/>
          <w:szCs w:val="28"/>
        </w:rPr>
        <w:t>будут размещены</w:t>
      </w:r>
      <w:r>
        <w:rPr>
          <w:sz w:val="28"/>
          <w:szCs w:val="28"/>
        </w:rPr>
        <w:t xml:space="preserve"> схем</w:t>
      </w:r>
      <w:r w:rsidR="00DB00E5">
        <w:rPr>
          <w:sz w:val="28"/>
          <w:szCs w:val="28"/>
        </w:rPr>
        <w:t>ы</w:t>
      </w:r>
      <w:r>
        <w:rPr>
          <w:sz w:val="28"/>
          <w:szCs w:val="28"/>
        </w:rPr>
        <w:t xml:space="preserve"> расположения земельного участка на кадастровом плане территории в границах элемента пл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нировочной структуры, застроенного многоквартирным</w:t>
      </w:r>
      <w:r w:rsidR="00DB00E5">
        <w:rPr>
          <w:sz w:val="28"/>
          <w:szCs w:val="28"/>
        </w:rPr>
        <w:t>и домами:</w:t>
      </w:r>
    </w:p>
    <w:p w:rsidR="005C0D58" w:rsidRDefault="005C0D58" w:rsidP="00DB00E5">
      <w:pPr>
        <w:ind w:firstLine="709"/>
        <w:jc w:val="both"/>
        <w:rPr>
          <w:color w:val="000000"/>
          <w:sz w:val="28"/>
          <w:szCs w:val="28"/>
          <w:u w:val="single"/>
        </w:rPr>
      </w:pPr>
      <w:r w:rsidRPr="000813DC">
        <w:rPr>
          <w:sz w:val="28"/>
          <w:szCs w:val="28"/>
        </w:rPr>
        <w:t>https://peschanrn.donland.ru/activity/7985/</w:t>
      </w:r>
      <w:r>
        <w:rPr>
          <w:sz w:val="28"/>
          <w:szCs w:val="28"/>
        </w:rPr>
        <w:t>.</w:t>
      </w:r>
    </w:p>
    <w:p w:rsidR="005C0D58" w:rsidRDefault="005C0D58" w:rsidP="00783E0C">
      <w:pPr>
        <w:ind w:firstLine="709"/>
        <w:jc w:val="both"/>
        <w:rPr>
          <w:color w:val="000000"/>
          <w:sz w:val="28"/>
          <w:szCs w:val="28"/>
        </w:rPr>
      </w:pPr>
      <w:r w:rsidRPr="00082C53">
        <w:rPr>
          <w:color w:val="000000"/>
          <w:sz w:val="28"/>
          <w:szCs w:val="28"/>
        </w:rPr>
        <w:t xml:space="preserve">Информационный стенд: </w:t>
      </w:r>
      <w:r>
        <w:rPr>
          <w:color w:val="000000"/>
          <w:sz w:val="28"/>
          <w:szCs w:val="28"/>
        </w:rPr>
        <w:t>Ростовская область, Песчанокопский район, с.</w:t>
      </w:r>
      <w:r w:rsidR="00BB039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Песчанокопское, ул.</w:t>
      </w:r>
      <w:r w:rsidR="00BB039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Суворова, 4 каб.22-а.</w:t>
      </w:r>
    </w:p>
    <w:p w:rsidR="005C0D58" w:rsidRDefault="005C0D58" w:rsidP="00783E0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Экспозиция проекта:</w:t>
      </w:r>
    </w:p>
    <w:p w:rsidR="005C0D58" w:rsidRDefault="005C0D58" w:rsidP="00783E0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Адрес размещения экспозиции: Ростовская область, Песчанокопский ра</w:t>
      </w:r>
      <w:r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>он, с.</w:t>
      </w:r>
      <w:r w:rsidR="00BB039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Песчанокопское, ул.</w:t>
      </w:r>
      <w:r w:rsidR="00BB039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Суворова, 4 каб.22-а.</w:t>
      </w:r>
    </w:p>
    <w:p w:rsidR="005C0D58" w:rsidRPr="00BB039F" w:rsidRDefault="005C0D58" w:rsidP="00BB039F">
      <w:pPr>
        <w:shd w:val="clear" w:color="auto" w:fill="FFFFFF"/>
        <w:ind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Период проведения экспозиции: с </w:t>
      </w:r>
      <w:r w:rsidR="006F3F66" w:rsidRPr="006F3F66">
        <w:rPr>
          <w:color w:val="000000"/>
          <w:sz w:val="28"/>
          <w:szCs w:val="28"/>
          <w:u w:val="single"/>
        </w:rPr>
        <w:t>12.01</w:t>
      </w:r>
      <w:r w:rsidR="00DB00E5">
        <w:rPr>
          <w:sz w:val="28"/>
          <w:szCs w:val="28"/>
          <w:u w:val="single"/>
        </w:rPr>
        <w:t>.202</w:t>
      </w:r>
      <w:r w:rsidR="006F3F66">
        <w:rPr>
          <w:sz w:val="28"/>
          <w:szCs w:val="28"/>
          <w:u w:val="single"/>
        </w:rPr>
        <w:t>4</w:t>
      </w:r>
      <w:r w:rsidR="00DB00E5">
        <w:rPr>
          <w:sz w:val="28"/>
          <w:szCs w:val="28"/>
          <w:u w:val="single"/>
        </w:rPr>
        <w:t xml:space="preserve"> по </w:t>
      </w:r>
      <w:r w:rsidR="006F3F66">
        <w:rPr>
          <w:sz w:val="28"/>
          <w:szCs w:val="28"/>
          <w:u w:val="single"/>
        </w:rPr>
        <w:t>17.01</w:t>
      </w:r>
      <w:r w:rsidR="007D18CC">
        <w:rPr>
          <w:sz w:val="28"/>
          <w:szCs w:val="28"/>
          <w:u w:val="single"/>
        </w:rPr>
        <w:t>.202</w:t>
      </w:r>
      <w:r w:rsidR="006F3F66">
        <w:rPr>
          <w:sz w:val="28"/>
          <w:szCs w:val="28"/>
          <w:u w:val="single"/>
        </w:rPr>
        <w:t>4</w:t>
      </w:r>
      <w:r>
        <w:rPr>
          <w:sz w:val="28"/>
        </w:rPr>
        <w:t>.</w:t>
      </w:r>
    </w:p>
    <w:p w:rsidR="005C0D58" w:rsidRDefault="005C0D58" w:rsidP="00783E0C">
      <w:pPr>
        <w:ind w:firstLine="709"/>
        <w:jc w:val="both"/>
        <w:rPr>
          <w:sz w:val="28"/>
        </w:rPr>
      </w:pPr>
      <w:r>
        <w:rPr>
          <w:sz w:val="28"/>
        </w:rPr>
        <w:t>Консультирование посетителей экспозиции проекта:</w:t>
      </w:r>
    </w:p>
    <w:p w:rsidR="005C0D58" w:rsidRDefault="005C0D58" w:rsidP="00BB039F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</w:rPr>
        <w:t>В рабочие дни с 8.00 по 16.</w:t>
      </w:r>
      <w:r w:rsidR="00DB00E5">
        <w:rPr>
          <w:sz w:val="28"/>
        </w:rPr>
        <w:t>00 часов (перерыв с 12.00 по 12.45</w:t>
      </w:r>
      <w:r>
        <w:rPr>
          <w:sz w:val="28"/>
        </w:rPr>
        <w:t xml:space="preserve"> часов) в период с </w:t>
      </w:r>
      <w:r w:rsidR="006F3F66" w:rsidRPr="006F3F66">
        <w:rPr>
          <w:sz w:val="28"/>
          <w:u w:val="single"/>
        </w:rPr>
        <w:t>12.01</w:t>
      </w:r>
      <w:r w:rsidR="00DB00E5" w:rsidRPr="006F3F66">
        <w:rPr>
          <w:sz w:val="28"/>
          <w:szCs w:val="28"/>
          <w:u w:val="single"/>
        </w:rPr>
        <w:t>.</w:t>
      </w:r>
      <w:r w:rsidR="00DB00E5">
        <w:rPr>
          <w:sz w:val="28"/>
          <w:szCs w:val="28"/>
          <w:u w:val="single"/>
        </w:rPr>
        <w:t>202</w:t>
      </w:r>
      <w:r w:rsidR="006F3F66">
        <w:rPr>
          <w:sz w:val="28"/>
          <w:szCs w:val="28"/>
          <w:u w:val="single"/>
        </w:rPr>
        <w:t>4</w:t>
      </w:r>
      <w:r w:rsidR="00DB00E5">
        <w:rPr>
          <w:sz w:val="28"/>
          <w:szCs w:val="28"/>
          <w:u w:val="single"/>
        </w:rPr>
        <w:t xml:space="preserve"> по </w:t>
      </w:r>
      <w:r w:rsidR="006F3F66">
        <w:rPr>
          <w:sz w:val="28"/>
          <w:szCs w:val="28"/>
          <w:u w:val="single"/>
        </w:rPr>
        <w:t>17.01.</w:t>
      </w:r>
      <w:r w:rsidR="00BB039F">
        <w:rPr>
          <w:sz w:val="28"/>
          <w:szCs w:val="28"/>
          <w:u w:val="single"/>
        </w:rPr>
        <w:t>202</w:t>
      </w:r>
      <w:r w:rsidR="006F3F66">
        <w:rPr>
          <w:sz w:val="28"/>
          <w:szCs w:val="28"/>
          <w:u w:val="single"/>
        </w:rPr>
        <w:t>4</w:t>
      </w:r>
      <w:r w:rsidR="00BB039F">
        <w:rPr>
          <w:sz w:val="28"/>
          <w:szCs w:val="28"/>
          <w:u w:val="single"/>
        </w:rPr>
        <w:t xml:space="preserve"> </w:t>
      </w:r>
      <w:r>
        <w:rPr>
          <w:sz w:val="28"/>
        </w:rPr>
        <w:t xml:space="preserve">по адресу: Ростовская область, </w:t>
      </w:r>
      <w:r>
        <w:rPr>
          <w:color w:val="000000"/>
          <w:sz w:val="28"/>
          <w:szCs w:val="28"/>
        </w:rPr>
        <w:t>Песчанокопский район, с.</w:t>
      </w:r>
      <w:r w:rsidR="00BB039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Песчанокопское, ул.</w:t>
      </w:r>
      <w:r w:rsidR="00BB039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Суворова, 4 каб.22-а.</w:t>
      </w:r>
    </w:p>
    <w:p w:rsidR="005C0D58" w:rsidRDefault="005C0D58" w:rsidP="00783E0C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Прием предложений и замечаний по обсуждаемому проекту:</w:t>
      </w:r>
    </w:p>
    <w:p w:rsidR="005C0D58" w:rsidRDefault="005C0D58" w:rsidP="00783E0C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электронном виде – через систему «Общественные обсуждения в сф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 архитектуры и градостроительства» (</w:t>
      </w:r>
      <w:r w:rsidRPr="000813DC">
        <w:rPr>
          <w:sz w:val="28"/>
          <w:szCs w:val="28"/>
        </w:rPr>
        <w:t>https://peschanrn.donland.ru/activity/7985/</w:t>
      </w:r>
      <w:r>
        <w:rPr>
          <w:sz w:val="28"/>
          <w:szCs w:val="28"/>
        </w:rPr>
        <w:t>);</w:t>
      </w:r>
    </w:p>
    <w:p w:rsidR="005C0D58" w:rsidRDefault="005C0D58" w:rsidP="00783E0C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письменной форме – посредством направления писем в Администр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цию Песчанокопского района по адресу: Ростовская область, Песчанокопский район, с.</w:t>
      </w:r>
      <w:r w:rsidR="00BB039F">
        <w:rPr>
          <w:sz w:val="28"/>
          <w:szCs w:val="28"/>
        </w:rPr>
        <w:t xml:space="preserve"> </w:t>
      </w:r>
      <w:r>
        <w:rPr>
          <w:sz w:val="28"/>
          <w:szCs w:val="28"/>
        </w:rPr>
        <w:t>Песчанокопское, ул.</w:t>
      </w:r>
      <w:r w:rsidR="00BB03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Суворова, 4, </w:t>
      </w: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 xml:space="preserve">. 22-а; </w:t>
      </w:r>
    </w:p>
    <w:p w:rsidR="005C0D58" w:rsidRDefault="005C0D58" w:rsidP="00783E0C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посредством записи в книге (журнале) учета посетителей экспозиции проекта.</w:t>
      </w:r>
    </w:p>
    <w:p w:rsidR="001B5D05" w:rsidRDefault="001B5D05" w:rsidP="00783E0C">
      <w:pPr>
        <w:shd w:val="clear" w:color="auto" w:fill="FFFFFF"/>
        <w:jc w:val="both"/>
        <w:rPr>
          <w:sz w:val="28"/>
          <w:szCs w:val="28"/>
        </w:rPr>
      </w:pPr>
    </w:p>
    <w:sectPr w:rsidR="001B5D05" w:rsidSect="00C3359C">
      <w:pgSz w:w="11906" w:h="16838"/>
      <w:pgMar w:top="1134" w:right="567" w:bottom="1134" w:left="1701" w:header="104" w:footer="81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537" w:rsidRDefault="00466537">
      <w:r>
        <w:separator/>
      </w:r>
    </w:p>
  </w:endnote>
  <w:endnote w:type="continuationSeparator" w:id="0">
    <w:p w:rsidR="00466537" w:rsidRDefault="00466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073" w:rsidRDefault="00A86073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7124A6">
      <w:rPr>
        <w:noProof/>
      </w:rPr>
      <w:t>6</w:t>
    </w:r>
    <w:r>
      <w:fldChar w:fldCharType="end"/>
    </w:r>
  </w:p>
  <w:p w:rsidR="00564340" w:rsidRDefault="0056434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537" w:rsidRDefault="00466537">
      <w:r>
        <w:separator/>
      </w:r>
    </w:p>
  </w:footnote>
  <w:footnote w:type="continuationSeparator" w:id="0">
    <w:p w:rsidR="00466537" w:rsidRDefault="004665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6E4224C0"/>
    <w:multiLevelType w:val="hybridMultilevel"/>
    <w:tmpl w:val="183C197E"/>
    <w:lvl w:ilvl="0" w:tplc="6BC60DC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autoHyphenation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150"/>
    <w:rsid w:val="00015DC6"/>
    <w:rsid w:val="0003011C"/>
    <w:rsid w:val="00091227"/>
    <w:rsid w:val="000A52C5"/>
    <w:rsid w:val="000C51C5"/>
    <w:rsid w:val="000E64AE"/>
    <w:rsid w:val="000F2A5F"/>
    <w:rsid w:val="0014563F"/>
    <w:rsid w:val="001816C0"/>
    <w:rsid w:val="001A21E7"/>
    <w:rsid w:val="001B5D05"/>
    <w:rsid w:val="001F77C5"/>
    <w:rsid w:val="0020429E"/>
    <w:rsid w:val="00230167"/>
    <w:rsid w:val="00233AC2"/>
    <w:rsid w:val="002346CB"/>
    <w:rsid w:val="00250547"/>
    <w:rsid w:val="0025755E"/>
    <w:rsid w:val="00283546"/>
    <w:rsid w:val="002958BB"/>
    <w:rsid w:val="002A0BFB"/>
    <w:rsid w:val="002F2415"/>
    <w:rsid w:val="0032407D"/>
    <w:rsid w:val="00361F32"/>
    <w:rsid w:val="00380C71"/>
    <w:rsid w:val="003A68ED"/>
    <w:rsid w:val="003B2BEC"/>
    <w:rsid w:val="003C1115"/>
    <w:rsid w:val="003E4A7D"/>
    <w:rsid w:val="00414132"/>
    <w:rsid w:val="00422D9B"/>
    <w:rsid w:val="0042615C"/>
    <w:rsid w:val="0044546B"/>
    <w:rsid w:val="00445C6F"/>
    <w:rsid w:val="00466537"/>
    <w:rsid w:val="00470BA5"/>
    <w:rsid w:val="00483F20"/>
    <w:rsid w:val="004A6891"/>
    <w:rsid w:val="004B3B24"/>
    <w:rsid w:val="004B706E"/>
    <w:rsid w:val="005452A9"/>
    <w:rsid w:val="00562A2B"/>
    <w:rsid w:val="00564340"/>
    <w:rsid w:val="005915DB"/>
    <w:rsid w:val="005C0D58"/>
    <w:rsid w:val="00655681"/>
    <w:rsid w:val="006631D7"/>
    <w:rsid w:val="00674FB3"/>
    <w:rsid w:val="006A1377"/>
    <w:rsid w:val="006B590D"/>
    <w:rsid w:val="006D58D7"/>
    <w:rsid w:val="006F0338"/>
    <w:rsid w:val="006F3F66"/>
    <w:rsid w:val="007124A6"/>
    <w:rsid w:val="00783E0C"/>
    <w:rsid w:val="007D18CC"/>
    <w:rsid w:val="007F30D4"/>
    <w:rsid w:val="008047BB"/>
    <w:rsid w:val="00854E19"/>
    <w:rsid w:val="008777FF"/>
    <w:rsid w:val="008968FF"/>
    <w:rsid w:val="008A5C0E"/>
    <w:rsid w:val="008B608F"/>
    <w:rsid w:val="008D7FFE"/>
    <w:rsid w:val="008E61A0"/>
    <w:rsid w:val="00913F9A"/>
    <w:rsid w:val="0095610B"/>
    <w:rsid w:val="00962DDD"/>
    <w:rsid w:val="009A16C6"/>
    <w:rsid w:val="009B176A"/>
    <w:rsid w:val="009D0522"/>
    <w:rsid w:val="00A20D52"/>
    <w:rsid w:val="00A34FF2"/>
    <w:rsid w:val="00A44150"/>
    <w:rsid w:val="00A6439D"/>
    <w:rsid w:val="00A820E5"/>
    <w:rsid w:val="00A86073"/>
    <w:rsid w:val="00A87741"/>
    <w:rsid w:val="00AA5524"/>
    <w:rsid w:val="00AC18FC"/>
    <w:rsid w:val="00B321AD"/>
    <w:rsid w:val="00B818AB"/>
    <w:rsid w:val="00B81DCD"/>
    <w:rsid w:val="00BB039F"/>
    <w:rsid w:val="00C050EE"/>
    <w:rsid w:val="00C3359C"/>
    <w:rsid w:val="00C6340D"/>
    <w:rsid w:val="00C66D04"/>
    <w:rsid w:val="00C85F4A"/>
    <w:rsid w:val="00C90320"/>
    <w:rsid w:val="00C94295"/>
    <w:rsid w:val="00CA6150"/>
    <w:rsid w:val="00CA76C5"/>
    <w:rsid w:val="00CE0D62"/>
    <w:rsid w:val="00CE2C14"/>
    <w:rsid w:val="00D45291"/>
    <w:rsid w:val="00D960A3"/>
    <w:rsid w:val="00DB00E5"/>
    <w:rsid w:val="00E127EE"/>
    <w:rsid w:val="00E60168"/>
    <w:rsid w:val="00E65821"/>
    <w:rsid w:val="00E86AE3"/>
    <w:rsid w:val="00EE082F"/>
    <w:rsid w:val="00EE6C47"/>
    <w:rsid w:val="00F3504E"/>
    <w:rsid w:val="00F360EB"/>
    <w:rsid w:val="00F53BF2"/>
    <w:rsid w:val="00F74148"/>
    <w:rsid w:val="00FA633E"/>
    <w:rsid w:val="00FB208D"/>
    <w:rsid w:val="00FB7059"/>
    <w:rsid w:val="00FD06D6"/>
    <w:rsid w:val="00FD1674"/>
    <w:rsid w:val="00FD3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ind w:left="0" w:right="263" w:firstLine="0"/>
      <w:jc w:val="center"/>
      <w:outlineLvl w:val="0"/>
    </w:pPr>
    <w:rPr>
      <w:b/>
      <w:bCs/>
      <w:spacing w:val="20"/>
      <w:w w:val="110"/>
      <w:sz w:val="4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ind w:left="0" w:right="263" w:firstLine="0"/>
      <w:jc w:val="center"/>
      <w:outlineLvl w:val="1"/>
    </w:pPr>
    <w:rPr>
      <w:rFonts w:ascii="Arial" w:hAnsi="Arial"/>
      <w:b/>
      <w:bCs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ind w:left="0" w:right="263" w:firstLine="0"/>
      <w:jc w:val="center"/>
      <w:outlineLvl w:val="2"/>
    </w:pPr>
    <w:rPr>
      <w:b/>
      <w:bCs/>
      <w:w w:val="80"/>
      <w:sz w:val="44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center"/>
      <w:outlineLvl w:val="3"/>
    </w:pPr>
    <w:rPr>
      <w:sz w:val="5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2z0">
    <w:name w:val="WW8Num2z0"/>
    <w:rPr>
      <w:rFonts w:ascii="Symbol" w:hAnsi="Symbol" w:cs="Times New Roman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9z0">
    <w:name w:val="WW8Num9z0"/>
    <w:rPr>
      <w:rFonts w:ascii="Times New Roman" w:hAnsi="Times New Roman" w:cs="Times New Roman"/>
    </w:rPr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10z0">
    <w:name w:val="WW8Num10z0"/>
    <w:rPr>
      <w:rFonts w:ascii="Times New Roman" w:hAnsi="Times New Roman" w:cs="Times New Roman"/>
    </w:rPr>
  </w:style>
  <w:style w:type="character" w:customStyle="1" w:styleId="WW8Num11z0">
    <w:name w:val="WW8Num11z0"/>
    <w:rPr>
      <w:rFonts w:ascii="Times New Roman" w:hAnsi="Times New Roman" w:cs="Times New Roman"/>
    </w:rPr>
  </w:style>
  <w:style w:type="character" w:customStyle="1" w:styleId="WW8Num12z0">
    <w:name w:val="WW8Num12z0"/>
    <w:rPr>
      <w:rFonts w:ascii="Times New Roman" w:hAnsi="Times New Roman" w:cs="Times New Roman"/>
    </w:rPr>
  </w:style>
  <w:style w:type="character" w:customStyle="1" w:styleId="WW8NumSt4z0">
    <w:name w:val="WW8NumSt4z0"/>
    <w:rPr>
      <w:rFonts w:ascii="Times New Roman" w:hAnsi="Times New Roman" w:cs="Times New Roman"/>
    </w:rPr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customStyle="1" w:styleId="a4">
    <w:name w:val="Символ нумерации"/>
  </w:style>
  <w:style w:type="character" w:customStyle="1" w:styleId="a5">
    <w:name w:val="Маркеры списка"/>
    <w:rPr>
      <w:rFonts w:ascii="OpenSymbol" w:eastAsia="OpenSymbol" w:hAnsi="OpenSymbol" w:cs="OpenSymbol"/>
    </w:rPr>
  </w:style>
  <w:style w:type="paragraph" w:customStyle="1" w:styleId="11">
    <w:name w:val="Заголовок1"/>
    <w:basedOn w:val="a"/>
    <w:next w:val="a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styleId="a8">
    <w:name w:val="Title"/>
    <w:basedOn w:val="a"/>
    <w:pPr>
      <w:suppressLineNumbers/>
      <w:spacing w:before="120" w:after="120"/>
    </w:pPr>
    <w:rPr>
      <w:rFonts w:ascii="Arial" w:hAnsi="Arial" w:cs="Mangal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9">
    <w:name w:val="header"/>
    <w:basedOn w:val="a"/>
    <w:pPr>
      <w:tabs>
        <w:tab w:val="center" w:pos="4536"/>
        <w:tab w:val="right" w:pos="9072"/>
      </w:tabs>
    </w:pPr>
  </w:style>
  <w:style w:type="paragraph" w:styleId="aa">
    <w:name w:val="footer"/>
    <w:basedOn w:val="a"/>
    <w:link w:val="ab"/>
    <w:uiPriority w:val="99"/>
    <w:pPr>
      <w:tabs>
        <w:tab w:val="center" w:pos="4677"/>
        <w:tab w:val="right" w:pos="9355"/>
      </w:tabs>
    </w:pPr>
  </w:style>
  <w:style w:type="paragraph" w:styleId="ac">
    <w:name w:val="No Spacing"/>
    <w:link w:val="ad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e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f">
    <w:name w:val="Содержимое врезки"/>
    <w:basedOn w:val="a6"/>
  </w:style>
  <w:style w:type="paragraph" w:customStyle="1" w:styleId="af0">
    <w:name w:val="Содержимое таблицы"/>
    <w:basedOn w:val="a"/>
    <w:pPr>
      <w:suppressLineNumbers/>
    </w:pPr>
  </w:style>
  <w:style w:type="paragraph" w:customStyle="1" w:styleId="af1">
    <w:name w:val="Заголовок таблицы"/>
    <w:basedOn w:val="af0"/>
    <w:pPr>
      <w:jc w:val="center"/>
    </w:pPr>
    <w:rPr>
      <w:b/>
      <w:bCs/>
    </w:rPr>
  </w:style>
  <w:style w:type="character" w:styleId="af2">
    <w:name w:val="Hyperlink"/>
    <w:rsid w:val="006A1377"/>
    <w:rPr>
      <w:color w:val="000080"/>
      <w:u w:val="single"/>
    </w:rPr>
  </w:style>
  <w:style w:type="character" w:customStyle="1" w:styleId="ab">
    <w:name w:val="Нижний колонтитул Знак"/>
    <w:link w:val="aa"/>
    <w:uiPriority w:val="99"/>
    <w:rsid w:val="00A86073"/>
    <w:rPr>
      <w:lang w:eastAsia="ar-SA"/>
    </w:rPr>
  </w:style>
  <w:style w:type="paragraph" w:customStyle="1" w:styleId="13">
    <w:name w:val="Обычный1"/>
    <w:rsid w:val="00E86AE3"/>
    <w:pPr>
      <w:snapToGrid w:val="0"/>
    </w:pPr>
    <w:rPr>
      <w:sz w:val="22"/>
    </w:rPr>
  </w:style>
  <w:style w:type="paragraph" w:customStyle="1" w:styleId="af3">
    <w:name w:val="Разделитель таблиц"/>
    <w:basedOn w:val="a"/>
    <w:rsid w:val="00E86AE3"/>
    <w:pPr>
      <w:spacing w:line="14" w:lineRule="exact"/>
    </w:pPr>
    <w:rPr>
      <w:sz w:val="2"/>
      <w:lang w:eastAsia="ru-RU"/>
    </w:rPr>
  </w:style>
  <w:style w:type="paragraph" w:customStyle="1" w:styleId="af4">
    <w:name w:val="Текст таблицы"/>
    <w:basedOn w:val="a"/>
    <w:rsid w:val="00E86AE3"/>
    <w:pPr>
      <w:snapToGrid w:val="0"/>
    </w:pPr>
    <w:rPr>
      <w:sz w:val="22"/>
      <w:lang w:eastAsia="ru-RU"/>
    </w:rPr>
  </w:style>
  <w:style w:type="paragraph" w:customStyle="1" w:styleId="af5">
    <w:name w:val="Заголовок таблицы повторяющийся"/>
    <w:basedOn w:val="a"/>
    <w:rsid w:val="00E86AE3"/>
    <w:pPr>
      <w:snapToGrid w:val="0"/>
      <w:jc w:val="center"/>
    </w:pPr>
    <w:rPr>
      <w:b/>
      <w:sz w:val="22"/>
      <w:lang w:eastAsia="ru-RU"/>
    </w:rPr>
  </w:style>
  <w:style w:type="paragraph" w:customStyle="1" w:styleId="af6">
    <w:name w:val="Базовый"/>
    <w:rsid w:val="001F77C5"/>
    <w:pPr>
      <w:widowControl w:val="0"/>
      <w:suppressAutoHyphens/>
      <w:spacing w:line="100" w:lineRule="atLeast"/>
    </w:pPr>
    <w:rPr>
      <w:rFonts w:ascii="Arial" w:eastAsia="SimSun" w:hAnsi="Arial" w:cs="Arial"/>
      <w:sz w:val="24"/>
      <w:szCs w:val="24"/>
      <w:lang w:eastAsia="hi-IN" w:bidi="hi-IN"/>
    </w:rPr>
  </w:style>
  <w:style w:type="character" w:customStyle="1" w:styleId="ad">
    <w:name w:val="Без интервала Знак"/>
    <w:link w:val="ac"/>
    <w:locked/>
    <w:rsid w:val="001F77C5"/>
    <w:rPr>
      <w:rFonts w:ascii="Calibri" w:eastAsia="Calibri" w:hAnsi="Calibri" w:cs="Calibri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ind w:left="0" w:right="263" w:firstLine="0"/>
      <w:jc w:val="center"/>
      <w:outlineLvl w:val="0"/>
    </w:pPr>
    <w:rPr>
      <w:b/>
      <w:bCs/>
      <w:spacing w:val="20"/>
      <w:w w:val="110"/>
      <w:sz w:val="4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ind w:left="0" w:right="263" w:firstLine="0"/>
      <w:jc w:val="center"/>
      <w:outlineLvl w:val="1"/>
    </w:pPr>
    <w:rPr>
      <w:rFonts w:ascii="Arial" w:hAnsi="Arial"/>
      <w:b/>
      <w:bCs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ind w:left="0" w:right="263" w:firstLine="0"/>
      <w:jc w:val="center"/>
      <w:outlineLvl w:val="2"/>
    </w:pPr>
    <w:rPr>
      <w:b/>
      <w:bCs/>
      <w:w w:val="80"/>
      <w:sz w:val="44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center"/>
      <w:outlineLvl w:val="3"/>
    </w:pPr>
    <w:rPr>
      <w:sz w:val="5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2z0">
    <w:name w:val="WW8Num2z0"/>
    <w:rPr>
      <w:rFonts w:ascii="Symbol" w:hAnsi="Symbol" w:cs="Times New Roman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9z0">
    <w:name w:val="WW8Num9z0"/>
    <w:rPr>
      <w:rFonts w:ascii="Times New Roman" w:hAnsi="Times New Roman" w:cs="Times New Roman"/>
    </w:rPr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10z0">
    <w:name w:val="WW8Num10z0"/>
    <w:rPr>
      <w:rFonts w:ascii="Times New Roman" w:hAnsi="Times New Roman" w:cs="Times New Roman"/>
    </w:rPr>
  </w:style>
  <w:style w:type="character" w:customStyle="1" w:styleId="WW8Num11z0">
    <w:name w:val="WW8Num11z0"/>
    <w:rPr>
      <w:rFonts w:ascii="Times New Roman" w:hAnsi="Times New Roman" w:cs="Times New Roman"/>
    </w:rPr>
  </w:style>
  <w:style w:type="character" w:customStyle="1" w:styleId="WW8Num12z0">
    <w:name w:val="WW8Num12z0"/>
    <w:rPr>
      <w:rFonts w:ascii="Times New Roman" w:hAnsi="Times New Roman" w:cs="Times New Roman"/>
    </w:rPr>
  </w:style>
  <w:style w:type="character" w:customStyle="1" w:styleId="WW8NumSt4z0">
    <w:name w:val="WW8NumSt4z0"/>
    <w:rPr>
      <w:rFonts w:ascii="Times New Roman" w:hAnsi="Times New Roman" w:cs="Times New Roman"/>
    </w:rPr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customStyle="1" w:styleId="a4">
    <w:name w:val="Символ нумерации"/>
  </w:style>
  <w:style w:type="character" w:customStyle="1" w:styleId="a5">
    <w:name w:val="Маркеры списка"/>
    <w:rPr>
      <w:rFonts w:ascii="OpenSymbol" w:eastAsia="OpenSymbol" w:hAnsi="OpenSymbol" w:cs="OpenSymbol"/>
    </w:rPr>
  </w:style>
  <w:style w:type="paragraph" w:customStyle="1" w:styleId="11">
    <w:name w:val="Заголовок1"/>
    <w:basedOn w:val="a"/>
    <w:next w:val="a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styleId="a8">
    <w:name w:val="Title"/>
    <w:basedOn w:val="a"/>
    <w:pPr>
      <w:suppressLineNumbers/>
      <w:spacing w:before="120" w:after="120"/>
    </w:pPr>
    <w:rPr>
      <w:rFonts w:ascii="Arial" w:hAnsi="Arial" w:cs="Mangal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9">
    <w:name w:val="header"/>
    <w:basedOn w:val="a"/>
    <w:pPr>
      <w:tabs>
        <w:tab w:val="center" w:pos="4536"/>
        <w:tab w:val="right" w:pos="9072"/>
      </w:tabs>
    </w:pPr>
  </w:style>
  <w:style w:type="paragraph" w:styleId="aa">
    <w:name w:val="footer"/>
    <w:basedOn w:val="a"/>
    <w:link w:val="ab"/>
    <w:uiPriority w:val="99"/>
    <w:pPr>
      <w:tabs>
        <w:tab w:val="center" w:pos="4677"/>
        <w:tab w:val="right" w:pos="9355"/>
      </w:tabs>
    </w:pPr>
  </w:style>
  <w:style w:type="paragraph" w:styleId="ac">
    <w:name w:val="No Spacing"/>
    <w:link w:val="ad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e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f">
    <w:name w:val="Содержимое врезки"/>
    <w:basedOn w:val="a6"/>
  </w:style>
  <w:style w:type="paragraph" w:customStyle="1" w:styleId="af0">
    <w:name w:val="Содержимое таблицы"/>
    <w:basedOn w:val="a"/>
    <w:pPr>
      <w:suppressLineNumbers/>
    </w:pPr>
  </w:style>
  <w:style w:type="paragraph" w:customStyle="1" w:styleId="af1">
    <w:name w:val="Заголовок таблицы"/>
    <w:basedOn w:val="af0"/>
    <w:pPr>
      <w:jc w:val="center"/>
    </w:pPr>
    <w:rPr>
      <w:b/>
      <w:bCs/>
    </w:rPr>
  </w:style>
  <w:style w:type="character" w:styleId="af2">
    <w:name w:val="Hyperlink"/>
    <w:rsid w:val="006A1377"/>
    <w:rPr>
      <w:color w:val="000080"/>
      <w:u w:val="single"/>
    </w:rPr>
  </w:style>
  <w:style w:type="character" w:customStyle="1" w:styleId="ab">
    <w:name w:val="Нижний колонтитул Знак"/>
    <w:link w:val="aa"/>
    <w:uiPriority w:val="99"/>
    <w:rsid w:val="00A86073"/>
    <w:rPr>
      <w:lang w:eastAsia="ar-SA"/>
    </w:rPr>
  </w:style>
  <w:style w:type="paragraph" w:customStyle="1" w:styleId="13">
    <w:name w:val="Обычный1"/>
    <w:rsid w:val="00E86AE3"/>
    <w:pPr>
      <w:snapToGrid w:val="0"/>
    </w:pPr>
    <w:rPr>
      <w:sz w:val="22"/>
    </w:rPr>
  </w:style>
  <w:style w:type="paragraph" w:customStyle="1" w:styleId="af3">
    <w:name w:val="Разделитель таблиц"/>
    <w:basedOn w:val="a"/>
    <w:rsid w:val="00E86AE3"/>
    <w:pPr>
      <w:spacing w:line="14" w:lineRule="exact"/>
    </w:pPr>
    <w:rPr>
      <w:sz w:val="2"/>
      <w:lang w:eastAsia="ru-RU"/>
    </w:rPr>
  </w:style>
  <w:style w:type="paragraph" w:customStyle="1" w:styleId="af4">
    <w:name w:val="Текст таблицы"/>
    <w:basedOn w:val="a"/>
    <w:rsid w:val="00E86AE3"/>
    <w:pPr>
      <w:snapToGrid w:val="0"/>
    </w:pPr>
    <w:rPr>
      <w:sz w:val="22"/>
      <w:lang w:eastAsia="ru-RU"/>
    </w:rPr>
  </w:style>
  <w:style w:type="paragraph" w:customStyle="1" w:styleId="af5">
    <w:name w:val="Заголовок таблицы повторяющийся"/>
    <w:basedOn w:val="a"/>
    <w:rsid w:val="00E86AE3"/>
    <w:pPr>
      <w:snapToGrid w:val="0"/>
      <w:jc w:val="center"/>
    </w:pPr>
    <w:rPr>
      <w:b/>
      <w:sz w:val="22"/>
      <w:lang w:eastAsia="ru-RU"/>
    </w:rPr>
  </w:style>
  <w:style w:type="paragraph" w:customStyle="1" w:styleId="af6">
    <w:name w:val="Базовый"/>
    <w:rsid w:val="001F77C5"/>
    <w:pPr>
      <w:widowControl w:val="0"/>
      <w:suppressAutoHyphens/>
      <w:spacing w:line="100" w:lineRule="atLeast"/>
    </w:pPr>
    <w:rPr>
      <w:rFonts w:ascii="Arial" w:eastAsia="SimSun" w:hAnsi="Arial" w:cs="Arial"/>
      <w:sz w:val="24"/>
      <w:szCs w:val="24"/>
      <w:lang w:eastAsia="hi-IN" w:bidi="hi-IN"/>
    </w:rPr>
  </w:style>
  <w:style w:type="character" w:customStyle="1" w:styleId="ad">
    <w:name w:val="Без интервала Знак"/>
    <w:link w:val="ac"/>
    <w:locked/>
    <w:rsid w:val="001F77C5"/>
    <w:rPr>
      <w:rFonts w:ascii="Calibri" w:eastAsia="Calibri" w:hAnsi="Calibri" w:cs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52;&#1077;&#1083;&#1080;&#1093;&#1086;&#1074;&#1072;\Application%20Data\Microsoft\&#1064;&#1072;&#1073;&#1083;&#1086;&#1085;&#1099;\POSTAN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DE60F-1DB7-4F50-B4B1-B09D87E73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POSTAN</Template>
  <TotalTime>6</TotalTime>
  <Pages>1</Pages>
  <Words>1186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постановления Главы Администрации Песчанокопского района (без шапки)</vt:lpstr>
    </vt:vector>
  </TitlesOfParts>
  <Company/>
  <LinksUpToDate>false</LinksUpToDate>
  <CharactersWithSpaces>7932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постановления Главы Администрации Песчанокопского района (без шапки)</dc:title>
  <dc:subject/>
  <dc:creator>Мелихова</dc:creator>
  <cp:keywords/>
  <cp:lastModifiedBy>Виктория</cp:lastModifiedBy>
  <cp:revision>8</cp:revision>
  <cp:lastPrinted>2023-08-11T06:02:00Z</cp:lastPrinted>
  <dcterms:created xsi:type="dcterms:W3CDTF">2023-10-16T08:07:00Z</dcterms:created>
  <dcterms:modified xsi:type="dcterms:W3CDTF">2023-12-26T10:34:00Z</dcterms:modified>
</cp:coreProperties>
</file>