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38" w:rsidRPr="005E6C38" w:rsidRDefault="005E6C38" w:rsidP="005E6C3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7BB27A16" wp14:editId="09029C5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C38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5E6C38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E6C38" w:rsidRPr="005E6C38" w:rsidRDefault="005E6C38" w:rsidP="005E6C3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5E6C38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E6C38" w:rsidRPr="005E6C38" w:rsidRDefault="005E6C38" w:rsidP="005E6C3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5E6C38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E6C38" w:rsidRPr="005E6C38" w:rsidRDefault="005E6C38" w:rsidP="005E6C38">
      <w:pPr>
        <w:keepNext/>
        <w:tabs>
          <w:tab w:val="left" w:pos="567"/>
          <w:tab w:val="left" w:pos="709"/>
        </w:tabs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5E6C38" w:rsidRPr="005E6C38" w:rsidRDefault="005E6C38" w:rsidP="005E6C3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5E6C38" w:rsidRPr="005E6C38" w:rsidRDefault="005E6C38" w:rsidP="005E6C3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5E6C38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5E6C38" w:rsidRPr="005E6C38" w:rsidRDefault="005E6C38" w:rsidP="005E6C3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E6C38" w:rsidRPr="005E6C38" w:rsidTr="00FB7F19">
        <w:trPr>
          <w:trHeight w:val="383"/>
        </w:trPr>
        <w:tc>
          <w:tcPr>
            <w:tcW w:w="2235" w:type="dxa"/>
            <w:hideMark/>
          </w:tcPr>
          <w:p w:rsidR="005E6C38" w:rsidRPr="005E6C38" w:rsidRDefault="00830859" w:rsidP="005E6C38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17.04.2023</w:t>
            </w:r>
          </w:p>
        </w:tc>
        <w:tc>
          <w:tcPr>
            <w:tcW w:w="2268" w:type="dxa"/>
          </w:tcPr>
          <w:p w:rsidR="005E6C38" w:rsidRPr="005E6C38" w:rsidRDefault="005E6C38" w:rsidP="005E6C3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E6C38" w:rsidRPr="005E6C38" w:rsidRDefault="005E6C38" w:rsidP="005E6C3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5E6C38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E6C38" w:rsidRPr="005E6C38" w:rsidRDefault="00830859" w:rsidP="005E6C3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368</w:t>
            </w:r>
          </w:p>
        </w:tc>
        <w:tc>
          <w:tcPr>
            <w:tcW w:w="1315" w:type="dxa"/>
          </w:tcPr>
          <w:p w:rsidR="005E6C38" w:rsidRPr="005E6C38" w:rsidRDefault="005E6C38" w:rsidP="005E6C3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E6C38" w:rsidRPr="005E6C38" w:rsidRDefault="005E6C38" w:rsidP="005E6C3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5E6C38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230EE" w:rsidRDefault="001230EE" w:rsidP="005E6C38">
      <w:pPr>
        <w:spacing w:line="240" w:lineRule="auto"/>
        <w:ind w:right="4536"/>
        <w:contextualSpacing/>
        <w:jc w:val="both"/>
        <w:rPr>
          <w:rFonts w:ascii="Times New Roman" w:hAnsi="Times New Roman"/>
          <w:sz w:val="28"/>
          <w:szCs w:val="28"/>
        </w:rPr>
      </w:pPr>
      <w:r w:rsidRPr="004E6B28">
        <w:rPr>
          <w:rFonts w:ascii="Times New Roman" w:hAnsi="Times New Roman"/>
          <w:sz w:val="28"/>
          <w:szCs w:val="28"/>
        </w:rPr>
        <w:t>Об утверждении  Плана мероприятий</w:t>
      </w:r>
      <w:r w:rsidR="005E6C38">
        <w:rPr>
          <w:rFonts w:ascii="Times New Roman" w:hAnsi="Times New Roman"/>
          <w:sz w:val="28"/>
          <w:szCs w:val="28"/>
        </w:rPr>
        <w:t xml:space="preserve">  </w:t>
      </w:r>
      <w:r w:rsidRPr="004E6B28">
        <w:rPr>
          <w:rFonts w:ascii="Times New Roman" w:hAnsi="Times New Roman"/>
          <w:sz w:val="28"/>
          <w:szCs w:val="28"/>
        </w:rPr>
        <w:t>(«дорожной карты») по обеспечению</w:t>
      </w:r>
      <w:r w:rsidR="005E6C38">
        <w:rPr>
          <w:rFonts w:ascii="Times New Roman" w:hAnsi="Times New Roman"/>
          <w:sz w:val="28"/>
          <w:szCs w:val="28"/>
        </w:rPr>
        <w:t xml:space="preserve"> </w:t>
      </w:r>
      <w:r w:rsidRPr="004E6B28">
        <w:rPr>
          <w:rFonts w:ascii="Times New Roman" w:hAnsi="Times New Roman"/>
          <w:sz w:val="28"/>
          <w:szCs w:val="28"/>
        </w:rPr>
        <w:t>з</w:t>
      </w:r>
      <w:r w:rsidRPr="004E6B28">
        <w:rPr>
          <w:rFonts w:ascii="Times New Roman" w:hAnsi="Times New Roman"/>
          <w:sz w:val="28"/>
          <w:szCs w:val="28"/>
        </w:rPr>
        <w:t>а</w:t>
      </w:r>
      <w:r w:rsidRPr="004E6B28">
        <w:rPr>
          <w:rFonts w:ascii="Times New Roman" w:hAnsi="Times New Roman"/>
          <w:sz w:val="28"/>
          <w:szCs w:val="28"/>
        </w:rPr>
        <w:t>нятости инвалидов трудоспособного</w:t>
      </w:r>
      <w:r w:rsidR="005E6C38">
        <w:rPr>
          <w:rFonts w:ascii="Times New Roman" w:hAnsi="Times New Roman"/>
          <w:sz w:val="28"/>
          <w:szCs w:val="28"/>
        </w:rPr>
        <w:t xml:space="preserve"> </w:t>
      </w:r>
      <w:r w:rsidRPr="004E6B28">
        <w:rPr>
          <w:rFonts w:ascii="Times New Roman" w:hAnsi="Times New Roman"/>
          <w:sz w:val="28"/>
          <w:szCs w:val="28"/>
        </w:rPr>
        <w:t>во</w:t>
      </w:r>
      <w:r w:rsidRPr="004E6B28">
        <w:rPr>
          <w:rFonts w:ascii="Times New Roman" w:hAnsi="Times New Roman"/>
          <w:sz w:val="28"/>
          <w:szCs w:val="28"/>
        </w:rPr>
        <w:t>з</w:t>
      </w:r>
      <w:r w:rsidRPr="004E6B28">
        <w:rPr>
          <w:rFonts w:ascii="Times New Roman" w:hAnsi="Times New Roman"/>
          <w:sz w:val="28"/>
          <w:szCs w:val="28"/>
        </w:rPr>
        <w:t>раста</w:t>
      </w:r>
      <w:r w:rsidR="005E6C38">
        <w:rPr>
          <w:rFonts w:ascii="Times New Roman" w:hAnsi="Times New Roman"/>
          <w:sz w:val="28"/>
          <w:szCs w:val="28"/>
        </w:rPr>
        <w:t xml:space="preserve"> </w:t>
      </w:r>
      <w:r w:rsidRPr="004E6B28">
        <w:rPr>
          <w:rFonts w:ascii="Times New Roman" w:hAnsi="Times New Roman"/>
          <w:sz w:val="28"/>
          <w:szCs w:val="28"/>
        </w:rPr>
        <w:t xml:space="preserve"> в Песчанокопском районе</w:t>
      </w:r>
    </w:p>
    <w:p w:rsidR="005E6C38" w:rsidRPr="005E6C38" w:rsidRDefault="005E6C38" w:rsidP="005E6C38">
      <w:pPr>
        <w:spacing w:line="240" w:lineRule="auto"/>
        <w:ind w:right="4536"/>
        <w:contextualSpacing/>
        <w:jc w:val="both"/>
        <w:rPr>
          <w:rFonts w:ascii="Times New Roman" w:hAnsi="Times New Roman"/>
          <w:sz w:val="8"/>
          <w:szCs w:val="28"/>
        </w:rPr>
      </w:pPr>
    </w:p>
    <w:p w:rsidR="004E6B28" w:rsidRPr="005E6C38" w:rsidRDefault="004E6B28" w:rsidP="005E6C38">
      <w:pPr>
        <w:spacing w:line="240" w:lineRule="auto"/>
        <w:ind w:right="-115" w:firstLine="851"/>
        <w:contextualSpacing/>
        <w:jc w:val="both"/>
        <w:rPr>
          <w:rFonts w:ascii="Times New Roman" w:hAnsi="Times New Roman"/>
          <w:sz w:val="2"/>
          <w:szCs w:val="28"/>
        </w:rPr>
      </w:pPr>
    </w:p>
    <w:p w:rsidR="004E6B28" w:rsidRPr="005E6C38" w:rsidRDefault="004E6B28" w:rsidP="005E6C38">
      <w:pPr>
        <w:spacing w:line="240" w:lineRule="auto"/>
        <w:ind w:right="-115" w:firstLine="851"/>
        <w:contextualSpacing/>
        <w:jc w:val="both"/>
        <w:rPr>
          <w:rFonts w:ascii="Times New Roman" w:hAnsi="Times New Roman"/>
          <w:sz w:val="2"/>
          <w:szCs w:val="28"/>
        </w:rPr>
      </w:pPr>
    </w:p>
    <w:p w:rsidR="001230EE" w:rsidRDefault="001230EE" w:rsidP="005E6C38">
      <w:pPr>
        <w:tabs>
          <w:tab w:val="left" w:pos="851"/>
        </w:tabs>
        <w:spacing w:line="240" w:lineRule="auto"/>
        <w:ind w:right="-113"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E6B28">
        <w:rPr>
          <w:rFonts w:ascii="Times New Roman" w:hAnsi="Times New Roman"/>
          <w:sz w:val="28"/>
          <w:szCs w:val="28"/>
        </w:rPr>
        <w:t xml:space="preserve">В соответствии </w:t>
      </w:r>
      <w:r w:rsidR="00FB7F19">
        <w:rPr>
          <w:rFonts w:ascii="Times New Roman" w:hAnsi="Times New Roman"/>
          <w:sz w:val="28"/>
          <w:szCs w:val="28"/>
        </w:rPr>
        <w:t xml:space="preserve"> с </w:t>
      </w:r>
      <w:r w:rsidRPr="004E6B28">
        <w:rPr>
          <w:rFonts w:ascii="Times New Roman" w:hAnsi="Times New Roman"/>
          <w:sz w:val="28"/>
          <w:szCs w:val="28"/>
        </w:rPr>
        <w:t xml:space="preserve">пунктом </w:t>
      </w:r>
      <w:r w:rsidR="00FB7F19">
        <w:rPr>
          <w:rFonts w:ascii="Times New Roman" w:hAnsi="Times New Roman"/>
          <w:sz w:val="28"/>
          <w:szCs w:val="28"/>
        </w:rPr>
        <w:t xml:space="preserve"> </w:t>
      </w:r>
      <w:r w:rsidRPr="004E6B28">
        <w:rPr>
          <w:rFonts w:ascii="Times New Roman" w:hAnsi="Times New Roman"/>
          <w:sz w:val="28"/>
          <w:szCs w:val="28"/>
        </w:rPr>
        <w:t xml:space="preserve">7 статьи 5 Федерального закона от 24.11.1995 </w:t>
      </w:r>
      <w:r w:rsidR="005E6C38">
        <w:rPr>
          <w:rFonts w:ascii="Times New Roman" w:hAnsi="Times New Roman"/>
          <w:sz w:val="28"/>
          <w:szCs w:val="28"/>
        </w:rPr>
        <w:t>№</w:t>
      </w:r>
      <w:r w:rsidRPr="004E6B28">
        <w:rPr>
          <w:rFonts w:ascii="Times New Roman" w:hAnsi="Times New Roman"/>
          <w:sz w:val="28"/>
          <w:szCs w:val="28"/>
        </w:rPr>
        <w:t xml:space="preserve">181-ФЗ </w:t>
      </w:r>
      <w:r w:rsidR="005E6C38">
        <w:rPr>
          <w:rFonts w:ascii="Times New Roman" w:hAnsi="Times New Roman"/>
          <w:sz w:val="28"/>
          <w:szCs w:val="28"/>
        </w:rPr>
        <w:t>«</w:t>
      </w:r>
      <w:r w:rsidRPr="004E6B28">
        <w:rPr>
          <w:rFonts w:ascii="Times New Roman" w:hAnsi="Times New Roman"/>
          <w:sz w:val="28"/>
          <w:szCs w:val="28"/>
        </w:rPr>
        <w:t>О социальной защите инвалидов в Российской Федерации», во и</w:t>
      </w:r>
      <w:r w:rsidRPr="004E6B28">
        <w:rPr>
          <w:rFonts w:ascii="Times New Roman" w:hAnsi="Times New Roman"/>
          <w:sz w:val="28"/>
          <w:szCs w:val="28"/>
        </w:rPr>
        <w:t>с</w:t>
      </w:r>
      <w:r w:rsidRPr="004E6B28">
        <w:rPr>
          <w:rFonts w:ascii="Times New Roman" w:hAnsi="Times New Roman"/>
          <w:sz w:val="28"/>
          <w:szCs w:val="28"/>
        </w:rPr>
        <w:t>полнение Плана мероприятий по повышению уровня занятости инвалидов на 2021-2024 годы, утвержденного распоряжением Правительства Российской Ф</w:t>
      </w:r>
      <w:r w:rsidRPr="004E6B28">
        <w:rPr>
          <w:rFonts w:ascii="Times New Roman" w:hAnsi="Times New Roman"/>
          <w:sz w:val="28"/>
          <w:szCs w:val="28"/>
        </w:rPr>
        <w:t>е</w:t>
      </w:r>
      <w:r w:rsidRPr="004E6B28">
        <w:rPr>
          <w:rFonts w:ascii="Times New Roman" w:hAnsi="Times New Roman"/>
          <w:sz w:val="28"/>
          <w:szCs w:val="28"/>
        </w:rPr>
        <w:t xml:space="preserve">дерации от 15.10.2020 № 2655-р, п.1.3 </w:t>
      </w:r>
      <w:r w:rsidRPr="004E6B28">
        <w:rPr>
          <w:rFonts w:ascii="Times New Roman" w:hAnsi="Times New Roman"/>
          <w:color w:val="auto"/>
          <w:sz w:val="28"/>
          <w:szCs w:val="28"/>
        </w:rPr>
        <w:t>Перечня рекомендаций Правительства Р</w:t>
      </w:r>
      <w:r w:rsidRPr="004E6B28">
        <w:rPr>
          <w:rFonts w:ascii="Times New Roman" w:hAnsi="Times New Roman"/>
          <w:color w:val="auto"/>
          <w:sz w:val="28"/>
          <w:szCs w:val="28"/>
        </w:rPr>
        <w:t>о</w:t>
      </w:r>
      <w:r w:rsidRPr="004E6B28">
        <w:rPr>
          <w:rFonts w:ascii="Times New Roman" w:hAnsi="Times New Roman"/>
          <w:color w:val="auto"/>
          <w:sz w:val="28"/>
          <w:szCs w:val="28"/>
        </w:rPr>
        <w:t>стовской области  от 15.02.2023 по вопросу «О ситуации на рынке труда Росто</w:t>
      </w:r>
      <w:r w:rsidRPr="004E6B28">
        <w:rPr>
          <w:rFonts w:ascii="Times New Roman" w:hAnsi="Times New Roman"/>
          <w:color w:val="auto"/>
          <w:sz w:val="28"/>
          <w:szCs w:val="28"/>
        </w:rPr>
        <w:t>в</w:t>
      </w:r>
      <w:r w:rsidRPr="004E6B28">
        <w:rPr>
          <w:rFonts w:ascii="Times New Roman" w:hAnsi="Times New Roman"/>
          <w:color w:val="auto"/>
          <w:sz w:val="28"/>
          <w:szCs w:val="28"/>
        </w:rPr>
        <w:t>ской области»,</w:t>
      </w:r>
      <w:r w:rsidRPr="004E6B28">
        <w:rPr>
          <w:rFonts w:ascii="Times New Roman" w:hAnsi="Times New Roman"/>
          <w:sz w:val="28"/>
          <w:szCs w:val="28"/>
        </w:rPr>
        <w:t xml:space="preserve"> в целях повышения</w:t>
      </w:r>
      <w:proofErr w:type="gramEnd"/>
      <w:r w:rsidRPr="004E6B28">
        <w:rPr>
          <w:rFonts w:ascii="Times New Roman" w:hAnsi="Times New Roman"/>
          <w:sz w:val="28"/>
          <w:szCs w:val="28"/>
        </w:rPr>
        <w:t xml:space="preserve"> уровня занятости инвалидов трудоспособн</w:t>
      </w:r>
      <w:r w:rsidRPr="004E6B28">
        <w:rPr>
          <w:rFonts w:ascii="Times New Roman" w:hAnsi="Times New Roman"/>
          <w:sz w:val="28"/>
          <w:szCs w:val="28"/>
        </w:rPr>
        <w:t>о</w:t>
      </w:r>
      <w:r w:rsidRPr="004E6B28">
        <w:rPr>
          <w:rFonts w:ascii="Times New Roman" w:hAnsi="Times New Roman"/>
          <w:sz w:val="28"/>
          <w:szCs w:val="28"/>
        </w:rPr>
        <w:t xml:space="preserve">го возраста, </w:t>
      </w:r>
    </w:p>
    <w:p w:rsidR="004E6B28" w:rsidRPr="005E6C38" w:rsidRDefault="004E6B28" w:rsidP="005E6C38">
      <w:pPr>
        <w:spacing w:line="240" w:lineRule="auto"/>
        <w:ind w:right="-115" w:firstLine="851"/>
        <w:contextualSpacing/>
        <w:jc w:val="both"/>
        <w:rPr>
          <w:rFonts w:ascii="Times New Roman" w:hAnsi="Times New Roman"/>
          <w:sz w:val="2"/>
          <w:szCs w:val="28"/>
        </w:rPr>
      </w:pPr>
    </w:p>
    <w:p w:rsidR="005E6C38" w:rsidRPr="005E6C38" w:rsidRDefault="005E6C38" w:rsidP="005E6C38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E6C38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5E6C38">
        <w:rPr>
          <w:rFonts w:ascii="Times New Roman" w:hAnsi="Times New Roman"/>
          <w:color w:val="auto"/>
          <w:sz w:val="28"/>
          <w:szCs w:val="28"/>
        </w:rPr>
        <w:t>:</w:t>
      </w:r>
    </w:p>
    <w:p w:rsidR="004E6B28" w:rsidRPr="005E6C38" w:rsidRDefault="004E6B28" w:rsidP="005E6C38">
      <w:pPr>
        <w:spacing w:line="240" w:lineRule="auto"/>
        <w:ind w:right="-115"/>
        <w:contextualSpacing/>
        <w:jc w:val="center"/>
        <w:rPr>
          <w:rFonts w:ascii="Times New Roman" w:hAnsi="Times New Roman"/>
          <w:sz w:val="2"/>
          <w:szCs w:val="28"/>
        </w:rPr>
      </w:pPr>
    </w:p>
    <w:p w:rsidR="001230EE" w:rsidRPr="004E6B28" w:rsidRDefault="001230EE" w:rsidP="005E6C38">
      <w:pPr>
        <w:spacing w:line="240" w:lineRule="auto"/>
        <w:ind w:right="-115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4E6B28">
        <w:rPr>
          <w:rFonts w:ascii="Times New Roman" w:hAnsi="Times New Roman"/>
          <w:sz w:val="28"/>
          <w:szCs w:val="28"/>
        </w:rPr>
        <w:t>1. Утвердить План мероприятий («дорожную карту») по обеспечению</w:t>
      </w:r>
      <w:r w:rsidRPr="004E6B28">
        <w:rPr>
          <w:rFonts w:ascii="Times New Roman" w:hAnsi="Times New Roman"/>
          <w:b/>
          <w:sz w:val="28"/>
          <w:szCs w:val="28"/>
        </w:rPr>
        <w:t xml:space="preserve"> </w:t>
      </w:r>
      <w:r w:rsidRPr="004E6B28">
        <w:rPr>
          <w:rFonts w:ascii="Times New Roman" w:hAnsi="Times New Roman"/>
          <w:sz w:val="28"/>
          <w:szCs w:val="28"/>
        </w:rPr>
        <w:t>з</w:t>
      </w:r>
      <w:r w:rsidRPr="004E6B28">
        <w:rPr>
          <w:rFonts w:ascii="Times New Roman" w:hAnsi="Times New Roman"/>
          <w:sz w:val="28"/>
          <w:szCs w:val="28"/>
        </w:rPr>
        <w:t>а</w:t>
      </w:r>
      <w:r w:rsidRPr="004E6B28">
        <w:rPr>
          <w:rFonts w:ascii="Times New Roman" w:hAnsi="Times New Roman"/>
          <w:sz w:val="28"/>
          <w:szCs w:val="28"/>
        </w:rPr>
        <w:t xml:space="preserve">нятости инвалидов трудоспособного возраста в Песчанокопском районе </w:t>
      </w:r>
      <w:r w:rsidR="00114EBB" w:rsidRPr="004E6B28">
        <w:rPr>
          <w:rFonts w:ascii="Times New Roman" w:hAnsi="Times New Roman"/>
          <w:sz w:val="28"/>
          <w:szCs w:val="28"/>
        </w:rPr>
        <w:t xml:space="preserve">на 2023-2025 годы </w:t>
      </w:r>
      <w:r w:rsidRPr="004E6B28">
        <w:rPr>
          <w:rFonts w:ascii="Times New Roman" w:hAnsi="Times New Roman"/>
          <w:sz w:val="28"/>
          <w:szCs w:val="28"/>
        </w:rPr>
        <w:t>согласно приложению</w:t>
      </w:r>
      <w:r w:rsidR="004E6B2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5E6C38">
        <w:rPr>
          <w:rFonts w:ascii="Times New Roman" w:hAnsi="Times New Roman"/>
          <w:sz w:val="28"/>
          <w:szCs w:val="28"/>
        </w:rPr>
        <w:t>.</w:t>
      </w:r>
    </w:p>
    <w:p w:rsidR="001230EE" w:rsidRDefault="001230EE" w:rsidP="005E6C38">
      <w:pPr>
        <w:autoSpaceDE w:val="0"/>
        <w:spacing w:line="240" w:lineRule="auto"/>
        <w:ind w:right="-115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4E6B28">
        <w:rPr>
          <w:rFonts w:ascii="Times New Roman" w:hAnsi="Times New Roman"/>
          <w:color w:val="auto"/>
          <w:sz w:val="28"/>
          <w:szCs w:val="28"/>
        </w:rPr>
        <w:t>2. Признать утратившим силу постановление Администрации Песчаноко</w:t>
      </w:r>
      <w:r w:rsidRPr="004E6B28">
        <w:rPr>
          <w:rFonts w:ascii="Times New Roman" w:hAnsi="Times New Roman"/>
          <w:color w:val="auto"/>
          <w:sz w:val="28"/>
          <w:szCs w:val="28"/>
        </w:rPr>
        <w:t>п</w:t>
      </w:r>
      <w:r w:rsidRPr="004E6B28">
        <w:rPr>
          <w:rFonts w:ascii="Times New Roman" w:hAnsi="Times New Roman"/>
          <w:color w:val="auto"/>
          <w:sz w:val="28"/>
          <w:szCs w:val="28"/>
        </w:rPr>
        <w:t>ского района от 20.10.2017 № 954 «Об утверждении Плана мероприятий («д</w:t>
      </w:r>
      <w:r w:rsidRPr="004E6B28">
        <w:rPr>
          <w:rFonts w:ascii="Times New Roman" w:hAnsi="Times New Roman"/>
          <w:color w:val="auto"/>
          <w:sz w:val="28"/>
          <w:szCs w:val="28"/>
        </w:rPr>
        <w:t>о</w:t>
      </w:r>
      <w:r w:rsidRPr="004E6B28">
        <w:rPr>
          <w:rFonts w:ascii="Times New Roman" w:hAnsi="Times New Roman"/>
          <w:color w:val="auto"/>
          <w:sz w:val="28"/>
          <w:szCs w:val="28"/>
        </w:rPr>
        <w:t>рожной карты») «Повышение уровня занятости инвалидов трудоспособного во</w:t>
      </w:r>
      <w:r w:rsidRPr="004E6B28">
        <w:rPr>
          <w:rFonts w:ascii="Times New Roman" w:hAnsi="Times New Roman"/>
          <w:color w:val="auto"/>
          <w:sz w:val="28"/>
          <w:szCs w:val="28"/>
        </w:rPr>
        <w:t>з</w:t>
      </w:r>
      <w:r w:rsidRPr="004E6B28">
        <w:rPr>
          <w:rFonts w:ascii="Times New Roman" w:hAnsi="Times New Roman"/>
          <w:color w:val="auto"/>
          <w:sz w:val="28"/>
          <w:szCs w:val="28"/>
        </w:rPr>
        <w:t>раста в Песчанокопском районе»</w:t>
      </w:r>
      <w:r w:rsidR="005E6C38">
        <w:rPr>
          <w:rFonts w:ascii="Times New Roman" w:hAnsi="Times New Roman"/>
          <w:color w:val="auto"/>
          <w:sz w:val="28"/>
          <w:szCs w:val="28"/>
        </w:rPr>
        <w:t>.</w:t>
      </w:r>
    </w:p>
    <w:p w:rsidR="004E6B28" w:rsidRDefault="004E6B28" w:rsidP="005E6C38">
      <w:pPr>
        <w:autoSpaceDE w:val="0"/>
        <w:spacing w:line="240" w:lineRule="auto"/>
        <w:ind w:right="-115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E6B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Начальнику </w:t>
      </w:r>
      <w:proofErr w:type="spellStart"/>
      <w:r>
        <w:rPr>
          <w:rFonts w:ascii="Times New Roman" w:hAnsi="Times New Roman"/>
          <w:sz w:val="28"/>
          <w:szCs w:val="28"/>
        </w:rPr>
        <w:t>отдла</w:t>
      </w:r>
      <w:proofErr w:type="spellEnd"/>
      <w:r>
        <w:rPr>
          <w:rFonts w:ascii="Times New Roman" w:hAnsi="Times New Roman"/>
          <w:sz w:val="28"/>
          <w:szCs w:val="28"/>
        </w:rPr>
        <w:t xml:space="preserve"> информационных технологий Администрации Песч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нокопского района (</w:t>
      </w:r>
      <w:proofErr w:type="spellStart"/>
      <w:r>
        <w:rPr>
          <w:rFonts w:ascii="Times New Roman" w:hAnsi="Times New Roman"/>
          <w:sz w:val="28"/>
          <w:szCs w:val="28"/>
        </w:rPr>
        <w:t>Лосевский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А.А.) обеспечить размещение настоящего пост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новления </w:t>
      </w:r>
      <w:r w:rsidRPr="004E6B28">
        <w:rPr>
          <w:rFonts w:ascii="Times New Roman" w:hAnsi="Times New Roman"/>
          <w:color w:val="auto"/>
          <w:sz w:val="28"/>
          <w:szCs w:val="28"/>
        </w:rPr>
        <w:t xml:space="preserve">на официальном сайте Администрации Песчанокопского района </w:t>
      </w:r>
      <w:r>
        <w:rPr>
          <w:rFonts w:ascii="Times New Roman" w:hAnsi="Times New Roman"/>
          <w:color w:val="auto"/>
          <w:sz w:val="28"/>
          <w:szCs w:val="28"/>
        </w:rPr>
        <w:t>в сети «Интернет».</w:t>
      </w:r>
    </w:p>
    <w:p w:rsidR="004E6B28" w:rsidRPr="004E6B28" w:rsidRDefault="004E6B28" w:rsidP="005E6C38">
      <w:pPr>
        <w:autoSpaceDE w:val="0"/>
        <w:spacing w:line="240" w:lineRule="auto"/>
        <w:ind w:right="-11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 Руководителю пресс-службы Администрации Песчанокопского района (Сидоренко С.А.) обеспечить публикацию настоящего постановления в</w:t>
      </w:r>
      <w:r w:rsidR="00E41BB0" w:rsidRPr="00E41B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41BB0">
        <w:rPr>
          <w:rFonts w:ascii="Times New Roman" w:hAnsi="Times New Roman"/>
          <w:color w:val="auto"/>
          <w:sz w:val="28"/>
          <w:szCs w:val="28"/>
        </w:rPr>
        <w:t xml:space="preserve">вестнике </w:t>
      </w:r>
      <w:r w:rsidR="005E6C38">
        <w:rPr>
          <w:rFonts w:ascii="Times New Roman" w:hAnsi="Times New Roman"/>
          <w:color w:val="auto"/>
          <w:sz w:val="28"/>
          <w:szCs w:val="28"/>
        </w:rPr>
        <w:t xml:space="preserve"> Администрации Песчанокопского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 «Район официальный».</w:t>
      </w:r>
    </w:p>
    <w:p w:rsidR="001230EE" w:rsidRPr="004E6B28" w:rsidRDefault="004E6B28" w:rsidP="005E6C38">
      <w:pPr>
        <w:spacing w:line="240" w:lineRule="auto"/>
        <w:ind w:right="-115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230EE" w:rsidRPr="004E6B28">
        <w:rPr>
          <w:rFonts w:ascii="Times New Roman" w:hAnsi="Times New Roman"/>
          <w:sz w:val="28"/>
          <w:szCs w:val="28"/>
        </w:rPr>
        <w:t>. Контроль за исполнением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1230EE" w:rsidRPr="004E6B28">
        <w:rPr>
          <w:rFonts w:ascii="Times New Roman" w:hAnsi="Times New Roman"/>
          <w:sz w:val="28"/>
          <w:szCs w:val="28"/>
        </w:rPr>
        <w:t xml:space="preserve"> постановления возложить на з</w:t>
      </w:r>
      <w:r w:rsidR="001230EE" w:rsidRPr="004E6B28">
        <w:rPr>
          <w:rFonts w:ascii="Times New Roman" w:hAnsi="Times New Roman"/>
          <w:sz w:val="28"/>
          <w:szCs w:val="28"/>
        </w:rPr>
        <w:t>а</w:t>
      </w:r>
      <w:r w:rsidR="001230EE" w:rsidRPr="004E6B28">
        <w:rPr>
          <w:rFonts w:ascii="Times New Roman" w:hAnsi="Times New Roman"/>
          <w:sz w:val="28"/>
          <w:szCs w:val="28"/>
        </w:rPr>
        <w:t xml:space="preserve">местителя главы Администрации района по экономике и финансам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="001230EE" w:rsidRPr="004E6B28">
        <w:rPr>
          <w:rFonts w:ascii="Times New Roman" w:hAnsi="Times New Roman"/>
          <w:sz w:val="28"/>
          <w:szCs w:val="28"/>
        </w:rPr>
        <w:t>Хомец</w:t>
      </w:r>
      <w:proofErr w:type="spellEnd"/>
      <w:r w:rsidR="001230EE" w:rsidRPr="004E6B28">
        <w:rPr>
          <w:rFonts w:ascii="Times New Roman" w:hAnsi="Times New Roman"/>
          <w:sz w:val="28"/>
          <w:szCs w:val="28"/>
        </w:rPr>
        <w:t xml:space="preserve"> М.О. </w:t>
      </w:r>
    </w:p>
    <w:p w:rsidR="001230EE" w:rsidRPr="005E6C38" w:rsidRDefault="001230EE" w:rsidP="005E6C38">
      <w:pPr>
        <w:autoSpaceDE w:val="0"/>
        <w:spacing w:line="240" w:lineRule="auto"/>
        <w:ind w:right="-115"/>
        <w:contextualSpacing/>
        <w:jc w:val="both"/>
        <w:rPr>
          <w:rFonts w:ascii="Times New Roman" w:hAnsi="Times New Roman"/>
          <w:sz w:val="2"/>
          <w:szCs w:val="28"/>
        </w:rPr>
      </w:pPr>
    </w:p>
    <w:p w:rsidR="004E6B28" w:rsidRPr="005E6C38" w:rsidRDefault="004E6B28" w:rsidP="005E6C38">
      <w:pPr>
        <w:autoSpaceDE w:val="0"/>
        <w:spacing w:line="240" w:lineRule="auto"/>
        <w:ind w:right="-115"/>
        <w:contextualSpacing/>
        <w:jc w:val="both"/>
        <w:rPr>
          <w:rFonts w:ascii="Times New Roman" w:hAnsi="Times New Roman"/>
          <w:sz w:val="2"/>
          <w:szCs w:val="28"/>
        </w:rPr>
      </w:pPr>
    </w:p>
    <w:p w:rsidR="001230EE" w:rsidRPr="004E6B28" w:rsidRDefault="001230EE" w:rsidP="005E6C38">
      <w:pPr>
        <w:tabs>
          <w:tab w:val="left" w:pos="7797"/>
        </w:tabs>
        <w:spacing w:line="240" w:lineRule="auto"/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r w:rsidRPr="004E6B28">
        <w:rPr>
          <w:rFonts w:ascii="Times New Roman" w:hAnsi="Times New Roman"/>
          <w:sz w:val="28"/>
          <w:szCs w:val="28"/>
        </w:rPr>
        <w:t>Глава Администрации</w:t>
      </w:r>
    </w:p>
    <w:p w:rsidR="001230EE" w:rsidRPr="004E6B28" w:rsidRDefault="001230EE" w:rsidP="005E6C38">
      <w:pPr>
        <w:tabs>
          <w:tab w:val="left" w:pos="2694"/>
          <w:tab w:val="left" w:pos="4678"/>
          <w:tab w:val="left" w:pos="7797"/>
          <w:tab w:val="left" w:pos="9639"/>
        </w:tabs>
        <w:spacing w:line="240" w:lineRule="auto"/>
        <w:ind w:right="-29"/>
        <w:contextualSpacing/>
        <w:rPr>
          <w:rFonts w:ascii="Times New Roman" w:hAnsi="Times New Roman"/>
          <w:sz w:val="28"/>
          <w:szCs w:val="28"/>
        </w:rPr>
      </w:pPr>
      <w:r w:rsidRPr="004E6B28">
        <w:rPr>
          <w:rFonts w:ascii="Times New Roman" w:hAnsi="Times New Roman"/>
          <w:sz w:val="28"/>
          <w:szCs w:val="28"/>
        </w:rPr>
        <w:t xml:space="preserve">Песчанокопского  района                                 </w:t>
      </w:r>
      <w:r w:rsidR="004E6B28">
        <w:rPr>
          <w:rFonts w:ascii="Times New Roman" w:hAnsi="Times New Roman"/>
          <w:sz w:val="28"/>
          <w:szCs w:val="28"/>
        </w:rPr>
        <w:t xml:space="preserve">                  </w:t>
      </w:r>
      <w:r w:rsidRPr="004E6B28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4E6B28">
        <w:rPr>
          <w:rFonts w:ascii="Times New Roman" w:hAnsi="Times New Roman"/>
          <w:sz w:val="28"/>
          <w:szCs w:val="28"/>
        </w:rPr>
        <w:t>И.И.Апольский</w:t>
      </w:r>
      <w:proofErr w:type="spellEnd"/>
    </w:p>
    <w:p w:rsidR="001230EE" w:rsidRPr="005E6C38" w:rsidRDefault="001230EE" w:rsidP="005E6C38">
      <w:pPr>
        <w:tabs>
          <w:tab w:val="left" w:pos="2694"/>
          <w:tab w:val="left" w:pos="4678"/>
          <w:tab w:val="left" w:pos="7797"/>
          <w:tab w:val="left" w:pos="9639"/>
        </w:tabs>
        <w:spacing w:line="240" w:lineRule="auto"/>
        <w:ind w:right="-29"/>
        <w:contextualSpacing/>
        <w:rPr>
          <w:rFonts w:ascii="Times New Roman" w:hAnsi="Times New Roman"/>
          <w:sz w:val="16"/>
          <w:szCs w:val="28"/>
        </w:rPr>
      </w:pPr>
    </w:p>
    <w:p w:rsidR="004E6B28" w:rsidRDefault="001230EE" w:rsidP="005E6C38">
      <w:pPr>
        <w:tabs>
          <w:tab w:val="left" w:pos="2694"/>
          <w:tab w:val="left" w:pos="4678"/>
          <w:tab w:val="left" w:pos="7797"/>
          <w:tab w:val="left" w:pos="9639"/>
        </w:tabs>
        <w:spacing w:line="240" w:lineRule="auto"/>
        <w:ind w:right="-29"/>
        <w:contextualSpacing/>
        <w:rPr>
          <w:rFonts w:ascii="Times New Roman" w:hAnsi="Times New Roman"/>
          <w:sz w:val="28"/>
          <w:szCs w:val="28"/>
        </w:rPr>
      </w:pPr>
      <w:r w:rsidRPr="004E6B28">
        <w:rPr>
          <w:rFonts w:ascii="Times New Roman" w:hAnsi="Times New Roman"/>
          <w:sz w:val="28"/>
          <w:szCs w:val="28"/>
        </w:rPr>
        <w:t>Постановление вносит:</w:t>
      </w:r>
    </w:p>
    <w:p w:rsidR="001230EE" w:rsidRPr="004E6B28" w:rsidRDefault="001230EE" w:rsidP="005E6C38">
      <w:pPr>
        <w:tabs>
          <w:tab w:val="left" w:pos="2694"/>
          <w:tab w:val="left" w:pos="4678"/>
          <w:tab w:val="left" w:pos="7797"/>
          <w:tab w:val="left" w:pos="9639"/>
        </w:tabs>
        <w:spacing w:line="240" w:lineRule="auto"/>
        <w:ind w:right="-29"/>
        <w:contextualSpacing/>
        <w:rPr>
          <w:rFonts w:ascii="Times New Roman" w:hAnsi="Times New Roman"/>
          <w:sz w:val="28"/>
          <w:szCs w:val="28"/>
        </w:rPr>
      </w:pPr>
      <w:r w:rsidRPr="004E6B28">
        <w:rPr>
          <w:rFonts w:ascii="Times New Roman" w:hAnsi="Times New Roman"/>
          <w:sz w:val="28"/>
          <w:szCs w:val="28"/>
        </w:rPr>
        <w:t>отдел социально – экономического</w:t>
      </w:r>
    </w:p>
    <w:p w:rsidR="001230EE" w:rsidRPr="004E6B28" w:rsidRDefault="001230EE" w:rsidP="005E6C38">
      <w:pPr>
        <w:tabs>
          <w:tab w:val="left" w:pos="2694"/>
          <w:tab w:val="left" w:pos="4678"/>
          <w:tab w:val="left" w:pos="7797"/>
          <w:tab w:val="left" w:pos="9639"/>
        </w:tabs>
        <w:spacing w:line="240" w:lineRule="auto"/>
        <w:ind w:right="-29"/>
        <w:contextualSpacing/>
        <w:rPr>
          <w:rFonts w:ascii="Times New Roman" w:hAnsi="Times New Roman"/>
          <w:sz w:val="28"/>
          <w:szCs w:val="28"/>
        </w:rPr>
      </w:pPr>
      <w:r w:rsidRPr="004E6B28">
        <w:rPr>
          <w:rFonts w:ascii="Times New Roman" w:hAnsi="Times New Roman"/>
          <w:sz w:val="28"/>
          <w:szCs w:val="28"/>
        </w:rPr>
        <w:t>развития и привлечения инвестиций</w:t>
      </w:r>
    </w:p>
    <w:p w:rsidR="001230EE" w:rsidRPr="004E6B28" w:rsidRDefault="001230EE" w:rsidP="00E41BB0">
      <w:pPr>
        <w:pageBreakBefore/>
        <w:autoSpaceDE w:val="0"/>
        <w:spacing w:line="240" w:lineRule="atLeast"/>
        <w:ind w:left="5103" w:right="-1"/>
        <w:contextualSpacing/>
        <w:rPr>
          <w:rFonts w:ascii="Times New Roman" w:hAnsi="Times New Roman"/>
          <w:color w:val="auto"/>
          <w:sz w:val="28"/>
          <w:szCs w:val="28"/>
        </w:rPr>
      </w:pPr>
      <w:r w:rsidRPr="004E6B28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  <w:r w:rsidRPr="004E6B28">
        <w:rPr>
          <w:rFonts w:ascii="Times New Roman" w:hAnsi="Times New Roman"/>
          <w:color w:val="auto"/>
          <w:sz w:val="28"/>
          <w:szCs w:val="28"/>
        </w:rPr>
        <w:br/>
        <w:t>к постановлению</w:t>
      </w:r>
      <w:r w:rsidR="00E41BB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E6B28">
        <w:rPr>
          <w:rFonts w:ascii="Times New Roman" w:hAnsi="Times New Roman"/>
          <w:color w:val="auto"/>
          <w:sz w:val="28"/>
          <w:szCs w:val="28"/>
        </w:rPr>
        <w:t>Администрации</w:t>
      </w:r>
      <w:r w:rsidR="00E41BB0">
        <w:rPr>
          <w:rFonts w:ascii="Times New Roman" w:hAnsi="Times New Roman"/>
          <w:color w:val="auto"/>
          <w:sz w:val="28"/>
          <w:szCs w:val="28"/>
        </w:rPr>
        <w:t xml:space="preserve">       Песчанокопского </w:t>
      </w:r>
      <w:r w:rsidRPr="004E6B28">
        <w:rPr>
          <w:rFonts w:ascii="Times New Roman" w:hAnsi="Times New Roman"/>
          <w:color w:val="auto"/>
          <w:sz w:val="28"/>
          <w:szCs w:val="28"/>
        </w:rPr>
        <w:t>района</w:t>
      </w:r>
      <w:r w:rsidR="00E41BB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E6B28">
        <w:rPr>
          <w:rFonts w:ascii="Times New Roman" w:hAnsi="Times New Roman"/>
          <w:color w:val="auto"/>
          <w:sz w:val="28"/>
          <w:szCs w:val="28"/>
        </w:rPr>
        <w:br/>
        <w:t xml:space="preserve">от </w:t>
      </w:r>
      <w:r w:rsidR="00830859">
        <w:rPr>
          <w:rFonts w:ascii="Times New Roman" w:hAnsi="Times New Roman"/>
          <w:color w:val="auto"/>
          <w:sz w:val="28"/>
          <w:szCs w:val="28"/>
        </w:rPr>
        <w:t xml:space="preserve">17.04.2023 </w:t>
      </w:r>
      <w:bookmarkStart w:id="0" w:name="_GoBack"/>
      <w:bookmarkEnd w:id="0"/>
      <w:r w:rsidRPr="004E6B28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830859">
        <w:rPr>
          <w:rFonts w:ascii="Times New Roman" w:hAnsi="Times New Roman"/>
          <w:color w:val="auto"/>
          <w:sz w:val="28"/>
          <w:szCs w:val="28"/>
        </w:rPr>
        <w:t xml:space="preserve"> 368</w:t>
      </w:r>
    </w:p>
    <w:p w:rsidR="004E6B28" w:rsidRDefault="004E6B28" w:rsidP="00E41BB0">
      <w:pPr>
        <w:spacing w:line="240" w:lineRule="atLeast"/>
        <w:ind w:left="5103"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538A0" w:rsidRDefault="00C538A0" w:rsidP="004E6B28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538A0" w:rsidRDefault="001230EE" w:rsidP="004E6B28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4E6B28">
        <w:rPr>
          <w:rFonts w:ascii="Times New Roman" w:hAnsi="Times New Roman"/>
          <w:sz w:val="28"/>
          <w:szCs w:val="28"/>
        </w:rPr>
        <w:t>План мероприятий («дорожную карту») по обеспечению</w:t>
      </w:r>
      <w:r w:rsidRPr="004E6B28">
        <w:rPr>
          <w:rFonts w:ascii="Times New Roman" w:hAnsi="Times New Roman"/>
          <w:b/>
          <w:sz w:val="28"/>
          <w:szCs w:val="28"/>
        </w:rPr>
        <w:t xml:space="preserve"> </w:t>
      </w:r>
      <w:r w:rsidRPr="004E6B28">
        <w:rPr>
          <w:rFonts w:ascii="Times New Roman" w:hAnsi="Times New Roman"/>
          <w:sz w:val="28"/>
          <w:szCs w:val="28"/>
        </w:rPr>
        <w:t>занятости инвалидов трудоспособного возраста в Песчанокопском районе</w:t>
      </w:r>
      <w:r w:rsidR="00114EBB" w:rsidRPr="004E6B28">
        <w:rPr>
          <w:rFonts w:ascii="Times New Roman" w:hAnsi="Times New Roman"/>
          <w:sz w:val="28"/>
          <w:szCs w:val="28"/>
        </w:rPr>
        <w:t xml:space="preserve"> </w:t>
      </w:r>
    </w:p>
    <w:p w:rsidR="001230EE" w:rsidRDefault="00114EBB" w:rsidP="004E6B28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4E6B28">
        <w:rPr>
          <w:rFonts w:ascii="Times New Roman" w:hAnsi="Times New Roman"/>
          <w:sz w:val="28"/>
          <w:szCs w:val="28"/>
        </w:rPr>
        <w:t>на 2023-2025 годы</w:t>
      </w:r>
    </w:p>
    <w:p w:rsidR="00132AF6" w:rsidRPr="004E6B28" w:rsidRDefault="00132AF6" w:rsidP="004E6B28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30EE" w:rsidRPr="004E6B28" w:rsidRDefault="001230EE" w:rsidP="004E6B28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06"/>
        <w:gridCol w:w="2015"/>
        <w:gridCol w:w="1804"/>
        <w:gridCol w:w="2251"/>
      </w:tblGrid>
      <w:tr w:rsidR="00963CDB" w:rsidRPr="004E6B28" w:rsidTr="00132AF6">
        <w:tc>
          <w:tcPr>
            <w:tcW w:w="534" w:type="dxa"/>
          </w:tcPr>
          <w:p w:rsidR="001230EE" w:rsidRPr="004E6B28" w:rsidRDefault="001230EE" w:rsidP="00132AF6">
            <w:pPr>
              <w:spacing w:line="240" w:lineRule="atLeast"/>
              <w:ind w:left="-45" w:right="-108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N </w:t>
            </w:r>
            <w:proofErr w:type="gramStart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п</w:t>
            </w:r>
            <w:proofErr w:type="gramEnd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3206" w:type="dxa"/>
          </w:tcPr>
          <w:p w:rsidR="001230EE" w:rsidRPr="004E6B28" w:rsidRDefault="001230EE" w:rsidP="004E6B28">
            <w:pPr>
              <w:spacing w:line="240" w:lineRule="atLeast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ятия</w:t>
            </w:r>
          </w:p>
        </w:tc>
        <w:tc>
          <w:tcPr>
            <w:tcW w:w="2015" w:type="dxa"/>
          </w:tcPr>
          <w:p w:rsidR="001230EE" w:rsidRPr="004E6B28" w:rsidRDefault="001230EE" w:rsidP="004E6B28">
            <w:pPr>
              <w:spacing w:line="240" w:lineRule="atLeast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Ответстве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ные исполн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тели</w:t>
            </w:r>
          </w:p>
        </w:tc>
        <w:tc>
          <w:tcPr>
            <w:tcW w:w="1804" w:type="dxa"/>
          </w:tcPr>
          <w:p w:rsidR="001230EE" w:rsidRPr="004E6B28" w:rsidRDefault="001230EE" w:rsidP="004E6B28">
            <w:pPr>
              <w:spacing w:line="240" w:lineRule="atLeast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Срок реал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зации</w:t>
            </w:r>
          </w:p>
        </w:tc>
        <w:tc>
          <w:tcPr>
            <w:tcW w:w="2251" w:type="dxa"/>
          </w:tcPr>
          <w:p w:rsidR="001230EE" w:rsidRPr="004E6B28" w:rsidRDefault="001230EE" w:rsidP="004E6B28">
            <w:pPr>
              <w:spacing w:line="240" w:lineRule="atLeast"/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Ожидаемый р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зультат</w:t>
            </w:r>
          </w:p>
        </w:tc>
      </w:tr>
      <w:tr w:rsidR="004E6B28" w:rsidRPr="004E6B28" w:rsidTr="00132AF6">
        <w:tc>
          <w:tcPr>
            <w:tcW w:w="534" w:type="dxa"/>
          </w:tcPr>
          <w:p w:rsidR="004E6B28" w:rsidRPr="004E6B28" w:rsidRDefault="004E6B28" w:rsidP="004E6B28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06" w:type="dxa"/>
          </w:tcPr>
          <w:p w:rsidR="004E6B28" w:rsidRPr="004E6B28" w:rsidRDefault="004E6B28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Организация провед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мониторинга:</w:t>
            </w:r>
          </w:p>
        </w:tc>
        <w:tc>
          <w:tcPr>
            <w:tcW w:w="2015" w:type="dxa"/>
            <w:vMerge w:val="restart"/>
          </w:tcPr>
          <w:p w:rsidR="004E6B28" w:rsidRDefault="004E6B28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6B28" w:rsidRDefault="004E6B28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6B28" w:rsidRDefault="004E6B28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6B28" w:rsidRPr="004E6B28" w:rsidRDefault="004E6B28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она»</w:t>
            </w:r>
          </w:p>
          <w:p w:rsidR="004E6B28" w:rsidRPr="004E6B28" w:rsidRDefault="004E6B28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</w:tcPr>
          <w:p w:rsidR="004E6B28" w:rsidRDefault="004E6B28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6B28" w:rsidRDefault="004E6B28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6B28" w:rsidRDefault="004E6B28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6B28" w:rsidRDefault="004E6B28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6B28" w:rsidRPr="004E6B28" w:rsidRDefault="004E6B28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тчение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вс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го периода</w:t>
            </w:r>
          </w:p>
        </w:tc>
        <w:tc>
          <w:tcPr>
            <w:tcW w:w="2251" w:type="dxa"/>
          </w:tcPr>
          <w:p w:rsidR="004E6B28" w:rsidRPr="004E6B28" w:rsidRDefault="004E6B28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C13009" w:rsidP="00132AF6">
            <w:pPr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1</w:t>
            </w:r>
            <w:r w:rsidR="00803474" w:rsidRPr="004E6B28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осуществления мер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приятий по повышению уровня занятости инв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лидов</w:t>
            </w:r>
          </w:p>
        </w:tc>
        <w:tc>
          <w:tcPr>
            <w:tcW w:w="2015" w:type="dxa"/>
            <w:vMerge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эфекти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в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провод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мых меропри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тий, направле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ных на увелич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ние занятости инвалидов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C13009" w:rsidP="00132AF6">
            <w:pPr>
              <w:tabs>
                <w:tab w:val="left" w:pos="142"/>
              </w:tabs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1</w:t>
            </w:r>
            <w:r w:rsidR="00803474" w:rsidRPr="004E6B28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исполнения работодат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лями обязанностей по созданию или выдел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нию рабочих мест для трудоустройства инв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лидов в соответствии с установленной квотой</w:t>
            </w:r>
          </w:p>
        </w:tc>
        <w:tc>
          <w:tcPr>
            <w:tcW w:w="2015" w:type="dxa"/>
            <w:vMerge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 xml:space="preserve"> формирование банка данных о вакантных кв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тируемых раб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чих местах для трудоустройства инвалидов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C13009" w:rsidP="00132AF6">
            <w:pPr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1</w:t>
            </w:r>
            <w:r w:rsidR="00803474" w:rsidRPr="004E6B28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численности инвалидов, занятых в организациях бюджетной сферы и 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ционерных обществах с государственным уч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стием</w:t>
            </w:r>
          </w:p>
        </w:tc>
        <w:tc>
          <w:tcPr>
            <w:tcW w:w="2015" w:type="dxa"/>
            <w:vMerge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анализ и увел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чение численн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сти инвалидов, занятых в орг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низациях бю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жетной сферы района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C13009" w:rsidP="00132AF6">
            <w:pPr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1</w:t>
            </w:r>
            <w:r w:rsidR="004E6B28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по содействию труд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устройству инвалидов</w:t>
            </w:r>
          </w:p>
        </w:tc>
        <w:tc>
          <w:tcPr>
            <w:tcW w:w="2015" w:type="dxa"/>
            <w:vMerge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анализ эффе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тивности мер по трудоустройству инвалидов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C13009" w:rsidP="00132AF6">
            <w:pPr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1</w:t>
            </w:r>
            <w:r w:rsidR="00803474" w:rsidRPr="004E6B28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численности выпускн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ков профессиональных образовательных орг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низаций и образов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тельных организаций высшего образования, из числа инвалидов и лиц с ограниченными возможностями , ну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ж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дающихся в труд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устройстве,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а также участников чемпионатов по профессиональному мастерству среди инв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лидов и лиц с огран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ченными возможност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ми здоровья «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Абили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м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пикс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5" w:type="dxa"/>
            <w:vMerge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повышение уровня труд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устройства 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валидов-выпускников образовател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ь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ных программ среднего пр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фессионального и высшего обр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зования, в том числе проше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ших целевое обучение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C13009" w:rsidP="004E6B28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803474" w:rsidRPr="004E6B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информ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рования инвалидов, проживающих в Песч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нокопском районе, о </w:t>
            </w:r>
            <w:proofErr w:type="spellStart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тоянии</w:t>
            </w:r>
            <w:proofErr w:type="spellEnd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рынка труда, в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кансиях, возможностях получения госуда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р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ственных услуг в обл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сти содействия занят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сти населения с испол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ь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зованием возможностей </w:t>
            </w:r>
            <w:proofErr w:type="spellStart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интернет-ресурсов</w:t>
            </w:r>
            <w:proofErr w:type="spellEnd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; средств массовой 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формации; многофун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ционального </w:t>
            </w:r>
            <w:proofErr w:type="spellStart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це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тра;консультационного</w:t>
            </w:r>
            <w:proofErr w:type="spellEnd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пункта; социальных с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тей; филиала общества </w:t>
            </w:r>
            <w:proofErr w:type="spellStart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инвал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дов;информационных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встреч с инвалидами и других возможностей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Администр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ции сельских поселений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тчение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вс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го периода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информацио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но-разъяснительная работа, орган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зованная в целях повышения к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чества и досту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п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ности госуда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ственных услуг для инвалидов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C13009" w:rsidP="004E6B28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3</w:t>
            </w:r>
            <w:r w:rsidR="00803474" w:rsidRPr="004E6B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Организация информ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рования работодателей о законодательстве по квотированию рабочих мест для инвалидов, обеспечению гарантий трудовой занятости 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валидов (совещаний, «круглых столов», раб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чих встреч и т.д.)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тчение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вс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го периода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создание в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м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ках социального партнерства условий для п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вышения эффе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тивности мер по трудоустройству </w:t>
            </w: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инвалидов, обеспечению доступности 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бочих мест, включая квот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рованные места; увеличение к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личества раб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чих мест, обор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дованных в с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ответствии с 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комендованн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ы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ми для инвалида условиями труда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803474" w:rsidP="004E6B28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Обеспечение персон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фицированного учета </w:t>
            </w:r>
            <w:r w:rsidR="00C13009" w:rsidRPr="004E6B28">
              <w:rPr>
                <w:rFonts w:ascii="Times New Roman" w:hAnsi="Times New Roman"/>
                <w:sz w:val="28"/>
                <w:szCs w:val="28"/>
              </w:rPr>
              <w:t>неработающих инвал</w:t>
            </w:r>
            <w:r w:rsidR="00C13009"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="00C13009" w:rsidRPr="004E6B28">
              <w:rPr>
                <w:rFonts w:ascii="Times New Roman" w:hAnsi="Times New Roman"/>
                <w:sz w:val="28"/>
                <w:szCs w:val="28"/>
              </w:rPr>
              <w:t>дов, в том числе инв</w:t>
            </w:r>
            <w:r w:rsidR="00C13009"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="00C13009" w:rsidRPr="004E6B28">
              <w:rPr>
                <w:rFonts w:ascii="Times New Roman" w:hAnsi="Times New Roman"/>
                <w:sz w:val="28"/>
                <w:szCs w:val="28"/>
              </w:rPr>
              <w:t>лидов из числа участн</w:t>
            </w:r>
            <w:r w:rsidR="00C13009"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="00C13009" w:rsidRPr="004E6B28">
              <w:rPr>
                <w:rFonts w:ascii="Times New Roman" w:hAnsi="Times New Roman"/>
                <w:sz w:val="28"/>
                <w:szCs w:val="28"/>
              </w:rPr>
              <w:t>ков специальной вое</w:t>
            </w:r>
            <w:r w:rsidR="00C13009" w:rsidRPr="004E6B28">
              <w:rPr>
                <w:rFonts w:ascii="Times New Roman" w:hAnsi="Times New Roman"/>
                <w:sz w:val="28"/>
                <w:szCs w:val="28"/>
              </w:rPr>
              <w:t>н</w:t>
            </w:r>
            <w:r w:rsidR="00C13009" w:rsidRPr="004E6B28">
              <w:rPr>
                <w:rFonts w:ascii="Times New Roman" w:hAnsi="Times New Roman"/>
                <w:sz w:val="28"/>
                <w:szCs w:val="28"/>
              </w:rPr>
              <w:t>ной операции, и нужд</w:t>
            </w:r>
            <w:r w:rsidR="00C13009"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="00C13009" w:rsidRPr="004E6B28">
              <w:rPr>
                <w:rFonts w:ascii="Times New Roman" w:hAnsi="Times New Roman"/>
                <w:sz w:val="28"/>
                <w:szCs w:val="28"/>
              </w:rPr>
              <w:t xml:space="preserve">ющихся 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в трудоустро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стве</w:t>
            </w:r>
            <w:r w:rsidR="00C13009" w:rsidRPr="004E6B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она»</w:t>
            </w:r>
          </w:p>
          <w:p w:rsidR="00C13009" w:rsidRPr="004E6B28" w:rsidRDefault="00C13009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Администр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ции сельских поселений</w:t>
            </w:r>
          </w:p>
          <w:p w:rsidR="00C13009" w:rsidRPr="004E6B28" w:rsidRDefault="00C13009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Военный к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миссариат</w:t>
            </w:r>
          </w:p>
          <w:p w:rsidR="00C13009" w:rsidRPr="004E6B28" w:rsidRDefault="00C13009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Органы мед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ко-социальной экспертизы</w:t>
            </w:r>
          </w:p>
          <w:p w:rsidR="00803474" w:rsidRPr="004E6B28" w:rsidRDefault="00C13009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Отделение фонда пенс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онного и с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циального страхования по Ростовской области – кл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ентская слу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ж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ба (на правах отдела) в Пе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чанокопском района</w:t>
            </w: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тчение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вс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го периода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осуществление прогнозной оценки востр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бованности 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валидами гос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дарственных услуг по соде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ствию в поиске работы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803474" w:rsidP="004E6B28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Обеспечение 100% охвата анкетированием инвалидов, в том числе инвалидов из числа  </w:t>
            </w: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участников специальной военной операции, на которых получены в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ы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писки из индивидуал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ь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ных программ реабил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тации или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инвалидов в части ре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лизации мероприятий по профессиональной ре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билитации 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тчение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вс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го периода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осуществление прогнозной оценки востр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бованности 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валидами гос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дарственных услуг по пр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фессиональной реабилитации 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803474" w:rsidP="004E6B28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Проведение работы по постоянному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попол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нию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>, формированию и поддержанию в акт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альном состоянии банка вакансий для труд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устройства инвалидов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Работодатели района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Объединение работодателей Песчаноко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п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ского района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тчение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вс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го периода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формирование банка данных о вакантных раб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чих местах для трудоустройства инвалидов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803474" w:rsidP="004E6B28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Организация професс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ональной ориентации инвалидов в целях в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ы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бора сферы деятельн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сти (профессии), труд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устройства, прохожд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профессионального обучения и получения дополнительного обр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зования, с учетом рек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мендации и противоп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казаний индивидуал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ь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ных программ реабил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тации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по мере необходим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сти в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тчение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всего пери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расширение возможностей реализации тр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дового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птенци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ла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инвалидов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803474" w:rsidP="004E6B28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Формирование перечня образовательных пр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грамм профессионал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ь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ного обучения и допо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нительного професси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нального образования в разрезе профессий (сп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циальностей), предлаг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емых организациями, осуществляющими 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б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разовательную деятел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ь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ность, для обучения граждан из числа инв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лидов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2023-2025 годы (еж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годно до 1 декабря т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кущего года для обуч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на сл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дующий год)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актуализация соответству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ю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щего перечня направлений подготовки , п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реподготовки и повышения кв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лификации 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валидов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803474" w:rsidP="004E6B28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Проведение меропри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тий по социальной ада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п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тации на рынке труда и психологической по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держке инвалидов, в том числе из числа инвал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дов- участников спец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альной военной опер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по мере необходим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сти в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тчение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всего пери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повышение м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тивации к тр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доустройству, решение пр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блем, препя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ствующих тр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доустройству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803474" w:rsidP="00132AF6">
            <w:pPr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206" w:type="dxa"/>
          </w:tcPr>
          <w:p w:rsidR="00803474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Организация предоста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в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ления государственных услуг в сфере занятости населения по соде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ствию занятости  инв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лидов в электронном виде посредством 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формационно-аналитической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ситемы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Общероссийская база вакансий «Работа в Ро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сии»</w:t>
            </w:r>
          </w:p>
          <w:p w:rsidR="00132AF6" w:rsidRPr="004E6B28" w:rsidRDefault="00132AF6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в течение всего пери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повышение 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крытости и 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ступности гос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дарственных услуг для инв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лидов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803474" w:rsidP="00132AF6">
            <w:pPr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Осуществление мер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приятий по сопрово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ж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дению инвалидов мол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дого возраста при тр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доустройстве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Работодатели района</w:t>
            </w: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2023-2025 годы по мере необходим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2251" w:type="dxa"/>
          </w:tcPr>
          <w:p w:rsidR="00803474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обеспечение 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ли инвалидов молодого во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з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раста, труд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устроенных по полученной специальности, направлению подготовки</w:t>
            </w:r>
          </w:p>
          <w:p w:rsidR="00132AF6" w:rsidRPr="004E6B28" w:rsidRDefault="00132AF6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803474" w:rsidP="00132AF6">
            <w:pPr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Применение дистанц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онных форм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взаимод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ствия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с инвалидами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в течение всего пери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мониторинг применения 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станционных форм </w:t>
            </w: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взаимод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ствия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с инвал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дами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803474" w:rsidP="00132AF6">
            <w:pPr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Организация ярмарок вакансий для инвалидов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ГКУРО «Центр зан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Работодатели района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6B28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proofErr w:type="spellEnd"/>
            <w:r w:rsidRPr="004E6B28">
              <w:rPr>
                <w:rFonts w:ascii="Times New Roman" w:hAnsi="Times New Roman"/>
                <w:sz w:val="28"/>
                <w:szCs w:val="28"/>
              </w:rPr>
              <w:t xml:space="preserve"> сельских п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селений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в течение всего пери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sz w:val="28"/>
                <w:szCs w:val="28"/>
              </w:rPr>
              <w:t>Расширение возможностей для труд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устройства и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sz w:val="28"/>
                <w:szCs w:val="28"/>
              </w:rPr>
              <w:t>валидов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803474" w:rsidP="00132AF6">
            <w:pPr>
              <w:spacing w:line="240" w:lineRule="atLeast"/>
              <w:ind w:right="-108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14.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межведо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м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ственного взаимоде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ствия службы занятости с органами медико-социальной экспертизы, органами местного с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моуправления, внебю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д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жетными фондами, р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ботодателями и общ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ственными организац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ями инвалидов с целью повышения уровня тр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у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доустройства инвалидов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ГКУРО «Центр зан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копского ра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Работодатели района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</w:t>
            </w:r>
            <w:proofErr w:type="spellEnd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сельских п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селений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Органы мед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ко-социальной экспертизы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Отделение фонда пенс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онного и с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циального страхования по Ростовской области – кл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ентская слу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ж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ба (на правах отдела) в Пе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чанокопском района</w:t>
            </w: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2013-2025 годы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повышение уровня труд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устройства и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н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валидов</w:t>
            </w:r>
          </w:p>
        </w:tc>
      </w:tr>
      <w:tr w:rsidR="00803474" w:rsidRPr="004E6B28" w:rsidTr="00132AF6">
        <w:tc>
          <w:tcPr>
            <w:tcW w:w="534" w:type="dxa"/>
          </w:tcPr>
          <w:p w:rsidR="00803474" w:rsidRPr="004E6B28" w:rsidRDefault="00803474" w:rsidP="00132AF6">
            <w:pPr>
              <w:tabs>
                <w:tab w:val="left" w:pos="426"/>
              </w:tabs>
              <w:spacing w:line="240" w:lineRule="atLeast"/>
              <w:ind w:right="-108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15.</w:t>
            </w:r>
          </w:p>
        </w:tc>
        <w:tc>
          <w:tcPr>
            <w:tcW w:w="3206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достиж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ния целевых прогно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з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ных показателей пр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гнозных показателей по 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трудоустройству инв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лидов, утвержденных Министерством труда и социальной защиты Российской Федерации</w:t>
            </w:r>
          </w:p>
        </w:tc>
        <w:tc>
          <w:tcPr>
            <w:tcW w:w="2015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ГКУРО «Центр зан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я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тости насел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ния Песчан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копского ра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й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она»</w:t>
            </w:r>
          </w:p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04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2023-2025 годы (еж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годно до 15 февраля г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да, </w:t>
            </w:r>
            <w:proofErr w:type="spellStart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следущ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го</w:t>
            </w:r>
            <w:proofErr w:type="spellEnd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за отче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т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ным)</w:t>
            </w:r>
          </w:p>
        </w:tc>
        <w:tc>
          <w:tcPr>
            <w:tcW w:w="2251" w:type="dxa"/>
          </w:tcPr>
          <w:p w:rsidR="00803474" w:rsidRPr="004E6B28" w:rsidRDefault="00803474" w:rsidP="004E6B28">
            <w:pPr>
              <w:spacing w:line="240" w:lineRule="atLeast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Ежегодное ув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личение уровня </w:t>
            </w:r>
            <w:proofErr w:type="spellStart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трудоустройтсва</w:t>
            </w:r>
            <w:proofErr w:type="spellEnd"/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инвалидов ; ан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лиз вопросов, влияющих на уровень их тр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у</w:t>
            </w:r>
            <w:r w:rsidRPr="004E6B28">
              <w:rPr>
                <w:rFonts w:ascii="Times New Roman" w:hAnsi="Times New Roman"/>
                <w:color w:val="auto"/>
                <w:sz w:val="28"/>
                <w:szCs w:val="28"/>
              </w:rPr>
              <w:t>доустройства</w:t>
            </w:r>
          </w:p>
        </w:tc>
      </w:tr>
    </w:tbl>
    <w:p w:rsidR="001230EE" w:rsidRDefault="001230EE" w:rsidP="004E6B28">
      <w:pPr>
        <w:spacing w:line="240" w:lineRule="atLeast"/>
        <w:contextualSpacing/>
        <w:rPr>
          <w:rFonts w:ascii="Times New Roman" w:hAnsi="Times New Roman"/>
          <w:color w:val="auto"/>
          <w:sz w:val="28"/>
          <w:szCs w:val="28"/>
        </w:rPr>
      </w:pPr>
    </w:p>
    <w:p w:rsidR="00132AF6" w:rsidRPr="004E6B28" w:rsidRDefault="00132AF6" w:rsidP="004E6B28">
      <w:pPr>
        <w:spacing w:line="240" w:lineRule="atLeast"/>
        <w:contextualSpacing/>
        <w:rPr>
          <w:rFonts w:ascii="Times New Roman" w:hAnsi="Times New Roman"/>
          <w:color w:val="auto"/>
          <w:sz w:val="28"/>
          <w:szCs w:val="28"/>
        </w:rPr>
      </w:pPr>
    </w:p>
    <w:p w:rsidR="001230EE" w:rsidRPr="004E6B28" w:rsidRDefault="001230EE" w:rsidP="004E6B28">
      <w:pPr>
        <w:spacing w:line="240" w:lineRule="atLeast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50834" w:rsidRPr="004E6B28" w:rsidRDefault="00F50834" w:rsidP="004E6B28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4E6B28">
        <w:rPr>
          <w:rFonts w:ascii="Times New Roman" w:hAnsi="Times New Roman"/>
          <w:sz w:val="28"/>
          <w:szCs w:val="28"/>
        </w:rPr>
        <w:t xml:space="preserve">Управляющий делами    </w:t>
      </w:r>
    </w:p>
    <w:p w:rsidR="00050C94" w:rsidRPr="004E6B28" w:rsidRDefault="00F50834" w:rsidP="004E6B28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4E6B28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</w:t>
      </w:r>
      <w:r w:rsidR="00425132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4E6B28">
        <w:rPr>
          <w:rFonts w:ascii="Times New Roman" w:hAnsi="Times New Roman"/>
          <w:sz w:val="28"/>
          <w:szCs w:val="28"/>
        </w:rPr>
        <w:t>О.В.Купина</w:t>
      </w:r>
      <w:proofErr w:type="spellEnd"/>
    </w:p>
    <w:sectPr w:rsidR="00050C94" w:rsidRPr="004E6B28" w:rsidSect="005E6C38">
      <w:footerReference w:type="default" r:id="rId10"/>
      <w:pgSz w:w="11906" w:h="16838"/>
      <w:pgMar w:top="1134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19" w:rsidRDefault="00FB7F19" w:rsidP="005E6C38">
      <w:pPr>
        <w:spacing w:after="0" w:line="240" w:lineRule="auto"/>
      </w:pPr>
      <w:r>
        <w:separator/>
      </w:r>
    </w:p>
  </w:endnote>
  <w:endnote w:type="continuationSeparator" w:id="0">
    <w:p w:rsidR="00FB7F19" w:rsidRDefault="00FB7F19" w:rsidP="005E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607664"/>
      <w:docPartObj>
        <w:docPartGallery w:val="Page Numbers (Bottom of Page)"/>
        <w:docPartUnique/>
      </w:docPartObj>
    </w:sdtPr>
    <w:sdtEndPr/>
    <w:sdtContent>
      <w:p w:rsidR="00FB7F19" w:rsidRDefault="00FB7F1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859">
          <w:rPr>
            <w:noProof/>
          </w:rPr>
          <w:t>7</w:t>
        </w:r>
        <w:r>
          <w:fldChar w:fldCharType="end"/>
        </w:r>
      </w:p>
    </w:sdtContent>
  </w:sdt>
  <w:p w:rsidR="00FB7F19" w:rsidRDefault="00FB7F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19" w:rsidRDefault="00FB7F19" w:rsidP="005E6C38">
      <w:pPr>
        <w:spacing w:after="0" w:line="240" w:lineRule="auto"/>
      </w:pPr>
      <w:r>
        <w:separator/>
      </w:r>
    </w:p>
  </w:footnote>
  <w:footnote w:type="continuationSeparator" w:id="0">
    <w:p w:rsidR="00FB7F19" w:rsidRDefault="00FB7F19" w:rsidP="005E6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051"/>
    <w:multiLevelType w:val="multilevel"/>
    <w:tmpl w:val="EA88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307BDC"/>
    <w:multiLevelType w:val="multilevel"/>
    <w:tmpl w:val="E6CA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EF6474"/>
    <w:multiLevelType w:val="multilevel"/>
    <w:tmpl w:val="5544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B0"/>
    <w:rsid w:val="00001F23"/>
    <w:rsid w:val="00013E0F"/>
    <w:rsid w:val="00014F16"/>
    <w:rsid w:val="0001739E"/>
    <w:rsid w:val="000200CC"/>
    <w:rsid w:val="00034937"/>
    <w:rsid w:val="00050B07"/>
    <w:rsid w:val="00050C94"/>
    <w:rsid w:val="00062961"/>
    <w:rsid w:val="00062F43"/>
    <w:rsid w:val="0007444D"/>
    <w:rsid w:val="000752BB"/>
    <w:rsid w:val="0007776F"/>
    <w:rsid w:val="00092429"/>
    <w:rsid w:val="000978B2"/>
    <w:rsid w:val="000A03DB"/>
    <w:rsid w:val="000A2971"/>
    <w:rsid w:val="000B2560"/>
    <w:rsid w:val="000D01B1"/>
    <w:rsid w:val="000D062F"/>
    <w:rsid w:val="000D3AAC"/>
    <w:rsid w:val="001045EC"/>
    <w:rsid w:val="001131D5"/>
    <w:rsid w:val="00114EBB"/>
    <w:rsid w:val="0011551A"/>
    <w:rsid w:val="001230EE"/>
    <w:rsid w:val="00124402"/>
    <w:rsid w:val="00127FE7"/>
    <w:rsid w:val="00132AF6"/>
    <w:rsid w:val="00154162"/>
    <w:rsid w:val="001D5A5C"/>
    <w:rsid w:val="001F0B1D"/>
    <w:rsid w:val="001F4866"/>
    <w:rsid w:val="002447EE"/>
    <w:rsid w:val="00252853"/>
    <w:rsid w:val="00257307"/>
    <w:rsid w:val="00262299"/>
    <w:rsid w:val="0027064C"/>
    <w:rsid w:val="002B22B4"/>
    <w:rsid w:val="002B57C1"/>
    <w:rsid w:val="002C21B6"/>
    <w:rsid w:val="00315C24"/>
    <w:rsid w:val="003433F6"/>
    <w:rsid w:val="003471B4"/>
    <w:rsid w:val="00371B4E"/>
    <w:rsid w:val="0039633B"/>
    <w:rsid w:val="003A2F68"/>
    <w:rsid w:val="003B66C9"/>
    <w:rsid w:val="003C0A7E"/>
    <w:rsid w:val="003C2FF2"/>
    <w:rsid w:val="003D2770"/>
    <w:rsid w:val="003E35AB"/>
    <w:rsid w:val="00400E4B"/>
    <w:rsid w:val="00425132"/>
    <w:rsid w:val="00432312"/>
    <w:rsid w:val="00442EC7"/>
    <w:rsid w:val="0047329B"/>
    <w:rsid w:val="00473627"/>
    <w:rsid w:val="004A6D9D"/>
    <w:rsid w:val="004E4F76"/>
    <w:rsid w:val="004E6B28"/>
    <w:rsid w:val="00502807"/>
    <w:rsid w:val="00503EA5"/>
    <w:rsid w:val="00551332"/>
    <w:rsid w:val="005765BA"/>
    <w:rsid w:val="00577D10"/>
    <w:rsid w:val="00582C6A"/>
    <w:rsid w:val="00585183"/>
    <w:rsid w:val="005A2E0C"/>
    <w:rsid w:val="005A4085"/>
    <w:rsid w:val="005A43B4"/>
    <w:rsid w:val="005B0BB7"/>
    <w:rsid w:val="005B28A1"/>
    <w:rsid w:val="005B5094"/>
    <w:rsid w:val="005C4151"/>
    <w:rsid w:val="005D37BE"/>
    <w:rsid w:val="005E6C38"/>
    <w:rsid w:val="00612927"/>
    <w:rsid w:val="00620797"/>
    <w:rsid w:val="006276EE"/>
    <w:rsid w:val="00643761"/>
    <w:rsid w:val="0065592E"/>
    <w:rsid w:val="006824BF"/>
    <w:rsid w:val="006861B1"/>
    <w:rsid w:val="00697333"/>
    <w:rsid w:val="006A69E9"/>
    <w:rsid w:val="006D0127"/>
    <w:rsid w:val="00700D1E"/>
    <w:rsid w:val="00702C43"/>
    <w:rsid w:val="00766FEA"/>
    <w:rsid w:val="00773FB6"/>
    <w:rsid w:val="00795867"/>
    <w:rsid w:val="007B7AE5"/>
    <w:rsid w:val="007E4002"/>
    <w:rsid w:val="007E61B2"/>
    <w:rsid w:val="00803474"/>
    <w:rsid w:val="0080741B"/>
    <w:rsid w:val="008252B8"/>
    <w:rsid w:val="00830859"/>
    <w:rsid w:val="00845B19"/>
    <w:rsid w:val="00863E95"/>
    <w:rsid w:val="00864784"/>
    <w:rsid w:val="00870A2C"/>
    <w:rsid w:val="00887BFF"/>
    <w:rsid w:val="00897E26"/>
    <w:rsid w:val="008A0559"/>
    <w:rsid w:val="008B7D6C"/>
    <w:rsid w:val="008F4E7F"/>
    <w:rsid w:val="008F52AF"/>
    <w:rsid w:val="009048EA"/>
    <w:rsid w:val="009071AC"/>
    <w:rsid w:val="00910474"/>
    <w:rsid w:val="009130D3"/>
    <w:rsid w:val="00963CDB"/>
    <w:rsid w:val="009A2B59"/>
    <w:rsid w:val="009C1089"/>
    <w:rsid w:val="009D0E6A"/>
    <w:rsid w:val="009E4FC4"/>
    <w:rsid w:val="00A07093"/>
    <w:rsid w:val="00A106C9"/>
    <w:rsid w:val="00A21416"/>
    <w:rsid w:val="00A25AC0"/>
    <w:rsid w:val="00A33170"/>
    <w:rsid w:val="00A531BA"/>
    <w:rsid w:val="00A7158D"/>
    <w:rsid w:val="00A81505"/>
    <w:rsid w:val="00AA7EC2"/>
    <w:rsid w:val="00AB0FC1"/>
    <w:rsid w:val="00AB448F"/>
    <w:rsid w:val="00AC6C04"/>
    <w:rsid w:val="00AD3E4A"/>
    <w:rsid w:val="00B00B39"/>
    <w:rsid w:val="00B01260"/>
    <w:rsid w:val="00B04701"/>
    <w:rsid w:val="00B11967"/>
    <w:rsid w:val="00B23070"/>
    <w:rsid w:val="00B27F21"/>
    <w:rsid w:val="00B3431A"/>
    <w:rsid w:val="00B42E70"/>
    <w:rsid w:val="00B44CBB"/>
    <w:rsid w:val="00B450F9"/>
    <w:rsid w:val="00B83615"/>
    <w:rsid w:val="00B93E08"/>
    <w:rsid w:val="00BA21DF"/>
    <w:rsid w:val="00BB7FCD"/>
    <w:rsid w:val="00BC2D05"/>
    <w:rsid w:val="00BD6468"/>
    <w:rsid w:val="00BE5C46"/>
    <w:rsid w:val="00BF23A0"/>
    <w:rsid w:val="00BF357D"/>
    <w:rsid w:val="00C01FFA"/>
    <w:rsid w:val="00C0748D"/>
    <w:rsid w:val="00C07DE7"/>
    <w:rsid w:val="00C13009"/>
    <w:rsid w:val="00C538A0"/>
    <w:rsid w:val="00C87576"/>
    <w:rsid w:val="00C921BD"/>
    <w:rsid w:val="00CB4392"/>
    <w:rsid w:val="00CD1D1F"/>
    <w:rsid w:val="00D36A52"/>
    <w:rsid w:val="00D43C8F"/>
    <w:rsid w:val="00D7105E"/>
    <w:rsid w:val="00D71592"/>
    <w:rsid w:val="00D977B0"/>
    <w:rsid w:val="00DC13D7"/>
    <w:rsid w:val="00DD461F"/>
    <w:rsid w:val="00DD4B2E"/>
    <w:rsid w:val="00DE2A96"/>
    <w:rsid w:val="00DF086A"/>
    <w:rsid w:val="00DF5179"/>
    <w:rsid w:val="00E077E7"/>
    <w:rsid w:val="00E14148"/>
    <w:rsid w:val="00E41BB0"/>
    <w:rsid w:val="00E43B06"/>
    <w:rsid w:val="00E444A3"/>
    <w:rsid w:val="00E4537B"/>
    <w:rsid w:val="00E5382C"/>
    <w:rsid w:val="00E559BA"/>
    <w:rsid w:val="00E55EA8"/>
    <w:rsid w:val="00E7534D"/>
    <w:rsid w:val="00EB0ED9"/>
    <w:rsid w:val="00ED7993"/>
    <w:rsid w:val="00EE2060"/>
    <w:rsid w:val="00F0324F"/>
    <w:rsid w:val="00F05DAD"/>
    <w:rsid w:val="00F11F36"/>
    <w:rsid w:val="00F14F8D"/>
    <w:rsid w:val="00F22FC1"/>
    <w:rsid w:val="00F260B5"/>
    <w:rsid w:val="00F31E87"/>
    <w:rsid w:val="00F32156"/>
    <w:rsid w:val="00F3683D"/>
    <w:rsid w:val="00F412EB"/>
    <w:rsid w:val="00F50834"/>
    <w:rsid w:val="00F5431C"/>
    <w:rsid w:val="00FA493C"/>
    <w:rsid w:val="00FB7F19"/>
    <w:rsid w:val="00FC1DAC"/>
    <w:rsid w:val="00FC72D6"/>
    <w:rsid w:val="00FD7E57"/>
    <w:rsid w:val="00FF7057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7B0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D977B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7B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977B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977B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977B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7B0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rsid w:val="00D977B0"/>
    <w:pPr>
      <w:ind w:left="200"/>
    </w:pPr>
  </w:style>
  <w:style w:type="character" w:customStyle="1" w:styleId="22">
    <w:name w:val="Оглавление 2 Знак"/>
    <w:link w:val="21"/>
    <w:rsid w:val="00D977B0"/>
  </w:style>
  <w:style w:type="paragraph" w:styleId="41">
    <w:name w:val="toc 4"/>
    <w:next w:val="a"/>
    <w:link w:val="42"/>
    <w:uiPriority w:val="39"/>
    <w:rsid w:val="00D977B0"/>
    <w:pPr>
      <w:ind w:left="600"/>
    </w:pPr>
  </w:style>
  <w:style w:type="character" w:customStyle="1" w:styleId="42">
    <w:name w:val="Оглавление 4 Знак"/>
    <w:link w:val="41"/>
    <w:rsid w:val="00D977B0"/>
  </w:style>
  <w:style w:type="paragraph" w:styleId="6">
    <w:name w:val="toc 6"/>
    <w:next w:val="a"/>
    <w:link w:val="60"/>
    <w:uiPriority w:val="39"/>
    <w:rsid w:val="00D977B0"/>
    <w:pPr>
      <w:ind w:left="1000"/>
    </w:pPr>
  </w:style>
  <w:style w:type="character" w:customStyle="1" w:styleId="60">
    <w:name w:val="Оглавление 6 Знак"/>
    <w:link w:val="6"/>
    <w:rsid w:val="00D977B0"/>
  </w:style>
  <w:style w:type="paragraph" w:styleId="7">
    <w:name w:val="toc 7"/>
    <w:next w:val="a"/>
    <w:link w:val="70"/>
    <w:uiPriority w:val="39"/>
    <w:rsid w:val="00D977B0"/>
    <w:pPr>
      <w:ind w:left="1200"/>
    </w:pPr>
  </w:style>
  <w:style w:type="character" w:customStyle="1" w:styleId="70">
    <w:name w:val="Оглавление 7 Знак"/>
    <w:link w:val="7"/>
    <w:rsid w:val="00D977B0"/>
  </w:style>
  <w:style w:type="character" w:customStyle="1" w:styleId="30">
    <w:name w:val="Заголовок 3 Знак"/>
    <w:link w:val="3"/>
    <w:rsid w:val="00D977B0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977B0"/>
    <w:pPr>
      <w:ind w:left="400"/>
    </w:pPr>
  </w:style>
  <w:style w:type="character" w:customStyle="1" w:styleId="32">
    <w:name w:val="Оглавление 3 Знак"/>
    <w:link w:val="31"/>
    <w:rsid w:val="00D977B0"/>
  </w:style>
  <w:style w:type="character" w:customStyle="1" w:styleId="50">
    <w:name w:val="Заголовок 5 Знак"/>
    <w:link w:val="5"/>
    <w:rsid w:val="00D977B0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D977B0"/>
  </w:style>
  <w:style w:type="character" w:customStyle="1" w:styleId="11">
    <w:name w:val="Заголовок 1 Знак"/>
    <w:link w:val="10"/>
    <w:rsid w:val="00D977B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D977B0"/>
    <w:rPr>
      <w:color w:val="0000FF" w:themeColor="hyperlink"/>
      <w:u w:val="single"/>
    </w:rPr>
  </w:style>
  <w:style w:type="character" w:styleId="a3">
    <w:name w:val="Hyperlink"/>
    <w:basedOn w:val="a0"/>
    <w:link w:val="13"/>
    <w:rsid w:val="00D977B0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977B0"/>
    <w:rPr>
      <w:rFonts w:ascii="XO Thames" w:hAnsi="XO Thames"/>
    </w:rPr>
  </w:style>
  <w:style w:type="character" w:customStyle="1" w:styleId="Footnote0">
    <w:name w:val="Footnote"/>
    <w:link w:val="Footnote"/>
    <w:rsid w:val="00D977B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977B0"/>
    <w:rPr>
      <w:rFonts w:ascii="XO Thames" w:hAnsi="XO Thames"/>
      <w:b/>
    </w:rPr>
  </w:style>
  <w:style w:type="character" w:customStyle="1" w:styleId="15">
    <w:name w:val="Оглавление 1 Знак"/>
    <w:link w:val="14"/>
    <w:rsid w:val="00D977B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977B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977B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977B0"/>
    <w:pPr>
      <w:ind w:left="1600"/>
    </w:pPr>
  </w:style>
  <w:style w:type="character" w:customStyle="1" w:styleId="90">
    <w:name w:val="Оглавление 9 Знак"/>
    <w:link w:val="9"/>
    <w:rsid w:val="00D977B0"/>
  </w:style>
  <w:style w:type="paragraph" w:styleId="8">
    <w:name w:val="toc 8"/>
    <w:next w:val="a"/>
    <w:link w:val="80"/>
    <w:uiPriority w:val="39"/>
    <w:rsid w:val="00D977B0"/>
    <w:pPr>
      <w:ind w:left="1400"/>
    </w:pPr>
  </w:style>
  <w:style w:type="character" w:customStyle="1" w:styleId="80">
    <w:name w:val="Оглавление 8 Знак"/>
    <w:link w:val="8"/>
    <w:rsid w:val="00D977B0"/>
  </w:style>
  <w:style w:type="paragraph" w:styleId="51">
    <w:name w:val="toc 5"/>
    <w:next w:val="a"/>
    <w:link w:val="52"/>
    <w:uiPriority w:val="39"/>
    <w:rsid w:val="00D977B0"/>
    <w:pPr>
      <w:ind w:left="800"/>
    </w:pPr>
  </w:style>
  <w:style w:type="character" w:customStyle="1" w:styleId="52">
    <w:name w:val="Оглавление 5 Знак"/>
    <w:link w:val="51"/>
    <w:rsid w:val="00D977B0"/>
  </w:style>
  <w:style w:type="paragraph" w:styleId="a4">
    <w:name w:val="Subtitle"/>
    <w:next w:val="a"/>
    <w:link w:val="a5"/>
    <w:uiPriority w:val="11"/>
    <w:qFormat/>
    <w:rsid w:val="00D977B0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D977B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977B0"/>
    <w:pPr>
      <w:ind w:left="1800"/>
    </w:pPr>
  </w:style>
  <w:style w:type="character" w:customStyle="1" w:styleId="toc100">
    <w:name w:val="toc 10"/>
    <w:link w:val="toc10"/>
    <w:rsid w:val="00D977B0"/>
  </w:style>
  <w:style w:type="paragraph" w:styleId="a6">
    <w:name w:val="Title"/>
    <w:next w:val="a"/>
    <w:link w:val="a7"/>
    <w:uiPriority w:val="10"/>
    <w:qFormat/>
    <w:rsid w:val="00D977B0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D977B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977B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977B0"/>
    <w:rPr>
      <w:rFonts w:ascii="XO Thames" w:hAnsi="XO Thames"/>
      <w:b/>
      <w:color w:val="00A0FF"/>
      <w:sz w:val="26"/>
    </w:rPr>
  </w:style>
  <w:style w:type="character" w:styleId="a8">
    <w:name w:val="FollowedHyperlink"/>
    <w:basedOn w:val="a0"/>
    <w:uiPriority w:val="99"/>
    <w:semiHidden/>
    <w:unhideWhenUsed/>
    <w:rsid w:val="000A03DB"/>
    <w:rPr>
      <w:color w:val="800080" w:themeColor="followedHyperlink"/>
      <w:u w:val="single"/>
    </w:rPr>
  </w:style>
  <w:style w:type="character" w:customStyle="1" w:styleId="rphighlightallclass">
    <w:name w:val="rphighlightallclass"/>
    <w:basedOn w:val="a0"/>
    <w:rsid w:val="00A25AC0"/>
  </w:style>
  <w:style w:type="character" w:customStyle="1" w:styleId="rpk1">
    <w:name w:val="_rp_k1"/>
    <w:basedOn w:val="a0"/>
    <w:rsid w:val="00A25AC0"/>
  </w:style>
  <w:style w:type="character" w:customStyle="1" w:styleId="pel">
    <w:name w:val="_pe_l"/>
    <w:basedOn w:val="a0"/>
    <w:rsid w:val="00A25AC0"/>
  </w:style>
  <w:style w:type="character" w:customStyle="1" w:styleId="bidi">
    <w:name w:val="bidi"/>
    <w:basedOn w:val="a0"/>
    <w:rsid w:val="00A25AC0"/>
  </w:style>
  <w:style w:type="character" w:customStyle="1" w:styleId="rpu1">
    <w:name w:val="_rp_u1"/>
    <w:basedOn w:val="a0"/>
    <w:rsid w:val="00A25AC0"/>
  </w:style>
  <w:style w:type="character" w:customStyle="1" w:styleId="allowtextselection">
    <w:name w:val="allowtextselection"/>
    <w:basedOn w:val="a0"/>
    <w:rsid w:val="00A25AC0"/>
  </w:style>
  <w:style w:type="paragraph" w:styleId="a9">
    <w:name w:val="Normal (Web)"/>
    <w:basedOn w:val="a"/>
    <w:uiPriority w:val="99"/>
    <w:unhideWhenUsed/>
    <w:rsid w:val="00062F4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nt-checkbox">
    <w:name w:val="ant-checkbox"/>
    <w:basedOn w:val="a0"/>
    <w:rsid w:val="00062F43"/>
  </w:style>
  <w:style w:type="character" w:customStyle="1" w:styleId="ql-size-small">
    <w:name w:val="ql-size-small"/>
    <w:basedOn w:val="a0"/>
    <w:rsid w:val="00062F43"/>
  </w:style>
  <w:style w:type="character" w:customStyle="1" w:styleId="ql-cursor">
    <w:name w:val="ql-cursor"/>
    <w:basedOn w:val="a0"/>
    <w:rsid w:val="00062F43"/>
  </w:style>
  <w:style w:type="character" w:customStyle="1" w:styleId="article-stats-viewstats-item-count">
    <w:name w:val="article-stats-view__stats-item-count"/>
    <w:basedOn w:val="a0"/>
    <w:rsid w:val="00FF7057"/>
  </w:style>
  <w:style w:type="paragraph" w:customStyle="1" w:styleId="article-renderblock">
    <w:name w:val="article-render__block"/>
    <w:basedOn w:val="a"/>
    <w:rsid w:val="00FF705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7057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F22FC1"/>
  </w:style>
  <w:style w:type="paragraph" w:customStyle="1" w:styleId="xmsonormal">
    <w:name w:val="x_msonormal"/>
    <w:basedOn w:val="a"/>
    <w:rsid w:val="00A106C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no-indent">
    <w:name w:val="no-indent"/>
    <w:basedOn w:val="a"/>
    <w:rsid w:val="00050C9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doc-rollbutton-text">
    <w:name w:val="doc-roll__button-text"/>
    <w:basedOn w:val="a0"/>
    <w:rsid w:val="00050C94"/>
  </w:style>
  <w:style w:type="character" w:customStyle="1" w:styleId="kbtitlemain">
    <w:name w:val="kbtitlemain"/>
    <w:basedOn w:val="a0"/>
    <w:rsid w:val="00DF5179"/>
  </w:style>
  <w:style w:type="character" w:styleId="ac">
    <w:name w:val="Strong"/>
    <w:basedOn w:val="a0"/>
    <w:uiPriority w:val="22"/>
    <w:qFormat/>
    <w:rsid w:val="00DF5179"/>
    <w:rPr>
      <w:b/>
      <w:bCs/>
    </w:rPr>
  </w:style>
  <w:style w:type="paragraph" w:customStyle="1" w:styleId="16">
    <w:name w:val="Заголовок1"/>
    <w:basedOn w:val="a"/>
    <w:next w:val="ad"/>
    <w:rsid w:val="001230EE"/>
    <w:pPr>
      <w:suppressAutoHyphens/>
      <w:spacing w:after="0" w:line="240" w:lineRule="auto"/>
      <w:jc w:val="center"/>
    </w:pPr>
    <w:rPr>
      <w:rFonts w:ascii="Times New Roman" w:hAnsi="Times New Roman"/>
      <w:color w:val="auto"/>
      <w:sz w:val="24"/>
      <w:lang w:eastAsia="zh-CN"/>
    </w:rPr>
  </w:style>
  <w:style w:type="paragraph" w:styleId="ad">
    <w:name w:val="Body Text"/>
    <w:basedOn w:val="a"/>
    <w:link w:val="ae"/>
    <w:rsid w:val="001230EE"/>
    <w:pPr>
      <w:suppressAutoHyphens/>
      <w:spacing w:after="0" w:line="240" w:lineRule="auto"/>
      <w:jc w:val="both"/>
    </w:pPr>
    <w:rPr>
      <w:rFonts w:ascii="Times New Roman" w:hAnsi="Times New Roman"/>
      <w:color w:val="auto"/>
      <w:sz w:val="28"/>
      <w:szCs w:val="28"/>
      <w:lang w:eastAsia="zh-CN"/>
    </w:rPr>
  </w:style>
  <w:style w:type="character" w:customStyle="1" w:styleId="ae">
    <w:name w:val="Основной текст Знак"/>
    <w:basedOn w:val="a0"/>
    <w:link w:val="ad"/>
    <w:rsid w:val="001230EE"/>
    <w:rPr>
      <w:rFonts w:ascii="Times New Roman" w:hAnsi="Times New Roman"/>
      <w:color w:val="auto"/>
      <w:sz w:val="28"/>
      <w:szCs w:val="28"/>
      <w:lang w:eastAsia="zh-CN"/>
    </w:rPr>
  </w:style>
  <w:style w:type="paragraph" w:customStyle="1" w:styleId="17">
    <w:name w:val="Заголовок №1"/>
    <w:basedOn w:val="a"/>
    <w:rsid w:val="001230EE"/>
    <w:pPr>
      <w:shd w:val="clear" w:color="auto" w:fill="FFFFFF"/>
      <w:suppressAutoHyphens/>
      <w:spacing w:before="420" w:after="420" w:line="240" w:lineRule="atLeast"/>
    </w:pPr>
    <w:rPr>
      <w:rFonts w:ascii="Times New Roman" w:hAnsi="Times New Roman"/>
      <w:b/>
      <w:bCs/>
      <w:color w:val="auto"/>
      <w:sz w:val="34"/>
      <w:szCs w:val="34"/>
      <w:lang w:eastAsia="zh-CN"/>
    </w:rPr>
  </w:style>
  <w:style w:type="table" w:styleId="af">
    <w:name w:val="Table Grid"/>
    <w:basedOn w:val="a1"/>
    <w:uiPriority w:val="59"/>
    <w:rsid w:val="001230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"/>
    <w:link w:val="af1"/>
    <w:uiPriority w:val="99"/>
    <w:unhideWhenUsed/>
    <w:rsid w:val="005E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E6C38"/>
  </w:style>
  <w:style w:type="paragraph" w:styleId="af2">
    <w:name w:val="footer"/>
    <w:basedOn w:val="a"/>
    <w:link w:val="af3"/>
    <w:uiPriority w:val="99"/>
    <w:unhideWhenUsed/>
    <w:rsid w:val="005E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E6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7B0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D977B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7B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977B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977B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977B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7B0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rsid w:val="00D977B0"/>
    <w:pPr>
      <w:ind w:left="200"/>
    </w:pPr>
  </w:style>
  <w:style w:type="character" w:customStyle="1" w:styleId="22">
    <w:name w:val="Оглавление 2 Знак"/>
    <w:link w:val="21"/>
    <w:rsid w:val="00D977B0"/>
  </w:style>
  <w:style w:type="paragraph" w:styleId="41">
    <w:name w:val="toc 4"/>
    <w:next w:val="a"/>
    <w:link w:val="42"/>
    <w:uiPriority w:val="39"/>
    <w:rsid w:val="00D977B0"/>
    <w:pPr>
      <w:ind w:left="600"/>
    </w:pPr>
  </w:style>
  <w:style w:type="character" w:customStyle="1" w:styleId="42">
    <w:name w:val="Оглавление 4 Знак"/>
    <w:link w:val="41"/>
    <w:rsid w:val="00D977B0"/>
  </w:style>
  <w:style w:type="paragraph" w:styleId="6">
    <w:name w:val="toc 6"/>
    <w:next w:val="a"/>
    <w:link w:val="60"/>
    <w:uiPriority w:val="39"/>
    <w:rsid w:val="00D977B0"/>
    <w:pPr>
      <w:ind w:left="1000"/>
    </w:pPr>
  </w:style>
  <w:style w:type="character" w:customStyle="1" w:styleId="60">
    <w:name w:val="Оглавление 6 Знак"/>
    <w:link w:val="6"/>
    <w:rsid w:val="00D977B0"/>
  </w:style>
  <w:style w:type="paragraph" w:styleId="7">
    <w:name w:val="toc 7"/>
    <w:next w:val="a"/>
    <w:link w:val="70"/>
    <w:uiPriority w:val="39"/>
    <w:rsid w:val="00D977B0"/>
    <w:pPr>
      <w:ind w:left="1200"/>
    </w:pPr>
  </w:style>
  <w:style w:type="character" w:customStyle="1" w:styleId="70">
    <w:name w:val="Оглавление 7 Знак"/>
    <w:link w:val="7"/>
    <w:rsid w:val="00D977B0"/>
  </w:style>
  <w:style w:type="character" w:customStyle="1" w:styleId="30">
    <w:name w:val="Заголовок 3 Знак"/>
    <w:link w:val="3"/>
    <w:rsid w:val="00D977B0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977B0"/>
    <w:pPr>
      <w:ind w:left="400"/>
    </w:pPr>
  </w:style>
  <w:style w:type="character" w:customStyle="1" w:styleId="32">
    <w:name w:val="Оглавление 3 Знак"/>
    <w:link w:val="31"/>
    <w:rsid w:val="00D977B0"/>
  </w:style>
  <w:style w:type="character" w:customStyle="1" w:styleId="50">
    <w:name w:val="Заголовок 5 Знак"/>
    <w:link w:val="5"/>
    <w:rsid w:val="00D977B0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D977B0"/>
  </w:style>
  <w:style w:type="character" w:customStyle="1" w:styleId="11">
    <w:name w:val="Заголовок 1 Знак"/>
    <w:link w:val="10"/>
    <w:rsid w:val="00D977B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D977B0"/>
    <w:rPr>
      <w:color w:val="0000FF" w:themeColor="hyperlink"/>
      <w:u w:val="single"/>
    </w:rPr>
  </w:style>
  <w:style w:type="character" w:styleId="a3">
    <w:name w:val="Hyperlink"/>
    <w:basedOn w:val="a0"/>
    <w:link w:val="13"/>
    <w:rsid w:val="00D977B0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977B0"/>
    <w:rPr>
      <w:rFonts w:ascii="XO Thames" w:hAnsi="XO Thames"/>
    </w:rPr>
  </w:style>
  <w:style w:type="character" w:customStyle="1" w:styleId="Footnote0">
    <w:name w:val="Footnote"/>
    <w:link w:val="Footnote"/>
    <w:rsid w:val="00D977B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977B0"/>
    <w:rPr>
      <w:rFonts w:ascii="XO Thames" w:hAnsi="XO Thames"/>
      <w:b/>
    </w:rPr>
  </w:style>
  <w:style w:type="character" w:customStyle="1" w:styleId="15">
    <w:name w:val="Оглавление 1 Знак"/>
    <w:link w:val="14"/>
    <w:rsid w:val="00D977B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977B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977B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977B0"/>
    <w:pPr>
      <w:ind w:left="1600"/>
    </w:pPr>
  </w:style>
  <w:style w:type="character" w:customStyle="1" w:styleId="90">
    <w:name w:val="Оглавление 9 Знак"/>
    <w:link w:val="9"/>
    <w:rsid w:val="00D977B0"/>
  </w:style>
  <w:style w:type="paragraph" w:styleId="8">
    <w:name w:val="toc 8"/>
    <w:next w:val="a"/>
    <w:link w:val="80"/>
    <w:uiPriority w:val="39"/>
    <w:rsid w:val="00D977B0"/>
    <w:pPr>
      <w:ind w:left="1400"/>
    </w:pPr>
  </w:style>
  <w:style w:type="character" w:customStyle="1" w:styleId="80">
    <w:name w:val="Оглавление 8 Знак"/>
    <w:link w:val="8"/>
    <w:rsid w:val="00D977B0"/>
  </w:style>
  <w:style w:type="paragraph" w:styleId="51">
    <w:name w:val="toc 5"/>
    <w:next w:val="a"/>
    <w:link w:val="52"/>
    <w:uiPriority w:val="39"/>
    <w:rsid w:val="00D977B0"/>
    <w:pPr>
      <w:ind w:left="800"/>
    </w:pPr>
  </w:style>
  <w:style w:type="character" w:customStyle="1" w:styleId="52">
    <w:name w:val="Оглавление 5 Знак"/>
    <w:link w:val="51"/>
    <w:rsid w:val="00D977B0"/>
  </w:style>
  <w:style w:type="paragraph" w:styleId="a4">
    <w:name w:val="Subtitle"/>
    <w:next w:val="a"/>
    <w:link w:val="a5"/>
    <w:uiPriority w:val="11"/>
    <w:qFormat/>
    <w:rsid w:val="00D977B0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D977B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977B0"/>
    <w:pPr>
      <w:ind w:left="1800"/>
    </w:pPr>
  </w:style>
  <w:style w:type="character" w:customStyle="1" w:styleId="toc100">
    <w:name w:val="toc 10"/>
    <w:link w:val="toc10"/>
    <w:rsid w:val="00D977B0"/>
  </w:style>
  <w:style w:type="paragraph" w:styleId="a6">
    <w:name w:val="Title"/>
    <w:next w:val="a"/>
    <w:link w:val="a7"/>
    <w:uiPriority w:val="10"/>
    <w:qFormat/>
    <w:rsid w:val="00D977B0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D977B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977B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977B0"/>
    <w:rPr>
      <w:rFonts w:ascii="XO Thames" w:hAnsi="XO Thames"/>
      <w:b/>
      <w:color w:val="00A0FF"/>
      <w:sz w:val="26"/>
    </w:rPr>
  </w:style>
  <w:style w:type="character" w:styleId="a8">
    <w:name w:val="FollowedHyperlink"/>
    <w:basedOn w:val="a0"/>
    <w:uiPriority w:val="99"/>
    <w:semiHidden/>
    <w:unhideWhenUsed/>
    <w:rsid w:val="000A03DB"/>
    <w:rPr>
      <w:color w:val="800080" w:themeColor="followedHyperlink"/>
      <w:u w:val="single"/>
    </w:rPr>
  </w:style>
  <w:style w:type="character" w:customStyle="1" w:styleId="rphighlightallclass">
    <w:name w:val="rphighlightallclass"/>
    <w:basedOn w:val="a0"/>
    <w:rsid w:val="00A25AC0"/>
  </w:style>
  <w:style w:type="character" w:customStyle="1" w:styleId="rpk1">
    <w:name w:val="_rp_k1"/>
    <w:basedOn w:val="a0"/>
    <w:rsid w:val="00A25AC0"/>
  </w:style>
  <w:style w:type="character" w:customStyle="1" w:styleId="pel">
    <w:name w:val="_pe_l"/>
    <w:basedOn w:val="a0"/>
    <w:rsid w:val="00A25AC0"/>
  </w:style>
  <w:style w:type="character" w:customStyle="1" w:styleId="bidi">
    <w:name w:val="bidi"/>
    <w:basedOn w:val="a0"/>
    <w:rsid w:val="00A25AC0"/>
  </w:style>
  <w:style w:type="character" w:customStyle="1" w:styleId="rpu1">
    <w:name w:val="_rp_u1"/>
    <w:basedOn w:val="a0"/>
    <w:rsid w:val="00A25AC0"/>
  </w:style>
  <w:style w:type="character" w:customStyle="1" w:styleId="allowtextselection">
    <w:name w:val="allowtextselection"/>
    <w:basedOn w:val="a0"/>
    <w:rsid w:val="00A25AC0"/>
  </w:style>
  <w:style w:type="paragraph" w:styleId="a9">
    <w:name w:val="Normal (Web)"/>
    <w:basedOn w:val="a"/>
    <w:uiPriority w:val="99"/>
    <w:unhideWhenUsed/>
    <w:rsid w:val="00062F4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nt-checkbox">
    <w:name w:val="ant-checkbox"/>
    <w:basedOn w:val="a0"/>
    <w:rsid w:val="00062F43"/>
  </w:style>
  <w:style w:type="character" w:customStyle="1" w:styleId="ql-size-small">
    <w:name w:val="ql-size-small"/>
    <w:basedOn w:val="a0"/>
    <w:rsid w:val="00062F43"/>
  </w:style>
  <w:style w:type="character" w:customStyle="1" w:styleId="ql-cursor">
    <w:name w:val="ql-cursor"/>
    <w:basedOn w:val="a0"/>
    <w:rsid w:val="00062F43"/>
  </w:style>
  <w:style w:type="character" w:customStyle="1" w:styleId="article-stats-viewstats-item-count">
    <w:name w:val="article-stats-view__stats-item-count"/>
    <w:basedOn w:val="a0"/>
    <w:rsid w:val="00FF7057"/>
  </w:style>
  <w:style w:type="paragraph" w:customStyle="1" w:styleId="article-renderblock">
    <w:name w:val="article-render__block"/>
    <w:basedOn w:val="a"/>
    <w:rsid w:val="00FF705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7057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F22FC1"/>
  </w:style>
  <w:style w:type="paragraph" w:customStyle="1" w:styleId="xmsonormal">
    <w:name w:val="x_msonormal"/>
    <w:basedOn w:val="a"/>
    <w:rsid w:val="00A106C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no-indent">
    <w:name w:val="no-indent"/>
    <w:basedOn w:val="a"/>
    <w:rsid w:val="00050C9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doc-rollbutton-text">
    <w:name w:val="doc-roll__button-text"/>
    <w:basedOn w:val="a0"/>
    <w:rsid w:val="00050C94"/>
  </w:style>
  <w:style w:type="character" w:customStyle="1" w:styleId="kbtitlemain">
    <w:name w:val="kbtitlemain"/>
    <w:basedOn w:val="a0"/>
    <w:rsid w:val="00DF5179"/>
  </w:style>
  <w:style w:type="character" w:styleId="ac">
    <w:name w:val="Strong"/>
    <w:basedOn w:val="a0"/>
    <w:uiPriority w:val="22"/>
    <w:qFormat/>
    <w:rsid w:val="00DF5179"/>
    <w:rPr>
      <w:b/>
      <w:bCs/>
    </w:rPr>
  </w:style>
  <w:style w:type="paragraph" w:customStyle="1" w:styleId="16">
    <w:name w:val="Заголовок1"/>
    <w:basedOn w:val="a"/>
    <w:next w:val="ad"/>
    <w:rsid w:val="001230EE"/>
    <w:pPr>
      <w:suppressAutoHyphens/>
      <w:spacing w:after="0" w:line="240" w:lineRule="auto"/>
      <w:jc w:val="center"/>
    </w:pPr>
    <w:rPr>
      <w:rFonts w:ascii="Times New Roman" w:hAnsi="Times New Roman"/>
      <w:color w:val="auto"/>
      <w:sz w:val="24"/>
      <w:lang w:eastAsia="zh-CN"/>
    </w:rPr>
  </w:style>
  <w:style w:type="paragraph" w:styleId="ad">
    <w:name w:val="Body Text"/>
    <w:basedOn w:val="a"/>
    <w:link w:val="ae"/>
    <w:rsid w:val="001230EE"/>
    <w:pPr>
      <w:suppressAutoHyphens/>
      <w:spacing w:after="0" w:line="240" w:lineRule="auto"/>
      <w:jc w:val="both"/>
    </w:pPr>
    <w:rPr>
      <w:rFonts w:ascii="Times New Roman" w:hAnsi="Times New Roman"/>
      <w:color w:val="auto"/>
      <w:sz w:val="28"/>
      <w:szCs w:val="28"/>
      <w:lang w:eastAsia="zh-CN"/>
    </w:rPr>
  </w:style>
  <w:style w:type="character" w:customStyle="1" w:styleId="ae">
    <w:name w:val="Основной текст Знак"/>
    <w:basedOn w:val="a0"/>
    <w:link w:val="ad"/>
    <w:rsid w:val="001230EE"/>
    <w:rPr>
      <w:rFonts w:ascii="Times New Roman" w:hAnsi="Times New Roman"/>
      <w:color w:val="auto"/>
      <w:sz w:val="28"/>
      <w:szCs w:val="28"/>
      <w:lang w:eastAsia="zh-CN"/>
    </w:rPr>
  </w:style>
  <w:style w:type="paragraph" w:customStyle="1" w:styleId="17">
    <w:name w:val="Заголовок №1"/>
    <w:basedOn w:val="a"/>
    <w:rsid w:val="001230EE"/>
    <w:pPr>
      <w:shd w:val="clear" w:color="auto" w:fill="FFFFFF"/>
      <w:suppressAutoHyphens/>
      <w:spacing w:before="420" w:after="420" w:line="240" w:lineRule="atLeast"/>
    </w:pPr>
    <w:rPr>
      <w:rFonts w:ascii="Times New Roman" w:hAnsi="Times New Roman"/>
      <w:b/>
      <w:bCs/>
      <w:color w:val="auto"/>
      <w:sz w:val="34"/>
      <w:szCs w:val="34"/>
      <w:lang w:eastAsia="zh-CN"/>
    </w:rPr>
  </w:style>
  <w:style w:type="table" w:styleId="af">
    <w:name w:val="Table Grid"/>
    <w:basedOn w:val="a1"/>
    <w:uiPriority w:val="59"/>
    <w:rsid w:val="001230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"/>
    <w:link w:val="af1"/>
    <w:uiPriority w:val="99"/>
    <w:unhideWhenUsed/>
    <w:rsid w:val="005E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E6C38"/>
  </w:style>
  <w:style w:type="paragraph" w:styleId="af2">
    <w:name w:val="footer"/>
    <w:basedOn w:val="a"/>
    <w:link w:val="af3"/>
    <w:uiPriority w:val="99"/>
    <w:unhideWhenUsed/>
    <w:rsid w:val="005E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E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15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298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9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F9FDA"/>
                            <w:left w:val="single" w:sz="6" w:space="0" w:color="9F9FDA"/>
                            <w:bottom w:val="single" w:sz="6" w:space="0" w:color="9F9FDA"/>
                            <w:right w:val="single" w:sz="6" w:space="0" w:color="9F9FDA"/>
                          </w:divBdr>
                          <w:divsChild>
                            <w:div w:id="63795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F9FDA"/>
                            <w:left w:val="single" w:sz="6" w:space="0" w:color="9F9FDA"/>
                            <w:bottom w:val="single" w:sz="6" w:space="0" w:color="9F9FDA"/>
                            <w:right w:val="single" w:sz="6" w:space="0" w:color="9F9FDA"/>
                          </w:divBdr>
                          <w:divsChild>
                            <w:div w:id="16891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46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854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425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27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F9FDA"/>
                            <w:left w:val="single" w:sz="6" w:space="0" w:color="9F9FDA"/>
                            <w:bottom w:val="single" w:sz="6" w:space="0" w:color="9F9FDA"/>
                            <w:right w:val="single" w:sz="6" w:space="0" w:color="9F9FDA"/>
                          </w:divBdr>
                          <w:divsChild>
                            <w:div w:id="11031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3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9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1056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9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394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9304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12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5117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144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3686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1645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14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4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979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7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2950729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8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6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2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53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1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45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745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68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99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46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68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28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5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02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5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41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98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40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02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10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501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5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729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027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3089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2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6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05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4F2F2"/>
            <w:right w:val="none" w:sz="0" w:space="0" w:color="auto"/>
          </w:divBdr>
          <w:divsChild>
            <w:div w:id="13479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181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9725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043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2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3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9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4F2F2"/>
                        <w:right w:val="none" w:sz="0" w:space="0" w:color="auto"/>
                      </w:divBdr>
                      <w:divsChild>
                        <w:div w:id="1428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5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4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774193">
                                              <w:marLeft w:val="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070207">
                                              <w:marLeft w:val="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998585">
                                              <w:marLeft w:val="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24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38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63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865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2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2847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1425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1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79623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83784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7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183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89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5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47017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550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9441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74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96502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80743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29202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9633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0639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3068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3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11571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16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3393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39052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10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10040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7600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672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3719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25649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06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645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1459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65914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43527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2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80267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5935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7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330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94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68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85622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38796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8211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7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62424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41894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9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8645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88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847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8405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7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22865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0759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5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1465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11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145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2069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57427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6519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1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58309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2955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9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48736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586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70376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3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832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55740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5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535108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1933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1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708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7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792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7915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7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65001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2897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3435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187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47214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035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48234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446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3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4704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805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7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33996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577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4972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0723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4539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2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19395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691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55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61884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178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2195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2510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202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8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91042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069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54067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5354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1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096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33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811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67583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2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0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84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9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34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06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319206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796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5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663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180382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44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766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316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3083211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10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492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37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019921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78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60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14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235942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95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8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432085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8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38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18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574584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834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687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56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48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132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467523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7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9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81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32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08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164873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58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42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21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074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47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52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05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2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8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96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8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64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345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64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78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263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0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604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138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28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784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374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30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017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15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53508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52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86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5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15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08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3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8194">
          <w:marLeft w:val="0"/>
          <w:marRight w:val="0"/>
          <w:marTop w:val="0"/>
          <w:marBottom w:val="0"/>
          <w:divBdr>
            <w:top w:val="single" w:sz="6" w:space="2" w:color="EEEEEE"/>
            <w:left w:val="single" w:sz="6" w:space="2" w:color="EEEEEE"/>
            <w:bottom w:val="single" w:sz="6" w:space="2" w:color="EEEEEE"/>
            <w:right w:val="single" w:sz="6" w:space="2" w:color="EEEEEE"/>
          </w:divBdr>
        </w:div>
        <w:div w:id="88729690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131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89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40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469606">
          <w:marLeft w:val="0"/>
          <w:marRight w:val="0"/>
          <w:marTop w:val="0"/>
          <w:marBottom w:val="300"/>
          <w:divBdr>
            <w:top w:val="none" w:sz="0" w:space="15" w:color="auto"/>
            <w:left w:val="none" w:sz="0" w:space="0" w:color="auto"/>
            <w:bottom w:val="single" w:sz="6" w:space="5" w:color="CFD4D6"/>
            <w:right w:val="none" w:sz="0" w:space="0" w:color="auto"/>
          </w:divBdr>
        </w:div>
      </w:divsChild>
    </w:div>
    <w:div w:id="970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3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654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81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79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723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0231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8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48944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9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7164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15418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5314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7254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4864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89970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2764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0729-DBEB-448F-9730-8EE32532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Пособин Олег Владимирович</dc:creator>
  <cp:lastModifiedBy>Елена Алексеевна Мыльникова</cp:lastModifiedBy>
  <cp:revision>6</cp:revision>
  <cp:lastPrinted>2023-04-11T11:58:00Z</cp:lastPrinted>
  <dcterms:created xsi:type="dcterms:W3CDTF">2023-04-10T12:37:00Z</dcterms:created>
  <dcterms:modified xsi:type="dcterms:W3CDTF">2023-04-17T06:17:00Z</dcterms:modified>
</cp:coreProperties>
</file>