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67" w:rsidRPr="00B74EAF" w:rsidRDefault="00444136" w:rsidP="001747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4AB2D8A" wp14:editId="05FEBD4F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767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74767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74767" w:rsidRPr="00B74EAF" w:rsidRDefault="00174767" w:rsidP="001747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74767" w:rsidRPr="00B74EAF" w:rsidRDefault="00174767" w:rsidP="0017476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74767" w:rsidRPr="00B74EAF" w:rsidRDefault="00174767" w:rsidP="0017476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74767" w:rsidRPr="00B74EAF" w:rsidRDefault="00174767" w:rsidP="0017476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74767" w:rsidRPr="00B74EAF" w:rsidRDefault="00174767" w:rsidP="0017476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74767" w:rsidRPr="00B74EAF" w:rsidRDefault="00174767" w:rsidP="0017476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4767" w:rsidRPr="00B74EAF" w:rsidTr="00105931">
        <w:trPr>
          <w:trHeight w:val="383"/>
        </w:trPr>
        <w:tc>
          <w:tcPr>
            <w:tcW w:w="2235" w:type="dxa"/>
            <w:hideMark/>
          </w:tcPr>
          <w:p w:rsidR="00174767" w:rsidRPr="00B74EAF" w:rsidRDefault="00754A67" w:rsidP="0010593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</w:p>
        </w:tc>
        <w:tc>
          <w:tcPr>
            <w:tcW w:w="2268" w:type="dxa"/>
          </w:tcPr>
          <w:p w:rsidR="00174767" w:rsidRPr="00B74EAF" w:rsidRDefault="00174767" w:rsidP="0010593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4767" w:rsidRPr="00B74EAF" w:rsidRDefault="00174767" w:rsidP="0010593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4767" w:rsidRPr="00B74EAF" w:rsidRDefault="00754A67" w:rsidP="0010593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1146</w:t>
            </w:r>
          </w:p>
        </w:tc>
        <w:tc>
          <w:tcPr>
            <w:tcW w:w="1315" w:type="dxa"/>
          </w:tcPr>
          <w:p w:rsidR="00174767" w:rsidRPr="00B74EAF" w:rsidRDefault="00174767" w:rsidP="0010593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4767" w:rsidRPr="00B74EAF" w:rsidRDefault="00174767" w:rsidP="00105931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B76CA" w:rsidRPr="00174767" w:rsidRDefault="00BB76CA">
      <w:pPr>
        <w:rPr>
          <w:sz w:val="18"/>
        </w:rPr>
      </w:pPr>
    </w:p>
    <w:p w:rsidR="00320BE5" w:rsidRPr="005A17B8" w:rsidRDefault="00320BE5" w:rsidP="00174767">
      <w:pPr>
        <w:ind w:right="4535"/>
        <w:jc w:val="both"/>
        <w:rPr>
          <w:sz w:val="28"/>
        </w:rPr>
      </w:pPr>
      <w:r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320BE5" w:rsidRDefault="00320BE5" w:rsidP="00174767">
      <w:pPr>
        <w:tabs>
          <w:tab w:val="left" w:pos="1260"/>
        </w:tabs>
        <w:ind w:right="4535"/>
        <w:jc w:val="both"/>
        <w:rPr>
          <w:sz w:val="28"/>
        </w:rPr>
      </w:pPr>
    </w:p>
    <w:p w:rsidR="00320BE5" w:rsidRPr="00320BE5" w:rsidRDefault="00320BE5" w:rsidP="00320BE5">
      <w:pPr>
        <w:ind w:firstLine="709"/>
        <w:jc w:val="both"/>
        <w:rPr>
          <w:b/>
          <w:color w:val="000000"/>
          <w:spacing w:val="50"/>
          <w:sz w:val="36"/>
        </w:rPr>
      </w:pPr>
      <w:r w:rsidRPr="00320BE5">
        <w:rPr>
          <w:color w:val="000000"/>
          <w:sz w:val="28"/>
        </w:rPr>
        <w:t xml:space="preserve">В соответствии с </w:t>
      </w:r>
      <w:hyperlink r:id="rId9" w:history="1">
        <w:r w:rsidRPr="00320BE5">
          <w:rPr>
            <w:rStyle w:val="a4"/>
            <w:color w:val="000000"/>
            <w:sz w:val="28"/>
            <w:szCs w:val="28"/>
            <w:u w:val="none"/>
          </w:rPr>
          <w:t>Жилищным кодексом Российской Федерации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0" w:history="1">
        <w:r w:rsidRPr="00320BE5">
          <w:rPr>
            <w:rStyle w:val="a4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1" w:history="1">
        <w:r w:rsidRPr="00320BE5">
          <w:rPr>
            <w:rStyle w:val="a4"/>
            <w:color w:val="000000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27.09.2016 № 668/</w:t>
        </w:r>
        <w:proofErr w:type="spellStart"/>
        <w:proofErr w:type="gramStart"/>
        <w:r w:rsidRPr="00320BE5">
          <w:rPr>
            <w:rStyle w:val="a4"/>
            <w:color w:val="000000"/>
            <w:sz w:val="28"/>
            <w:szCs w:val="28"/>
            <w:u w:val="none"/>
          </w:rPr>
          <w:t>пр</w:t>
        </w:r>
        <w:proofErr w:type="spellEnd"/>
        <w:proofErr w:type="gramEnd"/>
        <w:r w:rsidRPr="00320BE5">
          <w:rPr>
            <w:rStyle w:val="a4"/>
            <w:color w:val="000000"/>
            <w:sz w:val="28"/>
            <w:szCs w:val="28"/>
            <w:u w:val="none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  </w:r>
      </w:hyperlink>
      <w:r w:rsidRPr="00320BE5">
        <w:rPr>
          <w:color w:val="000000"/>
          <w:sz w:val="28"/>
          <w:szCs w:val="28"/>
        </w:rPr>
        <w:t xml:space="preserve">, </w:t>
      </w:r>
      <w:r w:rsidR="0056607F">
        <w:rPr>
          <w:color w:val="000000"/>
          <w:sz w:val="28"/>
          <w:szCs w:val="28"/>
        </w:rPr>
        <w:t>постановлением</w:t>
      </w:r>
      <w:r w:rsidR="003B4D50">
        <w:rPr>
          <w:color w:val="000000"/>
          <w:sz w:val="28"/>
          <w:szCs w:val="28"/>
        </w:rPr>
        <w:t xml:space="preserve"> Администрации П</w:t>
      </w:r>
      <w:r w:rsidR="002D7E36">
        <w:rPr>
          <w:color w:val="000000"/>
          <w:sz w:val="28"/>
          <w:szCs w:val="28"/>
        </w:rPr>
        <w:t xml:space="preserve">есчанокопского района от </w:t>
      </w:r>
      <w:r w:rsidR="000B7B5A">
        <w:rPr>
          <w:color w:val="000000"/>
          <w:sz w:val="28"/>
          <w:szCs w:val="28"/>
        </w:rPr>
        <w:t>18.12</w:t>
      </w:r>
      <w:r w:rsidR="003B4D50">
        <w:rPr>
          <w:color w:val="000000"/>
          <w:sz w:val="28"/>
          <w:szCs w:val="28"/>
        </w:rPr>
        <w:t>.20</w:t>
      </w:r>
      <w:r w:rsidR="002D7E36">
        <w:rPr>
          <w:color w:val="000000"/>
          <w:sz w:val="28"/>
          <w:szCs w:val="28"/>
        </w:rPr>
        <w:t>2</w:t>
      </w:r>
      <w:r w:rsidR="0056607F">
        <w:rPr>
          <w:color w:val="000000"/>
          <w:sz w:val="28"/>
          <w:szCs w:val="28"/>
        </w:rPr>
        <w:t>4</w:t>
      </w:r>
      <w:r w:rsidR="002D7E36">
        <w:rPr>
          <w:color w:val="000000"/>
          <w:sz w:val="28"/>
          <w:szCs w:val="28"/>
        </w:rPr>
        <w:t xml:space="preserve"> № </w:t>
      </w:r>
      <w:r w:rsidR="000B7B5A">
        <w:rPr>
          <w:color w:val="000000"/>
          <w:sz w:val="28"/>
          <w:szCs w:val="28"/>
        </w:rPr>
        <w:t>1124</w:t>
      </w:r>
      <w:r w:rsidR="003B4D50">
        <w:rPr>
          <w:color w:val="000000"/>
          <w:sz w:val="28"/>
          <w:szCs w:val="28"/>
        </w:rPr>
        <w:t xml:space="preserve"> «О</w:t>
      </w:r>
      <w:r w:rsidR="000B7B5A">
        <w:rPr>
          <w:color w:val="000000"/>
          <w:sz w:val="28"/>
          <w:szCs w:val="28"/>
        </w:rPr>
        <w:t>б утверждении средней</w:t>
      </w:r>
      <w:r w:rsidR="003B4D50">
        <w:rPr>
          <w:color w:val="000000"/>
          <w:sz w:val="28"/>
          <w:szCs w:val="28"/>
        </w:rPr>
        <w:t xml:space="preserve"> рыночной стоимости одного квадратного метра общей площади жилья по Песчанокопскому району </w:t>
      </w:r>
      <w:r w:rsidR="002D7E36">
        <w:rPr>
          <w:color w:val="000000"/>
          <w:sz w:val="28"/>
          <w:szCs w:val="28"/>
        </w:rPr>
        <w:t xml:space="preserve">на </w:t>
      </w:r>
      <w:r w:rsidR="003B4D50">
        <w:rPr>
          <w:color w:val="000000"/>
          <w:sz w:val="28"/>
          <w:szCs w:val="28"/>
        </w:rPr>
        <w:t>20</w:t>
      </w:r>
      <w:r w:rsidR="002D7E36">
        <w:rPr>
          <w:color w:val="000000"/>
          <w:sz w:val="28"/>
          <w:szCs w:val="28"/>
        </w:rPr>
        <w:t>2</w:t>
      </w:r>
      <w:r w:rsidR="000B7B5A">
        <w:rPr>
          <w:color w:val="000000"/>
          <w:sz w:val="28"/>
          <w:szCs w:val="28"/>
        </w:rPr>
        <w:t>5</w:t>
      </w:r>
      <w:r w:rsidR="003B4D50">
        <w:rPr>
          <w:color w:val="000000"/>
          <w:sz w:val="28"/>
          <w:szCs w:val="28"/>
        </w:rPr>
        <w:t xml:space="preserve">г.», </w:t>
      </w:r>
      <w:r w:rsidRPr="00320BE5">
        <w:rPr>
          <w:color w:val="000000"/>
          <w:sz w:val="28"/>
          <w:szCs w:val="28"/>
        </w:rPr>
        <w:t>Уставом муниципального образования «Песчанокопский район»,</w:t>
      </w:r>
      <w:r w:rsidRPr="00320BE5">
        <w:rPr>
          <w:b/>
          <w:color w:val="000000"/>
          <w:spacing w:val="50"/>
          <w:sz w:val="36"/>
        </w:rPr>
        <w:t xml:space="preserve"> </w:t>
      </w:r>
    </w:p>
    <w:p w:rsidR="001203C6" w:rsidRDefault="001203C6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174767" w:rsidRPr="00855C33" w:rsidRDefault="00174767" w:rsidP="0017476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74767" w:rsidRPr="0017223B" w:rsidRDefault="00174767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320BE5" w:rsidRDefault="00222ED0" w:rsidP="00320BE5">
      <w:pPr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17223B">
        <w:rPr>
          <w:sz w:val="28"/>
        </w:rPr>
        <w:t xml:space="preserve"> </w:t>
      </w:r>
      <w:r w:rsidR="00320BE5" w:rsidRPr="00D86DD8">
        <w:rPr>
          <w:sz w:val="28"/>
          <w:szCs w:val="28"/>
        </w:rPr>
        <w:t xml:space="preserve">Установить базовую ставку платы за пользование </w:t>
      </w:r>
      <w:smartTag w:uri="urn:schemas-microsoft-com:office:smarttags" w:element="metricconverter">
        <w:smartTagPr>
          <w:attr w:name="ProductID" w:val="1 кв. м"/>
        </w:smartTagPr>
        <w:r w:rsidR="00320BE5" w:rsidRPr="00D86DD8">
          <w:rPr>
            <w:sz w:val="28"/>
            <w:szCs w:val="28"/>
          </w:rPr>
          <w:t>1 кв. м</w:t>
        </w:r>
        <w:r w:rsidR="00A24336">
          <w:rPr>
            <w:sz w:val="28"/>
            <w:szCs w:val="28"/>
          </w:rPr>
          <w:t>.</w:t>
        </w:r>
      </w:smartTag>
      <w:r w:rsidR="00320BE5" w:rsidRPr="00D86DD8">
        <w:rPr>
          <w:sz w:val="28"/>
          <w:szCs w:val="28"/>
        </w:rPr>
        <w:t xml:space="preserve"> общей площади жилого помещения для нанимателей жилых помещений по договорам социального найма и договорам найма жилых помещений </w:t>
      </w:r>
      <w:r w:rsidR="00320BE5">
        <w:rPr>
          <w:sz w:val="28"/>
          <w:szCs w:val="28"/>
        </w:rPr>
        <w:t xml:space="preserve">муниципального жилищного </w:t>
      </w:r>
      <w:r w:rsidR="00320BE5" w:rsidRPr="00D86DD8">
        <w:rPr>
          <w:sz w:val="28"/>
          <w:szCs w:val="28"/>
        </w:rPr>
        <w:t xml:space="preserve">фонда в размере </w:t>
      </w:r>
      <w:r w:rsidR="000B7B5A">
        <w:rPr>
          <w:sz w:val="28"/>
          <w:szCs w:val="28"/>
        </w:rPr>
        <w:t>88,528</w:t>
      </w:r>
      <w:r w:rsidR="00320BE5">
        <w:rPr>
          <w:sz w:val="28"/>
          <w:szCs w:val="28"/>
        </w:rPr>
        <w:t xml:space="preserve"> руб.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>2. Утвердить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</w:t>
      </w:r>
      <w:r>
        <w:rPr>
          <w:sz w:val="28"/>
          <w:szCs w:val="28"/>
        </w:rPr>
        <w:t>о жилищного фонда (приложение №</w:t>
      </w:r>
      <w:r w:rsidRPr="00D86DD8">
        <w:rPr>
          <w:sz w:val="28"/>
          <w:szCs w:val="28"/>
        </w:rPr>
        <w:t>1).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 xml:space="preserve">3. Утвердить Положение о расчете размера платы за наем жилого помещения по договорам социального найма и договорам найма жилых помещений муниципального жилищного фонда (приложение </w:t>
      </w:r>
      <w:r>
        <w:rPr>
          <w:sz w:val="28"/>
          <w:szCs w:val="28"/>
        </w:rPr>
        <w:t>№</w:t>
      </w:r>
      <w:r w:rsidRPr="00D86DD8">
        <w:rPr>
          <w:sz w:val="28"/>
          <w:szCs w:val="28"/>
        </w:rPr>
        <w:t xml:space="preserve"> 2).</w:t>
      </w:r>
    </w:p>
    <w:p w:rsidR="00BC4924" w:rsidRDefault="00BC4924" w:rsidP="00320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01.01.20</w:t>
      </w:r>
      <w:r w:rsidR="002D7E36">
        <w:rPr>
          <w:sz w:val="28"/>
          <w:szCs w:val="28"/>
        </w:rPr>
        <w:t>2</w:t>
      </w:r>
      <w:r w:rsidR="000B7B5A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B5A97" w:rsidRDefault="00BC4924" w:rsidP="00BB5A97">
      <w:pPr>
        <w:ind w:left="-142" w:firstLine="851"/>
        <w:jc w:val="both"/>
      </w:pPr>
      <w:r>
        <w:rPr>
          <w:color w:val="000000"/>
          <w:sz w:val="28"/>
          <w:szCs w:val="28"/>
        </w:rPr>
        <w:lastRenderedPageBreak/>
        <w:t>5</w:t>
      </w:r>
      <w:r w:rsidR="00320BE5" w:rsidRPr="00D36E25">
        <w:rPr>
          <w:color w:val="000000"/>
          <w:sz w:val="28"/>
          <w:szCs w:val="28"/>
        </w:rPr>
        <w:t>.</w:t>
      </w:r>
      <w:r w:rsidR="002D7E36">
        <w:rPr>
          <w:color w:val="000000"/>
          <w:sz w:val="28"/>
          <w:szCs w:val="28"/>
        </w:rPr>
        <w:t xml:space="preserve"> </w:t>
      </w:r>
      <w:r w:rsidR="00BB5A97">
        <w:rPr>
          <w:sz w:val="28"/>
          <w:szCs w:val="28"/>
        </w:rPr>
        <w:t xml:space="preserve">Руководителю    пресс-службы   Администрации      района                                 (Сидоренко С.А.) опубликовать настоящее постановление в Муниципальном вестнике Песчанокопского района.              </w:t>
      </w:r>
    </w:p>
    <w:p w:rsidR="006061F0" w:rsidRDefault="006061F0" w:rsidP="00320B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5795E" w:rsidRPr="00E2489D">
        <w:rPr>
          <w:sz w:val="28"/>
          <w:szCs w:val="28"/>
        </w:rPr>
        <w:t>От</w:t>
      </w:r>
      <w:r w:rsidR="0056607F">
        <w:rPr>
          <w:sz w:val="28"/>
          <w:szCs w:val="28"/>
        </w:rPr>
        <w:t xml:space="preserve">делу информационных технологий </w:t>
      </w:r>
      <w:proofErr w:type="gramStart"/>
      <w:r w:rsidR="0035795E" w:rsidRPr="00E2489D">
        <w:rPr>
          <w:sz w:val="28"/>
          <w:szCs w:val="28"/>
        </w:rPr>
        <w:t>разместить</w:t>
      </w:r>
      <w:proofErr w:type="gramEnd"/>
      <w:r w:rsidR="0035795E" w:rsidRPr="00E2489D">
        <w:rPr>
          <w:sz w:val="28"/>
          <w:szCs w:val="28"/>
        </w:rPr>
        <w:t xml:space="preserve"> настоящее поста</w:t>
      </w:r>
      <w:r w:rsidR="0035795E">
        <w:rPr>
          <w:sz w:val="28"/>
          <w:szCs w:val="28"/>
        </w:rPr>
        <w:t xml:space="preserve">новление </w:t>
      </w:r>
      <w:r w:rsidR="0035795E" w:rsidRPr="00E2489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320BE5" w:rsidRDefault="006061F0" w:rsidP="00BC4924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0BE5">
        <w:rPr>
          <w:color w:val="000000"/>
          <w:sz w:val="28"/>
          <w:szCs w:val="28"/>
        </w:rPr>
        <w:t xml:space="preserve">. </w:t>
      </w:r>
      <w:r w:rsidR="00320BE5" w:rsidRPr="0031768D">
        <w:rPr>
          <w:sz w:val="28"/>
          <w:szCs w:val="28"/>
        </w:rPr>
        <w:t xml:space="preserve">Признать утратившими силу </w:t>
      </w:r>
      <w:r w:rsidR="0056607F">
        <w:rPr>
          <w:sz w:val="28"/>
          <w:szCs w:val="28"/>
        </w:rPr>
        <w:t>п</w:t>
      </w:r>
      <w:r w:rsidR="00320BE5">
        <w:rPr>
          <w:sz w:val="28"/>
          <w:szCs w:val="28"/>
        </w:rPr>
        <w:t xml:space="preserve">остановление Администрации Песчанокопского района от </w:t>
      </w:r>
      <w:r w:rsidR="00594A69">
        <w:rPr>
          <w:sz w:val="28"/>
          <w:szCs w:val="28"/>
        </w:rPr>
        <w:t>19.01.2024</w:t>
      </w:r>
      <w:r w:rsidR="002D7E36">
        <w:rPr>
          <w:sz w:val="28"/>
          <w:szCs w:val="28"/>
        </w:rPr>
        <w:t xml:space="preserve"> № </w:t>
      </w:r>
      <w:r w:rsidR="00594A69">
        <w:rPr>
          <w:sz w:val="28"/>
          <w:szCs w:val="28"/>
        </w:rPr>
        <w:t>22</w:t>
      </w:r>
      <w:r w:rsidR="00320BE5">
        <w:rPr>
          <w:sz w:val="28"/>
          <w:szCs w:val="28"/>
        </w:rPr>
        <w:t xml:space="preserve"> </w:t>
      </w:r>
      <w:r w:rsidR="00320BE5" w:rsidRPr="0031768D">
        <w:rPr>
          <w:sz w:val="28"/>
          <w:szCs w:val="28"/>
        </w:rPr>
        <w:t>«</w:t>
      </w:r>
      <w:r w:rsidR="00320BE5"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фонда»</w:t>
      </w:r>
      <w:r w:rsidR="00320BE5">
        <w:rPr>
          <w:sz w:val="28"/>
          <w:szCs w:val="28"/>
        </w:rPr>
        <w:t xml:space="preserve"> и все изменения к нему с 01.01.20</w:t>
      </w:r>
      <w:r w:rsidR="002D7E36">
        <w:rPr>
          <w:sz w:val="28"/>
          <w:szCs w:val="28"/>
        </w:rPr>
        <w:t>2</w:t>
      </w:r>
      <w:r w:rsidR="00594A69">
        <w:rPr>
          <w:sz w:val="28"/>
          <w:szCs w:val="28"/>
        </w:rPr>
        <w:t>5</w:t>
      </w:r>
      <w:r w:rsidR="00320BE5">
        <w:rPr>
          <w:sz w:val="28"/>
          <w:szCs w:val="28"/>
        </w:rPr>
        <w:t xml:space="preserve"> г.</w:t>
      </w:r>
    </w:p>
    <w:p w:rsidR="002122CA" w:rsidRDefault="006061F0" w:rsidP="001D7379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BC4924">
        <w:rPr>
          <w:color w:val="000000"/>
          <w:sz w:val="28"/>
          <w:szCs w:val="28"/>
        </w:rPr>
        <w:t xml:space="preserve">. </w:t>
      </w:r>
      <w:proofErr w:type="gramStart"/>
      <w:r w:rsidR="001D7379" w:rsidRPr="00CD013D">
        <w:rPr>
          <w:sz w:val="28"/>
          <w:szCs w:val="28"/>
        </w:rPr>
        <w:t>Контроль за</w:t>
      </w:r>
      <w:proofErr w:type="gramEnd"/>
      <w:r w:rsidR="001D7379" w:rsidRPr="00CD013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="00174767">
        <w:rPr>
          <w:sz w:val="28"/>
          <w:szCs w:val="28"/>
        </w:rPr>
        <w:t>Хомец</w:t>
      </w:r>
      <w:proofErr w:type="spellEnd"/>
      <w:r w:rsidR="00174767">
        <w:rPr>
          <w:sz w:val="28"/>
          <w:szCs w:val="28"/>
        </w:rPr>
        <w:t xml:space="preserve"> М.О.</w:t>
      </w:r>
    </w:p>
    <w:p w:rsidR="00BA6B27" w:rsidRDefault="002122CA" w:rsidP="00BA6B27">
      <w:pPr>
        <w:tabs>
          <w:tab w:val="left" w:pos="1260"/>
        </w:tabs>
        <w:rPr>
          <w:sz w:val="28"/>
        </w:rPr>
      </w:pPr>
      <w:r>
        <w:rPr>
          <w:sz w:val="28"/>
        </w:rPr>
        <w:t xml:space="preserve"> </w:t>
      </w:r>
    </w:p>
    <w:p w:rsidR="00E07F7F" w:rsidRDefault="00E07F7F">
      <w:pPr>
        <w:rPr>
          <w:sz w:val="28"/>
        </w:rPr>
      </w:pPr>
    </w:p>
    <w:p w:rsidR="00E07F7F" w:rsidRDefault="00127900">
      <w:pPr>
        <w:rPr>
          <w:sz w:val="28"/>
        </w:rPr>
      </w:pPr>
      <w:r>
        <w:rPr>
          <w:sz w:val="28"/>
        </w:rPr>
        <w:t xml:space="preserve">             </w:t>
      </w:r>
      <w:r w:rsidR="00BA6B27">
        <w:rPr>
          <w:sz w:val="28"/>
        </w:rPr>
        <w:t xml:space="preserve"> </w:t>
      </w:r>
    </w:p>
    <w:p w:rsidR="005F7CC2" w:rsidRDefault="005F7CC2" w:rsidP="005F7CC2">
      <w:pPr>
        <w:rPr>
          <w:sz w:val="28"/>
          <w:szCs w:val="28"/>
        </w:rPr>
      </w:pPr>
      <w:r w:rsidRPr="006D51F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F7CC2" w:rsidRDefault="005F7CC2" w:rsidP="005F7CC2">
      <w:pPr>
        <w:rPr>
          <w:sz w:val="28"/>
          <w:szCs w:val="28"/>
        </w:rPr>
      </w:pPr>
      <w:r w:rsidRPr="006D51F2">
        <w:rPr>
          <w:sz w:val="28"/>
          <w:szCs w:val="28"/>
        </w:rPr>
        <w:t xml:space="preserve">Песчанокопского района               </w:t>
      </w:r>
      <w:r>
        <w:rPr>
          <w:sz w:val="28"/>
          <w:szCs w:val="28"/>
        </w:rPr>
        <w:t xml:space="preserve">             </w:t>
      </w:r>
      <w:r w:rsidRPr="006D51F2">
        <w:rPr>
          <w:sz w:val="28"/>
          <w:szCs w:val="28"/>
        </w:rPr>
        <w:t xml:space="preserve">                     </w:t>
      </w:r>
      <w:r w:rsidR="00174767">
        <w:rPr>
          <w:sz w:val="28"/>
          <w:szCs w:val="28"/>
        </w:rPr>
        <w:t xml:space="preserve">               </w:t>
      </w:r>
      <w:r w:rsidRPr="006D51F2">
        <w:rPr>
          <w:sz w:val="28"/>
          <w:szCs w:val="28"/>
        </w:rPr>
        <w:t xml:space="preserve">   </w:t>
      </w:r>
      <w:r w:rsidR="002D7E36">
        <w:rPr>
          <w:sz w:val="28"/>
          <w:szCs w:val="28"/>
        </w:rPr>
        <w:t xml:space="preserve">И.И. </w:t>
      </w:r>
      <w:proofErr w:type="spellStart"/>
      <w:r w:rsidR="002D7E36">
        <w:rPr>
          <w:sz w:val="28"/>
          <w:szCs w:val="28"/>
        </w:rPr>
        <w:t>Апольский</w:t>
      </w:r>
      <w:proofErr w:type="spellEnd"/>
    </w:p>
    <w:p w:rsidR="008D2BFC" w:rsidRDefault="008D2BFC"/>
    <w:p w:rsidR="008D2BFC" w:rsidRDefault="008D2BFC"/>
    <w:p w:rsidR="008D2BFC" w:rsidRDefault="008D2BFC"/>
    <w:p w:rsidR="00572E99" w:rsidRDefault="00572E99" w:rsidP="00572E99">
      <w:pPr>
        <w:rPr>
          <w:sz w:val="28"/>
        </w:rPr>
      </w:pPr>
      <w:r>
        <w:rPr>
          <w:sz w:val="28"/>
        </w:rPr>
        <w:t>Постановление вносит:</w:t>
      </w:r>
    </w:p>
    <w:p w:rsidR="00572E99" w:rsidRDefault="00174767" w:rsidP="00572E99">
      <w:pPr>
        <w:rPr>
          <w:sz w:val="28"/>
        </w:rPr>
      </w:pPr>
      <w:r>
        <w:rPr>
          <w:sz w:val="28"/>
        </w:rPr>
        <w:t>о</w:t>
      </w:r>
      <w:r w:rsidR="00572E99">
        <w:rPr>
          <w:sz w:val="28"/>
        </w:rPr>
        <w:t xml:space="preserve">тдел </w:t>
      </w:r>
      <w:proofErr w:type="gramStart"/>
      <w:r w:rsidR="00572E99">
        <w:rPr>
          <w:sz w:val="28"/>
        </w:rPr>
        <w:t>имущественных</w:t>
      </w:r>
      <w:proofErr w:type="gramEnd"/>
      <w:r w:rsidR="00572E99">
        <w:rPr>
          <w:sz w:val="28"/>
        </w:rPr>
        <w:t xml:space="preserve"> </w:t>
      </w:r>
    </w:p>
    <w:p w:rsidR="000472F8" w:rsidRDefault="00572E99" w:rsidP="00572E99">
      <w:pPr>
        <w:tabs>
          <w:tab w:val="left" w:pos="7770"/>
        </w:tabs>
        <w:rPr>
          <w:sz w:val="28"/>
        </w:rPr>
      </w:pPr>
      <w:r>
        <w:rPr>
          <w:sz w:val="28"/>
        </w:rPr>
        <w:t>и земельных отношений</w:t>
      </w:r>
    </w:p>
    <w:p w:rsidR="00BB76CA" w:rsidRDefault="00BB76CA" w:rsidP="00572E99">
      <w:pPr>
        <w:tabs>
          <w:tab w:val="left" w:pos="7770"/>
        </w:tabs>
        <w:rPr>
          <w:sz w:val="28"/>
          <w:szCs w:val="28"/>
        </w:rPr>
      </w:pPr>
    </w:p>
    <w:p w:rsidR="00C01646" w:rsidRDefault="00C01646" w:rsidP="00572E99">
      <w:pPr>
        <w:tabs>
          <w:tab w:val="left" w:pos="7770"/>
        </w:tabs>
        <w:rPr>
          <w:sz w:val="28"/>
          <w:szCs w:val="28"/>
        </w:rPr>
      </w:pPr>
    </w:p>
    <w:p w:rsidR="00C01646" w:rsidRPr="003209D0" w:rsidRDefault="00C01646" w:rsidP="00572E99">
      <w:pPr>
        <w:tabs>
          <w:tab w:val="left" w:pos="7770"/>
        </w:tabs>
        <w:rPr>
          <w:sz w:val="28"/>
          <w:szCs w:val="28"/>
        </w:rPr>
      </w:pPr>
    </w:p>
    <w:p w:rsidR="000472F8" w:rsidRDefault="000472F8" w:rsidP="000472F8">
      <w:pPr>
        <w:tabs>
          <w:tab w:val="left" w:pos="7770"/>
        </w:tabs>
        <w:rPr>
          <w:sz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174767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</w:p>
    <w:p w:rsidR="00B37BE2" w:rsidRDefault="00317FBA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2D7E36">
        <w:rPr>
          <w:sz w:val="28"/>
          <w:szCs w:val="28"/>
        </w:rPr>
        <w:t xml:space="preserve"> </w:t>
      </w:r>
    </w:p>
    <w:p w:rsidR="00317FBA" w:rsidRDefault="00B37BE2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7FBA" w:rsidRPr="00E75703">
        <w:rPr>
          <w:sz w:val="28"/>
          <w:szCs w:val="28"/>
        </w:rPr>
        <w:t>постановлению Администрации</w:t>
      </w:r>
    </w:p>
    <w:p w:rsidR="00317FBA" w:rsidRDefault="00317FBA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17FBA" w:rsidRDefault="00174767" w:rsidP="00174767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4A67">
        <w:rPr>
          <w:sz w:val="28"/>
          <w:szCs w:val="28"/>
        </w:rPr>
        <w:t>24.12.2024</w:t>
      </w:r>
      <w:r w:rsidR="00317FBA">
        <w:rPr>
          <w:sz w:val="28"/>
          <w:szCs w:val="28"/>
        </w:rPr>
        <w:t xml:space="preserve"> № </w:t>
      </w:r>
      <w:r w:rsidR="00754A67">
        <w:rPr>
          <w:sz w:val="28"/>
          <w:szCs w:val="28"/>
        </w:rPr>
        <w:t>1146</w:t>
      </w:r>
    </w:p>
    <w:p w:rsidR="00317FBA" w:rsidRPr="00E75703" w:rsidRDefault="00317FBA" w:rsidP="00B37BE2">
      <w:pPr>
        <w:pStyle w:val="formattext"/>
        <w:spacing w:before="0" w:beforeAutospacing="0" w:after="0" w:afterAutospacing="0"/>
        <w:ind w:left="5812" w:firstLine="425"/>
        <w:jc w:val="both"/>
        <w:rPr>
          <w:sz w:val="28"/>
          <w:szCs w:val="28"/>
        </w:rPr>
      </w:pP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Размер платы за пользование жилым помещением (платы за наем) </w:t>
      </w:r>
      <w:proofErr w:type="gramStart"/>
      <w:r w:rsidRPr="008976ED">
        <w:rPr>
          <w:b/>
          <w:sz w:val="28"/>
          <w:szCs w:val="28"/>
        </w:rPr>
        <w:t>для</w:t>
      </w:r>
      <w:proofErr w:type="gramEnd"/>
      <w:r w:rsidRPr="008976ED">
        <w:rPr>
          <w:b/>
          <w:sz w:val="28"/>
          <w:szCs w:val="28"/>
        </w:rPr>
        <w:t xml:space="preserve"> </w:t>
      </w: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нанимателей жилых помещений по договорам социального найма и договорам найма жилых помещений муниципального </w:t>
      </w:r>
    </w:p>
    <w:p w:rsidR="00317FBA" w:rsidRPr="008976ED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>жилищного фонда</w:t>
      </w:r>
    </w:p>
    <w:p w:rsidR="00317FBA" w:rsidRDefault="00317FBA" w:rsidP="00317FBA">
      <w:pPr>
        <w:tabs>
          <w:tab w:val="left" w:pos="4380"/>
        </w:tabs>
        <w:ind w:right="-1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2173"/>
        <w:gridCol w:w="1900"/>
        <w:gridCol w:w="1883"/>
      </w:tblGrid>
      <w:tr w:rsidR="00317FBA" w:rsidRPr="00174767" w:rsidTr="00317FBA">
        <w:tc>
          <w:tcPr>
            <w:tcW w:w="4219" w:type="dxa"/>
            <w:vMerge w:val="restart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>Местоположение домов</w:t>
            </w: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>Характеристика жилого помещения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>Жилые дома или квартиры со всеми удобствами, газифицированные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 xml:space="preserve">Срок 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>эксплуатации дома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 xml:space="preserve">Размер платы за наем </w:t>
            </w:r>
            <w:proofErr w:type="gramStart"/>
            <w:r w:rsidRPr="00174767">
              <w:t>жилого</w:t>
            </w:r>
            <w:proofErr w:type="gramEnd"/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 xml:space="preserve">помещения, 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>руб. за 1м² в месяц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 xml:space="preserve">Кирпичные 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>стены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center"/>
            </w:pPr>
            <w:r w:rsidRPr="00174767">
              <w:t>Блочные,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>панельные,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 xml:space="preserve">монолитные </w:t>
            </w:r>
          </w:p>
          <w:p w:rsidR="00317FBA" w:rsidRPr="00174767" w:rsidRDefault="00317FBA" w:rsidP="00317FBA">
            <w:pPr>
              <w:ind w:right="-1"/>
              <w:jc w:val="center"/>
            </w:pPr>
            <w:r w:rsidRPr="00174767">
              <w:t>стены</w:t>
            </w:r>
          </w:p>
        </w:tc>
      </w:tr>
      <w:tr w:rsidR="00317FBA" w:rsidRPr="00174767" w:rsidTr="00317FBA">
        <w:trPr>
          <w:trHeight w:val="667"/>
        </w:trPr>
        <w:tc>
          <w:tcPr>
            <w:tcW w:w="4219" w:type="dxa"/>
            <w:vMerge w:val="restart"/>
            <w:shd w:val="clear" w:color="auto" w:fill="auto"/>
          </w:tcPr>
          <w:p w:rsidR="00317FBA" w:rsidRPr="00174767" w:rsidRDefault="0056607F" w:rsidP="00BB5A97">
            <w:pPr>
              <w:ind w:right="-1"/>
              <w:jc w:val="both"/>
            </w:pPr>
            <w:r w:rsidRPr="00174767">
              <w:rPr>
                <w:szCs w:val="28"/>
              </w:rPr>
              <w:t xml:space="preserve">1. </w:t>
            </w:r>
            <w:r w:rsidR="00317FBA" w:rsidRPr="00174767">
              <w:rPr>
                <w:szCs w:val="28"/>
              </w:rPr>
              <w:t xml:space="preserve">Жилые дома или квартиры, расположенные на территории </w:t>
            </w:r>
            <w:r w:rsidR="00BB5A97">
              <w:rPr>
                <w:szCs w:val="28"/>
              </w:rPr>
              <w:t xml:space="preserve">               </w:t>
            </w:r>
            <w:r w:rsidR="00317FBA" w:rsidRPr="00174767">
              <w:rPr>
                <w:szCs w:val="28"/>
              </w:rPr>
              <w:t>с. Песчанокопского</w:t>
            </w: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до 20 лет</w:t>
            </w:r>
          </w:p>
        </w:tc>
        <w:tc>
          <w:tcPr>
            <w:tcW w:w="1985" w:type="dxa"/>
            <w:shd w:val="clear" w:color="auto" w:fill="auto"/>
          </w:tcPr>
          <w:p w:rsidR="00317FBA" w:rsidRPr="00174767" w:rsidRDefault="00594A69" w:rsidP="00317FBA">
            <w:pPr>
              <w:ind w:right="-1"/>
              <w:jc w:val="center"/>
            </w:pPr>
            <w:r w:rsidRPr="00174767">
              <w:t>14,96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594A69" w:rsidP="00317FBA">
            <w:pPr>
              <w:jc w:val="center"/>
            </w:pPr>
            <w:r w:rsidRPr="00174767">
              <w:t>14,62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от 20 до 50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594A69" w:rsidP="00317FBA">
            <w:pPr>
              <w:ind w:right="-1"/>
              <w:jc w:val="center"/>
            </w:pPr>
            <w:r w:rsidRPr="00174767">
              <w:t>14,62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594A69" w:rsidP="00317FBA">
            <w:pPr>
              <w:ind w:right="-1"/>
              <w:jc w:val="center"/>
            </w:pPr>
            <w:r w:rsidRPr="00174767">
              <w:t>14,16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свыше 50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13,81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13,47</w:t>
            </w:r>
          </w:p>
        </w:tc>
      </w:tr>
      <w:tr w:rsidR="00317FBA" w:rsidRPr="00174767" w:rsidTr="00317FBA">
        <w:tc>
          <w:tcPr>
            <w:tcW w:w="4219" w:type="dxa"/>
            <w:vMerge w:val="restart"/>
            <w:shd w:val="clear" w:color="auto" w:fill="auto"/>
          </w:tcPr>
          <w:p w:rsidR="00317FBA" w:rsidRPr="00174767" w:rsidRDefault="00317FBA" w:rsidP="00BB5A97">
            <w:pPr>
              <w:ind w:right="-1"/>
              <w:jc w:val="both"/>
            </w:pPr>
            <w:r w:rsidRPr="00174767">
              <w:rPr>
                <w:szCs w:val="28"/>
              </w:rPr>
              <w:t xml:space="preserve">2. </w:t>
            </w:r>
            <w:proofErr w:type="gramStart"/>
            <w:r w:rsidRPr="00174767">
              <w:rPr>
                <w:szCs w:val="28"/>
              </w:rPr>
              <w:t xml:space="preserve">Жилые дома или квартиры, расположенные на территории </w:t>
            </w:r>
            <w:r w:rsidR="00BB5A97">
              <w:rPr>
                <w:szCs w:val="28"/>
              </w:rPr>
              <w:t xml:space="preserve">                   </w:t>
            </w:r>
            <w:r w:rsidRPr="00174767">
              <w:rPr>
                <w:szCs w:val="28"/>
              </w:rPr>
              <w:t>с. Красная Поляна, с. Летник</w:t>
            </w:r>
            <w:r w:rsidR="008630B5" w:rsidRPr="00174767">
              <w:rPr>
                <w:szCs w:val="28"/>
              </w:rPr>
              <w:t>,</w:t>
            </w:r>
            <w:r w:rsidR="00BB5A97">
              <w:rPr>
                <w:szCs w:val="28"/>
              </w:rPr>
              <w:t xml:space="preserve">                  </w:t>
            </w:r>
            <w:r w:rsidRPr="00174767">
              <w:rPr>
                <w:szCs w:val="28"/>
              </w:rPr>
              <w:t>с. Развильное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до 20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14,62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14,16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от 20 до 50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14,16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13,81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свыше 50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13,47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13,00</w:t>
            </w:r>
          </w:p>
        </w:tc>
      </w:tr>
      <w:tr w:rsidR="00317FBA" w:rsidRPr="00174767" w:rsidTr="00317FBA">
        <w:tc>
          <w:tcPr>
            <w:tcW w:w="4219" w:type="dxa"/>
            <w:vMerge w:val="restart"/>
            <w:shd w:val="clear" w:color="auto" w:fill="auto"/>
          </w:tcPr>
          <w:p w:rsidR="00317FBA" w:rsidRPr="00174767" w:rsidRDefault="00317FBA" w:rsidP="00BB5A97">
            <w:pPr>
              <w:jc w:val="both"/>
            </w:pPr>
            <w:r w:rsidRPr="00174767">
              <w:rPr>
                <w:szCs w:val="28"/>
              </w:rPr>
              <w:t xml:space="preserve">3. </w:t>
            </w:r>
            <w:proofErr w:type="gramStart"/>
            <w:r w:rsidRPr="00174767">
              <w:rPr>
                <w:szCs w:val="28"/>
              </w:rPr>
              <w:t>Жилые дома или квартиры, расположенные на территории</w:t>
            </w:r>
            <w:r w:rsidR="00BB5A97">
              <w:rPr>
                <w:szCs w:val="28"/>
              </w:rPr>
              <w:t xml:space="preserve">                   </w:t>
            </w:r>
            <w:r w:rsidRPr="00174767">
              <w:rPr>
                <w:szCs w:val="28"/>
              </w:rPr>
              <w:t xml:space="preserve">с. </w:t>
            </w:r>
            <w:proofErr w:type="spellStart"/>
            <w:r w:rsidRPr="00174767">
              <w:rPr>
                <w:szCs w:val="28"/>
              </w:rPr>
              <w:t>Богородицкое</w:t>
            </w:r>
            <w:proofErr w:type="spellEnd"/>
            <w:r w:rsidRPr="00174767">
              <w:rPr>
                <w:szCs w:val="28"/>
              </w:rPr>
              <w:t>, с. Жуков</w:t>
            </w:r>
            <w:r w:rsidR="008630B5" w:rsidRPr="00174767">
              <w:rPr>
                <w:szCs w:val="28"/>
              </w:rPr>
              <w:t>ское</w:t>
            </w:r>
            <w:r w:rsidRPr="00174767">
              <w:rPr>
                <w:szCs w:val="28"/>
              </w:rPr>
              <w:t xml:space="preserve">, </w:t>
            </w:r>
            <w:r w:rsidR="00BB5A97">
              <w:rPr>
                <w:szCs w:val="28"/>
              </w:rPr>
              <w:t xml:space="preserve">                 </w:t>
            </w:r>
            <w:r w:rsidRPr="00174767">
              <w:rPr>
                <w:szCs w:val="28"/>
              </w:rPr>
              <w:t>п. Дальнее Поле, с. Николаевка,</w:t>
            </w:r>
            <w:r w:rsidR="00BB5A97">
              <w:rPr>
                <w:szCs w:val="28"/>
              </w:rPr>
              <w:t xml:space="preserve">                     </w:t>
            </w:r>
            <w:r w:rsidRPr="00174767">
              <w:rPr>
                <w:szCs w:val="28"/>
              </w:rPr>
              <w:t xml:space="preserve"> с. Поливянка, с. Рассыпное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до 20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13,81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13,47</w:t>
            </w:r>
          </w:p>
        </w:tc>
      </w:tr>
      <w:tr w:rsidR="00317FBA" w:rsidRPr="00174767" w:rsidTr="00317FBA"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от 20 до 50 лет</w:t>
            </w:r>
          </w:p>
          <w:p w:rsidR="00317FBA" w:rsidRPr="00174767" w:rsidRDefault="00317FBA" w:rsidP="00317FBA">
            <w:pPr>
              <w:ind w:right="-1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13,47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13,00</w:t>
            </w:r>
          </w:p>
        </w:tc>
      </w:tr>
      <w:tr w:rsidR="00317FBA" w:rsidRPr="00174767" w:rsidTr="00317FBA">
        <w:trPr>
          <w:trHeight w:val="667"/>
        </w:trPr>
        <w:tc>
          <w:tcPr>
            <w:tcW w:w="4219" w:type="dxa"/>
            <w:vMerge/>
            <w:shd w:val="clear" w:color="auto" w:fill="auto"/>
          </w:tcPr>
          <w:p w:rsidR="00317FBA" w:rsidRPr="00174767" w:rsidRDefault="00317FBA" w:rsidP="00317FBA">
            <w:pPr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Pr="00174767" w:rsidRDefault="00317FBA" w:rsidP="00317FBA">
            <w:pPr>
              <w:ind w:right="-1"/>
              <w:jc w:val="both"/>
            </w:pPr>
            <w:r w:rsidRPr="00174767">
              <w:t>свыше 50 лет</w:t>
            </w:r>
          </w:p>
        </w:tc>
        <w:tc>
          <w:tcPr>
            <w:tcW w:w="1985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12,66</w:t>
            </w:r>
          </w:p>
        </w:tc>
        <w:tc>
          <w:tcPr>
            <w:tcW w:w="1950" w:type="dxa"/>
            <w:shd w:val="clear" w:color="auto" w:fill="auto"/>
          </w:tcPr>
          <w:p w:rsidR="00317FBA" w:rsidRPr="00174767" w:rsidRDefault="008D2BFC" w:rsidP="00317FBA">
            <w:pPr>
              <w:ind w:right="-1"/>
              <w:jc w:val="center"/>
            </w:pPr>
            <w:r w:rsidRPr="00174767">
              <w:t>12,31</w:t>
            </w:r>
          </w:p>
        </w:tc>
      </w:tr>
    </w:tbl>
    <w:p w:rsidR="00317FBA" w:rsidRDefault="00317FBA" w:rsidP="00317FBA">
      <w:pPr>
        <w:ind w:right="-1" w:firstLine="800"/>
        <w:jc w:val="both"/>
        <w:rPr>
          <w:sz w:val="28"/>
        </w:rPr>
      </w:pPr>
    </w:p>
    <w:p w:rsidR="00317FBA" w:rsidRDefault="00317FBA" w:rsidP="00317FBA">
      <w:pPr>
        <w:ind w:right="-1" w:firstLine="800"/>
        <w:jc w:val="both"/>
        <w:rPr>
          <w:sz w:val="28"/>
        </w:rPr>
      </w:pPr>
    </w:p>
    <w:p w:rsidR="00BB5A97" w:rsidRDefault="00BB5A97" w:rsidP="00317FBA">
      <w:pPr>
        <w:ind w:right="-1" w:firstLine="800"/>
        <w:jc w:val="both"/>
        <w:rPr>
          <w:sz w:val="28"/>
        </w:rPr>
      </w:pPr>
    </w:p>
    <w:p w:rsidR="00BB5A97" w:rsidRDefault="00BB5A97" w:rsidP="00317FBA">
      <w:pPr>
        <w:ind w:right="-1" w:firstLine="800"/>
        <w:jc w:val="both"/>
        <w:rPr>
          <w:sz w:val="28"/>
        </w:rPr>
      </w:pPr>
    </w:p>
    <w:p w:rsidR="00317FBA" w:rsidRPr="00E75703" w:rsidRDefault="00317FBA" w:rsidP="00174767">
      <w:pPr>
        <w:ind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Управляющий делами</w:t>
      </w:r>
    </w:p>
    <w:p w:rsidR="00317FBA" w:rsidRPr="00E75703" w:rsidRDefault="00317FBA" w:rsidP="00174767">
      <w:pPr>
        <w:ind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1747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О.В. Купина</w:t>
      </w:r>
    </w:p>
    <w:p w:rsidR="00317FBA" w:rsidRDefault="00317FBA" w:rsidP="00317FBA">
      <w:pPr>
        <w:pStyle w:val="formattext"/>
        <w:spacing w:before="0" w:beforeAutospacing="0" w:after="0" w:afterAutospacing="0" w:line="228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7BE2" w:rsidRDefault="00317FBA" w:rsidP="00174767">
      <w:pPr>
        <w:pStyle w:val="formattext"/>
        <w:spacing w:before="0" w:beforeAutospacing="0" w:after="0" w:afterAutospacing="0"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="002D7E36">
        <w:rPr>
          <w:sz w:val="28"/>
          <w:szCs w:val="28"/>
        </w:rPr>
        <w:t xml:space="preserve"> </w:t>
      </w:r>
    </w:p>
    <w:p w:rsidR="00317FBA" w:rsidRDefault="00B37BE2" w:rsidP="00174767">
      <w:pPr>
        <w:pStyle w:val="formattext"/>
        <w:spacing w:before="0" w:beforeAutospacing="0" w:after="0" w:afterAutospacing="0"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7FBA" w:rsidRPr="00E75703">
        <w:rPr>
          <w:sz w:val="28"/>
          <w:szCs w:val="28"/>
        </w:rPr>
        <w:t>постановлению Администрации</w:t>
      </w:r>
    </w:p>
    <w:p w:rsidR="00317FBA" w:rsidRDefault="00317FBA" w:rsidP="00174767">
      <w:pPr>
        <w:pStyle w:val="formattext"/>
        <w:spacing w:before="0" w:beforeAutospacing="0" w:after="0" w:afterAutospacing="0"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17FBA" w:rsidRDefault="00174767" w:rsidP="00174767">
      <w:pPr>
        <w:pStyle w:val="formattext"/>
        <w:spacing w:before="0" w:beforeAutospacing="0" w:after="0" w:afterAutospacing="0"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4A67">
        <w:rPr>
          <w:sz w:val="28"/>
          <w:szCs w:val="28"/>
        </w:rPr>
        <w:t>24.12.2024</w:t>
      </w:r>
      <w:bookmarkStart w:id="0" w:name="_GoBack"/>
      <w:bookmarkEnd w:id="0"/>
      <w:r w:rsidR="00317FBA">
        <w:rPr>
          <w:sz w:val="28"/>
          <w:szCs w:val="28"/>
        </w:rPr>
        <w:t xml:space="preserve">  № </w:t>
      </w:r>
      <w:r w:rsidR="00754A67">
        <w:rPr>
          <w:sz w:val="28"/>
          <w:szCs w:val="28"/>
        </w:rPr>
        <w:t>1146</w:t>
      </w:r>
    </w:p>
    <w:p w:rsidR="00317FBA" w:rsidRDefault="00317FBA" w:rsidP="008D2BFC">
      <w:pPr>
        <w:spacing w:line="228" w:lineRule="auto"/>
        <w:ind w:right="-1" w:firstLine="800"/>
        <w:rPr>
          <w:sz w:val="28"/>
        </w:rPr>
      </w:pPr>
    </w:p>
    <w:p w:rsidR="00317FBA" w:rsidRDefault="00317FBA" w:rsidP="00174767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1. Общие положения</w:t>
      </w:r>
    </w:p>
    <w:p w:rsidR="00B37BE2" w:rsidRPr="00C8380B" w:rsidRDefault="00B37BE2" w:rsidP="00174767">
      <w:pPr>
        <w:ind w:firstLine="709"/>
        <w:jc w:val="center"/>
        <w:rPr>
          <w:b/>
          <w:bCs/>
          <w:sz w:val="28"/>
          <w:szCs w:val="28"/>
        </w:rPr>
      </w:pPr>
    </w:p>
    <w:p w:rsidR="00317FBA" w:rsidRDefault="00317FBA" w:rsidP="0017476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1.1. Настоящее Положение разработано в соответствии с </w:t>
      </w:r>
      <w:hyperlink r:id="rId12" w:history="1">
        <w:r w:rsidRPr="00D36E25">
          <w:rPr>
            <w:color w:val="000000"/>
            <w:sz w:val="28"/>
            <w:szCs w:val="28"/>
          </w:rPr>
          <w:t>Жилищным кодексом Российской Федерации</w:t>
        </w:r>
      </w:hyperlink>
      <w:r w:rsidRPr="00D36E25">
        <w:rPr>
          <w:color w:val="000000"/>
          <w:sz w:val="28"/>
          <w:szCs w:val="28"/>
        </w:rPr>
        <w:t xml:space="preserve">, </w:t>
      </w:r>
      <w:hyperlink r:id="rId13" w:history="1">
        <w:r w:rsidRPr="00D36E25">
          <w:rPr>
            <w:color w:val="000000"/>
            <w:sz w:val="28"/>
            <w:szCs w:val="28"/>
          </w:rPr>
          <w:t>приказом Министерства строительства и жилищно-коммунального хозяйства Российской Федерации от 27.09.2016</w:t>
        </w:r>
        <w:r w:rsidR="00174767">
          <w:rPr>
            <w:color w:val="000000"/>
            <w:sz w:val="28"/>
            <w:szCs w:val="28"/>
          </w:rPr>
          <w:t xml:space="preserve">                 №</w:t>
        </w:r>
        <w:r w:rsidRPr="00D36E25">
          <w:rPr>
            <w:color w:val="000000"/>
            <w:sz w:val="28"/>
            <w:szCs w:val="28"/>
          </w:rPr>
          <w:t xml:space="preserve"> 668/</w:t>
        </w:r>
        <w:proofErr w:type="spellStart"/>
        <w:proofErr w:type="gramStart"/>
        <w:r w:rsidRPr="00D36E25">
          <w:rPr>
            <w:color w:val="000000"/>
            <w:sz w:val="28"/>
            <w:szCs w:val="28"/>
          </w:rPr>
          <w:t>пр</w:t>
        </w:r>
        <w:proofErr w:type="spellEnd"/>
        <w:proofErr w:type="gramEnd"/>
        <w:r w:rsidRPr="00D36E25">
          <w:rPr>
            <w:color w:val="000000"/>
            <w:sz w:val="28"/>
            <w:szCs w:val="28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помещений государственного или муниципального жилищного фонда"</w:t>
        </w:r>
      </w:hyperlink>
      <w:r w:rsidRPr="00244992">
        <w:rPr>
          <w:sz w:val="28"/>
          <w:szCs w:val="28"/>
        </w:rPr>
        <w:t>.</w:t>
      </w:r>
    </w:p>
    <w:p w:rsidR="00317FBA" w:rsidRDefault="00317FBA" w:rsidP="0017476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1.2. Величина платы устанавливается дифференцированно в зависимости от коэффициента, характеризующего качество и благоустройство жилого помещение и месторасположение дома.</w:t>
      </w:r>
    </w:p>
    <w:p w:rsidR="00317FBA" w:rsidRPr="00244992" w:rsidRDefault="00317FBA" w:rsidP="00174767">
      <w:pPr>
        <w:ind w:firstLine="709"/>
        <w:rPr>
          <w:sz w:val="28"/>
          <w:szCs w:val="28"/>
        </w:rPr>
      </w:pPr>
    </w:p>
    <w:p w:rsidR="00317FBA" w:rsidRDefault="00317FBA" w:rsidP="00174767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2. Расчет базовой ставки за пользование жилым помещением (платы за наем)</w:t>
      </w:r>
    </w:p>
    <w:p w:rsidR="00B37BE2" w:rsidRDefault="00B37BE2" w:rsidP="00174767">
      <w:pPr>
        <w:ind w:firstLine="709"/>
        <w:jc w:val="center"/>
        <w:rPr>
          <w:b/>
          <w:bCs/>
          <w:sz w:val="28"/>
          <w:szCs w:val="28"/>
        </w:rPr>
      </w:pPr>
    </w:p>
    <w:p w:rsidR="00317FBA" w:rsidRDefault="00317FBA" w:rsidP="00174767">
      <w:pPr>
        <w:tabs>
          <w:tab w:val="left" w:pos="709"/>
        </w:tabs>
        <w:ind w:firstLine="709"/>
        <w:rPr>
          <w:sz w:val="28"/>
          <w:szCs w:val="28"/>
        </w:rPr>
      </w:pPr>
      <w:r w:rsidRPr="00244992">
        <w:rPr>
          <w:sz w:val="28"/>
          <w:szCs w:val="28"/>
        </w:rPr>
        <w:t xml:space="preserve">2.1. Базовая ставка платы за пользование жилым помещением (плата за наем) жилого помещения устанавливается 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общей площади.</w:t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 </w:t>
      </w:r>
      <w:r w:rsidRPr="00244992">
        <w:rPr>
          <w:sz w:val="28"/>
          <w:szCs w:val="28"/>
        </w:rPr>
        <w:t>2.2. Базовая ставка платы за наем жилого поме</w:t>
      </w:r>
      <w:r w:rsidR="00174767">
        <w:rPr>
          <w:sz w:val="28"/>
          <w:szCs w:val="28"/>
        </w:rPr>
        <w:t>щения определяется по формуле:</w:t>
      </w:r>
      <w:r w:rsidR="00174767">
        <w:rPr>
          <w:sz w:val="28"/>
          <w:szCs w:val="28"/>
        </w:rPr>
        <w:br/>
        <w:t xml:space="preserve">          </w:t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* 0,001, где</w:t>
      </w:r>
    </w:p>
    <w:p w:rsidR="00317FBA" w:rsidRDefault="00317FBA" w:rsidP="00174767">
      <w:pPr>
        <w:ind w:firstLine="709"/>
        <w:jc w:val="both"/>
        <w:rPr>
          <w:sz w:val="28"/>
          <w:szCs w:val="28"/>
        </w:rPr>
      </w:pP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</w:t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-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в муниципальном образовании,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317FBA" w:rsidRDefault="00317FBA" w:rsidP="00174767">
      <w:pPr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2.3.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определяется по данным </w:t>
      </w:r>
      <w:r w:rsidRPr="005014A7">
        <w:rPr>
          <w:color w:val="000000"/>
          <w:sz w:val="28"/>
          <w:szCs w:val="28"/>
        </w:rPr>
        <w:t>территориального органа Федеральной службы государственной статистики Ростовской области:</w:t>
      </w:r>
    </w:p>
    <w:p w:rsidR="00B37BE2" w:rsidRDefault="00317FBA" w:rsidP="00174767">
      <w:pPr>
        <w:ind w:firstLine="709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Нб</w:t>
      </w:r>
      <w:proofErr w:type="spellEnd"/>
      <w:r>
        <w:rPr>
          <w:sz w:val="28"/>
          <w:szCs w:val="28"/>
        </w:rPr>
        <w:t xml:space="preserve"> = </w:t>
      </w:r>
      <w:r w:rsidR="008D2BFC">
        <w:rPr>
          <w:sz w:val="28"/>
          <w:szCs w:val="28"/>
        </w:rPr>
        <w:t>88528</w:t>
      </w:r>
      <w:r>
        <w:rPr>
          <w:sz w:val="28"/>
          <w:szCs w:val="28"/>
        </w:rPr>
        <w:t xml:space="preserve">руб. * 0,001 = </w:t>
      </w:r>
      <w:r w:rsidR="008D2BFC">
        <w:rPr>
          <w:sz w:val="28"/>
          <w:szCs w:val="28"/>
        </w:rPr>
        <w:t>88,528</w:t>
      </w:r>
      <w:r w:rsidRPr="00244992">
        <w:rPr>
          <w:sz w:val="28"/>
          <w:szCs w:val="28"/>
        </w:rPr>
        <w:t xml:space="preserve"> руб.</w:t>
      </w:r>
    </w:p>
    <w:p w:rsidR="00B37BE2" w:rsidRDefault="00B37BE2" w:rsidP="00174767">
      <w:pPr>
        <w:ind w:firstLine="709"/>
        <w:jc w:val="center"/>
        <w:rPr>
          <w:b/>
          <w:bCs/>
          <w:sz w:val="28"/>
          <w:szCs w:val="28"/>
        </w:rPr>
      </w:pPr>
    </w:p>
    <w:p w:rsidR="00317FBA" w:rsidRPr="00C8380B" w:rsidRDefault="00317FBA" w:rsidP="00174767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3. Определение платы за наем жилых помещений</w:t>
      </w:r>
    </w:p>
    <w:p w:rsidR="00317FBA" w:rsidRPr="00244992" w:rsidRDefault="00317FBA" w:rsidP="00174767">
      <w:pPr>
        <w:ind w:firstLine="709"/>
        <w:rPr>
          <w:bCs/>
          <w:sz w:val="28"/>
          <w:szCs w:val="28"/>
        </w:rPr>
      </w:pPr>
    </w:p>
    <w:p w:rsidR="00317FBA" w:rsidRDefault="00317FBA" w:rsidP="0017476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3.1. Размер платы за наем j-го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фонда, определяется по формуле:</w:t>
      </w:r>
    </w:p>
    <w:p w:rsidR="00341849" w:rsidRDefault="00317FBA" w:rsidP="00174767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244992">
        <w:rPr>
          <w:sz w:val="28"/>
          <w:szCs w:val="28"/>
        </w:rPr>
        <w:t>Пн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* </w:t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* Кс * </w:t>
      </w:r>
      <w:proofErr w:type="spellStart"/>
      <w:r w:rsidRPr="00244992">
        <w:rPr>
          <w:sz w:val="28"/>
          <w:szCs w:val="28"/>
        </w:rPr>
        <w:t>Пj</w:t>
      </w:r>
      <w:proofErr w:type="spellEnd"/>
      <w:r w:rsidRPr="00244992">
        <w:rPr>
          <w:sz w:val="28"/>
          <w:szCs w:val="28"/>
        </w:rPr>
        <w:t>, где</w:t>
      </w:r>
    </w:p>
    <w:p w:rsidR="00317FBA" w:rsidRDefault="00317FBA" w:rsidP="00174767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244992">
        <w:rPr>
          <w:sz w:val="28"/>
          <w:szCs w:val="28"/>
        </w:rPr>
        <w:t>Пн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- размер платы за наем j-го жилого помещения, предоставляемого по договору социального найма или договору найма жилог</w:t>
      </w:r>
      <w:r>
        <w:rPr>
          <w:sz w:val="28"/>
          <w:szCs w:val="28"/>
        </w:rPr>
        <w:t>о помещения</w:t>
      </w:r>
      <w:r w:rsidRPr="00244992">
        <w:rPr>
          <w:sz w:val="28"/>
          <w:szCs w:val="28"/>
        </w:rPr>
        <w:t xml:space="preserve"> муниципального жилищного фонда;</w:t>
      </w:r>
    </w:p>
    <w:p w:rsidR="00317FBA" w:rsidRDefault="00317FBA" w:rsidP="00174767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244992">
        <w:rPr>
          <w:sz w:val="28"/>
          <w:szCs w:val="28"/>
        </w:rPr>
        <w:lastRenderedPageBreak/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 </w:t>
      </w:r>
      <w:proofErr w:type="spellStart"/>
      <w:r w:rsidRPr="00244992">
        <w:rPr>
          <w:sz w:val="28"/>
          <w:szCs w:val="28"/>
        </w:rPr>
        <w:t>К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17476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Кс - коэффициент соответствия платы;</w:t>
      </w:r>
    </w:p>
    <w:p w:rsidR="00317FBA" w:rsidRDefault="00317FBA" w:rsidP="00174767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244992">
        <w:rPr>
          <w:sz w:val="28"/>
          <w:szCs w:val="28"/>
        </w:rPr>
        <w:t>П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- общая площадь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 (кв. м).</w:t>
      </w:r>
    </w:p>
    <w:p w:rsidR="00317FBA" w:rsidRPr="005014A7" w:rsidRDefault="00317FBA" w:rsidP="0017476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3.2. Кс - величина коэффициента соответствия платы принимается в размере </w:t>
      </w:r>
      <w:r w:rsidRPr="005014A7">
        <w:rPr>
          <w:color w:val="000000"/>
          <w:sz w:val="28"/>
          <w:szCs w:val="28"/>
        </w:rPr>
        <w:t>0,13.</w:t>
      </w:r>
    </w:p>
    <w:p w:rsidR="00317FBA" w:rsidRDefault="00317FBA" w:rsidP="00174767">
      <w:pPr>
        <w:ind w:firstLine="709"/>
        <w:jc w:val="both"/>
        <w:rPr>
          <w:b/>
          <w:bCs/>
          <w:sz w:val="28"/>
          <w:szCs w:val="28"/>
        </w:rPr>
      </w:pPr>
    </w:p>
    <w:p w:rsidR="00317FBA" w:rsidRDefault="00317FBA" w:rsidP="00174767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 xml:space="preserve">4. Расчет размера платы за пользование жилыми помещениями (платы за наем) по договорам социального найма и договорам </w:t>
      </w:r>
      <w:r>
        <w:rPr>
          <w:b/>
          <w:bCs/>
          <w:sz w:val="28"/>
          <w:szCs w:val="28"/>
        </w:rPr>
        <w:t xml:space="preserve">найма жилых помещений </w:t>
      </w:r>
      <w:r w:rsidRPr="00C8380B">
        <w:rPr>
          <w:b/>
          <w:bCs/>
          <w:sz w:val="28"/>
          <w:szCs w:val="28"/>
        </w:rPr>
        <w:t>муниципального жилищного фонда</w:t>
      </w:r>
    </w:p>
    <w:p w:rsidR="00317FBA" w:rsidRPr="00C8380B" w:rsidRDefault="00317FBA" w:rsidP="00174767">
      <w:pPr>
        <w:ind w:firstLine="709"/>
        <w:jc w:val="both"/>
        <w:rPr>
          <w:b/>
          <w:bCs/>
          <w:sz w:val="28"/>
          <w:szCs w:val="28"/>
        </w:rPr>
      </w:pPr>
    </w:p>
    <w:p w:rsidR="00317FBA" w:rsidRPr="00244992" w:rsidRDefault="00317FBA" w:rsidP="0017476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74767" w:rsidRDefault="00317FBA" w:rsidP="00BB5A9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4.2. Интегральное значение </w:t>
      </w:r>
      <w:proofErr w:type="spellStart"/>
      <w:r w:rsidRPr="00244992">
        <w:rPr>
          <w:sz w:val="28"/>
          <w:szCs w:val="28"/>
        </w:rPr>
        <w:t>К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для каждого помещения рассчитывается как средневзвешенное значение показателей по отдельным параметрам по формуле:</w:t>
      </w:r>
    </w:p>
    <w:p w:rsidR="00317FBA" w:rsidRDefault="00317FBA" w:rsidP="00174767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r w:rsidR="00BB5A97">
        <w:rPr>
          <w:sz w:val="28"/>
          <w:szCs w:val="28"/>
        </w:rPr>
        <w:t xml:space="preserve">         </w:t>
      </w:r>
      <w:r w:rsidR="00112506">
        <w:rPr>
          <w:noProof/>
          <w:sz w:val="28"/>
          <w:szCs w:val="28"/>
        </w:rPr>
        <w:drawing>
          <wp:inline distT="0" distB="0" distL="0" distR="0" wp14:anchorId="1BC970F0" wp14:editId="19FE5CD7">
            <wp:extent cx="1280160" cy="342900"/>
            <wp:effectExtent l="19050" t="0" r="0" b="0"/>
            <wp:docPr id="1" name="Рисунок 1" descr="ОБ УСТАНОВЛЕНИИ РАЗМЕРА ПЛАТЫ ЗА ПОЛЬЗОВАНИЕ ЖИЛЫМ ПОМЕЩЕНИЕМ (с изменениями на: 24.01.20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 УСТАНОВЛЕНИИ РАЗМЕРА ПЛАТЫ ЗА ПОЛЬЗОВАНИЕ ЖИЛЫМ ПОМЕЩЕНИЕМ (с изменениями на: 24.01.2017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</w:t>
      </w:r>
      <w:proofErr w:type="spellStart"/>
      <w:r w:rsidRPr="00244992">
        <w:rPr>
          <w:sz w:val="28"/>
          <w:szCs w:val="28"/>
        </w:rPr>
        <w:t>К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174767">
      <w:pPr>
        <w:ind w:firstLine="709"/>
        <w:jc w:val="both"/>
        <w:rPr>
          <w:b/>
          <w:bCs/>
          <w:sz w:val="28"/>
          <w:szCs w:val="28"/>
        </w:rPr>
      </w:pPr>
      <w:r w:rsidRPr="00244992">
        <w:rPr>
          <w:sz w:val="28"/>
          <w:szCs w:val="28"/>
        </w:rPr>
        <w:t>К</w:t>
      </w:r>
      <w:proofErr w:type="gramStart"/>
      <w:r w:rsidRPr="00244992">
        <w:rPr>
          <w:sz w:val="28"/>
          <w:szCs w:val="28"/>
        </w:rPr>
        <w:t>1</w:t>
      </w:r>
      <w:proofErr w:type="gramEnd"/>
      <w:r w:rsidRPr="00244992">
        <w:rPr>
          <w:sz w:val="28"/>
          <w:szCs w:val="28"/>
        </w:rPr>
        <w:t xml:space="preserve"> - коэффициент, характеризующий качество жилого помещения;</w:t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</w:t>
      </w:r>
      <w:r w:rsidRPr="00244992">
        <w:rPr>
          <w:sz w:val="28"/>
          <w:szCs w:val="28"/>
        </w:rPr>
        <w:t>К2 - коэффициент, характеризующий благоустройство жилого помещения;</w:t>
      </w:r>
      <w:r w:rsidRPr="00244992">
        <w:rPr>
          <w:sz w:val="28"/>
          <w:szCs w:val="28"/>
        </w:rPr>
        <w:br/>
      </w:r>
      <w:r w:rsidR="00174767">
        <w:rPr>
          <w:sz w:val="28"/>
          <w:szCs w:val="28"/>
        </w:rPr>
        <w:t xml:space="preserve">         </w:t>
      </w:r>
      <w:r w:rsidRPr="00244992">
        <w:rPr>
          <w:sz w:val="28"/>
          <w:szCs w:val="28"/>
        </w:rPr>
        <w:t>К3 - коэффициент, характеризующий месторасположение дома.</w:t>
      </w:r>
    </w:p>
    <w:p w:rsidR="00B37BE2" w:rsidRDefault="00B37BE2" w:rsidP="00174767">
      <w:pPr>
        <w:jc w:val="center"/>
        <w:rPr>
          <w:b/>
          <w:bCs/>
          <w:sz w:val="28"/>
          <w:szCs w:val="28"/>
        </w:rPr>
      </w:pPr>
    </w:p>
    <w:p w:rsidR="00317FBA" w:rsidRDefault="00317FBA" w:rsidP="00174767">
      <w:pPr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Коэффициент, характеризующий качество жилого помещения, К</w:t>
      </w:r>
      <w:proofErr w:type="gramStart"/>
      <w:r w:rsidRPr="00C8380B">
        <w:rPr>
          <w:b/>
          <w:bCs/>
          <w:sz w:val="28"/>
          <w:szCs w:val="28"/>
        </w:rPr>
        <w:t>1</w:t>
      </w:r>
      <w:proofErr w:type="gramEnd"/>
    </w:p>
    <w:p w:rsidR="002A6C52" w:rsidRDefault="002A6C52" w:rsidP="00174767">
      <w:pPr>
        <w:jc w:val="center"/>
        <w:rPr>
          <w:b/>
          <w:bCs/>
          <w:sz w:val="28"/>
          <w:szCs w:val="28"/>
        </w:rPr>
      </w:pPr>
    </w:p>
    <w:p w:rsidR="00317FBA" w:rsidRPr="00244992" w:rsidRDefault="00B37BE2" w:rsidP="0017476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317FBA" w:rsidRPr="00244992">
        <w:rPr>
          <w:sz w:val="28"/>
          <w:szCs w:val="28"/>
        </w:rPr>
        <w:t xml:space="preserve">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726"/>
        <w:gridCol w:w="1748"/>
        <w:gridCol w:w="2063"/>
      </w:tblGrid>
      <w:tr w:rsidR="00317FBA" w:rsidRPr="00244992" w:rsidTr="00317FBA">
        <w:trPr>
          <w:trHeight w:val="15"/>
          <w:tblCellSpacing w:w="15" w:type="dxa"/>
        </w:trPr>
        <w:tc>
          <w:tcPr>
            <w:tcW w:w="710" w:type="dxa"/>
            <w:vAlign w:val="center"/>
          </w:tcPr>
          <w:p w:rsidR="00317FBA" w:rsidRPr="00244992" w:rsidRDefault="00317FBA" w:rsidP="00317FBA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:rsidR="00317FBA" w:rsidRPr="00244992" w:rsidRDefault="00317FBA" w:rsidP="00317FBA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317FBA" w:rsidRPr="00244992" w:rsidRDefault="00317FBA" w:rsidP="00317FBA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317FBA" w:rsidRPr="00244992" w:rsidRDefault="00317FBA" w:rsidP="00317FBA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:rsidR="00317FBA" w:rsidRPr="00D36E25" w:rsidRDefault="00317FBA" w:rsidP="00317FBA">
      <w:pPr>
        <w:spacing w:line="228" w:lineRule="auto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328"/>
        <w:gridCol w:w="1963"/>
        <w:gridCol w:w="1775"/>
      </w:tblGrid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174767" w:rsidP="00317FBA">
            <w:p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317FBA" w:rsidRPr="00174767">
              <w:rPr>
                <w:szCs w:val="28"/>
              </w:rPr>
              <w:t xml:space="preserve"> </w:t>
            </w:r>
            <w:proofErr w:type="gramStart"/>
            <w:r w:rsidR="00317FBA" w:rsidRPr="00174767">
              <w:rPr>
                <w:szCs w:val="28"/>
              </w:rPr>
              <w:t>п</w:t>
            </w:r>
            <w:proofErr w:type="gramEnd"/>
            <w:r w:rsidR="00317FBA" w:rsidRPr="00174767">
              <w:rPr>
                <w:szCs w:val="28"/>
              </w:rPr>
              <w:t>/п</w:t>
            </w:r>
          </w:p>
        </w:tc>
        <w:tc>
          <w:tcPr>
            <w:tcW w:w="5766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szCs w:val="28"/>
              </w:rPr>
              <w:t>Срок эксплуатации</w:t>
            </w:r>
          </w:p>
        </w:tc>
        <w:tc>
          <w:tcPr>
            <w:tcW w:w="203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Кирпичные</w:t>
            </w:r>
          </w:p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szCs w:val="28"/>
              </w:rPr>
              <w:t>стены</w:t>
            </w:r>
          </w:p>
        </w:tc>
        <w:tc>
          <w:tcPr>
            <w:tcW w:w="1809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Блочные,</w:t>
            </w:r>
          </w:p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панельные,</w:t>
            </w:r>
          </w:p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szCs w:val="28"/>
              </w:rPr>
              <w:t>монолитные стены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</w:t>
            </w:r>
            <w:r w:rsidR="00BB5A97">
              <w:rPr>
                <w:bCs/>
                <w:szCs w:val="28"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bCs/>
                <w:szCs w:val="28"/>
              </w:rPr>
            </w:pPr>
            <w:r w:rsidRPr="00174767">
              <w:rPr>
                <w:szCs w:val="28"/>
              </w:rPr>
              <w:t>Жилые дома или квартиры со сроком эксплуатации до 20 лет</w:t>
            </w:r>
          </w:p>
        </w:tc>
        <w:tc>
          <w:tcPr>
            <w:tcW w:w="203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1,3</w:t>
            </w:r>
          </w:p>
        </w:tc>
        <w:tc>
          <w:tcPr>
            <w:tcW w:w="1809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1,2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2</w:t>
            </w:r>
            <w:r w:rsidR="00BB5A97">
              <w:rPr>
                <w:bCs/>
                <w:szCs w:val="28"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bCs/>
                <w:szCs w:val="28"/>
              </w:rPr>
            </w:pPr>
            <w:r w:rsidRPr="00174767">
              <w:rPr>
                <w:szCs w:val="28"/>
              </w:rPr>
              <w:t>Жилые дома или квартиры со сроком эксплуатации от 20 до 50 лет</w:t>
            </w:r>
          </w:p>
        </w:tc>
        <w:tc>
          <w:tcPr>
            <w:tcW w:w="203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1,2</w:t>
            </w:r>
          </w:p>
        </w:tc>
        <w:tc>
          <w:tcPr>
            <w:tcW w:w="1809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1,1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3</w:t>
            </w:r>
            <w:r w:rsidR="00BB5A97">
              <w:rPr>
                <w:bCs/>
                <w:szCs w:val="28"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bCs/>
                <w:szCs w:val="28"/>
              </w:rPr>
            </w:pPr>
            <w:r w:rsidRPr="00174767">
              <w:rPr>
                <w:szCs w:val="28"/>
              </w:rPr>
              <w:t>Жилые дома или квартиры со сроком эксплуатации свыше 50 лет</w:t>
            </w:r>
          </w:p>
        </w:tc>
        <w:tc>
          <w:tcPr>
            <w:tcW w:w="203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1,0</w:t>
            </w:r>
          </w:p>
        </w:tc>
        <w:tc>
          <w:tcPr>
            <w:tcW w:w="1809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bCs/>
                <w:szCs w:val="28"/>
              </w:rPr>
            </w:pPr>
            <w:r w:rsidRPr="00174767">
              <w:rPr>
                <w:bCs/>
                <w:szCs w:val="28"/>
              </w:rPr>
              <w:t>0,9</w:t>
            </w:r>
          </w:p>
        </w:tc>
      </w:tr>
    </w:tbl>
    <w:p w:rsidR="00317FBA" w:rsidRPr="00244992" w:rsidRDefault="00317FBA" w:rsidP="00317FBA">
      <w:pPr>
        <w:spacing w:line="228" w:lineRule="auto"/>
        <w:rPr>
          <w:bCs/>
          <w:sz w:val="28"/>
          <w:szCs w:val="28"/>
        </w:rPr>
      </w:pPr>
    </w:p>
    <w:p w:rsidR="00BB5A97" w:rsidRDefault="00BB5A97" w:rsidP="00B37BE2">
      <w:pPr>
        <w:spacing w:line="228" w:lineRule="auto"/>
        <w:ind w:left="-284" w:firstLine="142"/>
        <w:rPr>
          <w:b/>
          <w:sz w:val="28"/>
          <w:szCs w:val="28"/>
        </w:rPr>
      </w:pPr>
    </w:p>
    <w:p w:rsidR="00317FBA" w:rsidRDefault="00317FBA" w:rsidP="00B37BE2">
      <w:pPr>
        <w:spacing w:line="228" w:lineRule="auto"/>
        <w:ind w:left="-284" w:firstLine="142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lastRenderedPageBreak/>
        <w:t>Коэффициент, характеризующий благоустройство жилого помещения,</w:t>
      </w:r>
      <w:r w:rsidR="00BB5A97">
        <w:rPr>
          <w:b/>
          <w:sz w:val="28"/>
          <w:szCs w:val="28"/>
        </w:rPr>
        <w:t xml:space="preserve"> </w:t>
      </w:r>
      <w:r w:rsidR="00B37BE2">
        <w:rPr>
          <w:b/>
          <w:sz w:val="28"/>
          <w:szCs w:val="28"/>
        </w:rPr>
        <w:t xml:space="preserve">К </w:t>
      </w:r>
      <w:r w:rsidRPr="00C8380B">
        <w:rPr>
          <w:b/>
          <w:sz w:val="28"/>
          <w:szCs w:val="28"/>
        </w:rPr>
        <w:t>2</w:t>
      </w:r>
    </w:p>
    <w:p w:rsidR="002A6C52" w:rsidRPr="00C8380B" w:rsidRDefault="002A6C52" w:rsidP="00B37BE2">
      <w:pPr>
        <w:spacing w:line="228" w:lineRule="auto"/>
        <w:ind w:left="-284" w:firstLine="142"/>
        <w:rPr>
          <w:b/>
          <w:sz w:val="28"/>
          <w:szCs w:val="28"/>
        </w:rPr>
      </w:pPr>
    </w:p>
    <w:p w:rsidR="00317FBA" w:rsidRPr="00244992" w:rsidRDefault="00317FBA" w:rsidP="00B37BE2">
      <w:pPr>
        <w:spacing w:line="228" w:lineRule="auto"/>
        <w:jc w:val="right"/>
        <w:rPr>
          <w:sz w:val="28"/>
          <w:szCs w:val="28"/>
        </w:rPr>
      </w:pPr>
      <w:r w:rsidRPr="00244992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558"/>
        <w:gridCol w:w="3506"/>
      </w:tblGrid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174767" w:rsidP="00317FBA">
            <w:p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317FBA" w:rsidRPr="00174767">
              <w:rPr>
                <w:szCs w:val="28"/>
              </w:rPr>
              <w:t xml:space="preserve"> </w:t>
            </w:r>
            <w:proofErr w:type="gramStart"/>
            <w:r w:rsidR="00317FBA" w:rsidRPr="00174767">
              <w:rPr>
                <w:szCs w:val="28"/>
              </w:rPr>
              <w:t>п</w:t>
            </w:r>
            <w:proofErr w:type="gramEnd"/>
            <w:r w:rsidR="00317FBA" w:rsidRPr="00174767">
              <w:rPr>
                <w:szCs w:val="28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Характеристика жилого помещения</w:t>
            </w:r>
          </w:p>
        </w:tc>
        <w:tc>
          <w:tcPr>
            <w:tcW w:w="3651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Значение коэффициента, характеризующего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благоустройство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жилого помещения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1</w:t>
            </w:r>
            <w:r w:rsidR="00BB5A97">
              <w:rPr>
                <w:szCs w:val="28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szCs w:val="28"/>
              </w:rPr>
            </w:pPr>
            <w:r w:rsidRPr="00174767">
              <w:rPr>
                <w:szCs w:val="28"/>
              </w:rPr>
              <w:t xml:space="preserve">Жилые дома или квартиры со всеми удобствами со всеми удобствами </w:t>
            </w:r>
          </w:p>
        </w:tc>
        <w:tc>
          <w:tcPr>
            <w:tcW w:w="3651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1,3</w:t>
            </w:r>
          </w:p>
        </w:tc>
      </w:tr>
    </w:tbl>
    <w:p w:rsidR="00317FBA" w:rsidRPr="003A7955" w:rsidRDefault="00317FBA" w:rsidP="00317FBA">
      <w:pPr>
        <w:spacing w:line="228" w:lineRule="auto"/>
        <w:rPr>
          <w:sz w:val="28"/>
          <w:szCs w:val="28"/>
          <w:lang w:val="en-US"/>
        </w:rPr>
      </w:pPr>
    </w:p>
    <w:p w:rsidR="00317FBA" w:rsidRDefault="00317FBA" w:rsidP="00174767">
      <w:pPr>
        <w:jc w:val="center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t>Коэффициент, характеризующий месторасположение дома, К3</w:t>
      </w:r>
    </w:p>
    <w:p w:rsidR="002A6C52" w:rsidRPr="00C8380B" w:rsidRDefault="002A6C52" w:rsidP="00317FBA">
      <w:pPr>
        <w:spacing w:line="228" w:lineRule="auto"/>
        <w:jc w:val="center"/>
        <w:rPr>
          <w:b/>
          <w:sz w:val="28"/>
          <w:szCs w:val="28"/>
        </w:rPr>
      </w:pPr>
    </w:p>
    <w:p w:rsidR="00317FBA" w:rsidRPr="00244992" w:rsidRDefault="00317FBA" w:rsidP="00317FBA">
      <w:pPr>
        <w:spacing w:line="228" w:lineRule="auto"/>
        <w:jc w:val="right"/>
        <w:rPr>
          <w:sz w:val="28"/>
          <w:szCs w:val="28"/>
        </w:rPr>
      </w:pPr>
      <w:r w:rsidRPr="00244992">
        <w:rPr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5691"/>
        <w:gridCol w:w="3376"/>
      </w:tblGrid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174767" w:rsidP="00317FBA">
            <w:p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proofErr w:type="gramStart"/>
            <w:r w:rsidRPr="00174767">
              <w:rPr>
                <w:szCs w:val="28"/>
              </w:rPr>
              <w:t>п</w:t>
            </w:r>
            <w:proofErr w:type="gramEnd"/>
            <w:r w:rsidRPr="00174767">
              <w:rPr>
                <w:szCs w:val="28"/>
              </w:rPr>
              <w:t>/п</w:t>
            </w:r>
          </w:p>
        </w:tc>
        <w:tc>
          <w:tcPr>
            <w:tcW w:w="6095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Месторасположение жилого дома</w:t>
            </w:r>
          </w:p>
        </w:tc>
        <w:tc>
          <w:tcPr>
            <w:tcW w:w="351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Значение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коэффициента,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характеризующего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месторасположение</w:t>
            </w:r>
          </w:p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жилого дома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1</w:t>
            </w:r>
            <w:r w:rsidR="00BB5A97">
              <w:rPr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szCs w:val="28"/>
              </w:rPr>
            </w:pPr>
            <w:r w:rsidRPr="00174767">
              <w:rPr>
                <w:szCs w:val="28"/>
              </w:rPr>
              <w:t>Жилые дома или квартиры, расположенные на территории с. Песчанокопского</w:t>
            </w:r>
          </w:p>
        </w:tc>
        <w:tc>
          <w:tcPr>
            <w:tcW w:w="351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1,3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2</w:t>
            </w:r>
            <w:r w:rsidR="00BB5A97">
              <w:rPr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szCs w:val="28"/>
              </w:rPr>
            </w:pPr>
            <w:proofErr w:type="gramStart"/>
            <w:r w:rsidRPr="00174767">
              <w:rPr>
                <w:szCs w:val="28"/>
              </w:rPr>
              <w:t xml:space="preserve">Жилые дома или квартиры, расположенные на территории с. Красная Поляна, с. Летник, </w:t>
            </w:r>
            <w:r w:rsidR="00BB5A97">
              <w:rPr>
                <w:szCs w:val="28"/>
              </w:rPr>
              <w:t xml:space="preserve">                           </w:t>
            </w:r>
            <w:r w:rsidRPr="00174767">
              <w:rPr>
                <w:szCs w:val="28"/>
              </w:rPr>
              <w:t>с. Развильное</w:t>
            </w:r>
            <w:proofErr w:type="gramEnd"/>
          </w:p>
        </w:tc>
        <w:tc>
          <w:tcPr>
            <w:tcW w:w="351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1,2</w:t>
            </w:r>
          </w:p>
        </w:tc>
      </w:tr>
      <w:tr w:rsidR="00317FBA" w:rsidRPr="00174767" w:rsidTr="00317FBA">
        <w:tc>
          <w:tcPr>
            <w:tcW w:w="817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rPr>
                <w:szCs w:val="28"/>
              </w:rPr>
            </w:pPr>
            <w:r w:rsidRPr="00174767">
              <w:rPr>
                <w:szCs w:val="28"/>
              </w:rPr>
              <w:t>3</w:t>
            </w:r>
            <w:r w:rsidR="00BB5A97">
              <w:rPr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317FBA" w:rsidRPr="00174767" w:rsidRDefault="00317FBA" w:rsidP="00BB5A97">
            <w:pPr>
              <w:spacing w:line="228" w:lineRule="auto"/>
              <w:jc w:val="both"/>
              <w:rPr>
                <w:szCs w:val="28"/>
              </w:rPr>
            </w:pPr>
            <w:proofErr w:type="gramStart"/>
            <w:r w:rsidRPr="00174767">
              <w:rPr>
                <w:szCs w:val="28"/>
              </w:rPr>
              <w:t xml:space="preserve">Жилые дома или квартиры, расположенные на территории с. </w:t>
            </w:r>
            <w:proofErr w:type="spellStart"/>
            <w:r w:rsidRPr="00174767">
              <w:rPr>
                <w:szCs w:val="28"/>
              </w:rPr>
              <w:t>Богородицкое</w:t>
            </w:r>
            <w:proofErr w:type="spellEnd"/>
            <w:r w:rsidRPr="00174767">
              <w:rPr>
                <w:szCs w:val="28"/>
              </w:rPr>
              <w:t>,</w:t>
            </w:r>
            <w:r w:rsidR="008630B5" w:rsidRPr="00174767">
              <w:rPr>
                <w:szCs w:val="28"/>
              </w:rPr>
              <w:t xml:space="preserve"> с. Жуковское</w:t>
            </w:r>
            <w:r w:rsidRPr="00174767">
              <w:rPr>
                <w:szCs w:val="28"/>
              </w:rPr>
              <w:t xml:space="preserve">, </w:t>
            </w:r>
            <w:r w:rsidR="00BB5A97">
              <w:rPr>
                <w:szCs w:val="28"/>
              </w:rPr>
              <w:t xml:space="preserve">                     </w:t>
            </w:r>
            <w:r w:rsidRPr="00174767">
              <w:rPr>
                <w:szCs w:val="28"/>
              </w:rPr>
              <w:t xml:space="preserve">п. Дальнее Поле, с. Николаевка, с. </w:t>
            </w:r>
            <w:proofErr w:type="spellStart"/>
            <w:r w:rsidRPr="00174767">
              <w:rPr>
                <w:szCs w:val="28"/>
              </w:rPr>
              <w:t>Поливянка</w:t>
            </w:r>
            <w:proofErr w:type="spellEnd"/>
            <w:r w:rsidRPr="00174767">
              <w:rPr>
                <w:szCs w:val="28"/>
              </w:rPr>
              <w:t xml:space="preserve">, </w:t>
            </w:r>
            <w:r w:rsidR="00BB5A97">
              <w:rPr>
                <w:szCs w:val="28"/>
              </w:rPr>
              <w:t xml:space="preserve">                      </w:t>
            </w:r>
            <w:r w:rsidRPr="00174767">
              <w:rPr>
                <w:szCs w:val="28"/>
              </w:rPr>
              <w:t>с. Рассыпное</w:t>
            </w:r>
            <w:proofErr w:type="gramEnd"/>
          </w:p>
        </w:tc>
        <w:tc>
          <w:tcPr>
            <w:tcW w:w="3510" w:type="dxa"/>
            <w:shd w:val="clear" w:color="auto" w:fill="auto"/>
          </w:tcPr>
          <w:p w:rsidR="00317FBA" w:rsidRPr="00174767" w:rsidRDefault="00317FBA" w:rsidP="00317FBA">
            <w:pPr>
              <w:spacing w:line="228" w:lineRule="auto"/>
              <w:jc w:val="center"/>
              <w:rPr>
                <w:szCs w:val="28"/>
              </w:rPr>
            </w:pPr>
            <w:r w:rsidRPr="00174767">
              <w:rPr>
                <w:szCs w:val="28"/>
              </w:rPr>
              <w:t>1,0</w:t>
            </w:r>
          </w:p>
        </w:tc>
      </w:tr>
    </w:tbl>
    <w:p w:rsidR="002A6C52" w:rsidRPr="00174767" w:rsidRDefault="002A6C52" w:rsidP="00317FBA">
      <w:pPr>
        <w:spacing w:line="228" w:lineRule="auto"/>
        <w:rPr>
          <w:sz w:val="28"/>
        </w:rPr>
      </w:pPr>
    </w:p>
    <w:p w:rsidR="00317FBA" w:rsidRPr="00174767" w:rsidRDefault="00317FBA" w:rsidP="00317FBA">
      <w:pPr>
        <w:spacing w:line="228" w:lineRule="auto"/>
        <w:rPr>
          <w:sz w:val="28"/>
        </w:rPr>
      </w:pPr>
      <w:r w:rsidRPr="00174767">
        <w:rPr>
          <w:sz w:val="28"/>
        </w:rPr>
        <w:t>Примечание:</w:t>
      </w:r>
      <w:r w:rsidRPr="00174767">
        <w:rPr>
          <w:sz w:val="28"/>
        </w:rPr>
        <w:br/>
      </w:r>
      <w:proofErr w:type="gramStart"/>
      <w:r w:rsidRPr="00174767">
        <w:rPr>
          <w:sz w:val="28"/>
        </w:rPr>
        <w:t>Многоквартирные дома, жилые дома, имеющие все виды благоустройства, - это дома, оборудованные центральным холодным водоснабжением (и водоотведением), электрифицированные, газифицированные, ваннами (душами), туалетами.</w:t>
      </w:r>
      <w:proofErr w:type="gramEnd"/>
    </w:p>
    <w:p w:rsidR="00317FBA" w:rsidRPr="00174767" w:rsidRDefault="00317FBA" w:rsidP="00317FBA">
      <w:pPr>
        <w:spacing w:line="228" w:lineRule="auto"/>
        <w:ind w:right="-1" w:firstLine="800"/>
        <w:jc w:val="both"/>
        <w:rPr>
          <w:sz w:val="28"/>
        </w:rPr>
      </w:pPr>
    </w:p>
    <w:p w:rsidR="00317FBA" w:rsidRDefault="00317FBA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174767" w:rsidRDefault="00174767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174767" w:rsidRDefault="00174767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317FBA" w:rsidRDefault="00317FBA" w:rsidP="00174767">
      <w:pPr>
        <w:spacing w:line="22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17FBA" w:rsidRPr="00C07AEC" w:rsidRDefault="00317FBA" w:rsidP="00174767">
      <w:pPr>
        <w:spacing w:line="22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17476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О.В. Купина</w:t>
      </w: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296BDB" w:rsidRDefault="00296BDB" w:rsidP="000472F8">
      <w:pPr>
        <w:tabs>
          <w:tab w:val="left" w:pos="7770"/>
        </w:tabs>
        <w:rPr>
          <w:sz w:val="28"/>
        </w:rPr>
      </w:pPr>
    </w:p>
    <w:sectPr w:rsidR="00296BDB" w:rsidSect="00BB5A97">
      <w:footerReference w:type="default" r:id="rId15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97" w:rsidRDefault="00BB5A97" w:rsidP="00BB5A97">
      <w:r>
        <w:separator/>
      </w:r>
    </w:p>
  </w:endnote>
  <w:endnote w:type="continuationSeparator" w:id="0">
    <w:p w:rsidR="00BB5A97" w:rsidRDefault="00BB5A97" w:rsidP="00BB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40862"/>
      <w:docPartObj>
        <w:docPartGallery w:val="Page Numbers (Bottom of Page)"/>
        <w:docPartUnique/>
      </w:docPartObj>
    </w:sdtPr>
    <w:sdtEndPr/>
    <w:sdtContent>
      <w:p w:rsidR="00BB5A97" w:rsidRDefault="00BB5A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67">
          <w:rPr>
            <w:noProof/>
          </w:rPr>
          <w:t>6</w:t>
        </w:r>
        <w:r>
          <w:fldChar w:fldCharType="end"/>
        </w:r>
      </w:p>
    </w:sdtContent>
  </w:sdt>
  <w:p w:rsidR="00BB5A97" w:rsidRDefault="00BB5A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97" w:rsidRDefault="00BB5A97" w:rsidP="00BB5A97">
      <w:r>
        <w:separator/>
      </w:r>
    </w:p>
  </w:footnote>
  <w:footnote w:type="continuationSeparator" w:id="0">
    <w:p w:rsidR="00BB5A97" w:rsidRDefault="00BB5A97" w:rsidP="00BB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6FB8"/>
    <w:multiLevelType w:val="multilevel"/>
    <w:tmpl w:val="DF6CB7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900"/>
    <w:rsid w:val="000472F8"/>
    <w:rsid w:val="00056928"/>
    <w:rsid w:val="00061803"/>
    <w:rsid w:val="00074A43"/>
    <w:rsid w:val="000B7B5A"/>
    <w:rsid w:val="00112506"/>
    <w:rsid w:val="00113D31"/>
    <w:rsid w:val="001203C6"/>
    <w:rsid w:val="00125CC8"/>
    <w:rsid w:val="001268A6"/>
    <w:rsid w:val="00127900"/>
    <w:rsid w:val="00145C52"/>
    <w:rsid w:val="00151940"/>
    <w:rsid w:val="00160469"/>
    <w:rsid w:val="00164DCC"/>
    <w:rsid w:val="001677E3"/>
    <w:rsid w:val="0017223B"/>
    <w:rsid w:val="00174767"/>
    <w:rsid w:val="001A1C84"/>
    <w:rsid w:val="001B2376"/>
    <w:rsid w:val="001B26A8"/>
    <w:rsid w:val="001C47BB"/>
    <w:rsid w:val="001C5608"/>
    <w:rsid w:val="001D3F59"/>
    <w:rsid w:val="001D7379"/>
    <w:rsid w:val="0020215C"/>
    <w:rsid w:val="002122CA"/>
    <w:rsid w:val="00222ED0"/>
    <w:rsid w:val="00224F3F"/>
    <w:rsid w:val="00285EA8"/>
    <w:rsid w:val="00296BDB"/>
    <w:rsid w:val="002A6C52"/>
    <w:rsid w:val="002C0031"/>
    <w:rsid w:val="002D7E36"/>
    <w:rsid w:val="00317FBA"/>
    <w:rsid w:val="003209D0"/>
    <w:rsid w:val="00320BE5"/>
    <w:rsid w:val="00341849"/>
    <w:rsid w:val="003559C2"/>
    <w:rsid w:val="0035795E"/>
    <w:rsid w:val="003B4D50"/>
    <w:rsid w:val="003B6015"/>
    <w:rsid w:val="0040778D"/>
    <w:rsid w:val="00415E14"/>
    <w:rsid w:val="004228D7"/>
    <w:rsid w:val="00444136"/>
    <w:rsid w:val="00450135"/>
    <w:rsid w:val="004900CC"/>
    <w:rsid w:val="004B3DD2"/>
    <w:rsid w:val="004B51FC"/>
    <w:rsid w:val="004C6E1A"/>
    <w:rsid w:val="004C7954"/>
    <w:rsid w:val="004D13B0"/>
    <w:rsid w:val="00500FE6"/>
    <w:rsid w:val="00501CDD"/>
    <w:rsid w:val="0052173E"/>
    <w:rsid w:val="0056607F"/>
    <w:rsid w:val="00572E99"/>
    <w:rsid w:val="00587B5F"/>
    <w:rsid w:val="00594A69"/>
    <w:rsid w:val="005F7CC2"/>
    <w:rsid w:val="006061F0"/>
    <w:rsid w:val="006170DE"/>
    <w:rsid w:val="00640E79"/>
    <w:rsid w:val="00673046"/>
    <w:rsid w:val="00680F47"/>
    <w:rsid w:val="0069034D"/>
    <w:rsid w:val="0069619C"/>
    <w:rsid w:val="006B2E7F"/>
    <w:rsid w:val="006E4B1D"/>
    <w:rsid w:val="006F58D6"/>
    <w:rsid w:val="007039D4"/>
    <w:rsid w:val="00712D30"/>
    <w:rsid w:val="0071663A"/>
    <w:rsid w:val="007343CA"/>
    <w:rsid w:val="00741091"/>
    <w:rsid w:val="00754A67"/>
    <w:rsid w:val="00781880"/>
    <w:rsid w:val="007E752A"/>
    <w:rsid w:val="00826B65"/>
    <w:rsid w:val="008568B2"/>
    <w:rsid w:val="008630B5"/>
    <w:rsid w:val="00877D75"/>
    <w:rsid w:val="00891AC9"/>
    <w:rsid w:val="008A69C8"/>
    <w:rsid w:val="008B32F3"/>
    <w:rsid w:val="008B57D1"/>
    <w:rsid w:val="008C3987"/>
    <w:rsid w:val="008D2BFC"/>
    <w:rsid w:val="008D702C"/>
    <w:rsid w:val="008E73BA"/>
    <w:rsid w:val="008F391F"/>
    <w:rsid w:val="00964640"/>
    <w:rsid w:val="009847DB"/>
    <w:rsid w:val="009D064E"/>
    <w:rsid w:val="009D4557"/>
    <w:rsid w:val="009E5344"/>
    <w:rsid w:val="009F5BC6"/>
    <w:rsid w:val="00A24336"/>
    <w:rsid w:val="00A264D8"/>
    <w:rsid w:val="00A85349"/>
    <w:rsid w:val="00A94B25"/>
    <w:rsid w:val="00AF51EB"/>
    <w:rsid w:val="00B00AD3"/>
    <w:rsid w:val="00B233B8"/>
    <w:rsid w:val="00B37BE2"/>
    <w:rsid w:val="00B87C9E"/>
    <w:rsid w:val="00B94C58"/>
    <w:rsid w:val="00BA6B27"/>
    <w:rsid w:val="00BB5A97"/>
    <w:rsid w:val="00BB76CA"/>
    <w:rsid w:val="00BC4924"/>
    <w:rsid w:val="00C01646"/>
    <w:rsid w:val="00C6616F"/>
    <w:rsid w:val="00C9230D"/>
    <w:rsid w:val="00D03977"/>
    <w:rsid w:val="00D059BB"/>
    <w:rsid w:val="00D11785"/>
    <w:rsid w:val="00D200D1"/>
    <w:rsid w:val="00D71A48"/>
    <w:rsid w:val="00DC76B4"/>
    <w:rsid w:val="00DE680A"/>
    <w:rsid w:val="00E02B97"/>
    <w:rsid w:val="00E07F3A"/>
    <w:rsid w:val="00E07F7F"/>
    <w:rsid w:val="00EA6812"/>
    <w:rsid w:val="00EA72AE"/>
    <w:rsid w:val="00EC5FD8"/>
    <w:rsid w:val="00F27F65"/>
    <w:rsid w:val="00F60656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880"/>
    <w:rPr>
      <w:sz w:val="24"/>
      <w:szCs w:val="24"/>
    </w:rPr>
  </w:style>
  <w:style w:type="paragraph" w:styleId="1">
    <w:name w:val="heading 1"/>
    <w:basedOn w:val="a"/>
    <w:next w:val="a"/>
    <w:qFormat/>
    <w:rsid w:val="0078188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20BE5"/>
    <w:rPr>
      <w:color w:val="0000FF"/>
      <w:u w:val="single"/>
    </w:rPr>
  </w:style>
  <w:style w:type="paragraph" w:customStyle="1" w:styleId="formattext">
    <w:name w:val="formattext"/>
    <w:basedOn w:val="a"/>
    <w:rsid w:val="00317FBA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8D2B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2B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B5A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5A97"/>
    <w:rPr>
      <w:sz w:val="24"/>
      <w:szCs w:val="24"/>
    </w:rPr>
  </w:style>
  <w:style w:type="paragraph" w:styleId="a9">
    <w:name w:val="footer"/>
    <w:basedOn w:val="a"/>
    <w:link w:val="aa"/>
    <w:uiPriority w:val="99"/>
    <w:rsid w:val="00BB5A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A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2037994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9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3799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1108</Words>
  <Characters>8249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по имуществу</Company>
  <LinksUpToDate>false</LinksUpToDate>
  <CharactersWithSpaces>9339</CharactersWithSpaces>
  <SharedDoc>false</SharedDoc>
  <HLinks>
    <vt:vector size="30" baseType="variant">
      <vt:variant>
        <vt:i4>7143550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6815862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6815862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Елена Алексеевна Мыльникова</cp:lastModifiedBy>
  <cp:revision>9</cp:revision>
  <cp:lastPrinted>2024-12-23T07:21:00Z</cp:lastPrinted>
  <dcterms:created xsi:type="dcterms:W3CDTF">2024-12-19T06:36:00Z</dcterms:created>
  <dcterms:modified xsi:type="dcterms:W3CDTF">2024-12-24T06:15:00Z</dcterms:modified>
</cp:coreProperties>
</file>