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1E" w:rsidRPr="00E56E1E" w:rsidRDefault="00E56E1E" w:rsidP="00E56E1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C24707F" wp14:editId="3CFC778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E56E1E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E56E1E" w:rsidRPr="00E56E1E" w:rsidRDefault="00E56E1E" w:rsidP="00E56E1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E56E1E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E56E1E" w:rsidRPr="00E56E1E" w:rsidRDefault="00E56E1E" w:rsidP="00E56E1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E56E1E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56E1E" w:rsidRPr="00E56E1E" w:rsidRDefault="00E56E1E" w:rsidP="00E56E1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E56E1E" w:rsidRPr="00E56E1E" w:rsidRDefault="00E56E1E" w:rsidP="00E56E1E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E56E1E" w:rsidRPr="00E56E1E" w:rsidRDefault="00E56E1E" w:rsidP="00E56E1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E56E1E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E56E1E" w:rsidRPr="00E56E1E" w:rsidRDefault="00E56E1E" w:rsidP="00E56E1E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56E1E" w:rsidRPr="00E56E1E" w:rsidTr="00E56E1E">
        <w:trPr>
          <w:trHeight w:val="383"/>
        </w:trPr>
        <w:tc>
          <w:tcPr>
            <w:tcW w:w="2235" w:type="dxa"/>
            <w:hideMark/>
          </w:tcPr>
          <w:p w:rsidR="00E56E1E" w:rsidRPr="00E56E1E" w:rsidRDefault="00CB32DD" w:rsidP="00E56E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27.03.2024</w:t>
            </w:r>
          </w:p>
        </w:tc>
        <w:tc>
          <w:tcPr>
            <w:tcW w:w="2268" w:type="dxa"/>
          </w:tcPr>
          <w:p w:rsidR="00E56E1E" w:rsidRPr="00E56E1E" w:rsidRDefault="00E56E1E" w:rsidP="00E56E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56E1E" w:rsidRPr="00E56E1E" w:rsidRDefault="00E56E1E" w:rsidP="00E56E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E56E1E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56E1E" w:rsidRPr="00E56E1E" w:rsidRDefault="00CB32DD" w:rsidP="00E56E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276</w:t>
            </w:r>
          </w:p>
        </w:tc>
        <w:tc>
          <w:tcPr>
            <w:tcW w:w="1315" w:type="dxa"/>
          </w:tcPr>
          <w:p w:rsidR="00E56E1E" w:rsidRPr="00E56E1E" w:rsidRDefault="00E56E1E" w:rsidP="00E56E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56E1E" w:rsidRPr="00E56E1E" w:rsidRDefault="00E56E1E" w:rsidP="00E56E1E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E56E1E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56E1E" w:rsidRDefault="00E56E1E" w:rsidP="00E56E1E">
      <w:pPr>
        <w:pStyle w:val="a3"/>
        <w:ind w:right="4535"/>
        <w:jc w:val="both"/>
        <w:rPr>
          <w:rFonts w:ascii="Times New Roman" w:hAnsi="Times New Roman"/>
          <w:sz w:val="28"/>
          <w:szCs w:val="28"/>
        </w:rPr>
      </w:pPr>
    </w:p>
    <w:p w:rsidR="0091760D" w:rsidRPr="00E56E1E" w:rsidRDefault="009E5ECD" w:rsidP="00E56E1E">
      <w:pPr>
        <w:pStyle w:val="a3"/>
        <w:ind w:right="4535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</w:t>
      </w:r>
      <w:r w:rsidRPr="00E56E1E">
        <w:rPr>
          <w:rFonts w:ascii="Times New Roman" w:hAnsi="Times New Roman"/>
          <w:sz w:val="28"/>
          <w:szCs w:val="28"/>
        </w:rPr>
        <w:t>п</w:t>
      </w:r>
      <w:r w:rsidRPr="00E56E1E">
        <w:rPr>
          <w:rFonts w:ascii="Times New Roman" w:hAnsi="Times New Roman"/>
          <w:sz w:val="28"/>
          <w:szCs w:val="28"/>
        </w:rPr>
        <w:t>ского района «Формирование совреме</w:t>
      </w:r>
      <w:r w:rsidRPr="00E56E1E">
        <w:rPr>
          <w:rFonts w:ascii="Times New Roman" w:hAnsi="Times New Roman"/>
          <w:sz w:val="28"/>
          <w:szCs w:val="28"/>
        </w:rPr>
        <w:t>н</w:t>
      </w:r>
      <w:r w:rsidRPr="00E56E1E">
        <w:rPr>
          <w:rFonts w:ascii="Times New Roman" w:hAnsi="Times New Roman"/>
          <w:sz w:val="28"/>
          <w:szCs w:val="28"/>
        </w:rPr>
        <w:t>ной городской среды на территори</w:t>
      </w:r>
      <w:r w:rsidR="00150CD7" w:rsidRPr="00E56E1E">
        <w:rPr>
          <w:rFonts w:ascii="Times New Roman" w:hAnsi="Times New Roman"/>
          <w:sz w:val="28"/>
          <w:szCs w:val="28"/>
        </w:rPr>
        <w:t>и Пе</w:t>
      </w:r>
      <w:r w:rsidR="00150CD7" w:rsidRPr="00E56E1E">
        <w:rPr>
          <w:rFonts w:ascii="Times New Roman" w:hAnsi="Times New Roman"/>
          <w:sz w:val="28"/>
          <w:szCs w:val="28"/>
        </w:rPr>
        <w:t>с</w:t>
      </w:r>
      <w:r w:rsidR="00150CD7" w:rsidRPr="00E56E1E">
        <w:rPr>
          <w:rFonts w:ascii="Times New Roman" w:hAnsi="Times New Roman"/>
          <w:sz w:val="28"/>
          <w:szCs w:val="28"/>
        </w:rPr>
        <w:t>чанокопского района» на 2018-2030</w:t>
      </w:r>
      <w:r w:rsidRPr="00E56E1E">
        <w:rPr>
          <w:rFonts w:ascii="Times New Roman" w:hAnsi="Times New Roman"/>
          <w:sz w:val="28"/>
          <w:szCs w:val="28"/>
        </w:rPr>
        <w:t xml:space="preserve"> годы»</w:t>
      </w:r>
    </w:p>
    <w:p w:rsidR="0091760D" w:rsidRPr="00E56E1E" w:rsidRDefault="009E5ECD">
      <w:pPr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 xml:space="preserve"> </w:t>
      </w:r>
    </w:p>
    <w:p w:rsidR="0091760D" w:rsidRPr="00E56E1E" w:rsidRDefault="009E5E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6E1E">
        <w:rPr>
          <w:sz w:val="28"/>
          <w:szCs w:val="28"/>
        </w:rPr>
        <w:t xml:space="preserve"> </w:t>
      </w:r>
      <w:r w:rsidRPr="00E56E1E">
        <w:rPr>
          <w:sz w:val="28"/>
          <w:szCs w:val="28"/>
        </w:rPr>
        <w:tab/>
      </w:r>
      <w:proofErr w:type="gramStart"/>
      <w:r w:rsidRPr="00E56E1E">
        <w:rPr>
          <w:rFonts w:ascii="Times New Roman" w:hAnsi="Times New Roman"/>
          <w:sz w:val="28"/>
          <w:szCs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</w:t>
      </w:r>
      <w:r w:rsidRPr="00E56E1E">
        <w:rPr>
          <w:rFonts w:ascii="Times New Roman" w:hAnsi="Times New Roman"/>
          <w:sz w:val="28"/>
          <w:szCs w:val="28"/>
        </w:rPr>
        <w:t>в</w:t>
      </w:r>
      <w:r w:rsidRPr="00E56E1E">
        <w:rPr>
          <w:rFonts w:ascii="Times New Roman" w:hAnsi="Times New Roman"/>
          <w:sz w:val="28"/>
          <w:szCs w:val="28"/>
        </w:rPr>
        <w:t>ской области», в соответствии с постановлением Администрации Песчаноко</w:t>
      </w:r>
      <w:r w:rsidRPr="00E56E1E">
        <w:rPr>
          <w:rFonts w:ascii="Times New Roman" w:hAnsi="Times New Roman"/>
          <w:sz w:val="28"/>
          <w:szCs w:val="28"/>
        </w:rPr>
        <w:t>п</w:t>
      </w:r>
      <w:r w:rsidRPr="00E56E1E">
        <w:rPr>
          <w:rFonts w:ascii="Times New Roman" w:hAnsi="Times New Roman"/>
          <w:sz w:val="28"/>
          <w:szCs w:val="28"/>
        </w:rPr>
        <w:t>ского района от 09.11.2020 № 833 «Об утверждении Порядка разработки, ре</w:t>
      </w:r>
      <w:r w:rsidRPr="00E56E1E">
        <w:rPr>
          <w:rFonts w:ascii="Times New Roman" w:hAnsi="Times New Roman"/>
          <w:sz w:val="28"/>
          <w:szCs w:val="28"/>
        </w:rPr>
        <w:t>а</w:t>
      </w:r>
      <w:r w:rsidRPr="00E56E1E">
        <w:rPr>
          <w:rFonts w:ascii="Times New Roman" w:hAnsi="Times New Roman"/>
          <w:sz w:val="28"/>
          <w:szCs w:val="28"/>
        </w:rPr>
        <w:t>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</w:t>
      </w:r>
      <w:r w:rsidRPr="00E56E1E">
        <w:rPr>
          <w:rFonts w:ascii="Times New Roman" w:hAnsi="Times New Roman"/>
          <w:sz w:val="28"/>
          <w:szCs w:val="28"/>
        </w:rPr>
        <w:t>а</w:t>
      </w:r>
      <w:r w:rsidRPr="00E56E1E">
        <w:rPr>
          <w:rFonts w:ascii="Times New Roman" w:hAnsi="Times New Roman"/>
          <w:sz w:val="28"/>
          <w:szCs w:val="28"/>
        </w:rPr>
        <w:t>нокопского района</w:t>
      </w:r>
      <w:proofErr w:type="gramEnd"/>
      <w:r w:rsidRPr="00E56E1E">
        <w:rPr>
          <w:rFonts w:ascii="Times New Roman" w:hAnsi="Times New Roman"/>
          <w:sz w:val="28"/>
          <w:szCs w:val="28"/>
        </w:rPr>
        <w:t xml:space="preserve">», </w:t>
      </w:r>
      <w:r w:rsidR="00DE666C" w:rsidRPr="00E56E1E">
        <w:rPr>
          <w:rFonts w:ascii="Times New Roman" w:hAnsi="Times New Roman"/>
          <w:sz w:val="28"/>
          <w:szCs w:val="28"/>
        </w:rPr>
        <w:t>решением Собрания депутатов Песчанокопского района от 27.</w:t>
      </w:r>
      <w:r w:rsidR="00150CD7" w:rsidRPr="00E56E1E">
        <w:rPr>
          <w:rFonts w:ascii="Times New Roman" w:hAnsi="Times New Roman"/>
          <w:sz w:val="28"/>
          <w:szCs w:val="28"/>
        </w:rPr>
        <w:t>0</w:t>
      </w:r>
      <w:r w:rsidR="00DE666C" w:rsidRPr="00E56E1E">
        <w:rPr>
          <w:rFonts w:ascii="Times New Roman" w:hAnsi="Times New Roman"/>
          <w:sz w:val="28"/>
          <w:szCs w:val="28"/>
        </w:rPr>
        <w:t>2.202</w:t>
      </w:r>
      <w:r w:rsidR="00150CD7" w:rsidRPr="00E56E1E">
        <w:rPr>
          <w:rFonts w:ascii="Times New Roman" w:hAnsi="Times New Roman"/>
          <w:sz w:val="28"/>
          <w:szCs w:val="28"/>
        </w:rPr>
        <w:t>4</w:t>
      </w:r>
      <w:r w:rsidR="00FF4657">
        <w:rPr>
          <w:rFonts w:ascii="Times New Roman" w:hAnsi="Times New Roman"/>
          <w:sz w:val="28"/>
          <w:szCs w:val="28"/>
        </w:rPr>
        <w:t>г.</w:t>
      </w:r>
      <w:r w:rsidR="00150CD7" w:rsidRPr="00E56E1E">
        <w:rPr>
          <w:rFonts w:ascii="Times New Roman" w:hAnsi="Times New Roman"/>
          <w:sz w:val="28"/>
          <w:szCs w:val="28"/>
        </w:rPr>
        <w:t xml:space="preserve"> №16</w:t>
      </w:r>
      <w:r w:rsidR="00DE666C" w:rsidRPr="00E56E1E">
        <w:rPr>
          <w:rFonts w:ascii="Times New Roman" w:hAnsi="Times New Roman"/>
          <w:sz w:val="28"/>
          <w:szCs w:val="28"/>
        </w:rPr>
        <w:t>0 «О внесении изменений в решение Собрания депутатов Песчанокопского района от 27.12.202</w:t>
      </w:r>
      <w:r w:rsidR="002313A7" w:rsidRPr="00E56E1E">
        <w:rPr>
          <w:rFonts w:ascii="Times New Roman" w:hAnsi="Times New Roman"/>
          <w:sz w:val="28"/>
          <w:szCs w:val="28"/>
        </w:rPr>
        <w:t>3 года №152</w:t>
      </w:r>
      <w:r w:rsidR="00DE666C" w:rsidRPr="00E56E1E">
        <w:rPr>
          <w:rFonts w:ascii="Times New Roman" w:hAnsi="Times New Roman"/>
          <w:sz w:val="28"/>
          <w:szCs w:val="28"/>
        </w:rPr>
        <w:t xml:space="preserve"> «Об утверждении бюджета Песчанокопского района на 202</w:t>
      </w:r>
      <w:r w:rsidR="00150CD7" w:rsidRPr="00E56E1E">
        <w:rPr>
          <w:rFonts w:ascii="Times New Roman" w:hAnsi="Times New Roman"/>
          <w:sz w:val="28"/>
          <w:szCs w:val="28"/>
        </w:rPr>
        <w:t>4</w:t>
      </w:r>
      <w:r w:rsidR="00DE666C" w:rsidRPr="00E56E1E">
        <w:rPr>
          <w:rFonts w:ascii="Times New Roman" w:hAnsi="Times New Roman"/>
          <w:sz w:val="28"/>
          <w:szCs w:val="28"/>
        </w:rPr>
        <w:t xml:space="preserve"> год и </w:t>
      </w:r>
      <w:r w:rsidR="00DE666C" w:rsidRPr="00E56E1E">
        <w:rPr>
          <w:rFonts w:ascii="Times New Roman" w:hAnsi="Times New Roman"/>
          <w:sz w:val="28"/>
          <w:szCs w:val="28"/>
          <w:shd w:val="clear" w:color="auto" w:fill="FFFFFF" w:themeFill="background1"/>
        </w:rPr>
        <w:t>на плановый период</w:t>
      </w:r>
      <w:r w:rsidR="00DE666C" w:rsidRPr="00E56E1E">
        <w:rPr>
          <w:rFonts w:ascii="Times New Roman" w:hAnsi="Times New Roman"/>
          <w:sz w:val="28"/>
          <w:szCs w:val="28"/>
        </w:rPr>
        <w:t xml:space="preserve"> </w:t>
      </w:r>
      <w:r w:rsidR="00DE666C" w:rsidRPr="00E56E1E">
        <w:rPr>
          <w:rFonts w:ascii="Times New Roman" w:hAnsi="Times New Roman"/>
          <w:sz w:val="28"/>
          <w:szCs w:val="28"/>
          <w:shd w:val="clear" w:color="auto" w:fill="FFFFFF" w:themeFill="background1"/>
        </w:rPr>
        <w:t>202</w:t>
      </w:r>
      <w:r w:rsidR="00150CD7" w:rsidRPr="00E56E1E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="00DE666C" w:rsidRPr="00E56E1E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и 202</w:t>
      </w:r>
      <w:r w:rsidR="00150CD7" w:rsidRPr="00E56E1E">
        <w:rPr>
          <w:rFonts w:ascii="Times New Roman" w:hAnsi="Times New Roman"/>
          <w:sz w:val="28"/>
          <w:szCs w:val="28"/>
          <w:shd w:val="clear" w:color="auto" w:fill="FFFFFF" w:themeFill="background1"/>
        </w:rPr>
        <w:t>6</w:t>
      </w:r>
      <w:r w:rsidR="00DE666C" w:rsidRPr="00E56E1E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годов»,</w:t>
      </w:r>
    </w:p>
    <w:p w:rsidR="0091760D" w:rsidRPr="00E56E1E" w:rsidRDefault="00E56E1E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E56E1E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E56E1E">
        <w:rPr>
          <w:rFonts w:ascii="Times New Roman" w:hAnsi="Times New Roman"/>
          <w:sz w:val="28"/>
          <w:szCs w:val="28"/>
        </w:rPr>
        <w:t>:</w:t>
      </w:r>
    </w:p>
    <w:p w:rsidR="0091760D" w:rsidRDefault="0091760D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91760D" w:rsidRPr="00E56E1E" w:rsidRDefault="009E5ECD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1. </w:t>
      </w:r>
      <w:r w:rsidR="00144A11" w:rsidRPr="00E56E1E">
        <w:rPr>
          <w:rFonts w:ascii="Times New Roman" w:hAnsi="Times New Roman"/>
          <w:sz w:val="28"/>
        </w:rPr>
        <w:t xml:space="preserve">Внести изменения в </w:t>
      </w:r>
      <w:r w:rsidRPr="00E56E1E">
        <w:rPr>
          <w:rFonts w:ascii="Times New Roman" w:hAnsi="Times New Roman"/>
          <w:sz w:val="28"/>
        </w:rPr>
        <w:t>постановлени</w:t>
      </w:r>
      <w:r w:rsidR="00144A11" w:rsidRPr="00E56E1E">
        <w:rPr>
          <w:rFonts w:ascii="Times New Roman" w:hAnsi="Times New Roman"/>
          <w:sz w:val="28"/>
        </w:rPr>
        <w:t>е</w:t>
      </w:r>
      <w:r w:rsidRPr="00E56E1E">
        <w:rPr>
          <w:rFonts w:ascii="Times New Roman" w:hAnsi="Times New Roman"/>
          <w:sz w:val="28"/>
        </w:rPr>
        <w:t xml:space="preserve"> Администрации Песчанокопского района от 05.10.2017 № 923 «Об утверждении муниципальной программы Пе</w:t>
      </w:r>
      <w:r w:rsidRPr="00E56E1E">
        <w:rPr>
          <w:rFonts w:ascii="Times New Roman" w:hAnsi="Times New Roman"/>
          <w:sz w:val="28"/>
        </w:rPr>
        <w:t>с</w:t>
      </w:r>
      <w:r w:rsidRPr="00E56E1E">
        <w:rPr>
          <w:rFonts w:ascii="Times New Roman" w:hAnsi="Times New Roman"/>
          <w:sz w:val="28"/>
        </w:rPr>
        <w:t>чанокопского района «Формирование современной городской среды на терр</w:t>
      </w:r>
      <w:r w:rsidRPr="00E56E1E">
        <w:rPr>
          <w:rFonts w:ascii="Times New Roman" w:hAnsi="Times New Roman"/>
          <w:sz w:val="28"/>
        </w:rPr>
        <w:t>и</w:t>
      </w:r>
      <w:r w:rsidRPr="00E56E1E">
        <w:rPr>
          <w:rFonts w:ascii="Times New Roman" w:hAnsi="Times New Roman"/>
          <w:sz w:val="28"/>
        </w:rPr>
        <w:t>тории Песчанокопского ра</w:t>
      </w:r>
      <w:r w:rsidR="00150CD7" w:rsidRPr="00E56E1E">
        <w:rPr>
          <w:rFonts w:ascii="Times New Roman" w:hAnsi="Times New Roman"/>
          <w:sz w:val="28"/>
        </w:rPr>
        <w:t>йона» на 2018-2030</w:t>
      </w:r>
      <w:r w:rsidR="00144A11" w:rsidRPr="00E56E1E">
        <w:rPr>
          <w:rFonts w:ascii="Times New Roman" w:hAnsi="Times New Roman"/>
          <w:sz w:val="28"/>
        </w:rPr>
        <w:t xml:space="preserve"> годы» изложив приложения №1-№8</w:t>
      </w:r>
      <w:r w:rsidRPr="00E56E1E">
        <w:rPr>
          <w:rFonts w:ascii="Times New Roman" w:hAnsi="Times New Roman"/>
          <w:sz w:val="28"/>
        </w:rPr>
        <w:t xml:space="preserve"> </w:t>
      </w:r>
      <w:r w:rsidR="0043297C" w:rsidRPr="00E56E1E">
        <w:rPr>
          <w:rFonts w:ascii="Times New Roman" w:hAnsi="Times New Roman"/>
          <w:color w:val="auto"/>
          <w:sz w:val="28"/>
        </w:rPr>
        <w:t>в новой редакции согласно приложениям №1-№8 к настоящему постано</w:t>
      </w:r>
      <w:r w:rsidR="0043297C" w:rsidRPr="00E56E1E">
        <w:rPr>
          <w:rFonts w:ascii="Times New Roman" w:hAnsi="Times New Roman"/>
          <w:color w:val="auto"/>
          <w:sz w:val="28"/>
        </w:rPr>
        <w:t>в</w:t>
      </w:r>
      <w:r w:rsidR="0043297C" w:rsidRPr="00E56E1E">
        <w:rPr>
          <w:rFonts w:ascii="Times New Roman" w:hAnsi="Times New Roman"/>
          <w:color w:val="auto"/>
          <w:sz w:val="28"/>
        </w:rPr>
        <w:t>лению</w:t>
      </w:r>
      <w:r w:rsidRPr="00E56E1E">
        <w:rPr>
          <w:rFonts w:ascii="Times New Roman" w:hAnsi="Times New Roman"/>
          <w:sz w:val="28"/>
        </w:rPr>
        <w:t>.</w:t>
      </w:r>
    </w:p>
    <w:p w:rsidR="0091760D" w:rsidRPr="00E56E1E" w:rsidRDefault="009E5ECD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2. Отделу информационных технологий </w:t>
      </w:r>
      <w:proofErr w:type="gramStart"/>
      <w:r w:rsidRPr="00E56E1E">
        <w:rPr>
          <w:rFonts w:ascii="Times New Roman" w:hAnsi="Times New Roman"/>
          <w:sz w:val="28"/>
        </w:rPr>
        <w:t>разместить</w:t>
      </w:r>
      <w:proofErr w:type="gramEnd"/>
      <w:r w:rsidRPr="00E56E1E">
        <w:rPr>
          <w:rFonts w:ascii="Times New Roman" w:hAnsi="Times New Roman"/>
          <w:sz w:val="28"/>
        </w:rPr>
        <w:t xml:space="preserve"> настоящее постано</w:t>
      </w:r>
      <w:r w:rsidRPr="00E56E1E">
        <w:rPr>
          <w:rFonts w:ascii="Times New Roman" w:hAnsi="Times New Roman"/>
          <w:sz w:val="28"/>
        </w:rPr>
        <w:t>в</w:t>
      </w:r>
      <w:r w:rsidRPr="00E56E1E">
        <w:rPr>
          <w:rFonts w:ascii="Times New Roman" w:hAnsi="Times New Roman"/>
          <w:sz w:val="28"/>
        </w:rPr>
        <w:t>ление на официальном сайте Администрации Песчанокопского района в сети «Интернет».</w:t>
      </w:r>
    </w:p>
    <w:p w:rsidR="0091760D" w:rsidRPr="00E56E1E" w:rsidRDefault="009E5ECD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lastRenderedPageBreak/>
        <w:t>3.  Руководителю пресс-службы Администрации района (Сидоренко С.А.) опубликовать настоящее постановление в вестнике Администрации Песчан</w:t>
      </w:r>
      <w:r w:rsidRPr="00E56E1E">
        <w:rPr>
          <w:rFonts w:ascii="Times New Roman" w:hAnsi="Times New Roman"/>
          <w:sz w:val="28"/>
        </w:rPr>
        <w:t>о</w:t>
      </w:r>
      <w:r w:rsidRPr="00E56E1E">
        <w:rPr>
          <w:rFonts w:ascii="Times New Roman" w:hAnsi="Times New Roman"/>
          <w:sz w:val="28"/>
        </w:rPr>
        <w:t>копского района «Район официальный».</w:t>
      </w:r>
    </w:p>
    <w:p w:rsidR="0091760D" w:rsidRPr="00E56E1E" w:rsidRDefault="009E5ECD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4. Настоящее постановление вступает в силу со дня официального опу</w:t>
      </w:r>
      <w:r w:rsidRPr="00E56E1E">
        <w:rPr>
          <w:rFonts w:ascii="Times New Roman" w:hAnsi="Times New Roman"/>
          <w:sz w:val="28"/>
        </w:rPr>
        <w:t>б</w:t>
      </w:r>
      <w:r w:rsidRPr="00E56E1E">
        <w:rPr>
          <w:rFonts w:ascii="Times New Roman" w:hAnsi="Times New Roman"/>
          <w:sz w:val="28"/>
        </w:rPr>
        <w:t>ликования.</w:t>
      </w:r>
    </w:p>
    <w:p w:rsidR="0091760D" w:rsidRPr="00E56E1E" w:rsidRDefault="009E5ECD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5. </w:t>
      </w:r>
      <w:proofErr w:type="gramStart"/>
      <w:r w:rsidRPr="00E56E1E">
        <w:rPr>
          <w:rFonts w:ascii="Times New Roman" w:hAnsi="Times New Roman"/>
          <w:sz w:val="28"/>
        </w:rPr>
        <w:t>Контроль за</w:t>
      </w:r>
      <w:proofErr w:type="gramEnd"/>
      <w:r w:rsidRPr="00E56E1E"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E56E1E">
        <w:rPr>
          <w:rFonts w:ascii="Times New Roman" w:hAnsi="Times New Roman"/>
          <w:sz w:val="28"/>
        </w:rPr>
        <w:t>о</w:t>
      </w:r>
      <w:r w:rsidRPr="00E56E1E">
        <w:rPr>
          <w:rFonts w:ascii="Times New Roman" w:hAnsi="Times New Roman"/>
          <w:sz w:val="28"/>
        </w:rPr>
        <w:t>просам муниципального хозяйства Кравцова А.Н.</w:t>
      </w:r>
    </w:p>
    <w:p w:rsidR="0091760D" w:rsidRDefault="009176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56E1E" w:rsidRDefault="00E56E1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56E1E" w:rsidRPr="00E56E1E" w:rsidRDefault="00E56E1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1760D" w:rsidRPr="00E56E1E" w:rsidRDefault="009E5EC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Глава Администрации</w:t>
      </w:r>
    </w:p>
    <w:p w:rsidR="0091760D" w:rsidRPr="00E56E1E" w:rsidRDefault="009E5EC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Песчанокопского района                                                                   И.И. </w:t>
      </w:r>
      <w:proofErr w:type="spellStart"/>
      <w:r w:rsidRPr="00E56E1E">
        <w:rPr>
          <w:rFonts w:ascii="Times New Roman" w:hAnsi="Times New Roman"/>
          <w:sz w:val="28"/>
        </w:rPr>
        <w:t>Апольский</w:t>
      </w:r>
      <w:proofErr w:type="spellEnd"/>
      <w:r w:rsidRPr="00E56E1E">
        <w:rPr>
          <w:rFonts w:ascii="Times New Roman" w:hAnsi="Times New Roman"/>
          <w:sz w:val="28"/>
        </w:rPr>
        <w:t xml:space="preserve">     </w:t>
      </w:r>
    </w:p>
    <w:p w:rsidR="0091760D" w:rsidRDefault="0091760D">
      <w:pPr>
        <w:spacing w:after="0" w:line="240" w:lineRule="auto"/>
        <w:rPr>
          <w:rFonts w:ascii="Times New Roman" w:hAnsi="Times New Roman"/>
          <w:sz w:val="32"/>
        </w:rPr>
      </w:pPr>
    </w:p>
    <w:p w:rsidR="00E56E1E" w:rsidRDefault="00E56E1E">
      <w:pPr>
        <w:spacing w:after="0" w:line="240" w:lineRule="auto"/>
        <w:rPr>
          <w:rFonts w:ascii="Times New Roman" w:hAnsi="Times New Roman"/>
          <w:sz w:val="32"/>
        </w:rPr>
      </w:pPr>
    </w:p>
    <w:p w:rsidR="00E56E1E" w:rsidRPr="00E56E1E" w:rsidRDefault="00E56E1E">
      <w:pPr>
        <w:spacing w:after="0" w:line="240" w:lineRule="auto"/>
        <w:rPr>
          <w:rFonts w:ascii="Times New Roman" w:hAnsi="Times New Roman"/>
          <w:sz w:val="32"/>
        </w:rPr>
      </w:pPr>
    </w:p>
    <w:p w:rsidR="0091760D" w:rsidRPr="00E56E1E" w:rsidRDefault="009E5ECD">
      <w:pPr>
        <w:spacing w:after="0" w:line="240" w:lineRule="auto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Постановление вносит:      </w:t>
      </w:r>
    </w:p>
    <w:p w:rsidR="0091760D" w:rsidRPr="00E56E1E" w:rsidRDefault="009E5ECD">
      <w:pPr>
        <w:spacing w:after="0" w:line="240" w:lineRule="auto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отдел по вопросам муниципального хозяйства</w:t>
      </w:r>
    </w:p>
    <w:p w:rsidR="0091760D" w:rsidRPr="00E56E1E" w:rsidRDefault="0091760D">
      <w:pPr>
        <w:pStyle w:val="a3"/>
        <w:jc w:val="right"/>
        <w:rPr>
          <w:rFonts w:ascii="Times New Roman" w:hAnsi="Times New Roman"/>
          <w:sz w:val="28"/>
        </w:rPr>
      </w:pPr>
    </w:p>
    <w:p w:rsidR="0091760D" w:rsidRDefault="0091760D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E56E1E" w:rsidRDefault="00E56E1E">
      <w:pPr>
        <w:pStyle w:val="a3"/>
        <w:jc w:val="right"/>
        <w:rPr>
          <w:rFonts w:ascii="Times New Roman" w:hAnsi="Times New Roman"/>
          <w:sz w:val="28"/>
        </w:rPr>
      </w:pPr>
    </w:p>
    <w:p w:rsidR="0091760D" w:rsidRPr="00E56E1E" w:rsidRDefault="009E5ECD">
      <w:pPr>
        <w:pStyle w:val="a3"/>
        <w:ind w:left="5387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lastRenderedPageBreak/>
        <w:t xml:space="preserve">Приложение </w:t>
      </w:r>
    </w:p>
    <w:p w:rsidR="0091760D" w:rsidRPr="00E56E1E" w:rsidRDefault="009E5ECD">
      <w:pPr>
        <w:pStyle w:val="a3"/>
        <w:ind w:left="5387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к постановлению Администрации</w:t>
      </w:r>
    </w:p>
    <w:p w:rsidR="0091760D" w:rsidRPr="00E56E1E" w:rsidRDefault="009E5ECD">
      <w:pPr>
        <w:pStyle w:val="a3"/>
        <w:ind w:left="5387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Песчанокопского района</w:t>
      </w:r>
    </w:p>
    <w:p w:rsidR="0091760D" w:rsidRPr="00E56E1E" w:rsidRDefault="009E5ECD">
      <w:pPr>
        <w:pStyle w:val="a3"/>
        <w:ind w:left="5387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от </w:t>
      </w:r>
      <w:r w:rsidR="00CB32DD">
        <w:rPr>
          <w:rFonts w:ascii="Times New Roman" w:hAnsi="Times New Roman"/>
          <w:sz w:val="28"/>
        </w:rPr>
        <w:t xml:space="preserve">27.03.2024 </w:t>
      </w:r>
      <w:r w:rsidR="00E56E1E">
        <w:rPr>
          <w:rFonts w:ascii="Times New Roman" w:hAnsi="Times New Roman"/>
          <w:sz w:val="28"/>
        </w:rPr>
        <w:t>№</w:t>
      </w:r>
      <w:r w:rsidR="00CB32DD">
        <w:rPr>
          <w:rFonts w:ascii="Times New Roman" w:hAnsi="Times New Roman"/>
          <w:sz w:val="28"/>
        </w:rPr>
        <w:t xml:space="preserve"> </w:t>
      </w:r>
      <w:r w:rsidR="00E56E1E">
        <w:rPr>
          <w:rFonts w:ascii="Times New Roman" w:hAnsi="Times New Roman"/>
          <w:sz w:val="28"/>
        </w:rPr>
        <w:t xml:space="preserve"> </w:t>
      </w:r>
      <w:r w:rsidR="00CB32DD">
        <w:rPr>
          <w:rFonts w:ascii="Times New Roman" w:hAnsi="Times New Roman"/>
          <w:sz w:val="28"/>
        </w:rPr>
        <w:t>276</w:t>
      </w:r>
      <w:bookmarkStart w:id="0" w:name="_GoBack"/>
      <w:bookmarkEnd w:id="0"/>
    </w:p>
    <w:p w:rsidR="0091760D" w:rsidRDefault="0091760D">
      <w:pPr>
        <w:rPr>
          <w:rFonts w:ascii="Times New Roman" w:hAnsi="Times New Roman"/>
          <w:sz w:val="26"/>
        </w:rPr>
      </w:pPr>
    </w:p>
    <w:p w:rsidR="0091760D" w:rsidRPr="00E56E1E" w:rsidRDefault="009E5ECD">
      <w:pPr>
        <w:pStyle w:val="a3"/>
        <w:jc w:val="center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Муниципальная программа</w:t>
      </w:r>
    </w:p>
    <w:p w:rsidR="0091760D" w:rsidRPr="00E56E1E" w:rsidRDefault="009E5ECD">
      <w:pPr>
        <w:pStyle w:val="a3"/>
        <w:jc w:val="center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«Формирование современной городской среды на территории Песча</w:t>
      </w:r>
      <w:r w:rsidR="00150CD7" w:rsidRPr="00E56E1E">
        <w:rPr>
          <w:rFonts w:ascii="Times New Roman" w:hAnsi="Times New Roman"/>
          <w:sz w:val="28"/>
        </w:rPr>
        <w:t>нокопского района» на 2018 – 2030</w:t>
      </w:r>
      <w:r w:rsidRPr="00E56E1E">
        <w:rPr>
          <w:rFonts w:ascii="Times New Roman" w:hAnsi="Times New Roman"/>
          <w:sz w:val="28"/>
        </w:rPr>
        <w:t xml:space="preserve"> годы</w:t>
      </w:r>
    </w:p>
    <w:p w:rsidR="0091760D" w:rsidRPr="00E56E1E" w:rsidRDefault="0091760D">
      <w:pPr>
        <w:pStyle w:val="a3"/>
        <w:jc w:val="center"/>
        <w:rPr>
          <w:rFonts w:ascii="Times New Roman" w:hAnsi="Times New Roman"/>
          <w:sz w:val="28"/>
        </w:rPr>
      </w:pPr>
    </w:p>
    <w:p w:rsidR="0091760D" w:rsidRPr="00E56E1E" w:rsidRDefault="009E5ECD">
      <w:pPr>
        <w:pStyle w:val="a3"/>
        <w:jc w:val="center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Паспорт муниципальной программы Песчанокопского района</w:t>
      </w:r>
    </w:p>
    <w:p w:rsidR="0091760D" w:rsidRPr="00E56E1E" w:rsidRDefault="009E5ECD">
      <w:pPr>
        <w:pStyle w:val="a3"/>
        <w:jc w:val="center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«Формирование современной городской среды на территории Песча</w:t>
      </w:r>
      <w:r w:rsidR="00150CD7" w:rsidRPr="00E56E1E">
        <w:rPr>
          <w:rFonts w:ascii="Times New Roman" w:hAnsi="Times New Roman"/>
          <w:sz w:val="28"/>
        </w:rPr>
        <w:t>нокопского района» на 2018 – 2030</w:t>
      </w:r>
      <w:r w:rsidRPr="00E56E1E">
        <w:rPr>
          <w:rFonts w:ascii="Times New Roman" w:hAnsi="Times New Roman"/>
          <w:sz w:val="28"/>
        </w:rPr>
        <w:t xml:space="preserve"> годы</w:t>
      </w:r>
    </w:p>
    <w:p w:rsidR="0091760D" w:rsidRDefault="0091760D">
      <w:pPr>
        <w:pStyle w:val="a3"/>
        <w:jc w:val="center"/>
        <w:rPr>
          <w:rFonts w:ascii="Times New Roman" w:hAnsi="Times New Roman"/>
          <w:sz w:val="28"/>
        </w:rPr>
      </w:pPr>
    </w:p>
    <w:tbl>
      <w:tblPr>
        <w:tblStyle w:val="af2"/>
        <w:tblW w:w="99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 w:rsidP="00150CD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современной городской среды на террит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рии Песчанокопского района на 2018 – 20</w:t>
            </w:r>
            <w:r w:rsidR="00150CD7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 годы</w:t>
            </w:r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ниципальной  программы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муниципальной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муниципальной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Песчанокопского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Подпрограммы 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программы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</w:t>
            </w:r>
          </w:p>
          <w:p w:rsidR="0091760D" w:rsidRDefault="009E5ECD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Инициативные проекты </w:t>
            </w:r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менты муниципальной 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мы Песчанокопского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муниципальной 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муниципальной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благоустройству общественных и иных территорий (парков, скверов и пр.) Песчанокопского района соответствующего 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 назначения в соответствие с едиными требов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ниями.</w:t>
            </w:r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госуда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ственной 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благоустроенных объектов в Песчанокопском районе от общего количества объектов, требующих благоустро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ства;</w:t>
            </w:r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ниципальной программы</w:t>
            </w:r>
          </w:p>
        </w:tc>
        <w:tc>
          <w:tcPr>
            <w:tcW w:w="6292" w:type="dxa"/>
          </w:tcPr>
          <w:p w:rsidR="0091760D" w:rsidRDefault="00150CD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2018-2030</w:t>
            </w:r>
            <w:r w:rsidR="009E5ECD">
              <w:rPr>
                <w:rFonts w:ascii="Times New Roman" w:hAnsi="Times New Roman"/>
                <w:sz w:val="24"/>
              </w:rPr>
              <w:t xml:space="preserve"> годы.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Этапы реализации муниципальной программы не выд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ляются. </w:t>
            </w:r>
          </w:p>
        </w:tc>
      </w:tr>
      <w:tr w:rsidR="0091760D" w:rsidTr="00E56E1E">
        <w:trPr>
          <w:trHeight w:val="2588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Ресурсное обеспечение госуда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ственной 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2019 год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 w:rsidR="00C95FBC">
              <w:rPr>
                <w:rFonts w:ascii="Times New Roman" w:hAnsi="Times New Roman"/>
                <w:b/>
                <w:sz w:val="24"/>
              </w:rPr>
              <w:t>36 080,8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</w:t>
            </w:r>
            <w:r w:rsidR="00173F6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средства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рального бюджета </w:t>
            </w:r>
            <w:r w:rsidR="00C95FBC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95FBC">
              <w:rPr>
                <w:rFonts w:ascii="Times New Roman" w:hAnsi="Times New Roman"/>
                <w:sz w:val="24"/>
              </w:rPr>
              <w:t>34 341,5</w:t>
            </w:r>
            <w:r w:rsidR="00173F69">
              <w:rPr>
                <w:rFonts w:ascii="Times New Roman" w:hAnsi="Times New Roman"/>
                <w:sz w:val="24"/>
              </w:rPr>
              <w:t xml:space="preserve"> тыс., </w:t>
            </w:r>
            <w:r>
              <w:rPr>
                <w:rFonts w:ascii="Times New Roman" w:hAnsi="Times New Roman"/>
                <w:sz w:val="24"/>
              </w:rPr>
              <w:t>руб., средства облас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ного бюджета – 1739,0 тыс. руб.</w:t>
            </w:r>
            <w:r w:rsidR="00173F69">
              <w:rPr>
                <w:rFonts w:ascii="Times New Roman" w:hAnsi="Times New Roman"/>
                <w:sz w:val="24"/>
              </w:rPr>
              <w:t>, средства бюджета Пе</w:t>
            </w:r>
            <w:r w:rsidR="00173F69">
              <w:rPr>
                <w:rFonts w:ascii="Times New Roman" w:hAnsi="Times New Roman"/>
                <w:sz w:val="24"/>
              </w:rPr>
              <w:t>с</w:t>
            </w:r>
            <w:r w:rsidR="00173F69">
              <w:rPr>
                <w:rFonts w:ascii="Times New Roman" w:hAnsi="Times New Roman"/>
                <w:sz w:val="24"/>
              </w:rPr>
              <w:t>чанокопского района -0</w:t>
            </w:r>
            <w:r w:rsidR="00173F69"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</w:t>
            </w:r>
            <w:proofErr w:type="gramEnd"/>
          </w:p>
          <w:p w:rsidR="00C95FBC" w:rsidRDefault="00C95FB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73F69" w:rsidRDefault="009E5ECD" w:rsidP="00173F6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 w:rsidR="00C95FBC">
              <w:rPr>
                <w:rFonts w:ascii="Times New Roman" w:hAnsi="Times New Roman"/>
                <w:b/>
                <w:sz w:val="24"/>
              </w:rPr>
              <w:t>68 460,7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-45 509,8 тыс. рублей, областного бюджета -</w:t>
            </w:r>
            <w:r w:rsidR="00C95FBC">
              <w:rPr>
                <w:rFonts w:ascii="Times New Roman" w:hAnsi="Times New Roman"/>
                <w:sz w:val="24"/>
              </w:rPr>
              <w:t>22 950,9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рублей, средства бюджета Песч</w:t>
            </w:r>
            <w:r w:rsidR="00173F69">
              <w:rPr>
                <w:rFonts w:ascii="Times New Roman" w:hAnsi="Times New Roman"/>
                <w:sz w:val="24"/>
              </w:rPr>
              <w:t>а</w:t>
            </w:r>
            <w:r w:rsidR="00173F69">
              <w:rPr>
                <w:rFonts w:ascii="Times New Roman" w:hAnsi="Times New Roman"/>
                <w:sz w:val="24"/>
              </w:rPr>
              <w:t>нокопского района -0</w:t>
            </w:r>
            <w:r w:rsidR="00173F69"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</w:t>
            </w:r>
            <w:proofErr w:type="gramEnd"/>
          </w:p>
          <w:p w:rsidR="00C95FBC" w:rsidRDefault="00C95FB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73F69" w:rsidRDefault="009E5ECD" w:rsidP="00173F6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2021 год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173F69">
              <w:rPr>
                <w:rFonts w:ascii="Times New Roman" w:hAnsi="Times New Roman"/>
                <w:b/>
                <w:sz w:val="24"/>
              </w:rPr>
              <w:t>59 264,4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</w:t>
            </w:r>
            <w:r w:rsidR="00173F69">
              <w:rPr>
                <w:rFonts w:ascii="Times New Roman" w:hAnsi="Times New Roman"/>
                <w:sz w:val="24"/>
              </w:rPr>
              <w:t>56329,7</w:t>
            </w:r>
            <w:r>
              <w:rPr>
                <w:rFonts w:ascii="Times New Roman" w:hAnsi="Times New Roman"/>
                <w:sz w:val="24"/>
              </w:rPr>
              <w:t xml:space="preserve"> тыс. рублей, областного бюджета –</w:t>
            </w:r>
            <w:r w:rsidR="00C95FBC" w:rsidRPr="00C95FBC">
              <w:rPr>
                <w:rFonts w:ascii="Times New Roman" w:hAnsi="Times New Roman"/>
                <w:sz w:val="24"/>
              </w:rPr>
              <w:t>2</w:t>
            </w:r>
            <w:r w:rsidR="00173F69">
              <w:rPr>
                <w:rFonts w:ascii="Times New Roman" w:hAnsi="Times New Roman"/>
                <w:sz w:val="24"/>
              </w:rPr>
              <w:t> 934,7 тыс. рублей, средства бюджета Песч</w:t>
            </w:r>
            <w:r w:rsidR="00173F69">
              <w:rPr>
                <w:rFonts w:ascii="Times New Roman" w:hAnsi="Times New Roman"/>
                <w:sz w:val="24"/>
              </w:rPr>
              <w:t>а</w:t>
            </w:r>
            <w:r w:rsidR="00173F69">
              <w:rPr>
                <w:rFonts w:ascii="Times New Roman" w:hAnsi="Times New Roman"/>
                <w:sz w:val="24"/>
              </w:rPr>
              <w:t>нокопского района -0</w:t>
            </w:r>
            <w:r w:rsidR="00173F69"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</w:t>
            </w:r>
            <w:proofErr w:type="gramEnd"/>
          </w:p>
          <w:p w:rsidR="00C95FBC" w:rsidRDefault="00C95FBC" w:rsidP="00C95FB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173F69">
              <w:rPr>
                <w:rFonts w:ascii="Times New Roman" w:hAnsi="Times New Roman"/>
                <w:b/>
                <w:sz w:val="24"/>
              </w:rPr>
              <w:t>13 570,4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</w:t>
            </w:r>
            <w:r w:rsidR="00173F69">
              <w:rPr>
                <w:rFonts w:ascii="Times New Roman" w:hAnsi="Times New Roman"/>
                <w:sz w:val="24"/>
              </w:rPr>
              <w:t xml:space="preserve"> средства ф</w:t>
            </w:r>
            <w:r w:rsidR="00173F69">
              <w:rPr>
                <w:rFonts w:ascii="Times New Roman" w:hAnsi="Times New Roman"/>
                <w:sz w:val="24"/>
              </w:rPr>
              <w:t>е</w:t>
            </w:r>
            <w:r w:rsidR="00173F69">
              <w:rPr>
                <w:rFonts w:ascii="Times New Roman" w:hAnsi="Times New Roman"/>
                <w:sz w:val="24"/>
              </w:rPr>
              <w:t>дерального бюджета -11 456,6</w:t>
            </w:r>
            <w:r>
              <w:rPr>
                <w:rFonts w:ascii="Times New Roman" w:hAnsi="Times New Roman"/>
                <w:sz w:val="24"/>
              </w:rPr>
              <w:t xml:space="preserve"> областного бюджета </w:t>
            </w:r>
            <w:r w:rsidR="00173F69">
              <w:rPr>
                <w:rFonts w:ascii="Times New Roman" w:hAnsi="Times New Roman"/>
                <w:sz w:val="24"/>
              </w:rPr>
              <w:t xml:space="preserve">1913,8 </w:t>
            </w:r>
            <w:r>
              <w:rPr>
                <w:rFonts w:ascii="Times New Roman" w:hAnsi="Times New Roman"/>
                <w:sz w:val="24"/>
              </w:rPr>
              <w:t>тыс. рублей, средства бюджета Песчанокопского района -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200,0</w:t>
            </w:r>
            <w:r>
              <w:rPr>
                <w:rFonts w:ascii="Times New Roman" w:hAnsi="Times New Roman"/>
                <w:sz w:val="24"/>
              </w:rPr>
              <w:t xml:space="preserve"> тыс. рублей., </w:t>
            </w:r>
          </w:p>
          <w:p w:rsidR="00173F69" w:rsidRDefault="00173F6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73F69" w:rsidRDefault="009E5ECD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2023г – 2</w:t>
            </w:r>
            <w:r w:rsidR="00DE666C">
              <w:rPr>
                <w:rFonts w:ascii="Times New Roman" w:hAnsi="Times New Roman"/>
                <w:b/>
                <w:sz w:val="24"/>
              </w:rPr>
              <w:t>5 819</w:t>
            </w:r>
            <w:r w:rsidR="00B54F04">
              <w:rPr>
                <w:rFonts w:ascii="Times New Roman" w:hAnsi="Times New Roman"/>
                <w:b/>
                <w:sz w:val="24"/>
              </w:rPr>
              <w:t>,</w:t>
            </w:r>
            <w:r w:rsidR="00DE666C">
              <w:rPr>
                <w:rFonts w:ascii="Times New Roman" w:hAnsi="Times New Roman"/>
                <w:b/>
                <w:sz w:val="24"/>
              </w:rPr>
              <w:t>7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тыс. рублей, в том числе федерального бюджета – </w:t>
            </w:r>
            <w:r w:rsidR="00DE666C">
              <w:rPr>
                <w:rFonts w:ascii="Times New Roman" w:hAnsi="Times New Roman"/>
                <w:sz w:val="24"/>
              </w:rPr>
              <w:t>23 434,3</w:t>
            </w:r>
            <w:r>
              <w:rPr>
                <w:rFonts w:ascii="Times New Roman" w:hAnsi="Times New Roman"/>
                <w:sz w:val="24"/>
              </w:rPr>
              <w:t xml:space="preserve">,0 тыс. рублей, областного бюджета – </w:t>
            </w:r>
            <w:r w:rsidR="00DE666C">
              <w:rPr>
                <w:rFonts w:ascii="Times New Roman" w:hAnsi="Times New Roman"/>
                <w:sz w:val="24"/>
              </w:rPr>
              <w:t>1808,2</w:t>
            </w:r>
            <w:r>
              <w:rPr>
                <w:rFonts w:ascii="Times New Roman" w:hAnsi="Times New Roman"/>
                <w:sz w:val="24"/>
              </w:rPr>
              <w:t xml:space="preserve"> тыс. рублей, </w:t>
            </w:r>
            <w:r w:rsidR="00173F69">
              <w:rPr>
                <w:rFonts w:ascii="Times New Roman" w:hAnsi="Times New Roman"/>
                <w:sz w:val="24"/>
              </w:rPr>
              <w:t>средства бюджета Песчанокопского района -0 тыс. рублей.,</w:t>
            </w:r>
            <w:r w:rsidR="00B54F04">
              <w:rPr>
                <w:rFonts w:ascii="Times New Roman" w:hAnsi="Times New Roman"/>
                <w:sz w:val="24"/>
              </w:rPr>
              <w:t xml:space="preserve"> средства бюджета Богородицкого сельского поселения – </w:t>
            </w:r>
            <w:r w:rsidR="00DE666C">
              <w:rPr>
                <w:rFonts w:ascii="Times New Roman" w:hAnsi="Times New Roman"/>
                <w:sz w:val="24"/>
              </w:rPr>
              <w:t>468,6</w:t>
            </w:r>
            <w:r w:rsidR="00B54F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B54F04">
              <w:rPr>
                <w:rFonts w:ascii="Times New Roman" w:hAnsi="Times New Roman"/>
                <w:sz w:val="24"/>
              </w:rPr>
              <w:t>тыс</w:t>
            </w:r>
            <w:proofErr w:type="gramStart"/>
            <w:r w:rsidR="00B54F04">
              <w:rPr>
                <w:rFonts w:ascii="Times New Roman" w:hAnsi="Times New Roman"/>
                <w:sz w:val="24"/>
              </w:rPr>
              <w:t>.р</w:t>
            </w:r>
            <w:proofErr w:type="gramEnd"/>
            <w:r w:rsidR="00B54F04">
              <w:rPr>
                <w:rFonts w:ascii="Times New Roman" w:hAnsi="Times New Roman"/>
                <w:sz w:val="24"/>
              </w:rPr>
              <w:t>ублей</w:t>
            </w:r>
            <w:proofErr w:type="spellEnd"/>
            <w:r w:rsidR="00B54F04">
              <w:rPr>
                <w:rFonts w:ascii="Times New Roman" w:hAnsi="Times New Roman"/>
                <w:sz w:val="24"/>
              </w:rPr>
              <w:t xml:space="preserve">, внебюджетные источники – </w:t>
            </w:r>
            <w:r w:rsidR="00DE666C">
              <w:rPr>
                <w:rFonts w:ascii="Times New Roman" w:hAnsi="Times New Roman"/>
                <w:sz w:val="24"/>
              </w:rPr>
              <w:t>108,6</w:t>
            </w:r>
            <w:r w:rsidR="00B54F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B54F04"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 w:rsidR="00B54F04">
              <w:rPr>
                <w:rFonts w:ascii="Times New Roman" w:hAnsi="Times New Roman"/>
                <w:sz w:val="24"/>
              </w:rPr>
              <w:t>.</w:t>
            </w:r>
          </w:p>
          <w:p w:rsidR="00150CD7" w:rsidRDefault="002751A6" w:rsidP="002751A6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2024г – 50 399</w:t>
            </w:r>
            <w:r w:rsidR="00150CD7"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  <w:r w:rsidR="00150CD7">
              <w:rPr>
                <w:rFonts w:ascii="Times New Roman" w:hAnsi="Times New Roman"/>
                <w:sz w:val="24"/>
              </w:rPr>
              <w:t xml:space="preserve"> тыс. рублей, в том числе: средства фед</w:t>
            </w:r>
            <w:r w:rsidR="00150CD7">
              <w:rPr>
                <w:rFonts w:ascii="Times New Roman" w:hAnsi="Times New Roman"/>
                <w:sz w:val="24"/>
              </w:rPr>
              <w:t>е</w:t>
            </w:r>
            <w:r w:rsidR="00150CD7">
              <w:rPr>
                <w:rFonts w:ascii="Times New Roman" w:hAnsi="Times New Roman"/>
                <w:sz w:val="24"/>
              </w:rPr>
              <w:t>рального бюджета – 48511,9 тыс. рублей, средства облас</w:t>
            </w:r>
            <w:r w:rsidR="00150CD7">
              <w:rPr>
                <w:rFonts w:ascii="Times New Roman" w:hAnsi="Times New Roman"/>
                <w:sz w:val="24"/>
              </w:rPr>
              <w:t>т</w:t>
            </w:r>
            <w:r w:rsidR="00150CD7">
              <w:rPr>
                <w:rFonts w:ascii="Times New Roman" w:hAnsi="Times New Roman"/>
                <w:sz w:val="24"/>
              </w:rPr>
              <w:t>ного бюджета – 990,1 тыс. рублей, средства бюджета Пе</w:t>
            </w:r>
            <w:r w:rsidR="00150CD7">
              <w:rPr>
                <w:rFonts w:ascii="Times New Roman" w:hAnsi="Times New Roman"/>
                <w:sz w:val="24"/>
              </w:rPr>
              <w:t>с</w:t>
            </w:r>
            <w:r w:rsidR="00150CD7">
              <w:rPr>
                <w:rFonts w:ascii="Times New Roman" w:hAnsi="Times New Roman"/>
                <w:sz w:val="24"/>
              </w:rPr>
              <w:t xml:space="preserve">чанокопского района – </w:t>
            </w:r>
            <w:r>
              <w:rPr>
                <w:rFonts w:ascii="Times New Roman" w:hAnsi="Times New Roman"/>
                <w:sz w:val="24"/>
              </w:rPr>
              <w:t>859,4</w:t>
            </w:r>
            <w:r w:rsidR="00150CD7">
              <w:rPr>
                <w:rFonts w:ascii="Times New Roman" w:hAnsi="Times New Roman"/>
                <w:sz w:val="24"/>
              </w:rPr>
              <w:t xml:space="preserve"> тыс. рублей, средства бю</w:t>
            </w:r>
            <w:r w:rsidR="00150CD7">
              <w:rPr>
                <w:rFonts w:ascii="Times New Roman" w:hAnsi="Times New Roman"/>
                <w:sz w:val="24"/>
              </w:rPr>
              <w:t>д</w:t>
            </w:r>
            <w:r w:rsidR="00150CD7">
              <w:rPr>
                <w:rFonts w:ascii="Times New Roman" w:hAnsi="Times New Roman"/>
                <w:sz w:val="24"/>
              </w:rPr>
              <w:t xml:space="preserve">жета </w:t>
            </w:r>
            <w:proofErr w:type="spellStart"/>
            <w:r w:rsidR="00150CD7">
              <w:rPr>
                <w:rFonts w:ascii="Times New Roman" w:hAnsi="Times New Roman"/>
                <w:sz w:val="24"/>
              </w:rPr>
              <w:t>Краснополянского</w:t>
            </w:r>
            <w:proofErr w:type="spellEnd"/>
            <w:r w:rsidR="00150CD7">
              <w:rPr>
                <w:rFonts w:ascii="Times New Roman" w:hAnsi="Times New Roman"/>
                <w:sz w:val="24"/>
              </w:rPr>
              <w:t xml:space="preserve"> сельского поселения – 38,3 </w:t>
            </w:r>
            <w:proofErr w:type="spellStart"/>
            <w:r w:rsidR="00150CD7">
              <w:rPr>
                <w:rFonts w:ascii="Times New Roman" w:hAnsi="Times New Roman"/>
                <w:sz w:val="24"/>
              </w:rPr>
              <w:t>тыс</w:t>
            </w:r>
            <w:proofErr w:type="gramStart"/>
            <w:r w:rsidR="00150CD7">
              <w:rPr>
                <w:rFonts w:ascii="Times New Roman" w:hAnsi="Times New Roman"/>
                <w:sz w:val="24"/>
              </w:rPr>
              <w:t>.р</w:t>
            </w:r>
            <w:proofErr w:type="gramEnd"/>
            <w:r w:rsidR="00150CD7">
              <w:rPr>
                <w:rFonts w:ascii="Times New Roman" w:hAnsi="Times New Roman"/>
                <w:sz w:val="24"/>
              </w:rPr>
              <w:t>ублей</w:t>
            </w:r>
            <w:proofErr w:type="spellEnd"/>
            <w:r w:rsidR="00150CD7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государственной 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ConsPlusNormal"/>
            </w:pPr>
            <w:r>
              <w:t>повышение удовлетворенности населения Песчанокопск</w:t>
            </w:r>
            <w:r>
              <w:t>о</w:t>
            </w:r>
            <w:r>
              <w:t>го района уровнем благоустройства территории прожив</w:t>
            </w:r>
            <w:r>
              <w:t>а</w:t>
            </w:r>
            <w:r>
              <w:t>ния; обеспечение комфортных условий для проживания и отдыха населения на территории Песчанокопского района</w:t>
            </w:r>
          </w:p>
          <w:p w:rsidR="0091760D" w:rsidRDefault="0091760D">
            <w:pPr>
              <w:pStyle w:val="ConsPlusNormal"/>
              <w:rPr>
                <w:b/>
              </w:rPr>
            </w:pPr>
          </w:p>
        </w:tc>
      </w:tr>
    </w:tbl>
    <w:p w:rsidR="0091760D" w:rsidRDefault="0091760D">
      <w:pPr>
        <w:pStyle w:val="a3"/>
        <w:jc w:val="center"/>
        <w:rPr>
          <w:rFonts w:ascii="Times New Roman" w:hAnsi="Times New Roman"/>
          <w:sz w:val="28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1. </w:t>
      </w:r>
    </w:p>
    <w:p w:rsidR="0091760D" w:rsidRDefault="0091760D">
      <w:pPr>
        <w:pStyle w:val="a3"/>
        <w:jc w:val="center"/>
        <w:rPr>
          <w:rFonts w:ascii="Times New Roman" w:hAnsi="Times New Roman"/>
          <w:sz w:val="28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«Благоустройство общественных территорий Песчанокопского района»</w:t>
      </w:r>
    </w:p>
    <w:p w:rsidR="0091760D" w:rsidRDefault="0091760D">
      <w:pPr>
        <w:pStyle w:val="a3"/>
        <w:jc w:val="center"/>
        <w:rPr>
          <w:rFonts w:ascii="Times New Roman" w:hAnsi="Times New Roman"/>
          <w:sz w:val="26"/>
        </w:rPr>
      </w:pPr>
    </w:p>
    <w:tbl>
      <w:tblPr>
        <w:tblStyle w:val="af2"/>
        <w:tblW w:w="99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1760D" w:rsidTr="00E56E1E">
        <w:trPr>
          <w:trHeight w:val="564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</w:t>
            </w:r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Программно-целевые инстр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менты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 w:rsidTr="00E56E1E">
        <w:trPr>
          <w:trHeight w:val="897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благоустроенности общественных территорий Песчанокопского района и кардинальное повышение ко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фортности городской среды</w:t>
            </w:r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общественных территорий Песчанокопского района;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-сокращение мест с неблагоприятной средой и создание механизма прямого участия граждан в формировании комфортной городской среды;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-увеличение доли граждан, принимающих участие в реш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нии вопросов развития городской среды;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мест массового отдыха населения (парков, скверов и пр.) на территории Песчанокопского района.</w:t>
            </w:r>
          </w:p>
        </w:tc>
      </w:tr>
      <w:tr w:rsidR="0091760D" w:rsidTr="00E56E1E">
        <w:trPr>
          <w:trHeight w:val="1365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ConsPlusNormal"/>
            </w:pPr>
            <w:r>
              <w:t>-доля благоустроенных общественных территорий от о</w:t>
            </w:r>
            <w:r>
              <w:t>б</w:t>
            </w:r>
            <w:r>
              <w:t>щего количества общественных территорий Песчаноко</w:t>
            </w:r>
            <w:r>
              <w:t>п</w:t>
            </w:r>
            <w:r>
              <w:t>ского района;</w:t>
            </w:r>
          </w:p>
          <w:p w:rsidR="0091760D" w:rsidRDefault="009E5ECD">
            <w:pPr>
              <w:pStyle w:val="ConsPlusNormal"/>
            </w:pPr>
            <w:r>
              <w:t>-доля обустроенных мест массового отдыха населения от общего количества таких территорий;</w:t>
            </w:r>
          </w:p>
          <w:p w:rsidR="0091760D" w:rsidRDefault="009E5ECD">
            <w:pPr>
              <w:pStyle w:val="ConsPlusNormal"/>
            </w:pPr>
            <w:r>
              <w:t>-доля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</w:t>
            </w:r>
            <w:r>
              <w:t>б</w:t>
            </w:r>
            <w:r>
              <w:t>разованиях Песчанокопского района, на территории кот</w:t>
            </w:r>
            <w:r>
              <w:t>о</w:t>
            </w:r>
            <w:r>
              <w:t>рых реализуются проекты по созданию комфортной г</w:t>
            </w:r>
            <w:r>
              <w:t>о</w:t>
            </w:r>
            <w:r>
              <w:t>родской среды;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объема закупок оборудования, имеющего Росси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ское происхождение, в том числе оборудования, закупа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мого при выполнении работ, в общем объеме оборудов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ния, закупленного в рамках реализации мероприятий го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ударственных (муниципальных) программ современной городской среды;</w:t>
            </w:r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</w:t>
            </w:r>
            <w:r w:rsidR="00826731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 годы.</w:t>
            </w:r>
          </w:p>
          <w:p w:rsidR="0091760D" w:rsidRDefault="009E5ECD">
            <w:pPr>
              <w:pStyle w:val="ConsPlusNormal"/>
            </w:pPr>
            <w:r>
              <w:t xml:space="preserve"> Этапы реализации подпрограммы 1 не выделяются.</w:t>
            </w:r>
          </w:p>
        </w:tc>
      </w:tr>
      <w:tr w:rsidR="0091760D" w:rsidTr="00E56E1E">
        <w:trPr>
          <w:trHeight w:val="973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 подпр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2019 год-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173F69">
              <w:rPr>
                <w:rFonts w:ascii="Times New Roman" w:hAnsi="Times New Roman"/>
                <w:b/>
                <w:sz w:val="24"/>
              </w:rPr>
              <w:t>36 080,8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</w:t>
            </w:r>
            <w:r w:rsidR="00173F6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средства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рального бюджета- </w:t>
            </w:r>
            <w:r w:rsidR="00173F69">
              <w:rPr>
                <w:rFonts w:ascii="Times New Roman" w:hAnsi="Times New Roman"/>
                <w:sz w:val="24"/>
              </w:rPr>
              <w:t>34 341,5</w:t>
            </w:r>
            <w:r>
              <w:rPr>
                <w:rFonts w:ascii="Times New Roman" w:hAnsi="Times New Roman"/>
                <w:sz w:val="24"/>
              </w:rPr>
              <w:t xml:space="preserve"> тыс. руб.</w:t>
            </w:r>
            <w:r w:rsidR="00173F69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средства областного бюджета – 1739,0 тыс. руб.</w:t>
            </w:r>
            <w:r w:rsidR="00173F69">
              <w:rPr>
                <w:rFonts w:ascii="Times New Roman" w:hAnsi="Times New Roman"/>
                <w:sz w:val="24"/>
              </w:rPr>
              <w:t>, средства бюджета Песчан</w:t>
            </w:r>
            <w:r w:rsidR="00173F69">
              <w:rPr>
                <w:rFonts w:ascii="Times New Roman" w:hAnsi="Times New Roman"/>
                <w:sz w:val="24"/>
              </w:rPr>
              <w:t>о</w:t>
            </w:r>
            <w:r w:rsidR="00173F69">
              <w:rPr>
                <w:rFonts w:ascii="Times New Roman" w:hAnsi="Times New Roman"/>
                <w:sz w:val="24"/>
              </w:rPr>
              <w:t>копского района -0 тыс. рублей</w:t>
            </w:r>
            <w:proofErr w:type="gramEnd"/>
          </w:p>
          <w:p w:rsidR="00173F69" w:rsidRDefault="00173F69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 w:rsidR="00173F69">
              <w:rPr>
                <w:rFonts w:ascii="Times New Roman" w:hAnsi="Times New Roman"/>
                <w:b/>
                <w:sz w:val="24"/>
              </w:rPr>
              <w:t>66 802,7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-45 509,8 тыс. рублей, областного бюджета -21 292,9 тыс. рублей,</w:t>
            </w:r>
            <w:r w:rsidR="00173F69">
              <w:rPr>
                <w:rFonts w:ascii="Times New Roman" w:hAnsi="Times New Roman"/>
                <w:sz w:val="24"/>
              </w:rPr>
              <w:t xml:space="preserve"> средства бюджета Песч</w:t>
            </w:r>
            <w:r w:rsidR="00173F69">
              <w:rPr>
                <w:rFonts w:ascii="Times New Roman" w:hAnsi="Times New Roman"/>
                <w:sz w:val="24"/>
              </w:rPr>
              <w:t>а</w:t>
            </w:r>
            <w:r w:rsidR="00173F69">
              <w:rPr>
                <w:rFonts w:ascii="Times New Roman" w:hAnsi="Times New Roman"/>
                <w:sz w:val="24"/>
              </w:rPr>
              <w:t>нокопского района -0 тыс. рублей</w:t>
            </w:r>
            <w:proofErr w:type="gramEnd"/>
          </w:p>
          <w:p w:rsidR="00173F69" w:rsidRDefault="00173F69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  <w:p w:rsidR="00173F69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2021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</w:rPr>
              <w:t>57</w:t>
            </w:r>
            <w:r w:rsidR="00173F69">
              <w:rPr>
                <w:rFonts w:ascii="Times New Roman" w:hAnsi="Times New Roman"/>
                <w:b/>
                <w:sz w:val="24"/>
              </w:rPr>
              <w:t> 479,4</w:t>
            </w:r>
            <w:r>
              <w:rPr>
                <w:rFonts w:ascii="Times New Roman" w:hAnsi="Times New Roman"/>
                <w:sz w:val="24"/>
              </w:rPr>
              <w:t>тыс. рублей, в том числе средства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рального бюджета -56 329,7 тыс. рублей, областного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жета –1 </w:t>
            </w:r>
            <w:r w:rsidR="00173F69">
              <w:rPr>
                <w:rFonts w:ascii="Times New Roman" w:hAnsi="Times New Roman"/>
                <w:sz w:val="24"/>
              </w:rPr>
              <w:t>149,7 тыс. рублей, средства бюджета Песчаноко</w:t>
            </w:r>
            <w:r w:rsidR="00173F69">
              <w:rPr>
                <w:rFonts w:ascii="Times New Roman" w:hAnsi="Times New Roman"/>
                <w:sz w:val="24"/>
              </w:rPr>
              <w:t>п</w:t>
            </w:r>
            <w:r w:rsidR="00173F69">
              <w:rPr>
                <w:rFonts w:ascii="Times New Roman" w:hAnsi="Times New Roman"/>
                <w:sz w:val="24"/>
              </w:rPr>
              <w:t>ского района -0 тыс. рублей</w:t>
            </w:r>
            <w:proofErr w:type="gramEnd"/>
          </w:p>
          <w:p w:rsidR="00173F69" w:rsidRDefault="00173F69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средства бюджета Песчанокопского района – 200,0 тыс. рублей.</w:t>
            </w:r>
          </w:p>
          <w:p w:rsidR="00380C88" w:rsidRDefault="00380C88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080D25" w:rsidRDefault="009E5ECD" w:rsidP="00DE666C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2023г </w:t>
            </w:r>
            <w:r w:rsidR="00080D25"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E666C">
              <w:rPr>
                <w:rFonts w:ascii="Times New Roman" w:hAnsi="Times New Roman"/>
                <w:b/>
                <w:sz w:val="24"/>
              </w:rPr>
              <w:t xml:space="preserve"> 23 943,6 тыс. рублей., </w:t>
            </w:r>
            <w:r w:rsidR="00DE666C" w:rsidRPr="00DE666C">
              <w:rPr>
                <w:rFonts w:ascii="Times New Roman" w:hAnsi="Times New Roman"/>
                <w:sz w:val="24"/>
              </w:rPr>
              <w:t>в том числе</w:t>
            </w:r>
            <w:r w:rsidR="00DE666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80D25">
              <w:rPr>
                <w:rFonts w:ascii="Times New Roman" w:hAnsi="Times New Roman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</w:rPr>
              <w:t>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жета Песчано</w:t>
            </w:r>
            <w:r w:rsidR="00F529A8">
              <w:rPr>
                <w:rFonts w:ascii="Times New Roman" w:hAnsi="Times New Roman"/>
                <w:sz w:val="24"/>
              </w:rPr>
              <w:t>копского района -0 тыс. рублей</w:t>
            </w:r>
            <w:r w:rsidR="00DE666C">
              <w:rPr>
                <w:rFonts w:ascii="Times New Roman" w:hAnsi="Times New Roman"/>
                <w:sz w:val="24"/>
              </w:rPr>
              <w:t xml:space="preserve">., средства федерального бюджета – 23 434,3 </w:t>
            </w:r>
            <w:proofErr w:type="spellStart"/>
            <w:r w:rsidR="00DE666C">
              <w:rPr>
                <w:rFonts w:ascii="Times New Roman" w:hAnsi="Times New Roman"/>
                <w:sz w:val="24"/>
              </w:rPr>
              <w:t>тыс</w:t>
            </w:r>
            <w:proofErr w:type="gramStart"/>
            <w:r w:rsidR="00DE666C">
              <w:rPr>
                <w:rFonts w:ascii="Times New Roman" w:hAnsi="Times New Roman"/>
                <w:sz w:val="24"/>
              </w:rPr>
              <w:t>.р</w:t>
            </w:r>
            <w:proofErr w:type="gramEnd"/>
            <w:r w:rsidR="00DE666C">
              <w:rPr>
                <w:rFonts w:ascii="Times New Roman" w:hAnsi="Times New Roman"/>
                <w:sz w:val="24"/>
              </w:rPr>
              <w:t>ублей</w:t>
            </w:r>
            <w:proofErr w:type="spellEnd"/>
            <w:r w:rsidR="00DE666C">
              <w:rPr>
                <w:rFonts w:ascii="Times New Roman" w:hAnsi="Times New Roman"/>
                <w:sz w:val="24"/>
              </w:rPr>
              <w:t xml:space="preserve">, средства областного бюджета – 478,2 </w:t>
            </w:r>
            <w:proofErr w:type="spellStart"/>
            <w:r w:rsidR="00DE666C"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 w:rsidR="00DE666C">
              <w:rPr>
                <w:rFonts w:ascii="Times New Roman" w:hAnsi="Times New Roman"/>
                <w:sz w:val="24"/>
              </w:rPr>
              <w:t>., средства бюдж</w:t>
            </w:r>
            <w:r w:rsidR="00DE666C">
              <w:rPr>
                <w:rFonts w:ascii="Times New Roman" w:hAnsi="Times New Roman"/>
                <w:sz w:val="24"/>
              </w:rPr>
              <w:t>е</w:t>
            </w:r>
            <w:r w:rsidR="00DE666C">
              <w:rPr>
                <w:rFonts w:ascii="Times New Roman" w:hAnsi="Times New Roman"/>
                <w:sz w:val="24"/>
              </w:rPr>
              <w:t>та Песчанокопского сельского поселения- 31,1 тыс. ру</w:t>
            </w:r>
            <w:r w:rsidR="00DE666C">
              <w:rPr>
                <w:rFonts w:ascii="Times New Roman" w:hAnsi="Times New Roman"/>
                <w:sz w:val="24"/>
              </w:rPr>
              <w:t>б</w:t>
            </w:r>
            <w:r w:rsidR="00DE666C">
              <w:rPr>
                <w:rFonts w:ascii="Times New Roman" w:hAnsi="Times New Roman"/>
                <w:sz w:val="24"/>
              </w:rPr>
              <w:t>лей.</w:t>
            </w:r>
          </w:p>
          <w:p w:rsidR="00DE666C" w:rsidRDefault="00DE666C" w:rsidP="00080D25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1760D" w:rsidRPr="00080D25" w:rsidRDefault="002751A6" w:rsidP="00380C88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2024г – 50 399,7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числе: средства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рального бюджета – 48511,9 тыс. рублей, средства облас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ного бюджета – 990,1 тыс. рублей, средства бюджета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 – 859,4 тыс. рублей, средства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жета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Краснополянского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– 38,3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</w:tc>
      </w:tr>
      <w:tr w:rsidR="0091760D" w:rsidTr="00E56E1E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Ожидаемые результаты реализ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ConsPlusNormal"/>
            </w:pPr>
            <w:r>
              <w:t>повышение удовлетворенности населения Песчанокопск</w:t>
            </w:r>
            <w:r>
              <w:t>о</w:t>
            </w:r>
            <w:r>
              <w:t>го района уровнем благоустройства общественных терр</w:t>
            </w:r>
            <w:r>
              <w:t>и</w:t>
            </w:r>
            <w:r>
              <w:t>торий и мест массового отдыха;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1760D" w:rsidRDefault="0091760D">
      <w:pPr>
        <w:pStyle w:val="a3"/>
        <w:jc w:val="center"/>
        <w:rPr>
          <w:rFonts w:ascii="Times New Roman" w:hAnsi="Times New Roman"/>
          <w:sz w:val="26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2.  </w:t>
      </w: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«Инициативные проекты»</w:t>
      </w:r>
    </w:p>
    <w:p w:rsidR="0091760D" w:rsidRDefault="0091760D">
      <w:pPr>
        <w:pStyle w:val="a3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Инициативные проекты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менты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повышение комфорта территорий сельских поселений Песчанокопского района. </w:t>
            </w:r>
          </w:p>
          <w:p w:rsidR="0091760D" w:rsidRDefault="009E5ECD">
            <w:pPr>
              <w:pStyle w:val="a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-активизация участия жителей Песчанокопского района в определении </w:t>
            </w:r>
            <w:proofErr w:type="gramStart"/>
            <w:r>
              <w:rPr>
                <w:rFonts w:ascii="Times New Roman" w:hAnsi="Times New Roman"/>
                <w:sz w:val="24"/>
              </w:rPr>
              <w:t>приоритетов расходования средств бюджетов сельских поселений Песчанокопского района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91760D" w:rsidRDefault="009E5ECD">
            <w:pPr>
              <w:pStyle w:val="a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-поддержка инициатив жителей Песчанокопского района в решении вопросов местного значения;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благоустройству общественных и иных территорий сельских поселений Песчанокопского района соответствующего 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 назначения в соответствие с едиными требов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ниями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благоустроенных общественных территорий от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щего количества общественных территорий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обустроенных мест массового отдыха населения Песчанокопского района от общего количества таких 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риторий;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программы 2</w:t>
            </w:r>
          </w:p>
        </w:tc>
        <w:tc>
          <w:tcPr>
            <w:tcW w:w="6292" w:type="dxa"/>
          </w:tcPr>
          <w:p w:rsidR="0091760D" w:rsidRDefault="0082673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2018-2030</w:t>
            </w:r>
            <w:r w:rsidR="009E5ECD">
              <w:rPr>
                <w:rFonts w:ascii="Times New Roman" w:hAnsi="Times New Roman"/>
                <w:sz w:val="24"/>
              </w:rPr>
              <w:t xml:space="preserve"> годы. 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реализации подпрограммы 2 не выделяются.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Ресурсное обеспечение подпр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080D25" w:rsidRPr="00080D25">
              <w:rPr>
                <w:rFonts w:ascii="Times New Roman" w:hAnsi="Times New Roman"/>
                <w:b/>
                <w:sz w:val="24"/>
              </w:rPr>
              <w:t>1658,0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средства областного бюджета 1 658,0 тыс. рублей, средства бюдж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та Песчанокопского </w:t>
            </w:r>
            <w:r w:rsidR="00080D25">
              <w:rPr>
                <w:rFonts w:ascii="Times New Roman" w:hAnsi="Times New Roman"/>
                <w:sz w:val="24"/>
              </w:rPr>
              <w:t>района – 0,0 тыс. рублей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2021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080D25">
              <w:rPr>
                <w:rFonts w:ascii="Times New Roman" w:hAnsi="Times New Roman"/>
                <w:sz w:val="24"/>
              </w:rPr>
              <w:t>1785,0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средства областного бюджета 1 785,0 тыс. рублей, </w:t>
            </w:r>
            <w:r w:rsidR="00080D25">
              <w:rPr>
                <w:rFonts w:ascii="Times New Roman" w:hAnsi="Times New Roman"/>
                <w:sz w:val="24"/>
              </w:rPr>
              <w:t>средства бюдж</w:t>
            </w:r>
            <w:r w:rsidR="00080D25">
              <w:rPr>
                <w:rFonts w:ascii="Times New Roman" w:hAnsi="Times New Roman"/>
                <w:sz w:val="24"/>
              </w:rPr>
              <w:t>е</w:t>
            </w:r>
            <w:r w:rsidR="00080D25">
              <w:rPr>
                <w:rFonts w:ascii="Times New Roman" w:hAnsi="Times New Roman"/>
                <w:sz w:val="24"/>
              </w:rPr>
              <w:t xml:space="preserve">та Песчанокопского района – 0,0 тыс. рублей </w:t>
            </w:r>
          </w:p>
          <w:p w:rsidR="00080D25" w:rsidRDefault="00080D25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080D25" w:rsidRDefault="009E5ECD" w:rsidP="00080D25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080D25">
              <w:rPr>
                <w:rFonts w:ascii="Times New Roman" w:hAnsi="Times New Roman"/>
                <w:sz w:val="24"/>
              </w:rPr>
              <w:t>1679,9</w:t>
            </w:r>
            <w:r>
              <w:rPr>
                <w:rFonts w:ascii="Times New Roman" w:hAnsi="Times New Roman"/>
                <w:sz w:val="24"/>
              </w:rPr>
              <w:t xml:space="preserve"> тыс. рублей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в том числе средства областного бюджета 1 679,9 тыс. рублей., </w:t>
            </w:r>
          </w:p>
          <w:p w:rsidR="00080D25" w:rsidRDefault="00080D25" w:rsidP="00080D25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080D25" w:rsidRDefault="009E5ECD" w:rsidP="00DE666C">
            <w:pPr>
              <w:pStyle w:val="a3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Всего в </w:t>
            </w:r>
            <w:r>
              <w:rPr>
                <w:rFonts w:ascii="Times New Roman" w:hAnsi="Times New Roman"/>
                <w:b/>
                <w:sz w:val="24"/>
              </w:rPr>
              <w:t>2023</w:t>
            </w:r>
            <w:r>
              <w:rPr>
                <w:rFonts w:ascii="Times New Roman" w:hAnsi="Times New Roman"/>
                <w:sz w:val="24"/>
              </w:rPr>
              <w:t xml:space="preserve"> год – </w:t>
            </w:r>
            <w:r w:rsidR="00DE666C">
              <w:rPr>
                <w:rFonts w:ascii="Times New Roman" w:hAnsi="Times New Roman"/>
                <w:b/>
                <w:sz w:val="24"/>
              </w:rPr>
              <w:t>1 876,1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ства областного бюджета – 13</w:t>
            </w:r>
            <w:r w:rsidR="00DE666C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,</w:t>
            </w:r>
            <w:r w:rsidR="00DE666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r w:rsidR="00080D25">
              <w:rPr>
                <w:rFonts w:ascii="Times New Roman" w:hAnsi="Times New Roman"/>
                <w:sz w:val="24"/>
              </w:rPr>
              <w:t>средства бюджета Песчанокопского района – 0,0 тыс.</w:t>
            </w:r>
            <w:r w:rsidR="00F529A8">
              <w:rPr>
                <w:rFonts w:ascii="Times New Roman" w:hAnsi="Times New Roman"/>
                <w:sz w:val="24"/>
              </w:rPr>
              <w:t xml:space="preserve"> </w:t>
            </w:r>
            <w:r w:rsidR="00080D25">
              <w:rPr>
                <w:rFonts w:ascii="Times New Roman" w:hAnsi="Times New Roman"/>
                <w:sz w:val="24"/>
              </w:rPr>
              <w:t>рублей</w:t>
            </w:r>
            <w:r w:rsidR="00F529A8">
              <w:rPr>
                <w:rFonts w:ascii="Times New Roman" w:hAnsi="Times New Roman"/>
                <w:sz w:val="24"/>
              </w:rPr>
              <w:t>., средства бюджета Богор</w:t>
            </w:r>
            <w:r w:rsidR="00DE666C">
              <w:rPr>
                <w:rFonts w:ascii="Times New Roman" w:hAnsi="Times New Roman"/>
                <w:sz w:val="24"/>
              </w:rPr>
              <w:t>одицкого сельского поселения -4</w:t>
            </w:r>
            <w:r w:rsidR="00F529A8">
              <w:rPr>
                <w:rFonts w:ascii="Times New Roman" w:hAnsi="Times New Roman"/>
                <w:sz w:val="24"/>
              </w:rPr>
              <w:t>3</w:t>
            </w:r>
            <w:r w:rsidR="00DE666C">
              <w:rPr>
                <w:rFonts w:ascii="Times New Roman" w:hAnsi="Times New Roman"/>
                <w:sz w:val="24"/>
              </w:rPr>
              <w:t>7</w:t>
            </w:r>
            <w:r w:rsidR="00F529A8">
              <w:rPr>
                <w:rFonts w:ascii="Times New Roman" w:hAnsi="Times New Roman"/>
                <w:sz w:val="24"/>
              </w:rPr>
              <w:t>,5 тыс. рублей, внебюджетные источники – 1</w:t>
            </w:r>
            <w:r w:rsidR="00DE666C">
              <w:rPr>
                <w:rFonts w:ascii="Times New Roman" w:hAnsi="Times New Roman"/>
                <w:sz w:val="24"/>
              </w:rPr>
              <w:t>08,6</w:t>
            </w:r>
            <w:r w:rsidR="00F529A8">
              <w:rPr>
                <w:rFonts w:ascii="Times New Roman" w:hAnsi="Times New Roman"/>
                <w:sz w:val="24"/>
              </w:rPr>
              <w:t xml:space="preserve"> тыс.</w:t>
            </w:r>
            <w:r w:rsidR="00380C88">
              <w:rPr>
                <w:rFonts w:ascii="Times New Roman" w:hAnsi="Times New Roman"/>
                <w:sz w:val="24"/>
              </w:rPr>
              <w:t xml:space="preserve"> </w:t>
            </w:r>
            <w:r w:rsidR="00F529A8">
              <w:rPr>
                <w:rFonts w:ascii="Times New Roman" w:hAnsi="Times New Roman"/>
                <w:sz w:val="24"/>
              </w:rPr>
              <w:t>рублей</w:t>
            </w:r>
            <w:proofErr w:type="gramEnd"/>
          </w:p>
          <w:p w:rsidR="002751A6" w:rsidRDefault="002751A6" w:rsidP="00DE666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>
        <w:trPr>
          <w:trHeight w:val="692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ConsPlusNormal"/>
              <w:rPr>
                <w:b/>
              </w:rPr>
            </w:pPr>
            <w:r>
              <w:t>повышение удовлетворенности населения Песчанокопск</w:t>
            </w:r>
            <w:r>
              <w:t>о</w:t>
            </w:r>
            <w:r>
              <w:t>го района  уровнем благоустройства общественных терр</w:t>
            </w:r>
            <w:r>
              <w:t>и</w:t>
            </w:r>
            <w:r>
              <w:t>торий;</w:t>
            </w:r>
          </w:p>
        </w:tc>
      </w:tr>
    </w:tbl>
    <w:p w:rsidR="0091760D" w:rsidRDefault="0091760D">
      <w:pPr>
        <w:pStyle w:val="a3"/>
        <w:jc w:val="center"/>
        <w:rPr>
          <w:rFonts w:ascii="Times New Roman" w:hAnsi="Times New Roman"/>
          <w:sz w:val="24"/>
        </w:rPr>
      </w:pPr>
    </w:p>
    <w:p w:rsidR="0091760D" w:rsidRPr="00E56E1E" w:rsidRDefault="009E5ECD" w:rsidP="00E56E1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Общая характеристика сферы реализации</w:t>
      </w:r>
    </w:p>
    <w:p w:rsidR="0091760D" w:rsidRPr="00E56E1E" w:rsidRDefault="009E5ECD" w:rsidP="00E56E1E">
      <w:pPr>
        <w:pStyle w:val="a3"/>
        <w:jc w:val="center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муниципальной программы, в том числе формулировки</w:t>
      </w:r>
    </w:p>
    <w:p w:rsidR="0091760D" w:rsidRPr="00E56E1E" w:rsidRDefault="009E5ECD" w:rsidP="00E56E1E">
      <w:pPr>
        <w:pStyle w:val="a3"/>
        <w:jc w:val="center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основных проблем в указанной сфере и прогноз ее развития</w:t>
      </w:r>
    </w:p>
    <w:p w:rsidR="0091760D" w:rsidRPr="00E56E1E" w:rsidRDefault="0091760D" w:rsidP="00E56E1E">
      <w:pPr>
        <w:pStyle w:val="a3"/>
        <w:jc w:val="both"/>
        <w:rPr>
          <w:rFonts w:ascii="Times New Roman" w:hAnsi="Times New Roman"/>
          <w:sz w:val="28"/>
        </w:rPr>
      </w:pPr>
    </w:p>
    <w:p w:rsidR="0091760D" w:rsidRPr="00E56E1E" w:rsidRDefault="009E5ECD" w:rsidP="00E56E1E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По состоянию на 1 января 2018 года общая численность населения, пр</w:t>
      </w:r>
      <w:r w:rsidRPr="00E56E1E">
        <w:rPr>
          <w:rFonts w:ascii="Times New Roman" w:hAnsi="Times New Roman"/>
          <w:sz w:val="28"/>
        </w:rPr>
        <w:t>о</w:t>
      </w:r>
      <w:r w:rsidRPr="00E56E1E">
        <w:rPr>
          <w:rFonts w:ascii="Times New Roman" w:hAnsi="Times New Roman"/>
          <w:sz w:val="28"/>
        </w:rPr>
        <w:t>живающего на территории Песчанокопского района, составляла 28 171 жит</w:t>
      </w:r>
      <w:r w:rsidRPr="00E56E1E">
        <w:rPr>
          <w:rFonts w:ascii="Times New Roman" w:hAnsi="Times New Roman"/>
          <w:sz w:val="28"/>
        </w:rPr>
        <w:t>е</w:t>
      </w:r>
      <w:r w:rsidRPr="00E56E1E">
        <w:rPr>
          <w:rFonts w:ascii="Times New Roman" w:hAnsi="Times New Roman"/>
          <w:sz w:val="28"/>
        </w:rPr>
        <w:t>лей, по состоянию на 01.01.202</w:t>
      </w:r>
      <w:r w:rsidR="00080D25" w:rsidRPr="00E56E1E">
        <w:rPr>
          <w:rFonts w:ascii="Times New Roman" w:hAnsi="Times New Roman"/>
          <w:sz w:val="28"/>
        </w:rPr>
        <w:t xml:space="preserve">3 </w:t>
      </w:r>
      <w:r w:rsidRPr="00E56E1E">
        <w:rPr>
          <w:rFonts w:ascii="Times New Roman" w:hAnsi="Times New Roman"/>
          <w:sz w:val="28"/>
        </w:rPr>
        <w:t xml:space="preserve">года численность населения Песчанокопского района – </w:t>
      </w:r>
      <w:r w:rsidR="00080D25" w:rsidRPr="00E56E1E">
        <w:rPr>
          <w:rFonts w:ascii="Times New Roman" w:hAnsi="Times New Roman"/>
          <w:sz w:val="28"/>
        </w:rPr>
        <w:t>26 039</w:t>
      </w:r>
      <w:r w:rsidRPr="00E56E1E">
        <w:rPr>
          <w:rFonts w:ascii="Times New Roman" w:hAnsi="Times New Roman"/>
          <w:sz w:val="28"/>
        </w:rPr>
        <w:t xml:space="preserve"> жителей.</w:t>
      </w:r>
    </w:p>
    <w:p w:rsidR="0091760D" w:rsidRPr="00E56E1E" w:rsidRDefault="009E5ECD" w:rsidP="00E56E1E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В Песчанокопском районе 14 населённых пунктов в составе 9 сельских поселений, 7 имеют численность более 1000 человек. На территории Песчан</w:t>
      </w:r>
      <w:r w:rsidRPr="00E56E1E">
        <w:rPr>
          <w:rFonts w:ascii="Times New Roman" w:hAnsi="Times New Roman"/>
          <w:sz w:val="28"/>
        </w:rPr>
        <w:t>о</w:t>
      </w:r>
      <w:r w:rsidRPr="00E56E1E">
        <w:rPr>
          <w:rFonts w:ascii="Times New Roman" w:hAnsi="Times New Roman"/>
          <w:sz w:val="28"/>
        </w:rPr>
        <w:t xml:space="preserve">копского района расположено 10 общественных территорий. </w:t>
      </w:r>
    </w:p>
    <w:p w:rsidR="0091760D" w:rsidRPr="00E56E1E" w:rsidRDefault="009E5ECD" w:rsidP="00E56E1E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Доля благоустроенных общественных территорий Песчанокопского ра</w:t>
      </w:r>
      <w:r w:rsidRPr="00E56E1E">
        <w:rPr>
          <w:rFonts w:ascii="Times New Roman" w:hAnsi="Times New Roman"/>
          <w:sz w:val="28"/>
        </w:rPr>
        <w:t>й</w:t>
      </w:r>
      <w:r w:rsidRPr="00E56E1E">
        <w:rPr>
          <w:rFonts w:ascii="Times New Roman" w:hAnsi="Times New Roman"/>
          <w:sz w:val="28"/>
        </w:rPr>
        <w:t>она составляет 77,8 % от общего количества.</w:t>
      </w:r>
    </w:p>
    <w:p w:rsidR="0091760D" w:rsidRPr="00E56E1E" w:rsidRDefault="009E5ECD" w:rsidP="00E56E1E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Потребность в благоустройстве территорий Песчанокопского района об</w:t>
      </w:r>
      <w:r w:rsidRPr="00E56E1E">
        <w:rPr>
          <w:rFonts w:ascii="Times New Roman" w:hAnsi="Times New Roman"/>
          <w:sz w:val="28"/>
        </w:rPr>
        <w:t>у</w:t>
      </w:r>
      <w:r w:rsidRPr="00E56E1E">
        <w:rPr>
          <w:rFonts w:ascii="Times New Roman" w:hAnsi="Times New Roman"/>
          <w:sz w:val="28"/>
        </w:rPr>
        <w:t xml:space="preserve">словлена износом объектов благоустройства, их составляющих, в результате длительной эксплуатации. </w:t>
      </w:r>
    </w:p>
    <w:p w:rsidR="0091760D" w:rsidRPr="00E56E1E" w:rsidRDefault="009E5ECD" w:rsidP="00E56E1E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Для комфортного функционирования сельских поселений Песчаноко</w:t>
      </w:r>
      <w:r w:rsidRPr="00E56E1E">
        <w:rPr>
          <w:rFonts w:ascii="Times New Roman" w:hAnsi="Times New Roman"/>
          <w:sz w:val="28"/>
        </w:rPr>
        <w:t>п</w:t>
      </w:r>
      <w:r w:rsidRPr="00E56E1E">
        <w:rPr>
          <w:rFonts w:ascii="Times New Roman" w:hAnsi="Times New Roman"/>
          <w:sz w:val="28"/>
        </w:rPr>
        <w:t>ского района большое значение имеет инженерное благоустройство общ</w:t>
      </w:r>
      <w:r w:rsidRPr="00E56E1E">
        <w:rPr>
          <w:rFonts w:ascii="Times New Roman" w:hAnsi="Times New Roman"/>
          <w:sz w:val="28"/>
        </w:rPr>
        <w:t>е</w:t>
      </w:r>
      <w:r w:rsidRPr="00E56E1E">
        <w:rPr>
          <w:rFonts w:ascii="Times New Roman" w:hAnsi="Times New Roman"/>
          <w:sz w:val="28"/>
        </w:rPr>
        <w:t>ственных территорий. Существуют территории, требующие комплексного бл</w:t>
      </w:r>
      <w:r w:rsidRPr="00E56E1E">
        <w:rPr>
          <w:rFonts w:ascii="Times New Roman" w:hAnsi="Times New Roman"/>
          <w:sz w:val="28"/>
        </w:rPr>
        <w:t>а</w:t>
      </w:r>
      <w:r w:rsidRPr="00E56E1E">
        <w:rPr>
          <w:rFonts w:ascii="Times New Roman" w:hAnsi="Times New Roman"/>
          <w:sz w:val="28"/>
        </w:rPr>
        <w:t>гоустройства, включающего в себя ремонт и замену детского игрового обор</w:t>
      </w:r>
      <w:r w:rsidRPr="00E56E1E">
        <w:rPr>
          <w:rFonts w:ascii="Times New Roman" w:hAnsi="Times New Roman"/>
          <w:sz w:val="28"/>
        </w:rPr>
        <w:t>у</w:t>
      </w:r>
      <w:r w:rsidRPr="00E56E1E">
        <w:rPr>
          <w:rFonts w:ascii="Times New Roman" w:hAnsi="Times New Roman"/>
          <w:sz w:val="28"/>
        </w:rPr>
        <w:t>дования, установку элементов малых архитектурных форм, устройство пеш</w:t>
      </w:r>
      <w:r w:rsidRPr="00E56E1E">
        <w:rPr>
          <w:rFonts w:ascii="Times New Roman" w:hAnsi="Times New Roman"/>
          <w:sz w:val="28"/>
        </w:rPr>
        <w:t>е</w:t>
      </w:r>
      <w:r w:rsidRPr="00E56E1E">
        <w:rPr>
          <w:rFonts w:ascii="Times New Roman" w:hAnsi="Times New Roman"/>
          <w:sz w:val="28"/>
        </w:rPr>
        <w:t xml:space="preserve">ходных дорожек и тротуаров, озеленение. </w:t>
      </w:r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</w:t>
      </w:r>
      <w:r w:rsidRPr="00E56E1E">
        <w:rPr>
          <w:rFonts w:ascii="Times New Roman" w:hAnsi="Times New Roman"/>
          <w:sz w:val="28"/>
        </w:rPr>
        <w:tab/>
        <w:t>Реализация подпрограммы «Благоустройство общественных территорий Песчанокопского района» позволит поэтапно осуществить комплексное благ</w:t>
      </w:r>
      <w:r w:rsidRPr="00E56E1E">
        <w:rPr>
          <w:rFonts w:ascii="Times New Roman" w:hAnsi="Times New Roman"/>
          <w:sz w:val="28"/>
        </w:rPr>
        <w:t>о</w:t>
      </w:r>
      <w:r w:rsidRPr="00E56E1E">
        <w:rPr>
          <w:rFonts w:ascii="Times New Roman" w:hAnsi="Times New Roman"/>
          <w:sz w:val="28"/>
        </w:rPr>
        <w:t>устройство общественных территорий Песчанокопского района с учетом мн</w:t>
      </w:r>
      <w:r w:rsidRPr="00E56E1E">
        <w:rPr>
          <w:rFonts w:ascii="Times New Roman" w:hAnsi="Times New Roman"/>
          <w:sz w:val="28"/>
        </w:rPr>
        <w:t>е</w:t>
      </w:r>
      <w:r w:rsidRPr="00E56E1E">
        <w:rPr>
          <w:rFonts w:ascii="Times New Roman" w:hAnsi="Times New Roman"/>
          <w:sz w:val="28"/>
        </w:rPr>
        <w:t xml:space="preserve">ния граждан, а именно: </w:t>
      </w:r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lastRenderedPageBreak/>
        <w:t xml:space="preserve"> </w:t>
      </w:r>
      <w:r w:rsidRPr="00E56E1E">
        <w:rPr>
          <w:rFonts w:ascii="Times New Roman" w:hAnsi="Times New Roman"/>
          <w:sz w:val="28"/>
        </w:rPr>
        <w:tab/>
        <w:t>-повысит уровень планирования и реализации мероприятий по благ</w:t>
      </w:r>
      <w:r w:rsidRPr="00E56E1E">
        <w:rPr>
          <w:rFonts w:ascii="Times New Roman" w:hAnsi="Times New Roman"/>
          <w:sz w:val="28"/>
        </w:rPr>
        <w:t>о</w:t>
      </w:r>
      <w:r w:rsidRPr="00E56E1E">
        <w:rPr>
          <w:rFonts w:ascii="Times New Roman" w:hAnsi="Times New Roman"/>
          <w:sz w:val="28"/>
        </w:rPr>
        <w:t>устройству, сделает их современными, эффективными, оптимальными, откр</w:t>
      </w:r>
      <w:r w:rsidRPr="00E56E1E">
        <w:rPr>
          <w:rFonts w:ascii="Times New Roman" w:hAnsi="Times New Roman"/>
          <w:sz w:val="28"/>
        </w:rPr>
        <w:t>ы</w:t>
      </w:r>
      <w:r w:rsidRPr="00E56E1E">
        <w:rPr>
          <w:rFonts w:ascii="Times New Roman" w:hAnsi="Times New Roman"/>
          <w:sz w:val="28"/>
        </w:rPr>
        <w:t xml:space="preserve">тыми, востребованными гражданами; </w:t>
      </w:r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</w:t>
      </w:r>
      <w:r w:rsidRPr="00E56E1E">
        <w:rPr>
          <w:rFonts w:ascii="Times New Roman" w:hAnsi="Times New Roman"/>
          <w:sz w:val="28"/>
        </w:rPr>
        <w:tab/>
        <w:t>-запустит реализацию механизма поддержки мероприятий по благ</w:t>
      </w:r>
      <w:r w:rsidRPr="00E56E1E">
        <w:rPr>
          <w:rFonts w:ascii="Times New Roman" w:hAnsi="Times New Roman"/>
          <w:sz w:val="28"/>
        </w:rPr>
        <w:t>о</w:t>
      </w:r>
      <w:r w:rsidRPr="00E56E1E">
        <w:rPr>
          <w:rFonts w:ascii="Times New Roman" w:hAnsi="Times New Roman"/>
          <w:sz w:val="28"/>
        </w:rPr>
        <w:t xml:space="preserve">устройству, инициированных гражданами; </w:t>
      </w:r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</w:t>
      </w:r>
      <w:r w:rsidRPr="00E56E1E">
        <w:rPr>
          <w:rFonts w:ascii="Times New Roman" w:hAnsi="Times New Roman"/>
          <w:sz w:val="28"/>
        </w:rPr>
        <w:tab/>
        <w:t>- запустит механизм финансового и трудового участия граждан и орган</w:t>
      </w:r>
      <w:r w:rsidRPr="00E56E1E">
        <w:rPr>
          <w:rFonts w:ascii="Times New Roman" w:hAnsi="Times New Roman"/>
          <w:sz w:val="28"/>
        </w:rPr>
        <w:t>и</w:t>
      </w:r>
      <w:r w:rsidRPr="00E56E1E">
        <w:rPr>
          <w:rFonts w:ascii="Times New Roman" w:hAnsi="Times New Roman"/>
          <w:sz w:val="28"/>
        </w:rPr>
        <w:t xml:space="preserve">заций в реализации мероприятий по благоустройству; </w:t>
      </w:r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</w:t>
      </w:r>
      <w:r w:rsidRPr="00E56E1E">
        <w:rPr>
          <w:rFonts w:ascii="Times New Roman" w:hAnsi="Times New Roman"/>
          <w:sz w:val="28"/>
        </w:rPr>
        <w:tab/>
        <w:t xml:space="preserve">-сформирует инструменты общественного </w:t>
      </w:r>
      <w:proofErr w:type="gramStart"/>
      <w:r w:rsidRPr="00E56E1E">
        <w:rPr>
          <w:rFonts w:ascii="Times New Roman" w:hAnsi="Times New Roman"/>
          <w:sz w:val="28"/>
        </w:rPr>
        <w:t>контроля за</w:t>
      </w:r>
      <w:proofErr w:type="gramEnd"/>
      <w:r w:rsidRPr="00E56E1E">
        <w:rPr>
          <w:rFonts w:ascii="Times New Roman" w:hAnsi="Times New Roman"/>
          <w:sz w:val="28"/>
        </w:rPr>
        <w:t xml:space="preserve"> реализацией мер</w:t>
      </w:r>
      <w:r w:rsidRPr="00E56E1E">
        <w:rPr>
          <w:rFonts w:ascii="Times New Roman" w:hAnsi="Times New Roman"/>
          <w:sz w:val="28"/>
        </w:rPr>
        <w:t>о</w:t>
      </w:r>
      <w:r w:rsidRPr="00E56E1E">
        <w:rPr>
          <w:rFonts w:ascii="Times New Roman" w:hAnsi="Times New Roman"/>
          <w:sz w:val="28"/>
        </w:rPr>
        <w:t>приятий по благоустройству на территории Песчанокопского района.</w:t>
      </w:r>
    </w:p>
    <w:p w:rsidR="0091760D" w:rsidRPr="00E56E1E" w:rsidRDefault="009E5ECD" w:rsidP="00E56E1E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Общественные территории формируются из числа наиболее посещаемых территорий населенных пунктов Песчанокопского района.</w:t>
      </w:r>
    </w:p>
    <w:p w:rsidR="0091760D" w:rsidRPr="00E56E1E" w:rsidRDefault="009E5ECD" w:rsidP="00E56E1E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Успешная реализация в Песчанокопском районе федерального проекта «Формирование современной городской среды» позволит повысить уровень благоустройства территорий Песчанокопского района и улучшить качество жизни населения. Участие граждан и заинтересованных организаций Песчан</w:t>
      </w:r>
      <w:r w:rsidRPr="00E56E1E">
        <w:rPr>
          <w:rFonts w:ascii="Times New Roman" w:hAnsi="Times New Roman"/>
          <w:sz w:val="28"/>
        </w:rPr>
        <w:t>о</w:t>
      </w:r>
      <w:r w:rsidRPr="00E56E1E">
        <w:rPr>
          <w:rFonts w:ascii="Times New Roman" w:hAnsi="Times New Roman"/>
          <w:sz w:val="28"/>
        </w:rPr>
        <w:t>копского района во всех этапах проведения благоустройства гарантирует заи</w:t>
      </w:r>
      <w:r w:rsidRPr="00E56E1E">
        <w:rPr>
          <w:rFonts w:ascii="Times New Roman" w:hAnsi="Times New Roman"/>
          <w:sz w:val="28"/>
        </w:rPr>
        <w:t>н</w:t>
      </w:r>
      <w:r w:rsidRPr="00E56E1E">
        <w:rPr>
          <w:rFonts w:ascii="Times New Roman" w:hAnsi="Times New Roman"/>
          <w:sz w:val="28"/>
        </w:rPr>
        <w:t>тересованным лицам полноту и достоверность полученной информации, а та</w:t>
      </w:r>
      <w:r w:rsidRPr="00E56E1E">
        <w:rPr>
          <w:rFonts w:ascii="Times New Roman" w:hAnsi="Times New Roman"/>
          <w:sz w:val="28"/>
        </w:rPr>
        <w:t>к</w:t>
      </w:r>
      <w:r w:rsidRPr="00E56E1E">
        <w:rPr>
          <w:rFonts w:ascii="Times New Roman" w:hAnsi="Times New Roman"/>
          <w:sz w:val="28"/>
        </w:rPr>
        <w:t>же прозрачность и обоснованность решений органов местного самоуправления Песчанокопского района.</w:t>
      </w:r>
    </w:p>
    <w:p w:rsidR="0091760D" w:rsidRPr="00E56E1E" w:rsidRDefault="009E5ECD" w:rsidP="00E56E1E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Реализация подпрограммы «Инициативные проекты» на территории Пе</w:t>
      </w:r>
      <w:r w:rsidRPr="00E56E1E">
        <w:rPr>
          <w:rFonts w:ascii="Times New Roman" w:hAnsi="Times New Roman"/>
          <w:sz w:val="28"/>
        </w:rPr>
        <w:t>с</w:t>
      </w:r>
      <w:r w:rsidRPr="00E56E1E">
        <w:rPr>
          <w:rFonts w:ascii="Times New Roman" w:hAnsi="Times New Roman"/>
          <w:sz w:val="28"/>
        </w:rPr>
        <w:t xml:space="preserve">чанокопского района позволит максимально использовать участие жителей в решении вопросов местного значения, посредством определения направлений расходования бюджетных средств, реализации проектов местных инициатив и последующем общественном контроле.  </w:t>
      </w:r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</w:t>
      </w:r>
      <w:r w:rsidRPr="00E56E1E">
        <w:rPr>
          <w:rFonts w:ascii="Times New Roman" w:hAnsi="Times New Roman"/>
          <w:sz w:val="28"/>
        </w:rPr>
        <w:tab/>
        <w:t>При реализации муниципальной программы «Формирование совреме</w:t>
      </w:r>
      <w:r w:rsidRPr="00E56E1E">
        <w:rPr>
          <w:rFonts w:ascii="Times New Roman" w:hAnsi="Times New Roman"/>
          <w:sz w:val="28"/>
        </w:rPr>
        <w:t>н</w:t>
      </w:r>
      <w:r w:rsidRPr="00E56E1E">
        <w:rPr>
          <w:rFonts w:ascii="Times New Roman" w:hAnsi="Times New Roman"/>
          <w:sz w:val="28"/>
        </w:rPr>
        <w:t>ной городской среды на территории Пе</w:t>
      </w:r>
      <w:r w:rsidR="00826731" w:rsidRPr="00E56E1E">
        <w:rPr>
          <w:rFonts w:ascii="Times New Roman" w:hAnsi="Times New Roman"/>
          <w:sz w:val="28"/>
        </w:rPr>
        <w:t>счанокопского района на 2018-2030</w:t>
      </w:r>
      <w:r w:rsidRPr="00E56E1E">
        <w:rPr>
          <w:rFonts w:ascii="Times New Roman" w:hAnsi="Times New Roman"/>
          <w:sz w:val="28"/>
        </w:rPr>
        <w:t xml:space="preserve"> г</w:t>
      </w:r>
      <w:r w:rsidRPr="00E56E1E">
        <w:rPr>
          <w:rFonts w:ascii="Times New Roman" w:hAnsi="Times New Roman"/>
          <w:sz w:val="28"/>
        </w:rPr>
        <w:t>о</w:t>
      </w:r>
      <w:r w:rsidRPr="00E56E1E">
        <w:rPr>
          <w:rFonts w:ascii="Times New Roman" w:hAnsi="Times New Roman"/>
          <w:sz w:val="28"/>
        </w:rPr>
        <w:t>ды» возможно возникновение рисков, которые могут препятствовать достиж</w:t>
      </w:r>
      <w:r w:rsidRPr="00E56E1E">
        <w:rPr>
          <w:rFonts w:ascii="Times New Roman" w:hAnsi="Times New Roman"/>
          <w:sz w:val="28"/>
        </w:rPr>
        <w:t>е</w:t>
      </w:r>
      <w:r w:rsidRPr="00E56E1E">
        <w:rPr>
          <w:rFonts w:ascii="Times New Roman" w:hAnsi="Times New Roman"/>
          <w:sz w:val="28"/>
        </w:rPr>
        <w:t>нию планируемых результатов – риски, связанные с изменением бюджетного законодательства. В таком случае муниципальная программа подлежит корре</w:t>
      </w:r>
      <w:r w:rsidRPr="00E56E1E">
        <w:rPr>
          <w:rFonts w:ascii="Times New Roman" w:hAnsi="Times New Roman"/>
          <w:sz w:val="28"/>
        </w:rPr>
        <w:t>к</w:t>
      </w:r>
      <w:r w:rsidRPr="00E56E1E">
        <w:rPr>
          <w:rFonts w:ascii="Times New Roman" w:hAnsi="Times New Roman"/>
          <w:sz w:val="28"/>
        </w:rPr>
        <w:t>тировке.</w:t>
      </w:r>
    </w:p>
    <w:p w:rsidR="0091760D" w:rsidRPr="00E56E1E" w:rsidRDefault="0091760D" w:rsidP="00E56E1E">
      <w:pPr>
        <w:pStyle w:val="a3"/>
        <w:jc w:val="both"/>
        <w:rPr>
          <w:rFonts w:ascii="Times New Roman" w:hAnsi="Times New Roman"/>
          <w:sz w:val="28"/>
        </w:rPr>
      </w:pPr>
    </w:p>
    <w:p w:rsidR="0091760D" w:rsidRPr="00E56E1E" w:rsidRDefault="0091760D" w:rsidP="00E56E1E">
      <w:pPr>
        <w:pStyle w:val="a3"/>
        <w:jc w:val="both"/>
        <w:rPr>
          <w:rFonts w:ascii="Times New Roman" w:hAnsi="Times New Roman"/>
          <w:sz w:val="28"/>
        </w:rPr>
      </w:pPr>
    </w:p>
    <w:p w:rsidR="0091760D" w:rsidRPr="00E56E1E" w:rsidRDefault="009E5ECD" w:rsidP="00E56E1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Приоритеты государственной политики в сфере реализации</w:t>
      </w:r>
    </w:p>
    <w:p w:rsidR="0091760D" w:rsidRPr="00E56E1E" w:rsidRDefault="009E5ECD" w:rsidP="00E56E1E">
      <w:pPr>
        <w:pStyle w:val="a3"/>
        <w:jc w:val="center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муниципальной программы, цели, задачи и показатели достижения целей и р</w:t>
      </w:r>
      <w:r w:rsidRPr="00E56E1E">
        <w:rPr>
          <w:rFonts w:ascii="Times New Roman" w:hAnsi="Times New Roman"/>
          <w:sz w:val="28"/>
        </w:rPr>
        <w:t>е</w:t>
      </w:r>
      <w:r w:rsidRPr="00E56E1E">
        <w:rPr>
          <w:rFonts w:ascii="Times New Roman" w:hAnsi="Times New Roman"/>
          <w:sz w:val="28"/>
        </w:rPr>
        <w:t>шения задач, описание основных конечных результатов муниципальной пр</w:t>
      </w:r>
      <w:r w:rsidRPr="00E56E1E">
        <w:rPr>
          <w:rFonts w:ascii="Times New Roman" w:hAnsi="Times New Roman"/>
          <w:sz w:val="28"/>
        </w:rPr>
        <w:t>о</w:t>
      </w:r>
      <w:r w:rsidRPr="00E56E1E">
        <w:rPr>
          <w:rFonts w:ascii="Times New Roman" w:hAnsi="Times New Roman"/>
          <w:sz w:val="28"/>
        </w:rPr>
        <w:t>граммы, сроков и этапов реализации муниципальной программы.</w:t>
      </w:r>
    </w:p>
    <w:p w:rsidR="0091760D" w:rsidRPr="00E56E1E" w:rsidRDefault="0091760D" w:rsidP="00E56E1E">
      <w:pPr>
        <w:pStyle w:val="a3"/>
        <w:jc w:val="center"/>
        <w:rPr>
          <w:rFonts w:ascii="Times New Roman" w:hAnsi="Times New Roman"/>
          <w:sz w:val="28"/>
        </w:rPr>
      </w:pPr>
    </w:p>
    <w:p w:rsidR="0091760D" w:rsidRPr="00E56E1E" w:rsidRDefault="009E5ECD" w:rsidP="00E56E1E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Настоящая муниципальная программа программы разработана в соотве</w:t>
      </w:r>
      <w:r w:rsidRPr="00E56E1E">
        <w:rPr>
          <w:rFonts w:ascii="Times New Roman" w:hAnsi="Times New Roman"/>
          <w:sz w:val="28"/>
        </w:rPr>
        <w:t>т</w:t>
      </w:r>
      <w:r w:rsidRPr="00E56E1E">
        <w:rPr>
          <w:rFonts w:ascii="Times New Roman" w:hAnsi="Times New Roman"/>
          <w:sz w:val="28"/>
        </w:rPr>
        <w:t xml:space="preserve">ствии </w:t>
      </w:r>
      <w:proofErr w:type="gramStart"/>
      <w:r w:rsidRPr="00E56E1E">
        <w:rPr>
          <w:rFonts w:ascii="Times New Roman" w:hAnsi="Times New Roman"/>
          <w:sz w:val="28"/>
        </w:rPr>
        <w:t>с</w:t>
      </w:r>
      <w:proofErr w:type="gramEnd"/>
      <w:r w:rsidRPr="00E56E1E">
        <w:rPr>
          <w:rFonts w:ascii="Times New Roman" w:hAnsi="Times New Roman"/>
          <w:sz w:val="28"/>
        </w:rPr>
        <w:t>:</w:t>
      </w:r>
    </w:p>
    <w:p w:rsidR="0091760D" w:rsidRPr="00E56E1E" w:rsidRDefault="009E5ECD" w:rsidP="00E56E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-поручением заседания президиума Совета при Президенте Российской Федерации по стратегическому развитию и приоритетным проектам от 21.11.2016 № 10;</w:t>
      </w:r>
    </w:p>
    <w:p w:rsidR="0091760D" w:rsidRPr="00E56E1E" w:rsidRDefault="009E5ECD" w:rsidP="00E56E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-паспортом приоритетного проекта «Формирование комфортной горо</w:t>
      </w:r>
      <w:r w:rsidRPr="00E56E1E">
        <w:rPr>
          <w:rFonts w:ascii="Times New Roman" w:hAnsi="Times New Roman"/>
          <w:sz w:val="28"/>
        </w:rPr>
        <w:t>д</w:t>
      </w:r>
      <w:r w:rsidRPr="00E56E1E">
        <w:rPr>
          <w:rFonts w:ascii="Times New Roman" w:hAnsi="Times New Roman"/>
          <w:sz w:val="28"/>
        </w:rPr>
        <w:t xml:space="preserve">ской среды», утвержденным протоколом Президиума Совета при Президенте </w:t>
      </w:r>
      <w:r w:rsidRPr="00E56E1E">
        <w:rPr>
          <w:rFonts w:ascii="Times New Roman" w:hAnsi="Times New Roman"/>
          <w:sz w:val="28"/>
        </w:rPr>
        <w:lastRenderedPageBreak/>
        <w:t>Российской Федерации по стратегическому развитию и приоритетным прое</w:t>
      </w:r>
      <w:r w:rsidRPr="00E56E1E">
        <w:rPr>
          <w:rFonts w:ascii="Times New Roman" w:hAnsi="Times New Roman"/>
          <w:sz w:val="28"/>
        </w:rPr>
        <w:t>к</w:t>
      </w:r>
      <w:r w:rsidRPr="00E56E1E">
        <w:rPr>
          <w:rFonts w:ascii="Times New Roman" w:hAnsi="Times New Roman"/>
          <w:sz w:val="28"/>
        </w:rPr>
        <w:t>там от 18.04.2017 № 5;</w:t>
      </w:r>
    </w:p>
    <w:p w:rsidR="0091760D" w:rsidRPr="00E56E1E" w:rsidRDefault="009E5ECD" w:rsidP="00E56E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-постановлением Правительства Российской Федерации от 10.02.2017 № 169 «Об утверждении Правил предоставления и распределения субсидий из федерального бюджета бюджетам субъектов Российской Федерации на по</w:t>
      </w:r>
      <w:r w:rsidRPr="00E56E1E">
        <w:rPr>
          <w:rFonts w:ascii="Times New Roman" w:hAnsi="Times New Roman"/>
          <w:sz w:val="28"/>
        </w:rPr>
        <w:t>д</w:t>
      </w:r>
      <w:r w:rsidRPr="00E56E1E">
        <w:rPr>
          <w:rFonts w:ascii="Times New Roman" w:hAnsi="Times New Roman"/>
          <w:sz w:val="28"/>
        </w:rPr>
        <w:t>держку государственных программ субъектов Российской Федерации и мун</w:t>
      </w:r>
      <w:r w:rsidRPr="00E56E1E">
        <w:rPr>
          <w:rFonts w:ascii="Times New Roman" w:hAnsi="Times New Roman"/>
          <w:sz w:val="28"/>
        </w:rPr>
        <w:t>и</w:t>
      </w:r>
      <w:r w:rsidRPr="00E56E1E">
        <w:rPr>
          <w:rFonts w:ascii="Times New Roman" w:hAnsi="Times New Roman"/>
          <w:sz w:val="28"/>
        </w:rPr>
        <w:t>ципальных программ формирования современной городской среды»;</w:t>
      </w:r>
    </w:p>
    <w:p w:rsidR="0091760D" w:rsidRPr="00E56E1E" w:rsidRDefault="009E5ECD" w:rsidP="00E56E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-государственной программой Российской Федерации «Обеспечение д</w:t>
      </w:r>
      <w:r w:rsidRPr="00E56E1E">
        <w:rPr>
          <w:rFonts w:ascii="Times New Roman" w:hAnsi="Times New Roman"/>
          <w:sz w:val="28"/>
        </w:rPr>
        <w:t>о</w:t>
      </w:r>
      <w:r w:rsidRPr="00E56E1E">
        <w:rPr>
          <w:rFonts w:ascii="Times New Roman" w:hAnsi="Times New Roman"/>
          <w:sz w:val="28"/>
        </w:rPr>
        <w:t>ступным и комфортным жильем и коммунальными услугами граждан Росси</w:t>
      </w:r>
      <w:r w:rsidRPr="00E56E1E">
        <w:rPr>
          <w:rFonts w:ascii="Times New Roman" w:hAnsi="Times New Roman"/>
          <w:sz w:val="28"/>
        </w:rPr>
        <w:t>й</w:t>
      </w:r>
      <w:r w:rsidRPr="00E56E1E">
        <w:rPr>
          <w:rFonts w:ascii="Times New Roman" w:hAnsi="Times New Roman"/>
          <w:sz w:val="28"/>
        </w:rPr>
        <w:t>ской Федерации», утвержденной постановлением Правительства Российской Федерации от 30.12.2017 № 1710;</w:t>
      </w:r>
    </w:p>
    <w:p w:rsidR="0091760D" w:rsidRPr="00E56E1E" w:rsidRDefault="009E5ECD" w:rsidP="00E56E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-паспортом федерального проекта «Формирование комфортной горо</w:t>
      </w:r>
      <w:r w:rsidRPr="00E56E1E">
        <w:rPr>
          <w:rFonts w:ascii="Times New Roman" w:hAnsi="Times New Roman"/>
          <w:sz w:val="28"/>
        </w:rPr>
        <w:t>д</w:t>
      </w:r>
      <w:r w:rsidRPr="00E56E1E">
        <w:rPr>
          <w:rFonts w:ascii="Times New Roman" w:hAnsi="Times New Roman"/>
          <w:sz w:val="28"/>
        </w:rPr>
        <w:t>ской среды», утвержденным протоколом заседания проектного комитета по национальному проекту «Жилье и городская среда» от 21.12.2018 № 3.</w:t>
      </w:r>
    </w:p>
    <w:p w:rsidR="0091760D" w:rsidRPr="00E56E1E" w:rsidRDefault="009E5ECD" w:rsidP="00E56E1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- Областным Законом «Об инициативных проектах» от 01.08.2019 </w:t>
      </w:r>
      <w:r w:rsidR="00E56E1E">
        <w:rPr>
          <w:rFonts w:ascii="Times New Roman" w:hAnsi="Times New Roman"/>
          <w:sz w:val="28"/>
        </w:rPr>
        <w:t xml:space="preserve">            </w:t>
      </w:r>
      <w:r w:rsidRPr="00E56E1E">
        <w:rPr>
          <w:rFonts w:ascii="Times New Roman" w:hAnsi="Times New Roman"/>
          <w:sz w:val="28"/>
        </w:rPr>
        <w:t>№178-ЗС.</w:t>
      </w:r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  </w:t>
      </w:r>
      <w:r w:rsidRPr="00E56E1E">
        <w:rPr>
          <w:rFonts w:ascii="Times New Roman" w:hAnsi="Times New Roman"/>
          <w:sz w:val="28"/>
        </w:rPr>
        <w:tab/>
        <w:t xml:space="preserve"> Одним из основных стратегических направлений развития Песчаноко</w:t>
      </w:r>
      <w:r w:rsidRPr="00E56E1E">
        <w:rPr>
          <w:rFonts w:ascii="Times New Roman" w:hAnsi="Times New Roman"/>
          <w:sz w:val="28"/>
        </w:rPr>
        <w:t>п</w:t>
      </w:r>
      <w:r w:rsidRPr="00E56E1E">
        <w:rPr>
          <w:rFonts w:ascii="Times New Roman" w:hAnsi="Times New Roman"/>
          <w:sz w:val="28"/>
        </w:rPr>
        <w:t>ского района является жилищная политика и жилищно-коммунальное хозя</w:t>
      </w:r>
      <w:r w:rsidRPr="00E56E1E">
        <w:rPr>
          <w:rFonts w:ascii="Times New Roman" w:hAnsi="Times New Roman"/>
          <w:sz w:val="28"/>
        </w:rPr>
        <w:t>й</w:t>
      </w:r>
      <w:r w:rsidRPr="00E56E1E">
        <w:rPr>
          <w:rFonts w:ascii="Times New Roman" w:hAnsi="Times New Roman"/>
          <w:sz w:val="28"/>
        </w:rPr>
        <w:t>ство, в том числе формирование комфортной, безопасной среды населенных пунктов Песчанокопского района, обеспечение возможности полноценной жи</w:t>
      </w:r>
      <w:r w:rsidRPr="00E56E1E">
        <w:rPr>
          <w:rFonts w:ascii="Times New Roman" w:hAnsi="Times New Roman"/>
          <w:sz w:val="28"/>
        </w:rPr>
        <w:t>з</w:t>
      </w:r>
      <w:r w:rsidRPr="00E56E1E">
        <w:rPr>
          <w:rFonts w:ascii="Times New Roman" w:hAnsi="Times New Roman"/>
          <w:sz w:val="28"/>
        </w:rPr>
        <w:t>недеятельности маломобильных групп населения, повышение уровня благ</w:t>
      </w:r>
      <w:r w:rsidRPr="00E56E1E">
        <w:rPr>
          <w:rFonts w:ascii="Times New Roman" w:hAnsi="Times New Roman"/>
          <w:sz w:val="28"/>
        </w:rPr>
        <w:t>о</w:t>
      </w:r>
      <w:r w:rsidRPr="00E56E1E">
        <w:rPr>
          <w:rFonts w:ascii="Times New Roman" w:hAnsi="Times New Roman"/>
          <w:sz w:val="28"/>
        </w:rPr>
        <w:t>устройства Песчанокопского района.</w:t>
      </w:r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   </w:t>
      </w:r>
      <w:r w:rsidR="00E56E1E">
        <w:rPr>
          <w:rFonts w:ascii="Times New Roman" w:hAnsi="Times New Roman"/>
          <w:sz w:val="28"/>
        </w:rPr>
        <w:t xml:space="preserve">      </w:t>
      </w:r>
      <w:r w:rsidRPr="00E56E1E">
        <w:rPr>
          <w:rFonts w:ascii="Times New Roman" w:hAnsi="Times New Roman"/>
          <w:sz w:val="28"/>
        </w:rPr>
        <w:t>Основными целями и задачами муниципальной программы «Формиров</w:t>
      </w:r>
      <w:r w:rsidRPr="00E56E1E">
        <w:rPr>
          <w:rFonts w:ascii="Times New Roman" w:hAnsi="Times New Roman"/>
          <w:sz w:val="28"/>
        </w:rPr>
        <w:t>а</w:t>
      </w:r>
      <w:r w:rsidRPr="00E56E1E">
        <w:rPr>
          <w:rFonts w:ascii="Times New Roman" w:hAnsi="Times New Roman"/>
          <w:sz w:val="28"/>
        </w:rPr>
        <w:t>ние современной городской среды на территории Пе</w:t>
      </w:r>
      <w:r w:rsidR="00826731" w:rsidRPr="00E56E1E">
        <w:rPr>
          <w:rFonts w:ascii="Times New Roman" w:hAnsi="Times New Roman"/>
          <w:sz w:val="28"/>
        </w:rPr>
        <w:t>счанокопского района на 2018-2030</w:t>
      </w:r>
      <w:r w:rsidRPr="00E56E1E">
        <w:rPr>
          <w:rFonts w:ascii="Times New Roman" w:hAnsi="Times New Roman"/>
          <w:sz w:val="28"/>
        </w:rPr>
        <w:t xml:space="preserve"> годы» являются:</w:t>
      </w:r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- активизация участия жителей сельских поселений в определении приоритетов расходования средств местных бюджетов;</w:t>
      </w:r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- поддержка инициатив жителей сельских поселений Песчанокопского района в решении вопросов местного значения.</w:t>
      </w:r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</w:t>
      </w:r>
      <w:r w:rsidRPr="00E56E1E">
        <w:rPr>
          <w:rFonts w:ascii="Times New Roman" w:hAnsi="Times New Roman"/>
          <w:sz w:val="28"/>
        </w:rPr>
        <w:tab/>
        <w:t>Для достижения поставленной цели необходимо решение следующих з</w:t>
      </w:r>
      <w:r w:rsidRPr="00E56E1E">
        <w:rPr>
          <w:rFonts w:ascii="Times New Roman" w:hAnsi="Times New Roman"/>
          <w:sz w:val="28"/>
        </w:rPr>
        <w:t>а</w:t>
      </w:r>
      <w:r w:rsidRPr="00E56E1E">
        <w:rPr>
          <w:rFonts w:ascii="Times New Roman" w:hAnsi="Times New Roman"/>
          <w:sz w:val="28"/>
        </w:rPr>
        <w:t xml:space="preserve">дач: обеспечение проведения мероприятий по благоустройству общественных и иных территорий Песчанокопского района соответствующего функционального назначения в соответствие с едиными требованиями.      </w:t>
      </w:r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</w:t>
      </w:r>
      <w:r w:rsidRPr="00E56E1E">
        <w:rPr>
          <w:rFonts w:ascii="Times New Roman" w:hAnsi="Times New Roman"/>
          <w:sz w:val="28"/>
        </w:rPr>
        <w:tab/>
        <w:t>Муниципальная п</w:t>
      </w:r>
      <w:r w:rsidR="00826731" w:rsidRPr="00E56E1E">
        <w:rPr>
          <w:rFonts w:ascii="Times New Roman" w:hAnsi="Times New Roman"/>
          <w:sz w:val="28"/>
        </w:rPr>
        <w:t>рограмма реализуется в 2018-2030</w:t>
      </w:r>
      <w:r w:rsidRPr="00E56E1E">
        <w:rPr>
          <w:rFonts w:ascii="Times New Roman" w:hAnsi="Times New Roman"/>
          <w:sz w:val="28"/>
        </w:rPr>
        <w:t xml:space="preserve"> годах, этапы реал</w:t>
      </w:r>
      <w:r w:rsidRPr="00E56E1E">
        <w:rPr>
          <w:rFonts w:ascii="Times New Roman" w:hAnsi="Times New Roman"/>
          <w:sz w:val="28"/>
        </w:rPr>
        <w:t>и</w:t>
      </w:r>
      <w:r w:rsidRPr="00E56E1E">
        <w:rPr>
          <w:rFonts w:ascii="Times New Roman" w:hAnsi="Times New Roman"/>
          <w:sz w:val="28"/>
        </w:rPr>
        <w:t xml:space="preserve">зации не выделяются. </w:t>
      </w:r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</w:t>
      </w:r>
      <w:r w:rsidRPr="00E56E1E">
        <w:rPr>
          <w:rFonts w:ascii="Times New Roman" w:hAnsi="Times New Roman"/>
          <w:sz w:val="28"/>
        </w:rPr>
        <w:tab/>
        <w:t>Срок реализации инициативных проектов не может превышать один год.</w:t>
      </w:r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</w:t>
      </w:r>
      <w:r w:rsidRPr="00E56E1E">
        <w:rPr>
          <w:rFonts w:ascii="Times New Roman" w:hAnsi="Times New Roman"/>
          <w:sz w:val="28"/>
        </w:rPr>
        <w:tab/>
        <w:t>По итогам реализации муниципальной программы «Формирование с</w:t>
      </w:r>
      <w:r w:rsidRPr="00E56E1E">
        <w:rPr>
          <w:rFonts w:ascii="Times New Roman" w:hAnsi="Times New Roman"/>
          <w:sz w:val="28"/>
        </w:rPr>
        <w:t>о</w:t>
      </w:r>
      <w:r w:rsidRPr="00E56E1E">
        <w:rPr>
          <w:rFonts w:ascii="Times New Roman" w:hAnsi="Times New Roman"/>
          <w:sz w:val="28"/>
        </w:rPr>
        <w:t>временной городской среды на территории Пе</w:t>
      </w:r>
      <w:r w:rsidR="00826731" w:rsidRPr="00E56E1E">
        <w:rPr>
          <w:rFonts w:ascii="Times New Roman" w:hAnsi="Times New Roman"/>
          <w:sz w:val="28"/>
        </w:rPr>
        <w:t>счанокопского района на 2018-2030</w:t>
      </w:r>
      <w:r w:rsidRPr="00E56E1E">
        <w:rPr>
          <w:rFonts w:ascii="Times New Roman" w:hAnsi="Times New Roman"/>
          <w:sz w:val="28"/>
        </w:rPr>
        <w:t xml:space="preserve"> годы» к концу 2024 года будут достигнуты следующие конечные резул</w:t>
      </w:r>
      <w:r w:rsidRPr="00E56E1E">
        <w:rPr>
          <w:rFonts w:ascii="Times New Roman" w:hAnsi="Times New Roman"/>
          <w:sz w:val="28"/>
        </w:rPr>
        <w:t>ь</w:t>
      </w:r>
      <w:r w:rsidRPr="00E56E1E">
        <w:rPr>
          <w:rFonts w:ascii="Times New Roman" w:hAnsi="Times New Roman"/>
          <w:sz w:val="28"/>
        </w:rPr>
        <w:t xml:space="preserve">таты: </w:t>
      </w:r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 xml:space="preserve"> </w:t>
      </w:r>
      <w:proofErr w:type="gramStart"/>
      <w:r w:rsidRPr="00E56E1E">
        <w:rPr>
          <w:rFonts w:ascii="Times New Roman" w:hAnsi="Times New Roman"/>
          <w:sz w:val="28"/>
        </w:rPr>
        <w:t xml:space="preserve">- благоустроены 10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91760D" w:rsidRPr="00E56E1E" w:rsidRDefault="009E5ECD" w:rsidP="00E56E1E">
      <w:pPr>
        <w:pStyle w:val="a3"/>
        <w:jc w:val="both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lastRenderedPageBreak/>
        <w:t xml:space="preserve"> - обеспечение </w:t>
      </w:r>
      <w:proofErr w:type="gramStart"/>
      <w:r w:rsidRPr="00E56E1E">
        <w:rPr>
          <w:rFonts w:ascii="Times New Roman" w:hAnsi="Times New Roman"/>
          <w:sz w:val="28"/>
        </w:rPr>
        <w:t>доли проектов благоустройства общественных территорий нас</w:t>
      </w:r>
      <w:r w:rsidRPr="00E56E1E">
        <w:rPr>
          <w:rFonts w:ascii="Times New Roman" w:hAnsi="Times New Roman"/>
          <w:sz w:val="28"/>
        </w:rPr>
        <w:t>е</w:t>
      </w:r>
      <w:r w:rsidRPr="00E56E1E">
        <w:rPr>
          <w:rFonts w:ascii="Times New Roman" w:hAnsi="Times New Roman"/>
          <w:sz w:val="28"/>
        </w:rPr>
        <w:t>ленных пунктов Песчанокопского района</w:t>
      </w:r>
      <w:proofErr w:type="gramEnd"/>
      <w:r w:rsidRPr="00E56E1E">
        <w:rPr>
          <w:rFonts w:ascii="Times New Roman" w:hAnsi="Times New Roman"/>
          <w:sz w:val="28"/>
        </w:rPr>
        <w:t xml:space="preserve"> к 2024 году, прошедших процедуру общественных обсуждений, составит 100 %.</w:t>
      </w:r>
    </w:p>
    <w:p w:rsidR="0091760D" w:rsidRDefault="0091760D">
      <w:pPr>
        <w:pStyle w:val="a3"/>
        <w:jc w:val="both"/>
        <w:rPr>
          <w:rFonts w:ascii="Times New Roman" w:hAnsi="Times New Roman"/>
          <w:sz w:val="28"/>
        </w:rPr>
      </w:pPr>
    </w:p>
    <w:p w:rsidR="0091760D" w:rsidRPr="00E56E1E" w:rsidRDefault="009E5EC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</w:rPr>
      </w:pPr>
      <w:r w:rsidRPr="00E56E1E">
        <w:rPr>
          <w:rFonts w:ascii="Times New Roman" w:hAnsi="Times New Roman"/>
          <w:sz w:val="28"/>
        </w:rPr>
        <w:t>Основные индикаторы реализации (целевые задания) Программы.</w:t>
      </w:r>
    </w:p>
    <w:p w:rsidR="0091760D" w:rsidRDefault="009E5ECD">
      <w:pPr>
        <w:pStyle w:val="a3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1</w:t>
      </w:r>
    </w:p>
    <w:p w:rsidR="0091760D" w:rsidRDefault="0091760D">
      <w:pPr>
        <w:pStyle w:val="a3"/>
        <w:jc w:val="right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34"/>
        <w:gridCol w:w="3913"/>
        <w:gridCol w:w="2303"/>
        <w:gridCol w:w="2304"/>
      </w:tblGrid>
      <w:tr w:rsidR="0091760D">
        <w:tc>
          <w:tcPr>
            <w:tcW w:w="834" w:type="dxa"/>
            <w:vMerge w:val="restart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913" w:type="dxa"/>
            <w:vMerge w:val="restart"/>
          </w:tcPr>
          <w:p w:rsidR="0091760D" w:rsidRDefault="009E5E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 (индикатора)</w:t>
            </w:r>
          </w:p>
        </w:tc>
        <w:tc>
          <w:tcPr>
            <w:tcW w:w="4607" w:type="dxa"/>
            <w:gridSpan w:val="2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</w:tr>
      <w:tr w:rsidR="0091760D">
        <w:tc>
          <w:tcPr>
            <w:tcW w:w="834" w:type="dxa"/>
            <w:vMerge/>
          </w:tcPr>
          <w:p w:rsidR="0091760D" w:rsidRDefault="0091760D"/>
        </w:tc>
        <w:tc>
          <w:tcPr>
            <w:tcW w:w="3913" w:type="dxa"/>
            <w:vMerge/>
          </w:tcPr>
          <w:p w:rsidR="0091760D" w:rsidRDefault="0091760D"/>
        </w:tc>
        <w:tc>
          <w:tcPr>
            <w:tcW w:w="230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2304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ниципальных территорий общего пользования в рамках подпрогра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мы </w:t>
            </w:r>
            <w:r>
              <w:rPr>
                <w:rFonts w:ascii="Times New Roman" w:hAnsi="Times New Roman"/>
                <w:i/>
                <w:sz w:val="24"/>
              </w:rPr>
              <w:t>«Благоустройство обществе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i/>
                <w:sz w:val="24"/>
              </w:rPr>
              <w:t>ных территорий»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D939B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Суворова 2Е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66 625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 участок №1 по ул. Ленина, с. Летник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 Ростовской области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10 833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Общественная территория с. Ра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вильное пл. Ленина (благоустро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ство)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10 546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с. Жуковское, ул. Гагарина, 35 (благоустройство)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30 170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25 570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для благоустройства «Сквер имени 30-летия ВЛКСМ села Песчанокопского, распол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женный по адресу: Ростовская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ласть с. Песчанокопское ул. Ленина 101-д»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5 100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Стела на въезде в Ростовскую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ласть на территории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ского района вблизи границы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Ставропольским краем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885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Стела на въезде в Ростовскую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ласть на территории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 вблизи границы с Краснодарским краем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риторий за счет средств бюджета Песчанокопского района</w:t>
            </w:r>
          </w:p>
        </w:tc>
        <w:tc>
          <w:tcPr>
            <w:tcW w:w="2303" w:type="dxa"/>
          </w:tcPr>
          <w:p w:rsidR="0091760D" w:rsidRPr="00D939B0" w:rsidRDefault="00D939B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D939B0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60D" w:rsidTr="00E56E1E">
        <w:trPr>
          <w:trHeight w:val="3250"/>
        </w:trPr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 w:rsidP="00E56E1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детского игрового оборудования в Богородицком сельском поселении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детского игрового оборудования в </w:t>
            </w:r>
            <w:proofErr w:type="spellStart"/>
            <w:r>
              <w:rPr>
                <w:rFonts w:ascii="Times New Roman" w:hAnsi="Times New Roman"/>
                <w:sz w:val="24"/>
              </w:rPr>
              <w:t>Поливянском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ском поселении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малых архитекту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ных форм в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Краснополянском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сельском поселении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ниципальных территорий общего пользования в рамках подпрогра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мы </w:t>
            </w:r>
            <w:r>
              <w:rPr>
                <w:rFonts w:ascii="Times New Roman" w:hAnsi="Times New Roman"/>
                <w:i/>
                <w:sz w:val="24"/>
              </w:rPr>
              <w:t>«Инициативные проекты»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школьной аллеи, расположенной по адресу: Росто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ская область, р-н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>, с. Песчанокопское, ул. Первой Конной Армии, 29-а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>, пер. Советский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>, пер. Советский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 w:rsidP="00380C8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>, пер. 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ветский. «Освещение парка»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D939B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15 340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17 060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32 400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риторий за счет средств резервного фонда Правительства Ростовской области: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 Приобретение детского спо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тивно-игрового оборудования (де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ский спортивно-игровой комплекс </w:t>
            </w:r>
            <w:proofErr w:type="spellStart"/>
            <w:r>
              <w:rPr>
                <w:rFonts w:ascii="Times New Roman" w:hAnsi="Times New Roman"/>
                <w:sz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02-1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брусья пара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лельные -1шт) для установки по адресу: Ростовская область, с. Ж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ковское, ул. Гагарина 35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 Приобретение элементов благ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устройства (резиновая плитка – 55шт., поребрик-30шт.) для посл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дующей установки по адресу: 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стовская область, с. Жуковское ул. Гагарина,35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</w:tbl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Pr="00E56E1E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4. Сроки реализации Программы.</w:t>
      </w:r>
    </w:p>
    <w:p w:rsidR="0091760D" w:rsidRPr="00E56E1E" w:rsidRDefault="0091760D">
      <w:pPr>
        <w:pStyle w:val="a3"/>
        <w:rPr>
          <w:rFonts w:ascii="Times New Roman" w:hAnsi="Times New Roman"/>
          <w:sz w:val="28"/>
          <w:szCs w:val="28"/>
        </w:rPr>
      </w:pPr>
    </w:p>
    <w:p w:rsidR="0091760D" w:rsidRPr="00E56E1E" w:rsidRDefault="009E5E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 xml:space="preserve">Срок </w:t>
      </w:r>
      <w:r w:rsidR="002751A6" w:rsidRPr="00E56E1E">
        <w:rPr>
          <w:rFonts w:ascii="Times New Roman" w:hAnsi="Times New Roman"/>
          <w:sz w:val="28"/>
          <w:szCs w:val="28"/>
        </w:rPr>
        <w:t>реализации Программы - 2018 -2030</w:t>
      </w:r>
      <w:r w:rsidRPr="00E56E1E">
        <w:rPr>
          <w:rFonts w:ascii="Times New Roman" w:hAnsi="Times New Roman"/>
          <w:sz w:val="28"/>
          <w:szCs w:val="28"/>
        </w:rPr>
        <w:t xml:space="preserve"> годы, с возможностью внес</w:t>
      </w:r>
      <w:r w:rsidRPr="00E56E1E">
        <w:rPr>
          <w:rFonts w:ascii="Times New Roman" w:hAnsi="Times New Roman"/>
          <w:sz w:val="28"/>
          <w:szCs w:val="28"/>
        </w:rPr>
        <w:t>е</w:t>
      </w:r>
      <w:r w:rsidRPr="00E56E1E">
        <w:rPr>
          <w:rFonts w:ascii="Times New Roman" w:hAnsi="Times New Roman"/>
          <w:sz w:val="28"/>
          <w:szCs w:val="28"/>
        </w:rPr>
        <w:t>ния изменений в сроки реализации Программы.</w:t>
      </w:r>
    </w:p>
    <w:p w:rsidR="0091760D" w:rsidRPr="00E56E1E" w:rsidRDefault="0091760D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1760D" w:rsidRPr="00E56E1E" w:rsidRDefault="009E5ECD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5. Обоснование ресурсного обеспечения Программы.</w:t>
      </w:r>
    </w:p>
    <w:p w:rsidR="0091760D" w:rsidRPr="00E56E1E" w:rsidRDefault="0091760D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91760D" w:rsidRPr="00E56E1E" w:rsidRDefault="009E5E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Финансирование мероприятий программы, подпрограммы «Благоустро</w:t>
      </w:r>
      <w:r w:rsidRPr="00E56E1E">
        <w:rPr>
          <w:rFonts w:ascii="Times New Roman" w:hAnsi="Times New Roman"/>
          <w:sz w:val="28"/>
          <w:szCs w:val="28"/>
        </w:rPr>
        <w:t>й</w:t>
      </w:r>
      <w:r w:rsidRPr="00E56E1E">
        <w:rPr>
          <w:rFonts w:ascii="Times New Roman" w:hAnsi="Times New Roman"/>
          <w:sz w:val="28"/>
          <w:szCs w:val="28"/>
        </w:rPr>
        <w:t xml:space="preserve">ство общественных территорий» осуществляется за счет средств федерального бюджета, бюджета Ростовской области, бюджетов Песчанокопского, </w:t>
      </w:r>
      <w:proofErr w:type="spellStart"/>
      <w:r w:rsidRPr="00E56E1E">
        <w:rPr>
          <w:rFonts w:ascii="Times New Roman" w:hAnsi="Times New Roman"/>
          <w:sz w:val="28"/>
          <w:szCs w:val="28"/>
        </w:rPr>
        <w:t>Летницк</w:t>
      </w:r>
      <w:r w:rsidRPr="00E56E1E">
        <w:rPr>
          <w:rFonts w:ascii="Times New Roman" w:hAnsi="Times New Roman"/>
          <w:sz w:val="28"/>
          <w:szCs w:val="28"/>
        </w:rPr>
        <w:t>о</w:t>
      </w:r>
      <w:r w:rsidRPr="00E56E1E">
        <w:rPr>
          <w:rFonts w:ascii="Times New Roman" w:hAnsi="Times New Roman"/>
          <w:sz w:val="28"/>
          <w:szCs w:val="28"/>
        </w:rPr>
        <w:t>го</w:t>
      </w:r>
      <w:proofErr w:type="spellEnd"/>
      <w:r w:rsidRPr="00E56E1E">
        <w:rPr>
          <w:rFonts w:ascii="Times New Roman" w:hAnsi="Times New Roman"/>
          <w:sz w:val="28"/>
          <w:szCs w:val="28"/>
        </w:rPr>
        <w:t xml:space="preserve">, Жуковского, </w:t>
      </w:r>
      <w:proofErr w:type="spellStart"/>
      <w:r w:rsidRPr="00E56E1E">
        <w:rPr>
          <w:rFonts w:ascii="Times New Roman" w:hAnsi="Times New Roman"/>
          <w:sz w:val="28"/>
          <w:szCs w:val="28"/>
        </w:rPr>
        <w:t>Развильненского</w:t>
      </w:r>
      <w:proofErr w:type="spellEnd"/>
      <w:r w:rsidRPr="00E56E1E">
        <w:rPr>
          <w:rFonts w:ascii="Times New Roman" w:hAnsi="Times New Roman"/>
          <w:sz w:val="28"/>
          <w:szCs w:val="28"/>
        </w:rPr>
        <w:t xml:space="preserve"> и Богородицкого сельских поселений, вн</w:t>
      </w:r>
      <w:r w:rsidRPr="00E56E1E">
        <w:rPr>
          <w:rFonts w:ascii="Times New Roman" w:hAnsi="Times New Roman"/>
          <w:sz w:val="28"/>
          <w:szCs w:val="28"/>
        </w:rPr>
        <w:t>е</w:t>
      </w:r>
      <w:r w:rsidRPr="00E56E1E">
        <w:rPr>
          <w:rFonts w:ascii="Times New Roman" w:hAnsi="Times New Roman"/>
          <w:sz w:val="28"/>
          <w:szCs w:val="28"/>
        </w:rPr>
        <w:t>бюджетных источников.</w:t>
      </w:r>
    </w:p>
    <w:p w:rsidR="0010007A" w:rsidRPr="00E56E1E" w:rsidRDefault="0010007A" w:rsidP="002F4E3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F4E37" w:rsidRPr="00E56E1E" w:rsidRDefault="009E5ECD" w:rsidP="002F4E3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Общий объем финансирования мероприятий подпрограммы</w:t>
      </w:r>
    </w:p>
    <w:p w:rsidR="0091760D" w:rsidRPr="00E56E1E" w:rsidRDefault="009E5ECD" w:rsidP="002F4E3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«Благоустройство общественных территорий»:</w:t>
      </w:r>
    </w:p>
    <w:p w:rsidR="0010007A" w:rsidRPr="00E56E1E" w:rsidRDefault="0010007A" w:rsidP="002F4E3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1760D" w:rsidRPr="00E56E1E" w:rsidRDefault="009E5E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 xml:space="preserve">на </w:t>
      </w:r>
      <w:r w:rsidRPr="00E56E1E">
        <w:rPr>
          <w:rFonts w:ascii="Times New Roman" w:hAnsi="Times New Roman"/>
          <w:b/>
          <w:sz w:val="28"/>
          <w:szCs w:val="28"/>
        </w:rPr>
        <w:t>2019</w:t>
      </w:r>
      <w:r w:rsidRPr="00E56E1E">
        <w:rPr>
          <w:rFonts w:ascii="Times New Roman" w:hAnsi="Times New Roman"/>
          <w:sz w:val="28"/>
          <w:szCs w:val="28"/>
        </w:rPr>
        <w:t xml:space="preserve"> год составляет </w:t>
      </w:r>
      <w:r w:rsidR="00080D25" w:rsidRPr="00E56E1E">
        <w:rPr>
          <w:rFonts w:ascii="Times New Roman" w:hAnsi="Times New Roman"/>
          <w:b/>
          <w:sz w:val="28"/>
          <w:szCs w:val="28"/>
        </w:rPr>
        <w:t>36 080,8</w:t>
      </w:r>
      <w:r w:rsidRPr="00E56E1E">
        <w:rPr>
          <w:rFonts w:ascii="Times New Roman" w:hAnsi="Times New Roman"/>
          <w:sz w:val="28"/>
          <w:szCs w:val="28"/>
        </w:rPr>
        <w:t xml:space="preserve"> тыс. рублей, в том числе: за счет средств федерального бюджета – </w:t>
      </w:r>
      <w:r w:rsidR="00080D25" w:rsidRPr="00E56E1E">
        <w:rPr>
          <w:rFonts w:ascii="Times New Roman" w:hAnsi="Times New Roman"/>
          <w:sz w:val="28"/>
          <w:szCs w:val="28"/>
        </w:rPr>
        <w:t>34 341,5</w:t>
      </w:r>
      <w:r w:rsidRPr="00E56E1E">
        <w:rPr>
          <w:rFonts w:ascii="Times New Roman" w:hAnsi="Times New Roman"/>
          <w:sz w:val="28"/>
          <w:szCs w:val="28"/>
        </w:rPr>
        <w:t xml:space="preserve"> тыс. рублей, за счет сред</w:t>
      </w:r>
      <w:r w:rsidR="00080D25" w:rsidRPr="00E56E1E">
        <w:rPr>
          <w:rFonts w:ascii="Times New Roman" w:hAnsi="Times New Roman"/>
          <w:sz w:val="28"/>
          <w:szCs w:val="28"/>
        </w:rPr>
        <w:t>ств областного бю</w:t>
      </w:r>
      <w:r w:rsidR="00080D25" w:rsidRPr="00E56E1E">
        <w:rPr>
          <w:rFonts w:ascii="Times New Roman" w:hAnsi="Times New Roman"/>
          <w:sz w:val="28"/>
          <w:szCs w:val="28"/>
        </w:rPr>
        <w:t>д</w:t>
      </w:r>
      <w:r w:rsidR="00080D25" w:rsidRPr="00E56E1E">
        <w:rPr>
          <w:rFonts w:ascii="Times New Roman" w:hAnsi="Times New Roman"/>
          <w:sz w:val="28"/>
          <w:szCs w:val="28"/>
        </w:rPr>
        <w:t>жета – 1 739,3</w:t>
      </w:r>
      <w:r w:rsidRPr="00E56E1E">
        <w:rPr>
          <w:rFonts w:ascii="Times New Roman" w:hAnsi="Times New Roman"/>
          <w:sz w:val="28"/>
          <w:szCs w:val="28"/>
        </w:rPr>
        <w:t xml:space="preserve"> тыс. рублей, за счет средств бюджет</w:t>
      </w:r>
      <w:r w:rsidR="00080D25" w:rsidRPr="00E56E1E">
        <w:rPr>
          <w:rFonts w:ascii="Times New Roman" w:hAnsi="Times New Roman"/>
          <w:sz w:val="28"/>
          <w:szCs w:val="28"/>
        </w:rPr>
        <w:t>а</w:t>
      </w:r>
      <w:r w:rsidRPr="00E56E1E">
        <w:rPr>
          <w:rFonts w:ascii="Times New Roman" w:hAnsi="Times New Roman"/>
          <w:sz w:val="28"/>
          <w:szCs w:val="28"/>
        </w:rPr>
        <w:t xml:space="preserve"> Песчанокопского </w:t>
      </w:r>
      <w:r w:rsidR="00080D25" w:rsidRPr="00E56E1E">
        <w:rPr>
          <w:rFonts w:ascii="Times New Roman" w:hAnsi="Times New Roman"/>
          <w:sz w:val="28"/>
          <w:szCs w:val="28"/>
        </w:rPr>
        <w:t>района – 0,0 тыс. рублей</w:t>
      </w:r>
    </w:p>
    <w:p w:rsidR="0091760D" w:rsidRPr="00E56E1E" w:rsidRDefault="009E5ECD" w:rsidP="00080D2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 xml:space="preserve">на </w:t>
      </w:r>
      <w:r w:rsidRPr="00E56E1E">
        <w:rPr>
          <w:rFonts w:ascii="Times New Roman" w:hAnsi="Times New Roman"/>
          <w:b/>
          <w:sz w:val="28"/>
          <w:szCs w:val="28"/>
        </w:rPr>
        <w:t>2020</w:t>
      </w:r>
      <w:r w:rsidRPr="00E56E1E">
        <w:rPr>
          <w:rFonts w:ascii="Times New Roman" w:hAnsi="Times New Roman"/>
          <w:sz w:val="28"/>
          <w:szCs w:val="28"/>
        </w:rPr>
        <w:t xml:space="preserve"> год составляет </w:t>
      </w:r>
      <w:r w:rsidR="002F4E37" w:rsidRPr="00E56E1E">
        <w:rPr>
          <w:rFonts w:ascii="Times New Roman" w:hAnsi="Times New Roman"/>
          <w:b/>
          <w:sz w:val="28"/>
          <w:szCs w:val="28"/>
        </w:rPr>
        <w:t>66 802,7</w:t>
      </w:r>
      <w:r w:rsidRPr="00E56E1E">
        <w:rPr>
          <w:rFonts w:ascii="Times New Roman" w:hAnsi="Times New Roman"/>
          <w:sz w:val="28"/>
          <w:szCs w:val="28"/>
        </w:rPr>
        <w:t xml:space="preserve"> тыс. рублей, за счет средств федерального бюджета – 45 509,8 тыс. рублей, за счет средств областного бюджета – </w:t>
      </w:r>
      <w:r w:rsidR="002F4E37" w:rsidRPr="00E56E1E">
        <w:rPr>
          <w:rFonts w:ascii="Times New Roman" w:hAnsi="Times New Roman"/>
          <w:sz w:val="28"/>
          <w:szCs w:val="28"/>
        </w:rPr>
        <w:t>21292,9</w:t>
      </w:r>
      <w:r w:rsidRPr="00E56E1E">
        <w:rPr>
          <w:rFonts w:ascii="Times New Roman" w:hAnsi="Times New Roman"/>
          <w:sz w:val="28"/>
          <w:szCs w:val="28"/>
        </w:rPr>
        <w:t xml:space="preserve"> тыс. рублей, </w:t>
      </w:r>
      <w:r w:rsidR="00080D25" w:rsidRPr="00E56E1E">
        <w:rPr>
          <w:rFonts w:ascii="Times New Roman" w:hAnsi="Times New Roman"/>
          <w:sz w:val="28"/>
          <w:szCs w:val="28"/>
        </w:rPr>
        <w:t>за счет средств бюджета Песчанокопского района – 0,0 тыс. ру</w:t>
      </w:r>
      <w:r w:rsidR="00080D25" w:rsidRPr="00E56E1E">
        <w:rPr>
          <w:rFonts w:ascii="Times New Roman" w:hAnsi="Times New Roman"/>
          <w:sz w:val="28"/>
          <w:szCs w:val="28"/>
        </w:rPr>
        <w:t>б</w:t>
      </w:r>
      <w:r w:rsidR="00080D25" w:rsidRPr="00E56E1E">
        <w:rPr>
          <w:rFonts w:ascii="Times New Roman" w:hAnsi="Times New Roman"/>
          <w:sz w:val="28"/>
          <w:szCs w:val="28"/>
        </w:rPr>
        <w:t>лей</w:t>
      </w:r>
      <w:r w:rsidRPr="00E56E1E">
        <w:rPr>
          <w:rFonts w:ascii="Times New Roman" w:hAnsi="Times New Roman"/>
          <w:sz w:val="28"/>
          <w:szCs w:val="28"/>
        </w:rPr>
        <w:t xml:space="preserve"> </w:t>
      </w:r>
    </w:p>
    <w:p w:rsidR="002F4E37" w:rsidRPr="00E56E1E" w:rsidRDefault="009E5E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 xml:space="preserve">на </w:t>
      </w:r>
      <w:r w:rsidRPr="00E56E1E">
        <w:rPr>
          <w:rFonts w:ascii="Times New Roman" w:hAnsi="Times New Roman"/>
          <w:b/>
          <w:sz w:val="28"/>
          <w:szCs w:val="28"/>
        </w:rPr>
        <w:t>2021</w:t>
      </w:r>
      <w:r w:rsidRPr="00E56E1E">
        <w:rPr>
          <w:rFonts w:ascii="Times New Roman" w:hAnsi="Times New Roman"/>
          <w:sz w:val="28"/>
          <w:szCs w:val="28"/>
        </w:rPr>
        <w:t xml:space="preserve"> год составляет </w:t>
      </w:r>
      <w:r w:rsidR="002F4E37" w:rsidRPr="00E56E1E">
        <w:rPr>
          <w:rFonts w:ascii="Times New Roman" w:hAnsi="Times New Roman"/>
          <w:b/>
          <w:sz w:val="28"/>
          <w:szCs w:val="28"/>
        </w:rPr>
        <w:t>57 479,4</w:t>
      </w:r>
      <w:r w:rsidRPr="00E56E1E">
        <w:rPr>
          <w:rFonts w:ascii="Times New Roman" w:hAnsi="Times New Roman"/>
          <w:sz w:val="28"/>
          <w:szCs w:val="28"/>
        </w:rPr>
        <w:t xml:space="preserve"> тыс. рублей, в том числе средства фед</w:t>
      </w:r>
      <w:r w:rsidRPr="00E56E1E">
        <w:rPr>
          <w:rFonts w:ascii="Times New Roman" w:hAnsi="Times New Roman"/>
          <w:sz w:val="28"/>
          <w:szCs w:val="28"/>
        </w:rPr>
        <w:t>е</w:t>
      </w:r>
      <w:r w:rsidRPr="00E56E1E">
        <w:rPr>
          <w:rFonts w:ascii="Times New Roman" w:hAnsi="Times New Roman"/>
          <w:sz w:val="28"/>
          <w:szCs w:val="28"/>
        </w:rPr>
        <w:t>рального бюджета -56 329,7 тыс. рублей, областного бюджета –1149,7 тыс. ру</w:t>
      </w:r>
      <w:r w:rsidRPr="00E56E1E">
        <w:rPr>
          <w:rFonts w:ascii="Times New Roman" w:hAnsi="Times New Roman"/>
          <w:sz w:val="28"/>
          <w:szCs w:val="28"/>
        </w:rPr>
        <w:t>б</w:t>
      </w:r>
      <w:r w:rsidRPr="00E56E1E">
        <w:rPr>
          <w:rFonts w:ascii="Times New Roman" w:hAnsi="Times New Roman"/>
          <w:sz w:val="28"/>
          <w:szCs w:val="28"/>
        </w:rPr>
        <w:t xml:space="preserve">лей </w:t>
      </w:r>
      <w:r w:rsidR="002F4E37" w:rsidRPr="00E56E1E">
        <w:rPr>
          <w:rFonts w:ascii="Times New Roman" w:hAnsi="Times New Roman"/>
          <w:sz w:val="28"/>
          <w:szCs w:val="28"/>
        </w:rPr>
        <w:t xml:space="preserve">за счет средств бюджета Песчанокопского района – 0,0 тыс. рублей </w:t>
      </w:r>
    </w:p>
    <w:p w:rsidR="002F4E37" w:rsidRPr="00E56E1E" w:rsidRDefault="009E5ECD" w:rsidP="002F4E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 xml:space="preserve">на </w:t>
      </w:r>
      <w:r w:rsidRPr="00E56E1E">
        <w:rPr>
          <w:rFonts w:ascii="Times New Roman" w:hAnsi="Times New Roman"/>
          <w:b/>
          <w:sz w:val="28"/>
          <w:szCs w:val="28"/>
        </w:rPr>
        <w:t>2022 год</w:t>
      </w:r>
      <w:r w:rsidRPr="00E56E1E">
        <w:rPr>
          <w:rFonts w:ascii="Times New Roman" w:hAnsi="Times New Roman"/>
          <w:sz w:val="28"/>
          <w:szCs w:val="28"/>
        </w:rPr>
        <w:t xml:space="preserve"> – </w:t>
      </w:r>
      <w:r w:rsidRPr="00E56E1E">
        <w:rPr>
          <w:rFonts w:ascii="Times New Roman" w:hAnsi="Times New Roman"/>
          <w:b/>
          <w:sz w:val="28"/>
          <w:szCs w:val="28"/>
        </w:rPr>
        <w:t>11</w:t>
      </w:r>
      <w:r w:rsidR="002F4E37" w:rsidRPr="00E56E1E">
        <w:rPr>
          <w:rFonts w:ascii="Times New Roman" w:hAnsi="Times New Roman"/>
          <w:b/>
          <w:sz w:val="28"/>
          <w:szCs w:val="28"/>
        </w:rPr>
        <w:t> 690,5</w:t>
      </w:r>
      <w:r w:rsidRPr="00E56E1E">
        <w:rPr>
          <w:rFonts w:ascii="Times New Roman" w:hAnsi="Times New Roman"/>
          <w:sz w:val="28"/>
          <w:szCs w:val="28"/>
        </w:rPr>
        <w:t xml:space="preserve"> тыс. </w:t>
      </w:r>
      <w:proofErr w:type="gramStart"/>
      <w:r w:rsidRPr="00E56E1E">
        <w:rPr>
          <w:rFonts w:ascii="Times New Roman" w:hAnsi="Times New Roman"/>
          <w:sz w:val="28"/>
          <w:szCs w:val="28"/>
        </w:rPr>
        <w:t>рублей</w:t>
      </w:r>
      <w:proofErr w:type="gramEnd"/>
      <w:r w:rsidRPr="00E56E1E">
        <w:rPr>
          <w:rFonts w:ascii="Times New Roman" w:hAnsi="Times New Roman"/>
          <w:sz w:val="28"/>
          <w:szCs w:val="28"/>
        </w:rPr>
        <w:t xml:space="preserve"> в том числе средства федерального бюджета – 11 456,6 тыс. рублей, областного бюджета 233,9 тыс. рублей, </w:t>
      </w:r>
      <w:r w:rsidR="002F4E37" w:rsidRPr="00E56E1E">
        <w:rPr>
          <w:rFonts w:ascii="Times New Roman" w:hAnsi="Times New Roman"/>
          <w:sz w:val="28"/>
          <w:szCs w:val="28"/>
        </w:rPr>
        <w:t xml:space="preserve">за счет средств бюджета Песчанокопского района – 0,0 тыс. рублей </w:t>
      </w:r>
    </w:p>
    <w:p w:rsidR="002F4E37" w:rsidRPr="00E56E1E" w:rsidRDefault="009E5ECD" w:rsidP="002F4E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на</w:t>
      </w:r>
      <w:r w:rsidRPr="00E56E1E">
        <w:rPr>
          <w:rFonts w:ascii="Times New Roman" w:hAnsi="Times New Roman"/>
          <w:b/>
          <w:sz w:val="28"/>
          <w:szCs w:val="28"/>
        </w:rPr>
        <w:t xml:space="preserve"> 2023 год </w:t>
      </w:r>
      <w:r w:rsidR="002F4E37" w:rsidRPr="00E56E1E">
        <w:rPr>
          <w:rFonts w:ascii="Times New Roman" w:hAnsi="Times New Roman"/>
          <w:b/>
          <w:sz w:val="28"/>
          <w:szCs w:val="28"/>
        </w:rPr>
        <w:t>–</w:t>
      </w:r>
      <w:r w:rsidRPr="00E56E1E">
        <w:rPr>
          <w:rFonts w:ascii="Times New Roman" w:hAnsi="Times New Roman"/>
          <w:b/>
          <w:sz w:val="28"/>
          <w:szCs w:val="28"/>
        </w:rPr>
        <w:t xml:space="preserve"> </w:t>
      </w:r>
      <w:r w:rsidR="00444589" w:rsidRPr="00E56E1E">
        <w:rPr>
          <w:rFonts w:ascii="Times New Roman" w:hAnsi="Times New Roman"/>
          <w:b/>
          <w:sz w:val="28"/>
          <w:szCs w:val="28"/>
        </w:rPr>
        <w:t>23 943,6</w:t>
      </w:r>
      <w:r w:rsidRPr="00E56E1E">
        <w:rPr>
          <w:rFonts w:ascii="Times New Roman" w:hAnsi="Times New Roman"/>
          <w:b/>
          <w:sz w:val="28"/>
          <w:szCs w:val="28"/>
        </w:rPr>
        <w:t xml:space="preserve"> </w:t>
      </w:r>
      <w:r w:rsidRPr="00E56E1E">
        <w:rPr>
          <w:rFonts w:ascii="Times New Roman" w:hAnsi="Times New Roman"/>
          <w:sz w:val="28"/>
          <w:szCs w:val="28"/>
        </w:rPr>
        <w:t xml:space="preserve">тыс. рублей, в том числе </w:t>
      </w:r>
      <w:r w:rsidR="002F4E37" w:rsidRPr="00E56E1E">
        <w:rPr>
          <w:rFonts w:ascii="Times New Roman" w:hAnsi="Times New Roman"/>
          <w:sz w:val="28"/>
          <w:szCs w:val="28"/>
        </w:rPr>
        <w:t xml:space="preserve">средства </w:t>
      </w:r>
      <w:r w:rsidRPr="00E56E1E">
        <w:rPr>
          <w:rFonts w:ascii="Times New Roman" w:hAnsi="Times New Roman"/>
          <w:sz w:val="28"/>
          <w:szCs w:val="28"/>
        </w:rPr>
        <w:t xml:space="preserve">федерального бюджета – </w:t>
      </w:r>
      <w:r w:rsidR="00444589" w:rsidRPr="00E56E1E">
        <w:rPr>
          <w:rFonts w:ascii="Times New Roman" w:hAnsi="Times New Roman"/>
          <w:sz w:val="28"/>
          <w:szCs w:val="28"/>
        </w:rPr>
        <w:t>23 434,3</w:t>
      </w:r>
      <w:r w:rsidRPr="00E56E1E">
        <w:rPr>
          <w:rFonts w:ascii="Times New Roman" w:hAnsi="Times New Roman"/>
          <w:sz w:val="28"/>
          <w:szCs w:val="28"/>
        </w:rPr>
        <w:t xml:space="preserve"> тыс. рублей, областного бюджета – </w:t>
      </w:r>
      <w:r w:rsidR="00444589" w:rsidRPr="00E56E1E">
        <w:rPr>
          <w:rFonts w:ascii="Times New Roman" w:hAnsi="Times New Roman"/>
          <w:sz w:val="28"/>
          <w:szCs w:val="28"/>
        </w:rPr>
        <w:t>478,2</w:t>
      </w:r>
      <w:r w:rsidRPr="00E56E1E">
        <w:rPr>
          <w:rFonts w:ascii="Times New Roman" w:hAnsi="Times New Roman"/>
          <w:sz w:val="28"/>
          <w:szCs w:val="28"/>
        </w:rPr>
        <w:t xml:space="preserve"> тыс. рублей, </w:t>
      </w:r>
      <w:r w:rsidR="00444589" w:rsidRPr="00E56E1E">
        <w:rPr>
          <w:rFonts w:ascii="Times New Roman" w:hAnsi="Times New Roman"/>
          <w:sz w:val="28"/>
          <w:szCs w:val="28"/>
        </w:rPr>
        <w:t>сре</w:t>
      </w:r>
      <w:r w:rsidR="00444589" w:rsidRPr="00E56E1E">
        <w:rPr>
          <w:rFonts w:ascii="Times New Roman" w:hAnsi="Times New Roman"/>
          <w:sz w:val="28"/>
          <w:szCs w:val="28"/>
        </w:rPr>
        <w:t>д</w:t>
      </w:r>
      <w:r w:rsidR="00444589" w:rsidRPr="00E56E1E">
        <w:rPr>
          <w:rFonts w:ascii="Times New Roman" w:hAnsi="Times New Roman"/>
          <w:sz w:val="28"/>
          <w:szCs w:val="28"/>
        </w:rPr>
        <w:t xml:space="preserve">ства Песчанокопского сельского поселения – 31,1 </w:t>
      </w:r>
      <w:proofErr w:type="spellStart"/>
      <w:r w:rsidR="00444589" w:rsidRPr="00E56E1E">
        <w:rPr>
          <w:rFonts w:ascii="Times New Roman" w:hAnsi="Times New Roman"/>
          <w:sz w:val="28"/>
          <w:szCs w:val="28"/>
        </w:rPr>
        <w:t>тыс</w:t>
      </w:r>
      <w:proofErr w:type="gramStart"/>
      <w:r w:rsidR="00444589" w:rsidRPr="00E56E1E">
        <w:rPr>
          <w:rFonts w:ascii="Times New Roman" w:hAnsi="Times New Roman"/>
          <w:sz w:val="28"/>
          <w:szCs w:val="28"/>
        </w:rPr>
        <w:t>.р</w:t>
      </w:r>
      <w:proofErr w:type="gramEnd"/>
      <w:r w:rsidR="00444589" w:rsidRPr="00E56E1E">
        <w:rPr>
          <w:rFonts w:ascii="Times New Roman" w:hAnsi="Times New Roman"/>
          <w:sz w:val="28"/>
          <w:szCs w:val="28"/>
        </w:rPr>
        <w:t>ублей</w:t>
      </w:r>
      <w:proofErr w:type="spellEnd"/>
      <w:r w:rsidR="00444589" w:rsidRPr="00E56E1E">
        <w:rPr>
          <w:rFonts w:ascii="Times New Roman" w:hAnsi="Times New Roman"/>
          <w:sz w:val="28"/>
          <w:szCs w:val="28"/>
        </w:rPr>
        <w:t xml:space="preserve">., </w:t>
      </w:r>
      <w:r w:rsidR="002F4E37" w:rsidRPr="00E56E1E">
        <w:rPr>
          <w:rFonts w:ascii="Times New Roman" w:hAnsi="Times New Roman"/>
          <w:sz w:val="28"/>
          <w:szCs w:val="28"/>
        </w:rPr>
        <w:t xml:space="preserve">за счет средств бюджета Песчанокопского района – 0,0 тыс. рублей </w:t>
      </w:r>
    </w:p>
    <w:p w:rsidR="0091760D" w:rsidRPr="00E56E1E" w:rsidRDefault="009E5ECD" w:rsidP="002F4E3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на</w:t>
      </w:r>
      <w:r w:rsidRPr="00E56E1E">
        <w:rPr>
          <w:rFonts w:ascii="Times New Roman" w:hAnsi="Times New Roman"/>
          <w:b/>
          <w:sz w:val="28"/>
          <w:szCs w:val="28"/>
        </w:rPr>
        <w:t xml:space="preserve"> </w:t>
      </w:r>
      <w:r w:rsidR="002751A6" w:rsidRPr="00E56E1E">
        <w:rPr>
          <w:rFonts w:ascii="Times New Roman" w:hAnsi="Times New Roman"/>
          <w:b/>
          <w:sz w:val="28"/>
          <w:szCs w:val="28"/>
        </w:rPr>
        <w:t>2024г – 50 399,7</w:t>
      </w:r>
      <w:r w:rsidR="002751A6" w:rsidRPr="00E56E1E">
        <w:rPr>
          <w:rFonts w:ascii="Times New Roman" w:hAnsi="Times New Roman"/>
          <w:sz w:val="28"/>
          <w:szCs w:val="28"/>
        </w:rPr>
        <w:t xml:space="preserve"> тыс. рублей, в том числе: средства федерального бюджета – 48511,9 тыс. рублей, средства областного бюджета – 990,1 тыс. ру</w:t>
      </w:r>
      <w:r w:rsidR="002751A6" w:rsidRPr="00E56E1E">
        <w:rPr>
          <w:rFonts w:ascii="Times New Roman" w:hAnsi="Times New Roman"/>
          <w:sz w:val="28"/>
          <w:szCs w:val="28"/>
        </w:rPr>
        <w:t>б</w:t>
      </w:r>
      <w:r w:rsidR="002751A6" w:rsidRPr="00E56E1E">
        <w:rPr>
          <w:rFonts w:ascii="Times New Roman" w:hAnsi="Times New Roman"/>
          <w:sz w:val="28"/>
          <w:szCs w:val="28"/>
        </w:rPr>
        <w:lastRenderedPageBreak/>
        <w:t xml:space="preserve">лей, средства бюджета Песчанокопского района – 859,4 тыс. рублей, средства бюджета </w:t>
      </w:r>
      <w:proofErr w:type="spellStart"/>
      <w:r w:rsidR="002751A6" w:rsidRPr="00E56E1E">
        <w:rPr>
          <w:rFonts w:ascii="Times New Roman" w:hAnsi="Times New Roman"/>
          <w:sz w:val="28"/>
          <w:szCs w:val="28"/>
        </w:rPr>
        <w:t>Краснополянского</w:t>
      </w:r>
      <w:proofErr w:type="spellEnd"/>
      <w:r w:rsidR="002751A6" w:rsidRPr="00E56E1E">
        <w:rPr>
          <w:rFonts w:ascii="Times New Roman" w:hAnsi="Times New Roman"/>
          <w:sz w:val="28"/>
          <w:szCs w:val="28"/>
        </w:rPr>
        <w:t xml:space="preserve"> сельского поселения – 38,3 </w:t>
      </w:r>
      <w:proofErr w:type="spellStart"/>
      <w:r w:rsidR="002751A6" w:rsidRPr="00E56E1E">
        <w:rPr>
          <w:rFonts w:ascii="Times New Roman" w:hAnsi="Times New Roman"/>
          <w:sz w:val="28"/>
          <w:szCs w:val="28"/>
        </w:rPr>
        <w:t>тыс</w:t>
      </w:r>
      <w:proofErr w:type="gramStart"/>
      <w:r w:rsidR="002751A6" w:rsidRPr="00E56E1E">
        <w:rPr>
          <w:rFonts w:ascii="Times New Roman" w:hAnsi="Times New Roman"/>
          <w:sz w:val="28"/>
          <w:szCs w:val="28"/>
        </w:rPr>
        <w:t>.р</w:t>
      </w:r>
      <w:proofErr w:type="gramEnd"/>
      <w:r w:rsidR="002751A6" w:rsidRPr="00E56E1E">
        <w:rPr>
          <w:rFonts w:ascii="Times New Roman" w:hAnsi="Times New Roman"/>
          <w:sz w:val="28"/>
          <w:szCs w:val="28"/>
        </w:rPr>
        <w:t>ублей</w:t>
      </w:r>
      <w:proofErr w:type="spellEnd"/>
      <w:r w:rsidR="002F4E37" w:rsidRPr="00E56E1E">
        <w:rPr>
          <w:rFonts w:ascii="Times New Roman" w:hAnsi="Times New Roman"/>
          <w:sz w:val="28"/>
          <w:szCs w:val="28"/>
        </w:rPr>
        <w:t>.</w:t>
      </w:r>
    </w:p>
    <w:p w:rsidR="002F4E37" w:rsidRPr="00E56E1E" w:rsidRDefault="002F4E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E37" w:rsidRPr="00E56E1E" w:rsidRDefault="009E5ECD" w:rsidP="002F4E3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Общий объем финансирования мероприятий подпрограммы</w:t>
      </w:r>
    </w:p>
    <w:p w:rsidR="0091760D" w:rsidRPr="00E56E1E" w:rsidRDefault="009E5ECD" w:rsidP="002F4E3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 xml:space="preserve"> «Инициативные проекты»:</w:t>
      </w:r>
    </w:p>
    <w:p w:rsidR="0091760D" w:rsidRPr="00E56E1E" w:rsidRDefault="009E5E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 xml:space="preserve">на </w:t>
      </w:r>
      <w:r w:rsidRPr="00E56E1E">
        <w:rPr>
          <w:rFonts w:ascii="Times New Roman" w:hAnsi="Times New Roman"/>
          <w:b/>
          <w:sz w:val="28"/>
          <w:szCs w:val="28"/>
        </w:rPr>
        <w:t>2020 г</w:t>
      </w:r>
      <w:r w:rsidRPr="00E56E1E">
        <w:rPr>
          <w:rFonts w:ascii="Times New Roman" w:hAnsi="Times New Roman"/>
          <w:sz w:val="28"/>
          <w:szCs w:val="28"/>
        </w:rPr>
        <w:t xml:space="preserve">од составляет </w:t>
      </w:r>
      <w:r w:rsidR="002F4E37" w:rsidRPr="00E56E1E">
        <w:rPr>
          <w:rFonts w:ascii="Times New Roman" w:hAnsi="Times New Roman"/>
          <w:b/>
          <w:sz w:val="28"/>
          <w:szCs w:val="28"/>
        </w:rPr>
        <w:t>1658,0</w:t>
      </w:r>
      <w:r w:rsidRPr="00E56E1E">
        <w:rPr>
          <w:rFonts w:ascii="Times New Roman" w:hAnsi="Times New Roman"/>
          <w:sz w:val="28"/>
          <w:szCs w:val="28"/>
        </w:rPr>
        <w:t xml:space="preserve"> тыс. рублей, за счет средств областного бюджета – 1 658,0 тыс. рублей, за счет средств бюджета Песчанокопского </w:t>
      </w:r>
      <w:r w:rsidR="002F4E37" w:rsidRPr="00E56E1E">
        <w:rPr>
          <w:rFonts w:ascii="Times New Roman" w:hAnsi="Times New Roman"/>
          <w:sz w:val="28"/>
          <w:szCs w:val="28"/>
        </w:rPr>
        <w:t>ра</w:t>
      </w:r>
      <w:r w:rsidR="002F4E37" w:rsidRPr="00E56E1E">
        <w:rPr>
          <w:rFonts w:ascii="Times New Roman" w:hAnsi="Times New Roman"/>
          <w:sz w:val="28"/>
          <w:szCs w:val="28"/>
        </w:rPr>
        <w:t>й</w:t>
      </w:r>
      <w:r w:rsidR="002F4E37" w:rsidRPr="00E56E1E">
        <w:rPr>
          <w:rFonts w:ascii="Times New Roman" w:hAnsi="Times New Roman"/>
          <w:sz w:val="28"/>
          <w:szCs w:val="28"/>
        </w:rPr>
        <w:t>она - 0,0 тыс. рублей.</w:t>
      </w:r>
    </w:p>
    <w:p w:rsidR="002F4E37" w:rsidRPr="00E56E1E" w:rsidRDefault="009E5ECD" w:rsidP="002F4E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 xml:space="preserve">на </w:t>
      </w:r>
      <w:r w:rsidRPr="00E56E1E">
        <w:rPr>
          <w:rFonts w:ascii="Times New Roman" w:hAnsi="Times New Roman"/>
          <w:b/>
          <w:sz w:val="28"/>
          <w:szCs w:val="28"/>
        </w:rPr>
        <w:t>2021</w:t>
      </w:r>
      <w:r w:rsidRPr="00E56E1E">
        <w:rPr>
          <w:rFonts w:ascii="Times New Roman" w:hAnsi="Times New Roman"/>
          <w:sz w:val="28"/>
          <w:szCs w:val="28"/>
        </w:rPr>
        <w:t xml:space="preserve"> год составляет – </w:t>
      </w:r>
      <w:r w:rsidR="002F4E37" w:rsidRPr="00E56E1E">
        <w:rPr>
          <w:rFonts w:ascii="Times New Roman" w:hAnsi="Times New Roman"/>
          <w:b/>
          <w:sz w:val="28"/>
          <w:szCs w:val="28"/>
        </w:rPr>
        <w:t>1785,0</w:t>
      </w:r>
      <w:r w:rsidRPr="00E56E1E">
        <w:rPr>
          <w:rFonts w:ascii="Times New Roman" w:hAnsi="Times New Roman"/>
          <w:sz w:val="28"/>
          <w:szCs w:val="28"/>
        </w:rPr>
        <w:t xml:space="preserve"> тыс. </w:t>
      </w:r>
      <w:proofErr w:type="gramStart"/>
      <w:r w:rsidRPr="00E56E1E">
        <w:rPr>
          <w:rFonts w:ascii="Times New Roman" w:hAnsi="Times New Roman"/>
          <w:sz w:val="28"/>
          <w:szCs w:val="28"/>
        </w:rPr>
        <w:t>рублей</w:t>
      </w:r>
      <w:proofErr w:type="gramEnd"/>
      <w:r w:rsidRPr="00E56E1E">
        <w:rPr>
          <w:rFonts w:ascii="Times New Roman" w:hAnsi="Times New Roman"/>
          <w:sz w:val="28"/>
          <w:szCs w:val="28"/>
        </w:rPr>
        <w:t xml:space="preserve"> в том числе средства облас</w:t>
      </w:r>
      <w:r w:rsidRPr="00E56E1E">
        <w:rPr>
          <w:rFonts w:ascii="Times New Roman" w:hAnsi="Times New Roman"/>
          <w:sz w:val="28"/>
          <w:szCs w:val="28"/>
        </w:rPr>
        <w:t>т</w:t>
      </w:r>
      <w:r w:rsidRPr="00E56E1E">
        <w:rPr>
          <w:rFonts w:ascii="Times New Roman" w:hAnsi="Times New Roman"/>
          <w:sz w:val="28"/>
          <w:szCs w:val="28"/>
        </w:rPr>
        <w:t xml:space="preserve">ного бюджета 1 785,0 тыс. рублей, </w:t>
      </w:r>
      <w:r w:rsidR="002F4E37" w:rsidRPr="00E56E1E">
        <w:rPr>
          <w:rFonts w:ascii="Times New Roman" w:hAnsi="Times New Roman"/>
          <w:sz w:val="28"/>
          <w:szCs w:val="28"/>
        </w:rPr>
        <w:t>за счет средств бюджета Песчанокопского района - 0,0 тыс. рублей.</w:t>
      </w:r>
    </w:p>
    <w:p w:rsidR="002F4E37" w:rsidRPr="00E56E1E" w:rsidRDefault="009E5ECD" w:rsidP="002F4E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 xml:space="preserve">на </w:t>
      </w:r>
      <w:r w:rsidRPr="00E56E1E">
        <w:rPr>
          <w:rFonts w:ascii="Times New Roman" w:hAnsi="Times New Roman"/>
          <w:b/>
          <w:sz w:val="28"/>
          <w:szCs w:val="28"/>
        </w:rPr>
        <w:t>2022</w:t>
      </w:r>
      <w:r w:rsidRPr="00E56E1E">
        <w:rPr>
          <w:rFonts w:ascii="Times New Roman" w:hAnsi="Times New Roman"/>
          <w:sz w:val="28"/>
          <w:szCs w:val="28"/>
        </w:rPr>
        <w:t xml:space="preserve"> год составляет – </w:t>
      </w:r>
      <w:r w:rsidR="002F4E37" w:rsidRPr="00E56E1E">
        <w:rPr>
          <w:rFonts w:ascii="Times New Roman" w:hAnsi="Times New Roman"/>
          <w:b/>
          <w:sz w:val="28"/>
          <w:szCs w:val="28"/>
        </w:rPr>
        <w:t>1679,9</w:t>
      </w:r>
      <w:r w:rsidRPr="00E56E1E">
        <w:rPr>
          <w:rFonts w:ascii="Times New Roman" w:hAnsi="Times New Roman"/>
          <w:sz w:val="28"/>
          <w:szCs w:val="28"/>
        </w:rPr>
        <w:t xml:space="preserve"> тыс. руб., в том числе средства областн</w:t>
      </w:r>
      <w:r w:rsidRPr="00E56E1E">
        <w:rPr>
          <w:rFonts w:ascii="Times New Roman" w:hAnsi="Times New Roman"/>
          <w:sz w:val="28"/>
          <w:szCs w:val="28"/>
        </w:rPr>
        <w:t>о</w:t>
      </w:r>
      <w:r w:rsidRPr="00E56E1E">
        <w:rPr>
          <w:rFonts w:ascii="Times New Roman" w:hAnsi="Times New Roman"/>
          <w:sz w:val="28"/>
          <w:szCs w:val="28"/>
        </w:rPr>
        <w:t>го бюджета – 1 679,9 тыс. рублей</w:t>
      </w:r>
      <w:proofErr w:type="gramStart"/>
      <w:r w:rsidRPr="00E56E1E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="002F4E37" w:rsidRPr="00E56E1E">
        <w:rPr>
          <w:rFonts w:ascii="Times New Roman" w:hAnsi="Times New Roman"/>
          <w:sz w:val="28"/>
          <w:szCs w:val="28"/>
        </w:rPr>
        <w:t>за счет средств бюджета Песчанокопского района - 0,0 тыс. рублей.</w:t>
      </w:r>
    </w:p>
    <w:p w:rsidR="002F4E37" w:rsidRPr="00E56E1E" w:rsidRDefault="009E5ECD" w:rsidP="002F4E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 xml:space="preserve">на </w:t>
      </w:r>
      <w:r w:rsidRPr="00E56E1E">
        <w:rPr>
          <w:rFonts w:ascii="Times New Roman" w:hAnsi="Times New Roman"/>
          <w:b/>
          <w:sz w:val="28"/>
          <w:szCs w:val="28"/>
        </w:rPr>
        <w:t>2023</w:t>
      </w:r>
      <w:r w:rsidRPr="00E56E1E">
        <w:rPr>
          <w:rFonts w:ascii="Times New Roman" w:hAnsi="Times New Roman"/>
          <w:sz w:val="28"/>
          <w:szCs w:val="28"/>
        </w:rPr>
        <w:t xml:space="preserve"> год составляет –</w:t>
      </w:r>
      <w:r w:rsidRPr="00E56E1E">
        <w:rPr>
          <w:rFonts w:ascii="Times New Roman" w:hAnsi="Times New Roman"/>
          <w:b/>
          <w:sz w:val="28"/>
          <w:szCs w:val="28"/>
        </w:rPr>
        <w:t xml:space="preserve"> </w:t>
      </w:r>
      <w:r w:rsidR="00380C88" w:rsidRPr="00E56E1E">
        <w:rPr>
          <w:rFonts w:ascii="Times New Roman" w:hAnsi="Times New Roman"/>
          <w:b/>
          <w:sz w:val="28"/>
          <w:szCs w:val="28"/>
        </w:rPr>
        <w:t>1876,1</w:t>
      </w:r>
      <w:r w:rsidRPr="00E56E1E">
        <w:rPr>
          <w:rFonts w:ascii="Times New Roman" w:hAnsi="Times New Roman"/>
          <w:sz w:val="28"/>
          <w:szCs w:val="28"/>
        </w:rPr>
        <w:t xml:space="preserve"> тыс. рублей, в том </w:t>
      </w:r>
      <w:proofErr w:type="gramStart"/>
      <w:r w:rsidRPr="00E56E1E">
        <w:rPr>
          <w:rFonts w:ascii="Times New Roman" w:hAnsi="Times New Roman"/>
          <w:sz w:val="28"/>
          <w:szCs w:val="28"/>
        </w:rPr>
        <w:t>числе</w:t>
      </w:r>
      <w:proofErr w:type="gramEnd"/>
      <w:r w:rsidRPr="00E56E1E">
        <w:rPr>
          <w:rFonts w:ascii="Times New Roman" w:hAnsi="Times New Roman"/>
          <w:sz w:val="28"/>
          <w:szCs w:val="28"/>
        </w:rPr>
        <w:t xml:space="preserve"> в том числе средства областного бюджета – </w:t>
      </w:r>
      <w:r w:rsidR="00380C88" w:rsidRPr="00E56E1E">
        <w:rPr>
          <w:rFonts w:ascii="Times New Roman" w:hAnsi="Times New Roman"/>
          <w:sz w:val="28"/>
          <w:szCs w:val="28"/>
        </w:rPr>
        <w:t>1330,0</w:t>
      </w:r>
      <w:r w:rsidRPr="00E56E1E">
        <w:rPr>
          <w:rFonts w:ascii="Times New Roman" w:hAnsi="Times New Roman"/>
          <w:sz w:val="28"/>
          <w:szCs w:val="28"/>
        </w:rPr>
        <w:t xml:space="preserve"> тыс. рублей, </w:t>
      </w:r>
      <w:r w:rsidR="002F4E37" w:rsidRPr="00E56E1E">
        <w:rPr>
          <w:rFonts w:ascii="Times New Roman" w:hAnsi="Times New Roman"/>
          <w:sz w:val="28"/>
          <w:szCs w:val="28"/>
        </w:rPr>
        <w:t>за счет средств бюджета Песчаноко</w:t>
      </w:r>
      <w:r w:rsidR="00F529A8" w:rsidRPr="00E56E1E">
        <w:rPr>
          <w:rFonts w:ascii="Times New Roman" w:hAnsi="Times New Roman"/>
          <w:sz w:val="28"/>
          <w:szCs w:val="28"/>
        </w:rPr>
        <w:t xml:space="preserve">пского района - 0,0 тыс. рублей, средства бюджета Богородицкого сельского поселения – </w:t>
      </w:r>
      <w:r w:rsidR="00380C88" w:rsidRPr="00E56E1E">
        <w:rPr>
          <w:rFonts w:ascii="Times New Roman" w:hAnsi="Times New Roman"/>
          <w:sz w:val="28"/>
          <w:szCs w:val="28"/>
        </w:rPr>
        <w:t>437,5</w:t>
      </w:r>
      <w:r w:rsidR="00F529A8" w:rsidRPr="00E56E1E">
        <w:rPr>
          <w:rFonts w:ascii="Times New Roman" w:hAnsi="Times New Roman"/>
          <w:sz w:val="28"/>
          <w:szCs w:val="28"/>
        </w:rPr>
        <w:t xml:space="preserve"> тыс. рублей, внебюджетные источники-</w:t>
      </w:r>
      <w:r w:rsidR="00380C88" w:rsidRPr="00E56E1E">
        <w:rPr>
          <w:rFonts w:ascii="Times New Roman" w:hAnsi="Times New Roman"/>
          <w:sz w:val="28"/>
          <w:szCs w:val="28"/>
        </w:rPr>
        <w:t>108,6</w:t>
      </w:r>
      <w:r w:rsidR="00F529A8" w:rsidRPr="00E56E1E">
        <w:rPr>
          <w:rFonts w:ascii="Times New Roman" w:hAnsi="Times New Roman"/>
          <w:sz w:val="28"/>
          <w:szCs w:val="28"/>
        </w:rPr>
        <w:t xml:space="preserve">0 </w:t>
      </w:r>
      <w:r w:rsidR="00126B4C" w:rsidRPr="00E56E1E">
        <w:rPr>
          <w:rFonts w:ascii="Times New Roman" w:hAnsi="Times New Roman"/>
          <w:sz w:val="28"/>
          <w:szCs w:val="28"/>
        </w:rPr>
        <w:t>тыс. рублей</w:t>
      </w:r>
      <w:r w:rsidR="00F529A8" w:rsidRPr="00E56E1E">
        <w:rPr>
          <w:rFonts w:ascii="Times New Roman" w:hAnsi="Times New Roman"/>
          <w:sz w:val="28"/>
          <w:szCs w:val="28"/>
        </w:rPr>
        <w:t>.</w:t>
      </w:r>
    </w:p>
    <w:p w:rsidR="0091760D" w:rsidRPr="00E56E1E" w:rsidRDefault="009176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60D" w:rsidRPr="00E56E1E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6. Перечень мероприятий Программы.</w:t>
      </w:r>
    </w:p>
    <w:p w:rsidR="0091760D" w:rsidRPr="00E56E1E" w:rsidRDefault="0091760D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91760D" w:rsidRPr="00E56E1E" w:rsidRDefault="009E5E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 xml:space="preserve">    </w:t>
      </w:r>
      <w:r w:rsidRPr="00E56E1E">
        <w:rPr>
          <w:rFonts w:ascii="Times New Roman" w:hAnsi="Times New Roman"/>
          <w:sz w:val="28"/>
          <w:szCs w:val="28"/>
        </w:rPr>
        <w:tab/>
        <w:t>Основу Программы составляет ремонт и благоустройство мест массового пребывания населения. Механизм реализации Программы определяется Адм</w:t>
      </w:r>
      <w:r w:rsidRPr="00E56E1E">
        <w:rPr>
          <w:rFonts w:ascii="Times New Roman" w:hAnsi="Times New Roman"/>
          <w:sz w:val="28"/>
          <w:szCs w:val="28"/>
        </w:rPr>
        <w:t>и</w:t>
      </w:r>
      <w:r w:rsidRPr="00E56E1E">
        <w:rPr>
          <w:rFonts w:ascii="Times New Roman" w:hAnsi="Times New Roman"/>
          <w:sz w:val="28"/>
          <w:szCs w:val="28"/>
        </w:rPr>
        <w:t>нистрацией Песчанокопского района и предусматривает проведение организ</w:t>
      </w:r>
      <w:r w:rsidRPr="00E56E1E">
        <w:rPr>
          <w:rFonts w:ascii="Times New Roman" w:hAnsi="Times New Roman"/>
          <w:sz w:val="28"/>
          <w:szCs w:val="28"/>
        </w:rPr>
        <w:t>а</w:t>
      </w:r>
      <w:r w:rsidRPr="00E56E1E">
        <w:rPr>
          <w:rFonts w:ascii="Times New Roman" w:hAnsi="Times New Roman"/>
          <w:sz w:val="28"/>
          <w:szCs w:val="28"/>
        </w:rPr>
        <w:t>ционных мероприятий, обеспечивающих выполнение Программы.</w:t>
      </w:r>
    </w:p>
    <w:p w:rsidR="0091760D" w:rsidRPr="00E56E1E" w:rsidRDefault="009E5E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 xml:space="preserve">          Заказчик Программы:</w:t>
      </w:r>
    </w:p>
    <w:p w:rsidR="0091760D" w:rsidRPr="00E56E1E" w:rsidRDefault="009E5E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Отвечает за реализацию мероприятий Программы, целевое и эффекти</w:t>
      </w:r>
      <w:r w:rsidRPr="00E56E1E">
        <w:rPr>
          <w:rFonts w:ascii="Times New Roman" w:hAnsi="Times New Roman"/>
          <w:sz w:val="28"/>
          <w:szCs w:val="28"/>
        </w:rPr>
        <w:t>в</w:t>
      </w:r>
      <w:r w:rsidRPr="00E56E1E">
        <w:rPr>
          <w:rFonts w:ascii="Times New Roman" w:hAnsi="Times New Roman"/>
          <w:sz w:val="28"/>
          <w:szCs w:val="28"/>
        </w:rPr>
        <w:t>ное использование средств местного бюджета, выделяемых на их выполнение: обеспечивает согласованность действий исполнителей по подготовке и реал</w:t>
      </w:r>
      <w:r w:rsidRPr="00E56E1E">
        <w:rPr>
          <w:rFonts w:ascii="Times New Roman" w:hAnsi="Times New Roman"/>
          <w:sz w:val="28"/>
          <w:szCs w:val="28"/>
        </w:rPr>
        <w:t>и</w:t>
      </w:r>
      <w:r w:rsidRPr="00E56E1E">
        <w:rPr>
          <w:rFonts w:ascii="Times New Roman" w:hAnsi="Times New Roman"/>
          <w:sz w:val="28"/>
          <w:szCs w:val="28"/>
        </w:rPr>
        <w:t>зации программных мероприятий, представляет в установленном порядке отч</w:t>
      </w:r>
      <w:r w:rsidRPr="00E56E1E">
        <w:rPr>
          <w:rFonts w:ascii="Times New Roman" w:hAnsi="Times New Roman"/>
          <w:sz w:val="28"/>
          <w:szCs w:val="28"/>
        </w:rPr>
        <w:t>е</w:t>
      </w:r>
      <w:r w:rsidRPr="00E56E1E">
        <w:rPr>
          <w:rFonts w:ascii="Times New Roman" w:hAnsi="Times New Roman"/>
          <w:sz w:val="28"/>
          <w:szCs w:val="28"/>
        </w:rPr>
        <w:t>ты о ходе финансирования и реализации соответствующих мероприятий Пр</w:t>
      </w:r>
      <w:r w:rsidRPr="00E56E1E">
        <w:rPr>
          <w:rFonts w:ascii="Times New Roman" w:hAnsi="Times New Roman"/>
          <w:sz w:val="28"/>
          <w:szCs w:val="28"/>
        </w:rPr>
        <w:t>о</w:t>
      </w:r>
      <w:r w:rsidRPr="00E56E1E">
        <w:rPr>
          <w:rFonts w:ascii="Times New Roman" w:hAnsi="Times New Roman"/>
          <w:sz w:val="28"/>
          <w:szCs w:val="28"/>
        </w:rPr>
        <w:t>граммы.</w:t>
      </w:r>
    </w:p>
    <w:p w:rsidR="0091760D" w:rsidRPr="00E56E1E" w:rsidRDefault="009E5E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 xml:space="preserve">          Исполнители Программы:</w:t>
      </w:r>
    </w:p>
    <w:p w:rsidR="0091760D" w:rsidRPr="00E56E1E" w:rsidRDefault="009E5E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- несут ответственность за реализацию мероприятий Программы;</w:t>
      </w:r>
    </w:p>
    <w:p w:rsidR="0091760D" w:rsidRPr="00E56E1E" w:rsidRDefault="009E5E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- обеспечивают согласованность действий заказчика программы по подготовке и реализации программных мероприятий;</w:t>
      </w:r>
    </w:p>
    <w:p w:rsidR="0091760D" w:rsidRPr="00E56E1E" w:rsidRDefault="009E5E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- представляют в установленном порядке отчеты.</w:t>
      </w:r>
    </w:p>
    <w:p w:rsidR="0091760D" w:rsidRDefault="0091760D">
      <w:pPr>
        <w:pStyle w:val="a3"/>
        <w:rPr>
          <w:rFonts w:ascii="Times New Roman" w:hAnsi="Times New Roman"/>
          <w:sz w:val="28"/>
          <w:szCs w:val="28"/>
        </w:rPr>
      </w:pPr>
    </w:p>
    <w:p w:rsidR="00E56E1E" w:rsidRPr="00E56E1E" w:rsidRDefault="00E56E1E">
      <w:pPr>
        <w:pStyle w:val="a3"/>
        <w:rPr>
          <w:rFonts w:ascii="Times New Roman" w:hAnsi="Times New Roman"/>
          <w:sz w:val="28"/>
          <w:szCs w:val="28"/>
        </w:rPr>
      </w:pPr>
    </w:p>
    <w:p w:rsidR="0091760D" w:rsidRPr="00E56E1E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7. Ожидаемые результаты реализации Программы.</w:t>
      </w:r>
    </w:p>
    <w:p w:rsidR="0091760D" w:rsidRPr="00E56E1E" w:rsidRDefault="0091760D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91760D" w:rsidRPr="00E56E1E" w:rsidRDefault="009E5E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 xml:space="preserve">Реализация запланированных мероприятий позволит удовлетворить большую часть обращений граждан о неудовлетворительном состоянии мест </w:t>
      </w:r>
      <w:r w:rsidRPr="00E56E1E">
        <w:rPr>
          <w:rFonts w:ascii="Times New Roman" w:hAnsi="Times New Roman"/>
          <w:sz w:val="28"/>
          <w:szCs w:val="28"/>
        </w:rPr>
        <w:lastRenderedPageBreak/>
        <w:t>массового пребывания населения, а также обеспечит благоприятные условия проживания населения, что положительно отразится на повышении качества жизни в целом.</w:t>
      </w:r>
    </w:p>
    <w:p w:rsidR="0091760D" w:rsidRPr="00E56E1E" w:rsidRDefault="009E5E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56E1E">
        <w:rPr>
          <w:rFonts w:ascii="Times New Roman" w:hAnsi="Times New Roman"/>
          <w:sz w:val="28"/>
          <w:szCs w:val="28"/>
        </w:rPr>
        <w:t>Оценка эффективности муниципальной программы проводится Админ</w:t>
      </w:r>
      <w:r w:rsidRPr="00E56E1E">
        <w:rPr>
          <w:rFonts w:ascii="Times New Roman" w:hAnsi="Times New Roman"/>
          <w:sz w:val="28"/>
          <w:szCs w:val="28"/>
        </w:rPr>
        <w:t>и</w:t>
      </w:r>
      <w:r w:rsidRPr="00E56E1E">
        <w:rPr>
          <w:rFonts w:ascii="Times New Roman" w:hAnsi="Times New Roman"/>
          <w:sz w:val="28"/>
          <w:szCs w:val="28"/>
        </w:rPr>
        <w:t>страцией Песчанокопского района и осуществляется в целях оценки планиру</w:t>
      </w:r>
      <w:r w:rsidRPr="00E56E1E">
        <w:rPr>
          <w:rFonts w:ascii="Times New Roman" w:hAnsi="Times New Roman"/>
          <w:sz w:val="28"/>
          <w:szCs w:val="28"/>
        </w:rPr>
        <w:t>е</w:t>
      </w:r>
      <w:r w:rsidRPr="00E56E1E">
        <w:rPr>
          <w:rFonts w:ascii="Times New Roman" w:hAnsi="Times New Roman"/>
          <w:sz w:val="28"/>
          <w:szCs w:val="28"/>
        </w:rPr>
        <w:t>мого вклада результатов муниципальной программы в социально-экономическое развитие Песчанокопского района. Администрация Песчан</w:t>
      </w:r>
      <w:r w:rsidRPr="00E56E1E">
        <w:rPr>
          <w:rFonts w:ascii="Times New Roman" w:hAnsi="Times New Roman"/>
          <w:sz w:val="28"/>
          <w:szCs w:val="28"/>
        </w:rPr>
        <w:t>о</w:t>
      </w:r>
      <w:r w:rsidRPr="00E56E1E">
        <w:rPr>
          <w:rFonts w:ascii="Times New Roman" w:hAnsi="Times New Roman"/>
          <w:sz w:val="28"/>
          <w:szCs w:val="28"/>
        </w:rPr>
        <w:t>копского района осуществляет мониторинг ситуации и анализ эффективности выполняемой работы.</w:t>
      </w:r>
    </w:p>
    <w:p w:rsidR="0091760D" w:rsidRDefault="0091760D">
      <w:pPr>
        <w:pStyle w:val="a3"/>
        <w:ind w:firstLine="708"/>
        <w:jc w:val="both"/>
        <w:rPr>
          <w:rFonts w:ascii="Times New Roman" w:hAnsi="Times New Roman"/>
          <w:sz w:val="26"/>
        </w:rPr>
      </w:pPr>
    </w:p>
    <w:p w:rsidR="0091760D" w:rsidRDefault="0091760D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:rsidR="0091760D" w:rsidRDefault="0091760D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:rsidR="0091760D" w:rsidRDefault="009E5EC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91760D" w:rsidRDefault="009E5EC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               О.В. Купина                                                                    </w:t>
      </w:r>
    </w:p>
    <w:p w:rsidR="0091760D" w:rsidRDefault="0091760D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:rsidR="0091760D" w:rsidRDefault="0091760D">
      <w:pPr>
        <w:sectPr w:rsidR="0091760D" w:rsidSect="00E56E1E">
          <w:footerReference w:type="default" r:id="rId9"/>
          <w:pgSz w:w="11906" w:h="16838"/>
          <w:pgMar w:top="1134" w:right="567" w:bottom="1134" w:left="1701" w:header="708" w:footer="708" w:gutter="0"/>
          <w:cols w:space="720"/>
          <w:titlePg/>
          <w:docGrid w:linePitch="299"/>
        </w:sectPr>
      </w:pPr>
    </w:p>
    <w:p w:rsidR="0091760D" w:rsidRDefault="009E5ECD">
      <w:pPr>
        <w:pStyle w:val="a3"/>
        <w:ind w:left="1020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</w:t>
      </w:r>
      <w:r w:rsidR="00E56E1E">
        <w:rPr>
          <w:rFonts w:ascii="Times New Roman" w:hAnsi="Times New Roman"/>
          <w:sz w:val="24"/>
        </w:rPr>
        <w:t>1</w:t>
      </w:r>
    </w:p>
    <w:p w:rsidR="0091760D" w:rsidRDefault="009E5ECD">
      <w:pPr>
        <w:pStyle w:val="a3"/>
        <w:ind w:left="1020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1760D" w:rsidRDefault="0091760D">
      <w:pPr>
        <w:pStyle w:val="a3"/>
        <w:jc w:val="right"/>
        <w:rPr>
          <w:rFonts w:ascii="Times New Roman" w:hAnsi="Times New Roman"/>
          <w:sz w:val="28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муниципальной программы Песчанокопского района</w:t>
      </w: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«Формирование современной городской среды на территории Пе</w:t>
      </w:r>
      <w:r w:rsidR="00826731">
        <w:rPr>
          <w:rFonts w:ascii="Times New Roman" w:hAnsi="Times New Roman"/>
          <w:sz w:val="24"/>
        </w:rPr>
        <w:t>счанокопского района на 2018-2030</w:t>
      </w:r>
      <w:r>
        <w:rPr>
          <w:rFonts w:ascii="Times New Roman" w:hAnsi="Times New Roman"/>
          <w:sz w:val="24"/>
        </w:rPr>
        <w:t xml:space="preserve"> годы», подпрограмм муниципальной програ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мы. </w:t>
      </w:r>
    </w:p>
    <w:p w:rsidR="0091760D" w:rsidRDefault="0091760D">
      <w:pPr>
        <w:pStyle w:val="a3"/>
        <w:jc w:val="center"/>
        <w:rPr>
          <w:rFonts w:ascii="Times New Roman" w:hAnsi="Times New Roman"/>
        </w:rPr>
      </w:pPr>
    </w:p>
    <w:tbl>
      <w:tblPr>
        <w:tblStyle w:val="af2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75"/>
        <w:gridCol w:w="2508"/>
        <w:gridCol w:w="1618"/>
        <w:gridCol w:w="1205"/>
        <w:gridCol w:w="1149"/>
        <w:gridCol w:w="1149"/>
        <w:gridCol w:w="1149"/>
        <w:gridCol w:w="1149"/>
        <w:gridCol w:w="1149"/>
        <w:gridCol w:w="1149"/>
        <w:gridCol w:w="1149"/>
        <w:gridCol w:w="1149"/>
      </w:tblGrid>
      <w:tr w:rsidR="0091760D">
        <w:tc>
          <w:tcPr>
            <w:tcW w:w="475" w:type="dxa"/>
            <w:vMerge w:val="restart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508" w:type="dxa"/>
            <w:vMerge w:val="restart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наименование показателя</w:t>
            </w:r>
          </w:p>
        </w:tc>
        <w:tc>
          <w:tcPr>
            <w:tcW w:w="1618" w:type="dxa"/>
            <w:vMerge w:val="restart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205" w:type="dxa"/>
            <w:vMerge w:val="restart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298" w:type="dxa"/>
            <w:gridSpan w:val="2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для расчета значений показателя</w:t>
            </w:r>
          </w:p>
        </w:tc>
        <w:tc>
          <w:tcPr>
            <w:tcW w:w="6894" w:type="dxa"/>
            <w:gridSpan w:val="6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по годам</w:t>
            </w:r>
          </w:p>
        </w:tc>
      </w:tr>
      <w:tr w:rsidR="0091760D">
        <w:tc>
          <w:tcPr>
            <w:tcW w:w="475" w:type="dxa"/>
            <w:vMerge/>
          </w:tcPr>
          <w:p w:rsidR="0091760D" w:rsidRDefault="0091760D"/>
        </w:tc>
        <w:tc>
          <w:tcPr>
            <w:tcW w:w="2508" w:type="dxa"/>
            <w:vMerge/>
          </w:tcPr>
          <w:p w:rsidR="0091760D" w:rsidRDefault="0091760D"/>
        </w:tc>
        <w:tc>
          <w:tcPr>
            <w:tcW w:w="1618" w:type="dxa"/>
            <w:vMerge/>
          </w:tcPr>
          <w:p w:rsidR="0091760D" w:rsidRDefault="0091760D"/>
        </w:tc>
        <w:tc>
          <w:tcPr>
            <w:tcW w:w="1205" w:type="dxa"/>
            <w:vMerge/>
          </w:tcPr>
          <w:p w:rsidR="0091760D" w:rsidRDefault="0091760D"/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2017г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2018г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2019г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2020г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2021г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2022г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2023г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2024г</w:t>
            </w:r>
          </w:p>
        </w:tc>
      </w:tr>
      <w:tr w:rsidR="0091760D">
        <w:tc>
          <w:tcPr>
            <w:tcW w:w="47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08" w:type="dxa"/>
          </w:tcPr>
          <w:p w:rsidR="0091760D" w:rsidRDefault="009E5ECD" w:rsidP="002F4E37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 Доля 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устроенных объектов в </w:t>
            </w:r>
            <w:r w:rsidR="002F4E37">
              <w:rPr>
                <w:rFonts w:ascii="Times New Roman" w:hAnsi="Times New Roman"/>
                <w:sz w:val="20"/>
              </w:rPr>
              <w:t>Песчанокопском районе</w:t>
            </w:r>
          </w:p>
        </w:tc>
        <w:tc>
          <w:tcPr>
            <w:tcW w:w="1618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23,1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30,8</w:t>
            </w: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60D">
        <w:tc>
          <w:tcPr>
            <w:tcW w:w="14998" w:type="dxa"/>
            <w:gridSpan w:val="12"/>
          </w:tcPr>
          <w:p w:rsidR="0091760D" w:rsidRPr="00240E5E" w:rsidRDefault="009E5ECD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240E5E">
              <w:rPr>
                <w:rFonts w:ascii="Times New Roman" w:hAnsi="Times New Roman"/>
                <w:b/>
                <w:sz w:val="20"/>
              </w:rPr>
              <w:t>Подпрограмма 1 « Благоустройство общественных территорий Песчанокопского района»</w:t>
            </w:r>
          </w:p>
        </w:tc>
      </w:tr>
      <w:tr w:rsidR="0091760D">
        <w:tc>
          <w:tcPr>
            <w:tcW w:w="47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508" w:type="dxa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Показатель 1.1. Доля бл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гоустроенных обществе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ных территорий от общего количества общественных территорий Песчаноко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ского района</w:t>
            </w:r>
          </w:p>
        </w:tc>
        <w:tc>
          <w:tcPr>
            <w:tcW w:w="1618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60D">
        <w:tc>
          <w:tcPr>
            <w:tcW w:w="47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2508" w:type="dxa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Показатель 1.2. Доля об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строенных мест массового отдыха населения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па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ков) от общего количества таких территорий</w:t>
            </w:r>
          </w:p>
        </w:tc>
        <w:tc>
          <w:tcPr>
            <w:tcW w:w="1618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60D">
        <w:tc>
          <w:tcPr>
            <w:tcW w:w="47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2508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1.3. Доля граждан, принявших уч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стие в решении вопросов развития городской среды от общего количества граждан в возрасте от 14 лет, проживающих в 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ниципальных образован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ях, на территориях кот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рых реализуются проекты </w:t>
            </w:r>
            <w:r>
              <w:rPr>
                <w:rFonts w:ascii="Times New Roman" w:hAnsi="Times New Roman"/>
                <w:sz w:val="20"/>
              </w:rPr>
              <w:lastRenderedPageBreak/>
              <w:t>по созданию комфортной городской среды</w:t>
            </w:r>
          </w:p>
        </w:tc>
        <w:tc>
          <w:tcPr>
            <w:tcW w:w="1618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ведомственный</w:t>
            </w:r>
          </w:p>
        </w:tc>
        <w:tc>
          <w:tcPr>
            <w:tcW w:w="120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149" w:type="dxa"/>
          </w:tcPr>
          <w:p w:rsidR="0091760D" w:rsidRDefault="00A14722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1760D">
        <w:tc>
          <w:tcPr>
            <w:tcW w:w="47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2.4</w:t>
            </w:r>
          </w:p>
        </w:tc>
        <w:tc>
          <w:tcPr>
            <w:tcW w:w="2508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1.4. Колич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ство благоустроенных общественных территорий</w:t>
            </w:r>
          </w:p>
        </w:tc>
        <w:tc>
          <w:tcPr>
            <w:tcW w:w="1618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7234A">
        <w:tc>
          <w:tcPr>
            <w:tcW w:w="475" w:type="dxa"/>
          </w:tcPr>
          <w:p w:rsidR="00E7234A" w:rsidRDefault="00E7234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2508" w:type="dxa"/>
          </w:tcPr>
          <w:p w:rsidR="00E7234A" w:rsidRPr="00F7348A" w:rsidRDefault="00E7234A" w:rsidP="00E723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7348A">
              <w:rPr>
                <w:rFonts w:ascii="Times New Roman" w:hAnsi="Times New Roman"/>
                <w:sz w:val="20"/>
              </w:rPr>
              <w:t>Показатель 1.5. Колич</w:t>
            </w:r>
            <w:r w:rsidRPr="00F7348A">
              <w:rPr>
                <w:rFonts w:ascii="Times New Roman" w:hAnsi="Times New Roman"/>
                <w:sz w:val="20"/>
              </w:rPr>
              <w:t>е</w:t>
            </w:r>
            <w:r w:rsidRPr="00F7348A">
              <w:rPr>
                <w:rFonts w:ascii="Times New Roman" w:hAnsi="Times New Roman"/>
                <w:sz w:val="20"/>
              </w:rPr>
              <w:t>ство благоустроенных общественных террит</w:t>
            </w:r>
            <w:r w:rsidRPr="00F7348A">
              <w:rPr>
                <w:rFonts w:ascii="Times New Roman" w:hAnsi="Times New Roman"/>
                <w:sz w:val="20"/>
              </w:rPr>
              <w:t>о</w:t>
            </w:r>
            <w:r w:rsidRPr="00F7348A">
              <w:rPr>
                <w:rFonts w:ascii="Times New Roman" w:hAnsi="Times New Roman"/>
                <w:sz w:val="20"/>
              </w:rPr>
              <w:t>рий, включенных</w:t>
            </w:r>
          </w:p>
          <w:p w:rsidR="00E7234A" w:rsidRPr="00F7348A" w:rsidRDefault="00E7234A" w:rsidP="00E7234A">
            <w:pPr>
              <w:pStyle w:val="a3"/>
              <w:rPr>
                <w:rFonts w:ascii="Times New Roman" w:hAnsi="Times New Roman"/>
                <w:sz w:val="20"/>
              </w:rPr>
            </w:pPr>
            <w:r w:rsidRPr="00F7348A">
              <w:rPr>
                <w:rFonts w:ascii="Times New Roman" w:hAnsi="Times New Roman"/>
                <w:sz w:val="20"/>
              </w:rPr>
              <w:t>в государственные (мун</w:t>
            </w:r>
            <w:r w:rsidRPr="00F7348A">
              <w:rPr>
                <w:rFonts w:ascii="Times New Roman" w:hAnsi="Times New Roman"/>
                <w:sz w:val="20"/>
              </w:rPr>
              <w:t>и</w:t>
            </w:r>
            <w:r w:rsidRPr="00F7348A">
              <w:rPr>
                <w:rFonts w:ascii="Times New Roman" w:hAnsi="Times New Roman"/>
                <w:sz w:val="20"/>
              </w:rPr>
              <w:t>ципальные) программы формирования совреме</w:t>
            </w:r>
            <w:r w:rsidRPr="00F7348A">
              <w:rPr>
                <w:rFonts w:ascii="Times New Roman" w:hAnsi="Times New Roman"/>
                <w:sz w:val="20"/>
              </w:rPr>
              <w:t>н</w:t>
            </w:r>
            <w:r w:rsidRPr="00F7348A">
              <w:rPr>
                <w:rFonts w:ascii="Times New Roman" w:hAnsi="Times New Roman"/>
                <w:sz w:val="20"/>
              </w:rPr>
              <w:t>ной городской среды</w:t>
            </w:r>
          </w:p>
        </w:tc>
        <w:tc>
          <w:tcPr>
            <w:tcW w:w="1618" w:type="dxa"/>
          </w:tcPr>
          <w:p w:rsidR="00E7234A" w:rsidRDefault="00E7234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E7234A" w:rsidRDefault="00E7234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149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-</w:t>
            </w:r>
          </w:p>
        </w:tc>
        <w:tc>
          <w:tcPr>
            <w:tcW w:w="1149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-</w:t>
            </w:r>
          </w:p>
        </w:tc>
        <w:tc>
          <w:tcPr>
            <w:tcW w:w="1149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4</w:t>
            </w:r>
          </w:p>
        </w:tc>
        <w:tc>
          <w:tcPr>
            <w:tcW w:w="1149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5</w:t>
            </w:r>
          </w:p>
        </w:tc>
        <w:tc>
          <w:tcPr>
            <w:tcW w:w="1149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5</w:t>
            </w:r>
          </w:p>
        </w:tc>
        <w:tc>
          <w:tcPr>
            <w:tcW w:w="1149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5</w:t>
            </w:r>
          </w:p>
        </w:tc>
        <w:tc>
          <w:tcPr>
            <w:tcW w:w="1149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2</w:t>
            </w:r>
          </w:p>
        </w:tc>
        <w:tc>
          <w:tcPr>
            <w:tcW w:w="1149" w:type="dxa"/>
          </w:tcPr>
          <w:p w:rsidR="00E7234A" w:rsidRDefault="00E7234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939B0">
        <w:tc>
          <w:tcPr>
            <w:tcW w:w="475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2508" w:type="dxa"/>
          </w:tcPr>
          <w:p w:rsidR="00D939B0" w:rsidRPr="00D939B0" w:rsidRDefault="00D939B0" w:rsidP="00F734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939B0">
              <w:rPr>
                <w:rFonts w:ascii="Times New Roman" w:hAnsi="Times New Roman"/>
                <w:sz w:val="20"/>
              </w:rPr>
              <w:t>Показатель 1.9. Доля об</w:t>
            </w:r>
            <w:r w:rsidRPr="00D939B0">
              <w:rPr>
                <w:rFonts w:ascii="Times New Roman" w:hAnsi="Times New Roman"/>
                <w:sz w:val="20"/>
              </w:rPr>
              <w:t>ъ</w:t>
            </w:r>
            <w:r w:rsidRPr="00D939B0">
              <w:rPr>
                <w:rFonts w:ascii="Times New Roman" w:hAnsi="Times New Roman"/>
                <w:sz w:val="20"/>
              </w:rPr>
              <w:t>ема закупок оборудов</w:t>
            </w:r>
            <w:r w:rsidRPr="00D939B0">
              <w:rPr>
                <w:rFonts w:ascii="Times New Roman" w:hAnsi="Times New Roman"/>
                <w:sz w:val="20"/>
              </w:rPr>
              <w:t>а</w:t>
            </w:r>
            <w:r w:rsidRPr="00D939B0">
              <w:rPr>
                <w:rFonts w:ascii="Times New Roman" w:hAnsi="Times New Roman"/>
                <w:sz w:val="20"/>
              </w:rPr>
              <w:t>ния, имеющего росси</w:t>
            </w:r>
            <w:r w:rsidRPr="00D939B0">
              <w:rPr>
                <w:rFonts w:ascii="Times New Roman" w:hAnsi="Times New Roman"/>
                <w:sz w:val="20"/>
              </w:rPr>
              <w:t>й</w:t>
            </w:r>
            <w:r w:rsidRPr="00D939B0">
              <w:rPr>
                <w:rFonts w:ascii="Times New Roman" w:hAnsi="Times New Roman"/>
                <w:sz w:val="20"/>
              </w:rPr>
              <w:t>ское происхождение, в том числе оборудования, закупаемого при выпо</w:t>
            </w:r>
            <w:r w:rsidRPr="00D939B0">
              <w:rPr>
                <w:rFonts w:ascii="Times New Roman" w:hAnsi="Times New Roman"/>
                <w:sz w:val="20"/>
              </w:rPr>
              <w:t>л</w:t>
            </w:r>
            <w:r w:rsidRPr="00D939B0">
              <w:rPr>
                <w:rFonts w:ascii="Times New Roman" w:hAnsi="Times New Roman"/>
                <w:sz w:val="20"/>
              </w:rPr>
              <w:t>нении работ, в общем объеме оборудования, закупленного в рамках реализации мероприятий государственных (мун</w:t>
            </w:r>
            <w:r w:rsidRPr="00D939B0">
              <w:rPr>
                <w:rFonts w:ascii="Times New Roman" w:hAnsi="Times New Roman"/>
                <w:sz w:val="20"/>
              </w:rPr>
              <w:t>и</w:t>
            </w:r>
            <w:r w:rsidRPr="00D939B0">
              <w:rPr>
                <w:rFonts w:ascii="Times New Roman" w:hAnsi="Times New Roman"/>
                <w:sz w:val="20"/>
              </w:rPr>
              <w:t>ципальных) программ современной городской среды (процентов)</w:t>
            </w:r>
          </w:p>
        </w:tc>
        <w:tc>
          <w:tcPr>
            <w:tcW w:w="1618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1760D">
        <w:tc>
          <w:tcPr>
            <w:tcW w:w="14998" w:type="dxa"/>
            <w:gridSpan w:val="12"/>
          </w:tcPr>
          <w:p w:rsidR="0091760D" w:rsidRPr="00240E5E" w:rsidRDefault="009E5ECD" w:rsidP="00240E5E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  <w:r w:rsidRPr="00240E5E">
              <w:rPr>
                <w:rFonts w:ascii="Times New Roman" w:hAnsi="Times New Roman"/>
                <w:b/>
                <w:sz w:val="20"/>
              </w:rPr>
              <w:t>Подпрограмма 2 « Инициативные проекты»</w:t>
            </w:r>
          </w:p>
        </w:tc>
      </w:tr>
      <w:tr w:rsidR="0091760D">
        <w:tc>
          <w:tcPr>
            <w:tcW w:w="47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508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1.1. Доля бл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гоустроенных обществе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ных территорий от общего количества общественных территорий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</w:tc>
        <w:tc>
          <w:tcPr>
            <w:tcW w:w="1618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91760D" w:rsidRDefault="00720CA4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49" w:type="dxa"/>
          </w:tcPr>
          <w:p w:rsidR="0091760D" w:rsidRDefault="00720CA4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56E1E" w:rsidRDefault="00E56E1E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E56E1E" w:rsidRDefault="00E56E1E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E56E1E" w:rsidRDefault="00E56E1E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91760D" w:rsidRDefault="009E5ECD">
      <w:pPr>
        <w:pStyle w:val="a3"/>
        <w:ind w:left="109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</w:t>
      </w:r>
      <w:r w:rsidR="00E56E1E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</w:p>
    <w:p w:rsidR="0091760D" w:rsidRDefault="009E5ECD">
      <w:pPr>
        <w:pStyle w:val="a3"/>
        <w:ind w:left="109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Подпрограмм, основных мероприятий подпрограмм, подпрограмм муниципальной программы Песчанокопского района «Формирование совреме</w:t>
      </w:r>
      <w:r>
        <w:rPr>
          <w:rFonts w:ascii="Times New Roman" w:hAnsi="Times New Roman"/>
          <w:b w:val="0"/>
        </w:rPr>
        <w:t>н</w:t>
      </w:r>
      <w:r>
        <w:rPr>
          <w:rFonts w:ascii="Times New Roman" w:hAnsi="Times New Roman"/>
          <w:b w:val="0"/>
        </w:rPr>
        <w:t>ной городской среды на территории Пе</w:t>
      </w:r>
      <w:r w:rsidR="00826731">
        <w:rPr>
          <w:rFonts w:ascii="Times New Roman" w:hAnsi="Times New Roman"/>
          <w:b w:val="0"/>
        </w:rPr>
        <w:t>счанокопского района на 2018-2030</w:t>
      </w:r>
      <w:r>
        <w:rPr>
          <w:rFonts w:ascii="Times New Roman" w:hAnsi="Times New Roman"/>
          <w:b w:val="0"/>
        </w:rPr>
        <w:t xml:space="preserve"> годы»</w:t>
      </w:r>
    </w:p>
    <w:p w:rsidR="0091760D" w:rsidRPr="00E56E1E" w:rsidRDefault="0091760D">
      <w:pPr>
        <w:pStyle w:val="ConsPlusTitle"/>
        <w:jc w:val="center"/>
        <w:rPr>
          <w:rFonts w:ascii="Times New Roman" w:hAnsi="Times New Roman"/>
          <w:b w:val="0"/>
          <w:sz w:val="14"/>
        </w:rPr>
      </w:pPr>
    </w:p>
    <w:tbl>
      <w:tblPr>
        <w:tblStyle w:val="af2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46"/>
        <w:gridCol w:w="85"/>
        <w:gridCol w:w="2465"/>
        <w:gridCol w:w="239"/>
        <w:gridCol w:w="2760"/>
        <w:gridCol w:w="408"/>
        <w:gridCol w:w="1093"/>
        <w:gridCol w:w="239"/>
        <w:gridCol w:w="1093"/>
        <w:gridCol w:w="239"/>
        <w:gridCol w:w="1700"/>
        <w:gridCol w:w="473"/>
        <w:gridCol w:w="1700"/>
        <w:gridCol w:w="239"/>
        <w:gridCol w:w="1853"/>
      </w:tblGrid>
      <w:tr w:rsidR="0091760D" w:rsidTr="00E56E1E">
        <w:tc>
          <w:tcPr>
            <w:tcW w:w="631" w:type="dxa"/>
            <w:gridSpan w:val="2"/>
            <w:vMerge w:val="restart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№</w:t>
            </w:r>
          </w:p>
        </w:tc>
        <w:tc>
          <w:tcPr>
            <w:tcW w:w="2704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Номер и наименование о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новного мероприятия гос</w:t>
            </w:r>
            <w:r>
              <w:rPr>
                <w:rFonts w:ascii="Times New Roman" w:hAnsi="Times New Roman"/>
                <w:b w:val="0"/>
                <w:sz w:val="20"/>
              </w:rPr>
              <w:t>у</w:t>
            </w:r>
            <w:r>
              <w:rPr>
                <w:rFonts w:ascii="Times New Roman" w:hAnsi="Times New Roman"/>
                <w:b w:val="0"/>
                <w:sz w:val="20"/>
              </w:rPr>
              <w:t>дарственной программы</w:t>
            </w:r>
          </w:p>
        </w:tc>
        <w:tc>
          <w:tcPr>
            <w:tcW w:w="3168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Исполнитель, участник, отве</w:t>
            </w:r>
            <w:r>
              <w:rPr>
                <w:rFonts w:ascii="Times New Roman" w:hAnsi="Times New Roman"/>
                <w:b w:val="0"/>
                <w:sz w:val="20"/>
              </w:rPr>
              <w:t>т</w:t>
            </w:r>
            <w:r>
              <w:rPr>
                <w:rFonts w:ascii="Times New Roman" w:hAnsi="Times New Roman"/>
                <w:b w:val="0"/>
                <w:sz w:val="20"/>
              </w:rPr>
              <w:t>ственный за исполнение основн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мероприятия государственной программы</w:t>
            </w:r>
          </w:p>
        </w:tc>
        <w:tc>
          <w:tcPr>
            <w:tcW w:w="2664" w:type="dxa"/>
            <w:gridSpan w:val="4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Срок (годы)</w:t>
            </w:r>
          </w:p>
        </w:tc>
        <w:tc>
          <w:tcPr>
            <w:tcW w:w="2173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Ожидаемый результат (краткое описание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39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Последствия не реализации осно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b w:val="0"/>
                <w:sz w:val="20"/>
              </w:rPr>
              <w:t>ного мероприятия государственной программы</w:t>
            </w:r>
          </w:p>
        </w:tc>
        <w:tc>
          <w:tcPr>
            <w:tcW w:w="1853" w:type="dxa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Связь с показат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лями госуда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ственной пр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граммы (подпр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граммы)</w:t>
            </w:r>
          </w:p>
        </w:tc>
      </w:tr>
      <w:tr w:rsidR="0091760D" w:rsidTr="00E56E1E">
        <w:tc>
          <w:tcPr>
            <w:tcW w:w="631" w:type="dxa"/>
            <w:gridSpan w:val="2"/>
            <w:vMerge/>
          </w:tcPr>
          <w:p w:rsidR="0091760D" w:rsidRDefault="0091760D"/>
        </w:tc>
        <w:tc>
          <w:tcPr>
            <w:tcW w:w="2704" w:type="dxa"/>
            <w:gridSpan w:val="2"/>
            <w:vMerge/>
          </w:tcPr>
          <w:p w:rsidR="0091760D" w:rsidRDefault="0091760D"/>
        </w:tc>
        <w:tc>
          <w:tcPr>
            <w:tcW w:w="3168" w:type="dxa"/>
            <w:gridSpan w:val="2"/>
            <w:vMerge/>
          </w:tcPr>
          <w:p w:rsidR="0091760D" w:rsidRDefault="0091760D"/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начала ре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лизации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окончания реализации</w:t>
            </w:r>
          </w:p>
        </w:tc>
        <w:tc>
          <w:tcPr>
            <w:tcW w:w="2173" w:type="dxa"/>
            <w:gridSpan w:val="2"/>
            <w:vMerge/>
          </w:tcPr>
          <w:p w:rsidR="0091760D" w:rsidRDefault="0091760D"/>
        </w:tc>
        <w:tc>
          <w:tcPr>
            <w:tcW w:w="1939" w:type="dxa"/>
            <w:gridSpan w:val="2"/>
            <w:vMerge/>
          </w:tcPr>
          <w:p w:rsidR="0091760D" w:rsidRDefault="0091760D"/>
        </w:tc>
        <w:tc>
          <w:tcPr>
            <w:tcW w:w="1853" w:type="dxa"/>
            <w:vMerge/>
          </w:tcPr>
          <w:p w:rsidR="0091760D" w:rsidRDefault="0091760D"/>
        </w:tc>
      </w:tr>
      <w:tr w:rsidR="0091760D" w:rsidTr="00E56E1E">
        <w:tc>
          <w:tcPr>
            <w:tcW w:w="15132" w:type="dxa"/>
            <w:gridSpan w:val="15"/>
          </w:tcPr>
          <w:p w:rsidR="0091760D" w:rsidRDefault="009E5ECD">
            <w:pPr>
              <w:pStyle w:val="ConsPlusTitle"/>
              <w:ind w:left="142" w:right="-25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 Подпрограмма 1 «Благоустройство общественных территорий Песчанокопского района»</w:t>
            </w:r>
          </w:p>
        </w:tc>
      </w:tr>
      <w:tr w:rsidR="0091760D" w:rsidTr="00E56E1E">
        <w:tc>
          <w:tcPr>
            <w:tcW w:w="15132" w:type="dxa"/>
            <w:gridSpan w:val="15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Цель подпрограммы 1 «Повышение благоустроенности общественных территорий Песчанокопского района и кардинальное повышение комфортности городской среды»</w:t>
            </w:r>
          </w:p>
        </w:tc>
      </w:tr>
      <w:tr w:rsidR="0091760D" w:rsidTr="00E56E1E">
        <w:trPr>
          <w:trHeight w:val="687"/>
        </w:trPr>
        <w:tc>
          <w:tcPr>
            <w:tcW w:w="15132" w:type="dxa"/>
            <w:gridSpan w:val="15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1.1. Задача 1 подпрограммы 1 «Увеличение количества благоустроенных общественных территорий Песчанокопского района».</w:t>
            </w: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 Задача 2 подпрограммы 1 «Создание механизма прямого участия граждан в формировании комфортной городской среды, увеличение доли граждан, принимающих уч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стие в решении вопросов развития городской среды»</w:t>
            </w:r>
          </w:p>
        </w:tc>
      </w:tr>
      <w:tr w:rsidR="0091760D" w:rsidTr="00E56E1E">
        <w:tc>
          <w:tcPr>
            <w:tcW w:w="546" w:type="dxa"/>
          </w:tcPr>
          <w:p w:rsidR="0091760D" w:rsidRDefault="009E5ECD" w:rsidP="00E56E1E">
            <w:pPr>
              <w:pStyle w:val="ConsPlusTitle"/>
              <w:ind w:left="-108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1.2.1</w:t>
            </w:r>
          </w:p>
        </w:tc>
        <w:tc>
          <w:tcPr>
            <w:tcW w:w="2550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b w:val="0"/>
                <w:sz w:val="20"/>
              </w:rPr>
              <w:t xml:space="preserve"> 1.1. Благоустройство общественных территорий муниципальных образов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ний Песчанокопского ра</w:t>
            </w:r>
            <w:r>
              <w:rPr>
                <w:rFonts w:ascii="Times New Roman" w:hAnsi="Times New Roman"/>
                <w:b w:val="0"/>
                <w:sz w:val="20"/>
              </w:rPr>
              <w:t>й</w:t>
            </w:r>
            <w:r>
              <w:rPr>
                <w:rFonts w:ascii="Times New Roman" w:hAnsi="Times New Roman"/>
                <w:b w:val="0"/>
                <w:sz w:val="20"/>
              </w:rPr>
              <w:t>она</w:t>
            </w:r>
          </w:p>
        </w:tc>
        <w:tc>
          <w:tcPr>
            <w:tcW w:w="2999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района; администрации сельских поселений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</w:t>
            </w:r>
          </w:p>
        </w:tc>
        <w:tc>
          <w:tcPr>
            <w:tcW w:w="1501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939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повышение ко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фортности горо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ской среды общ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ственных террит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рий Песчаноко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ского района</w:t>
            </w:r>
          </w:p>
        </w:tc>
        <w:tc>
          <w:tcPr>
            <w:tcW w:w="2173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снижение комфортн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сти городской среды общественных терр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торий Песчанокопск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го района</w:t>
            </w:r>
          </w:p>
        </w:tc>
        <w:tc>
          <w:tcPr>
            <w:tcW w:w="2092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91760D" w:rsidTr="00E56E1E">
        <w:tc>
          <w:tcPr>
            <w:tcW w:w="15132" w:type="dxa"/>
            <w:gridSpan w:val="15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 Подпрограмма 2  «Инициативные проекты»</w:t>
            </w:r>
          </w:p>
        </w:tc>
      </w:tr>
      <w:tr w:rsidR="0091760D" w:rsidTr="00E56E1E">
        <w:tc>
          <w:tcPr>
            <w:tcW w:w="15132" w:type="dxa"/>
            <w:gridSpan w:val="15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 Цель подпрограммы 2 «Повышение благоустроенности общественных территорий Песчанокопского района.</w:t>
            </w:r>
          </w:p>
        </w:tc>
      </w:tr>
      <w:tr w:rsidR="0091760D" w:rsidTr="00E56E1E">
        <w:tc>
          <w:tcPr>
            <w:tcW w:w="15132" w:type="dxa"/>
            <w:gridSpan w:val="15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2.1 Задача 1 подпрограммы 2 «Увеличение количества благоустроенных общественных территорий сельских поселений Песчанокопского района».</w:t>
            </w:r>
          </w:p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 Задача 2 подпрограммы 2 «Поиск и привлечение внебюджетных источников для повышения благоустроенности общественных территорий Песчанокопского района «</w:t>
            </w:r>
          </w:p>
        </w:tc>
      </w:tr>
      <w:tr w:rsidR="0091760D" w:rsidTr="00E56E1E">
        <w:tc>
          <w:tcPr>
            <w:tcW w:w="546" w:type="dxa"/>
          </w:tcPr>
          <w:p w:rsidR="0091760D" w:rsidRDefault="009E5ECD" w:rsidP="00E56E1E">
            <w:pPr>
              <w:pStyle w:val="ConsPlusTitle"/>
              <w:ind w:left="-108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2.2.1</w:t>
            </w:r>
          </w:p>
        </w:tc>
        <w:tc>
          <w:tcPr>
            <w:tcW w:w="2550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 xml:space="preserve">2.1.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бюджетирования</w:t>
            </w:r>
          </w:p>
        </w:tc>
        <w:tc>
          <w:tcPr>
            <w:tcW w:w="2999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района; администрации сельских поселений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</w:t>
            </w:r>
          </w:p>
        </w:tc>
        <w:tc>
          <w:tcPr>
            <w:tcW w:w="1501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939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повышение благ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устроенности о</w:t>
            </w:r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t>щественных терр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торий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</w:t>
            </w:r>
          </w:p>
        </w:tc>
        <w:tc>
          <w:tcPr>
            <w:tcW w:w="2173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снижение благоустр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енности обществе</w:t>
            </w:r>
            <w:r>
              <w:rPr>
                <w:rFonts w:ascii="Times New Roman" w:hAnsi="Times New Roman"/>
                <w:b w:val="0"/>
                <w:sz w:val="20"/>
              </w:rPr>
              <w:t>н</w:t>
            </w:r>
            <w:r>
              <w:rPr>
                <w:rFonts w:ascii="Times New Roman" w:hAnsi="Times New Roman"/>
                <w:b w:val="0"/>
                <w:sz w:val="20"/>
              </w:rPr>
              <w:t>ных территорий 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стовской области</w:t>
            </w:r>
          </w:p>
        </w:tc>
        <w:tc>
          <w:tcPr>
            <w:tcW w:w="2092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91760D" w:rsidTr="00E56E1E">
        <w:tc>
          <w:tcPr>
            <w:tcW w:w="546" w:type="dxa"/>
          </w:tcPr>
          <w:p w:rsidR="0091760D" w:rsidRDefault="009E5ECD" w:rsidP="00E56E1E">
            <w:pPr>
              <w:pStyle w:val="ConsPlusTitle"/>
              <w:ind w:left="-108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2.2.2</w:t>
            </w:r>
          </w:p>
        </w:tc>
        <w:tc>
          <w:tcPr>
            <w:tcW w:w="2550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>2.2. Благоустройство общественных территорий в рамках инициативных проектов</w:t>
            </w:r>
          </w:p>
        </w:tc>
        <w:tc>
          <w:tcPr>
            <w:tcW w:w="2999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района; администрации сельских поселений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</w:t>
            </w:r>
          </w:p>
        </w:tc>
        <w:tc>
          <w:tcPr>
            <w:tcW w:w="1501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939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повышение благ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устроенности о</w:t>
            </w:r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t>щественных терр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торий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</w:t>
            </w:r>
          </w:p>
        </w:tc>
        <w:tc>
          <w:tcPr>
            <w:tcW w:w="2173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снижение благоустр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енности обществе</w:t>
            </w:r>
            <w:r>
              <w:rPr>
                <w:rFonts w:ascii="Times New Roman" w:hAnsi="Times New Roman"/>
                <w:b w:val="0"/>
                <w:sz w:val="20"/>
              </w:rPr>
              <w:t>н</w:t>
            </w:r>
            <w:r>
              <w:rPr>
                <w:rFonts w:ascii="Times New Roman" w:hAnsi="Times New Roman"/>
                <w:b w:val="0"/>
                <w:sz w:val="20"/>
              </w:rPr>
              <w:t>ных территорий 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стовской области</w:t>
            </w:r>
          </w:p>
        </w:tc>
        <w:tc>
          <w:tcPr>
            <w:tcW w:w="2092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</w:tbl>
    <w:p w:rsidR="0091760D" w:rsidRDefault="009E5ECD">
      <w:pPr>
        <w:pStyle w:val="ConsPlusTitle"/>
        <w:ind w:left="9072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lastRenderedPageBreak/>
        <w:t xml:space="preserve">Приложение № </w:t>
      </w:r>
      <w:r w:rsidR="00E56E1E">
        <w:rPr>
          <w:rFonts w:ascii="Times New Roman" w:hAnsi="Times New Roman"/>
          <w:b w:val="0"/>
          <w:sz w:val="20"/>
        </w:rPr>
        <w:t>3</w:t>
      </w:r>
      <w:r>
        <w:rPr>
          <w:rFonts w:ascii="Times New Roman" w:hAnsi="Times New Roman"/>
          <w:b w:val="0"/>
          <w:sz w:val="20"/>
        </w:rPr>
        <w:t xml:space="preserve"> </w:t>
      </w:r>
    </w:p>
    <w:p w:rsidR="0091760D" w:rsidRDefault="009E5ECD">
      <w:pPr>
        <w:pStyle w:val="ConsPlusTitle"/>
        <w:ind w:left="9072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к муниципальной программе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</w:t>
      </w:r>
      <w:r>
        <w:rPr>
          <w:rFonts w:ascii="Times New Roman" w:hAnsi="Times New Roman"/>
          <w:b w:val="0"/>
        </w:rPr>
        <w:t>н</w:t>
      </w:r>
      <w:r>
        <w:rPr>
          <w:rFonts w:ascii="Times New Roman" w:hAnsi="Times New Roman"/>
          <w:b w:val="0"/>
        </w:rPr>
        <w:t>ности Песчанокопского района)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89"/>
        <w:gridCol w:w="1811"/>
        <w:gridCol w:w="1372"/>
        <w:gridCol w:w="1647"/>
        <w:gridCol w:w="1372"/>
        <w:gridCol w:w="1381"/>
        <w:gridCol w:w="711"/>
        <w:gridCol w:w="1106"/>
        <w:gridCol w:w="962"/>
        <w:gridCol w:w="1043"/>
        <w:gridCol w:w="1196"/>
        <w:gridCol w:w="1006"/>
        <w:gridCol w:w="1093"/>
      </w:tblGrid>
      <w:tr w:rsidR="0091760D" w:rsidTr="00E56E1E">
        <w:tc>
          <w:tcPr>
            <w:tcW w:w="489" w:type="dxa"/>
            <w:vMerge w:val="restart"/>
          </w:tcPr>
          <w:p w:rsidR="0091760D" w:rsidRDefault="009E5ECD" w:rsidP="00E56E1E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91760D" w:rsidRDefault="009E5ECD" w:rsidP="00E56E1E">
            <w:pPr>
              <w:ind w:lef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811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инвестиционн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проекта</w:t>
            </w:r>
          </w:p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ственный 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тель, сои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полнитель, участник</w:t>
            </w:r>
          </w:p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7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дата положител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заключ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госуда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ственной (н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государстве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ной) эксперт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зы</w:t>
            </w:r>
          </w:p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</w:t>
            </w: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381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Сметная стоимость в ценах соо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ветству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щих лет на начало, тыс.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117" w:type="dxa"/>
            <w:gridSpan w:val="7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том числе по годам реализации муниципальной программы</w:t>
            </w:r>
          </w:p>
        </w:tc>
      </w:tr>
      <w:tr w:rsidR="0091760D" w:rsidTr="00E56E1E">
        <w:tc>
          <w:tcPr>
            <w:tcW w:w="489" w:type="dxa"/>
            <w:vMerge/>
          </w:tcPr>
          <w:p w:rsidR="0091760D" w:rsidRDefault="0091760D"/>
        </w:tc>
        <w:tc>
          <w:tcPr>
            <w:tcW w:w="1811" w:type="dxa"/>
            <w:vMerge/>
          </w:tcPr>
          <w:p w:rsidR="0091760D" w:rsidRDefault="0091760D"/>
        </w:tc>
        <w:tc>
          <w:tcPr>
            <w:tcW w:w="1372" w:type="dxa"/>
            <w:vMerge/>
          </w:tcPr>
          <w:p w:rsidR="0091760D" w:rsidRDefault="0091760D"/>
        </w:tc>
        <w:tc>
          <w:tcPr>
            <w:tcW w:w="1647" w:type="dxa"/>
            <w:vMerge/>
          </w:tcPr>
          <w:p w:rsidR="0091760D" w:rsidRDefault="0091760D"/>
        </w:tc>
        <w:tc>
          <w:tcPr>
            <w:tcW w:w="1372" w:type="dxa"/>
            <w:vMerge/>
          </w:tcPr>
          <w:p w:rsidR="0091760D" w:rsidRDefault="0091760D"/>
        </w:tc>
        <w:tc>
          <w:tcPr>
            <w:tcW w:w="1381" w:type="dxa"/>
            <w:vMerge/>
          </w:tcPr>
          <w:p w:rsidR="0091760D" w:rsidRDefault="0091760D"/>
        </w:tc>
        <w:tc>
          <w:tcPr>
            <w:tcW w:w="71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2018г</w:t>
            </w:r>
          </w:p>
        </w:tc>
        <w:tc>
          <w:tcPr>
            <w:tcW w:w="110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2019г</w:t>
            </w:r>
          </w:p>
        </w:tc>
        <w:tc>
          <w:tcPr>
            <w:tcW w:w="96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2020г</w:t>
            </w:r>
          </w:p>
        </w:tc>
        <w:tc>
          <w:tcPr>
            <w:tcW w:w="104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2021г</w:t>
            </w:r>
          </w:p>
        </w:tc>
        <w:tc>
          <w:tcPr>
            <w:tcW w:w="119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2022г</w:t>
            </w:r>
          </w:p>
        </w:tc>
        <w:tc>
          <w:tcPr>
            <w:tcW w:w="100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2023г</w:t>
            </w:r>
          </w:p>
        </w:tc>
        <w:tc>
          <w:tcPr>
            <w:tcW w:w="109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2024г</w:t>
            </w:r>
          </w:p>
        </w:tc>
      </w:tr>
      <w:tr w:rsidR="0091760D" w:rsidTr="00E56E1E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81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38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71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0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96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04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10</w:t>
            </w:r>
          </w:p>
        </w:tc>
        <w:tc>
          <w:tcPr>
            <w:tcW w:w="119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11</w:t>
            </w:r>
          </w:p>
        </w:tc>
        <w:tc>
          <w:tcPr>
            <w:tcW w:w="100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09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13</w:t>
            </w:r>
          </w:p>
        </w:tc>
      </w:tr>
      <w:tr w:rsidR="0091760D" w:rsidTr="00E56E1E">
        <w:tc>
          <w:tcPr>
            <w:tcW w:w="15189" w:type="dxa"/>
            <w:gridSpan w:val="13"/>
          </w:tcPr>
          <w:p w:rsidR="0091760D" w:rsidRDefault="009E5ECD" w:rsidP="00E24D8F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Муниципальная программа «Формирование современной городской среды на территории Песчанокопского района на 2018-20</w:t>
            </w:r>
            <w:r w:rsidR="00E24D8F">
              <w:rPr>
                <w:rFonts w:ascii="Times New Roman" w:hAnsi="Times New Roman"/>
                <w:sz w:val="22"/>
              </w:rPr>
              <w:t>30</w:t>
            </w:r>
            <w:r>
              <w:rPr>
                <w:rFonts w:ascii="Times New Roman" w:hAnsi="Times New Roman"/>
                <w:sz w:val="22"/>
              </w:rPr>
              <w:t xml:space="preserve"> годы»</w:t>
            </w:r>
          </w:p>
        </w:tc>
      </w:tr>
      <w:tr w:rsidR="0091760D" w:rsidTr="00E56E1E">
        <w:tc>
          <w:tcPr>
            <w:tcW w:w="15189" w:type="dxa"/>
            <w:gridSpan w:val="13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1 «Благоустройство общественных территорий Песчанокопского района»</w:t>
            </w:r>
          </w:p>
        </w:tc>
      </w:tr>
      <w:tr w:rsidR="0091760D" w:rsidTr="00E56E1E">
        <w:tc>
          <w:tcPr>
            <w:tcW w:w="15189" w:type="dxa"/>
            <w:gridSpan w:val="13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мероприятие (ОМ)  1.1. Благоустройство общественных территорий муниципальных образований Песчанокопского района</w:t>
            </w:r>
          </w:p>
        </w:tc>
      </w:tr>
      <w:tr w:rsidR="0091760D" w:rsidTr="00E56E1E">
        <w:trPr>
          <w:trHeight w:val="1840"/>
        </w:trPr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1.1</w:t>
            </w:r>
          </w:p>
        </w:tc>
        <w:tc>
          <w:tcPr>
            <w:tcW w:w="1811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общественного пространства по адресу: Росто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b w:val="0"/>
                <w:sz w:val="20"/>
              </w:rPr>
              <w:t>ская область, с. Песчанокопское,</w:t>
            </w:r>
          </w:p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ул. Суворова 2Е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ция 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 w:rsidR="00E56E1E">
              <w:rPr>
                <w:rFonts w:ascii="Times New Roman" w:hAnsi="Times New Roman"/>
                <w:b w:val="0"/>
                <w:sz w:val="20"/>
              </w:rPr>
              <w:t>нокопского сельского поселения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2-8-1-0230-19 от 20.03.20219</w:t>
            </w:r>
          </w:p>
        </w:tc>
        <w:tc>
          <w:tcPr>
            <w:tcW w:w="1372" w:type="dxa"/>
          </w:tcPr>
          <w:p w:rsidR="0091760D" w:rsidRDefault="009E5ECD" w:rsidP="00D939B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ФБ; ОБ; бюджет 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91 348,70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D939B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  <w:r w:rsidR="00E7234A"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834,3</w:t>
            </w: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28 715,1</w:t>
            </w: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45 788,9</w:t>
            </w: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,-</w:t>
            </w: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E7234A" w:rsidTr="00E56E1E">
        <w:tc>
          <w:tcPr>
            <w:tcW w:w="489" w:type="dxa"/>
          </w:tcPr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</w:t>
            </w:r>
          </w:p>
        </w:tc>
        <w:tc>
          <w:tcPr>
            <w:tcW w:w="1811" w:type="dxa"/>
          </w:tcPr>
          <w:p w:rsidR="00E7234A" w:rsidRDefault="00E7234A" w:rsidP="00E7234A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Благоустройство общественной территории парка участок №1 по ул. Ленина, с. Летник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Песчанокопского района Росто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b w:val="0"/>
                <w:sz w:val="20"/>
              </w:rPr>
              <w:t>ской области</w:t>
            </w:r>
          </w:p>
        </w:tc>
        <w:tc>
          <w:tcPr>
            <w:tcW w:w="1372" w:type="dxa"/>
          </w:tcPr>
          <w:p w:rsidR="00E7234A" w:rsidRDefault="00E7234A" w:rsidP="00E7234A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ция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Летни</w:t>
            </w:r>
            <w:r>
              <w:rPr>
                <w:rFonts w:ascii="Times New Roman" w:hAnsi="Times New Roman"/>
                <w:b w:val="0"/>
                <w:sz w:val="20"/>
              </w:rPr>
              <w:t>ц</w:t>
            </w:r>
            <w:r>
              <w:rPr>
                <w:rFonts w:ascii="Times New Roman" w:hAnsi="Times New Roman"/>
                <w:b w:val="0"/>
                <w:sz w:val="20"/>
              </w:rPr>
              <w:t>кого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сел</w:t>
            </w:r>
            <w:r>
              <w:rPr>
                <w:rFonts w:ascii="Times New Roman" w:hAnsi="Times New Roman"/>
                <w:b w:val="0"/>
                <w:sz w:val="20"/>
              </w:rPr>
              <w:t>ь</w:t>
            </w:r>
            <w:r>
              <w:rPr>
                <w:rFonts w:ascii="Times New Roman" w:hAnsi="Times New Roman"/>
                <w:b w:val="0"/>
                <w:sz w:val="20"/>
              </w:rPr>
              <w:t>ского пос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 w:rsidR="00E56E1E">
              <w:rPr>
                <w:rFonts w:ascii="Times New Roman" w:hAnsi="Times New Roman"/>
                <w:b w:val="0"/>
                <w:sz w:val="20"/>
              </w:rPr>
              <w:t>ления</w:t>
            </w:r>
          </w:p>
        </w:tc>
        <w:tc>
          <w:tcPr>
            <w:tcW w:w="1647" w:type="dxa"/>
          </w:tcPr>
          <w:p w:rsidR="00E7234A" w:rsidRDefault="00E7234A" w:rsidP="00E72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2-8-1-0347-19 от 12.04.2019г</w:t>
            </w:r>
          </w:p>
        </w:tc>
        <w:tc>
          <w:tcPr>
            <w:tcW w:w="1372" w:type="dxa"/>
          </w:tcPr>
          <w:p w:rsidR="00E7234A" w:rsidRDefault="00E7234A" w:rsidP="00E72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ФБ; ОБ; бюджет </w:t>
            </w:r>
          </w:p>
        </w:tc>
        <w:tc>
          <w:tcPr>
            <w:tcW w:w="1381" w:type="dxa"/>
          </w:tcPr>
          <w:p w:rsidR="00E7234A" w:rsidRDefault="00E7234A" w:rsidP="00E7234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7234A" w:rsidRDefault="00E7234A" w:rsidP="00E72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20 470,4</w:t>
            </w:r>
          </w:p>
        </w:tc>
        <w:tc>
          <w:tcPr>
            <w:tcW w:w="711" w:type="dxa"/>
          </w:tcPr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21 246,5</w:t>
            </w:r>
          </w:p>
        </w:tc>
        <w:tc>
          <w:tcPr>
            <w:tcW w:w="962" w:type="dxa"/>
          </w:tcPr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4 914,3</w:t>
            </w:r>
          </w:p>
        </w:tc>
        <w:tc>
          <w:tcPr>
            <w:tcW w:w="1043" w:type="dxa"/>
          </w:tcPr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 w:rsidRPr="00E7234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96" w:type="dxa"/>
          </w:tcPr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 w:rsidRPr="00E7234A">
              <w:rPr>
                <w:rFonts w:ascii="Times New Roman" w:hAnsi="Times New Roman"/>
                <w:sz w:val="20"/>
              </w:rPr>
              <w:t>-</w:t>
            </w:r>
          </w:p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6" w:type="dxa"/>
          </w:tcPr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 w:rsidRPr="00E7234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3" w:type="dxa"/>
          </w:tcPr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 w:rsidRPr="00E7234A">
              <w:rPr>
                <w:rFonts w:ascii="Times New Roman" w:hAnsi="Times New Roman"/>
                <w:sz w:val="20"/>
              </w:rPr>
              <w:t>,-</w:t>
            </w:r>
          </w:p>
        </w:tc>
      </w:tr>
      <w:tr w:rsidR="0091760D" w:rsidTr="00E56E1E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1.3</w:t>
            </w:r>
          </w:p>
        </w:tc>
        <w:tc>
          <w:tcPr>
            <w:tcW w:w="1811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Общественная территория с. Ра</w:t>
            </w:r>
            <w:r>
              <w:rPr>
                <w:rFonts w:ascii="Times New Roman" w:hAnsi="Times New Roman"/>
                <w:b w:val="0"/>
                <w:sz w:val="20"/>
              </w:rPr>
              <w:t>з</w:t>
            </w:r>
            <w:r>
              <w:rPr>
                <w:rFonts w:ascii="Times New Roman" w:hAnsi="Times New Roman"/>
                <w:b w:val="0"/>
                <w:sz w:val="20"/>
              </w:rPr>
              <w:t>вильное пл. Лен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на (благоустро</w:t>
            </w:r>
            <w:r>
              <w:rPr>
                <w:rFonts w:ascii="Times New Roman" w:hAnsi="Times New Roman"/>
                <w:b w:val="0"/>
                <w:sz w:val="20"/>
              </w:rPr>
              <w:t>й</w:t>
            </w:r>
            <w:r>
              <w:rPr>
                <w:rFonts w:ascii="Times New Roman" w:hAnsi="Times New Roman"/>
                <w:b w:val="0"/>
                <w:sz w:val="20"/>
              </w:rPr>
              <w:t>ство)</w:t>
            </w:r>
          </w:p>
        </w:tc>
        <w:tc>
          <w:tcPr>
            <w:tcW w:w="1372" w:type="dxa"/>
          </w:tcPr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чанокопск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ция </w:t>
            </w:r>
            <w:proofErr w:type="spellStart"/>
            <w:r>
              <w:rPr>
                <w:rFonts w:ascii="Times New Roman" w:hAnsi="Times New Roman"/>
                <w:sz w:val="20"/>
              </w:rPr>
              <w:t>Развил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1647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2-8-1-2019-19 от 19.12.2019г</w:t>
            </w:r>
          </w:p>
        </w:tc>
        <w:tc>
          <w:tcPr>
            <w:tcW w:w="1372" w:type="dxa"/>
          </w:tcPr>
          <w:p w:rsidR="0091760D" w:rsidRDefault="009E5ECD" w:rsidP="00E72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ФБ; ОБ; </w:t>
            </w:r>
          </w:p>
        </w:tc>
        <w:tc>
          <w:tcPr>
            <w:tcW w:w="1381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18 724,3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18 699,3</w:t>
            </w: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 w:rsidTr="00E56E1E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1.4</w:t>
            </w:r>
          </w:p>
        </w:tc>
        <w:tc>
          <w:tcPr>
            <w:tcW w:w="1811" w:type="dxa"/>
          </w:tcPr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Парк с. Жуко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ское, ул. Гагар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на, 35</w:t>
            </w:r>
          </w:p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372" w:type="dxa"/>
          </w:tcPr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чанокопск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ция Жуко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ского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1647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2-8-1-1026-19 от 16.12.2019г</w:t>
            </w:r>
          </w:p>
        </w:tc>
        <w:tc>
          <w:tcPr>
            <w:tcW w:w="1372" w:type="dxa"/>
          </w:tcPr>
          <w:p w:rsidR="0091760D" w:rsidRDefault="00E7234A" w:rsidP="00E72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ФБ; ОБ; </w:t>
            </w:r>
            <w:r w:rsidR="009E5EC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81" w:type="dxa"/>
          </w:tcPr>
          <w:p w:rsidR="0091760D" w:rsidRDefault="0091760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14 493,0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  <w:r w:rsidR="00E7234A">
              <w:rPr>
                <w:rFonts w:ascii="Times New Roman" w:hAnsi="Times New Roman"/>
                <w:b w:val="0"/>
                <w:sz w:val="20"/>
              </w:rPr>
              <w:t> 474,0</w:t>
            </w: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 w:rsidTr="00E56E1E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1.5</w:t>
            </w:r>
          </w:p>
        </w:tc>
        <w:tc>
          <w:tcPr>
            <w:tcW w:w="1811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 xml:space="preserve">ция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Развил</w:t>
            </w:r>
            <w:r>
              <w:rPr>
                <w:rFonts w:ascii="Times New Roman" w:hAnsi="Times New Roman"/>
                <w:b w:val="0"/>
                <w:sz w:val="20"/>
              </w:rPr>
              <w:t>ь</w:t>
            </w:r>
            <w:r>
              <w:rPr>
                <w:rFonts w:ascii="Times New Roman" w:hAnsi="Times New Roman"/>
                <w:b w:val="0"/>
                <w:sz w:val="20"/>
              </w:rPr>
              <w:t>ненского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 сельского поселения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5-16-1-0076-20 от 09.09.2020г</w:t>
            </w:r>
          </w:p>
        </w:tc>
        <w:tc>
          <w:tcPr>
            <w:tcW w:w="1372" w:type="dxa"/>
          </w:tcPr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ФБ; ОБ; 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23 411,4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11690,5</w:t>
            </w: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11690,5</w:t>
            </w: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 w:rsidTr="00E56E1E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1.6</w:t>
            </w:r>
          </w:p>
        </w:tc>
        <w:tc>
          <w:tcPr>
            <w:tcW w:w="1811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ского, распол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женный по адр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lastRenderedPageBreak/>
              <w:t>су: Ростовская область с. 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нокопское ул. Ленина 101-д»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ция 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 xml:space="preserve">нокопского сельского </w:t>
            </w:r>
            <w:r w:rsidR="00E56E1E">
              <w:rPr>
                <w:rFonts w:ascii="Times New Roman" w:hAnsi="Times New Roman"/>
                <w:b w:val="0"/>
                <w:sz w:val="20"/>
              </w:rPr>
              <w:t>поселения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5-16-1-0902-22 от 01.12.2022г</w:t>
            </w:r>
          </w:p>
        </w:tc>
        <w:tc>
          <w:tcPr>
            <w:tcW w:w="1372" w:type="dxa"/>
          </w:tcPr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ФБ; ОБ; 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21 655,7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720C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23 943,6</w:t>
            </w: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 w:rsidTr="00E56E1E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1.7</w:t>
            </w:r>
          </w:p>
        </w:tc>
        <w:tc>
          <w:tcPr>
            <w:tcW w:w="1811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 на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 вблизи границы с Краснодарским краем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5-16-1-0651-23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</w:t>
            </w:r>
          </w:p>
        </w:tc>
        <w:tc>
          <w:tcPr>
            <w:tcW w:w="138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6571,84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A14722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435,0</w:t>
            </w:r>
          </w:p>
        </w:tc>
      </w:tr>
      <w:tr w:rsidR="0091760D" w:rsidTr="00E56E1E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1.8</w:t>
            </w:r>
          </w:p>
        </w:tc>
        <w:tc>
          <w:tcPr>
            <w:tcW w:w="1811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 на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ского района вблизи границы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Ставропольским краем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5-16-1-0652-23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</w:t>
            </w:r>
          </w:p>
        </w:tc>
        <w:tc>
          <w:tcPr>
            <w:tcW w:w="138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6736,4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A14722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424,4</w:t>
            </w:r>
          </w:p>
        </w:tc>
      </w:tr>
      <w:tr w:rsidR="00E24D8F" w:rsidTr="00E56E1E">
        <w:tc>
          <w:tcPr>
            <w:tcW w:w="489" w:type="dxa"/>
          </w:tcPr>
          <w:p w:rsidR="00E24D8F" w:rsidRDefault="00E24D8F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1.9</w:t>
            </w:r>
          </w:p>
        </w:tc>
        <w:tc>
          <w:tcPr>
            <w:tcW w:w="1811" w:type="dxa"/>
          </w:tcPr>
          <w:p w:rsidR="00E24D8F" w:rsidRDefault="00E24D8F" w:rsidP="00E24D8F">
            <w:pPr>
              <w:pStyle w:val="a3"/>
              <w:rPr>
                <w:rFonts w:ascii="Times New Roman" w:hAnsi="Times New Roman"/>
                <w:sz w:val="20"/>
              </w:rPr>
            </w:pPr>
            <w:r w:rsidRPr="00C33AE1">
              <w:rPr>
                <w:rFonts w:ascii="Times New Roman" w:hAnsi="Times New Roman"/>
                <w:sz w:val="20"/>
              </w:rPr>
              <w:t>Благоустройство общественной территории (сквер), наход</w:t>
            </w:r>
            <w:r w:rsidRPr="00C33AE1">
              <w:rPr>
                <w:rFonts w:ascii="Times New Roman" w:hAnsi="Times New Roman"/>
                <w:sz w:val="20"/>
              </w:rPr>
              <w:t>я</w:t>
            </w:r>
            <w:r w:rsidRPr="00C33AE1">
              <w:rPr>
                <w:rFonts w:ascii="Times New Roman" w:hAnsi="Times New Roman"/>
                <w:sz w:val="20"/>
              </w:rPr>
              <w:t xml:space="preserve">щейся по адресу: </w:t>
            </w:r>
            <w:proofErr w:type="gramStart"/>
            <w:r w:rsidRPr="00C33AE1">
              <w:rPr>
                <w:rFonts w:ascii="Times New Roman" w:hAnsi="Times New Roman"/>
                <w:sz w:val="20"/>
              </w:rPr>
              <w:t>с</w:t>
            </w:r>
            <w:proofErr w:type="gramEnd"/>
            <w:r w:rsidRPr="00C33AE1"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 w:rsidRPr="00C33AE1">
              <w:rPr>
                <w:rFonts w:ascii="Times New Roman" w:hAnsi="Times New Roman"/>
                <w:sz w:val="20"/>
              </w:rPr>
              <w:t>Красная</w:t>
            </w:r>
            <w:proofErr w:type="gramEnd"/>
            <w:r w:rsidRPr="00C33AE1">
              <w:rPr>
                <w:rFonts w:ascii="Times New Roman" w:hAnsi="Times New Roman"/>
                <w:sz w:val="20"/>
              </w:rPr>
              <w:t xml:space="preserve"> Пол</w:t>
            </w:r>
            <w:r w:rsidRPr="00C33AE1">
              <w:rPr>
                <w:rFonts w:ascii="Times New Roman" w:hAnsi="Times New Roman"/>
                <w:sz w:val="20"/>
              </w:rPr>
              <w:t>я</w:t>
            </w:r>
            <w:r w:rsidRPr="00C33AE1">
              <w:rPr>
                <w:rFonts w:ascii="Times New Roman" w:hAnsi="Times New Roman"/>
                <w:sz w:val="20"/>
              </w:rPr>
              <w:t>на, ул. Кирова</w:t>
            </w:r>
            <w:r>
              <w:rPr>
                <w:rFonts w:ascii="Times New Roman" w:hAnsi="Times New Roman"/>
                <w:sz w:val="20"/>
              </w:rPr>
              <w:t xml:space="preserve"> 6-б</w:t>
            </w:r>
          </w:p>
        </w:tc>
        <w:tc>
          <w:tcPr>
            <w:tcW w:w="1372" w:type="dxa"/>
          </w:tcPr>
          <w:p w:rsidR="00E24D8F" w:rsidRDefault="00E24D8F" w:rsidP="00E24D8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 xml:space="preserve">страция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Красноп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лянского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сельского поселения</w:t>
            </w:r>
          </w:p>
        </w:tc>
        <w:tc>
          <w:tcPr>
            <w:tcW w:w="1647" w:type="dxa"/>
          </w:tcPr>
          <w:p w:rsidR="00E24D8F" w:rsidRDefault="00E24D8F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5-16-1-1023-23</w:t>
            </w:r>
          </w:p>
        </w:tc>
        <w:tc>
          <w:tcPr>
            <w:tcW w:w="1372" w:type="dxa"/>
          </w:tcPr>
          <w:p w:rsidR="00E24D8F" w:rsidRDefault="00E24D8F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ФБ; ОБ; бюджет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Красноп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лянского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сельского поселения</w:t>
            </w:r>
          </w:p>
        </w:tc>
        <w:tc>
          <w:tcPr>
            <w:tcW w:w="1381" w:type="dxa"/>
          </w:tcPr>
          <w:p w:rsidR="00E24D8F" w:rsidRDefault="00E24D8F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29 566,3</w:t>
            </w:r>
          </w:p>
        </w:tc>
        <w:tc>
          <w:tcPr>
            <w:tcW w:w="711" w:type="dxa"/>
          </w:tcPr>
          <w:p w:rsidR="00E24D8F" w:rsidRDefault="00E24D8F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E24D8F" w:rsidRDefault="00E24D8F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E24D8F" w:rsidRDefault="00E24D8F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E24D8F" w:rsidRDefault="00E24D8F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E24D8F" w:rsidRDefault="00E24D8F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E24D8F" w:rsidRDefault="00E24D8F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E24D8F" w:rsidRDefault="00E24D8F" w:rsidP="00E24D8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29 566,3</w:t>
            </w:r>
          </w:p>
        </w:tc>
      </w:tr>
      <w:tr w:rsidR="0091760D" w:rsidTr="00E56E1E">
        <w:tc>
          <w:tcPr>
            <w:tcW w:w="489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4700" w:type="dxa"/>
            <w:gridSpan w:val="12"/>
          </w:tcPr>
          <w:p w:rsidR="0091760D" w:rsidRDefault="009E5ECD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2 «Инициативные проекты»</w:t>
            </w:r>
          </w:p>
        </w:tc>
      </w:tr>
      <w:tr w:rsidR="0091760D" w:rsidTr="00E56E1E">
        <w:tc>
          <w:tcPr>
            <w:tcW w:w="489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4700" w:type="dxa"/>
            <w:gridSpan w:val="12"/>
          </w:tcPr>
          <w:p w:rsidR="0091760D" w:rsidRDefault="009E5ECD">
            <w:pPr>
              <w:pStyle w:val="ConsPlusTitl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</w:t>
            </w:r>
            <w:proofErr w:type="gramStart"/>
            <w:r>
              <w:rPr>
                <w:rFonts w:ascii="Times New Roman" w:hAnsi="Times New Roman"/>
                <w:sz w:val="22"/>
              </w:rPr>
              <w:t>е(</w:t>
            </w:r>
            <w:proofErr w:type="gramEnd"/>
            <w:r>
              <w:rPr>
                <w:rFonts w:ascii="Times New Roman" w:hAnsi="Times New Roman"/>
                <w:sz w:val="22"/>
              </w:rPr>
              <w:t>ОМ)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 xml:space="preserve">2.1.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 xml:space="preserve"> бюджетирования</w:t>
            </w:r>
          </w:p>
        </w:tc>
      </w:tr>
      <w:tr w:rsidR="0091760D" w:rsidTr="00E56E1E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2.1</w:t>
            </w:r>
          </w:p>
        </w:tc>
        <w:tc>
          <w:tcPr>
            <w:tcW w:w="1811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школьной аллеи, расположенной по адресу: Росто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b w:val="0"/>
                <w:sz w:val="20"/>
              </w:rPr>
              <w:t xml:space="preserve">ская область, р-н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, с.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 xml:space="preserve">ское, ул. Первой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Конной Армии, 29-а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ция 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 xml:space="preserve">нокопского сельского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поселения.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2-8-1-0047-20 от 06.02.2020г</w:t>
            </w:r>
          </w:p>
        </w:tc>
        <w:tc>
          <w:tcPr>
            <w:tcW w:w="1372" w:type="dxa"/>
          </w:tcPr>
          <w:p w:rsidR="0091760D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2 400,2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1658,0</w:t>
            </w: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 w:rsidTr="00E56E1E">
        <w:tc>
          <w:tcPr>
            <w:tcW w:w="489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700" w:type="dxa"/>
            <w:gridSpan w:val="1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(ОМ</w:t>
            </w:r>
            <w:r>
              <w:rPr>
                <w:rFonts w:ascii="Times New Roman" w:hAnsi="Times New Roman"/>
                <w:b w:val="0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2.2. Благоустройство общественных территорий в рамках инициативных проектов</w:t>
            </w:r>
          </w:p>
        </w:tc>
      </w:tr>
      <w:tr w:rsidR="0091760D" w:rsidTr="00E56E1E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ция Богор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дицкого сельского поселения.</w:t>
            </w:r>
          </w:p>
        </w:tc>
        <w:tc>
          <w:tcPr>
            <w:tcW w:w="1647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2-8-1-0257-21 от 16.06.2021г</w:t>
            </w:r>
          </w:p>
        </w:tc>
        <w:tc>
          <w:tcPr>
            <w:tcW w:w="137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2175,0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1785,0</w:t>
            </w: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 w:rsidTr="00E56E1E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2.4</w:t>
            </w:r>
          </w:p>
        </w:tc>
        <w:tc>
          <w:tcPr>
            <w:tcW w:w="1811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ция Богор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 w:rsidR="00E56E1E">
              <w:rPr>
                <w:rFonts w:ascii="Times New Roman" w:hAnsi="Times New Roman"/>
                <w:b w:val="0"/>
                <w:sz w:val="20"/>
              </w:rPr>
              <w:t>дицкого сельского поселения</w:t>
            </w:r>
          </w:p>
        </w:tc>
        <w:tc>
          <w:tcPr>
            <w:tcW w:w="1647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5-16-1-0126-22 от 1.02.2022г</w:t>
            </w:r>
          </w:p>
        </w:tc>
        <w:tc>
          <w:tcPr>
            <w:tcW w:w="1372" w:type="dxa"/>
          </w:tcPr>
          <w:p w:rsidR="00240E5E" w:rsidRDefault="00240E5E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2 099,9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 w:rsidP="00240E5E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1679,9</w:t>
            </w: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 w:rsidTr="00E56E1E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2.3</w:t>
            </w:r>
          </w:p>
        </w:tc>
        <w:tc>
          <w:tcPr>
            <w:tcW w:w="1811" w:type="dxa"/>
          </w:tcPr>
          <w:p w:rsidR="0091760D" w:rsidRDefault="009E5ECD" w:rsidP="00E24D8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ка»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ция Богор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 w:rsidR="00E56E1E">
              <w:rPr>
                <w:rFonts w:ascii="Times New Roman" w:hAnsi="Times New Roman"/>
                <w:b w:val="0"/>
                <w:sz w:val="20"/>
              </w:rPr>
              <w:t>дицкого сельского поселения</w:t>
            </w:r>
          </w:p>
        </w:tc>
        <w:tc>
          <w:tcPr>
            <w:tcW w:w="1647" w:type="dxa"/>
          </w:tcPr>
          <w:p w:rsidR="00240E5E" w:rsidRDefault="00240E5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5-16-1-0072-23 от 25.01.2023г</w:t>
            </w:r>
          </w:p>
        </w:tc>
        <w:tc>
          <w:tcPr>
            <w:tcW w:w="1372" w:type="dxa"/>
          </w:tcPr>
          <w:p w:rsidR="00240E5E" w:rsidRDefault="00240E5E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381" w:type="dxa"/>
          </w:tcPr>
          <w:p w:rsidR="00240E5E" w:rsidRDefault="00240E5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1907,7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240E5E" w:rsidRDefault="00240E5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720C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1876,1</w:t>
            </w: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91760D" w:rsidRDefault="0091760D" w:rsidP="00E24D8F">
      <w:pPr>
        <w:pStyle w:val="ConsPlusTitle"/>
        <w:rPr>
          <w:rFonts w:ascii="Times New Roman" w:hAnsi="Times New Roman"/>
          <w:b w:val="0"/>
        </w:rPr>
      </w:pPr>
    </w:p>
    <w:p w:rsidR="00E56E1E" w:rsidRDefault="009E5ECD" w:rsidP="00144A11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                    </w:t>
      </w:r>
    </w:p>
    <w:p w:rsidR="00E56E1E" w:rsidRDefault="00E56E1E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E56E1E" w:rsidRDefault="00E56E1E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E56E1E" w:rsidRDefault="00E56E1E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91760D" w:rsidRDefault="009E5ECD" w:rsidP="00144A11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            Приложение № </w:t>
      </w:r>
      <w:r w:rsidR="00E56E1E">
        <w:rPr>
          <w:rFonts w:ascii="Times New Roman" w:hAnsi="Times New Roman"/>
          <w:b w:val="0"/>
        </w:rPr>
        <w:t>4</w:t>
      </w:r>
    </w:p>
    <w:p w:rsidR="0091760D" w:rsidRDefault="009E5ECD" w:rsidP="00144A11">
      <w:pPr>
        <w:pStyle w:val="ConsPlusTitle"/>
        <w:ind w:left="10206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к муниципальной программе</w:t>
      </w:r>
    </w:p>
    <w:p w:rsidR="0091760D" w:rsidRDefault="0091760D">
      <w:pPr>
        <w:pStyle w:val="ConsPlusTitle"/>
        <w:jc w:val="both"/>
        <w:rPr>
          <w:rFonts w:ascii="Times New Roman" w:hAnsi="Times New Roman"/>
          <w:b w:val="0"/>
        </w:rPr>
      </w:pP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бюджета Песчанокопского района на реализацию муниципальной программы «Формирование современной городской среды на территории Пе</w:t>
      </w:r>
      <w:r w:rsidR="00E24D8F">
        <w:rPr>
          <w:rFonts w:ascii="Times New Roman" w:hAnsi="Times New Roman"/>
          <w:b w:val="0"/>
        </w:rPr>
        <w:t>сч</w:t>
      </w:r>
      <w:r w:rsidR="00E24D8F">
        <w:rPr>
          <w:rFonts w:ascii="Times New Roman" w:hAnsi="Times New Roman"/>
          <w:b w:val="0"/>
        </w:rPr>
        <w:t>а</w:t>
      </w:r>
      <w:r w:rsidR="00E24D8F">
        <w:rPr>
          <w:rFonts w:ascii="Times New Roman" w:hAnsi="Times New Roman"/>
          <w:b w:val="0"/>
        </w:rPr>
        <w:t>нокопского района на 2018-2030</w:t>
      </w:r>
      <w:r>
        <w:rPr>
          <w:rFonts w:ascii="Times New Roman" w:hAnsi="Times New Roman"/>
          <w:b w:val="0"/>
        </w:rPr>
        <w:t xml:space="preserve"> годы»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1749"/>
        <w:gridCol w:w="813"/>
        <w:gridCol w:w="704"/>
        <w:gridCol w:w="850"/>
        <w:gridCol w:w="818"/>
        <w:gridCol w:w="6"/>
        <w:gridCol w:w="1000"/>
        <w:gridCol w:w="6"/>
        <w:gridCol w:w="967"/>
        <w:gridCol w:w="981"/>
        <w:gridCol w:w="955"/>
        <w:gridCol w:w="973"/>
        <w:gridCol w:w="979"/>
        <w:gridCol w:w="975"/>
        <w:gridCol w:w="987"/>
      </w:tblGrid>
      <w:tr w:rsidR="0091760D" w:rsidTr="00A04B0F">
        <w:tc>
          <w:tcPr>
            <w:tcW w:w="1804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наимен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вание подпр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граммы, основн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мероприятия подпрограммы, мероприятия в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домственной ц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левой программы</w:t>
            </w: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49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исполнитель, соисполнители, участники</w:t>
            </w: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191" w:type="dxa"/>
            <w:gridSpan w:val="5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Код бюджетной классификации расходов</w:t>
            </w:r>
          </w:p>
        </w:tc>
        <w:tc>
          <w:tcPr>
            <w:tcW w:w="1006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Объем расходов всего</w:t>
            </w:r>
          </w:p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6817" w:type="dxa"/>
            <w:gridSpan w:val="7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том числе по годам реализации муниципальной программы</w:t>
            </w:r>
          </w:p>
        </w:tc>
      </w:tr>
      <w:tr w:rsidR="00A04B0F">
        <w:tc>
          <w:tcPr>
            <w:tcW w:w="1804" w:type="dxa"/>
            <w:vMerge/>
          </w:tcPr>
          <w:p w:rsidR="00A04B0F" w:rsidRDefault="00A04B0F"/>
        </w:tc>
        <w:tc>
          <w:tcPr>
            <w:tcW w:w="1749" w:type="dxa"/>
            <w:vMerge/>
          </w:tcPr>
          <w:p w:rsidR="00A04B0F" w:rsidRDefault="00A04B0F"/>
        </w:tc>
        <w:tc>
          <w:tcPr>
            <w:tcW w:w="813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704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850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818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1006" w:type="dxa"/>
            <w:gridSpan w:val="2"/>
          </w:tcPr>
          <w:p w:rsidR="00A04B0F" w:rsidRDefault="00A04B0F"/>
        </w:tc>
        <w:tc>
          <w:tcPr>
            <w:tcW w:w="973" w:type="dxa"/>
            <w:gridSpan w:val="2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2018г</w:t>
            </w:r>
          </w:p>
        </w:tc>
        <w:tc>
          <w:tcPr>
            <w:tcW w:w="981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2019г</w:t>
            </w:r>
          </w:p>
        </w:tc>
        <w:tc>
          <w:tcPr>
            <w:tcW w:w="955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2020г</w:t>
            </w:r>
          </w:p>
        </w:tc>
        <w:tc>
          <w:tcPr>
            <w:tcW w:w="973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2021г</w:t>
            </w:r>
          </w:p>
        </w:tc>
        <w:tc>
          <w:tcPr>
            <w:tcW w:w="979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2022г</w:t>
            </w:r>
          </w:p>
        </w:tc>
        <w:tc>
          <w:tcPr>
            <w:tcW w:w="975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2023г</w:t>
            </w:r>
          </w:p>
        </w:tc>
        <w:tc>
          <w:tcPr>
            <w:tcW w:w="987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2024г</w:t>
            </w:r>
          </w:p>
        </w:tc>
      </w:tr>
      <w:tr w:rsidR="0091760D" w:rsidTr="00A04B0F">
        <w:tc>
          <w:tcPr>
            <w:tcW w:w="14567" w:type="dxa"/>
            <w:gridSpan w:val="16"/>
          </w:tcPr>
          <w:p w:rsidR="0091760D" w:rsidRDefault="009E5ECD" w:rsidP="00E24D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«Формирование современной городской среды на территории Песчанокопс</w:t>
            </w:r>
            <w:r w:rsidR="00E24D8F">
              <w:rPr>
                <w:rFonts w:ascii="Times New Roman" w:hAnsi="Times New Roman"/>
                <w:sz w:val="20"/>
              </w:rPr>
              <w:t>кого района на 2018-2030</w:t>
            </w:r>
            <w:r>
              <w:rPr>
                <w:rFonts w:ascii="Times New Roman" w:hAnsi="Times New Roman"/>
                <w:sz w:val="20"/>
              </w:rPr>
              <w:t xml:space="preserve"> годы»</w:t>
            </w:r>
          </w:p>
        </w:tc>
      </w:tr>
      <w:tr w:rsidR="0091760D" w:rsidTr="00A04B0F">
        <w:tc>
          <w:tcPr>
            <w:tcW w:w="14567" w:type="dxa"/>
            <w:gridSpan w:val="16"/>
          </w:tcPr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1 «Благоустройство общественных территорий Песчанокопского района»</w:t>
            </w:r>
          </w:p>
        </w:tc>
      </w:tr>
      <w:tr w:rsidR="0091760D" w:rsidTr="00A04B0F">
        <w:tc>
          <w:tcPr>
            <w:tcW w:w="14567" w:type="dxa"/>
            <w:gridSpan w:val="16"/>
          </w:tcPr>
          <w:p w:rsidR="0091760D" w:rsidRDefault="009E5ECD">
            <w:pPr>
              <w:pStyle w:val="ConsPlus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Основное мероприятие (ОМ)  1.1. Благоустройство общественных территорий муниципальных образований Песчанокопского района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общественного пространства по адресу: Росто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ская область, с. Песчанокопское,</w:t>
            </w:r>
          </w:p>
          <w:p w:rsidR="00A04B0F" w:rsidRDefault="00A04B0F" w:rsidP="00A04B0F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Суворова 2Е</w:t>
            </w:r>
          </w:p>
        </w:tc>
        <w:tc>
          <w:tcPr>
            <w:tcW w:w="1749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</w:t>
            </w:r>
            <w:r w:rsidR="003454C5">
              <w:rPr>
                <w:rFonts w:ascii="Times New Roman" w:hAnsi="Times New Roman"/>
                <w:sz w:val="20"/>
              </w:rPr>
              <w:t>страция Песчанокопского района</w:t>
            </w: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81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89 338,3</w:t>
            </w:r>
          </w:p>
        </w:tc>
        <w:tc>
          <w:tcPr>
            <w:tcW w:w="973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14834,3</w:t>
            </w:r>
          </w:p>
        </w:tc>
        <w:tc>
          <w:tcPr>
            <w:tcW w:w="955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28715,1</w:t>
            </w:r>
          </w:p>
        </w:tc>
        <w:tc>
          <w:tcPr>
            <w:tcW w:w="97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45788,9</w:t>
            </w:r>
          </w:p>
        </w:tc>
        <w:tc>
          <w:tcPr>
            <w:tcW w:w="979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5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 участок №1 по ул. Ленина, с. Летник Песчанокопского района Росто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ской области</w:t>
            </w:r>
          </w:p>
        </w:tc>
        <w:tc>
          <w:tcPr>
            <w:tcW w:w="1749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3454C5" w:rsidRDefault="003454C5" w:rsidP="00A04B0F">
            <w:pPr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Летницкого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 поселения</w:t>
            </w:r>
          </w:p>
        </w:tc>
        <w:tc>
          <w:tcPr>
            <w:tcW w:w="813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26 160,8</w:t>
            </w:r>
          </w:p>
        </w:tc>
        <w:tc>
          <w:tcPr>
            <w:tcW w:w="973" w:type="dxa"/>
            <w:gridSpan w:val="2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21 246,5</w:t>
            </w:r>
          </w:p>
        </w:tc>
        <w:tc>
          <w:tcPr>
            <w:tcW w:w="955" w:type="dxa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4 914,3</w:t>
            </w:r>
          </w:p>
        </w:tc>
        <w:tc>
          <w:tcPr>
            <w:tcW w:w="973" w:type="dxa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5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Общественная территория с. Ра</w:t>
            </w:r>
            <w:r>
              <w:rPr>
                <w:rFonts w:ascii="Times New Roman" w:hAnsi="Times New Roman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lastRenderedPageBreak/>
              <w:t>вильное пл. 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нина (благ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устройство)</w:t>
            </w:r>
          </w:p>
        </w:tc>
        <w:tc>
          <w:tcPr>
            <w:tcW w:w="1749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Администрация Песчанокопского </w:t>
            </w:r>
            <w:r>
              <w:rPr>
                <w:rFonts w:ascii="Times New Roman" w:hAnsi="Times New Roman"/>
                <w:sz w:val="20"/>
              </w:rPr>
              <w:lastRenderedPageBreak/>
              <w:t>района</w:t>
            </w: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81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1F2 </w:t>
            </w:r>
            <w:r>
              <w:rPr>
                <w:rFonts w:ascii="Times New Roman" w:hAnsi="Times New Roman"/>
                <w:sz w:val="20"/>
              </w:rPr>
              <w:lastRenderedPageBreak/>
              <w:t>55551</w:t>
            </w:r>
          </w:p>
        </w:tc>
        <w:tc>
          <w:tcPr>
            <w:tcW w:w="818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18 699,3</w:t>
            </w:r>
          </w:p>
        </w:tc>
        <w:tc>
          <w:tcPr>
            <w:tcW w:w="973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18 699,3</w:t>
            </w:r>
          </w:p>
        </w:tc>
        <w:tc>
          <w:tcPr>
            <w:tcW w:w="97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5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Парк с. Жуко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ское, ул. Гагар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на, 35</w:t>
            </w:r>
          </w:p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749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Жуковского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81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14 474,0</w:t>
            </w:r>
          </w:p>
        </w:tc>
        <w:tc>
          <w:tcPr>
            <w:tcW w:w="973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14 474,0</w:t>
            </w:r>
          </w:p>
        </w:tc>
        <w:tc>
          <w:tcPr>
            <w:tcW w:w="97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5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749" w:type="dxa"/>
          </w:tcPr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A04B0F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81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23 381,0</w:t>
            </w:r>
          </w:p>
        </w:tc>
        <w:tc>
          <w:tcPr>
            <w:tcW w:w="973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11 690,5</w:t>
            </w:r>
          </w:p>
        </w:tc>
        <w:tc>
          <w:tcPr>
            <w:tcW w:w="979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11 690,5</w:t>
            </w:r>
          </w:p>
        </w:tc>
        <w:tc>
          <w:tcPr>
            <w:tcW w:w="975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ского, распол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женный по адр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су: Ростовская область с. 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нокопское ул. Ленина 101-д»</w:t>
            </w:r>
          </w:p>
        </w:tc>
        <w:tc>
          <w:tcPr>
            <w:tcW w:w="1749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Администрации Песчанокопского района</w:t>
            </w: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21 655,7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1748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23 943,6</w:t>
            </w: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оборудования для Богородицкого </w:t>
            </w:r>
            <w:r>
              <w:rPr>
                <w:rFonts w:ascii="Times New Roman" w:hAnsi="Times New Roman"/>
                <w:sz w:val="20"/>
              </w:rPr>
              <w:lastRenderedPageBreak/>
              <w:t>сельского посел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1749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Песчанокопского района</w:t>
            </w: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Приобретение детского игрового оборудования для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0F" w:rsidRDefault="00A04B0F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</w:t>
            </w:r>
            <w:r w:rsidR="003454C5">
              <w:rPr>
                <w:rFonts w:ascii="Times New Roman" w:hAnsi="Times New Roman"/>
                <w:sz w:val="20"/>
              </w:rPr>
              <w:t>трация Песчанокопского района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малых архите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турных форм для  </w:t>
            </w:r>
            <w:proofErr w:type="spellStart"/>
            <w:r>
              <w:rPr>
                <w:rFonts w:ascii="Times New Roman" w:hAnsi="Times New Roman"/>
                <w:sz w:val="20"/>
              </w:rPr>
              <w:t>Краснополянск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селения</w:t>
            </w:r>
          </w:p>
        </w:tc>
        <w:tc>
          <w:tcPr>
            <w:tcW w:w="1749" w:type="dxa"/>
          </w:tcPr>
          <w:p w:rsidR="00A04B0F" w:rsidRDefault="00A04B0F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</w:t>
            </w:r>
            <w:r w:rsidR="003454C5">
              <w:rPr>
                <w:rFonts w:ascii="Times New Roman" w:hAnsi="Times New Roman"/>
                <w:sz w:val="20"/>
              </w:rPr>
              <w:t>страция Песчанокопского района</w:t>
            </w: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rPr>
          <w:trHeight w:val="750"/>
        </w:trPr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</w:t>
            </w:r>
          </w:p>
        </w:tc>
        <w:tc>
          <w:tcPr>
            <w:tcW w:w="1749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20 000,0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19 974,0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 на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ского района вблизи границы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Ставропольским краем</w:t>
            </w:r>
          </w:p>
        </w:tc>
        <w:tc>
          <w:tcPr>
            <w:tcW w:w="1749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2010090440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400,9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7" w:type="dxa"/>
          </w:tcPr>
          <w:p w:rsidR="00A04B0F" w:rsidRDefault="00A14722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424,4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 на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 вблизи границы с Краснодарским краем</w:t>
            </w:r>
          </w:p>
        </w:tc>
        <w:tc>
          <w:tcPr>
            <w:tcW w:w="1749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2010090440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411,0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7" w:type="dxa"/>
          </w:tcPr>
          <w:p w:rsidR="00A04B0F" w:rsidRDefault="00A14722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435,0</w:t>
            </w:r>
          </w:p>
        </w:tc>
      </w:tr>
      <w:tr w:rsidR="00E24D8F" w:rsidTr="00A04B0F">
        <w:tc>
          <w:tcPr>
            <w:tcW w:w="1804" w:type="dxa"/>
          </w:tcPr>
          <w:p w:rsidR="00E24D8F" w:rsidRDefault="00E24D8F" w:rsidP="00E24D8F">
            <w:pPr>
              <w:pStyle w:val="a3"/>
              <w:rPr>
                <w:rFonts w:ascii="Times New Roman" w:hAnsi="Times New Roman"/>
                <w:sz w:val="20"/>
              </w:rPr>
            </w:pPr>
            <w:r w:rsidRPr="00C33AE1">
              <w:rPr>
                <w:rFonts w:ascii="Times New Roman" w:hAnsi="Times New Roman"/>
                <w:sz w:val="20"/>
              </w:rPr>
              <w:t>Благоустройство общественной территории (сквер), наход</w:t>
            </w:r>
            <w:r w:rsidRPr="00C33AE1">
              <w:rPr>
                <w:rFonts w:ascii="Times New Roman" w:hAnsi="Times New Roman"/>
                <w:sz w:val="20"/>
              </w:rPr>
              <w:t>я</w:t>
            </w:r>
            <w:r w:rsidRPr="00C33AE1">
              <w:rPr>
                <w:rFonts w:ascii="Times New Roman" w:hAnsi="Times New Roman"/>
                <w:sz w:val="20"/>
              </w:rPr>
              <w:t xml:space="preserve">щейся по адресу: </w:t>
            </w:r>
            <w:proofErr w:type="gramStart"/>
            <w:r w:rsidRPr="00C33AE1">
              <w:rPr>
                <w:rFonts w:ascii="Times New Roman" w:hAnsi="Times New Roman"/>
                <w:sz w:val="20"/>
              </w:rPr>
              <w:lastRenderedPageBreak/>
              <w:t>с</w:t>
            </w:r>
            <w:proofErr w:type="gramEnd"/>
            <w:r w:rsidRPr="00C33AE1"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 w:rsidRPr="00C33AE1">
              <w:rPr>
                <w:rFonts w:ascii="Times New Roman" w:hAnsi="Times New Roman"/>
                <w:sz w:val="20"/>
              </w:rPr>
              <w:t>Красная</w:t>
            </w:r>
            <w:proofErr w:type="gramEnd"/>
            <w:r w:rsidRPr="00C33AE1">
              <w:rPr>
                <w:rFonts w:ascii="Times New Roman" w:hAnsi="Times New Roman"/>
                <w:sz w:val="20"/>
              </w:rPr>
              <w:t xml:space="preserve"> Пол</w:t>
            </w:r>
            <w:r w:rsidRPr="00C33AE1">
              <w:rPr>
                <w:rFonts w:ascii="Times New Roman" w:hAnsi="Times New Roman"/>
                <w:sz w:val="20"/>
              </w:rPr>
              <w:t>я</w:t>
            </w:r>
            <w:r w:rsidRPr="00C33AE1">
              <w:rPr>
                <w:rFonts w:ascii="Times New Roman" w:hAnsi="Times New Roman"/>
                <w:sz w:val="20"/>
              </w:rPr>
              <w:t>на, ул. Кирова</w:t>
            </w:r>
            <w:r>
              <w:rPr>
                <w:rFonts w:ascii="Times New Roman" w:hAnsi="Times New Roman"/>
                <w:sz w:val="20"/>
              </w:rPr>
              <w:t xml:space="preserve"> 6-б</w:t>
            </w:r>
          </w:p>
        </w:tc>
        <w:tc>
          <w:tcPr>
            <w:tcW w:w="1749" w:type="dxa"/>
          </w:tcPr>
          <w:p w:rsidR="00E24D8F" w:rsidRDefault="00E24D8F" w:rsidP="00E24D8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Краснополянск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селения</w:t>
            </w:r>
          </w:p>
        </w:tc>
        <w:tc>
          <w:tcPr>
            <w:tcW w:w="813" w:type="dxa"/>
          </w:tcPr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29 566,3</w:t>
            </w:r>
          </w:p>
        </w:tc>
        <w:tc>
          <w:tcPr>
            <w:tcW w:w="973" w:type="dxa"/>
            <w:gridSpan w:val="2"/>
          </w:tcPr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7" w:type="dxa"/>
          </w:tcPr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24D8F" w:rsidRDefault="00E24D8F" w:rsidP="00E24D8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29 566,3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749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60D" w:rsidTr="00A04B0F">
        <w:tc>
          <w:tcPr>
            <w:tcW w:w="14567" w:type="dxa"/>
            <w:gridSpan w:val="16"/>
          </w:tcPr>
          <w:p w:rsidR="0091760D" w:rsidRDefault="009E5ECD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2.Подпрограмма «Инициативные проекты»</w:t>
            </w:r>
          </w:p>
        </w:tc>
      </w:tr>
      <w:tr w:rsidR="0091760D" w:rsidTr="00A04B0F">
        <w:tc>
          <w:tcPr>
            <w:tcW w:w="14567" w:type="dxa"/>
            <w:gridSpan w:val="16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</w:t>
            </w:r>
            <w:proofErr w:type="gramStart"/>
            <w:r>
              <w:rPr>
                <w:rFonts w:ascii="Times New Roman" w:hAnsi="Times New Roman"/>
                <w:sz w:val="20"/>
              </w:rPr>
              <w:t>е(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ОМ)  2.1.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sz w:val="20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бюджетирования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школьной аллеи, расположенной по адресу: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ский</w:t>
            </w:r>
            <w:proofErr w:type="spellEnd"/>
            <w:r>
              <w:rPr>
                <w:rFonts w:ascii="Times New Roman" w:hAnsi="Times New Roman"/>
                <w:sz w:val="20"/>
              </w:rPr>
              <w:t>, с.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копское, ул. Пе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вой Конной 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мии, 29-а</w:t>
            </w:r>
          </w:p>
        </w:tc>
        <w:tc>
          <w:tcPr>
            <w:tcW w:w="1749" w:type="dxa"/>
          </w:tcPr>
          <w:p w:rsidR="00A04B0F" w:rsidRDefault="00A04B0F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</w:t>
            </w:r>
            <w:r w:rsidR="003454C5">
              <w:rPr>
                <w:rFonts w:ascii="Times New Roman" w:hAnsi="Times New Roman"/>
                <w:sz w:val="20"/>
              </w:rPr>
              <w:t>страция Песчанокопского района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госельского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селения</w:t>
            </w: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1658,0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1658,0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60D" w:rsidTr="00A04B0F">
        <w:tc>
          <w:tcPr>
            <w:tcW w:w="14567" w:type="dxa"/>
            <w:gridSpan w:val="16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(ОМ) 2.2. Благоустройство общественных территорий в рамках инициативных проектов</w:t>
            </w:r>
          </w:p>
        </w:tc>
      </w:tr>
      <w:tr w:rsidR="003454C5" w:rsidTr="00A04B0F">
        <w:tc>
          <w:tcPr>
            <w:tcW w:w="1804" w:type="dxa"/>
          </w:tcPr>
          <w:p w:rsidR="003454C5" w:rsidRDefault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749" w:type="dxa"/>
          </w:tcPr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Богородицкого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813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1785,0</w:t>
            </w:r>
          </w:p>
        </w:tc>
        <w:tc>
          <w:tcPr>
            <w:tcW w:w="973" w:type="dxa"/>
            <w:gridSpan w:val="2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1785,0</w:t>
            </w:r>
          </w:p>
        </w:tc>
        <w:tc>
          <w:tcPr>
            <w:tcW w:w="979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54C5" w:rsidTr="00A04B0F">
        <w:tc>
          <w:tcPr>
            <w:tcW w:w="1804" w:type="dxa"/>
          </w:tcPr>
          <w:p w:rsidR="003454C5" w:rsidRDefault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749" w:type="dxa"/>
          </w:tcPr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Богородицкого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813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1679,9</w:t>
            </w:r>
          </w:p>
        </w:tc>
        <w:tc>
          <w:tcPr>
            <w:tcW w:w="973" w:type="dxa"/>
            <w:gridSpan w:val="2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1679,99</w:t>
            </w:r>
          </w:p>
        </w:tc>
        <w:tc>
          <w:tcPr>
            <w:tcW w:w="975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54C5" w:rsidTr="00A04B0F">
        <w:tc>
          <w:tcPr>
            <w:tcW w:w="1804" w:type="dxa"/>
          </w:tcPr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</w:t>
            </w:r>
            <w:r>
              <w:rPr>
                <w:rFonts w:ascii="Times New Roman" w:hAnsi="Times New Roman"/>
                <w:sz w:val="20"/>
              </w:rPr>
              <w:lastRenderedPageBreak/>
              <w:t>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ка»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749" w:type="dxa"/>
          </w:tcPr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Песчанокопского района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Богородицкого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813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1894,3</w:t>
            </w:r>
          </w:p>
        </w:tc>
        <w:tc>
          <w:tcPr>
            <w:tcW w:w="973" w:type="dxa"/>
            <w:gridSpan w:val="2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126B4C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1876,1</w:t>
            </w:r>
          </w:p>
          <w:p w:rsidR="00F529A8" w:rsidRDefault="00F529A8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F529A8" w:rsidRDefault="00F529A8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F529A8" w:rsidRDefault="00F529A8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400490" w:rsidRDefault="00400490">
      <w:pPr>
        <w:pStyle w:val="ConsPlusTitle"/>
        <w:ind w:left="9639"/>
        <w:jc w:val="right"/>
        <w:rPr>
          <w:rFonts w:ascii="Times New Roman" w:hAnsi="Times New Roman"/>
          <w:b w:val="0"/>
        </w:rPr>
      </w:pPr>
    </w:p>
    <w:p w:rsidR="00400490" w:rsidRDefault="00400490">
      <w:pPr>
        <w:pStyle w:val="ConsPlusTitle"/>
        <w:ind w:left="9639"/>
        <w:jc w:val="right"/>
        <w:rPr>
          <w:rFonts w:ascii="Times New Roman" w:hAnsi="Times New Roman"/>
          <w:b w:val="0"/>
        </w:rPr>
      </w:pPr>
    </w:p>
    <w:p w:rsidR="00400490" w:rsidRDefault="00400490">
      <w:pPr>
        <w:pStyle w:val="ConsPlusTitle"/>
        <w:ind w:left="9639"/>
        <w:jc w:val="right"/>
        <w:rPr>
          <w:rFonts w:ascii="Times New Roman" w:hAnsi="Times New Roman"/>
          <w:b w:val="0"/>
        </w:rPr>
      </w:pPr>
    </w:p>
    <w:p w:rsidR="00400490" w:rsidRDefault="00400490">
      <w:pPr>
        <w:pStyle w:val="ConsPlusTitle"/>
        <w:ind w:left="9639"/>
        <w:jc w:val="right"/>
        <w:rPr>
          <w:rFonts w:ascii="Times New Roman" w:hAnsi="Times New Roman"/>
          <w:b w:val="0"/>
        </w:rPr>
      </w:pPr>
    </w:p>
    <w:p w:rsidR="00400490" w:rsidRDefault="00400490">
      <w:pPr>
        <w:pStyle w:val="ConsPlusTitle"/>
        <w:ind w:left="9639"/>
        <w:jc w:val="right"/>
        <w:rPr>
          <w:rFonts w:ascii="Times New Roman" w:hAnsi="Times New Roman"/>
          <w:b w:val="0"/>
        </w:rPr>
      </w:pPr>
    </w:p>
    <w:p w:rsidR="00400490" w:rsidRDefault="00400490">
      <w:pPr>
        <w:pStyle w:val="ConsPlusTitle"/>
        <w:ind w:left="9639"/>
        <w:jc w:val="right"/>
        <w:rPr>
          <w:rFonts w:ascii="Times New Roman" w:hAnsi="Times New Roman"/>
          <w:b w:val="0"/>
        </w:rPr>
      </w:pPr>
    </w:p>
    <w:p w:rsidR="00E56E1E" w:rsidRDefault="00E56E1E">
      <w:pPr>
        <w:pStyle w:val="ConsPlusTitle"/>
        <w:ind w:left="9639"/>
        <w:jc w:val="right"/>
        <w:rPr>
          <w:rFonts w:ascii="Times New Roman" w:hAnsi="Times New Roman"/>
          <w:b w:val="0"/>
        </w:rPr>
      </w:pPr>
    </w:p>
    <w:p w:rsidR="00E56E1E" w:rsidRDefault="00E56E1E">
      <w:pPr>
        <w:pStyle w:val="ConsPlusTitle"/>
        <w:ind w:left="9639"/>
        <w:jc w:val="right"/>
        <w:rPr>
          <w:rFonts w:ascii="Times New Roman" w:hAnsi="Times New Roman"/>
          <w:b w:val="0"/>
        </w:rPr>
      </w:pPr>
    </w:p>
    <w:p w:rsidR="00E56E1E" w:rsidRDefault="00E56E1E">
      <w:pPr>
        <w:pStyle w:val="ConsPlusTitle"/>
        <w:ind w:left="9639"/>
        <w:jc w:val="right"/>
        <w:rPr>
          <w:rFonts w:ascii="Times New Roman" w:hAnsi="Times New Roman"/>
          <w:b w:val="0"/>
        </w:rPr>
      </w:pPr>
    </w:p>
    <w:p w:rsidR="0091760D" w:rsidRDefault="00144A11">
      <w:pPr>
        <w:pStyle w:val="ConsPlusTitle"/>
        <w:ind w:left="9639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Приложение № </w:t>
      </w:r>
      <w:r w:rsidR="00E56E1E">
        <w:rPr>
          <w:rFonts w:ascii="Times New Roman" w:hAnsi="Times New Roman"/>
          <w:b w:val="0"/>
        </w:rPr>
        <w:t>5</w:t>
      </w:r>
      <w:r w:rsidR="009E5ECD">
        <w:rPr>
          <w:rFonts w:ascii="Times New Roman" w:hAnsi="Times New Roman"/>
          <w:b w:val="0"/>
        </w:rPr>
        <w:t xml:space="preserve"> </w:t>
      </w:r>
    </w:p>
    <w:p w:rsidR="0091760D" w:rsidRDefault="009E5ECD">
      <w:pPr>
        <w:pStyle w:val="ConsPlusTitle"/>
        <w:ind w:left="9639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 муниципальной программе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 реализацию муниципальной программы «Формирование современной городской среды на территории Пе</w:t>
      </w:r>
      <w:r w:rsidR="00E24D8F">
        <w:rPr>
          <w:rFonts w:ascii="Times New Roman" w:hAnsi="Times New Roman"/>
          <w:b w:val="0"/>
        </w:rPr>
        <w:t>счанокопского района на 2018-2030</w:t>
      </w:r>
      <w:r>
        <w:rPr>
          <w:rFonts w:ascii="Times New Roman" w:hAnsi="Times New Roman"/>
          <w:b w:val="0"/>
        </w:rPr>
        <w:t xml:space="preserve"> г</w:t>
      </w:r>
      <w:r>
        <w:rPr>
          <w:rFonts w:ascii="Times New Roman" w:hAnsi="Times New Roman"/>
          <w:b w:val="0"/>
        </w:rPr>
        <w:t>о</w:t>
      </w:r>
      <w:r>
        <w:rPr>
          <w:rFonts w:ascii="Times New Roman" w:hAnsi="Times New Roman"/>
          <w:b w:val="0"/>
        </w:rPr>
        <w:t>ды»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513"/>
        <w:gridCol w:w="2544"/>
        <w:gridCol w:w="1290"/>
        <w:gridCol w:w="1291"/>
        <w:gridCol w:w="1291"/>
        <w:gridCol w:w="1291"/>
        <w:gridCol w:w="1291"/>
        <w:gridCol w:w="1095"/>
        <w:gridCol w:w="983"/>
        <w:gridCol w:w="984"/>
      </w:tblGrid>
      <w:tr w:rsidR="0091760D">
        <w:tc>
          <w:tcPr>
            <w:tcW w:w="2513" w:type="dxa"/>
            <w:vMerge w:val="restart"/>
          </w:tcPr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 программы, 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мер и наименование по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программы</w:t>
            </w:r>
          </w:p>
        </w:tc>
        <w:tc>
          <w:tcPr>
            <w:tcW w:w="2544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 финансирования</w:t>
            </w:r>
          </w:p>
        </w:tc>
        <w:tc>
          <w:tcPr>
            <w:tcW w:w="1290" w:type="dxa"/>
            <w:vMerge w:val="restart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Объем ра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ходов всего</w:t>
            </w: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  <w:tc>
          <w:tcPr>
            <w:tcW w:w="8226" w:type="dxa"/>
            <w:gridSpan w:val="7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том числе по годам реализации муниципальной программы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</w:p>
        </w:tc>
      </w:tr>
      <w:tr w:rsidR="0091760D">
        <w:tc>
          <w:tcPr>
            <w:tcW w:w="2513" w:type="dxa"/>
            <w:vMerge/>
          </w:tcPr>
          <w:p w:rsidR="0091760D" w:rsidRDefault="0091760D"/>
        </w:tc>
        <w:tc>
          <w:tcPr>
            <w:tcW w:w="2544" w:type="dxa"/>
            <w:vMerge/>
          </w:tcPr>
          <w:p w:rsidR="0091760D" w:rsidRDefault="0091760D"/>
        </w:tc>
        <w:tc>
          <w:tcPr>
            <w:tcW w:w="1290" w:type="dxa"/>
            <w:vMerge/>
          </w:tcPr>
          <w:p w:rsidR="0091760D" w:rsidRDefault="0091760D"/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2018г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2019г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2020г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2021г</w:t>
            </w:r>
          </w:p>
        </w:tc>
        <w:tc>
          <w:tcPr>
            <w:tcW w:w="1095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2022г</w:t>
            </w:r>
          </w:p>
        </w:tc>
        <w:tc>
          <w:tcPr>
            <w:tcW w:w="98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2023г</w:t>
            </w:r>
          </w:p>
        </w:tc>
        <w:tc>
          <w:tcPr>
            <w:tcW w:w="984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2024г</w:t>
            </w:r>
          </w:p>
        </w:tc>
      </w:tr>
      <w:tr w:rsidR="0091760D">
        <w:tc>
          <w:tcPr>
            <w:tcW w:w="2513" w:type="dxa"/>
          </w:tcPr>
          <w:p w:rsidR="0091760D" w:rsidRDefault="009E5EC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2544" w:type="dxa"/>
          </w:tcPr>
          <w:p w:rsidR="0091760D" w:rsidRDefault="009E5EC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1290" w:type="dxa"/>
          </w:tcPr>
          <w:p w:rsidR="0091760D" w:rsidRDefault="009E5EC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4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5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6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7</w:t>
            </w:r>
          </w:p>
        </w:tc>
        <w:tc>
          <w:tcPr>
            <w:tcW w:w="1095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8</w:t>
            </w:r>
          </w:p>
        </w:tc>
        <w:tc>
          <w:tcPr>
            <w:tcW w:w="98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9</w:t>
            </w:r>
          </w:p>
        </w:tc>
        <w:tc>
          <w:tcPr>
            <w:tcW w:w="984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10</w:t>
            </w:r>
          </w:p>
        </w:tc>
      </w:tr>
      <w:tr w:rsidR="0091760D">
        <w:tc>
          <w:tcPr>
            <w:tcW w:w="14573" w:type="dxa"/>
            <w:gridSpan w:val="10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Муниципальная программа «Формирование современной городской среды»</w:t>
            </w:r>
          </w:p>
        </w:tc>
      </w:tr>
      <w:tr w:rsidR="0091760D">
        <w:tc>
          <w:tcPr>
            <w:tcW w:w="14573" w:type="dxa"/>
            <w:gridSpan w:val="10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 подпрограмма 1 «Благоустройство общественных территорий Песчанокопского района»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 w:rsidR="00DB7E71">
        <w:trPr>
          <w:trHeight w:val="311"/>
        </w:trPr>
        <w:tc>
          <w:tcPr>
            <w:tcW w:w="2513" w:type="dxa"/>
            <w:vMerge w:val="restart"/>
          </w:tcPr>
          <w:p w:rsidR="00DB7E71" w:rsidRDefault="00DB7E71" w:rsidP="00DB7E71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Благоустройство общ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ственного пространства по адресу: Ростовская о</w:t>
            </w:r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t>ласть, с. Песчанокопское, ул. Суворова 2Е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89 338,3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14 834,3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28 715,1</w:t>
            </w: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45 788,9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17 945,2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1 314,3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15 715,1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915,8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71393,1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13 520,0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13 000,0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44 873,1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Благоустройство общ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ственной территории па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ка участок №1 по ул. 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нина, с. Летник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 Росто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ской области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26 160,8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21 246,5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4 914,3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5 339,0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425,0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4 914,3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20 812,5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20 812,5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Общественная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рия с. Развильное пл. 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нина (благоустройство)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18 699,3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18 724,3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18 325,3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18 325,3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tabs>
                <w:tab w:val="left" w:pos="145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Парк с. Жуковское, ул. Гагарина, 35</w:t>
            </w:r>
          </w:p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14 184,5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14 184,5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289,5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289,5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rPr>
          <w:trHeight w:val="279"/>
        </w:trPr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14 184,5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14 184,5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40E5E">
        <w:tc>
          <w:tcPr>
            <w:tcW w:w="2513" w:type="dxa"/>
            <w:vMerge w:val="restart"/>
          </w:tcPr>
          <w:p w:rsidR="00240E5E" w:rsidRDefault="00240E5E" w:rsidP="00240E5E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5. Благоустройство общ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ственной территории па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ка, с. Развильное, ул. Ко</w:t>
            </w:r>
            <w:r>
              <w:rPr>
                <w:rFonts w:ascii="Times New Roman" w:hAnsi="Times New Roman"/>
                <w:b w:val="0"/>
                <w:sz w:val="20"/>
              </w:rPr>
              <w:t>м</w:t>
            </w:r>
            <w:r>
              <w:rPr>
                <w:rFonts w:ascii="Times New Roman" w:hAnsi="Times New Roman"/>
                <w:b w:val="0"/>
                <w:sz w:val="20"/>
              </w:rPr>
              <w:t>сомольская, 50 м на сев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ро-восток от д. 2/2</w:t>
            </w:r>
          </w:p>
        </w:tc>
        <w:tc>
          <w:tcPr>
            <w:tcW w:w="2544" w:type="dxa"/>
          </w:tcPr>
          <w:p w:rsidR="00240E5E" w:rsidRPr="002613A8" w:rsidRDefault="00240E5E" w:rsidP="00240E5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90" w:type="dxa"/>
          </w:tcPr>
          <w:p w:rsidR="00240E5E" w:rsidRPr="002613A8" w:rsidRDefault="00240E5E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="00DB7E71" w:rsidRPr="002613A8">
              <w:rPr>
                <w:rFonts w:ascii="Times New Roman" w:hAnsi="Times New Roman"/>
                <w:b/>
                <w:sz w:val="18"/>
                <w:szCs w:val="18"/>
              </w:rPr>
              <w:t> 381,0</w:t>
            </w:r>
          </w:p>
        </w:tc>
        <w:tc>
          <w:tcPr>
            <w:tcW w:w="1291" w:type="dxa"/>
          </w:tcPr>
          <w:p w:rsidR="00240E5E" w:rsidRPr="002613A8" w:rsidRDefault="00240E5E" w:rsidP="00240E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40E5E" w:rsidRPr="002613A8" w:rsidRDefault="00240E5E" w:rsidP="00240E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40E5E" w:rsidRPr="002613A8" w:rsidRDefault="00240E5E" w:rsidP="00240E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40E5E" w:rsidRPr="002613A8" w:rsidRDefault="00240E5E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DB7E71" w:rsidRPr="002613A8">
              <w:rPr>
                <w:rFonts w:ascii="Times New Roman" w:hAnsi="Times New Roman"/>
                <w:b/>
                <w:sz w:val="18"/>
                <w:szCs w:val="18"/>
              </w:rPr>
              <w:t> 690,5</w:t>
            </w:r>
          </w:p>
        </w:tc>
        <w:tc>
          <w:tcPr>
            <w:tcW w:w="1095" w:type="dxa"/>
          </w:tcPr>
          <w:p w:rsidR="00240E5E" w:rsidRPr="002613A8" w:rsidRDefault="00240E5E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DB7E71" w:rsidRPr="002613A8">
              <w:rPr>
                <w:rFonts w:ascii="Times New Roman" w:hAnsi="Times New Roman"/>
                <w:b/>
                <w:sz w:val="18"/>
                <w:szCs w:val="18"/>
              </w:rPr>
              <w:t> 690,5</w:t>
            </w:r>
          </w:p>
        </w:tc>
        <w:tc>
          <w:tcPr>
            <w:tcW w:w="983" w:type="dxa"/>
          </w:tcPr>
          <w:p w:rsidR="00240E5E" w:rsidRPr="002613A8" w:rsidRDefault="002613A8" w:rsidP="00240E5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240E5E" w:rsidRPr="002613A8" w:rsidRDefault="002613A8" w:rsidP="00240E5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 w:rsidTr="00DB7E71">
        <w:trPr>
          <w:trHeight w:val="460"/>
        </w:trPr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2613A8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2613A8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2613A8">
        <w:tc>
          <w:tcPr>
            <w:tcW w:w="2513" w:type="dxa"/>
            <w:vMerge/>
          </w:tcPr>
          <w:p w:rsidR="002613A8" w:rsidRDefault="002613A8" w:rsidP="002613A8"/>
        </w:tc>
        <w:tc>
          <w:tcPr>
            <w:tcW w:w="2544" w:type="dxa"/>
          </w:tcPr>
          <w:p w:rsidR="002613A8" w:rsidRPr="002613A8" w:rsidRDefault="002613A8" w:rsidP="002613A8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467,8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1095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983" w:type="dxa"/>
          </w:tcPr>
          <w:p w:rsidR="002613A8" w:rsidRPr="002613A8" w:rsidRDefault="002613A8" w:rsidP="002613A8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2613A8" w:rsidRPr="002613A8" w:rsidRDefault="002613A8" w:rsidP="002613A8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2613A8">
        <w:tc>
          <w:tcPr>
            <w:tcW w:w="2513" w:type="dxa"/>
            <w:vMerge/>
          </w:tcPr>
          <w:p w:rsidR="002613A8" w:rsidRDefault="002613A8" w:rsidP="002613A8"/>
        </w:tc>
        <w:tc>
          <w:tcPr>
            <w:tcW w:w="2544" w:type="dxa"/>
          </w:tcPr>
          <w:p w:rsidR="002613A8" w:rsidRPr="002613A8" w:rsidRDefault="002613A8" w:rsidP="002613A8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22 913,2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11 456,6</w:t>
            </w:r>
          </w:p>
        </w:tc>
        <w:tc>
          <w:tcPr>
            <w:tcW w:w="1095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11 456,6</w:t>
            </w:r>
          </w:p>
        </w:tc>
        <w:tc>
          <w:tcPr>
            <w:tcW w:w="983" w:type="dxa"/>
          </w:tcPr>
          <w:p w:rsidR="002613A8" w:rsidRPr="002613A8" w:rsidRDefault="002613A8" w:rsidP="002613A8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2613A8" w:rsidRPr="002613A8" w:rsidRDefault="002613A8" w:rsidP="002613A8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A1748E">
        <w:tc>
          <w:tcPr>
            <w:tcW w:w="2513" w:type="dxa"/>
            <w:vMerge w:val="restart"/>
          </w:tcPr>
          <w:p w:rsidR="00A1748E" w:rsidRDefault="00A1748E" w:rsidP="00A174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Территория для 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устройства «Сквер имени 30-летия ВЛКСМ села Песчанокопского, расп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ложенный по адресу: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стовская область с. Пе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чанокопское ул. Ленина 101-д»</w:t>
            </w:r>
          </w:p>
        </w:tc>
        <w:tc>
          <w:tcPr>
            <w:tcW w:w="2544" w:type="dxa"/>
          </w:tcPr>
          <w:p w:rsidR="00A1748E" w:rsidRPr="002613A8" w:rsidRDefault="00A1748E" w:rsidP="00A174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23 943,6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23 943,6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1748E">
        <w:tc>
          <w:tcPr>
            <w:tcW w:w="2513" w:type="dxa"/>
            <w:vMerge/>
          </w:tcPr>
          <w:p w:rsidR="00A1748E" w:rsidRDefault="00A1748E" w:rsidP="00A1748E"/>
        </w:tc>
        <w:tc>
          <w:tcPr>
            <w:tcW w:w="2544" w:type="dxa"/>
          </w:tcPr>
          <w:p w:rsidR="00A1748E" w:rsidRPr="002613A8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1748E">
        <w:tc>
          <w:tcPr>
            <w:tcW w:w="2513" w:type="dxa"/>
            <w:vMerge/>
          </w:tcPr>
          <w:p w:rsidR="00A1748E" w:rsidRDefault="00A1748E" w:rsidP="00A1748E"/>
        </w:tc>
        <w:tc>
          <w:tcPr>
            <w:tcW w:w="2544" w:type="dxa"/>
          </w:tcPr>
          <w:p w:rsidR="00A1748E" w:rsidRPr="002613A8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478,2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478,2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1748E">
        <w:tc>
          <w:tcPr>
            <w:tcW w:w="2513" w:type="dxa"/>
            <w:vMerge/>
          </w:tcPr>
          <w:p w:rsidR="00A1748E" w:rsidRDefault="00A1748E" w:rsidP="00A1748E"/>
        </w:tc>
        <w:tc>
          <w:tcPr>
            <w:tcW w:w="2544" w:type="dxa"/>
          </w:tcPr>
          <w:p w:rsidR="00A1748E" w:rsidRPr="002613A8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23 434,3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23 434,3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rPr>
          <w:trHeight w:val="259"/>
        </w:trPr>
        <w:tc>
          <w:tcPr>
            <w:tcW w:w="2513" w:type="dxa"/>
            <w:vMerge w:val="restart"/>
          </w:tcPr>
          <w:p w:rsidR="00DB7E71" w:rsidRDefault="00DB7E71" w:rsidP="00DB7E7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 Приобретение детского игрового оборудования для Богородицкого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 поселения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8.Приобретение детского игрового оборудования для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 xml:space="preserve">ского поселения 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 Приобретение малых архитектурных форм для </w:t>
            </w:r>
            <w:proofErr w:type="spellStart"/>
            <w:r>
              <w:rPr>
                <w:rFonts w:ascii="Times New Roman" w:hAnsi="Times New Roman"/>
                <w:sz w:val="20"/>
              </w:rPr>
              <w:t>Краснополянского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 поселения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 Благоустройство общ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ственной территории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19974,0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399,5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19 574,5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11. </w:t>
            </w:r>
            <w:r>
              <w:rPr>
                <w:rFonts w:ascii="Times New Roman" w:hAnsi="Times New Roman"/>
                <w:sz w:val="20"/>
              </w:rPr>
              <w:t>Стела на въезде в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стовскую область на те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 xml:space="preserve">ритории Песчанокопского района вблизи границы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Ставропольским краем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A14722" w:rsidP="00DB7E71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424,4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A14722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424,4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12. </w:t>
            </w:r>
            <w:r>
              <w:rPr>
                <w:rFonts w:ascii="Times New Roman" w:hAnsi="Times New Roman"/>
                <w:sz w:val="20"/>
              </w:rPr>
              <w:t>Стела на въезде в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стовскую область на те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lastRenderedPageBreak/>
              <w:t>ритории Песчанокопского района вблизи границы с Краснодарским краем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A14722" w:rsidP="00DB7E71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A14722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435,0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E24D8F">
        <w:tc>
          <w:tcPr>
            <w:tcW w:w="2513" w:type="dxa"/>
            <w:vMerge w:val="restart"/>
          </w:tcPr>
          <w:p w:rsidR="00E24D8F" w:rsidRDefault="00E24D8F" w:rsidP="00E24D8F">
            <w:r w:rsidRPr="00C33AE1">
              <w:rPr>
                <w:rFonts w:ascii="Times New Roman" w:hAnsi="Times New Roman"/>
                <w:sz w:val="20"/>
              </w:rPr>
              <w:t>Благоустройство общ</w:t>
            </w:r>
            <w:r w:rsidRPr="00C33AE1">
              <w:rPr>
                <w:rFonts w:ascii="Times New Roman" w:hAnsi="Times New Roman"/>
                <w:sz w:val="20"/>
              </w:rPr>
              <w:t>е</w:t>
            </w:r>
            <w:r w:rsidRPr="00C33AE1">
              <w:rPr>
                <w:rFonts w:ascii="Times New Roman" w:hAnsi="Times New Roman"/>
                <w:sz w:val="20"/>
              </w:rPr>
              <w:t xml:space="preserve">ственной территории (сквер), находящейся по адресу: </w:t>
            </w:r>
            <w:proofErr w:type="gramStart"/>
            <w:r w:rsidRPr="00C33AE1">
              <w:rPr>
                <w:rFonts w:ascii="Times New Roman" w:hAnsi="Times New Roman"/>
                <w:sz w:val="20"/>
              </w:rPr>
              <w:t>с</w:t>
            </w:r>
            <w:proofErr w:type="gramEnd"/>
            <w:r w:rsidRPr="00C33AE1"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 w:rsidRPr="00C33AE1">
              <w:rPr>
                <w:rFonts w:ascii="Times New Roman" w:hAnsi="Times New Roman"/>
                <w:sz w:val="20"/>
              </w:rPr>
              <w:t>Красная</w:t>
            </w:r>
            <w:proofErr w:type="gramEnd"/>
            <w:r w:rsidRPr="00C33AE1">
              <w:rPr>
                <w:rFonts w:ascii="Times New Roman" w:hAnsi="Times New Roman"/>
                <w:sz w:val="20"/>
              </w:rPr>
              <w:t xml:space="preserve"> Поляна, ул. Кирова</w:t>
            </w:r>
            <w:r>
              <w:rPr>
                <w:rFonts w:ascii="Times New Roman" w:hAnsi="Times New Roman"/>
                <w:sz w:val="20"/>
              </w:rPr>
              <w:t xml:space="preserve"> 6-б</w:t>
            </w:r>
          </w:p>
        </w:tc>
        <w:tc>
          <w:tcPr>
            <w:tcW w:w="2544" w:type="dxa"/>
          </w:tcPr>
          <w:p w:rsidR="00E24D8F" w:rsidRPr="002613A8" w:rsidRDefault="00E24D8F" w:rsidP="00E24D8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E24D8F" w:rsidRPr="003D547B" w:rsidRDefault="00E24D8F" w:rsidP="00E24D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47B">
              <w:rPr>
                <w:rFonts w:ascii="Times New Roman" w:hAnsi="Times New Roman"/>
                <w:b/>
                <w:sz w:val="18"/>
                <w:szCs w:val="18"/>
              </w:rPr>
              <w:t>29 566,3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E24D8F" w:rsidRPr="002613A8" w:rsidRDefault="00E24D8F" w:rsidP="00E24D8F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E24D8F" w:rsidRPr="003D547B" w:rsidRDefault="00E24D8F" w:rsidP="00E24D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47B">
              <w:rPr>
                <w:rFonts w:ascii="Times New Roman" w:hAnsi="Times New Roman"/>
                <w:b/>
                <w:sz w:val="18"/>
                <w:szCs w:val="18"/>
              </w:rPr>
              <w:t>29 566,3</w:t>
            </w:r>
          </w:p>
        </w:tc>
      </w:tr>
      <w:tr w:rsidR="00E24D8F">
        <w:tc>
          <w:tcPr>
            <w:tcW w:w="2513" w:type="dxa"/>
            <w:vMerge/>
          </w:tcPr>
          <w:p w:rsidR="00E24D8F" w:rsidRDefault="00E24D8F" w:rsidP="00E24D8F"/>
        </w:tc>
        <w:tc>
          <w:tcPr>
            <w:tcW w:w="2544" w:type="dxa"/>
          </w:tcPr>
          <w:p w:rsidR="00E24D8F" w:rsidRPr="002613A8" w:rsidRDefault="00E24D8F" w:rsidP="00E24D8F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E24D8F" w:rsidRPr="002613A8" w:rsidRDefault="00E24D8F" w:rsidP="00E24D8F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24D8F">
        <w:tc>
          <w:tcPr>
            <w:tcW w:w="2513" w:type="dxa"/>
            <w:vMerge/>
          </w:tcPr>
          <w:p w:rsidR="00E24D8F" w:rsidRDefault="00E24D8F" w:rsidP="00E24D8F"/>
        </w:tc>
        <w:tc>
          <w:tcPr>
            <w:tcW w:w="2544" w:type="dxa"/>
          </w:tcPr>
          <w:p w:rsidR="00E24D8F" w:rsidRPr="002613A8" w:rsidRDefault="00E24D8F" w:rsidP="00E24D8F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590,6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E24D8F" w:rsidRPr="002613A8" w:rsidRDefault="00E24D8F" w:rsidP="00E24D8F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590,6</w:t>
            </w:r>
          </w:p>
        </w:tc>
      </w:tr>
      <w:tr w:rsidR="00E24D8F">
        <w:tc>
          <w:tcPr>
            <w:tcW w:w="2513" w:type="dxa"/>
            <w:vMerge/>
          </w:tcPr>
          <w:p w:rsidR="00E24D8F" w:rsidRDefault="00E24D8F" w:rsidP="00E24D8F"/>
        </w:tc>
        <w:tc>
          <w:tcPr>
            <w:tcW w:w="2544" w:type="dxa"/>
          </w:tcPr>
          <w:p w:rsidR="00E24D8F" w:rsidRPr="002613A8" w:rsidRDefault="00E24D8F" w:rsidP="00E24D8F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28 937,4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E24D8F" w:rsidRPr="002613A8" w:rsidRDefault="00E24D8F" w:rsidP="00E24D8F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E24D8F" w:rsidRPr="002613A8" w:rsidRDefault="00E24D8F" w:rsidP="00E24D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28 937,4</w:t>
            </w:r>
          </w:p>
        </w:tc>
      </w:tr>
      <w:tr w:rsidR="00DB7E71">
        <w:tc>
          <w:tcPr>
            <w:tcW w:w="14573" w:type="dxa"/>
            <w:gridSpan w:val="10"/>
          </w:tcPr>
          <w:p w:rsidR="00DB7E71" w:rsidRPr="002613A8" w:rsidRDefault="00DB7E71" w:rsidP="00DB7E71">
            <w:pPr>
              <w:pStyle w:val="ConsPlusTitle"/>
              <w:ind w:left="72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2.подпрограмма «Инициативные проекты»</w:t>
            </w:r>
          </w:p>
        </w:tc>
      </w:tr>
      <w:tr w:rsidR="00DB7E71">
        <w:tc>
          <w:tcPr>
            <w:tcW w:w="14573" w:type="dxa"/>
            <w:gridSpan w:val="10"/>
          </w:tcPr>
          <w:p w:rsidR="00DB7E71" w:rsidRPr="002613A8" w:rsidRDefault="00DB7E71" w:rsidP="00DB7E71">
            <w:pPr>
              <w:pStyle w:val="ConsPlusTitle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(ОМ) 2.1 Благоустройство общественных территорий в рамках </w:t>
            </w:r>
            <w:proofErr w:type="gramStart"/>
            <w:r w:rsidRPr="002613A8">
              <w:rPr>
                <w:rFonts w:ascii="Times New Roman" w:hAnsi="Times New Roman"/>
                <w:sz w:val="18"/>
                <w:szCs w:val="18"/>
              </w:rPr>
              <w:t>инициативного</w:t>
            </w:r>
            <w:proofErr w:type="gram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бюджетирования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1.Благоустройство школ</w:t>
            </w:r>
            <w:r>
              <w:rPr>
                <w:rFonts w:ascii="Times New Roman" w:hAnsi="Times New Roman"/>
                <w:b w:val="0"/>
                <w:sz w:val="20"/>
              </w:rPr>
              <w:t>ь</w:t>
            </w:r>
            <w:r>
              <w:rPr>
                <w:rFonts w:ascii="Times New Roman" w:hAnsi="Times New Roman"/>
                <w:b w:val="0"/>
                <w:sz w:val="20"/>
              </w:rPr>
              <w:t>ной аллеи, расположенной по адресу: Ростовская о</w:t>
            </w:r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t xml:space="preserve">ласть, р-н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ский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, с. Песчанокопское, ул. Первой Конной А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мии, 29-а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1 658,0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1 658,0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1 658,0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1 658,0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14573" w:type="dxa"/>
            <w:gridSpan w:val="10"/>
          </w:tcPr>
          <w:p w:rsidR="00DB7E71" w:rsidRPr="002613A8" w:rsidRDefault="00DB7E71" w:rsidP="00DB7E71">
            <w:pPr>
              <w:pStyle w:val="ConsPlusTitle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Основное мероприятие (ОМ) 2.2 Благоустройство общественных территорий в рамках инициативных проектов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2.Благоустройство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Бог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родицкое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по адресу: 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 xml:space="preserve">стовская область,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нокопский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 xml:space="preserve">,, 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городицкое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, пер. Сове</w:t>
            </w:r>
            <w:r>
              <w:rPr>
                <w:rFonts w:ascii="Times New Roman" w:hAnsi="Times New Roman"/>
                <w:b w:val="0"/>
                <w:sz w:val="20"/>
              </w:rPr>
              <w:t>т</w:t>
            </w:r>
            <w:r>
              <w:rPr>
                <w:rFonts w:ascii="Times New Roman" w:hAnsi="Times New Roman"/>
                <w:b w:val="0"/>
                <w:sz w:val="20"/>
              </w:rPr>
              <w:t>ский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1 785,0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1 785,0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3. 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Бог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родицкое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по адресу: 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 xml:space="preserve">стовская область,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нокопский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Бог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родицкое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, пер. Советский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1 679,9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1 679,9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2613A8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1 679,9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1 679,9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A1748E">
        <w:tc>
          <w:tcPr>
            <w:tcW w:w="2513" w:type="dxa"/>
            <w:vMerge w:val="restart"/>
          </w:tcPr>
          <w:p w:rsidR="00A1748E" w:rsidRDefault="00A1748E" w:rsidP="00A1748E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парка»</w:t>
            </w:r>
          </w:p>
        </w:tc>
        <w:tc>
          <w:tcPr>
            <w:tcW w:w="2544" w:type="dxa"/>
          </w:tcPr>
          <w:p w:rsidR="00A1748E" w:rsidRPr="002613A8" w:rsidRDefault="00A1748E" w:rsidP="00A174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1 876,1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1 876,1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A1748E">
        <w:tc>
          <w:tcPr>
            <w:tcW w:w="2513" w:type="dxa"/>
            <w:vMerge/>
          </w:tcPr>
          <w:p w:rsidR="00A1748E" w:rsidRDefault="00A1748E" w:rsidP="00A1748E"/>
        </w:tc>
        <w:tc>
          <w:tcPr>
            <w:tcW w:w="2544" w:type="dxa"/>
          </w:tcPr>
          <w:p w:rsidR="00A1748E" w:rsidRPr="002613A8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A1748E">
        <w:tc>
          <w:tcPr>
            <w:tcW w:w="2513" w:type="dxa"/>
            <w:vMerge/>
          </w:tcPr>
          <w:p w:rsidR="00A1748E" w:rsidRDefault="00A1748E" w:rsidP="00A1748E"/>
        </w:tc>
        <w:tc>
          <w:tcPr>
            <w:tcW w:w="2544" w:type="dxa"/>
          </w:tcPr>
          <w:p w:rsidR="00A1748E" w:rsidRPr="002613A8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1330,0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A1748E">
        <w:tc>
          <w:tcPr>
            <w:tcW w:w="2513" w:type="dxa"/>
            <w:vMerge/>
          </w:tcPr>
          <w:p w:rsidR="00A1748E" w:rsidRDefault="00A1748E" w:rsidP="00A1748E"/>
        </w:tc>
        <w:tc>
          <w:tcPr>
            <w:tcW w:w="2544" w:type="dxa"/>
          </w:tcPr>
          <w:p w:rsidR="00A1748E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108,6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108,6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A1748E">
        <w:tc>
          <w:tcPr>
            <w:tcW w:w="2513" w:type="dxa"/>
            <w:vMerge/>
          </w:tcPr>
          <w:p w:rsidR="00A1748E" w:rsidRDefault="00A1748E" w:rsidP="00A1748E"/>
        </w:tc>
        <w:tc>
          <w:tcPr>
            <w:tcW w:w="2544" w:type="dxa"/>
          </w:tcPr>
          <w:p w:rsidR="00A1748E" w:rsidRDefault="00A1748E" w:rsidP="00A174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Богородицкого сел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ского поселения</w:t>
            </w:r>
          </w:p>
        </w:tc>
        <w:tc>
          <w:tcPr>
            <w:tcW w:w="1290" w:type="dxa"/>
          </w:tcPr>
          <w:p w:rsidR="00A1748E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437,5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A1748E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748E" w:rsidRPr="002613A8" w:rsidRDefault="00A1748E" w:rsidP="00A17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437,5</w:t>
            </w:r>
          </w:p>
        </w:tc>
        <w:tc>
          <w:tcPr>
            <w:tcW w:w="984" w:type="dxa"/>
          </w:tcPr>
          <w:p w:rsidR="00A1748E" w:rsidRPr="002613A8" w:rsidRDefault="00A1748E" w:rsidP="00A1748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</w:tbl>
    <w:p w:rsidR="0091760D" w:rsidRDefault="009E5ECD">
      <w:pPr>
        <w:pStyle w:val="a3"/>
        <w:ind w:left="104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 </w:t>
      </w:r>
      <w:r w:rsidR="00E56E1E">
        <w:rPr>
          <w:rFonts w:ascii="Times New Roman" w:hAnsi="Times New Roman"/>
          <w:sz w:val="24"/>
        </w:rPr>
        <w:t>6</w:t>
      </w:r>
    </w:p>
    <w:p w:rsidR="0091760D" w:rsidRDefault="009E5ECD">
      <w:pPr>
        <w:pStyle w:val="a3"/>
        <w:ind w:left="104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1760D" w:rsidRDefault="0091760D">
      <w:pPr>
        <w:pStyle w:val="a3"/>
        <w:jc w:val="right"/>
        <w:rPr>
          <w:rFonts w:ascii="Times New Roman" w:hAnsi="Times New Roman"/>
          <w:sz w:val="24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по поселениям Песчанокопского района</w:t>
      </w:r>
    </w:p>
    <w:p w:rsidR="0091760D" w:rsidRDefault="0091760D">
      <w:pPr>
        <w:pStyle w:val="a3"/>
        <w:jc w:val="center"/>
        <w:rPr>
          <w:rFonts w:ascii="Times New Roman" w:hAnsi="Times New Roman"/>
          <w:sz w:val="28"/>
        </w:rPr>
      </w:pPr>
    </w:p>
    <w:p w:rsidR="0091760D" w:rsidRDefault="0091760D">
      <w:pPr>
        <w:pStyle w:val="a3"/>
        <w:jc w:val="center"/>
        <w:rPr>
          <w:rFonts w:ascii="Times New Roman" w:hAnsi="Times New Roman"/>
          <w:sz w:val="2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5957"/>
        <w:gridCol w:w="1252"/>
        <w:gridCol w:w="1252"/>
        <w:gridCol w:w="1367"/>
        <w:gridCol w:w="1530"/>
        <w:gridCol w:w="1533"/>
        <w:gridCol w:w="1288"/>
      </w:tblGrid>
      <w:tr w:rsidR="0091760D">
        <w:tc>
          <w:tcPr>
            <w:tcW w:w="530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957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Поселение Песчанокопского района, показатель (наимен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вание)</w:t>
            </w:r>
          </w:p>
        </w:tc>
        <w:tc>
          <w:tcPr>
            <w:tcW w:w="6934" w:type="dxa"/>
            <w:gridSpan w:val="5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rPr>
          <w:trHeight w:val="439"/>
        </w:trPr>
        <w:tc>
          <w:tcPr>
            <w:tcW w:w="530" w:type="dxa"/>
            <w:vMerge/>
          </w:tcPr>
          <w:p w:rsidR="0091760D" w:rsidRDefault="0091760D"/>
        </w:tc>
        <w:tc>
          <w:tcPr>
            <w:tcW w:w="5957" w:type="dxa"/>
            <w:vMerge/>
          </w:tcPr>
          <w:p w:rsidR="0091760D" w:rsidRDefault="0091760D"/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533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288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957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533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1760D">
        <w:tc>
          <w:tcPr>
            <w:tcW w:w="530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1" w:type="dxa"/>
            <w:gridSpan w:val="6"/>
          </w:tcPr>
          <w:p w:rsidR="0091760D" w:rsidRDefault="009E5ECD" w:rsidP="008267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«Формирование современной городской среды на территории Пе</w:t>
            </w:r>
            <w:r w:rsidR="00826731">
              <w:rPr>
                <w:rFonts w:ascii="Times New Roman" w:hAnsi="Times New Roman"/>
                <w:b/>
              </w:rPr>
              <w:t>счанокопского района на 2018-2030</w:t>
            </w:r>
            <w:r>
              <w:rPr>
                <w:rFonts w:ascii="Times New Roman" w:hAnsi="Times New Roman"/>
                <w:b/>
              </w:rPr>
              <w:t>годы»</w:t>
            </w: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(шт.)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rPr>
          <w:trHeight w:val="285"/>
        </w:trPr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Песчанокопское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rPr>
          <w:trHeight w:val="333"/>
        </w:trPr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Летницкое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Развильненское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 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Жуковское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Богородицкое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3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Рассыпненское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Поливянское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Краснополянское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A174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Зареченское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1760D" w:rsidRDefault="0091760D">
      <w:pPr>
        <w:pStyle w:val="a3"/>
        <w:jc w:val="center"/>
        <w:rPr>
          <w:rFonts w:ascii="Times New Roman" w:hAnsi="Times New Roman"/>
          <w:sz w:val="24"/>
        </w:rPr>
      </w:pP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Default="0091760D">
      <w:pPr>
        <w:pStyle w:val="a3"/>
        <w:rPr>
          <w:rFonts w:ascii="Times New Roman" w:hAnsi="Times New Roman"/>
          <w:sz w:val="28"/>
        </w:rPr>
      </w:pPr>
    </w:p>
    <w:p w:rsidR="0091760D" w:rsidRDefault="00144A11" w:rsidP="00E56E1E">
      <w:pPr>
        <w:pStyle w:val="a3"/>
        <w:ind w:left="1077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 </w:t>
      </w:r>
      <w:r w:rsidR="00E56E1E">
        <w:rPr>
          <w:rFonts w:ascii="Times New Roman" w:hAnsi="Times New Roman"/>
          <w:sz w:val="24"/>
        </w:rPr>
        <w:t>7</w:t>
      </w:r>
      <w:r w:rsidR="009E5ECD">
        <w:rPr>
          <w:rFonts w:ascii="Times New Roman" w:hAnsi="Times New Roman"/>
          <w:sz w:val="24"/>
        </w:rPr>
        <w:t xml:space="preserve"> </w:t>
      </w:r>
    </w:p>
    <w:p w:rsidR="0091760D" w:rsidRDefault="009E5ECD" w:rsidP="00E56E1E">
      <w:pPr>
        <w:pStyle w:val="a3"/>
        <w:ind w:left="1077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1760D" w:rsidRDefault="009E5EC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Распределение</w:t>
      </w:r>
    </w:p>
    <w:p w:rsidR="0091760D" w:rsidRDefault="009E5EC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иных межбюджетных трансфертов по поселениям Песчанокопского района и направлениям расходования средств</w:t>
      </w:r>
    </w:p>
    <w:p w:rsidR="0091760D" w:rsidRDefault="009E5EC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(тыс. рублей)</w:t>
      </w: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2"/>
        <w:gridCol w:w="1078"/>
        <w:gridCol w:w="851"/>
        <w:gridCol w:w="992"/>
        <w:gridCol w:w="850"/>
        <w:gridCol w:w="709"/>
        <w:gridCol w:w="855"/>
        <w:gridCol w:w="936"/>
        <w:gridCol w:w="852"/>
        <w:gridCol w:w="901"/>
        <w:gridCol w:w="988"/>
        <w:gridCol w:w="992"/>
        <w:gridCol w:w="850"/>
        <w:gridCol w:w="851"/>
        <w:gridCol w:w="21"/>
        <w:gridCol w:w="829"/>
        <w:gridCol w:w="851"/>
        <w:gridCol w:w="709"/>
        <w:gridCol w:w="850"/>
      </w:tblGrid>
      <w:tr w:rsidR="0091760D" w:rsidTr="002613A8">
        <w:trPr>
          <w:trHeight w:val="192"/>
        </w:trPr>
        <w:tc>
          <w:tcPr>
            <w:tcW w:w="482" w:type="dxa"/>
            <w:vMerge w:val="restart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2613A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2613A8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078" w:type="dxa"/>
            <w:vMerge w:val="restart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Наимен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вание п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селения Песчан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копского района</w:t>
            </w:r>
          </w:p>
        </w:tc>
        <w:tc>
          <w:tcPr>
            <w:tcW w:w="3402" w:type="dxa"/>
            <w:gridSpan w:val="4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 xml:space="preserve">2021 год </w:t>
            </w:r>
          </w:p>
          <w:p w:rsidR="0091760D" w:rsidRPr="002613A8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4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2022 год</w:t>
            </w:r>
          </w:p>
        </w:tc>
        <w:tc>
          <w:tcPr>
            <w:tcW w:w="3702" w:type="dxa"/>
            <w:gridSpan w:val="5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3239" w:type="dxa"/>
            <w:gridSpan w:val="4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</w:p>
        </w:tc>
      </w:tr>
      <w:tr w:rsidR="0091760D" w:rsidTr="002613A8">
        <w:trPr>
          <w:trHeight w:val="108"/>
        </w:trPr>
        <w:tc>
          <w:tcPr>
            <w:tcW w:w="482" w:type="dxa"/>
            <w:vMerge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551" w:type="dxa"/>
            <w:gridSpan w:val="3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689" w:type="dxa"/>
            <w:gridSpan w:val="3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88" w:type="dxa"/>
          </w:tcPr>
          <w:p w:rsidR="0091760D" w:rsidRPr="002613A8" w:rsidRDefault="009E5ECD">
            <w:pPr>
              <w:spacing w:line="228" w:lineRule="auto"/>
              <w:ind w:left="-60" w:right="-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693" w:type="dxa"/>
            <w:gridSpan w:val="3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410" w:type="dxa"/>
            <w:gridSpan w:val="3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 том числе за счет средств</w:t>
            </w:r>
          </w:p>
        </w:tc>
      </w:tr>
      <w:tr w:rsidR="0091760D" w:rsidTr="002613A8">
        <w:trPr>
          <w:trHeight w:val="108"/>
        </w:trPr>
        <w:tc>
          <w:tcPr>
            <w:tcW w:w="482" w:type="dxa"/>
            <w:vMerge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рального бюджета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ного бюдж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та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бю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д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жета Пе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чан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ко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п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ского рай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</w:p>
        </w:tc>
        <w:tc>
          <w:tcPr>
            <w:tcW w:w="855" w:type="dxa"/>
          </w:tcPr>
          <w:p w:rsidR="0091760D" w:rsidRPr="002613A8" w:rsidRDefault="009176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рального бюджета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ного бюдж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та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бюджета Песч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а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ноко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п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ского района</w:t>
            </w:r>
          </w:p>
        </w:tc>
        <w:tc>
          <w:tcPr>
            <w:tcW w:w="988" w:type="dxa"/>
          </w:tcPr>
          <w:p w:rsidR="0091760D" w:rsidRPr="002613A8" w:rsidRDefault="0091760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рального бюджета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ного бюдж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та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бюдж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та Пе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чан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копск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го ра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й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она</w:t>
            </w:r>
          </w:p>
        </w:tc>
        <w:tc>
          <w:tcPr>
            <w:tcW w:w="850" w:type="dxa"/>
            <w:gridSpan w:val="2"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ральн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го бюдж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та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б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лас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ного бю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д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жета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бюдж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та Пе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чан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копск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го ра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й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она</w:t>
            </w:r>
          </w:p>
        </w:tc>
      </w:tr>
      <w:tr w:rsidR="0091760D" w:rsidTr="002613A8">
        <w:trPr>
          <w:trHeight w:val="203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</w:t>
            </w:r>
          </w:p>
        </w:tc>
        <w:tc>
          <w:tcPr>
            <w:tcW w:w="1078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851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</w:t>
            </w:r>
          </w:p>
        </w:tc>
        <w:tc>
          <w:tcPr>
            <w:tcW w:w="99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850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</w:t>
            </w:r>
          </w:p>
        </w:tc>
        <w:tc>
          <w:tcPr>
            <w:tcW w:w="709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</w:t>
            </w:r>
          </w:p>
        </w:tc>
        <w:tc>
          <w:tcPr>
            <w:tcW w:w="855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</w:t>
            </w:r>
          </w:p>
        </w:tc>
        <w:tc>
          <w:tcPr>
            <w:tcW w:w="936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</w:t>
            </w:r>
          </w:p>
        </w:tc>
        <w:tc>
          <w:tcPr>
            <w:tcW w:w="85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</w:t>
            </w:r>
          </w:p>
        </w:tc>
        <w:tc>
          <w:tcPr>
            <w:tcW w:w="901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</w:t>
            </w:r>
          </w:p>
        </w:tc>
        <w:tc>
          <w:tcPr>
            <w:tcW w:w="988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</w:t>
            </w:r>
          </w:p>
        </w:tc>
        <w:tc>
          <w:tcPr>
            <w:tcW w:w="99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12</w:t>
            </w:r>
          </w:p>
        </w:tc>
        <w:tc>
          <w:tcPr>
            <w:tcW w:w="850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</w:t>
            </w:r>
          </w:p>
        </w:tc>
        <w:tc>
          <w:tcPr>
            <w:tcW w:w="851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</w:t>
            </w:r>
          </w:p>
        </w:tc>
        <w:tc>
          <w:tcPr>
            <w:tcW w:w="850" w:type="dxa"/>
            <w:gridSpan w:val="2"/>
          </w:tcPr>
          <w:p w:rsidR="0091760D" w:rsidRDefault="009E5EC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</w:t>
            </w:r>
          </w:p>
        </w:tc>
        <w:tc>
          <w:tcPr>
            <w:tcW w:w="851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16</w:t>
            </w:r>
          </w:p>
        </w:tc>
        <w:tc>
          <w:tcPr>
            <w:tcW w:w="709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</w:t>
            </w:r>
          </w:p>
        </w:tc>
        <w:tc>
          <w:tcPr>
            <w:tcW w:w="850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</w:t>
            </w:r>
          </w:p>
        </w:tc>
      </w:tr>
      <w:tr w:rsidR="0091760D" w:rsidTr="002613A8">
        <w:trPr>
          <w:trHeight w:val="371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Песчан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копское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45 788,9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44 873,10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915,8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88" w:type="dxa"/>
          </w:tcPr>
          <w:p w:rsidR="0091760D" w:rsidRPr="002613A8" w:rsidRDefault="00A1748E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23 912,9</w:t>
            </w:r>
          </w:p>
        </w:tc>
        <w:tc>
          <w:tcPr>
            <w:tcW w:w="992" w:type="dxa"/>
          </w:tcPr>
          <w:p w:rsidR="0091760D" w:rsidRPr="002613A8" w:rsidRDefault="00A1748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23 434,3</w:t>
            </w:r>
          </w:p>
        </w:tc>
        <w:tc>
          <w:tcPr>
            <w:tcW w:w="850" w:type="dxa"/>
          </w:tcPr>
          <w:p w:rsidR="0091760D" w:rsidRPr="002613A8" w:rsidRDefault="00A1748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478,2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1760D" w:rsidTr="002613A8">
        <w:trPr>
          <w:trHeight w:val="380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Развил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ь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ненское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11 690,5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11 456,6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11 690,5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11 456,6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88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1760D" w:rsidTr="002613A8">
        <w:trPr>
          <w:trHeight w:val="371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Богор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дицкое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1 785,0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1 785,0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1 729,9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1679,9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8" w:type="dxa"/>
          </w:tcPr>
          <w:p w:rsidR="0091760D" w:rsidRPr="002613A8" w:rsidRDefault="00A1748E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1 330,0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91760D" w:rsidRPr="002613A8" w:rsidRDefault="00A1748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1 330,0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1760D" w:rsidTr="002613A8">
        <w:trPr>
          <w:trHeight w:val="380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Жуковское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88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1760D" w:rsidTr="002613A8">
        <w:trPr>
          <w:trHeight w:val="371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Поливя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ское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сел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ь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ское пос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ление</w:t>
            </w:r>
          </w:p>
        </w:tc>
        <w:tc>
          <w:tcPr>
            <w:tcW w:w="851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9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5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936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01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88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1760D" w:rsidTr="002613A8">
        <w:trPr>
          <w:trHeight w:val="380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Красноп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лянское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8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2613A8" w:rsidRDefault="00E24D8F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29 528,0</w:t>
            </w:r>
          </w:p>
        </w:tc>
        <w:tc>
          <w:tcPr>
            <w:tcW w:w="851" w:type="dxa"/>
          </w:tcPr>
          <w:p w:rsidR="0091760D" w:rsidRPr="002613A8" w:rsidRDefault="00E24D8F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28 937,4</w:t>
            </w:r>
          </w:p>
        </w:tc>
        <w:tc>
          <w:tcPr>
            <w:tcW w:w="709" w:type="dxa"/>
          </w:tcPr>
          <w:p w:rsidR="0091760D" w:rsidRPr="002613A8" w:rsidRDefault="00E24D8F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590,6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1760D" w:rsidTr="002613A8">
        <w:trPr>
          <w:trHeight w:val="380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Летницкое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13A8">
              <w:rPr>
                <w:rFonts w:ascii="Times New Roman" w:hAnsi="Times New Roman"/>
                <w:sz w:val="18"/>
                <w:szCs w:val="18"/>
              </w:rPr>
              <w:lastRenderedPageBreak/>
              <w:t>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88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1760D" w:rsidTr="002613A8">
        <w:trPr>
          <w:trHeight w:val="380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Песчан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копский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85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5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36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0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88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Default="009176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 w:rsidP="00E24D8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E24D8F">
              <w:rPr>
                <w:rFonts w:ascii="Times New Roman" w:hAnsi="Times New Roman"/>
                <w:sz w:val="18"/>
              </w:rPr>
              <w:t> 833,4</w:t>
            </w:r>
          </w:p>
        </w:tc>
        <w:tc>
          <w:tcPr>
            <w:tcW w:w="851" w:type="dxa"/>
          </w:tcPr>
          <w:p w:rsidR="0091760D" w:rsidRDefault="009176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19 574,5</w:t>
            </w:r>
          </w:p>
        </w:tc>
        <w:tc>
          <w:tcPr>
            <w:tcW w:w="709" w:type="dxa"/>
          </w:tcPr>
          <w:p w:rsidR="0091760D" w:rsidRDefault="009176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399,5</w:t>
            </w:r>
          </w:p>
        </w:tc>
        <w:tc>
          <w:tcPr>
            <w:tcW w:w="850" w:type="dxa"/>
          </w:tcPr>
          <w:p w:rsidR="0091760D" w:rsidRDefault="009176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E24D8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859,4</w:t>
            </w:r>
          </w:p>
        </w:tc>
      </w:tr>
      <w:tr w:rsidR="0091760D" w:rsidTr="002613A8">
        <w:trPr>
          <w:trHeight w:val="208"/>
        </w:trPr>
        <w:tc>
          <w:tcPr>
            <w:tcW w:w="48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8" w:type="dxa"/>
          </w:tcPr>
          <w:p w:rsidR="0091760D" w:rsidRPr="002613A8" w:rsidRDefault="0091760D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59 264,4</w:t>
            </w:r>
          </w:p>
        </w:tc>
        <w:tc>
          <w:tcPr>
            <w:tcW w:w="99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56 329,7</w:t>
            </w:r>
          </w:p>
        </w:tc>
        <w:tc>
          <w:tcPr>
            <w:tcW w:w="850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2 934,7</w:t>
            </w:r>
          </w:p>
        </w:tc>
        <w:tc>
          <w:tcPr>
            <w:tcW w:w="709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855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13 570,4</w:t>
            </w:r>
          </w:p>
        </w:tc>
        <w:tc>
          <w:tcPr>
            <w:tcW w:w="936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11 456,6</w:t>
            </w:r>
          </w:p>
        </w:tc>
        <w:tc>
          <w:tcPr>
            <w:tcW w:w="85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1 913,8</w:t>
            </w:r>
          </w:p>
        </w:tc>
        <w:tc>
          <w:tcPr>
            <w:tcW w:w="90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200,0</w:t>
            </w:r>
          </w:p>
        </w:tc>
        <w:tc>
          <w:tcPr>
            <w:tcW w:w="988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22 975,8</w:t>
            </w:r>
          </w:p>
        </w:tc>
        <w:tc>
          <w:tcPr>
            <w:tcW w:w="99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21 195,0</w:t>
            </w:r>
          </w:p>
        </w:tc>
        <w:tc>
          <w:tcPr>
            <w:tcW w:w="850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1 780,8</w:t>
            </w:r>
          </w:p>
        </w:tc>
        <w:tc>
          <w:tcPr>
            <w:tcW w:w="85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Default="0091760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E24D8F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50 361,4</w:t>
            </w:r>
          </w:p>
        </w:tc>
        <w:tc>
          <w:tcPr>
            <w:tcW w:w="851" w:type="dxa"/>
          </w:tcPr>
          <w:p w:rsidR="0091760D" w:rsidRDefault="0091760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E24D8F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48 511,9</w:t>
            </w:r>
          </w:p>
        </w:tc>
        <w:tc>
          <w:tcPr>
            <w:tcW w:w="709" w:type="dxa"/>
          </w:tcPr>
          <w:p w:rsidR="0091760D" w:rsidRDefault="0091760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E24D8F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990,1</w:t>
            </w:r>
          </w:p>
        </w:tc>
        <w:tc>
          <w:tcPr>
            <w:tcW w:w="850" w:type="dxa"/>
          </w:tcPr>
          <w:p w:rsidR="0091760D" w:rsidRDefault="0091760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E24D8F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859,4</w:t>
            </w:r>
          </w:p>
        </w:tc>
      </w:tr>
    </w:tbl>
    <w:p w:rsidR="0091760D" w:rsidRDefault="009E5EC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91760D" w:rsidSect="00E56E1E">
      <w:footerReference w:type="default" r:id="rId10"/>
      <w:pgSz w:w="16838" w:h="11906" w:orient="landscape"/>
      <w:pgMar w:top="1701" w:right="395" w:bottom="1134" w:left="113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E1E" w:rsidRDefault="00E56E1E">
      <w:pPr>
        <w:spacing w:after="0" w:line="240" w:lineRule="auto"/>
      </w:pPr>
      <w:r>
        <w:separator/>
      </w:r>
    </w:p>
  </w:endnote>
  <w:endnote w:type="continuationSeparator" w:id="0">
    <w:p w:rsidR="00E56E1E" w:rsidRDefault="00E5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1E" w:rsidRDefault="00E56E1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B32DD">
      <w:rPr>
        <w:noProof/>
      </w:rPr>
      <w:t>2</w:t>
    </w:r>
    <w:r>
      <w:fldChar w:fldCharType="end"/>
    </w:r>
  </w:p>
  <w:p w:rsidR="00E56E1E" w:rsidRDefault="00E56E1E">
    <w:pPr>
      <w:pStyle w:val="af0"/>
      <w:jc w:val="right"/>
    </w:pPr>
  </w:p>
  <w:p w:rsidR="00E56E1E" w:rsidRDefault="00E56E1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1E" w:rsidRDefault="00E56E1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B32DD">
      <w:rPr>
        <w:noProof/>
      </w:rPr>
      <w:t>32</w:t>
    </w:r>
    <w:r>
      <w:fldChar w:fldCharType="end"/>
    </w:r>
  </w:p>
  <w:p w:rsidR="00E56E1E" w:rsidRDefault="00E56E1E">
    <w:pPr>
      <w:pStyle w:val="af0"/>
      <w:jc w:val="right"/>
    </w:pPr>
  </w:p>
  <w:p w:rsidR="00E56E1E" w:rsidRDefault="00E56E1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E1E" w:rsidRDefault="00E56E1E">
      <w:pPr>
        <w:spacing w:after="0" w:line="240" w:lineRule="auto"/>
      </w:pPr>
      <w:r>
        <w:separator/>
      </w:r>
    </w:p>
  </w:footnote>
  <w:footnote w:type="continuationSeparator" w:id="0">
    <w:p w:rsidR="00E56E1E" w:rsidRDefault="00E56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52A8"/>
    <w:multiLevelType w:val="multilevel"/>
    <w:tmpl w:val="9FDE6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139F9"/>
    <w:multiLevelType w:val="multilevel"/>
    <w:tmpl w:val="6C9C1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60D"/>
    <w:rsid w:val="00065760"/>
    <w:rsid w:val="00080D25"/>
    <w:rsid w:val="0010007A"/>
    <w:rsid w:val="00126B4C"/>
    <w:rsid w:val="00144A11"/>
    <w:rsid w:val="00150CD7"/>
    <w:rsid w:val="00173F69"/>
    <w:rsid w:val="00190972"/>
    <w:rsid w:val="002313A7"/>
    <w:rsid w:val="00240E5E"/>
    <w:rsid w:val="00254395"/>
    <w:rsid w:val="00257524"/>
    <w:rsid w:val="002613A8"/>
    <w:rsid w:val="002751A6"/>
    <w:rsid w:val="002A50C8"/>
    <w:rsid w:val="002F0B0B"/>
    <w:rsid w:val="002F4E37"/>
    <w:rsid w:val="003454C5"/>
    <w:rsid w:val="00380C88"/>
    <w:rsid w:val="00400490"/>
    <w:rsid w:val="0043297C"/>
    <w:rsid w:val="00444589"/>
    <w:rsid w:val="00720CA4"/>
    <w:rsid w:val="007254CC"/>
    <w:rsid w:val="007823D2"/>
    <w:rsid w:val="007D2812"/>
    <w:rsid w:val="00826731"/>
    <w:rsid w:val="0091760D"/>
    <w:rsid w:val="009E49BE"/>
    <w:rsid w:val="009E5ECD"/>
    <w:rsid w:val="00A04B0F"/>
    <w:rsid w:val="00A14722"/>
    <w:rsid w:val="00A1748E"/>
    <w:rsid w:val="00AF0C45"/>
    <w:rsid w:val="00B54F04"/>
    <w:rsid w:val="00B76DF7"/>
    <w:rsid w:val="00C95FBC"/>
    <w:rsid w:val="00CB32DD"/>
    <w:rsid w:val="00D939B0"/>
    <w:rsid w:val="00DB7E71"/>
    <w:rsid w:val="00DE666C"/>
    <w:rsid w:val="00E24D8F"/>
    <w:rsid w:val="00E56E1E"/>
    <w:rsid w:val="00E7234A"/>
    <w:rsid w:val="00E76F42"/>
    <w:rsid w:val="00F529A8"/>
    <w:rsid w:val="00F7348A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51">
    <w:name w:val="Гиперссылка5"/>
    <w:link w:val="a5"/>
    <w:rPr>
      <w:color w:val="0000FF"/>
      <w:u w:val="single"/>
    </w:rPr>
  </w:style>
  <w:style w:type="character" w:styleId="a5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"/>
    <w:link w:val="5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1ff">
    <w:name w:val="Обычный1"/>
    <w:link w:val="1ff0"/>
  </w:style>
  <w:style w:type="character" w:customStyle="1" w:styleId="1ff0">
    <w:name w:val="Обычный1"/>
    <w:link w:val="1ff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32</Pages>
  <Words>7567</Words>
  <Characters>43138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26</cp:revision>
  <cp:lastPrinted>2024-03-26T05:50:00Z</cp:lastPrinted>
  <dcterms:created xsi:type="dcterms:W3CDTF">2023-11-30T10:30:00Z</dcterms:created>
  <dcterms:modified xsi:type="dcterms:W3CDTF">2024-03-27T10:01:00Z</dcterms:modified>
</cp:coreProperties>
</file>