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045" w:rsidRPr="00323B36" w:rsidRDefault="00110045" w:rsidP="00110045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lang w:eastAsia="en-US" w:bidi="hi-IN"/>
        </w:rPr>
      </w:pPr>
      <w:r>
        <w:rPr>
          <w:rFonts w:ascii="Calibri" w:eastAsia="Calibri" w:hAnsi="Calibri" w:cs="Mangal"/>
          <w:b/>
          <w:noProof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lang w:eastAsia="en-US" w:bidi="hi-IN"/>
        </w:rPr>
        <w:t>РОССИЙСКАЯ ФЕДЕРАЦИЯ</w:t>
      </w:r>
    </w:p>
    <w:p w:rsidR="00110045" w:rsidRPr="00323B36" w:rsidRDefault="00110045" w:rsidP="00110045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lang w:eastAsia="en-US" w:bidi="hi-IN"/>
        </w:rPr>
      </w:pPr>
      <w:r w:rsidRPr="00323B36">
        <w:rPr>
          <w:rFonts w:eastAsia="Calibri"/>
          <w:b/>
          <w:lang w:eastAsia="en-US" w:bidi="hi-IN"/>
        </w:rPr>
        <w:t>РОСТОВСКАЯ ОБЛАСТЬ</w:t>
      </w:r>
    </w:p>
    <w:p w:rsidR="00110045" w:rsidRPr="00323B36" w:rsidRDefault="00110045" w:rsidP="00110045">
      <w:pPr>
        <w:keepNext/>
        <w:jc w:val="center"/>
        <w:outlineLvl w:val="2"/>
        <w:rPr>
          <w:rFonts w:eastAsia="SimSun"/>
          <w:b/>
          <w:bCs/>
          <w:lang w:eastAsia="en-US" w:bidi="hi-IN"/>
        </w:rPr>
      </w:pPr>
      <w:r w:rsidRPr="00323B36">
        <w:rPr>
          <w:rFonts w:eastAsia="SimSun"/>
          <w:b/>
          <w:bCs/>
          <w:lang w:eastAsia="en-US" w:bidi="hi-IN"/>
        </w:rPr>
        <w:t>АДМИНИСТРАЦИЯ ПЕСЧАНОКОПСКОГО РАЙОНА</w:t>
      </w:r>
    </w:p>
    <w:p w:rsidR="00110045" w:rsidRPr="00323B36" w:rsidRDefault="00110045" w:rsidP="00110045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110045" w:rsidRPr="00323B36" w:rsidRDefault="00110045" w:rsidP="00110045">
      <w:pPr>
        <w:jc w:val="center"/>
        <w:rPr>
          <w:rFonts w:eastAsia="Calibri"/>
          <w:b/>
          <w:sz w:val="2"/>
          <w:lang w:eastAsia="en-US" w:bidi="hi-IN"/>
        </w:rPr>
      </w:pPr>
    </w:p>
    <w:p w:rsidR="00110045" w:rsidRPr="00323B36" w:rsidRDefault="00110045" w:rsidP="00110045">
      <w:pPr>
        <w:jc w:val="center"/>
        <w:rPr>
          <w:rFonts w:eastAsia="Calibri"/>
          <w:b/>
          <w:lang w:eastAsia="en-US" w:bidi="hi-IN"/>
        </w:rPr>
      </w:pPr>
      <w:r w:rsidRPr="00323B36">
        <w:rPr>
          <w:rFonts w:eastAsia="Calibri"/>
          <w:b/>
          <w:lang w:eastAsia="en-US" w:bidi="hi-IN"/>
        </w:rPr>
        <w:t>ПОСТАНОВЛЕНИЕ</w:t>
      </w:r>
    </w:p>
    <w:p w:rsidR="00110045" w:rsidRPr="00323B36" w:rsidRDefault="00110045" w:rsidP="00110045">
      <w:pPr>
        <w:jc w:val="center"/>
        <w:rPr>
          <w:rFonts w:eastAsia="Calibri"/>
          <w:b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110045" w:rsidRPr="00323B36" w:rsidTr="00110045">
        <w:trPr>
          <w:trHeight w:val="383"/>
        </w:trPr>
        <w:tc>
          <w:tcPr>
            <w:tcW w:w="2235" w:type="dxa"/>
            <w:hideMark/>
          </w:tcPr>
          <w:p w:rsidR="00110045" w:rsidRPr="00323B36" w:rsidRDefault="00BD7627" w:rsidP="00110045">
            <w:pPr>
              <w:rPr>
                <w:rFonts w:eastAsia="Calibri"/>
                <w:lang w:eastAsia="en-US" w:bidi="hi-IN"/>
              </w:rPr>
            </w:pPr>
            <w:r>
              <w:rPr>
                <w:lang w:bidi="hi-IN"/>
              </w:rPr>
              <w:t>02.08.2023</w:t>
            </w:r>
          </w:p>
        </w:tc>
        <w:tc>
          <w:tcPr>
            <w:tcW w:w="2268" w:type="dxa"/>
          </w:tcPr>
          <w:p w:rsidR="00110045" w:rsidRPr="00323B36" w:rsidRDefault="00110045" w:rsidP="00110045">
            <w:pPr>
              <w:jc w:val="center"/>
              <w:rPr>
                <w:rFonts w:eastAsia="Calibri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110045" w:rsidRPr="00323B36" w:rsidRDefault="00110045" w:rsidP="00110045">
            <w:pPr>
              <w:ind w:left="-108"/>
              <w:jc w:val="center"/>
              <w:rPr>
                <w:rFonts w:eastAsia="Calibri"/>
                <w:lang w:eastAsia="en-US" w:bidi="hi-IN"/>
              </w:rPr>
            </w:pPr>
            <w:r>
              <w:rPr>
                <w:rFonts w:eastAsia="Calibri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110045" w:rsidRPr="00323B36" w:rsidRDefault="00BD7627" w:rsidP="00110045">
            <w:pPr>
              <w:ind w:left="-108"/>
              <w:jc w:val="center"/>
              <w:rPr>
                <w:rFonts w:eastAsia="Calibri"/>
                <w:lang w:eastAsia="en-US" w:bidi="hi-IN"/>
              </w:rPr>
            </w:pPr>
            <w:r>
              <w:rPr>
                <w:rFonts w:eastAsia="Calibri"/>
                <w:lang w:eastAsia="en-US" w:bidi="hi-IN"/>
              </w:rPr>
              <w:t>715</w:t>
            </w:r>
          </w:p>
        </w:tc>
        <w:tc>
          <w:tcPr>
            <w:tcW w:w="1315" w:type="dxa"/>
          </w:tcPr>
          <w:p w:rsidR="00110045" w:rsidRPr="00323B36" w:rsidRDefault="00110045" w:rsidP="00110045">
            <w:pPr>
              <w:jc w:val="center"/>
              <w:rPr>
                <w:rFonts w:eastAsia="Calibri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110045" w:rsidRPr="00323B36" w:rsidRDefault="00110045" w:rsidP="00110045">
            <w:pPr>
              <w:ind w:left="196" w:hanging="196"/>
              <w:jc w:val="center"/>
              <w:rPr>
                <w:rFonts w:eastAsia="Calibri"/>
                <w:lang w:eastAsia="en-US" w:bidi="hi-IN"/>
              </w:rPr>
            </w:pPr>
            <w:r w:rsidRPr="00323B36">
              <w:rPr>
                <w:rFonts w:eastAsia="Calibri"/>
                <w:lang w:eastAsia="en-US" w:bidi="hi-IN"/>
              </w:rPr>
              <w:t>с. Песчанокопское</w:t>
            </w:r>
          </w:p>
        </w:tc>
      </w:tr>
    </w:tbl>
    <w:p w:rsidR="00110045" w:rsidRPr="00110045" w:rsidRDefault="00110045" w:rsidP="00006C06">
      <w:pPr>
        <w:widowControl w:val="0"/>
        <w:autoSpaceDE w:val="0"/>
        <w:autoSpaceDN w:val="0"/>
        <w:adjustRightInd w:val="0"/>
        <w:jc w:val="both"/>
        <w:rPr>
          <w:rFonts w:eastAsia="Calibri"/>
          <w:sz w:val="20"/>
          <w:lang w:eastAsia="en-US"/>
        </w:rPr>
      </w:pPr>
      <w:r w:rsidRPr="00006C06">
        <w:rPr>
          <w:rFonts w:eastAsia="Calibri"/>
          <w:lang w:eastAsia="en-US"/>
        </w:rPr>
        <w:t xml:space="preserve"> </w:t>
      </w:r>
    </w:p>
    <w:p w:rsidR="00006C06" w:rsidRPr="00006C06" w:rsidRDefault="00006C06" w:rsidP="00110045">
      <w:pPr>
        <w:widowControl w:val="0"/>
        <w:autoSpaceDE w:val="0"/>
        <w:autoSpaceDN w:val="0"/>
        <w:adjustRightInd w:val="0"/>
        <w:ind w:right="4819"/>
        <w:jc w:val="both"/>
        <w:rPr>
          <w:rFonts w:eastAsia="Calibri"/>
          <w:lang w:eastAsia="en-US"/>
        </w:rPr>
      </w:pPr>
      <w:r w:rsidRPr="00006C06">
        <w:rPr>
          <w:rFonts w:eastAsia="Calibri"/>
          <w:lang w:eastAsia="en-US"/>
        </w:rPr>
        <w:t>Об утверждении отчета об</w:t>
      </w:r>
      <w:r w:rsidR="00242B6B">
        <w:rPr>
          <w:rFonts w:eastAsia="Calibri"/>
          <w:lang w:eastAsia="en-US"/>
        </w:rPr>
        <w:t xml:space="preserve"> </w:t>
      </w:r>
      <w:r w:rsidRPr="00006C06">
        <w:rPr>
          <w:rFonts w:eastAsia="Calibri"/>
          <w:lang w:eastAsia="en-US"/>
        </w:rPr>
        <w:t>исполнении</w:t>
      </w:r>
      <w:r w:rsidR="00110045">
        <w:rPr>
          <w:rFonts w:eastAsia="Calibri"/>
          <w:lang w:eastAsia="en-US"/>
        </w:rPr>
        <w:t xml:space="preserve"> </w:t>
      </w:r>
      <w:r w:rsidRPr="00006C06">
        <w:rPr>
          <w:rFonts w:eastAsia="Calibri"/>
          <w:lang w:eastAsia="en-US"/>
        </w:rPr>
        <w:t xml:space="preserve"> Плана реализации муниципальной</w:t>
      </w:r>
      <w:r w:rsidR="00110045">
        <w:rPr>
          <w:rFonts w:eastAsia="Calibri"/>
          <w:lang w:eastAsia="en-US"/>
        </w:rPr>
        <w:t xml:space="preserve"> </w:t>
      </w:r>
      <w:r w:rsidRPr="00006C06">
        <w:rPr>
          <w:rFonts w:eastAsia="Calibri"/>
          <w:lang w:eastAsia="en-US"/>
        </w:rPr>
        <w:t xml:space="preserve"> программы Песчанокопского района </w:t>
      </w:r>
      <w:r w:rsidR="001733C9">
        <w:rPr>
          <w:rFonts w:eastAsia="Calibri"/>
          <w:lang w:eastAsia="en-US"/>
        </w:rPr>
        <w:t>«</w:t>
      </w:r>
      <w:r w:rsidRPr="00006C06">
        <w:rPr>
          <w:rFonts w:eastAsia="Calibri"/>
          <w:lang w:eastAsia="en-US"/>
        </w:rPr>
        <w:t>Социальная поддержка граждан</w:t>
      </w:r>
      <w:r w:rsidR="001733C9">
        <w:rPr>
          <w:rFonts w:eastAsia="Calibri"/>
          <w:lang w:eastAsia="en-US"/>
        </w:rPr>
        <w:t>»</w:t>
      </w:r>
      <w:r w:rsidRPr="00006C06">
        <w:rPr>
          <w:rFonts w:eastAsia="Calibri"/>
          <w:lang w:eastAsia="en-US"/>
        </w:rPr>
        <w:t xml:space="preserve"> </w:t>
      </w:r>
      <w:r w:rsidR="000D257C">
        <w:rPr>
          <w:rFonts w:eastAsia="Calibri"/>
          <w:lang w:eastAsia="en-US"/>
        </w:rPr>
        <w:t>з</w:t>
      </w:r>
      <w:r w:rsidRPr="00006C06">
        <w:rPr>
          <w:rFonts w:eastAsia="Calibri"/>
          <w:lang w:eastAsia="en-US"/>
        </w:rPr>
        <w:t>а</w:t>
      </w:r>
      <w:r w:rsidR="00242B6B">
        <w:rPr>
          <w:rFonts w:eastAsia="Calibri"/>
          <w:lang w:eastAsia="en-US"/>
        </w:rPr>
        <w:t xml:space="preserve"> 6 месяцев</w:t>
      </w:r>
      <w:r w:rsidRPr="00006C06">
        <w:rPr>
          <w:rFonts w:eastAsia="Calibri"/>
          <w:lang w:eastAsia="en-US"/>
        </w:rPr>
        <w:t xml:space="preserve"> 20</w:t>
      </w:r>
      <w:r w:rsidR="00242B6B">
        <w:rPr>
          <w:rFonts w:eastAsia="Calibri"/>
          <w:lang w:eastAsia="en-US"/>
        </w:rPr>
        <w:t>2</w:t>
      </w:r>
      <w:r w:rsidR="00655D10">
        <w:rPr>
          <w:rFonts w:eastAsia="Calibri"/>
          <w:lang w:eastAsia="en-US"/>
        </w:rPr>
        <w:t>3</w:t>
      </w:r>
      <w:r w:rsidRPr="00006C06">
        <w:rPr>
          <w:rFonts w:eastAsia="Calibri"/>
          <w:lang w:eastAsia="en-US"/>
        </w:rPr>
        <w:t xml:space="preserve"> год</w:t>
      </w:r>
      <w:r w:rsidR="00EB4BFF">
        <w:rPr>
          <w:rFonts w:eastAsia="Calibri"/>
          <w:lang w:eastAsia="en-US"/>
        </w:rPr>
        <w:t>а</w:t>
      </w:r>
    </w:p>
    <w:p w:rsidR="00006C06" w:rsidRPr="00006C06" w:rsidRDefault="00006C06" w:rsidP="00006C06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2B346E" w:rsidRPr="000E51F6" w:rsidRDefault="002B346E" w:rsidP="00110045">
      <w:pPr>
        <w:ind w:firstLine="709"/>
        <w:jc w:val="both"/>
        <w:rPr>
          <w:color w:val="FF0000"/>
          <w:kern w:val="2"/>
        </w:rPr>
      </w:pPr>
      <w:r>
        <w:rPr>
          <w:kern w:val="2"/>
        </w:rPr>
        <w:t xml:space="preserve">В соответствии с постановлением Администрации Песчанокопского района от 09.11.2020 № 833 «Об утверждении Порядка разработки, реализации и оценки эффективности муниципальных программ Песчанокопского района», </w:t>
      </w:r>
      <w:r w:rsidR="001733C9">
        <w:rPr>
          <w:kern w:val="2"/>
        </w:rPr>
        <w:t xml:space="preserve">распоряжением </w:t>
      </w:r>
      <w:r>
        <w:rPr>
          <w:kern w:val="2"/>
        </w:rPr>
        <w:t>Администрации Песчаноко</w:t>
      </w:r>
      <w:r w:rsidR="001733C9">
        <w:rPr>
          <w:kern w:val="2"/>
        </w:rPr>
        <w:t xml:space="preserve">пского района от 24.11.2020 </w:t>
      </w:r>
      <w:r>
        <w:rPr>
          <w:kern w:val="2"/>
        </w:rPr>
        <w:t xml:space="preserve"> №1</w:t>
      </w:r>
      <w:r w:rsidR="00B25300" w:rsidRPr="00655D10">
        <w:rPr>
          <w:kern w:val="2"/>
        </w:rPr>
        <w:t>82</w:t>
      </w:r>
      <w:r>
        <w:rPr>
          <w:kern w:val="2"/>
        </w:rPr>
        <w:t xml:space="preserve"> «Об утверждении Методических рекомендаций по разработке и реализации муниципальных программ Песчанокопского </w:t>
      </w:r>
      <w:r w:rsidRPr="009C5F0A">
        <w:rPr>
          <w:kern w:val="2"/>
        </w:rPr>
        <w:t>района</w:t>
      </w:r>
      <w:r>
        <w:rPr>
          <w:kern w:val="2"/>
        </w:rPr>
        <w:t xml:space="preserve">», </w:t>
      </w:r>
    </w:p>
    <w:p w:rsidR="002B346E" w:rsidRDefault="00110045" w:rsidP="002B346E">
      <w:pPr>
        <w:jc w:val="center"/>
        <w:rPr>
          <w:b/>
          <w:kern w:val="2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t>:</w:t>
      </w:r>
    </w:p>
    <w:p w:rsidR="002B346E" w:rsidRDefault="002B346E" w:rsidP="002B346E">
      <w:pPr>
        <w:jc w:val="center"/>
        <w:rPr>
          <w:kern w:val="2"/>
        </w:rPr>
      </w:pPr>
    </w:p>
    <w:p w:rsidR="002B346E" w:rsidRPr="009228DE" w:rsidRDefault="002B346E" w:rsidP="00110045">
      <w:pPr>
        <w:ind w:firstLine="709"/>
        <w:jc w:val="both"/>
        <w:rPr>
          <w:kern w:val="2"/>
        </w:rPr>
      </w:pPr>
      <w:r>
        <w:rPr>
          <w:kern w:val="2"/>
        </w:rPr>
        <w:t xml:space="preserve">1. Утвердить отчет об исполнении </w:t>
      </w:r>
      <w:r w:rsidRPr="009228DE">
        <w:rPr>
          <w:kern w:val="2"/>
        </w:rPr>
        <w:t>План</w:t>
      </w:r>
      <w:r>
        <w:rPr>
          <w:kern w:val="2"/>
        </w:rPr>
        <w:t>а</w:t>
      </w:r>
      <w:r w:rsidRPr="009228DE">
        <w:rPr>
          <w:kern w:val="2"/>
        </w:rPr>
        <w:t xml:space="preserve"> реализации</w:t>
      </w:r>
      <w:r>
        <w:rPr>
          <w:kern w:val="2"/>
        </w:rPr>
        <w:t xml:space="preserve"> </w:t>
      </w:r>
      <w:r w:rsidRPr="009228DE">
        <w:rPr>
          <w:kern w:val="2"/>
        </w:rPr>
        <w:t>муниципальной программы Песчанокопского района «Социальная поддержка граждан»</w:t>
      </w:r>
      <w:r>
        <w:rPr>
          <w:kern w:val="2"/>
        </w:rPr>
        <w:t xml:space="preserve"> за 6 месяцев 202</w:t>
      </w:r>
      <w:r w:rsidR="00655D10">
        <w:rPr>
          <w:kern w:val="2"/>
        </w:rPr>
        <w:t>3</w:t>
      </w:r>
      <w:r>
        <w:rPr>
          <w:kern w:val="2"/>
        </w:rPr>
        <w:t xml:space="preserve"> год</w:t>
      </w:r>
      <w:r w:rsidR="001733C9">
        <w:rPr>
          <w:kern w:val="2"/>
        </w:rPr>
        <w:t>а</w:t>
      </w:r>
      <w:r>
        <w:rPr>
          <w:kern w:val="2"/>
        </w:rPr>
        <w:t xml:space="preserve"> согласно приложению.</w:t>
      </w:r>
    </w:p>
    <w:p w:rsidR="00C066B8" w:rsidRDefault="00C066B8" w:rsidP="00110045">
      <w:pPr>
        <w:ind w:firstLine="709"/>
        <w:jc w:val="both"/>
        <w:rPr>
          <w:kern w:val="2"/>
        </w:rPr>
      </w:pPr>
      <w:r>
        <w:rPr>
          <w:kern w:val="2"/>
        </w:rPr>
        <w:t xml:space="preserve">2. Отделу информационных технологий </w:t>
      </w:r>
      <w:proofErr w:type="gramStart"/>
      <w:r>
        <w:rPr>
          <w:kern w:val="2"/>
        </w:rPr>
        <w:t>разместить</w:t>
      </w:r>
      <w:proofErr w:type="gramEnd"/>
      <w:r>
        <w:rPr>
          <w:kern w:val="2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C23417" w:rsidRDefault="00C23417" w:rsidP="00110045">
      <w:pPr>
        <w:ind w:firstLine="709"/>
        <w:jc w:val="both"/>
        <w:rPr>
          <w:kern w:val="2"/>
        </w:rPr>
      </w:pPr>
      <w:r>
        <w:rPr>
          <w:kern w:val="2"/>
        </w:rPr>
        <w:t>3. Настоящее постановление вступает в силу со дня официального опубликования.</w:t>
      </w:r>
    </w:p>
    <w:p w:rsidR="002B346E" w:rsidRPr="00747DE0" w:rsidRDefault="00C23417" w:rsidP="00110045">
      <w:pPr>
        <w:ind w:firstLine="709"/>
        <w:jc w:val="both"/>
        <w:rPr>
          <w:kern w:val="2"/>
        </w:rPr>
      </w:pPr>
      <w:r w:rsidRPr="00C23417">
        <w:rPr>
          <w:kern w:val="2"/>
        </w:rPr>
        <w:t>4</w:t>
      </w:r>
      <w:r w:rsidR="002B346E" w:rsidRPr="00747DE0">
        <w:rPr>
          <w:kern w:val="2"/>
        </w:rPr>
        <w:t xml:space="preserve">. Контроль за выполнением постановления возложить на </w:t>
      </w:r>
      <w:r w:rsidR="002B346E">
        <w:rPr>
          <w:kern w:val="2"/>
        </w:rPr>
        <w:t xml:space="preserve"> </w:t>
      </w:r>
      <w:r w:rsidR="002B346E" w:rsidRPr="00747DE0">
        <w:rPr>
          <w:kern w:val="2"/>
        </w:rPr>
        <w:t>заместителя главы Администрации района по соци</w:t>
      </w:r>
      <w:r w:rsidR="00110045">
        <w:rPr>
          <w:kern w:val="2"/>
        </w:rPr>
        <w:t>альным вопросам Горобец</w:t>
      </w:r>
      <w:r w:rsidR="00110045" w:rsidRPr="00110045">
        <w:rPr>
          <w:kern w:val="2"/>
        </w:rPr>
        <w:t xml:space="preserve"> </w:t>
      </w:r>
      <w:r w:rsidR="00110045">
        <w:rPr>
          <w:kern w:val="2"/>
        </w:rPr>
        <w:t>С.Н.</w:t>
      </w:r>
    </w:p>
    <w:p w:rsidR="00006C06" w:rsidRPr="00006C06" w:rsidRDefault="00006C06" w:rsidP="002B346E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006C06" w:rsidRPr="00006C06" w:rsidRDefault="00006C06" w:rsidP="00006C06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95"/>
        <w:gridCol w:w="2268"/>
        <w:gridCol w:w="2718"/>
      </w:tblGrid>
      <w:tr w:rsidR="00006C06" w:rsidRPr="00006C06" w:rsidTr="00F01595">
        <w:trPr>
          <w:cantSplit/>
        </w:trPr>
        <w:tc>
          <w:tcPr>
            <w:tcW w:w="4795" w:type="dxa"/>
            <w:hideMark/>
          </w:tcPr>
          <w:p w:rsidR="00006C06" w:rsidRPr="00006C06" w:rsidRDefault="00006C06" w:rsidP="00110045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eastAsia="Calibri"/>
                <w:lang w:eastAsia="en-US"/>
              </w:rPr>
            </w:pPr>
            <w:r w:rsidRPr="00006C06">
              <w:rPr>
                <w:rFonts w:eastAsia="Calibri"/>
                <w:lang w:eastAsia="en-US"/>
              </w:rPr>
              <w:t>Глава Администрации</w:t>
            </w:r>
          </w:p>
          <w:p w:rsidR="00006C06" w:rsidRPr="00006C06" w:rsidRDefault="00006C06" w:rsidP="00110045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eastAsia="Calibri"/>
                <w:lang w:eastAsia="en-US"/>
              </w:rPr>
            </w:pPr>
            <w:r w:rsidRPr="00006C06">
              <w:rPr>
                <w:rFonts w:eastAsia="Calibri"/>
                <w:lang w:eastAsia="en-US"/>
              </w:rPr>
              <w:t>Песчанокопского района</w:t>
            </w:r>
          </w:p>
        </w:tc>
        <w:tc>
          <w:tcPr>
            <w:tcW w:w="2268" w:type="dxa"/>
          </w:tcPr>
          <w:p w:rsidR="00006C06" w:rsidRPr="00006C06" w:rsidRDefault="00F01595" w:rsidP="00110045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</w:t>
            </w:r>
          </w:p>
        </w:tc>
        <w:tc>
          <w:tcPr>
            <w:tcW w:w="2718" w:type="dxa"/>
            <w:hideMark/>
          </w:tcPr>
          <w:p w:rsidR="00110045" w:rsidRDefault="00110045" w:rsidP="00110045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eastAsia="Calibri"/>
                <w:lang w:eastAsia="en-US"/>
              </w:rPr>
            </w:pPr>
          </w:p>
          <w:p w:rsidR="00006C06" w:rsidRPr="00006C06" w:rsidRDefault="00F01595" w:rsidP="00110045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</w:t>
            </w:r>
            <w:r w:rsidR="00352851">
              <w:rPr>
                <w:rFonts w:eastAsia="Calibri"/>
                <w:lang w:eastAsia="en-US"/>
              </w:rPr>
              <w:t>И.И.</w:t>
            </w:r>
            <w:r w:rsidR="00110045">
              <w:rPr>
                <w:rFonts w:eastAsia="Calibri"/>
                <w:lang w:eastAsia="en-US"/>
              </w:rPr>
              <w:t xml:space="preserve"> </w:t>
            </w:r>
            <w:r w:rsidR="00352851">
              <w:rPr>
                <w:rFonts w:eastAsia="Calibri"/>
                <w:lang w:eastAsia="en-US"/>
              </w:rPr>
              <w:t>Апольский</w:t>
            </w:r>
          </w:p>
        </w:tc>
      </w:tr>
    </w:tbl>
    <w:p w:rsidR="00006C06" w:rsidRPr="00006C06" w:rsidRDefault="00006C06" w:rsidP="00006C06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006C06" w:rsidRPr="00006C06" w:rsidRDefault="00006C06" w:rsidP="00006C06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110045" w:rsidRDefault="00006C06" w:rsidP="00006C06">
      <w:pPr>
        <w:widowControl w:val="0"/>
        <w:autoSpaceDE w:val="0"/>
        <w:autoSpaceDN w:val="0"/>
        <w:adjustRightInd w:val="0"/>
        <w:rPr>
          <w:rFonts w:eastAsia="Calibri"/>
          <w:lang w:eastAsia="en-US"/>
        </w:rPr>
      </w:pPr>
      <w:r w:rsidRPr="00006C06">
        <w:rPr>
          <w:rFonts w:eastAsia="Calibri"/>
          <w:lang w:eastAsia="en-US"/>
        </w:rPr>
        <w:t xml:space="preserve">Постановление вносит: </w:t>
      </w:r>
    </w:p>
    <w:p w:rsidR="00006C06" w:rsidRPr="00006C06" w:rsidRDefault="00006C06" w:rsidP="00006C06">
      <w:pPr>
        <w:widowControl w:val="0"/>
        <w:autoSpaceDE w:val="0"/>
        <w:autoSpaceDN w:val="0"/>
        <w:adjustRightInd w:val="0"/>
        <w:rPr>
          <w:rFonts w:eastAsia="Calibri"/>
          <w:lang w:eastAsia="en-US"/>
        </w:rPr>
      </w:pPr>
      <w:r w:rsidRPr="00006C06">
        <w:rPr>
          <w:rFonts w:eastAsia="Calibri"/>
          <w:lang w:eastAsia="en-US"/>
        </w:rPr>
        <w:t>УСЗН</w:t>
      </w:r>
    </w:p>
    <w:p w:rsidR="00006C06" w:rsidRDefault="00006C06" w:rsidP="00006C06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  <w:sectPr w:rsidR="00006C06" w:rsidSect="00110045">
          <w:footerReference w:type="even" r:id="rId9"/>
          <w:footerReference w:type="default" r:id="rId10"/>
          <w:pgSz w:w="11907" w:h="16840"/>
          <w:pgMar w:top="1134" w:right="567" w:bottom="1134" w:left="1701" w:header="720" w:footer="720" w:gutter="0"/>
          <w:cols w:space="720"/>
          <w:docGrid w:linePitch="381"/>
        </w:sectPr>
      </w:pPr>
    </w:p>
    <w:p w:rsidR="00006C06" w:rsidRPr="00432B67" w:rsidRDefault="00006C06" w:rsidP="00110045">
      <w:pPr>
        <w:widowControl w:val="0"/>
        <w:autoSpaceDE w:val="0"/>
        <w:autoSpaceDN w:val="0"/>
        <w:adjustRightInd w:val="0"/>
        <w:ind w:left="10206"/>
        <w:rPr>
          <w:rFonts w:eastAsia="Calibri"/>
          <w:lang w:eastAsia="en-US"/>
        </w:rPr>
      </w:pPr>
      <w:r w:rsidRPr="00432B67">
        <w:rPr>
          <w:rFonts w:eastAsia="Calibri"/>
          <w:lang w:eastAsia="en-US"/>
        </w:rPr>
        <w:lastRenderedPageBreak/>
        <w:t>Приложение</w:t>
      </w:r>
    </w:p>
    <w:p w:rsidR="00A30FB9" w:rsidRDefault="00A30FB9" w:rsidP="00110045">
      <w:pPr>
        <w:widowControl w:val="0"/>
        <w:autoSpaceDE w:val="0"/>
        <w:autoSpaceDN w:val="0"/>
        <w:adjustRightInd w:val="0"/>
        <w:ind w:left="10206"/>
        <w:rPr>
          <w:rFonts w:eastAsia="Calibri"/>
          <w:lang w:eastAsia="en-US"/>
        </w:rPr>
      </w:pPr>
      <w:r>
        <w:rPr>
          <w:rFonts w:eastAsia="Calibri"/>
          <w:lang w:eastAsia="en-US"/>
        </w:rPr>
        <w:t>к</w:t>
      </w:r>
      <w:r w:rsidR="00006C06" w:rsidRPr="00432B67">
        <w:rPr>
          <w:rFonts w:eastAsia="Calibri"/>
          <w:lang w:eastAsia="en-US"/>
        </w:rPr>
        <w:t xml:space="preserve"> постановлению</w:t>
      </w:r>
      <w:r w:rsidR="00110045">
        <w:rPr>
          <w:rFonts w:eastAsia="Calibri"/>
          <w:lang w:eastAsia="en-US"/>
        </w:rPr>
        <w:t xml:space="preserve"> </w:t>
      </w:r>
      <w:r w:rsidR="00006C06" w:rsidRPr="00432B67">
        <w:rPr>
          <w:rFonts w:eastAsia="Calibri"/>
          <w:lang w:eastAsia="en-US"/>
        </w:rPr>
        <w:t>Администрации</w:t>
      </w:r>
    </w:p>
    <w:p w:rsidR="00006C06" w:rsidRPr="00432B67" w:rsidRDefault="00A30FB9" w:rsidP="00110045">
      <w:pPr>
        <w:widowControl w:val="0"/>
        <w:autoSpaceDE w:val="0"/>
        <w:autoSpaceDN w:val="0"/>
        <w:adjustRightInd w:val="0"/>
        <w:ind w:left="10206"/>
        <w:rPr>
          <w:rFonts w:eastAsia="Calibri"/>
          <w:lang w:eastAsia="en-US"/>
        </w:rPr>
      </w:pPr>
      <w:r>
        <w:rPr>
          <w:rFonts w:eastAsia="Calibri"/>
          <w:lang w:eastAsia="en-US"/>
        </w:rPr>
        <w:t>Песчанокопского</w:t>
      </w:r>
      <w:r w:rsidR="00006C06" w:rsidRPr="00432B67">
        <w:rPr>
          <w:rFonts w:eastAsia="Calibri"/>
          <w:lang w:eastAsia="en-US"/>
        </w:rPr>
        <w:t xml:space="preserve"> района</w:t>
      </w:r>
    </w:p>
    <w:p w:rsidR="00006C06" w:rsidRPr="00432B67" w:rsidRDefault="00BA381F" w:rsidP="00110045">
      <w:pPr>
        <w:widowControl w:val="0"/>
        <w:autoSpaceDE w:val="0"/>
        <w:autoSpaceDN w:val="0"/>
        <w:adjustRightInd w:val="0"/>
        <w:ind w:left="10206"/>
        <w:rPr>
          <w:rFonts w:eastAsia="Calibri"/>
          <w:lang w:eastAsia="en-US"/>
        </w:rPr>
      </w:pPr>
      <w:r w:rsidRPr="00432B67">
        <w:rPr>
          <w:rFonts w:eastAsia="Calibri"/>
          <w:lang w:eastAsia="en-US"/>
        </w:rPr>
        <w:t>о</w:t>
      </w:r>
      <w:r w:rsidR="00006C06" w:rsidRPr="00432B67">
        <w:rPr>
          <w:rFonts w:eastAsia="Calibri"/>
          <w:lang w:eastAsia="en-US"/>
        </w:rPr>
        <w:t xml:space="preserve">т  </w:t>
      </w:r>
      <w:r w:rsidR="00BD7627">
        <w:rPr>
          <w:rFonts w:eastAsia="Calibri"/>
          <w:lang w:eastAsia="en-US"/>
        </w:rPr>
        <w:t xml:space="preserve">02.08.2023 </w:t>
      </w:r>
      <w:bookmarkStart w:id="0" w:name="_GoBack"/>
      <w:bookmarkEnd w:id="0"/>
      <w:r w:rsidR="00006C06" w:rsidRPr="00432B67">
        <w:rPr>
          <w:rFonts w:eastAsia="Calibri"/>
          <w:lang w:eastAsia="en-US"/>
        </w:rPr>
        <w:t xml:space="preserve"> №</w:t>
      </w:r>
      <w:r w:rsidR="00BD7627">
        <w:rPr>
          <w:rFonts w:eastAsia="Calibri"/>
          <w:lang w:eastAsia="en-US"/>
        </w:rPr>
        <w:t xml:space="preserve"> 715</w:t>
      </w:r>
    </w:p>
    <w:p w:rsidR="00006C06" w:rsidRDefault="00006C06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E80385" w:rsidRDefault="00813ED3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ОТЧЕТ</w:t>
      </w:r>
    </w:p>
    <w:p w:rsidR="00E80385" w:rsidRDefault="00FD6E33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о</w:t>
      </w:r>
      <w:r w:rsidR="00813ED3">
        <w:rPr>
          <w:rFonts w:eastAsia="Calibri"/>
          <w:lang w:eastAsia="en-US"/>
        </w:rPr>
        <w:t>б испо</w:t>
      </w:r>
      <w:r w:rsidR="006D61D4">
        <w:rPr>
          <w:rFonts w:eastAsia="Calibri"/>
          <w:lang w:eastAsia="en-US"/>
        </w:rPr>
        <w:t>л</w:t>
      </w:r>
      <w:r w:rsidR="00813ED3">
        <w:rPr>
          <w:rFonts w:eastAsia="Calibri"/>
          <w:lang w:eastAsia="en-US"/>
        </w:rPr>
        <w:t xml:space="preserve">нении плана реализации </w:t>
      </w:r>
      <w:r w:rsidR="00E80385">
        <w:rPr>
          <w:rFonts w:eastAsia="Calibri"/>
          <w:lang w:eastAsia="en-US"/>
        </w:rPr>
        <w:t xml:space="preserve">муниципальной программы Песчанокопского района «Социальная поддержка граждан» </w:t>
      </w:r>
      <w:r w:rsidR="00813ED3">
        <w:rPr>
          <w:rFonts w:eastAsia="Calibri"/>
          <w:lang w:eastAsia="en-US"/>
        </w:rPr>
        <w:t xml:space="preserve">за отчетный период </w:t>
      </w:r>
      <w:r w:rsidR="000D257C">
        <w:rPr>
          <w:rFonts w:eastAsia="Calibri"/>
          <w:lang w:eastAsia="en-US"/>
        </w:rPr>
        <w:t>6</w:t>
      </w:r>
      <w:r w:rsidR="00813ED3">
        <w:rPr>
          <w:rFonts w:eastAsia="Calibri"/>
          <w:lang w:eastAsia="en-US"/>
        </w:rPr>
        <w:t xml:space="preserve"> месяцев 20</w:t>
      </w:r>
      <w:r w:rsidR="000D257C">
        <w:rPr>
          <w:rFonts w:eastAsia="Calibri"/>
          <w:lang w:eastAsia="en-US"/>
        </w:rPr>
        <w:t>2</w:t>
      </w:r>
      <w:r w:rsidR="00655D10">
        <w:rPr>
          <w:rFonts w:eastAsia="Calibri"/>
          <w:lang w:eastAsia="en-US"/>
        </w:rPr>
        <w:t>3</w:t>
      </w:r>
      <w:r w:rsidR="00813ED3">
        <w:rPr>
          <w:rFonts w:eastAsia="Calibri"/>
          <w:lang w:eastAsia="en-US"/>
        </w:rPr>
        <w:t>г.</w:t>
      </w:r>
    </w:p>
    <w:p w:rsidR="00E80385" w:rsidRDefault="00E80385">
      <w:pPr>
        <w:widowControl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E80385" w:rsidRDefault="00E80385"/>
    <w:tbl>
      <w:tblPr>
        <w:tblW w:w="16047" w:type="dxa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10"/>
        <w:gridCol w:w="2124"/>
        <w:gridCol w:w="1984"/>
        <w:gridCol w:w="2270"/>
        <w:gridCol w:w="1560"/>
        <w:gridCol w:w="1417"/>
        <w:gridCol w:w="1276"/>
        <w:gridCol w:w="1417"/>
        <w:gridCol w:w="1701"/>
        <w:gridCol w:w="1418"/>
        <w:gridCol w:w="170"/>
      </w:tblGrid>
      <w:tr w:rsidR="00D614A0" w:rsidTr="00110045">
        <w:trPr>
          <w:gridAfter w:val="1"/>
          <w:wAfter w:w="170" w:type="dxa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A0" w:rsidRDefault="00D614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D614A0" w:rsidRDefault="00D614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4A0" w:rsidRDefault="00D614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Номер и наименование </w:t>
            </w:r>
          </w:p>
          <w:p w:rsidR="00D614A0" w:rsidRDefault="00D614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A0" w:rsidRDefault="00D614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 исполнитель, соисполнитель, участник (должность/ФИО)  </w:t>
            </w:r>
            <w:r>
              <w:rPr>
                <w:sz w:val="24"/>
                <w:szCs w:val="24"/>
              </w:rPr>
              <w:br/>
              <w:t>&lt;1&gt;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A0" w:rsidRDefault="00D614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реализации (краткое описание)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A0" w:rsidRDefault="00D614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Фактическая дата начала реализации 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A0" w:rsidRDefault="00D614A0" w:rsidP="00F01595">
            <w:pPr>
              <w:widowControl w:val="0"/>
              <w:autoSpaceDE w:val="0"/>
              <w:autoSpaceDN w:val="0"/>
              <w:adjustRightInd w:val="0"/>
              <w:ind w:left="-76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Фактическая дата окончания реализации, наступления контрольного события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A0" w:rsidRDefault="00D614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бюджета Песчанокопского района на реализацию муниципальной программы, тыс. рублей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A0" w:rsidRDefault="00D614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Объемы неосвоенных средств и причины их </w:t>
            </w:r>
            <w:proofErr w:type="spellStart"/>
            <w:r>
              <w:rPr>
                <w:sz w:val="24"/>
                <w:szCs w:val="24"/>
              </w:rPr>
              <w:t>неосвоения</w:t>
            </w:r>
            <w:proofErr w:type="spellEnd"/>
            <w:r>
              <w:rPr>
                <w:sz w:val="24"/>
                <w:szCs w:val="24"/>
              </w:rPr>
              <w:t>&lt;2&gt;</w:t>
            </w:r>
          </w:p>
        </w:tc>
      </w:tr>
      <w:tr w:rsidR="00D614A0" w:rsidTr="00110045">
        <w:trPr>
          <w:gridAfter w:val="1"/>
          <w:wAfter w:w="170" w:type="dxa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4A0" w:rsidRDefault="00D614A0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4A0" w:rsidRDefault="00D614A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4A0" w:rsidRDefault="00D614A0">
            <w:pPr>
              <w:rPr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4A0" w:rsidRDefault="00D614A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4A0" w:rsidRDefault="00D614A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4A0" w:rsidRDefault="00D614A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A0" w:rsidRDefault="00D614A0" w:rsidP="00F0159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предус</w:t>
            </w:r>
            <w:r w:rsidR="00F0159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мотрено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муници</w:t>
            </w:r>
            <w:r w:rsidR="00F0159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пальной</w:t>
            </w:r>
            <w:proofErr w:type="spellEnd"/>
            <w:r>
              <w:rPr>
                <w:sz w:val="24"/>
                <w:szCs w:val="24"/>
              </w:rPr>
              <w:t xml:space="preserve"> программой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A0" w:rsidRDefault="00D614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предусмотрено сводной бюджетной росписью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4A0" w:rsidRDefault="00D614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 на отчетную дату</w:t>
            </w:r>
          </w:p>
          <w:p w:rsidR="00D614A0" w:rsidRDefault="00D614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4A0" w:rsidRDefault="00D614A0">
            <w:pPr>
              <w:rPr>
                <w:sz w:val="24"/>
                <w:szCs w:val="24"/>
              </w:rPr>
            </w:pPr>
          </w:p>
        </w:tc>
      </w:tr>
      <w:tr w:rsidR="00D614A0" w:rsidTr="00110045">
        <w:trPr>
          <w:gridAfter w:val="1"/>
          <w:wAfter w:w="170" w:type="dxa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A0" w:rsidRDefault="00D614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A0" w:rsidRDefault="00D614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A0" w:rsidRDefault="00D614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A0" w:rsidRDefault="00D614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A0" w:rsidRDefault="00D614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A0" w:rsidRDefault="00D614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A0" w:rsidRDefault="00D614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A0" w:rsidRDefault="00D614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4A0" w:rsidRDefault="00D614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D614A0" w:rsidRDefault="00D614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A0" w:rsidRDefault="00D614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</w:tr>
      <w:tr w:rsidR="00DE3A07" w:rsidTr="00110045">
        <w:trPr>
          <w:gridAfter w:val="1"/>
          <w:wAfter w:w="170" w:type="dxa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A07" w:rsidRDefault="00DE3A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A07" w:rsidRDefault="00DE3A07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Подпрограмма 1       «Социальная поддержка отдельных категорий граждан»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7" w:rsidRDefault="00DE3A07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A07" w:rsidRDefault="00DE3A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A07" w:rsidRDefault="00DE3A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A07" w:rsidRDefault="00DE3A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7" w:rsidRPr="00AA4697" w:rsidRDefault="00655D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149807,5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7" w:rsidRPr="00AA4697" w:rsidRDefault="00B52267" w:rsidP="00F714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149807,5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7" w:rsidRDefault="00655D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65959,2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7" w:rsidRDefault="00655D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83848,3</w:t>
            </w:r>
          </w:p>
        </w:tc>
      </w:tr>
      <w:tr w:rsidR="00DE3A07" w:rsidTr="00110045">
        <w:trPr>
          <w:gridAfter w:val="1"/>
          <w:wAfter w:w="170" w:type="dxa"/>
          <w:trHeight w:val="23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A07" w:rsidRDefault="00DE3A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7" w:rsidRDefault="00DE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ОМ 1.1.- предоставление </w:t>
            </w:r>
            <w:proofErr w:type="gramStart"/>
            <w:r>
              <w:rPr>
                <w:sz w:val="24"/>
                <w:szCs w:val="24"/>
              </w:rPr>
              <w:t>мер социальной поддержки ветеранов труда Ростовской области</w:t>
            </w:r>
            <w:proofErr w:type="gramEnd"/>
          </w:p>
          <w:p w:rsidR="00DE3A07" w:rsidRDefault="00DE3A07">
            <w:pPr>
              <w:rPr>
                <w:sz w:val="24"/>
                <w:szCs w:val="24"/>
              </w:rPr>
            </w:pPr>
          </w:p>
          <w:p w:rsidR="00DE3A07" w:rsidRDefault="00DE3A07">
            <w:pPr>
              <w:rPr>
                <w:sz w:val="24"/>
                <w:szCs w:val="24"/>
              </w:rPr>
            </w:pPr>
          </w:p>
          <w:p w:rsidR="00DE3A07" w:rsidRDefault="00DE3A0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A07" w:rsidRDefault="00DE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A07" w:rsidRDefault="00DE3A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A07" w:rsidRDefault="00DE3A07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</w:t>
            </w:r>
            <w:r w:rsidR="00655D1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A07" w:rsidRDefault="00DE3A07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</w:t>
            </w:r>
            <w:r w:rsidR="00655D1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7" w:rsidRDefault="00655D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15571,7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7" w:rsidRDefault="00B52267" w:rsidP="00F714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15571,7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7" w:rsidRDefault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5812,1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7" w:rsidRDefault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9759,6</w:t>
            </w:r>
          </w:p>
        </w:tc>
      </w:tr>
      <w:tr w:rsidR="00655D10" w:rsidTr="00110045">
        <w:trPr>
          <w:gridAfter w:val="1"/>
          <w:wAfter w:w="170" w:type="dxa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 1.2. -предоставление мер социальной поддержки ветеранов труда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01.01.2023г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31.12.2023г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B52267" w:rsidP="00655D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B52267" w:rsidP="00655D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B52267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10684,9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B52267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11595,1</w:t>
            </w:r>
          </w:p>
        </w:tc>
      </w:tr>
      <w:tr w:rsidR="00655D10" w:rsidTr="00110045">
        <w:trPr>
          <w:gridAfter w:val="1"/>
          <w:wAfter w:w="170" w:type="dxa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ОМ 1.3.- предоставление мер социальной поддержки лиц, работавших в тылу в период Великой Отечественной войны 1941– 1945 годов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01.01.2023г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31.12.2023г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B52267" w:rsidP="00655D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B52267" w:rsidP="00655D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B52267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B52267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319,9</w:t>
            </w:r>
          </w:p>
        </w:tc>
      </w:tr>
      <w:tr w:rsidR="00655D10" w:rsidTr="00110045">
        <w:trPr>
          <w:gridAfter w:val="1"/>
          <w:wAfter w:w="170" w:type="dxa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ОМ 1.4.- предоставление мер социальной поддержки реабилитированных лиц и лиц, признанных </w:t>
            </w:r>
            <w:r>
              <w:rPr>
                <w:sz w:val="24"/>
                <w:szCs w:val="24"/>
              </w:rPr>
              <w:lastRenderedPageBreak/>
              <w:t>пострадавшими от политических репрессий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01.01.2023г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31.12.2023г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B52267" w:rsidP="00655D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B52267" w:rsidP="00655D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B52267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B52267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249,8</w:t>
            </w:r>
          </w:p>
        </w:tc>
      </w:tr>
      <w:tr w:rsidR="00655D10" w:rsidTr="00110045">
        <w:trPr>
          <w:gridAfter w:val="1"/>
          <w:wAfter w:w="170" w:type="dxa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1.5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.5.- предоставление мер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01.01.2023г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31.12.2023г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B52267" w:rsidP="00655D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65792,3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B52267" w:rsidP="00655D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65792,3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B52267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26342,5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B52267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39449,8</w:t>
            </w:r>
          </w:p>
        </w:tc>
      </w:tr>
      <w:tr w:rsidR="00655D10" w:rsidTr="00110045">
        <w:trPr>
          <w:gridAfter w:val="1"/>
          <w:wAfter w:w="170" w:type="dxa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 1.6.- предоставление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01.01.2023г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31.12.2023г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B52267" w:rsidP="00655D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4300,2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B52267" w:rsidP="00655D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4300,2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B52267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2130,3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B52267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2169,9</w:t>
            </w:r>
          </w:p>
        </w:tc>
      </w:tr>
      <w:tr w:rsidR="00655D10" w:rsidTr="00110045">
        <w:trPr>
          <w:gridAfter w:val="1"/>
          <w:wAfter w:w="170" w:type="dxa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 1.7.- предоставление  материальной и иной помощи для погребения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01.01.2023г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31.12.2023г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B52267" w:rsidP="00655D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B52267" w:rsidP="00655D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B52267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B52267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118,6</w:t>
            </w:r>
          </w:p>
        </w:tc>
      </w:tr>
      <w:tr w:rsidR="00655D10" w:rsidTr="00110045">
        <w:trPr>
          <w:gridAfter w:val="1"/>
          <w:wAfter w:w="170" w:type="dxa"/>
          <w:trHeight w:val="8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1.8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 1.8.-обеспечение функций органов местного самоуправления Песчанокопского района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Создание условий для достижения целей муниципальной программы в целом и входящих в ее состав подпрограмм.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01.01.2023г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31.12.2023г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B52267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B52267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B52267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B52267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168,2</w:t>
            </w:r>
          </w:p>
        </w:tc>
      </w:tr>
      <w:tr w:rsidR="00655D10" w:rsidTr="00110045">
        <w:trPr>
          <w:gridAfter w:val="1"/>
          <w:wAfter w:w="170" w:type="dxa"/>
          <w:trHeight w:val="1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 1.9.- организация исполнительно-распорядительных функций, связанных с реализацией переданных государственных полномочий в сфере социальной защиты населения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Создание условий для достижения целей муниципальной программы в целом и входящих в ее состав подпрограмм.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01.01.2023г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31.12.2023г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B52267" w:rsidP="00655D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19307,0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B52267" w:rsidP="00655D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19307,0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B52267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8035,3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B52267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11271,7</w:t>
            </w:r>
          </w:p>
        </w:tc>
      </w:tr>
      <w:tr w:rsidR="00655D10" w:rsidTr="00110045">
        <w:trPr>
          <w:gridAfter w:val="1"/>
          <w:wAfter w:w="170" w:type="dxa"/>
          <w:trHeight w:val="1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r>
              <w:rPr>
                <w:sz w:val="24"/>
                <w:szCs w:val="24"/>
              </w:rPr>
              <w:t>1.10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r>
              <w:rPr>
                <w:sz w:val="24"/>
                <w:szCs w:val="24"/>
              </w:rPr>
              <w:t>ОМ 1.10.-исполнительно-распорядительных функций, связанных с реализацией переданных государственных полномочий в сфере социальной защиты населения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r>
              <w:rPr>
                <w:sz w:val="24"/>
                <w:szCs w:val="24"/>
              </w:rPr>
              <w:t xml:space="preserve">Директор МФЦ Песчанокопского района </w:t>
            </w:r>
            <w:proofErr w:type="spellStart"/>
            <w:r>
              <w:rPr>
                <w:sz w:val="24"/>
                <w:szCs w:val="24"/>
              </w:rPr>
              <w:t>Н.Ю.Булгакова</w:t>
            </w:r>
            <w:proofErr w:type="spellEnd"/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условий для достижения целей муниципальной программы в целом и входящих в ее состав подпрограмм.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01.01.2023г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31.12.2023г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B52267" w:rsidP="00655D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B52267" w:rsidP="00655D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B52267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B52267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1606,2</w:t>
            </w:r>
          </w:p>
        </w:tc>
      </w:tr>
      <w:tr w:rsidR="00655D10" w:rsidTr="00110045">
        <w:trPr>
          <w:gridAfter w:val="1"/>
          <w:wAfter w:w="170" w:type="dxa"/>
          <w:trHeight w:val="296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1.11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ОМ 1.11.- обеспечение мер социальной поддержки для лиц, награжденных знаком «Почетный донор СССР», «Почетный донор </w:t>
            </w:r>
            <w:proofErr w:type="spellStart"/>
            <w:r>
              <w:rPr>
                <w:sz w:val="24"/>
                <w:szCs w:val="24"/>
              </w:rPr>
              <w:t>Росии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01.01.2023г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31.12.2023г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B52267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1119,1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B52267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1119,1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B52267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1104,4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B52267" w:rsidP="00B522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14,7</w:t>
            </w:r>
          </w:p>
        </w:tc>
      </w:tr>
      <w:tr w:rsidR="00655D10" w:rsidTr="00110045">
        <w:trPr>
          <w:gridAfter w:val="1"/>
          <w:wAfter w:w="170" w:type="dxa"/>
          <w:trHeight w:val="360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 1.12.- предоставление мер социальной поддержки отдельных категорий граждан по оплате жилого помещения и коммунальных услуг (инвалиды, ветераны, «чернобыльцы»)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01.01.2023г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31.12.2023г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B52267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16827,6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B52267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16827,6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B52267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9720,7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B52267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7106,9</w:t>
            </w:r>
          </w:p>
        </w:tc>
      </w:tr>
      <w:tr w:rsidR="00655D10" w:rsidTr="00110045">
        <w:trPr>
          <w:gridAfter w:val="1"/>
          <w:wAfter w:w="170" w:type="dxa"/>
          <w:trHeight w:val="11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1.13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ОМ 1.14.-оказание материальной помощи </w:t>
            </w:r>
            <w:proofErr w:type="spellStart"/>
            <w:r>
              <w:rPr>
                <w:sz w:val="24"/>
                <w:szCs w:val="24"/>
              </w:rPr>
              <w:t>инвалидаи</w:t>
            </w:r>
            <w:proofErr w:type="spellEnd"/>
            <w:r>
              <w:rPr>
                <w:sz w:val="24"/>
                <w:szCs w:val="24"/>
              </w:rPr>
              <w:t xml:space="preserve">  и участникам ВОВ 1941-1945 годов, принимавшим непосредственное участие в боевых </w:t>
            </w:r>
            <w:r>
              <w:rPr>
                <w:sz w:val="24"/>
                <w:szCs w:val="24"/>
              </w:rPr>
              <w:lastRenderedPageBreak/>
              <w:t>действиях ВОВ 1941-1945 годов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Забота о повышении качества и уровня жизни пожилых граждан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01.01.2023г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31.12.2023г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655D10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655D10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B52267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B52267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14,2</w:t>
            </w:r>
          </w:p>
        </w:tc>
      </w:tr>
      <w:tr w:rsidR="00655D10" w:rsidTr="00110045">
        <w:trPr>
          <w:gridAfter w:val="1"/>
          <w:wAfter w:w="170" w:type="dxa"/>
          <w:trHeight w:val="238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1.14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 1.16.-Оказание помощи одному из родителей военнослужащих погибших в Чеченскую компанию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Забота о повышении качества и уровня жизни  граждан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01.01.2023г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31.12.2023г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Pr="00562CD6" w:rsidRDefault="00655D10" w:rsidP="00655D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Pr="00562CD6" w:rsidRDefault="00655D10" w:rsidP="00655D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B52267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B52267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</w:t>
            </w:r>
          </w:p>
        </w:tc>
      </w:tr>
      <w:tr w:rsidR="00DE3A07" w:rsidTr="00110045">
        <w:trPr>
          <w:gridAfter w:val="1"/>
          <w:wAfter w:w="170" w:type="dxa"/>
          <w:trHeight w:val="258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A07" w:rsidRDefault="00DE3A07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7" w:rsidRDefault="00DE3A07" w:rsidP="001100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Подпрограмма 2.        «Совершенствование мер демографической политики в области социальной поддержки семьи и детей»     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7" w:rsidRDefault="00DE3A0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A07" w:rsidRDefault="00DE3A07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Х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7" w:rsidRDefault="00DE3A07" w:rsidP="00F714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7" w:rsidRDefault="00DE3A07" w:rsidP="00F714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7" w:rsidRDefault="00D22B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118062,8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7" w:rsidRDefault="00D22BC5" w:rsidP="00F714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118062,8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7" w:rsidRDefault="00D22BC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65816,3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7" w:rsidRDefault="00D22BC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52246,5</w:t>
            </w:r>
          </w:p>
        </w:tc>
      </w:tr>
      <w:tr w:rsidR="00655D10" w:rsidTr="00110045">
        <w:trPr>
          <w:gridAfter w:val="1"/>
          <w:wAfter w:w="170" w:type="dxa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 2.1. -проведение оздоровительной компании детей, находящихся</w:t>
            </w:r>
            <w:r w:rsidR="00BC0BC9">
              <w:rPr>
                <w:sz w:val="24"/>
                <w:szCs w:val="24"/>
              </w:rPr>
              <w:t xml:space="preserve"> в трудной жизненной ситуации (</w:t>
            </w:r>
            <w:r>
              <w:rPr>
                <w:sz w:val="24"/>
                <w:szCs w:val="24"/>
              </w:rPr>
              <w:t>доставки детей к месту отдыха и обратно)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отдыха и  оздоровления детей из малообеспеченных семей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01.01.2023г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31.12.2023г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836,2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836,2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D22BC5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D22BC5" w:rsidP="00D22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612,6</w:t>
            </w:r>
          </w:p>
        </w:tc>
      </w:tr>
      <w:tr w:rsidR="00655D10" w:rsidTr="00110045">
        <w:trPr>
          <w:gridAfter w:val="1"/>
          <w:wAfter w:w="170" w:type="dxa"/>
          <w:trHeight w:val="92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2.2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 2.2.-софинансирование расходных обязательств, возникающих при выполнении полномочий органов местного самоуправления по организации   отдыха детей в каникулярное время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образования Песчанокопского района </w:t>
            </w:r>
            <w:proofErr w:type="spellStart"/>
            <w:r>
              <w:rPr>
                <w:sz w:val="24"/>
                <w:szCs w:val="24"/>
              </w:rPr>
              <w:t>Н.В.Придворова</w:t>
            </w:r>
            <w:proofErr w:type="spellEnd"/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оздоровления детей, находящихся в трудной жизненной ситуации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01.01.2023г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31.12.2023г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D22BC5" w:rsidP="00655D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3075,9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D22BC5" w:rsidP="00655D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3075,9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D22BC5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D22BC5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2888,3</w:t>
            </w:r>
          </w:p>
        </w:tc>
      </w:tr>
      <w:tr w:rsidR="00655D10" w:rsidTr="00110045">
        <w:trPr>
          <w:gridAfter w:val="1"/>
          <w:wAfter w:w="170" w:type="dxa"/>
          <w:trHeight w:val="197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 2.3. -организация и обеспечение отдыха и оздоровления детей, за исключением детей - сирот, детей, оставшихся без попечения родителей, детей, находящихся в социально опасном положении, и одаренных детей, проживающих в малоимущих семьях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отдыха и оздоровления детей из малообеспеченных семей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01.01.2023г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31.12.2023г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D22BC5" w:rsidP="00655D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8473,9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D22BC5" w:rsidP="00655D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8473,9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D22BC5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2895,4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D22BC5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5578,5</w:t>
            </w:r>
          </w:p>
        </w:tc>
      </w:tr>
      <w:tr w:rsidR="00655D10" w:rsidTr="00110045">
        <w:trPr>
          <w:gridAfter w:val="1"/>
          <w:wAfter w:w="170" w:type="dxa"/>
          <w:trHeight w:val="226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2.4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ОМ 2.4.- предоставление </w:t>
            </w:r>
            <w:proofErr w:type="gramStart"/>
            <w:r>
              <w:rPr>
                <w:sz w:val="24"/>
                <w:szCs w:val="24"/>
              </w:rPr>
              <w:t>мер социальной поддержки детей первого-второго года жизни</w:t>
            </w:r>
            <w:proofErr w:type="gramEnd"/>
            <w:r>
              <w:rPr>
                <w:sz w:val="24"/>
                <w:szCs w:val="24"/>
              </w:rPr>
              <w:t xml:space="preserve"> из малоимущих семей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Усиление социальной поддержки семей, имеющих детей.</w:t>
            </w:r>
          </w:p>
          <w:p w:rsidR="00655D10" w:rsidRDefault="00655D10" w:rsidP="00655D1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рождаемости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01.01.2023г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31.12.2023г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D22BC5" w:rsidP="00655D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2539,7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D22BC5" w:rsidP="00655D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2539,7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D22BC5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1064,8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D22BC5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1474,9</w:t>
            </w:r>
          </w:p>
        </w:tc>
      </w:tr>
      <w:tr w:rsidR="00655D10" w:rsidTr="00110045">
        <w:trPr>
          <w:gridAfter w:val="1"/>
          <w:wAfter w:w="170" w:type="dxa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ОМ 2.5. -предоставление мер социальной поддержки на  детей из многодетных семей 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Усиление социальной поддержки семей, имеющих детей.</w:t>
            </w:r>
          </w:p>
          <w:p w:rsidR="00655D10" w:rsidRDefault="00655D10" w:rsidP="00655D1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Повышение рождаемости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01.01.2023г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31.12.2023г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D22BC5" w:rsidP="00655D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5915,3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D22BC5" w:rsidP="00655D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5915,3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D22BC5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3232,3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D22BC5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2683,0</w:t>
            </w:r>
          </w:p>
        </w:tc>
      </w:tr>
      <w:tr w:rsidR="00655D10" w:rsidTr="00BC0BC9">
        <w:trPr>
          <w:gridAfter w:val="1"/>
          <w:wAfter w:w="170" w:type="dxa"/>
          <w:trHeight w:val="174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655D10" w:rsidP="0065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ОМ 2.6.- выплата ежемесячного пособия на ребенка </w:t>
            </w:r>
          </w:p>
          <w:p w:rsidR="00655D10" w:rsidRDefault="00655D10" w:rsidP="00655D10">
            <w:pPr>
              <w:rPr>
                <w:sz w:val="24"/>
                <w:szCs w:val="24"/>
              </w:rPr>
            </w:pPr>
          </w:p>
          <w:p w:rsidR="00655D10" w:rsidRDefault="00655D10" w:rsidP="00655D10">
            <w:pPr>
              <w:rPr>
                <w:sz w:val="24"/>
                <w:szCs w:val="24"/>
              </w:rPr>
            </w:pPr>
          </w:p>
          <w:p w:rsidR="00655D10" w:rsidRPr="00BC0BC9" w:rsidRDefault="00655D10" w:rsidP="00655D10">
            <w:pPr>
              <w:rPr>
                <w:sz w:val="2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Усиление социальной поддержки семей, имеющих детей.</w:t>
            </w:r>
          </w:p>
          <w:p w:rsidR="00655D10" w:rsidRDefault="00655D10" w:rsidP="00655D1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Повышение рождаемости</w:t>
            </w:r>
            <w:r w:rsidR="00BC0BC9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3D04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  <w:r w:rsidR="003D04CB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31.12.2023г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D22BC5" w:rsidP="00655D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13878,6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D22BC5" w:rsidP="00655D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13878,6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D22BC5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6348,1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D22BC5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7530,5</w:t>
            </w:r>
          </w:p>
        </w:tc>
      </w:tr>
      <w:tr w:rsidR="00655D10" w:rsidTr="00110045">
        <w:trPr>
          <w:gridAfter w:val="1"/>
          <w:wAfter w:w="170" w:type="dxa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BC0BC9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ОМ 2.7.- предоставление мер социальной поддержки беременных женщин из малоимущих семей, кормящих матерей и детей в возрасте до трех лет из </w:t>
            </w:r>
            <w:proofErr w:type="spellStart"/>
            <w:r>
              <w:rPr>
                <w:sz w:val="24"/>
                <w:szCs w:val="24"/>
              </w:rPr>
              <w:t>малоимущ</w:t>
            </w:r>
            <w:proofErr w:type="spellEnd"/>
            <w:r w:rsidR="003D04C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семей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Усиление социальной поддержки семей, имеющих детей.</w:t>
            </w:r>
          </w:p>
          <w:p w:rsidR="00655D10" w:rsidRDefault="00655D10" w:rsidP="00655D1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Повышение рождаемости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01.01.2023г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31.12.2023г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D22BC5" w:rsidP="00655D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D22BC5" w:rsidP="00655D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D22BC5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D22BC5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47,5</w:t>
            </w:r>
          </w:p>
        </w:tc>
      </w:tr>
      <w:tr w:rsidR="007A465D" w:rsidTr="00110045">
        <w:trPr>
          <w:gridAfter w:val="1"/>
          <w:wAfter w:w="170" w:type="dxa"/>
          <w:trHeight w:val="112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5D" w:rsidRDefault="007A46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2.8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5D" w:rsidRDefault="007A46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ОМ 2.8.-предоставление мер социальной поддержки семей, имеющих детей и проживавших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или последующих детей до достижения ребенком возраста трех лет</w:t>
            </w:r>
          </w:p>
          <w:p w:rsidR="003D04CB" w:rsidRDefault="003D04C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5D" w:rsidRDefault="007A46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5D" w:rsidRDefault="007A465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Усиление социальной поддержки семей, имеющих детей.</w:t>
            </w:r>
          </w:p>
          <w:p w:rsidR="007A465D" w:rsidRDefault="007A465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Повышение рождаемости</w:t>
            </w:r>
          </w:p>
          <w:p w:rsidR="007A465D" w:rsidRDefault="007A46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5D" w:rsidRDefault="007A465D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</w:t>
            </w:r>
            <w:r w:rsidR="00655D1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5D" w:rsidRDefault="007A465D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</w:t>
            </w:r>
            <w:r w:rsidR="00655D1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5D" w:rsidRDefault="00D22B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22134,5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5D" w:rsidRDefault="00D22BC5" w:rsidP="00F714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22134,5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5D" w:rsidRDefault="00D22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7218,6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5D" w:rsidRDefault="00D22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14915,9</w:t>
            </w:r>
          </w:p>
        </w:tc>
      </w:tr>
      <w:tr w:rsidR="00655D10" w:rsidTr="00110045">
        <w:trPr>
          <w:gridAfter w:val="1"/>
          <w:wAfter w:w="170" w:type="dxa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ОМ 2.9.- предоставление мер социальной поддержки </w:t>
            </w:r>
            <w:r>
              <w:rPr>
                <w:sz w:val="24"/>
                <w:szCs w:val="24"/>
              </w:rPr>
              <w:lastRenderedPageBreak/>
              <w:t>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  <w:p w:rsidR="003D04CB" w:rsidRDefault="003D04CB" w:rsidP="00655D10">
            <w:pPr>
              <w:rPr>
                <w:sz w:val="24"/>
                <w:szCs w:val="24"/>
              </w:rPr>
            </w:pPr>
          </w:p>
          <w:p w:rsidR="003D04CB" w:rsidRDefault="003D04CB" w:rsidP="00655D1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655D10" w:rsidP="00655D1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Усиление социальной поддержки семей, имеющих детей.</w:t>
            </w:r>
          </w:p>
          <w:p w:rsidR="00655D10" w:rsidRDefault="00655D10" w:rsidP="00655D1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Повышение рождаемости</w:t>
            </w:r>
          </w:p>
          <w:p w:rsidR="00655D10" w:rsidRDefault="00655D10" w:rsidP="00655D1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01.01.2023г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31.12.2023г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D22BC5" w:rsidP="00655D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4790,4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D22BC5" w:rsidP="00655D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4790,4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D22BC5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1632,4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D22BC5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3158,0</w:t>
            </w:r>
          </w:p>
        </w:tc>
      </w:tr>
      <w:tr w:rsidR="00655D10" w:rsidTr="00110045">
        <w:trPr>
          <w:gridAfter w:val="1"/>
          <w:wAfter w:w="170" w:type="dxa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2.10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 2.10.- предоставление родителям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  <w:p w:rsidR="003D04CB" w:rsidRDefault="003D04CB" w:rsidP="00655D10">
            <w:pPr>
              <w:rPr>
                <w:sz w:val="24"/>
                <w:szCs w:val="24"/>
              </w:rPr>
            </w:pPr>
          </w:p>
          <w:p w:rsidR="003D04CB" w:rsidRDefault="003D04CB" w:rsidP="00655D1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образования Песчанокопского района </w:t>
            </w:r>
            <w:proofErr w:type="spellStart"/>
            <w:r>
              <w:rPr>
                <w:sz w:val="24"/>
                <w:szCs w:val="24"/>
              </w:rPr>
              <w:t>Н.В.Придворова</w:t>
            </w:r>
            <w:proofErr w:type="spellEnd"/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Pr="00F3011D" w:rsidRDefault="00655D10" w:rsidP="00655D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3011D">
              <w:rPr>
                <w:rFonts w:eastAsia="Calibri"/>
                <w:sz w:val="24"/>
                <w:szCs w:val="24"/>
                <w:lang w:eastAsia="en-US"/>
              </w:rPr>
              <w:t>Усиление социальной поддержки семей, имеющих детей.</w:t>
            </w:r>
          </w:p>
          <w:p w:rsidR="00655D10" w:rsidRDefault="00655D10" w:rsidP="00655D1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01.01.2023г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31.12.2023г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D22BC5" w:rsidP="00655D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3591,9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D22BC5" w:rsidP="00655D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3591,9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D22BC5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D22BC5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3150,8</w:t>
            </w:r>
          </w:p>
        </w:tc>
      </w:tr>
      <w:tr w:rsidR="007A465D" w:rsidTr="00110045">
        <w:trPr>
          <w:gridAfter w:val="1"/>
          <w:wAfter w:w="170" w:type="dxa"/>
          <w:trHeight w:val="46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5D" w:rsidRDefault="007A46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2.11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5D" w:rsidRDefault="007A465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ОМ 2.11. -осуществление полномочий по предоставлению мер социальной поддержки детей - сирот и детей, оставшихся без попечения родителей, лиц из числа детей-сирот и детей, оставшихся без попечения родителей предусмотренных частями 1,1.1,1.2,1.3 статьи 13.2 Областного закона от 22.10.2004 №165-ЗС «О социальной поддержки  детства в Ростовской области».</w:t>
            </w:r>
            <w:proofErr w:type="gram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5D" w:rsidRDefault="009A4FFB" w:rsidP="009A4F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7A465D">
              <w:rPr>
                <w:sz w:val="24"/>
                <w:szCs w:val="24"/>
              </w:rPr>
              <w:t xml:space="preserve">ачальник отдела образования Песчанокопского района </w:t>
            </w:r>
            <w:proofErr w:type="spellStart"/>
            <w:r w:rsidR="007A465D">
              <w:rPr>
                <w:sz w:val="24"/>
                <w:szCs w:val="24"/>
              </w:rPr>
              <w:t>Н.В.Придворова</w:t>
            </w:r>
            <w:proofErr w:type="spellEnd"/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5D" w:rsidRDefault="007A46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охвата детей-сирот и детей, оставшихся без попечения родителей, семейными формами устройства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5D" w:rsidRDefault="007A465D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</w:t>
            </w:r>
            <w:r w:rsidR="00655D1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5D" w:rsidRDefault="007A465D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</w:t>
            </w:r>
            <w:r w:rsidR="00655D1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5D" w:rsidRDefault="00D22B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5842,0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5D" w:rsidRDefault="00D22BC5" w:rsidP="00F714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5842,0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5D" w:rsidRDefault="00D22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2602,2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5D" w:rsidRDefault="00D22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3239,8</w:t>
            </w:r>
          </w:p>
        </w:tc>
      </w:tr>
      <w:tr w:rsidR="00655D10" w:rsidTr="00110045">
        <w:trPr>
          <w:gridAfter w:val="1"/>
          <w:wAfter w:w="170" w:type="dxa"/>
          <w:trHeight w:val="281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2.12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655D10" w:rsidP="0065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 2.12.- выплата единовременного денежного пособия при усыновлении (удочерении) детей-сирот и детей, оставшихся без попечения родителей, гражданами Российской Федерации, проживающими в Ростовской  области</w:t>
            </w:r>
          </w:p>
          <w:p w:rsidR="00655D10" w:rsidRDefault="00655D10" w:rsidP="00655D1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образования Песчанокопского района </w:t>
            </w:r>
            <w:proofErr w:type="spellStart"/>
            <w:r>
              <w:rPr>
                <w:sz w:val="24"/>
                <w:szCs w:val="24"/>
              </w:rPr>
              <w:t>Н.В.Придворова</w:t>
            </w:r>
            <w:proofErr w:type="spellEnd"/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Увеличение охвата детей-сирот и детей, оставшихся без попечения родителей, семейными формами устройства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01.01.2023г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31.12.2023г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655D10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655D10" w:rsidRDefault="00655D10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655D10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  <w:p w:rsidR="00655D10" w:rsidRDefault="00655D10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55D10" w:rsidTr="00110045">
        <w:trPr>
          <w:gridAfter w:val="1"/>
          <w:wAfter w:w="170" w:type="dxa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D22B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  <w:r w:rsidR="00D22BC5">
              <w:rPr>
                <w:sz w:val="24"/>
                <w:szCs w:val="24"/>
              </w:rPr>
              <w:t>8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 2.18.- Выплата ежемесячной денежной выплаты на ребенка в возрасте от трех до семи лет включительно</w:t>
            </w:r>
          </w:p>
          <w:p w:rsidR="003D04CB" w:rsidRDefault="003D04CB" w:rsidP="00655D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D10" w:rsidRDefault="00655D10" w:rsidP="00655D1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Усиление социальной поддержки семей, имеющих детей.</w:t>
            </w:r>
          </w:p>
          <w:p w:rsidR="00655D10" w:rsidRDefault="00655D10" w:rsidP="00655D1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Повышение рождаемости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01.01.2023г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31.12.2023г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D22BC5" w:rsidP="00655D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46513,8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D22BC5" w:rsidP="00655D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46513,8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D22BC5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39704,1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D22BC5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6809,7</w:t>
            </w:r>
          </w:p>
        </w:tc>
      </w:tr>
      <w:tr w:rsidR="00655D10" w:rsidTr="00110045">
        <w:trPr>
          <w:gridAfter w:val="1"/>
          <w:wAfter w:w="170" w:type="dxa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655D10" w:rsidP="00D22B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  <w:r w:rsidR="00D22BC5">
              <w:rPr>
                <w:sz w:val="24"/>
                <w:szCs w:val="24"/>
              </w:rPr>
              <w:t>9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655D10" w:rsidP="00655D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ОМ 2.19- Расходы на выплату денежной компенсации стоимости питания детей с ограниченными возможностями, </w:t>
            </w:r>
            <w:r>
              <w:rPr>
                <w:sz w:val="24"/>
                <w:szCs w:val="24"/>
              </w:rPr>
              <w:lastRenderedPageBreak/>
              <w:t>обучающихся на дому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655D10" w:rsidP="0065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Начальник отдела образования Песчанокопского района </w:t>
            </w:r>
            <w:proofErr w:type="spellStart"/>
            <w:r>
              <w:rPr>
                <w:sz w:val="24"/>
                <w:szCs w:val="24"/>
              </w:rPr>
              <w:t>Н.В.Придворова</w:t>
            </w:r>
            <w:proofErr w:type="spellEnd"/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655D10" w:rsidP="00655D10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F3011D">
              <w:rPr>
                <w:rFonts w:eastAsia="Calibri"/>
                <w:sz w:val="24"/>
                <w:szCs w:val="24"/>
                <w:lang w:eastAsia="en-US"/>
              </w:rPr>
              <w:t>Усиление социальной поддержки семей, имеющих детей.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655D10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01.01.2023г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655D10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31.12.2023г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D22BC5" w:rsidP="00655D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D22BC5" w:rsidP="00655D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D22BC5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132,2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D22BC5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127,0</w:t>
            </w:r>
          </w:p>
        </w:tc>
      </w:tr>
      <w:tr w:rsidR="00675457" w:rsidTr="00110045">
        <w:trPr>
          <w:gridAfter w:val="1"/>
          <w:wAfter w:w="170" w:type="dxa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457" w:rsidRDefault="0067545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57" w:rsidRDefault="0067545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Подпрограмма 3. «Старшее поколение»</w:t>
            </w:r>
          </w:p>
          <w:p w:rsidR="00675457" w:rsidRDefault="00675457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57" w:rsidRDefault="00675457">
            <w:pPr>
              <w:rPr>
                <w:b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457" w:rsidRDefault="0067545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Х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57" w:rsidRDefault="00675457" w:rsidP="00F714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57" w:rsidRDefault="00675457" w:rsidP="00F714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57" w:rsidRDefault="00D22B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87534,9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57" w:rsidRDefault="00D22BC5" w:rsidP="00F714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87534,9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57" w:rsidRDefault="00D22B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42256,3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57" w:rsidRDefault="00D22B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45278,6</w:t>
            </w:r>
          </w:p>
        </w:tc>
      </w:tr>
      <w:tr w:rsidR="00655D10" w:rsidTr="00110045">
        <w:trPr>
          <w:gridAfter w:val="1"/>
          <w:wAfter w:w="170" w:type="dxa"/>
          <w:trHeight w:val="33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 3.1.- осуществление  государственных полномочий в сфере социального обслуживания, предусмотренных пунктами 2,3,4 и 5 части 1 статьи 6 Областного закона  от 03 сентября 2014 года № 222-ЗС «О социальном обслуживании граждан Ростовской области</w:t>
            </w:r>
          </w:p>
          <w:p w:rsidR="003D04CB" w:rsidRDefault="003D04CB" w:rsidP="00655D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МБУ «ЦСО </w:t>
            </w:r>
            <w:proofErr w:type="spellStart"/>
            <w:r>
              <w:rPr>
                <w:sz w:val="24"/>
                <w:szCs w:val="24"/>
              </w:rPr>
              <w:t>ГПВиИ</w:t>
            </w:r>
            <w:proofErr w:type="spellEnd"/>
            <w:r>
              <w:rPr>
                <w:sz w:val="24"/>
                <w:szCs w:val="24"/>
              </w:rPr>
              <w:t xml:space="preserve">» </w:t>
            </w:r>
            <w:proofErr w:type="spellStart"/>
            <w:r>
              <w:rPr>
                <w:sz w:val="24"/>
                <w:szCs w:val="24"/>
              </w:rPr>
              <w:t>А.В.Бражникова</w:t>
            </w:r>
            <w:proofErr w:type="spellEnd"/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доступности социальных услуг для граждан пожилого возраста, развитие системы оказания социальных услуг, повышение эффективности, качества работы муниципального учреждения в сфере социального обслуживания.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01.01.2023г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31.12.2023г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D22BC5" w:rsidP="0065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76617,0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D22BC5" w:rsidP="0065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76617,0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D22BC5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37267,5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D22BC5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39349,5</w:t>
            </w:r>
          </w:p>
        </w:tc>
      </w:tr>
      <w:tr w:rsidR="00655D10" w:rsidTr="00110045">
        <w:trPr>
          <w:gridAfter w:val="1"/>
          <w:wAfter w:w="170" w:type="dxa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4CB" w:rsidRDefault="00655D10" w:rsidP="003D04C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 3.2.-выплата государственной пенсии за выслугу лет лицам,  замещающим муниципальные должности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01.01.2023г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31.12.2023г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D22BC5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5028,2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D22BC5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5058,2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D22BC5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2421,4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D22BC5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2606,8</w:t>
            </w:r>
          </w:p>
        </w:tc>
      </w:tr>
      <w:tr w:rsidR="00655D10" w:rsidTr="00110045">
        <w:trPr>
          <w:gridAfter w:val="1"/>
          <w:wAfter w:w="170" w:type="dxa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655D10" w:rsidP="00655D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ОМ 3.4. – расходы на организацию </w:t>
            </w:r>
            <w:r>
              <w:rPr>
                <w:sz w:val="24"/>
                <w:szCs w:val="24"/>
              </w:rPr>
              <w:lastRenderedPageBreak/>
              <w:t>деятельности и содержание мобильной бригады</w:t>
            </w:r>
          </w:p>
          <w:p w:rsidR="00655D10" w:rsidRDefault="00655D10" w:rsidP="00655D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655D10" w:rsidP="00655D10">
            <w:r w:rsidRPr="00C77601">
              <w:rPr>
                <w:sz w:val="24"/>
                <w:szCs w:val="24"/>
              </w:rPr>
              <w:lastRenderedPageBreak/>
              <w:t xml:space="preserve">Директор МБУ «ЦСО </w:t>
            </w:r>
            <w:proofErr w:type="spellStart"/>
            <w:r w:rsidRPr="00C77601">
              <w:rPr>
                <w:sz w:val="24"/>
                <w:szCs w:val="24"/>
              </w:rPr>
              <w:t>ГПВиИ</w:t>
            </w:r>
            <w:proofErr w:type="spellEnd"/>
            <w:r w:rsidRPr="00C77601">
              <w:rPr>
                <w:sz w:val="24"/>
                <w:szCs w:val="24"/>
              </w:rPr>
              <w:t xml:space="preserve">» </w:t>
            </w:r>
            <w:proofErr w:type="spellStart"/>
            <w:r w:rsidRPr="00C77601">
              <w:rPr>
                <w:sz w:val="24"/>
                <w:szCs w:val="24"/>
              </w:rPr>
              <w:lastRenderedPageBreak/>
              <w:t>А.В.Бражникова</w:t>
            </w:r>
            <w:proofErr w:type="spellEnd"/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655D10" w:rsidP="00655D1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Обеспечение доступности </w:t>
            </w: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качества социального обслуживания населения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655D10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01.01.2023г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655D10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31.12.2023г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D22BC5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660,6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D22BC5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660,6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D22BC5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D22BC5" w:rsidP="00655D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324,9</w:t>
            </w:r>
          </w:p>
        </w:tc>
      </w:tr>
      <w:tr w:rsidR="00655D10" w:rsidTr="00110045">
        <w:trPr>
          <w:gridAfter w:val="1"/>
          <w:wAfter w:w="170" w:type="dxa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3.4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655D10" w:rsidP="00655D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 3.5. –</w:t>
            </w:r>
            <w:r w:rsidRPr="00DA7F81">
              <w:rPr>
                <w:sz w:val="24"/>
                <w:szCs w:val="24"/>
              </w:rPr>
              <w:t>Расходы на обеспечение деятельности (оказании услуг) муниципального учреждения</w:t>
            </w:r>
          </w:p>
          <w:p w:rsidR="003D04CB" w:rsidRDefault="003D04CB" w:rsidP="00655D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3D04CB" w:rsidRDefault="003D04CB" w:rsidP="00655D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r w:rsidRPr="00C77601">
              <w:rPr>
                <w:sz w:val="24"/>
                <w:szCs w:val="24"/>
              </w:rPr>
              <w:t xml:space="preserve">Директор МБУ «ЦСО </w:t>
            </w:r>
            <w:proofErr w:type="spellStart"/>
            <w:r w:rsidRPr="00C77601">
              <w:rPr>
                <w:sz w:val="24"/>
                <w:szCs w:val="24"/>
              </w:rPr>
              <w:t>ГПВиИ</w:t>
            </w:r>
            <w:proofErr w:type="spellEnd"/>
            <w:r w:rsidRPr="00C77601">
              <w:rPr>
                <w:sz w:val="24"/>
                <w:szCs w:val="24"/>
              </w:rPr>
              <w:t xml:space="preserve">» </w:t>
            </w:r>
            <w:proofErr w:type="spellStart"/>
            <w:r w:rsidRPr="00C77601">
              <w:rPr>
                <w:sz w:val="24"/>
                <w:szCs w:val="24"/>
              </w:rPr>
              <w:t>А.В.Бражникова</w:t>
            </w:r>
            <w:proofErr w:type="spellEnd"/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Обеспечение доступности качества социального обслуживания населения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01.01.2023г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0" w:rsidRDefault="00655D10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31.12.2023г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D22BC5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2933,3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D22BC5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2933,3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D22BC5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1542,9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0" w:rsidRDefault="00D22BC5" w:rsidP="00655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1390,4</w:t>
            </w:r>
          </w:p>
        </w:tc>
      </w:tr>
      <w:tr w:rsidR="00D22BC5" w:rsidTr="00110045">
        <w:trPr>
          <w:gridAfter w:val="1"/>
          <w:wAfter w:w="170" w:type="dxa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C5" w:rsidRDefault="00D22BC5" w:rsidP="00D22B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CB" w:rsidRDefault="00D22BC5" w:rsidP="00D22B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 3.6- расходы на капитальный ремонт муниципальных учреждений социального обслуживания</w:t>
            </w:r>
          </w:p>
          <w:p w:rsidR="003D04CB" w:rsidRDefault="003D04CB" w:rsidP="00D22B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C5" w:rsidRDefault="00D22BC5" w:rsidP="00D22BC5">
            <w:r w:rsidRPr="00C77601">
              <w:rPr>
                <w:sz w:val="24"/>
                <w:szCs w:val="24"/>
              </w:rPr>
              <w:t xml:space="preserve">Директор МБУ «ЦСО </w:t>
            </w:r>
            <w:proofErr w:type="spellStart"/>
            <w:r w:rsidRPr="00C77601">
              <w:rPr>
                <w:sz w:val="24"/>
                <w:szCs w:val="24"/>
              </w:rPr>
              <w:t>ГПВиИ</w:t>
            </w:r>
            <w:proofErr w:type="spellEnd"/>
            <w:r w:rsidRPr="00C77601">
              <w:rPr>
                <w:sz w:val="24"/>
                <w:szCs w:val="24"/>
              </w:rPr>
              <w:t xml:space="preserve">» </w:t>
            </w:r>
            <w:proofErr w:type="spellStart"/>
            <w:r w:rsidRPr="00C77601">
              <w:rPr>
                <w:sz w:val="24"/>
                <w:szCs w:val="24"/>
              </w:rPr>
              <w:t>А.В.Бражникова</w:t>
            </w:r>
            <w:proofErr w:type="spellEnd"/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C5" w:rsidRDefault="00D22BC5" w:rsidP="00D22BC5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Обеспечение доступности качества социального обслуживания населения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C5" w:rsidRDefault="00D22BC5" w:rsidP="00D22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01.01.2023г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C5" w:rsidRDefault="00D22BC5" w:rsidP="00366B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66B7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</w:t>
            </w:r>
            <w:r w:rsidR="00366B79">
              <w:rPr>
                <w:sz w:val="24"/>
                <w:szCs w:val="24"/>
              </w:rPr>
              <w:t>09</w:t>
            </w:r>
            <w:r>
              <w:rPr>
                <w:sz w:val="24"/>
                <w:szCs w:val="24"/>
              </w:rPr>
              <w:t>.2023г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C5" w:rsidRDefault="00D22BC5" w:rsidP="00472B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</w:t>
            </w:r>
            <w:r w:rsidR="00472BB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C5" w:rsidRDefault="00D22BC5" w:rsidP="00D22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2295,8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C5" w:rsidRDefault="00D22BC5" w:rsidP="00D22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C5" w:rsidRDefault="00D22BC5" w:rsidP="00D22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1607,0</w:t>
            </w:r>
          </w:p>
        </w:tc>
      </w:tr>
      <w:tr w:rsidR="00675457" w:rsidTr="00110045">
        <w:trPr>
          <w:gridAfter w:val="1"/>
          <w:wAfter w:w="17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57" w:rsidRDefault="00675457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4CB" w:rsidRDefault="00675457" w:rsidP="003D04C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Итого по муниципальной  </w:t>
            </w:r>
            <w:r>
              <w:rPr>
                <w:b/>
                <w:bCs/>
                <w:sz w:val="24"/>
                <w:szCs w:val="24"/>
              </w:rPr>
              <w:br/>
              <w:t xml:space="preserve">программе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457" w:rsidRDefault="0067545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457" w:rsidRDefault="0067545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457" w:rsidRDefault="0067545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457" w:rsidRDefault="0067545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57" w:rsidRDefault="003775A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355405,2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57" w:rsidRDefault="003775A6" w:rsidP="00F714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355405,2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57" w:rsidRDefault="003775A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174031,8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57" w:rsidRDefault="003775A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181373,4</w:t>
            </w:r>
          </w:p>
        </w:tc>
      </w:tr>
      <w:tr w:rsidR="00675457" w:rsidTr="00110045">
        <w:trPr>
          <w:gridAfter w:val="1"/>
          <w:wAfter w:w="17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5457" w:rsidRDefault="00675457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5457" w:rsidRDefault="0067545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75457" w:rsidRDefault="00675457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  <w:u w:val="single"/>
              </w:rPr>
            </w:pPr>
            <w:r>
              <w:rPr>
                <w:bCs/>
                <w:sz w:val="24"/>
                <w:szCs w:val="24"/>
                <w:u w:val="single"/>
              </w:rPr>
              <w:t>Ответственный исполнитель-</w:t>
            </w:r>
          </w:p>
          <w:p w:rsidR="00675457" w:rsidRDefault="00675457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bCs/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75457" w:rsidRDefault="0067545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75457" w:rsidRDefault="00675457">
            <w:pPr>
              <w:jc w:val="center"/>
              <w:rPr>
                <w:b/>
              </w:rPr>
            </w:pPr>
            <w:r>
              <w:rPr>
                <w:b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75457" w:rsidRDefault="0067545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5457" w:rsidRDefault="003775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257024,5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5457" w:rsidRDefault="003775A6" w:rsidP="00F714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257024,5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5457" w:rsidRDefault="003775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129365,0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5457" w:rsidRDefault="003775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127659,5</w:t>
            </w:r>
          </w:p>
        </w:tc>
      </w:tr>
      <w:tr w:rsidR="00675457" w:rsidTr="00110045">
        <w:trPr>
          <w:gridAfter w:val="1"/>
          <w:wAfter w:w="17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5457" w:rsidRDefault="00675457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5457" w:rsidRDefault="0067545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5457" w:rsidRDefault="00675457" w:rsidP="0099173F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  <w:u w:val="single"/>
              </w:rPr>
            </w:pPr>
            <w:r>
              <w:rPr>
                <w:bCs/>
                <w:sz w:val="24"/>
                <w:szCs w:val="24"/>
                <w:u w:val="single"/>
              </w:rPr>
              <w:t>Участник</w:t>
            </w:r>
            <w:proofErr w:type="gramStart"/>
            <w:r>
              <w:rPr>
                <w:bCs/>
                <w:sz w:val="24"/>
                <w:szCs w:val="24"/>
                <w:u w:val="single"/>
              </w:rPr>
              <w:t>1</w:t>
            </w:r>
            <w:proofErr w:type="gramEnd"/>
            <w:r>
              <w:rPr>
                <w:bCs/>
                <w:sz w:val="24"/>
                <w:szCs w:val="24"/>
                <w:u w:val="single"/>
              </w:rPr>
              <w:t>-</w:t>
            </w:r>
          </w:p>
          <w:p w:rsidR="00675457" w:rsidRDefault="00675457" w:rsidP="0099173F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  <w:u w:val="single"/>
              </w:rPr>
            </w:pPr>
            <w:r w:rsidRPr="00C77601">
              <w:rPr>
                <w:sz w:val="24"/>
                <w:szCs w:val="24"/>
              </w:rPr>
              <w:t xml:space="preserve">Директор МБУ «ЦСО </w:t>
            </w:r>
            <w:proofErr w:type="spellStart"/>
            <w:r w:rsidRPr="00C77601">
              <w:rPr>
                <w:sz w:val="24"/>
                <w:szCs w:val="24"/>
              </w:rPr>
              <w:t>ГПВиИ</w:t>
            </w:r>
            <w:proofErr w:type="spellEnd"/>
            <w:r w:rsidRPr="00C77601">
              <w:rPr>
                <w:sz w:val="24"/>
                <w:szCs w:val="24"/>
              </w:rPr>
              <w:t xml:space="preserve">» </w:t>
            </w:r>
            <w:proofErr w:type="spellStart"/>
            <w:r w:rsidRPr="00C77601">
              <w:rPr>
                <w:sz w:val="24"/>
                <w:szCs w:val="24"/>
              </w:rPr>
              <w:lastRenderedPageBreak/>
              <w:t>А.В.Бражникова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5457" w:rsidRDefault="0067545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5457" w:rsidRDefault="00675457">
            <w:pPr>
              <w:jc w:val="center"/>
              <w:rPr>
                <w:b/>
              </w:rPr>
            </w:pPr>
            <w:r>
              <w:rPr>
                <w:b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5457" w:rsidRDefault="0067545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5457" w:rsidRDefault="003775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82506,7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5457" w:rsidRDefault="003775A6" w:rsidP="003775A6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82506,7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5457" w:rsidRDefault="003775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39834,9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5457" w:rsidRDefault="003775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42671,8</w:t>
            </w:r>
          </w:p>
        </w:tc>
      </w:tr>
      <w:tr w:rsidR="00675457" w:rsidTr="00110045">
        <w:trPr>
          <w:gridAfter w:val="1"/>
          <w:wAfter w:w="17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5457" w:rsidRDefault="00675457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5457" w:rsidRDefault="0067545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75457" w:rsidRDefault="00675457" w:rsidP="0099173F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u w:val="single"/>
              </w:rPr>
              <w:t>Участник 2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 xml:space="preserve">Директор МФЦ Песчанокопского района </w:t>
            </w:r>
            <w:proofErr w:type="spellStart"/>
            <w:r>
              <w:rPr>
                <w:bCs/>
                <w:sz w:val="24"/>
                <w:szCs w:val="24"/>
              </w:rPr>
              <w:t>Н.Ю.Булгакова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75457" w:rsidRDefault="00675457">
            <w:pPr>
              <w:jc w:val="center"/>
              <w:rPr>
                <w:b/>
              </w:rPr>
            </w:pPr>
            <w:r>
              <w:rPr>
                <w:b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75457" w:rsidRDefault="00675457">
            <w:pPr>
              <w:jc w:val="center"/>
              <w:rPr>
                <w:b/>
              </w:rPr>
            </w:pPr>
            <w:r>
              <w:rPr>
                <w:b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75457" w:rsidRDefault="0067545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5457" w:rsidRDefault="003775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3075,0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5457" w:rsidRDefault="003775A6" w:rsidP="00F714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3075,0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5457" w:rsidRDefault="003775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1468,8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5457" w:rsidRDefault="003775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1606,2</w:t>
            </w:r>
          </w:p>
        </w:tc>
      </w:tr>
      <w:tr w:rsidR="00675457" w:rsidTr="00110045">
        <w:trPr>
          <w:gridAfter w:val="1"/>
          <w:wAfter w:w="17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5457" w:rsidRDefault="00675457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5457" w:rsidRDefault="0067545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75457" w:rsidRDefault="00675457" w:rsidP="0099173F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u w:val="single"/>
              </w:rPr>
              <w:t>Участник 3</w:t>
            </w:r>
            <w:r>
              <w:rPr>
                <w:bCs/>
                <w:sz w:val="24"/>
                <w:szCs w:val="24"/>
              </w:rPr>
              <w:t xml:space="preserve"> –</w:t>
            </w:r>
          </w:p>
          <w:p w:rsidR="00675457" w:rsidRDefault="00675457" w:rsidP="007A465D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Начальник отдела образования Песчанокопского района </w:t>
            </w:r>
            <w:proofErr w:type="spellStart"/>
            <w:r>
              <w:rPr>
                <w:sz w:val="24"/>
                <w:szCs w:val="24"/>
              </w:rPr>
              <w:t>Н.В.Придворова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75457" w:rsidRDefault="00675457">
            <w:pPr>
              <w:jc w:val="center"/>
              <w:rPr>
                <w:b/>
              </w:rPr>
            </w:pPr>
            <w:r>
              <w:rPr>
                <w:b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75457" w:rsidRDefault="00675457">
            <w:pPr>
              <w:jc w:val="center"/>
              <w:rPr>
                <w:b/>
              </w:rPr>
            </w:pPr>
            <w:r>
              <w:rPr>
                <w:b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75457" w:rsidRDefault="0067545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5457" w:rsidRDefault="003775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12799,0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5457" w:rsidRDefault="003775A6" w:rsidP="00F714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12799,0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5457" w:rsidRDefault="003775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3363,1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5457" w:rsidRDefault="003775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9435,9</w:t>
            </w:r>
          </w:p>
        </w:tc>
      </w:tr>
      <w:tr w:rsidR="00675457" w:rsidTr="00110045">
        <w:trPr>
          <w:trHeight w:val="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57" w:rsidRDefault="00675457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57" w:rsidRDefault="0067545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57" w:rsidRDefault="0067545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57" w:rsidRDefault="0067545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57" w:rsidRDefault="0067545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57" w:rsidRDefault="0067545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57" w:rsidRDefault="0067545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57" w:rsidRDefault="0067545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57" w:rsidRDefault="0067545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57" w:rsidRDefault="0067545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57" w:rsidRDefault="0067545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006C06" w:rsidRDefault="00006C06">
      <w:pPr>
        <w:jc w:val="both"/>
      </w:pPr>
    </w:p>
    <w:p w:rsidR="00CF159E" w:rsidRDefault="00CF159E">
      <w:pPr>
        <w:jc w:val="both"/>
      </w:pPr>
    </w:p>
    <w:p w:rsidR="00CF159E" w:rsidRDefault="00CF159E">
      <w:pPr>
        <w:jc w:val="both"/>
      </w:pPr>
    </w:p>
    <w:p w:rsidR="00CF159E" w:rsidRDefault="00CF159E">
      <w:pPr>
        <w:jc w:val="both"/>
      </w:pPr>
    </w:p>
    <w:p w:rsidR="00CF159E" w:rsidRDefault="00CF159E">
      <w:pPr>
        <w:jc w:val="both"/>
      </w:pPr>
    </w:p>
    <w:p w:rsidR="00CF159E" w:rsidRDefault="00CF159E">
      <w:pPr>
        <w:jc w:val="both"/>
      </w:pPr>
    </w:p>
    <w:p w:rsidR="00CF159E" w:rsidRDefault="00CF159E">
      <w:pPr>
        <w:jc w:val="both"/>
      </w:pPr>
    </w:p>
    <w:p w:rsidR="00CF159E" w:rsidRDefault="00CF159E">
      <w:pPr>
        <w:jc w:val="both"/>
      </w:pPr>
    </w:p>
    <w:p w:rsidR="00CF159E" w:rsidRDefault="00CF159E">
      <w:pPr>
        <w:jc w:val="both"/>
      </w:pPr>
    </w:p>
    <w:p w:rsidR="00CF159E" w:rsidRDefault="00CF159E">
      <w:pPr>
        <w:jc w:val="both"/>
      </w:pPr>
    </w:p>
    <w:p w:rsidR="00CF159E" w:rsidRDefault="00CF159E">
      <w:pPr>
        <w:jc w:val="both"/>
      </w:pPr>
    </w:p>
    <w:p w:rsidR="00CF159E" w:rsidRDefault="00CF159E">
      <w:pPr>
        <w:jc w:val="both"/>
      </w:pPr>
    </w:p>
    <w:p w:rsidR="00CF159E" w:rsidRDefault="00CF159E">
      <w:pPr>
        <w:jc w:val="both"/>
      </w:pPr>
    </w:p>
    <w:p w:rsidR="00CF159E" w:rsidRDefault="00CF159E">
      <w:pPr>
        <w:jc w:val="both"/>
      </w:pPr>
    </w:p>
    <w:p w:rsidR="00CF159E" w:rsidRDefault="00CF159E">
      <w:pPr>
        <w:jc w:val="both"/>
      </w:pPr>
    </w:p>
    <w:p w:rsidR="00BC0BC9" w:rsidRDefault="00BC0BC9">
      <w:pPr>
        <w:jc w:val="both"/>
        <w:sectPr w:rsidR="00BC0BC9" w:rsidSect="00110045">
          <w:pgSz w:w="16840" w:h="11907" w:orient="landscape"/>
          <w:pgMar w:top="1701" w:right="1134" w:bottom="0" w:left="1134" w:header="720" w:footer="720" w:gutter="0"/>
          <w:cols w:space="720"/>
          <w:docGrid w:linePitch="381"/>
        </w:sectPr>
      </w:pPr>
    </w:p>
    <w:p w:rsidR="00CF159E" w:rsidRDefault="00CF159E">
      <w:pPr>
        <w:jc w:val="both"/>
      </w:pPr>
    </w:p>
    <w:p w:rsidR="00A4780F" w:rsidRDefault="00A4780F" w:rsidP="00A4780F">
      <w:pPr>
        <w:tabs>
          <w:tab w:val="left" w:pos="4020"/>
        </w:tabs>
        <w:jc w:val="center"/>
      </w:pPr>
      <w:r>
        <w:t>Пояснительная записка</w:t>
      </w:r>
    </w:p>
    <w:p w:rsidR="00A4780F" w:rsidRDefault="00A4780F" w:rsidP="00A4780F">
      <w:pPr>
        <w:tabs>
          <w:tab w:val="left" w:pos="4020"/>
        </w:tabs>
        <w:jc w:val="center"/>
      </w:pPr>
      <w:r>
        <w:t>к отчету об исполнении Плана реализации муниципальной программы Песчанокопского района «Социальная поддержка граждан»</w:t>
      </w:r>
    </w:p>
    <w:p w:rsidR="00A4780F" w:rsidRDefault="00A4780F" w:rsidP="00A4780F">
      <w:pPr>
        <w:tabs>
          <w:tab w:val="left" w:pos="4020"/>
        </w:tabs>
        <w:jc w:val="center"/>
      </w:pPr>
      <w:r>
        <w:t xml:space="preserve"> за 6 месяцев 2023 года</w:t>
      </w:r>
    </w:p>
    <w:p w:rsidR="00A4780F" w:rsidRDefault="00A4780F" w:rsidP="00A4780F">
      <w:pPr>
        <w:jc w:val="both"/>
      </w:pPr>
    </w:p>
    <w:p w:rsidR="00A4780F" w:rsidRDefault="00A4780F" w:rsidP="00A4780F">
      <w:pPr>
        <w:jc w:val="both"/>
      </w:pPr>
    </w:p>
    <w:p w:rsidR="00A4780F" w:rsidRDefault="00A4780F" w:rsidP="00A4780F">
      <w:pPr>
        <w:ind w:firstLine="709"/>
        <w:jc w:val="both"/>
      </w:pPr>
      <w:r>
        <w:t xml:space="preserve">Плановые ассигнования 2023 года для реализации мероприятий муниципальной программы Песчанокопского района «Социальная поддержка граждан» составляют-355405,2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 xml:space="preserve">. Фактическое освоение средств за 6 месяцев 2023г-174031,8 </w:t>
      </w:r>
      <w:proofErr w:type="spellStart"/>
      <w:proofErr w:type="gramStart"/>
      <w:r>
        <w:t>тыс</w:t>
      </w:r>
      <w:proofErr w:type="spellEnd"/>
      <w:proofErr w:type="gramEnd"/>
      <w:r>
        <w:t xml:space="preserve"> рублей или 49,0%. Остаток запланированных средств на реализацию основных мероприятий на оставшиеся 6 месяцев 2023 года составляет -181373,4 </w:t>
      </w:r>
      <w:proofErr w:type="spellStart"/>
      <w:r>
        <w:t>тыс.рублей</w:t>
      </w:r>
      <w:proofErr w:type="spellEnd"/>
      <w:r>
        <w:t>.</w:t>
      </w:r>
    </w:p>
    <w:p w:rsidR="00A4780F" w:rsidRDefault="00A4780F" w:rsidP="00A4780F">
      <w:pPr>
        <w:tabs>
          <w:tab w:val="left" w:pos="709"/>
        </w:tabs>
        <w:ind w:firstLine="284"/>
        <w:jc w:val="both"/>
      </w:pPr>
      <w:r>
        <w:t xml:space="preserve">      За аналогичный период 2022 года реализация программных мероприятий составила-45,0 %.</w:t>
      </w:r>
    </w:p>
    <w:p w:rsidR="00A4780F" w:rsidRDefault="00A4780F" w:rsidP="00A4780F">
      <w:pPr>
        <w:tabs>
          <w:tab w:val="left" w:pos="709"/>
        </w:tabs>
        <w:ind w:firstLine="284"/>
        <w:jc w:val="both"/>
      </w:pPr>
      <w:r>
        <w:t xml:space="preserve">      В общем объеме расходов сумма федерального бюджета составляет-66,7%  или  49398,2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. (за 2022 год-37,1%),  областного-44,1%  или 119831,3 </w:t>
      </w:r>
      <w:proofErr w:type="spellStart"/>
      <w:r>
        <w:t>тыс.руб</w:t>
      </w:r>
      <w:proofErr w:type="spellEnd"/>
      <w:r>
        <w:t xml:space="preserve">. (за 2022 год-60,8%), средства местного бюджета составляют-4802,3 </w:t>
      </w:r>
      <w:proofErr w:type="spellStart"/>
      <w:r>
        <w:t>тыс.руб</w:t>
      </w:r>
      <w:proofErr w:type="spellEnd"/>
      <w:r>
        <w:t>. или 48,8% ( за 2022 год-2,1%).</w:t>
      </w:r>
    </w:p>
    <w:p w:rsidR="00A4780F" w:rsidRPr="00CE5613" w:rsidRDefault="00A4780F" w:rsidP="00A4780F">
      <w:pPr>
        <w:tabs>
          <w:tab w:val="left" w:pos="709"/>
        </w:tabs>
        <w:ind w:firstLine="284"/>
        <w:jc w:val="both"/>
        <w:rPr>
          <w:color w:val="FF0000"/>
        </w:rPr>
      </w:pPr>
      <w:r>
        <w:t xml:space="preserve">     </w:t>
      </w:r>
      <w:r>
        <w:rPr>
          <w:rFonts w:eastAsia="Calibri"/>
          <w:kern w:val="2"/>
          <w:lang w:eastAsia="en-US"/>
        </w:rPr>
        <w:t xml:space="preserve">По подпрограмме 1 «Социальная поддержка отдельных категорий граждан» предусмотрено выполнение 14 основных мероприятий на сумму 149807,5 </w:t>
      </w:r>
      <w:proofErr w:type="spellStart"/>
      <w:r>
        <w:rPr>
          <w:rFonts w:eastAsia="Calibri"/>
          <w:kern w:val="2"/>
          <w:lang w:eastAsia="en-US"/>
        </w:rPr>
        <w:t>тыс</w:t>
      </w:r>
      <w:proofErr w:type="gramStart"/>
      <w:r>
        <w:rPr>
          <w:rFonts w:eastAsia="Calibri"/>
          <w:kern w:val="2"/>
          <w:lang w:eastAsia="en-US"/>
        </w:rPr>
        <w:t>.р</w:t>
      </w:r>
      <w:proofErr w:type="gramEnd"/>
      <w:r>
        <w:rPr>
          <w:rFonts w:eastAsia="Calibri"/>
          <w:kern w:val="2"/>
          <w:lang w:eastAsia="en-US"/>
        </w:rPr>
        <w:t>ублей</w:t>
      </w:r>
      <w:proofErr w:type="spellEnd"/>
      <w:r>
        <w:rPr>
          <w:rFonts w:eastAsia="Calibri"/>
          <w:kern w:val="2"/>
          <w:lang w:eastAsia="en-US"/>
        </w:rPr>
        <w:t xml:space="preserve">. Мероприятия </w:t>
      </w:r>
      <w:r>
        <w:t xml:space="preserve">выполнены на 44,0 %  и составили-65959,2 тыс. рублей. В 2022 году исполнение за 6 месяцев составило-44,9 %.  </w:t>
      </w:r>
    </w:p>
    <w:p w:rsidR="00A4780F" w:rsidRDefault="00A4780F" w:rsidP="00A4780F">
      <w:pPr>
        <w:tabs>
          <w:tab w:val="left" w:pos="709"/>
        </w:tabs>
        <w:ind w:firstLine="284"/>
        <w:jc w:val="both"/>
        <w:rPr>
          <w:color w:val="FF0000"/>
        </w:rPr>
      </w:pPr>
      <w:r w:rsidRPr="00A8173D">
        <w:t xml:space="preserve">      По 5 основным мероприятиям достигнуто выполнение показателей более 50%. Так как предоставление мер социальной поддержки льготным категориям граждан носит заявительный </w:t>
      </w:r>
      <w:proofErr w:type="gramStart"/>
      <w:r w:rsidRPr="00A8173D">
        <w:t>характер</w:t>
      </w:r>
      <w:proofErr w:type="gramEnd"/>
      <w:r w:rsidRPr="00A8173D">
        <w:t xml:space="preserve"> планируется освоение средств до конца 2023 года.</w:t>
      </w:r>
    </w:p>
    <w:p w:rsidR="00A4780F" w:rsidRDefault="00A4780F" w:rsidP="00A4780F">
      <w:pPr>
        <w:tabs>
          <w:tab w:val="left" w:pos="709"/>
        </w:tabs>
        <w:ind w:firstLine="284"/>
        <w:jc w:val="both"/>
      </w:pPr>
      <w:r>
        <w:t xml:space="preserve">     Подпрограмма 2 «Совершенствование мер демографической политики в области социальной поддержки семьи и детей»  выполнена на 55,7% при плане-118062,8 тыс. рублей фактическое исполнение составило-65816,3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 xml:space="preserve"> ( за 2022 год-43,4%). До конца 2023года планируется освоение средств по  14 основным мероприятиям.</w:t>
      </w:r>
    </w:p>
    <w:p w:rsidR="00A4780F" w:rsidRPr="00510873" w:rsidRDefault="00A4780F" w:rsidP="00A4780F">
      <w:pPr>
        <w:tabs>
          <w:tab w:val="left" w:pos="709"/>
        </w:tabs>
        <w:ind w:firstLine="284"/>
        <w:jc w:val="both"/>
      </w:pPr>
      <w:r>
        <w:t xml:space="preserve">      За 6 месяцев 2023 года  по 4 </w:t>
      </w:r>
      <w:r w:rsidRPr="00510873">
        <w:t xml:space="preserve">основным мероприятиям достигнуто выполнение показателей более 50%. </w:t>
      </w:r>
      <w:proofErr w:type="gramStart"/>
      <w:r w:rsidRPr="00510873">
        <w:t>Не выполнению</w:t>
      </w:r>
      <w:proofErr w:type="gramEnd"/>
      <w:r w:rsidRPr="00510873">
        <w:t xml:space="preserve"> мероприятий по данной подпрограмме способствует несколько причин:</w:t>
      </w:r>
    </w:p>
    <w:p w:rsidR="00A4780F" w:rsidRPr="00510873" w:rsidRDefault="00A4780F" w:rsidP="00A4780F">
      <w:pPr>
        <w:tabs>
          <w:tab w:val="left" w:pos="709"/>
        </w:tabs>
        <w:ind w:firstLine="709"/>
        <w:jc w:val="both"/>
      </w:pPr>
      <w:r w:rsidRPr="00510873">
        <w:t>- предоставление</w:t>
      </w:r>
      <w:r>
        <w:t xml:space="preserve"> выплаты</w:t>
      </w:r>
      <w:r w:rsidRPr="00510873">
        <w:t xml:space="preserve"> мер социальной поддержки малоимущих семей носит заявительный характер;</w:t>
      </w:r>
    </w:p>
    <w:p w:rsidR="00A4780F" w:rsidRPr="00510873" w:rsidRDefault="00A4780F" w:rsidP="00A4780F">
      <w:pPr>
        <w:tabs>
          <w:tab w:val="left" w:pos="709"/>
        </w:tabs>
        <w:ind w:firstLine="709"/>
        <w:jc w:val="both"/>
      </w:pPr>
      <w:r w:rsidRPr="00510873">
        <w:t>- использование средств на обеспечение отдыха и оздоровление детей, а также организацию отдыха детей в каникулярное время предусмотрено на 3 квартал;</w:t>
      </w:r>
    </w:p>
    <w:p w:rsidR="00A4780F" w:rsidRPr="00510873" w:rsidRDefault="00A4780F" w:rsidP="00A4780F">
      <w:pPr>
        <w:tabs>
          <w:tab w:val="left" w:pos="709"/>
        </w:tabs>
        <w:ind w:firstLine="709"/>
        <w:jc w:val="both"/>
      </w:pPr>
      <w:r w:rsidRPr="00510873">
        <w:t xml:space="preserve">-получатели переходят на оформление нового </w:t>
      </w:r>
      <w:proofErr w:type="gramStart"/>
      <w:r w:rsidRPr="00510873">
        <w:t>пособия-ежемесячное</w:t>
      </w:r>
      <w:proofErr w:type="gramEnd"/>
      <w:r w:rsidRPr="00510873">
        <w:t xml:space="preserve"> пособие в связи с рождением и воспитанием ребенка</w:t>
      </w:r>
      <w:r>
        <w:t>;</w:t>
      </w:r>
    </w:p>
    <w:p w:rsidR="00A4780F" w:rsidRDefault="00A4780F" w:rsidP="00A4780F">
      <w:pPr>
        <w:tabs>
          <w:tab w:val="left" w:pos="709"/>
        </w:tabs>
        <w:ind w:firstLine="709"/>
        <w:jc w:val="both"/>
      </w:pPr>
      <w:r w:rsidRPr="00B01D12">
        <w:t>- фактическая потребность меньше лимитов</w:t>
      </w:r>
      <w:r>
        <w:t>,</w:t>
      </w:r>
      <w:r w:rsidRPr="00B01D12">
        <w:t xml:space="preserve"> рассчитанных Министерством труда и социального развития РО.</w:t>
      </w:r>
    </w:p>
    <w:p w:rsidR="00A4780F" w:rsidRDefault="00A4780F" w:rsidP="00A4780F">
      <w:pPr>
        <w:tabs>
          <w:tab w:val="left" w:pos="709"/>
        </w:tabs>
        <w:ind w:firstLine="284"/>
        <w:jc w:val="both"/>
      </w:pPr>
      <w:r>
        <w:lastRenderedPageBreak/>
        <w:t xml:space="preserve">     Подпрограмма 3 «Старшее поколение», состоящая из 5 основных мероприятий, при плановом показателе -87534,9 тыс. рублей исполнена на сумму-42256,3 тыс. рублей или 48,3% (за 2022 год-49,9%).</w:t>
      </w:r>
    </w:p>
    <w:p w:rsidR="00A4780F" w:rsidRDefault="00A4780F" w:rsidP="00A4780F">
      <w:pPr>
        <w:tabs>
          <w:tab w:val="left" w:pos="709"/>
        </w:tabs>
        <w:autoSpaceDE w:val="0"/>
        <w:autoSpaceDN w:val="0"/>
        <w:adjustRightInd w:val="0"/>
        <w:ind w:firstLine="284"/>
        <w:jc w:val="both"/>
      </w:pPr>
      <w:r>
        <w:t xml:space="preserve">     Наименьший процент исполнения  по «</w:t>
      </w:r>
      <w:r w:rsidRPr="00501B51">
        <w:rPr>
          <w:sz w:val="24"/>
          <w:szCs w:val="24"/>
        </w:rPr>
        <w:t xml:space="preserve">ОМ 3.6- </w:t>
      </w:r>
      <w:r w:rsidRPr="00501B51">
        <w:t>расходы на капитальный ремонт муниципальных учреждений социального обслуживания</w:t>
      </w:r>
      <w:r>
        <w:t>». При плане-2295,8 тыс. рублей фактическое исполнение составило-688,8 тыс. рублей или 30%.  Согласно  п.3.3 Контракта №35 от 25.03.2023 года размер авансового платежа составляет 30%. Остаток средств будет освоен в 3 квартале 2023года. Срок выполнения работ по контракту -22.09.2023 года.</w:t>
      </w:r>
    </w:p>
    <w:p w:rsidR="00A4780F" w:rsidRDefault="00A4780F" w:rsidP="00A4780F">
      <w:pPr>
        <w:tabs>
          <w:tab w:val="left" w:pos="709"/>
        </w:tabs>
        <w:ind w:firstLine="284"/>
        <w:jc w:val="both"/>
      </w:pPr>
      <w:r>
        <w:t xml:space="preserve">      </w:t>
      </w:r>
      <w:proofErr w:type="gramStart"/>
      <w:r>
        <w:t>Выполнение основных мероприятий муниципальной программы «Социальная поддержка граждан» способствовало решению главной задачи-исполнение обязательств по оказанию мер социальной поддержки отдельным категориям граждан, установленных федеральным и областным законодательством, с учетом адресности предоставления социальной помощи, услуг и льгот; содействие созданию благоприятных условий для улучшения положения семей с детьми, в том числе многодетных; увеличение охвата отдыхом и оздоровлением детей;</w:t>
      </w:r>
      <w:proofErr w:type="gramEnd"/>
      <w:r>
        <w:t xml:space="preserve"> развитие системы и улучшения качества социального обслуживания населения.</w:t>
      </w:r>
    </w:p>
    <w:p w:rsidR="00B87A8D" w:rsidRDefault="00B87A8D">
      <w:pPr>
        <w:jc w:val="both"/>
      </w:pPr>
    </w:p>
    <w:p w:rsidR="00A4780F" w:rsidRDefault="00A4780F">
      <w:pPr>
        <w:jc w:val="both"/>
      </w:pPr>
    </w:p>
    <w:p w:rsidR="00A4780F" w:rsidRDefault="00A4780F">
      <w:pPr>
        <w:jc w:val="both"/>
      </w:pPr>
    </w:p>
    <w:p w:rsidR="005B035B" w:rsidRDefault="005B035B" w:rsidP="00CF159E">
      <w:r>
        <w:t>Управляющий делами</w:t>
      </w:r>
    </w:p>
    <w:p w:rsidR="00E80385" w:rsidRDefault="005B035B" w:rsidP="00CF159E">
      <w:pPr>
        <w:tabs>
          <w:tab w:val="left" w:pos="9124"/>
        </w:tabs>
        <w:rPr>
          <w:sz w:val="20"/>
        </w:rPr>
      </w:pPr>
      <w:r>
        <w:t>Администрации района</w:t>
      </w:r>
      <w:r w:rsidR="00E80385">
        <w:t xml:space="preserve">  </w:t>
      </w:r>
      <w:r w:rsidR="00CF159E">
        <w:t xml:space="preserve">                                        </w:t>
      </w:r>
      <w:r w:rsidR="00A4780F">
        <w:t xml:space="preserve">                              </w:t>
      </w:r>
      <w:r w:rsidR="00CF159E">
        <w:t xml:space="preserve">     </w:t>
      </w:r>
      <w:r>
        <w:t>О.В.</w:t>
      </w:r>
      <w:r w:rsidR="00A4780F">
        <w:t xml:space="preserve"> </w:t>
      </w:r>
      <w:r>
        <w:t>Купина</w:t>
      </w:r>
    </w:p>
    <w:sectPr w:rsidR="00E80385" w:rsidSect="00A4780F">
      <w:pgSz w:w="11907" w:h="16840"/>
      <w:pgMar w:top="1134" w:right="425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045" w:rsidRDefault="00110045">
      <w:r>
        <w:separator/>
      </w:r>
    </w:p>
  </w:endnote>
  <w:endnote w:type="continuationSeparator" w:id="0">
    <w:p w:rsidR="00110045" w:rsidRDefault="00110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045" w:rsidRDefault="00110045">
    <w:pPr>
      <w:pStyle w:val="a6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110045" w:rsidRDefault="00110045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045" w:rsidRDefault="00110045">
    <w:pPr>
      <w:pStyle w:val="a6"/>
      <w:framePr w:wrap="around" w:vAnchor="text" w:hAnchor="margin" w:xAlign="right" w:y="1"/>
      <w:rPr>
        <w:rStyle w:val="a3"/>
        <w:sz w:val="20"/>
      </w:rPr>
    </w:pPr>
    <w:r>
      <w:rPr>
        <w:sz w:val="20"/>
      </w:rPr>
      <w:fldChar w:fldCharType="begin"/>
    </w:r>
    <w:r>
      <w:rPr>
        <w:rStyle w:val="a3"/>
        <w:sz w:val="20"/>
      </w:rPr>
      <w:instrText xml:space="preserve">PAGE  </w:instrText>
    </w:r>
    <w:r>
      <w:rPr>
        <w:sz w:val="20"/>
      </w:rPr>
      <w:fldChar w:fldCharType="separate"/>
    </w:r>
    <w:r w:rsidR="00BD7627">
      <w:rPr>
        <w:rStyle w:val="a3"/>
        <w:noProof/>
        <w:sz w:val="20"/>
      </w:rPr>
      <w:t>1</w:t>
    </w:r>
    <w:r>
      <w:rPr>
        <w:sz w:val="20"/>
      </w:rPr>
      <w:fldChar w:fldCharType="end"/>
    </w:r>
  </w:p>
  <w:p w:rsidR="00110045" w:rsidRDefault="00110045">
    <w:pPr>
      <w:pStyle w:val="a6"/>
      <w:ind w:right="36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045" w:rsidRDefault="00110045">
      <w:r>
        <w:separator/>
      </w:r>
    </w:p>
  </w:footnote>
  <w:footnote w:type="continuationSeparator" w:id="0">
    <w:p w:rsidR="00110045" w:rsidRDefault="00110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9DC"/>
    <w:rsid w:val="00001DDC"/>
    <w:rsid w:val="00006C06"/>
    <w:rsid w:val="000131C8"/>
    <w:rsid w:val="0001553E"/>
    <w:rsid w:val="0001642E"/>
    <w:rsid w:val="00017179"/>
    <w:rsid w:val="00032F9D"/>
    <w:rsid w:val="000425A1"/>
    <w:rsid w:val="00043B21"/>
    <w:rsid w:val="000450A0"/>
    <w:rsid w:val="00052601"/>
    <w:rsid w:val="00054042"/>
    <w:rsid w:val="0006179B"/>
    <w:rsid w:val="00070063"/>
    <w:rsid w:val="00077F4C"/>
    <w:rsid w:val="00080944"/>
    <w:rsid w:val="000810EF"/>
    <w:rsid w:val="00092AF2"/>
    <w:rsid w:val="000963BA"/>
    <w:rsid w:val="000A0EC8"/>
    <w:rsid w:val="000A685A"/>
    <w:rsid w:val="000A6AED"/>
    <w:rsid w:val="000A7F1D"/>
    <w:rsid w:val="000B2DE8"/>
    <w:rsid w:val="000C65D3"/>
    <w:rsid w:val="000D257C"/>
    <w:rsid w:val="000D2DB5"/>
    <w:rsid w:val="000D313D"/>
    <w:rsid w:val="000D34DD"/>
    <w:rsid w:val="000E3FA0"/>
    <w:rsid w:val="000E47BD"/>
    <w:rsid w:val="000E4B30"/>
    <w:rsid w:val="000E7616"/>
    <w:rsid w:val="000F7FED"/>
    <w:rsid w:val="00105001"/>
    <w:rsid w:val="00110045"/>
    <w:rsid w:val="00110F05"/>
    <w:rsid w:val="001134EB"/>
    <w:rsid w:val="00115AF1"/>
    <w:rsid w:val="0012086F"/>
    <w:rsid w:val="00124367"/>
    <w:rsid w:val="00127EAA"/>
    <w:rsid w:val="001303A2"/>
    <w:rsid w:val="001329E5"/>
    <w:rsid w:val="0013372A"/>
    <w:rsid w:val="00136C68"/>
    <w:rsid w:val="00142BC8"/>
    <w:rsid w:val="001453E7"/>
    <w:rsid w:val="0015348B"/>
    <w:rsid w:val="00154082"/>
    <w:rsid w:val="00154425"/>
    <w:rsid w:val="00160C83"/>
    <w:rsid w:val="00165705"/>
    <w:rsid w:val="00166B5D"/>
    <w:rsid w:val="001733C9"/>
    <w:rsid w:val="0017445D"/>
    <w:rsid w:val="00174858"/>
    <w:rsid w:val="001801A3"/>
    <w:rsid w:val="001806B5"/>
    <w:rsid w:val="001A6DEE"/>
    <w:rsid w:val="001A737B"/>
    <w:rsid w:val="001B0AC6"/>
    <w:rsid w:val="001B1F4A"/>
    <w:rsid w:val="001B3D76"/>
    <w:rsid w:val="001C06DE"/>
    <w:rsid w:val="001C4C5B"/>
    <w:rsid w:val="001C71F3"/>
    <w:rsid w:val="001D0942"/>
    <w:rsid w:val="001D7B6C"/>
    <w:rsid w:val="001E1E92"/>
    <w:rsid w:val="001E6FE1"/>
    <w:rsid w:val="001F7243"/>
    <w:rsid w:val="0021349A"/>
    <w:rsid w:val="00217F84"/>
    <w:rsid w:val="002216C3"/>
    <w:rsid w:val="00230785"/>
    <w:rsid w:val="002360F4"/>
    <w:rsid w:val="0023645C"/>
    <w:rsid w:val="00242B6B"/>
    <w:rsid w:val="002431E9"/>
    <w:rsid w:val="002646C5"/>
    <w:rsid w:val="002700C3"/>
    <w:rsid w:val="00277E92"/>
    <w:rsid w:val="002804AF"/>
    <w:rsid w:val="0028141C"/>
    <w:rsid w:val="00287B05"/>
    <w:rsid w:val="002900B9"/>
    <w:rsid w:val="002A22A5"/>
    <w:rsid w:val="002A68A6"/>
    <w:rsid w:val="002B200A"/>
    <w:rsid w:val="002B22DF"/>
    <w:rsid w:val="002B2F61"/>
    <w:rsid w:val="002B346E"/>
    <w:rsid w:val="002B6A9E"/>
    <w:rsid w:val="002B6D2B"/>
    <w:rsid w:val="002C0431"/>
    <w:rsid w:val="003000E1"/>
    <w:rsid w:val="00311835"/>
    <w:rsid w:val="003131D0"/>
    <w:rsid w:val="00314FED"/>
    <w:rsid w:val="003164A5"/>
    <w:rsid w:val="00321907"/>
    <w:rsid w:val="003220A4"/>
    <w:rsid w:val="003221CA"/>
    <w:rsid w:val="003247B9"/>
    <w:rsid w:val="0033172A"/>
    <w:rsid w:val="003317ED"/>
    <w:rsid w:val="00337767"/>
    <w:rsid w:val="00337964"/>
    <w:rsid w:val="00352851"/>
    <w:rsid w:val="003545D4"/>
    <w:rsid w:val="00354B18"/>
    <w:rsid w:val="0035566E"/>
    <w:rsid w:val="00355CEA"/>
    <w:rsid w:val="00357CD5"/>
    <w:rsid w:val="00362FD4"/>
    <w:rsid w:val="00366B79"/>
    <w:rsid w:val="003775A6"/>
    <w:rsid w:val="003857C5"/>
    <w:rsid w:val="00386651"/>
    <w:rsid w:val="00387161"/>
    <w:rsid w:val="003974A7"/>
    <w:rsid w:val="003A0221"/>
    <w:rsid w:val="003B2447"/>
    <w:rsid w:val="003B3C58"/>
    <w:rsid w:val="003C7B3C"/>
    <w:rsid w:val="003D04CB"/>
    <w:rsid w:val="003E5D64"/>
    <w:rsid w:val="003E6C29"/>
    <w:rsid w:val="003F6A90"/>
    <w:rsid w:val="003F77C2"/>
    <w:rsid w:val="004048D0"/>
    <w:rsid w:val="00404927"/>
    <w:rsid w:val="004057B2"/>
    <w:rsid w:val="0040668E"/>
    <w:rsid w:val="00414AEE"/>
    <w:rsid w:val="00416B88"/>
    <w:rsid w:val="004244CB"/>
    <w:rsid w:val="0042555D"/>
    <w:rsid w:val="004266B2"/>
    <w:rsid w:val="0043190D"/>
    <w:rsid w:val="00432B67"/>
    <w:rsid w:val="00434871"/>
    <w:rsid w:val="00442D81"/>
    <w:rsid w:val="00455950"/>
    <w:rsid w:val="00460B1C"/>
    <w:rsid w:val="00464564"/>
    <w:rsid w:val="00470C6C"/>
    <w:rsid w:val="00472751"/>
    <w:rsid w:val="004727CE"/>
    <w:rsid w:val="00472BB0"/>
    <w:rsid w:val="0047395A"/>
    <w:rsid w:val="00474A06"/>
    <w:rsid w:val="00492752"/>
    <w:rsid w:val="004934B6"/>
    <w:rsid w:val="004A0F0F"/>
    <w:rsid w:val="004A1DA4"/>
    <w:rsid w:val="004A6C19"/>
    <w:rsid w:val="004C0ADE"/>
    <w:rsid w:val="004C675F"/>
    <w:rsid w:val="004C68D2"/>
    <w:rsid w:val="004C746C"/>
    <w:rsid w:val="004C7F01"/>
    <w:rsid w:val="004D2E0D"/>
    <w:rsid w:val="004D356C"/>
    <w:rsid w:val="004D7586"/>
    <w:rsid w:val="004E46F4"/>
    <w:rsid w:val="005017C2"/>
    <w:rsid w:val="00505B3D"/>
    <w:rsid w:val="00507950"/>
    <w:rsid w:val="00520169"/>
    <w:rsid w:val="00521BED"/>
    <w:rsid w:val="005269CF"/>
    <w:rsid w:val="005337BC"/>
    <w:rsid w:val="00535856"/>
    <w:rsid w:val="005447D7"/>
    <w:rsid w:val="00547C19"/>
    <w:rsid w:val="005502C6"/>
    <w:rsid w:val="00552CC3"/>
    <w:rsid w:val="00555C52"/>
    <w:rsid w:val="00560B55"/>
    <w:rsid w:val="00562CD6"/>
    <w:rsid w:val="005650C5"/>
    <w:rsid w:val="005664C8"/>
    <w:rsid w:val="00570168"/>
    <w:rsid w:val="00573498"/>
    <w:rsid w:val="00582A42"/>
    <w:rsid w:val="005A3CFC"/>
    <w:rsid w:val="005B035B"/>
    <w:rsid w:val="005B1BE1"/>
    <w:rsid w:val="005C77B6"/>
    <w:rsid w:val="005D1B26"/>
    <w:rsid w:val="005D271F"/>
    <w:rsid w:val="005D331C"/>
    <w:rsid w:val="005E38BD"/>
    <w:rsid w:val="005F45E9"/>
    <w:rsid w:val="005F6DDD"/>
    <w:rsid w:val="00602C99"/>
    <w:rsid w:val="006070F3"/>
    <w:rsid w:val="00615E20"/>
    <w:rsid w:val="00616E22"/>
    <w:rsid w:val="006215AE"/>
    <w:rsid w:val="00622475"/>
    <w:rsid w:val="00624288"/>
    <w:rsid w:val="0062674D"/>
    <w:rsid w:val="00626A7D"/>
    <w:rsid w:val="00645C1F"/>
    <w:rsid w:val="00651F2F"/>
    <w:rsid w:val="00653B27"/>
    <w:rsid w:val="00654AE7"/>
    <w:rsid w:val="006553EB"/>
    <w:rsid w:val="00655D10"/>
    <w:rsid w:val="00656E86"/>
    <w:rsid w:val="00674541"/>
    <w:rsid w:val="00674EAE"/>
    <w:rsid w:val="00675457"/>
    <w:rsid w:val="0067682E"/>
    <w:rsid w:val="00684528"/>
    <w:rsid w:val="006904D4"/>
    <w:rsid w:val="0069394D"/>
    <w:rsid w:val="006A4F4B"/>
    <w:rsid w:val="006A5D9F"/>
    <w:rsid w:val="006C0644"/>
    <w:rsid w:val="006C09B1"/>
    <w:rsid w:val="006C3383"/>
    <w:rsid w:val="006C41DE"/>
    <w:rsid w:val="006C47FA"/>
    <w:rsid w:val="006D2DCF"/>
    <w:rsid w:val="006D61D4"/>
    <w:rsid w:val="006E5129"/>
    <w:rsid w:val="006F3D6D"/>
    <w:rsid w:val="006F709E"/>
    <w:rsid w:val="00715B22"/>
    <w:rsid w:val="00717469"/>
    <w:rsid w:val="007202A4"/>
    <w:rsid w:val="007220A6"/>
    <w:rsid w:val="00725D32"/>
    <w:rsid w:val="00731A2C"/>
    <w:rsid w:val="0073468A"/>
    <w:rsid w:val="007362A7"/>
    <w:rsid w:val="0073648E"/>
    <w:rsid w:val="0074228E"/>
    <w:rsid w:val="00743DCE"/>
    <w:rsid w:val="0074471F"/>
    <w:rsid w:val="00744AD6"/>
    <w:rsid w:val="00746DC5"/>
    <w:rsid w:val="00751381"/>
    <w:rsid w:val="0077140E"/>
    <w:rsid w:val="00773839"/>
    <w:rsid w:val="007749D1"/>
    <w:rsid w:val="00775C5B"/>
    <w:rsid w:val="00776A93"/>
    <w:rsid w:val="00787C73"/>
    <w:rsid w:val="00793180"/>
    <w:rsid w:val="007936A8"/>
    <w:rsid w:val="007969FD"/>
    <w:rsid w:val="007A465D"/>
    <w:rsid w:val="007B4805"/>
    <w:rsid w:val="007B7D94"/>
    <w:rsid w:val="007C0952"/>
    <w:rsid w:val="007C65EC"/>
    <w:rsid w:val="007D566E"/>
    <w:rsid w:val="007D6D3A"/>
    <w:rsid w:val="007E462F"/>
    <w:rsid w:val="007E62B0"/>
    <w:rsid w:val="007E6329"/>
    <w:rsid w:val="007F0ED2"/>
    <w:rsid w:val="007F1038"/>
    <w:rsid w:val="007F6A50"/>
    <w:rsid w:val="008016B0"/>
    <w:rsid w:val="008040F7"/>
    <w:rsid w:val="008069E1"/>
    <w:rsid w:val="00813ED3"/>
    <w:rsid w:val="0082151E"/>
    <w:rsid w:val="008259E5"/>
    <w:rsid w:val="00830CE9"/>
    <w:rsid w:val="00840129"/>
    <w:rsid w:val="008433BE"/>
    <w:rsid w:val="00844B09"/>
    <w:rsid w:val="00844C5F"/>
    <w:rsid w:val="00860B3E"/>
    <w:rsid w:val="00860E09"/>
    <w:rsid w:val="008615D4"/>
    <w:rsid w:val="00863181"/>
    <w:rsid w:val="00867E68"/>
    <w:rsid w:val="0087012E"/>
    <w:rsid w:val="0087698A"/>
    <w:rsid w:val="00880F63"/>
    <w:rsid w:val="00886E5E"/>
    <w:rsid w:val="008A242E"/>
    <w:rsid w:val="008A6350"/>
    <w:rsid w:val="008B09F9"/>
    <w:rsid w:val="008B16BB"/>
    <w:rsid w:val="008B3AF0"/>
    <w:rsid w:val="008C15D1"/>
    <w:rsid w:val="008C2258"/>
    <w:rsid w:val="008C7BE7"/>
    <w:rsid w:val="008D002B"/>
    <w:rsid w:val="008D1D9F"/>
    <w:rsid w:val="008E5B7C"/>
    <w:rsid w:val="008E68C5"/>
    <w:rsid w:val="008E699C"/>
    <w:rsid w:val="008F0B53"/>
    <w:rsid w:val="009027E3"/>
    <w:rsid w:val="0090636C"/>
    <w:rsid w:val="009152AC"/>
    <w:rsid w:val="009329FE"/>
    <w:rsid w:val="0096019D"/>
    <w:rsid w:val="0096127D"/>
    <w:rsid w:val="00961A35"/>
    <w:rsid w:val="009739CB"/>
    <w:rsid w:val="00973A56"/>
    <w:rsid w:val="0099173F"/>
    <w:rsid w:val="00993E0F"/>
    <w:rsid w:val="00995027"/>
    <w:rsid w:val="00995849"/>
    <w:rsid w:val="00996343"/>
    <w:rsid w:val="009A451C"/>
    <w:rsid w:val="009A4FFB"/>
    <w:rsid w:val="009B1BB8"/>
    <w:rsid w:val="009C7FB6"/>
    <w:rsid w:val="009D0A24"/>
    <w:rsid w:val="009D3D91"/>
    <w:rsid w:val="009E4509"/>
    <w:rsid w:val="009F1406"/>
    <w:rsid w:val="009F3B59"/>
    <w:rsid w:val="00A00B47"/>
    <w:rsid w:val="00A01787"/>
    <w:rsid w:val="00A03600"/>
    <w:rsid w:val="00A0597F"/>
    <w:rsid w:val="00A07D46"/>
    <w:rsid w:val="00A1647E"/>
    <w:rsid w:val="00A204BA"/>
    <w:rsid w:val="00A206DB"/>
    <w:rsid w:val="00A260C9"/>
    <w:rsid w:val="00A30FB9"/>
    <w:rsid w:val="00A34452"/>
    <w:rsid w:val="00A35326"/>
    <w:rsid w:val="00A4780F"/>
    <w:rsid w:val="00A52EA9"/>
    <w:rsid w:val="00A56244"/>
    <w:rsid w:val="00A65CB6"/>
    <w:rsid w:val="00A73081"/>
    <w:rsid w:val="00A84244"/>
    <w:rsid w:val="00A84F40"/>
    <w:rsid w:val="00AA4697"/>
    <w:rsid w:val="00AC2D0E"/>
    <w:rsid w:val="00AC5B4A"/>
    <w:rsid w:val="00AD201A"/>
    <w:rsid w:val="00AE0D15"/>
    <w:rsid w:val="00AE0E05"/>
    <w:rsid w:val="00AE4899"/>
    <w:rsid w:val="00AE4F6B"/>
    <w:rsid w:val="00AE7E57"/>
    <w:rsid w:val="00B02077"/>
    <w:rsid w:val="00B058FC"/>
    <w:rsid w:val="00B058FD"/>
    <w:rsid w:val="00B1026E"/>
    <w:rsid w:val="00B12DAB"/>
    <w:rsid w:val="00B21F27"/>
    <w:rsid w:val="00B25300"/>
    <w:rsid w:val="00B33AC3"/>
    <w:rsid w:val="00B35767"/>
    <w:rsid w:val="00B516F4"/>
    <w:rsid w:val="00B52267"/>
    <w:rsid w:val="00B55DBE"/>
    <w:rsid w:val="00B651BE"/>
    <w:rsid w:val="00B77098"/>
    <w:rsid w:val="00B83BFC"/>
    <w:rsid w:val="00B866B5"/>
    <w:rsid w:val="00B86F1A"/>
    <w:rsid w:val="00B87A8D"/>
    <w:rsid w:val="00B9271D"/>
    <w:rsid w:val="00B9493C"/>
    <w:rsid w:val="00BA322A"/>
    <w:rsid w:val="00BA381F"/>
    <w:rsid w:val="00BB1E95"/>
    <w:rsid w:val="00BC0BC9"/>
    <w:rsid w:val="00BC4DA7"/>
    <w:rsid w:val="00BC6ABB"/>
    <w:rsid w:val="00BC77F7"/>
    <w:rsid w:val="00BD6E9B"/>
    <w:rsid w:val="00BD7089"/>
    <w:rsid w:val="00BD7627"/>
    <w:rsid w:val="00BE271E"/>
    <w:rsid w:val="00BF5BB4"/>
    <w:rsid w:val="00C05910"/>
    <w:rsid w:val="00C066B8"/>
    <w:rsid w:val="00C12119"/>
    <w:rsid w:val="00C13162"/>
    <w:rsid w:val="00C140D1"/>
    <w:rsid w:val="00C23417"/>
    <w:rsid w:val="00C245FB"/>
    <w:rsid w:val="00C33084"/>
    <w:rsid w:val="00C35A23"/>
    <w:rsid w:val="00C35EC9"/>
    <w:rsid w:val="00C50B0F"/>
    <w:rsid w:val="00C6452E"/>
    <w:rsid w:val="00C731D7"/>
    <w:rsid w:val="00C766B8"/>
    <w:rsid w:val="00C81B20"/>
    <w:rsid w:val="00C84400"/>
    <w:rsid w:val="00C90716"/>
    <w:rsid w:val="00C93557"/>
    <w:rsid w:val="00CB3460"/>
    <w:rsid w:val="00CB3920"/>
    <w:rsid w:val="00CB4601"/>
    <w:rsid w:val="00CB7468"/>
    <w:rsid w:val="00CB7D55"/>
    <w:rsid w:val="00CC7BB2"/>
    <w:rsid w:val="00CD1F73"/>
    <w:rsid w:val="00CD2618"/>
    <w:rsid w:val="00CD5607"/>
    <w:rsid w:val="00CD594D"/>
    <w:rsid w:val="00CE7D13"/>
    <w:rsid w:val="00CF159E"/>
    <w:rsid w:val="00D10359"/>
    <w:rsid w:val="00D123D5"/>
    <w:rsid w:val="00D167E9"/>
    <w:rsid w:val="00D16B19"/>
    <w:rsid w:val="00D20F13"/>
    <w:rsid w:val="00D2224B"/>
    <w:rsid w:val="00D22BC5"/>
    <w:rsid w:val="00D22C4F"/>
    <w:rsid w:val="00D314FC"/>
    <w:rsid w:val="00D517DB"/>
    <w:rsid w:val="00D528DD"/>
    <w:rsid w:val="00D52CFB"/>
    <w:rsid w:val="00D614A0"/>
    <w:rsid w:val="00D629DC"/>
    <w:rsid w:val="00D64248"/>
    <w:rsid w:val="00D730D9"/>
    <w:rsid w:val="00D75FA5"/>
    <w:rsid w:val="00D816C4"/>
    <w:rsid w:val="00DA32C4"/>
    <w:rsid w:val="00DA3E4C"/>
    <w:rsid w:val="00DA4E21"/>
    <w:rsid w:val="00DA7F81"/>
    <w:rsid w:val="00DB5D0F"/>
    <w:rsid w:val="00DC0805"/>
    <w:rsid w:val="00DE1BBA"/>
    <w:rsid w:val="00DE34D6"/>
    <w:rsid w:val="00DE3A07"/>
    <w:rsid w:val="00DF5066"/>
    <w:rsid w:val="00DF6C6B"/>
    <w:rsid w:val="00DF7894"/>
    <w:rsid w:val="00E0100F"/>
    <w:rsid w:val="00E2108E"/>
    <w:rsid w:val="00E3018B"/>
    <w:rsid w:val="00E306EB"/>
    <w:rsid w:val="00E30BF9"/>
    <w:rsid w:val="00E31F49"/>
    <w:rsid w:val="00E41425"/>
    <w:rsid w:val="00E4734F"/>
    <w:rsid w:val="00E7011F"/>
    <w:rsid w:val="00E80385"/>
    <w:rsid w:val="00E81AC7"/>
    <w:rsid w:val="00E92DED"/>
    <w:rsid w:val="00E94776"/>
    <w:rsid w:val="00E9671B"/>
    <w:rsid w:val="00EA0A45"/>
    <w:rsid w:val="00EA23A0"/>
    <w:rsid w:val="00EA32B2"/>
    <w:rsid w:val="00EA7F28"/>
    <w:rsid w:val="00EB0114"/>
    <w:rsid w:val="00EB4BFF"/>
    <w:rsid w:val="00EB6C2C"/>
    <w:rsid w:val="00EC340E"/>
    <w:rsid w:val="00ED004C"/>
    <w:rsid w:val="00EE6799"/>
    <w:rsid w:val="00EF24F9"/>
    <w:rsid w:val="00EF7E78"/>
    <w:rsid w:val="00F01595"/>
    <w:rsid w:val="00F07176"/>
    <w:rsid w:val="00F1263F"/>
    <w:rsid w:val="00F13643"/>
    <w:rsid w:val="00F17C33"/>
    <w:rsid w:val="00F22BB6"/>
    <w:rsid w:val="00F3011D"/>
    <w:rsid w:val="00F36AE4"/>
    <w:rsid w:val="00F43B43"/>
    <w:rsid w:val="00F43E49"/>
    <w:rsid w:val="00F4495F"/>
    <w:rsid w:val="00F640F1"/>
    <w:rsid w:val="00F644E6"/>
    <w:rsid w:val="00F67C30"/>
    <w:rsid w:val="00F71451"/>
    <w:rsid w:val="00F75DC9"/>
    <w:rsid w:val="00F77F7F"/>
    <w:rsid w:val="00F82DFF"/>
    <w:rsid w:val="00F85806"/>
    <w:rsid w:val="00F97BDF"/>
    <w:rsid w:val="00FA2184"/>
    <w:rsid w:val="00FA5A78"/>
    <w:rsid w:val="00FA7F86"/>
    <w:rsid w:val="00FB0135"/>
    <w:rsid w:val="00FB01BC"/>
    <w:rsid w:val="00FB5F3B"/>
    <w:rsid w:val="00FB6B00"/>
    <w:rsid w:val="00FC3832"/>
    <w:rsid w:val="00FC5A8C"/>
    <w:rsid w:val="00FC6B2B"/>
    <w:rsid w:val="00FD0CD7"/>
    <w:rsid w:val="00FD0F9D"/>
    <w:rsid w:val="00FD15A4"/>
    <w:rsid w:val="00FD396C"/>
    <w:rsid w:val="00FD5451"/>
    <w:rsid w:val="00FD6E33"/>
    <w:rsid w:val="00FE06EC"/>
    <w:rsid w:val="00FE2C20"/>
    <w:rsid w:val="3E693157"/>
    <w:rsid w:val="4E5311A3"/>
    <w:rsid w:val="59A126C4"/>
    <w:rsid w:val="61A30D38"/>
    <w:rsid w:val="63E8232C"/>
    <w:rsid w:val="64FD39FE"/>
    <w:rsid w:val="655E0D6B"/>
    <w:rsid w:val="6FCA230A"/>
    <w:rsid w:val="7A50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Body Text Indent 2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uiPriority="0" w:unhideWhenUsed="0"/>
    <w:lsdException w:name="Balloon Text" w:semiHidden="0"/>
    <w:lsdException w:name="Table Grid" w:semiHidden="0" w:uiPriority="59" w:unhideWhenUsed="0"/>
    <w:lsdException w:name="No Spacing" w:semiHidden="0" w:uiPriority="1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6C0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6C06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6C0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a4">
    <w:name w:val="Текст выноски Знак"/>
    <w:link w:val="a5"/>
    <w:uiPriority w:val="99"/>
    <w:semiHidden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4"/>
    <w:uiPriority w:val="99"/>
    <w:unhideWhenUsed/>
    <w:rPr>
      <w:rFonts w:ascii="Tahoma" w:hAnsi="Tahoma" w:cs="Tahoma"/>
      <w:sz w:val="16"/>
      <w:szCs w:val="16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2">
    <w:name w:val="Body Text Indent 2"/>
    <w:basedOn w:val="a"/>
    <w:pPr>
      <w:ind w:firstLine="720"/>
      <w:jc w:val="both"/>
    </w:pPr>
    <w:rPr>
      <w:sz w:val="26"/>
    </w:rPr>
  </w:style>
  <w:style w:type="paragraph" w:styleId="a7">
    <w:name w:val="Body Text Indent"/>
    <w:basedOn w:val="a"/>
    <w:pPr>
      <w:ind w:firstLine="720"/>
    </w:pPr>
    <w:rPr>
      <w:sz w:val="26"/>
    </w:rPr>
  </w:style>
  <w:style w:type="paragraph" w:styleId="a8">
    <w:name w:val="No Spacing"/>
    <w:uiPriority w:val="1"/>
    <w:qFormat/>
    <w:rPr>
      <w:sz w:val="28"/>
      <w:szCs w:val="28"/>
    </w:rPr>
  </w:style>
  <w:style w:type="paragraph" w:styleId="a9">
    <w:name w:val="header"/>
    <w:basedOn w:val="a"/>
    <w:pPr>
      <w:tabs>
        <w:tab w:val="center" w:pos="4153"/>
        <w:tab w:val="right" w:pos="8306"/>
      </w:tabs>
    </w:pPr>
  </w:style>
  <w:style w:type="paragraph" w:styleId="aa">
    <w:name w:val="Body Text"/>
    <w:basedOn w:val="a"/>
    <w:pPr>
      <w:jc w:val="both"/>
    </w:pPr>
    <w:rPr>
      <w:sz w:val="26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30">
    <w:name w:val="Заголовок 3 Знак"/>
    <w:link w:val="3"/>
    <w:uiPriority w:val="9"/>
    <w:semiHidden/>
    <w:rsid w:val="00006C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006C0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006C06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Body Text Indent 2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uiPriority="0" w:unhideWhenUsed="0"/>
    <w:lsdException w:name="Balloon Text" w:semiHidden="0"/>
    <w:lsdException w:name="Table Grid" w:semiHidden="0" w:uiPriority="59" w:unhideWhenUsed="0"/>
    <w:lsdException w:name="No Spacing" w:semiHidden="0" w:uiPriority="1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6C0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6C06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6C0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a4">
    <w:name w:val="Текст выноски Знак"/>
    <w:link w:val="a5"/>
    <w:uiPriority w:val="99"/>
    <w:semiHidden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4"/>
    <w:uiPriority w:val="99"/>
    <w:unhideWhenUsed/>
    <w:rPr>
      <w:rFonts w:ascii="Tahoma" w:hAnsi="Tahoma" w:cs="Tahoma"/>
      <w:sz w:val="16"/>
      <w:szCs w:val="16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2">
    <w:name w:val="Body Text Indent 2"/>
    <w:basedOn w:val="a"/>
    <w:pPr>
      <w:ind w:firstLine="720"/>
      <w:jc w:val="both"/>
    </w:pPr>
    <w:rPr>
      <w:sz w:val="26"/>
    </w:rPr>
  </w:style>
  <w:style w:type="paragraph" w:styleId="a7">
    <w:name w:val="Body Text Indent"/>
    <w:basedOn w:val="a"/>
    <w:pPr>
      <w:ind w:firstLine="720"/>
    </w:pPr>
    <w:rPr>
      <w:sz w:val="26"/>
    </w:rPr>
  </w:style>
  <w:style w:type="paragraph" w:styleId="a8">
    <w:name w:val="No Spacing"/>
    <w:uiPriority w:val="1"/>
    <w:qFormat/>
    <w:rPr>
      <w:sz w:val="28"/>
      <w:szCs w:val="28"/>
    </w:rPr>
  </w:style>
  <w:style w:type="paragraph" w:styleId="a9">
    <w:name w:val="header"/>
    <w:basedOn w:val="a"/>
    <w:pPr>
      <w:tabs>
        <w:tab w:val="center" w:pos="4153"/>
        <w:tab w:val="right" w:pos="8306"/>
      </w:tabs>
    </w:pPr>
  </w:style>
  <w:style w:type="paragraph" w:styleId="aa">
    <w:name w:val="Body Text"/>
    <w:basedOn w:val="a"/>
    <w:pPr>
      <w:jc w:val="both"/>
    </w:pPr>
    <w:rPr>
      <w:sz w:val="26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30">
    <w:name w:val="Заголовок 3 Знак"/>
    <w:link w:val="3"/>
    <w:uiPriority w:val="9"/>
    <w:semiHidden/>
    <w:rsid w:val="00006C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006C0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006C06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F23D6-4838-41C2-A768-EEBACCDD0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42</TotalTime>
  <Pages>18</Pages>
  <Words>2099</Words>
  <Characters>15909</Characters>
  <Application>Microsoft Office Word</Application>
  <DocSecurity>0</DocSecurity>
  <Lines>132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Надежда Михайловна Мелихова</cp:lastModifiedBy>
  <cp:revision>7</cp:revision>
  <cp:lastPrinted>2023-08-01T07:28:00Z</cp:lastPrinted>
  <dcterms:created xsi:type="dcterms:W3CDTF">2023-07-31T06:39:00Z</dcterms:created>
  <dcterms:modified xsi:type="dcterms:W3CDTF">2023-08-02T11:14:00Z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1049-10.2.0.6020</vt:lpwstr>
  </property>
</Properties>
</file>