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14" w:rsidRPr="00E55714" w:rsidRDefault="00E55714" w:rsidP="00E557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714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E55714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55714" w:rsidRPr="00E55714" w:rsidRDefault="00E55714" w:rsidP="00E557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55714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55714" w:rsidRPr="00E55714" w:rsidRDefault="00E55714" w:rsidP="00E5571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E55714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55714" w:rsidRPr="00E55714" w:rsidRDefault="00E55714" w:rsidP="00E5571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55714" w:rsidRPr="00E55714" w:rsidRDefault="00E55714" w:rsidP="00E5571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E55714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E55714" w:rsidRPr="00E55714" w:rsidRDefault="00E55714" w:rsidP="00E5571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E55714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55714" w:rsidRPr="00E55714" w:rsidRDefault="00E55714" w:rsidP="00E5571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55714" w:rsidRPr="00E55714" w:rsidTr="0095347E">
        <w:trPr>
          <w:trHeight w:val="383"/>
        </w:trPr>
        <w:tc>
          <w:tcPr>
            <w:tcW w:w="2235" w:type="dxa"/>
            <w:hideMark/>
          </w:tcPr>
          <w:p w:rsidR="00E55714" w:rsidRPr="00E55714" w:rsidRDefault="00446CD7" w:rsidP="00E5571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26.12.2023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55714" w:rsidRPr="00E55714" w:rsidRDefault="00E55714" w:rsidP="00E5571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55714" w:rsidRPr="00E55714" w:rsidRDefault="00E55714" w:rsidP="00E5571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55714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55714" w:rsidRPr="00E55714" w:rsidRDefault="00446CD7" w:rsidP="00E5571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1401</w:t>
            </w:r>
          </w:p>
        </w:tc>
        <w:tc>
          <w:tcPr>
            <w:tcW w:w="1315" w:type="dxa"/>
          </w:tcPr>
          <w:p w:rsidR="00E55714" w:rsidRPr="00E55714" w:rsidRDefault="00E55714" w:rsidP="00E5571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55714" w:rsidRPr="00E55714" w:rsidRDefault="00E55714" w:rsidP="00E5571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E55714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53955" w:rsidRDefault="00544D12" w:rsidP="00E55714">
      <w:pPr>
        <w:pStyle w:val="a6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  <w:r w:rsidR="00E557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Песчанокопского района</w:t>
      </w:r>
      <w:r w:rsidR="00E557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28.12.2022 №1248 «Об утверждении</w:t>
      </w:r>
      <w:r w:rsidR="00E557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перечня автомобильных дорог общего</w:t>
      </w:r>
      <w:r w:rsidR="00E557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пользования местного значения и пешеходных</w:t>
      </w:r>
      <w:r w:rsidR="00E557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дорожек на территории Песчанокопского района»</w:t>
      </w:r>
    </w:p>
    <w:p w:rsidR="00153955" w:rsidRDefault="00153955">
      <w:pPr>
        <w:widowControl w:val="0"/>
        <w:spacing w:line="228" w:lineRule="auto"/>
        <w:jc w:val="both"/>
        <w:rPr>
          <w:sz w:val="10"/>
        </w:rPr>
      </w:pPr>
    </w:p>
    <w:p w:rsidR="00E55714" w:rsidRPr="00E55714" w:rsidRDefault="00E55714">
      <w:pPr>
        <w:widowControl w:val="0"/>
        <w:spacing w:line="228" w:lineRule="auto"/>
        <w:jc w:val="both"/>
        <w:rPr>
          <w:sz w:val="10"/>
        </w:rPr>
      </w:pPr>
    </w:p>
    <w:p w:rsidR="00153955" w:rsidRDefault="00544D12" w:rsidP="00544D12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в целях организации и осуществления дорожной деятельности в отношении автомобильных дорог общего пользования местного значения на</w:t>
      </w:r>
      <w:proofErr w:type="gramEnd"/>
      <w:r>
        <w:rPr>
          <w:sz w:val="28"/>
        </w:rPr>
        <w:t xml:space="preserve"> территории Песчанокопского района,</w:t>
      </w:r>
    </w:p>
    <w:p w:rsidR="00153955" w:rsidRPr="00E55714" w:rsidRDefault="00153955">
      <w:pPr>
        <w:jc w:val="both"/>
        <w:rPr>
          <w:sz w:val="2"/>
        </w:rPr>
      </w:pPr>
    </w:p>
    <w:p w:rsidR="00E55714" w:rsidRPr="00E55714" w:rsidRDefault="00E55714" w:rsidP="00E55714">
      <w:pPr>
        <w:suppressAutoHyphens/>
        <w:jc w:val="center"/>
        <w:rPr>
          <w:color w:val="auto"/>
          <w:sz w:val="28"/>
          <w:szCs w:val="28"/>
        </w:rPr>
      </w:pPr>
      <w:r w:rsidRPr="00E55714">
        <w:rPr>
          <w:b/>
          <w:bCs/>
          <w:color w:val="auto"/>
          <w:sz w:val="36"/>
          <w:szCs w:val="36"/>
        </w:rPr>
        <w:t>Постановляю</w:t>
      </w:r>
      <w:r w:rsidRPr="00E55714">
        <w:rPr>
          <w:color w:val="auto"/>
          <w:sz w:val="28"/>
          <w:szCs w:val="28"/>
        </w:rPr>
        <w:t>:</w:t>
      </w:r>
    </w:p>
    <w:p w:rsidR="00153955" w:rsidRPr="00E55714" w:rsidRDefault="00153955">
      <w:pPr>
        <w:pStyle w:val="a6"/>
        <w:jc w:val="center"/>
        <w:rPr>
          <w:rFonts w:ascii="Times New Roman" w:hAnsi="Times New Roman"/>
          <w:b/>
          <w:sz w:val="2"/>
        </w:rPr>
      </w:pPr>
    </w:p>
    <w:p w:rsidR="00153955" w:rsidRDefault="00544D12" w:rsidP="00E55714">
      <w:pPr>
        <w:spacing w:line="226" w:lineRule="auto"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Песчанокопского района                  от 28.12.2022 №1248 «Об утверждении перечня автомобильных дорог общего пользования местного значения и пешеходных дорожек на территории Песчанокопского района» следующие изменения: приложение №1 и приложение №2 к постановлению изложить в новой редакции согласно приложению №1 и приложению №2 к настоящему постановлению.</w:t>
      </w:r>
    </w:p>
    <w:p w:rsidR="00153955" w:rsidRDefault="00544D12" w:rsidP="00E55714">
      <w:pPr>
        <w:spacing w:line="226" w:lineRule="auto"/>
        <w:jc w:val="both"/>
        <w:rPr>
          <w:sz w:val="28"/>
        </w:rPr>
      </w:pPr>
      <w:r>
        <w:rPr>
          <w:sz w:val="28"/>
        </w:rPr>
        <w:tab/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53955" w:rsidRDefault="00544D12" w:rsidP="00E55714">
      <w:pPr>
        <w:spacing w:line="226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 Настоящее постановление вступает в силу со дня подписания.</w:t>
      </w:r>
    </w:p>
    <w:p w:rsidR="00153955" w:rsidRDefault="00544D12" w:rsidP="00E55714">
      <w:pPr>
        <w:spacing w:line="226" w:lineRule="auto"/>
        <w:ind w:firstLine="709"/>
        <w:jc w:val="both"/>
        <w:rPr>
          <w:sz w:val="28"/>
        </w:rPr>
      </w:pPr>
      <w:r>
        <w:rPr>
          <w:sz w:val="28"/>
        </w:rPr>
        <w:t xml:space="preserve">4. 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153955" w:rsidRPr="00E55714" w:rsidRDefault="00153955" w:rsidP="00E55714">
      <w:pPr>
        <w:spacing w:line="228" w:lineRule="auto"/>
        <w:jc w:val="both"/>
        <w:rPr>
          <w:sz w:val="12"/>
        </w:rPr>
      </w:pPr>
    </w:p>
    <w:p w:rsidR="00153955" w:rsidRPr="00E55714" w:rsidRDefault="00153955">
      <w:pPr>
        <w:jc w:val="both"/>
        <w:rPr>
          <w:sz w:val="2"/>
        </w:rPr>
      </w:pPr>
    </w:p>
    <w:p w:rsidR="00153955" w:rsidRDefault="00544D12">
      <w:pPr>
        <w:spacing w:line="228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153955" w:rsidRDefault="00544D12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55714" w:rsidRPr="00E55714" w:rsidRDefault="00E55714">
      <w:pPr>
        <w:widowControl w:val="0"/>
        <w:spacing w:line="228" w:lineRule="auto"/>
        <w:rPr>
          <w:sz w:val="10"/>
        </w:rPr>
      </w:pPr>
    </w:p>
    <w:p w:rsidR="00153955" w:rsidRDefault="00544D12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153955" w:rsidRDefault="00544D12">
      <w:pPr>
        <w:widowControl w:val="0"/>
        <w:spacing w:line="228" w:lineRule="auto"/>
        <w:rPr>
          <w:sz w:val="28"/>
        </w:rPr>
      </w:pPr>
      <w:r>
        <w:rPr>
          <w:sz w:val="28"/>
        </w:rPr>
        <w:t>отдел по вопросам</w:t>
      </w:r>
    </w:p>
    <w:p w:rsidR="00153955" w:rsidRDefault="00544D12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муниципального хозяйства                                                                    </w:t>
      </w:r>
    </w:p>
    <w:sectPr w:rsidR="00153955" w:rsidSect="00E55714">
      <w:footerReference w:type="default" r:id="rId9"/>
      <w:pgSz w:w="11906" w:h="16838"/>
      <w:pgMar w:top="1134" w:right="567" w:bottom="142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71" w:rsidRDefault="00544D12">
      <w:r>
        <w:separator/>
      </w:r>
    </w:p>
  </w:endnote>
  <w:endnote w:type="continuationSeparator" w:id="0">
    <w:p w:rsidR="00432871" w:rsidRDefault="0054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955" w:rsidRDefault="00544D1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46CD7">
      <w:rPr>
        <w:noProof/>
      </w:rPr>
      <w:t>1</w:t>
    </w:r>
    <w:r>
      <w:fldChar w:fldCharType="end"/>
    </w:r>
  </w:p>
  <w:p w:rsidR="00153955" w:rsidRDefault="00153955">
    <w:pPr>
      <w:pStyle w:val="aff4"/>
      <w:jc w:val="right"/>
    </w:pPr>
  </w:p>
  <w:p w:rsidR="00153955" w:rsidRDefault="00153955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71" w:rsidRDefault="00544D12">
      <w:r>
        <w:separator/>
      </w:r>
    </w:p>
  </w:footnote>
  <w:footnote w:type="continuationSeparator" w:id="0">
    <w:p w:rsidR="00432871" w:rsidRDefault="0054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975"/>
    <w:multiLevelType w:val="multilevel"/>
    <w:tmpl w:val="075A4CC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955"/>
    <w:rsid w:val="00153955"/>
    <w:rsid w:val="00432871"/>
    <w:rsid w:val="00446CD7"/>
    <w:rsid w:val="00544D12"/>
    <w:rsid w:val="00AE26DB"/>
    <w:rsid w:val="00E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3">
    <w:name w:val="Подзаголовок Знак"/>
    <w:link w:val="a4"/>
    <w:rPr>
      <w:rFonts w:ascii="Arial" w:hAnsi="Arial"/>
      <w:i/>
      <w:sz w:val="28"/>
    </w:rPr>
  </w:style>
  <w:style w:type="character" w:customStyle="1" w:styleId="a4">
    <w:name w:val="Подзаголовок Знак"/>
    <w:link w:val="a3"/>
    <w:rPr>
      <w:rFonts w:ascii="Arial" w:hAnsi="Arial"/>
      <w:i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6">
    <w:name w:val="Знак Знак6"/>
    <w:link w:val="60"/>
  </w:style>
  <w:style w:type="character" w:customStyle="1" w:styleId="60">
    <w:name w:val="Знак Знак6"/>
    <w:link w:val="6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3">
    <w:name w:val="Номер страницы1"/>
    <w:basedOn w:val="25"/>
    <w:link w:val="a8"/>
  </w:style>
  <w:style w:type="character" w:styleId="a8">
    <w:name w:val="page number"/>
    <w:basedOn w:val="26"/>
    <w:link w:val="13"/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2"/>
    <w:basedOn w:val="10"/>
    <w:link w:val="27"/>
    <w:rPr>
      <w:i/>
      <w:sz w:val="24"/>
    </w:rPr>
  </w:style>
  <w:style w:type="paragraph" w:customStyle="1" w:styleId="a9">
    <w:name w:val="Знак Знак"/>
    <w:link w:val="aa"/>
    <w:rPr>
      <w:rFonts w:ascii="Tahoma" w:hAnsi="Tahoma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ab">
    <w:name w:val="Body Text Indent"/>
    <w:basedOn w:val="a"/>
    <w:link w:val="14"/>
    <w:pPr>
      <w:ind w:firstLine="851"/>
    </w:pPr>
    <w:rPr>
      <w:sz w:val="24"/>
    </w:rPr>
  </w:style>
  <w:style w:type="character" w:customStyle="1" w:styleId="14">
    <w:name w:val="Основной текст с отступом Знак1"/>
    <w:basedOn w:val="10"/>
    <w:link w:val="ab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32">
    <w:name w:val="Указатель3"/>
    <w:basedOn w:val="a"/>
    <w:link w:val="33"/>
  </w:style>
  <w:style w:type="character" w:customStyle="1" w:styleId="33">
    <w:name w:val="Указатель3"/>
    <w:basedOn w:val="10"/>
    <w:link w:val="32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ac">
    <w:name w:val="Название Знак"/>
    <w:link w:val="ad"/>
    <w:rPr>
      <w:sz w:val="24"/>
    </w:rPr>
  </w:style>
  <w:style w:type="character" w:customStyle="1" w:styleId="ad">
    <w:name w:val="Название Знак"/>
    <w:link w:val="ac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e">
    <w:name w:val="Подпись к таблице_"/>
    <w:link w:val="af"/>
    <w:rPr>
      <w:spacing w:val="5"/>
      <w:sz w:val="23"/>
      <w:highlight w:val="white"/>
    </w:rPr>
  </w:style>
  <w:style w:type="character" w:customStyle="1" w:styleId="af">
    <w:name w:val="Подпись к таблице_"/>
    <w:link w:val="ae"/>
    <w:rPr>
      <w:spacing w:val="5"/>
      <w:sz w:val="23"/>
      <w:highlight w:val="white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styleId="af0">
    <w:name w:val="List Paragraph"/>
    <w:basedOn w:val="a"/>
    <w:link w:val="af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5">
    <w:name w:val="Абзац списка1"/>
    <w:basedOn w:val="10"/>
    <w:rPr>
      <w:rFonts w:ascii="Calibri" w:hAnsi="Calibri"/>
      <w:sz w:val="22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</w:rPr>
  </w:style>
  <w:style w:type="character" w:customStyle="1" w:styleId="17">
    <w:name w:val="Знак1"/>
    <w:basedOn w:val="10"/>
    <w:link w:val="16"/>
    <w:rPr>
      <w:rFonts w:ascii="Tahoma" w:hAnsi="Tahoma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af2">
    <w:name w:val="Title"/>
    <w:basedOn w:val="a"/>
    <w:next w:val="af3"/>
    <w:link w:val="18"/>
    <w:uiPriority w:val="10"/>
    <w:qFormat/>
    <w:pPr>
      <w:jc w:val="center"/>
    </w:pPr>
    <w:rPr>
      <w:sz w:val="24"/>
    </w:rPr>
  </w:style>
  <w:style w:type="character" w:customStyle="1" w:styleId="19">
    <w:name w:val="Название1"/>
    <w:basedOn w:val="10"/>
    <w:rPr>
      <w:i/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1a">
    <w:name w:val="Основной шрифт абзаца1"/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Содержимое врезки"/>
    <w:basedOn w:val="af5"/>
    <w:link w:val="af6"/>
    <w:pPr>
      <w:spacing w:after="0"/>
    </w:pPr>
    <w:rPr>
      <w:sz w:val="28"/>
    </w:rPr>
  </w:style>
  <w:style w:type="character" w:customStyle="1" w:styleId="af6">
    <w:name w:val="Содержимое врезки"/>
    <w:basedOn w:val="1d"/>
    <w:link w:val="af4"/>
    <w:rPr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0"/>
    <w:link w:val="af7"/>
  </w:style>
  <w:style w:type="paragraph" w:customStyle="1" w:styleId="af9">
    <w:name w:val="Верхний колонтитул Знак"/>
    <w:basedOn w:val="25"/>
    <w:link w:val="afa"/>
  </w:style>
  <w:style w:type="character" w:customStyle="1" w:styleId="afa">
    <w:name w:val="Верхний колонтитул Знак"/>
    <w:basedOn w:val="26"/>
    <w:link w:val="af9"/>
  </w:style>
  <w:style w:type="paragraph" w:customStyle="1" w:styleId="1e">
    <w:name w:val="Заголовок1"/>
    <w:basedOn w:val="a"/>
    <w:next w:val="af5"/>
    <w:link w:val="1f"/>
    <w:pPr>
      <w:keepNext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0"/>
    <w:link w:val="1e"/>
    <w:rPr>
      <w:rFonts w:ascii="Arial" w:hAnsi="Arial"/>
      <w:sz w:val="28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b">
    <w:name w:val="Нижний колонтитул Знак"/>
    <w:link w:val="afc"/>
  </w:style>
  <w:style w:type="character" w:customStyle="1" w:styleId="afc">
    <w:name w:val="Нижний колонтитул Знак"/>
    <w:link w:val="afb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</w:style>
  <w:style w:type="paragraph" w:customStyle="1" w:styleId="afd">
    <w:name w:val="Гипертекстовая ссылка"/>
    <w:link w:val="afe"/>
    <w:rPr>
      <w:color w:val="106BBE"/>
      <w:sz w:val="26"/>
    </w:rPr>
  </w:style>
  <w:style w:type="character" w:customStyle="1" w:styleId="afe">
    <w:name w:val="Гипертекстовая ссылка"/>
    <w:link w:val="afd"/>
    <w:rPr>
      <w:color w:val="106BBE"/>
      <w:sz w:val="26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Гиперссылка1"/>
    <w:link w:val="aff1"/>
    <w:rPr>
      <w:color w:val="0000FF"/>
      <w:u w:val="single"/>
    </w:rPr>
  </w:style>
  <w:style w:type="character" w:styleId="aff1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f2">
    <w:name w:val="Основной текст с отступом Знак"/>
    <w:link w:val="aff3"/>
    <w:rPr>
      <w:sz w:val="24"/>
    </w:rPr>
  </w:style>
  <w:style w:type="character" w:customStyle="1" w:styleId="aff3">
    <w:name w:val="Основной текст с отступом Знак"/>
    <w:link w:val="aff2"/>
    <w:rPr>
      <w:sz w:val="24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styleId="aff4">
    <w:name w:val="footer"/>
    <w:basedOn w:val="a"/>
    <w:link w:val="1f5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0"/>
    <w:link w:val="aff4"/>
  </w:style>
  <w:style w:type="paragraph" w:customStyle="1" w:styleId="1f6">
    <w:name w:val="Основной текст1"/>
    <w:basedOn w:val="a"/>
    <w:link w:val="1f7"/>
    <w:pPr>
      <w:widowControl w:val="0"/>
      <w:spacing w:after="300" w:line="377" w:lineRule="exact"/>
    </w:pPr>
    <w:rPr>
      <w:sz w:val="26"/>
    </w:rPr>
  </w:style>
  <w:style w:type="character" w:customStyle="1" w:styleId="1f7">
    <w:name w:val="Основной текст1"/>
    <w:basedOn w:val="10"/>
    <w:link w:val="1f6"/>
    <w:rPr>
      <w:color w:val="000000"/>
      <w:sz w:val="2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5">
    <w:name w:val="Основной текст_"/>
    <w:link w:val="aff6"/>
    <w:rPr>
      <w:sz w:val="26"/>
      <w:highlight w:val="white"/>
    </w:rPr>
  </w:style>
  <w:style w:type="character" w:customStyle="1" w:styleId="aff6">
    <w:name w:val="Основной текст_"/>
    <w:link w:val="aff5"/>
    <w:rPr>
      <w:sz w:val="26"/>
      <w:highlight w:val="white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7">
    <w:name w:val="List"/>
    <w:basedOn w:val="af5"/>
    <w:link w:val="aff8"/>
    <w:pPr>
      <w:spacing w:after="0"/>
    </w:pPr>
    <w:rPr>
      <w:sz w:val="28"/>
    </w:rPr>
  </w:style>
  <w:style w:type="character" w:customStyle="1" w:styleId="aff8">
    <w:name w:val="Список Знак"/>
    <w:basedOn w:val="1d"/>
    <w:link w:val="aff7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aff9">
    <w:name w:val="Основной текст Знак"/>
    <w:basedOn w:val="25"/>
    <w:link w:val="affa"/>
  </w:style>
  <w:style w:type="character" w:customStyle="1" w:styleId="affa">
    <w:name w:val="Основной текст Знак"/>
    <w:basedOn w:val="26"/>
    <w:link w:val="aff9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customStyle="1" w:styleId="affb">
    <w:name w:val="Заголовок таблицы"/>
    <w:basedOn w:val="af7"/>
    <w:link w:val="affc"/>
    <w:pPr>
      <w:jc w:val="center"/>
    </w:pPr>
    <w:rPr>
      <w:b/>
    </w:rPr>
  </w:style>
  <w:style w:type="character" w:customStyle="1" w:styleId="affc">
    <w:name w:val="Заголовок таблицы"/>
    <w:basedOn w:val="af8"/>
    <w:link w:val="affb"/>
    <w:rPr>
      <w:b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1f8">
    <w:name w:val="Знак Знак1"/>
    <w:link w:val="1f9"/>
    <w:rPr>
      <w:sz w:val="16"/>
    </w:rPr>
  </w:style>
  <w:style w:type="character" w:customStyle="1" w:styleId="1f9">
    <w:name w:val="Знак Знак1"/>
    <w:link w:val="1f8"/>
    <w:rPr>
      <w:sz w:val="16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1"/>
    <w:basedOn w:val="10"/>
    <w:link w:val="1fa"/>
    <w:rPr>
      <w:i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11">
    <w:name w:val="Основной текст 31"/>
    <w:basedOn w:val="a"/>
    <w:link w:val="312"/>
    <w:pPr>
      <w:jc w:val="center"/>
    </w:pPr>
    <w:rPr>
      <w:sz w:val="28"/>
    </w:rPr>
  </w:style>
  <w:style w:type="character" w:customStyle="1" w:styleId="312">
    <w:name w:val="Основной текст 31"/>
    <w:basedOn w:val="10"/>
    <w:link w:val="311"/>
    <w:rPr>
      <w:sz w:val="28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d">
    <w:name w:val="Нормальный (таблица)"/>
    <w:basedOn w:val="a"/>
    <w:next w:val="a"/>
    <w:link w:val="affe"/>
    <w:pPr>
      <w:widowControl w:val="0"/>
      <w:jc w:val="both"/>
    </w:pPr>
    <w:rPr>
      <w:rFonts w:ascii="Arial" w:hAnsi="Arial"/>
      <w:sz w:val="24"/>
    </w:rPr>
  </w:style>
  <w:style w:type="character" w:customStyle="1" w:styleId="affe">
    <w:name w:val="Нормальный (таблица)"/>
    <w:basedOn w:val="10"/>
    <w:link w:val="affd"/>
    <w:rPr>
      <w:rFonts w:ascii="Arial" w:hAnsi="Arial"/>
      <w:sz w:val="24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c">
    <w:name w:val="Знак1 Знак Знак Знак"/>
    <w:basedOn w:val="a"/>
    <w:link w:val="1fd"/>
    <w:pPr>
      <w:spacing w:before="280" w:after="280"/>
    </w:pPr>
    <w:rPr>
      <w:rFonts w:ascii="Tahoma" w:hAnsi="Tahoma"/>
    </w:rPr>
  </w:style>
  <w:style w:type="character" w:customStyle="1" w:styleId="1fd">
    <w:name w:val="Знак1 Знак Знак Знак"/>
    <w:basedOn w:val="10"/>
    <w:link w:val="1fc"/>
    <w:rPr>
      <w:rFonts w:ascii="Tahoma" w:hAnsi="Tahoma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styleId="afff">
    <w:name w:val="Normal (Web)"/>
    <w:basedOn w:val="a"/>
    <w:link w:val="afff0"/>
    <w:pPr>
      <w:spacing w:beforeAutospacing="1" w:afterAutospacing="1"/>
    </w:pPr>
    <w:rPr>
      <w:sz w:val="24"/>
    </w:rPr>
  </w:style>
  <w:style w:type="character" w:customStyle="1" w:styleId="afff0">
    <w:name w:val="Обычный (веб) Знак"/>
    <w:basedOn w:val="10"/>
    <w:link w:val="afff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ff1">
    <w:name w:val="Подпись к таблице"/>
    <w:basedOn w:val="a"/>
    <w:link w:val="afff2"/>
    <w:pPr>
      <w:widowControl w:val="0"/>
      <w:spacing w:line="240" w:lineRule="atLeast"/>
    </w:pPr>
    <w:rPr>
      <w:spacing w:val="5"/>
      <w:sz w:val="23"/>
    </w:rPr>
  </w:style>
  <w:style w:type="character" w:customStyle="1" w:styleId="afff2">
    <w:name w:val="Подпись к таблице"/>
    <w:basedOn w:val="10"/>
    <w:link w:val="afff1"/>
    <w:rPr>
      <w:spacing w:val="5"/>
      <w:sz w:val="23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styleId="af3">
    <w:name w:val="Subtitle"/>
    <w:basedOn w:val="1e"/>
    <w:next w:val="af5"/>
    <w:link w:val="1fe"/>
    <w:uiPriority w:val="11"/>
    <w:qFormat/>
    <w:pPr>
      <w:jc w:val="center"/>
    </w:pPr>
    <w:rPr>
      <w:i/>
    </w:rPr>
  </w:style>
  <w:style w:type="character" w:customStyle="1" w:styleId="1fe">
    <w:name w:val="Подзаголовок Знак1"/>
    <w:basedOn w:val="1f"/>
    <w:link w:val="af3"/>
    <w:rPr>
      <w:rFonts w:ascii="Arial" w:hAnsi="Arial"/>
      <w:i/>
      <w:sz w:val="28"/>
    </w:rPr>
  </w:style>
  <w:style w:type="paragraph" w:styleId="afff3">
    <w:name w:val="header"/>
    <w:basedOn w:val="a"/>
    <w:link w:val="1ff"/>
    <w:pPr>
      <w:tabs>
        <w:tab w:val="center" w:pos="4536"/>
        <w:tab w:val="right" w:pos="9072"/>
      </w:tabs>
    </w:pPr>
  </w:style>
  <w:style w:type="character" w:customStyle="1" w:styleId="1ff">
    <w:name w:val="Верхний колонтитул Знак1"/>
    <w:basedOn w:val="10"/>
    <w:link w:val="afff3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212">
    <w:name w:val="Основной текст 21"/>
    <w:basedOn w:val="a"/>
    <w:link w:val="213"/>
    <w:pPr>
      <w:jc w:val="both"/>
    </w:pPr>
    <w:rPr>
      <w:color w:val="FF0000"/>
      <w:sz w:val="24"/>
    </w:rPr>
  </w:style>
  <w:style w:type="character" w:customStyle="1" w:styleId="213">
    <w:name w:val="Основной текст 21"/>
    <w:basedOn w:val="10"/>
    <w:link w:val="212"/>
    <w:rPr>
      <w:color w:val="FF0000"/>
      <w:sz w:val="24"/>
    </w:rPr>
  </w:style>
  <w:style w:type="character" w:customStyle="1" w:styleId="18">
    <w:name w:val="Название Знак1"/>
    <w:basedOn w:val="10"/>
    <w:link w:val="af2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214">
    <w:name w:val="Основной текст с отступом 2 Знак1"/>
    <w:link w:val="215"/>
    <w:rPr>
      <w:sz w:val="22"/>
    </w:rPr>
  </w:style>
  <w:style w:type="character" w:customStyle="1" w:styleId="215">
    <w:name w:val="Основной текст с отступом 2 Знак1"/>
    <w:link w:val="214"/>
    <w:rPr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5">
    <w:name w:val="Body Text"/>
    <w:basedOn w:val="a"/>
    <w:link w:val="1d"/>
    <w:pPr>
      <w:spacing w:after="120"/>
    </w:pPr>
  </w:style>
  <w:style w:type="character" w:customStyle="1" w:styleId="1d">
    <w:name w:val="Основной текст Знак1"/>
    <w:basedOn w:val="10"/>
    <w:link w:val="af5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7</cp:revision>
  <cp:lastPrinted>2023-12-25T10:00:00Z</cp:lastPrinted>
  <dcterms:created xsi:type="dcterms:W3CDTF">2023-12-25T08:50:00Z</dcterms:created>
  <dcterms:modified xsi:type="dcterms:W3CDTF">2023-12-26T08:41:00Z</dcterms:modified>
</cp:coreProperties>
</file>