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22" w:rsidRPr="00323B36" w:rsidRDefault="00471122" w:rsidP="0047112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B6EF6BE" wp14:editId="7AFCBDAC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71122" w:rsidRPr="00323B36" w:rsidRDefault="00471122" w:rsidP="0047112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71122" w:rsidRPr="00323B36" w:rsidRDefault="00471122" w:rsidP="0047112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71122" w:rsidRPr="00323B36" w:rsidRDefault="00471122" w:rsidP="0047112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71122" w:rsidRPr="00323B36" w:rsidRDefault="00471122" w:rsidP="0047112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71122" w:rsidRPr="00323B36" w:rsidRDefault="00471122" w:rsidP="0047112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71122" w:rsidRPr="00323B36" w:rsidRDefault="00471122" w:rsidP="0047112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1757"/>
        <w:gridCol w:w="936"/>
      </w:tblGrid>
      <w:tr w:rsidR="00471122" w:rsidRPr="00323B36" w:rsidTr="00471122">
        <w:trPr>
          <w:trHeight w:val="383"/>
        </w:trPr>
        <w:tc>
          <w:tcPr>
            <w:tcW w:w="2235" w:type="dxa"/>
            <w:hideMark/>
          </w:tcPr>
          <w:p w:rsidR="00471122" w:rsidRPr="00323B36" w:rsidRDefault="00E92AB1" w:rsidP="00F403D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10.01.2022</w:t>
            </w:r>
          </w:p>
        </w:tc>
        <w:tc>
          <w:tcPr>
            <w:tcW w:w="2268" w:type="dxa"/>
          </w:tcPr>
          <w:p w:rsidR="00471122" w:rsidRPr="00323B36" w:rsidRDefault="00471122" w:rsidP="00F403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71122" w:rsidRPr="00323B36" w:rsidRDefault="00471122" w:rsidP="00F403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71122" w:rsidRPr="00323B36" w:rsidRDefault="00E92AB1" w:rsidP="00F403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</w:t>
            </w:r>
          </w:p>
        </w:tc>
        <w:tc>
          <w:tcPr>
            <w:tcW w:w="1315" w:type="dxa"/>
          </w:tcPr>
          <w:p w:rsidR="00471122" w:rsidRPr="00323B36" w:rsidRDefault="00471122" w:rsidP="00F403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471122" w:rsidRPr="00323B36" w:rsidRDefault="00471122" w:rsidP="00F403D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471122">
        <w:tblPrEx>
          <w:tblLook w:val="01E0" w:firstRow="1" w:lastRow="1" w:firstColumn="1" w:lastColumn="1" w:noHBand="0" w:noVBand="0"/>
        </w:tblPrEx>
        <w:trPr>
          <w:gridAfter w:val="1"/>
          <w:wAfter w:w="936" w:type="dxa"/>
          <w:trHeight w:val="2212"/>
        </w:trPr>
        <w:tc>
          <w:tcPr>
            <w:tcW w:w="5070" w:type="dxa"/>
            <w:gridSpan w:val="3"/>
            <w:shd w:val="clear" w:color="auto" w:fill="auto"/>
          </w:tcPr>
          <w:p w:rsidR="00CE59D5" w:rsidRPr="00F02A87" w:rsidRDefault="00CE59D5" w:rsidP="00471122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</w:t>
            </w:r>
            <w:r w:rsidRPr="00F02A87">
              <w:rPr>
                <w:sz w:val="28"/>
                <w:szCs w:val="28"/>
              </w:rPr>
              <w:t>е</w:t>
            </w:r>
            <w:r w:rsidRPr="00F02A87">
              <w:rPr>
                <w:sz w:val="28"/>
                <w:szCs w:val="28"/>
              </w:rPr>
              <w:t>роприятий муниципальной  программы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</w:t>
            </w:r>
            <w:r w:rsidRPr="006757E7">
              <w:rPr>
                <w:sz w:val="28"/>
                <w:szCs w:val="28"/>
              </w:rPr>
              <w:t>и</w:t>
            </w:r>
            <w:r w:rsidRPr="006757E7">
              <w:rPr>
                <w:sz w:val="28"/>
                <w:szCs w:val="28"/>
              </w:rPr>
              <w:t>зической культуры и спорта</w:t>
            </w:r>
            <w:r w:rsidR="00E40D25">
              <w:rPr>
                <w:sz w:val="28"/>
                <w:szCs w:val="28"/>
              </w:rPr>
              <w:t>» на 2022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883" w:type="dxa"/>
            <w:gridSpan w:val="3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CE59D5" w:rsidP="00471122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от 09.11.2020</w:t>
      </w:r>
      <w:r w:rsidR="00471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 w:rsidR="00471122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471122" w:rsidRDefault="00471122" w:rsidP="00471122">
      <w:pPr>
        <w:widowControl w:val="0"/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471122" w:rsidRDefault="00471122" w:rsidP="00471122">
      <w:pPr>
        <w:widowControl w:val="0"/>
        <w:suppressAutoHyphens/>
        <w:jc w:val="center"/>
        <w:rPr>
          <w:sz w:val="28"/>
          <w:szCs w:val="28"/>
        </w:rPr>
      </w:pPr>
    </w:p>
    <w:p w:rsidR="00CE59D5" w:rsidRPr="00B90113" w:rsidRDefault="00CE59D5" w:rsidP="00471122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«</w:t>
      </w:r>
      <w:r w:rsidRPr="006757E7">
        <w:rPr>
          <w:sz w:val="28"/>
          <w:szCs w:val="28"/>
        </w:rPr>
        <w:t>Развитие физической культуры и спорта</w:t>
      </w:r>
      <w:r w:rsidRPr="00B90113">
        <w:rPr>
          <w:sz w:val="28"/>
          <w:szCs w:val="28"/>
        </w:rPr>
        <w:t>» на 20</w:t>
      </w:r>
      <w:r w:rsidR="00E40D25">
        <w:rPr>
          <w:sz w:val="28"/>
          <w:szCs w:val="28"/>
        </w:rPr>
        <w:t>22</w:t>
      </w:r>
      <w:r w:rsidR="00D16E64">
        <w:rPr>
          <w:sz w:val="28"/>
          <w:szCs w:val="28"/>
        </w:rPr>
        <w:t xml:space="preserve"> год согласно </w:t>
      </w:r>
      <w:r w:rsidR="00471122">
        <w:rPr>
          <w:sz w:val="28"/>
          <w:szCs w:val="28"/>
        </w:rPr>
        <w:t>приложению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471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F7765">
        <w:t xml:space="preserve"> </w:t>
      </w:r>
      <w:r>
        <w:t xml:space="preserve">  </w:t>
      </w:r>
      <w:r w:rsidRPr="00DF7765">
        <w:rPr>
          <w:sz w:val="28"/>
          <w:szCs w:val="28"/>
        </w:rPr>
        <w:t>Постановление подлежит размещению на официальном сайте Адм</w:t>
      </w:r>
      <w:r w:rsidRPr="00DF7765">
        <w:rPr>
          <w:sz w:val="28"/>
          <w:szCs w:val="28"/>
        </w:rPr>
        <w:t>и</w:t>
      </w:r>
      <w:r w:rsidRPr="00DF7765">
        <w:rPr>
          <w:sz w:val="28"/>
          <w:szCs w:val="28"/>
        </w:rPr>
        <w:t>нистрации Песчанокопского района в сети «Интернет».</w:t>
      </w:r>
    </w:p>
    <w:p w:rsidR="00CE59D5" w:rsidRPr="00DF7765" w:rsidRDefault="00CE59D5" w:rsidP="00471122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47112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proofErr w:type="gramStart"/>
      <w:r w:rsidR="00CE59D5" w:rsidRPr="00DF7765">
        <w:rPr>
          <w:sz w:val="28"/>
          <w:szCs w:val="28"/>
        </w:rPr>
        <w:t>Контроль за</w:t>
      </w:r>
      <w:proofErr w:type="gramEnd"/>
      <w:r w:rsidR="00CE59D5" w:rsidRPr="00DF77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471122">
        <w:rPr>
          <w:sz w:val="28"/>
          <w:szCs w:val="28"/>
        </w:rPr>
        <w:t xml:space="preserve">                            </w:t>
      </w:r>
      <w:r w:rsidR="00E40D25">
        <w:rPr>
          <w:sz w:val="28"/>
          <w:szCs w:val="28"/>
        </w:rPr>
        <w:t>Горобец С.Н</w:t>
      </w:r>
      <w:r w:rsidR="00CE59D5" w:rsidRPr="00DF7765">
        <w:rPr>
          <w:sz w:val="28"/>
          <w:szCs w:val="28"/>
        </w:rPr>
        <w:t>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471122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>Песчано</w:t>
      </w:r>
      <w:r w:rsidR="00E40D25">
        <w:rPr>
          <w:sz w:val="28"/>
          <w:szCs w:val="28"/>
        </w:rPr>
        <w:t xml:space="preserve">копского района          </w:t>
      </w:r>
      <w:r>
        <w:rPr>
          <w:sz w:val="28"/>
          <w:szCs w:val="28"/>
        </w:rPr>
        <w:t xml:space="preserve">          </w:t>
      </w:r>
      <w:r w:rsidR="0047112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</w:t>
      </w:r>
      <w:r w:rsidR="00E40D25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E59D5" w:rsidRDefault="00471122" w:rsidP="00CE59D5">
      <w:pPr>
        <w:rPr>
          <w:sz w:val="28"/>
          <w:szCs w:val="28"/>
        </w:rPr>
        <w:sectPr w:rsidR="00CE59D5" w:rsidSect="00471122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471122" w:rsidRPr="00471122" w:rsidRDefault="00471122" w:rsidP="00471122">
      <w:pPr>
        <w:ind w:left="9781"/>
        <w:rPr>
          <w:kern w:val="2"/>
          <w:sz w:val="28"/>
          <w:szCs w:val="28"/>
        </w:rPr>
      </w:pPr>
      <w:r w:rsidRPr="00471122">
        <w:rPr>
          <w:kern w:val="2"/>
          <w:sz w:val="28"/>
          <w:szCs w:val="28"/>
        </w:rPr>
        <w:lastRenderedPageBreak/>
        <w:t>Приложение</w:t>
      </w:r>
    </w:p>
    <w:p w:rsidR="00471122" w:rsidRDefault="00471122" w:rsidP="00471122">
      <w:pPr>
        <w:ind w:left="978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постановлению Администрации</w:t>
      </w:r>
    </w:p>
    <w:p w:rsidR="00471122" w:rsidRDefault="00471122" w:rsidP="00471122">
      <w:pPr>
        <w:ind w:left="978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471122" w:rsidRPr="00471122" w:rsidRDefault="00E92AB1" w:rsidP="00471122">
      <w:pPr>
        <w:ind w:left="9781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10.01.2022 </w:t>
      </w:r>
      <w:bookmarkStart w:id="0" w:name="_GoBack"/>
      <w:bookmarkEnd w:id="0"/>
      <w:r>
        <w:rPr>
          <w:kern w:val="2"/>
          <w:sz w:val="28"/>
          <w:szCs w:val="28"/>
        </w:rPr>
        <w:t xml:space="preserve"> № 5</w:t>
      </w: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 w:rsidR="00E40D25">
        <w:rPr>
          <w:rFonts w:eastAsia="Calibri"/>
        </w:rPr>
        <w:t>2022</w:t>
      </w:r>
      <w:r w:rsidRPr="00632B57">
        <w:rPr>
          <w:rFonts w:eastAsia="Calibri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098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135"/>
        <w:gridCol w:w="1133"/>
        <w:gridCol w:w="1134"/>
        <w:gridCol w:w="1276"/>
        <w:gridCol w:w="1214"/>
      </w:tblGrid>
      <w:tr w:rsidR="004D2F27" w:rsidRPr="00632B57" w:rsidTr="0047112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</w:t>
            </w:r>
            <w:r w:rsidRPr="00632B57">
              <w:t>с</w:t>
            </w:r>
            <w:r w:rsidRPr="00632B57">
              <w:t xml:space="preserve">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</w:t>
            </w:r>
            <w:r w:rsidRPr="00632B57">
              <w:t>ь</w:t>
            </w:r>
            <w:r w:rsidRPr="00632B57">
              <w:t>тат (краткое опис</w:t>
            </w:r>
            <w:r w:rsidRPr="00632B57">
              <w:t>а</w:t>
            </w:r>
            <w:r w:rsidRPr="00632B57">
              <w:t>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47112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фед</w:t>
            </w:r>
            <w:r w:rsidRPr="00632B57">
              <w:t>е</w:t>
            </w:r>
            <w:r w:rsidRPr="00632B57">
              <w:t xml:space="preserve">ральный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</w:t>
            </w:r>
            <w:r w:rsidRPr="00632B57">
              <w:t>т</w:t>
            </w:r>
            <w:r w:rsidRPr="00632B57">
              <w:t>ной</w:t>
            </w:r>
            <w:r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</w:t>
            </w:r>
            <w:r w:rsidRPr="00632B57">
              <w:t>и</w:t>
            </w:r>
            <w:r w:rsidRPr="00632B57">
              <w:t>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16098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134"/>
        <w:gridCol w:w="1134"/>
        <w:gridCol w:w="1134"/>
        <w:gridCol w:w="1276"/>
        <w:gridCol w:w="1213"/>
      </w:tblGrid>
      <w:tr w:rsidR="004D2F27" w:rsidRPr="00632B57" w:rsidTr="00471122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2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1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4D2F27" w:rsidRPr="00632B57" w:rsidTr="00471122">
        <w:trPr>
          <w:tblCellSpacing w:w="5" w:type="nil"/>
        </w:trPr>
        <w:tc>
          <w:tcPr>
            <w:tcW w:w="567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Основное мероприятие 1.1                  </w:t>
            </w:r>
          </w:p>
        </w:tc>
        <w:tc>
          <w:tcPr>
            <w:tcW w:w="2411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8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</w:tcPr>
          <w:p w:rsidR="004D2F27" w:rsidRPr="00632B57" w:rsidRDefault="00E40D25" w:rsidP="00523DE3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dxa"/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471122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1.1.1</w:t>
            </w:r>
          </w:p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Обеспечение организации и проведения физкультурно-оздоровительных и спо</w:t>
            </w:r>
            <w:r w:rsidRPr="00754A2F">
              <w:t>р</w:t>
            </w:r>
            <w:r w:rsidRPr="00754A2F">
              <w:t>тивно-массовых меропри</w:t>
            </w:r>
            <w:r w:rsidRPr="00754A2F">
              <w:t>я</w:t>
            </w:r>
            <w:r w:rsidRPr="00754A2F">
              <w:t>тий.</w:t>
            </w:r>
            <w:r>
              <w:t xml:space="preserve"> Улучшение материал</w:t>
            </w:r>
            <w:r>
              <w:t>ь</w:t>
            </w:r>
            <w:r>
              <w:t xml:space="preserve">но-технической базы. </w:t>
            </w:r>
            <w:r w:rsidRPr="00754A2F">
              <w:t>Физ</w:t>
            </w:r>
            <w:r w:rsidRPr="00754A2F">
              <w:t>и</w:t>
            </w:r>
            <w:r w:rsidRPr="00754A2F">
              <w:t>ческое воспитание насел</w:t>
            </w:r>
            <w:r w:rsidRPr="00754A2F">
              <w:t>е</w:t>
            </w:r>
            <w:r w:rsidRPr="00754A2F">
              <w:t>ния Песчанокопского рай</w:t>
            </w:r>
            <w:r w:rsidRPr="00754A2F">
              <w:t>о</w:t>
            </w:r>
            <w:r w:rsidRPr="00754A2F">
              <w:t>на</w:t>
            </w:r>
            <w:r>
              <w:t>.</w:t>
            </w:r>
            <w:r w:rsidRPr="00632B57">
              <w:t xml:space="preserve"> 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Ф</w:t>
            </w:r>
            <w:r w:rsidRPr="007A7EBC">
              <w:t>ормирование у населения навыков здорового образа жизни, воспитание осознанной потре</w:t>
            </w:r>
            <w:r w:rsidRPr="007A7EBC">
              <w:t>б</w:t>
            </w:r>
            <w:r w:rsidRPr="007A7EBC">
              <w:t>ности в физическом совершенствовании</w:t>
            </w:r>
            <w:r>
              <w:t>.</w:t>
            </w:r>
          </w:p>
        </w:tc>
        <w:tc>
          <w:tcPr>
            <w:tcW w:w="1702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6E5FEA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6E5FEA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312,4</w:t>
            </w:r>
          </w:p>
        </w:tc>
        <w:tc>
          <w:tcPr>
            <w:tcW w:w="121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471122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1.1.2</w:t>
            </w:r>
          </w:p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и проведение районных сельских Спарт</w:t>
            </w:r>
            <w:r w:rsidRPr="00754A2F">
              <w:t>а</w:t>
            </w:r>
            <w:r w:rsidRPr="00754A2F">
              <w:t>киад</w:t>
            </w:r>
            <w:r>
              <w:t>.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C27D1D">
              <w:t>овышение мотив</w:t>
            </w:r>
            <w:r w:rsidRPr="00C27D1D">
              <w:t>а</w:t>
            </w:r>
            <w:r w:rsidRPr="00C27D1D">
              <w:t>ции граждан Песч</w:t>
            </w:r>
            <w:r w:rsidRPr="00C27D1D">
              <w:t>а</w:t>
            </w:r>
            <w:r w:rsidRPr="00C27D1D">
              <w:t>нокопского района к регулярным занятиям ФК и спортом и в</w:t>
            </w:r>
            <w:r w:rsidRPr="00C27D1D">
              <w:t>е</w:t>
            </w:r>
            <w:r w:rsidRPr="00C27D1D">
              <w:t>дению здорового о</w:t>
            </w:r>
            <w:r w:rsidRPr="00C27D1D">
              <w:t>б</w:t>
            </w:r>
            <w:r w:rsidRPr="00C27D1D">
              <w:t>раза жизни</w:t>
            </w:r>
            <w:r>
              <w:t>.</w:t>
            </w:r>
          </w:p>
        </w:tc>
        <w:tc>
          <w:tcPr>
            <w:tcW w:w="1702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</w:t>
            </w:r>
          </w:p>
        </w:tc>
        <w:tc>
          <w:tcPr>
            <w:tcW w:w="121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471122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1.1.3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Организация работы и пр</w:t>
            </w:r>
            <w:r w:rsidRPr="00754A2F">
              <w:t>о</w:t>
            </w:r>
            <w:r w:rsidRPr="00754A2F">
              <w:t>ведение спортивных мер</w:t>
            </w:r>
            <w:r w:rsidRPr="00754A2F">
              <w:t>о</w:t>
            </w:r>
            <w:r w:rsidRPr="00754A2F">
              <w:lastRenderedPageBreak/>
              <w:t>приятий на спортивных площадках по месту ж</w:t>
            </w:r>
            <w:r w:rsidRPr="00754A2F">
              <w:t>и</w:t>
            </w:r>
            <w:r w:rsidRPr="00754A2F">
              <w:t>тельства</w:t>
            </w:r>
            <w:r>
              <w:t>.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A7EBC">
              <w:t>нижение кримин</w:t>
            </w:r>
            <w:r w:rsidRPr="007A7EBC">
              <w:t>о</w:t>
            </w:r>
            <w:r w:rsidRPr="007A7EBC">
              <w:t>генной напряженн</w:t>
            </w:r>
            <w:r w:rsidRPr="007A7EBC">
              <w:t>о</w:t>
            </w:r>
            <w:r w:rsidRPr="007A7EBC">
              <w:t xml:space="preserve">сти в молодежной </w:t>
            </w:r>
            <w:r w:rsidRPr="007A7EBC">
              <w:lastRenderedPageBreak/>
              <w:t>среде за счет разв</w:t>
            </w:r>
            <w:r w:rsidRPr="007A7EBC">
              <w:t>и</w:t>
            </w:r>
            <w:r w:rsidRPr="007A7EBC">
              <w:t xml:space="preserve">тия детско-юношеского спорта, улучшение </w:t>
            </w:r>
            <w:r>
              <w:t>.</w:t>
            </w:r>
            <w:r w:rsidRPr="007A7EBC">
              <w:t>организаторской р</w:t>
            </w:r>
            <w:r w:rsidRPr="007A7EBC">
              <w:t>а</w:t>
            </w:r>
            <w:r w:rsidRPr="007A7EBC">
              <w:t>боты по месту ж</w:t>
            </w:r>
            <w:r w:rsidRPr="007A7EBC">
              <w:t>и</w:t>
            </w:r>
            <w:r w:rsidRPr="007A7EBC">
              <w:t>тельства</w:t>
            </w:r>
            <w:r>
              <w:t>.</w:t>
            </w:r>
          </w:p>
        </w:tc>
        <w:tc>
          <w:tcPr>
            <w:tcW w:w="1702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1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471122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1.1.4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спортсменов и сборных команд Песчан</w:t>
            </w:r>
            <w:r w:rsidRPr="00754A2F">
              <w:t>о</w:t>
            </w:r>
            <w:r w:rsidRPr="00754A2F">
              <w:t>копского района, в облас</w:t>
            </w:r>
            <w:r w:rsidRPr="00754A2F">
              <w:t>т</w:t>
            </w:r>
            <w:r w:rsidRPr="00754A2F">
              <w:t>ных и иных соревнованиях по итогам проведения ра</w:t>
            </w:r>
            <w:r w:rsidRPr="00754A2F">
              <w:t>й</w:t>
            </w:r>
            <w:r w:rsidRPr="00754A2F">
              <w:t>онных соревнований</w:t>
            </w:r>
            <w:r>
              <w:t>.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успе</w:t>
            </w:r>
            <w:r w:rsidRPr="00C27D1D">
              <w:t>ш</w:t>
            </w:r>
            <w:r w:rsidRPr="00C27D1D">
              <w:t>ного выступления Песчанокопских спортсменов на о</w:t>
            </w:r>
            <w:r w:rsidRPr="00C27D1D">
              <w:t>б</w:t>
            </w:r>
            <w:r w:rsidRPr="00C27D1D">
              <w:t>ластных соревнов</w:t>
            </w:r>
            <w:r w:rsidRPr="00C27D1D">
              <w:t>а</w:t>
            </w:r>
            <w:r w:rsidRPr="00C27D1D">
              <w:t>ниях и турнирах</w:t>
            </w:r>
            <w:r>
              <w:t>.</w:t>
            </w:r>
          </w:p>
        </w:tc>
        <w:tc>
          <w:tcPr>
            <w:tcW w:w="1702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21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471122">
        <w:trPr>
          <w:tblCellSpacing w:w="5" w:type="nil"/>
        </w:trPr>
        <w:tc>
          <w:tcPr>
            <w:tcW w:w="567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Мероприятие 1.1.5</w:t>
            </w:r>
          </w:p>
          <w:p w:rsidR="00E40D25" w:rsidRPr="00754A2F" w:rsidRDefault="00E40D25" w:rsidP="00E40D25">
            <w:pPr>
              <w:widowControl w:val="0"/>
              <w:autoSpaceDE w:val="0"/>
              <w:autoSpaceDN w:val="0"/>
              <w:adjustRightInd w:val="0"/>
            </w:pPr>
            <w:r w:rsidRPr="00754A2F">
              <w:t>Участие в областных и иных спортивно-массовых мер</w:t>
            </w:r>
            <w:r w:rsidRPr="00754A2F">
              <w:t>о</w:t>
            </w:r>
            <w:r w:rsidRPr="00754A2F">
              <w:t>приятий среди ветеранов спорта</w:t>
            </w:r>
            <w:r>
              <w:t>.</w:t>
            </w:r>
          </w:p>
        </w:tc>
        <w:tc>
          <w:tcPr>
            <w:tcW w:w="2411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>беспечение высту</w:t>
            </w:r>
            <w:r w:rsidRPr="00C27D1D">
              <w:t>п</w:t>
            </w:r>
            <w:r w:rsidRPr="00C27D1D">
              <w:t>ления Песчаноко</w:t>
            </w:r>
            <w:r w:rsidRPr="00C27D1D">
              <w:t>п</w:t>
            </w:r>
            <w:r w:rsidRPr="00C27D1D">
              <w:t xml:space="preserve">ских </w:t>
            </w:r>
            <w:r w:rsidRPr="00754A2F">
              <w:t>ветеранов спо</w:t>
            </w:r>
            <w:r w:rsidRPr="00754A2F">
              <w:t>р</w:t>
            </w:r>
            <w:r w:rsidRPr="00754A2F">
              <w:t>та</w:t>
            </w:r>
            <w:r>
              <w:t xml:space="preserve"> </w:t>
            </w:r>
            <w:r w:rsidRPr="00C27D1D">
              <w:t>на областных с</w:t>
            </w:r>
            <w:r w:rsidRPr="00C27D1D">
              <w:t>о</w:t>
            </w:r>
            <w:r w:rsidRPr="00C27D1D">
              <w:t>ревнованиях и ту</w:t>
            </w:r>
            <w:r w:rsidRPr="00C27D1D">
              <w:t>р</w:t>
            </w:r>
            <w:r w:rsidRPr="00C27D1D">
              <w:t>нирах</w:t>
            </w:r>
            <w:r>
              <w:t>.</w:t>
            </w:r>
          </w:p>
        </w:tc>
        <w:tc>
          <w:tcPr>
            <w:tcW w:w="1702" w:type="dxa"/>
          </w:tcPr>
          <w:p w:rsidR="00E40D25" w:rsidRPr="00632B57" w:rsidRDefault="00E40D25" w:rsidP="00E40D25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2022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13" w:type="dxa"/>
          </w:tcPr>
          <w:p w:rsidR="00E40D25" w:rsidRPr="00632B57" w:rsidRDefault="00E40D25" w:rsidP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471122">
        <w:trPr>
          <w:tblCellSpacing w:w="5" w:type="nil"/>
        </w:trPr>
        <w:tc>
          <w:tcPr>
            <w:tcW w:w="567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>
              <w:t>Мероприятие 1.1.6</w:t>
            </w:r>
          </w:p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E935FD">
              <w:t>Субсидии бюджетным учреждениям на финансовое обеспечение государстве</w:t>
            </w:r>
            <w:r w:rsidRPr="00E935FD">
              <w:t>н</w:t>
            </w:r>
            <w:r w:rsidRPr="00E935FD">
              <w:t>ного (муниципального) з</w:t>
            </w:r>
            <w:r w:rsidRPr="00E935FD">
              <w:t>а</w:t>
            </w:r>
            <w:r w:rsidRPr="00E935FD">
              <w:t>дания на оказание госуда</w:t>
            </w:r>
            <w:r w:rsidRPr="00E935FD">
              <w:t>р</w:t>
            </w:r>
            <w:r w:rsidRPr="00E935FD">
              <w:t>ственных (муниципальных) услуг (выполнение работ))</w:t>
            </w:r>
          </w:p>
        </w:tc>
        <w:tc>
          <w:tcPr>
            <w:tcW w:w="2411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</w:pPr>
            <w:r>
              <w:t>Придворова Н.В. начальник отдела о</w:t>
            </w:r>
            <w:r>
              <w:t>б</w:t>
            </w:r>
            <w:r>
              <w:t>разования</w:t>
            </w:r>
          </w:p>
        </w:tc>
        <w:tc>
          <w:tcPr>
            <w:tcW w:w="2408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6E5FEA" w:rsidRDefault="006E5FEA" w:rsidP="006E5FEA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560,4</w:t>
            </w: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560,4</w:t>
            </w:r>
          </w:p>
        </w:tc>
        <w:tc>
          <w:tcPr>
            <w:tcW w:w="1213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471122">
        <w:trPr>
          <w:tblCellSpacing w:w="5" w:type="nil"/>
        </w:trPr>
        <w:tc>
          <w:tcPr>
            <w:tcW w:w="567" w:type="dxa"/>
            <w:vMerge w:val="restart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2411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2408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3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471122">
        <w:trPr>
          <w:tblCellSpacing w:w="5" w:type="nil"/>
        </w:trPr>
        <w:tc>
          <w:tcPr>
            <w:tcW w:w="567" w:type="dxa"/>
            <w:vMerge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</w:pPr>
            <w:r>
              <w:t>Лунева К.В. начал</w:t>
            </w:r>
            <w:r>
              <w:t>ь</w:t>
            </w:r>
            <w:r>
              <w:t>ник отдела культуры, спорта и молодежи</w:t>
            </w:r>
          </w:p>
        </w:tc>
        <w:tc>
          <w:tcPr>
            <w:tcW w:w="2408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  <w:tc>
          <w:tcPr>
            <w:tcW w:w="1702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Default="006E5FEA" w:rsidP="006E5FEA">
            <w:r w:rsidRPr="001C59BF">
              <w:t>1197,8</w:t>
            </w:r>
          </w:p>
        </w:tc>
        <w:tc>
          <w:tcPr>
            <w:tcW w:w="1134" w:type="dxa"/>
          </w:tcPr>
          <w:p w:rsidR="006E5FEA" w:rsidRDefault="006E5FEA" w:rsidP="006E5FEA"/>
        </w:tc>
        <w:tc>
          <w:tcPr>
            <w:tcW w:w="1134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1197,8</w:t>
            </w:r>
          </w:p>
        </w:tc>
        <w:tc>
          <w:tcPr>
            <w:tcW w:w="1213" w:type="dxa"/>
          </w:tcPr>
          <w:p w:rsidR="006E5FEA" w:rsidRPr="00632B57" w:rsidRDefault="006E5FEA" w:rsidP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71122" w:rsidRDefault="00471122" w:rsidP="004D2F27">
      <w:pPr>
        <w:rPr>
          <w:sz w:val="28"/>
          <w:szCs w:val="28"/>
        </w:rPr>
      </w:pPr>
      <w:bookmarkStart w:id="1" w:name="Par1127"/>
      <w:bookmarkEnd w:id="1"/>
    </w:p>
    <w:p w:rsidR="004D2F27" w:rsidRPr="00471122" w:rsidRDefault="004D2F27" w:rsidP="004D2F27">
      <w:pPr>
        <w:rPr>
          <w:sz w:val="28"/>
          <w:szCs w:val="28"/>
        </w:rPr>
      </w:pPr>
      <w:r w:rsidRPr="00471122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471122" w:rsidRDefault="004D2F27">
      <w:pPr>
        <w:rPr>
          <w:sz w:val="28"/>
          <w:szCs w:val="28"/>
        </w:rPr>
      </w:pPr>
      <w:r w:rsidRPr="00471122">
        <w:rPr>
          <w:sz w:val="28"/>
          <w:szCs w:val="28"/>
        </w:rPr>
        <w:t xml:space="preserve">Администрации района                                                                                                 </w:t>
      </w:r>
      <w:r w:rsidR="00471122">
        <w:rPr>
          <w:sz w:val="28"/>
          <w:szCs w:val="28"/>
        </w:rPr>
        <w:t xml:space="preserve">                            </w:t>
      </w:r>
      <w:r w:rsidRPr="00471122">
        <w:rPr>
          <w:sz w:val="28"/>
          <w:szCs w:val="28"/>
        </w:rPr>
        <w:t xml:space="preserve">    О.В. Купина</w:t>
      </w:r>
    </w:p>
    <w:sectPr w:rsidR="00CE59D5" w:rsidRPr="00471122" w:rsidSect="005D68E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471122"/>
    <w:rsid w:val="004D2F27"/>
    <w:rsid w:val="005265C8"/>
    <w:rsid w:val="006E5FEA"/>
    <w:rsid w:val="00706903"/>
    <w:rsid w:val="00CE59D5"/>
    <w:rsid w:val="00D16E64"/>
    <w:rsid w:val="00E40D25"/>
    <w:rsid w:val="00E81F25"/>
    <w:rsid w:val="00E9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1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711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1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9</cp:revision>
  <cp:lastPrinted>2021-12-29T13:15:00Z</cp:lastPrinted>
  <dcterms:created xsi:type="dcterms:W3CDTF">2020-12-23T05:21:00Z</dcterms:created>
  <dcterms:modified xsi:type="dcterms:W3CDTF">2022-01-10T08:03:00Z</dcterms:modified>
</cp:coreProperties>
</file>