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ED" w:rsidRPr="00FC58ED" w:rsidRDefault="00FC58ED" w:rsidP="00FC58E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616CCAA5" wp14:editId="25A70E5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FC58ED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FC58ED" w:rsidRPr="00FC58ED" w:rsidRDefault="00FC58ED" w:rsidP="00FC58E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FC58ED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FC58ED" w:rsidRPr="00FC58ED" w:rsidRDefault="00FC58ED" w:rsidP="00FC58ED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FC58ED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FC58ED" w:rsidRPr="00FC58ED" w:rsidRDefault="00FC58ED" w:rsidP="00FC58ED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FC58ED" w:rsidRPr="00FC58ED" w:rsidRDefault="00FC58ED" w:rsidP="00FC58ED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FC58ED" w:rsidRPr="00FC58ED" w:rsidRDefault="00FC58ED" w:rsidP="00FC58ED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FC58ED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FC58ED" w:rsidRPr="00FC58ED" w:rsidRDefault="00FC58ED" w:rsidP="00FC58ED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C58ED" w:rsidRPr="00FC58ED" w:rsidTr="00FC58ED">
        <w:trPr>
          <w:trHeight w:val="383"/>
        </w:trPr>
        <w:tc>
          <w:tcPr>
            <w:tcW w:w="2235" w:type="dxa"/>
            <w:hideMark/>
          </w:tcPr>
          <w:p w:rsidR="00FC58ED" w:rsidRPr="00FC58ED" w:rsidRDefault="00320ECA" w:rsidP="00FC58ED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13.02.2025</w:t>
            </w:r>
          </w:p>
        </w:tc>
        <w:tc>
          <w:tcPr>
            <w:tcW w:w="2268" w:type="dxa"/>
          </w:tcPr>
          <w:p w:rsidR="00FC58ED" w:rsidRPr="00FC58ED" w:rsidRDefault="00FC58ED" w:rsidP="00FC58ED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C58ED" w:rsidRPr="00FC58ED" w:rsidRDefault="00FC58ED" w:rsidP="00FC58ED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FC58ED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C58ED" w:rsidRPr="00FC58ED" w:rsidRDefault="00320ECA" w:rsidP="00FC58ED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64</w:t>
            </w:r>
          </w:p>
        </w:tc>
        <w:tc>
          <w:tcPr>
            <w:tcW w:w="1315" w:type="dxa"/>
          </w:tcPr>
          <w:p w:rsidR="00FC58ED" w:rsidRPr="00FC58ED" w:rsidRDefault="00FC58ED" w:rsidP="00FC58ED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C58ED" w:rsidRPr="00FC58ED" w:rsidRDefault="00FC58ED" w:rsidP="00FC58ED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FC58ED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E37F9" w:rsidRPr="00FC58ED" w:rsidRDefault="00BE37F9">
      <w:pPr>
        <w:ind w:right="4536"/>
        <w:rPr>
          <w:rFonts w:ascii="Times New Roman" w:hAnsi="Times New Roman"/>
        </w:rPr>
      </w:pPr>
    </w:p>
    <w:p w:rsidR="00BE37F9" w:rsidRPr="00FC58ED" w:rsidRDefault="00FB114D" w:rsidP="00FC58ED">
      <w:pPr>
        <w:ind w:right="4395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О внесении изменений в постановление Администрации Песчанокопского района от 11.12.2018 №821 «Об утверждении м</w:t>
      </w:r>
      <w:r w:rsidRPr="00FC58ED">
        <w:rPr>
          <w:rFonts w:ascii="Times New Roman" w:hAnsi="Times New Roman"/>
        </w:rPr>
        <w:t>у</w:t>
      </w:r>
      <w:r w:rsidRPr="00FC58ED">
        <w:rPr>
          <w:rFonts w:ascii="Times New Roman" w:hAnsi="Times New Roman"/>
        </w:rPr>
        <w:t xml:space="preserve">ниципальной программы </w:t>
      </w:r>
      <w:proofErr w:type="gramStart"/>
      <w:r w:rsidRPr="00FC58ED">
        <w:rPr>
          <w:rFonts w:ascii="Times New Roman" w:hAnsi="Times New Roman"/>
        </w:rPr>
        <w:t>Песчано</w:t>
      </w:r>
      <w:r w:rsidR="00FC58ED">
        <w:rPr>
          <w:rFonts w:ascii="Times New Roman" w:hAnsi="Times New Roman"/>
        </w:rPr>
        <w:t>-</w:t>
      </w:r>
      <w:proofErr w:type="spellStart"/>
      <w:r w:rsidRPr="00FC58ED">
        <w:rPr>
          <w:rFonts w:ascii="Times New Roman" w:hAnsi="Times New Roman"/>
        </w:rPr>
        <w:t>копского</w:t>
      </w:r>
      <w:proofErr w:type="spellEnd"/>
      <w:proofErr w:type="gramEnd"/>
      <w:r w:rsidRPr="00FC58ED">
        <w:rPr>
          <w:rFonts w:ascii="Times New Roman" w:hAnsi="Times New Roman"/>
        </w:rPr>
        <w:t xml:space="preserve"> района «Обеспечение качестве</w:t>
      </w:r>
      <w:r w:rsidRPr="00FC58ED">
        <w:rPr>
          <w:rFonts w:ascii="Times New Roman" w:hAnsi="Times New Roman"/>
        </w:rPr>
        <w:t>н</w:t>
      </w:r>
      <w:r w:rsidRPr="00FC58ED">
        <w:rPr>
          <w:rFonts w:ascii="Times New Roman" w:hAnsi="Times New Roman"/>
        </w:rPr>
        <w:t>ными жилищно-коммунальными услугами населения Песчанокопского района»</w:t>
      </w:r>
    </w:p>
    <w:p w:rsidR="00BE37F9" w:rsidRPr="00FC58ED" w:rsidRDefault="00BE37F9">
      <w:pPr>
        <w:rPr>
          <w:rFonts w:ascii="Times New Roman" w:hAnsi="Times New Roman"/>
        </w:rPr>
      </w:pPr>
    </w:p>
    <w:p w:rsidR="00BE37F9" w:rsidRPr="00FC58ED" w:rsidRDefault="00BE37F9">
      <w:pPr>
        <w:rPr>
          <w:rFonts w:ascii="Times New Roman" w:hAnsi="Times New Roman"/>
        </w:rPr>
      </w:pPr>
    </w:p>
    <w:p w:rsidR="000C6396" w:rsidRPr="00FC58ED" w:rsidRDefault="00FB114D" w:rsidP="000C6396">
      <w:pPr>
        <w:ind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В соответствии с постановлением Администрации Песчанокопского ра</w:t>
      </w:r>
      <w:r w:rsidRPr="00FC58ED">
        <w:rPr>
          <w:rFonts w:ascii="Times New Roman" w:hAnsi="Times New Roman"/>
        </w:rPr>
        <w:t>й</w:t>
      </w:r>
      <w:r w:rsidRPr="00FC58ED">
        <w:rPr>
          <w:rFonts w:ascii="Times New Roman" w:hAnsi="Times New Roman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</w:t>
      </w:r>
      <w:r w:rsidRPr="00FC58ED">
        <w:rPr>
          <w:rFonts w:ascii="Times New Roman" w:hAnsi="Times New Roman"/>
        </w:rPr>
        <w:t>у</w:t>
      </w:r>
      <w:r w:rsidRPr="00FC58ED">
        <w:rPr>
          <w:rFonts w:ascii="Times New Roman" w:hAnsi="Times New Roman"/>
        </w:rPr>
        <w:t>ниципальных программ Песчанокопского района»,</w:t>
      </w:r>
      <w:r w:rsidR="000C6396" w:rsidRPr="00FC58ED">
        <w:rPr>
          <w:rFonts w:ascii="Times New Roman" w:hAnsi="Times New Roman"/>
          <w:color w:val="auto"/>
        </w:rPr>
        <w:t xml:space="preserve"> </w:t>
      </w:r>
      <w:r w:rsidR="000C6396" w:rsidRPr="00FC58ED">
        <w:rPr>
          <w:rFonts w:ascii="Times New Roman" w:hAnsi="Times New Roman"/>
        </w:rPr>
        <w:t>решением Собрания депут</w:t>
      </w:r>
      <w:r w:rsidR="000C6396" w:rsidRPr="00FC58ED">
        <w:rPr>
          <w:rFonts w:ascii="Times New Roman" w:hAnsi="Times New Roman"/>
        </w:rPr>
        <w:t>а</w:t>
      </w:r>
      <w:r w:rsidR="000C6396" w:rsidRPr="00FC58ED">
        <w:rPr>
          <w:rFonts w:ascii="Times New Roman" w:hAnsi="Times New Roman"/>
        </w:rPr>
        <w:t>тов от 26.12.2024 г. №219 «Об утверждении бюджета Песчанокопского района на 2025 год и на плановый период 2026 и 2027 годов»,</w:t>
      </w:r>
    </w:p>
    <w:p w:rsidR="00BE37F9" w:rsidRPr="00FC58ED" w:rsidRDefault="00FB114D">
      <w:pPr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  <w:b/>
          <w:sz w:val="36"/>
        </w:rPr>
        <w:t>Постановляю</w:t>
      </w:r>
      <w:r w:rsidRPr="00FC58ED">
        <w:rPr>
          <w:rFonts w:ascii="Times New Roman" w:hAnsi="Times New Roman"/>
        </w:rPr>
        <w:t>:</w:t>
      </w:r>
    </w:p>
    <w:p w:rsidR="00BE37F9" w:rsidRPr="00FC58ED" w:rsidRDefault="00BE37F9">
      <w:pPr>
        <w:jc w:val="center"/>
        <w:rPr>
          <w:rFonts w:ascii="Times New Roman" w:hAnsi="Times New Roman"/>
          <w:sz w:val="2"/>
        </w:rPr>
      </w:pPr>
    </w:p>
    <w:p w:rsidR="00BE37F9" w:rsidRPr="00FC58ED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Pr="00FC58ED">
        <w:rPr>
          <w:rFonts w:ascii="Times New Roman" w:hAnsi="Times New Roman"/>
          <w:color w:val="FF0000"/>
        </w:rPr>
        <w:t xml:space="preserve"> </w:t>
      </w:r>
      <w:r w:rsidRPr="00FC58ED">
        <w:rPr>
          <w:rFonts w:ascii="Times New Roman" w:hAnsi="Times New Roman"/>
        </w:rPr>
        <w:t>11.12.2018 №821 «Об утверждении муниципальной программы Пе</w:t>
      </w:r>
      <w:r w:rsidRPr="00FC58ED">
        <w:rPr>
          <w:rFonts w:ascii="Times New Roman" w:hAnsi="Times New Roman"/>
        </w:rPr>
        <w:t>с</w:t>
      </w:r>
      <w:r w:rsidRPr="00FC58ED">
        <w:rPr>
          <w:rFonts w:ascii="Times New Roman" w:hAnsi="Times New Roman"/>
        </w:rPr>
        <w:t>чанокопского района «Обеспечение качественными жилищно-коммунальными услугами населения Песчанокопского района»</w:t>
      </w:r>
      <w:r w:rsidR="006431E1">
        <w:rPr>
          <w:rFonts w:ascii="Times New Roman" w:hAnsi="Times New Roman"/>
        </w:rPr>
        <w:t>,</w:t>
      </w:r>
      <w:r w:rsidRPr="00FC58ED">
        <w:rPr>
          <w:rFonts w:ascii="Times New Roman" w:hAnsi="Times New Roman"/>
        </w:rPr>
        <w:t xml:space="preserve"> изложив его в новой редакции, согласно приложени</w:t>
      </w:r>
      <w:r w:rsidR="00FC58ED">
        <w:rPr>
          <w:rFonts w:ascii="Times New Roman" w:hAnsi="Times New Roman"/>
        </w:rPr>
        <w:t>ю</w:t>
      </w:r>
      <w:r w:rsidR="00F11DAF">
        <w:rPr>
          <w:rFonts w:ascii="Times New Roman" w:hAnsi="Times New Roman"/>
        </w:rPr>
        <w:t xml:space="preserve"> </w:t>
      </w:r>
      <w:r w:rsidRPr="00FC58ED">
        <w:rPr>
          <w:rFonts w:ascii="Times New Roman" w:hAnsi="Times New Roman"/>
        </w:rPr>
        <w:t xml:space="preserve"> к настоящему постановлению.</w:t>
      </w:r>
    </w:p>
    <w:p w:rsidR="00BE37F9" w:rsidRPr="00FC58ED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Настоящее постановление вступает в силу со дня официального опу</w:t>
      </w:r>
      <w:r w:rsidRPr="00FC58ED">
        <w:rPr>
          <w:rFonts w:ascii="Times New Roman" w:hAnsi="Times New Roman"/>
        </w:rPr>
        <w:t>б</w:t>
      </w:r>
      <w:r w:rsidRPr="00FC58ED">
        <w:rPr>
          <w:rFonts w:ascii="Times New Roman" w:hAnsi="Times New Roman"/>
        </w:rPr>
        <w:t>ликования, но не ранее 01.01.2025 года и распространяется на правоотношения, возникающие начиная с формирования муниципальных программ Песчаноко</w:t>
      </w:r>
      <w:r w:rsidRPr="00FC58ED">
        <w:rPr>
          <w:rFonts w:ascii="Times New Roman" w:hAnsi="Times New Roman"/>
        </w:rPr>
        <w:t>п</w:t>
      </w:r>
      <w:r w:rsidRPr="00FC58ED">
        <w:rPr>
          <w:rFonts w:ascii="Times New Roman" w:hAnsi="Times New Roman"/>
        </w:rPr>
        <w:t>ского района для составления проекта бюджета Песчанокопского района на 2025 год и плановый период 2026 и 2027 годов.</w:t>
      </w:r>
    </w:p>
    <w:p w:rsidR="00BE37F9" w:rsidRPr="00FC58ED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Отделу информационных технологий (</w:t>
      </w:r>
      <w:proofErr w:type="spellStart"/>
      <w:r w:rsidRPr="00FC58ED">
        <w:rPr>
          <w:rFonts w:ascii="Times New Roman" w:hAnsi="Times New Roman"/>
        </w:rPr>
        <w:t>Лосевск</w:t>
      </w:r>
      <w:r w:rsidR="00FC58ED">
        <w:rPr>
          <w:rFonts w:ascii="Times New Roman" w:hAnsi="Times New Roman"/>
        </w:rPr>
        <w:t>ий</w:t>
      </w:r>
      <w:proofErr w:type="spellEnd"/>
      <w:r w:rsidRPr="00FC58ED">
        <w:rPr>
          <w:rFonts w:ascii="Times New Roman" w:hAnsi="Times New Roman"/>
        </w:rPr>
        <w:t xml:space="preserve"> А.А.) </w:t>
      </w:r>
      <w:proofErr w:type="gramStart"/>
      <w:r w:rsidRPr="00FC58ED">
        <w:rPr>
          <w:rFonts w:ascii="Times New Roman" w:hAnsi="Times New Roman"/>
        </w:rPr>
        <w:t>разместить</w:t>
      </w:r>
      <w:proofErr w:type="gramEnd"/>
      <w:r w:rsidRPr="00FC58ED">
        <w:rPr>
          <w:rFonts w:ascii="Times New Roman" w:hAnsi="Times New Roman"/>
        </w:rPr>
        <w:t xml:space="preserve"> настоящее постановление на официальном сайте Администрации Песчаноко</w:t>
      </w:r>
      <w:r w:rsidRPr="00FC58ED">
        <w:rPr>
          <w:rFonts w:ascii="Times New Roman" w:hAnsi="Times New Roman"/>
        </w:rPr>
        <w:t>п</w:t>
      </w:r>
      <w:r w:rsidRPr="00FC58ED">
        <w:rPr>
          <w:rFonts w:ascii="Times New Roman" w:hAnsi="Times New Roman"/>
        </w:rPr>
        <w:t>ского района в сети «Интернет».</w:t>
      </w:r>
    </w:p>
    <w:p w:rsidR="00BE37F9" w:rsidRPr="00FC58ED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lastRenderedPageBreak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E37F9" w:rsidRPr="00FC58ED" w:rsidRDefault="00FB114D">
      <w:pPr>
        <w:tabs>
          <w:tab w:val="left" w:pos="1134"/>
        </w:tabs>
        <w:ind w:firstLine="70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</w:t>
      </w:r>
      <w:r w:rsidRPr="00FC58ED">
        <w:rPr>
          <w:rFonts w:ascii="Times New Roman" w:hAnsi="Times New Roman"/>
        </w:rPr>
        <w:t>о</w:t>
      </w:r>
      <w:r w:rsidRPr="00FC58ED">
        <w:rPr>
          <w:rFonts w:ascii="Times New Roman" w:hAnsi="Times New Roman"/>
        </w:rPr>
        <w:t>просам муниципального хозяйства Кравцова А.Н.</w:t>
      </w:r>
    </w:p>
    <w:p w:rsidR="00BE37F9" w:rsidRDefault="00BE37F9">
      <w:pPr>
        <w:tabs>
          <w:tab w:val="left" w:pos="7655"/>
        </w:tabs>
        <w:rPr>
          <w:rFonts w:ascii="Times New Roman" w:hAnsi="Times New Roman"/>
        </w:rPr>
      </w:pPr>
    </w:p>
    <w:p w:rsidR="00FC58ED" w:rsidRDefault="00FC58ED">
      <w:pPr>
        <w:tabs>
          <w:tab w:val="left" w:pos="7655"/>
        </w:tabs>
        <w:rPr>
          <w:rFonts w:ascii="Times New Roman" w:hAnsi="Times New Roman"/>
        </w:rPr>
      </w:pPr>
    </w:p>
    <w:p w:rsidR="00FC58ED" w:rsidRPr="00FC58ED" w:rsidRDefault="00FC58ED">
      <w:pPr>
        <w:tabs>
          <w:tab w:val="left" w:pos="7655"/>
        </w:tabs>
        <w:rPr>
          <w:rFonts w:ascii="Times New Roman" w:hAnsi="Times New Roman"/>
        </w:rPr>
      </w:pPr>
    </w:p>
    <w:p w:rsidR="00BE37F9" w:rsidRPr="00FC58ED" w:rsidRDefault="00FB114D">
      <w:pPr>
        <w:tabs>
          <w:tab w:val="left" w:pos="7655"/>
        </w:tabs>
        <w:rPr>
          <w:rFonts w:ascii="Times New Roman" w:hAnsi="Times New Roman"/>
        </w:rPr>
      </w:pPr>
      <w:r w:rsidRPr="00FC58ED">
        <w:rPr>
          <w:rFonts w:ascii="Times New Roman" w:hAnsi="Times New Roman"/>
        </w:rPr>
        <w:t>Глава Администрации</w:t>
      </w:r>
    </w:p>
    <w:p w:rsidR="00BE37F9" w:rsidRPr="00FC58ED" w:rsidRDefault="00FB114D">
      <w:pPr>
        <w:spacing w:line="228" w:lineRule="auto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Песчанокопского района                                                               И.И. Апольский</w:t>
      </w:r>
    </w:p>
    <w:p w:rsidR="00BE37F9" w:rsidRPr="00FC58ED" w:rsidRDefault="00BE37F9">
      <w:pPr>
        <w:rPr>
          <w:rFonts w:ascii="Times New Roman" w:hAnsi="Times New Roman"/>
        </w:rPr>
      </w:pPr>
    </w:p>
    <w:p w:rsidR="00BE37F9" w:rsidRPr="00FC58ED" w:rsidRDefault="00BE37F9">
      <w:pPr>
        <w:rPr>
          <w:rFonts w:ascii="Times New Roman" w:hAnsi="Times New Roman"/>
        </w:rPr>
      </w:pPr>
    </w:p>
    <w:p w:rsidR="00BE37F9" w:rsidRPr="00FC58ED" w:rsidRDefault="00BE37F9">
      <w:pPr>
        <w:rPr>
          <w:rFonts w:ascii="Times New Roman" w:hAnsi="Times New Roman"/>
        </w:rPr>
      </w:pPr>
    </w:p>
    <w:p w:rsidR="00BE37F9" w:rsidRPr="00FC58ED" w:rsidRDefault="00BE37F9">
      <w:pPr>
        <w:rPr>
          <w:rFonts w:ascii="Times New Roman" w:hAnsi="Times New Roman"/>
        </w:rPr>
      </w:pPr>
    </w:p>
    <w:p w:rsidR="00BE37F9" w:rsidRPr="00FC58ED" w:rsidRDefault="00FB114D">
      <w:pPr>
        <w:rPr>
          <w:rFonts w:ascii="Times New Roman" w:hAnsi="Times New Roman"/>
        </w:rPr>
      </w:pPr>
      <w:r w:rsidRPr="00FC58ED">
        <w:rPr>
          <w:rFonts w:ascii="Times New Roman" w:hAnsi="Times New Roman"/>
        </w:rPr>
        <w:t>Постановление вносит:</w:t>
      </w:r>
    </w:p>
    <w:p w:rsidR="00FB114D" w:rsidRPr="00FC58ED" w:rsidRDefault="00FB114D" w:rsidP="00FB114D">
      <w:pPr>
        <w:rPr>
          <w:rFonts w:ascii="Times New Roman" w:hAnsi="Times New Roman"/>
        </w:rPr>
      </w:pPr>
      <w:r w:rsidRPr="00FC58ED">
        <w:rPr>
          <w:rFonts w:ascii="Times New Roman" w:hAnsi="Times New Roman"/>
        </w:rPr>
        <w:t xml:space="preserve">отдел строительства, газо-электроснабжения, </w:t>
      </w:r>
    </w:p>
    <w:p w:rsidR="00FC58ED" w:rsidRDefault="00FB114D" w:rsidP="00FB114D">
      <w:pPr>
        <w:rPr>
          <w:rFonts w:ascii="Times New Roman" w:hAnsi="Times New Roman"/>
        </w:rPr>
      </w:pPr>
      <w:r w:rsidRPr="00FC58ED">
        <w:rPr>
          <w:rFonts w:ascii="Times New Roman" w:hAnsi="Times New Roman"/>
        </w:rPr>
        <w:t xml:space="preserve">транспорта и связи и вопросам </w:t>
      </w:r>
    </w:p>
    <w:p w:rsidR="00FB114D" w:rsidRDefault="00FB114D" w:rsidP="00FB114D">
      <w:pPr>
        <w:rPr>
          <w:rFonts w:ascii="Times New Roman" w:hAnsi="Times New Roman"/>
        </w:rPr>
      </w:pPr>
      <w:r w:rsidRPr="00FC58ED">
        <w:rPr>
          <w:rFonts w:ascii="Times New Roman" w:hAnsi="Times New Roman"/>
        </w:rPr>
        <w:t xml:space="preserve">муниципального хозяйства </w:t>
      </w: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Default="00FC58ED" w:rsidP="00FB114D">
      <w:pPr>
        <w:rPr>
          <w:rFonts w:ascii="Times New Roman" w:hAnsi="Times New Roman"/>
        </w:rPr>
      </w:pPr>
    </w:p>
    <w:p w:rsidR="00FC58ED" w:rsidRPr="00FC58ED" w:rsidRDefault="00FC58ED" w:rsidP="00FB114D">
      <w:pPr>
        <w:rPr>
          <w:rFonts w:ascii="Times New Roman" w:hAnsi="Times New Roman"/>
        </w:rPr>
      </w:pPr>
    </w:p>
    <w:p w:rsidR="00BE37F9" w:rsidRPr="00FC58ED" w:rsidRDefault="00F11DAF" w:rsidP="00FC58ED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BE37F9" w:rsidRPr="00FC58ED" w:rsidRDefault="00FB114D" w:rsidP="00FC58ED">
      <w:pPr>
        <w:ind w:left="552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к постановлению Администрации</w:t>
      </w:r>
    </w:p>
    <w:p w:rsidR="00BE37F9" w:rsidRPr="00FC58ED" w:rsidRDefault="00FB114D" w:rsidP="00FC58ED">
      <w:pPr>
        <w:ind w:left="5529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Песчанокопского района</w:t>
      </w:r>
    </w:p>
    <w:p w:rsidR="00BE37F9" w:rsidRPr="00FC58ED" w:rsidRDefault="00FB114D" w:rsidP="00FC58ED">
      <w:pPr>
        <w:ind w:left="5529"/>
        <w:rPr>
          <w:rFonts w:ascii="Times New Roman" w:hAnsi="Times New Roman"/>
        </w:rPr>
      </w:pPr>
      <w:r w:rsidRPr="00FC58ED">
        <w:rPr>
          <w:rFonts w:ascii="Times New Roman" w:hAnsi="Times New Roman"/>
        </w:rPr>
        <w:t xml:space="preserve">от </w:t>
      </w:r>
      <w:r w:rsidR="00320ECA">
        <w:rPr>
          <w:rFonts w:ascii="Times New Roman" w:hAnsi="Times New Roman"/>
        </w:rPr>
        <w:t>13.02.2025</w:t>
      </w:r>
      <w:bookmarkStart w:id="0" w:name="_GoBack"/>
      <w:bookmarkEnd w:id="0"/>
      <w:r w:rsidRPr="00FC58ED">
        <w:rPr>
          <w:rFonts w:ascii="Times New Roman" w:hAnsi="Times New Roman"/>
        </w:rPr>
        <w:t xml:space="preserve"> №</w:t>
      </w:r>
      <w:r w:rsidR="00FC58ED">
        <w:rPr>
          <w:rFonts w:ascii="Times New Roman" w:hAnsi="Times New Roman"/>
        </w:rPr>
        <w:t xml:space="preserve"> </w:t>
      </w:r>
      <w:r w:rsidR="00320ECA">
        <w:rPr>
          <w:rFonts w:ascii="Times New Roman" w:hAnsi="Times New Roman"/>
        </w:rPr>
        <w:t>64</w:t>
      </w:r>
      <w:r w:rsidRPr="00FC58ED">
        <w:rPr>
          <w:rFonts w:ascii="Times New Roman" w:hAnsi="Times New Roman"/>
        </w:rPr>
        <w:t xml:space="preserve">  </w:t>
      </w:r>
    </w:p>
    <w:p w:rsidR="00BE37F9" w:rsidRPr="00FC58ED" w:rsidRDefault="00BE37F9">
      <w:pPr>
        <w:jc w:val="center"/>
        <w:rPr>
          <w:rFonts w:ascii="Times New Roman" w:hAnsi="Times New Roman"/>
          <w:color w:val="FF0000"/>
        </w:rPr>
      </w:pPr>
    </w:p>
    <w:p w:rsidR="00BE37F9" w:rsidRPr="00FC58ED" w:rsidRDefault="00BE37F9">
      <w:pPr>
        <w:jc w:val="center"/>
        <w:rPr>
          <w:rFonts w:ascii="Times New Roman" w:hAnsi="Times New Roman"/>
          <w:color w:val="FF0000"/>
        </w:rPr>
      </w:pPr>
    </w:p>
    <w:p w:rsidR="00BE37F9" w:rsidRPr="00FC58ED" w:rsidRDefault="00FB114D">
      <w:pPr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Изменения,</w:t>
      </w:r>
    </w:p>
    <w:p w:rsidR="00BE37F9" w:rsidRPr="00FC58ED" w:rsidRDefault="00FB114D">
      <w:pPr>
        <w:widowControl w:val="0"/>
        <w:ind w:firstLine="540"/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вносимые в постановление Администрации Песчанокопского района от</w:t>
      </w:r>
      <w:r w:rsidRPr="00FC58ED">
        <w:rPr>
          <w:rFonts w:ascii="Times New Roman" w:hAnsi="Times New Roman"/>
          <w:color w:val="FF0000"/>
        </w:rPr>
        <w:t xml:space="preserve"> </w:t>
      </w:r>
      <w:r w:rsidRPr="00FC58ED">
        <w:rPr>
          <w:rFonts w:ascii="Times New Roman" w:hAnsi="Times New Roman"/>
        </w:rPr>
        <w:t>11.12.2018 №821 «Об утверждении муниципальной программы Песчанокопск</w:t>
      </w:r>
      <w:r w:rsidRPr="00FC58ED">
        <w:rPr>
          <w:rFonts w:ascii="Times New Roman" w:hAnsi="Times New Roman"/>
        </w:rPr>
        <w:t>о</w:t>
      </w:r>
      <w:r w:rsidRPr="00FC58ED">
        <w:rPr>
          <w:rFonts w:ascii="Times New Roman" w:hAnsi="Times New Roman"/>
        </w:rPr>
        <w:t>го района «Обеспечение качественными жилищно-коммунальными услугами населения Песчанокопского района»</w:t>
      </w:r>
    </w:p>
    <w:p w:rsidR="00BE37F9" w:rsidRPr="00FC58ED" w:rsidRDefault="00BE37F9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</w:p>
    <w:p w:rsidR="00BE37F9" w:rsidRPr="00FC58ED" w:rsidRDefault="00FB114D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  <w:r w:rsidRPr="00FC58ED">
        <w:rPr>
          <w:rFonts w:ascii="Times New Roman" w:hAnsi="Times New Roman"/>
          <w:caps/>
          <w:color w:val="000000" w:themeColor="text1"/>
        </w:rPr>
        <w:t xml:space="preserve">МУНИЦИПАЛЬНАЯ ПРОГРАММА </w:t>
      </w:r>
    </w:p>
    <w:p w:rsidR="00BE37F9" w:rsidRPr="00FC58ED" w:rsidRDefault="00FB114D">
      <w:pPr>
        <w:tabs>
          <w:tab w:val="left" w:pos="3905"/>
          <w:tab w:val="center" w:pos="4876"/>
        </w:tabs>
        <w:jc w:val="center"/>
        <w:rPr>
          <w:rFonts w:ascii="Times New Roman" w:hAnsi="Times New Roman"/>
          <w:color w:val="000000" w:themeColor="text1"/>
        </w:rPr>
      </w:pPr>
      <w:r w:rsidRPr="00FC58ED">
        <w:rPr>
          <w:rFonts w:ascii="Times New Roman" w:hAnsi="Times New Roman"/>
          <w:color w:val="000000" w:themeColor="text1"/>
        </w:rPr>
        <w:t>Песчанокопского района «Обеспечение качественными</w:t>
      </w:r>
    </w:p>
    <w:p w:rsidR="00BE37F9" w:rsidRPr="00FC58ED" w:rsidRDefault="00FB114D">
      <w:pPr>
        <w:tabs>
          <w:tab w:val="left" w:pos="3905"/>
          <w:tab w:val="center" w:pos="4876"/>
        </w:tabs>
        <w:jc w:val="center"/>
        <w:rPr>
          <w:rFonts w:ascii="Times New Roman" w:hAnsi="Times New Roman"/>
          <w:color w:val="000000" w:themeColor="text1"/>
        </w:rPr>
      </w:pPr>
      <w:r w:rsidRPr="00FC58ED">
        <w:rPr>
          <w:rFonts w:ascii="Times New Roman" w:hAnsi="Times New Roman"/>
          <w:color w:val="000000" w:themeColor="text1"/>
        </w:rPr>
        <w:t>жилищно-коммунальными услугами населения Песчанокопского района»</w:t>
      </w:r>
    </w:p>
    <w:p w:rsidR="00BE37F9" w:rsidRPr="00FC58ED" w:rsidRDefault="00BE37F9">
      <w:pPr>
        <w:ind w:left="284" w:firstLine="425"/>
        <w:rPr>
          <w:rFonts w:ascii="Times New Roman" w:hAnsi="Times New Roman"/>
          <w:color w:val="000000" w:themeColor="text1"/>
        </w:rPr>
      </w:pPr>
    </w:p>
    <w:p w:rsidR="00BE37F9" w:rsidRPr="00FC58ED" w:rsidRDefault="00FB114D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 w:rsidRPr="00FC58ED">
        <w:rPr>
          <w:rFonts w:ascii="Times New Roman" w:hAnsi="Times New Roman"/>
          <w:color w:val="000000" w:themeColor="text1"/>
        </w:rPr>
        <w:t>I. СТРАТЕГИЧЕСКИЕ ПРИОРИТЕТЫ</w:t>
      </w:r>
    </w:p>
    <w:p w:rsidR="00BE37F9" w:rsidRPr="00FC58ED" w:rsidRDefault="00FB114D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 w:rsidRPr="00FC58ED">
        <w:rPr>
          <w:rFonts w:ascii="Times New Roman" w:hAnsi="Times New Roman"/>
          <w:color w:val="000000" w:themeColor="text1"/>
        </w:rPr>
        <w:t>в сфере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E37F9" w:rsidRPr="00FC58ED" w:rsidRDefault="00BE37F9">
      <w:pPr>
        <w:ind w:left="284" w:firstLine="425"/>
        <w:rPr>
          <w:rFonts w:ascii="Times New Roman" w:hAnsi="Times New Roman"/>
          <w:color w:val="000000" w:themeColor="text1"/>
        </w:rPr>
      </w:pPr>
    </w:p>
    <w:p w:rsidR="00BE37F9" w:rsidRPr="00FC58ED" w:rsidRDefault="00FB114D">
      <w:pPr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</w:rPr>
        <w:t>1. Оценка текущего состояния</w:t>
      </w:r>
    </w:p>
    <w:p w:rsidR="00BE37F9" w:rsidRPr="00FC58ED" w:rsidRDefault="00FB114D">
      <w:pPr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</w:rPr>
        <w:t>сферы реализации государственной программы Ростовской области</w:t>
      </w:r>
    </w:p>
    <w:p w:rsidR="00BE37F9" w:rsidRPr="00FC58ED" w:rsidRDefault="00FB114D">
      <w:pPr>
        <w:jc w:val="center"/>
        <w:rPr>
          <w:rFonts w:ascii="Times New Roman" w:hAnsi="Times New Roman"/>
        </w:rPr>
      </w:pPr>
      <w:r w:rsidRPr="00FC58ED">
        <w:rPr>
          <w:rFonts w:ascii="Times New Roman" w:hAnsi="Times New Roman"/>
        </w:rPr>
        <w:t>«Обеспечение качественными жилищно-коммунальными услугами</w:t>
      </w:r>
    </w:p>
    <w:p w:rsidR="00BE37F9" w:rsidRPr="00FC58ED" w:rsidRDefault="00BE37F9">
      <w:pPr>
        <w:ind w:left="284" w:firstLine="566"/>
        <w:jc w:val="center"/>
        <w:rPr>
          <w:rFonts w:ascii="Times New Roman" w:hAnsi="Times New Roman"/>
          <w:color w:val="000000" w:themeColor="text1"/>
        </w:rPr>
      </w:pPr>
    </w:p>
    <w:p w:rsidR="00BE37F9" w:rsidRPr="00FC58ED" w:rsidRDefault="00FB114D">
      <w:pPr>
        <w:ind w:firstLine="850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Муниципальная программа Песчанокопского района «Обеспечение к</w:t>
      </w:r>
      <w:r w:rsidRPr="00FC58ED">
        <w:rPr>
          <w:rFonts w:ascii="Times New Roman" w:hAnsi="Times New Roman"/>
        </w:rPr>
        <w:t>а</w:t>
      </w:r>
      <w:r w:rsidRPr="00FC58ED">
        <w:rPr>
          <w:rFonts w:ascii="Times New Roman" w:hAnsi="Times New Roman"/>
        </w:rPr>
        <w:t>чественными жилищно-коммунальными услугами населения Песчанокопского района» (далее также – муниципальная программа) определяет цели и основные приоритеты в сфере жилищно-коммунального хозяйства Песчанокопского ра</w:t>
      </w:r>
      <w:r w:rsidRPr="00FC58ED">
        <w:rPr>
          <w:rFonts w:ascii="Times New Roman" w:hAnsi="Times New Roman"/>
        </w:rPr>
        <w:t>й</w:t>
      </w:r>
      <w:r w:rsidRPr="00FC58ED">
        <w:rPr>
          <w:rFonts w:ascii="Times New Roman" w:hAnsi="Times New Roman"/>
        </w:rPr>
        <w:t>она.</w:t>
      </w:r>
    </w:p>
    <w:p w:rsidR="00BE37F9" w:rsidRPr="00FC58ED" w:rsidRDefault="00FB114D">
      <w:pPr>
        <w:ind w:firstLine="850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Жилищно-коммунальное хозяйство является одной из основных соста</w:t>
      </w:r>
      <w:r w:rsidRPr="00FC58ED">
        <w:rPr>
          <w:rFonts w:ascii="Times New Roman" w:hAnsi="Times New Roman"/>
        </w:rPr>
        <w:t>в</w:t>
      </w:r>
      <w:r w:rsidRPr="00FC58ED">
        <w:rPr>
          <w:rFonts w:ascii="Times New Roman" w:hAnsi="Times New Roman"/>
        </w:rPr>
        <w:t>ляющих экономики, охватывающих многоотраслевой производственно-технический комплекс, обеспечивающих население жизненно важными усл</w:t>
      </w:r>
      <w:r w:rsidRPr="00FC58ED">
        <w:rPr>
          <w:rFonts w:ascii="Times New Roman" w:hAnsi="Times New Roman"/>
        </w:rPr>
        <w:t>у</w:t>
      </w:r>
      <w:r w:rsidRPr="00FC58ED">
        <w:rPr>
          <w:rFonts w:ascii="Times New Roman" w:hAnsi="Times New Roman"/>
        </w:rPr>
        <w:t>гами, определяющими качество жизни населения, в том числе такие как ж</w:t>
      </w:r>
      <w:r w:rsidRPr="00FC58ED">
        <w:rPr>
          <w:rFonts w:ascii="Times New Roman" w:hAnsi="Times New Roman"/>
        </w:rPr>
        <w:t>и</w:t>
      </w:r>
      <w:r w:rsidRPr="00FC58ED">
        <w:rPr>
          <w:rFonts w:ascii="Times New Roman" w:hAnsi="Times New Roman"/>
        </w:rPr>
        <w:t>лищные условия и коммунальное обслуживание.</w:t>
      </w:r>
    </w:p>
    <w:p w:rsidR="00BE37F9" w:rsidRPr="00FC58ED" w:rsidRDefault="00FB114D">
      <w:pPr>
        <w:ind w:firstLine="850"/>
        <w:rPr>
          <w:rFonts w:ascii="Times New Roman" w:hAnsi="Times New Roman"/>
        </w:rPr>
      </w:pPr>
      <w:r w:rsidRPr="00FC58ED">
        <w:rPr>
          <w:rFonts w:ascii="Times New Roman" w:hAnsi="Times New Roman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</w:t>
      </w:r>
      <w:r w:rsidRPr="00FC58ED">
        <w:rPr>
          <w:rFonts w:ascii="Times New Roman" w:hAnsi="Times New Roman"/>
        </w:rPr>
        <w:t>н</w:t>
      </w:r>
      <w:r w:rsidRPr="00FC58ED">
        <w:rPr>
          <w:rFonts w:ascii="Times New Roman" w:hAnsi="Times New Roman"/>
        </w:rPr>
        <w:t>ное обновление и обеспечение жилищного фонда необходимой инфраструкт</w:t>
      </w:r>
      <w:r w:rsidRPr="00FC58ED">
        <w:rPr>
          <w:rFonts w:ascii="Times New Roman" w:hAnsi="Times New Roman"/>
        </w:rPr>
        <w:t>у</w:t>
      </w:r>
      <w:r w:rsidRPr="00FC58ED">
        <w:rPr>
          <w:rFonts w:ascii="Times New Roman" w:hAnsi="Times New Roman"/>
        </w:rPr>
        <w:t>рой.</w:t>
      </w:r>
    </w:p>
    <w:p w:rsidR="00BE37F9" w:rsidRPr="00FC58ED" w:rsidRDefault="00FB114D">
      <w:pPr>
        <w:ind w:firstLine="850"/>
        <w:rPr>
          <w:rFonts w:ascii="Times New Roman" w:hAnsi="Times New Roman"/>
        </w:rPr>
      </w:pPr>
      <w:r w:rsidRPr="00FC58ED">
        <w:rPr>
          <w:rFonts w:ascii="Times New Roman" w:hAnsi="Times New Roman"/>
        </w:rPr>
        <w:t>Система теплоснабжения Песчанокопского района состоит из 2-х мун</w:t>
      </w:r>
      <w:r w:rsidRPr="00FC58ED">
        <w:rPr>
          <w:rFonts w:ascii="Times New Roman" w:hAnsi="Times New Roman"/>
        </w:rPr>
        <w:t>и</w:t>
      </w:r>
      <w:r w:rsidRPr="00FC58ED">
        <w:rPr>
          <w:rFonts w:ascii="Times New Roman" w:hAnsi="Times New Roman"/>
        </w:rPr>
        <w:t>ципальных систем теплоснабжения и 2-х обслуживающих предприятий. Общая протяженность тепловых сетей составляет около 0,83 километра.</w:t>
      </w:r>
    </w:p>
    <w:p w:rsidR="00BE37F9" w:rsidRDefault="00FB114D">
      <w:pPr>
        <w:ind w:firstLine="850"/>
        <w:rPr>
          <w:rFonts w:ascii="Times New Roman" w:hAnsi="Times New Roman"/>
        </w:rPr>
      </w:pPr>
      <w:r w:rsidRPr="00FC58ED">
        <w:rPr>
          <w:rFonts w:ascii="Times New Roman" w:hAnsi="Times New Roman"/>
        </w:rPr>
        <w:lastRenderedPageBreak/>
        <w:t>Протяженность сетей водоснабж</w:t>
      </w:r>
      <w:r>
        <w:rPr>
          <w:rFonts w:ascii="Times New Roman" w:hAnsi="Times New Roman"/>
        </w:rPr>
        <w:t>ения, по данным Федеральной службы государственной статистики, составляет 355,73. километра, сетей водоотвед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ния – 7,2 километра.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Актуальной остается проблема ветшания объектов коммунального 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зяйства. Более 84 процентов линейных объектов нуждаются в обновлении, еж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годно около 2 процентов сетей водоснабжения и водоотведения признаются аварийными, при этом обновляется не более 0,3 процентов.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 предыдущие годы реализации муниципальной программы «Обесп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чение качественными жилищно-коммунальными услугами населения Песчан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копского района» с 2019 по 2023 годы был осуществлен переход к обеззараж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ванию проточных вод гипохлоритом кальция (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СlO</w:t>
      </w:r>
      <w:proofErr w:type="spellEnd"/>
      <w:r>
        <w:rPr>
          <w:rFonts w:ascii="Times New Roman" w:hAnsi="Times New Roman"/>
        </w:rPr>
        <w:t>)2 – сухой хлор), что зн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чительно улучшило качество питьевой воды. Для сравнения в начале внедрения муниципальной программы обеззараживание вод проводилось гипохлоритом натрия (жидким хлором – </w:t>
      </w:r>
      <w:proofErr w:type="spellStart"/>
      <w:r>
        <w:rPr>
          <w:rFonts w:ascii="Times New Roman" w:hAnsi="Times New Roman"/>
        </w:rPr>
        <w:t>NaOCl</w:t>
      </w:r>
      <w:proofErr w:type="spellEnd"/>
      <w:r>
        <w:rPr>
          <w:rFonts w:ascii="Times New Roman" w:hAnsi="Times New Roman"/>
        </w:rPr>
        <w:t>, что характеризовалось высоким уровнем то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сичности. 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Развитие жилищной сферы является приоритетным направлением соц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ально-экономического развития Песчанокопского района.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Песчанокопском районе, согласно данным статистической отчетности по форме № 22-ЖКХ (реформа) «Сведения о структурных преобразованиях и организационных мероприятиях в сфере жилищно-коммунального хозяйства» (далее – 22-ЖКХ), насчитывается 18 многоквартирных домов общей площадью 8679,20 кв. метров. В региональную программу капитального ремонта включ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но 18 многоквартирных домов общей площадью 8679,20 кв. метров, в которых проживают 387 человек.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Важную роль в улучшении жилищных условий населения играет сво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временность и масштабность проведения капитального ремонта многокварти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ных домов.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структуре жилищного фонда существенный объем занимает жилье, нуждающееся в ремонте крыш и фасадов, усилении грунтов оснований фунд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ментов и несущих конструкций, замене внутридомовых инженерных коммун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каций.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Одной из актуальных тенденций развития ЖКХ является повышение информированности населения в правовых вопросах управления многоква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тирными домами в целях принятия грамотных управленческих решений.</w:t>
      </w: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FB114D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Описание приоритетов и целей муниципальной программы Песчан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копского района </w:t>
      </w: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Основными приоритетами и целями муниципальной программы в ж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лищно-коммунальной сфере являются: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и надежности предоставления жилищно-коммунальных услуг населению;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снижение аварийности на объектах жилищно-коммунального хозяйства Песчанокопского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снижение уровня потерь при производстве, транспортировке и распр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делении коммунальных ресурсов;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снижение уровня износа коммунальной инфраструктуры Песчаноко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количества социально значимых объектов коммунальной инфраструктуры Песчанокопского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муниципальной поддержки в части содержания объектов коммунальной инфраструктуры;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улучшение технического состояния многоквартирных домов, в том чи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ле посредством проведения капитального ремонта общего имущества мног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квартирных домов на территории Ростовской области.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качества жилищно-коммунальных услуг, предоставляемых населению Песчанокопского района, в том числе путем увеличения доли нас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ления Песчанокопского района, обеспеченного качественными жилищно-коммунальными услугами до 60 процентов к 2030 году, является целью мун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ципальной программы, которая определена, в том числе, с учетом положений стратегических документов.</w:t>
      </w: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FB114D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Сведения о взаимосвязи со стратегическими приоритетами,</w:t>
      </w:r>
    </w:p>
    <w:p w:rsidR="00BE37F9" w:rsidRDefault="00FB114D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целями и показателями муниципальных программ с государственной программой Ростовской области</w:t>
      </w: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Начиная с 2018 года, привлечение средств из федерального бюджета осуществляется в соответствии с государственной программой Российской 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основные направления государственной программы реал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зуются в соответствии с: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Указом Президента Российской Федерации от 07.05.2012 № 600 «О 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Концепцией долгосрочного социально-экономического развития Ро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сийской Федерации на период до 2020 года, утвержденной распоряжением Правительства Российской Федерации от 17.11.2008 № 1662-р;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Стратегией социально-экономического развития Ростовской </w:t>
      </w:r>
      <w:proofErr w:type="gramStart"/>
      <w:r>
        <w:rPr>
          <w:rFonts w:ascii="Times New Roman" w:hAnsi="Times New Roman"/>
        </w:rPr>
        <w:t>области</w:t>
      </w:r>
      <w:proofErr w:type="gramEnd"/>
      <w:r>
        <w:rPr>
          <w:rFonts w:ascii="Times New Roman" w:hAnsi="Times New Roman"/>
        </w:rPr>
        <w:t xml:space="preserve"> а период до 2030 года, утвержденной постановлением Правительства Ростовской области от 26.12.2018 № 864;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Указом Президента Российской Федерации от 07.05.2018 № 204 О нац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ональных целях и стратегических задачах развития Российской Федерации на период до 2024 года»;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Региональным проектом «Чистая вода (Ростовская область)», утве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жденным Советом по проектному управлению при Губернаторе Ростовской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ласти;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программой Ростовской области «Обеспечение кач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ственными жилищно-коммунальными услугами населения Ростовской обл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сти».</w:t>
      </w: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BE37F9">
      <w:pPr>
        <w:ind w:firstLine="850"/>
        <w:rPr>
          <w:rFonts w:ascii="Times New Roman" w:hAnsi="Times New Roman"/>
        </w:rPr>
      </w:pPr>
    </w:p>
    <w:p w:rsidR="00BE37F9" w:rsidRDefault="00FB114D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Задачи муниципального управления, способы их эффективного реш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ния</w:t>
      </w:r>
      <w:r w:rsidR="00FC5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сфере реализации муниципальной программы</w:t>
      </w:r>
    </w:p>
    <w:p w:rsidR="00BE37F9" w:rsidRDefault="00BE37F9">
      <w:pPr>
        <w:ind w:firstLine="850"/>
        <w:jc w:val="center"/>
        <w:rPr>
          <w:rFonts w:ascii="Times New Roman" w:hAnsi="Times New Roman"/>
        </w:rPr>
      </w:pP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цели муниципальной программы поставлены следу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щие основные </w:t>
      </w:r>
      <w:r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 xml:space="preserve"> муниципального управления: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эксплуатационной надежности и увеличение количества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циально значимых объектов коммунальной инфраструктуры Песчанокопского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улучшение условий проживания граждан в многоквартирных домах на территории Песчанокопского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предоставления жилищно-коммунальных услуг и управления многоквартирными домами на территории Песчанокопского рай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уровня доступности жилищно-коммунальных услуг для населения Песчанокопского района.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задачи планируется достичь посредством реализации </w:t>
      </w:r>
      <w:r>
        <w:rPr>
          <w:rFonts w:ascii="Times New Roman" w:hAnsi="Times New Roman"/>
          <w:b/>
        </w:rPr>
        <w:t>меропр</w:t>
      </w:r>
      <w:r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>ятий</w:t>
      </w:r>
      <w:r>
        <w:rPr>
          <w:rFonts w:ascii="Times New Roman" w:hAnsi="Times New Roman"/>
        </w:rPr>
        <w:t xml:space="preserve"> по: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строительству, реконструкции и капитальному ремонту объектов ко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</w:r>
      <w:proofErr w:type="gramStart"/>
      <w:r>
        <w:rPr>
          <w:rFonts w:ascii="Times New Roman" w:hAnsi="Times New Roman"/>
        </w:rPr>
        <w:t>инфраструктуры</w:t>
      </w:r>
      <w:proofErr w:type="gramEnd"/>
      <w:r>
        <w:rPr>
          <w:rFonts w:ascii="Times New Roman" w:hAnsi="Times New Roman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повышению уровня информированности населения по вопросам упра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ления многоквартирными домами и </w:t>
      </w:r>
      <w:proofErr w:type="spellStart"/>
      <w:r>
        <w:rPr>
          <w:rFonts w:ascii="Times New Roman" w:hAnsi="Times New Roman"/>
        </w:rPr>
        <w:t>энергоэффективности</w:t>
      </w:r>
      <w:proofErr w:type="spellEnd"/>
      <w:r>
        <w:rPr>
          <w:rFonts w:ascii="Times New Roman" w:hAnsi="Times New Roman"/>
        </w:rPr>
        <w:t xml:space="preserve"> в жилищной сфере;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ограничение роста платы граждан за коммунальные услуги на террит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рии Песчанокопского района;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созданию условий для увеличения количества многоквартирных домов, в которых реализованы мероприятий, направленные на улучшение их технич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ского состояния.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Песчанокопский район участвует в реализации государственной пр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граммы «Обеспечение качественными жилищно-коммунальными услугами населения Ростовской области» по следующим направлениям: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содействие в проведении капитального ремонта многоквартирных 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мов;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поддержка муниципального образования в строительстве, реконстру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ции и капитальном ремонте объектов коммунальной инфраструктуры, в обе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печении водонапорными башнями;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поддержка муниципального образования в вопросах принятия мер по ограничению роста платы граждан за коммунальные услуги в пределах уст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новленных индексов максимального роста размера платы граждан за комм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нальные услуги.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перечисленных направлений осуществляется как за счет собственных средств бюджета Песчанокопского района, так и при финансовой поддержке из федерального и областного бюджетов.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Перечень инвестиционных проектов (объектов капитального строител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ства, реконструкции и капитального ремонта, находящихся в муниципальной собственности) приведен в приложении № 1 к муниципальной программе.</w:t>
      </w:r>
    </w:p>
    <w:p w:rsidR="00BE37F9" w:rsidRDefault="00FB114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Порядок предоставления и методика расчета межбюджетных субсидий в рамках муниципальной программы утвержден постановлением Администрации Песчанокопского района от 05.04.2024 №304 «</w:t>
      </w:r>
      <w:r>
        <w:t>Об утверждении положения о порядке предоставления субсидии организациям, осуществляющим деятел</w:t>
      </w:r>
      <w:r>
        <w:t>ь</w:t>
      </w:r>
      <w:r>
        <w:t>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 (со вс</w:t>
      </w:r>
      <w:r>
        <w:t>е</w:t>
      </w:r>
      <w:r>
        <w:t>ми дальнейшими изменениями).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Используемые сокращения: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ЖКХ – жилищно-коммунальное хозяйство.</w:t>
      </w:r>
    </w:p>
    <w:p w:rsidR="00BE37F9" w:rsidRDefault="00BE37F9">
      <w:pPr>
        <w:sectPr w:rsidR="00BE37F9" w:rsidSect="00FC58ED">
          <w:footerReference w:type="default" r:id="rId9"/>
          <w:pgSz w:w="11908" w:h="16848"/>
          <w:pgMar w:top="1134" w:right="567" w:bottom="1134" w:left="1701" w:header="720" w:footer="720" w:gutter="0"/>
          <w:cols w:space="720"/>
        </w:sect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 ПАСПОРТ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Песчанокопского района «Обеспечение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BE37F9" w:rsidRPr="00FC58ED" w:rsidRDefault="00BE37F9">
      <w:pPr>
        <w:rPr>
          <w:rFonts w:ascii="Times New Roman" w:hAnsi="Times New Roman"/>
          <w:sz w:val="8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BE37F9" w:rsidRPr="00FC58ED" w:rsidRDefault="00BE37F9">
      <w:pPr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BE37F9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 w:rsidP="000C6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Алексеевич, начальник </w:t>
            </w:r>
            <w:r w:rsidR="000C6396" w:rsidRPr="000C6396">
              <w:rPr>
                <w:rFonts w:ascii="Times New Roman" w:hAnsi="Times New Roman"/>
              </w:rPr>
              <w:t>отдел</w:t>
            </w:r>
            <w:r w:rsidR="000C6396">
              <w:rPr>
                <w:rFonts w:ascii="Times New Roman" w:hAnsi="Times New Roman"/>
              </w:rPr>
              <w:t>а</w:t>
            </w:r>
            <w:r w:rsidR="000C6396" w:rsidRPr="000C6396">
              <w:rPr>
                <w:rFonts w:ascii="Times New Roman" w:hAnsi="Times New Roman"/>
              </w:rPr>
              <w:t xml:space="preserve"> строительства, газо-электроснабжения, транспорта и связи и вопросам муниципального хозяйства</w:t>
            </w:r>
          </w:p>
        </w:tc>
      </w:tr>
      <w:tr w:rsidR="00BE37F9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(комплексной)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BE37F9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плексной) программы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</w:t>
            </w:r>
          </w:p>
          <w:p w:rsidR="00BE37F9" w:rsidRDefault="00BE37F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жилищно-коммунальных услуг, предоставляемых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населению Песчанокопского района, в том числе путем увеличения доли населения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Песчанокопского района, обеспеченного качественными жилищно-коммунальными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услугами до 60 процентов к 2030 году</w:t>
            </w:r>
          </w:p>
        </w:tc>
      </w:tr>
      <w:tr w:rsidR="00BE37F9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коммунальной инфраструктуры Песчанокопского района»</w:t>
            </w:r>
          </w:p>
        </w:tc>
      </w:tr>
      <w:tr w:rsidR="00BE37F9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BE37F9"/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жилищного хозяйства Песчанокопского района»</w:t>
            </w:r>
          </w:p>
        </w:tc>
      </w:tr>
      <w:tr w:rsidR="00BE37F9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BE37F9"/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BE37F9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муниципальной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42241,9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  <w:r>
              <w:rPr>
                <w:rFonts w:ascii="Times New Roman" w:hAnsi="Times New Roman"/>
              </w:rPr>
              <w:t>, из них: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39</w:t>
            </w:r>
            <w:r w:rsidR="000B08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433,3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BE37F9" w:rsidRDefault="00FB114D" w:rsidP="000B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II: </w:t>
            </w:r>
            <w:r w:rsidR="000B082D">
              <w:rPr>
                <w:rFonts w:ascii="Times New Roman" w:hAnsi="Times New Roman"/>
              </w:rPr>
              <w:t>17 963,7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 w:rsidR="00BE37F9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Ростовской области «Обеспечение качественными 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лищно-коммунальными услугами населения Ростовской области», утвержденная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становлением Правительства Ростовской области от 17.10.2018 №605</w:t>
            </w:r>
          </w:p>
        </w:tc>
      </w:tr>
    </w:tbl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муниципальной программы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60"/>
        <w:gridCol w:w="765"/>
        <w:gridCol w:w="855"/>
        <w:gridCol w:w="960"/>
        <w:gridCol w:w="885"/>
        <w:gridCol w:w="851"/>
        <w:gridCol w:w="735"/>
        <w:gridCol w:w="735"/>
        <w:gridCol w:w="754"/>
        <w:gridCol w:w="705"/>
        <w:gridCol w:w="870"/>
        <w:gridCol w:w="885"/>
        <w:gridCol w:w="1305"/>
        <w:gridCol w:w="1290"/>
        <w:gridCol w:w="1094"/>
      </w:tblGrid>
      <w:tr w:rsidR="00BE37F9">
        <w:trPr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ние показат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вень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знак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раст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ния/</w:t>
            </w:r>
          </w:p>
          <w:p w:rsidR="00BE37F9" w:rsidRDefault="00FB114D" w:rsidP="00E423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>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ца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рения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(по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за-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До-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ку-мент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ственный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дост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жение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показат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лями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наци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нальных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мацио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ная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система</w:t>
            </w:r>
          </w:p>
        </w:tc>
      </w:tr>
      <w:tr w:rsidR="00BE37F9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год (спр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вочно)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E37F9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</w:tr>
      <w:tr w:rsidR="00BE37F9">
        <w:trPr>
          <w:trHeight w:val="360"/>
        </w:trPr>
        <w:tc>
          <w:tcPr>
            <w:tcW w:w="14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Цель муниципальной программы «Обеспечение качества жилищно-коммунальных услуг,</w:t>
            </w:r>
            <w:r w:rsidR="00E423D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BE37F9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ния Песчан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копского ра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  <w:sz w:val="22"/>
              </w:rPr>
              <w:t>она,</w:t>
            </w:r>
            <w:r w:rsidR="00E423D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обесп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ченного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качественной питьевой в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дой из систем централиз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ванного</w:t>
            </w:r>
          </w:p>
          <w:p w:rsidR="00BE37F9" w:rsidRDefault="00FB114D" w:rsidP="00E423D7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ра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та</w:t>
            </w:r>
            <w:r>
              <w:rPr>
                <w:rFonts w:ascii="Times New Roman" w:hAnsi="Times New Roman"/>
                <w:sz w:val="22"/>
              </w:rPr>
              <w:t>ю</w:t>
            </w:r>
            <w:r>
              <w:rPr>
                <w:rFonts w:ascii="Times New Roman" w:hAnsi="Times New Roman"/>
                <w:sz w:val="22"/>
              </w:rPr>
              <w:t>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центов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17.10.2018 №650,</w:t>
            </w:r>
          </w:p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РП «Ч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стая вода»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страция Песчан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копского района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ления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Ростовской области,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ченного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качестве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ной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питьевой водой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 систем</w:t>
            </w:r>
          </w:p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централ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зованного</w:t>
            </w:r>
          </w:p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жения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ЕМИСС</w:t>
            </w:r>
          </w:p>
        </w:tc>
      </w:tr>
      <w:tr w:rsidR="00BE37F9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</w:t>
            </w:r>
            <w:r>
              <w:rPr>
                <w:rFonts w:ascii="Times New Roman" w:hAnsi="Times New Roman"/>
                <w:sz w:val="22"/>
              </w:rPr>
              <w:t>ж</w:t>
            </w:r>
            <w:r>
              <w:rPr>
                <w:rFonts w:ascii="Times New Roman" w:hAnsi="Times New Roman"/>
                <w:sz w:val="22"/>
              </w:rPr>
              <w:t>дан, улу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шивших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жилищные условия за счет пров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денного к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питального</w:t>
            </w:r>
          </w:p>
          <w:p w:rsidR="00BE37F9" w:rsidRDefault="00FB114D" w:rsidP="00E423D7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ремонта о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щего имущ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ства в мног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квартирных домах на те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ритории Пе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чанокопс-кого района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ра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та</w:t>
            </w:r>
            <w:r>
              <w:rPr>
                <w:rFonts w:ascii="Times New Roman" w:hAnsi="Times New Roman"/>
                <w:sz w:val="22"/>
              </w:rPr>
              <w:t>ю</w:t>
            </w:r>
            <w:r>
              <w:rPr>
                <w:rFonts w:ascii="Times New Roman" w:hAnsi="Times New Roman"/>
                <w:sz w:val="22"/>
              </w:rPr>
              <w:lastRenderedPageBreak/>
              <w:t>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центов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 от 26.12.2013 </w:t>
            </w:r>
            <w:r>
              <w:rPr>
                <w:rFonts w:ascii="Times New Roman" w:hAnsi="Times New Roman"/>
                <w:sz w:val="22"/>
              </w:rPr>
              <w:lastRenderedPageBreak/>
              <w:t>№803,</w:t>
            </w:r>
          </w:p>
          <w:p w:rsidR="00BE37F9" w:rsidRDefault="00FB114D" w:rsidP="00E423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приказ 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сте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ства ЖКХ обл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Админ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страция Песчан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lastRenderedPageBreak/>
              <w:t>копского района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ИБ ЖКХ</w:t>
            </w:r>
          </w:p>
        </w:tc>
      </w:tr>
    </w:tbl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Используемые сокращения: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субъекта Российской Федерации;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ГП от 17.10.2018 №650 государственная программа Ростовской области</w:t>
      </w:r>
      <w:r w:rsidR="00E423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«Обеспечение качественными жилищно-коммунальными услугами населения Ростовской области»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ЕМИСС – единая межведомственная информационно-статистическая система;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ИБ ЖКЖ – «Информационно-аналитическая база данных жилищно-коммунального хозяйства Ростовской области»;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измерения;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РП от 26.12.2013 №803 – Региональная программа по проведению капитального ремонта общего имущества в многоква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тирных домах Ростовской области на 2015-2049 годы, утвержденная постановлением Правительства Ростовской области от 26.12.2013 №803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годы». 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РП «Чистая вода» – Региональный проект «Чистая вода» (Ростовская область)», утвержденный Советом по проектному управлению при Губернаторе Ростовской области (входящий в НП «Жилье и городская среда»).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Структура муниципальной (комплексной) программы Песчанокопского района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80"/>
        <w:gridCol w:w="5580"/>
        <w:gridCol w:w="4170"/>
      </w:tblGrid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задачи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 элемента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BE37F9">
        <w:trPr>
          <w:trHeight w:val="3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51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4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тдел</w:t>
            </w:r>
            <w:r w:rsidR="00E423D7">
              <w:rPr>
                <w:rFonts w:ascii="Times New Roman" w:hAnsi="Times New Roman"/>
                <w:sz w:val="24"/>
              </w:rPr>
              <w:t>а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 стр</w:t>
            </w:r>
            <w:r w:rsidR="00E423D7" w:rsidRP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ительства, газо-электроснабжения, транспорта и связи и вопросам муниципального хозя</w:t>
            </w:r>
            <w:r w:rsidR="00E423D7" w:rsidRPr="00E423D7">
              <w:rPr>
                <w:rFonts w:ascii="Times New Roman" w:hAnsi="Times New Roman"/>
                <w:sz w:val="24"/>
              </w:rPr>
              <w:t>й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ства </w:t>
            </w:r>
            <w:r>
              <w:rPr>
                <w:rFonts w:ascii="Times New Roman" w:hAnsi="Times New Roman"/>
                <w:sz w:val="24"/>
              </w:rPr>
              <w:t xml:space="preserve">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7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r>
              <w:rPr>
                <w:rFonts w:ascii="Times New Roman" w:hAnsi="Times New Roman"/>
                <w:sz w:val="24"/>
              </w:rPr>
              <w:t>Задача 1. Созданы условия для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вышения эксплуатационной наде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ности и увеличения количества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циально значимых объектов комм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нальной инфраструктуры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количества реализованных меропри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тий по строительству, реконструкции и капитал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ному ремонту объектов коммунальной инфрастру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туры, включая разработку проектной документации на строительство, реконструкцию и капитальный ремонт объектов коммунальной инфраструктуры и технологическое присоединение объектов водопр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водного хозяйства к централизованной системе 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лодного водоснабжения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</w:t>
            </w:r>
            <w:r w:rsidR="00E423D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обеспеченного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качественной питьевой водой из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 централизованного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водоснабжения</w:t>
            </w:r>
          </w:p>
        </w:tc>
      </w:tr>
      <w:tr w:rsidR="00BE37F9">
        <w:trPr>
          <w:trHeight w:val="9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9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>отдела стр</w:t>
            </w:r>
            <w:r w:rsidR="00E423D7" w:rsidRP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ительства, газо-электроснабжения, транспорта и связи и вопросам муниципального хозя</w:t>
            </w:r>
            <w:r w:rsidR="00E423D7" w:rsidRPr="00E423D7">
              <w:rPr>
                <w:rFonts w:ascii="Times New Roman" w:hAnsi="Times New Roman"/>
                <w:sz w:val="24"/>
              </w:rPr>
              <w:t>й</w:t>
            </w:r>
            <w:r w:rsidR="00E423D7" w:rsidRPr="00E423D7">
              <w:rPr>
                <w:rFonts w:ascii="Times New Roman" w:hAnsi="Times New Roman"/>
                <w:sz w:val="24"/>
              </w:rPr>
              <w:t>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 – 2030 годы.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вышения качества предоставления жилищно-коммунальных услуг и управления многоквартирными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мами на территории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района»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направленных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информированности населения по вопросам управления многоквартирными дом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сфере;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улучшивших жили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z w:val="24"/>
              </w:rPr>
              <w:t>ные условия за счет проведенного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питального ремонта общего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ства в многоквартирных домах на территории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</w:tr>
      <w:tr w:rsidR="00BE37F9">
        <w:trPr>
          <w:trHeight w:val="2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7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>отдела стр</w:t>
            </w:r>
            <w:r w:rsidR="00E423D7" w:rsidRP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ительства, газо-электроснабжения, транспорта и связи и вопросам муниципального хозя</w:t>
            </w:r>
            <w:r w:rsidR="00E423D7" w:rsidRPr="00E423D7">
              <w:rPr>
                <w:rFonts w:ascii="Times New Roman" w:hAnsi="Times New Roman"/>
                <w:sz w:val="24"/>
              </w:rPr>
              <w:t>й</w:t>
            </w:r>
            <w:r w:rsidR="00E423D7" w:rsidRPr="00E423D7">
              <w:rPr>
                <w:rFonts w:ascii="Times New Roman" w:hAnsi="Times New Roman"/>
                <w:sz w:val="24"/>
              </w:rPr>
              <w:t>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16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вышения качества предоставления жилищно-коммунальных услуг и управления многоквартирными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мами на территории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уровнем коммунального обсл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живания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 обеспеченного качественной питьевой водой из систем централ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зованного водоснабжения;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sectPr w:rsidR="00BE37F9" w:rsidSect="00FC58ED">
          <w:pgSz w:w="16848" w:h="11908" w:orient="landscape"/>
          <w:pgMar w:top="1701" w:right="737" w:bottom="1134" w:left="1304" w:header="720" w:footer="720" w:gutter="0"/>
          <w:cols w:space="720"/>
        </w:sect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Финансовое обеспечение муниципальной (комплексной) программы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BE37F9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E37F9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E37F9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B082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Песчанокопского района «Обеспечение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чественными жилищно-коммунальными услугами населения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  <w:r w:rsidR="005943E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515,9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17 145,1</w:t>
            </w: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171,6</w:t>
            </w: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16 973,5</w:t>
            </w:r>
          </w:p>
        </w:tc>
      </w:tr>
      <w:tr w:rsidR="000B082D" w:rsidTr="005943EE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«Развитие коммунальной инфраструктуры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«Развитие жилищного хозяйства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B082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0B082D" w:rsidRDefault="000B082D" w:rsidP="000B082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«Создание условий для обеспечения бесперебо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  <w:r w:rsidR="005943E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515,9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17 145,1</w:t>
            </w: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171,6</w:t>
            </w: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43EE" w:rsidTr="005943EE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E" w:rsidRDefault="005943EE" w:rsidP="005943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E" w:rsidRDefault="005943EE" w:rsidP="00594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43EE" w:rsidRDefault="005943EE" w:rsidP="00594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43EE" w:rsidRDefault="005943EE" w:rsidP="00594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43EE" w:rsidRDefault="005943EE" w:rsidP="00594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43EE" w:rsidRDefault="005943EE" w:rsidP="00594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16 973,5</w:t>
            </w:r>
          </w:p>
        </w:tc>
      </w:tr>
      <w:tr w:rsidR="000B082D" w:rsidTr="00FC58E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2D" w:rsidRDefault="000B082D" w:rsidP="000B08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82D" w:rsidRDefault="000B082D" w:rsidP="000B08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Показатели муниципальной программы в разрезе муниципальных образований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330"/>
        <w:gridCol w:w="1380"/>
        <w:gridCol w:w="1110"/>
        <w:gridCol w:w="1137"/>
        <w:gridCol w:w="1065"/>
        <w:gridCol w:w="930"/>
        <w:gridCol w:w="1818"/>
      </w:tblGrid>
      <w:tr w:rsidR="00BE37F9">
        <w:trPr>
          <w:trHeight w:val="3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6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муниципального образования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  <w:p w:rsidR="00BE37F9" w:rsidRDefault="00BE37F9">
            <w:pPr>
              <w:rPr>
                <w:rFonts w:ascii="Times New Roman" w:hAnsi="Times New Roman"/>
              </w:rPr>
            </w:pPr>
          </w:p>
        </w:tc>
      </w:tr>
      <w:tr w:rsidR="00BE37F9">
        <w:trPr>
          <w:trHeight w:val="36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6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 (справочно)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E37F9">
        <w:trPr>
          <w:trHeight w:val="360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Показатель «Доля населения Песчанокопского района, обеспеченного качественной питьевой водой из систем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трализованного водоснабжения». процентов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Песчанокопский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Краснополянское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Летницкое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Поливянское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E37F9">
        <w:trPr>
          <w:trHeight w:val="360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2. Показатель «Доля граждан, улучшивших жилищные условия за счет проведенного капитального ремонта общего имущества в многоквартирных домах на территории Песчанокопского района», процентов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Песчанокопский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14,39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</w:tr>
      <w:tr w:rsidR="00BE37F9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8,79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III. ПАСПОРТ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комплекса процессных мероприятий «Развитие коммунальной инфраструктуры Песчанокопского района»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Ответственный за разработку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лизацию комплекса процессных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="00BA3A6E" w:rsidRPr="00BA3A6E">
              <w:rPr>
                <w:rFonts w:ascii="Times New Roman" w:hAnsi="Times New Roman"/>
              </w:rPr>
              <w:t xml:space="preserve">строительства, </w:t>
            </w:r>
            <w:proofErr w:type="gramStart"/>
            <w:r w:rsidR="00BA3A6E" w:rsidRPr="00BA3A6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BA3A6E" w:rsidRPr="00BA3A6E">
              <w:rPr>
                <w:rFonts w:ascii="Times New Roman" w:hAnsi="Times New Roman"/>
              </w:rPr>
              <w:t>, транспорта и связи и вопр</w:t>
            </w:r>
            <w:r w:rsidR="00BA3A6E" w:rsidRPr="00BA3A6E">
              <w:rPr>
                <w:rFonts w:ascii="Times New Roman" w:hAnsi="Times New Roman"/>
              </w:rPr>
              <w:t>о</w:t>
            </w:r>
            <w:r w:rsidR="00BA3A6E" w:rsidRPr="00BA3A6E">
              <w:rPr>
                <w:rFonts w:ascii="Times New Roman" w:hAnsi="Times New Roman"/>
              </w:rPr>
              <w:t>сам муниципального хозяйства</w:t>
            </w:r>
            <w:r w:rsidR="00BA3A6E" w:rsidRPr="00927288">
              <w:rPr>
                <w:rFonts w:ascii="Times New Roman" w:hAnsi="Times New Roman"/>
              </w:rPr>
              <w:t xml:space="preserve"> Администрации Песчанокопского района</w:t>
            </w:r>
            <w:r>
              <w:rPr>
                <w:rFonts w:ascii="Times New Roman" w:hAnsi="Times New Roman"/>
              </w:rPr>
              <w:t>,</w:t>
            </w:r>
          </w:p>
          <w:p w:rsidR="00BE37F9" w:rsidRDefault="00FB114D" w:rsidP="00F11D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  <w:r w:rsidR="00F11DAF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начальник </w:t>
            </w:r>
            <w:r w:rsidR="00927288" w:rsidRPr="00927288">
              <w:rPr>
                <w:rFonts w:ascii="Times New Roman" w:hAnsi="Times New Roman"/>
              </w:rPr>
              <w:t xml:space="preserve">отдела строительства, </w:t>
            </w:r>
            <w:proofErr w:type="gramStart"/>
            <w:r w:rsidR="00927288" w:rsidRPr="00927288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927288" w:rsidRPr="00927288">
              <w:rPr>
                <w:rFonts w:ascii="Times New Roman" w:hAnsi="Times New Roman"/>
              </w:rPr>
              <w:t>, транспорта и связи и вопросам муниципального хозя</w:t>
            </w:r>
            <w:r w:rsidR="00927288" w:rsidRPr="00927288">
              <w:rPr>
                <w:rFonts w:ascii="Times New Roman" w:hAnsi="Times New Roman"/>
              </w:rPr>
              <w:t>й</w:t>
            </w:r>
            <w:r w:rsidR="00927288" w:rsidRPr="00927288">
              <w:rPr>
                <w:rFonts w:ascii="Times New Roman" w:hAnsi="Times New Roman"/>
              </w:rPr>
              <w:t>ства  Администрации Песчанокопского района</w:t>
            </w:r>
          </w:p>
        </w:tc>
      </w:tr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ственными жилищно-коммунальными услугами населения Песчаноко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ского района», утвержденная постановлением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 от 11.12.2018 №821</w:t>
            </w:r>
          </w:p>
        </w:tc>
      </w:tr>
    </w:tbl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FC58ED" w:rsidRDefault="00FC58ED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BE37F9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тания/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вень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ния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ственный 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жение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каза-теля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мацио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ная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(спр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вочно)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нальной инфраструктуры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тепловой энергии в суммарном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ские данные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ющий</w:t>
            </w:r>
          </w:p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ские данные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производственной мощности водопроводных сооружений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3/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BE37F9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</w:t>
            </w:r>
            <w:r w:rsidR="00FB114D">
              <w:rPr>
                <w:rFonts w:ascii="Times New Roman" w:hAnsi="Times New Roman"/>
                <w:sz w:val="24"/>
              </w:rPr>
              <w:t>тия (р</w:t>
            </w:r>
            <w:r w:rsidR="00FB114D">
              <w:rPr>
                <w:rFonts w:ascii="Times New Roman" w:hAnsi="Times New Roman"/>
                <w:sz w:val="24"/>
              </w:rPr>
              <w:t>е</w:t>
            </w:r>
            <w:r w:rsidR="00FB114D">
              <w:rPr>
                <w:rFonts w:ascii="Times New Roman" w:hAnsi="Times New Roman"/>
                <w:sz w:val="24"/>
              </w:rPr>
              <w:t>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нальной инфраструктуры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полнено работ по актуализации схем водоснабжения и водоо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схем теплоснабжения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ходы на финансовое обеспеч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(возмещение) затрат по устройству фундамента под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трат по устройству фундаме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та под водонапорные башни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ходы на финансовое обеспеч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(возмещение) затрат по 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трат по ремонту водопроводов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82C41" w:rsidRDefault="00E82C4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BE37F9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 w:rsidP="00594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классифик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расх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E37F9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/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E37F9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1«Приобретено водонапо</w:t>
            </w:r>
            <w:r>
              <w:rPr>
                <w:rFonts w:ascii="Times New Roman" w:hAnsi="Times New Roman"/>
                <w:i/>
                <w:sz w:val="24"/>
              </w:rPr>
              <w:t>р</w:t>
            </w:r>
            <w:r>
              <w:rPr>
                <w:rFonts w:ascii="Times New Roman" w:hAnsi="Times New Roman"/>
                <w:i/>
                <w:sz w:val="24"/>
              </w:rPr>
              <w:t>ных башен»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«Выполнено работ по а</w:t>
            </w:r>
            <w:r>
              <w:rPr>
                <w:rFonts w:ascii="Times New Roman" w:hAnsi="Times New Roman"/>
                <w:i/>
                <w:sz w:val="24"/>
              </w:rPr>
              <w:t>к</w:t>
            </w:r>
            <w:r>
              <w:rPr>
                <w:rFonts w:ascii="Times New Roman" w:hAnsi="Times New Roman"/>
                <w:i/>
                <w:sz w:val="24"/>
              </w:rPr>
              <w:t>туализации схем водоснабжения и водоотведения»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«Выполнено работ по а</w:t>
            </w:r>
            <w:r>
              <w:rPr>
                <w:rFonts w:ascii="Times New Roman" w:hAnsi="Times New Roman"/>
                <w:i/>
                <w:sz w:val="24"/>
              </w:rPr>
              <w:t>к</w:t>
            </w:r>
            <w:r>
              <w:rPr>
                <w:rFonts w:ascii="Times New Roman" w:hAnsi="Times New Roman"/>
                <w:i/>
                <w:sz w:val="24"/>
              </w:rPr>
              <w:t>туализации схем теплоснабжения» (всего), в том чи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</w:rPr>
              <w:t>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3 «Расходы на финансовое обеспечение (возмещение) затрат по устройству фу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дамента под водонапорные башни» (всего), в том чи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</w:rPr>
              <w:t>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4 «Расходы на финансовое обеспечение (возмещение) затрат по ремонту вод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проводов»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E37F9">
      <w:pPr>
        <w:jc w:val="center"/>
        <w:rPr>
          <w:rFonts w:ascii="Times New Roman" w:hAnsi="Times New Roman"/>
        </w:rPr>
      </w:pPr>
    </w:p>
    <w:p w:rsidR="00E82C41" w:rsidRDefault="00E82C41">
      <w:pPr>
        <w:jc w:val="center"/>
        <w:rPr>
          <w:rFonts w:ascii="Times New Roman" w:hAnsi="Times New Roman"/>
        </w:rPr>
      </w:pPr>
    </w:p>
    <w:p w:rsidR="00BE37F9" w:rsidRDefault="005943E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FB114D">
        <w:rPr>
          <w:rFonts w:ascii="Times New Roman" w:hAnsi="Times New Roman"/>
        </w:rPr>
        <w:t>. План реализации комплекса процессных мероприятий на 2025 год</w:t>
      </w:r>
    </w:p>
    <w:p w:rsidR="00BE37F9" w:rsidRPr="00FC58ED" w:rsidRDefault="00BE37F9">
      <w:pPr>
        <w:jc w:val="center"/>
        <w:rPr>
          <w:rFonts w:ascii="Times New Roman" w:hAnsi="Times New Roman"/>
          <w:sz w:val="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778"/>
        <w:gridCol w:w="1559"/>
        <w:gridCol w:w="1612"/>
      </w:tblGrid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 w:rsidP="00FC58ED">
            <w:pPr>
              <w:ind w:left="-142" w:firstLine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трольной точки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92728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ность,</w:t>
            </w:r>
            <w:r w:rsidR="0092728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деления, отраслевого отдела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Песчанокопского рай</w:t>
            </w:r>
            <w:r w:rsidR="00927288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твержда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щего док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онная сист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ма (источник данных)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FC58ED">
        <w:trPr>
          <w:trHeight w:val="825"/>
        </w:trPr>
        <w:tc>
          <w:tcPr>
            <w:tcW w:w="15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«Приобретено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927288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927288">
              <w:rPr>
                <w:rFonts w:ascii="Times New Roman" w:hAnsi="Times New Roman"/>
                <w:sz w:val="24"/>
              </w:rPr>
              <w:t>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на приобретение водонапо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сентября 2023г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Бондарев К.Г. – ведущий специалист отдела по вопросам муниципального хозяйства Администрации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письмо-запрос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апреля 2024г.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>
            <w:pPr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«Приемка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Бондарев К.Г. – ведущий специалист отдела по вопросам муниципального хозяйства Администрации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  <w:p w:rsidR="00FC58ED" w:rsidRDefault="00FC58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 Выполнено работ по актуализации схем водоснабжения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по актуализации схем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по актуализации схем водоснабжения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по актуализации схем водоснабжения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мая 2023г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«Приемка схем по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августа 2023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актуализацию схем по водоснабжению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  <w:p w:rsidR="00BE37F9" w:rsidRDefault="00BE37F9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 Выполнено работ по актуализации схем теплоснабжения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по актуализации схем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по актуализации схем водоснабжения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E37F9" w:rsidRDefault="00FB114D" w:rsidP="00FC58ED">
            <w:pPr>
              <w:spacing w:line="20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по актуализации схем водоснабжения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мая 2024г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>
            <w:pPr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 xml:space="preserve">министрации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 w:rsidR="00927288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кая справка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«Приемка схем по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927288">
            <w:pPr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актуализацию схем по водоснабжению и 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4 Расходы на 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нансовое обеспечение (возмещение) затрат по устройству фундамента под водонапо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ные башни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отбора участников среди юридических лиц (за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ключением субсидий муниципальным учр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ждениям), индивидуальных предпринимат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лей, а также физических лиц на получение субсидии на ремонт фундамента для уст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июня 2024 -07 июля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927288">
            <w:pPr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Адм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нистрации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от 03.06.2024№468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C58ED">
            <w:pPr>
              <w:spacing w:line="209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«Выбор победителя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бора участников среди юридических лиц (за исключением субсидий муниципальным учреждениям), индивидуальных предприн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мателей, а также физических лиц на получ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ние субсидии на ремонт фундамента для установки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 июля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927288">
            <w:pPr>
              <w:jc w:val="left"/>
              <w:rPr>
                <w:rFonts w:ascii="Times New Roman" w:hAnsi="Times New Roman"/>
                <w:sz w:val="24"/>
              </w:rPr>
            </w:pPr>
            <w:r w:rsidRPr="00927288">
              <w:rPr>
                <w:rFonts w:ascii="Times New Roman" w:hAnsi="Times New Roman"/>
                <w:sz w:val="24"/>
              </w:rPr>
              <w:t>Отдел строительства, газо-электроснабжения, транспорта и связи и вопросам муниципального хозяйства  А</w:t>
            </w:r>
            <w:r w:rsidRPr="00927288">
              <w:rPr>
                <w:rFonts w:ascii="Times New Roman" w:hAnsi="Times New Roman"/>
                <w:sz w:val="24"/>
              </w:rPr>
              <w:t>д</w:t>
            </w:r>
            <w:r w:rsidRPr="00927288">
              <w:rPr>
                <w:rFonts w:ascii="Times New Roman" w:hAnsi="Times New Roman"/>
                <w:sz w:val="24"/>
              </w:rPr>
              <w:t>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1.4.К3.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Соглаш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на предоставление субсидии с победит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лем отбора участников среди юридических лиц (за исключением субсидий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 учреждениям), индивидуальных пре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принимателей, а также физических лиц на получение субсидии на ремонт фундамента для установки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июля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5 «Расходы на 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нансовое обеспечение (возмещение) затрат по ремонту водопроводов»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Соглаш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на предоставление субсидии на фина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совое возмещение затрат по ремонту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проводов»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BE37F9" w:rsidTr="00FC58ED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</w:tbl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E37F9" w:rsidRDefault="00BE37F9">
      <w:pPr>
        <w:sectPr w:rsidR="00BE37F9" w:rsidSect="00FC58ED">
          <w:pgSz w:w="16848" w:h="11908" w:orient="landscape"/>
          <w:pgMar w:top="1701" w:right="737" w:bottom="1134" w:left="1304" w:header="720" w:footer="720" w:gutter="0"/>
          <w:cols w:space="720"/>
          <w:titlePg/>
          <w:docGrid w:linePitch="381"/>
        </w:sect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IV. ПАСПОРТ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«Развитие жилищного хозяйства Ростовской области» 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Ответственный за разработку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лизацию комплекса процессных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="005943EE" w:rsidRPr="005943EE">
              <w:rPr>
                <w:rFonts w:ascii="Times New Roman" w:hAnsi="Times New Roman"/>
              </w:rPr>
              <w:t xml:space="preserve">строительства, </w:t>
            </w:r>
            <w:proofErr w:type="gramStart"/>
            <w:r w:rsidR="005943EE" w:rsidRPr="005943E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5943EE" w:rsidRPr="005943EE">
              <w:rPr>
                <w:rFonts w:ascii="Times New Roman" w:hAnsi="Times New Roman"/>
              </w:rPr>
              <w:t>, транспорта и связи и вопр</w:t>
            </w:r>
            <w:r w:rsidR="005943EE" w:rsidRPr="005943EE">
              <w:rPr>
                <w:rFonts w:ascii="Times New Roman" w:hAnsi="Times New Roman"/>
              </w:rPr>
              <w:t>о</w:t>
            </w:r>
            <w:r w:rsidR="005943EE" w:rsidRPr="005943EE">
              <w:rPr>
                <w:rFonts w:ascii="Times New Roman" w:hAnsi="Times New Roman"/>
              </w:rPr>
              <w:t>сам муниципального хозяйства  Администрации Песчанокопского района</w:t>
            </w:r>
            <w:r>
              <w:rPr>
                <w:rFonts w:ascii="Times New Roman" w:hAnsi="Times New Roman"/>
              </w:rPr>
              <w:t>,</w:t>
            </w:r>
          </w:p>
          <w:p w:rsidR="00BE37F9" w:rsidRDefault="00FB114D" w:rsidP="00152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  <w:r w:rsidR="00152BC2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начальник </w:t>
            </w:r>
            <w:r w:rsidR="00927288">
              <w:rPr>
                <w:rFonts w:ascii="Times New Roman" w:hAnsi="Times New Roman"/>
              </w:rPr>
              <w:t>о</w:t>
            </w:r>
            <w:r w:rsidR="00927288" w:rsidRPr="00927288">
              <w:rPr>
                <w:rFonts w:ascii="Times New Roman" w:hAnsi="Times New Roman"/>
              </w:rPr>
              <w:t>тдел</w:t>
            </w:r>
            <w:r w:rsidR="00927288">
              <w:rPr>
                <w:rFonts w:ascii="Times New Roman" w:hAnsi="Times New Roman"/>
              </w:rPr>
              <w:t>а</w:t>
            </w:r>
            <w:r w:rsidR="00927288" w:rsidRPr="00927288">
              <w:rPr>
                <w:rFonts w:ascii="Times New Roman" w:hAnsi="Times New Roman"/>
              </w:rPr>
              <w:t xml:space="preserve"> строительства, </w:t>
            </w:r>
            <w:proofErr w:type="gramStart"/>
            <w:r w:rsidR="00927288" w:rsidRPr="00927288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927288" w:rsidRPr="00927288">
              <w:rPr>
                <w:rFonts w:ascii="Times New Roman" w:hAnsi="Times New Roman"/>
              </w:rPr>
              <w:t>, транспорта и связи и вопросам муниципального хозя</w:t>
            </w:r>
            <w:r w:rsidR="00927288" w:rsidRPr="00927288">
              <w:rPr>
                <w:rFonts w:ascii="Times New Roman" w:hAnsi="Times New Roman"/>
              </w:rPr>
              <w:t>й</w:t>
            </w:r>
            <w:r w:rsidR="00927288" w:rsidRPr="00927288">
              <w:rPr>
                <w:rFonts w:ascii="Times New Roman" w:hAnsi="Times New Roman"/>
              </w:rPr>
              <w:t>ства  Администрации Песчанокопского района</w:t>
            </w:r>
          </w:p>
        </w:tc>
      </w:tr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ственными жилищно-коммунальными услугами населения Песчаноко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ского района», утвержденная постановлением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 от 11.12.2018 №821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BE37F9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вень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ния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ственный 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жение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каза-теля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онная система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(спр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вочно)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>
        <w:trPr>
          <w:trHeight w:val="477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многоквартирных домов, в которых собственники помещ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ний выбрали и реализуют один из способов управления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квартирными домами, в общем числе многоквартирных домов, в которых собственники пом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щений должны выбрать способ управления данными домами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тов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ские данные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учетных записей для обеспечения доступа к «И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формационно-аналитической базе данных жилищно-коммунального хозяйства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стовской области»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ЖКХ</w:t>
            </w:r>
          </w:p>
        </w:tc>
      </w:tr>
    </w:tbl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BE37F9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приятия (р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формирование населения по вопросам управления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провождение программного обеспечения «Информационно-аналитическая база данных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BE37F9" w:rsidRPr="00152BC2" w:rsidRDefault="00BE37F9">
      <w:pPr>
        <w:rPr>
          <w:rFonts w:ascii="Times New Roman" w:hAnsi="Times New Roman"/>
          <w:sz w:val="10"/>
        </w:rPr>
      </w:pPr>
    </w:p>
    <w:tbl>
      <w:tblPr>
        <w:tblW w:w="153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708"/>
        <w:gridCol w:w="1575"/>
        <w:gridCol w:w="1575"/>
        <w:gridCol w:w="1605"/>
        <w:gridCol w:w="1554"/>
        <w:gridCol w:w="1712"/>
      </w:tblGrid>
      <w:tr w:rsidR="00BE37F9" w:rsidTr="00152BC2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классифик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расх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6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E37F9" w:rsidTr="00152BC2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152BC2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энергоэ</w:t>
            </w:r>
            <w:r>
              <w:rPr>
                <w:rFonts w:ascii="Times New Roman" w:hAnsi="Times New Roman"/>
                <w:i/>
                <w:sz w:val="24"/>
              </w:rPr>
              <w:t>ф</w:t>
            </w:r>
            <w:r>
              <w:rPr>
                <w:rFonts w:ascii="Times New Roman" w:hAnsi="Times New Roman"/>
                <w:i/>
                <w:sz w:val="24"/>
              </w:rPr>
              <w:t>фективности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в жилищной сфере»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 w:rsidTr="00152BC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E37F9" w:rsidRDefault="00BE37F9">
      <w:pPr>
        <w:sectPr w:rsidR="00BE37F9" w:rsidSect="00FC58ED">
          <w:pgSz w:w="16848" w:h="11908" w:orient="landscape"/>
          <w:pgMar w:top="1701" w:right="737" w:bottom="1134" w:left="1304" w:header="720" w:footer="720" w:gutter="0"/>
          <w:cols w:space="720"/>
        </w:sect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2025 год</w:t>
      </w:r>
    </w:p>
    <w:p w:rsidR="00BE37F9" w:rsidRPr="00152BC2" w:rsidRDefault="00BE37F9">
      <w:pPr>
        <w:jc w:val="center"/>
        <w:rPr>
          <w:rFonts w:ascii="Times New Roman" w:hAnsi="Times New Roman"/>
          <w:sz w:val="8"/>
        </w:rPr>
      </w:pPr>
    </w:p>
    <w:tbl>
      <w:tblPr>
        <w:tblW w:w="155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5021"/>
        <w:gridCol w:w="1590"/>
        <w:gridCol w:w="4930"/>
        <w:gridCol w:w="1560"/>
        <w:gridCol w:w="1499"/>
      </w:tblGrid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трольной точки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92728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ность,</w:t>
            </w:r>
            <w:r w:rsidR="0092728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подразд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ления, отраслевого отдела Администрации Песчанокопского рай</w:t>
            </w:r>
            <w:r w:rsidR="00927288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твержда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щего док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ционная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 (и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точник да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ных)</w:t>
            </w:r>
          </w:p>
        </w:tc>
      </w:tr>
      <w:tr w:rsidR="00BE37F9" w:rsidTr="00152BC2">
        <w:trPr>
          <w:trHeight w:val="662"/>
        </w:trPr>
        <w:tc>
          <w:tcPr>
            <w:tcW w:w="15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ления многоквартирными домами на территории Песчанокопского района»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«Информирование населения по вопросам управления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943EE" w:rsidRPr="005943EE">
              <w:rPr>
                <w:rFonts w:ascii="Times New Roman" w:hAnsi="Times New Roman"/>
                <w:sz w:val="24"/>
              </w:rPr>
              <w:t>строительства, газо-электроснабжения, транспорта и связи и вопросам муниципал</w:t>
            </w:r>
            <w:r w:rsidR="005943EE" w:rsidRPr="005943EE">
              <w:rPr>
                <w:rFonts w:ascii="Times New Roman" w:hAnsi="Times New Roman"/>
                <w:sz w:val="24"/>
              </w:rPr>
              <w:t>ь</w:t>
            </w:r>
            <w:r w:rsidR="005943EE" w:rsidRPr="005943EE">
              <w:rPr>
                <w:rFonts w:ascii="Times New Roman" w:hAnsi="Times New Roman"/>
                <w:sz w:val="24"/>
              </w:rPr>
              <w:t>ного хозяйства  Администрации Песчаноко</w:t>
            </w:r>
            <w:r w:rsidR="005943EE" w:rsidRPr="005943EE">
              <w:rPr>
                <w:rFonts w:ascii="Times New Roman" w:hAnsi="Times New Roman"/>
                <w:sz w:val="24"/>
              </w:rPr>
              <w:t>п</w:t>
            </w:r>
            <w:r w:rsidR="005943EE" w:rsidRPr="005943EE">
              <w:rPr>
                <w:rFonts w:ascii="Times New Roman" w:hAnsi="Times New Roman"/>
                <w:sz w:val="24"/>
              </w:rPr>
              <w:t>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1.1.К1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общих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браний с собственниками помещений в 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гоквартирных домах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2025г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943EE" w:rsidRPr="005943EE">
              <w:rPr>
                <w:rFonts w:ascii="Times New Roman" w:hAnsi="Times New Roman"/>
                <w:sz w:val="24"/>
              </w:rPr>
              <w:t xml:space="preserve">строительства, </w:t>
            </w:r>
            <w:proofErr w:type="gramStart"/>
            <w:r w:rsidR="005943EE" w:rsidRPr="005943EE"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 w:rsidR="005943EE" w:rsidRPr="005943EE">
              <w:rPr>
                <w:rFonts w:ascii="Times New Roman" w:hAnsi="Times New Roman"/>
                <w:sz w:val="24"/>
              </w:rPr>
              <w:t>, транспорта и связи и вопросам муниципал</w:t>
            </w:r>
            <w:r w:rsidR="005943EE" w:rsidRPr="005943EE">
              <w:rPr>
                <w:rFonts w:ascii="Times New Roman" w:hAnsi="Times New Roman"/>
                <w:sz w:val="24"/>
              </w:rPr>
              <w:t>ь</w:t>
            </w:r>
            <w:r w:rsidR="005943EE" w:rsidRPr="005943EE">
              <w:rPr>
                <w:rFonts w:ascii="Times New Roman" w:hAnsi="Times New Roman"/>
                <w:sz w:val="24"/>
              </w:rPr>
              <w:t>ного хозяйства  Администрации Песчаноко</w:t>
            </w:r>
            <w:r w:rsidR="005943EE" w:rsidRPr="005943EE">
              <w:rPr>
                <w:rFonts w:ascii="Times New Roman" w:hAnsi="Times New Roman"/>
                <w:sz w:val="24"/>
              </w:rPr>
              <w:t>п</w:t>
            </w:r>
            <w:r w:rsidR="005943EE" w:rsidRPr="005943EE">
              <w:rPr>
                <w:rFonts w:ascii="Times New Roman" w:hAnsi="Times New Roman"/>
                <w:sz w:val="24"/>
              </w:rPr>
              <w:t>ского района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1.1.К2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«Подготовка к зимнему отопительному периоду 2024-2025 годов»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2025г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943EE" w:rsidRPr="005943EE">
              <w:rPr>
                <w:rFonts w:ascii="Times New Roman" w:hAnsi="Times New Roman"/>
                <w:sz w:val="24"/>
              </w:rPr>
              <w:t>строительства, газо-электроснабжения, транспорта и связи и вопросам муниципал</w:t>
            </w:r>
            <w:r w:rsidR="005943EE" w:rsidRPr="005943EE">
              <w:rPr>
                <w:rFonts w:ascii="Times New Roman" w:hAnsi="Times New Roman"/>
                <w:sz w:val="24"/>
              </w:rPr>
              <w:t>ь</w:t>
            </w:r>
            <w:r w:rsidR="005943EE" w:rsidRPr="005943EE">
              <w:rPr>
                <w:rFonts w:ascii="Times New Roman" w:hAnsi="Times New Roman"/>
                <w:sz w:val="24"/>
              </w:rPr>
              <w:t>ного хозяйства  Администрации Песчаноко</w:t>
            </w:r>
            <w:r w:rsidR="005943EE" w:rsidRPr="005943EE">
              <w:rPr>
                <w:rFonts w:ascii="Times New Roman" w:hAnsi="Times New Roman"/>
                <w:sz w:val="24"/>
              </w:rPr>
              <w:t>п</w:t>
            </w:r>
            <w:r w:rsidR="005943EE" w:rsidRPr="005943EE">
              <w:rPr>
                <w:rFonts w:ascii="Times New Roman" w:hAnsi="Times New Roman"/>
                <w:sz w:val="24"/>
              </w:rPr>
              <w:t xml:space="preserve">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сти» (ИБ ЖКХ)»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943EE" w:rsidRPr="005943EE">
              <w:rPr>
                <w:rFonts w:ascii="Times New Roman" w:hAnsi="Times New Roman"/>
                <w:sz w:val="24"/>
              </w:rPr>
              <w:t>строительства, газо-электроснабжения, транспорта и связи и вопросам муниципал</w:t>
            </w:r>
            <w:r w:rsidR="005943EE" w:rsidRPr="005943EE">
              <w:rPr>
                <w:rFonts w:ascii="Times New Roman" w:hAnsi="Times New Roman"/>
                <w:sz w:val="24"/>
              </w:rPr>
              <w:t>ь</w:t>
            </w:r>
            <w:r w:rsidR="005943EE" w:rsidRPr="005943EE">
              <w:rPr>
                <w:rFonts w:ascii="Times New Roman" w:hAnsi="Times New Roman"/>
                <w:sz w:val="24"/>
              </w:rPr>
              <w:t>ного хозяйства  Администрации Песчаноко</w:t>
            </w:r>
            <w:r w:rsidR="005943EE" w:rsidRPr="005943EE">
              <w:rPr>
                <w:rFonts w:ascii="Times New Roman" w:hAnsi="Times New Roman"/>
                <w:sz w:val="24"/>
              </w:rPr>
              <w:t>п</w:t>
            </w:r>
            <w:r w:rsidR="005943EE" w:rsidRPr="005943EE">
              <w:rPr>
                <w:rFonts w:ascii="Times New Roman" w:hAnsi="Times New Roman"/>
                <w:sz w:val="24"/>
              </w:rPr>
              <w:t>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1.2.К1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договоров сельскими поселениями Песчанокопского района с ИБ ЖКХ»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2025г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943EE" w:rsidRPr="005943EE">
              <w:rPr>
                <w:rFonts w:ascii="Times New Roman" w:hAnsi="Times New Roman"/>
                <w:sz w:val="24"/>
              </w:rPr>
              <w:t>строительства, газо-электроснабжения, транспорта и связи и вопросам муниципал</w:t>
            </w:r>
            <w:r w:rsidR="005943EE" w:rsidRPr="005943EE">
              <w:rPr>
                <w:rFonts w:ascii="Times New Roman" w:hAnsi="Times New Roman"/>
                <w:sz w:val="24"/>
              </w:rPr>
              <w:t>ь</w:t>
            </w:r>
            <w:r w:rsidR="005943EE" w:rsidRPr="005943EE">
              <w:rPr>
                <w:rFonts w:ascii="Times New Roman" w:hAnsi="Times New Roman"/>
                <w:sz w:val="24"/>
              </w:rPr>
              <w:t>ного хозяйства  Администрации Песчаноко</w:t>
            </w:r>
            <w:r w:rsidR="005943EE" w:rsidRPr="005943EE">
              <w:rPr>
                <w:rFonts w:ascii="Times New Roman" w:hAnsi="Times New Roman"/>
                <w:sz w:val="24"/>
              </w:rPr>
              <w:t>п</w:t>
            </w:r>
            <w:r w:rsidR="005943EE" w:rsidRPr="005943EE">
              <w:rPr>
                <w:rFonts w:ascii="Times New Roman" w:hAnsi="Times New Roman"/>
                <w:sz w:val="24"/>
              </w:rPr>
              <w:t>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онно-аналитич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</w:tbl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V. ПАСПОРТ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Ответственный за разработку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лизацию комплекса процессных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="005943EE" w:rsidRPr="005943EE">
              <w:rPr>
                <w:rFonts w:ascii="Times New Roman" w:hAnsi="Times New Roman"/>
              </w:rPr>
              <w:t xml:space="preserve">строительства, </w:t>
            </w:r>
            <w:proofErr w:type="gramStart"/>
            <w:r w:rsidR="005943EE" w:rsidRPr="005943E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5943EE" w:rsidRPr="005943EE">
              <w:rPr>
                <w:rFonts w:ascii="Times New Roman" w:hAnsi="Times New Roman"/>
              </w:rPr>
              <w:t>, транспорта и связи и вопр</w:t>
            </w:r>
            <w:r w:rsidR="005943EE" w:rsidRPr="005943EE">
              <w:rPr>
                <w:rFonts w:ascii="Times New Roman" w:hAnsi="Times New Roman"/>
              </w:rPr>
              <w:t>о</w:t>
            </w:r>
            <w:r w:rsidR="005943EE" w:rsidRPr="005943EE">
              <w:rPr>
                <w:rFonts w:ascii="Times New Roman" w:hAnsi="Times New Roman"/>
              </w:rPr>
              <w:t>сам муниципального хозяйства  Администрации Песчанокопского района</w:t>
            </w:r>
            <w:r>
              <w:rPr>
                <w:rFonts w:ascii="Times New Roman" w:hAnsi="Times New Roman"/>
              </w:rPr>
              <w:t>,</w:t>
            </w:r>
          </w:p>
          <w:p w:rsidR="00BE37F9" w:rsidRDefault="00FB114D" w:rsidP="000C6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Алексеевич. начальник </w:t>
            </w:r>
            <w:r w:rsidR="000C6396">
              <w:rPr>
                <w:rFonts w:ascii="Times New Roman" w:hAnsi="Times New Roman"/>
              </w:rPr>
              <w:t>о</w:t>
            </w:r>
            <w:r w:rsidR="00927288" w:rsidRPr="00927288">
              <w:rPr>
                <w:rFonts w:ascii="Times New Roman" w:hAnsi="Times New Roman"/>
              </w:rPr>
              <w:t>тдел</w:t>
            </w:r>
            <w:r w:rsidR="000C6396">
              <w:rPr>
                <w:rFonts w:ascii="Times New Roman" w:hAnsi="Times New Roman"/>
              </w:rPr>
              <w:t>а</w:t>
            </w:r>
            <w:r w:rsidR="00927288" w:rsidRPr="00927288">
              <w:rPr>
                <w:rFonts w:ascii="Times New Roman" w:hAnsi="Times New Roman"/>
              </w:rPr>
              <w:t xml:space="preserve"> строительства, газо-электроснабжения, транспорта и связи и вопросам муниципального хозя</w:t>
            </w:r>
            <w:r w:rsidR="00927288" w:rsidRPr="00927288">
              <w:rPr>
                <w:rFonts w:ascii="Times New Roman" w:hAnsi="Times New Roman"/>
              </w:rPr>
              <w:t>й</w:t>
            </w:r>
            <w:r w:rsidR="00927288" w:rsidRPr="00927288">
              <w:rPr>
                <w:rFonts w:ascii="Times New Roman" w:hAnsi="Times New Roman"/>
              </w:rPr>
              <w:t xml:space="preserve">ства  Администрации Песчанокопского района </w:t>
            </w:r>
          </w:p>
        </w:tc>
      </w:tr>
      <w:tr w:rsidR="00BE37F9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ственными жилищно-коммунальными услугами населения Песчаноко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ского района», утвержденная постановлением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 от 11.12.2018 №821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1097"/>
        <w:gridCol w:w="750"/>
        <w:gridCol w:w="30"/>
        <w:gridCol w:w="1063"/>
        <w:gridCol w:w="795"/>
        <w:gridCol w:w="825"/>
        <w:gridCol w:w="915"/>
        <w:gridCol w:w="43"/>
        <w:gridCol w:w="1263"/>
        <w:gridCol w:w="43"/>
        <w:gridCol w:w="964"/>
        <w:gridCol w:w="43"/>
      </w:tblGrid>
      <w:tr w:rsidR="00BE37F9" w:rsidTr="00E82C41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вень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ния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ственный </w:t>
            </w:r>
          </w:p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жение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каза-теля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ная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BE37F9" w:rsidTr="00E82C41">
        <w:trPr>
          <w:gridAfter w:val="1"/>
          <w:wAfter w:w="4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(спр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вочно)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 w:rsidTr="00E82C41">
        <w:trPr>
          <w:gridAfter w:val="1"/>
          <w:wAfter w:w="4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 w:rsidTr="00E82C41">
        <w:trPr>
          <w:trHeight w:val="477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живания»</w:t>
            </w:r>
          </w:p>
        </w:tc>
      </w:tr>
      <w:tr w:rsidR="00BE37F9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соглашений о предоставлении субсидии на возмещение предприятиям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части платы граждан за коммунальные услуги, закл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ченных с муниципальными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ганизациями жилищно-коммунального хозяйства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ские данные</w:t>
            </w:r>
          </w:p>
        </w:tc>
      </w:tr>
      <w:tr w:rsidR="00FF08CC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части платы граждан за коммунальные услуги по тепл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снабжению и горячему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  <w:tr w:rsidR="00E82C41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части платы граждан за коммунальные услуги по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снабжению и водоотведению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15515,9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страция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ные данные</w:t>
            </w:r>
          </w:p>
        </w:tc>
      </w:tr>
    </w:tbl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Ростовской области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E82C41" w:rsidRDefault="00E82C41" w:rsidP="00E82C41">
      <w:pPr>
        <w:tabs>
          <w:tab w:val="left" w:pos="2640"/>
          <w:tab w:val="center" w:pos="740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2C41" w:rsidRDefault="00E82C4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E37F9" w:rsidRDefault="00E82C41" w:rsidP="00E82C41">
      <w:pPr>
        <w:tabs>
          <w:tab w:val="left" w:pos="2640"/>
          <w:tab w:val="center" w:pos="740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FB114D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156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58"/>
        <w:gridCol w:w="1545"/>
        <w:gridCol w:w="3390"/>
        <w:gridCol w:w="1335"/>
        <w:gridCol w:w="1118"/>
        <w:gridCol w:w="810"/>
        <w:gridCol w:w="7"/>
        <w:gridCol w:w="1026"/>
        <w:gridCol w:w="780"/>
        <w:gridCol w:w="780"/>
        <w:gridCol w:w="16"/>
      </w:tblGrid>
      <w:tr w:rsidR="00BE37F9" w:rsidTr="00152BC2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приятия (р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BE37F9" w:rsidTr="00152BC2">
        <w:trPr>
          <w:gridAfter w:val="1"/>
          <w:wAfter w:w="16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4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 w:rsidTr="00152BC2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 w:rsidTr="00152BC2">
        <w:trPr>
          <w:trHeight w:val="360"/>
        </w:trPr>
        <w:tc>
          <w:tcPr>
            <w:tcW w:w="15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ления многоквартирными домами на территории Песчанокопского района»</w:t>
            </w:r>
          </w:p>
        </w:tc>
      </w:tr>
      <w:tr w:rsidR="00BE37F9" w:rsidTr="00152BC2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1C2C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«Огран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чен рост платы граждан за комм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нальные услуги на территории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района»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 мероприятия, направленные на ограничение роста платы граждан за 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мунальные услуги за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ный период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2C11" w:rsidTr="00152BC2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1C2C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1C2C1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</w:t>
            </w:r>
            <w:r w:rsidR="00E82C41">
              <w:rPr>
                <w:rFonts w:ascii="Times New Roman" w:hAnsi="Times New Roman"/>
                <w:sz w:val="24"/>
              </w:rPr>
              <w:t>Расходы на в</w:t>
            </w:r>
            <w:r w:rsidR="00E82C41" w:rsidRPr="00E82C41">
              <w:rPr>
                <w:rFonts w:ascii="Times New Roman" w:hAnsi="Times New Roman"/>
                <w:sz w:val="24"/>
              </w:rPr>
              <w:t>озмещение предприятиям ж</w:t>
            </w:r>
            <w:r w:rsidR="00E82C41" w:rsidRPr="00E82C41">
              <w:rPr>
                <w:rFonts w:ascii="Times New Roman" w:hAnsi="Times New Roman"/>
                <w:sz w:val="24"/>
              </w:rPr>
              <w:t>и</w:t>
            </w:r>
            <w:r w:rsidR="00E82C41" w:rsidRPr="00E82C41">
              <w:rPr>
                <w:rFonts w:ascii="Times New Roman" w:hAnsi="Times New Roman"/>
                <w:sz w:val="24"/>
              </w:rPr>
              <w:t>лищно-коммунального хозяйства ч</w:t>
            </w:r>
            <w:r w:rsidR="00E82C41" w:rsidRPr="00E82C41">
              <w:rPr>
                <w:rFonts w:ascii="Times New Roman" w:hAnsi="Times New Roman"/>
                <w:sz w:val="24"/>
              </w:rPr>
              <w:t>а</w:t>
            </w:r>
            <w:r w:rsidR="00E82C41" w:rsidRPr="00E82C41">
              <w:rPr>
                <w:rFonts w:ascii="Times New Roman" w:hAnsi="Times New Roman"/>
                <w:sz w:val="24"/>
              </w:rPr>
              <w:t>сти платы граждан за коммунальные услуги по теплоснабжению и горяч</w:t>
            </w:r>
            <w:r w:rsidR="00E82C41" w:rsidRPr="00E82C41">
              <w:rPr>
                <w:rFonts w:ascii="Times New Roman" w:hAnsi="Times New Roman"/>
                <w:sz w:val="24"/>
              </w:rPr>
              <w:t>е</w:t>
            </w:r>
            <w:r w:rsidR="00E82C41" w:rsidRPr="00E82C41">
              <w:rPr>
                <w:rFonts w:ascii="Times New Roman" w:hAnsi="Times New Roman"/>
                <w:sz w:val="24"/>
              </w:rPr>
              <w:t>му водоснабжению</w:t>
            </w:r>
            <w:r w:rsidR="00E82C41">
              <w:rPr>
                <w:rFonts w:ascii="Times New Roman" w:hAnsi="Times New Roman"/>
                <w:sz w:val="24"/>
              </w:rPr>
              <w:t xml:space="preserve"> (Иные межбю</w:t>
            </w:r>
            <w:r w:rsidR="00E82C41">
              <w:rPr>
                <w:rFonts w:ascii="Times New Roman" w:hAnsi="Times New Roman"/>
                <w:sz w:val="24"/>
              </w:rPr>
              <w:t>д</w:t>
            </w:r>
            <w:r w:rsidR="00E82C41">
              <w:rPr>
                <w:rFonts w:ascii="Times New Roman" w:hAnsi="Times New Roman"/>
                <w:sz w:val="24"/>
              </w:rPr>
              <w:t>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 w:rsidP="00E82C41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t>оказание услуг (в</w:t>
            </w:r>
            <w:r w:rsidRPr="00E82C41">
              <w:rPr>
                <w:rFonts w:ascii="Times New Roman" w:hAnsi="Times New Roman"/>
                <w:sz w:val="24"/>
              </w:rPr>
              <w:t>ы</w:t>
            </w:r>
            <w:r w:rsidRPr="00E82C41"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</w:t>
            </w:r>
            <w:r w:rsidRPr="00E82C41">
              <w:rPr>
                <w:rFonts w:ascii="Times New Roman" w:hAnsi="Times New Roman"/>
                <w:sz w:val="24"/>
              </w:rPr>
              <w:t>у</w:t>
            </w:r>
            <w:r w:rsidRPr="00E82C41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теплоснабжению и г</w:t>
            </w:r>
            <w:r w:rsidRPr="00E82C41">
              <w:rPr>
                <w:rFonts w:ascii="Times New Roman" w:hAnsi="Times New Roman"/>
                <w:sz w:val="24"/>
              </w:rPr>
              <w:t>о</w:t>
            </w:r>
            <w:r w:rsidRPr="00E82C41">
              <w:rPr>
                <w:rFonts w:ascii="Times New Roman" w:hAnsi="Times New Roman"/>
                <w:sz w:val="24"/>
              </w:rPr>
              <w:t>рячему водоснабжению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186,8</w:t>
            </w:r>
          </w:p>
        </w:tc>
      </w:tr>
      <w:tr w:rsidR="00E82C41" w:rsidTr="00152BC2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«Расходы на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 w:rsidRPr="00E82C41">
              <w:rPr>
                <w:rFonts w:ascii="Times New Roman" w:hAnsi="Times New Roman"/>
                <w:sz w:val="24"/>
              </w:rPr>
              <w:t>змещение предприятиям ж</w:t>
            </w:r>
            <w:r w:rsidRPr="00E82C41">
              <w:rPr>
                <w:rFonts w:ascii="Times New Roman" w:hAnsi="Times New Roman"/>
                <w:sz w:val="24"/>
              </w:rPr>
              <w:t>и</w:t>
            </w:r>
            <w:r w:rsidRPr="00E82C41">
              <w:rPr>
                <w:rFonts w:ascii="Times New Roman" w:hAnsi="Times New Roman"/>
                <w:sz w:val="24"/>
              </w:rPr>
              <w:t>лищно-коммунального хозяйства ч</w:t>
            </w:r>
            <w:r w:rsidRPr="00E82C41">
              <w:rPr>
                <w:rFonts w:ascii="Times New Roman" w:hAnsi="Times New Roman"/>
                <w:sz w:val="24"/>
              </w:rPr>
              <w:t>а</w:t>
            </w:r>
            <w:r w:rsidRPr="00E82C41">
              <w:rPr>
                <w:rFonts w:ascii="Times New Roman" w:hAnsi="Times New Roman"/>
                <w:sz w:val="24"/>
              </w:rPr>
              <w:t>сти платы граждан за коммунальные услуги по водоснабжению и водоо</w:t>
            </w:r>
            <w:r w:rsidRPr="00E82C41">
              <w:rPr>
                <w:rFonts w:ascii="Times New Roman" w:hAnsi="Times New Roman"/>
                <w:sz w:val="24"/>
              </w:rPr>
              <w:t>т</w:t>
            </w:r>
            <w:r w:rsidRPr="00E82C41">
              <w:rPr>
                <w:rFonts w:ascii="Times New Roman" w:hAnsi="Times New Roman"/>
                <w:sz w:val="24"/>
              </w:rPr>
              <w:t>ведению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t>оказание услуг (в</w:t>
            </w:r>
            <w:r w:rsidRPr="00E82C41">
              <w:rPr>
                <w:rFonts w:ascii="Times New Roman" w:hAnsi="Times New Roman"/>
                <w:sz w:val="24"/>
              </w:rPr>
              <w:t>ы</w:t>
            </w:r>
            <w:r w:rsidRPr="00E82C41"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</w:t>
            </w:r>
            <w:r w:rsidRPr="00E82C41">
              <w:rPr>
                <w:rFonts w:ascii="Times New Roman" w:hAnsi="Times New Roman"/>
                <w:sz w:val="24"/>
              </w:rPr>
              <w:t>у</w:t>
            </w:r>
            <w:r w:rsidRPr="00E82C41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водоснабжению и в</w:t>
            </w:r>
            <w:r w:rsidRPr="00E82C41">
              <w:rPr>
                <w:rFonts w:ascii="Times New Roman" w:hAnsi="Times New Roman"/>
                <w:sz w:val="24"/>
              </w:rPr>
              <w:t>о</w:t>
            </w:r>
            <w:r w:rsidRPr="00E82C41">
              <w:rPr>
                <w:rFonts w:ascii="Times New Roman" w:hAnsi="Times New Roman"/>
                <w:sz w:val="24"/>
              </w:rPr>
              <w:t xml:space="preserve">доотведению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C53D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</w:t>
            </w:r>
            <w:r w:rsidR="00C53DC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</w:tr>
    </w:tbl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BE37F9" w:rsidTr="0076733E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класс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фикации 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E37F9" w:rsidTr="0076733E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E37F9" w:rsidTr="0076733E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вий для обеспечения бесперебойности и роста кач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D214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  <w:r w:rsidR="005943E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515,9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D214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814,6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FB114D" w:rsidP="007673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6733E">
              <w:rPr>
                <w:rFonts w:ascii="Times New Roman" w:hAnsi="Times New Roman"/>
                <w:b/>
                <w:sz w:val="24"/>
              </w:rPr>
              <w:t>7 14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="0076733E">
              <w:rPr>
                <w:rFonts w:ascii="Times New Roman" w:hAnsi="Times New Roman"/>
                <w:b/>
                <w:sz w:val="24"/>
              </w:rPr>
              <w:t>,1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171,6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FB114D" w:rsidP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76733E">
              <w:rPr>
                <w:rFonts w:ascii="Times New Roman" w:hAnsi="Times New Roman"/>
                <w:sz w:val="24"/>
              </w:rPr>
              <w:t> 973,5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E37F9" w:rsidRDefault="00FB114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1 «Ограничен рост платы граждан за коммунальные услуги на территории Песч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i/>
                <w:sz w:val="24"/>
              </w:rPr>
              <w:t>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9" w:rsidRDefault="00BE37F9">
            <w:pPr>
              <w:rPr>
                <w:i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7F9" w:rsidRDefault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27925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2 </w:t>
            </w:r>
            <w:r w:rsidRPr="00A27925">
              <w:rPr>
                <w:rFonts w:ascii="Times New Roman" w:hAnsi="Times New Roman"/>
                <w:i/>
                <w:sz w:val="24"/>
              </w:rPr>
              <w:t>«Расходы на возмещение предприятиям жилищно-коммунального хозяйства части платы граждан за коммунальные услуги по теплосна</w:t>
            </w:r>
            <w:r w:rsidRPr="00A27925">
              <w:rPr>
                <w:rFonts w:ascii="Times New Roman" w:hAnsi="Times New Roman"/>
                <w:i/>
                <w:sz w:val="24"/>
              </w:rPr>
              <w:t>б</w:t>
            </w:r>
            <w:r w:rsidRPr="00A27925">
              <w:rPr>
                <w:rFonts w:ascii="Times New Roman" w:hAnsi="Times New Roman"/>
                <w:i/>
                <w:sz w:val="24"/>
              </w:rPr>
              <w:t>жению и горячему водоснабжению (Иные межбюдже</w:t>
            </w:r>
            <w:r w:rsidRPr="00A27925">
              <w:rPr>
                <w:rFonts w:ascii="Times New Roman" w:hAnsi="Times New Roman"/>
                <w:i/>
                <w:sz w:val="24"/>
              </w:rPr>
              <w:t>т</w:t>
            </w:r>
            <w:r w:rsidRPr="00A27925">
              <w:rPr>
                <w:rFonts w:ascii="Times New Roman" w:hAnsi="Times New Roman"/>
                <w:i/>
                <w:sz w:val="24"/>
              </w:rPr>
              <w:t>ные трансферты)»</w:t>
            </w:r>
            <w:r>
              <w:rPr>
                <w:rFonts w:ascii="Times New Roman" w:hAnsi="Times New Roman"/>
                <w:i/>
                <w:sz w:val="24"/>
              </w:rPr>
              <w:t xml:space="preserve">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27925" w:rsidRDefault="00D2146D" w:rsidP="001E40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02 07.4.03.9Т100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27925" w:rsidRPr="00D2146D" w:rsidRDefault="00D2146D" w:rsidP="00D2146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186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27925" w:rsidRPr="00D2146D" w:rsidRDefault="00D2146D" w:rsidP="00D2146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186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27925" w:rsidRPr="00D2146D" w:rsidRDefault="00D2146D" w:rsidP="00D2146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373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</w:tr>
      <w:tr w:rsidR="00A27925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925" w:rsidRDefault="00A27925" w:rsidP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A27925" w:rsidP="00A279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D2146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</w:tc>
      </w:tr>
      <w:tr w:rsidR="00A27925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925" w:rsidRDefault="00A27925" w:rsidP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A27925" w:rsidP="00A279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Pr="00D2146D" w:rsidRDefault="00D2146D" w:rsidP="00A2792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A27925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925" w:rsidRDefault="00A27925" w:rsidP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A27925" w:rsidP="00A279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369,8</w:t>
            </w:r>
          </w:p>
        </w:tc>
      </w:tr>
      <w:tr w:rsidR="00A27925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7925" w:rsidRDefault="00A27925" w:rsidP="00A27925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25" w:rsidRDefault="00A27925" w:rsidP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A27925" w:rsidP="00A279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25" w:rsidRDefault="00D2146D" w:rsidP="00A279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146D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  <w:r w:rsidRPr="00A27925">
              <w:rPr>
                <w:rFonts w:ascii="Times New Roman" w:hAnsi="Times New Roman"/>
                <w:i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sz w:val="24"/>
              </w:rPr>
              <w:t xml:space="preserve">3 </w:t>
            </w:r>
            <w:r w:rsidRPr="00A27925">
              <w:rPr>
                <w:rFonts w:ascii="Times New Roman" w:hAnsi="Times New Roman"/>
                <w:i/>
                <w:sz w:val="24"/>
              </w:rPr>
              <w:t>«Расходы на возмещение предприятиям жилищно-коммунального хозяйства части платы граждан за коммунальные услуги по водоснабж</w:t>
            </w:r>
            <w:r w:rsidRPr="00A27925">
              <w:rPr>
                <w:rFonts w:ascii="Times New Roman" w:hAnsi="Times New Roman"/>
                <w:i/>
                <w:sz w:val="24"/>
              </w:rPr>
              <w:t>е</w:t>
            </w:r>
            <w:r w:rsidRPr="00A27925">
              <w:rPr>
                <w:rFonts w:ascii="Times New Roman" w:hAnsi="Times New Roman"/>
                <w:i/>
                <w:sz w:val="24"/>
              </w:rPr>
              <w:t>нию и водоотведению»</w:t>
            </w:r>
            <w:r>
              <w:rPr>
                <w:rFonts w:ascii="Times New Roman" w:hAnsi="Times New Roman"/>
                <w:i/>
                <w:sz w:val="24"/>
              </w:rPr>
              <w:t xml:space="preserve">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05 02 07.4.03.</w:t>
            </w:r>
            <w:r>
              <w:rPr>
                <w:rFonts w:ascii="Times New Roman" w:hAnsi="Times New Roman"/>
                <w:sz w:val="24"/>
                <w:lang w:val="en-US"/>
              </w:rPr>
              <w:t>S366</w:t>
            </w:r>
            <w:r>
              <w:rPr>
                <w:rFonts w:ascii="Times New Roman" w:hAnsi="Times New Roman"/>
                <w:sz w:val="24"/>
              </w:rPr>
              <w:t>0 8.1.0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15 515,9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16 771,5</w:t>
            </w:r>
          </w:p>
        </w:tc>
      </w:tr>
      <w:tr w:rsidR="00D2146D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167,8</w:t>
            </w:r>
          </w:p>
        </w:tc>
      </w:tr>
      <w:tr w:rsidR="00D2146D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146D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621,5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16 603,7</w:t>
            </w:r>
          </w:p>
        </w:tc>
      </w:tr>
      <w:tr w:rsidR="00D2146D" w:rsidTr="0076733E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146D" w:rsidRDefault="00D2146D" w:rsidP="00D214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146D" w:rsidRDefault="00D2146D" w:rsidP="00D214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76733E" w:rsidRDefault="0076733E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</w:t>
      </w:r>
      <w:r w:rsidR="0076733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5085"/>
        <w:gridCol w:w="1506"/>
        <w:gridCol w:w="1499"/>
      </w:tblGrid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трольной точки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BF386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ность,</w:t>
            </w:r>
            <w:r w:rsidR="00BF386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подразд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ления, отраслевого отдела Администрации Песчанокопского рай</w:t>
            </w:r>
            <w:r w:rsidR="00BF386C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твержда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щего док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152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ционная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 (и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точник да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ных)</w:t>
            </w:r>
          </w:p>
        </w:tc>
      </w:tr>
      <w:tr w:rsidR="00BE37F9" w:rsidTr="00152BC2">
        <w:trPr>
          <w:trHeight w:val="778"/>
        </w:trPr>
        <w:tc>
          <w:tcPr>
            <w:tcW w:w="15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«Ограничен рост платы граждан за коммунальные услуги на территории Песчанокопского района»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3E" w:rsidRPr="0076733E" w:rsidRDefault="00BF386C" w:rsidP="0076733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76733E" w:rsidRPr="0076733E">
              <w:rPr>
                <w:rFonts w:ascii="Times New Roman" w:hAnsi="Times New Roman"/>
                <w:sz w:val="24"/>
              </w:rPr>
              <w:t xml:space="preserve"> строительства, газо-электроснабжения, </w:t>
            </w:r>
          </w:p>
          <w:p w:rsidR="00BE37F9" w:rsidRDefault="0076733E" w:rsidP="00152BC2">
            <w:pPr>
              <w:jc w:val="left"/>
              <w:rPr>
                <w:rFonts w:ascii="Times New Roman" w:hAnsi="Times New Roman"/>
                <w:sz w:val="24"/>
              </w:rPr>
            </w:pPr>
            <w:r w:rsidRPr="0076733E">
              <w:rPr>
                <w:rFonts w:ascii="Times New Roman" w:hAnsi="Times New Roman"/>
                <w:sz w:val="24"/>
              </w:rPr>
              <w:t>транспорта и связи и вопросам муниципальн</w:t>
            </w:r>
            <w:r w:rsidRPr="0076733E">
              <w:rPr>
                <w:rFonts w:ascii="Times New Roman" w:hAnsi="Times New Roman"/>
                <w:sz w:val="24"/>
              </w:rPr>
              <w:t>о</w:t>
            </w:r>
            <w:r w:rsidRPr="0076733E">
              <w:rPr>
                <w:rFonts w:ascii="Times New Roman" w:hAnsi="Times New Roman"/>
                <w:sz w:val="24"/>
              </w:rPr>
              <w:t xml:space="preserve">го хозяйства </w:t>
            </w:r>
            <w:r w:rsidR="00FB114D">
              <w:rPr>
                <w:rFonts w:ascii="Times New Roman" w:hAnsi="Times New Roman"/>
                <w:sz w:val="24"/>
              </w:rPr>
              <w:t xml:space="preserve"> Администрации Песчанокопск</w:t>
            </w:r>
            <w:r w:rsidR="00FB114D">
              <w:rPr>
                <w:rFonts w:ascii="Times New Roman" w:hAnsi="Times New Roman"/>
                <w:sz w:val="24"/>
              </w:rPr>
              <w:t>о</w:t>
            </w:r>
            <w:r w:rsidR="00FB114D"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F38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BF386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BE37F9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76733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Согл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шений о предоставлении субсидий на возмещение предприятиям жилищно-коммунального хозяйства части платы граждан за коммунальные услуги, закл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ченных с муниципальными организаци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ми жилищно-коммунального хозяйства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2025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 w:rsidR="0076733E">
              <w:rPr>
                <w:rFonts w:ascii="Times New Roman" w:hAnsi="Times New Roman"/>
                <w:sz w:val="24"/>
              </w:rPr>
              <w:t>лякова А.С – старший инспектор о</w:t>
            </w:r>
            <w:r>
              <w:rPr>
                <w:rFonts w:ascii="Times New Roman" w:hAnsi="Times New Roman"/>
                <w:sz w:val="24"/>
              </w:rPr>
              <w:t>тдела по вопросам муниципального хозяйства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Песчанокопского района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  <w:r w:rsidR="00152BC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начальник</w:t>
            </w:r>
            <w:r w:rsidR="00152BC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финансового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дел Администрации Песчанокопского района</w:t>
            </w:r>
          </w:p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F38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BF386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76733E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3E" w:rsidRDefault="0076733E" w:rsidP="0076733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3E" w:rsidRDefault="0076733E" w:rsidP="0076733E">
            <w:pPr>
              <w:jc w:val="left"/>
              <w:rPr>
                <w:rFonts w:ascii="Times New Roman" w:hAnsi="Times New Roman"/>
                <w:sz w:val="24"/>
              </w:rPr>
            </w:pPr>
            <w:r w:rsidRPr="0076733E">
              <w:rPr>
                <w:rFonts w:ascii="Times New Roman" w:hAnsi="Times New Roman"/>
                <w:sz w:val="24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</w:t>
            </w:r>
            <w:r w:rsidRPr="0076733E">
              <w:rPr>
                <w:rFonts w:ascii="Times New Roman" w:hAnsi="Times New Roman"/>
                <w:sz w:val="24"/>
              </w:rPr>
              <w:t>п</w:t>
            </w:r>
            <w:r w:rsidRPr="0076733E">
              <w:rPr>
                <w:rFonts w:ascii="Times New Roman" w:hAnsi="Times New Roman"/>
                <w:sz w:val="24"/>
              </w:rPr>
              <w:t>лоснабжению и горячему водоснабжению (Иные межбюджетные трансферты)»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3E" w:rsidRDefault="00BF386C" w:rsidP="00643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в течени</w:t>
            </w:r>
            <w:r w:rsidR="006431E1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3E" w:rsidRPr="0076733E" w:rsidRDefault="0076733E" w:rsidP="0076733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Pr="0076733E">
              <w:rPr>
                <w:rFonts w:ascii="Times New Roman" w:hAnsi="Times New Roman"/>
                <w:sz w:val="24"/>
              </w:rPr>
              <w:t xml:space="preserve">строительства, газо-электроснабжения, </w:t>
            </w:r>
          </w:p>
          <w:p w:rsidR="0076733E" w:rsidRDefault="0076733E" w:rsidP="00152BC2">
            <w:pPr>
              <w:jc w:val="left"/>
              <w:rPr>
                <w:rFonts w:ascii="Times New Roman" w:hAnsi="Times New Roman"/>
                <w:sz w:val="24"/>
              </w:rPr>
            </w:pPr>
            <w:r w:rsidRPr="0076733E">
              <w:rPr>
                <w:rFonts w:ascii="Times New Roman" w:hAnsi="Times New Roman"/>
                <w:sz w:val="24"/>
              </w:rPr>
              <w:t>транспорта и связи и вопросам муниципальн</w:t>
            </w:r>
            <w:r w:rsidRPr="0076733E">
              <w:rPr>
                <w:rFonts w:ascii="Times New Roman" w:hAnsi="Times New Roman"/>
                <w:sz w:val="24"/>
              </w:rPr>
              <w:t>о</w:t>
            </w:r>
            <w:r w:rsidRPr="0076733E">
              <w:rPr>
                <w:rFonts w:ascii="Times New Roman" w:hAnsi="Times New Roman"/>
                <w:sz w:val="24"/>
              </w:rPr>
              <w:t xml:space="preserve">го хозяйства </w:t>
            </w:r>
            <w:r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3E" w:rsidRDefault="00BF386C" w:rsidP="00767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оказанных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3E" w:rsidRDefault="0076733E" w:rsidP="00BF386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BF386C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6C" w:rsidRDefault="00BF386C" w:rsidP="00BF386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 К1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6C" w:rsidRPr="0076733E" w:rsidRDefault="00BF386C" w:rsidP="00BF386C">
            <w:pPr>
              <w:jc w:val="left"/>
              <w:rPr>
                <w:rFonts w:ascii="Times New Roman" w:hAnsi="Times New Roman"/>
                <w:sz w:val="24"/>
              </w:rPr>
            </w:pPr>
            <w:r w:rsidRPr="00BF386C"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/из </w:t>
            </w:r>
            <w:r>
              <w:rPr>
                <w:rFonts w:ascii="Times New Roman" w:hAnsi="Times New Roman"/>
                <w:sz w:val="24"/>
              </w:rPr>
              <w:lastRenderedPageBreak/>
              <w:t>бюджета сельских поселений</w:t>
            </w:r>
            <w:r w:rsidRPr="00BF386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(местное бюджетирование)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6C" w:rsidRDefault="00BF386C" w:rsidP="00643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Ежемесячно в течени</w:t>
            </w:r>
            <w:r w:rsidR="006431E1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6C" w:rsidRDefault="00BA3A6E" w:rsidP="00BF386C">
            <w:pPr>
              <w:jc w:val="left"/>
              <w:rPr>
                <w:rFonts w:ascii="Times New Roman" w:hAnsi="Times New Roman"/>
                <w:sz w:val="24"/>
              </w:rPr>
            </w:pPr>
            <w:r w:rsidRPr="00BA3A6E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6C" w:rsidRDefault="00BF386C" w:rsidP="00BF38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оказанных </w:t>
            </w:r>
            <w:r>
              <w:rPr>
                <w:rFonts w:ascii="Times New Roman" w:hAnsi="Times New Roman"/>
                <w:sz w:val="24"/>
              </w:rPr>
              <w:lastRenderedPageBreak/>
              <w:t>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6C" w:rsidRDefault="00BF386C" w:rsidP="00BF386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ственные </w:t>
            </w:r>
            <w:r>
              <w:rPr>
                <w:rFonts w:ascii="Times New Roman" w:hAnsi="Times New Roman"/>
                <w:sz w:val="24"/>
              </w:rPr>
              <w:lastRenderedPageBreak/>
              <w:t>данные</w:t>
            </w:r>
          </w:p>
        </w:tc>
      </w:tr>
      <w:tr w:rsidR="00E423D7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 К2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Pr="0076733E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F386C">
              <w:rPr>
                <w:rFonts w:ascii="Times New Roman" w:hAnsi="Times New Roman"/>
                <w:sz w:val="24"/>
              </w:rPr>
              <w:t xml:space="preserve">Контрольная точка «Выплата субсидии из </w:t>
            </w:r>
            <w:r>
              <w:rPr>
                <w:rFonts w:ascii="Times New Roman" w:hAnsi="Times New Roman"/>
                <w:sz w:val="24"/>
              </w:rPr>
              <w:t>областного бюджета</w:t>
            </w:r>
            <w:r w:rsidRPr="00BF386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(областное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тирование)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643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в течени</w:t>
            </w:r>
            <w:r w:rsidR="006431E1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BA3A6E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A3A6E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оказанных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E423D7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«Расходы на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 w:rsidRPr="00E82C41">
              <w:rPr>
                <w:rFonts w:ascii="Times New Roman" w:hAnsi="Times New Roman"/>
                <w:sz w:val="24"/>
              </w:rPr>
              <w:t>змещение предприятиям жилищно-коммунального хозяйства части платы граждан за коммунальные услуги по в</w:t>
            </w:r>
            <w:r w:rsidRPr="00E82C41">
              <w:rPr>
                <w:rFonts w:ascii="Times New Roman" w:hAnsi="Times New Roman"/>
                <w:sz w:val="24"/>
              </w:rPr>
              <w:t>о</w:t>
            </w:r>
            <w:r w:rsidRPr="00E82C41">
              <w:rPr>
                <w:rFonts w:ascii="Times New Roman" w:hAnsi="Times New Roman"/>
                <w:sz w:val="24"/>
              </w:rPr>
              <w:t>доснабжению и водоотведению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643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в течени</w:t>
            </w:r>
            <w:r w:rsidR="006431E1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Pr="0076733E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Pr="0076733E">
              <w:rPr>
                <w:rFonts w:ascii="Times New Roman" w:hAnsi="Times New Roman"/>
                <w:sz w:val="24"/>
              </w:rPr>
              <w:t xml:space="preserve">строительства, газо-электроснабжения, </w:t>
            </w:r>
          </w:p>
          <w:p w:rsidR="00E423D7" w:rsidRPr="0076733E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76733E">
              <w:rPr>
                <w:rFonts w:ascii="Times New Roman" w:hAnsi="Times New Roman"/>
                <w:sz w:val="24"/>
              </w:rPr>
              <w:t>транспорта и связи и вопросам муниципальн</w:t>
            </w:r>
            <w:r w:rsidRPr="0076733E">
              <w:rPr>
                <w:rFonts w:ascii="Times New Roman" w:hAnsi="Times New Roman"/>
                <w:sz w:val="24"/>
              </w:rPr>
              <w:t>о</w:t>
            </w:r>
            <w:r w:rsidRPr="0076733E">
              <w:rPr>
                <w:rFonts w:ascii="Times New Roman" w:hAnsi="Times New Roman"/>
                <w:sz w:val="24"/>
              </w:rPr>
              <w:t xml:space="preserve">го хозяйства </w:t>
            </w:r>
          </w:p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оказанных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E423D7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 К1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Pr="0076733E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F386C"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</w:t>
            </w:r>
            <w:r>
              <w:rPr>
                <w:rFonts w:ascii="Times New Roman" w:hAnsi="Times New Roman"/>
                <w:sz w:val="24"/>
              </w:rPr>
              <w:t>/из бюджета сельских поселений</w:t>
            </w:r>
            <w:r w:rsidRPr="00BF386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(местное бюджетирование)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643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в течени</w:t>
            </w:r>
            <w:r w:rsidR="006431E1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BA3A6E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A3A6E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оказанных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  <w:tr w:rsidR="00E423D7" w:rsidTr="00152BC2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 К2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Pr="0076733E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F386C">
              <w:rPr>
                <w:rFonts w:ascii="Times New Roman" w:hAnsi="Times New Roman"/>
                <w:sz w:val="24"/>
              </w:rPr>
              <w:t xml:space="preserve">Контрольная точка «Выплата субсидии из </w:t>
            </w:r>
            <w:r>
              <w:rPr>
                <w:rFonts w:ascii="Times New Roman" w:hAnsi="Times New Roman"/>
                <w:sz w:val="24"/>
              </w:rPr>
              <w:t>областного бюджета</w:t>
            </w:r>
            <w:r w:rsidRPr="00BF386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(областное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тирование)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C542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в течени</w:t>
            </w:r>
            <w:r w:rsidR="00C542FB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BA3A6E" w:rsidP="00E423D7">
            <w:pPr>
              <w:jc w:val="left"/>
              <w:rPr>
                <w:rFonts w:ascii="Times New Roman" w:hAnsi="Times New Roman"/>
                <w:sz w:val="24"/>
              </w:rPr>
            </w:pPr>
            <w:r w:rsidRPr="00BA3A6E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3D7" w:rsidRDefault="00E423D7" w:rsidP="00E423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оказанных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услуг, счета, акты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3D7" w:rsidRDefault="00E423D7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ственные данные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делами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района                                                                                                                                 О.В.</w:t>
      </w:r>
      <w:r w:rsidR="00152B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Купина</w:t>
      </w:r>
    </w:p>
    <w:p w:rsidR="005943EE" w:rsidRDefault="005943EE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431E1" w:rsidRDefault="00FB114D">
      <w:pPr>
        <w:ind w:left="949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</w:p>
    <w:p w:rsidR="00BE37F9" w:rsidRDefault="00FB114D">
      <w:pPr>
        <w:ind w:left="9496"/>
        <w:rPr>
          <w:rFonts w:ascii="Times New Roman" w:hAnsi="Times New Roman"/>
        </w:rPr>
      </w:pPr>
      <w:r>
        <w:rPr>
          <w:rFonts w:ascii="Times New Roman" w:hAnsi="Times New Roman"/>
        </w:rPr>
        <w:t>к муниципальной программе «Обеспечение качественными жилищно-коммунальными услугами населения Песчанокопского ра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она»</w:t>
      </w:r>
    </w:p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BE37F9" w:rsidRDefault="00FB11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</w:p>
    <w:p w:rsidR="00BE37F9" w:rsidRPr="00F11DAF" w:rsidRDefault="00BE37F9">
      <w:pPr>
        <w:rPr>
          <w:rFonts w:ascii="Times New Roman" w:hAnsi="Times New Roman"/>
          <w:sz w:val="6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92"/>
        <w:gridCol w:w="2310"/>
        <w:gridCol w:w="2258"/>
        <w:gridCol w:w="960"/>
        <w:gridCol w:w="2474"/>
        <w:gridCol w:w="1440"/>
        <w:gridCol w:w="736"/>
        <w:gridCol w:w="736"/>
        <w:gridCol w:w="736"/>
        <w:gridCol w:w="1032"/>
      </w:tblGrid>
      <w:tr w:rsidR="00BE37F9" w:rsidTr="00F11DAF">
        <w:trPr>
          <w:trHeight w:val="36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инвестиционн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проекта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полнитель, учас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ник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ложительного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ключения экспе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тизы проектной документации, о достоверности определения сме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стоимости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ввода в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плу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тацию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Сметная стоимость в ценах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ответств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ющих лет,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F11DA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бюджетных ассигн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ваний по годам реализации муниципальной программы</w:t>
            </w:r>
          </w:p>
        </w:tc>
      </w:tr>
      <w:tr w:rsidR="00BE37F9" w:rsidTr="00F11DAF">
        <w:trPr>
          <w:trHeight w:val="36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 w:rsidP="00F11DAF">
            <w:pPr>
              <w:spacing w:line="228" w:lineRule="auto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11DA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11DA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11DA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F11DA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(спр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вочно)</w:t>
            </w: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BE37F9" w:rsidTr="00F11DAF">
        <w:trPr>
          <w:trHeight w:val="360"/>
        </w:trPr>
        <w:tc>
          <w:tcPr>
            <w:tcW w:w="15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(комплексная) программа «Обеспечение качественными жилищно-коммунальными услугами населения Песчанокопского района</w:t>
            </w: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7718,7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межбюджен</w:t>
            </w:r>
            <w:r w:rsidR="00E423D7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трансферты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7247,8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водонапорных башен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района, 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МУП КХ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копского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7718,7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 w:rsidTr="00F11DA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7247,8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6431E1" w:rsidRDefault="006431E1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sectPr w:rsidR="00BE37F9" w:rsidSect="00152BC2">
      <w:pgSz w:w="16848" w:h="11908" w:orient="landscape"/>
      <w:pgMar w:top="1701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ED" w:rsidRDefault="00FC58ED" w:rsidP="00FC58ED">
      <w:r>
        <w:separator/>
      </w:r>
    </w:p>
  </w:endnote>
  <w:endnote w:type="continuationSeparator" w:id="0">
    <w:p w:rsidR="00FC58ED" w:rsidRDefault="00FC58ED" w:rsidP="00FC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9396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C58ED" w:rsidRPr="00152BC2" w:rsidRDefault="00FC58ED">
        <w:pPr>
          <w:pStyle w:val="ac"/>
          <w:jc w:val="right"/>
          <w:rPr>
            <w:rFonts w:ascii="Times New Roman" w:hAnsi="Times New Roman"/>
          </w:rPr>
        </w:pPr>
        <w:r w:rsidRPr="00152BC2">
          <w:rPr>
            <w:rFonts w:ascii="Times New Roman" w:hAnsi="Times New Roman"/>
          </w:rPr>
          <w:fldChar w:fldCharType="begin"/>
        </w:r>
        <w:r w:rsidRPr="00152BC2">
          <w:rPr>
            <w:rFonts w:ascii="Times New Roman" w:hAnsi="Times New Roman"/>
          </w:rPr>
          <w:instrText>PAGE   \* MERGEFORMAT</w:instrText>
        </w:r>
        <w:r w:rsidRPr="00152BC2">
          <w:rPr>
            <w:rFonts w:ascii="Times New Roman" w:hAnsi="Times New Roman"/>
          </w:rPr>
          <w:fldChar w:fldCharType="separate"/>
        </w:r>
        <w:r w:rsidR="00320ECA">
          <w:rPr>
            <w:rFonts w:ascii="Times New Roman" w:hAnsi="Times New Roman"/>
            <w:noProof/>
          </w:rPr>
          <w:t>6</w:t>
        </w:r>
        <w:r w:rsidRPr="00152BC2">
          <w:rPr>
            <w:rFonts w:ascii="Times New Roman" w:hAnsi="Times New Roman"/>
          </w:rPr>
          <w:fldChar w:fldCharType="end"/>
        </w:r>
      </w:p>
    </w:sdtContent>
  </w:sdt>
  <w:p w:rsidR="00FC58ED" w:rsidRDefault="00FC58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ED" w:rsidRDefault="00FC58ED" w:rsidP="00FC58ED">
      <w:r>
        <w:separator/>
      </w:r>
    </w:p>
  </w:footnote>
  <w:footnote w:type="continuationSeparator" w:id="0">
    <w:p w:rsidR="00FC58ED" w:rsidRDefault="00FC58ED" w:rsidP="00FC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B082D"/>
    <w:rsid w:val="000C6396"/>
    <w:rsid w:val="00152BC2"/>
    <w:rsid w:val="00196A88"/>
    <w:rsid w:val="001C2C11"/>
    <w:rsid w:val="001E40B6"/>
    <w:rsid w:val="00320ECA"/>
    <w:rsid w:val="005943EE"/>
    <w:rsid w:val="006431E1"/>
    <w:rsid w:val="00696929"/>
    <w:rsid w:val="0076733E"/>
    <w:rsid w:val="00927288"/>
    <w:rsid w:val="00A11C74"/>
    <w:rsid w:val="00A27925"/>
    <w:rsid w:val="00BA3A6E"/>
    <w:rsid w:val="00BE37F9"/>
    <w:rsid w:val="00BF386C"/>
    <w:rsid w:val="00C53DC4"/>
    <w:rsid w:val="00C542FB"/>
    <w:rsid w:val="00D2146D"/>
    <w:rsid w:val="00E423D7"/>
    <w:rsid w:val="00E82C41"/>
    <w:rsid w:val="00F11DAF"/>
    <w:rsid w:val="00FB114D"/>
    <w:rsid w:val="00FC58ED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58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58ED"/>
    <w:rPr>
      <w:sz w:val="28"/>
    </w:rPr>
  </w:style>
  <w:style w:type="paragraph" w:styleId="ac">
    <w:name w:val="footer"/>
    <w:basedOn w:val="a"/>
    <w:link w:val="ad"/>
    <w:uiPriority w:val="99"/>
    <w:unhideWhenUsed/>
    <w:rsid w:val="00FC58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58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39</Pages>
  <Words>8094</Words>
  <Characters>46136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</cp:revision>
  <cp:lastPrinted>2025-02-12T11:24:00Z</cp:lastPrinted>
  <dcterms:created xsi:type="dcterms:W3CDTF">2025-01-24T05:26:00Z</dcterms:created>
  <dcterms:modified xsi:type="dcterms:W3CDTF">2025-02-13T07:44:00Z</dcterms:modified>
</cp:coreProperties>
</file>