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97169" w:rsidRDefault="00E21CA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02000000" w14:textId="77777777" w:rsidR="00C97169" w:rsidRDefault="00E21CA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3000000" w14:textId="77777777" w:rsidR="00C97169" w:rsidRDefault="00E21CAA">
      <w:pPr>
        <w:pStyle w:val="a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 xml:space="preserve">О внесении изменений и дополнений в Решение </w:t>
      </w:r>
      <w:r>
        <w:rPr>
          <w:rFonts w:ascii="Times New Roman" w:hAnsi="Times New Roman"/>
          <w:sz w:val="26"/>
        </w:rPr>
        <w:t>Собрания</w:t>
      </w:r>
    </w:p>
    <w:p w14:paraId="04000000" w14:textId="77777777" w:rsidR="00C97169" w:rsidRDefault="00E21CAA">
      <w:pPr>
        <w:pStyle w:val="a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6"/>
        </w:rPr>
        <w:t xml:space="preserve"> депутатов Песчанокопского района</w:t>
      </w:r>
    </w:p>
    <w:p w14:paraId="05000000" w14:textId="77777777" w:rsidR="00C97169" w:rsidRDefault="00E21CAA">
      <w:pPr>
        <w:pStyle w:val="a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t>от 24.12.2021г №23 «</w:t>
      </w:r>
      <w:r>
        <w:rPr>
          <w:rFonts w:ascii="Times New Roman" w:hAnsi="Times New Roman"/>
          <w:sz w:val="26"/>
        </w:rPr>
        <w:t xml:space="preserve">Об утверждении Положения </w:t>
      </w:r>
    </w:p>
    <w:p w14:paraId="06000000" w14:textId="77777777" w:rsidR="00C97169" w:rsidRDefault="00E21CAA">
      <w:pPr>
        <w:pStyle w:val="a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 муниципальном контроле на автомобильном транспорте, </w:t>
      </w:r>
    </w:p>
    <w:p w14:paraId="07000000" w14:textId="77777777" w:rsidR="00C97169" w:rsidRDefault="00E21CAA">
      <w:pPr>
        <w:pStyle w:val="a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городском наземном электрическом</w:t>
      </w:r>
    </w:p>
    <w:p w14:paraId="08000000" w14:textId="77777777" w:rsidR="00C97169" w:rsidRDefault="00E21CAA">
      <w:pPr>
        <w:pStyle w:val="a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транспорте и в дорожном хозяйстве в </w:t>
      </w:r>
    </w:p>
    <w:p w14:paraId="09000000" w14:textId="77777777" w:rsidR="00C97169" w:rsidRDefault="00E21CAA">
      <w:pPr>
        <w:pStyle w:val="a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границах населенных пунктов Песчанокопского района»</w:t>
      </w:r>
    </w:p>
    <w:p w14:paraId="0A000000" w14:textId="77777777" w:rsidR="00C97169" w:rsidRDefault="00C97169">
      <w:pPr>
        <w:rPr>
          <w:rFonts w:ascii="Times New Roman" w:hAnsi="Times New Roman"/>
          <w:sz w:val="24"/>
        </w:rPr>
      </w:pPr>
    </w:p>
    <w:p w14:paraId="0B000000" w14:textId="77777777" w:rsidR="00C97169" w:rsidRDefault="00E21CAA">
      <w:pPr>
        <w:pStyle w:val="a9"/>
        <w:ind w:firstLine="708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В соответствии Федеральным законом от 31.07.2020 № 248-ФЗ «О государственном контроле (надзоре) и муниципальном контроле в Российской Федерации», Уставом Муниципально</w:t>
      </w:r>
      <w:r>
        <w:rPr>
          <w:rFonts w:ascii="Times New Roman" w:hAnsi="Times New Roman"/>
          <w:sz w:val="26"/>
        </w:rPr>
        <w:t>го образования «Песчанокопский район», Собрание депутатов Песчанокопского района</w:t>
      </w:r>
    </w:p>
    <w:p w14:paraId="0C000000" w14:textId="77777777" w:rsidR="00C97169" w:rsidRDefault="00C97169">
      <w:pPr>
        <w:jc w:val="center"/>
        <w:rPr>
          <w:rFonts w:ascii="Times New Roman" w:hAnsi="Times New Roman"/>
          <w:sz w:val="24"/>
        </w:rPr>
      </w:pPr>
    </w:p>
    <w:p w14:paraId="0D000000" w14:textId="77777777" w:rsidR="00C97169" w:rsidRDefault="00E21CA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РЕШИЛО:</w:t>
      </w:r>
    </w:p>
    <w:p w14:paraId="0E000000" w14:textId="77777777" w:rsidR="00C97169" w:rsidRDefault="00E21CAA">
      <w:pPr>
        <w:pStyle w:val="a9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Внести изменения в приложение к решению Собрания депутатов Песчанокопского района от 24.12.2021года №23 «Об утверждении Положения о муниципальном контроле на автом</w:t>
      </w:r>
      <w:r>
        <w:rPr>
          <w:rFonts w:ascii="Times New Roman" w:hAnsi="Times New Roman"/>
          <w:sz w:val="26"/>
        </w:rPr>
        <w:t xml:space="preserve">обильном транспорте, городском наземном электрическом транспорте и в дорожном хозяйстве в границах населенных пунктов Песчанокопского района», дополнив его разделом 6 согласно </w:t>
      </w:r>
      <w:proofErr w:type="gramStart"/>
      <w:r>
        <w:rPr>
          <w:rFonts w:ascii="Times New Roman" w:hAnsi="Times New Roman"/>
          <w:sz w:val="26"/>
        </w:rPr>
        <w:t>приложению</w:t>
      </w:r>
      <w:proofErr w:type="gramEnd"/>
      <w:r>
        <w:rPr>
          <w:rFonts w:ascii="Times New Roman" w:hAnsi="Times New Roman"/>
          <w:sz w:val="26"/>
        </w:rPr>
        <w:t xml:space="preserve"> к настоящему решению. </w:t>
      </w:r>
    </w:p>
    <w:p w14:paraId="0F000000" w14:textId="77777777" w:rsidR="00C97169" w:rsidRDefault="00E21CAA">
      <w:pPr>
        <w:pStyle w:val="a9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Настоящее решение подлежит размещению на оф</w:t>
      </w:r>
      <w:r>
        <w:rPr>
          <w:rFonts w:ascii="Times New Roman" w:hAnsi="Times New Roman"/>
          <w:sz w:val="26"/>
        </w:rPr>
        <w:t>ициальном сайте Администрации Песчанокопского района.</w:t>
      </w:r>
    </w:p>
    <w:p w14:paraId="10000000" w14:textId="77777777" w:rsidR="00C97169" w:rsidRDefault="00E21CAA">
      <w:pPr>
        <w:pStyle w:val="a9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Настоящее решение вступает в силу со дня его официального опубликования. </w:t>
      </w:r>
    </w:p>
    <w:p w14:paraId="11000000" w14:textId="77777777" w:rsidR="00C97169" w:rsidRDefault="00E21CAA">
      <w:pPr>
        <w:pStyle w:val="a9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Контроль за исполнением настоящего решения возложить на комиссию по строительству, ЖКХ, транспорту и дорожной деятельности</w:t>
      </w:r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Жердев</w:t>
      </w:r>
      <w:proofErr w:type="spellEnd"/>
      <w:r>
        <w:rPr>
          <w:rFonts w:ascii="Times New Roman" w:hAnsi="Times New Roman"/>
          <w:sz w:val="26"/>
        </w:rPr>
        <w:t xml:space="preserve"> Ю.А.).</w:t>
      </w:r>
    </w:p>
    <w:p w14:paraId="12000000" w14:textId="77777777" w:rsidR="00C97169" w:rsidRDefault="00C97169">
      <w:pPr>
        <w:jc w:val="both"/>
        <w:rPr>
          <w:rFonts w:ascii="Times New Roman" w:hAnsi="Times New Roman"/>
          <w:sz w:val="26"/>
        </w:rPr>
      </w:pPr>
    </w:p>
    <w:p w14:paraId="13000000" w14:textId="77777777" w:rsidR="00C97169" w:rsidRDefault="00E21CAA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Собрания депутатов -</w:t>
      </w:r>
    </w:p>
    <w:p w14:paraId="14000000" w14:textId="77777777" w:rsidR="00C97169" w:rsidRDefault="00E21CAA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Песчанокопского района                                                 И.Н. </w:t>
      </w:r>
      <w:proofErr w:type="spellStart"/>
      <w:r>
        <w:rPr>
          <w:rFonts w:ascii="Times New Roman" w:hAnsi="Times New Roman"/>
          <w:sz w:val="26"/>
        </w:rPr>
        <w:t>Хребтова</w:t>
      </w:r>
      <w:proofErr w:type="spellEnd"/>
    </w:p>
    <w:p w14:paraId="15000000" w14:textId="77777777" w:rsidR="00C97169" w:rsidRDefault="00C97169">
      <w:pPr>
        <w:jc w:val="both"/>
        <w:rPr>
          <w:rFonts w:ascii="Times New Roman" w:hAnsi="Times New Roman"/>
          <w:sz w:val="26"/>
        </w:rPr>
      </w:pPr>
    </w:p>
    <w:p w14:paraId="16000000" w14:textId="77777777" w:rsidR="00C97169" w:rsidRDefault="00E21CAA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Решение вносит: </w:t>
      </w:r>
    </w:p>
    <w:p w14:paraId="17000000" w14:textId="77777777" w:rsidR="00C97169" w:rsidRDefault="00E21CAA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Администрации</w:t>
      </w:r>
    </w:p>
    <w:p w14:paraId="18000000" w14:textId="77777777" w:rsidR="00C97169" w:rsidRDefault="00E21CAA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Песчанокопского района                                                      </w:t>
      </w:r>
      <w:r>
        <w:rPr>
          <w:rFonts w:ascii="Times New Roman" w:hAnsi="Times New Roman"/>
          <w:sz w:val="26"/>
        </w:rPr>
        <w:t xml:space="preserve">    </w:t>
      </w:r>
    </w:p>
    <w:p w14:paraId="19000000" w14:textId="77777777" w:rsidR="00C97169" w:rsidRDefault="00C97169">
      <w:pPr>
        <w:rPr>
          <w:rFonts w:ascii="Times New Roman" w:hAnsi="Times New Roman"/>
          <w:sz w:val="24"/>
        </w:rPr>
      </w:pPr>
    </w:p>
    <w:p w14:paraId="1A000000" w14:textId="77777777" w:rsidR="00C97169" w:rsidRDefault="00C97169">
      <w:pPr>
        <w:pStyle w:val="a9"/>
        <w:jc w:val="right"/>
        <w:rPr>
          <w:rFonts w:ascii="Times New Roman" w:hAnsi="Times New Roman"/>
          <w:sz w:val="26"/>
        </w:rPr>
      </w:pPr>
    </w:p>
    <w:p w14:paraId="1B000000" w14:textId="77777777" w:rsidR="00C97169" w:rsidRDefault="00C97169">
      <w:pPr>
        <w:pStyle w:val="a9"/>
        <w:jc w:val="right"/>
        <w:rPr>
          <w:rFonts w:ascii="Times New Roman" w:hAnsi="Times New Roman"/>
          <w:sz w:val="26"/>
        </w:rPr>
      </w:pPr>
    </w:p>
    <w:p w14:paraId="1C000000" w14:textId="77777777" w:rsidR="00C97169" w:rsidRDefault="00C97169">
      <w:pPr>
        <w:pStyle w:val="a9"/>
        <w:jc w:val="right"/>
        <w:rPr>
          <w:rFonts w:ascii="Times New Roman" w:hAnsi="Times New Roman"/>
          <w:sz w:val="26"/>
        </w:rPr>
      </w:pPr>
    </w:p>
    <w:p w14:paraId="1D000000" w14:textId="77777777" w:rsidR="00C97169" w:rsidRDefault="00C97169">
      <w:pPr>
        <w:pStyle w:val="a9"/>
        <w:jc w:val="right"/>
        <w:rPr>
          <w:rFonts w:ascii="Times New Roman" w:hAnsi="Times New Roman"/>
          <w:sz w:val="26"/>
        </w:rPr>
      </w:pPr>
    </w:p>
    <w:p w14:paraId="1E000000" w14:textId="77777777" w:rsidR="00C97169" w:rsidRDefault="00E21CAA">
      <w:pPr>
        <w:pStyle w:val="a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к</w:t>
      </w:r>
    </w:p>
    <w:p w14:paraId="1F000000" w14:textId="77777777" w:rsidR="00C97169" w:rsidRDefault="00E21CAA">
      <w:pPr>
        <w:pStyle w:val="a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решению Собрания депутатов</w:t>
      </w:r>
    </w:p>
    <w:p w14:paraId="20000000" w14:textId="77777777" w:rsidR="00C97169" w:rsidRDefault="00E21CAA">
      <w:pPr>
        <w:pStyle w:val="a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Песчанокопского района</w:t>
      </w:r>
    </w:p>
    <w:p w14:paraId="21000000" w14:textId="1456F1C0" w:rsidR="00C97169" w:rsidRDefault="00E21CAA">
      <w:pPr>
        <w:pStyle w:val="a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</w:t>
      </w:r>
      <w:proofErr w:type="gramStart"/>
      <w:r>
        <w:rPr>
          <w:rFonts w:ascii="Times New Roman" w:hAnsi="Times New Roman"/>
          <w:sz w:val="26"/>
        </w:rPr>
        <w:t>_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  №</w:t>
      </w:r>
      <w:proofErr w:type="gramEnd"/>
      <w:r>
        <w:rPr>
          <w:rFonts w:ascii="Times New Roman" w:hAnsi="Times New Roman"/>
          <w:sz w:val="26"/>
        </w:rPr>
        <w:t xml:space="preserve"> ___</w:t>
      </w:r>
    </w:p>
    <w:p w14:paraId="22000000" w14:textId="77777777" w:rsidR="00C97169" w:rsidRDefault="00C97169">
      <w:pPr>
        <w:pStyle w:val="a9"/>
        <w:jc w:val="right"/>
        <w:rPr>
          <w:rFonts w:ascii="Times New Roman" w:hAnsi="Times New Roman"/>
          <w:sz w:val="26"/>
        </w:rPr>
      </w:pPr>
    </w:p>
    <w:p w14:paraId="23000000" w14:textId="77777777" w:rsidR="00C97169" w:rsidRDefault="00E21CAA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вносимые в приложение к решению Собрания депутатов Песчанокопского района №23 от 24.12.2021года «Об утверждении Положения</w:t>
      </w:r>
      <w:r>
        <w:rPr>
          <w:rFonts w:ascii="Times New Roman" w:hAnsi="Times New Roman"/>
          <w:sz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района»</w:t>
      </w:r>
    </w:p>
    <w:p w14:paraId="24000000" w14:textId="77777777" w:rsidR="00C97169" w:rsidRDefault="00C97169">
      <w:pPr>
        <w:pStyle w:val="a9"/>
        <w:rPr>
          <w:rFonts w:ascii="Times New Roman" w:hAnsi="Times New Roman"/>
          <w:sz w:val="26"/>
        </w:rPr>
      </w:pPr>
    </w:p>
    <w:p w14:paraId="25000000" w14:textId="77777777" w:rsidR="00C97169" w:rsidRDefault="00E21CAA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Досудебное обжалование</w:t>
      </w:r>
    </w:p>
    <w:p w14:paraId="26000000" w14:textId="77777777" w:rsidR="00C97169" w:rsidRDefault="00C97169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</w:p>
    <w:p w14:paraId="27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6.1. Контролируемые лица, права и законные интерес</w:t>
      </w:r>
      <w:r>
        <w:rPr>
          <w:rFonts w:ascii="Times New Roman" w:hAnsi="Times New Roman"/>
          <w:sz w:val="28"/>
        </w:rPr>
        <w:t>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28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</w:t>
      </w:r>
      <w:r>
        <w:rPr>
          <w:rFonts w:ascii="Times New Roman" w:hAnsi="Times New Roman"/>
          <w:sz w:val="28"/>
        </w:rPr>
        <w:t>ешений о проведении контрольных мероприятий;</w:t>
      </w:r>
    </w:p>
    <w:p w14:paraId="29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мероприятий, предписаний об устранении выявленных нарушений;</w:t>
      </w:r>
    </w:p>
    <w:p w14:paraId="2A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в рамках контрольных мероприятий.</w:t>
      </w:r>
    </w:p>
    <w:p w14:paraId="2B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6.2. Жалоба подается контролируемым лицом в </w:t>
      </w:r>
      <w:r>
        <w:rPr>
          <w:rFonts w:ascii="Times New Roman" w:hAnsi="Times New Roman"/>
          <w:sz w:val="28"/>
        </w:rPr>
        <w:t>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</w:t>
      </w:r>
      <w:r>
        <w:rPr>
          <w:rFonts w:ascii="Times New Roman" w:hAnsi="Times New Roman"/>
          <w:sz w:val="28"/>
        </w:rPr>
        <w:t>а № 248-ФЗ.</w:t>
      </w:r>
    </w:p>
    <w:p w14:paraId="2C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</w:t>
      </w:r>
      <w:r>
        <w:rPr>
          <w:rFonts w:ascii="Times New Roman" w:hAnsi="Times New Roman"/>
          <w:sz w:val="28"/>
        </w:rPr>
        <w:t>ью.</w:t>
      </w:r>
    </w:p>
    <w:p w14:paraId="2D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2E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Жалоба на решение Контрольного органа, действия (бездействие) его должностных лиц рассматривается руководителем (замест</w:t>
      </w:r>
      <w:r>
        <w:rPr>
          <w:rFonts w:ascii="Times New Roman" w:hAnsi="Times New Roman"/>
          <w:sz w:val="28"/>
        </w:rPr>
        <w:t>ителем руководителя) Контрольного органа.</w:t>
      </w:r>
    </w:p>
    <w:p w14:paraId="2F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30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Жалоба на предписание Контрольного органа может быть подана </w:t>
      </w:r>
      <w:r>
        <w:rPr>
          <w:rFonts w:ascii="Times New Roman" w:hAnsi="Times New Roman"/>
          <w:sz w:val="28"/>
        </w:rPr>
        <w:t>в течение десяти рабочих дней с момента получения контролируемым лицом предписания.</w:t>
      </w:r>
    </w:p>
    <w:p w14:paraId="31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</w:t>
      </w:r>
      <w:r>
        <w:rPr>
          <w:rFonts w:ascii="Times New Roman" w:hAnsi="Times New Roman"/>
          <w:sz w:val="28"/>
        </w:rPr>
        <w:t>ном.</w:t>
      </w:r>
    </w:p>
    <w:p w14:paraId="32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3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6.7. Жалоба может содержать ходатайство о приостановлении </w:t>
      </w:r>
      <w:r>
        <w:rPr>
          <w:rFonts w:ascii="Times New Roman" w:hAnsi="Times New Roman"/>
          <w:sz w:val="28"/>
        </w:rPr>
        <w:t>исполнения обжалуемого решения Контрольного органа.</w:t>
      </w:r>
    </w:p>
    <w:p w14:paraId="34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35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приостановлении исполнения обжалуемого решения Ко</w:t>
      </w:r>
      <w:r>
        <w:rPr>
          <w:rFonts w:ascii="Times New Roman" w:hAnsi="Times New Roman"/>
          <w:sz w:val="28"/>
        </w:rPr>
        <w:t>нтрольного органа;</w:t>
      </w:r>
    </w:p>
    <w:p w14:paraId="36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 отказе в приостановлении исполнения обжалуемого решения Контрольного органа. </w:t>
      </w:r>
    </w:p>
    <w:p w14:paraId="37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38000000" w14:textId="77777777" w:rsidR="00C97169" w:rsidRDefault="00E21CAA" w:rsidP="00E21CAA">
      <w:pPr>
        <w:tabs>
          <w:tab w:val="left" w:pos="1134"/>
        </w:tabs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Жалоба</w:t>
      </w:r>
      <w:r>
        <w:rPr>
          <w:rFonts w:ascii="Times New Roman" w:hAnsi="Times New Roman"/>
          <w:sz w:val="28"/>
        </w:rPr>
        <w:t xml:space="preserve"> должна содержать:</w:t>
      </w:r>
    </w:p>
    <w:p w14:paraId="39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3A000000" w14:textId="77777777" w:rsidR="00C97169" w:rsidRDefault="00E21CAA" w:rsidP="00E21CA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2) фамилию, имя, отчество (при наличии), сведения о месте жительства (месте осущест</w:t>
      </w:r>
      <w:r>
        <w:rPr>
          <w:rFonts w:ascii="Times New Roman" w:hAnsi="Times New Roman"/>
          <w:sz w:val="28"/>
        </w:rPr>
        <w:t xml:space="preserve">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</w:t>
      </w:r>
      <w:r>
        <w:rPr>
          <w:rFonts w:ascii="Times New Roman" w:hAnsi="Times New Roman"/>
          <w:sz w:val="28"/>
        </w:rPr>
        <w:t>осуществления взаимодействия на время рассмотрения жалобы и желаемый способ получения решения по ней;</w:t>
      </w:r>
    </w:p>
    <w:p w14:paraId="3B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</w:t>
      </w:r>
      <w:r>
        <w:rPr>
          <w:rFonts w:ascii="Times New Roman" w:hAnsi="Times New Roman"/>
          <w:sz w:val="28"/>
        </w:rPr>
        <w:t xml:space="preserve"> прав контролируемого лица, подавшего жалобу;</w:t>
      </w:r>
    </w:p>
    <w:p w14:paraId="3C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</w:t>
      </w:r>
      <w:r>
        <w:rPr>
          <w:rFonts w:ascii="Times New Roman" w:hAnsi="Times New Roman"/>
          <w:sz w:val="28"/>
        </w:rPr>
        <w:t>нты (при наличии), подтверждающие его доводы, либо их копии;</w:t>
      </w:r>
    </w:p>
    <w:p w14:paraId="3D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требования контролируемого лица, подавшего жалобу;</w:t>
      </w:r>
    </w:p>
    <w:p w14:paraId="3E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</w:t>
      </w:r>
      <w:r>
        <w:rPr>
          <w:rFonts w:ascii="Times New Roman" w:hAnsi="Times New Roman"/>
          <w:sz w:val="28"/>
        </w:rPr>
        <w:t>авительством Российской Федерации не установлено иное.</w:t>
      </w:r>
    </w:p>
    <w:p w14:paraId="3F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0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Подача жалобы может быть о</w:t>
      </w:r>
      <w:r>
        <w:rPr>
          <w:rFonts w:ascii="Times New Roman" w:hAnsi="Times New Roman"/>
          <w:sz w:val="28"/>
        </w:rPr>
        <w:t>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41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6.12. Контрольный орган принимает ре</w:t>
      </w:r>
      <w:r>
        <w:rPr>
          <w:rFonts w:ascii="Times New Roman" w:hAnsi="Times New Roman"/>
          <w:sz w:val="28"/>
        </w:rPr>
        <w:t>шение об отказе в рассмотрении жалобы в течение пяти рабочих дней со дня получения жалобы, если:</w:t>
      </w:r>
    </w:p>
    <w:p w14:paraId="42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жалоба подана после истечения сроков подачи жалобы, установленных пунктом 6.4 настоящего Положения, и не содержит ходатайства о восстановлении пропущенного </w:t>
      </w:r>
      <w:r>
        <w:rPr>
          <w:rFonts w:ascii="Times New Roman" w:hAnsi="Times New Roman"/>
          <w:sz w:val="28"/>
        </w:rPr>
        <w:t>срока на подачу жалобы;</w:t>
      </w:r>
    </w:p>
    <w:p w14:paraId="43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44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5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имеется решение суда по </w:t>
      </w:r>
      <w:r>
        <w:rPr>
          <w:rFonts w:ascii="Times New Roman" w:hAnsi="Times New Roman"/>
          <w:sz w:val="28"/>
        </w:rPr>
        <w:t>вопросам, поставленным в жалобе;</w:t>
      </w:r>
    </w:p>
    <w:p w14:paraId="46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47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жалоба содержит нецензурные либо оскорбительные выражения, угрозы жизни, здоровью и имуществу должностных лиц К</w:t>
      </w:r>
      <w:r>
        <w:rPr>
          <w:rFonts w:ascii="Times New Roman" w:hAnsi="Times New Roman"/>
          <w:sz w:val="28"/>
        </w:rPr>
        <w:t>онтрольного органа, а также членов их семей;</w:t>
      </w:r>
    </w:p>
    <w:p w14:paraId="48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9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жалоба </w:t>
      </w:r>
      <w:r>
        <w:rPr>
          <w:rFonts w:ascii="Times New Roman" w:hAnsi="Times New Roman"/>
          <w:sz w:val="28"/>
        </w:rPr>
        <w:t>подана в ненадлежащий орган;</w:t>
      </w:r>
    </w:p>
    <w:p w14:paraId="4A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B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6.13. Отказ в рассмотрении жалобы по основаниям, указанным в подпунктах 3-8 пункта 6.12 настоящего Положени</w:t>
      </w:r>
      <w:r>
        <w:rPr>
          <w:rFonts w:ascii="Times New Roman" w:hAnsi="Times New Roman"/>
          <w:sz w:val="28"/>
        </w:rPr>
        <w:t xml:space="preserve">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4C000000" w14:textId="77777777" w:rsidR="00C97169" w:rsidRDefault="00E21CAA" w:rsidP="00E21CA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При рассмотрении жалобы Контрольный орган использует информационную сист</w:t>
      </w:r>
      <w:r>
        <w:rPr>
          <w:rFonts w:ascii="Times New Roman" w:hAnsi="Times New Roman"/>
          <w:sz w:val="28"/>
        </w:rPr>
        <w:t>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4D000000" w14:textId="77777777" w:rsidR="00C97169" w:rsidRDefault="00E21CAA" w:rsidP="00E21CA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6.15 Жалоба подлежит</w:t>
      </w:r>
      <w:r>
        <w:rPr>
          <w:rFonts w:ascii="Times New Roman" w:hAnsi="Times New Roman"/>
          <w:sz w:val="28"/>
        </w:rPr>
        <w:t xml:space="preserve">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4E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6.16. Указанный срок может быть продлен на двадцать рабочих дней, в следующих исключительных случаях:</w:t>
      </w:r>
    </w:p>
    <w:p w14:paraId="4F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проведение в отношении дол</w:t>
      </w:r>
      <w:r>
        <w:rPr>
          <w:rFonts w:ascii="Times New Roman" w:hAnsi="Times New Roman"/>
          <w:sz w:val="28"/>
        </w:rPr>
        <w:t>жностного лица, действия (бездействия) которого обжалуются служебной проверки по фактам, указанным в жалобе;</w:t>
      </w:r>
    </w:p>
    <w:p w14:paraId="50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14:paraId="51000000" w14:textId="77777777" w:rsidR="00C97169" w:rsidRDefault="00E21CAA" w:rsidP="00E21CA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6.17. Контрол</w:t>
      </w:r>
      <w:r>
        <w:rPr>
          <w:rFonts w:ascii="Times New Roman" w:hAnsi="Times New Roman"/>
          <w:sz w:val="28"/>
        </w:rPr>
        <w:t>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</w:t>
      </w:r>
      <w:r>
        <w:rPr>
          <w:rFonts w:ascii="Times New Roman" w:hAnsi="Times New Roman"/>
          <w:sz w:val="28"/>
        </w:rPr>
        <w:t xml:space="preserve">ления запроса. </w:t>
      </w:r>
    </w:p>
    <w:p w14:paraId="52000000" w14:textId="77777777" w:rsidR="00C97169" w:rsidRDefault="00E21CAA" w:rsidP="00E21CA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>
        <w:rPr>
          <w:rFonts w:ascii="Times New Roman" w:hAnsi="Times New Roman"/>
          <w:sz w:val="28"/>
        </w:rPr>
        <w:lastRenderedPageBreak/>
        <w:t>уполномоченным органом, но не более чем на пят</w:t>
      </w:r>
      <w:r>
        <w:rPr>
          <w:rFonts w:ascii="Times New Roman" w:hAnsi="Times New Roman"/>
          <w:sz w:val="28"/>
        </w:rPr>
        <w:t xml:space="preserve">ь рабочих дней с момента направления запроса. </w:t>
      </w:r>
    </w:p>
    <w:p w14:paraId="53000000" w14:textId="77777777" w:rsidR="00C97169" w:rsidRDefault="00E21CAA" w:rsidP="00E21CA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54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6.18. Не допускается запрашивать у контролиру</w:t>
      </w:r>
      <w:r>
        <w:rPr>
          <w:rFonts w:ascii="Times New Roman" w:hAnsi="Times New Roman"/>
          <w:sz w:val="28"/>
        </w:rPr>
        <w:t>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55000000" w14:textId="77777777" w:rsidR="00C97169" w:rsidRDefault="00E21CAA" w:rsidP="00E21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подавшее жалобу, до принятия итогового решения по жалобе вправе по с</w:t>
      </w:r>
      <w:r>
        <w:rPr>
          <w:rFonts w:ascii="Times New Roman" w:hAnsi="Times New Roman"/>
          <w:sz w:val="28"/>
        </w:rPr>
        <w:t>воему усмотрению представить дополнительные материалы, относящиеся к предмету жалобы.</w:t>
      </w:r>
    </w:p>
    <w:p w14:paraId="56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57000000" w14:textId="77777777" w:rsidR="00C97169" w:rsidRDefault="00E21CAA" w:rsidP="00E21CA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6.20. По итогам </w:t>
      </w:r>
      <w:r>
        <w:rPr>
          <w:rFonts w:ascii="Times New Roman" w:hAnsi="Times New Roman"/>
          <w:sz w:val="28"/>
        </w:rPr>
        <w:t>рассмотрения жалобы руководитель (заместитель руководителя) Контрольного органа принимает одно из следующих решений:</w:t>
      </w:r>
    </w:p>
    <w:p w14:paraId="58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оставляет жалобу без удовлетворения;</w:t>
      </w:r>
    </w:p>
    <w:p w14:paraId="59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отменяет решение Контрольного органа полностью или частично;</w:t>
      </w:r>
    </w:p>
    <w:p w14:paraId="5A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отменяет решение Контрольного </w:t>
      </w:r>
      <w:r>
        <w:rPr>
          <w:rFonts w:ascii="Times New Roman" w:hAnsi="Times New Roman"/>
          <w:sz w:val="28"/>
        </w:rPr>
        <w:t>органа полностью и принимает новое решение;</w:t>
      </w:r>
    </w:p>
    <w:p w14:paraId="5B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5C000000" w14:textId="77777777" w:rsidR="00C97169" w:rsidRDefault="00E21CAA" w:rsidP="00E21CAA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6.21. Решение Контрольного органа, содержащее об</w:t>
      </w:r>
      <w:r>
        <w:rPr>
          <w:rFonts w:ascii="Times New Roman" w:hAnsi="Times New Roman"/>
          <w:sz w:val="28"/>
        </w:rPr>
        <w:t>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</w:t>
      </w:r>
      <w:r>
        <w:rPr>
          <w:rFonts w:ascii="Times New Roman" w:hAnsi="Times New Roman"/>
          <w:sz w:val="28"/>
        </w:rPr>
        <w:t>го рабочего дня со дня его принятия.</w:t>
      </w:r>
    </w:p>
    <w:p w14:paraId="5D000000" w14:textId="77777777" w:rsidR="00C97169" w:rsidRDefault="00C97169">
      <w:pPr>
        <w:jc w:val="both"/>
        <w:rPr>
          <w:rFonts w:ascii="Times New Roman" w:hAnsi="Times New Roman"/>
          <w:sz w:val="28"/>
        </w:rPr>
      </w:pPr>
    </w:p>
    <w:sectPr w:rsidR="00C9716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169"/>
    <w:rsid w:val="00C97169"/>
    <w:rsid w:val="00E2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7EB0B-D30F-4536-B74C-3520A2F2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сноски1"/>
    <w:basedOn w:val="a"/>
    <w:link w:val="15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5">
    <w:name w:val="Знак сноски1"/>
    <w:basedOn w:val="1"/>
    <w:link w:val="14"/>
    <w:rPr>
      <w:rFonts w:ascii="Calibri" w:hAnsi="Calibri"/>
      <w:sz w:val="20"/>
      <w:vertAlign w:val="superscript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Алексеевна Волкова</cp:lastModifiedBy>
  <cp:revision>3</cp:revision>
  <cp:lastPrinted>2023-10-23T12:57:00Z</cp:lastPrinted>
  <dcterms:created xsi:type="dcterms:W3CDTF">2023-10-23T12:56:00Z</dcterms:created>
  <dcterms:modified xsi:type="dcterms:W3CDTF">2023-10-23T12:58:00Z</dcterms:modified>
</cp:coreProperties>
</file>