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19" w:rsidRPr="00647819" w:rsidRDefault="00647819" w:rsidP="0064781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5BF01EB0" wp14:editId="25D63D0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64781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647819" w:rsidRPr="00647819" w:rsidRDefault="00647819" w:rsidP="0064781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4781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647819" w:rsidRPr="00647819" w:rsidRDefault="00647819" w:rsidP="0064781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64781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47819" w:rsidRPr="00647819" w:rsidRDefault="00647819" w:rsidP="0064781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647819" w:rsidRPr="00647819" w:rsidRDefault="00647819" w:rsidP="00647819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647819" w:rsidRPr="00647819" w:rsidRDefault="00647819" w:rsidP="0064781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4781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647819" w:rsidRPr="00647819" w:rsidRDefault="00647819" w:rsidP="00647819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47819" w:rsidRPr="00647819" w:rsidTr="00647819">
        <w:trPr>
          <w:trHeight w:val="383"/>
        </w:trPr>
        <w:tc>
          <w:tcPr>
            <w:tcW w:w="2235" w:type="dxa"/>
            <w:hideMark/>
          </w:tcPr>
          <w:p w:rsidR="00647819" w:rsidRPr="00647819" w:rsidRDefault="008C6BCC" w:rsidP="0064781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09.09.2024</w:t>
            </w:r>
          </w:p>
        </w:tc>
        <w:tc>
          <w:tcPr>
            <w:tcW w:w="2268" w:type="dxa"/>
          </w:tcPr>
          <w:p w:rsidR="00647819" w:rsidRPr="00647819" w:rsidRDefault="00647819" w:rsidP="00647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47819" w:rsidRPr="00647819" w:rsidRDefault="00647819" w:rsidP="006478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4781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47819" w:rsidRPr="00647819" w:rsidRDefault="008C6BCC" w:rsidP="006478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853</w:t>
            </w:r>
          </w:p>
        </w:tc>
        <w:tc>
          <w:tcPr>
            <w:tcW w:w="1315" w:type="dxa"/>
          </w:tcPr>
          <w:p w:rsidR="00647819" w:rsidRPr="00647819" w:rsidRDefault="00647819" w:rsidP="00647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47819" w:rsidRPr="00647819" w:rsidRDefault="00647819" w:rsidP="0064781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4781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47819" w:rsidRPr="00647819" w:rsidRDefault="00647819" w:rsidP="00885764">
      <w:pPr>
        <w:suppressAutoHyphens/>
        <w:spacing w:line="240" w:lineRule="auto"/>
        <w:ind w:right="4961"/>
        <w:jc w:val="both"/>
        <w:rPr>
          <w:rFonts w:ascii="Times New Roman" w:hAnsi="Times New Roman"/>
          <w:bCs/>
          <w:sz w:val="2"/>
          <w:szCs w:val="28"/>
        </w:rPr>
      </w:pPr>
    </w:p>
    <w:p w:rsidR="006E711F" w:rsidRPr="006E711F" w:rsidRDefault="006E711F" w:rsidP="00647819">
      <w:pPr>
        <w:suppressAutoHyphens/>
        <w:spacing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47819" w:rsidRDefault="008658F0" w:rsidP="00647819">
      <w:pPr>
        <w:spacing w:after="0" w:line="240" w:lineRule="auto"/>
        <w:ind w:right="139" w:firstLine="709"/>
        <w:jc w:val="both"/>
        <w:rPr>
          <w:rFonts w:ascii="Times New Roman" w:hAnsi="Times New Roman"/>
          <w:sz w:val="28"/>
        </w:rPr>
      </w:pPr>
      <w:r w:rsidRPr="008658F0">
        <w:rPr>
          <w:rFonts w:ascii="Times New Roman" w:hAnsi="Times New Roman"/>
          <w:sz w:val="28"/>
        </w:rPr>
        <w:t>В соответствии с постановлением Администрации Песчанокопского района от</w:t>
      </w:r>
      <w:r>
        <w:rPr>
          <w:rFonts w:ascii="Times New Roman" w:hAnsi="Times New Roman"/>
          <w:sz w:val="28"/>
        </w:rPr>
        <w:t xml:space="preserve">  </w:t>
      </w:r>
      <w:r w:rsidRPr="008658F0">
        <w:rPr>
          <w:rFonts w:ascii="Times New Roman" w:hAnsi="Times New Roman"/>
          <w:sz w:val="28"/>
        </w:rPr>
        <w:t>22.07.2024 № 673 «Об утверждении Порядка разработки, реализации и оценки</w:t>
      </w:r>
      <w:r>
        <w:rPr>
          <w:rFonts w:ascii="Times New Roman" w:hAnsi="Times New Roman"/>
          <w:sz w:val="28"/>
        </w:rPr>
        <w:t xml:space="preserve"> </w:t>
      </w:r>
      <w:r w:rsidRPr="008658F0">
        <w:rPr>
          <w:rFonts w:ascii="Times New Roman" w:hAnsi="Times New Roman"/>
          <w:sz w:val="28"/>
        </w:rPr>
        <w:t>эффективности муниципальных программ Песчанокопского района», распоряжением</w:t>
      </w:r>
      <w:r>
        <w:rPr>
          <w:rFonts w:ascii="Times New Roman" w:hAnsi="Times New Roman"/>
          <w:sz w:val="28"/>
        </w:rPr>
        <w:t xml:space="preserve"> </w:t>
      </w:r>
      <w:r w:rsidRPr="008658F0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П</w:t>
      </w:r>
      <w:r w:rsidRPr="008658F0">
        <w:rPr>
          <w:rFonts w:ascii="Times New Roman" w:hAnsi="Times New Roman"/>
          <w:sz w:val="28"/>
        </w:rPr>
        <w:t>есчанокопского района от 24.07.2024 № 112 «Об утверждении Перечня</w:t>
      </w:r>
      <w:r w:rsidR="00A0723B" w:rsidRPr="00A0723B">
        <w:rPr>
          <w:rFonts w:ascii="Times New Roman" w:hAnsi="Times New Roman"/>
          <w:sz w:val="28"/>
        </w:rPr>
        <w:t xml:space="preserve"> </w:t>
      </w:r>
      <w:r w:rsidRPr="008658F0">
        <w:rPr>
          <w:rFonts w:ascii="Times New Roman" w:hAnsi="Times New Roman"/>
          <w:sz w:val="28"/>
        </w:rPr>
        <w:t>муниципальных программ Песчанокопского района»</w:t>
      </w:r>
      <w:r w:rsidR="006E711F">
        <w:rPr>
          <w:rFonts w:ascii="Times New Roman" w:hAnsi="Times New Roman"/>
          <w:sz w:val="28"/>
        </w:rPr>
        <w:t xml:space="preserve">,   </w:t>
      </w:r>
    </w:p>
    <w:p w:rsidR="009C641D" w:rsidRPr="00647819" w:rsidRDefault="00647819" w:rsidP="00647819">
      <w:pPr>
        <w:spacing w:after="0" w:line="240" w:lineRule="auto"/>
        <w:ind w:right="139"/>
        <w:jc w:val="center"/>
        <w:rPr>
          <w:rFonts w:ascii="Times New Roman" w:hAnsi="Times New Roman"/>
          <w:b/>
          <w:sz w:val="28"/>
        </w:rPr>
      </w:pPr>
      <w:r w:rsidRPr="00647819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647819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64781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изменения согласно приложению. </w:t>
      </w:r>
    </w:p>
    <w:p w:rsidR="00004111" w:rsidRPr="00004111" w:rsidRDefault="00004111" w:rsidP="0064781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(Сидоренко С.А.) опубликовать настоящие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 xml:space="preserve">вестнике Песчанокопского района </w:t>
      </w:r>
    </w:p>
    <w:p w:rsidR="00004111" w:rsidRPr="00DD67F2" w:rsidRDefault="00004111" w:rsidP="0064781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64781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опубликования, но не ранее 1 января 202</w:t>
      </w:r>
      <w:r w:rsidR="00CF730F">
        <w:rPr>
          <w:rFonts w:ascii="Times New Roman" w:hAnsi="Times New Roman"/>
          <w:sz w:val="28"/>
        </w:rPr>
        <w:t xml:space="preserve">5 </w:t>
      </w:r>
      <w:r w:rsidRPr="00DD67F2">
        <w:rPr>
          <w:rFonts w:ascii="Times New Roman" w:hAnsi="Times New Roman"/>
          <w:sz w:val="28"/>
        </w:rPr>
        <w:t>г., и распространяется на правоотношения, возникающие начиная с формирования муниципальных программ Песчанокопского района для составления проекта бюджета Песчанокопского района на 202</w:t>
      </w:r>
      <w:r w:rsidR="00CF730F">
        <w:rPr>
          <w:rFonts w:ascii="Times New Roman" w:hAnsi="Times New Roman"/>
          <w:sz w:val="28"/>
        </w:rPr>
        <w:t>5</w:t>
      </w:r>
      <w:r w:rsidRPr="00DD67F2">
        <w:rPr>
          <w:rFonts w:ascii="Times New Roman" w:hAnsi="Times New Roman"/>
          <w:sz w:val="28"/>
        </w:rPr>
        <w:t xml:space="preserve"> год и плановый период 202</w:t>
      </w:r>
      <w:r w:rsidR="00CF730F">
        <w:rPr>
          <w:rFonts w:ascii="Times New Roman" w:hAnsi="Times New Roman"/>
          <w:sz w:val="28"/>
        </w:rPr>
        <w:t>6</w:t>
      </w:r>
      <w:r w:rsidRPr="00DD67F2">
        <w:rPr>
          <w:rFonts w:ascii="Times New Roman" w:hAnsi="Times New Roman"/>
          <w:sz w:val="28"/>
        </w:rPr>
        <w:t xml:space="preserve"> и 202</w:t>
      </w:r>
      <w:r w:rsidR="00CF730F">
        <w:rPr>
          <w:rFonts w:ascii="Times New Roman" w:hAnsi="Times New Roman"/>
          <w:sz w:val="28"/>
        </w:rPr>
        <w:t>7</w:t>
      </w:r>
      <w:r w:rsidRPr="00DD67F2">
        <w:rPr>
          <w:rFonts w:ascii="Times New Roman" w:hAnsi="Times New Roman"/>
          <w:sz w:val="28"/>
        </w:rPr>
        <w:t xml:space="preserve"> годов.</w:t>
      </w:r>
    </w:p>
    <w:p w:rsidR="009C641D" w:rsidRDefault="00DD67F2" w:rsidP="006478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 xml:space="preserve">. Контроль за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47819" w:rsidRDefault="006478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</w:t>
      </w: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647819" w:rsidRPr="00647819">
        <w:rPr>
          <w:rFonts w:ascii="Times New Roman" w:hAnsi="Times New Roman"/>
          <w:sz w:val="28"/>
        </w:rPr>
        <w:t xml:space="preserve"> </w:t>
      </w:r>
      <w:r w:rsidR="00647819">
        <w:rPr>
          <w:rFonts w:ascii="Times New Roman" w:hAnsi="Times New Roman"/>
          <w:sz w:val="28"/>
        </w:rPr>
        <w:t xml:space="preserve">                                                                  И.И. </w:t>
      </w:r>
      <w:proofErr w:type="spellStart"/>
      <w:r w:rsidR="00647819">
        <w:rPr>
          <w:rFonts w:ascii="Times New Roman" w:hAnsi="Times New Roman"/>
          <w:sz w:val="28"/>
        </w:rPr>
        <w:t>Апольский</w:t>
      </w:r>
      <w:proofErr w:type="spellEnd"/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647819" w:rsidRDefault="00647819">
      <w:pPr>
        <w:spacing w:after="0" w:line="240" w:lineRule="auto"/>
        <w:rPr>
          <w:rFonts w:ascii="Times New Roman" w:hAnsi="Times New Roman"/>
          <w:sz w:val="28"/>
        </w:rPr>
      </w:pPr>
    </w:p>
    <w:p w:rsidR="00647819" w:rsidRDefault="00647819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647819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647819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647819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647819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647819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C6BCC">
        <w:rPr>
          <w:rFonts w:ascii="Times New Roman" w:hAnsi="Times New Roman"/>
          <w:sz w:val="28"/>
        </w:rPr>
        <w:t xml:space="preserve">09.09.2024 </w:t>
      </w:r>
      <w:bookmarkStart w:id="0" w:name="_GoBack"/>
      <w:bookmarkEnd w:id="0"/>
      <w:r w:rsidR="00647819">
        <w:rPr>
          <w:rFonts w:ascii="Times New Roman" w:hAnsi="Times New Roman"/>
          <w:sz w:val="28"/>
        </w:rPr>
        <w:t xml:space="preserve"> № </w:t>
      </w:r>
      <w:r w:rsidR="008C6BCC">
        <w:rPr>
          <w:rFonts w:ascii="Times New Roman" w:hAnsi="Times New Roman"/>
          <w:sz w:val="28"/>
        </w:rPr>
        <w:t>853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>
        <w:rPr>
          <w:rFonts w:ascii="Times New Roman" w:hAnsi="Times New Roman"/>
          <w:sz w:val="28"/>
        </w:rPr>
        <w:t xml:space="preserve">12.12.2018 </w:t>
      </w:r>
      <w:r w:rsidR="00647819">
        <w:rPr>
          <w:rFonts w:ascii="Times New Roman" w:hAnsi="Times New Roman"/>
          <w:sz w:val="28"/>
        </w:rPr>
        <w:t xml:space="preserve">               </w:t>
      </w:r>
      <w:r w:rsidR="006E711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826</w:t>
      </w:r>
      <w:r w:rsidR="00647819"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муниципальной 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1D34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7819">
        <w:rPr>
          <w:rFonts w:ascii="Times New Roman" w:hAnsi="Times New Roman"/>
          <w:sz w:val="28"/>
        </w:rPr>
        <w:t>1</w:t>
      </w:r>
      <w:r w:rsidR="006E711F">
        <w:rPr>
          <w:rFonts w:ascii="Times New Roman" w:hAnsi="Times New Roman"/>
          <w:sz w:val="28"/>
        </w:rPr>
        <w:t>. Приложение № 1 изложить в редакции: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1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9C641D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12B49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12B49">
        <w:rPr>
          <w:rFonts w:ascii="Times New Roman" w:hAnsi="Times New Roman"/>
          <w:sz w:val="28"/>
        </w:rPr>
        <w:t>12.12</w:t>
      </w:r>
      <w:r>
        <w:rPr>
          <w:rFonts w:ascii="Times New Roman" w:hAnsi="Times New Roman"/>
          <w:sz w:val="28"/>
        </w:rPr>
        <w:t xml:space="preserve">.2018 № </w:t>
      </w:r>
      <w:r w:rsidR="00912B49">
        <w:rPr>
          <w:rFonts w:ascii="Times New Roman" w:hAnsi="Times New Roman"/>
          <w:sz w:val="28"/>
        </w:rPr>
        <w:t>826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E711F">
        <w:rPr>
          <w:rFonts w:ascii="Times New Roman" w:hAnsi="Times New Roman"/>
          <w:sz w:val="28"/>
        </w:rPr>
        <w:t xml:space="preserve"> ПРОГРАММА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«Управление </w:t>
      </w:r>
      <w:r>
        <w:rPr>
          <w:rFonts w:ascii="Times New Roman" w:hAnsi="Times New Roman"/>
          <w:sz w:val="28"/>
        </w:rPr>
        <w:t>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</w:t>
      </w:r>
      <w:r w:rsidR="006E711F">
        <w:rPr>
          <w:rFonts w:ascii="Times New Roman" w:hAnsi="Times New Roman"/>
          <w:b/>
          <w:sz w:val="28"/>
        </w:rPr>
        <w:t xml:space="preserve">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СТРАТЕГИЧЕСКИЕ ПРИОРИТЕТЫ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 Песчанокопского района</w:t>
      </w:r>
      <w:r w:rsidR="006E711F">
        <w:rPr>
          <w:rFonts w:ascii="Times New Roman" w:hAnsi="Times New Roman"/>
          <w:sz w:val="28"/>
        </w:rPr>
        <w:t xml:space="preserve">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«Управление </w:t>
      </w:r>
      <w:r w:rsidR="006347AB"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</w:t>
      </w:r>
      <w:r w:rsidR="006347AB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«Управление </w:t>
      </w:r>
      <w:r w:rsidR="006347AB"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эффективного управления муниципальными финансами»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6347AB"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9C641D" w:rsidRPr="00925E23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25E23">
        <w:rPr>
          <w:rFonts w:ascii="Times New Roman" w:hAnsi="Times New Roman"/>
          <w:color w:val="auto"/>
          <w:sz w:val="28"/>
        </w:rPr>
        <w:t xml:space="preserve">Оценивая состояние развития экономики и социальной сферы </w:t>
      </w:r>
      <w:r w:rsidR="006347AB" w:rsidRPr="00925E23">
        <w:rPr>
          <w:rFonts w:ascii="Times New Roman" w:hAnsi="Times New Roman"/>
          <w:color w:val="auto"/>
          <w:sz w:val="28"/>
        </w:rPr>
        <w:t>Песчанокопского района</w:t>
      </w:r>
      <w:r w:rsidRPr="00925E23">
        <w:rPr>
          <w:rFonts w:ascii="Times New Roman" w:hAnsi="Times New Roman"/>
          <w:color w:val="auto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9C641D" w:rsidRPr="00925E23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25E23">
        <w:rPr>
          <w:rFonts w:ascii="Times New Roman" w:hAnsi="Times New Roman"/>
          <w:color w:val="auto"/>
          <w:sz w:val="28"/>
        </w:rPr>
        <w:t>По итогам 202</w:t>
      </w:r>
      <w:r w:rsidR="00900E1F">
        <w:rPr>
          <w:rFonts w:ascii="Times New Roman" w:hAnsi="Times New Roman"/>
          <w:color w:val="auto"/>
          <w:sz w:val="28"/>
        </w:rPr>
        <w:t>3</w:t>
      </w:r>
      <w:r w:rsidRPr="00925E23">
        <w:rPr>
          <w:rFonts w:ascii="Times New Roman" w:hAnsi="Times New Roman"/>
          <w:color w:val="auto"/>
          <w:sz w:val="28"/>
        </w:rPr>
        <w:t xml:space="preserve"> года доходы консолидированного бюджета </w:t>
      </w:r>
      <w:r w:rsidR="00925E23" w:rsidRPr="00925E23">
        <w:rPr>
          <w:rFonts w:ascii="Times New Roman" w:hAnsi="Times New Roman"/>
          <w:color w:val="auto"/>
          <w:sz w:val="28"/>
        </w:rPr>
        <w:t>Песчанокопского района</w:t>
      </w:r>
      <w:r w:rsidRPr="00925E23">
        <w:rPr>
          <w:rFonts w:ascii="Times New Roman" w:hAnsi="Times New Roman"/>
          <w:color w:val="auto"/>
          <w:sz w:val="28"/>
        </w:rPr>
        <w:t xml:space="preserve"> исполнены в сумме </w:t>
      </w:r>
      <w:r w:rsidR="00925E23" w:rsidRPr="00925E23">
        <w:rPr>
          <w:rFonts w:ascii="Times New Roman" w:hAnsi="Times New Roman"/>
          <w:color w:val="auto"/>
          <w:sz w:val="28"/>
        </w:rPr>
        <w:t>1</w:t>
      </w:r>
      <w:r w:rsidR="00E772DF">
        <w:rPr>
          <w:rFonts w:ascii="Times New Roman" w:hAnsi="Times New Roman"/>
          <w:color w:val="auto"/>
          <w:sz w:val="28"/>
        </w:rPr>
        <w:t> </w:t>
      </w:r>
      <w:r w:rsidR="00925E23" w:rsidRPr="00925E23">
        <w:rPr>
          <w:rFonts w:ascii="Times New Roman" w:hAnsi="Times New Roman"/>
          <w:color w:val="auto"/>
          <w:sz w:val="28"/>
        </w:rPr>
        <w:t>3</w:t>
      </w:r>
      <w:r w:rsidR="00E772DF">
        <w:rPr>
          <w:rFonts w:ascii="Times New Roman" w:hAnsi="Times New Roman"/>
          <w:color w:val="auto"/>
          <w:sz w:val="28"/>
        </w:rPr>
        <w:t>60 205,4</w:t>
      </w:r>
      <w:r w:rsidR="00925E23" w:rsidRPr="00925E23">
        <w:rPr>
          <w:rFonts w:ascii="Times New Roman" w:hAnsi="Times New Roman"/>
          <w:color w:val="auto"/>
          <w:sz w:val="28"/>
        </w:rPr>
        <w:t>тыс.</w:t>
      </w:r>
      <w:r w:rsidRPr="00925E23">
        <w:rPr>
          <w:rFonts w:ascii="Times New Roman" w:hAnsi="Times New Roman"/>
          <w:color w:val="auto"/>
          <w:sz w:val="28"/>
        </w:rPr>
        <w:t xml:space="preserve"> рублей, в том </w:t>
      </w:r>
      <w:r w:rsidRPr="00925E23">
        <w:rPr>
          <w:rFonts w:ascii="Times New Roman" w:hAnsi="Times New Roman"/>
          <w:color w:val="auto"/>
          <w:sz w:val="28"/>
        </w:rPr>
        <w:lastRenderedPageBreak/>
        <w:t xml:space="preserve">числе налоговые и неналоговые доходы в сумме </w:t>
      </w:r>
      <w:r w:rsidR="00E772DF">
        <w:rPr>
          <w:rFonts w:ascii="Times New Roman" w:hAnsi="Times New Roman"/>
          <w:color w:val="auto"/>
          <w:sz w:val="28"/>
        </w:rPr>
        <w:t>344 397,6</w:t>
      </w:r>
      <w:r w:rsidR="00925E23" w:rsidRPr="00925E23">
        <w:rPr>
          <w:rFonts w:ascii="Times New Roman" w:hAnsi="Times New Roman"/>
          <w:color w:val="auto"/>
          <w:sz w:val="28"/>
        </w:rPr>
        <w:t xml:space="preserve"> тыс.</w:t>
      </w:r>
      <w:r w:rsidRPr="00925E23">
        <w:rPr>
          <w:rFonts w:ascii="Times New Roman" w:hAnsi="Times New Roman"/>
          <w:color w:val="auto"/>
          <w:sz w:val="28"/>
        </w:rPr>
        <w:t xml:space="preserve"> рублей</w:t>
      </w:r>
      <w:proofErr w:type="gramStart"/>
      <w:r w:rsidRPr="00925E23">
        <w:rPr>
          <w:rFonts w:ascii="Times New Roman" w:hAnsi="Times New Roman"/>
          <w:color w:val="auto"/>
          <w:sz w:val="28"/>
        </w:rPr>
        <w:t xml:space="preserve"> </w:t>
      </w:r>
      <w:r w:rsidR="00E772DF">
        <w:rPr>
          <w:rFonts w:ascii="Times New Roman" w:hAnsi="Times New Roman"/>
          <w:color w:val="auto"/>
          <w:sz w:val="28"/>
        </w:rPr>
        <w:t>,</w:t>
      </w:r>
      <w:proofErr w:type="gramEnd"/>
      <w:r w:rsidR="00E772DF">
        <w:rPr>
          <w:rFonts w:ascii="Times New Roman" w:hAnsi="Times New Roman"/>
          <w:color w:val="auto"/>
          <w:sz w:val="28"/>
        </w:rPr>
        <w:t xml:space="preserve"> что ниже 2022 года</w:t>
      </w:r>
      <w:r w:rsidRPr="00925E23">
        <w:rPr>
          <w:rFonts w:ascii="Times New Roman" w:hAnsi="Times New Roman"/>
          <w:color w:val="auto"/>
          <w:sz w:val="28"/>
        </w:rPr>
        <w:t xml:space="preserve"> на </w:t>
      </w:r>
      <w:r w:rsidR="00E772DF">
        <w:rPr>
          <w:rFonts w:ascii="Times New Roman" w:hAnsi="Times New Roman"/>
          <w:color w:val="auto"/>
          <w:sz w:val="28"/>
        </w:rPr>
        <w:t>12 083,0</w:t>
      </w:r>
      <w:r w:rsidR="00925E23" w:rsidRPr="00925E23">
        <w:rPr>
          <w:rFonts w:ascii="Times New Roman" w:hAnsi="Times New Roman"/>
          <w:color w:val="auto"/>
          <w:sz w:val="28"/>
        </w:rPr>
        <w:t xml:space="preserve"> тыс.</w:t>
      </w:r>
      <w:r w:rsidRPr="00925E23">
        <w:rPr>
          <w:rFonts w:ascii="Times New Roman" w:hAnsi="Times New Roman"/>
          <w:color w:val="auto"/>
          <w:sz w:val="28"/>
        </w:rPr>
        <w:t xml:space="preserve"> рублей, или на </w:t>
      </w:r>
      <w:r w:rsidR="00E772DF">
        <w:rPr>
          <w:rFonts w:ascii="Times New Roman" w:hAnsi="Times New Roman"/>
          <w:color w:val="auto"/>
          <w:sz w:val="28"/>
        </w:rPr>
        <w:t>3,4</w:t>
      </w:r>
      <w:r w:rsidRPr="00925E23">
        <w:rPr>
          <w:rFonts w:ascii="Times New Roman" w:hAnsi="Times New Roman"/>
          <w:color w:val="auto"/>
          <w:sz w:val="28"/>
        </w:rPr>
        <w:t xml:space="preserve"> процента.</w:t>
      </w:r>
    </w:p>
    <w:p w:rsidR="009C641D" w:rsidRPr="00F62A7C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2A7C">
        <w:rPr>
          <w:rFonts w:ascii="Times New Roman" w:hAnsi="Times New Roman"/>
          <w:color w:val="auto"/>
          <w:spacing w:val="-20"/>
          <w:sz w:val="28"/>
        </w:rPr>
        <w:t>П</w:t>
      </w:r>
      <w:r w:rsidRPr="00F62A7C">
        <w:rPr>
          <w:rFonts w:ascii="Times New Roman" w:hAnsi="Times New Roman"/>
          <w:color w:val="auto"/>
          <w:sz w:val="28"/>
        </w:rPr>
        <w:t xml:space="preserve">оложительная динамика поступлений отмечена по </w:t>
      </w:r>
      <w:proofErr w:type="spellStart"/>
      <w:r w:rsidRPr="00F62A7C">
        <w:rPr>
          <w:rFonts w:ascii="Times New Roman" w:hAnsi="Times New Roman"/>
          <w:color w:val="auto"/>
          <w:sz w:val="28"/>
        </w:rPr>
        <w:t>бюджетообразующим</w:t>
      </w:r>
      <w:proofErr w:type="spellEnd"/>
      <w:r w:rsidRPr="00F62A7C">
        <w:rPr>
          <w:rFonts w:ascii="Times New Roman" w:hAnsi="Times New Roman"/>
          <w:color w:val="auto"/>
          <w:sz w:val="28"/>
        </w:rPr>
        <w:t xml:space="preserve"> доходным источникам:</w:t>
      </w:r>
    </w:p>
    <w:p w:rsidR="009C641D" w:rsidRPr="00F62A7C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2A7C">
        <w:rPr>
          <w:rFonts w:ascii="Times New Roman" w:hAnsi="Times New Roman"/>
          <w:color w:val="auto"/>
          <w:sz w:val="28"/>
        </w:rPr>
        <w:t xml:space="preserve">налогу на доходы физических лиц – на </w:t>
      </w:r>
      <w:r w:rsidR="00284388" w:rsidRPr="00F62A7C">
        <w:rPr>
          <w:rFonts w:ascii="Times New Roman" w:hAnsi="Times New Roman"/>
          <w:color w:val="auto"/>
          <w:sz w:val="28"/>
        </w:rPr>
        <w:t>5 850,6</w:t>
      </w:r>
      <w:r w:rsidR="00925E23" w:rsidRPr="00F62A7C">
        <w:rPr>
          <w:rFonts w:ascii="Times New Roman" w:hAnsi="Times New Roman"/>
          <w:color w:val="auto"/>
          <w:sz w:val="28"/>
        </w:rPr>
        <w:t xml:space="preserve"> тыс.</w:t>
      </w:r>
      <w:r w:rsidRPr="00F62A7C">
        <w:rPr>
          <w:rFonts w:ascii="Times New Roman" w:hAnsi="Times New Roman"/>
          <w:color w:val="auto"/>
          <w:sz w:val="28"/>
        </w:rPr>
        <w:t xml:space="preserve"> рублей, или на </w:t>
      </w:r>
      <w:r w:rsidR="00284388" w:rsidRPr="00F62A7C">
        <w:rPr>
          <w:rFonts w:ascii="Times New Roman" w:hAnsi="Times New Roman"/>
          <w:color w:val="auto"/>
          <w:sz w:val="28"/>
        </w:rPr>
        <w:t>3,7</w:t>
      </w:r>
      <w:r w:rsidRPr="00F62A7C">
        <w:rPr>
          <w:rFonts w:ascii="Times New Roman" w:hAnsi="Times New Roman"/>
          <w:color w:val="auto"/>
          <w:sz w:val="28"/>
        </w:rPr>
        <w:t> процента;</w:t>
      </w:r>
    </w:p>
    <w:p w:rsidR="009C641D" w:rsidRPr="00F62A7C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2A7C">
        <w:rPr>
          <w:rFonts w:ascii="Times New Roman" w:hAnsi="Times New Roman"/>
          <w:color w:val="auto"/>
          <w:sz w:val="28"/>
        </w:rPr>
        <w:t xml:space="preserve">акцизам по подакцизным товарам (продукции), производимым на территории Российской Федерации, – на </w:t>
      </w:r>
      <w:r w:rsidR="00284388" w:rsidRPr="00F62A7C">
        <w:rPr>
          <w:rFonts w:ascii="Times New Roman" w:hAnsi="Times New Roman"/>
          <w:color w:val="auto"/>
          <w:sz w:val="28"/>
        </w:rPr>
        <w:t>1 054,4</w:t>
      </w:r>
      <w:r w:rsidR="00925E23" w:rsidRPr="00F62A7C">
        <w:rPr>
          <w:rFonts w:ascii="Times New Roman" w:hAnsi="Times New Roman"/>
          <w:color w:val="auto"/>
          <w:sz w:val="28"/>
        </w:rPr>
        <w:t xml:space="preserve"> тыс.</w:t>
      </w:r>
      <w:r w:rsidRPr="00F62A7C">
        <w:rPr>
          <w:rFonts w:ascii="Times New Roman" w:hAnsi="Times New Roman"/>
          <w:color w:val="auto"/>
          <w:sz w:val="28"/>
        </w:rPr>
        <w:t xml:space="preserve"> рублей, или на </w:t>
      </w:r>
      <w:r w:rsidR="00284388" w:rsidRPr="00F62A7C">
        <w:rPr>
          <w:rFonts w:ascii="Times New Roman" w:hAnsi="Times New Roman"/>
          <w:color w:val="auto"/>
          <w:sz w:val="28"/>
        </w:rPr>
        <w:t>4,9</w:t>
      </w:r>
      <w:r w:rsidRPr="00F62A7C">
        <w:rPr>
          <w:rFonts w:ascii="Times New Roman" w:hAnsi="Times New Roman"/>
          <w:color w:val="auto"/>
          <w:sz w:val="28"/>
        </w:rPr>
        <w:t> процента;</w:t>
      </w:r>
    </w:p>
    <w:p w:rsidR="009C641D" w:rsidRPr="00F62A7C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2A7C">
        <w:rPr>
          <w:rFonts w:ascii="Times New Roman" w:hAnsi="Times New Roman"/>
          <w:color w:val="auto"/>
          <w:sz w:val="28"/>
        </w:rPr>
        <w:t xml:space="preserve">транспортному налогу – на </w:t>
      </w:r>
      <w:r w:rsidR="006E2481" w:rsidRPr="00F62A7C">
        <w:rPr>
          <w:rFonts w:ascii="Times New Roman" w:hAnsi="Times New Roman"/>
          <w:color w:val="auto"/>
          <w:sz w:val="28"/>
        </w:rPr>
        <w:t>286,5</w:t>
      </w:r>
      <w:r w:rsidR="00925E23" w:rsidRPr="00F62A7C">
        <w:rPr>
          <w:rFonts w:ascii="Times New Roman" w:hAnsi="Times New Roman"/>
          <w:color w:val="auto"/>
          <w:sz w:val="28"/>
        </w:rPr>
        <w:t xml:space="preserve"> тыс.</w:t>
      </w:r>
      <w:r w:rsidRPr="00F62A7C">
        <w:rPr>
          <w:rFonts w:ascii="Times New Roman" w:hAnsi="Times New Roman"/>
          <w:color w:val="auto"/>
          <w:sz w:val="28"/>
        </w:rPr>
        <w:t xml:space="preserve"> рублей, или на </w:t>
      </w:r>
      <w:r w:rsidR="006E2481" w:rsidRPr="00F62A7C">
        <w:rPr>
          <w:rFonts w:ascii="Times New Roman" w:hAnsi="Times New Roman"/>
          <w:color w:val="auto"/>
          <w:sz w:val="28"/>
        </w:rPr>
        <w:t>1,2</w:t>
      </w:r>
      <w:r w:rsidRPr="00F62A7C">
        <w:rPr>
          <w:rFonts w:ascii="Times New Roman" w:hAnsi="Times New Roman"/>
          <w:color w:val="auto"/>
          <w:sz w:val="28"/>
        </w:rPr>
        <w:t xml:space="preserve"> процента;</w:t>
      </w:r>
    </w:p>
    <w:p w:rsidR="009C641D" w:rsidRPr="00F62A7C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62A7C">
        <w:rPr>
          <w:rFonts w:ascii="Times New Roman" w:hAnsi="Times New Roman"/>
          <w:color w:val="auto"/>
          <w:sz w:val="28"/>
        </w:rPr>
        <w:t xml:space="preserve">налогу на имущество физических лиц – на </w:t>
      </w:r>
      <w:r w:rsidR="006E2481" w:rsidRPr="00F62A7C">
        <w:rPr>
          <w:rFonts w:ascii="Times New Roman" w:hAnsi="Times New Roman"/>
          <w:color w:val="auto"/>
          <w:sz w:val="28"/>
        </w:rPr>
        <w:t>271,7</w:t>
      </w:r>
      <w:r w:rsidR="00BA253D" w:rsidRPr="00F62A7C">
        <w:rPr>
          <w:rFonts w:ascii="Times New Roman" w:hAnsi="Times New Roman"/>
          <w:color w:val="auto"/>
          <w:sz w:val="28"/>
        </w:rPr>
        <w:t>тыс.</w:t>
      </w:r>
      <w:r w:rsidRPr="00F62A7C">
        <w:rPr>
          <w:rFonts w:ascii="Times New Roman" w:hAnsi="Times New Roman"/>
          <w:color w:val="auto"/>
          <w:sz w:val="28"/>
        </w:rPr>
        <w:t xml:space="preserve"> рублей, или на </w:t>
      </w:r>
      <w:r w:rsidR="00F62A7C" w:rsidRPr="00F62A7C">
        <w:rPr>
          <w:rFonts w:ascii="Times New Roman" w:hAnsi="Times New Roman"/>
          <w:color w:val="auto"/>
          <w:sz w:val="28"/>
        </w:rPr>
        <w:t>7,9</w:t>
      </w:r>
      <w:r w:rsidRPr="00F62A7C">
        <w:rPr>
          <w:rFonts w:ascii="Times New Roman" w:hAnsi="Times New Roman"/>
          <w:color w:val="auto"/>
          <w:sz w:val="28"/>
        </w:rPr>
        <w:t> процентов.</w:t>
      </w:r>
    </w:p>
    <w:p w:rsidR="009C641D" w:rsidRPr="00C36B4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36B46">
        <w:rPr>
          <w:rFonts w:ascii="Times New Roman" w:hAnsi="Times New Roman"/>
          <w:color w:val="auto"/>
          <w:sz w:val="28"/>
        </w:rPr>
        <w:t xml:space="preserve">Исполнение расходов консолидированного бюджета </w:t>
      </w:r>
      <w:r w:rsidR="00C36B46" w:rsidRPr="00C36B46">
        <w:rPr>
          <w:rFonts w:ascii="Times New Roman" w:hAnsi="Times New Roman"/>
          <w:color w:val="auto"/>
          <w:sz w:val="28"/>
        </w:rPr>
        <w:t xml:space="preserve">Песчанокопского района </w:t>
      </w:r>
      <w:r w:rsidRPr="00C36B46">
        <w:rPr>
          <w:rFonts w:ascii="Times New Roman" w:hAnsi="Times New Roman"/>
          <w:color w:val="auto"/>
          <w:sz w:val="28"/>
        </w:rPr>
        <w:t xml:space="preserve"> в</w:t>
      </w:r>
      <w:r w:rsidR="00780E20">
        <w:rPr>
          <w:rFonts w:ascii="Times New Roman" w:hAnsi="Times New Roman"/>
          <w:color w:val="auto"/>
          <w:sz w:val="28"/>
        </w:rPr>
        <w:t xml:space="preserve"> </w:t>
      </w:r>
      <w:r w:rsidRPr="00C36B46">
        <w:rPr>
          <w:rFonts w:ascii="Times New Roman" w:hAnsi="Times New Roman"/>
          <w:color w:val="auto"/>
          <w:sz w:val="28"/>
        </w:rPr>
        <w:t> 202</w:t>
      </w:r>
      <w:r w:rsidR="00B37D2B">
        <w:rPr>
          <w:rFonts w:ascii="Times New Roman" w:hAnsi="Times New Roman"/>
          <w:color w:val="auto"/>
          <w:sz w:val="28"/>
        </w:rPr>
        <w:t>3</w:t>
      </w:r>
      <w:r w:rsidRPr="00C36B46">
        <w:rPr>
          <w:rFonts w:ascii="Times New Roman" w:hAnsi="Times New Roman"/>
          <w:color w:val="auto"/>
          <w:sz w:val="28"/>
        </w:rPr>
        <w:t xml:space="preserve"> году составило </w:t>
      </w:r>
      <w:r w:rsidR="00C36B46" w:rsidRPr="00C36B46">
        <w:rPr>
          <w:rFonts w:ascii="Times New Roman" w:hAnsi="Times New Roman"/>
          <w:color w:val="auto"/>
          <w:sz w:val="28"/>
        </w:rPr>
        <w:t>1 </w:t>
      </w:r>
      <w:r w:rsidR="00B37D2B">
        <w:rPr>
          <w:rFonts w:ascii="Times New Roman" w:hAnsi="Times New Roman"/>
          <w:color w:val="auto"/>
          <w:sz w:val="28"/>
        </w:rPr>
        <w:t>371</w:t>
      </w:r>
      <w:r w:rsidR="00C36B46" w:rsidRPr="00C36B46">
        <w:rPr>
          <w:rFonts w:ascii="Times New Roman" w:hAnsi="Times New Roman"/>
          <w:color w:val="auto"/>
          <w:sz w:val="28"/>
        </w:rPr>
        <w:t> 6</w:t>
      </w:r>
      <w:r w:rsidR="00B37D2B">
        <w:rPr>
          <w:rFonts w:ascii="Times New Roman" w:hAnsi="Times New Roman"/>
          <w:color w:val="auto"/>
          <w:sz w:val="28"/>
        </w:rPr>
        <w:t>87</w:t>
      </w:r>
      <w:r w:rsidR="00C36B46" w:rsidRPr="00C36B46">
        <w:rPr>
          <w:rFonts w:ascii="Times New Roman" w:hAnsi="Times New Roman"/>
          <w:color w:val="auto"/>
          <w:sz w:val="28"/>
        </w:rPr>
        <w:t>,</w:t>
      </w:r>
      <w:r w:rsidR="00B37D2B">
        <w:rPr>
          <w:rFonts w:ascii="Times New Roman" w:hAnsi="Times New Roman"/>
          <w:color w:val="auto"/>
          <w:sz w:val="28"/>
        </w:rPr>
        <w:t>3</w:t>
      </w:r>
      <w:r w:rsidR="00C36B46" w:rsidRPr="00C36B46">
        <w:rPr>
          <w:rFonts w:ascii="Times New Roman" w:hAnsi="Times New Roman"/>
          <w:color w:val="auto"/>
          <w:sz w:val="28"/>
        </w:rPr>
        <w:t xml:space="preserve"> тыс.</w:t>
      </w:r>
      <w:r w:rsidRPr="00C36B46">
        <w:rPr>
          <w:rFonts w:ascii="Times New Roman" w:hAnsi="Times New Roman"/>
          <w:color w:val="auto"/>
          <w:sz w:val="28"/>
        </w:rPr>
        <w:t xml:space="preserve"> рублей</w:t>
      </w:r>
      <w:proofErr w:type="gramStart"/>
      <w:r w:rsidRPr="00C36B46">
        <w:rPr>
          <w:rFonts w:ascii="Times New Roman" w:hAnsi="Times New Roman"/>
          <w:color w:val="auto"/>
          <w:sz w:val="28"/>
        </w:rPr>
        <w:t xml:space="preserve"> </w:t>
      </w:r>
      <w:r w:rsidR="00C36B46" w:rsidRPr="00C36B46">
        <w:rPr>
          <w:rFonts w:ascii="Times New Roman" w:hAnsi="Times New Roman"/>
          <w:color w:val="auto"/>
          <w:sz w:val="28"/>
        </w:rPr>
        <w:t>,</w:t>
      </w:r>
      <w:proofErr w:type="gramEnd"/>
      <w:r w:rsidR="00C36B46" w:rsidRPr="00C36B46">
        <w:rPr>
          <w:rFonts w:ascii="Times New Roman" w:hAnsi="Times New Roman"/>
          <w:color w:val="auto"/>
          <w:sz w:val="28"/>
        </w:rPr>
        <w:t xml:space="preserve"> что ниже</w:t>
      </w:r>
      <w:r w:rsidRPr="00C36B46">
        <w:rPr>
          <w:rFonts w:ascii="Times New Roman" w:hAnsi="Times New Roman"/>
          <w:color w:val="auto"/>
          <w:sz w:val="28"/>
        </w:rPr>
        <w:t xml:space="preserve"> уровн</w:t>
      </w:r>
      <w:r w:rsidR="00C36B46" w:rsidRPr="00C36B46">
        <w:rPr>
          <w:rFonts w:ascii="Times New Roman" w:hAnsi="Times New Roman"/>
          <w:color w:val="auto"/>
          <w:sz w:val="28"/>
        </w:rPr>
        <w:t>я</w:t>
      </w:r>
      <w:r w:rsidRPr="00C36B46">
        <w:rPr>
          <w:rFonts w:ascii="Times New Roman" w:hAnsi="Times New Roman"/>
          <w:color w:val="auto"/>
          <w:sz w:val="28"/>
        </w:rPr>
        <w:t xml:space="preserve"> 202</w:t>
      </w:r>
      <w:r w:rsidR="00B37D2B">
        <w:rPr>
          <w:rFonts w:ascii="Times New Roman" w:hAnsi="Times New Roman"/>
          <w:color w:val="auto"/>
          <w:sz w:val="28"/>
        </w:rPr>
        <w:t>2</w:t>
      </w:r>
      <w:r w:rsidRPr="00C36B46">
        <w:rPr>
          <w:rFonts w:ascii="Times New Roman" w:hAnsi="Times New Roman"/>
          <w:color w:val="auto"/>
          <w:sz w:val="28"/>
        </w:rPr>
        <w:t xml:space="preserve"> года на </w:t>
      </w:r>
      <w:r w:rsidR="00B37D2B">
        <w:rPr>
          <w:rFonts w:ascii="Times New Roman" w:hAnsi="Times New Roman"/>
          <w:color w:val="auto"/>
          <w:sz w:val="28"/>
        </w:rPr>
        <w:t>62 063,7</w:t>
      </w:r>
      <w:r w:rsidR="00C36B46" w:rsidRPr="00C36B46">
        <w:rPr>
          <w:rFonts w:ascii="Times New Roman" w:hAnsi="Times New Roman"/>
          <w:color w:val="auto"/>
          <w:sz w:val="28"/>
        </w:rPr>
        <w:t xml:space="preserve"> тыс.</w:t>
      </w:r>
      <w:r w:rsidRPr="00C36B46">
        <w:rPr>
          <w:rFonts w:ascii="Times New Roman" w:hAnsi="Times New Roman"/>
          <w:color w:val="auto"/>
          <w:sz w:val="28"/>
        </w:rPr>
        <w:t xml:space="preserve"> рублей, или на </w:t>
      </w:r>
      <w:r w:rsidR="00B37D2B">
        <w:rPr>
          <w:rFonts w:ascii="Times New Roman" w:hAnsi="Times New Roman"/>
          <w:color w:val="auto"/>
          <w:sz w:val="28"/>
        </w:rPr>
        <w:t>4,5</w:t>
      </w:r>
      <w:r w:rsidRPr="00C36B46">
        <w:rPr>
          <w:rFonts w:ascii="Times New Roman" w:hAnsi="Times New Roman"/>
          <w:color w:val="auto"/>
          <w:sz w:val="28"/>
        </w:rPr>
        <w:t xml:space="preserve"> процента.</w:t>
      </w:r>
    </w:p>
    <w:p w:rsidR="009C641D" w:rsidRPr="00780E20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780E20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</w:t>
      </w:r>
      <w:r w:rsidR="00C36B46" w:rsidRPr="00780E20">
        <w:rPr>
          <w:rFonts w:ascii="Times New Roman" w:hAnsi="Times New Roman"/>
          <w:color w:val="auto"/>
          <w:sz w:val="28"/>
        </w:rPr>
        <w:t>образование – 3</w:t>
      </w:r>
      <w:r w:rsidR="00B37D2B">
        <w:rPr>
          <w:rFonts w:ascii="Times New Roman" w:hAnsi="Times New Roman"/>
          <w:color w:val="auto"/>
          <w:sz w:val="28"/>
        </w:rPr>
        <w:t xml:space="preserve">38,6 </w:t>
      </w:r>
      <w:r w:rsidR="00C36B46" w:rsidRPr="00780E20">
        <w:rPr>
          <w:rFonts w:ascii="Times New Roman" w:hAnsi="Times New Roman"/>
          <w:color w:val="auto"/>
          <w:sz w:val="28"/>
        </w:rPr>
        <w:t>процента (</w:t>
      </w:r>
      <w:r w:rsidR="00B37D2B">
        <w:rPr>
          <w:rFonts w:ascii="Times New Roman" w:hAnsi="Times New Roman"/>
          <w:color w:val="auto"/>
          <w:sz w:val="28"/>
        </w:rPr>
        <w:t>529 862,9</w:t>
      </w:r>
      <w:r w:rsidR="00C36B46" w:rsidRPr="00780E20">
        <w:rPr>
          <w:rFonts w:ascii="Times New Roman" w:hAnsi="Times New Roman"/>
          <w:color w:val="auto"/>
          <w:sz w:val="28"/>
        </w:rPr>
        <w:t xml:space="preserve"> тыс. рублей), </w:t>
      </w:r>
      <w:r w:rsidRPr="00780E20">
        <w:rPr>
          <w:rFonts w:ascii="Times New Roman" w:hAnsi="Times New Roman"/>
          <w:color w:val="auto"/>
          <w:sz w:val="28"/>
        </w:rPr>
        <w:t xml:space="preserve">на социальную политику – </w:t>
      </w:r>
      <w:r w:rsidR="00B37D2B">
        <w:rPr>
          <w:rFonts w:ascii="Times New Roman" w:hAnsi="Times New Roman"/>
          <w:color w:val="auto"/>
          <w:sz w:val="28"/>
        </w:rPr>
        <w:t>21,9</w:t>
      </w:r>
      <w:r w:rsidRPr="00780E20">
        <w:rPr>
          <w:rFonts w:ascii="Times New Roman" w:hAnsi="Times New Roman"/>
          <w:color w:val="auto"/>
          <w:sz w:val="28"/>
        </w:rPr>
        <w:t xml:space="preserve"> процента (</w:t>
      </w:r>
      <w:r w:rsidR="00B37D2B">
        <w:rPr>
          <w:rFonts w:ascii="Times New Roman" w:hAnsi="Times New Roman"/>
          <w:color w:val="auto"/>
          <w:sz w:val="28"/>
        </w:rPr>
        <w:t>299 851,8</w:t>
      </w:r>
      <w:r w:rsidRPr="00780E20">
        <w:rPr>
          <w:rFonts w:ascii="Times New Roman" w:hAnsi="Times New Roman"/>
          <w:color w:val="auto"/>
          <w:sz w:val="28"/>
        </w:rPr>
        <w:t xml:space="preserve"> </w:t>
      </w:r>
      <w:r w:rsidR="00C36B46" w:rsidRPr="00780E20">
        <w:rPr>
          <w:rFonts w:ascii="Times New Roman" w:hAnsi="Times New Roman"/>
          <w:color w:val="auto"/>
          <w:sz w:val="28"/>
        </w:rPr>
        <w:t xml:space="preserve">  тыс.  </w:t>
      </w:r>
      <w:r w:rsidRPr="00780E20">
        <w:rPr>
          <w:rFonts w:ascii="Times New Roman" w:hAnsi="Times New Roman"/>
          <w:color w:val="auto"/>
          <w:sz w:val="28"/>
        </w:rPr>
        <w:t xml:space="preserve">рублей), </w:t>
      </w:r>
      <w:r w:rsidR="00C36B46" w:rsidRPr="00780E20">
        <w:rPr>
          <w:rFonts w:ascii="Times New Roman" w:hAnsi="Times New Roman"/>
          <w:color w:val="auto"/>
          <w:sz w:val="28"/>
        </w:rPr>
        <w:t xml:space="preserve">на культуру – </w:t>
      </w:r>
      <w:r w:rsidR="00B37D2B">
        <w:rPr>
          <w:rFonts w:ascii="Times New Roman" w:hAnsi="Times New Roman"/>
          <w:color w:val="auto"/>
          <w:sz w:val="28"/>
        </w:rPr>
        <w:t>11,3</w:t>
      </w:r>
      <w:r w:rsidR="00C36B46" w:rsidRPr="00780E20">
        <w:rPr>
          <w:rFonts w:ascii="Times New Roman" w:hAnsi="Times New Roman"/>
          <w:color w:val="auto"/>
          <w:sz w:val="28"/>
        </w:rPr>
        <w:t xml:space="preserve"> процента (</w:t>
      </w:r>
      <w:r w:rsidR="00B37D2B">
        <w:rPr>
          <w:rFonts w:ascii="Times New Roman" w:hAnsi="Times New Roman"/>
          <w:color w:val="auto"/>
          <w:sz w:val="28"/>
        </w:rPr>
        <w:t>154 518,0</w:t>
      </w:r>
      <w:r w:rsidR="00C36B46" w:rsidRPr="00780E20">
        <w:rPr>
          <w:rFonts w:ascii="Times New Roman" w:hAnsi="Times New Roman"/>
          <w:color w:val="auto"/>
          <w:sz w:val="28"/>
        </w:rPr>
        <w:t xml:space="preserve"> тыс. рублей), </w:t>
      </w:r>
      <w:r w:rsidR="00780E20">
        <w:rPr>
          <w:rFonts w:ascii="Times New Roman" w:hAnsi="Times New Roman"/>
          <w:color w:val="auto"/>
          <w:sz w:val="28"/>
        </w:rPr>
        <w:t xml:space="preserve"> </w:t>
      </w:r>
      <w:r w:rsidRPr="00780E20">
        <w:rPr>
          <w:rFonts w:ascii="Times New Roman" w:hAnsi="Times New Roman"/>
          <w:color w:val="auto"/>
          <w:sz w:val="28"/>
        </w:rPr>
        <w:t xml:space="preserve"> </w:t>
      </w:r>
      <w:r w:rsidR="00780E20">
        <w:rPr>
          <w:rFonts w:ascii="Times New Roman" w:hAnsi="Times New Roman"/>
          <w:color w:val="auto"/>
          <w:sz w:val="28"/>
        </w:rPr>
        <w:t xml:space="preserve"> </w:t>
      </w:r>
      <w:r w:rsidRPr="00780E20">
        <w:rPr>
          <w:rFonts w:ascii="Times New Roman" w:hAnsi="Times New Roman"/>
          <w:color w:val="auto"/>
          <w:sz w:val="28"/>
        </w:rPr>
        <w:t xml:space="preserve">поддержку </w:t>
      </w:r>
      <w:r w:rsidR="00780E20">
        <w:rPr>
          <w:rFonts w:ascii="Times New Roman" w:hAnsi="Times New Roman"/>
          <w:color w:val="auto"/>
          <w:sz w:val="28"/>
        </w:rPr>
        <w:t xml:space="preserve"> </w:t>
      </w:r>
      <w:r w:rsidRPr="00780E20">
        <w:rPr>
          <w:rFonts w:ascii="Times New Roman" w:hAnsi="Times New Roman"/>
          <w:color w:val="auto"/>
          <w:sz w:val="28"/>
        </w:rPr>
        <w:t xml:space="preserve">национальной экономики – </w:t>
      </w:r>
      <w:r w:rsidR="00B37D2B">
        <w:rPr>
          <w:rFonts w:ascii="Times New Roman" w:hAnsi="Times New Roman"/>
          <w:color w:val="auto"/>
          <w:sz w:val="28"/>
        </w:rPr>
        <w:t>9,9</w:t>
      </w:r>
      <w:r w:rsidRPr="00780E20">
        <w:rPr>
          <w:rFonts w:ascii="Times New Roman" w:hAnsi="Times New Roman"/>
          <w:color w:val="auto"/>
          <w:sz w:val="28"/>
        </w:rPr>
        <w:t xml:space="preserve"> процента (</w:t>
      </w:r>
      <w:r w:rsidR="00B37D2B">
        <w:rPr>
          <w:rFonts w:ascii="Times New Roman" w:hAnsi="Times New Roman"/>
          <w:color w:val="auto"/>
          <w:sz w:val="28"/>
        </w:rPr>
        <w:t>135 213,9</w:t>
      </w:r>
      <w:r w:rsidR="00C36B46" w:rsidRPr="00780E20">
        <w:rPr>
          <w:rFonts w:ascii="Times New Roman" w:hAnsi="Times New Roman"/>
          <w:color w:val="auto"/>
          <w:sz w:val="28"/>
        </w:rPr>
        <w:t xml:space="preserve"> тыс.</w:t>
      </w:r>
      <w:r w:rsidRPr="00780E20">
        <w:rPr>
          <w:rFonts w:ascii="Times New Roman" w:hAnsi="Times New Roman"/>
          <w:color w:val="auto"/>
          <w:sz w:val="28"/>
        </w:rPr>
        <w:t xml:space="preserve"> рублей), жилищно-коммунальное хозяйство – </w:t>
      </w:r>
      <w:r w:rsidR="00B37D2B">
        <w:rPr>
          <w:rFonts w:ascii="Times New Roman" w:hAnsi="Times New Roman"/>
          <w:color w:val="auto"/>
          <w:sz w:val="28"/>
        </w:rPr>
        <w:t>5,4</w:t>
      </w:r>
      <w:r w:rsidRPr="00780E20">
        <w:rPr>
          <w:rFonts w:ascii="Times New Roman" w:hAnsi="Times New Roman"/>
          <w:color w:val="auto"/>
          <w:sz w:val="28"/>
        </w:rPr>
        <w:t> процента (</w:t>
      </w:r>
      <w:r w:rsidR="00B37D2B">
        <w:rPr>
          <w:rFonts w:ascii="Times New Roman" w:hAnsi="Times New Roman"/>
          <w:color w:val="auto"/>
          <w:sz w:val="28"/>
        </w:rPr>
        <w:t>74 210,6</w:t>
      </w:r>
      <w:r w:rsidR="00C36B46" w:rsidRPr="00780E20">
        <w:rPr>
          <w:rFonts w:ascii="Times New Roman" w:hAnsi="Times New Roman"/>
          <w:color w:val="auto"/>
          <w:sz w:val="28"/>
        </w:rPr>
        <w:t xml:space="preserve"> тыс. </w:t>
      </w:r>
      <w:r w:rsidR="00B37D2B">
        <w:rPr>
          <w:rFonts w:ascii="Times New Roman" w:hAnsi="Times New Roman"/>
          <w:color w:val="auto"/>
          <w:sz w:val="28"/>
        </w:rPr>
        <w:t>рублей).</w:t>
      </w:r>
      <w:proofErr w:type="gramEnd"/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 xml:space="preserve">         Из областного бюджета в консолидированный бюджет Песчанокопского района   поступило 1 015 507 ,8 тыс. рублей, в том числе: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дотация на выравнивание бюджетной обеспеченности бюджету Песчанокопского района – 115 822,5 тыс. 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дотация на выравнивание бюджетной обеспеченности бюджетам сельских поселений- 40 309,0 тыс. 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дотация на поддержку мер по обеспечению сбалансированности бюджета Песчанокопского района – 5 405, 1 тыс.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дотация на поддержку мер по обеспечению сбалансированности бюджетов сельских поселений- 2</w:t>
      </w:r>
      <w:r w:rsidR="00FE2684" w:rsidRPr="00FE2684">
        <w:rPr>
          <w:rFonts w:ascii="Times New Roman" w:hAnsi="Times New Roman"/>
          <w:color w:val="auto"/>
          <w:sz w:val="28"/>
        </w:rPr>
        <w:t> </w:t>
      </w:r>
      <w:r w:rsidRPr="00FE2684">
        <w:rPr>
          <w:rFonts w:ascii="Times New Roman" w:hAnsi="Times New Roman"/>
          <w:color w:val="auto"/>
          <w:sz w:val="28"/>
        </w:rPr>
        <w:t>074</w:t>
      </w:r>
      <w:r w:rsidR="00FE2684" w:rsidRPr="00FE2684">
        <w:rPr>
          <w:rFonts w:ascii="Times New Roman" w:hAnsi="Times New Roman"/>
          <w:color w:val="auto"/>
          <w:sz w:val="28"/>
        </w:rPr>
        <w:t xml:space="preserve">,2  тыс. </w:t>
      </w:r>
      <w:r w:rsidRPr="00FE2684">
        <w:rPr>
          <w:rFonts w:ascii="Times New Roman" w:hAnsi="Times New Roman"/>
          <w:color w:val="auto"/>
          <w:sz w:val="28"/>
        </w:rPr>
        <w:t xml:space="preserve">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субсидии бюджетам мун</w:t>
      </w:r>
      <w:r w:rsidR="00FE2684" w:rsidRPr="00FE2684">
        <w:rPr>
          <w:rFonts w:ascii="Times New Roman" w:hAnsi="Times New Roman"/>
          <w:color w:val="auto"/>
          <w:sz w:val="28"/>
        </w:rPr>
        <w:t xml:space="preserve">иципальных образований  193 491, 9 тыс. </w:t>
      </w:r>
      <w:r w:rsidRPr="00FE2684">
        <w:rPr>
          <w:rFonts w:ascii="Times New Roman" w:hAnsi="Times New Roman"/>
          <w:color w:val="auto"/>
          <w:sz w:val="28"/>
        </w:rPr>
        <w:t>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субвенции бюджетам муниципальных образований – 634</w:t>
      </w:r>
      <w:r w:rsidR="00FE2684" w:rsidRPr="00FE2684">
        <w:rPr>
          <w:rFonts w:ascii="Times New Roman" w:hAnsi="Times New Roman"/>
          <w:color w:val="auto"/>
          <w:sz w:val="28"/>
        </w:rPr>
        <w:t> </w:t>
      </w:r>
      <w:r w:rsidRPr="00FE2684">
        <w:rPr>
          <w:rFonts w:ascii="Times New Roman" w:hAnsi="Times New Roman"/>
          <w:color w:val="auto"/>
          <w:sz w:val="28"/>
        </w:rPr>
        <w:t>905</w:t>
      </w:r>
      <w:r w:rsidR="00FE2684" w:rsidRPr="00FE2684">
        <w:rPr>
          <w:rFonts w:ascii="Times New Roman" w:hAnsi="Times New Roman"/>
          <w:color w:val="auto"/>
          <w:sz w:val="28"/>
        </w:rPr>
        <w:t>,4 тыс.</w:t>
      </w:r>
      <w:r w:rsidRPr="00FE2684">
        <w:rPr>
          <w:rFonts w:ascii="Times New Roman" w:hAnsi="Times New Roman"/>
          <w:color w:val="auto"/>
          <w:sz w:val="28"/>
        </w:rPr>
        <w:t xml:space="preserve">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 xml:space="preserve">- иные межбюджетные трансферты бюджетам муниципальных образований – 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 xml:space="preserve">21 497 </w:t>
      </w:r>
      <w:r w:rsidR="00FE2684" w:rsidRPr="00FE2684">
        <w:rPr>
          <w:rFonts w:ascii="Times New Roman" w:hAnsi="Times New Roman"/>
          <w:color w:val="auto"/>
          <w:sz w:val="28"/>
        </w:rPr>
        <w:t xml:space="preserve">,8 тыс. </w:t>
      </w:r>
      <w:r w:rsidRPr="00FE2684">
        <w:rPr>
          <w:rFonts w:ascii="Times New Roman" w:hAnsi="Times New Roman"/>
          <w:color w:val="auto"/>
          <w:sz w:val="28"/>
        </w:rPr>
        <w:t xml:space="preserve">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прочие безвозмездные поступления в бюджеты сельских поселений – 692</w:t>
      </w:r>
      <w:r w:rsidR="00FE2684" w:rsidRPr="00FE2684">
        <w:rPr>
          <w:rFonts w:ascii="Times New Roman" w:hAnsi="Times New Roman"/>
          <w:color w:val="auto"/>
          <w:sz w:val="28"/>
        </w:rPr>
        <w:t>,9</w:t>
      </w:r>
      <w:r w:rsidRPr="00FE2684">
        <w:rPr>
          <w:rFonts w:ascii="Times New Roman" w:hAnsi="Times New Roman"/>
          <w:color w:val="auto"/>
          <w:sz w:val="28"/>
        </w:rPr>
        <w:t xml:space="preserve"> </w:t>
      </w:r>
      <w:r w:rsidR="00FE2684" w:rsidRPr="00FE2684">
        <w:rPr>
          <w:rFonts w:ascii="Times New Roman" w:hAnsi="Times New Roman"/>
          <w:color w:val="auto"/>
          <w:sz w:val="28"/>
        </w:rPr>
        <w:t xml:space="preserve">тыс. </w:t>
      </w:r>
      <w:r w:rsidRPr="00FE2684">
        <w:rPr>
          <w:rFonts w:ascii="Times New Roman" w:hAnsi="Times New Roman"/>
          <w:color w:val="auto"/>
          <w:sz w:val="28"/>
        </w:rPr>
        <w:t xml:space="preserve"> рублей;</w:t>
      </w:r>
    </w:p>
    <w:p w:rsidR="002F090A" w:rsidRPr="00FE2684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прочие безвозмездные поступления в бюджет Песчанокопского района- 7</w:t>
      </w:r>
      <w:r w:rsidR="00FE2684" w:rsidRPr="00FE2684">
        <w:rPr>
          <w:rFonts w:ascii="Times New Roman" w:hAnsi="Times New Roman"/>
          <w:color w:val="auto"/>
          <w:sz w:val="28"/>
        </w:rPr>
        <w:t> </w:t>
      </w:r>
      <w:r w:rsidRPr="00FE2684">
        <w:rPr>
          <w:rFonts w:ascii="Times New Roman" w:hAnsi="Times New Roman"/>
          <w:color w:val="auto"/>
          <w:sz w:val="28"/>
        </w:rPr>
        <w:t>500</w:t>
      </w:r>
      <w:r w:rsidR="00FE2684" w:rsidRPr="00FE2684">
        <w:rPr>
          <w:rFonts w:ascii="Times New Roman" w:hAnsi="Times New Roman"/>
          <w:color w:val="auto"/>
          <w:sz w:val="28"/>
        </w:rPr>
        <w:t>,0 тыс.</w:t>
      </w:r>
      <w:r w:rsidRPr="00FE2684">
        <w:rPr>
          <w:rFonts w:ascii="Times New Roman" w:hAnsi="Times New Roman"/>
          <w:color w:val="auto"/>
          <w:sz w:val="28"/>
        </w:rPr>
        <w:t xml:space="preserve"> рублей;</w:t>
      </w:r>
    </w:p>
    <w:p w:rsidR="002F090A" w:rsidRDefault="002F090A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E2684">
        <w:rPr>
          <w:rFonts w:ascii="Times New Roman" w:hAnsi="Times New Roman"/>
          <w:color w:val="auto"/>
          <w:sz w:val="28"/>
        </w:rPr>
        <w:t>- возврат остатков субсидий, субвенций и иных межбюджетных трансфертов, имеющих целевое назначение, прошлых лет – -6</w:t>
      </w:r>
      <w:r w:rsidR="00FE2684" w:rsidRPr="00FE2684">
        <w:rPr>
          <w:rFonts w:ascii="Times New Roman" w:hAnsi="Times New Roman"/>
          <w:color w:val="auto"/>
          <w:sz w:val="28"/>
        </w:rPr>
        <w:t> </w:t>
      </w:r>
      <w:r w:rsidRPr="00FE2684">
        <w:rPr>
          <w:rFonts w:ascii="Times New Roman" w:hAnsi="Times New Roman"/>
          <w:color w:val="auto"/>
          <w:sz w:val="28"/>
        </w:rPr>
        <w:t>137</w:t>
      </w:r>
      <w:r w:rsidR="00FE2684" w:rsidRPr="00FE2684">
        <w:rPr>
          <w:rFonts w:ascii="Times New Roman" w:hAnsi="Times New Roman"/>
          <w:color w:val="auto"/>
          <w:sz w:val="28"/>
        </w:rPr>
        <w:t xml:space="preserve">,9 тыс. </w:t>
      </w:r>
      <w:r w:rsidRPr="00FE2684">
        <w:rPr>
          <w:rFonts w:ascii="Times New Roman" w:hAnsi="Times New Roman"/>
          <w:color w:val="auto"/>
          <w:sz w:val="28"/>
        </w:rPr>
        <w:t>рублей.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Из бюджета Песчанокопского района перечислены иные межбюджетные </w:t>
      </w:r>
      <w:r w:rsidRPr="00757A02">
        <w:rPr>
          <w:rFonts w:ascii="Times New Roman" w:hAnsi="Times New Roman"/>
          <w:color w:val="auto"/>
          <w:sz w:val="28"/>
        </w:rPr>
        <w:lastRenderedPageBreak/>
        <w:t>трансферты бюджетам  сельских поселений в сумме  41 1445,0 тыс. рублей, из них: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            - на возмещение предприятиям жилищно-коммунального хозяйства в части платы граждан за коммунальные услуги (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Развильненское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сельское поселение) за счет средств областного бюджета  – 95, 3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757A02">
        <w:rPr>
          <w:rFonts w:ascii="Times New Roman" w:hAnsi="Times New Roman"/>
          <w:color w:val="auto"/>
          <w:sz w:val="28"/>
        </w:rPr>
        <w:t>- на приобретение основных средств для оснащения модульного Дома культуры с. Рассыпное  в сумме 29 371,9 тыс. рублей за счет средств областного бюджета, за счет средств бюджета Песчанокопского района в сумме 2 377, 7  тыс. рублей.</w:t>
      </w:r>
      <w:proofErr w:type="gramEnd"/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  - на разработку проектно- сметной документации по благоустройству общественных территорий по муниципальной программе Песчанокопского района «Комплексное развитие сельских территорий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Краснополянского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 поселения  в сумме 500,0 тыс. рублей.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  -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Летницкого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сумме 180,0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>- на поддержание устойчивого исполнения местных бюджетов в сумме 3 250,0 тыс. рублей, в том числе: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для Песчанокопского сельского поселения в сумме 1 500, 0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для  Зареченского сельского поселения в сумме 700,0 тыс. рублей,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-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Краснополянского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сумме 400,0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-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Рассыпненского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сумме 650,00 тыс. рублей.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- на текущий ремонт муниципальных учреждений культуры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Развильненского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сумме 315,00 тыс. рублей;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- на приобретение новогодней елки для 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Рассыпненского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сумме 35,0 тыс. рублей;                 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на реализацию проектов </w:t>
      </w:r>
      <w:proofErr w:type="gramStart"/>
      <w:r w:rsidRPr="00757A02">
        <w:rPr>
          <w:rFonts w:ascii="Times New Roman" w:hAnsi="Times New Roman"/>
          <w:color w:val="auto"/>
          <w:sz w:val="28"/>
        </w:rPr>
        <w:t>инициативного</w:t>
      </w:r>
      <w:proofErr w:type="gramEnd"/>
      <w:r w:rsidRPr="00757A02">
        <w:rPr>
          <w:rFonts w:ascii="Times New Roman" w:hAnsi="Times New Roman"/>
          <w:color w:val="auto"/>
          <w:sz w:val="28"/>
        </w:rPr>
        <w:t xml:space="preserve"> бюджетирования в сумме 5</w:t>
      </w:r>
      <w:r w:rsidR="00647819">
        <w:rPr>
          <w:rFonts w:ascii="Times New Roman" w:hAnsi="Times New Roman"/>
          <w:color w:val="auto"/>
          <w:sz w:val="28"/>
        </w:rPr>
        <w:t xml:space="preserve"> 020,1 тыс. рублей, в том числе</w:t>
      </w:r>
      <w:r w:rsidRPr="00757A02">
        <w:rPr>
          <w:rFonts w:ascii="Times New Roman" w:hAnsi="Times New Roman"/>
          <w:color w:val="auto"/>
          <w:sz w:val="28"/>
        </w:rPr>
        <w:t xml:space="preserve">: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       - на приобретение металлопластиковых оконных блоков с москитными сетками, входных и межкомнатных дверей с установкой для МБУК «Дом культуры </w:t>
      </w:r>
      <w:proofErr w:type="spellStart"/>
      <w:r w:rsidRPr="00757A02">
        <w:rPr>
          <w:rFonts w:ascii="Times New Roman" w:hAnsi="Times New Roman"/>
          <w:color w:val="auto"/>
          <w:sz w:val="28"/>
        </w:rPr>
        <w:t>Поливянского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поселения» в сумме 1078 ,6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на приобретение металлопластиковых оконных блоков с москитными сетками, подоконниками и водоотливами, дверных блоков с установкой  для МБУК «Дом культуры </w:t>
      </w:r>
      <w:proofErr w:type="spellStart"/>
      <w:r w:rsidRPr="00757A02">
        <w:rPr>
          <w:rFonts w:ascii="Times New Roman" w:hAnsi="Times New Roman"/>
          <w:color w:val="auto"/>
          <w:sz w:val="28"/>
        </w:rPr>
        <w:t>Краснополянского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поселения» в сумме 983,7 тыс. рублей;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на капитальный ремонт кровли здания МБУК «Дом культуры Зареченского сельского поселения» в сумме 1 627,8 тыс. рублей. 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-  на благоустройство третьей очереди парка </w:t>
      </w:r>
      <w:proofErr w:type="gramStart"/>
      <w:r w:rsidRPr="00757A02">
        <w:rPr>
          <w:rFonts w:ascii="Times New Roman" w:hAnsi="Times New Roman"/>
          <w:color w:val="auto"/>
          <w:sz w:val="28"/>
        </w:rPr>
        <w:t>в</w:t>
      </w:r>
      <w:proofErr w:type="gramEnd"/>
      <w:r w:rsidRPr="00757A02">
        <w:rPr>
          <w:rFonts w:ascii="Times New Roman" w:hAnsi="Times New Roman"/>
          <w:color w:val="auto"/>
          <w:sz w:val="28"/>
        </w:rPr>
        <w:t xml:space="preserve"> с. </w:t>
      </w:r>
      <w:proofErr w:type="spellStart"/>
      <w:r w:rsidRPr="00757A02">
        <w:rPr>
          <w:rFonts w:ascii="Times New Roman" w:hAnsi="Times New Roman"/>
          <w:color w:val="auto"/>
          <w:sz w:val="28"/>
        </w:rPr>
        <w:t>Богородицкое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по адресу: Ростовская область, р-н  </w:t>
      </w:r>
      <w:proofErr w:type="spellStart"/>
      <w:r w:rsidRPr="00757A02">
        <w:rPr>
          <w:rFonts w:ascii="Times New Roman" w:hAnsi="Times New Roman"/>
          <w:color w:val="auto"/>
          <w:sz w:val="28"/>
        </w:rPr>
        <w:t>Песчанокопский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, с. </w:t>
      </w:r>
      <w:proofErr w:type="spellStart"/>
      <w:r w:rsidRPr="00757A02">
        <w:rPr>
          <w:rFonts w:ascii="Times New Roman" w:hAnsi="Times New Roman"/>
          <w:color w:val="auto"/>
          <w:sz w:val="28"/>
        </w:rPr>
        <w:t>Богородицкое</w:t>
      </w:r>
      <w:proofErr w:type="spellEnd"/>
      <w:r w:rsidRPr="00757A02">
        <w:rPr>
          <w:rFonts w:ascii="Times New Roman" w:hAnsi="Times New Roman"/>
          <w:color w:val="auto"/>
          <w:sz w:val="28"/>
        </w:rPr>
        <w:t>, пер. Советский. «Освещение парка» в сумме 1 330,0  тыс. рублей.</w:t>
      </w:r>
    </w:p>
    <w:p w:rsid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     Из бюджетов поселений в бюджет Песчанокопского района на осуществление части полномочий по осуществлению внутреннего </w:t>
      </w:r>
      <w:r w:rsidRPr="00757A02">
        <w:rPr>
          <w:rFonts w:ascii="Times New Roman" w:hAnsi="Times New Roman"/>
          <w:color w:val="auto"/>
          <w:sz w:val="28"/>
        </w:rPr>
        <w:lastRenderedPageBreak/>
        <w:t>муниципального финансового контроля в соответствии с заключенными соглашениями поступило – 618,4 тыс.  рублей.</w:t>
      </w:r>
    </w:p>
    <w:p w:rsidR="00B84394" w:rsidRDefault="00B84394" w:rsidP="002F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84394">
        <w:rPr>
          <w:rFonts w:ascii="Times New Roman" w:hAnsi="Times New Roman"/>
          <w:color w:val="auto"/>
          <w:sz w:val="28"/>
        </w:rPr>
        <w:t xml:space="preserve">Данные средства позволили осуществить финансирование первоочередных расходов в полном объеме, а также поддержать приоритетные направления социально-экономического развития </w:t>
      </w:r>
      <w:r>
        <w:rPr>
          <w:rFonts w:ascii="Times New Roman" w:hAnsi="Times New Roman"/>
          <w:color w:val="auto"/>
          <w:sz w:val="28"/>
        </w:rPr>
        <w:t>Песчанокопского района.</w:t>
      </w:r>
    </w:p>
    <w:p w:rsidR="009C641D" w:rsidRDefault="00995315" w:rsidP="003E0E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5315">
        <w:rPr>
          <w:rFonts w:ascii="Times New Roman" w:hAnsi="Times New Roman"/>
          <w:color w:val="auto"/>
          <w:sz w:val="28"/>
        </w:rPr>
        <w:t xml:space="preserve">Консолидированный </w:t>
      </w:r>
      <w:r w:rsidR="006E711F" w:rsidRPr="00995315">
        <w:rPr>
          <w:rFonts w:ascii="Times New Roman" w:hAnsi="Times New Roman"/>
          <w:color w:val="auto"/>
          <w:sz w:val="28"/>
        </w:rPr>
        <w:t xml:space="preserve"> бюджет </w:t>
      </w:r>
      <w:r w:rsidRPr="00995315">
        <w:rPr>
          <w:rFonts w:ascii="Times New Roman" w:hAnsi="Times New Roman"/>
          <w:color w:val="auto"/>
          <w:sz w:val="28"/>
        </w:rPr>
        <w:t xml:space="preserve"> Песчанокопского района </w:t>
      </w:r>
      <w:r w:rsidR="006E711F" w:rsidRPr="00995315">
        <w:rPr>
          <w:rFonts w:ascii="Times New Roman" w:hAnsi="Times New Roman"/>
          <w:color w:val="auto"/>
          <w:sz w:val="28"/>
        </w:rPr>
        <w:t>в 202</w:t>
      </w:r>
      <w:r w:rsidR="003326B0">
        <w:rPr>
          <w:rFonts w:ascii="Times New Roman" w:hAnsi="Times New Roman"/>
          <w:color w:val="auto"/>
          <w:sz w:val="28"/>
        </w:rPr>
        <w:t>3</w:t>
      </w:r>
      <w:r w:rsidR="006E711F" w:rsidRPr="00995315">
        <w:rPr>
          <w:rFonts w:ascii="Times New Roman" w:hAnsi="Times New Roman"/>
          <w:color w:val="auto"/>
          <w:sz w:val="28"/>
        </w:rPr>
        <w:t xml:space="preserve"> году исполнен с </w:t>
      </w:r>
      <w:r w:rsidR="003326B0">
        <w:rPr>
          <w:rFonts w:ascii="Times New Roman" w:hAnsi="Times New Roman"/>
          <w:color w:val="auto"/>
          <w:sz w:val="28"/>
        </w:rPr>
        <w:t>дефицитом</w:t>
      </w:r>
      <w:r w:rsidR="006E711F" w:rsidRPr="00995315">
        <w:rPr>
          <w:rFonts w:ascii="Times New Roman" w:hAnsi="Times New Roman"/>
          <w:color w:val="auto"/>
          <w:sz w:val="28"/>
        </w:rPr>
        <w:t xml:space="preserve"> в сумме </w:t>
      </w:r>
      <w:r w:rsidR="003326B0">
        <w:rPr>
          <w:rFonts w:ascii="Times New Roman" w:hAnsi="Times New Roman"/>
          <w:color w:val="auto"/>
          <w:sz w:val="28"/>
        </w:rPr>
        <w:t>11 481,9</w:t>
      </w:r>
      <w:r w:rsidRPr="00995315">
        <w:rPr>
          <w:rFonts w:ascii="Times New Roman" w:hAnsi="Times New Roman"/>
          <w:color w:val="auto"/>
          <w:sz w:val="28"/>
        </w:rPr>
        <w:t xml:space="preserve"> тыс.</w:t>
      </w:r>
      <w:r w:rsidR="006E711F" w:rsidRPr="00995315">
        <w:rPr>
          <w:rFonts w:ascii="Times New Roman" w:hAnsi="Times New Roman"/>
          <w:color w:val="auto"/>
          <w:sz w:val="28"/>
        </w:rPr>
        <w:t xml:space="preserve"> рублей.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>Муниципальный долг Песчанокопского района по состоянию на 01.01.2024  года составил  0,00  тыс. рублей.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В 2023 году предоставление муниципальных гарантий не производилось.</w:t>
      </w:r>
      <w:r w:rsidRPr="00757A02">
        <w:rPr>
          <w:rFonts w:ascii="Times New Roman" w:hAnsi="Times New Roman"/>
          <w:color w:val="auto"/>
          <w:sz w:val="28"/>
        </w:rPr>
        <w:tab/>
        <w:t xml:space="preserve"> В соответствии с постановлением Администрации Песчанокопского района от 05.07.2023 № 628 ««О предоставлении бюджетного кредита бюджету Песчанокопского сельского поселения» в 2023 году предоставлялся бюджетный кредит на покрытие временного кассового разрыва, возникшего при исполнении  бюджета  Песчанокопского сельского поселения в сумме  2 200,0тыс. рублей. 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В соответствии с постановлениями Администрации Песчанокопского района от 10.08.2023 № 743 , от 02.10.2023 № 977««О предоставлении бюджетного кредита бюджету 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Рассыпненского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поселения» в 2023 году предоставлялся бюджетный кредит на покрытие временного кассового разрыва, возникшего при исполнении  бюджета  </w:t>
      </w:r>
      <w:proofErr w:type="spellStart"/>
      <w:r w:rsidRPr="00757A02">
        <w:rPr>
          <w:rFonts w:ascii="Times New Roman" w:hAnsi="Times New Roman"/>
          <w:color w:val="auto"/>
          <w:sz w:val="28"/>
        </w:rPr>
        <w:t>Рассыпненского</w:t>
      </w:r>
      <w:proofErr w:type="spellEnd"/>
      <w:r w:rsidRPr="00757A02">
        <w:rPr>
          <w:rFonts w:ascii="Times New Roman" w:hAnsi="Times New Roman"/>
          <w:color w:val="auto"/>
          <w:sz w:val="28"/>
        </w:rPr>
        <w:t xml:space="preserve"> сельского поселения в общей сумме 800,0 тыс. рублей. 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  В соответствии с постановлениями Администрации Песчанокопского района от 18.09.2023 № 904 , от 02.10.2023««О предоставлении бюджетного кредита бюджету Зареченского сельского поселения» в 2023 году предоставлялся бюджетный кредит на покрытие временного кассового разрыва, возникшего при исполнении  бюджета  Зареченского  сельского поселения в общей  сумме 600,0 тыс. рублей.  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>По состоянию на 01.01.2024 года кредиты погашены в полном объеме в сумме  3 600,0 тыс. рублей.</w:t>
      </w:r>
    </w:p>
    <w:p w:rsidR="00757A02" w:rsidRPr="00757A02" w:rsidRDefault="00757A02" w:rsidP="00757A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 xml:space="preserve">По итогам оценки, проведенной Министерством финансов Ростовской области, Песчанокопскому району в 2023 году присвоена I степень качества управления бюджетным процессом. </w:t>
      </w:r>
    </w:p>
    <w:p w:rsidR="00757A02" w:rsidRDefault="00757A02" w:rsidP="003E0E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57A02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Песчанокопского района на 2024 год по состоянию на 1 июля составляет 1 571 999,1 тыс. рублей, в том числе по налоговым и неналоговым доходам – 363 905,1 тыс. рублей.</w:t>
      </w:r>
    </w:p>
    <w:p w:rsidR="00B25939" w:rsidRPr="00995315" w:rsidRDefault="00B25939" w:rsidP="003E0E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5939">
        <w:rPr>
          <w:rFonts w:ascii="Times New Roman" w:hAnsi="Times New Roman"/>
          <w:color w:val="auto"/>
          <w:sz w:val="28"/>
        </w:rPr>
        <w:t xml:space="preserve">Расходы консолидированного бюджета Песчанокопского района на 2024 год по состоянию на 1 июля запланированы в объеме </w:t>
      </w:r>
      <w:r>
        <w:rPr>
          <w:rFonts w:ascii="Times New Roman" w:hAnsi="Times New Roman"/>
          <w:color w:val="auto"/>
          <w:sz w:val="28"/>
        </w:rPr>
        <w:t>1615 452,2</w:t>
      </w:r>
      <w:r w:rsidRPr="00B25939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9C641D" w:rsidRPr="00B25939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5939">
        <w:rPr>
          <w:rFonts w:ascii="Times New Roman" w:hAnsi="Times New Roman"/>
          <w:color w:val="auto"/>
          <w:sz w:val="28"/>
        </w:rPr>
        <w:t>В 202</w:t>
      </w:r>
      <w:r w:rsidR="00976482" w:rsidRPr="00B25939">
        <w:rPr>
          <w:rFonts w:ascii="Times New Roman" w:hAnsi="Times New Roman"/>
          <w:color w:val="auto"/>
          <w:sz w:val="28"/>
        </w:rPr>
        <w:t>4</w:t>
      </w:r>
      <w:r w:rsidRPr="00B25939">
        <w:rPr>
          <w:rFonts w:ascii="Times New Roman" w:hAnsi="Times New Roman"/>
          <w:color w:val="auto"/>
          <w:sz w:val="28"/>
        </w:rPr>
        <w:t xml:space="preserve"> году</w:t>
      </w:r>
      <w:r w:rsidR="00CC3036" w:rsidRPr="00B25939">
        <w:rPr>
          <w:rFonts w:ascii="Times New Roman" w:hAnsi="Times New Roman"/>
          <w:color w:val="auto"/>
          <w:sz w:val="28"/>
        </w:rPr>
        <w:t xml:space="preserve"> консолидированный</w:t>
      </w:r>
      <w:r w:rsidRPr="00B25939">
        <w:rPr>
          <w:rFonts w:ascii="Times New Roman" w:hAnsi="Times New Roman"/>
          <w:color w:val="auto"/>
          <w:sz w:val="28"/>
        </w:rPr>
        <w:t xml:space="preserve"> бюджет </w:t>
      </w:r>
      <w:r w:rsidR="00CC3036" w:rsidRPr="00B25939">
        <w:rPr>
          <w:rFonts w:ascii="Times New Roman" w:hAnsi="Times New Roman"/>
          <w:color w:val="auto"/>
          <w:sz w:val="28"/>
        </w:rPr>
        <w:t xml:space="preserve">Песчанокопского района </w:t>
      </w:r>
      <w:r w:rsidRPr="00B25939">
        <w:rPr>
          <w:rFonts w:ascii="Times New Roman" w:hAnsi="Times New Roman"/>
          <w:color w:val="auto"/>
          <w:sz w:val="28"/>
        </w:rPr>
        <w:t xml:space="preserve">по состоянию на 1 </w:t>
      </w:r>
      <w:r w:rsidR="00B25939" w:rsidRPr="00B25939">
        <w:rPr>
          <w:rFonts w:ascii="Times New Roman" w:hAnsi="Times New Roman"/>
          <w:color w:val="auto"/>
          <w:sz w:val="28"/>
        </w:rPr>
        <w:t xml:space="preserve">июля </w:t>
      </w:r>
      <w:r w:rsidRPr="00B25939">
        <w:rPr>
          <w:rFonts w:ascii="Times New Roman" w:hAnsi="Times New Roman"/>
          <w:color w:val="auto"/>
          <w:sz w:val="28"/>
        </w:rPr>
        <w:t xml:space="preserve"> сформирован с дефицитом в сумме </w:t>
      </w:r>
      <w:r w:rsidR="00B25939" w:rsidRPr="00B25939">
        <w:rPr>
          <w:rFonts w:ascii="Times New Roman" w:hAnsi="Times New Roman"/>
          <w:color w:val="auto"/>
          <w:sz w:val="28"/>
        </w:rPr>
        <w:t>43 453,1</w:t>
      </w:r>
      <w:r w:rsidR="00CC3036" w:rsidRPr="00B25939">
        <w:rPr>
          <w:rFonts w:ascii="Times New Roman" w:hAnsi="Times New Roman"/>
          <w:color w:val="auto"/>
          <w:sz w:val="28"/>
        </w:rPr>
        <w:t xml:space="preserve"> тыс.</w:t>
      </w:r>
      <w:r w:rsidRPr="00B25939">
        <w:rPr>
          <w:rFonts w:ascii="Times New Roman" w:hAnsi="Times New Roman"/>
          <w:color w:val="auto"/>
          <w:sz w:val="28"/>
        </w:rPr>
        <w:t xml:space="preserve"> рублей.</w:t>
      </w:r>
    </w:p>
    <w:p w:rsidR="009C641D" w:rsidRPr="006347AB" w:rsidRDefault="00575DD1" w:rsidP="00757A0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575DD1">
        <w:rPr>
          <w:rFonts w:ascii="Times New Roman" w:hAnsi="Times New Roman"/>
          <w:color w:val="auto"/>
          <w:sz w:val="28"/>
        </w:rPr>
        <w:tab/>
      </w:r>
    </w:p>
    <w:p w:rsidR="009C641D" w:rsidRDefault="006E711F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Описание приоритетов и целей </w:t>
      </w:r>
      <w:r w:rsidR="006347AB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</w:t>
      </w:r>
    </w:p>
    <w:p w:rsidR="009C641D" w:rsidRDefault="006347AB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реализации муниципальной </w:t>
      </w:r>
      <w:r w:rsidR="006E711F"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6347AB"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финансами на территории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остаются достижение социальной стабильности и устойчивости бюджетной системы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Указах Президента Российской Федерации от 07.05.2012 № 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 01.06.2012 № 761 «О Национальной стратегии действий в интересах детей на 2012 – 2017 годы», от 28.12.2012 № 1688 «О некоторых мерах по реализации государственной политики в сфере защиты детей-сирот и детей, оставшихся без попечения родителей», от 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9C641D" w:rsidRPr="00575785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75785">
        <w:rPr>
          <w:rFonts w:ascii="Times New Roman" w:hAnsi="Times New Roman"/>
          <w:color w:val="auto"/>
          <w:sz w:val="28"/>
        </w:rPr>
        <w:t xml:space="preserve">Стратегии социально-экономического развития </w:t>
      </w:r>
      <w:r w:rsidR="006347AB" w:rsidRPr="00575785">
        <w:rPr>
          <w:rFonts w:ascii="Times New Roman" w:hAnsi="Times New Roman"/>
          <w:color w:val="auto"/>
          <w:sz w:val="28"/>
        </w:rPr>
        <w:t>Песчанокопского района</w:t>
      </w:r>
      <w:r w:rsidRPr="00575785">
        <w:rPr>
          <w:rFonts w:ascii="Times New Roman" w:hAnsi="Times New Roman"/>
          <w:color w:val="auto"/>
          <w:sz w:val="28"/>
        </w:rPr>
        <w:t xml:space="preserve"> на период до 2030 года, утвержденной </w:t>
      </w:r>
      <w:r w:rsidR="00575785" w:rsidRPr="00575785">
        <w:rPr>
          <w:rFonts w:ascii="Times New Roman" w:hAnsi="Times New Roman"/>
          <w:color w:val="auto"/>
          <w:sz w:val="28"/>
        </w:rPr>
        <w:t>решением Собрания депутатов Песчанокопского района</w:t>
      </w:r>
      <w:r w:rsidRPr="00575785">
        <w:rPr>
          <w:rFonts w:ascii="Times New Roman" w:hAnsi="Times New Roman"/>
          <w:color w:val="auto"/>
          <w:sz w:val="28"/>
        </w:rPr>
        <w:t xml:space="preserve"> от 26.12.2018 № </w:t>
      </w:r>
      <w:r w:rsidR="00575785" w:rsidRPr="00575785">
        <w:rPr>
          <w:rFonts w:ascii="Times New Roman" w:hAnsi="Times New Roman"/>
          <w:color w:val="auto"/>
          <w:sz w:val="28"/>
        </w:rPr>
        <w:t>284</w:t>
      </w:r>
      <w:r w:rsidRPr="00575785">
        <w:rPr>
          <w:rFonts w:ascii="Times New Roman" w:hAnsi="Times New Roman"/>
          <w:color w:val="auto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основных направлениях бюджетной и налоговой политики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основных направлениях </w:t>
      </w:r>
      <w:r w:rsidR="006347AB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долговой политики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приоритетов развития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, сформированы цели </w:t>
      </w:r>
      <w:r w:rsidR="006E2E2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6E2E2D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«Управление </w:t>
      </w:r>
      <w:r w:rsidR="006E2E2D"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6E2E2D"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ежегодное обеспечение сбалансированности бюджета </w:t>
      </w:r>
      <w:r w:rsidR="006E2E2D">
        <w:rPr>
          <w:rFonts w:ascii="Times New Roman" w:hAnsi="Times New Roman"/>
          <w:sz w:val="28"/>
        </w:rPr>
        <w:t xml:space="preserve">Песчанокопского района </w:t>
      </w:r>
      <w:r>
        <w:rPr>
          <w:rFonts w:ascii="Times New Roman" w:hAnsi="Times New Roman"/>
          <w:sz w:val="28"/>
        </w:rPr>
        <w:t>за счет увеличения налоговых и неналоговых доходов, эффективности использования бюджетных средств;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эффективное использование информационных технологий в бюджетном процессе </w:t>
      </w:r>
      <w:r w:rsidR="006E2E2D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ежегодное предоставление бюджетам </w:t>
      </w:r>
      <w:r w:rsidR="006E2E2D">
        <w:rPr>
          <w:rFonts w:ascii="Times New Roman" w:hAnsi="Times New Roman"/>
          <w:sz w:val="28"/>
        </w:rPr>
        <w:t xml:space="preserve"> сельским поселений из</w:t>
      </w:r>
      <w:r>
        <w:rPr>
          <w:rFonts w:ascii="Times New Roman" w:hAnsi="Times New Roman"/>
          <w:sz w:val="28"/>
        </w:rPr>
        <w:t xml:space="preserve"> бюджета </w:t>
      </w:r>
      <w:r w:rsidR="006E2E2D">
        <w:rPr>
          <w:rFonts w:ascii="Times New Roman" w:hAnsi="Times New Roman"/>
          <w:sz w:val="28"/>
        </w:rPr>
        <w:t xml:space="preserve">Песчанокопского района </w:t>
      </w:r>
      <w:r>
        <w:rPr>
          <w:rFonts w:ascii="Times New Roman" w:hAnsi="Times New Roman"/>
          <w:sz w:val="28"/>
        </w:rPr>
        <w:t xml:space="preserve">финансовой поддержки нецелевого характера;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ежегодная передача в местные бюджеты единых и дополнительных нормативов отчислений от отдельных налоговых и неналоговых доходов, поступающих в областной бюджет;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ежегодное содействие повышению качества управления муниципальными финансами.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6E2E2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программы, направлены </w:t>
      </w:r>
      <w:r>
        <w:rPr>
          <w:rFonts w:ascii="Times New Roman" w:hAnsi="Times New Roman"/>
          <w:sz w:val="28"/>
        </w:rPr>
        <w:lastRenderedPageBreak/>
        <w:t>на д</w:t>
      </w:r>
      <w:r w:rsidR="006E2E2D">
        <w:rPr>
          <w:rFonts w:ascii="Times New Roman" w:hAnsi="Times New Roman"/>
          <w:sz w:val="28"/>
        </w:rPr>
        <w:t>остижение основных целей муниципальной</w:t>
      </w:r>
      <w:r>
        <w:rPr>
          <w:rFonts w:ascii="Times New Roman" w:hAnsi="Times New Roman"/>
          <w:sz w:val="28"/>
        </w:rPr>
        <w:t xml:space="preserve"> программы по следующим направлениям: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наполняемости консолидированного бюджета </w:t>
      </w:r>
      <w:r w:rsidR="006E2E2D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собственными доходами;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управление расходами;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взвешенной долговой политики;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системы внутреннего </w:t>
      </w:r>
      <w:r w:rsidR="006E2E2D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межбюджетных отношений на областном уровне;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Решению задачи по обеспечению наполняемости консолидированного бюджета </w:t>
      </w:r>
      <w:r w:rsidR="006E2E2D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совершенствования законодательной и иной нормативной правовой базы </w:t>
      </w:r>
      <w:r w:rsidR="00401FA1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по вопросам налогообложения, в том числе в целях повышения инвестиционной привлекательности </w:t>
      </w:r>
      <w:r w:rsidR="00401FA1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401FA1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и муниципальных образований в соответствии с установленным порядком;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мониторинга уровня собираемости налогов.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бюджета </w:t>
      </w:r>
      <w:r w:rsidR="00EB7CD5">
        <w:rPr>
          <w:rFonts w:ascii="Times New Roman" w:hAnsi="Times New Roman"/>
          <w:sz w:val="28"/>
        </w:rPr>
        <w:t xml:space="preserve">Песчанокопского района </w:t>
      </w:r>
      <w:r>
        <w:rPr>
          <w:rFonts w:ascii="Times New Roman" w:hAnsi="Times New Roman"/>
          <w:sz w:val="28"/>
        </w:rPr>
        <w:t xml:space="preserve">на основе </w:t>
      </w:r>
      <w:r w:rsidR="00EB7CD5"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программ </w:t>
      </w:r>
      <w:r w:rsidR="00EB7CD5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с учетом изменения подхода к группировке мероприятий, а также обособления в структуре </w:t>
      </w:r>
      <w:r w:rsidR="00EB7CD5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 w:rsidR="00EB7CD5"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 услуг;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EB7CD5"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 нужд </w:t>
      </w:r>
      <w:r w:rsidR="00EB7CD5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не</w:t>
      </w:r>
      <w:r w:rsidR="005519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превышение объема финансового обеспечения, на соответствие кодов закупок и на достоверность информации о государственных контрактах, размещенных в единой информационной системе в сфере закупок;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 w:rsidR="005519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</w:t>
      </w:r>
      <w:r>
        <w:rPr>
          <w:rFonts w:ascii="Times New Roman" w:hAnsi="Times New Roman"/>
          <w:sz w:val="28"/>
        </w:rPr>
        <w:lastRenderedPageBreak/>
        <w:t xml:space="preserve">законами к полномочиям органов </w:t>
      </w:r>
      <w:r w:rsidR="00C34532">
        <w:rPr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>.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Приоритетом в сфере управления </w:t>
      </w:r>
      <w:r w:rsidR="00C34532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Ключевыми целями в этой сфере являются: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сбалансированности бюджета</w:t>
      </w:r>
      <w:r w:rsidR="00C34532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минимизация расходов на обслуживание </w:t>
      </w:r>
      <w:r w:rsidR="00C34532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долга </w:t>
      </w:r>
      <w:r w:rsidR="00C34532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нормативно-правового регулирования бюджетного процесса будет обусловлено совершенствованием бюджетного законодательства Ростовской области,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Приоритетом развития системы внутреннего </w:t>
      </w:r>
      <w:r w:rsidR="004C4ED1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</w:t>
      </w:r>
      <w:r w:rsidR="004C4ED1">
        <w:rPr>
          <w:rFonts w:ascii="Times New Roman" w:hAnsi="Times New Roman"/>
          <w:sz w:val="28"/>
        </w:rPr>
        <w:t xml:space="preserve">спечения </w:t>
      </w:r>
      <w:r>
        <w:rPr>
          <w:rFonts w:ascii="Times New Roman" w:hAnsi="Times New Roman"/>
          <w:sz w:val="28"/>
        </w:rPr>
        <w:t> муниципальных нужд, недопущение и пресечение нарушений в дальнейшем, а также возмещение ущерба, причиненного бюджету</w:t>
      </w:r>
      <w:r w:rsidR="004C4ED1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>, что предполагает:</w:t>
      </w:r>
      <w:proofErr w:type="gramEnd"/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4C4ED1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контроля;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контроля;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методологическую поддержку и координацию деятельности муниципальных образований в Ростовской области по организации и осуществлению внутреннего муниципального финансового контроля.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Межбюджетные отношения направлены на содействие сбалансированности местных бюджетов, повышение эффективности организации бюджетного процесса на муниципальном уровне, обеспечение контроля за расходованием бюджетных средств.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</w:t>
      </w:r>
      <w:r>
        <w:rPr>
          <w:rFonts w:ascii="Times New Roman" w:hAnsi="Times New Roman"/>
          <w:sz w:val="28"/>
        </w:rPr>
        <w:lastRenderedPageBreak/>
        <w:t>законодательства и необходимости достижения задач, поставленных Указами Президента Российской Федерации от 07.05.2018 № 204 и от 21.07.2020 № 474.</w:t>
      </w:r>
    </w:p>
    <w:p w:rsidR="009C641D" w:rsidRDefault="006E711F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Муниципальные образования </w:t>
      </w:r>
      <w:r w:rsidR="004C4ED1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не являются участниками </w:t>
      </w:r>
      <w:r w:rsidR="004C4ED1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программы. При этом они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Отличительной особенностью </w:t>
      </w:r>
      <w:r w:rsidR="004C4ED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целей </w:t>
      </w:r>
      <w:r w:rsidR="004C4ED1">
        <w:rPr>
          <w:rFonts w:ascii="Times New Roman" w:hAnsi="Times New Roman"/>
          <w:sz w:val="28"/>
        </w:rPr>
        <w:t xml:space="preserve">и целевых значений показателей муниципальной </w:t>
      </w:r>
      <w:r>
        <w:rPr>
          <w:rFonts w:ascii="Times New Roman" w:hAnsi="Times New Roman"/>
          <w:sz w:val="28"/>
        </w:rPr>
        <w:t>программы будет осуществляться посредством реализации ее структурных элементов:</w:t>
      </w:r>
    </w:p>
    <w:p w:rsidR="009C641D" w:rsidRDefault="006E711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«Долгосрочное финансовое планирование»;</w:t>
      </w:r>
    </w:p>
    <w:p w:rsidR="009C641D" w:rsidRDefault="006E711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«Нормативно-методическое, информационное обеспечение и организация бюджетного процесса»;</w:t>
      </w:r>
    </w:p>
    <w:p w:rsidR="009C641D" w:rsidRDefault="006E711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«Управление </w:t>
      </w:r>
      <w:r w:rsidR="004C4ED1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долгом </w:t>
      </w:r>
      <w:r w:rsidR="004C4ED1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»;</w:t>
      </w:r>
    </w:p>
    <w:p w:rsidR="009C641D" w:rsidRPr="005E6DD9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E6DD9">
        <w:rPr>
          <w:rFonts w:ascii="Times New Roman" w:hAnsi="Times New Roman"/>
          <w:color w:val="auto"/>
          <w:sz w:val="28"/>
        </w:rPr>
        <w:t>комплекса процессных мероприятий «Совершенствование межбюджетных отношений»;</w:t>
      </w:r>
    </w:p>
    <w:p w:rsidR="009C641D" w:rsidRPr="00CE5054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E5054">
        <w:rPr>
          <w:rFonts w:ascii="Times New Roman" w:hAnsi="Times New Roman"/>
          <w:color w:val="auto"/>
          <w:sz w:val="28"/>
        </w:rPr>
        <w:t xml:space="preserve">комплекса процессных мероприятий «Организация и осуществление внутреннего </w:t>
      </w:r>
      <w:r w:rsidR="009E3BF1" w:rsidRPr="00CE5054">
        <w:rPr>
          <w:rFonts w:ascii="Times New Roman" w:hAnsi="Times New Roman"/>
          <w:color w:val="auto"/>
          <w:sz w:val="28"/>
        </w:rPr>
        <w:t>муниципального</w:t>
      </w:r>
      <w:r w:rsidRPr="00CE5054">
        <w:rPr>
          <w:rFonts w:ascii="Times New Roman" w:hAnsi="Times New Roman"/>
          <w:color w:val="auto"/>
          <w:sz w:val="28"/>
        </w:rPr>
        <w:t xml:space="preserve">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9C641D" w:rsidRPr="00B843F3" w:rsidRDefault="00CE5054" w:rsidP="00CE5054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                                         </w:t>
      </w:r>
      <w:r w:rsidR="001D347F" w:rsidRPr="00647819">
        <w:rPr>
          <w:rFonts w:ascii="Times New Roman" w:hAnsi="Times New Roman"/>
          <w:color w:val="auto"/>
          <w:sz w:val="28"/>
        </w:rPr>
        <w:t>2</w:t>
      </w:r>
      <w:r>
        <w:rPr>
          <w:rFonts w:ascii="Times New Roman" w:hAnsi="Times New Roman"/>
          <w:color w:val="auto"/>
          <w:sz w:val="28"/>
        </w:rPr>
        <w:t xml:space="preserve">. Задачи </w:t>
      </w:r>
      <w:r w:rsidR="009E3BF1" w:rsidRPr="00B843F3">
        <w:rPr>
          <w:rFonts w:ascii="Times New Roman" w:hAnsi="Times New Roman"/>
          <w:color w:val="auto"/>
          <w:sz w:val="28"/>
        </w:rPr>
        <w:t>муниципального</w:t>
      </w:r>
      <w:r w:rsidR="006E711F" w:rsidRPr="00B843F3">
        <w:rPr>
          <w:rFonts w:ascii="Times New Roman" w:hAnsi="Times New Roman"/>
          <w:color w:val="auto"/>
          <w:sz w:val="28"/>
        </w:rPr>
        <w:t xml:space="preserve"> управления, </w:t>
      </w:r>
    </w:p>
    <w:p w:rsidR="009C641D" w:rsidRPr="00B843F3" w:rsidRDefault="006E711F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>способы их эффективного решения в сфере</w:t>
      </w:r>
    </w:p>
    <w:p w:rsidR="009C641D" w:rsidRPr="00B74312" w:rsidRDefault="006E711F">
      <w:pPr>
        <w:spacing w:after="0" w:line="240" w:lineRule="auto"/>
        <w:jc w:val="center"/>
        <w:rPr>
          <w:rFonts w:ascii="Times New Roman" w:hAnsi="Times New Roman"/>
          <w:color w:val="9BBB59" w:themeColor="accent3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 xml:space="preserve">реализации </w:t>
      </w:r>
      <w:r w:rsidR="00B843F3" w:rsidRPr="00B843F3">
        <w:rPr>
          <w:rFonts w:ascii="Times New Roman" w:hAnsi="Times New Roman"/>
          <w:color w:val="auto"/>
          <w:sz w:val="28"/>
        </w:rPr>
        <w:t>муниципальной</w:t>
      </w:r>
      <w:r w:rsidRPr="00B843F3">
        <w:rPr>
          <w:rFonts w:ascii="Times New Roman" w:hAnsi="Times New Roman"/>
          <w:color w:val="auto"/>
          <w:sz w:val="28"/>
        </w:rPr>
        <w:t xml:space="preserve"> программы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являются: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эффективной налоговой политики и политики в области доходов;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формирование расходных обязательств с учетом их оптимизации и повышения эффективности;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нормативной правовой базы, регулирующей бюджетные правоотношения;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состав</w:t>
      </w:r>
      <w:r w:rsidR="00B843F3">
        <w:rPr>
          <w:rFonts w:ascii="Times New Roman" w:hAnsi="Times New Roman"/>
          <w:sz w:val="28"/>
        </w:rPr>
        <w:t xml:space="preserve">ления и организации исполнения </w:t>
      </w:r>
      <w:r>
        <w:rPr>
          <w:rFonts w:ascii="Times New Roman" w:hAnsi="Times New Roman"/>
          <w:sz w:val="28"/>
        </w:rPr>
        <w:t>бюджета</w:t>
      </w:r>
      <w:r w:rsidR="00B843F3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сохранение объема </w:t>
      </w:r>
      <w:r w:rsidR="00B843F3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долга </w:t>
      </w:r>
      <w:r w:rsidR="00B843F3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в пределах нормативов, установленных Бюджетным кодексом Российской Федерации;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минимизация расходов на обслуживание </w:t>
      </w:r>
      <w:r w:rsidR="00B843F3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долга;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форм и механизмов предоставления финансовой помощи бюджетам </w:t>
      </w:r>
      <w:r w:rsidR="00B843F3">
        <w:rPr>
          <w:rFonts w:ascii="Times New Roman" w:hAnsi="Times New Roman"/>
          <w:sz w:val="28"/>
        </w:rPr>
        <w:t>сельских поселений, входящих в состав Песчанокопского района</w:t>
      </w:r>
      <w:r>
        <w:rPr>
          <w:rFonts w:ascii="Times New Roman" w:hAnsi="Times New Roman"/>
          <w:sz w:val="28"/>
        </w:rPr>
        <w:t>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содействие </w:t>
      </w:r>
      <w:r w:rsidR="00B843F3" w:rsidRPr="00B843F3">
        <w:rPr>
          <w:rFonts w:ascii="Times New Roman" w:hAnsi="Times New Roman"/>
          <w:sz w:val="28"/>
        </w:rPr>
        <w:t xml:space="preserve">бюджетам сельских поселений, входящих в состав Песчанокопского района </w:t>
      </w:r>
      <w:r>
        <w:rPr>
          <w:rFonts w:ascii="Times New Roman" w:hAnsi="Times New Roman"/>
          <w:sz w:val="28"/>
        </w:rPr>
        <w:t>в вопросах качественного осуществления бюджетного процесса;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бюджетной обеспеченности </w:t>
      </w:r>
      <w:r w:rsidR="00B843F3" w:rsidRPr="00B843F3">
        <w:rPr>
          <w:rFonts w:ascii="Times New Roman" w:hAnsi="Times New Roman"/>
          <w:sz w:val="28"/>
        </w:rPr>
        <w:t>бюджетам сельских поселений, входящих в состав Песчанокопского района</w:t>
      </w:r>
      <w:proofErr w:type="gramStart"/>
      <w:r w:rsidR="00B843F3" w:rsidRPr="00B843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;</w:t>
      </w:r>
      <w:proofErr w:type="gramEnd"/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сбалансированности местных бюджетов;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внутреннего </w:t>
      </w:r>
      <w:r w:rsidR="00B843F3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 в соответствии с требованиями действующего законодательства и федеральных стандартов внутреннего муниципального финансового контроля;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своевременного контроля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B843F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результатов и показателей сферы управления </w:t>
      </w:r>
      <w:r w:rsidR="00B843F3"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финансами </w:t>
      </w:r>
      <w:r w:rsidR="00B843F3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9C641D" w:rsidRDefault="009C641D">
      <w:pPr>
        <w:sectPr w:rsidR="009C641D" w:rsidSect="00647819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567" w:bottom="1134" w:left="1701" w:header="720" w:footer="187" w:gutter="0"/>
          <w:pgNumType w:start="1"/>
          <w:cols w:space="720"/>
          <w:titlePg/>
          <w:docGrid w:linePitch="299"/>
        </w:sect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9C641D" w:rsidRDefault="00B843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«Управление </w:t>
      </w:r>
      <w:r>
        <w:rPr>
          <w:rFonts w:ascii="Times New Roman" w:hAnsi="Times New Roman"/>
          <w:sz w:val="28"/>
        </w:rPr>
        <w:t>муниципальными</w:t>
      </w:r>
      <w:r w:rsidR="006E711F">
        <w:rPr>
          <w:rFonts w:ascii="Times New Roman" w:hAnsi="Times New Roman"/>
          <w:sz w:val="28"/>
        </w:rPr>
        <w:t xml:space="preserve"> финансами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создание условий 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</w:t>
            </w:r>
            <w:r w:rsidR="00B843F3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B843F3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Марина Олеговна</w:t>
            </w:r>
            <w:r w:rsidR="006E711F">
              <w:rPr>
                <w:rFonts w:ascii="Times New Roman" w:hAnsi="Times New Roman"/>
                <w:sz w:val="28"/>
              </w:rPr>
              <w:t xml:space="preserve">, заместитель </w:t>
            </w:r>
            <w:r>
              <w:rPr>
                <w:rFonts w:ascii="Times New Roman" w:hAnsi="Times New Roman"/>
                <w:sz w:val="28"/>
              </w:rPr>
              <w:t>главы Администрации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  <w:r w:rsidR="00176AF9">
              <w:rPr>
                <w:rFonts w:ascii="Times New Roman" w:hAnsi="Times New Roman"/>
                <w:sz w:val="28"/>
              </w:rPr>
              <w:t xml:space="preserve">Песчанокопского </w:t>
            </w:r>
            <w:r>
              <w:rPr>
                <w:rFonts w:ascii="Times New Roman" w:hAnsi="Times New Roman"/>
                <w:sz w:val="28"/>
              </w:rPr>
              <w:t>района по экономике и финансам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EF26D5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 Ростовской области</w:t>
            </w:r>
            <w:r w:rsidR="006E711F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Афанасьева Ирина Анатольевна</w:t>
            </w:r>
            <w:r w:rsidR="006E711F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начальник финансового отдела Администрации Песчанокопского района </w:t>
            </w:r>
            <w:r w:rsidR="006E711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EF26D5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</w:t>
            </w:r>
            <w:r w:rsidR="001C0157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9C641D" w:rsidRDefault="006E711F" w:rsidP="001C0157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II:202</w:t>
            </w:r>
            <w:r w:rsidR="001C0157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обеспечение сбалансированности бюджета</w:t>
            </w:r>
            <w:r w:rsidR="00EF26D5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за счет увеличения налоговых и неналоговых доходов, эффективности использования бюджетных средств;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эффективное использование информационных технологий в бюджетном процессе </w:t>
            </w:r>
            <w:r w:rsidR="00EF26D5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ежегодное предоставление местным бюджетам из бюджета </w:t>
            </w:r>
            <w:r w:rsidR="00EF26D5"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8"/>
              </w:rPr>
              <w:t>финансовой поддержки нецелевого характера;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содействие повышению качества управления муниципальными финансами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B3078D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>160 567,1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B3078D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>100</w:t>
            </w:r>
            <w:r w:rsidR="00B3078D" w:rsidRPr="00B3078D">
              <w:rPr>
                <w:rFonts w:ascii="Times New Roman" w:hAnsi="Times New Roman"/>
                <w:color w:val="auto"/>
                <w:sz w:val="28"/>
                <w:lang w:val="en-US"/>
              </w:rPr>
              <w:t> 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092,5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B3078D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>60474,6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</w:p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6E711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5519B0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</w:p>
        </w:tc>
      </w:tr>
    </w:tbl>
    <w:p w:rsidR="009C641D" w:rsidRDefault="009C641D">
      <w:pPr>
        <w:sectPr w:rsidR="009C641D">
          <w:headerReference w:type="default" r:id="rId13"/>
          <w:footerReference w:type="default" r:id="rId14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 Показатели </w:t>
      </w:r>
      <w:r w:rsidR="004D6EE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1915"/>
        <w:gridCol w:w="1755"/>
        <w:gridCol w:w="1243"/>
        <w:gridCol w:w="1202"/>
      </w:tblGrid>
      <w:tr w:rsidR="009C641D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C641D" w:rsidRDefault="006E711F" w:rsidP="00E248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</w:t>
            </w:r>
            <w:r w:rsidR="00E24873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показа-</w:t>
            </w:r>
            <w:proofErr w:type="spellStart"/>
            <w:r>
              <w:rPr>
                <w:rFonts w:ascii="Times New Roman" w:hAnsi="Times New Roman"/>
                <w:sz w:val="24"/>
              </w:rPr>
              <w:t>телями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C641D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900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00E1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900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00E1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900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00E1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</w:t>
            </w: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215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89"/>
        <w:gridCol w:w="1034"/>
        <w:gridCol w:w="1456"/>
        <w:gridCol w:w="1307"/>
        <w:gridCol w:w="2015"/>
        <w:gridCol w:w="1162"/>
        <w:gridCol w:w="1382"/>
        <w:gridCol w:w="1381"/>
        <w:gridCol w:w="1382"/>
        <w:gridCol w:w="1340"/>
        <w:gridCol w:w="2000"/>
        <w:gridCol w:w="1659"/>
        <w:gridCol w:w="1245"/>
        <w:gridCol w:w="1211"/>
      </w:tblGrid>
      <w:tr w:rsidR="009C641D" w:rsidTr="009774FC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9C641D" w:rsidTr="008921AB">
        <w:tc>
          <w:tcPr>
            <w:tcW w:w="2154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Цель </w:t>
            </w:r>
            <w:r w:rsidR="008921AB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«Ежегодное обеспечение сбалансированности бюджета </w:t>
            </w:r>
            <w:r w:rsidR="008921AB">
              <w:rPr>
                <w:rFonts w:ascii="Times New Roman" w:hAnsi="Times New Roman"/>
                <w:sz w:val="24"/>
              </w:rPr>
              <w:t>Песчанокопского района</w:t>
            </w:r>
          </w:p>
          <w:p w:rsidR="009C641D" w:rsidRDefault="006E71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9C641D" w:rsidTr="009774FC">
        <w:trPr>
          <w:trHeight w:val="191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981C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бюджетного прогноза </w:t>
            </w:r>
            <w:r w:rsidR="00981C49">
              <w:rPr>
                <w:rFonts w:ascii="Times New Roman" w:hAnsi="Times New Roman"/>
                <w:sz w:val="24"/>
              </w:rPr>
              <w:t xml:space="preserve">Песчанокопского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81C49">
              <w:rPr>
                <w:rFonts w:ascii="Times New Roman" w:hAnsi="Times New Roman"/>
                <w:sz w:val="24"/>
              </w:rPr>
              <w:t xml:space="preserve">района на </w:t>
            </w:r>
            <w:r>
              <w:rPr>
                <w:rFonts w:ascii="Times New Roman" w:hAnsi="Times New Roman"/>
                <w:sz w:val="24"/>
              </w:rPr>
              <w:t> долгосрочный период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D66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  <w:r w:rsidR="006E711F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9774FC"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D663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консолидированного бюджета </w:t>
            </w:r>
            <w:r w:rsidR="00D6631A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 к уровню предыдущего года 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C038F" w:rsidRDefault="00CC0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105,1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C038F" w:rsidRDefault="00CC0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105,1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C038F" w:rsidRDefault="00CC0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105,1</w:t>
            </w:r>
            <w:r w:rsidR="006E711F" w:rsidRPr="00CC038F"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C038F" w:rsidRDefault="006E711F" w:rsidP="00CC0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105</w:t>
            </w:r>
            <w:r w:rsidR="00CC038F" w:rsidRPr="00CC038F">
              <w:rPr>
                <w:rFonts w:ascii="Times New Roman" w:hAnsi="Times New Roman"/>
                <w:color w:val="000000" w:themeColor="text1"/>
                <w:sz w:val="24"/>
              </w:rPr>
              <w:t>,1</w:t>
            </w: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**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CC038F" w:rsidRDefault="00CC0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038F">
              <w:rPr>
                <w:rFonts w:ascii="Times New Roman" w:hAnsi="Times New Roman"/>
                <w:color w:val="000000" w:themeColor="text1"/>
                <w:sz w:val="24"/>
              </w:rPr>
              <w:t>105,1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8921AB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Соглашение </w:t>
            </w:r>
          </w:p>
          <w:p w:rsidR="009C641D" w:rsidRPr="008921AB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«О мерах </w:t>
            </w:r>
          </w:p>
          <w:p w:rsidR="009C641D" w:rsidRPr="008921AB" w:rsidRDefault="008921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>по социально-экономичес</w:t>
            </w:r>
            <w:r w:rsidR="006E711F" w:rsidRPr="008921AB">
              <w:rPr>
                <w:rFonts w:ascii="Times New Roman" w:hAnsi="Times New Roman"/>
                <w:color w:val="auto"/>
                <w:sz w:val="24"/>
              </w:rPr>
              <w:t xml:space="preserve">кому развитию </w:t>
            </w:r>
          </w:p>
          <w:p w:rsidR="009774FC" w:rsidRDefault="006E711F" w:rsidP="008921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и оздоровлению </w:t>
            </w:r>
            <w:r w:rsidR="008921AB" w:rsidRPr="008921AB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 финансов </w:t>
            </w:r>
            <w:r w:rsidR="008921AB" w:rsidRPr="008921AB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», ежегодно заключаемое между </w:t>
            </w:r>
            <w:r w:rsidR="008921AB" w:rsidRPr="008921AB">
              <w:rPr>
                <w:rFonts w:ascii="Times New Roman" w:hAnsi="Times New Roman"/>
                <w:color w:val="auto"/>
                <w:sz w:val="24"/>
              </w:rPr>
              <w:t>М</w:t>
            </w:r>
            <w:r w:rsidR="009774FC">
              <w:rPr>
                <w:rFonts w:ascii="Times New Roman" w:hAnsi="Times New Roman"/>
                <w:color w:val="auto"/>
                <w:sz w:val="24"/>
              </w:rPr>
              <w:t>инистер</w:t>
            </w: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ством </w:t>
            </w:r>
            <w:r w:rsidR="009774F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DE4B96" w:rsidRDefault="006E711F" w:rsidP="008921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 xml:space="preserve">финансов Ростовской области </w:t>
            </w:r>
            <w:r w:rsidR="008921AB" w:rsidRPr="008921AB">
              <w:rPr>
                <w:rFonts w:ascii="Times New Roman" w:hAnsi="Times New Roman"/>
                <w:color w:val="auto"/>
                <w:sz w:val="24"/>
              </w:rPr>
              <w:t>и Администрацией Песчанокопского района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D663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631A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D6631A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D6631A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D6631A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D6631A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D6631A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9774FC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Отношение дефицита бюджета </w:t>
            </w:r>
            <w:r w:rsidR="00350C75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общему годовому объему доходов бюджета </w:t>
            </w:r>
            <w:r w:rsidR="00350C75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без учета объема безвозмездных поступлений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отчетном финансовом году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774FC" w:rsidRDefault="0097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774FC">
              <w:rPr>
                <w:rFonts w:ascii="Times New Roman" w:hAnsi="Times New Roman"/>
                <w:color w:val="auto"/>
                <w:sz w:val="24"/>
              </w:rPr>
              <w:t>1,1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774FC" w:rsidRDefault="0097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774F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774FC" w:rsidRDefault="0097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774F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774FC" w:rsidRDefault="0097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774F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774FC" w:rsidRDefault="0097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774FC">
              <w:rPr>
                <w:rFonts w:ascii="Times New Roman" w:hAnsi="Times New Roman"/>
                <w:color w:val="auto"/>
                <w:sz w:val="24"/>
              </w:rPr>
              <w:t>0</w:t>
            </w:r>
            <w:r w:rsidR="006E711F" w:rsidRPr="009774FC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DE4B9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1AB">
              <w:rPr>
                <w:rFonts w:ascii="Times New Roman" w:hAnsi="Times New Roman"/>
                <w:color w:val="auto"/>
                <w:sz w:val="24"/>
              </w:rPr>
              <w:t>Бюджетный кодекс Российской Федерации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350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0C75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350C75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350C75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350C75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350C75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350C75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9774FC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5D738C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ограничений, установленных бюджетным законодательством, в части </w:t>
            </w:r>
            <w:r w:rsidR="005D738C">
              <w:rPr>
                <w:rFonts w:ascii="Times New Roman" w:hAnsi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 xml:space="preserve">долга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9457FC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457FC">
              <w:rPr>
                <w:rFonts w:ascii="Times New Roman" w:hAnsi="Times New Roman"/>
                <w:color w:val="auto"/>
                <w:sz w:val="24"/>
              </w:rPr>
              <w:t>приказ финансов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ого отдела</w:t>
            </w: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9457FC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от 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2</w:t>
            </w:r>
            <w:r w:rsidR="009457FC" w:rsidRPr="009457FC">
              <w:rPr>
                <w:rFonts w:ascii="Times New Roman" w:hAnsi="Times New Roman"/>
                <w:color w:val="auto"/>
                <w:sz w:val="24"/>
              </w:rPr>
              <w:t>1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.02.20</w:t>
            </w:r>
            <w:r w:rsidR="009457FC" w:rsidRPr="009457FC">
              <w:rPr>
                <w:rFonts w:ascii="Times New Roman" w:hAnsi="Times New Roman"/>
                <w:color w:val="auto"/>
                <w:sz w:val="24"/>
              </w:rPr>
              <w:t>24</w:t>
            </w:r>
          </w:p>
          <w:p w:rsidR="009C641D" w:rsidRPr="009457FC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1</w:t>
            </w:r>
            <w:r w:rsidR="009457FC" w:rsidRPr="009457FC">
              <w:rPr>
                <w:rFonts w:ascii="Times New Roman" w:hAnsi="Times New Roman"/>
                <w:color w:val="auto"/>
                <w:sz w:val="24"/>
              </w:rPr>
              <w:t>5</w:t>
            </w: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 «О Порядке осуществления мониторинга </w:t>
            </w:r>
          </w:p>
          <w:p w:rsidR="009C641D" w:rsidRPr="009457FC" w:rsidRDefault="006E711F" w:rsidP="00916BF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457FC">
              <w:rPr>
                <w:rFonts w:ascii="Times New Roman" w:hAnsi="Times New Roman"/>
                <w:color w:val="auto"/>
                <w:sz w:val="24"/>
              </w:rPr>
              <w:t xml:space="preserve">и оценки качества управления </w:t>
            </w:r>
            <w:r w:rsidR="00916BF0" w:rsidRPr="009457FC">
              <w:rPr>
                <w:rFonts w:ascii="Times New Roman" w:hAnsi="Times New Roman"/>
                <w:color w:val="auto"/>
                <w:sz w:val="24"/>
              </w:rPr>
              <w:t>бюджетным процессом в сельских поселениях Песчанокопского района</w:t>
            </w:r>
            <w:r w:rsidRPr="009457FC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D738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D738C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5D738C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5D738C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5D738C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5D738C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5D738C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9774FC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полномочий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внутреннему </w:t>
            </w:r>
            <w:r w:rsidR="005D738C">
              <w:rPr>
                <w:rFonts w:ascii="Times New Roman" w:hAnsi="Times New Roman"/>
                <w:sz w:val="24"/>
              </w:rPr>
              <w:t xml:space="preserve">муниципальному </w:t>
            </w:r>
            <w:r>
              <w:rPr>
                <w:rFonts w:ascii="Times New Roman" w:hAnsi="Times New Roman"/>
                <w:sz w:val="24"/>
              </w:rPr>
              <w:t xml:space="preserve">финансовому контролю в сфере бюджетных правоотношений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по контролю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отношении закупок товаров, работ, услуг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обеспечения </w:t>
            </w:r>
            <w:r w:rsidR="005D738C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нужд </w:t>
            </w:r>
            <w:r w:rsidR="005D738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в рамках полномочий, закрепленных  законодательством Российской Федерации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контрактной системе в сфере закупок товаров, работ, услуг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муниципальны</w:t>
            </w:r>
            <w:r w:rsidR="005D738C">
              <w:rPr>
                <w:rFonts w:ascii="Times New Roman" w:hAnsi="Times New Roman"/>
                <w:sz w:val="24"/>
              </w:rPr>
              <w:t xml:space="preserve">х нужд за органами внутреннего </w:t>
            </w:r>
            <w:r w:rsidR="005D738C">
              <w:rPr>
                <w:rFonts w:ascii="Times New Roman" w:hAnsi="Times New Roman"/>
                <w:sz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 xml:space="preserve">финансового контроля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финансовыми органами субъектов Российской Федерации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C6A56" w:rsidRDefault="00EC6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C6A56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</w:p>
          <w:p w:rsidR="009C641D" w:rsidRPr="005D738C" w:rsidRDefault="006E711F" w:rsidP="00EC6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EC6A56">
              <w:rPr>
                <w:rFonts w:ascii="Times New Roman" w:hAnsi="Times New Roman"/>
                <w:color w:val="auto"/>
                <w:sz w:val="24"/>
              </w:rPr>
              <w:t xml:space="preserve">от </w:t>
            </w:r>
            <w:r w:rsidR="00EC6A56" w:rsidRPr="00EC6A56">
              <w:rPr>
                <w:rFonts w:ascii="Times New Roman" w:hAnsi="Times New Roman"/>
                <w:color w:val="auto"/>
                <w:sz w:val="24"/>
              </w:rPr>
              <w:t>30.06.2022</w:t>
            </w:r>
            <w:r w:rsidRPr="00EC6A56">
              <w:rPr>
                <w:rFonts w:ascii="Times New Roman" w:hAnsi="Times New Roman"/>
                <w:color w:val="auto"/>
                <w:sz w:val="24"/>
              </w:rPr>
              <w:t xml:space="preserve"> № </w:t>
            </w:r>
            <w:r w:rsidR="00EC6A56" w:rsidRPr="00EC6A56">
              <w:rPr>
                <w:rFonts w:ascii="Times New Roman" w:hAnsi="Times New Roman"/>
                <w:color w:val="auto"/>
                <w:sz w:val="24"/>
              </w:rPr>
              <w:t>51</w:t>
            </w:r>
            <w:r w:rsidRPr="00EC6A56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EC6A56">
              <w:rPr>
                <w:rFonts w:ascii="Times New Roman" w:hAnsi="Times New Roman"/>
                <w:color w:val="auto"/>
                <w:spacing w:val="-20"/>
                <w:sz w:val="24"/>
              </w:rPr>
              <w:t>Об </w:t>
            </w:r>
            <w:r w:rsidR="00EC6A56" w:rsidRPr="00EC6A56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 </w:t>
            </w:r>
            <w:r w:rsidRPr="00EC6A56">
              <w:rPr>
                <w:rFonts w:ascii="Times New Roman" w:hAnsi="Times New Roman"/>
                <w:color w:val="auto"/>
                <w:sz w:val="24"/>
              </w:rPr>
              <w:t>утвер</w:t>
            </w:r>
            <w:r w:rsidRPr="00EC6A56">
              <w:rPr>
                <w:rFonts w:ascii="Times New Roman" w:hAnsi="Times New Roman"/>
                <w:color w:val="auto"/>
                <w:spacing w:val="-20"/>
                <w:sz w:val="24"/>
              </w:rPr>
              <w:t>ж</w:t>
            </w:r>
            <w:r w:rsidRPr="00EC6A56">
              <w:rPr>
                <w:rFonts w:ascii="Times New Roman" w:hAnsi="Times New Roman"/>
                <w:color w:val="auto"/>
                <w:sz w:val="24"/>
              </w:rPr>
              <w:t>дении Положения о </w:t>
            </w:r>
            <w:r w:rsidR="00EC6A56" w:rsidRPr="00EC6A56">
              <w:rPr>
                <w:rFonts w:ascii="Times New Roman" w:hAnsi="Times New Roman"/>
                <w:color w:val="auto"/>
                <w:sz w:val="24"/>
              </w:rPr>
              <w:t>финансовом отделе Администрации Песчанокопского района</w:t>
            </w:r>
            <w:r w:rsidRPr="00EC6A56">
              <w:rPr>
                <w:rFonts w:ascii="Times New Roman" w:hAnsi="Times New Roman"/>
                <w:color w:val="auto"/>
                <w:sz w:val="24"/>
              </w:rPr>
              <w:t xml:space="preserve"> Ростовской области»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D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D738C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5D738C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5D738C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5D738C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5D738C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5D738C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8921AB">
        <w:trPr>
          <w:trHeight w:val="185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8921A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Цель </w:t>
            </w:r>
            <w:r w:rsidR="008921AB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«Эффективное использование информационных технологий в бюджетном процессе </w:t>
            </w:r>
            <w:r w:rsidR="008921AB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9774FC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Функционирование информационной системы «Единая автоматизированная система управления общественными финансами </w:t>
            </w:r>
          </w:p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Ростовской области» </w:t>
            </w:r>
          </w:p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(ЕАС УОФ) </w:t>
            </w:r>
          </w:p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требованиями Положения </w:t>
            </w:r>
          </w:p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ЕАС УОФ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министерства финансов Ростовской области </w:t>
            </w:r>
          </w:p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 управления общественными финансами </w:t>
            </w:r>
          </w:p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D738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5D738C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5D738C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5D738C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5D738C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5D738C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5D738C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8921AB">
        <w:trPr>
          <w:trHeight w:val="185"/>
        </w:trPr>
        <w:tc>
          <w:tcPr>
            <w:tcW w:w="2154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8921A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Цель </w:t>
            </w:r>
            <w:r w:rsidR="008921AB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 xml:space="preserve"> программы «Ежегодное предоставление бюджетам </w:t>
            </w:r>
            <w:r w:rsidR="008921AB">
              <w:rPr>
                <w:rFonts w:ascii="Times New Roman" w:hAnsi="Times New Roman"/>
                <w:sz w:val="24"/>
              </w:rPr>
              <w:t xml:space="preserve">сельских поселений Песчанокопского района </w:t>
            </w:r>
            <w:r>
              <w:rPr>
                <w:rFonts w:ascii="Times New Roman" w:hAnsi="Times New Roman"/>
                <w:sz w:val="24"/>
              </w:rPr>
              <w:t>из бюджета</w:t>
            </w:r>
            <w:r w:rsidR="008921AB">
              <w:rPr>
                <w:rFonts w:ascii="Times New Roman" w:hAnsi="Times New Roman"/>
                <w:sz w:val="24"/>
              </w:rPr>
              <w:t xml:space="preserve"> 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 финансовой поддержки нецелевого характера»</w:t>
            </w:r>
          </w:p>
        </w:tc>
      </w:tr>
      <w:tr w:rsidR="009C641D" w:rsidTr="009774FC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6321D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бюджетам</w:t>
            </w:r>
            <w:r w:rsidR="0036321D">
              <w:rPr>
                <w:rFonts w:ascii="Times New Roman" w:hAnsi="Times New Roman"/>
                <w:sz w:val="24"/>
              </w:rPr>
              <w:t xml:space="preserve"> сельских поселений, входящим в состав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из бюджета </w:t>
            </w:r>
            <w:r w:rsidR="0036321D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финансовой поддержки нецелевого характера в соответствии с требованиями бюджетного законодательства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8921A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Песчанокопского района о бюджете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D738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5D738C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5D738C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5D738C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5D738C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5D738C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5D738C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8921AB">
        <w:trPr>
          <w:trHeight w:val="292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36321D" w:rsidP="008921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E711F">
              <w:rPr>
                <w:rFonts w:ascii="Times New Roman" w:hAnsi="Times New Roman"/>
                <w:sz w:val="24"/>
              </w:rPr>
              <w:t xml:space="preserve">. Цель </w:t>
            </w:r>
            <w:r w:rsidR="008921AB">
              <w:rPr>
                <w:rFonts w:ascii="Times New Roman" w:hAnsi="Times New Roman"/>
                <w:sz w:val="24"/>
              </w:rPr>
              <w:t>муниципальной</w:t>
            </w:r>
            <w:r w:rsidR="006E711F">
              <w:rPr>
                <w:rFonts w:ascii="Times New Roman" w:hAnsi="Times New Roman"/>
                <w:sz w:val="24"/>
              </w:rPr>
              <w:t xml:space="preserve"> программы «Ежегодное содействие повышению качества управления муниципальными финансами»</w:t>
            </w:r>
          </w:p>
        </w:tc>
      </w:tr>
      <w:tr w:rsidR="009C641D" w:rsidTr="009774FC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363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E711F"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36321D" w:rsidP="003632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и оценки качества управления бюджетным процессом в сельских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поселениях Песчанокопского района</w:t>
            </w:r>
            <w:r w:rsidR="006E711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3911" w:rsidRPr="00853911" w:rsidRDefault="00853911" w:rsidP="00853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53911">
              <w:rPr>
                <w:rFonts w:ascii="Times New Roman" w:hAnsi="Times New Roman"/>
                <w:sz w:val="24"/>
              </w:rPr>
              <w:t xml:space="preserve">приказ финансового отдела Администрации Песчанокопского района </w:t>
            </w:r>
          </w:p>
          <w:p w:rsidR="00853911" w:rsidRPr="00853911" w:rsidRDefault="00853911" w:rsidP="00853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53911">
              <w:rPr>
                <w:rFonts w:ascii="Times New Roman" w:hAnsi="Times New Roman"/>
                <w:sz w:val="24"/>
              </w:rPr>
              <w:lastRenderedPageBreak/>
              <w:t>от 21.02.2024</w:t>
            </w:r>
          </w:p>
          <w:p w:rsidR="00853911" w:rsidRPr="00853911" w:rsidRDefault="00853911" w:rsidP="00853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53911">
              <w:rPr>
                <w:rFonts w:ascii="Times New Roman" w:hAnsi="Times New Roman"/>
                <w:sz w:val="24"/>
              </w:rPr>
              <w:t xml:space="preserve">№ 15 «О Порядке осуществления мониторинга </w:t>
            </w:r>
          </w:p>
          <w:p w:rsidR="009C641D" w:rsidRDefault="00853911" w:rsidP="00853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53911">
              <w:rPr>
                <w:rFonts w:ascii="Times New Roman" w:hAnsi="Times New Roman"/>
                <w:sz w:val="24"/>
              </w:rPr>
              <w:t>и оценки качества управления бюджетным процессом в сельских поселениях Песчанокопского района»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5D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D738C">
              <w:rPr>
                <w:rFonts w:ascii="Times New Roman" w:hAnsi="Times New Roman"/>
                <w:sz w:val="24"/>
              </w:rPr>
              <w:lastRenderedPageBreak/>
              <w:t xml:space="preserve">Финансовый отдел </w:t>
            </w:r>
            <w:proofErr w:type="spellStart"/>
            <w:proofErr w:type="gramStart"/>
            <w:r w:rsidRPr="005D738C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5D738C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5D738C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5D738C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5D738C">
              <w:rPr>
                <w:rFonts w:ascii="Times New Roman" w:hAnsi="Times New Roman"/>
                <w:sz w:val="24"/>
              </w:rPr>
              <w:t xml:space="preserve"> района </w:t>
            </w:r>
            <w:r w:rsidRPr="005D738C">
              <w:rPr>
                <w:rFonts w:ascii="Times New Roman" w:hAnsi="Times New Roman"/>
                <w:sz w:val="24"/>
              </w:rPr>
              <w:lastRenderedPageBreak/>
              <w:t>Ростовской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9C641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ectPr w:rsidR="009C641D">
          <w:headerReference w:type="default" r:id="rId15"/>
          <w:footerReference w:type="default" r:id="rId16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</w:t>
      </w:r>
      <w:r w:rsidR="00DB131B">
        <w:rPr>
          <w:rFonts w:ascii="Times New Roman" w:hAnsi="Times New Roman"/>
          <w:sz w:val="28"/>
        </w:rPr>
        <w:t>Струк</w:t>
      </w:r>
      <w:r w:rsidR="00647819">
        <w:rPr>
          <w:rFonts w:ascii="Times New Roman" w:hAnsi="Times New Roman"/>
          <w:sz w:val="28"/>
        </w:rPr>
        <w:t>тура муниципальной (комплексной</w:t>
      </w:r>
      <w:r w:rsidR="00DB131B">
        <w:rPr>
          <w:rFonts w:ascii="Times New Roman" w:hAnsi="Times New Roman"/>
          <w:sz w:val="28"/>
        </w:rPr>
        <w:t>) программы 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9C641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254"/>
        <w:gridCol w:w="4459"/>
        <w:gridCol w:w="4162"/>
      </w:tblGrid>
      <w:tr w:rsidR="009C641D" w:rsidTr="001122CD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C641D" w:rsidTr="001122CD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Комплекс процессных мероприятий «Долгосрочное финансовое планирование»</w:t>
            </w:r>
          </w:p>
          <w:p w:rsidR="009C641D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A86ECF"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Ростовской области.</w:t>
            </w:r>
          </w:p>
          <w:p w:rsidR="009C641D" w:rsidRDefault="006E711F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темп роста налоговых </w:t>
            </w:r>
          </w:p>
          <w:p w:rsidR="009C641D" w:rsidRDefault="006E711F" w:rsidP="00A86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неналоговых доходов консолидированного бюджета </w:t>
            </w:r>
            <w:r w:rsidR="00A86ECF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к уровню предыдущего года 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бюджет </w:t>
            </w:r>
            <w:r w:rsidR="00A86ECF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сформирован и исполнен на основе программно-целевых принципов (планирование, контроль </w:t>
            </w:r>
          </w:p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последующая оценка эффективности использования бюджетных средств);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расходов бюджета</w:t>
            </w:r>
            <w:r w:rsidR="00A86ECF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, формируемых в рамках </w:t>
            </w:r>
            <w:r w:rsidR="00A86ECF">
              <w:rPr>
                <w:rFonts w:ascii="Times New Roman" w:hAnsi="Times New Roman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 xml:space="preserve"> программ,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общему объему расходов бюджета</w:t>
            </w:r>
            <w:r w:rsidR="00A86ECF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составит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2030 году более 90 процентов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отношение дефицита бюджета </w:t>
            </w:r>
            <w:r w:rsidR="00A86ECF"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8"/>
              </w:rPr>
              <w:t xml:space="preserve"> к общему годовому объему доходов бюджета </w:t>
            </w:r>
            <w:r w:rsidR="00A86ECF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учета объема безвозмездных поступлений в отчетном финансовом году</w:t>
            </w:r>
          </w:p>
        </w:tc>
      </w:tr>
      <w:tr w:rsidR="009C641D" w:rsidTr="001122CD">
        <w:trPr>
          <w:trHeight w:val="1114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2. Комплекс процессных мероприятий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«Нормативно-методическое, информационное обеспечение и организация бюджетного процесса»</w:t>
            </w:r>
          </w:p>
          <w:p w:rsidR="009C641D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5259DC"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Ростовской области.</w:t>
            </w:r>
          </w:p>
          <w:p w:rsidR="009C641D" w:rsidRDefault="006E711F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9C641D" w:rsidTr="001122CD">
        <w:trPr>
          <w:trHeight w:val="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259D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Совершенствование нормативной правовой базы </w:t>
            </w:r>
            <w:r w:rsidR="005259DC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>, регулирующей бюджетные правоотношения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2CD" w:rsidRDefault="006E711F" w:rsidP="001122C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1122CD">
              <w:rPr>
                <w:rFonts w:ascii="Times New Roman" w:hAnsi="Times New Roman"/>
                <w:color w:val="auto"/>
                <w:sz w:val="28"/>
              </w:rPr>
              <w:t xml:space="preserve">обеспечена подготовка проектов нормативных правовых актов </w:t>
            </w:r>
            <w:r w:rsidR="001122CD" w:rsidRPr="001122CD">
              <w:rPr>
                <w:rFonts w:ascii="Times New Roman" w:hAnsi="Times New Roman"/>
                <w:color w:val="auto"/>
                <w:sz w:val="28"/>
              </w:rPr>
              <w:t xml:space="preserve">Администрации Песчанокопского района </w:t>
            </w:r>
            <w:r w:rsidRPr="001122CD">
              <w:rPr>
                <w:rFonts w:ascii="Times New Roman" w:hAnsi="Times New Roman"/>
                <w:color w:val="auto"/>
                <w:sz w:val="28"/>
              </w:rPr>
              <w:t>по вопросам организации бюджетного процесса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2C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1122CD">
              <w:rPr>
                <w:rFonts w:ascii="Times New Roman" w:hAnsi="Times New Roman"/>
                <w:color w:val="auto"/>
                <w:sz w:val="28"/>
              </w:rPr>
              <w:t xml:space="preserve">наличие бюджетного прогноза </w:t>
            </w:r>
            <w:r w:rsidR="001122CD" w:rsidRPr="001122CD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  <w:p w:rsidR="009C641D" w:rsidRPr="001122C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1122CD">
              <w:rPr>
                <w:rFonts w:ascii="Times New Roman" w:hAnsi="Times New Roman"/>
                <w:color w:val="auto"/>
                <w:sz w:val="28"/>
              </w:rPr>
              <w:t>на долгосрочный период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Совершенствование составления </w:t>
            </w:r>
          </w:p>
          <w:p w:rsidR="009C641D" w:rsidRDefault="006E711F" w:rsidP="001122C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организации исполнения бюджета</w:t>
            </w:r>
            <w:r w:rsidR="001122CD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1122CD">
              <w:rPr>
                <w:rFonts w:ascii="Times New Roman" w:hAnsi="Times New Roman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 xml:space="preserve"> функций;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9C641D" w:rsidRDefault="006E711F" w:rsidP="001122C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своевременное исполнение бюджета</w:t>
            </w:r>
            <w:r w:rsidR="001122CD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дефицита бюджета </w:t>
            </w:r>
            <w:r w:rsidR="001122CD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к общему годовому объему доходов бюджета </w:t>
            </w:r>
            <w:r w:rsidR="001122CD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учета объема безвозмездных поступлений в отчетном финансовом году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="001122CD">
              <w:rPr>
                <w:rFonts w:ascii="Times New Roman" w:hAnsi="Times New Roman"/>
                <w:sz w:val="28"/>
              </w:rPr>
              <w:t xml:space="preserve">бюджета Песчанокопского района </w:t>
            </w:r>
            <w:r>
              <w:rPr>
                <w:rFonts w:ascii="Times New Roman" w:hAnsi="Times New Roman"/>
                <w:sz w:val="28"/>
              </w:rPr>
              <w:t>и консолидированного бюджет</w:t>
            </w:r>
            <w:r w:rsidR="001122CD">
              <w:rPr>
                <w:rFonts w:ascii="Times New Roman" w:hAnsi="Times New Roman"/>
                <w:sz w:val="28"/>
              </w:rPr>
              <w:t>а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за счет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использования современных информационных технологий, единого информационного пространства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унифицированного программного обеспечения участниками бюджетного процесса, </w:t>
            </w:r>
            <w:r w:rsidR="001122CD">
              <w:rPr>
                <w:rFonts w:ascii="Times New Roman" w:hAnsi="Times New Roman"/>
                <w:sz w:val="28"/>
              </w:rPr>
              <w:t xml:space="preserve">муниципальными </w:t>
            </w:r>
            <w:r>
              <w:rPr>
                <w:rFonts w:ascii="Times New Roman" w:hAnsi="Times New Roman"/>
                <w:sz w:val="28"/>
              </w:rPr>
              <w:t xml:space="preserve">бюджетными и автономными учреждениями </w:t>
            </w:r>
            <w:r w:rsidR="001122CD">
              <w:rPr>
                <w:rFonts w:ascii="Times New Roman" w:hAnsi="Times New Roman"/>
                <w:sz w:val="28"/>
              </w:rPr>
              <w:t>Песчанокопского района,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 w:rsidP="00E349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8"/>
              </w:rPr>
              <w:t>а также некоммерческими организациями являющимися получателями средств бюджета</w:t>
            </w:r>
            <w:r w:rsidR="00E34984" w:rsidRPr="00E34984">
              <w:rPr>
                <w:rFonts w:ascii="Times New Roman" w:hAnsi="Times New Roman"/>
                <w:color w:val="000000" w:themeColor="text1"/>
                <w:sz w:val="28"/>
              </w:rPr>
              <w:t xml:space="preserve">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обеспечено функционирование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эффективное использование информационной системы «Единая автоматизированная система управления </w:t>
            </w:r>
            <w:r>
              <w:rPr>
                <w:rFonts w:ascii="Times New Roman" w:hAnsi="Times New Roman"/>
                <w:sz w:val="28"/>
              </w:rPr>
              <w:lastRenderedPageBreak/>
              <w:t>общественными финансами в Ростовской области;</w:t>
            </w:r>
          </w:p>
          <w:p w:rsidR="009C641D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осуществлено сопровождение программного обеспечения</w:t>
            </w:r>
          </w:p>
          <w:p w:rsidR="009C641D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функционирование информационной системы «Единая автоматизированная система управления общественными финансами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Ростовской области»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(ЕАС УОФ) в соответствии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требованиями Положения </w:t>
            </w:r>
          </w:p>
          <w:p w:rsidR="009C641D" w:rsidRDefault="006E71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ЕАС УОФ</w:t>
            </w:r>
          </w:p>
        </w:tc>
      </w:tr>
      <w:tr w:rsidR="009C641D" w:rsidTr="001122CD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2CD" w:rsidRPr="004C3726" w:rsidRDefault="001122C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  <w:p w:rsidR="00A1550E" w:rsidRPr="004C3726" w:rsidRDefault="00A155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>,</w:t>
            </w:r>
          </w:p>
          <w:p w:rsidR="00A1550E" w:rsidRPr="004C3726" w:rsidRDefault="00A1550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>,</w:t>
            </w:r>
          </w:p>
          <w:p w:rsidR="009C641D" w:rsidRPr="004C372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3. Комплекс процессных мероприятий «Управление </w:t>
            </w:r>
            <w:r w:rsidR="001122CD" w:rsidRPr="004C3726">
              <w:rPr>
                <w:rFonts w:ascii="Times New Roman" w:hAnsi="Times New Roman"/>
                <w:color w:val="auto"/>
                <w:sz w:val="28"/>
              </w:rPr>
              <w:t>муниципальным</w:t>
            </w: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 долгом </w:t>
            </w:r>
            <w:r w:rsidR="001122CD" w:rsidRPr="004C3726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Pr="004C3726">
              <w:rPr>
                <w:rFonts w:ascii="Times New Roman" w:hAnsi="Times New Roman"/>
                <w:color w:val="auto"/>
                <w:sz w:val="28"/>
              </w:rPr>
              <w:t>»</w:t>
            </w:r>
          </w:p>
          <w:p w:rsidR="009C641D" w:rsidRPr="004C3726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  <w:p w:rsidR="009C641D" w:rsidRPr="004C372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Ответственный за реализацию: </w:t>
            </w:r>
            <w:r w:rsidR="0019161E" w:rsidRPr="004C3726">
              <w:rPr>
                <w:rFonts w:ascii="Times New Roman" w:hAnsi="Times New Roman"/>
                <w:color w:val="auto"/>
                <w:sz w:val="28"/>
              </w:rPr>
              <w:t>финансовый отдел Администрации Песчанокопского района Ростовской области.</w:t>
            </w:r>
          </w:p>
          <w:p w:rsidR="009C641D" w:rsidRPr="004C3726" w:rsidRDefault="006E711F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>Срок реализации: 202</w:t>
            </w:r>
            <w:r w:rsidR="00E24873">
              <w:rPr>
                <w:rFonts w:ascii="Times New Roman" w:hAnsi="Times New Roman"/>
                <w:color w:val="auto"/>
                <w:sz w:val="28"/>
              </w:rPr>
              <w:t>5</w:t>
            </w: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 – 2030 годы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3726" w:rsidRDefault="006E711F" w:rsidP="00B0531C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Сохранение объема </w:t>
            </w:r>
            <w:r w:rsidR="00BE55C5" w:rsidRPr="004C3726">
              <w:rPr>
                <w:rFonts w:ascii="Times New Roman" w:hAnsi="Times New Roman"/>
                <w:color w:val="auto"/>
                <w:sz w:val="28"/>
              </w:rPr>
              <w:t xml:space="preserve">муниципального </w:t>
            </w: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долга </w:t>
            </w:r>
            <w:r w:rsidR="00B0531C" w:rsidRPr="004C3726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Pr="004C3726">
              <w:rPr>
                <w:rFonts w:ascii="Times New Roman" w:hAnsi="Times New Roman"/>
                <w:color w:val="auto"/>
                <w:sz w:val="28"/>
              </w:rPr>
              <w:t xml:space="preserve"> в пределах нормативов, установленных Бюджетным кодексом Российской Федерации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B0531C">
              <w:rPr>
                <w:rFonts w:ascii="Times New Roman" w:hAnsi="Times New Roman"/>
                <w:sz w:val="28"/>
              </w:rPr>
              <w:t xml:space="preserve">муниципальных </w:t>
            </w:r>
            <w:r>
              <w:rPr>
                <w:rFonts w:ascii="Times New Roman" w:hAnsi="Times New Roman"/>
                <w:sz w:val="28"/>
              </w:rPr>
              <w:t xml:space="preserve">заимствований </w:t>
            </w:r>
            <w:r w:rsidR="00B0531C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9C641D" w:rsidRDefault="006E711F" w:rsidP="00B0531C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соответствие уровня </w:t>
            </w:r>
            <w:r w:rsidR="00B0531C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долга </w:t>
            </w:r>
            <w:r w:rsidR="00B0531C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соответствие показателей </w:t>
            </w: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долговым обязательствам ограничениям, установленным бюджетным законодательством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Минимизация расходов </w:t>
            </w:r>
          </w:p>
          <w:p w:rsidR="009C641D" w:rsidRDefault="006E711F" w:rsidP="00B0531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на обслуживание </w:t>
            </w:r>
            <w:r w:rsidR="00B0531C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долга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обеспечено планирование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бюджетных ассигнований на обслуживание </w:t>
            </w:r>
            <w:r w:rsidR="00B0531C">
              <w:rPr>
                <w:rFonts w:ascii="Times New Roman" w:hAnsi="Times New Roman"/>
                <w:sz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</w:rPr>
              <w:t xml:space="preserve"> долга </w:t>
            </w:r>
            <w:r w:rsidR="00B0531C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с учетом привлеченных и планируемых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привлечению средств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соответствие показателей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 долговым обязательствам ограничениям, установленным бюджетным законодательством</w:t>
            </w:r>
          </w:p>
        </w:tc>
      </w:tr>
      <w:tr w:rsidR="009C641D" w:rsidTr="001122CD">
        <w:trPr>
          <w:trHeight w:val="772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 Комплекс процессных мероприятий «Совершенствование межбюджетных отношений»</w:t>
            </w:r>
          </w:p>
          <w:p w:rsidR="009C641D" w:rsidRDefault="009C641D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B0531C" w:rsidRPr="00B0531C">
              <w:rPr>
                <w:rFonts w:ascii="Times New Roman" w:hAnsi="Times New Roman"/>
                <w:sz w:val="28"/>
              </w:rPr>
              <w:t>финансовый отдел Администрации Песчанокоп</w:t>
            </w:r>
            <w:r w:rsidR="00B0531C">
              <w:rPr>
                <w:rFonts w:ascii="Times New Roman" w:hAnsi="Times New Roman"/>
                <w:sz w:val="28"/>
              </w:rPr>
              <w:t>ского района Ростовской области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C641D" w:rsidRDefault="006E711F" w:rsidP="00E2487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9C641D" w:rsidTr="001122CD">
        <w:trPr>
          <w:trHeight w:val="1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B0531C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Совершенствование форм и механизмов предоставления финансовой помощи бюджетам </w:t>
            </w:r>
            <w:r w:rsidR="00B0531C">
              <w:rPr>
                <w:rFonts w:ascii="Times New Roman" w:hAnsi="Times New Roman"/>
                <w:sz w:val="28"/>
              </w:rPr>
              <w:t>сельских поселений, входящих в состав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 рост собственных доходов местных бюджетов</w:t>
            </w:r>
          </w:p>
          <w:p w:rsidR="009C641D" w:rsidRDefault="009C641D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9C641D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D3043A">
              <w:rPr>
                <w:rFonts w:ascii="Times New Roman" w:hAnsi="Times New Roman"/>
                <w:color w:val="auto"/>
                <w:sz w:val="28"/>
              </w:rPr>
              <w:t xml:space="preserve">объем переданных в местные бюджеты единых </w:t>
            </w:r>
          </w:p>
          <w:p w:rsidR="009C641D" w:rsidRPr="00D3043A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D3043A">
              <w:rPr>
                <w:rFonts w:ascii="Times New Roman" w:hAnsi="Times New Roman"/>
                <w:color w:val="auto"/>
                <w:sz w:val="28"/>
              </w:rPr>
              <w:t xml:space="preserve">и дополнительных нормативов отчислений от отдельных налоговых и неналоговых доходов, поступающих </w:t>
            </w:r>
          </w:p>
          <w:p w:rsidR="009C641D" w:rsidRDefault="006E711F" w:rsidP="00D3043A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D3043A">
              <w:rPr>
                <w:rFonts w:ascii="Times New Roman" w:hAnsi="Times New Roman"/>
                <w:color w:val="auto"/>
                <w:sz w:val="28"/>
              </w:rPr>
              <w:t>в бюджет</w:t>
            </w:r>
            <w:r w:rsidR="00D3043A" w:rsidRPr="00D3043A">
              <w:rPr>
                <w:rFonts w:ascii="Times New Roman" w:hAnsi="Times New Roman"/>
                <w:color w:val="auto"/>
                <w:sz w:val="28"/>
              </w:rPr>
              <w:t xml:space="preserve"> Песчанокопского района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Содействие </w:t>
            </w:r>
            <w:r w:rsidR="00B0531C" w:rsidRPr="00B0531C">
              <w:rPr>
                <w:rFonts w:ascii="Times New Roman" w:hAnsi="Times New Roman"/>
                <w:sz w:val="28"/>
              </w:rPr>
              <w:t>бюджетам сельских поселений, входящих в состав Песчанокопского района</w:t>
            </w: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вопросах качественного осуществления бюджетного процесса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повышение качества бюджетного процесса </w:t>
            </w:r>
            <w:r w:rsidR="00B0531C">
              <w:rPr>
                <w:rFonts w:ascii="Times New Roman" w:hAnsi="Times New Roman"/>
                <w:sz w:val="28"/>
              </w:rPr>
              <w:t>в</w:t>
            </w:r>
          </w:p>
          <w:p w:rsidR="009C641D" w:rsidRDefault="00B0531C" w:rsidP="00B0531C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сельских поселениях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заключение соглашений, предусматривающих меры </w:t>
            </w:r>
          </w:p>
          <w:p w:rsidR="009C641D" w:rsidRDefault="006E711F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социально-экономическому развитию и оздоровлению муниципальных финансов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B0531C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бюджетной обеспеченности </w:t>
            </w:r>
            <w:r w:rsidR="00B0531C" w:rsidRPr="00B0531C">
              <w:rPr>
                <w:rFonts w:ascii="Times New Roman" w:hAnsi="Times New Roman"/>
                <w:sz w:val="28"/>
              </w:rPr>
              <w:t>бюджет</w:t>
            </w:r>
            <w:r w:rsidR="00B0531C">
              <w:rPr>
                <w:rFonts w:ascii="Times New Roman" w:hAnsi="Times New Roman"/>
                <w:sz w:val="28"/>
              </w:rPr>
              <w:t>ов</w:t>
            </w:r>
            <w:r w:rsidR="00B0531C" w:rsidRPr="00B0531C">
              <w:rPr>
                <w:rFonts w:ascii="Times New Roman" w:hAnsi="Times New Roman"/>
                <w:sz w:val="28"/>
              </w:rPr>
              <w:t xml:space="preserve"> сельских поселений, входящих в состав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созданы условия для устойчивого исполнения местных бюджетов </w:t>
            </w: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результате обеспечения минимально гарантированного уровня бюджетной </w:t>
            </w:r>
            <w:r>
              <w:rPr>
                <w:rFonts w:ascii="Times New Roman" w:hAnsi="Times New Roman"/>
                <w:sz w:val="28"/>
              </w:rPr>
              <w:lastRenderedPageBreak/>
              <w:t>обеспеченности муниципальных образований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предоставление </w:t>
            </w:r>
            <w:r w:rsidR="00B0531C">
              <w:rPr>
                <w:rFonts w:ascii="Times New Roman" w:hAnsi="Times New Roman"/>
                <w:sz w:val="28"/>
              </w:rPr>
              <w:t>бюджетам поселений</w:t>
            </w:r>
            <w:r>
              <w:rPr>
                <w:rFonts w:ascii="Times New Roman" w:hAnsi="Times New Roman"/>
                <w:sz w:val="28"/>
              </w:rPr>
              <w:t xml:space="preserve"> из бюджета</w:t>
            </w:r>
            <w:r w:rsidR="00B0531C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финансовой поддержки нецелевого характера в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соответствии </w:t>
            </w: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требованиями бюджетного законодательства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</w:t>
            </w:r>
            <w:r w:rsidR="00B0531C">
              <w:rPr>
                <w:rFonts w:ascii="Times New Roman" w:hAnsi="Times New Roman"/>
                <w:sz w:val="28"/>
              </w:rPr>
              <w:t xml:space="preserve">ействие сбалансированности </w:t>
            </w:r>
            <w:r>
              <w:rPr>
                <w:rFonts w:ascii="Times New Roman" w:hAnsi="Times New Roman"/>
                <w:sz w:val="28"/>
              </w:rPr>
              <w:t xml:space="preserve"> бюджетов</w:t>
            </w:r>
            <w:r w:rsidR="00B0531C">
              <w:rPr>
                <w:rFonts w:ascii="Times New Roman" w:hAnsi="Times New Roman"/>
                <w:sz w:val="28"/>
              </w:rPr>
              <w:t xml:space="preserve"> сельских поселений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A337A5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созданы условия для устойчивого исполнения бюджетов</w:t>
            </w:r>
            <w:r w:rsidR="00A337A5">
              <w:rPr>
                <w:rFonts w:ascii="Times New Roman" w:hAnsi="Times New Roman"/>
                <w:sz w:val="28"/>
              </w:rPr>
              <w:t xml:space="preserve"> сельских поселений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  <w:r w:rsidR="00B0531C">
              <w:rPr>
                <w:rFonts w:ascii="Times New Roman" w:hAnsi="Times New Roman"/>
                <w:sz w:val="28"/>
              </w:rPr>
              <w:t xml:space="preserve">бюджетам сельских поселений </w:t>
            </w:r>
            <w:r>
              <w:rPr>
                <w:rFonts w:ascii="Times New Roman" w:hAnsi="Times New Roman"/>
                <w:sz w:val="28"/>
              </w:rPr>
              <w:t xml:space="preserve">из бюджета </w:t>
            </w:r>
            <w:r w:rsidR="00A337A5"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8"/>
              </w:rPr>
              <w:t xml:space="preserve">финансовой поддержки нецелевого характера в соответствии </w:t>
            </w:r>
          </w:p>
          <w:p w:rsidR="009C641D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требованиями бюджетного законодательства</w:t>
            </w:r>
          </w:p>
        </w:tc>
      </w:tr>
      <w:tr w:rsidR="009C641D" w:rsidTr="001122CD">
        <w:trPr>
          <w:trHeight w:val="1027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Комплекс процессных мероприятий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«Организация и осуществление внутреннего </w:t>
            </w:r>
            <w:r w:rsidR="00A337A5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финансового контроля, контроля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соблюдением законодательства Российской Федерации о контрактной системе в сфере закупок»</w:t>
            </w:r>
          </w:p>
          <w:p w:rsidR="009C641D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B0531C" w:rsidRPr="00B0531C">
              <w:rPr>
                <w:rFonts w:ascii="Times New Roman" w:hAnsi="Times New Roman"/>
                <w:sz w:val="28"/>
              </w:rPr>
              <w:t>финансовый отдел Администрации Песчанокоп</w:t>
            </w:r>
            <w:r w:rsidR="00B0531C">
              <w:rPr>
                <w:rFonts w:ascii="Times New Roman" w:hAnsi="Times New Roman"/>
                <w:sz w:val="28"/>
              </w:rPr>
              <w:t>ского района Ростовской области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C641D" w:rsidRDefault="006E711F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внутреннего </w:t>
            </w:r>
            <w:r w:rsidR="00A337A5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финансового контроля в соответствии с требованиями действующего законодательства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пресечены нарушения в финансово-бюджетной сфере, законодательства Российской Федерации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контрактной системе в сфере закупок товаров, работ, услуг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обеспечения государственных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муниципальных нужд и принятие мер по недопущению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их в дальнейшем;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использование средств </w:t>
            </w:r>
            <w:r>
              <w:rPr>
                <w:rFonts w:ascii="Times New Roman" w:hAnsi="Times New Roman"/>
                <w:sz w:val="28"/>
              </w:rPr>
              <w:lastRenderedPageBreak/>
              <w:t>областного</w:t>
            </w:r>
            <w:r w:rsidR="00600E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бюджета</w:t>
            </w:r>
            <w:r w:rsidR="00600E3B">
              <w:rPr>
                <w:rFonts w:ascii="Times New Roman" w:hAnsi="Times New Roman"/>
                <w:sz w:val="28"/>
              </w:rPr>
              <w:t xml:space="preserve"> и бюджета Песчанокопского района </w:t>
            </w:r>
            <w:r>
              <w:rPr>
                <w:rFonts w:ascii="Times New Roman" w:hAnsi="Times New Roman"/>
                <w:sz w:val="28"/>
              </w:rPr>
              <w:t xml:space="preserve"> в соответствии с условиями, целями и порядком, установленными при их предоставлении в соответствии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действующим законодательством</w:t>
            </w:r>
          </w:p>
          <w:p w:rsidR="009C641D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осуществление полномочий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внутреннему </w:t>
            </w:r>
            <w:r w:rsidR="00600E3B">
              <w:rPr>
                <w:rFonts w:ascii="Times New Roman" w:hAnsi="Times New Roman"/>
                <w:sz w:val="28"/>
              </w:rPr>
              <w:t xml:space="preserve">муниципальному </w:t>
            </w:r>
            <w:r>
              <w:rPr>
                <w:rFonts w:ascii="Times New Roman" w:hAnsi="Times New Roman"/>
                <w:sz w:val="28"/>
              </w:rPr>
              <w:t xml:space="preserve">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600E3B">
              <w:rPr>
                <w:rFonts w:ascii="Times New Roman" w:hAnsi="Times New Roman"/>
                <w:sz w:val="28"/>
              </w:rPr>
              <w:t xml:space="preserve">муниципальных </w:t>
            </w:r>
            <w:r>
              <w:rPr>
                <w:rFonts w:ascii="Times New Roman" w:hAnsi="Times New Roman"/>
                <w:sz w:val="28"/>
              </w:rPr>
              <w:t xml:space="preserve"> нужд </w:t>
            </w:r>
            <w:r w:rsidR="00600E3B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в рамках полномочий, закрепленных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законодательством Российской Федерации о контрактной системе в сфере закупок товаров, работ, услуг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обеспечения государственных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муниципальных нужд </w:t>
            </w:r>
          </w:p>
          <w:p w:rsidR="009C641D" w:rsidRDefault="006E711F" w:rsidP="00600E3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органами внутреннего </w:t>
            </w:r>
            <w:r w:rsidR="00600E3B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финансового контроля и финансовыми органами субъектов Российской Федерации</w:t>
            </w:r>
          </w:p>
        </w:tc>
      </w:tr>
      <w:tr w:rsidR="009C641D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своевременного контроля информации и документов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осуществлении закупок товаров, работ, услуг в соответствии с  частью 5 статьи 99 Федерального закона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прохождение в установленные сроки контроля информации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документов об осуществлении закупок товаров, работ, услуг, направляемых заказчиками областного уровня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полномочий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внутреннему государственному финансовому контролю в сфере бюджетных правоотношений и по контролю в отношении закупок товаров, работ, услуг для обеспечения государственных нужд Ростовской области в рамках полномочий, закрепленных законодательством Российской Федерации о контрактной системе в сфере закупок товаров, работ, услуг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обеспечения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государственных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муниципальных нужд </w:t>
            </w:r>
          </w:p>
          <w:p w:rsidR="009C641D" w:rsidRDefault="006E711F" w:rsidP="005A0BC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органами внутреннего </w:t>
            </w:r>
            <w:r w:rsidR="005A0BCA"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финансового контроля </w:t>
            </w:r>
          </w:p>
        </w:tc>
      </w:tr>
    </w:tbl>
    <w:p w:rsidR="009C641D" w:rsidRDefault="009C641D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4. </w:t>
      </w:r>
      <w:r w:rsidR="00DB131B"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z w:val="28"/>
        </w:rPr>
        <w:t xml:space="preserve"> обеспечени</w:t>
      </w:r>
      <w:r w:rsidR="00DB131B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 w:rsidR="005A0BCA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 w:rsidR="005A0BCA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9C641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E2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6D0E6C" w:rsidRPr="006D0E6C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5A0BC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 xml:space="preserve"> «Управление 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>муниципальными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 xml:space="preserve"> финансами </w:t>
            </w:r>
          </w:p>
          <w:p w:rsidR="009C641D" w:rsidRPr="006D0E6C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9C641D" w:rsidRPr="006D0E6C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9 727,7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10 081,7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10 166,3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29 975,7</w:t>
            </w:r>
          </w:p>
        </w:tc>
      </w:tr>
      <w:tr w:rsidR="006D0E6C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9C641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B41D0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б</w:t>
            </w:r>
            <w:r w:rsidR="005A0BCA" w:rsidRPr="006D0E6C">
              <w:rPr>
                <w:rFonts w:ascii="Times New Roman" w:hAnsi="Times New Roman"/>
                <w:color w:val="auto"/>
                <w:sz w:val="28"/>
              </w:rPr>
              <w:t>юджет Песчанокопского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D0E6C" w:rsidRDefault="009C64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E24873" w:rsidRPr="006D0E6C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организация бюджетного процесса» (всего),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727,7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081,7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166,3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975,7</w:t>
            </w:r>
          </w:p>
        </w:tc>
      </w:tr>
      <w:tr w:rsidR="00E24873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E24873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873" w:rsidRPr="006D0E6C" w:rsidRDefault="00E24873" w:rsidP="00E2487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бюджет Песчанокопского района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727,7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081,7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166,3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E24873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873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873">
              <w:rPr>
                <w:rFonts w:ascii="Times New Roman" w:hAnsi="Times New Roman"/>
                <w:sz w:val="28"/>
                <w:szCs w:val="28"/>
              </w:rPr>
              <w:t>975,7</w:t>
            </w:r>
          </w:p>
        </w:tc>
      </w:tr>
      <w:tr w:rsidR="006D0E6C" w:rsidRPr="006D0E6C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 w:rsidR="006D0E6C" w:rsidRPr="006D0E6C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9C641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 w:rsidP="00B41D0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бюджет </w:t>
            </w:r>
            <w:r w:rsidR="00B41D0B" w:rsidRPr="006D0E6C">
              <w:rPr>
                <w:rFonts w:ascii="Times New Roman" w:hAnsi="Times New Roman"/>
                <w:color w:val="auto"/>
                <w:sz w:val="28"/>
              </w:rPr>
              <w:t xml:space="preserve">Песчанокопского района 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>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III. ПАСПОРТ</w:t>
      </w: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«Долгосрочное финансовое планирование»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C641D">
        <w:tc>
          <w:tcPr>
            <w:tcW w:w="655" w:type="dxa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«Долгосрочное финансовое планирование»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Ростовской области </w:t>
            </w:r>
          </w:p>
          <w:p w:rsidR="009C641D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270058">
              <w:rPr>
                <w:rFonts w:ascii="Times New Roman" w:hAnsi="Times New Roman"/>
                <w:sz w:val="28"/>
              </w:rPr>
              <w:t>Афанасьева Ирина Анатольевна, начальник</w:t>
            </w:r>
            <w:r w:rsidR="00BD746A">
              <w:rPr>
                <w:rFonts w:ascii="Times New Roman" w:hAnsi="Times New Roman"/>
                <w:sz w:val="28"/>
              </w:rPr>
              <w:t xml:space="preserve"> финансового отдела Администрации Песчанокопского района</w:t>
            </w:r>
            <w:r w:rsidR="00270058">
              <w:rPr>
                <w:rFonts w:ascii="Times New Roman" w:hAnsi="Times New Roman"/>
                <w:sz w:val="28"/>
              </w:rPr>
              <w:t xml:space="preserve"> Ростовской области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655" w:type="dxa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</w:t>
            </w:r>
            <w:r w:rsidR="00BD746A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программой </w:t>
            </w:r>
            <w:r w:rsidR="00BD746A">
              <w:rPr>
                <w:rFonts w:ascii="Times New Roman" w:hAnsi="Times New Roman"/>
                <w:sz w:val="28"/>
              </w:rPr>
              <w:t>Песчанокопского района</w:t>
            </w:r>
          </w:p>
        </w:tc>
        <w:tc>
          <w:tcPr>
            <w:tcW w:w="553" w:type="dxa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6E711F">
              <w:rPr>
                <w:rFonts w:ascii="Times New Roman" w:hAnsi="Times New Roman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</w:rPr>
              <w:t>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 w:rsidP="00BD74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«Управление </w:t>
            </w:r>
            <w:r w:rsidR="00BD746A">
              <w:rPr>
                <w:rFonts w:ascii="Times New Roman" w:hAnsi="Times New Roman"/>
                <w:sz w:val="28"/>
              </w:rPr>
              <w:t>муниципальными</w:t>
            </w:r>
            <w:r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9C641D" w:rsidRDefault="009C641D">
      <w:pPr>
        <w:sectPr w:rsidR="009C641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9C641D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C641D" w:rsidRDefault="006E711F" w:rsidP="00A1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</w:t>
            </w:r>
            <w:r w:rsidR="00A1203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C641D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/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9C641D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9C641D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налоговых доходов консолидированного бюджета </w:t>
            </w:r>
            <w:r w:rsidR="00BD746A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(за вычетом: акцизов </w:t>
            </w:r>
          </w:p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автомобильный и прямогонный бензин, дизельное топливо, моторные масла для дизельных </w:t>
            </w:r>
          </w:p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(или) карбюраторных (</w:t>
            </w:r>
            <w:proofErr w:type="spellStart"/>
            <w:r>
              <w:rPr>
                <w:rFonts w:ascii="Times New Roman" w:hAnsi="Times New Roman"/>
                <w:sz w:val="24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двигателей, производимых на территории Российской Федерации; транспортного налога; административных штрафов </w:t>
            </w:r>
          </w:p>
          <w:p w:rsidR="009C641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 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260 656,1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288 194,9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288 194,9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288 194,9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2878 194,9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D7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  <w:r w:rsidR="006E711F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«Формирование расходных обязательств с учетом их оптимизации и повышения эффективности»</w:t>
            </w:r>
          </w:p>
        </w:tc>
      </w:tr>
      <w:tr w:rsidR="009C641D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2A18D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расходов бюджета</w:t>
            </w:r>
            <w:r w:rsidR="00BD746A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формируемых в рамках </w:t>
            </w:r>
            <w:r w:rsidR="002A18DB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программ, в общем объеме расходов бюджета</w:t>
            </w:r>
            <w:r w:rsidR="002A18DB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34984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D7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46A">
              <w:rPr>
                <w:rFonts w:ascii="Times New Roman" w:hAnsi="Times New Roman"/>
                <w:sz w:val="24"/>
              </w:rPr>
              <w:t xml:space="preserve">финансовый отдел </w:t>
            </w:r>
            <w:proofErr w:type="spellStart"/>
            <w:proofErr w:type="gramStart"/>
            <w:r w:rsidRPr="00BD746A">
              <w:rPr>
                <w:rFonts w:ascii="Times New Roman" w:hAnsi="Times New Roman"/>
                <w:sz w:val="24"/>
              </w:rPr>
              <w:t>Администра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r w:rsidRPr="00BD746A">
              <w:rPr>
                <w:rFonts w:ascii="Times New Roman" w:hAnsi="Times New Roman"/>
                <w:sz w:val="24"/>
              </w:rPr>
              <w:t>ции</w:t>
            </w:r>
            <w:proofErr w:type="spellEnd"/>
            <w:proofErr w:type="gramEnd"/>
            <w:r w:rsidRPr="00BD746A">
              <w:rPr>
                <w:rFonts w:ascii="Times New Roman" w:hAnsi="Times New Roman"/>
                <w:sz w:val="24"/>
              </w:rPr>
              <w:t xml:space="preserve"> Песчано</w:t>
            </w:r>
            <w:r w:rsidR="0064781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BD746A"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 w:rsidRPr="00BD746A">
              <w:rPr>
                <w:rFonts w:ascii="Times New Roman" w:hAnsi="Times New Roman"/>
                <w:sz w:val="24"/>
              </w:rPr>
              <w:t xml:space="preserve">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rPr>
          <w:rFonts w:ascii="Times New Roman" w:hAnsi="Times New Roman"/>
        </w:rPr>
      </w:pPr>
    </w:p>
    <w:p w:rsidR="009C641D" w:rsidRDefault="009C641D">
      <w:pPr>
        <w:sectPr w:rsidR="009C641D">
          <w:headerReference w:type="default" r:id="rId19"/>
          <w:footerReference w:type="default" r:id="rId20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</w:tblGrid>
      <w:tr w:rsidR="009C641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9C641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9C641D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</w:tblGrid>
      <w:tr w:rsidR="009C64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9C641D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2A18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2A18DB"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C64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85B7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5B7D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«Отменены неэффективные налоговые льготы</w:t>
            </w:r>
            <w:r w:rsidR="004B7F0F" w:rsidRPr="00F85B7D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F85B7D">
              <w:rPr>
                <w:rFonts w:ascii="Times New Roman" w:hAnsi="Times New Roman"/>
                <w:color w:val="000000" w:themeColor="text1"/>
                <w:sz w:val="24"/>
              </w:rPr>
              <w:t xml:space="preserve">, реализованы меры </w:t>
            </w:r>
          </w:p>
          <w:p w:rsidR="009C641D" w:rsidRPr="00F85B7D" w:rsidRDefault="006E711F" w:rsidP="004B7F0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5B7D">
              <w:rPr>
                <w:rFonts w:ascii="Times New Roman" w:hAnsi="Times New Roman"/>
                <w:color w:val="000000" w:themeColor="text1"/>
                <w:sz w:val="24"/>
              </w:rPr>
              <w:t>по оптимизации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2A18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2A18DB"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C641D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</w:t>
            </w:r>
          </w:p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9C641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2A18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«Сформирован и исполнен бюджет </w:t>
            </w:r>
            <w:r w:rsidR="002A18DB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на основе программно-целевых принципов»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формирование </w:t>
            </w:r>
          </w:p>
          <w:p w:rsidR="009C641D" w:rsidRDefault="006E711F" w:rsidP="002A18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исполнение бюджета </w:t>
            </w:r>
            <w:r w:rsidR="002A18DB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на основе программно-целевых принципов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9C641D" w:rsidRPr="00647819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6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>
        <w:rPr>
          <w:rFonts w:ascii="Times New Roman" w:hAnsi="Times New Roman"/>
          <w:b/>
        </w:rPr>
        <w:br w:type="page"/>
      </w:r>
    </w:p>
    <w:p w:rsidR="009C641D" w:rsidRDefault="006E711F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 План реализации комплекса процессных мероприятий на 202</w:t>
      </w:r>
      <w:r w:rsidR="008A7A84"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– 202</w:t>
      </w:r>
      <w:r w:rsidR="008A7A84"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 xml:space="preserve"> годы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364"/>
        <w:gridCol w:w="2263"/>
        <w:gridCol w:w="3537"/>
        <w:gridCol w:w="2546"/>
        <w:gridCol w:w="2122"/>
      </w:tblGrid>
      <w:tr w:rsidR="009C641D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9C641D" w:rsidRDefault="006E711F" w:rsidP="00976CC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976CC0">
              <w:rPr>
                <w:rFonts w:ascii="Times New Roman" w:hAnsi="Times New Roman"/>
                <w:sz w:val="24"/>
              </w:rPr>
              <w:t>органа местного самоуправления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иного </w:t>
            </w:r>
            <w:r w:rsidR="002A18DB"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z w:val="24"/>
              </w:rPr>
              <w:t xml:space="preserve"> органа, </w:t>
            </w:r>
            <w:r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3379"/>
        <w:gridCol w:w="2263"/>
        <w:gridCol w:w="3537"/>
        <w:gridCol w:w="2546"/>
        <w:gridCol w:w="2122"/>
      </w:tblGrid>
      <w:tr w:rsidR="009C641D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C641D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</w:t>
            </w:r>
            <w:r w:rsidR="008A7A8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</w:t>
            </w:r>
            <w:r w:rsidR="008A7A8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(начальник финансового отдела </w:t>
            </w:r>
            <w:r w:rsidRPr="00BD280C"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B7F0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B7F0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письмо в адрес </w:t>
            </w:r>
            <w:r w:rsidR="004B7F0F" w:rsidRPr="004B7F0F">
              <w:rPr>
                <w:rFonts w:ascii="Times New Roman" w:hAnsi="Times New Roman"/>
                <w:color w:val="000000" w:themeColor="text1"/>
                <w:sz w:val="24"/>
              </w:rPr>
              <w:t>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 202</w:t>
            </w:r>
            <w:r w:rsidR="008A7A8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8A7A8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8A7A84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 октября 202</w:t>
            </w:r>
            <w:r w:rsidR="008A7A8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</w:t>
            </w:r>
            <w:r w:rsidR="00864FA5">
              <w:rPr>
                <w:rFonts w:ascii="Times New Roman" w:hAnsi="Times New Roman"/>
                <w:sz w:val="24"/>
              </w:rPr>
              <w:t xml:space="preserve"> </w:t>
            </w:r>
            <w:r w:rsidR="006D0E6C">
              <w:rPr>
                <w:rFonts w:ascii="Times New Roman" w:hAnsi="Times New Roman"/>
                <w:sz w:val="24"/>
              </w:rPr>
              <w:t>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</w:t>
            </w:r>
            <w:r w:rsidR="00C405AD"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</w:t>
            </w:r>
            <w:r w:rsidR="00C405AD"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4B7F0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4FA5">
              <w:rPr>
                <w:rFonts w:ascii="Times New Roman" w:hAnsi="Times New Roman"/>
                <w:color w:val="000000" w:themeColor="text1"/>
                <w:sz w:val="24"/>
              </w:rPr>
              <w:t>письмо в адрес 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 апреля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1.9.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1.10.</w:t>
            </w:r>
          </w:p>
          <w:p w:rsidR="009C641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1.11.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службы по Ростовской области плана мероприятий по увеличению доходов консолидированного бюджета </w:t>
            </w:r>
            <w:r w:rsidR="000F2F5D">
              <w:rPr>
                <w:rFonts w:ascii="Times New Roman" w:hAnsi="Times New Roman"/>
                <w:sz w:val="24"/>
              </w:rPr>
              <w:t>Песчанокопского района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февраля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BD2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280C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(начальник финансового отдела </w:t>
            </w:r>
            <w:r w:rsidRPr="00BD280C"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Ростовской </w:t>
            </w:r>
            <w:r>
              <w:rPr>
                <w:rFonts w:ascii="Times New Roman" w:hAnsi="Times New Roman"/>
                <w:sz w:val="24"/>
              </w:rPr>
              <w:lastRenderedPageBreak/>
              <w:t>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1.12.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64FA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4FA5">
              <w:rPr>
                <w:rFonts w:ascii="Times New Roman" w:hAnsi="Times New Roman"/>
                <w:color w:val="000000" w:themeColor="text1"/>
                <w:sz w:val="24"/>
              </w:rPr>
              <w:t>письмо в адрес 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1.13.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1.14.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 увеличению доходов консолидированного бюджета </w:t>
            </w:r>
            <w:r w:rsidR="000F2F5D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 июля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54174A">
              <w:rPr>
                <w:rFonts w:ascii="Times New Roman" w:hAnsi="Times New Roman"/>
                <w:sz w:val="24"/>
              </w:rPr>
              <w:lastRenderedPageBreak/>
              <w:t>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1.15.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168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4FA5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864FA5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2 «Отменены неэффективные налоговые льготы</w:t>
            </w:r>
            <w:r w:rsidR="00864FA5" w:rsidRPr="00864FA5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864FA5">
              <w:rPr>
                <w:rFonts w:ascii="Times New Roman" w:hAnsi="Times New Roman"/>
                <w:color w:val="000000" w:themeColor="text1"/>
                <w:sz w:val="24"/>
              </w:rPr>
              <w:t xml:space="preserve">, реализованы меры </w:t>
            </w:r>
          </w:p>
          <w:p w:rsidR="009C641D" w:rsidRDefault="006E711F" w:rsidP="00864FA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sz w:val="24"/>
              </w:rPr>
            </w:pPr>
            <w:r w:rsidRPr="00864FA5">
              <w:rPr>
                <w:rFonts w:ascii="Times New Roman" w:hAnsi="Times New Roman"/>
                <w:color w:val="000000" w:themeColor="text1"/>
                <w:sz w:val="24"/>
              </w:rPr>
              <w:t>по оптимизации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2.1.</w:t>
            </w:r>
          </w:p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9C641D" w:rsidRPr="00D562BE" w:rsidRDefault="006E711F" w:rsidP="00864FA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и пониженных ставок, установленных </w:t>
            </w:r>
            <w:r w:rsidR="00864FA5"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представительными органами </w:t>
            </w:r>
            <w:r w:rsidR="00D562BE" w:rsidRPr="00D562BE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февраля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2.2.</w:t>
            </w:r>
          </w:p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информация </w:t>
            </w:r>
          </w:p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в Министерство финансов </w:t>
            </w:r>
            <w:r w:rsidR="00D562BE" w:rsidRPr="00D562BE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</w:p>
          <w:p w:rsidR="009C641D" w:rsidRPr="00D562B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по перечню показателей </w:t>
            </w:r>
          </w:p>
          <w:p w:rsidR="009C641D" w:rsidRPr="00D562BE" w:rsidRDefault="006E711F" w:rsidP="00D562BE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для оценки эффективности налоговых расходов </w:t>
            </w:r>
            <w:r w:rsidR="00D562BE" w:rsidRPr="00D562BE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562BE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2.3.</w:t>
            </w:r>
          </w:p>
          <w:p w:rsidR="009C641D" w:rsidRPr="00D562BE" w:rsidRDefault="006E711F" w:rsidP="00D562B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Обобщены результаты оценки эффективности налоговых расходов </w:t>
            </w:r>
            <w:r w:rsidR="00D562BE" w:rsidRPr="00D562BE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562BE">
              <w:rPr>
                <w:rFonts w:ascii="Times New Roman" w:hAnsi="Times New Roman"/>
                <w:color w:val="000000" w:themeColor="text1"/>
                <w:sz w:val="24"/>
              </w:rPr>
              <w:t xml:space="preserve">, направлена итоговая информация </w:t>
            </w:r>
            <w:r w:rsidR="00D562BE" w:rsidRPr="00D562BE">
              <w:rPr>
                <w:rFonts w:ascii="Times New Roman" w:hAnsi="Times New Roman"/>
                <w:color w:val="000000" w:themeColor="text1"/>
                <w:sz w:val="24"/>
              </w:rPr>
              <w:t>Главе Администрации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 202</w:t>
            </w:r>
            <w:r w:rsidR="00C405AD"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письмо </w:t>
            </w:r>
            <w:r w:rsidR="00270058">
              <w:rPr>
                <w:rFonts w:ascii="Times New Roman" w:hAnsi="Times New Roman"/>
                <w:sz w:val="24"/>
              </w:rPr>
              <w:t>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D73E5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73E5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2.4.</w:t>
            </w:r>
          </w:p>
          <w:p w:rsidR="009C641D" w:rsidRPr="00DD73E5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73E5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в Министерство финансов </w:t>
            </w:r>
            <w:r w:rsidR="00270058" w:rsidRPr="00DD73E5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  <w:r w:rsidRPr="00DD73E5">
              <w:rPr>
                <w:rFonts w:ascii="Times New Roman" w:hAnsi="Times New Roman"/>
                <w:color w:val="000000" w:themeColor="text1"/>
                <w:sz w:val="24"/>
              </w:rPr>
              <w:t xml:space="preserve"> информация </w:t>
            </w:r>
          </w:p>
          <w:p w:rsidR="009C641D" w:rsidRPr="000F2F5D" w:rsidRDefault="006E711F" w:rsidP="0027005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DD73E5">
              <w:rPr>
                <w:rFonts w:ascii="Times New Roman" w:hAnsi="Times New Roman"/>
                <w:color w:val="000000" w:themeColor="text1"/>
                <w:sz w:val="24"/>
              </w:rPr>
              <w:t xml:space="preserve">по итогам проведения оценки эффективности налоговых расходов </w:t>
            </w:r>
            <w:r w:rsidR="00270058" w:rsidRPr="00DD73E5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D73E5">
              <w:rPr>
                <w:rFonts w:ascii="Times New Roman" w:hAnsi="Times New Roman"/>
                <w:color w:val="000000" w:themeColor="text1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802D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2.5.</w:t>
            </w:r>
          </w:p>
          <w:p w:rsidR="009C641D" w:rsidRPr="007802D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 в Управление Федеральной налоговой </w:t>
            </w: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службы по Ростовской области перечень льгот </w:t>
            </w:r>
          </w:p>
          <w:p w:rsidR="009C641D" w:rsidRPr="000F2F5D" w:rsidRDefault="006E711F" w:rsidP="007802D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и пониженных ставок, установленных </w:t>
            </w:r>
            <w:r w:rsidR="007802D3" w:rsidRPr="007802D3">
              <w:rPr>
                <w:rFonts w:ascii="Times New Roman" w:hAnsi="Times New Roman"/>
                <w:color w:val="000000" w:themeColor="text1"/>
                <w:sz w:val="24"/>
              </w:rPr>
              <w:t>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февраля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</w:t>
            </w:r>
            <w:r w:rsidRPr="0054174A">
              <w:rPr>
                <w:rFonts w:ascii="Times New Roman" w:hAnsi="Times New Roman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lastRenderedPageBreak/>
              <w:t xml:space="preserve">письмо финансового отдела Администрации </w:t>
            </w:r>
            <w:r w:rsidRPr="00270058">
              <w:rPr>
                <w:rFonts w:ascii="Times New Roman" w:hAnsi="Times New Roman"/>
                <w:sz w:val="24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802D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2.6.</w:t>
            </w:r>
          </w:p>
          <w:p w:rsidR="009C641D" w:rsidRPr="007802D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информация </w:t>
            </w:r>
          </w:p>
          <w:p w:rsidR="009C641D" w:rsidRPr="007802D3" w:rsidRDefault="006E711F" w:rsidP="007802D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в Министерство финансов </w:t>
            </w:r>
            <w:r w:rsidR="007802D3" w:rsidRPr="007802D3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 по перечню показателей для оценки эффективности налоговых расходов </w:t>
            </w:r>
            <w:r w:rsidR="007802D3" w:rsidRPr="007802D3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802D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2.7.</w:t>
            </w:r>
          </w:p>
          <w:p w:rsidR="009C641D" w:rsidRPr="007802D3" w:rsidRDefault="006E711F" w:rsidP="007802D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Обобщены результаты оценки эффективности налоговых расходов </w:t>
            </w:r>
            <w:r w:rsidR="007802D3" w:rsidRPr="007802D3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7802D3">
              <w:rPr>
                <w:rFonts w:ascii="Times New Roman" w:hAnsi="Times New Roman"/>
                <w:color w:val="000000" w:themeColor="text1"/>
                <w:sz w:val="24"/>
              </w:rPr>
              <w:t xml:space="preserve">, направлена итоговая информация </w:t>
            </w:r>
            <w:r w:rsidR="007802D3" w:rsidRPr="007802D3">
              <w:rPr>
                <w:rFonts w:ascii="Times New Roman" w:hAnsi="Times New Roman"/>
                <w:color w:val="000000" w:themeColor="text1"/>
                <w:sz w:val="24"/>
              </w:rPr>
              <w:t>Главе Администрации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2.8.</w:t>
            </w:r>
          </w:p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в Министерство финансов </w:t>
            </w:r>
            <w:r w:rsidR="007802D3" w:rsidRPr="00D909EB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информация </w:t>
            </w:r>
          </w:p>
          <w:p w:rsidR="009C641D" w:rsidRPr="00D909EB" w:rsidRDefault="006E711F" w:rsidP="00F549F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по итогам проведения оценки эффективности налоговых </w:t>
            </w:r>
            <w:r w:rsidR="00F549F0"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Песчанокопского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района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по 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 августа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2.9.</w:t>
            </w:r>
          </w:p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9C641D" w:rsidRPr="00D909EB" w:rsidRDefault="006E711F" w:rsidP="00D909E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и пониженных ставок, установленных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2.10.</w:t>
            </w:r>
          </w:p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информация </w:t>
            </w:r>
          </w:p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в Министерство финансов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9C641D" w:rsidRPr="00D909E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по перечню показателей </w:t>
            </w:r>
          </w:p>
          <w:p w:rsidR="009C641D" w:rsidRPr="00D909EB" w:rsidRDefault="006E711F" w:rsidP="00D909E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для оценки эффективности налоговых расходов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909EB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2.11.</w:t>
            </w:r>
          </w:p>
          <w:p w:rsidR="009C641D" w:rsidRPr="00D909EB" w:rsidRDefault="006E711F" w:rsidP="00D909EB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Обобщены результаты оценки эффективности налоговых расходов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,  направлена итоговая информация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Главе Администрации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909EB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2.12.</w:t>
            </w:r>
          </w:p>
          <w:p w:rsidR="009C641D" w:rsidRPr="00D909EB" w:rsidRDefault="006E711F" w:rsidP="00D909EB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Направлена в Министерство финансов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Ростовской области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информация по итогам проведения оценки эффективности налоговых расходов </w:t>
            </w:r>
            <w:r w:rsidR="00D909EB" w:rsidRPr="00D909EB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D909EB">
              <w:rPr>
                <w:rFonts w:ascii="Times New Roman" w:hAnsi="Times New Roman"/>
                <w:color w:val="000000" w:themeColor="text1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 августа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tabs>
                <w:tab w:val="left" w:pos="87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</w:t>
            </w:r>
            <w:r w:rsidRPr="0054174A">
              <w:rPr>
                <w:rFonts w:ascii="Times New Roman" w:hAnsi="Times New Roman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27005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270058">
              <w:rPr>
                <w:rFonts w:ascii="Times New Roman" w:hAnsi="Times New Roman"/>
                <w:sz w:val="24"/>
              </w:rPr>
              <w:lastRenderedPageBreak/>
              <w:t xml:space="preserve">письмо финансового отдела Администрации </w:t>
            </w:r>
            <w:r w:rsidRPr="00270058">
              <w:rPr>
                <w:rFonts w:ascii="Times New Roman" w:hAnsi="Times New Roman"/>
                <w:sz w:val="24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C641D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025AE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3 «Сформирован и исполнен бюджет </w:t>
            </w:r>
            <w:r w:rsidR="00025AEF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на основе программно-целевых принципов»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641D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3.1.</w:t>
            </w:r>
          </w:p>
          <w:p w:rsidR="009C641D" w:rsidRDefault="006E711F" w:rsidP="0062301D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объем расходов бюджета</w:t>
            </w:r>
            <w:r w:rsidR="00025AEF">
              <w:rPr>
                <w:rFonts w:ascii="Times New Roman" w:hAnsi="Times New Roman"/>
                <w:sz w:val="24"/>
              </w:rPr>
              <w:t xml:space="preserve"> Песчанокопского района, исполн</w:t>
            </w:r>
            <w:r>
              <w:rPr>
                <w:rFonts w:ascii="Times New Roman" w:hAnsi="Times New Roman"/>
                <w:sz w:val="24"/>
              </w:rPr>
              <w:t xml:space="preserve">енный в рамках </w:t>
            </w:r>
            <w:r w:rsidR="00025AEF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программ, более 90 процентов в общем объеме расходов бюджета </w:t>
            </w:r>
            <w:r w:rsidR="0062301D">
              <w:rPr>
                <w:rFonts w:ascii="Times New Roman" w:hAnsi="Times New Roman"/>
                <w:sz w:val="24"/>
              </w:rPr>
              <w:t xml:space="preserve">Песчанокопского района  </w:t>
            </w:r>
            <w:r>
              <w:rPr>
                <w:rFonts w:ascii="Times New Roman" w:hAnsi="Times New Roman"/>
                <w:sz w:val="24"/>
              </w:rPr>
              <w:t>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марта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</w:t>
            </w:r>
            <w:r w:rsidR="003C1A6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C1A66">
              <w:rPr>
                <w:rFonts w:ascii="Times New Roman" w:hAnsi="Times New Roman"/>
                <w:sz w:val="24"/>
              </w:rPr>
              <w:t>Песчанокоского</w:t>
            </w:r>
            <w:proofErr w:type="spellEnd"/>
            <w:r w:rsidR="003C1A66"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ascii="Times New Roman" w:hAnsi="Times New Roman"/>
                <w:sz w:val="24"/>
              </w:rPr>
              <w:t xml:space="preserve"> 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3.2.</w:t>
            </w:r>
          </w:p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расходов бюджета </w:t>
            </w:r>
            <w:r w:rsidR="0062301D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="00DB41D6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I полугодии текущего года более 90 процентов в общем объеме расход</w:t>
            </w:r>
            <w:r w:rsidR="00DB41D6">
              <w:rPr>
                <w:rFonts w:ascii="Times New Roman" w:hAnsi="Times New Roman"/>
                <w:sz w:val="24"/>
              </w:rPr>
              <w:t xml:space="preserve">ов </w:t>
            </w:r>
            <w:r>
              <w:rPr>
                <w:rFonts w:ascii="Times New Roman" w:hAnsi="Times New Roman"/>
                <w:sz w:val="24"/>
              </w:rPr>
              <w:t>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</w:t>
            </w:r>
            <w:r w:rsidR="003C1A6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(ф. 0503117) на 1 июля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3.3.</w:t>
            </w:r>
          </w:p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Исполнение расходов бюджета </w:t>
            </w:r>
            <w:r w:rsidR="00DB41D6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="00DB41D6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="00777B8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итогам 9 месяцев текущего года более 90 процентов в общем объеме расходов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 октября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 w:rsidP="0044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 xml:space="preserve">Финансовый отдел </w:t>
            </w:r>
            <w:r w:rsidRPr="0054174A"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3C1A6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отчет об исполнении </w:t>
            </w:r>
            <w:r>
              <w:rPr>
                <w:rFonts w:ascii="Times New Roman" w:hAnsi="Times New Roman"/>
                <w:sz w:val="24"/>
              </w:rPr>
              <w:lastRenderedPageBreak/>
              <w:t>бюджета</w:t>
            </w:r>
            <w:r w:rsidR="003C1A6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(ф. 0503117) на 1 октября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3.4.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сформированные в рамках </w:t>
            </w:r>
            <w:r w:rsidR="00DB41D6">
              <w:rPr>
                <w:rFonts w:ascii="Times New Roman" w:hAnsi="Times New Roman"/>
                <w:sz w:val="24"/>
              </w:rPr>
              <w:t>муниципальных программ</w:t>
            </w:r>
            <w:r>
              <w:rPr>
                <w:rFonts w:ascii="Times New Roman" w:hAnsi="Times New Roman"/>
                <w:sz w:val="24"/>
              </w:rPr>
              <w:t xml:space="preserve">, более 90 процентов в общем объеме расходов бюджета </w:t>
            </w:r>
            <w:r w:rsidR="00DB41D6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</w:t>
            </w:r>
            <w:r w:rsidR="00C405A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B41D6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Песчанокопского района</w:t>
            </w:r>
            <w:r w:rsidR="006E711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 w:rsidR="006E711F">
              <w:rPr>
                <w:rFonts w:ascii="Times New Roman" w:hAnsi="Times New Roman"/>
                <w:sz w:val="24"/>
              </w:rPr>
              <w:t>бюджете на 2025 – 2027 годы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3.5.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объем расходов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исполненный в рамках </w:t>
            </w:r>
            <w:r w:rsidR="00DB41D6">
              <w:rPr>
                <w:rFonts w:ascii="Times New Roman" w:hAnsi="Times New Roman"/>
                <w:sz w:val="24"/>
              </w:rPr>
              <w:t xml:space="preserve">муниципальных </w:t>
            </w:r>
            <w:r>
              <w:rPr>
                <w:rFonts w:ascii="Times New Roman" w:hAnsi="Times New Roman"/>
                <w:sz w:val="24"/>
              </w:rPr>
              <w:t xml:space="preserve">программ, более 90 процентов в общем объеме расходов бюджета 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 </w:t>
            </w:r>
            <w:r>
              <w:rPr>
                <w:rFonts w:ascii="Times New Roman" w:hAnsi="Times New Roman"/>
                <w:sz w:val="24"/>
              </w:rPr>
              <w:t>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марта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r w:rsidR="003C1A66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(ф. 0503117) на 1 января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3.6.</w:t>
            </w:r>
          </w:p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расходов бюджета </w:t>
            </w:r>
            <w:r w:rsidR="00DB41D6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="00DB41D6">
              <w:rPr>
                <w:rFonts w:ascii="Times New Roman" w:hAnsi="Times New Roman"/>
                <w:sz w:val="24"/>
              </w:rPr>
              <w:lastRenderedPageBreak/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I полугодии текущего года более 90 процентов в общем объеме расходов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 июля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района, (начальник финансового отдела </w:t>
            </w:r>
            <w:r w:rsidRPr="0054174A"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отчет об исполнении бюджета</w:t>
            </w:r>
            <w:r w:rsidR="003C1A6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(ф. 0503117) </w:t>
            </w:r>
            <w:r>
              <w:rPr>
                <w:rFonts w:ascii="Times New Roman" w:hAnsi="Times New Roman"/>
                <w:sz w:val="24"/>
              </w:rPr>
              <w:lastRenderedPageBreak/>
              <w:t>на 1 июля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3.7.</w:t>
            </w:r>
          </w:p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расходов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 </w:t>
            </w:r>
            <w:r w:rsidR="005D0E8F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 w:rsidR="005D0E8F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рамках </w:t>
            </w:r>
            <w:r w:rsidR="00DB41D6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итогам 9 месяцев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r w:rsidR="003C1A66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(ф. 0503117) на 1 октября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3.8.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сформированные в рамках </w:t>
            </w:r>
            <w:r w:rsidR="00DB41D6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программ, более 90 процентов </w:t>
            </w:r>
            <w:r w:rsidR="00DB41D6">
              <w:rPr>
                <w:rFonts w:ascii="Times New Roman" w:hAnsi="Times New Roman"/>
                <w:sz w:val="24"/>
              </w:rPr>
              <w:t xml:space="preserve">в общем объеме расходов </w:t>
            </w:r>
            <w:r>
              <w:rPr>
                <w:rFonts w:ascii="Times New Roman" w:hAnsi="Times New Roman"/>
                <w:sz w:val="24"/>
              </w:rPr>
              <w:t>бюджета 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</w:t>
            </w:r>
            <w:r w:rsidR="00C405A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B41D6" w:rsidP="00DB41D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B41D6">
              <w:rPr>
                <w:rFonts w:ascii="Times New Roman" w:hAnsi="Times New Roman"/>
                <w:sz w:val="24"/>
              </w:rPr>
              <w:t>Решение Собрания депутатов Песчанокопского района  о бюджете на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B41D6">
              <w:rPr>
                <w:rFonts w:ascii="Times New Roman" w:hAnsi="Times New Roman"/>
                <w:sz w:val="24"/>
              </w:rPr>
              <w:t>–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DB41D6">
              <w:rPr>
                <w:rFonts w:ascii="Times New Roman" w:hAnsi="Times New Roman"/>
                <w:sz w:val="24"/>
              </w:rPr>
              <w:t xml:space="preserve"> годы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3.9.</w:t>
            </w:r>
          </w:p>
          <w:p w:rsidR="009C641D" w:rsidRDefault="006E711F" w:rsidP="00DB41D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объем расходов бюджета</w:t>
            </w:r>
            <w:r w:rsidR="00DB41D6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исполненный в рамках </w:t>
            </w:r>
            <w:r w:rsidR="00DB41D6">
              <w:rPr>
                <w:rFonts w:ascii="Times New Roman" w:hAnsi="Times New Roman"/>
                <w:sz w:val="24"/>
              </w:rPr>
              <w:t xml:space="preserve">муниципальных </w:t>
            </w:r>
            <w:r>
              <w:rPr>
                <w:rFonts w:ascii="Times New Roman" w:hAnsi="Times New Roman"/>
                <w:sz w:val="24"/>
              </w:rPr>
              <w:t>программ, более 90 про</w:t>
            </w:r>
            <w:r w:rsidR="00DB41D6">
              <w:rPr>
                <w:rFonts w:ascii="Times New Roman" w:hAnsi="Times New Roman"/>
                <w:sz w:val="24"/>
              </w:rPr>
              <w:t xml:space="preserve">центов в общем объеме расходов </w:t>
            </w:r>
            <w:r>
              <w:rPr>
                <w:rFonts w:ascii="Times New Roman" w:hAnsi="Times New Roman"/>
                <w:sz w:val="24"/>
              </w:rPr>
              <w:t xml:space="preserve"> бюджета за отчетный </w:t>
            </w:r>
            <w:r>
              <w:rPr>
                <w:rFonts w:ascii="Times New Roman" w:hAnsi="Times New Roman"/>
                <w:sz w:val="24"/>
              </w:rPr>
              <w:lastRenderedPageBreak/>
              <w:t>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 марта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r w:rsidR="00E112DC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3.10.</w:t>
            </w:r>
          </w:p>
          <w:p w:rsidR="009C641D" w:rsidRDefault="00E5097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 w:rsidR="006E711F">
              <w:rPr>
                <w:rFonts w:ascii="Times New Roman" w:hAnsi="Times New Roman"/>
                <w:sz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 w:rsidR="006E711F">
              <w:rPr>
                <w:rFonts w:ascii="Times New Roman" w:hAnsi="Times New Roman"/>
                <w:sz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</w:rPr>
              <w:t>муниципальных</w:t>
            </w:r>
            <w:r w:rsidR="006E711F"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E5097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I полугодии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</w:t>
            </w:r>
            <w:r w:rsidR="00E112DC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(ф. 0503117) на 1 июля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3.11.</w:t>
            </w:r>
          </w:p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расходов бюджета </w:t>
            </w:r>
            <w:r w:rsidR="00E50978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="00E50978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 </w:t>
            </w:r>
          </w:p>
          <w:p w:rsidR="009C641D" w:rsidRDefault="006E711F" w:rsidP="00E509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итогам 9 месяцев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r w:rsidR="00E112DC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(ф. 0503117) на 1 октября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3.12.</w:t>
            </w:r>
          </w:p>
          <w:p w:rsidR="009C641D" w:rsidRDefault="006E711F" w:rsidP="00E509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бюджета</w:t>
            </w:r>
            <w:r w:rsidR="00E50978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сформированные в рамках </w:t>
            </w:r>
            <w:r w:rsidR="00E50978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программ, более 90 процентов в общем объеме расходов бюджета </w:t>
            </w:r>
            <w:r w:rsidR="00E50978"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4"/>
              </w:rPr>
              <w:t>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C40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</w:t>
            </w:r>
            <w:r w:rsidR="00C405A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54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74A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E50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Собрания депутатов Песчанокопского района о </w:t>
            </w:r>
            <w:r w:rsidR="006E711F">
              <w:rPr>
                <w:rFonts w:ascii="Times New Roman" w:hAnsi="Times New Roman"/>
                <w:sz w:val="24"/>
              </w:rPr>
              <w:t xml:space="preserve"> бюджете на 2027 – 2029 годы</w:t>
            </w:r>
          </w:p>
          <w:p w:rsidR="009C641D" w:rsidRDefault="009C6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:rsidR="009C641D" w:rsidRDefault="009C641D">
      <w:pPr>
        <w:sectPr w:rsidR="009C641D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lastRenderedPageBreak/>
        <w:t>IV. ПАСПОРТ</w:t>
      </w: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комплекса процессных мероприятий «Нормативно-методическое, </w:t>
      </w: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>информационное обеспечение и организация бюджетного процесса»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000000" w:themeColor="text1"/>
          <w:sz w:val="28"/>
        </w:r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1. Основные положения 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3"/>
      </w:tblGrid>
      <w:tr w:rsidR="009C641D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Ответственный за разработку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и реализацию комплекса процессных мероприятий «Нормативно-методическое, информационное обеспечение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270058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Связь с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муниципальной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программой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муниципальная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«Управление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муниципальными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BD37C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BD37C8">
        <w:rPr>
          <w:rFonts w:ascii="Times New Roman" w:hAnsi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:rsidR="009C641D" w:rsidRPr="00BD37C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Базовое значение показателя</w:t>
            </w:r>
          </w:p>
          <w:p w:rsidR="009C641D" w:rsidRPr="00BD37C8" w:rsidRDefault="006E711F" w:rsidP="00A1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(202</w:t>
            </w:r>
            <w:r w:rsidR="00A1203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Информационная система</w:t>
            </w:r>
          </w:p>
        </w:tc>
      </w:tr>
      <w:tr w:rsidR="009C641D" w:rsidRPr="00BD37C8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310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31085E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310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31085E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310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31085E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справочно</w:t>
            </w:r>
            <w:proofErr w:type="spellEnd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</w:tr>
    </w:tbl>
    <w:p w:rsidR="009C641D" w:rsidRPr="00BD37C8" w:rsidRDefault="009C641D">
      <w:pPr>
        <w:spacing w:after="0"/>
        <w:rPr>
          <w:color w:val="000000" w:themeColor="text1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</w:tr>
      <w:tr w:rsidR="009C641D" w:rsidRPr="00BD37C8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 Задача комплекса процессных мероприятий «Совершенствование нормативной правовой базы Ростовской области, регулирующей бюджетные правоотношения»</w:t>
            </w:r>
          </w:p>
        </w:tc>
      </w:tr>
      <w:tr w:rsidR="009C641D" w:rsidRPr="00BD37C8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Приведение законодательства</w:t>
            </w:r>
            <w:r w:rsidR="005D0E8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, регулирующего бюджетные правоотношения, </w:t>
            </w:r>
          </w:p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соответствие с федеральными </w:t>
            </w:r>
            <w:r w:rsidR="005D0E8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и региональными 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требованиями 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да/нет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BD37C8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«Совершенствование составления и организации исполнения областного бюджета»</w:t>
            </w:r>
          </w:p>
        </w:tc>
      </w:tr>
      <w:tr w:rsidR="009C641D" w:rsidRPr="00BD37C8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BD37C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Уровень исполнения расходных обязательств бюджета</w:t>
            </w:r>
            <w:r w:rsidR="00BD37C8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5D0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BD37C8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Доля просроченной кредиторской задолженности в расходах областного бюджета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убывания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27587C" w:rsidRPr="0027587C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3. Задача комплекса процессных мероприятий «Достижение и поддержание эффективной автоматизации процессов планирования </w:t>
            </w:r>
          </w:p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и исполнения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бюджета 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и консолидированного бюджет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использования современных информационных технологий, </w:t>
            </w:r>
          </w:p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единого информационного пространства и унифицированного программного обеспечения уч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астниками бюджетного процесса, муниципальными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бюджетными и автономными </w:t>
            </w:r>
          </w:p>
          <w:p w:rsidR="009C641D" w:rsidRPr="0027587C" w:rsidRDefault="006E711F" w:rsidP="002758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учреждениями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и муниципальными учреждениями, а также некоммерческими организациями являющимися получателями средств бюджета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7587C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Доля организаций сектора государственного управления, осуществляющих процессы планирования и исполнения своих бюджетов </w:t>
            </w:r>
          </w:p>
          <w:p w:rsidR="009C641D" w:rsidRPr="0027587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</w:tbl>
    <w:p w:rsidR="009C641D" w:rsidRPr="0027587C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3"/>
          <w:footerReference w:type="default" r:id="rId24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261FA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261FA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</w:tblGrid>
      <w:tr w:rsidR="009C641D" w:rsidRPr="00261FA6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Тип мероприятия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Базовое значение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Значение результата по годам реализации</w:t>
            </w:r>
          </w:p>
        </w:tc>
      </w:tr>
      <w:tr w:rsidR="009C641D" w:rsidRPr="00261FA6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</w:tr>
    </w:tbl>
    <w:p w:rsidR="009C641D" w:rsidRPr="00261FA6" w:rsidRDefault="009C641D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25"/>
        <w:gridCol w:w="2473"/>
        <w:gridCol w:w="1446"/>
        <w:gridCol w:w="1613"/>
        <w:gridCol w:w="1232"/>
        <w:gridCol w:w="1338"/>
        <w:gridCol w:w="1365"/>
      </w:tblGrid>
      <w:tr w:rsidR="009C641D" w:rsidRPr="00261FA6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9C641D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1. Задача комплекса процессных мероприятий </w:t>
            </w:r>
          </w:p>
          <w:p w:rsidR="009C641D" w:rsidRPr="00261FA6" w:rsidRDefault="006E711F" w:rsidP="002D14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«Совершенствование нормативной правовой базы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, регулирующей бюджетные правоотношения»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«Разработана </w:t>
            </w:r>
          </w:p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усовершенствована нормативно-правовая база для регулирования организации бюджетного процесса»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подготовка проектов нормативных правовых актов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Администрации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, подготовка </w:t>
            </w:r>
          </w:p>
          <w:p w:rsidR="009C641D" w:rsidRPr="00261FA6" w:rsidRDefault="006E711F" w:rsidP="002D140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принятие нормативных правовых актов финансов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финансового отдела Администрации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по вопросам организации бюджетного процесса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9C641D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E112D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«Совершенствование составления и организации исполнения бюджета</w:t>
            </w:r>
            <w:r w:rsidR="00E112DC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2D140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«Обеспечена деятельность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финансового отдела Администрации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 w:rsidP="00647819">
            <w:pPr>
              <w:widowControl w:val="0"/>
              <w:spacing w:after="0" w:line="18" w:lineRule="atLeast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обеспечение реализации управленческой </w:t>
            </w:r>
          </w:p>
          <w:p w:rsidR="009C641D" w:rsidRPr="00261FA6" w:rsidRDefault="006E711F" w:rsidP="00647819">
            <w:pPr>
              <w:widowControl w:val="0"/>
              <w:spacing w:after="0" w:line="18" w:lineRule="atLeast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организационной деятельности аппарата управления в целях повышения эффективности 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исполнения государственных функций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9C641D" w:rsidRPr="00E509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2.2.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«Организовано планирование </w:t>
            </w:r>
          </w:p>
          <w:p w:rsidR="009C641D" w:rsidRPr="00261FA6" w:rsidRDefault="006E711F" w:rsidP="002D140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исполнение расходов бюджета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gramStart"/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</w:t>
            </w:r>
            <w:r w:rsidR="00CE64BE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proofErr w:type="spellStart"/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копского</w:t>
            </w:r>
            <w:proofErr w:type="spellEnd"/>
            <w:proofErr w:type="gramEnd"/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 w:rsidP="00647819">
            <w:pPr>
              <w:widowControl w:val="0"/>
              <w:spacing w:after="0" w:line="18" w:lineRule="atLeast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обеспечение качественного </w:t>
            </w:r>
          </w:p>
          <w:p w:rsidR="009C641D" w:rsidRPr="00261FA6" w:rsidRDefault="006E711F" w:rsidP="00647819">
            <w:pPr>
              <w:widowControl w:val="0"/>
              <w:spacing w:after="0" w:line="18" w:lineRule="atLeast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своевременного исполнения бюджета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261FA6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647819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3. Задача комплекса процессных мероприятий «Достижение и поддержание эффективной автоматизации процессов </w:t>
            </w:r>
          </w:p>
          <w:p w:rsidR="009C641D" w:rsidRPr="00261FA6" w:rsidRDefault="006E711F" w:rsidP="00CE64BE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планирования и исполнения </w:t>
            </w:r>
            <w:r w:rsidR="00CD47B7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бюджета Песчанокопского района 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и консолидированного бюджет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D47B7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муниципальными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бюджетными и автономными учреждениями 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и муниципальными учреждениями, а также некоммерческими организациями являющимися получателями средств бюджета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«Обеспечено функционирование 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 w:rsidP="00CE64BE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предусматривает обеспечение функционирования </w:t>
            </w:r>
          </w:p>
          <w:p w:rsidR="009C641D" w:rsidRPr="00261FA6" w:rsidRDefault="006E711F" w:rsidP="00CE64BE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9C641D" w:rsidRPr="00261FA6" w:rsidRDefault="006E711F" w:rsidP="00CE64BE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в Ростовской области»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</w:tbl>
    <w:p w:rsidR="009C641D" w:rsidRPr="00647819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</w:rPr>
      </w:pP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</w:t>
      </w:r>
    </w:p>
    <w:p w:rsidR="009C641D" w:rsidRPr="006054CB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261FA6">
        <w:rPr>
          <w:rFonts w:ascii="Times New Roman" w:hAnsi="Times New Roman"/>
          <w:b w:val="0"/>
          <w:color w:val="000000" w:themeColor="text1"/>
        </w:rPr>
        <w:br w:type="page"/>
      </w:r>
      <w:r w:rsidRPr="006054CB">
        <w:rPr>
          <w:rFonts w:ascii="Times New Roman" w:hAnsi="Times New Roman"/>
          <w:b w:val="0"/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6054CB" w:rsidRPr="006054CB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6054CB" w:rsidRPr="006054CB" w:rsidTr="006054CB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A12035" w:rsidRPr="006054CB" w:rsidTr="006054C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6054CB" w:rsidRDefault="00A12035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035" w:rsidRPr="006054CB" w:rsidRDefault="00A12035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информационное обеспечение </w:t>
            </w:r>
          </w:p>
          <w:p w:rsidR="00A12035" w:rsidRPr="006054CB" w:rsidRDefault="00A12035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6054CB" w:rsidRDefault="00A12035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9 727,7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10 081,7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6A377F" w:rsidRDefault="006A377F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10 166,3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6A377F" w:rsidRDefault="006A377F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29 975,7</w:t>
            </w:r>
          </w:p>
        </w:tc>
      </w:tr>
      <w:tr w:rsidR="006A377F" w:rsidRPr="006054CB" w:rsidTr="006054C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054CB" w:rsidRDefault="006A377F" w:rsidP="006A377F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7F" w:rsidRPr="006054CB" w:rsidRDefault="006A377F" w:rsidP="006A377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7F" w:rsidRPr="006054CB" w:rsidRDefault="006A377F" w:rsidP="006A377F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9 727,7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10 081,7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10 166,3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29 975,7</w:t>
            </w:r>
          </w:p>
        </w:tc>
      </w:tr>
      <w:tr w:rsidR="006A377F" w:rsidRPr="006054CB" w:rsidTr="006054C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054CB" w:rsidRDefault="006A377F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7F" w:rsidRPr="006054CB" w:rsidRDefault="006A377F" w:rsidP="006A37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7F" w:rsidRPr="006054CB" w:rsidRDefault="006A377F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9 727,7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10 081,7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10 166,3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29 975,7</w:t>
            </w:r>
          </w:p>
        </w:tc>
      </w:tr>
      <w:tr w:rsidR="006A377F" w:rsidRPr="006054CB" w:rsidTr="006054C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054CB" w:rsidRDefault="006A377F" w:rsidP="006A377F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77F" w:rsidRPr="006054CB" w:rsidRDefault="006A377F" w:rsidP="006A377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7F" w:rsidRPr="006054CB" w:rsidRDefault="006A377F" w:rsidP="006A377F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9 727,7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A12035" w:rsidRDefault="006A377F" w:rsidP="006A3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10 081,7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10166,3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7F" w:rsidRPr="006A377F" w:rsidRDefault="006A377F" w:rsidP="006A377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377F">
              <w:rPr>
                <w:rFonts w:ascii="Times New Roman" w:hAnsi="Times New Roman"/>
                <w:color w:val="auto"/>
                <w:sz w:val="28"/>
                <w:szCs w:val="28"/>
              </w:rPr>
              <w:t>29 975,7</w:t>
            </w:r>
          </w:p>
        </w:tc>
      </w:tr>
      <w:tr w:rsidR="00A12035" w:rsidRPr="006054CB" w:rsidTr="006054CB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6054CB" w:rsidRDefault="00A12035" w:rsidP="00A12035">
            <w:pPr>
              <w:rPr>
                <w:color w:val="auto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035" w:rsidRPr="006054CB" w:rsidRDefault="00A12035" w:rsidP="00A1203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6054CB" w:rsidRDefault="00A12035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904 0106 1920200110 120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9 712,7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10 066,7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535272" w:rsidRDefault="00535272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5272">
              <w:rPr>
                <w:rFonts w:ascii="Times New Roman" w:hAnsi="Times New Roman"/>
                <w:color w:val="auto"/>
                <w:sz w:val="28"/>
                <w:szCs w:val="28"/>
              </w:rPr>
              <w:t>9 998,9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535272" w:rsidRDefault="00535272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5272">
              <w:rPr>
                <w:rFonts w:ascii="Times New Roman" w:hAnsi="Times New Roman"/>
                <w:color w:val="auto"/>
                <w:sz w:val="28"/>
                <w:szCs w:val="28"/>
              </w:rPr>
              <w:t>29 778,3</w:t>
            </w:r>
          </w:p>
        </w:tc>
      </w:tr>
      <w:tr w:rsidR="00A12035" w:rsidRPr="006054CB" w:rsidTr="006054CB">
        <w:trPr>
          <w:trHeight w:val="559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35" w:rsidRPr="006054CB" w:rsidRDefault="00A12035" w:rsidP="00A12035">
            <w:pPr>
              <w:rPr>
                <w:color w:val="auto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035" w:rsidRPr="006054CB" w:rsidRDefault="00A12035" w:rsidP="00A12035">
            <w:pPr>
              <w:rPr>
                <w:color w:val="aut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6054CB" w:rsidRDefault="00A12035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904 0106 1920200190 240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A12035" w:rsidRDefault="00A12035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035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535272" w:rsidRDefault="00535272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5272">
              <w:rPr>
                <w:rFonts w:ascii="Times New Roman" w:hAnsi="Times New Roman"/>
                <w:color w:val="auto"/>
                <w:sz w:val="28"/>
                <w:szCs w:val="28"/>
              </w:rPr>
              <w:t>167,4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35" w:rsidRPr="00535272" w:rsidRDefault="00535272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5272">
              <w:rPr>
                <w:rFonts w:ascii="Times New Roman" w:hAnsi="Times New Roman"/>
                <w:color w:val="auto"/>
                <w:sz w:val="28"/>
                <w:szCs w:val="28"/>
              </w:rPr>
              <w:t>197,4</w:t>
            </w:r>
          </w:p>
        </w:tc>
      </w:tr>
    </w:tbl>
    <w:p w:rsidR="009C641D" w:rsidRPr="006054CB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6054CB" w:rsidRDefault="006E711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color w:val="auto"/>
          <w:sz w:val="24"/>
        </w:rPr>
      </w:pPr>
      <w:r w:rsidRPr="006054CB">
        <w:rPr>
          <w:rFonts w:ascii="Times New Roman" w:hAnsi="Times New Roman"/>
          <w:color w:val="auto"/>
          <w:sz w:val="24"/>
        </w:rPr>
        <w:br w:type="page"/>
      </w:r>
    </w:p>
    <w:p w:rsidR="009C641D" w:rsidRPr="00F20037" w:rsidRDefault="006E711F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F20037">
        <w:rPr>
          <w:rFonts w:ascii="Times New Roman" w:hAnsi="Times New Roman"/>
          <w:b w:val="0"/>
          <w:color w:val="auto"/>
          <w:sz w:val="28"/>
        </w:rPr>
        <w:lastRenderedPageBreak/>
        <w:t>5. План реализации комплекса процессных мероприятий на 202</w:t>
      </w:r>
      <w:r w:rsidR="00BD20DF">
        <w:rPr>
          <w:rFonts w:ascii="Times New Roman" w:hAnsi="Times New Roman"/>
          <w:b w:val="0"/>
          <w:color w:val="auto"/>
          <w:sz w:val="28"/>
        </w:rPr>
        <w:t>5</w:t>
      </w:r>
      <w:r w:rsidRPr="00F20037">
        <w:rPr>
          <w:rFonts w:ascii="Times New Roman" w:hAnsi="Times New Roman"/>
          <w:b w:val="0"/>
          <w:color w:val="auto"/>
          <w:sz w:val="28"/>
        </w:rPr>
        <w:t xml:space="preserve"> – 202</w:t>
      </w:r>
      <w:r w:rsidR="00BD20DF">
        <w:rPr>
          <w:rFonts w:ascii="Times New Roman" w:hAnsi="Times New Roman"/>
          <w:b w:val="0"/>
          <w:color w:val="auto"/>
          <w:sz w:val="28"/>
        </w:rPr>
        <w:t xml:space="preserve">7 </w:t>
      </w:r>
      <w:r w:rsidRPr="00F20037">
        <w:rPr>
          <w:rFonts w:ascii="Times New Roman" w:hAnsi="Times New Roman"/>
          <w:b w:val="0"/>
          <w:color w:val="auto"/>
          <w:sz w:val="28"/>
        </w:rPr>
        <w:t>годы</w:t>
      </w:r>
    </w:p>
    <w:p w:rsidR="009C641D" w:rsidRPr="00F20037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4181"/>
        <w:gridCol w:w="2179"/>
        <w:gridCol w:w="2971"/>
        <w:gridCol w:w="2279"/>
        <w:gridCol w:w="2193"/>
      </w:tblGrid>
      <w:tr w:rsidR="009C641D" w:rsidRPr="00F20037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DA" w:rsidRPr="00C836DA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F20037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(наименование органа </w:t>
            </w:r>
            <w:r>
              <w:rPr>
                <w:rFonts w:ascii="Times New Roman" w:hAnsi="Times New Roman"/>
                <w:color w:val="auto"/>
                <w:sz w:val="24"/>
              </w:rPr>
              <w:t>местного самоуправления</w:t>
            </w:r>
            <w:r w:rsidRPr="00C836DA">
              <w:rPr>
                <w:rFonts w:ascii="Times New Roman" w:hAnsi="Times New Roman"/>
                <w:color w:val="auto"/>
                <w:sz w:val="24"/>
              </w:rPr>
              <w:t>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F20037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753"/>
        <w:gridCol w:w="4194"/>
        <w:gridCol w:w="2174"/>
        <w:gridCol w:w="2971"/>
        <w:gridCol w:w="2293"/>
        <w:gridCol w:w="2186"/>
      </w:tblGrid>
      <w:tr w:rsidR="009C641D" w:rsidRPr="00F20037" w:rsidTr="005429AD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F20037" w:rsidTr="005429AD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F20037" w:rsidRDefault="006E711F" w:rsidP="006054C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«Совершенствование нормативной правовой базы </w:t>
            </w:r>
            <w:r w:rsidR="006054CB" w:rsidRPr="00F20037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>, регулирующей бюджетные правоотношения»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«Разработана и усовершенствована нормативно-правовая база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для регулирования организации бюджетного процесса»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54174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174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Постановления Администрации Песчанокопского района, приказы финансового отдела Администрации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Контрольная точка 1.1. </w:t>
            </w:r>
          </w:p>
          <w:p w:rsidR="009C641D" w:rsidRPr="00F20037" w:rsidRDefault="006E711F" w:rsidP="00F20037">
            <w:pPr>
              <w:pStyle w:val="ConsNonformat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Принята новая редакция приказа </w:t>
            </w:r>
            <w:r w:rsidR="00F20037" w:rsidRPr="00F20037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 «Об утверждении Порядка составления и ведения сводной  бюджетной росписи бюджета </w:t>
            </w:r>
            <w:r w:rsidR="00F20037" w:rsidRPr="00F20037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и бюджетных росписей главных распорядителей средств бюджета </w:t>
            </w:r>
            <w:r w:rsidR="00F20037" w:rsidRPr="00F20037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>(главных администраторов источников финансирования дефицита бюджета</w:t>
            </w:r>
            <w:r w:rsidR="00F20037" w:rsidRPr="00F2003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20037" w:rsidRPr="00F20037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 w:rsidP="00BD20D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lastRenderedPageBreak/>
              <w:t>1 марта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54174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174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E112DC" w:rsidP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12DC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831F9" w:rsidRDefault="006E711F">
            <w:pPr>
              <w:pStyle w:val="ConsNonformat"/>
              <w:ind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lastRenderedPageBreak/>
              <w:t>1.3.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6E711F">
            <w:pPr>
              <w:pStyle w:val="ConsNonformat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</w:p>
          <w:p w:rsidR="009C641D" w:rsidRPr="00C831F9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Принят приказ </w:t>
            </w:r>
            <w:r w:rsidR="00C831F9" w:rsidRPr="00C831F9">
              <w:rPr>
                <w:rFonts w:ascii="Times New Roman" w:hAnsi="Times New Roman"/>
                <w:color w:val="auto"/>
                <w:sz w:val="24"/>
              </w:rPr>
              <w:t xml:space="preserve">финансового отдела Администрации Песчанокопского района </w:t>
            </w: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«О порядке применения бюджетной классификации бюджета </w:t>
            </w:r>
          </w:p>
          <w:p w:rsidR="009C641D" w:rsidRPr="00C831F9" w:rsidRDefault="00C831F9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C831F9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на очередной финансовый год </w:t>
            </w:r>
          </w:p>
          <w:p w:rsidR="009C641D" w:rsidRPr="00C831F9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6E711F" w:rsidP="00BD20D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15 сентября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831F9">
              <w:rPr>
                <w:rFonts w:ascii="Times New Roman" w:hAnsi="Times New Roman"/>
                <w:color w:val="auto"/>
                <w:sz w:val="24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022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E112D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12DC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831F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1.4.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Контрольная точка 1.3.</w:t>
            </w:r>
          </w:p>
          <w:p w:rsidR="009C641D" w:rsidRPr="00C831F9" w:rsidRDefault="006E711F" w:rsidP="00C831F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C831F9" w:rsidRPr="00C831F9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 «Об основных направлениях бюджетной и налоговой политики </w:t>
            </w:r>
            <w:r w:rsidR="00C831F9" w:rsidRPr="00C831F9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6E711F" w:rsidP="00BD20D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1F9">
              <w:rPr>
                <w:rFonts w:ascii="Times New Roman" w:hAnsi="Times New Roman"/>
                <w:color w:val="auto"/>
                <w:sz w:val="24"/>
              </w:rPr>
              <w:t>1 ноября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831F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022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831F9" w:rsidRDefault="00E112D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12DC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E50978">
              <w:rPr>
                <w:rFonts w:ascii="Times New Roman" w:hAnsi="Times New Roman"/>
                <w:color w:val="C0504D" w:themeColor="accent2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701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1.5.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701C4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1.4.</w:t>
            </w:r>
          </w:p>
          <w:p w:rsidR="009C641D" w:rsidRPr="001701C4" w:rsidRDefault="001701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Принято решение Собрания депутатов Песчанокопского района</w:t>
            </w:r>
          </w:p>
          <w:p w:rsidR="009C641D" w:rsidRPr="001701C4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о внесении изменений в </w:t>
            </w:r>
            <w:r w:rsidR="001701C4" w:rsidRPr="001701C4">
              <w:rPr>
                <w:rFonts w:ascii="Times New Roman" w:hAnsi="Times New Roman"/>
                <w:color w:val="000000" w:themeColor="text1"/>
                <w:sz w:val="24"/>
              </w:rPr>
              <w:t>решение Собрания депутатов Песчанокопского района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 от </w:t>
            </w:r>
            <w:r w:rsidR="001701C4" w:rsidRPr="001701C4">
              <w:rPr>
                <w:rFonts w:ascii="Times New Roman" w:hAnsi="Times New Roman"/>
                <w:color w:val="000000" w:themeColor="text1"/>
                <w:sz w:val="24"/>
              </w:rPr>
              <w:t>26.09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.2007 № </w:t>
            </w:r>
            <w:r w:rsidR="001701C4" w:rsidRPr="001701C4">
              <w:rPr>
                <w:rFonts w:ascii="Times New Roman" w:hAnsi="Times New Roman"/>
                <w:color w:val="000000" w:themeColor="text1"/>
                <w:sz w:val="24"/>
              </w:rPr>
              <w:t>207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9C641D" w:rsidRPr="001701C4" w:rsidRDefault="006E711F" w:rsidP="001701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«О</w:t>
            </w:r>
            <w:r w:rsidR="001701C4"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б утверждении Положения «О 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бюджетном процессе в </w:t>
            </w:r>
            <w:r w:rsidR="001701C4" w:rsidRPr="001701C4">
              <w:rPr>
                <w:rFonts w:ascii="Times New Roman" w:hAnsi="Times New Roman"/>
                <w:color w:val="000000" w:themeColor="text1"/>
                <w:sz w:val="24"/>
              </w:rPr>
              <w:t>Песчанокопском районе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701C4" w:rsidRDefault="006E711F" w:rsidP="00BD20D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20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701C4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701C4" w:rsidRDefault="00D629F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Решение Собрания</w:t>
            </w:r>
            <w:r w:rsidR="00C831F9" w:rsidRPr="001701C4">
              <w:rPr>
                <w:rFonts w:ascii="Times New Roman" w:hAnsi="Times New Roman"/>
                <w:color w:val="000000" w:themeColor="text1"/>
                <w:sz w:val="24"/>
              </w:rPr>
              <w:t xml:space="preserve"> депутатов Песчанокопского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701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1C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3255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32559">
              <w:rPr>
                <w:rFonts w:ascii="Times New Roman" w:hAnsi="Times New Roman"/>
                <w:color w:val="auto"/>
                <w:sz w:val="24"/>
              </w:rPr>
              <w:t>1.6.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32559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32559">
              <w:rPr>
                <w:rFonts w:ascii="Times New Roman" w:hAnsi="Times New Roman"/>
                <w:color w:val="auto"/>
                <w:sz w:val="24"/>
              </w:rPr>
              <w:t xml:space="preserve">Контрольная точка 1.5. </w:t>
            </w:r>
          </w:p>
          <w:p w:rsidR="009C641D" w:rsidRPr="00C32559" w:rsidRDefault="006E711F" w:rsidP="00C32559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C32559">
              <w:rPr>
                <w:rFonts w:ascii="Times New Roman" w:hAnsi="Times New Roman"/>
                <w:color w:val="auto"/>
                <w:sz w:val="24"/>
              </w:rPr>
              <w:t>Внесены изменения в приказ финансов</w:t>
            </w:r>
            <w:r w:rsidR="00C32559" w:rsidRPr="00C32559">
              <w:rPr>
                <w:rFonts w:ascii="Times New Roman" w:hAnsi="Times New Roman"/>
                <w:color w:val="auto"/>
                <w:sz w:val="24"/>
              </w:rPr>
              <w:t>ого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утверждении Порядка составления и ведения сводной  бюджетной росписи бюджета </w:t>
            </w:r>
            <w:r w:rsidR="00C32559" w:rsidRPr="00C32559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t xml:space="preserve">и 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бюджетных росписей главных распорядителей средств бюджета </w:t>
            </w:r>
            <w:r w:rsidR="00C32559" w:rsidRPr="00C32559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t>(главных администраторов источников финансирования дефицита бюджета</w:t>
            </w:r>
            <w:r w:rsidR="00C32559" w:rsidRPr="00C32559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32559" w:rsidRDefault="006E711F" w:rsidP="00BD20D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32559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C32559">
              <w:rPr>
                <w:rFonts w:ascii="Times New Roman" w:hAnsi="Times New Roman"/>
                <w:color w:val="auto"/>
                <w:sz w:val="24"/>
              </w:rPr>
              <w:t xml:space="preserve"> г.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32559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0229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110229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32559" w:rsidRDefault="00E112D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12DC">
              <w:rPr>
                <w:rFonts w:ascii="Times New Roman" w:hAnsi="Times New Roman"/>
                <w:color w:val="auto"/>
                <w:sz w:val="24"/>
              </w:rPr>
              <w:lastRenderedPageBreak/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3255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3255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D4B72" w:rsidRDefault="006E711F">
            <w:pPr>
              <w:pStyle w:val="ConsNonformat"/>
              <w:spacing w:line="228" w:lineRule="auto"/>
              <w:ind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lastRenderedPageBreak/>
              <w:t>1.7.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9C641D" w:rsidRPr="004D4B72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Принят приказ </w:t>
            </w:r>
            <w:r w:rsidR="00C32559" w:rsidRPr="004D4B72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4D4B72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«О порядке применения бюджетной классификации бюджета </w:t>
            </w:r>
          </w:p>
          <w:p w:rsidR="009C641D" w:rsidRPr="004D4B72" w:rsidRDefault="00C32559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4D4B72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на очередной финансовый год </w:t>
            </w:r>
          </w:p>
          <w:p w:rsidR="009C641D" w:rsidRPr="004D4B72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 w:rsidP="00BD20D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15 сентября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022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E112D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12DC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D4B7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Контрольная точка 1.7.</w:t>
            </w:r>
          </w:p>
          <w:p w:rsidR="009C641D" w:rsidRPr="004D4B72" w:rsidRDefault="006E711F" w:rsidP="00C32559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C32559" w:rsidRPr="004D4B7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 «Об основных направлениях бюджетной и налоговой политики </w:t>
            </w:r>
            <w:r w:rsidR="00C32559" w:rsidRPr="004D4B7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 w:rsidP="00BD20D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1 ноября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022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 w:rsidP="00C3255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C32559" w:rsidRPr="004D4B7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4B7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4B7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D86841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8684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1.9.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Контрольная точка 1.8.</w:t>
            </w:r>
          </w:p>
          <w:p w:rsidR="00D86841" w:rsidRPr="00D86841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Принято решение Собрания депутатов Песчанокопского района</w:t>
            </w:r>
          </w:p>
          <w:p w:rsidR="00D86841" w:rsidRPr="00D86841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 xml:space="preserve">о внесении изменений в решение Собрания депутатов Песчанокопского района от 26.09.2007 № 207 </w:t>
            </w:r>
          </w:p>
          <w:p w:rsidR="009C641D" w:rsidRPr="00D86841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«Об утверждении Положения «О  бюджетном процессе в Песчанокопском районе»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 w:rsidP="00BD20D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20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D8684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Решение Собрания депутатов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D86841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86841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>1.10.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 xml:space="preserve">Контрольная точка 1.9. </w:t>
            </w:r>
          </w:p>
          <w:p w:rsidR="009C641D" w:rsidRPr="00D86841" w:rsidRDefault="00D86841" w:rsidP="004D4B72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Внесены изменения в приказ финансового Ростовской области «Об утверждении Порядка составления и ведения сводной  бюджетной росписи бюджета Песчанокопского района и бюджетных росписей главных распорядителей средств бюджета Песчанокопского района (главных администраторов источников финансирования дефицита бюджета Песчанокопского района)»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 w:rsidP="00BD20D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 июля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t xml:space="preserve"> г.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 xml:space="preserve">Финансовый отдел </w:t>
            </w: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C831F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приказ </w:t>
            </w: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финансового отдела Администрации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86841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8684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pStyle w:val="ConsNonformat"/>
              <w:spacing w:line="252" w:lineRule="auto"/>
              <w:ind w:right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1.10.</w:t>
            </w:r>
          </w:p>
          <w:p w:rsidR="009C641D" w:rsidRPr="00AA02F4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Принят приказ финансо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вого отдела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Администрации Песчанокопского района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Ростовской области «О порядке применения бюджетной классификации бюджета </w:t>
            </w:r>
          </w:p>
          <w:p w:rsidR="009C641D" w:rsidRPr="00AA02F4" w:rsidRDefault="00D86841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</w:p>
          <w:p w:rsidR="009C641D" w:rsidRPr="00AA02F4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на очередной финансовый год </w:t>
            </w:r>
          </w:p>
          <w:p w:rsidR="009C641D" w:rsidRPr="00AA02F4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15 сентября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AA02F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1.12.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1.11.</w:t>
            </w:r>
          </w:p>
          <w:p w:rsidR="009C641D" w:rsidRPr="00AA02F4" w:rsidRDefault="006E711F" w:rsidP="00AA02F4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Подготовлено постановление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Администрации Песчанокопского района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 «Об основных направлениях бюджетной и налоговой политики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1 ноября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AA02F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постановление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1.13.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1.12.</w:t>
            </w:r>
          </w:p>
          <w:p w:rsidR="00AA02F4" w:rsidRPr="00AA02F4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Принято решение Собрания депутатов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</w:t>
            </w:r>
          </w:p>
          <w:p w:rsidR="00AA02F4" w:rsidRPr="00AA02F4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о внесении изменений в решение Собрания депутатов Песчанокопского района от 26.09.2007 № 207 </w:t>
            </w:r>
          </w:p>
          <w:p w:rsidR="009C641D" w:rsidRPr="00AA02F4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«Об утверждении Положения «О  бюджетном процессе в Песчанокопском районе»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20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t xml:space="preserve">Финансовый отдел Администрации </w:t>
            </w:r>
            <w:r w:rsidRPr="0011022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AA02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Решение Собрания депутатов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9C641D" w:rsidRPr="00AA02F4" w:rsidRDefault="006E711F" w:rsidP="00AA02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«Совершенствование составления и организации исполнения бюджета</w:t>
            </w:r>
            <w:r w:rsidR="00AA02F4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2 «Обеспечена деятельность финансов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ого отдела Администрации Песчанокопского района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2.2.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2.1.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для обеспечения государственных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и муниципальных нужд»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для обеспечения </w:t>
            </w:r>
            <w:proofErr w:type="gramStart"/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нужд финансов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ого отдела Адм</w:t>
            </w:r>
            <w:r w:rsidR="0025473A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нистрации Песчанокопского района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</w:t>
            </w:r>
            <w:proofErr w:type="gramEnd"/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1 апреля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AA02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муниципальные</w:t>
            </w:r>
            <w:r w:rsidR="006E711F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контракты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AA02F4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2.3.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2.2.</w:t>
            </w:r>
          </w:p>
          <w:p w:rsidR="009C641D" w:rsidRPr="00AA02F4" w:rsidRDefault="006E711F" w:rsidP="00AA02F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Перераспределение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экономии,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оптимизация расходов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бюджета 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 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по результатам проведенных закупок товаров, работ, услуг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30 сентября </w:t>
            </w:r>
            <w:r w:rsidRPr="00AA02F4">
              <w:rPr>
                <w:rFonts w:ascii="Times New Roman" w:hAnsi="Times New Roman"/>
                <w:color w:val="000000" w:themeColor="text1"/>
                <w:spacing w:val="-20"/>
                <w:sz w:val="24"/>
              </w:rPr>
              <w:t>20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 xml:space="preserve">Финансовый отдел Администрации </w:t>
            </w: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AA02F4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2.3.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Использование экономии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для проведения закупки товаров, работ, услуг в соответствии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в сфере закупок товаров, работ, услуг 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для обеспечения государственных </w:t>
            </w:r>
          </w:p>
          <w:p w:rsidR="009C641D" w:rsidRPr="00AA02F4" w:rsidRDefault="006E711F" w:rsidP="00AA02F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и муниципальных нужд» для обеспечения нужд финансов</w:t>
            </w:r>
            <w:r w:rsidR="00AA02F4" w:rsidRPr="00AA02F4">
              <w:rPr>
                <w:rFonts w:ascii="Times New Roman" w:hAnsi="Times New Roman"/>
                <w:color w:val="000000" w:themeColor="text1"/>
                <w:sz w:val="24"/>
              </w:rPr>
              <w:t>ого отдела Администрации Песчанокопского района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 w:rsidP="00BD20D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20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4402E9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AA02F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муниципальные</w:t>
            </w:r>
            <w:r w:rsidR="006E711F" w:rsidRPr="00AA02F4">
              <w:rPr>
                <w:rFonts w:ascii="Times New Roman" w:hAnsi="Times New Roman"/>
                <w:color w:val="000000" w:themeColor="text1"/>
                <w:sz w:val="24"/>
              </w:rPr>
              <w:t xml:space="preserve"> контракты</w:t>
            </w:r>
          </w:p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02F4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A02F4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0878DA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2.5.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2.4.</w:t>
            </w:r>
          </w:p>
          <w:p w:rsidR="009C641D" w:rsidRPr="000878DA" w:rsidRDefault="00450E61" w:rsidP="000878D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Исполнение расходов </w:t>
            </w:r>
            <w:r w:rsidR="006E711F" w:rsidRPr="000878DA">
              <w:rPr>
                <w:rFonts w:ascii="Times New Roman" w:hAnsi="Times New Roman"/>
                <w:color w:val="000000" w:themeColor="text1"/>
                <w:sz w:val="24"/>
              </w:rPr>
              <w:t>бюджета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="006E711F"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в части осуществления оплаты поставщикам, подрядчикам, исполнителям по 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муниципальным</w:t>
            </w:r>
            <w:r w:rsidR="006E711F"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контрактам (договорам) в целях исполнения бюджета</w:t>
            </w:r>
            <w:r w:rsidR="000878DA"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 w:rsidP="00BD20D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25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0878DA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2.6.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2.5.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Проведены закупки товаров, работ, услуг в соответствии с Федеральным законом от 05.04.2013 № 44-ФЗ 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«О контрактной системе в сфере закупок товаров, работ, услуг 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для обеспечения государственных 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и муниципальных нужд» 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для обеспечения нужд финансов</w:t>
            </w:r>
            <w:r w:rsidR="000878DA" w:rsidRPr="000878DA">
              <w:rPr>
                <w:rFonts w:ascii="Times New Roman" w:hAnsi="Times New Roman"/>
                <w:color w:val="000000" w:themeColor="text1"/>
                <w:sz w:val="24"/>
              </w:rPr>
              <w:t>ого отдела Администрации Песчанокопского района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 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 апреля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 xml:space="preserve">Финансовый отдел Администрации Песчанокопского района, (начальник финансового </w:t>
            </w: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8DA" w:rsidRPr="000878DA" w:rsidRDefault="000878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Муниципальные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контракты</w:t>
            </w:r>
          </w:p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2.6.</w:t>
            </w:r>
          </w:p>
          <w:p w:rsidR="009C641D" w:rsidRPr="000878DA" w:rsidRDefault="006E711F" w:rsidP="000878D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Перераспределение экономии, оптимизация расходов бюджета </w:t>
            </w:r>
            <w:r w:rsidR="000878DA"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Песчанокопского района 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по результатам проведенных закупок товаров, работ, услуг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30 сентября </w:t>
            </w:r>
            <w:r w:rsidRPr="000878DA">
              <w:rPr>
                <w:rFonts w:ascii="Times New Roman" w:hAnsi="Times New Roman"/>
                <w:color w:val="000000" w:themeColor="text1"/>
                <w:spacing w:val="-20"/>
                <w:sz w:val="24"/>
              </w:rPr>
              <w:t>20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878D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878DA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2.8.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2.7.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Использование экономии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для проведения закупки товаров, работ, услуг в соответствии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в сфере закупок товаров, работ, услуг для обеспечения государственных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и муниципальных нужд» </w:t>
            </w:r>
          </w:p>
          <w:p w:rsidR="009C641D" w:rsidRPr="00B228EB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для обеспечения нужд финансов</w:t>
            </w:r>
            <w:r w:rsidR="00B228EB" w:rsidRPr="00B228EB">
              <w:rPr>
                <w:rFonts w:ascii="Times New Roman" w:hAnsi="Times New Roman"/>
                <w:color w:val="000000" w:themeColor="text1"/>
                <w:sz w:val="24"/>
              </w:rPr>
              <w:t>ого отдела Администрации Песчанокопского района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20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EB" w:rsidRPr="00B228EB" w:rsidRDefault="00B228E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муниципальные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контракты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2.9.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2.8.</w:t>
            </w:r>
          </w:p>
          <w:p w:rsidR="009C641D" w:rsidRPr="00B228EB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Исполнение расходов бюджета </w:t>
            </w:r>
            <w:r w:rsidR="00B228EB" w:rsidRPr="00B228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Песчанокопского района 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в части осуществления оплаты поставщикам, подрядчикам, исполнителям по </w:t>
            </w:r>
            <w:r w:rsidR="00B228EB" w:rsidRPr="00B228EB">
              <w:rPr>
                <w:rFonts w:ascii="Times New Roman" w:hAnsi="Times New Roman"/>
                <w:color w:val="000000" w:themeColor="text1"/>
                <w:sz w:val="24"/>
              </w:rPr>
              <w:t>муниципальным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контрактам (договорам) в целях исполнения бюджета</w:t>
            </w:r>
            <w:r w:rsidR="00B228EB"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25 декабря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 xml:space="preserve">Финансовый отдел Администрации </w:t>
            </w: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2.9.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для обеспечения государственных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и муниципальных нужд»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для обеспечения нужд финансов</w:t>
            </w:r>
            <w:r w:rsidR="00B228EB" w:rsidRPr="00B228EB">
              <w:rPr>
                <w:rFonts w:ascii="Times New Roman" w:hAnsi="Times New Roman"/>
                <w:color w:val="000000" w:themeColor="text1"/>
                <w:sz w:val="24"/>
              </w:rPr>
              <w:t>ого отдела Администрации Песчанокопского района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 xml:space="preserve"> Ростовской области 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1 апреля 202</w:t>
            </w:r>
            <w:r w:rsidR="00BD20DF">
              <w:rPr>
                <w:rFonts w:ascii="Times New Roman" w:hAnsi="Times New Roman"/>
                <w:color w:val="000000" w:themeColor="text1"/>
                <w:sz w:val="24"/>
              </w:rPr>
              <w:t xml:space="preserve">7 </w:t>
            </w: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473A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0DF" w:rsidRDefault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Муниципальные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контракты</w:t>
            </w:r>
          </w:p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228EB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28EB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2.11.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Контрольная точка 2.10.</w:t>
            </w:r>
          </w:p>
          <w:p w:rsidR="009C641D" w:rsidRPr="005429AD" w:rsidRDefault="006E711F" w:rsidP="00B228E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Перераспределение экономии, оптимизация расходов бюджета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по результатам проведенных закупок товаров, работ, услуг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BD20D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2.12.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Контрольная точка 2.11.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Использование экономии 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для проведения закупки товаров, работ, услуг в соответствии 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с Федеральным законом от 05.04.2013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№ 44-ФЗ «О контрактной системе 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в сфере закупок товаров, работ, услуг 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для обеспечения государственных 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и муниципальных нужд» </w:t>
            </w:r>
          </w:p>
          <w:p w:rsidR="009C641D" w:rsidRPr="005429AD" w:rsidRDefault="006E711F" w:rsidP="00B228E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для обеспечения нужд финансов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>ого отдела  Администрации Песчанокопского района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BD20D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>20 декабря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B228E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>муниципальные</w:t>
            </w:r>
            <w:r w:rsidR="006E711F" w:rsidRPr="005429AD">
              <w:rPr>
                <w:rFonts w:ascii="Times New Roman" w:hAnsi="Times New Roman"/>
                <w:color w:val="auto"/>
                <w:sz w:val="24"/>
              </w:rPr>
              <w:t xml:space="preserve"> контракты</w:t>
            </w:r>
          </w:p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>2.13.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Контрольная точка 2.12.</w:t>
            </w:r>
          </w:p>
          <w:p w:rsidR="009C641D" w:rsidRPr="005429AD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Исполнение расходов бюджета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в части осуществления оплаты поставщикам, подрядчикам, исполнителям по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муниципальным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контрактам (договорам) в целях исполнения бюджета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25 декабря 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2.14.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Мероприятие (результат) 3</w:t>
            </w:r>
          </w:p>
          <w:p w:rsidR="009C641D" w:rsidRPr="005429A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«Организовано планирование </w:t>
            </w:r>
          </w:p>
          <w:p w:rsidR="009C641D" w:rsidRPr="005429AD" w:rsidRDefault="006E711F" w:rsidP="00B228E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и исполнение расходов бюджета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постановления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>Ростовской области,</w:t>
            </w:r>
          </w:p>
          <w:p w:rsidR="009C641D" w:rsidRPr="005429AD" w:rsidRDefault="00B228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  <w:r w:rsidR="006E711F" w:rsidRPr="005429AD">
              <w:rPr>
                <w:rFonts w:ascii="Times New Roman" w:hAnsi="Times New Roman"/>
                <w:color w:val="auto"/>
                <w:sz w:val="24"/>
              </w:rPr>
              <w:t xml:space="preserve"> финансов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="006E711F" w:rsidRPr="005429A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2.15.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Контрольная точка 3.1.</w:t>
            </w:r>
          </w:p>
          <w:p w:rsidR="009C641D" w:rsidRPr="005429AD" w:rsidRDefault="006E711F" w:rsidP="00B228EB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утверждении Порядка и сроков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составления проекта бюджета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4E4B4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B228E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постановление 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lastRenderedPageBreak/>
              <w:t>2.16.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Контрольная точка 3.2.</w:t>
            </w:r>
          </w:p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Проведен мониторинг качества финансового менеджмента </w:t>
            </w:r>
          </w:p>
          <w:p w:rsidR="009C641D" w:rsidRPr="005429AD" w:rsidRDefault="006E711F" w:rsidP="00B228EB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в отношении главных распорядителей средств бюджета</w:t>
            </w:r>
            <w:r w:rsidR="00B228EB" w:rsidRPr="005429AD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 w:rsidP="004E4B4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5429A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29A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29A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280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648B4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2.17.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648B4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Контрольная точка 3.3.</w:t>
            </w:r>
          </w:p>
          <w:p w:rsidR="009C641D" w:rsidRPr="00D648B4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Принят приказ финансов</w:t>
            </w:r>
            <w:r w:rsidR="005429AD" w:rsidRPr="00D648B4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 внесении изменений в приказ финансо</w:t>
            </w:r>
            <w:r w:rsidR="005429AD" w:rsidRPr="00D648B4">
              <w:rPr>
                <w:rFonts w:ascii="Times New Roman" w:hAnsi="Times New Roman"/>
                <w:color w:val="auto"/>
                <w:sz w:val="24"/>
              </w:rPr>
              <w:t>вого отдела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5429AD" w:rsidRPr="00D648B4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Ростовской области от </w:t>
            </w:r>
            <w:r w:rsidR="00066A7C" w:rsidRPr="00D648B4">
              <w:rPr>
                <w:rFonts w:ascii="Times New Roman" w:hAnsi="Times New Roman"/>
                <w:color w:val="auto"/>
                <w:sz w:val="24"/>
              </w:rPr>
              <w:t>04.04.2016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№ 2</w:t>
            </w:r>
            <w:r w:rsidR="00066A7C" w:rsidRPr="00D648B4">
              <w:rPr>
                <w:rFonts w:ascii="Times New Roman" w:hAnsi="Times New Roman"/>
                <w:color w:val="auto"/>
                <w:sz w:val="24"/>
              </w:rPr>
              <w:t>4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D648B4" w:rsidRDefault="006E711F" w:rsidP="00066A7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«О методике и порядке планирования бюджетных ассигнований бюджета</w:t>
            </w:r>
            <w:r w:rsidR="00066A7C" w:rsidRPr="00D648B4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648B4" w:rsidRDefault="006E711F" w:rsidP="004E4B4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648B4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648B4" w:rsidRDefault="006E711F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приказ финансов</w:t>
            </w:r>
            <w:r w:rsidR="00066A7C" w:rsidRPr="00D648B4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648B4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5429A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D648B4" w:rsidRDefault="005429AD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2.18.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648B4" w:rsidRDefault="005429AD" w:rsidP="005429AD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Контрольная точка 3.4.</w:t>
            </w:r>
          </w:p>
          <w:p w:rsidR="005429AD" w:rsidRPr="00D648B4" w:rsidRDefault="005429AD" w:rsidP="00D648B4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066A7C" w:rsidRPr="00D648B4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</w:t>
            </w:r>
            <w:r w:rsidR="00DB0BCF">
              <w:rPr>
                <w:rFonts w:ascii="Times New Roman" w:hAnsi="Times New Roman"/>
                <w:color w:val="auto"/>
                <w:sz w:val="24"/>
              </w:rPr>
              <w:t xml:space="preserve"> муниципальной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D648B4" w:rsidRPr="00D648B4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на очередной финансовый год и на 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lastRenderedPageBreak/>
              <w:t>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648B4" w:rsidRDefault="005429AD" w:rsidP="004E4B4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lastRenderedPageBreak/>
              <w:t>10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648B4" w:rsidRDefault="0025473A" w:rsidP="00D648B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648B4" w:rsidRDefault="005429AD" w:rsidP="00D648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D648B4" w:rsidRPr="00D648B4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D648B4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648B4" w:rsidRDefault="005429AD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648B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5429A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lastRenderedPageBreak/>
              <w:t>2.19.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Контрольная точка 3.5.</w:t>
            </w:r>
          </w:p>
          <w:p w:rsidR="005429AD" w:rsidRPr="00DB0BCF" w:rsidRDefault="005429AD" w:rsidP="00D648B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D648B4" w:rsidRPr="00DB0BC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утверждении Порядка и сроков составления проекта бюджета </w:t>
            </w:r>
            <w:r w:rsidR="00D648B4" w:rsidRPr="00DB0BCF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</w:t>
            </w: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25473A" w:rsidP="00D648B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DB0BCF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постановление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5429A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2.20.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Контрольная точка 3.6.</w:t>
            </w:r>
          </w:p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Проведен мониторинг качества финансового менеджмента </w:t>
            </w:r>
          </w:p>
          <w:p w:rsidR="005429AD" w:rsidRPr="00DB0BCF" w:rsidRDefault="005429AD" w:rsidP="00D648B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в отношении главных распорядителей средств бюджета</w:t>
            </w:r>
            <w:r w:rsidR="00D648B4" w:rsidRPr="00DB0BCF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B0BC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25473A" w:rsidP="00D648B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DB0BCF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BC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2.21.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3.7.</w:t>
            </w:r>
          </w:p>
          <w:p w:rsidR="00DB0BCF" w:rsidRPr="00C94028" w:rsidRDefault="00DB0BCF" w:rsidP="00DB0BC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Принят 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Ростовской области от 04.04.2016 № 24 </w:t>
            </w:r>
          </w:p>
          <w:p w:rsidR="009C641D" w:rsidRPr="00C94028" w:rsidRDefault="00DB0BCF" w:rsidP="00DB0BC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«О методике и порядке планирования бюджетных ассигнований бюджета Песчанокопского района»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приказ финансов</w:t>
            </w:r>
            <w:r w:rsidR="00DB0BCF" w:rsidRPr="00C94028">
              <w:rPr>
                <w:rFonts w:ascii="Times New Roman" w:hAnsi="Times New Roman"/>
                <w:color w:val="auto"/>
                <w:sz w:val="24"/>
              </w:rPr>
              <w:t xml:space="preserve">ого отдела Администрации Песчанокопского района 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2.22.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3.8.</w:t>
            </w:r>
          </w:p>
          <w:p w:rsidR="009C641D" w:rsidRPr="00C94028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района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10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постановление Администрации Песчанокопского 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C94028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2.23.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3.9.</w:t>
            </w:r>
          </w:p>
          <w:p w:rsidR="009C641D" w:rsidRPr="00C94028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утверждении Порядка и сроков составления проекта бюджета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постановление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C9402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2.24.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3.10.</w:t>
            </w:r>
          </w:p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Проведен мониторинг качества финансового менеджмента </w:t>
            </w:r>
          </w:p>
          <w:p w:rsidR="009C641D" w:rsidRPr="00C94028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в отношении главных распорядителей средств бюджета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2.25.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3.11.</w:t>
            </w:r>
          </w:p>
          <w:p w:rsidR="00C94028" w:rsidRPr="00C94028" w:rsidRDefault="00C94028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Принят 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Ростовской области от 04.04.2016 № 24 </w:t>
            </w:r>
          </w:p>
          <w:p w:rsidR="009C641D" w:rsidRPr="00C94028" w:rsidRDefault="00C94028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«О методике и порядке планирования бюджетных ассигнований бюджета Песчанокопского района»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F339D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 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lastRenderedPageBreak/>
              <w:t>2.26.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Контрольная точка 3.12.</w:t>
            </w:r>
          </w:p>
          <w:p w:rsidR="009C641D" w:rsidRPr="00C94028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Подготовлено постановление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основных направлениях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C94028" w:rsidRPr="00C94028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10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C94028">
              <w:rPr>
                <w:rFonts w:ascii="Times New Roman" w:hAnsi="Times New Roman"/>
                <w:color w:val="auto"/>
                <w:sz w:val="24"/>
              </w:rPr>
              <w:t xml:space="preserve"> 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постановление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940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40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0C43D8" w:rsidRPr="000C43D8" w:rsidTr="005429AD">
        <w:trPr>
          <w:trHeight w:val="317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3. Задача комплекса процессных мероприятий «Достижение и поддержание эффективной автоматизации процессов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планирования и исполнения </w:t>
            </w:r>
            <w:r w:rsidR="00F505EB" w:rsidRPr="000C43D8">
              <w:rPr>
                <w:rFonts w:ascii="Times New Roman" w:hAnsi="Times New Roman"/>
                <w:color w:val="auto"/>
                <w:sz w:val="24"/>
              </w:rPr>
              <w:t>бюджета Песчанокопского района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и консолидированного бюджет</w:t>
            </w:r>
            <w:r w:rsidR="00F505EB" w:rsidRPr="000C43D8">
              <w:rPr>
                <w:rFonts w:ascii="Times New Roman" w:hAnsi="Times New Roman"/>
                <w:color w:val="auto"/>
                <w:sz w:val="24"/>
              </w:rPr>
              <w:t xml:space="preserve">а Песчанокопского района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за счет использования современных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9C641D" w:rsidRPr="000C43D8" w:rsidRDefault="00F505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бюджетного процесса, муниципальными</w:t>
            </w:r>
            <w:r w:rsidR="006E711F" w:rsidRPr="000C43D8">
              <w:rPr>
                <w:rFonts w:ascii="Times New Roman" w:hAnsi="Times New Roman"/>
                <w:color w:val="auto"/>
                <w:sz w:val="24"/>
              </w:rPr>
              <w:t xml:space="preserve"> бюджетными и автономными учреждениями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="006E711F" w:rsidRPr="000C43D8">
              <w:rPr>
                <w:rFonts w:ascii="Times New Roman" w:hAnsi="Times New Roman"/>
                <w:color w:val="auto"/>
                <w:sz w:val="24"/>
              </w:rPr>
              <w:t xml:space="preserve"> и муниципальными </w:t>
            </w:r>
          </w:p>
          <w:p w:rsidR="009C641D" w:rsidRPr="000C43D8" w:rsidRDefault="006E711F" w:rsidP="00F505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учреждениями, а также некоммерческими организациями, являющимися получателями средств бюджета</w:t>
            </w:r>
            <w:r w:rsidR="00F505EB" w:rsidRPr="000C43D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Мероприятие (результат) 4.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«Обеспечено функционирование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4.1. Подготовлены и согласованы документы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1 апреля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документы, необходимые 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4.2. Проведены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закупки, необходимые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для обеспечения функционирования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в Ростовской области»,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сведения о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единая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информационная система в сфере закупок</w:t>
            </w:r>
          </w:p>
        </w:tc>
      </w:tr>
      <w:tr w:rsidR="009C641D" w:rsidRPr="000C43D8" w:rsidTr="005429AD">
        <w:trPr>
          <w:trHeight w:val="11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3.4.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4.4.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Сформированы предложения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о корректировках задач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на последующие периоды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4.5. Подготовлены и согласованы документы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1 апреля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документы, необходимые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3.7.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4.6. Проведены закупки, необходимые для обеспечения функционирования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в Ростовской области»,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сведения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о 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4.7.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4.8.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Сформированы предложения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о корректировках задач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на последующие периоды </w:t>
            </w:r>
          </w:p>
          <w:p w:rsidR="009C641D" w:rsidRPr="000C43D8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4E4B4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4.9. Подготовлены и согласованы документы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1 апреля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документы, необходимые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lastRenderedPageBreak/>
              <w:t>3.11.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Контрольная точка 4.10. Проведены закупки, необходимые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для обеспечения функционирования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в Ростовской области»,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1 июня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сведения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о 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4.11.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0C43D8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0C43D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Контрольная точка 4.12.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Сформированы предложения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о корректировках задач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на последующие периоды </w:t>
            </w:r>
          </w:p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4E4B4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0C43D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25473A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0C43D8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43D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Примечание.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0C43D8" w:rsidRDefault="009C641D">
      <w:pPr>
        <w:rPr>
          <w:color w:val="auto"/>
        </w:rPr>
        <w:sectPr w:rsidR="009C641D" w:rsidRPr="000C43D8">
          <w:headerReference w:type="default" r:id="rId25"/>
          <w:footerReference w:type="default" r:id="rId26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комплекса процессных мероприятий «Управление </w:t>
      </w:r>
      <w:r w:rsidR="000C43D8">
        <w:rPr>
          <w:rFonts w:ascii="Times New Roman" w:hAnsi="Times New Roman"/>
          <w:color w:val="auto"/>
          <w:sz w:val="28"/>
        </w:rPr>
        <w:t>муниципальным</w:t>
      </w:r>
      <w:r w:rsidRPr="000C43D8">
        <w:rPr>
          <w:rFonts w:ascii="Times New Roman" w:hAnsi="Times New Roman"/>
          <w:color w:val="auto"/>
          <w:sz w:val="28"/>
        </w:rPr>
        <w:t xml:space="preserve"> долгом </w:t>
      </w:r>
      <w:r w:rsidR="000C43D8">
        <w:rPr>
          <w:rFonts w:ascii="Times New Roman" w:hAnsi="Times New Roman"/>
          <w:color w:val="auto"/>
          <w:sz w:val="28"/>
        </w:rPr>
        <w:t>Песчанокопского района</w:t>
      </w:r>
      <w:r w:rsidRPr="000C43D8">
        <w:rPr>
          <w:rFonts w:ascii="Times New Roman" w:hAnsi="Times New Roman"/>
          <w:color w:val="auto"/>
          <w:sz w:val="28"/>
        </w:rPr>
        <w:t>»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9C641D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«Управление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муниципальны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м долгом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Финансовый отдел Администрации Песчанокопского района Ростовской области </w:t>
            </w:r>
            <w:r w:rsidRPr="007E0593">
              <w:rPr>
                <w:rFonts w:ascii="Times New Roman" w:hAnsi="Times New Roman"/>
                <w:color w:val="auto"/>
                <w:sz w:val="28"/>
              </w:rPr>
              <w:t>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7E0593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«Управление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муниципальными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6D3D82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D3D82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6D3D82" w:rsidRDefault="006E711F" w:rsidP="004148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4148F6">
              <w:rPr>
                <w:rFonts w:ascii="Times New Roman" w:hAnsi="Times New Roman"/>
                <w:color w:val="auto"/>
                <w:sz w:val="24"/>
              </w:rPr>
              <w:t>3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9C641D" w:rsidRPr="006D3D82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BE6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BE6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BE6E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D3D82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</w:tr>
    </w:tbl>
    <w:p w:rsidR="009C641D" w:rsidRPr="006D3D82" w:rsidRDefault="009C641D">
      <w:pPr>
        <w:spacing w:after="0"/>
        <w:rPr>
          <w:color w:val="auto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6D3D82" w:rsidRPr="006D3D8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6D3D82" w:rsidRDefault="006E711F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«Сохранение объема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в пределах нормативов, установленных Бюджетным кодексом Российской Федерации»</w:t>
            </w:r>
          </w:p>
        </w:tc>
      </w:tr>
      <w:tr w:rsidR="009C641D" w:rsidRPr="006D3D82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Отношение объема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Ростовской области по состоянию </w:t>
            </w:r>
          </w:p>
          <w:p w:rsidR="009C641D" w:rsidRPr="006D3D82" w:rsidRDefault="006E711F" w:rsidP="006D3D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на 1 января года, следующего за отчетным, к общему годовому объему доходов (без учета безвозмездных поступлений) бюджета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6D3D82" w:rsidRPr="006D3D8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долга»</w:t>
            </w:r>
          </w:p>
        </w:tc>
      </w:tr>
      <w:tr w:rsidR="009C641D" w:rsidRPr="006D3D8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6D3D8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Доля расходов на обслуживание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в объеме расходов бюджета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6D3D82" w:rsidRDefault="009C64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D3D82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7"/>
          <w:footerReference w:type="default" r:id="rId28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A13951" w:rsidRDefault="006E711F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CE64BE" w:rsidRDefault="009C641D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9C641D" w:rsidRPr="00A1395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A13951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A13951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A1395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BE6E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BE6E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BE6E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</w:tbl>
    <w:p w:rsidR="009C641D" w:rsidRPr="00A13951" w:rsidRDefault="009C641D">
      <w:pPr>
        <w:spacing w:after="0" w:line="216" w:lineRule="auto"/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553"/>
        <w:gridCol w:w="60"/>
        <w:gridCol w:w="1404"/>
        <w:gridCol w:w="1222"/>
        <w:gridCol w:w="1317"/>
      </w:tblGrid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мероприятий «Сохранение объема 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</w:p>
          <w:p w:rsidR="009C641D" w:rsidRPr="00A13951" w:rsidRDefault="0040090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 xml:space="preserve"> в пределах нормативов, установленных Бюджетным кодексом Российской Федерации»</w:t>
            </w:r>
          </w:p>
        </w:tc>
      </w:tr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«Проведена единая политика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муниципальных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заимствований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, управления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муниципальным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долгом в соответствии </w:t>
            </w:r>
          </w:p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проведение единой политики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заимствований Ростовской области, управления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муниципальным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долгом </w:t>
            </w:r>
          </w:p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13951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долга»</w:t>
            </w:r>
          </w:p>
        </w:tc>
      </w:tr>
      <w:tr w:rsidR="009C641D" w:rsidRPr="00A13951">
        <w:trPr>
          <w:trHeight w:val="24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A13951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«Запланированы бюджетные ассигнования на обслуживание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мероприятие предусматривает планирование бюджетны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х ассигнований на обслуживание муниципального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E50978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  <w:r w:rsidRPr="00A13951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  <w:r w:rsidRPr="00E50978">
        <w:rPr>
          <w:rFonts w:ascii="Times New Roman" w:hAnsi="Times New Roman"/>
          <w:color w:val="C0504D" w:themeColor="accent2"/>
        </w:rPr>
        <w:br w:type="page"/>
      </w:r>
    </w:p>
    <w:p w:rsidR="009C641D" w:rsidRPr="00A13951" w:rsidRDefault="006E711F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lastRenderedPageBreak/>
        <w:t>4. План реализации комплекса процессных мероприятий на 202</w:t>
      </w:r>
      <w:r w:rsidR="00BE6E10">
        <w:rPr>
          <w:rFonts w:ascii="Times New Roman" w:hAnsi="Times New Roman"/>
          <w:color w:val="auto"/>
          <w:sz w:val="28"/>
        </w:rPr>
        <w:t>5</w:t>
      </w:r>
      <w:r w:rsidRPr="00A13951">
        <w:rPr>
          <w:rFonts w:ascii="Times New Roman" w:hAnsi="Times New Roman"/>
          <w:color w:val="auto"/>
          <w:sz w:val="28"/>
        </w:rPr>
        <w:t xml:space="preserve"> – 202</w:t>
      </w:r>
      <w:r w:rsidR="00BE6E10">
        <w:rPr>
          <w:rFonts w:ascii="Times New Roman" w:hAnsi="Times New Roman"/>
          <w:color w:val="auto"/>
          <w:sz w:val="28"/>
        </w:rPr>
        <w:t>7</w:t>
      </w:r>
      <w:r w:rsidRPr="00A13951">
        <w:rPr>
          <w:rFonts w:ascii="Times New Roman" w:hAnsi="Times New Roman"/>
          <w:color w:val="auto"/>
          <w:sz w:val="28"/>
        </w:rPr>
        <w:t xml:space="preserve"> годы</w:t>
      </w:r>
    </w:p>
    <w:p w:rsidR="009C641D" w:rsidRPr="00A13951" w:rsidRDefault="009C641D">
      <w:pPr>
        <w:pStyle w:val="afa"/>
        <w:tabs>
          <w:tab w:val="left" w:pos="11057"/>
        </w:tabs>
        <w:spacing w:line="228" w:lineRule="auto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E9195B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A13951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A13951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 w:rsidTr="00D3043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A13951" w:rsidTr="00D3043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«Сохранение объема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муниципального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 планирование расходов на его обслуживание в пределах нормативов, установленных Бюджетным кодексом Российской Федерации»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заимствований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, управления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муниципальным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долгом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A13951" w:rsidRDefault="00A13951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3043A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1.</w:t>
            </w:r>
            <w:r w:rsidR="00D3043A" w:rsidRPr="00D3043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2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D3043A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в соответствии с заключенными соглашениями (договорами)</w:t>
            </w:r>
            <w:r w:rsidRPr="00D3043A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  <w:p w:rsidR="009C641D" w:rsidRPr="00D3043A" w:rsidRDefault="00D3043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29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платежные поручения,</w:t>
            </w:r>
          </w:p>
          <w:p w:rsidR="009C641D" w:rsidRPr="00D3043A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акт сверки расчетов по долговым обязательствам </w:t>
            </w:r>
            <w:r w:rsidR="00D3043A" w:rsidRPr="00D3043A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перед 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Ростовской области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4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Принято постановление 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2025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2026 и 2027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 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муниципальной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2025 год и на плановый период 2026 и 2027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6E711F" w:rsidP="003F14D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4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D3043A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3F14D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991A80" w:rsidRDefault="00991A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(</w:t>
            </w:r>
            <w:r w:rsidR="006E711F" w:rsidRPr="00991A80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7900EF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в соответствии с заключенными соглашениями (договорами)</w:t>
            </w:r>
            <w:r w:rsidRPr="007900EF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  <w:p w:rsidR="009C641D" w:rsidRPr="007900EF" w:rsidRDefault="007900E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28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поручения,</w:t>
            </w:r>
          </w:p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акт сверки расчетов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по долговым обязательствам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перед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Прин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ято постановление 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2026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2027 и 2028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  <w:p w:rsidR="009C641D" w:rsidRPr="00991A80" w:rsidRDefault="006E711F" w:rsidP="00991A80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муниципальной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2026 год и на плановый период 2027 и 2028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7900E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1.9</w:t>
            </w:r>
            <w:r w:rsidR="006E711F"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E9195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991A80" w:rsidRDefault="00991A80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( </w:t>
            </w:r>
            <w:r w:rsidR="006E711F" w:rsidRPr="00991A80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1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 бюджетным кредитам </w:t>
            </w:r>
          </w:p>
          <w:p w:rsidR="007900EF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в соответствии с заключенными соглашениями (договорами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) </w:t>
            </w:r>
          </w:p>
          <w:p w:rsidR="009C641D" w:rsidRPr="00991A80" w:rsidRDefault="007900E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30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поручения,</w:t>
            </w:r>
          </w:p>
          <w:p w:rsidR="009C641D" w:rsidRPr="00991A80" w:rsidRDefault="006E711F" w:rsidP="00991A8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акт сверки расчетов по долговым обязательствам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перед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2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1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Принято 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2027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2028 и 2029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BE6E1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  <w:p w:rsidR="009C641D" w:rsidRPr="00991A80" w:rsidRDefault="006E711F" w:rsidP="00991A80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2027 год и на плановый период 2028 и 2029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>2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371FF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C56E4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C56E4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991A80" w:rsidRPr="00EC56E4">
              <w:rPr>
                <w:rFonts w:ascii="Times New Roman" w:hAnsi="Times New Roman"/>
                <w:color w:val="auto"/>
                <w:sz w:val="24"/>
              </w:rPr>
              <w:t>муниципальног</w:t>
            </w:r>
            <w:r w:rsidRPr="00EC56E4">
              <w:rPr>
                <w:rFonts w:ascii="Times New Roman" w:hAnsi="Times New Roman"/>
                <w:color w:val="auto"/>
                <w:sz w:val="24"/>
              </w:rPr>
              <w:t>о долга»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EC56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 Запланированы бюджетные ассигнования на обслуживание </w:t>
            </w:r>
            <w:r w:rsidR="00EC56E4" w:rsidRPr="00371FFA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EC56E4" w:rsidRPr="00371FFA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C56E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lastRenderedPageBreak/>
              <w:t>Решение Собрания депутатов Песчанокопского района о</w:t>
            </w:r>
            <w:r w:rsidR="006E711F" w:rsidRPr="00371FFA">
              <w:rPr>
                <w:rFonts w:ascii="Times New Roman" w:hAnsi="Times New Roman"/>
                <w:color w:val="auto"/>
                <w:sz w:val="24"/>
              </w:rPr>
              <w:t xml:space="preserve"> бюджете </w:t>
            </w:r>
          </w:p>
          <w:p w:rsidR="009C641D" w:rsidRPr="00371FFA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на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–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lastRenderedPageBreak/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по банковским кредитам </w:t>
            </w:r>
          </w:p>
          <w:p w:rsidR="00371FFA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371FFA" w:rsidRPr="00371FFA">
              <w:rPr>
                <w:color w:val="auto"/>
              </w:rPr>
              <w:t xml:space="preserve"> </w:t>
            </w:r>
          </w:p>
          <w:p w:rsidR="009C641D" w:rsidRPr="00371FFA" w:rsidRDefault="00371FF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о приемке, 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Контрольная точка 2.2.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по бюджетным </w:t>
            </w:r>
            <w:r w:rsidR="00371FF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кредитам </w:t>
            </w:r>
          </w:p>
          <w:p w:rsidR="00371FFA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в соответствии с условиями соглашений (договоров)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29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2.4.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Контрольная точка 2.3. </w:t>
            </w:r>
          </w:p>
          <w:p w:rsidR="009C641D" w:rsidRPr="00BB1E4E" w:rsidRDefault="006E711F" w:rsidP="00371FF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Привлечены кредиты кредитных организаций в пределах необходимой потребности на основе анализа исполнения бюджета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371FF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об исполне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нии 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>бюджета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за 2024 год»</w:t>
            </w:r>
            <w:r w:rsidRPr="00BB1E4E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2.5.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Контрольная точка 2.4.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бюджетного кредита на пополнение остатка средств на едином счете 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lastRenderedPageBreak/>
              <w:t>бюджета</w:t>
            </w:r>
            <w:r w:rsidR="00BB1E4E" w:rsidRPr="00BB1E4E">
              <w:rPr>
                <w:rFonts w:ascii="Times New Roman" w:hAnsi="Times New Roman"/>
                <w:color w:val="auto"/>
                <w:sz w:val="24"/>
              </w:rPr>
              <w:t xml:space="preserve"> 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lastRenderedPageBreak/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2.6.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Контрольная точка 2.5.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банковским кредитам </w:t>
            </w:r>
          </w:p>
          <w:p w:rsidR="009C641D" w:rsidRPr="005D5A77" w:rsidRDefault="006E711F" w:rsidP="00784B9B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784B9B" w:rsidRPr="005D5A77">
              <w:rPr>
                <w:color w:val="auto"/>
              </w:rPr>
              <w:t xml:space="preserve">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банковского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 приемке, 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2.7.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2.6.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соглашений (договоров)</w:t>
            </w:r>
            <w:r w:rsidRPr="005D5A7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28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2.8.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2.7. </w:t>
            </w:r>
          </w:p>
          <w:p w:rsidR="009C641D" w:rsidRPr="005D5A77" w:rsidRDefault="006E711F" w:rsidP="005D5A77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Привлечены кредиты кредитных организаций в пределах необходимой потребности на основе анализа исполнения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5D5A7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об исполнении бюджета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за 2025 год»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2.9.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2.8.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Осуществлено обслуживание бюджетного кредита на пополнение остатка средств на едином счете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( в случае получения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BE6E1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</w:t>
            </w: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2.10.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Контрольная точка 2.9.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банковским кредитам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784B9B" w:rsidRPr="005D5A77">
              <w:rPr>
                <w:color w:val="auto"/>
              </w:rPr>
              <w:t xml:space="preserve">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анковского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 приемке, 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2.10.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в соответствии с условиями соглашений (договоров)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( 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30 ноября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widowControl w:val="0"/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2.11.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Привлечены кредиты кредитных организаций в пределах необходимой потребности на основе анализа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исполнения 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>бюджета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 Песчанокопского кредита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5D5A77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Решение Собрания депутатов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об исполнении областного бюджета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за 2026 год»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2.12. </w:t>
            </w:r>
          </w:p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Осуществлено обслуживание бюджетного кредита на пополнение остатка средств на едином счете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CE64BE">
            <w:pPr>
              <w:tabs>
                <w:tab w:val="left" w:pos="11057"/>
              </w:tabs>
              <w:spacing w:after="0" w:line="22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CE64BE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0"/>
        </w:rPr>
      </w:pPr>
    </w:p>
    <w:p w:rsidR="009C641D" w:rsidRPr="005D5A77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5D5A77">
        <w:rPr>
          <w:rFonts w:ascii="Times New Roman" w:hAnsi="Times New Roman"/>
          <w:color w:val="auto"/>
          <w:sz w:val="28"/>
        </w:rPr>
        <w:t>Примечание.</w:t>
      </w:r>
    </w:p>
    <w:p w:rsidR="009C641D" w:rsidRPr="005D5A77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5D5A77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5D5A77">
        <w:rPr>
          <w:rFonts w:ascii="Times New Roman" w:hAnsi="Times New Roman"/>
          <w:color w:val="auto"/>
          <w:sz w:val="28"/>
        </w:rPr>
        <w:br w:type="page"/>
      </w: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lastRenderedPageBreak/>
        <w:t>VI. ПАСПОРТ</w:t>
      </w: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t>комплекса процессных мероприятий «Совершенствование межбюджетных отношений»</w:t>
      </w:r>
    </w:p>
    <w:p w:rsidR="009C641D" w:rsidRPr="00EC56E4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t>1. Основные положения</w:t>
      </w:r>
    </w:p>
    <w:p w:rsidR="009C641D" w:rsidRPr="00EC56E4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9C641D" w:rsidRPr="00EC56E4">
        <w:tc>
          <w:tcPr>
            <w:tcW w:w="665" w:type="dxa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9C641D" w:rsidRPr="00EC56E4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9C641D" w:rsidRPr="00EC56E4" w:rsidRDefault="00EC56E4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Финансовый отдел Администрации Песчанокопского района Ростовской области 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9C641D" w:rsidRPr="00EC56E4">
        <w:tc>
          <w:tcPr>
            <w:tcW w:w="665" w:type="dxa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9C641D" w:rsidRPr="00EC56E4" w:rsidRDefault="006E711F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 xml:space="preserve">муниципальной </w:t>
            </w: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22" w:type="dxa"/>
          </w:tcPr>
          <w:p w:rsidR="009C641D" w:rsidRPr="00EC56E4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9C641D" w:rsidRPr="00EC56E4" w:rsidRDefault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EC56E4">
              <w:rPr>
                <w:rFonts w:ascii="Times New Roman" w:hAnsi="Times New Roman"/>
                <w:color w:val="auto"/>
                <w:sz w:val="28"/>
              </w:rPr>
              <w:t xml:space="preserve"> программа Ростовской области </w:t>
            </w:r>
          </w:p>
          <w:p w:rsidR="009C641D" w:rsidRPr="00EC56E4" w:rsidRDefault="006E711F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«Управление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>муниципальными</w:t>
            </w: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9"/>
          <w:footerReference w:type="default" r:id="rId30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17522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175226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17522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1921"/>
        <w:gridCol w:w="1922"/>
      </w:tblGrid>
      <w:tr w:rsidR="009C641D" w:rsidRPr="00175226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6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Признак 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>/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Уровень показа-теля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175226" w:rsidRDefault="006E711F" w:rsidP="004148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4148F6">
              <w:rPr>
                <w:rFonts w:ascii="Times New Roman" w:hAnsi="Times New Roman"/>
                <w:color w:val="auto"/>
                <w:sz w:val="24"/>
              </w:rPr>
              <w:t>3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Информацион-ная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система</w:t>
            </w:r>
          </w:p>
        </w:tc>
      </w:tr>
      <w:tr w:rsidR="009C641D" w:rsidRPr="00175226">
        <w:trPr>
          <w:trHeight w:val="64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6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5E4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5E4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5E4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175226">
              <w:rPr>
                <w:rFonts w:ascii="Times New Roman" w:hAnsi="Times New Roman"/>
                <w:color w:val="auto"/>
                <w:spacing w:val="-20"/>
                <w:sz w:val="24"/>
              </w:rPr>
              <w:t>п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равочно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</w:tr>
    </w:tbl>
    <w:p w:rsidR="009C641D" w:rsidRPr="00175226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215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136"/>
        <w:gridCol w:w="1707"/>
      </w:tblGrid>
      <w:tr w:rsidR="00A925AA" w:rsidRPr="00175226" w:rsidTr="00AE7EF2">
        <w:trPr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A925AA" w:rsidRPr="00175226" w:rsidTr="005D5A77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«Совершенствование форм и механизмов предоставления финансовой помощи бюджетам муниципальных образований в 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>Песчанокопском районе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175226" w:rsidRPr="00175226" w:rsidTr="00AE7EF2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Отношение фактич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>еского финансирования расходов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бюджета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, направленных на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поддержание устойчивого исполнения бюджетов сельских поселений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,</w:t>
            </w:r>
            <w:r w:rsidR="0017522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 xml:space="preserve"> входящих в состав Песчанокопского района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к их плановому назначению, предусмотренному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решением Собрания депутатов Песчанокопского района об утверждении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бюджет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 xml:space="preserve">а Песчанокопского района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на соответствующий период </w:t>
            </w:r>
          </w:p>
          <w:p w:rsidR="009C641D" w:rsidRPr="00175226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и (или) св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одной бюджетной росписью района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D5A77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«Содействие муниципальным образованиям </w:t>
            </w:r>
            <w:r w:rsidR="00175226" w:rsidRPr="00175226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в вопросах качественного осуществления бюджетного процесса» </w:t>
            </w:r>
          </w:p>
        </w:tc>
      </w:tr>
      <w:tr w:rsidR="009C641D" w:rsidRPr="00E50978" w:rsidTr="00AE7EF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5097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4B13B8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 w:rsidP="005A08D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198C">
              <w:rPr>
                <w:rFonts w:ascii="Times New Roman" w:hAnsi="Times New Roman"/>
                <w:color w:val="auto"/>
                <w:sz w:val="24"/>
              </w:rPr>
              <w:t xml:space="preserve">Количество сельских поселений, оценка качества управления бюджетным процессом  которых соответствует </w:t>
            </w:r>
            <w:r w:rsidRPr="0008198C">
              <w:rPr>
                <w:rFonts w:ascii="Times New Roman" w:hAnsi="Times New Roman"/>
                <w:color w:val="auto"/>
                <w:sz w:val="24"/>
                <w:lang w:val="en-US"/>
              </w:rPr>
              <w:t>I</w:t>
            </w:r>
            <w:r w:rsidRPr="0008198C">
              <w:rPr>
                <w:rFonts w:ascii="Times New Roman" w:hAnsi="Times New Roman"/>
                <w:color w:val="auto"/>
                <w:sz w:val="24"/>
              </w:rPr>
              <w:t xml:space="preserve">  степени качества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штук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BA714C" w:rsidTr="005D5A77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BA714C" w:rsidTr="00AE7EF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Количество муниципальных образований,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штук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BA714C" w:rsidTr="00AE7EF2">
        <w:trPr>
          <w:trHeight w:val="10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.2.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Доля просроченной кредиторской задолженности </w:t>
            </w:r>
          </w:p>
          <w:p w:rsidR="009C641D" w:rsidRPr="00BA714C" w:rsidRDefault="006E711F" w:rsidP="00BA714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к расходам муниципальных образований </w:t>
            </w:r>
            <w:r w:rsidR="00BA714C" w:rsidRPr="00BA714C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</w:rPr>
        <w:t>Примечание.</w:t>
      </w:r>
    </w:p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1"/>
          <w:footerReference w:type="default" r:id="rId32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145F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145F58">
        <w:rPr>
          <w:rFonts w:ascii="Times New Roman" w:hAnsi="Times New Roman"/>
          <w:color w:val="auto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145F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2860"/>
        <w:gridCol w:w="1608"/>
        <w:gridCol w:w="2672"/>
        <w:gridCol w:w="1445"/>
        <w:gridCol w:w="1613"/>
        <w:gridCol w:w="1329"/>
        <w:gridCol w:w="1215"/>
        <w:gridCol w:w="1209"/>
      </w:tblGrid>
      <w:tr w:rsidR="009C641D" w:rsidRPr="00145F58">
        <w:trPr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145F58">
        <w:trPr>
          <w:tblHeader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5E4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5E4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5E4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</w:tbl>
    <w:p w:rsidR="009C641D" w:rsidRPr="00145F58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856"/>
        <w:gridCol w:w="1608"/>
        <w:gridCol w:w="2671"/>
        <w:gridCol w:w="1446"/>
        <w:gridCol w:w="1613"/>
        <w:gridCol w:w="1329"/>
        <w:gridCol w:w="1215"/>
        <w:gridCol w:w="1209"/>
      </w:tblGrid>
      <w:tr w:rsidR="009C641D" w:rsidRPr="00145F5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145F58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«Совершенствование форм и механизмов предоставления финансовой </w:t>
            </w:r>
          </w:p>
          <w:p w:rsidR="009C641D" w:rsidRPr="00145F58" w:rsidRDefault="006E711F" w:rsidP="00BA71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помощи бюджетам муниципальных образований </w:t>
            </w:r>
            <w:r w:rsidR="00BA714C" w:rsidRPr="00145F5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145F5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«Переданы в местные бюджеты единые </w:t>
            </w:r>
          </w:p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и дополнительные нормативы отчислений от налоговых </w:t>
            </w:r>
          </w:p>
          <w:p w:rsidR="009C641D" w:rsidRPr="00145F58" w:rsidRDefault="006E711F" w:rsidP="0018535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 неналоговых доходов, которые ранее являлись доходам</w:t>
            </w:r>
            <w:r w:rsidR="00185352" w:rsidRPr="00145F58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 бюджета</w:t>
            </w:r>
            <w:r w:rsidR="00185352" w:rsidRPr="00145F5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передачу местным бюджетам нормативов отчислений нормативов отчислений </w:t>
            </w:r>
          </w:p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от налоговых </w:t>
            </w:r>
          </w:p>
          <w:p w:rsidR="009C641D" w:rsidRPr="00145F58" w:rsidRDefault="006E711F" w:rsidP="00145F5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 неналоговых доходов, которые ранее являлись доходами бюджета</w:t>
            </w:r>
            <w:r w:rsidR="00145F58" w:rsidRPr="00145F5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145F5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Мероприятие (результат)  «Повышена эффективность предоставления межбюджетных субсидий»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создание условий </w:t>
            </w:r>
          </w:p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для эффективного использования межбюджетных субсидий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2D70E0" w:rsidRPr="00BA714C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 w:rsidP="00BA71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«Содействие муниципальным образованиям </w:t>
            </w:r>
            <w:r w:rsidR="00BA714C" w:rsidRPr="00BA714C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 в вопросах качественного осуществления бюджетного процесса» </w:t>
            </w:r>
          </w:p>
        </w:tc>
      </w:tr>
      <w:tr w:rsidR="009C641D" w:rsidRPr="00BA714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B1086F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«Повышено качество осуществления бюджетного процесса </w:t>
            </w:r>
          </w:p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на местном уровне»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иные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 w:rsidP="00B108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мероприятие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предусматривает </w:t>
            </w:r>
            <w:r w:rsidR="00B1086F">
              <w:rPr>
                <w:rFonts w:ascii="Times New Roman" w:hAnsi="Times New Roman"/>
                <w:color w:val="auto"/>
                <w:sz w:val="24"/>
              </w:rPr>
              <w:t>проведение мониторинга и оценки качества управления бюджетным процессом в сельских поселениях, входящих в состав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E50978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3. Задача комплекса процессных мероприятий </w:t>
            </w:r>
          </w:p>
          <w:p w:rsidR="009C641D" w:rsidRPr="00FA030B" w:rsidRDefault="006E711F" w:rsidP="00BA714C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 xml:space="preserve">«Повышение бюджетной обеспеченности муниципальных образований </w:t>
            </w:r>
            <w:r w:rsidR="00BA714C" w:rsidRPr="00FA030B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A030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E50978">
        <w:trPr>
          <w:trHeight w:val="43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3.1.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 w:rsidP="00FA030B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«Усовершенствовано выравнивание бюджетной обеспеченности муниципальных образований </w:t>
            </w:r>
            <w:r w:rsidR="00FA030B" w:rsidRPr="00FA030B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A030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A030B" w:rsidRDefault="006E711F" w:rsidP="00FA030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мероприятие предусматривает 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получение</w:t>
            </w: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 дотации </w:t>
            </w:r>
          </w:p>
          <w:p w:rsidR="009C641D" w:rsidRPr="00FA030B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на выравнивание бюджетной обеспеченности муниципальных образований, а также заключение соглашений </w:t>
            </w:r>
          </w:p>
          <w:p w:rsidR="009C641D" w:rsidRPr="00FA030B" w:rsidRDefault="006E711F" w:rsidP="00FA030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с 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Министерством финансов Ростовской об</w:t>
            </w:r>
            <w:r w:rsidR="007E3BC2">
              <w:rPr>
                <w:rStyle w:val="1ff"/>
                <w:rFonts w:ascii="Times New Roman" w:hAnsi="Times New Roman"/>
                <w:color w:val="auto"/>
                <w:sz w:val="24"/>
              </w:rPr>
              <w:t>л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асти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BA714C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4.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BA714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EC51E4">
              <w:rPr>
                <w:rFonts w:ascii="Times New Roman" w:hAnsi="Times New Roman"/>
                <w:color w:val="auto"/>
                <w:sz w:val="24"/>
              </w:rPr>
              <w:t>4.1.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«Созданы условия, направленные </w:t>
            </w:r>
          </w:p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на обеспечение сбалансированности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бюджетов муниципальных образований </w:t>
            </w:r>
          </w:p>
          <w:p w:rsidR="009C641D" w:rsidRPr="00BA714C" w:rsidRDefault="00BA714C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создание условий </w:t>
            </w:r>
          </w:p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для устойчивого исполнения местных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бюджетов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E5097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lastRenderedPageBreak/>
              <w:t>4.2.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Мероприятие (результат)  «</w:t>
            </w:r>
            <w:r w:rsidR="00B50D0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F9464D">
              <w:rPr>
                <w:rFonts w:ascii="Times New Roman" w:hAnsi="Times New Roman"/>
                <w:color w:val="auto"/>
                <w:sz w:val="24"/>
              </w:rPr>
              <w:t xml:space="preserve">Предоставлены бюджетные кредиты бюджетам муниципальных образований </w:t>
            </w:r>
          </w:p>
          <w:p w:rsidR="009C641D" w:rsidRPr="00F9464D" w:rsidRDefault="00F9464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="006E711F" w:rsidRPr="00F9464D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F9464D">
              <w:rPr>
                <w:rFonts w:ascii="Times New Roman" w:hAnsi="Times New Roman"/>
                <w:color w:val="auto"/>
                <w:sz w:val="24"/>
              </w:rPr>
              <w:t xml:space="preserve"> (при необходимости)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мероприятие предусматривает  обеспечение текущей сбалансированности бюджетов муниципальных образований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E50978" w:rsidRDefault="006E711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"/>
        </w:rPr>
      </w:pPr>
      <w:r w:rsidRPr="00E50978">
        <w:rPr>
          <w:rFonts w:ascii="Times New Roman" w:hAnsi="Times New Roman"/>
          <w:color w:val="C0504D" w:themeColor="accent2"/>
          <w:sz w:val="2"/>
        </w:rPr>
        <w:br w:type="page"/>
      </w:r>
    </w:p>
    <w:p w:rsidR="009C641D" w:rsidRPr="002D70E0" w:rsidRDefault="006E711F">
      <w:pPr>
        <w:pStyle w:val="10"/>
        <w:tabs>
          <w:tab w:val="left" w:pos="709"/>
        </w:tabs>
        <w:spacing w:before="0" w:after="0" w:line="264" w:lineRule="auto"/>
        <w:rPr>
          <w:rFonts w:ascii="Times New Roman" w:hAnsi="Times New Roman"/>
          <w:b w:val="0"/>
          <w:color w:val="auto"/>
          <w:sz w:val="28"/>
        </w:rPr>
      </w:pPr>
      <w:r w:rsidRPr="002D70E0">
        <w:rPr>
          <w:rFonts w:ascii="Times New Roman" w:hAnsi="Times New Roman"/>
          <w:b w:val="0"/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9C641D" w:rsidRPr="002D70E0" w:rsidRDefault="009C641D">
      <w:pPr>
        <w:pStyle w:val="afa"/>
        <w:tabs>
          <w:tab w:val="left" w:pos="11057"/>
        </w:tabs>
        <w:spacing w:line="264" w:lineRule="auto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513"/>
        <w:gridCol w:w="1512"/>
        <w:gridCol w:w="1649"/>
      </w:tblGrid>
      <w:tr w:rsidR="009C641D" w:rsidRPr="002D70E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(тыс. рублей)</w:t>
            </w:r>
          </w:p>
        </w:tc>
      </w:tr>
      <w:tr w:rsidR="009C641D" w:rsidRPr="002D70E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D70E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2D70E0" w:rsidRDefault="009C641D">
      <w:pPr>
        <w:spacing w:after="0" w:line="264" w:lineRule="auto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513"/>
        <w:gridCol w:w="1512"/>
        <w:gridCol w:w="1649"/>
      </w:tblGrid>
      <w:tr w:rsidR="002D70E0" w:rsidRPr="002D70E0" w:rsidTr="002D70E0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2D70E0" w:rsidRPr="002D70E0" w:rsidTr="002D70E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2D70E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 «Усовершенствовано выравнивание бюджетной обеспеченности муниципальных образований </w:t>
            </w:r>
            <w:r w:rsidR="002D70E0" w:rsidRPr="002D70E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2D70E0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2D70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2D70E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 «Созданы условия,  направленные на обеспечение сбалансированности бюджетов муниципальных образований </w:t>
            </w:r>
            <w:r w:rsidR="002D70E0" w:rsidRPr="002D70E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2D70E0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  <w:r w:rsidR="006E711F" w:rsidRPr="002D70E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  <w:r w:rsidR="006E711F" w:rsidRPr="002D70E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3 «Методически поддержано осуществление бюджетного процесса на местном уровне, использованы меры стимулирующего и ограничительного характера, направленные на повышение </w:t>
            </w:r>
            <w:r w:rsidRPr="002D70E0">
              <w:rPr>
                <w:rFonts w:ascii="Times New Roman" w:hAnsi="Times New Roman"/>
                <w:color w:val="auto"/>
                <w:sz w:val="24"/>
              </w:rPr>
              <w:lastRenderedPageBreak/>
              <w:t>качества управления муниципальными финансами»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</w:t>
            </w:r>
            <w:r w:rsidR="006E711F" w:rsidRPr="002D70E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2D70E0" w:rsidRPr="002D70E0" w:rsidTr="002D70E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</w:t>
            </w:r>
            <w:r w:rsidR="006E711F" w:rsidRPr="002D70E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2D70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0</w:t>
            </w:r>
            <w:r w:rsidR="006E711F" w:rsidRPr="002D70E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</w:tr>
    </w:tbl>
    <w:p w:rsidR="009C641D" w:rsidRPr="002D70E0" w:rsidRDefault="009C641D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2D70E0" w:rsidRDefault="006E711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 w:rsidRPr="002D70E0">
        <w:rPr>
          <w:rFonts w:ascii="Times New Roman" w:hAnsi="Times New Roman"/>
          <w:color w:val="auto"/>
          <w:sz w:val="28"/>
        </w:rPr>
        <w:t>Примечание.</w:t>
      </w:r>
    </w:p>
    <w:p w:rsidR="009C641D" w:rsidRPr="002D70E0" w:rsidRDefault="006E711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 w:rsidRPr="002D70E0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2D70E0">
        <w:rPr>
          <w:rFonts w:ascii="Times New Roman" w:hAnsi="Times New Roman"/>
          <w:color w:val="auto"/>
        </w:rPr>
        <w:br w:type="page"/>
      </w:r>
    </w:p>
    <w:p w:rsidR="009C641D" w:rsidRPr="00295208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295208">
        <w:rPr>
          <w:rFonts w:ascii="Times New Roman" w:hAnsi="Times New Roman"/>
          <w:b w:val="0"/>
          <w:color w:val="auto"/>
          <w:sz w:val="28"/>
        </w:rPr>
        <w:lastRenderedPageBreak/>
        <w:t>5. План реализации комплекса процессных мероприятий на 202</w:t>
      </w:r>
      <w:r w:rsidR="005E41E0">
        <w:rPr>
          <w:rFonts w:ascii="Times New Roman" w:hAnsi="Times New Roman"/>
          <w:b w:val="0"/>
          <w:color w:val="auto"/>
          <w:sz w:val="28"/>
        </w:rPr>
        <w:t>5</w:t>
      </w:r>
      <w:r w:rsidRPr="00295208">
        <w:rPr>
          <w:rFonts w:ascii="Times New Roman" w:hAnsi="Times New Roman"/>
          <w:b w:val="0"/>
          <w:color w:val="auto"/>
          <w:sz w:val="28"/>
        </w:rPr>
        <w:t>-202</w:t>
      </w:r>
      <w:r w:rsidR="005E41E0">
        <w:rPr>
          <w:rFonts w:ascii="Times New Roman" w:hAnsi="Times New Roman"/>
          <w:b w:val="0"/>
          <w:color w:val="auto"/>
          <w:sz w:val="28"/>
        </w:rPr>
        <w:t>7</w:t>
      </w:r>
      <w:r w:rsidRPr="00295208">
        <w:rPr>
          <w:rFonts w:ascii="Times New Roman" w:hAnsi="Times New Roman"/>
          <w:b w:val="0"/>
          <w:color w:val="auto"/>
          <w:sz w:val="28"/>
        </w:rPr>
        <w:t xml:space="preserve"> годы</w:t>
      </w:r>
    </w:p>
    <w:p w:rsidR="009C641D" w:rsidRPr="00295208" w:rsidRDefault="009C641D">
      <w:pPr>
        <w:pStyle w:val="afa"/>
        <w:tabs>
          <w:tab w:val="left" w:pos="11057"/>
        </w:tabs>
        <w:jc w:val="center"/>
        <w:rPr>
          <w:b/>
          <w:color w:val="auto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3633"/>
        <w:gridCol w:w="2202"/>
        <w:gridCol w:w="3180"/>
        <w:gridCol w:w="2726"/>
        <w:gridCol w:w="2077"/>
      </w:tblGrid>
      <w:tr w:rsidR="009C641D" w:rsidRPr="00295208">
        <w:trPr>
          <w:trHeight w:val="6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E9195B" w:rsidRDefault="00E9195B" w:rsidP="00E9195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295208" w:rsidRDefault="00E9195B" w:rsidP="00E9195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295208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52"/>
        <w:gridCol w:w="3631"/>
        <w:gridCol w:w="2204"/>
        <w:gridCol w:w="3180"/>
        <w:gridCol w:w="2727"/>
        <w:gridCol w:w="2076"/>
      </w:tblGrid>
      <w:tr w:rsidR="00860BC4" w:rsidRPr="00295208" w:rsidTr="00860BC4">
        <w:trPr>
          <w:trHeight w:val="273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295208" w:rsidRPr="00295208" w:rsidTr="00860BC4">
        <w:trPr>
          <w:trHeight w:val="60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«Совершенствование форм и механизмов </w:t>
            </w:r>
          </w:p>
          <w:p w:rsidR="009C641D" w:rsidRPr="00295208" w:rsidRDefault="006E711F" w:rsidP="004A2B7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предоставления финансовой помощи бюджетам муниципальных образований </w:t>
            </w:r>
            <w:r w:rsidR="004A2B7E" w:rsidRPr="0029520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29520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860BC4" w:rsidRPr="00295208" w:rsidTr="00860BC4">
        <w:trPr>
          <w:trHeight w:val="203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 «Переданы в местные бюджеты единые и дополнительные нормативы отчислений </w:t>
            </w:r>
          </w:p>
          <w:p w:rsidR="009C641D" w:rsidRPr="00295208" w:rsidRDefault="006E711F" w:rsidP="004A2B7E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от налоговых и неналоговых доходов, которые ранее являлись доходами бюджета</w:t>
            </w:r>
            <w:r w:rsidR="004A2B7E" w:rsidRPr="0029520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29520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E9195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9C641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95208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9520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8561D2" w:rsidRDefault="006E711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8561D2" w:rsidRDefault="006E711F" w:rsidP="008561D2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Проведен мониторинг </w:t>
            </w:r>
            <w:r w:rsidR="008561D2" w:rsidRPr="008561D2">
              <w:rPr>
                <w:rStyle w:val="1ff"/>
                <w:rFonts w:ascii="Times New Roman" w:hAnsi="Times New Roman"/>
                <w:color w:val="auto"/>
                <w:sz w:val="24"/>
              </w:rPr>
              <w:t>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 w:rsidP="00164781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15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8561D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E9195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 w:rsidP="008561D2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 xml:space="preserve">формы отчетности, утвержденные Министерством финансов </w:t>
            </w:r>
            <w:r w:rsidR="008561D2" w:rsidRPr="008561D2">
              <w:rPr>
                <w:rFonts w:ascii="Times New Roman" w:hAnsi="Times New Roman"/>
                <w:color w:val="auto"/>
                <w:sz w:val="24"/>
              </w:rPr>
              <w:t>Ростовской 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4C72E7" w:rsidRPr="004C72E7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C72E7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72E7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</w:p>
          <w:p w:rsidR="009C641D" w:rsidRPr="004C72E7" w:rsidRDefault="006E711F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t xml:space="preserve">Подготовлен расчет </w:t>
            </w:r>
            <w:r w:rsidRPr="004C72E7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дополнительного норматива отчислений в бюджеты муниципальных образований </w:t>
            </w:r>
            <w:r w:rsidR="004C72E7" w:rsidRPr="004C72E7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4C72E7" w:rsidRDefault="006E711F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72E7" w:rsidRDefault="006E711F" w:rsidP="00164781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lastRenderedPageBreak/>
              <w:t>15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4C72E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72E7" w:rsidRDefault="004C72E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</w:t>
            </w:r>
            <w:r w:rsidRPr="004C72E7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72E7" w:rsidRDefault="00CA4794" w:rsidP="004C72E7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A4794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расчет финансового отдела Администрации </w:t>
            </w:r>
            <w:r w:rsidRPr="00CA4794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C72E7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C72E7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332281" w:rsidTr="00860BC4">
        <w:trPr>
          <w:trHeight w:val="202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2281" w:rsidRDefault="006E711F" w:rsidP="0046522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4</w:t>
            </w:r>
            <w:r w:rsidRPr="0033228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228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>Контрольная точка 1.4.</w:t>
            </w:r>
          </w:p>
          <w:p w:rsidR="009C641D" w:rsidRPr="00332281" w:rsidRDefault="006E711F" w:rsidP="00332281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 xml:space="preserve">Включено в проект бюджета </w:t>
            </w:r>
            <w:r w:rsidR="00332281" w:rsidRPr="00332281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</w:t>
            </w:r>
            <w:r w:rsidRPr="00332281">
              <w:rPr>
                <w:rFonts w:ascii="Times New Roman" w:hAnsi="Times New Roman"/>
                <w:color w:val="auto"/>
                <w:sz w:val="24"/>
              </w:rPr>
              <w:t xml:space="preserve">распределение </w:t>
            </w:r>
            <w:r w:rsidR="00332281" w:rsidRPr="00332281">
              <w:rPr>
                <w:rFonts w:ascii="Times New Roman" w:hAnsi="Times New Roman"/>
                <w:color w:val="auto"/>
                <w:sz w:val="24"/>
              </w:rPr>
              <w:t>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2281" w:rsidRDefault="00457C54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</w:t>
            </w:r>
            <w:r w:rsidR="006E711F" w:rsidRPr="0033228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ноя</w:t>
            </w:r>
            <w:r w:rsidR="006E711F" w:rsidRPr="00332281">
              <w:rPr>
                <w:rFonts w:ascii="Times New Roman" w:hAnsi="Times New Roman"/>
                <w:color w:val="auto"/>
                <w:sz w:val="24"/>
              </w:rPr>
              <w:t>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="006E711F" w:rsidRPr="0033228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2281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2281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 xml:space="preserve">приложение к проекту </w:t>
            </w:r>
            <w:r w:rsidR="00332281" w:rsidRPr="00332281">
              <w:rPr>
                <w:rFonts w:ascii="Times New Roman" w:hAnsi="Times New Roman"/>
                <w:color w:val="auto"/>
                <w:sz w:val="24"/>
              </w:rPr>
              <w:t>решения Собрания депутатов</w:t>
            </w:r>
            <w:r w:rsidRPr="0033228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332281" w:rsidRDefault="0033228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 xml:space="preserve">о бюджете Песчанокопского района </w:t>
            </w:r>
            <w:r w:rsidR="006E711F" w:rsidRPr="00332281">
              <w:rPr>
                <w:rFonts w:ascii="Times New Roman" w:hAnsi="Times New Roman"/>
                <w:color w:val="auto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6E711F" w:rsidRPr="00332281">
              <w:rPr>
                <w:rFonts w:ascii="Times New Roman" w:hAnsi="Times New Roman"/>
                <w:color w:val="auto"/>
                <w:sz w:val="24"/>
              </w:rPr>
              <w:t xml:space="preserve">очередной финансовый год </w:t>
            </w:r>
          </w:p>
          <w:p w:rsidR="009C641D" w:rsidRPr="00332281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228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3228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8561D2" w:rsidRDefault="006E711F" w:rsidP="0046522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1.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8561D2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Контрольная точка 1.5.</w:t>
            </w:r>
          </w:p>
          <w:p w:rsidR="009C641D" w:rsidRPr="008561D2" w:rsidRDefault="008561D2" w:rsidP="008561D2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Style w:val="1ff"/>
                <w:rFonts w:ascii="Times New Roman" w:hAnsi="Times New Roman"/>
                <w:color w:val="auto"/>
                <w:sz w:val="24"/>
              </w:rPr>
              <w:t>Проведен мониторинг 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15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8561D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8561D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формы отчетности, утвержденные Министерством финансов Ростовской 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561D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561D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65228" w:rsidRDefault="006E711F" w:rsidP="004652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1.</w:t>
            </w:r>
            <w:r w:rsidR="00465228" w:rsidRPr="0046522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465228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9C641D" w:rsidRPr="00465228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 xml:space="preserve">Подготовлен расчет дополнительного норматива отчислений в бюджеты муниципальных образований </w:t>
            </w:r>
            <w:r w:rsidR="004C72E7" w:rsidRPr="0046522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465228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15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4652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4C72E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4C72E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расчет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19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57C54" w:rsidRDefault="006E711F" w:rsidP="00465228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457C54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57C54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>Контрольная точка 1.8.</w:t>
            </w:r>
          </w:p>
          <w:p w:rsidR="009C641D" w:rsidRPr="00457C54" w:rsidRDefault="00BF5694">
            <w:pPr>
              <w:widowControl w:val="0"/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>Включено в проект бюджета  Песчанокопского района распределение 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57C54" w:rsidRDefault="00457C54" w:rsidP="00164781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>01</w:t>
            </w:r>
            <w:r w:rsidR="006E711F" w:rsidRPr="00457C5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57C54">
              <w:rPr>
                <w:rFonts w:ascii="Times New Roman" w:hAnsi="Times New Roman"/>
                <w:color w:val="auto"/>
                <w:sz w:val="24"/>
              </w:rPr>
              <w:t>ноя</w:t>
            </w:r>
            <w:r w:rsidR="006E711F" w:rsidRPr="00457C54">
              <w:rPr>
                <w:rFonts w:ascii="Times New Roman" w:hAnsi="Times New Roman"/>
                <w:color w:val="auto"/>
                <w:sz w:val="24"/>
              </w:rPr>
              <w:t>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="006E711F" w:rsidRPr="00457C5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57C54" w:rsidRDefault="00E9195B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54" w:rsidRPr="00457C54" w:rsidRDefault="00457C54" w:rsidP="00457C5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 xml:space="preserve">приложение к проекту решения Собрания депутатов </w:t>
            </w:r>
          </w:p>
          <w:p w:rsidR="00457C54" w:rsidRPr="00457C54" w:rsidRDefault="00457C54" w:rsidP="00457C5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 xml:space="preserve">о бюджете Песчанокопского района  на   очередной финансовый год </w:t>
            </w:r>
          </w:p>
          <w:p w:rsidR="009C641D" w:rsidRPr="00457C54" w:rsidRDefault="00457C54" w:rsidP="00457C5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57C54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7C5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860BC4" w:rsidRDefault="006E711F" w:rsidP="0046522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Fonts w:ascii="Times New Roman" w:hAnsi="Times New Roman"/>
                <w:color w:val="auto"/>
                <w:sz w:val="24"/>
              </w:rPr>
              <w:t>1.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860BC4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0BC4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Fonts w:ascii="Times New Roman" w:hAnsi="Times New Roman"/>
                <w:color w:val="auto"/>
                <w:sz w:val="24"/>
              </w:rPr>
              <w:t>Контрольная точка 1.9.</w:t>
            </w:r>
          </w:p>
          <w:p w:rsidR="00860BC4" w:rsidRPr="00860BC4" w:rsidRDefault="00860BC4" w:rsidP="00860BC4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Проведен мониторинг 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 </w:t>
            </w:r>
          </w:p>
          <w:p w:rsidR="009C641D" w:rsidRPr="00860BC4" w:rsidRDefault="009C641D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0BC4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Fonts w:ascii="Times New Roman" w:hAnsi="Times New Roman"/>
                <w:color w:val="auto"/>
                <w:sz w:val="24"/>
              </w:rPr>
              <w:t>15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860BC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0BC4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0BC4" w:rsidRDefault="00860BC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Fonts w:ascii="Times New Roman" w:hAnsi="Times New Roman"/>
                <w:color w:val="auto"/>
                <w:sz w:val="24"/>
              </w:rPr>
              <w:t>формы отчетности, утвержденные Министерством финансов Ростовской 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60BC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0BC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65228" w:rsidRDefault="006E711F" w:rsidP="004652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1.</w:t>
            </w:r>
            <w:r w:rsidR="00465228" w:rsidRPr="00465228">
              <w:rPr>
                <w:rFonts w:ascii="Times New Roman" w:hAnsi="Times New Roman"/>
                <w:color w:val="auto"/>
                <w:sz w:val="24"/>
              </w:rPr>
              <w:t>9</w:t>
            </w:r>
            <w:r w:rsidRPr="00465228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Контрольная точка 1.10.</w:t>
            </w:r>
          </w:p>
          <w:p w:rsidR="009C641D" w:rsidRPr="00465228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Подготовлен расчет дополнительного норматива отчислений в бюджеты муниципальных образований</w:t>
            </w:r>
            <w:r w:rsidR="00465228" w:rsidRPr="0046522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46522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465228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15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46522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4652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46522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расчет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6522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522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C61C7D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61C7D" w:rsidRDefault="006E711F" w:rsidP="00465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1.1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0</w:t>
            </w:r>
            <w:r w:rsidRPr="00C61C7D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61C7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Контрольная точка 1.12.</w:t>
            </w:r>
          </w:p>
          <w:p w:rsidR="009C641D" w:rsidRPr="00C61C7D" w:rsidRDefault="00BF569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Включено в проект бюджета  Песчанокопского района распределение 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61C7D" w:rsidRDefault="00C61C7D" w:rsidP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01 ноября</w:t>
            </w:r>
            <w:r w:rsidR="006E711F" w:rsidRPr="00C61C7D">
              <w:rPr>
                <w:rFonts w:ascii="Times New Roman" w:hAnsi="Times New Roman"/>
                <w:color w:val="auto"/>
                <w:sz w:val="24"/>
              </w:rPr>
              <w:t xml:space="preserve">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="006E711F" w:rsidRPr="00C61C7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61C7D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C61C7D" w:rsidRDefault="00C61C7D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 xml:space="preserve">приложение к проекту решения Собрания депутатов </w:t>
            </w:r>
          </w:p>
          <w:p w:rsidR="00C61C7D" w:rsidRPr="00C61C7D" w:rsidRDefault="00C61C7D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 xml:space="preserve">о бюджете Песчанокопского района   на  очередной финансовый год </w:t>
            </w:r>
          </w:p>
          <w:p w:rsidR="009C641D" w:rsidRPr="00C61C7D" w:rsidRDefault="00C61C7D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61C7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61C7D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A427B" w:rsidRDefault="006E711F" w:rsidP="004652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427B"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465228">
              <w:rPr>
                <w:rFonts w:ascii="Times New Roman" w:hAnsi="Times New Roman"/>
                <w:color w:val="auto"/>
                <w:sz w:val="24"/>
              </w:rPr>
              <w:t>1</w:t>
            </w:r>
            <w:r w:rsidRPr="004A427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A427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427B">
              <w:rPr>
                <w:rFonts w:ascii="Times New Roman" w:hAnsi="Times New Roman"/>
                <w:color w:val="auto"/>
                <w:sz w:val="24"/>
              </w:rPr>
              <w:t>Мероприятие (результат) 2</w:t>
            </w:r>
          </w:p>
          <w:p w:rsidR="009C641D" w:rsidRPr="004A427B" w:rsidRDefault="006E711F" w:rsidP="00F0260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427B">
              <w:rPr>
                <w:rFonts w:ascii="Times New Roman" w:hAnsi="Times New Roman"/>
                <w:color w:val="auto"/>
                <w:sz w:val="24"/>
              </w:rPr>
              <w:t xml:space="preserve">«Повышена эффективность предоставления </w:t>
            </w:r>
            <w:r w:rsidR="00F02609">
              <w:rPr>
                <w:rFonts w:ascii="Times New Roman" w:hAnsi="Times New Roman"/>
                <w:color w:val="auto"/>
                <w:sz w:val="24"/>
              </w:rPr>
              <w:t xml:space="preserve">иных </w:t>
            </w:r>
            <w:r w:rsidRPr="004A427B">
              <w:rPr>
                <w:rFonts w:ascii="Times New Roman" w:hAnsi="Times New Roman"/>
                <w:color w:val="auto"/>
                <w:sz w:val="24"/>
              </w:rPr>
              <w:t xml:space="preserve">межбюджетных </w:t>
            </w:r>
            <w:r w:rsidR="00F02609">
              <w:rPr>
                <w:rFonts w:ascii="Times New Roman" w:hAnsi="Times New Roman"/>
                <w:color w:val="auto"/>
                <w:sz w:val="24"/>
              </w:rPr>
              <w:t>трансфертов</w:t>
            </w:r>
            <w:r w:rsidRPr="004A427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A427B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427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A427B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A427B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A427B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427B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F3E12" w:rsidRDefault="006E711F" w:rsidP="001F3E1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1.1</w:t>
            </w:r>
            <w:r w:rsidR="001F3E12" w:rsidRPr="001F3E12">
              <w:rPr>
                <w:rFonts w:ascii="Times New Roman" w:hAnsi="Times New Roman"/>
                <w:color w:val="auto"/>
                <w:sz w:val="24"/>
              </w:rPr>
              <w:t>2</w:t>
            </w:r>
            <w:r w:rsidRPr="001F3E12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E12" w:rsidRPr="001F3E12" w:rsidRDefault="006E711F" w:rsidP="001F3E1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2.1. Внесены изменения в </w:t>
            </w:r>
            <w:r w:rsidR="001F3E12" w:rsidRPr="001F3E12">
              <w:rPr>
                <w:rFonts w:ascii="Times New Roman" w:hAnsi="Times New Roman"/>
                <w:color w:val="auto"/>
                <w:sz w:val="24"/>
              </w:rPr>
              <w:t xml:space="preserve">Решение Собрания депутатов Песчанокопского района Ростовской области  </w:t>
            </w:r>
          </w:p>
          <w:p w:rsidR="009C641D" w:rsidRPr="001F3E12" w:rsidRDefault="001F3E12" w:rsidP="001F3E1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F3E1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1F3E1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F3E1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1F3E1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F3E12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F3E12" w:rsidRDefault="001F3E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F3E12" w:rsidRDefault="004652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  <w:r w:rsidR="006E711F" w:rsidRPr="001F3E12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 </w:t>
            </w:r>
          </w:p>
          <w:p w:rsidR="009C641D" w:rsidRPr="001F3E12" w:rsidRDefault="006E711F" w:rsidP="004652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 xml:space="preserve">«О </w:t>
            </w:r>
            <w:r w:rsidR="00465228" w:rsidRPr="001F3E12">
              <w:rPr>
                <w:rFonts w:ascii="Times New Roman" w:hAnsi="Times New Roman"/>
                <w:color w:val="auto"/>
                <w:sz w:val="24"/>
              </w:rPr>
              <w:t>порядке и условиях предоставления межбюджетных трансфертов из бюджета Песчанокопского района</w:t>
            </w:r>
            <w:r w:rsidR="001F3E12" w:rsidRPr="001F3E12">
              <w:rPr>
                <w:rFonts w:ascii="Times New Roman" w:hAnsi="Times New Roman"/>
                <w:color w:val="auto"/>
                <w:sz w:val="24"/>
              </w:rPr>
              <w:t xml:space="preserve"> бюджетам сельских поселений, входящих в состав Песчанокопского района</w:t>
            </w:r>
            <w:r w:rsidRPr="001F3E12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F3E1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F3E1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7E3BC2" w:rsidRPr="007E3BC2" w:rsidTr="00860BC4">
        <w:trPr>
          <w:trHeight w:val="38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E3BC2" w:rsidRDefault="006E711F" w:rsidP="001F3E1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t>1.1</w:t>
            </w:r>
            <w:r w:rsidR="001F3E12">
              <w:rPr>
                <w:rFonts w:ascii="Times New Roman" w:hAnsi="Times New Roman"/>
                <w:color w:val="auto"/>
                <w:sz w:val="24"/>
              </w:rPr>
              <w:t>3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E3BC2" w:rsidRDefault="006E711F" w:rsidP="007E3BC2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t>Контрольная точка 2.2.  Внесены изменения в приказ финансов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 утверждении типовой формы соглашения 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t xml:space="preserve">о предоставлении из бюджета Песчанокопского района бюджетным и автономным 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lastRenderedPageBreak/>
              <w:t>учреждениям Песчанокопского района субсидий на  иные цели в соответствии с абзацем вторым пункта 1 статьи 78</w:t>
            </w:r>
            <w:r w:rsidR="007E3BC2" w:rsidRPr="007E3BC2">
              <w:rPr>
                <w:rFonts w:ascii="Times New Roman" w:hAnsi="Times New Roman"/>
                <w:color w:val="auto"/>
                <w:sz w:val="24"/>
                <w:vertAlign w:val="superscript"/>
              </w:rPr>
              <w:t>1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t>Бюджетного кодекса Российской Федерации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E3BC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7E3BC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7E3BC2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E3BC2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E3BC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t>приказ финансов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 внесении изменений в приказ финансов</w:t>
            </w:r>
            <w:r w:rsidR="007E3BC2" w:rsidRPr="007E3BC2">
              <w:rPr>
                <w:rFonts w:ascii="Times New Roman" w:hAnsi="Times New Roman"/>
                <w:color w:val="auto"/>
                <w:sz w:val="24"/>
              </w:rPr>
              <w:t xml:space="preserve">ого отдела Администрации Песчанокопского района 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t xml:space="preserve"> Ростовской </w:t>
            </w:r>
            <w:r w:rsidRPr="007E3BC2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области </w:t>
            </w:r>
          </w:p>
          <w:p w:rsidR="009C641D" w:rsidRPr="007E3BC2" w:rsidRDefault="007E3BC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t>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E3BC2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E3BC2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2F391D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F391D" w:rsidRDefault="006E711F" w:rsidP="001F3E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1F3E12">
              <w:rPr>
                <w:rFonts w:ascii="Times New Roman" w:hAnsi="Times New Roman"/>
                <w:color w:val="auto"/>
                <w:sz w:val="24"/>
              </w:rPr>
              <w:t>4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Контрольная точка 2.4.  Внесены изменения в постановление </w:t>
            </w:r>
            <w:r w:rsidR="002F391D" w:rsidRPr="002F391D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уровне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2F39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1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2F39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2F391D" w:rsidRPr="002F391D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Ростовской области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«О внесении изменений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в постановление Правительства Ростовской области «Об уровне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расходных 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обязательств, возникающих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при выполнении полномочий органов местного самоуправления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C60B7" w:rsidRDefault="006E711F" w:rsidP="001F3E1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1F3E12">
              <w:rPr>
                <w:rFonts w:ascii="Times New Roman" w:hAnsi="Times New Roman"/>
                <w:color w:val="auto"/>
                <w:sz w:val="24"/>
              </w:rPr>
              <w:t>5</w:t>
            </w:r>
            <w:r w:rsidRPr="00DC60B7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C60B7" w:rsidRDefault="006E711F" w:rsidP="00DC60B7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2.5. </w:t>
            </w:r>
            <w:r w:rsidR="00DC60B7" w:rsidRPr="00DC60B7">
              <w:rPr>
                <w:rFonts w:ascii="Times New Roman" w:hAnsi="Times New Roman"/>
                <w:color w:val="auto"/>
                <w:sz w:val="24"/>
              </w:rPr>
              <w:t>Внесены изменения в</w:t>
            </w:r>
            <w:r w:rsidRPr="00DC60B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6E4981" w:rsidRPr="00DC60B7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</w:t>
            </w:r>
            <w:r w:rsidRPr="00DC60B7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C60B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C60B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DC60B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C60B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DC60B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C60B7" w:rsidRDefault="006E49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C60B7" w:rsidRDefault="006E49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60B7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E50978">
              <w:rPr>
                <w:rFonts w:ascii="Times New Roman" w:hAnsi="Times New Roman"/>
                <w:color w:val="C0504D" w:themeColor="accent2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74159" w:rsidRDefault="006E711F" w:rsidP="001F3E1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t>1.</w:t>
            </w:r>
            <w:r w:rsidR="001F3E12">
              <w:rPr>
                <w:rFonts w:ascii="Times New Roman" w:hAnsi="Times New Roman"/>
                <w:color w:val="auto"/>
                <w:sz w:val="24"/>
              </w:rPr>
              <w:t>16</w:t>
            </w:r>
            <w:r w:rsidRPr="00D7415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74159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t xml:space="preserve">Контрольная точка 2.6.  </w:t>
            </w:r>
            <w:r w:rsidR="005D6F97" w:rsidRPr="00D74159">
              <w:rPr>
                <w:rFonts w:ascii="Times New Roman" w:hAnsi="Times New Roman"/>
                <w:color w:val="auto"/>
                <w:sz w:val="24"/>
              </w:rPr>
              <w:t xml:space="preserve">Внесены изменения в приказ финансового отдела Администрации Песчанокопского района Ростовской области «Об утверждении типовой формы соглашения о предоставлении из бюджета Песчанокопского района бюджетным и автономным учреждениям </w:t>
            </w:r>
            <w:r w:rsidR="005D6F97" w:rsidRPr="00D74159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субсидий на  иные цели в соответствии с абзацем вторым пункта 1 статьи 781Бюджетного кодекса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7415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7415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D7415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7415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D74159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74159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7" w:rsidRPr="00D74159" w:rsidRDefault="00711487" w:rsidP="0071148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t xml:space="preserve">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 Ростовской </w:t>
            </w:r>
            <w:r w:rsidRPr="00D74159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области </w:t>
            </w:r>
          </w:p>
          <w:p w:rsidR="009C641D" w:rsidRPr="00D74159" w:rsidRDefault="00711487" w:rsidP="0071148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t>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7415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4159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2F391D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F391D" w:rsidRDefault="006E711F" w:rsidP="001F3E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1F3E12">
              <w:rPr>
                <w:rFonts w:ascii="Times New Roman" w:hAnsi="Times New Roman"/>
                <w:color w:val="auto"/>
                <w:sz w:val="24"/>
              </w:rPr>
              <w:t>17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Контрольная точка 2.8.  Внесены изменения в постановление </w:t>
            </w:r>
            <w:r w:rsidR="002F391D" w:rsidRPr="002F391D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уровне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2F391D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1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2F39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2F391D" w:rsidRPr="002F391D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Ростовской области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«О внесении изменений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в постановление </w:t>
            </w:r>
            <w:r w:rsidR="002F391D" w:rsidRPr="002F391D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уровне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2F391D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расходных обязательств, возникающих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 xml:space="preserve">при выполнении полномочий органов местного самоуправления </w:t>
            </w:r>
          </w:p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F39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F391D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D2A36" w:rsidRDefault="006E711F" w:rsidP="001F3E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1F3E12" w:rsidRPr="004D2A36">
              <w:rPr>
                <w:rFonts w:ascii="Times New Roman" w:hAnsi="Times New Roman"/>
                <w:color w:val="auto"/>
                <w:sz w:val="24"/>
              </w:rPr>
              <w:t>18</w:t>
            </w:r>
            <w:r w:rsidRPr="004D2A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2A36" w:rsidRDefault="006E711F" w:rsidP="004D2A3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 xml:space="preserve">Контрольная точка 2.9. </w:t>
            </w:r>
            <w:r w:rsidR="004D2A36" w:rsidRPr="004D2A36">
              <w:rPr>
                <w:rFonts w:ascii="Times New Roman" w:hAnsi="Times New Roman"/>
                <w:color w:val="auto"/>
                <w:sz w:val="24"/>
              </w:rPr>
              <w:t>Внесены изменения в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2A36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4D2A36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4D2A36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4D2A36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4D2A36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2A36" w:rsidRDefault="001F3E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2A36" w:rsidRDefault="004D2A3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4D2A36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40535" w:rsidRDefault="006E711F" w:rsidP="004D2A3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t>1.</w:t>
            </w:r>
            <w:r w:rsidR="004D2A36">
              <w:rPr>
                <w:rFonts w:ascii="Times New Roman" w:hAnsi="Times New Roman"/>
                <w:color w:val="auto"/>
                <w:sz w:val="24"/>
              </w:rPr>
              <w:t>19</w:t>
            </w:r>
            <w:r w:rsidRPr="0054053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0535" w:rsidRDefault="006E711F" w:rsidP="001827D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2.10. </w:t>
            </w:r>
            <w:r w:rsidR="001827DF" w:rsidRPr="00540535">
              <w:rPr>
                <w:rFonts w:ascii="Times New Roman" w:hAnsi="Times New Roman"/>
                <w:color w:val="auto"/>
                <w:sz w:val="24"/>
              </w:rPr>
              <w:t xml:space="preserve">Внесены изменения в приказ финансового отдела Администрации Песчанокопского района Ростовской области «Об утверждении типовой формы соглашения о предоставлении из бюджета Песчанокопского </w:t>
            </w:r>
            <w:r w:rsidR="001827DF" w:rsidRPr="00540535">
              <w:rPr>
                <w:rFonts w:ascii="Times New Roman" w:hAnsi="Times New Roman"/>
                <w:color w:val="auto"/>
                <w:sz w:val="24"/>
              </w:rPr>
              <w:lastRenderedPageBreak/>
              <w:t>района бюджетным и автономным учреждениям Песчанокопского района субсидий на  иные цели в соответствии с абзацем вторым пункта 1 статьи 78</w:t>
            </w:r>
            <w:r w:rsidR="001827DF" w:rsidRPr="0063624A">
              <w:rPr>
                <w:rFonts w:ascii="Times New Roman" w:hAnsi="Times New Roman"/>
                <w:color w:val="auto"/>
                <w:sz w:val="24"/>
                <w:vertAlign w:val="superscript"/>
              </w:rPr>
              <w:t>1</w:t>
            </w:r>
            <w:r w:rsidR="001827DF" w:rsidRPr="00540535">
              <w:rPr>
                <w:rFonts w:ascii="Times New Roman" w:hAnsi="Times New Roman"/>
                <w:color w:val="auto"/>
                <w:sz w:val="24"/>
              </w:rPr>
              <w:t>Бюджетного кодекса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053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4053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540535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4053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0535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35" w:rsidRPr="00540535" w:rsidRDefault="00540535" w:rsidP="0054053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t xml:space="preserve">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</w:t>
            </w:r>
            <w:r w:rsidRPr="00540535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района  Ростовской области </w:t>
            </w:r>
          </w:p>
          <w:p w:rsidR="009C641D" w:rsidRPr="00540535" w:rsidRDefault="00540535" w:rsidP="0054053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t>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4053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40535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18710E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8710E" w:rsidRDefault="006E711F" w:rsidP="004D2A3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lastRenderedPageBreak/>
              <w:t>1.2</w:t>
            </w:r>
            <w:r w:rsidR="004D2A36">
              <w:rPr>
                <w:rFonts w:ascii="Times New Roman" w:hAnsi="Times New Roman"/>
                <w:color w:val="auto"/>
                <w:sz w:val="24"/>
              </w:rPr>
              <w:t>0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8710E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2.12.  Внесены изменения </w:t>
            </w:r>
          </w:p>
          <w:p w:rsidR="009C641D" w:rsidRPr="0018710E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в постановление </w:t>
            </w:r>
            <w:r w:rsidR="00C35B8A" w:rsidRPr="0018710E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уровне </w:t>
            </w:r>
            <w:proofErr w:type="spellStart"/>
            <w:r w:rsidRPr="0018710E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18710E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18710E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>1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8710E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8710E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C35B8A" w:rsidRPr="0018710E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Ростовской области </w:t>
            </w:r>
          </w:p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«О внесении изменений </w:t>
            </w:r>
          </w:p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в постановление </w:t>
            </w:r>
            <w:r w:rsidR="0018710E" w:rsidRPr="0018710E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уровне </w:t>
            </w:r>
            <w:proofErr w:type="spellStart"/>
            <w:r w:rsidRPr="0018710E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субсидий местным бюджетам </w:t>
            </w:r>
          </w:p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для </w:t>
            </w:r>
            <w:proofErr w:type="spellStart"/>
            <w:r w:rsidRPr="0018710E">
              <w:rPr>
                <w:rFonts w:ascii="Times New Roman" w:hAnsi="Times New Roman"/>
                <w:color w:val="auto"/>
                <w:sz w:val="24"/>
              </w:rPr>
              <w:t>софинансирования</w:t>
            </w:r>
            <w:proofErr w:type="spellEnd"/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8710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расходных обязательств, возникающих </w:t>
            </w:r>
          </w:p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 xml:space="preserve">при выполнении полномочий органов местного самоуправления </w:t>
            </w:r>
          </w:p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8710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8710E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8B02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B02C4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2. Задача комплекса процессных мероприятий «Содействие </w:t>
            </w:r>
            <w:r w:rsidR="008B02C4" w:rsidRPr="008B02C4">
              <w:rPr>
                <w:rFonts w:ascii="Times New Roman" w:hAnsi="Times New Roman"/>
                <w:color w:val="auto"/>
                <w:sz w:val="24"/>
              </w:rPr>
              <w:t>сельским поселениям Песчанокопского района</w:t>
            </w:r>
          </w:p>
          <w:p w:rsidR="009C641D" w:rsidRPr="008B02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B02C4">
              <w:rPr>
                <w:rFonts w:ascii="Times New Roman" w:hAnsi="Times New Roman"/>
                <w:color w:val="auto"/>
                <w:sz w:val="24"/>
              </w:rPr>
              <w:t>в вопросах качественного осуществления бюджетного процесса»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D2A36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D2A36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B02C4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B02C4">
              <w:rPr>
                <w:rFonts w:ascii="Times New Roman" w:hAnsi="Times New Roman"/>
                <w:color w:val="auto"/>
                <w:sz w:val="24"/>
              </w:rPr>
              <w:t>Мероприятие (результат) 3 «Повышено качество осуществления бюджетного процесса на местном уровне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B02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B02C4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B02C4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B02C4" w:rsidRDefault="009C6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B02C4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8B02C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A09E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A09E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Контрольная точка 3.1.</w:t>
            </w:r>
          </w:p>
          <w:p w:rsidR="009C641D" w:rsidRPr="00DA09E8" w:rsidRDefault="00B2621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Проведен мониторинг и оценка качества управления бюджетным процессом в сельских поселениях Песчанокопского района</w:t>
            </w:r>
            <w:r w:rsidR="006E711F" w:rsidRPr="00DA09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A09E8" w:rsidRDefault="006E711F" w:rsidP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1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DA09E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A09E8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A09E8" w:rsidRDefault="00B2621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Приказ финансового отдела Администрации Песчанокопского района</w:t>
            </w:r>
            <w:r w:rsidR="00DA09E8" w:rsidRPr="00DA09E8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утверждении доклада о результатах оценки качества организации бюджетного процесса в сельских поселениях,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A09E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09E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412ED" w:rsidRDefault="006E711F">
            <w:pPr>
              <w:widowControl w:val="0"/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412ED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t>Контрольная точка 3.2.</w:t>
            </w:r>
          </w:p>
          <w:p w:rsidR="009C641D" w:rsidRPr="007412ED" w:rsidRDefault="006E711F" w:rsidP="004D2A3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lastRenderedPageBreak/>
              <w:t>Принят</w:t>
            </w:r>
            <w:r w:rsidR="004D2A36" w:rsidRPr="007412ED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7412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D2A36" w:rsidRPr="007412ED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412ED" w:rsidRDefault="006E711F" w:rsidP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lastRenderedPageBreak/>
              <w:t>21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412ED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412ED" w:rsidRDefault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4781">
              <w:rPr>
                <w:rFonts w:ascii="Times New Roman" w:hAnsi="Times New Roman"/>
                <w:color w:val="auto"/>
                <w:sz w:val="24"/>
              </w:rPr>
              <w:t xml:space="preserve">Финансовый отдел </w:t>
            </w:r>
            <w:r w:rsidRPr="00164781">
              <w:rPr>
                <w:rFonts w:ascii="Times New Roman" w:hAnsi="Times New Roman"/>
                <w:color w:val="auto"/>
                <w:sz w:val="24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412ED" w:rsidRDefault="004D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решение Собрания </w:t>
            </w:r>
            <w:r w:rsidRPr="007412ED">
              <w:rPr>
                <w:rFonts w:ascii="Times New Roman" w:hAnsi="Times New Roman"/>
                <w:color w:val="auto"/>
                <w:sz w:val="24"/>
              </w:rPr>
              <w:lastRenderedPageBreak/>
              <w:t>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412E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412ED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74AB" w:rsidRDefault="006E711F" w:rsidP="00F933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2.</w:t>
            </w:r>
            <w:r w:rsidR="00F93344">
              <w:rPr>
                <w:rFonts w:ascii="Times New Roman" w:hAnsi="Times New Roman"/>
                <w:color w:val="auto"/>
                <w:sz w:val="24"/>
              </w:rPr>
              <w:t>4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Контрольная точка 3.</w:t>
            </w:r>
            <w:r w:rsidR="00C7135D" w:rsidRPr="002674AB">
              <w:rPr>
                <w:rFonts w:ascii="Times New Roman" w:hAnsi="Times New Roman"/>
                <w:color w:val="auto"/>
                <w:sz w:val="24"/>
              </w:rPr>
              <w:t>4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2674AB" w:rsidRDefault="002674A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Принято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 w:rsidP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21 февраля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2674A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2674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2674AB" w:rsidRPr="002674AB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74AB" w:rsidRDefault="006E711F" w:rsidP="00F933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2.</w:t>
            </w:r>
            <w:r w:rsidR="00F93344">
              <w:rPr>
                <w:rFonts w:ascii="Times New Roman" w:hAnsi="Times New Roman"/>
                <w:color w:val="auto"/>
                <w:sz w:val="24"/>
              </w:rPr>
              <w:t>5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>Контрольная точка 3.</w:t>
            </w:r>
            <w:r w:rsidR="00C7135D" w:rsidRPr="002674AB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2674AB" w:rsidRDefault="002674A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 xml:space="preserve">Принято решение Собрания депутатов Песчанокопского 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 w:rsidP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21 сентября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2674A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2674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решение Собрания депутатов Песчанокопского </w:t>
            </w: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74AB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674AB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02609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363FFC">
              <w:rPr>
                <w:rFonts w:ascii="Times New Roman" w:hAnsi="Times New Roman"/>
                <w:color w:val="auto"/>
                <w:sz w:val="24"/>
              </w:rPr>
              <w:t>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5 «Созданы условия, направленные на обеспечение сбалансированности бюджетов муниципальных образований </w:t>
            </w:r>
          </w:p>
          <w:p w:rsidR="009C641D" w:rsidRPr="00F02609" w:rsidRDefault="006E711F" w:rsidP="00F02609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в 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t>Песчанокопском  районе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3D742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</w:p>
        </w:tc>
      </w:tr>
      <w:tr w:rsidR="009C641D" w:rsidRPr="00E50978" w:rsidTr="00860BC4">
        <w:trPr>
          <w:trHeight w:val="4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B3FF4" w:rsidRDefault="003766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6B3FF4">
              <w:rPr>
                <w:rFonts w:ascii="Times New Roman" w:hAnsi="Times New Roman"/>
                <w:color w:val="auto"/>
                <w:sz w:val="24"/>
              </w:rPr>
              <w:t>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B3FF4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Контрольная точка 5.1. </w:t>
            </w:r>
            <w:r w:rsidR="00D34324" w:rsidRPr="006B3FF4">
              <w:rPr>
                <w:rFonts w:ascii="Times New Roman" w:hAnsi="Times New Roman"/>
                <w:color w:val="auto"/>
                <w:sz w:val="24"/>
              </w:rPr>
              <w:t>Приняты решения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6B3FF4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о возможности предоставления </w:t>
            </w:r>
            <w:r w:rsidR="00D34324" w:rsidRPr="006B3FF4">
              <w:rPr>
                <w:rFonts w:ascii="Times New Roman" w:hAnsi="Times New Roman"/>
                <w:color w:val="auto"/>
                <w:sz w:val="24"/>
              </w:rPr>
              <w:t xml:space="preserve">сельским поселениям, входящим в состав Песчанокопского района </w:t>
            </w:r>
          </w:p>
          <w:p w:rsidR="009C641D" w:rsidRPr="006B3FF4" w:rsidRDefault="00D34324" w:rsidP="0046640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>ины</w:t>
            </w:r>
            <w:r w:rsidR="0046640C">
              <w:rPr>
                <w:rFonts w:ascii="Times New Roman" w:hAnsi="Times New Roman"/>
                <w:color w:val="auto"/>
                <w:sz w:val="24"/>
              </w:rPr>
              <w:t>х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 межбюджетны</w:t>
            </w:r>
            <w:r w:rsidR="0046640C">
              <w:rPr>
                <w:rFonts w:ascii="Times New Roman" w:hAnsi="Times New Roman"/>
                <w:color w:val="auto"/>
                <w:sz w:val="24"/>
              </w:rPr>
              <w:t>х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 трансферт</w:t>
            </w:r>
            <w:r w:rsidR="0046640C">
              <w:rPr>
                <w:rFonts w:ascii="Times New Roman" w:hAnsi="Times New Roman"/>
                <w:color w:val="auto"/>
                <w:sz w:val="24"/>
              </w:rPr>
              <w:t xml:space="preserve">ов 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>на поддержание устойчивого исполнения местных бюджетов</w:t>
            </w:r>
            <w:r w:rsidR="006E711F" w:rsidRPr="006B3FF4">
              <w:rPr>
                <w:rFonts w:ascii="Times New Roman" w:hAnsi="Times New Roman"/>
                <w:color w:val="auto"/>
                <w:sz w:val="24"/>
              </w:rPr>
              <w:t xml:space="preserve"> на основании анализа бюджетов соответствующих 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>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B3FF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6B3FF4" w:rsidRDefault="006E711F" w:rsidP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B3FF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B3FF4" w:rsidRDefault="003D742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B3FF4" w:rsidRDefault="006B3FF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B3FF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3FF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29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02609" w:rsidRDefault="003766B4" w:rsidP="006B3F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</w:t>
            </w:r>
            <w:r w:rsidR="006B3FF4"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 w:rsidP="004832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Контрольная точка 5.3. Внесены изменения в кассовый план бюджета </w:t>
            </w:r>
            <w:r w:rsidR="00483254" w:rsidRPr="00F02609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по </w:t>
            </w:r>
            <w:r w:rsidR="00483254" w:rsidRPr="00F02609">
              <w:rPr>
                <w:rFonts w:ascii="Times New Roman" w:hAnsi="Times New Roman"/>
                <w:color w:val="auto"/>
                <w:sz w:val="24"/>
              </w:rPr>
              <w:t>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02609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 w:rsidP="0048325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документ об изменении кассового плана бюджета</w:t>
            </w:r>
            <w:r w:rsidR="00483254" w:rsidRPr="00F02609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02609" w:rsidRDefault="003766B4" w:rsidP="006B3F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</w:t>
            </w:r>
            <w:r w:rsidR="006B3FF4">
              <w:rPr>
                <w:rFonts w:ascii="Times New Roman" w:hAnsi="Times New Roman"/>
                <w:color w:val="auto"/>
                <w:sz w:val="24"/>
              </w:rPr>
              <w:t>4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 w:rsidP="004832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Контрольная точка 5.4. Перечислены </w:t>
            </w:r>
            <w:r w:rsidR="00483254" w:rsidRPr="00F02609">
              <w:rPr>
                <w:rFonts w:ascii="Times New Roman" w:hAnsi="Times New Roman"/>
                <w:color w:val="auto"/>
                <w:sz w:val="24"/>
              </w:rPr>
              <w:t>бюджетам сельских поселений, входящих в состав Песчанокопского района иные межбюджетные трансферты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t xml:space="preserve">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02609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54DF" w:rsidRDefault="003766B4" w:rsidP="006B3F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6B3FF4" w:rsidRPr="00AA54DF">
              <w:rPr>
                <w:rFonts w:ascii="Times New Roman" w:hAnsi="Times New Roman"/>
                <w:color w:val="auto"/>
                <w:sz w:val="24"/>
              </w:rPr>
              <w:t>5</w:t>
            </w:r>
            <w:r w:rsidR="006E711F" w:rsidRPr="00AA54D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F4" w:rsidRPr="00AA54DF" w:rsidRDefault="006E711F" w:rsidP="006B3FF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 xml:space="preserve">Контрольная точка 5.5. </w:t>
            </w:r>
            <w:r w:rsidR="006B3FF4" w:rsidRPr="00AA54DF">
              <w:rPr>
                <w:rFonts w:ascii="Times New Roman" w:hAnsi="Times New Roman"/>
                <w:color w:val="auto"/>
                <w:sz w:val="24"/>
              </w:rPr>
              <w:t xml:space="preserve">Приняты решения </w:t>
            </w:r>
          </w:p>
          <w:p w:rsidR="006B3FF4" w:rsidRPr="00AA54DF" w:rsidRDefault="006B3FF4" w:rsidP="006B3FF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 xml:space="preserve">о возможности предоставления сельским поселениям, входящим в состав Песчанокопского района </w:t>
            </w:r>
          </w:p>
          <w:p w:rsidR="009C641D" w:rsidRPr="00AA54DF" w:rsidRDefault="006B3FF4" w:rsidP="006B3FF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1 июля 2025 г.</w:t>
            </w:r>
          </w:p>
          <w:p w:rsidR="009C641D" w:rsidRPr="00AA54DF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30 декабря 2025 г.</w:t>
            </w:r>
          </w:p>
          <w:p w:rsidR="009C641D" w:rsidRPr="00AA54DF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1647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4781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B3F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54DF" w:rsidRDefault="003766B4" w:rsidP="00AA54D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AA54DF">
              <w:rPr>
                <w:rFonts w:ascii="Times New Roman" w:hAnsi="Times New Roman"/>
                <w:color w:val="auto"/>
                <w:sz w:val="24"/>
              </w:rPr>
              <w:t>.</w:t>
            </w:r>
            <w:r w:rsidR="00AA54DF" w:rsidRPr="00AA54DF">
              <w:rPr>
                <w:rFonts w:ascii="Times New Roman" w:hAnsi="Times New Roman"/>
                <w:color w:val="auto"/>
                <w:sz w:val="24"/>
              </w:rPr>
              <w:t>6</w:t>
            </w:r>
            <w:r w:rsidR="006E711F" w:rsidRPr="00AA54D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 w:rsidP="00F02609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 xml:space="preserve">Контрольная точка 5.7. </w:t>
            </w:r>
            <w:r w:rsidR="00F02609" w:rsidRPr="00AA54DF">
              <w:rPr>
                <w:rFonts w:ascii="Times New Roman" w:hAnsi="Times New Roman"/>
                <w:color w:val="auto"/>
                <w:sz w:val="24"/>
              </w:rPr>
              <w:t xml:space="preserve">Внесены изменения в кассовый план бюджета  Песчанокопского </w:t>
            </w:r>
            <w:r w:rsidR="00F02609" w:rsidRPr="00AA54DF">
              <w:rPr>
                <w:rFonts w:ascii="Times New Roman" w:hAnsi="Times New Roman"/>
                <w:color w:val="auto"/>
                <w:sz w:val="24"/>
              </w:rPr>
              <w:lastRenderedPageBreak/>
              <w:t>района по 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lastRenderedPageBreak/>
              <w:t>1 июля 2025 г.</w:t>
            </w:r>
          </w:p>
          <w:p w:rsidR="009C641D" w:rsidRPr="00AA54DF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30 декабря 2025 г.</w:t>
            </w:r>
          </w:p>
          <w:p w:rsidR="009C641D" w:rsidRPr="00AA54DF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164781" w:rsidP="006B3FF4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4781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164781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 w:rsidP="006B3FF4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lastRenderedPageBreak/>
              <w:t>документ об изменении кассового плана бюджета</w:t>
            </w:r>
            <w:r w:rsidR="006B3FF4" w:rsidRPr="00AA54D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6B3FF4" w:rsidRPr="00AA54DF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A54DF" w:rsidRDefault="003766B4" w:rsidP="00AA54D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</w:t>
            </w:r>
            <w:r w:rsidR="006E711F" w:rsidRPr="00AA54DF">
              <w:rPr>
                <w:rFonts w:ascii="Times New Roman" w:hAnsi="Times New Roman"/>
                <w:color w:val="auto"/>
                <w:sz w:val="24"/>
              </w:rPr>
              <w:t>.</w:t>
            </w:r>
            <w:r w:rsidR="00AA54DF" w:rsidRPr="00AA54DF">
              <w:rPr>
                <w:rFonts w:ascii="Times New Roman" w:hAnsi="Times New Roman"/>
                <w:color w:val="auto"/>
                <w:sz w:val="24"/>
              </w:rPr>
              <w:t>7</w:t>
            </w:r>
            <w:r w:rsidR="006E711F" w:rsidRPr="00AA54D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 xml:space="preserve">Контрольная точка 5.8. </w:t>
            </w:r>
            <w:r w:rsidR="00AA54DF" w:rsidRPr="00AA54DF">
              <w:rPr>
                <w:rFonts w:ascii="Times New Roman" w:hAnsi="Times New Roman"/>
                <w:color w:val="auto"/>
                <w:sz w:val="24"/>
              </w:rPr>
              <w:t>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1 июля 2025 г.</w:t>
            </w:r>
          </w:p>
          <w:p w:rsidR="009C641D" w:rsidRPr="00AA54D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30 декабря 2025 г.</w:t>
            </w:r>
          </w:p>
          <w:p w:rsidR="009C641D" w:rsidRPr="00AA54DF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16478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4781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A54D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A54D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D742E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B4" w:rsidRDefault="006E711F" w:rsidP="003D742E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Контрольная точка 5.</w:t>
            </w:r>
            <w:r w:rsidR="003766B4">
              <w:rPr>
                <w:rFonts w:ascii="Times New Roman" w:hAnsi="Times New Roman"/>
                <w:color w:val="auto"/>
                <w:sz w:val="24"/>
              </w:rPr>
              <w:t>9</w:t>
            </w:r>
          </w:p>
          <w:p w:rsidR="003D742E" w:rsidRPr="003D742E" w:rsidRDefault="003D742E" w:rsidP="003D742E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 xml:space="preserve">Приняты решения </w:t>
            </w:r>
          </w:p>
          <w:p w:rsidR="003D742E" w:rsidRPr="003D742E" w:rsidRDefault="003D742E" w:rsidP="003D742E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 xml:space="preserve">о возможности предоставления сельским поселениям, входящим в состав Песчанокопского района </w:t>
            </w:r>
          </w:p>
          <w:p w:rsidR="009C641D" w:rsidRPr="003D742E" w:rsidRDefault="003D742E" w:rsidP="003D742E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D742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1 июля 2026 г.</w:t>
            </w:r>
          </w:p>
          <w:p w:rsidR="009C641D" w:rsidRPr="003D742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30 декабря 2026 г.</w:t>
            </w:r>
          </w:p>
          <w:p w:rsidR="009C641D" w:rsidRPr="003D742E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D742E" w:rsidRDefault="003D742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D742E" w:rsidRDefault="003D742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D742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742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02609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 w:rsidP="003766B4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Контрольная точка 5.1</w:t>
            </w:r>
            <w:r w:rsidR="003766B4">
              <w:rPr>
                <w:rFonts w:ascii="Times New Roman" w:hAnsi="Times New Roman"/>
                <w:color w:val="auto"/>
                <w:sz w:val="24"/>
              </w:rPr>
              <w:t>0</w:t>
            </w: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t xml:space="preserve">Внесены изменения в кассовый план бюджета  Песчанокопского района по иным межбюджетным трансфертам, предоставляемым из бюджета Песчанокопского района бюджетам сельских поселений, входящих в состав 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lastRenderedPageBreak/>
              <w:t>1 июля 2026 г.</w:t>
            </w:r>
          </w:p>
          <w:p w:rsidR="009C641D" w:rsidRPr="00F0260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30 декабря 2026 г.</w:t>
            </w:r>
          </w:p>
          <w:p w:rsidR="009C641D" w:rsidRPr="00F02609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F0260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 w:rsidP="00F0260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документ об изменении кассового плана бюджета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02609" w:rsidRDefault="003766B4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3.10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 xml:space="preserve">Контрольная точка 5.12. </w:t>
            </w:r>
            <w:r w:rsidR="00F02609" w:rsidRPr="00F02609">
              <w:rPr>
                <w:rFonts w:ascii="Times New Roman" w:hAnsi="Times New Roman"/>
                <w:color w:val="auto"/>
                <w:sz w:val="24"/>
              </w:rPr>
              <w:t>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1 июля 2026 г.</w:t>
            </w:r>
          </w:p>
          <w:p w:rsidR="009C641D" w:rsidRPr="00F02609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30 декабря 2026 г.</w:t>
            </w:r>
          </w:p>
          <w:p w:rsidR="009C641D" w:rsidRPr="00F02609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F02609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F02609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02609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2609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4C51C3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C3" w:rsidRPr="00FE67A5" w:rsidRDefault="003766B4" w:rsidP="004C51C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3.11</w:t>
            </w:r>
            <w:r w:rsidR="004C51C3" w:rsidRPr="00FE67A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Default="004C51C3" w:rsidP="004C51C3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Мероприятие (результат) 6</w:t>
            </w:r>
            <w:r w:rsidRPr="00FE67A5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>«Предоставлены бюджетные кредиты бюджетам сельских поселений, входящих в состав Песчанокопского района»</w:t>
            </w:r>
          </w:p>
          <w:p w:rsidR="004C51C3" w:rsidRPr="00FE67A5" w:rsidRDefault="00167401" w:rsidP="004C51C3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(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E50978" w:rsidRDefault="004C51C3" w:rsidP="004C51C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404AF5" w:rsidRDefault="00E9195B" w:rsidP="0040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95B">
              <w:rPr>
                <w:rFonts w:ascii="Times New Roman" w:hAnsi="Times New Roman"/>
                <w:sz w:val="24"/>
                <w:szCs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Default="004C51C3" w:rsidP="004C51C3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E50978" w:rsidRDefault="004C51C3" w:rsidP="004C51C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</w:p>
        </w:tc>
      </w:tr>
      <w:tr w:rsidR="009C641D" w:rsidRPr="00E50978" w:rsidTr="00E9195B">
        <w:trPr>
          <w:trHeight w:val="205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3.12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Контрольная точка 6.1. Подготовлены заключения </w:t>
            </w:r>
          </w:p>
          <w:p w:rsidR="009C641D" w:rsidRPr="00FE67A5" w:rsidRDefault="006E711F" w:rsidP="0048325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о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>целесообразности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предоставления </w:t>
            </w:r>
            <w:r w:rsidR="00C7135D" w:rsidRPr="00FE67A5">
              <w:rPr>
                <w:rFonts w:ascii="Times New Roman" w:hAnsi="Times New Roman"/>
                <w:color w:val="auto"/>
                <w:sz w:val="24"/>
              </w:rPr>
              <w:t>сельским поселениям, входящих в состав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бюджетных кредитов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 w:rsidP="00C7135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письмо финансов</w:t>
            </w:r>
            <w:r w:rsidR="00C7135D" w:rsidRPr="00FE67A5">
              <w:rPr>
                <w:rFonts w:ascii="Times New Roman" w:hAnsi="Times New Roman"/>
                <w:color w:val="auto"/>
                <w:sz w:val="24"/>
              </w:rPr>
              <w:t>ого отдела А</w:t>
            </w:r>
            <w:r w:rsidR="004C51C3" w:rsidRPr="00FE67A5">
              <w:rPr>
                <w:rFonts w:ascii="Times New Roman" w:hAnsi="Times New Roman"/>
                <w:color w:val="auto"/>
                <w:sz w:val="24"/>
              </w:rPr>
              <w:t>дминистрации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3.13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254" w:rsidRDefault="006E711F" w:rsidP="0048325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Контрольная точка 6.2.  Приняты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 xml:space="preserve">постановления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о выделении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сельским поселениям, входящим в состав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бюджетных кредитов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FE67A5" w:rsidRDefault="00167401" w:rsidP="0048325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lastRenderedPageBreak/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483254" w:rsidP="00FE67A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3.14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Контрольная точка 6.3.  Заключены договоры между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Администрацией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и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сельскими поселениями, входящими в состав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о предоставлении бюджетных кредитов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E67A5" w:rsidRPr="00FE67A5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3.15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Default="006E711F" w:rsidP="00FE67A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Контрол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ьная точка 6.4. Перечислены из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>бюджета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сельским поселениям, входящих в состав Песчанокопского района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бюджетные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кредиты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FE67A5" w:rsidRDefault="00167401" w:rsidP="00FE67A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( при необходимости)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Контрольная точка 6.5. Подготовлены заключения </w:t>
            </w:r>
          </w:p>
          <w:p w:rsidR="009C641D" w:rsidRPr="00FE67A5" w:rsidRDefault="006E711F" w:rsidP="0048325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о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>целесообразности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предоставления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сельским поселениям, входящим в состав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бюджетных кредитов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 xml:space="preserve">6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>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 w:rsidP="00FE67A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письмо финансов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ого отдела Администрации Песчанокопского района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167401">
        <w:trPr>
          <w:trHeight w:val="229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E67A5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3.17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254" w:rsidRDefault="006E711F" w:rsidP="0048325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Контрольная точка 6.6.  Приняты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 xml:space="preserve">постановления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о выделении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сельским поселениям, входящим в состав Песчанокопского района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бюджетных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кредитов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FE67A5" w:rsidRDefault="00167401" w:rsidP="0048325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FE67A5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FE67A5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483254" w:rsidP="00FE67A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FE67A5" w:rsidRPr="00FE67A5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="006E711F" w:rsidRPr="00FE67A5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E67A5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67A5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822864" w:rsidRDefault="003766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3.18</w:t>
            </w:r>
            <w:r w:rsidR="006E711F" w:rsidRPr="00822864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Контрольная точка 6.7.  Заключены договоры между </w:t>
            </w:r>
            <w:r w:rsidR="00FE67A5" w:rsidRPr="00822864">
              <w:rPr>
                <w:rFonts w:ascii="Times New Roman" w:hAnsi="Times New Roman"/>
                <w:color w:val="auto"/>
                <w:sz w:val="24"/>
              </w:rPr>
              <w:t>Администрацией Песчанокопского района</w:t>
            </w: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и </w:t>
            </w:r>
            <w:r w:rsidR="00FE67A5" w:rsidRPr="00822864">
              <w:rPr>
                <w:rFonts w:ascii="Times New Roman" w:hAnsi="Times New Roman"/>
                <w:color w:val="auto"/>
                <w:sz w:val="24"/>
              </w:rPr>
              <w:t>сельскими поселениями, входящими в состав Песчанокопского района</w:t>
            </w: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>о предоставлении бюджетных кредитов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822864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22864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822864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22864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67401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3.19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 w:rsidP="0016740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Контрольная точка 6.8. Перечислены из бюджета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сельским поселениям, входящим в состав Песчанокопского района 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бюджетные кредиты</w:t>
            </w:r>
            <w:r w:rsid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6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67401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3.20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Контрольная точка 6.9. Подготовлены заключения </w:t>
            </w:r>
          </w:p>
          <w:p w:rsidR="009C641D" w:rsidRPr="00167401" w:rsidRDefault="006E711F" w:rsidP="0048325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о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>целесообразности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предоставления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>сельским поселения, входящим в состав Песчанокопского района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lastRenderedPageBreak/>
              <w:t>бюджетных кредитов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lastRenderedPageBreak/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167401" w:rsidP="0016740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письмо 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финансов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>ого отдела Администрации Песчанокопского района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67401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3.21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 w:rsidP="0048325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Контрольная точка 6.10.  Приняты </w:t>
            </w:r>
            <w:r w:rsidR="00483254">
              <w:rPr>
                <w:rFonts w:ascii="Times New Roman" w:hAnsi="Times New Roman"/>
                <w:color w:val="auto"/>
                <w:sz w:val="24"/>
              </w:rPr>
              <w:t>постановления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о выделении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сельским поселениям, входящим в состав Песчанокопского района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бюджетных кредитов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 xml:space="preserve"> 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483254" w:rsidP="0016740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167401" w:rsidRPr="00167401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67401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3.22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Контрольная точка 6.11.  Заключены договоры между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Администрацией Песчанокопского района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и 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>сельскими поселениями, входящими в состав Песчанокопского района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о предоставлении бюджетных кредитов</w:t>
            </w:r>
            <w:r w:rsidR="00167401" w:rsidRPr="00167401">
              <w:rPr>
                <w:rFonts w:ascii="Times New Roman" w:hAnsi="Times New Roman"/>
                <w:color w:val="auto"/>
                <w:sz w:val="24"/>
              </w:rPr>
              <w:t xml:space="preserve"> 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167401" w:rsidRPr="00167401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67401" w:rsidRDefault="003766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3.23</w:t>
            </w:r>
            <w:r w:rsidR="006E711F" w:rsidRPr="0016740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Pr="00167401" w:rsidRDefault="006E711F" w:rsidP="0076187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Контрольная точка 6.12. Перечислены из бюджета </w:t>
            </w:r>
            <w:r w:rsidR="0076187F" w:rsidRPr="00167401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сельским поселениям, входящих в состав Песчанокопского района 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бюджетные кредиты</w:t>
            </w:r>
          </w:p>
          <w:p w:rsidR="009C641D" w:rsidRPr="00167401" w:rsidRDefault="0076187F" w:rsidP="0076187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30 декабря 202</w:t>
            </w:r>
            <w:r w:rsidR="00164781">
              <w:rPr>
                <w:rFonts w:ascii="Times New Roman" w:hAnsi="Times New Roman"/>
                <w:color w:val="auto"/>
                <w:sz w:val="24"/>
              </w:rPr>
              <w:t>7</w:t>
            </w:r>
            <w:r w:rsidRPr="0016740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167401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6740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6740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167401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167401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740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167401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7401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167401">
        <w:rPr>
          <w:rFonts w:ascii="Times New Roman" w:hAnsi="Times New Roman"/>
          <w:color w:val="auto"/>
          <w:sz w:val="24"/>
        </w:rPr>
        <w:br w:type="page"/>
      </w: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lastRenderedPageBreak/>
        <w:t>VII. ПАСПОРТ</w:t>
      </w: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t xml:space="preserve">комплекса процессных мероприятий «Организация и осуществление внутреннего </w:t>
      </w:r>
      <w:r w:rsidR="00AF1748" w:rsidRPr="00AF1748">
        <w:rPr>
          <w:rFonts w:ascii="Times New Roman" w:hAnsi="Times New Roman"/>
          <w:color w:val="auto"/>
          <w:sz w:val="28"/>
        </w:rPr>
        <w:t>муниципального</w:t>
      </w:r>
      <w:r w:rsidRPr="00AF1748">
        <w:rPr>
          <w:rFonts w:ascii="Times New Roman" w:hAnsi="Times New Roman"/>
          <w:color w:val="auto"/>
          <w:sz w:val="28"/>
        </w:rPr>
        <w:t xml:space="preserve"> финансового контроля, контроля за соблюдением законодательства Российской Федерации о контрактной системе в сфере закупок»</w:t>
      </w:r>
    </w:p>
    <w:p w:rsidR="009C641D" w:rsidRPr="00AF174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AF174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AF1748" w:rsidRPr="00AF1748">
        <w:tc>
          <w:tcPr>
            <w:tcW w:w="665" w:type="dxa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F1748" w:rsidRPr="00AF1748">
              <w:rPr>
                <w:rFonts w:ascii="Times New Roman" w:hAnsi="Times New Roman"/>
                <w:color w:val="auto"/>
                <w:sz w:val="28"/>
              </w:rPr>
              <w:t>муниципального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9C641D" w:rsidRPr="00AF174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C641D" w:rsidRPr="00AF1748" w:rsidRDefault="00AF174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Ф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>инансов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ый отдел Администрации Песчанокопского района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Ростовской области </w:t>
            </w:r>
          </w:p>
          <w:p w:rsidR="009C641D" w:rsidRPr="00AF1748" w:rsidRDefault="006E711F" w:rsidP="00AF174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(</w:t>
            </w:r>
            <w:r w:rsidR="00AF1748" w:rsidRPr="00AF1748">
              <w:rPr>
                <w:rFonts w:ascii="Times New Roman" w:hAnsi="Times New Roman"/>
                <w:color w:val="auto"/>
                <w:sz w:val="28"/>
              </w:rPr>
              <w:t>Афанасьева Ирина Анатольевна, начальник финансового отдела Администрации Песчанокопского района Ростовской области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)</w:t>
            </w:r>
          </w:p>
        </w:tc>
      </w:tr>
      <w:tr w:rsidR="009C641D" w:rsidRPr="00AF1748">
        <w:tc>
          <w:tcPr>
            <w:tcW w:w="665" w:type="dxa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9C641D" w:rsidRPr="00AF1748" w:rsidRDefault="006E711F" w:rsidP="00741D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41D29" w:rsidRPr="00AF1748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41D29" w:rsidRPr="00AF1748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578" w:type="dxa"/>
          </w:tcPr>
          <w:p w:rsidR="009C641D" w:rsidRPr="00AF174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C641D" w:rsidRPr="00AF1748" w:rsidRDefault="00741D29" w:rsidP="00741D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Муниципальная 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«Управление 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муниципальными 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>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AF174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3"/>
          <w:footerReference w:type="default" r:id="rId34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6868EE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868EE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9C641D" w:rsidRPr="006868EE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6868EE" w:rsidRDefault="006E711F" w:rsidP="004148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4148F6">
              <w:rPr>
                <w:rFonts w:ascii="Times New Roman" w:hAnsi="Times New Roman"/>
                <w:color w:val="auto"/>
                <w:sz w:val="24"/>
              </w:rPr>
              <w:t>3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год)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9C641D" w:rsidRPr="006868EE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5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6868EE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868EE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868EE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</w:tr>
    </w:tbl>
    <w:p w:rsidR="009C641D" w:rsidRPr="006868EE" w:rsidRDefault="009C641D">
      <w:pPr>
        <w:spacing w:after="0"/>
        <w:rPr>
          <w:color w:val="auto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9C641D" w:rsidRPr="006868E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9C641D" w:rsidRPr="006868EE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«Осуществление внутреннего государственного финансового контроля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6868EE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5B0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6868EE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об осуществлении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6868EE">
        <w:trPr>
          <w:trHeight w:val="1470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Доля информации и документов, своевременно прошедших контроль по части 5 статьи 99 Федерального закона от 05.04.2013 № 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5B0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–  </w:t>
            </w:r>
          </w:p>
        </w:tc>
      </w:tr>
    </w:tbl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5"/>
          <w:footerReference w:type="default" r:id="rId36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6868EE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920447">
        <w:rPr>
          <w:rFonts w:ascii="Times New Roman" w:hAnsi="Times New Roman"/>
          <w:color w:val="auto"/>
          <w:sz w:val="28"/>
        </w:rPr>
        <w:lastRenderedPageBreak/>
        <w:t>3. </w:t>
      </w:r>
      <w:r w:rsidRPr="006868EE">
        <w:rPr>
          <w:rFonts w:ascii="Times New Roman" w:hAnsi="Times New Roman"/>
          <w:color w:val="auto"/>
          <w:sz w:val="28"/>
        </w:rPr>
        <w:t>Перечень мероприятий (результатов) комплекса процессных мероприятий</w:t>
      </w:r>
    </w:p>
    <w:p w:rsidR="009C641D" w:rsidRPr="006868EE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52"/>
        <w:gridCol w:w="1613"/>
        <w:gridCol w:w="1311"/>
        <w:gridCol w:w="1275"/>
        <w:gridCol w:w="1290"/>
      </w:tblGrid>
      <w:tr w:rsidR="009C641D" w:rsidRPr="006868EE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6868EE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3A00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</w:tbl>
    <w:p w:rsidR="009C641D" w:rsidRPr="006868EE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67"/>
        <w:gridCol w:w="1553"/>
        <w:gridCol w:w="60"/>
        <w:gridCol w:w="1311"/>
        <w:gridCol w:w="1290"/>
        <w:gridCol w:w="1275"/>
      </w:tblGrid>
      <w:tr w:rsidR="009C641D" w:rsidRPr="006868EE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6868E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«Осуществление внутреннего </w:t>
            </w:r>
          </w:p>
          <w:p w:rsidR="009C641D" w:rsidRPr="006868EE" w:rsidRDefault="006533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="006E711F"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с требованиями действующего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6868E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«Обеспечено осуществление внутреннего </w:t>
            </w:r>
            <w:r w:rsidR="0065338A"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требованиями действующего законодательства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обеспечение осуществления внутреннего </w:t>
            </w:r>
            <w:r w:rsidR="0065338A"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6868E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6868E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«Обеспечена своевременность 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контроля информации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частью 5 статьи 99 Федерального закона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от 05.04.2013 № 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«О контрактной системе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обеспечение 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своевременности контроля информации 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частью 5 статьи 99 Федерального закона от 05.04.2013 № 44-ФЗ «О контрактной системе 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9C641D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7"/>
          <w:footerReference w:type="default" r:id="rId38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E50978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</w:t>
      </w:r>
      <w:r w:rsidR="00BC18B3">
        <w:rPr>
          <w:rFonts w:ascii="Times New Roman" w:hAnsi="Times New Roman"/>
          <w:b w:val="0"/>
          <w:color w:val="auto"/>
          <w:sz w:val="28"/>
        </w:rPr>
        <w:t>5</w:t>
      </w:r>
      <w:r w:rsidRPr="00E50978">
        <w:rPr>
          <w:rFonts w:ascii="Times New Roman" w:hAnsi="Times New Roman"/>
          <w:b w:val="0"/>
          <w:color w:val="auto"/>
          <w:sz w:val="28"/>
        </w:rPr>
        <w:t xml:space="preserve"> – 202</w:t>
      </w:r>
      <w:r w:rsidR="00BC18B3">
        <w:rPr>
          <w:rFonts w:ascii="Times New Roman" w:hAnsi="Times New Roman"/>
          <w:b w:val="0"/>
          <w:color w:val="auto"/>
          <w:sz w:val="28"/>
        </w:rPr>
        <w:t>7</w:t>
      </w:r>
      <w:r w:rsidRPr="00E50978">
        <w:rPr>
          <w:rFonts w:ascii="Times New Roman" w:hAnsi="Times New Roman"/>
          <w:b w:val="0"/>
          <w:color w:val="auto"/>
          <w:sz w:val="28"/>
        </w:rPr>
        <w:t>годы</w:t>
      </w:r>
    </w:p>
    <w:p w:rsidR="009C641D" w:rsidRPr="00E50978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9C641D" w:rsidRPr="00E50978">
        <w:trPr>
          <w:trHeight w:val="2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  <w:r w:rsidRPr="00E50978">
              <w:rPr>
                <w:rFonts w:ascii="Times New Roman" w:hAnsi="Times New Roman"/>
                <w:color w:val="auto"/>
              </w:rPr>
              <w:t>,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E50978" w:rsidRDefault="006E711F" w:rsidP="00E5097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(наименование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органа местного самоуправления Песчанокопского района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, иного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органа, организации,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>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>ф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ормационная система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E50978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9C641D" w:rsidRPr="00E50978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E50978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«Осуществление внутреннего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с требованиями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«Обеспечено осуществление внутреннего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 w:rsidP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E50978" w:rsidRDefault="006E711F" w:rsidP="00C25916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BC18B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E5097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план контрольных мероприятий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</w:p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Финансовый отдел Администрации Песчанокопского района,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назначении контрольных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1.3.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C2591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1.4.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1.5.</w:t>
            </w:r>
          </w:p>
          <w:p w:rsidR="009C641D" w:rsidRPr="00E50978" w:rsidRDefault="006E711F" w:rsidP="003E54A0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3E54A0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BC18B3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E50978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9C641D" w:rsidRPr="00E50978" w:rsidRDefault="006E711F">
            <w:pPr>
              <w:spacing w:after="0" w:line="228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назначении контрольных 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1.7.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3E54A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3E54A0" w:rsidRPr="00E5097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1.9.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1.8.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59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1.10.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1.9.</w:t>
            </w:r>
          </w:p>
          <w:p w:rsidR="009C641D" w:rsidRPr="00E50978" w:rsidRDefault="006E711F" w:rsidP="000006DA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BC18B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0006D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план контрольных мероприятий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1.11.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1.10.</w:t>
            </w:r>
          </w:p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назначении контрольных 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Песчанокопскому району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1.12.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</w:t>
            </w:r>
          </w:p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«Обеспечена своевременность контроля информации и документов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214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2.2.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(подрядчиком, исполнителем)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2.3.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BC18B3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BC18B3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2.4.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5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2.5.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2.6.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(подрядчиком, исполнителем)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2.8.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2.7.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2.9.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2.8.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 xml:space="preserve">муниципальными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221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2.10.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2.9.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2.10.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(подрядчиком, исполнителем)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2.13.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2.12.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C408D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C408D7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</w:rPr>
      </w:pPr>
    </w:p>
    <w:p w:rsidR="009C641D" w:rsidRPr="00E50978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Примечание.</w:t>
      </w:r>
    </w:p>
    <w:p w:rsidR="009C641D" w:rsidRPr="00E50978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Управляющий делами                                                                            </w:t>
      </w:r>
    </w:p>
    <w:p w:rsidR="005B04B4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Администрации района</w:t>
      </w:r>
      <w:r w:rsidR="00CD6C46" w:rsidRPr="00CD6C46">
        <w:rPr>
          <w:rFonts w:ascii="Times New Roman" w:hAnsi="Times New Roman"/>
          <w:color w:val="auto"/>
          <w:sz w:val="28"/>
        </w:rPr>
        <w:t xml:space="preserve"> </w:t>
      </w:r>
      <w:r w:rsidR="00CD6C46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</w:t>
      </w:r>
      <w:r w:rsidR="00CD6C46" w:rsidRPr="00E50978">
        <w:rPr>
          <w:rFonts w:ascii="Times New Roman" w:hAnsi="Times New Roman"/>
          <w:color w:val="auto"/>
          <w:sz w:val="28"/>
        </w:rPr>
        <w:t>О.В. Купина</w:t>
      </w: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6E711F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          </w:t>
      </w:r>
    </w:p>
    <w:sectPr w:rsidR="009C641D" w:rsidRPr="00E50978"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19" w:rsidRDefault="00647819">
      <w:pPr>
        <w:spacing w:after="0" w:line="240" w:lineRule="auto"/>
      </w:pPr>
      <w:r>
        <w:separator/>
      </w:r>
    </w:p>
  </w:endnote>
  <w:endnote w:type="continuationSeparator" w:id="0">
    <w:p w:rsidR="00647819" w:rsidRDefault="006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747143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3</w:t>
        </w:r>
        <w:r>
          <w:fldChar w:fldCharType="end"/>
        </w:r>
      </w:p>
    </w:sdtContent>
  </w:sdt>
  <w:p w:rsidR="00647819" w:rsidRDefault="00647819">
    <w:pPr>
      <w:pStyle w:val="af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019335"/>
      <w:docPartObj>
        <w:docPartGallery w:val="Page Numbers (Bottom of Page)"/>
        <w:docPartUnique/>
      </w:docPartObj>
    </w:sdtPr>
    <w:sdtEndPr/>
    <w:sdtContent>
      <w:p w:rsidR="00CE64BE" w:rsidRDefault="00CE64B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63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773386"/>
      <w:docPartObj>
        <w:docPartGallery w:val="Page Numbers (Bottom of Page)"/>
        <w:docPartUnique/>
      </w:docPartObj>
    </w:sdtPr>
    <w:sdtEndPr/>
    <w:sdtContent>
      <w:p w:rsidR="00CE64BE" w:rsidRDefault="00CE64B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72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48576"/>
      <w:docPartObj>
        <w:docPartGallery w:val="Page Numbers (Bottom of Page)"/>
        <w:docPartUnique/>
      </w:docPartObj>
    </w:sdtPr>
    <w:sdtEndPr/>
    <w:sdtContent>
      <w:p w:rsidR="00EA1134" w:rsidRDefault="00EA113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73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465592"/>
      <w:docPartObj>
        <w:docPartGallery w:val="Page Numbers (Bottom of Page)"/>
        <w:docPartUnique/>
      </w:docPartObj>
    </w:sdtPr>
    <w:sdtEndPr/>
    <w:sdtContent>
      <w:p w:rsidR="00EA1134" w:rsidRDefault="00EA113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97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819244"/>
      <w:docPartObj>
        <w:docPartGallery w:val="Page Numbers (Bottom of Page)"/>
        <w:docPartUnique/>
      </w:docPartObj>
    </w:sdtPr>
    <w:sdtEndPr/>
    <w:sdtContent>
      <w:p w:rsidR="00CD6C46" w:rsidRDefault="00CD6C4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98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789513"/>
      <w:docPartObj>
        <w:docPartGallery w:val="Page Numbers (Bottom of Page)"/>
        <w:docPartUnique/>
      </w:docPartObj>
    </w:sdtPr>
    <w:sdtEndPr/>
    <w:sdtContent>
      <w:p w:rsidR="00CD6C46" w:rsidRDefault="00CD6C4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108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999414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1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53220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12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97325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16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90682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25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10946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26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609381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41</w:t>
        </w:r>
        <w:r>
          <w:fldChar w:fldCharType="end"/>
        </w:r>
      </w:p>
    </w:sdtContent>
  </w:sdt>
  <w:p w:rsidR="00647819" w:rsidRPr="00A7787F" w:rsidRDefault="0064781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675848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42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478"/>
      <w:docPartObj>
        <w:docPartGallery w:val="Page Numbers (Bottom of Page)"/>
        <w:docPartUnique/>
      </w:docPartObj>
    </w:sdtPr>
    <w:sdtEndPr/>
    <w:sdtContent>
      <w:p w:rsidR="00647819" w:rsidRDefault="0064781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C">
          <w:rPr>
            <w:noProof/>
          </w:rPr>
          <w:t>62</w:t>
        </w:r>
        <w:r>
          <w:fldChar w:fldCharType="end"/>
        </w:r>
      </w:p>
    </w:sdtContent>
  </w:sdt>
  <w:p w:rsidR="00647819" w:rsidRPr="00A7787F" w:rsidRDefault="0064781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19" w:rsidRDefault="00647819">
      <w:pPr>
        <w:spacing w:after="0" w:line="240" w:lineRule="auto"/>
      </w:pPr>
      <w:r>
        <w:separator/>
      </w:r>
    </w:p>
  </w:footnote>
  <w:footnote w:type="continuationSeparator" w:id="0">
    <w:p w:rsidR="00647819" w:rsidRDefault="006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>
    <w:pPr>
      <w:pStyle w:val="af8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>
    <w:pPr>
      <w:pStyle w:val="af8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19" w:rsidRDefault="006478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11671"/>
    <w:rsid w:val="00025AEF"/>
    <w:rsid w:val="000455E4"/>
    <w:rsid w:val="00051C1B"/>
    <w:rsid w:val="00066A7C"/>
    <w:rsid w:val="00073870"/>
    <w:rsid w:val="0008198C"/>
    <w:rsid w:val="000878DA"/>
    <w:rsid w:val="00093620"/>
    <w:rsid w:val="00094D23"/>
    <w:rsid w:val="000A77B9"/>
    <w:rsid w:val="000C43D8"/>
    <w:rsid w:val="000E7B79"/>
    <w:rsid w:val="000F2F5D"/>
    <w:rsid w:val="00110229"/>
    <w:rsid w:val="001122CD"/>
    <w:rsid w:val="0012188E"/>
    <w:rsid w:val="001309D9"/>
    <w:rsid w:val="0013778E"/>
    <w:rsid w:val="00145EC0"/>
    <w:rsid w:val="00145F58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A2395"/>
    <w:rsid w:val="001C0157"/>
    <w:rsid w:val="001C1525"/>
    <w:rsid w:val="001C32F5"/>
    <w:rsid w:val="001D347F"/>
    <w:rsid w:val="001F39F2"/>
    <w:rsid w:val="001F3E12"/>
    <w:rsid w:val="002110B7"/>
    <w:rsid w:val="00215C3E"/>
    <w:rsid w:val="00220CD0"/>
    <w:rsid w:val="00223E83"/>
    <w:rsid w:val="002262AC"/>
    <w:rsid w:val="00241120"/>
    <w:rsid w:val="0025473A"/>
    <w:rsid w:val="002568FD"/>
    <w:rsid w:val="00261FA6"/>
    <w:rsid w:val="002674AB"/>
    <w:rsid w:val="00270058"/>
    <w:rsid w:val="00273C6A"/>
    <w:rsid w:val="0027587C"/>
    <w:rsid w:val="00284388"/>
    <w:rsid w:val="00295208"/>
    <w:rsid w:val="002A18DB"/>
    <w:rsid w:val="002B5546"/>
    <w:rsid w:val="002C27FE"/>
    <w:rsid w:val="002D1400"/>
    <w:rsid w:val="002D70E0"/>
    <w:rsid w:val="002F090A"/>
    <w:rsid w:val="002F391D"/>
    <w:rsid w:val="00302042"/>
    <w:rsid w:val="0031085E"/>
    <w:rsid w:val="0031283F"/>
    <w:rsid w:val="00321AFF"/>
    <w:rsid w:val="00332281"/>
    <w:rsid w:val="003326B0"/>
    <w:rsid w:val="00350C75"/>
    <w:rsid w:val="003628F0"/>
    <w:rsid w:val="0036321D"/>
    <w:rsid w:val="00363FFC"/>
    <w:rsid w:val="00371FFA"/>
    <w:rsid w:val="003766B4"/>
    <w:rsid w:val="003A0039"/>
    <w:rsid w:val="003B1A1B"/>
    <w:rsid w:val="003B5974"/>
    <w:rsid w:val="003B73FA"/>
    <w:rsid w:val="003C1A66"/>
    <w:rsid w:val="003D742E"/>
    <w:rsid w:val="003E0E0B"/>
    <w:rsid w:val="003E348C"/>
    <w:rsid w:val="003E54A0"/>
    <w:rsid w:val="003F14DD"/>
    <w:rsid w:val="00400908"/>
    <w:rsid w:val="00401FA1"/>
    <w:rsid w:val="00404AF5"/>
    <w:rsid w:val="00412E41"/>
    <w:rsid w:val="004148F6"/>
    <w:rsid w:val="004402BF"/>
    <w:rsid w:val="004402E9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A2B7E"/>
    <w:rsid w:val="004A427B"/>
    <w:rsid w:val="004A4926"/>
    <w:rsid w:val="004A773D"/>
    <w:rsid w:val="004B13B8"/>
    <w:rsid w:val="004B262D"/>
    <w:rsid w:val="004B772E"/>
    <w:rsid w:val="004B778F"/>
    <w:rsid w:val="004B7F0F"/>
    <w:rsid w:val="004C0B1C"/>
    <w:rsid w:val="004C3726"/>
    <w:rsid w:val="004C4ED1"/>
    <w:rsid w:val="004C51C3"/>
    <w:rsid w:val="004C72E7"/>
    <w:rsid w:val="004D2A36"/>
    <w:rsid w:val="004D41A3"/>
    <w:rsid w:val="004D4B72"/>
    <w:rsid w:val="004D6EE3"/>
    <w:rsid w:val="004E4B48"/>
    <w:rsid w:val="00512CB7"/>
    <w:rsid w:val="005243AC"/>
    <w:rsid w:val="005246BE"/>
    <w:rsid w:val="005259DC"/>
    <w:rsid w:val="00527BE7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A08D4"/>
    <w:rsid w:val="005A0BCA"/>
    <w:rsid w:val="005B04B4"/>
    <w:rsid w:val="005B3503"/>
    <w:rsid w:val="005D0E8F"/>
    <w:rsid w:val="005D5A77"/>
    <w:rsid w:val="005D6F97"/>
    <w:rsid w:val="005D738C"/>
    <w:rsid w:val="005E41E0"/>
    <w:rsid w:val="005E5795"/>
    <w:rsid w:val="005E6DD9"/>
    <w:rsid w:val="00600E3B"/>
    <w:rsid w:val="006054CB"/>
    <w:rsid w:val="00621EE0"/>
    <w:rsid w:val="0062301D"/>
    <w:rsid w:val="006347AB"/>
    <w:rsid w:val="00635311"/>
    <w:rsid w:val="0063624A"/>
    <w:rsid w:val="006366A8"/>
    <w:rsid w:val="00647819"/>
    <w:rsid w:val="0065338A"/>
    <w:rsid w:val="006868EE"/>
    <w:rsid w:val="006A377F"/>
    <w:rsid w:val="006B3FF4"/>
    <w:rsid w:val="006B6D4D"/>
    <w:rsid w:val="006D0E6C"/>
    <w:rsid w:val="006D3D82"/>
    <w:rsid w:val="006E2481"/>
    <w:rsid w:val="006E2E2D"/>
    <w:rsid w:val="006E4981"/>
    <w:rsid w:val="006E711F"/>
    <w:rsid w:val="00705035"/>
    <w:rsid w:val="00711487"/>
    <w:rsid w:val="007351AF"/>
    <w:rsid w:val="00735266"/>
    <w:rsid w:val="00740E91"/>
    <w:rsid w:val="007412ED"/>
    <w:rsid w:val="00741D29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C0097"/>
    <w:rsid w:val="007C431D"/>
    <w:rsid w:val="007D4BA7"/>
    <w:rsid w:val="007E0593"/>
    <w:rsid w:val="007E3BC2"/>
    <w:rsid w:val="00816E19"/>
    <w:rsid w:val="008219D0"/>
    <w:rsid w:val="00822864"/>
    <w:rsid w:val="00853911"/>
    <w:rsid w:val="008561D2"/>
    <w:rsid w:val="00860BC4"/>
    <w:rsid w:val="00864FA5"/>
    <w:rsid w:val="008658F0"/>
    <w:rsid w:val="0088065B"/>
    <w:rsid w:val="00885764"/>
    <w:rsid w:val="008921AB"/>
    <w:rsid w:val="008A7A84"/>
    <w:rsid w:val="008B02C4"/>
    <w:rsid w:val="008C6BCC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67153"/>
    <w:rsid w:val="00976482"/>
    <w:rsid w:val="00976CC0"/>
    <w:rsid w:val="009774FC"/>
    <w:rsid w:val="0098125C"/>
    <w:rsid w:val="00981C49"/>
    <w:rsid w:val="00991A80"/>
    <w:rsid w:val="00995315"/>
    <w:rsid w:val="009A4DE4"/>
    <w:rsid w:val="009C641D"/>
    <w:rsid w:val="009E3BF1"/>
    <w:rsid w:val="009F1EBC"/>
    <w:rsid w:val="009F70BD"/>
    <w:rsid w:val="00A0723B"/>
    <w:rsid w:val="00A12035"/>
    <w:rsid w:val="00A128CE"/>
    <w:rsid w:val="00A13951"/>
    <w:rsid w:val="00A1550E"/>
    <w:rsid w:val="00A337A5"/>
    <w:rsid w:val="00A36B3C"/>
    <w:rsid w:val="00A40760"/>
    <w:rsid w:val="00A52D3B"/>
    <w:rsid w:val="00A7787F"/>
    <w:rsid w:val="00A86ECF"/>
    <w:rsid w:val="00A925AA"/>
    <w:rsid w:val="00A94F97"/>
    <w:rsid w:val="00A956F6"/>
    <w:rsid w:val="00AA02F4"/>
    <w:rsid w:val="00AA54DF"/>
    <w:rsid w:val="00AD3DF2"/>
    <w:rsid w:val="00AE7EF2"/>
    <w:rsid w:val="00AF1748"/>
    <w:rsid w:val="00B0531C"/>
    <w:rsid w:val="00B1086F"/>
    <w:rsid w:val="00B17B52"/>
    <w:rsid w:val="00B228EB"/>
    <w:rsid w:val="00B25939"/>
    <w:rsid w:val="00B26213"/>
    <w:rsid w:val="00B3078D"/>
    <w:rsid w:val="00B35494"/>
    <w:rsid w:val="00B3703C"/>
    <w:rsid w:val="00B37D2B"/>
    <w:rsid w:val="00B41D0B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1790"/>
    <w:rsid w:val="00BE55C5"/>
    <w:rsid w:val="00BE6E10"/>
    <w:rsid w:val="00BF5694"/>
    <w:rsid w:val="00BF5CE3"/>
    <w:rsid w:val="00C25916"/>
    <w:rsid w:val="00C32559"/>
    <w:rsid w:val="00C34532"/>
    <w:rsid w:val="00C35B8A"/>
    <w:rsid w:val="00C36B46"/>
    <w:rsid w:val="00C405AD"/>
    <w:rsid w:val="00C408D7"/>
    <w:rsid w:val="00C47319"/>
    <w:rsid w:val="00C61C7D"/>
    <w:rsid w:val="00C62556"/>
    <w:rsid w:val="00C7135D"/>
    <w:rsid w:val="00C746AA"/>
    <w:rsid w:val="00C831F9"/>
    <w:rsid w:val="00C836DA"/>
    <w:rsid w:val="00C94028"/>
    <w:rsid w:val="00CA4794"/>
    <w:rsid w:val="00CA7C65"/>
    <w:rsid w:val="00CC038F"/>
    <w:rsid w:val="00CC3036"/>
    <w:rsid w:val="00CD47B7"/>
    <w:rsid w:val="00CD6C46"/>
    <w:rsid w:val="00CE5054"/>
    <w:rsid w:val="00CE64BE"/>
    <w:rsid w:val="00CF2EF7"/>
    <w:rsid w:val="00CF730F"/>
    <w:rsid w:val="00D3043A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6841"/>
    <w:rsid w:val="00D909EB"/>
    <w:rsid w:val="00D92E84"/>
    <w:rsid w:val="00DA0537"/>
    <w:rsid w:val="00DA09E8"/>
    <w:rsid w:val="00DB0BCF"/>
    <w:rsid w:val="00DB131B"/>
    <w:rsid w:val="00DB3019"/>
    <w:rsid w:val="00DB41D6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34984"/>
    <w:rsid w:val="00E36CE5"/>
    <w:rsid w:val="00E44E33"/>
    <w:rsid w:val="00E50978"/>
    <w:rsid w:val="00E62398"/>
    <w:rsid w:val="00E772DF"/>
    <w:rsid w:val="00E90CAD"/>
    <w:rsid w:val="00E9195B"/>
    <w:rsid w:val="00E92813"/>
    <w:rsid w:val="00E9506D"/>
    <w:rsid w:val="00EA1134"/>
    <w:rsid w:val="00EB7CD5"/>
    <w:rsid w:val="00EC11F9"/>
    <w:rsid w:val="00EC51E4"/>
    <w:rsid w:val="00EC56E4"/>
    <w:rsid w:val="00EC6A56"/>
    <w:rsid w:val="00ED40C2"/>
    <w:rsid w:val="00ED46A8"/>
    <w:rsid w:val="00EF26D5"/>
    <w:rsid w:val="00EF51A5"/>
    <w:rsid w:val="00F02609"/>
    <w:rsid w:val="00F20037"/>
    <w:rsid w:val="00F30F01"/>
    <w:rsid w:val="00F339D2"/>
    <w:rsid w:val="00F505EB"/>
    <w:rsid w:val="00F517E3"/>
    <w:rsid w:val="00F549F0"/>
    <w:rsid w:val="00F62A7C"/>
    <w:rsid w:val="00F85B7D"/>
    <w:rsid w:val="00F93344"/>
    <w:rsid w:val="00F9464D"/>
    <w:rsid w:val="00FA030B"/>
    <w:rsid w:val="00FA12F2"/>
    <w:rsid w:val="00FE2684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108</Pages>
  <Words>24072</Words>
  <Characters>137217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Галина Николаевна Абрамова</cp:lastModifiedBy>
  <cp:revision>11</cp:revision>
  <cp:lastPrinted>2024-07-10T08:29:00Z</cp:lastPrinted>
  <dcterms:created xsi:type="dcterms:W3CDTF">2024-08-19T08:07:00Z</dcterms:created>
  <dcterms:modified xsi:type="dcterms:W3CDTF">2024-09-09T08:29:00Z</dcterms:modified>
</cp:coreProperties>
</file>