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08B" w:rsidRPr="00323B36" w:rsidRDefault="0017708B" w:rsidP="0017708B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157F8DCA" wp14:editId="596F306F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17708B" w:rsidRPr="00323B36" w:rsidRDefault="0017708B" w:rsidP="0017708B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17708B" w:rsidRPr="00323B36" w:rsidRDefault="0017708B" w:rsidP="0017708B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17708B" w:rsidRPr="00323B36" w:rsidRDefault="0017708B" w:rsidP="0017708B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17708B" w:rsidRPr="00323B36" w:rsidRDefault="0017708B" w:rsidP="0017708B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17708B" w:rsidRPr="00323B36" w:rsidRDefault="0017708B" w:rsidP="0017708B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17708B" w:rsidRPr="00323B36" w:rsidRDefault="0017708B" w:rsidP="0017708B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17708B" w:rsidRPr="00323B36" w:rsidTr="00FC095E">
        <w:trPr>
          <w:trHeight w:val="383"/>
        </w:trPr>
        <w:tc>
          <w:tcPr>
            <w:tcW w:w="2235" w:type="dxa"/>
            <w:hideMark/>
          </w:tcPr>
          <w:p w:rsidR="0017708B" w:rsidRPr="00323B36" w:rsidRDefault="00EB79F0" w:rsidP="00FC095E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27.11.2023</w:t>
            </w:r>
          </w:p>
        </w:tc>
        <w:tc>
          <w:tcPr>
            <w:tcW w:w="2268" w:type="dxa"/>
          </w:tcPr>
          <w:p w:rsidR="0017708B" w:rsidRPr="00323B36" w:rsidRDefault="0017708B" w:rsidP="00FC095E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17708B" w:rsidRPr="00323B36" w:rsidRDefault="0017708B" w:rsidP="00FC095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17708B" w:rsidRPr="00323B36" w:rsidRDefault="00EB79F0" w:rsidP="00FC095E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1176</w:t>
            </w:r>
          </w:p>
        </w:tc>
        <w:tc>
          <w:tcPr>
            <w:tcW w:w="1315" w:type="dxa"/>
          </w:tcPr>
          <w:p w:rsidR="0017708B" w:rsidRPr="00323B36" w:rsidRDefault="0017708B" w:rsidP="00FC095E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17708B" w:rsidRPr="00323B36" w:rsidRDefault="0017708B" w:rsidP="00FC095E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17708B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17708B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17708B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 xml:space="preserve">населенных пунктов </w:t>
      </w:r>
      <w:r w:rsidR="006709A3">
        <w:rPr>
          <w:rFonts w:cs="Times New Roman"/>
          <w:bCs/>
          <w:sz w:val="28"/>
          <w:szCs w:val="28"/>
        </w:rPr>
        <w:t>Козлову А.П.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17708B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6709A3">
        <w:rPr>
          <w:rFonts w:cs="Times New Roman"/>
          <w:sz w:val="28"/>
          <w:szCs w:val="28"/>
        </w:rPr>
        <w:t>329 от 21</w:t>
      </w:r>
      <w:r w:rsidR="00D43FE9">
        <w:rPr>
          <w:rFonts w:cs="Times New Roman"/>
          <w:sz w:val="28"/>
          <w:szCs w:val="28"/>
        </w:rPr>
        <w:t>.0</w:t>
      </w:r>
      <w:r w:rsidR="006709A3">
        <w:rPr>
          <w:rFonts w:cs="Times New Roman"/>
          <w:sz w:val="28"/>
          <w:szCs w:val="28"/>
        </w:rPr>
        <w:t>9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Pr="0017708B" w:rsidRDefault="0017708B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7708B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17708B">
        <w:rPr>
          <w:rFonts w:ascii="Times New Roman" w:hAnsi="Times New Roman" w:cs="Times New Roman"/>
          <w:sz w:val="28"/>
          <w:szCs w:val="28"/>
        </w:rPr>
        <w:t>:</w:t>
      </w:r>
    </w:p>
    <w:p w:rsidR="006709A3" w:rsidRDefault="00721983" w:rsidP="006709A3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r w:rsidRPr="006709A3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6709A3">
        <w:rPr>
          <w:rFonts w:cs="Times New Roman"/>
          <w:sz w:val="28"/>
          <w:szCs w:val="28"/>
        </w:rPr>
        <w:t xml:space="preserve"> </w:t>
      </w:r>
      <w:r w:rsidR="006709A3" w:rsidRPr="006709A3">
        <w:rPr>
          <w:rFonts w:cs="Times New Roman"/>
          <w:sz w:val="28"/>
          <w:szCs w:val="28"/>
        </w:rPr>
        <w:t>Козлову Александру Павловичу</w:t>
      </w:r>
      <w:r w:rsidR="001023DB" w:rsidRPr="006709A3">
        <w:rPr>
          <w:rFonts w:cs="Times New Roman"/>
          <w:sz w:val="28"/>
          <w:szCs w:val="28"/>
        </w:rPr>
        <w:t xml:space="preserve">, </w:t>
      </w:r>
      <w:r w:rsidR="006709A3" w:rsidRPr="006709A3">
        <w:rPr>
          <w:rFonts w:cs="Times New Roman"/>
          <w:sz w:val="28"/>
          <w:szCs w:val="28"/>
        </w:rPr>
        <w:t>16</w:t>
      </w:r>
      <w:r w:rsidR="00292DC4" w:rsidRPr="006709A3">
        <w:rPr>
          <w:rFonts w:cs="Times New Roman"/>
          <w:sz w:val="28"/>
          <w:szCs w:val="28"/>
        </w:rPr>
        <w:t>.0</w:t>
      </w:r>
      <w:r w:rsidR="006709A3" w:rsidRPr="006709A3">
        <w:rPr>
          <w:rFonts w:cs="Times New Roman"/>
          <w:sz w:val="28"/>
          <w:szCs w:val="28"/>
        </w:rPr>
        <w:t>9.197</w:t>
      </w:r>
      <w:r w:rsidR="00292DC4" w:rsidRPr="006709A3">
        <w:rPr>
          <w:rFonts w:cs="Times New Roman"/>
          <w:sz w:val="28"/>
          <w:szCs w:val="28"/>
        </w:rPr>
        <w:t>4</w:t>
      </w:r>
      <w:r w:rsidR="00A6718F" w:rsidRPr="006709A3">
        <w:rPr>
          <w:rFonts w:cs="Times New Roman"/>
          <w:sz w:val="28"/>
          <w:szCs w:val="28"/>
          <w:lang w:eastAsia="ru-RU"/>
        </w:rPr>
        <w:t xml:space="preserve"> года рождения, (паспорт гражданина Российской Федерации серия </w:t>
      </w:r>
      <w:r w:rsidR="0017708B">
        <w:rPr>
          <w:rFonts w:cs="Times New Roman"/>
          <w:sz w:val="28"/>
          <w:szCs w:val="28"/>
          <w:lang w:eastAsia="ru-RU"/>
        </w:rPr>
        <w:t xml:space="preserve">     </w:t>
      </w:r>
      <w:r w:rsidR="006709A3" w:rsidRPr="006709A3">
        <w:rPr>
          <w:rFonts w:cs="Times New Roman"/>
          <w:sz w:val="28"/>
          <w:szCs w:val="28"/>
          <w:lang w:eastAsia="ru-RU"/>
        </w:rPr>
        <w:t xml:space="preserve">45 19 </w:t>
      </w:r>
      <w:r w:rsidR="00A6718F" w:rsidRPr="006709A3">
        <w:rPr>
          <w:rFonts w:cs="Times New Roman"/>
          <w:sz w:val="28"/>
          <w:szCs w:val="28"/>
          <w:lang w:eastAsia="ru-RU"/>
        </w:rPr>
        <w:t xml:space="preserve">№ </w:t>
      </w:r>
      <w:r w:rsidR="006709A3" w:rsidRPr="006709A3">
        <w:rPr>
          <w:rFonts w:cs="Times New Roman"/>
          <w:sz w:val="28"/>
          <w:szCs w:val="28"/>
          <w:lang w:eastAsia="ru-RU"/>
        </w:rPr>
        <w:t>459845</w:t>
      </w:r>
      <w:r w:rsidR="00A6718F" w:rsidRPr="006709A3">
        <w:rPr>
          <w:rFonts w:cs="Times New Roman"/>
          <w:sz w:val="28"/>
          <w:szCs w:val="28"/>
          <w:lang w:eastAsia="ru-RU"/>
        </w:rPr>
        <w:t xml:space="preserve">, выдан </w:t>
      </w:r>
      <w:r w:rsidR="006709A3" w:rsidRPr="006709A3">
        <w:rPr>
          <w:rFonts w:cs="Times New Roman"/>
          <w:sz w:val="28"/>
          <w:szCs w:val="28"/>
          <w:lang w:eastAsia="ru-RU"/>
        </w:rPr>
        <w:t>ГУ МВД России по г. Москве, 24</w:t>
      </w:r>
      <w:r w:rsidR="00A6718F" w:rsidRPr="006709A3">
        <w:rPr>
          <w:rFonts w:cs="Times New Roman"/>
          <w:sz w:val="28"/>
          <w:szCs w:val="28"/>
          <w:lang w:eastAsia="ru-RU"/>
        </w:rPr>
        <w:t>.0</w:t>
      </w:r>
      <w:r w:rsidR="006709A3" w:rsidRPr="006709A3">
        <w:rPr>
          <w:rFonts w:cs="Times New Roman"/>
          <w:sz w:val="28"/>
          <w:szCs w:val="28"/>
          <w:lang w:eastAsia="ru-RU"/>
        </w:rPr>
        <w:t>9</w:t>
      </w:r>
      <w:r w:rsidR="00456B50" w:rsidRPr="006709A3">
        <w:rPr>
          <w:rFonts w:cs="Times New Roman"/>
          <w:sz w:val="28"/>
          <w:szCs w:val="28"/>
          <w:lang w:eastAsia="ru-RU"/>
        </w:rPr>
        <w:t>.201</w:t>
      </w:r>
      <w:r w:rsidR="006709A3" w:rsidRPr="006709A3">
        <w:rPr>
          <w:rFonts w:cs="Times New Roman"/>
          <w:sz w:val="28"/>
          <w:szCs w:val="28"/>
          <w:lang w:eastAsia="ru-RU"/>
        </w:rPr>
        <w:t>9</w:t>
      </w:r>
      <w:r w:rsidR="00456B50" w:rsidRPr="006709A3">
        <w:rPr>
          <w:rFonts w:cs="Times New Roman"/>
          <w:sz w:val="28"/>
          <w:szCs w:val="28"/>
          <w:lang w:eastAsia="ru-RU"/>
        </w:rPr>
        <w:t xml:space="preserve"> </w:t>
      </w:r>
      <w:r w:rsidR="00A6718F" w:rsidRPr="006709A3">
        <w:rPr>
          <w:rFonts w:cs="Times New Roman"/>
          <w:sz w:val="28"/>
          <w:szCs w:val="28"/>
          <w:lang w:eastAsia="ru-RU"/>
        </w:rPr>
        <w:t xml:space="preserve">г., зарегистрирован по адресу: </w:t>
      </w:r>
      <w:r w:rsidR="006709A3" w:rsidRPr="006709A3">
        <w:rPr>
          <w:rFonts w:cs="Times New Roman"/>
          <w:sz w:val="28"/>
          <w:szCs w:val="28"/>
          <w:lang w:eastAsia="ru-RU"/>
        </w:rPr>
        <w:t>г. Москва, ул. Рождественская, д. 19, к. 1, кв. 130</w:t>
      </w:r>
      <w:r w:rsidR="00A6718F" w:rsidRPr="006709A3">
        <w:rPr>
          <w:rFonts w:cs="Times New Roman"/>
          <w:sz w:val="28"/>
          <w:szCs w:val="28"/>
          <w:lang w:eastAsia="ru-RU"/>
        </w:rPr>
        <w:t xml:space="preserve">), </w:t>
      </w:r>
      <w:r w:rsidRPr="006709A3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6709A3">
        <w:rPr>
          <w:sz w:val="28"/>
          <w:szCs w:val="28"/>
        </w:rPr>
        <w:t xml:space="preserve">площадью </w:t>
      </w:r>
      <w:r w:rsidR="006709A3" w:rsidRPr="006709A3">
        <w:rPr>
          <w:sz w:val="28"/>
          <w:szCs w:val="28"/>
        </w:rPr>
        <w:t>2300</w:t>
      </w:r>
      <w:r w:rsidR="00A6718F" w:rsidRPr="006709A3">
        <w:rPr>
          <w:sz w:val="28"/>
          <w:szCs w:val="28"/>
        </w:rPr>
        <w:t xml:space="preserve">,0 </w:t>
      </w:r>
      <w:proofErr w:type="spellStart"/>
      <w:r w:rsidR="00A6718F" w:rsidRPr="006709A3">
        <w:rPr>
          <w:sz w:val="28"/>
          <w:szCs w:val="28"/>
        </w:rPr>
        <w:t>кв.м</w:t>
      </w:r>
      <w:proofErr w:type="spellEnd"/>
      <w:r w:rsidR="00A6718F" w:rsidRPr="006709A3">
        <w:rPr>
          <w:sz w:val="28"/>
          <w:szCs w:val="28"/>
        </w:rPr>
        <w:t xml:space="preserve">., </w:t>
      </w:r>
      <w:r w:rsidR="006709A3" w:rsidRPr="006709A3">
        <w:rPr>
          <w:rFonts w:cs="Times New Roman"/>
          <w:sz w:val="28"/>
          <w:szCs w:val="28"/>
          <w:lang w:eastAsia="ru-RU"/>
        </w:rPr>
        <w:t xml:space="preserve">расположенный по адресу: </w:t>
      </w:r>
      <w:proofErr w:type="gramStart"/>
      <w:r w:rsidR="006709A3" w:rsidRPr="006709A3">
        <w:rPr>
          <w:rFonts w:cs="Times New Roman"/>
          <w:sz w:val="28"/>
          <w:szCs w:val="28"/>
          <w:lang w:eastAsia="ru-RU"/>
        </w:rPr>
        <w:t xml:space="preserve">Российская Федерация, Ростовская область, Песчанокопский муниципальный район, Жуковское сельское поселение, село Жуковское, </w:t>
      </w:r>
      <w:r w:rsidR="0017708B">
        <w:rPr>
          <w:rFonts w:cs="Times New Roman"/>
          <w:sz w:val="28"/>
          <w:szCs w:val="28"/>
          <w:lang w:eastAsia="ru-RU"/>
        </w:rPr>
        <w:t xml:space="preserve">                      </w:t>
      </w:r>
      <w:r w:rsidR="006709A3" w:rsidRPr="006709A3">
        <w:rPr>
          <w:rFonts w:cs="Times New Roman"/>
          <w:sz w:val="28"/>
          <w:szCs w:val="28"/>
          <w:lang w:eastAsia="ru-RU"/>
        </w:rPr>
        <w:t>ул. Ленина, 57-а,</w:t>
      </w:r>
      <w:r w:rsidRPr="006709A3">
        <w:rPr>
          <w:sz w:val="28"/>
          <w:szCs w:val="28"/>
        </w:rPr>
        <w:t xml:space="preserve"> </w:t>
      </w:r>
      <w:r w:rsidR="002F1B69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="002F1B69" w:rsidRPr="00A6718F">
        <w:rPr>
          <w:rFonts w:cs="Times New Roman"/>
          <w:sz w:val="28"/>
          <w:szCs w:val="28"/>
        </w:rPr>
        <w:t>,</w:t>
      </w:r>
      <w:r w:rsidR="002F1B69" w:rsidRPr="00A6718F">
        <w:rPr>
          <w:sz w:val="28"/>
          <w:szCs w:val="28"/>
        </w:rPr>
        <w:t xml:space="preserve"> </w:t>
      </w:r>
      <w:r w:rsidR="006709A3">
        <w:rPr>
          <w:sz w:val="28"/>
          <w:szCs w:val="28"/>
        </w:rPr>
        <w:t xml:space="preserve">так как согласно карте </w:t>
      </w:r>
      <w:r w:rsidR="006709A3" w:rsidRPr="00396B10">
        <w:rPr>
          <w:sz w:val="28"/>
          <w:szCs w:val="28"/>
        </w:rPr>
        <w:t xml:space="preserve">градостроительного зонирования 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17708B">
        <w:rPr>
          <w:sz w:val="28"/>
          <w:szCs w:val="28"/>
        </w:rPr>
        <w:t>р</w:t>
      </w:r>
      <w:r w:rsidR="006709A3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6709A3">
        <w:rPr>
          <w:sz w:val="28"/>
          <w:szCs w:val="28"/>
        </w:rPr>
        <w:t>29.07.2022 г. № 66</w:t>
      </w:r>
      <w:r w:rsidR="0017708B">
        <w:rPr>
          <w:sz w:val="28"/>
          <w:szCs w:val="28"/>
        </w:rPr>
        <w:t xml:space="preserve"> «</w:t>
      </w:r>
      <w:r w:rsidR="006709A3" w:rsidRPr="00396B10">
        <w:rPr>
          <w:sz w:val="28"/>
          <w:szCs w:val="28"/>
        </w:rPr>
        <w:t>О внесении изменений в решение</w:t>
      </w:r>
      <w:proofErr w:type="gramEnd"/>
      <w:r w:rsidR="006709A3" w:rsidRPr="00396B10">
        <w:rPr>
          <w:sz w:val="28"/>
          <w:szCs w:val="28"/>
        </w:rPr>
        <w:t xml:space="preserve"> Собрания депутатов Песчанокопского района от 25.12.2012 </w:t>
      </w:r>
      <w:r w:rsidR="0017708B">
        <w:rPr>
          <w:sz w:val="28"/>
          <w:szCs w:val="28"/>
        </w:rPr>
        <w:t>№</w:t>
      </w:r>
      <w:r w:rsidR="006709A3" w:rsidRPr="00396B10">
        <w:rPr>
          <w:sz w:val="28"/>
          <w:szCs w:val="28"/>
        </w:rPr>
        <w:t xml:space="preserve">166 «Об утверждении правил землепользования и застройки сельских поселений Песчанокопского района Ростовской области» в части, касающейся правил землепользования и застройки Жуковского сельского </w:t>
      </w:r>
      <w:r w:rsidR="006709A3" w:rsidRPr="00396B10">
        <w:rPr>
          <w:sz w:val="28"/>
          <w:szCs w:val="28"/>
        </w:rPr>
        <w:lastRenderedPageBreak/>
        <w:t>поселения Песчанокопского района Ростовской области</w:t>
      </w:r>
      <w:r w:rsidR="006709A3">
        <w:rPr>
          <w:sz w:val="28"/>
          <w:szCs w:val="28"/>
        </w:rPr>
        <w:t>, участок находится в черте населенного пункта.</w:t>
      </w:r>
    </w:p>
    <w:p w:rsidR="00721983" w:rsidRPr="006709A3" w:rsidRDefault="00721983" w:rsidP="0017708B">
      <w:pPr>
        <w:ind w:firstLine="709"/>
        <w:jc w:val="both"/>
        <w:rPr>
          <w:rFonts w:cs="Times New Roman"/>
          <w:sz w:val="28"/>
          <w:szCs w:val="28"/>
        </w:rPr>
      </w:pPr>
      <w:r w:rsidRPr="006709A3">
        <w:rPr>
          <w:rFonts w:cs="Times New Roman"/>
          <w:sz w:val="28"/>
          <w:szCs w:val="28"/>
        </w:rPr>
        <w:t>2. Отнести земельный участок, расположенный по адресу:</w:t>
      </w:r>
      <w:r w:rsidR="006709A3" w:rsidRPr="006709A3">
        <w:rPr>
          <w:rFonts w:cs="Times New Roman"/>
          <w:sz w:val="28"/>
          <w:szCs w:val="28"/>
          <w:lang w:eastAsia="ru-RU"/>
        </w:rPr>
        <w:t xml:space="preserve"> Российская Федерация, Ростовская область, Песчанокопский муниципальный район, Жуковское сельское поселение, село Жуковское, ул. Ленина, 57-а</w:t>
      </w:r>
      <w:r w:rsidRPr="006709A3">
        <w:rPr>
          <w:rFonts w:cs="Times New Roman"/>
          <w:sz w:val="28"/>
          <w:szCs w:val="28"/>
        </w:rPr>
        <w:t xml:space="preserve">, к категории земель – земли </w:t>
      </w:r>
      <w:r w:rsidR="00E82494" w:rsidRPr="006709A3">
        <w:rPr>
          <w:rFonts w:cs="Times New Roman"/>
          <w:sz w:val="28"/>
          <w:szCs w:val="28"/>
        </w:rPr>
        <w:t>населенных пунктов</w:t>
      </w:r>
      <w:r w:rsidRPr="006709A3">
        <w:rPr>
          <w:rFonts w:cs="Times New Roman"/>
          <w:sz w:val="28"/>
          <w:szCs w:val="28"/>
        </w:rPr>
        <w:t>.</w:t>
      </w:r>
    </w:p>
    <w:p w:rsidR="00721983" w:rsidRPr="006709A3" w:rsidRDefault="00721983" w:rsidP="0017708B">
      <w:pPr>
        <w:ind w:firstLine="709"/>
        <w:jc w:val="both"/>
        <w:rPr>
          <w:rFonts w:cs="Times New Roman"/>
          <w:sz w:val="28"/>
          <w:szCs w:val="28"/>
        </w:rPr>
      </w:pPr>
      <w:r w:rsidRPr="006709A3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6709A3" w:rsidRDefault="00721983" w:rsidP="0017708B">
      <w:pPr>
        <w:ind w:firstLine="709"/>
        <w:jc w:val="both"/>
        <w:rPr>
          <w:rFonts w:cs="Times New Roman"/>
          <w:sz w:val="28"/>
          <w:szCs w:val="28"/>
        </w:rPr>
      </w:pPr>
      <w:r w:rsidRPr="006709A3">
        <w:rPr>
          <w:rFonts w:cs="Times New Roman"/>
          <w:sz w:val="28"/>
          <w:szCs w:val="28"/>
        </w:rPr>
        <w:t xml:space="preserve">4. </w:t>
      </w:r>
      <w:r w:rsidR="006709A3">
        <w:rPr>
          <w:rFonts w:cs="Times New Roman"/>
          <w:sz w:val="28"/>
          <w:szCs w:val="28"/>
        </w:rPr>
        <w:t>Козлову Александру Павловичу</w:t>
      </w:r>
      <w:r w:rsidRPr="006709A3">
        <w:rPr>
          <w:rFonts w:cs="Times New Roman"/>
          <w:sz w:val="28"/>
          <w:szCs w:val="28"/>
        </w:rPr>
        <w:t xml:space="preserve"> для предоставления земельного участка, указанного в пункте 1:</w:t>
      </w:r>
    </w:p>
    <w:p w:rsidR="00721983" w:rsidRPr="00417783" w:rsidRDefault="00721983" w:rsidP="0017708B">
      <w:pPr>
        <w:ind w:firstLine="709"/>
        <w:jc w:val="both"/>
        <w:rPr>
          <w:rFonts w:cs="Times New Roman"/>
          <w:sz w:val="28"/>
          <w:szCs w:val="28"/>
        </w:rPr>
      </w:pPr>
      <w:r w:rsidRPr="006709A3">
        <w:rPr>
          <w:rFonts w:cs="Times New Roman"/>
          <w:sz w:val="28"/>
          <w:szCs w:val="28"/>
        </w:rPr>
        <w:t>4.1. Обеспечить выполнение кадастровых работ,</w:t>
      </w:r>
      <w:r w:rsidRPr="00417783">
        <w:rPr>
          <w:rFonts w:cs="Times New Roman"/>
          <w:sz w:val="28"/>
          <w:szCs w:val="28"/>
        </w:rPr>
        <w:t xml:space="preserve">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17708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6709A3">
        <w:rPr>
          <w:rFonts w:cs="Times New Roman"/>
          <w:sz w:val="28"/>
          <w:szCs w:val="28"/>
        </w:rPr>
        <w:t>Козлов Александр Павлович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17708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17708B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r w:rsidR="006709A3">
        <w:rPr>
          <w:rFonts w:cs="Times New Roman"/>
          <w:sz w:val="28"/>
          <w:szCs w:val="28"/>
        </w:rPr>
        <w:t>Козлову Александру Павловичу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17708B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17708B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17708B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17708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17708B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17708B">
        <w:rPr>
          <w:rFonts w:cs="Times New Roman"/>
          <w:sz w:val="28"/>
          <w:szCs w:val="28"/>
        </w:rPr>
        <w:t>экономике и финансам Хомец</w:t>
      </w:r>
      <w:r w:rsidR="0017708B" w:rsidRPr="0017708B">
        <w:rPr>
          <w:rFonts w:cs="Times New Roman"/>
          <w:sz w:val="28"/>
          <w:szCs w:val="28"/>
        </w:rPr>
        <w:t xml:space="preserve"> </w:t>
      </w:r>
      <w:r w:rsidR="0017708B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17708B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Pr="005831DA" w:rsidRDefault="00DE4EA2" w:rsidP="00DE4EA2">
      <w:pPr>
        <w:pStyle w:val="a8"/>
        <w:rPr>
          <w:rFonts w:ascii="Times New Roman" w:hAnsi="Times New Roman"/>
          <w:sz w:val="1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17708B">
        <w:rPr>
          <w:rFonts w:ascii="Times New Roman" w:hAnsi="Times New Roman"/>
          <w:sz w:val="28"/>
          <w:szCs w:val="28"/>
        </w:rPr>
        <w:t>:</w:t>
      </w:r>
    </w:p>
    <w:p w:rsidR="00605275" w:rsidRDefault="0017708B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17708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17708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17708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17708B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EB79F0">
        <w:rPr>
          <w:sz w:val="28"/>
          <w:szCs w:val="28"/>
        </w:rPr>
        <w:t xml:space="preserve">27.11.2023 </w:t>
      </w:r>
      <w:bookmarkStart w:id="0" w:name="_GoBack"/>
      <w:bookmarkEnd w:id="0"/>
      <w:r w:rsidR="0017708B">
        <w:rPr>
          <w:sz w:val="28"/>
          <w:szCs w:val="28"/>
        </w:rPr>
        <w:t xml:space="preserve"> № </w:t>
      </w:r>
      <w:r w:rsidR="00EB79F0">
        <w:rPr>
          <w:sz w:val="28"/>
          <w:szCs w:val="28"/>
        </w:rPr>
        <w:t>1176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55769C" w:rsidRDefault="0055769C" w:rsidP="00000248">
      <w:pPr>
        <w:rPr>
          <w:sz w:val="28"/>
          <w:szCs w:val="28"/>
        </w:rPr>
      </w:pPr>
    </w:p>
    <w:p w:rsidR="00AA07C1" w:rsidRDefault="00AA07C1" w:rsidP="00000248">
      <w:pPr>
        <w:rPr>
          <w:sz w:val="28"/>
          <w:szCs w:val="28"/>
        </w:rPr>
      </w:pPr>
      <w:r w:rsidRPr="00AA07C1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592.5pt" o:ole="">
            <v:imagedata r:id="rId10" o:title=""/>
          </v:shape>
          <o:OLEObject Type="Embed" ProgID="AcroExch.Document.DC" ShapeID="_x0000_i1025" DrawAspect="Content" ObjectID="_1762580610" r:id="rId11"/>
        </w:object>
      </w:r>
    </w:p>
    <w:p w:rsidR="00AA07C1" w:rsidRDefault="00AA07C1" w:rsidP="00000248">
      <w:pPr>
        <w:rPr>
          <w:sz w:val="28"/>
          <w:szCs w:val="28"/>
        </w:rPr>
      </w:pPr>
    </w:p>
    <w:p w:rsidR="00AA07C1" w:rsidRDefault="00AA07C1" w:rsidP="00000248">
      <w:pPr>
        <w:rPr>
          <w:sz w:val="28"/>
          <w:szCs w:val="28"/>
        </w:rPr>
      </w:pPr>
      <w:r w:rsidRPr="00AA07C1">
        <w:rPr>
          <w:sz w:val="28"/>
          <w:szCs w:val="28"/>
        </w:rPr>
        <w:object w:dxaOrig="7344" w:dyaOrig="9505">
          <v:shape id="_x0000_i1026" type="#_x0000_t75" style="width:451.5pt;height:591pt" o:ole="">
            <v:imagedata r:id="rId12" o:title=""/>
          </v:shape>
          <o:OLEObject Type="Embed" ProgID="AcroExch.Document.DC" ShapeID="_x0000_i1026" DrawAspect="Content" ObjectID="_1762580611" r:id="rId13"/>
        </w:object>
      </w:r>
    </w:p>
    <w:p w:rsidR="0055769C" w:rsidRDefault="0055769C" w:rsidP="00000248">
      <w:pPr>
        <w:rPr>
          <w:sz w:val="28"/>
          <w:szCs w:val="28"/>
        </w:rPr>
      </w:pPr>
    </w:p>
    <w:p w:rsidR="00CA3E0E" w:rsidRDefault="00CA3E0E" w:rsidP="00000248">
      <w:pPr>
        <w:rPr>
          <w:sz w:val="28"/>
          <w:szCs w:val="28"/>
        </w:rPr>
      </w:pPr>
    </w:p>
    <w:p w:rsidR="00B30B71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17708B">
      <w:footerReference w:type="default" r:id="rId14"/>
      <w:footerReference w:type="first" r:id="rId15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08B" w:rsidRDefault="0017708B" w:rsidP="0017708B">
      <w:r>
        <w:separator/>
      </w:r>
    </w:p>
  </w:endnote>
  <w:endnote w:type="continuationSeparator" w:id="0">
    <w:p w:rsidR="0017708B" w:rsidRDefault="0017708B" w:rsidP="00177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756455"/>
      <w:docPartObj>
        <w:docPartGallery w:val="Page Numbers (Bottom of Page)"/>
        <w:docPartUnique/>
      </w:docPartObj>
    </w:sdtPr>
    <w:sdtEndPr/>
    <w:sdtContent>
      <w:p w:rsidR="0017708B" w:rsidRDefault="0017708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9F0">
          <w:rPr>
            <w:noProof/>
          </w:rPr>
          <w:t>2</w:t>
        </w:r>
        <w:r>
          <w:fldChar w:fldCharType="end"/>
        </w:r>
      </w:p>
    </w:sdtContent>
  </w:sdt>
  <w:p w:rsidR="0017708B" w:rsidRDefault="0017708B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2388236"/>
      <w:docPartObj>
        <w:docPartGallery w:val="Page Numbers (Bottom of Page)"/>
        <w:docPartUnique/>
      </w:docPartObj>
    </w:sdtPr>
    <w:sdtEndPr/>
    <w:sdtContent>
      <w:p w:rsidR="0017708B" w:rsidRDefault="0017708B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79F0">
          <w:rPr>
            <w:noProof/>
          </w:rPr>
          <w:t>1</w:t>
        </w:r>
        <w:r>
          <w:fldChar w:fldCharType="end"/>
        </w:r>
      </w:p>
    </w:sdtContent>
  </w:sdt>
  <w:p w:rsidR="0017708B" w:rsidRDefault="0017708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08B" w:rsidRDefault="0017708B" w:rsidP="0017708B">
      <w:r>
        <w:separator/>
      </w:r>
    </w:p>
  </w:footnote>
  <w:footnote w:type="continuationSeparator" w:id="0">
    <w:p w:rsidR="0017708B" w:rsidRDefault="0017708B" w:rsidP="00177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014D6"/>
    <w:rsid w:val="00013CF9"/>
    <w:rsid w:val="00020820"/>
    <w:rsid w:val="00020FBE"/>
    <w:rsid w:val="00061926"/>
    <w:rsid w:val="00081C77"/>
    <w:rsid w:val="0008347B"/>
    <w:rsid w:val="000D0509"/>
    <w:rsid w:val="001023DB"/>
    <w:rsid w:val="00103FB8"/>
    <w:rsid w:val="00105158"/>
    <w:rsid w:val="00123DD5"/>
    <w:rsid w:val="0013536C"/>
    <w:rsid w:val="00147BA5"/>
    <w:rsid w:val="00152FA0"/>
    <w:rsid w:val="0016752C"/>
    <w:rsid w:val="0016793F"/>
    <w:rsid w:val="001725AC"/>
    <w:rsid w:val="0017708B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2F1B69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7497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769C"/>
    <w:rsid w:val="00577521"/>
    <w:rsid w:val="005831DA"/>
    <w:rsid w:val="005A38CE"/>
    <w:rsid w:val="005A3ADE"/>
    <w:rsid w:val="005E429C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09A3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5700"/>
    <w:rsid w:val="00A57AAA"/>
    <w:rsid w:val="00A6718F"/>
    <w:rsid w:val="00A671A7"/>
    <w:rsid w:val="00A86D32"/>
    <w:rsid w:val="00AA07C1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B2764"/>
    <w:rsid w:val="00BD2FBE"/>
    <w:rsid w:val="00BF031A"/>
    <w:rsid w:val="00BF29EF"/>
    <w:rsid w:val="00C01B12"/>
    <w:rsid w:val="00C0603F"/>
    <w:rsid w:val="00C20550"/>
    <w:rsid w:val="00C4553C"/>
    <w:rsid w:val="00C466FF"/>
    <w:rsid w:val="00C4797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B79F0"/>
    <w:rsid w:val="00EC19D7"/>
    <w:rsid w:val="00EE216D"/>
    <w:rsid w:val="00EE2DAF"/>
    <w:rsid w:val="00EF55B8"/>
    <w:rsid w:val="00F07689"/>
    <w:rsid w:val="00F14EC7"/>
    <w:rsid w:val="00F35CCF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1770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7708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1770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7708B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1770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7708B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1770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17708B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08322-AF27-497A-9D79-3C2C09604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6</cp:revision>
  <cp:lastPrinted>2023-11-23T06:43:00Z</cp:lastPrinted>
  <dcterms:created xsi:type="dcterms:W3CDTF">2023-11-21T07:13:00Z</dcterms:created>
  <dcterms:modified xsi:type="dcterms:W3CDTF">2023-11-27T05:57:00Z</dcterms:modified>
</cp:coreProperties>
</file>