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4A2" w:rsidRPr="00B74EAF" w:rsidRDefault="002B07BB" w:rsidP="001D24A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66A4E979" wp14:editId="5F9DA49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4A2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D24A2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D24A2" w:rsidRPr="00B74EAF" w:rsidRDefault="001D24A2" w:rsidP="001D24A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D24A2" w:rsidRPr="00B74EAF" w:rsidRDefault="001D24A2" w:rsidP="001D24A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D24A2" w:rsidRPr="00B74EAF" w:rsidRDefault="001D24A2" w:rsidP="001D24A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D24A2" w:rsidRPr="00B74EAF" w:rsidRDefault="001D24A2" w:rsidP="001D24A2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D24A2" w:rsidRPr="00B74EAF" w:rsidRDefault="001D24A2" w:rsidP="001D24A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D24A2" w:rsidRPr="00B74EAF" w:rsidRDefault="001D24A2" w:rsidP="001D24A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D24A2" w:rsidRPr="00B74EAF" w:rsidTr="001D24A2">
        <w:trPr>
          <w:trHeight w:val="383"/>
        </w:trPr>
        <w:tc>
          <w:tcPr>
            <w:tcW w:w="2235" w:type="dxa"/>
            <w:hideMark/>
          </w:tcPr>
          <w:p w:rsidR="001D24A2" w:rsidRPr="00B74EAF" w:rsidRDefault="00CB3A3A" w:rsidP="001D24A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20.02.2024</w:t>
            </w:r>
          </w:p>
        </w:tc>
        <w:tc>
          <w:tcPr>
            <w:tcW w:w="2268" w:type="dxa"/>
          </w:tcPr>
          <w:p w:rsidR="001D24A2" w:rsidRPr="00B74EAF" w:rsidRDefault="001D24A2" w:rsidP="001D24A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D24A2" w:rsidRPr="00B74EAF" w:rsidRDefault="001D24A2" w:rsidP="001D24A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D24A2" w:rsidRPr="00B74EAF" w:rsidRDefault="00CB3A3A" w:rsidP="001D24A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165</w:t>
            </w:r>
          </w:p>
        </w:tc>
        <w:tc>
          <w:tcPr>
            <w:tcW w:w="1315" w:type="dxa"/>
          </w:tcPr>
          <w:p w:rsidR="001D24A2" w:rsidRPr="00B74EAF" w:rsidRDefault="001D24A2" w:rsidP="001D24A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D24A2" w:rsidRPr="00B74EAF" w:rsidRDefault="001D24A2" w:rsidP="001D24A2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D24A2" w:rsidRPr="003759C6" w:rsidRDefault="001D24A2" w:rsidP="001D24A2">
      <w:pPr>
        <w:shd w:val="clear" w:color="auto" w:fill="FFFFFF"/>
        <w:ind w:right="4535"/>
        <w:jc w:val="both"/>
        <w:rPr>
          <w:color w:val="000000"/>
          <w:sz w:val="14"/>
          <w:szCs w:val="28"/>
        </w:rPr>
      </w:pPr>
    </w:p>
    <w:p w:rsidR="00B3590B" w:rsidRDefault="00B3590B" w:rsidP="001419BF">
      <w:pPr>
        <w:shd w:val="clear" w:color="auto" w:fill="FFFFFF"/>
        <w:tabs>
          <w:tab w:val="left" w:pos="5103"/>
        </w:tabs>
        <w:spacing w:line="312" w:lineRule="exact"/>
        <w:ind w:right="4536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О проведении муниципального</w:t>
      </w:r>
      <w:r w:rsidR="001D24A2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конкурса «Коллективный догово</w:t>
      </w:r>
      <w:proofErr w:type="gramStart"/>
      <w:r>
        <w:rPr>
          <w:spacing w:val="-6"/>
          <w:sz w:val="28"/>
          <w:szCs w:val="28"/>
        </w:rPr>
        <w:t>р-</w:t>
      </w:r>
      <w:proofErr w:type="gramEnd"/>
      <w:r w:rsidR="001D24A2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основа эффекти</w:t>
      </w:r>
      <w:r>
        <w:rPr>
          <w:spacing w:val="-6"/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ности производства и </w:t>
      </w:r>
      <w:r w:rsidR="00F541BB">
        <w:rPr>
          <w:spacing w:val="-6"/>
          <w:sz w:val="28"/>
          <w:szCs w:val="28"/>
        </w:rPr>
        <w:t>з</w:t>
      </w:r>
      <w:r>
        <w:rPr>
          <w:spacing w:val="-6"/>
          <w:sz w:val="28"/>
          <w:szCs w:val="28"/>
        </w:rPr>
        <w:t>ащиты социально-трудовых прав работников»</w:t>
      </w:r>
    </w:p>
    <w:p w:rsidR="0042486A" w:rsidRPr="003759C6" w:rsidRDefault="0042486A" w:rsidP="001419BF">
      <w:pPr>
        <w:shd w:val="clear" w:color="auto" w:fill="FFFFFF"/>
        <w:tabs>
          <w:tab w:val="left" w:pos="5103"/>
        </w:tabs>
        <w:spacing w:line="312" w:lineRule="exact"/>
        <w:ind w:right="4397"/>
        <w:jc w:val="both"/>
        <w:rPr>
          <w:spacing w:val="-6"/>
          <w:sz w:val="12"/>
          <w:szCs w:val="28"/>
        </w:rPr>
      </w:pPr>
    </w:p>
    <w:p w:rsidR="0042486A" w:rsidRDefault="0042486A" w:rsidP="001D24A2">
      <w:pPr>
        <w:ind w:firstLine="709"/>
        <w:jc w:val="both"/>
        <w:rPr>
          <w:sz w:val="28"/>
          <w:szCs w:val="28"/>
        </w:rPr>
      </w:pPr>
      <w:r w:rsidRPr="0042486A">
        <w:rPr>
          <w:sz w:val="28"/>
          <w:szCs w:val="28"/>
        </w:rPr>
        <w:t xml:space="preserve">В целях </w:t>
      </w:r>
      <w:r w:rsidR="00EE4075">
        <w:rPr>
          <w:sz w:val="28"/>
          <w:szCs w:val="28"/>
        </w:rPr>
        <w:t>развития системы социального партнерства, повышения активн</w:t>
      </w:r>
      <w:r w:rsidR="00EE4075">
        <w:rPr>
          <w:sz w:val="28"/>
          <w:szCs w:val="28"/>
        </w:rPr>
        <w:t>о</w:t>
      </w:r>
      <w:r w:rsidR="00EE4075">
        <w:rPr>
          <w:sz w:val="28"/>
          <w:szCs w:val="28"/>
        </w:rPr>
        <w:t>сти работодателей и работников в договорном регулировании социально-трудовых отношений, расширения сферы действия коллективных договоров</w:t>
      </w:r>
      <w:r w:rsidRPr="0042486A">
        <w:rPr>
          <w:sz w:val="28"/>
          <w:szCs w:val="28"/>
        </w:rPr>
        <w:t xml:space="preserve">,  </w:t>
      </w:r>
    </w:p>
    <w:p w:rsidR="001D24A2" w:rsidRPr="001D24A2" w:rsidRDefault="001D24A2" w:rsidP="001D24A2">
      <w:pPr>
        <w:ind w:firstLine="709"/>
        <w:jc w:val="both"/>
        <w:rPr>
          <w:sz w:val="16"/>
          <w:szCs w:val="28"/>
        </w:rPr>
      </w:pPr>
    </w:p>
    <w:p w:rsidR="001D24A2" w:rsidRDefault="001D24A2" w:rsidP="001D24A2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D24A2" w:rsidRPr="001D24A2" w:rsidRDefault="001D24A2" w:rsidP="00797DFA">
      <w:pPr>
        <w:ind w:right="-1"/>
        <w:jc w:val="center"/>
        <w:rPr>
          <w:sz w:val="14"/>
        </w:rPr>
      </w:pPr>
    </w:p>
    <w:p w:rsidR="0042486A" w:rsidRPr="0042486A" w:rsidRDefault="0042486A" w:rsidP="00EE4075">
      <w:pPr>
        <w:ind w:firstLine="709"/>
        <w:jc w:val="both"/>
        <w:rPr>
          <w:sz w:val="28"/>
        </w:rPr>
      </w:pPr>
      <w:r w:rsidRPr="0042486A">
        <w:rPr>
          <w:sz w:val="28"/>
        </w:rPr>
        <w:t xml:space="preserve">1. </w:t>
      </w:r>
      <w:r w:rsidR="00EE4075">
        <w:rPr>
          <w:sz w:val="28"/>
        </w:rPr>
        <w:t>Провести муниципальный конкурс «</w:t>
      </w:r>
      <w:r w:rsidR="00EE4075" w:rsidRPr="00EE4075">
        <w:rPr>
          <w:sz w:val="28"/>
        </w:rPr>
        <w:t>Коллективный договор</w:t>
      </w:r>
      <w:r w:rsidR="00F541BB">
        <w:rPr>
          <w:sz w:val="28"/>
        </w:rPr>
        <w:t xml:space="preserve"> </w:t>
      </w:r>
      <w:r w:rsidR="00EE4075" w:rsidRPr="00EE4075">
        <w:rPr>
          <w:sz w:val="28"/>
        </w:rPr>
        <w:t>-</w:t>
      </w:r>
      <w:r w:rsidR="00F541BB">
        <w:rPr>
          <w:sz w:val="28"/>
        </w:rPr>
        <w:t xml:space="preserve"> </w:t>
      </w:r>
      <w:r w:rsidR="00EE4075" w:rsidRPr="00EE4075">
        <w:rPr>
          <w:sz w:val="28"/>
        </w:rPr>
        <w:t>основа эффективности производства и защиты социально-трудовых прав работников»</w:t>
      </w:r>
      <w:r w:rsidR="00EE4075">
        <w:rPr>
          <w:sz w:val="28"/>
        </w:rPr>
        <w:t>.</w:t>
      </w:r>
    </w:p>
    <w:p w:rsidR="0042486A" w:rsidRDefault="0042486A" w:rsidP="00EE4075">
      <w:pPr>
        <w:ind w:firstLine="709"/>
        <w:jc w:val="both"/>
        <w:rPr>
          <w:sz w:val="28"/>
        </w:rPr>
      </w:pPr>
      <w:r w:rsidRPr="0042486A">
        <w:rPr>
          <w:sz w:val="28"/>
        </w:rPr>
        <w:t xml:space="preserve">2. </w:t>
      </w:r>
      <w:r w:rsidR="00F541BB">
        <w:rPr>
          <w:sz w:val="28"/>
        </w:rPr>
        <w:t xml:space="preserve">Утвердить </w:t>
      </w:r>
      <w:r w:rsidR="00EE4075">
        <w:rPr>
          <w:sz w:val="28"/>
        </w:rPr>
        <w:t xml:space="preserve">Положение о муниципальном конкурсе </w:t>
      </w:r>
      <w:r w:rsidR="00EE4075" w:rsidRPr="00EE4075">
        <w:rPr>
          <w:sz w:val="28"/>
        </w:rPr>
        <w:t>«Коллективный</w:t>
      </w:r>
      <w:r w:rsidR="001D24A2">
        <w:rPr>
          <w:sz w:val="28"/>
        </w:rPr>
        <w:t xml:space="preserve">      </w:t>
      </w:r>
      <w:r w:rsidR="00EE4075" w:rsidRPr="00EE4075">
        <w:rPr>
          <w:sz w:val="28"/>
        </w:rPr>
        <w:t xml:space="preserve"> договор</w:t>
      </w:r>
      <w:r w:rsidR="00F541BB">
        <w:rPr>
          <w:sz w:val="28"/>
        </w:rPr>
        <w:t xml:space="preserve"> </w:t>
      </w:r>
      <w:r w:rsidR="00EE4075" w:rsidRPr="00EE4075">
        <w:rPr>
          <w:sz w:val="28"/>
        </w:rPr>
        <w:t>-</w:t>
      </w:r>
      <w:r w:rsidR="00F541BB">
        <w:rPr>
          <w:sz w:val="28"/>
        </w:rPr>
        <w:t xml:space="preserve"> </w:t>
      </w:r>
      <w:r w:rsidR="00EE4075" w:rsidRPr="00EE4075">
        <w:rPr>
          <w:sz w:val="28"/>
        </w:rPr>
        <w:t>основа эффективности производства и защиты социально-трудовых прав работников»</w:t>
      </w:r>
      <w:r w:rsidR="00F541BB">
        <w:rPr>
          <w:sz w:val="28"/>
        </w:rPr>
        <w:t>, согласно приложению</w:t>
      </w:r>
      <w:r w:rsidR="00EE4075">
        <w:rPr>
          <w:sz w:val="28"/>
        </w:rPr>
        <w:t xml:space="preserve"> к настоящему постановлению.</w:t>
      </w:r>
    </w:p>
    <w:p w:rsidR="0042486A" w:rsidRPr="0042486A" w:rsidRDefault="00F541BB" w:rsidP="00F541BB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C4998" w:rsidRPr="002C4998">
        <w:rPr>
          <w:sz w:val="28"/>
        </w:rPr>
        <w:t xml:space="preserve">. </w:t>
      </w:r>
      <w:r w:rsidRPr="00F541BB">
        <w:rPr>
          <w:sz w:val="28"/>
        </w:rPr>
        <w:t xml:space="preserve">Отделу информационных технологий </w:t>
      </w:r>
      <w:proofErr w:type="gramStart"/>
      <w:r w:rsidRPr="00F541BB">
        <w:rPr>
          <w:sz w:val="28"/>
        </w:rPr>
        <w:t>разместить</w:t>
      </w:r>
      <w:proofErr w:type="gramEnd"/>
      <w:r w:rsidRPr="00F541BB">
        <w:rPr>
          <w:sz w:val="28"/>
        </w:rPr>
        <w:t xml:space="preserve"> настоящее постано</w:t>
      </w:r>
      <w:r w:rsidRPr="00F541BB">
        <w:rPr>
          <w:sz w:val="28"/>
        </w:rPr>
        <w:t>в</w:t>
      </w:r>
      <w:r w:rsidRPr="00F541BB"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9C493D" w:rsidRDefault="001D24A2" w:rsidP="0042642B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42486A" w:rsidRPr="0042486A">
        <w:rPr>
          <w:sz w:val="28"/>
        </w:rPr>
        <w:t xml:space="preserve">. </w:t>
      </w:r>
      <w:proofErr w:type="gramStart"/>
      <w:r w:rsidR="00F541BB" w:rsidRPr="00F541BB">
        <w:rPr>
          <w:sz w:val="28"/>
        </w:rPr>
        <w:t>Контроль за</w:t>
      </w:r>
      <w:proofErr w:type="gramEnd"/>
      <w:r w:rsidR="00F541BB" w:rsidRPr="00F541BB">
        <w:rPr>
          <w:sz w:val="28"/>
        </w:rPr>
        <w:t xml:space="preserve"> исполнением постановления возложить на заместителя главы Администрации района по экономике и финансам </w:t>
      </w:r>
      <w:proofErr w:type="spellStart"/>
      <w:r w:rsidR="00F541BB" w:rsidRPr="00F541BB">
        <w:rPr>
          <w:sz w:val="28"/>
        </w:rPr>
        <w:t>Хомец</w:t>
      </w:r>
      <w:proofErr w:type="spellEnd"/>
      <w:r w:rsidR="00F541BB" w:rsidRPr="00F541BB">
        <w:rPr>
          <w:sz w:val="28"/>
        </w:rPr>
        <w:t xml:space="preserve"> М.О.</w:t>
      </w:r>
    </w:p>
    <w:p w:rsidR="00D44529" w:rsidRDefault="00D44529" w:rsidP="0042642B">
      <w:pPr>
        <w:ind w:firstLine="709"/>
        <w:jc w:val="both"/>
        <w:rPr>
          <w:sz w:val="28"/>
        </w:rPr>
      </w:pPr>
    </w:p>
    <w:p w:rsidR="00F541BB" w:rsidRDefault="00F541BB" w:rsidP="0042642B">
      <w:pPr>
        <w:ind w:firstLine="709"/>
        <w:jc w:val="both"/>
        <w:rPr>
          <w:sz w:val="28"/>
        </w:rPr>
      </w:pPr>
    </w:p>
    <w:p w:rsidR="00F541BB" w:rsidRDefault="00F541BB" w:rsidP="0042642B">
      <w:pPr>
        <w:ind w:firstLine="709"/>
        <w:jc w:val="both"/>
        <w:rPr>
          <w:sz w:val="28"/>
        </w:rPr>
      </w:pPr>
    </w:p>
    <w:tbl>
      <w:tblPr>
        <w:tblW w:w="11732" w:type="dxa"/>
        <w:tblLayout w:type="fixed"/>
        <w:tblLook w:val="0000" w:firstRow="0" w:lastRow="0" w:firstColumn="0" w:lastColumn="0" w:noHBand="0" w:noVBand="0"/>
      </w:tblPr>
      <w:tblGrid>
        <w:gridCol w:w="4795"/>
        <w:gridCol w:w="5236"/>
        <w:gridCol w:w="1701"/>
      </w:tblGrid>
      <w:tr w:rsidR="00160284" w:rsidTr="001D24A2">
        <w:trPr>
          <w:cantSplit/>
        </w:trPr>
        <w:tc>
          <w:tcPr>
            <w:tcW w:w="4795" w:type="dxa"/>
          </w:tcPr>
          <w:p w:rsidR="0042642B" w:rsidRDefault="00160284" w:rsidP="00797DFA">
            <w:pPr>
              <w:ind w:right="-1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="0042642B">
              <w:rPr>
                <w:sz w:val="28"/>
              </w:rPr>
              <w:t xml:space="preserve"> Администрации </w:t>
            </w:r>
          </w:p>
          <w:p w:rsidR="00160284" w:rsidRDefault="00160284" w:rsidP="00797DFA">
            <w:pPr>
              <w:ind w:right="-1"/>
              <w:rPr>
                <w:sz w:val="28"/>
              </w:rPr>
            </w:pPr>
            <w:r>
              <w:rPr>
                <w:sz w:val="28"/>
              </w:rPr>
              <w:t>Песчанокопского района</w:t>
            </w:r>
          </w:p>
        </w:tc>
        <w:tc>
          <w:tcPr>
            <w:tcW w:w="5236" w:type="dxa"/>
          </w:tcPr>
          <w:p w:rsidR="00087B88" w:rsidRDefault="0042642B" w:rsidP="00797DF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44529">
              <w:rPr>
                <w:sz w:val="28"/>
              </w:rPr>
              <w:t xml:space="preserve">       </w:t>
            </w:r>
            <w:r w:rsidR="00F541BB">
              <w:rPr>
                <w:sz w:val="28"/>
              </w:rPr>
              <w:t xml:space="preserve">    </w:t>
            </w:r>
            <w:r w:rsidR="00D44529">
              <w:rPr>
                <w:sz w:val="28"/>
              </w:rPr>
              <w:t xml:space="preserve">            </w:t>
            </w:r>
          </w:p>
          <w:p w:rsidR="00160284" w:rsidRDefault="00087B88" w:rsidP="00797DFA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B632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</w:t>
            </w:r>
            <w:r w:rsidR="001D24A2">
              <w:rPr>
                <w:sz w:val="28"/>
              </w:rPr>
              <w:t xml:space="preserve">             </w:t>
            </w:r>
            <w:r w:rsidR="001419BF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</w:t>
            </w:r>
            <w:r w:rsidR="00FB6321">
              <w:rPr>
                <w:sz w:val="28"/>
              </w:rPr>
              <w:t xml:space="preserve"> </w:t>
            </w:r>
            <w:proofErr w:type="spellStart"/>
            <w:r w:rsidR="0042642B">
              <w:rPr>
                <w:sz w:val="28"/>
              </w:rPr>
              <w:t>И.И.Апольский</w:t>
            </w:r>
            <w:proofErr w:type="spellEnd"/>
          </w:p>
          <w:p w:rsidR="0042642B" w:rsidRDefault="0042642B" w:rsidP="00797DFA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160284" w:rsidRDefault="00160284" w:rsidP="0042642B">
            <w:pPr>
              <w:ind w:left="-533" w:right="-1"/>
              <w:jc w:val="both"/>
              <w:rPr>
                <w:sz w:val="28"/>
              </w:rPr>
            </w:pPr>
          </w:p>
        </w:tc>
      </w:tr>
    </w:tbl>
    <w:p w:rsidR="00F541BB" w:rsidRDefault="00F541BB" w:rsidP="00797DFA">
      <w:pPr>
        <w:ind w:left="567"/>
        <w:rPr>
          <w:sz w:val="28"/>
        </w:rPr>
      </w:pPr>
    </w:p>
    <w:p w:rsidR="001419BF" w:rsidRDefault="001419BF" w:rsidP="00797DFA">
      <w:pPr>
        <w:ind w:left="567"/>
        <w:rPr>
          <w:sz w:val="28"/>
        </w:rPr>
      </w:pPr>
    </w:p>
    <w:p w:rsidR="00160284" w:rsidRDefault="00160284" w:rsidP="004D5D77">
      <w:pPr>
        <w:rPr>
          <w:sz w:val="28"/>
        </w:rPr>
      </w:pPr>
      <w:r>
        <w:rPr>
          <w:sz w:val="28"/>
        </w:rPr>
        <w:t>Постановление вносит:</w:t>
      </w:r>
    </w:p>
    <w:p w:rsidR="00160284" w:rsidRDefault="00160284" w:rsidP="004D5D77">
      <w:pPr>
        <w:rPr>
          <w:sz w:val="28"/>
        </w:rPr>
      </w:pPr>
      <w:r>
        <w:rPr>
          <w:sz w:val="28"/>
        </w:rPr>
        <w:t xml:space="preserve">отдел социально- экономического развития </w:t>
      </w:r>
    </w:p>
    <w:p w:rsidR="00160284" w:rsidRDefault="00160284" w:rsidP="004D5D77">
      <w:pPr>
        <w:rPr>
          <w:sz w:val="28"/>
        </w:rPr>
      </w:pPr>
      <w:r>
        <w:rPr>
          <w:sz w:val="28"/>
        </w:rPr>
        <w:t>и привлечения инвестиций</w:t>
      </w:r>
    </w:p>
    <w:p w:rsidR="009B58F0" w:rsidRDefault="009B58F0" w:rsidP="00797DFA">
      <w:pPr>
        <w:ind w:left="567"/>
        <w:rPr>
          <w:sz w:val="28"/>
        </w:rPr>
      </w:pPr>
    </w:p>
    <w:p w:rsidR="001D24A2" w:rsidRDefault="001D24A2" w:rsidP="00D44529">
      <w:pPr>
        <w:ind w:left="567"/>
        <w:jc w:val="right"/>
        <w:rPr>
          <w:sz w:val="28"/>
        </w:rPr>
      </w:pPr>
    </w:p>
    <w:p w:rsidR="00D44529" w:rsidRPr="00D44529" w:rsidRDefault="00D44529" w:rsidP="001D24A2">
      <w:pPr>
        <w:ind w:left="5103"/>
        <w:rPr>
          <w:sz w:val="28"/>
        </w:rPr>
      </w:pPr>
      <w:r w:rsidRPr="00D44529">
        <w:rPr>
          <w:sz w:val="28"/>
        </w:rPr>
        <w:lastRenderedPageBreak/>
        <w:t xml:space="preserve">Приложение </w:t>
      </w:r>
    </w:p>
    <w:p w:rsidR="00D44529" w:rsidRPr="00D44529" w:rsidRDefault="00D44529" w:rsidP="001D24A2">
      <w:pPr>
        <w:ind w:left="5103"/>
        <w:rPr>
          <w:sz w:val="28"/>
        </w:rPr>
      </w:pPr>
      <w:r w:rsidRPr="00D44529">
        <w:rPr>
          <w:sz w:val="28"/>
        </w:rPr>
        <w:t xml:space="preserve">к постановлению Администрации   </w:t>
      </w:r>
    </w:p>
    <w:p w:rsidR="00D44529" w:rsidRPr="00D44529" w:rsidRDefault="00D44529" w:rsidP="001D24A2">
      <w:pPr>
        <w:ind w:left="5103"/>
        <w:rPr>
          <w:sz w:val="28"/>
        </w:rPr>
      </w:pPr>
      <w:r w:rsidRPr="00D44529">
        <w:rPr>
          <w:sz w:val="28"/>
        </w:rPr>
        <w:t xml:space="preserve">Песчанокопского района                                                                </w:t>
      </w:r>
    </w:p>
    <w:p w:rsidR="009B58F0" w:rsidRDefault="00D44529" w:rsidP="001D24A2">
      <w:pPr>
        <w:ind w:left="5103"/>
        <w:rPr>
          <w:sz w:val="28"/>
        </w:rPr>
      </w:pPr>
      <w:r w:rsidRPr="00D44529">
        <w:rPr>
          <w:sz w:val="28"/>
        </w:rPr>
        <w:t xml:space="preserve">от </w:t>
      </w:r>
      <w:r w:rsidR="00CB3A3A">
        <w:rPr>
          <w:sz w:val="28"/>
        </w:rPr>
        <w:t xml:space="preserve">20.02.2024 </w:t>
      </w:r>
      <w:r w:rsidRPr="00D44529">
        <w:rPr>
          <w:sz w:val="28"/>
        </w:rPr>
        <w:t>№</w:t>
      </w:r>
      <w:r w:rsidR="00CB3A3A">
        <w:rPr>
          <w:sz w:val="28"/>
        </w:rPr>
        <w:t xml:space="preserve"> </w:t>
      </w:r>
      <w:r w:rsidRPr="00D44529">
        <w:rPr>
          <w:sz w:val="28"/>
        </w:rPr>
        <w:t xml:space="preserve"> </w:t>
      </w:r>
      <w:r w:rsidR="00CB3A3A">
        <w:rPr>
          <w:sz w:val="28"/>
        </w:rPr>
        <w:t>165</w:t>
      </w:r>
      <w:bookmarkStart w:id="0" w:name="_GoBack"/>
      <w:bookmarkEnd w:id="0"/>
    </w:p>
    <w:p w:rsidR="00D44529" w:rsidRDefault="00D44529" w:rsidP="00D44529">
      <w:pPr>
        <w:ind w:left="567"/>
        <w:jc w:val="right"/>
        <w:rPr>
          <w:sz w:val="28"/>
        </w:rPr>
      </w:pPr>
    </w:p>
    <w:p w:rsidR="00F541BB" w:rsidRDefault="00F541BB" w:rsidP="00F541BB">
      <w:pPr>
        <w:ind w:left="567"/>
        <w:jc w:val="center"/>
        <w:rPr>
          <w:sz w:val="28"/>
        </w:rPr>
      </w:pPr>
      <w:r>
        <w:rPr>
          <w:sz w:val="28"/>
        </w:rPr>
        <w:t>Положение</w:t>
      </w:r>
    </w:p>
    <w:p w:rsidR="00F541BB" w:rsidRDefault="00F541BB" w:rsidP="00F541BB">
      <w:pPr>
        <w:ind w:left="567"/>
        <w:jc w:val="center"/>
        <w:rPr>
          <w:sz w:val="28"/>
        </w:rPr>
      </w:pPr>
      <w:r>
        <w:rPr>
          <w:sz w:val="28"/>
        </w:rPr>
        <w:t>о муниципальном конкурсе «Коллективный договор – основа эффективн</w:t>
      </w:r>
      <w:r>
        <w:rPr>
          <w:sz w:val="28"/>
        </w:rPr>
        <w:t>о</w:t>
      </w:r>
      <w:r>
        <w:rPr>
          <w:sz w:val="28"/>
        </w:rPr>
        <w:t>сти производства и защиты социально-трудовых прав работников»</w:t>
      </w:r>
    </w:p>
    <w:p w:rsidR="00F541BB" w:rsidRPr="003759C6" w:rsidRDefault="00F541BB" w:rsidP="00F541BB">
      <w:pPr>
        <w:ind w:left="567"/>
        <w:jc w:val="center"/>
        <w:rPr>
          <w:sz w:val="12"/>
        </w:rPr>
      </w:pPr>
    </w:p>
    <w:p w:rsidR="00F541BB" w:rsidRDefault="00F541BB" w:rsidP="00F541BB">
      <w:pPr>
        <w:ind w:left="567"/>
        <w:jc w:val="center"/>
        <w:rPr>
          <w:sz w:val="28"/>
        </w:rPr>
      </w:pPr>
      <w:r>
        <w:rPr>
          <w:sz w:val="28"/>
        </w:rPr>
        <w:t>1.Общие положения</w:t>
      </w:r>
    </w:p>
    <w:p w:rsidR="00F541BB" w:rsidRDefault="007F0B9D" w:rsidP="001D24A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E97A46">
        <w:rPr>
          <w:sz w:val="28"/>
        </w:rPr>
        <w:t xml:space="preserve">.1. </w:t>
      </w:r>
      <w:r>
        <w:rPr>
          <w:sz w:val="28"/>
        </w:rPr>
        <w:t>Муниципальный конкурс «</w:t>
      </w:r>
      <w:r w:rsidRPr="007F0B9D">
        <w:rPr>
          <w:sz w:val="28"/>
        </w:rPr>
        <w:t>Коллективный договор – основа эффе</w:t>
      </w:r>
      <w:r w:rsidRPr="007F0B9D">
        <w:rPr>
          <w:sz w:val="28"/>
        </w:rPr>
        <w:t>к</w:t>
      </w:r>
      <w:r w:rsidRPr="007F0B9D">
        <w:rPr>
          <w:sz w:val="28"/>
        </w:rPr>
        <w:t>тивности производства и защиты социально-трудовых прав работников»</w:t>
      </w:r>
      <w:r w:rsidR="005C6EBA">
        <w:rPr>
          <w:sz w:val="28"/>
        </w:rPr>
        <w:t xml:space="preserve"> </w:t>
      </w:r>
      <w:r>
        <w:rPr>
          <w:sz w:val="28"/>
        </w:rPr>
        <w:t>(далее – Конкурс)  проводится среди организаций района  всех форм собственности  и видов экономической деятельности.</w:t>
      </w:r>
    </w:p>
    <w:p w:rsidR="007F0B9D" w:rsidRDefault="007F0B9D" w:rsidP="001D24A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1.2.</w:t>
      </w:r>
      <w:r w:rsidR="00E97A46">
        <w:rPr>
          <w:sz w:val="28"/>
        </w:rPr>
        <w:t xml:space="preserve"> </w:t>
      </w:r>
      <w:r>
        <w:rPr>
          <w:sz w:val="28"/>
        </w:rPr>
        <w:t>Настоящее Положение разработано в соответствии с районным тре</w:t>
      </w:r>
      <w:r>
        <w:rPr>
          <w:sz w:val="28"/>
        </w:rPr>
        <w:t>х</w:t>
      </w:r>
      <w:r>
        <w:rPr>
          <w:sz w:val="28"/>
        </w:rPr>
        <w:t>сторонним Соглашением между Администрацией Песчанокопского района, Координационным советом организаций профсоюзов Песчанокопского района и Союзом работодателей Песчанокопского района на 2023-2025 годы и опред</w:t>
      </w:r>
      <w:r>
        <w:rPr>
          <w:sz w:val="28"/>
        </w:rPr>
        <w:t>е</w:t>
      </w:r>
      <w:r>
        <w:rPr>
          <w:sz w:val="28"/>
        </w:rPr>
        <w:t>ляет цели и задачи Конкурса, порядок его проведения, требования к участн</w:t>
      </w:r>
      <w:r>
        <w:rPr>
          <w:sz w:val="28"/>
        </w:rPr>
        <w:t>и</w:t>
      </w:r>
      <w:r>
        <w:rPr>
          <w:sz w:val="28"/>
        </w:rPr>
        <w:t>кам, процедуру награждения победителей.</w:t>
      </w:r>
    </w:p>
    <w:p w:rsidR="00E97A46" w:rsidRDefault="00E97A46" w:rsidP="001D24A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1.3. Конкурс проводится по трем номинациям:</w:t>
      </w:r>
    </w:p>
    <w:p w:rsidR="00E97A46" w:rsidRDefault="00E97A46" w:rsidP="001D24A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   - «Лучший коллективный договор»;</w:t>
      </w:r>
    </w:p>
    <w:p w:rsidR="00E97A46" w:rsidRDefault="00E97A46" w:rsidP="001D24A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   - «Оплата труда и социальные выплаты»;</w:t>
      </w:r>
    </w:p>
    <w:p w:rsidR="00E97A46" w:rsidRDefault="00E97A46" w:rsidP="001D24A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 xml:space="preserve">   - «Охрана и условия труда».</w:t>
      </w:r>
    </w:p>
    <w:p w:rsidR="00E97A46" w:rsidRDefault="00E97A46" w:rsidP="001D24A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1.4. Организация и проведение Конкурса возлагается на отдел социально-экономического развития и привлечения инвестиций Администрации Песчан</w:t>
      </w:r>
      <w:r>
        <w:rPr>
          <w:sz w:val="28"/>
        </w:rPr>
        <w:t>о</w:t>
      </w:r>
      <w:r>
        <w:rPr>
          <w:sz w:val="28"/>
        </w:rPr>
        <w:t>копского района (Лунева М.М.)</w:t>
      </w:r>
    </w:p>
    <w:p w:rsidR="00E97A46" w:rsidRDefault="00E97A46" w:rsidP="001D24A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1.5. Координацию проведения Конкурса осуществляет районная</w:t>
      </w:r>
      <w:r w:rsidRPr="00E97A46">
        <w:rPr>
          <w:sz w:val="28"/>
        </w:rPr>
        <w:t xml:space="preserve"> трехст</w:t>
      </w:r>
      <w:r w:rsidRPr="00E97A46">
        <w:rPr>
          <w:sz w:val="28"/>
        </w:rPr>
        <w:t>о</w:t>
      </w:r>
      <w:r w:rsidRPr="00E97A46">
        <w:rPr>
          <w:sz w:val="28"/>
        </w:rPr>
        <w:t>ронн</w:t>
      </w:r>
      <w:r>
        <w:rPr>
          <w:sz w:val="28"/>
        </w:rPr>
        <w:t>яя комиссия</w:t>
      </w:r>
      <w:r w:rsidRPr="00E97A46">
        <w:rPr>
          <w:sz w:val="28"/>
        </w:rPr>
        <w:t xml:space="preserve"> по регулированию социально</w:t>
      </w:r>
      <w:r>
        <w:rPr>
          <w:sz w:val="28"/>
        </w:rPr>
        <w:t xml:space="preserve"> </w:t>
      </w:r>
      <w:r w:rsidRPr="00E97A46">
        <w:rPr>
          <w:sz w:val="28"/>
        </w:rPr>
        <w:t>- трудовых отношений</w:t>
      </w:r>
      <w:r>
        <w:rPr>
          <w:sz w:val="28"/>
        </w:rPr>
        <w:t>.</w:t>
      </w:r>
    </w:p>
    <w:p w:rsidR="00E97A46" w:rsidRDefault="00E97A46" w:rsidP="001D24A2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Организационный комитет по подготовке и проведению Конкурса</w:t>
      </w:r>
      <w:r w:rsidR="003965C2">
        <w:rPr>
          <w:sz w:val="28"/>
        </w:rPr>
        <w:t xml:space="preserve"> (далее</w:t>
      </w:r>
      <w:r w:rsidR="005C6EBA">
        <w:rPr>
          <w:sz w:val="28"/>
        </w:rPr>
        <w:t xml:space="preserve"> </w:t>
      </w:r>
      <w:r w:rsidR="003965C2">
        <w:rPr>
          <w:sz w:val="28"/>
        </w:rPr>
        <w:t xml:space="preserve">- Оргкомитет) </w:t>
      </w:r>
      <w:r>
        <w:rPr>
          <w:sz w:val="28"/>
        </w:rPr>
        <w:t xml:space="preserve"> подводит итоги, определяет призовые места претендентов на победу, представляет победителей Конкурса на утверждение районной трехст</w:t>
      </w:r>
      <w:r>
        <w:rPr>
          <w:sz w:val="28"/>
        </w:rPr>
        <w:t>о</w:t>
      </w:r>
      <w:r>
        <w:rPr>
          <w:sz w:val="28"/>
        </w:rPr>
        <w:t>ронней комиссии по регулированию</w:t>
      </w:r>
      <w:r w:rsidR="00A81B06">
        <w:rPr>
          <w:sz w:val="28"/>
        </w:rPr>
        <w:t xml:space="preserve"> социально – трудовых отношений.</w:t>
      </w:r>
    </w:p>
    <w:p w:rsidR="00F541BB" w:rsidRPr="003759C6" w:rsidRDefault="00F541BB" w:rsidP="001D24A2">
      <w:pPr>
        <w:ind w:left="567" w:firstLine="284"/>
        <w:rPr>
          <w:sz w:val="10"/>
        </w:rPr>
      </w:pPr>
    </w:p>
    <w:p w:rsidR="00F541BB" w:rsidRDefault="00A81B06" w:rsidP="00A81B06">
      <w:pPr>
        <w:ind w:left="567"/>
        <w:jc w:val="center"/>
        <w:rPr>
          <w:sz w:val="28"/>
        </w:rPr>
      </w:pPr>
      <w:r>
        <w:rPr>
          <w:sz w:val="28"/>
        </w:rPr>
        <w:t>2. Цели и задачи Конкурса</w:t>
      </w:r>
    </w:p>
    <w:p w:rsidR="00A81B06" w:rsidRDefault="00A81B06" w:rsidP="001D24A2">
      <w:pPr>
        <w:ind w:firstLine="709"/>
        <w:jc w:val="both"/>
        <w:rPr>
          <w:sz w:val="28"/>
        </w:rPr>
      </w:pPr>
      <w:r>
        <w:rPr>
          <w:sz w:val="28"/>
        </w:rPr>
        <w:t>2.1. Конкурс проводится в целях развития и совершенствования  социал</w:t>
      </w:r>
      <w:r>
        <w:rPr>
          <w:sz w:val="28"/>
        </w:rPr>
        <w:t>ь</w:t>
      </w:r>
      <w:r>
        <w:rPr>
          <w:sz w:val="28"/>
        </w:rPr>
        <w:t>ного партнерства на муниципальном уровне, повышения роли коллективного договора в осуществлении защиты трудовых прав работников организаций.</w:t>
      </w:r>
    </w:p>
    <w:p w:rsidR="00A81B06" w:rsidRDefault="00A81B06" w:rsidP="001D24A2">
      <w:pPr>
        <w:ind w:firstLine="709"/>
        <w:jc w:val="both"/>
        <w:rPr>
          <w:sz w:val="28"/>
        </w:rPr>
      </w:pPr>
      <w:r>
        <w:rPr>
          <w:sz w:val="28"/>
        </w:rPr>
        <w:t>2.2. Задачи Конкурса:</w:t>
      </w:r>
    </w:p>
    <w:p w:rsidR="00A81B06" w:rsidRDefault="00A81B06" w:rsidP="001D24A2">
      <w:pPr>
        <w:ind w:firstLine="709"/>
        <w:jc w:val="both"/>
        <w:rPr>
          <w:sz w:val="28"/>
        </w:rPr>
      </w:pPr>
      <w:r>
        <w:rPr>
          <w:sz w:val="28"/>
        </w:rPr>
        <w:t>2.2.1. Повышение качества коллективных договоров как основного ме</w:t>
      </w:r>
      <w:r w:rsidR="00B57372">
        <w:rPr>
          <w:sz w:val="28"/>
        </w:rPr>
        <w:t>х</w:t>
      </w:r>
      <w:r w:rsidR="00B57372">
        <w:rPr>
          <w:sz w:val="28"/>
        </w:rPr>
        <w:t>а</w:t>
      </w:r>
      <w:r w:rsidR="00B57372">
        <w:rPr>
          <w:sz w:val="28"/>
        </w:rPr>
        <w:t>низма регулирования социально – трудовых отношений на уровне организации.</w:t>
      </w:r>
    </w:p>
    <w:p w:rsidR="00B57372" w:rsidRDefault="00B57372" w:rsidP="001D24A2">
      <w:pPr>
        <w:ind w:firstLine="709"/>
        <w:jc w:val="both"/>
        <w:rPr>
          <w:sz w:val="28"/>
        </w:rPr>
      </w:pPr>
      <w:r>
        <w:rPr>
          <w:sz w:val="28"/>
        </w:rPr>
        <w:t>2.2.2. Расширение сферы действия коллективных договоров.</w:t>
      </w:r>
    </w:p>
    <w:p w:rsidR="00B57372" w:rsidRDefault="00B57372" w:rsidP="001D24A2">
      <w:pPr>
        <w:ind w:firstLine="709"/>
        <w:jc w:val="both"/>
        <w:rPr>
          <w:sz w:val="28"/>
        </w:rPr>
      </w:pPr>
      <w:r>
        <w:rPr>
          <w:sz w:val="28"/>
        </w:rPr>
        <w:t>2.2.3. Повышение контроля выполнения  обязательств и положений ко</w:t>
      </w:r>
      <w:r>
        <w:rPr>
          <w:sz w:val="28"/>
        </w:rPr>
        <w:t>л</w:t>
      </w:r>
      <w:r>
        <w:rPr>
          <w:sz w:val="28"/>
        </w:rPr>
        <w:t>лективного договора, норм отраслевого тарифного соглашения, районного и областного трехсторонних Соглашений.</w:t>
      </w:r>
    </w:p>
    <w:p w:rsidR="00B57372" w:rsidRDefault="00B57372" w:rsidP="001D24A2">
      <w:pPr>
        <w:ind w:firstLine="709"/>
        <w:jc w:val="both"/>
        <w:rPr>
          <w:sz w:val="28"/>
        </w:rPr>
      </w:pPr>
    </w:p>
    <w:p w:rsidR="00B57372" w:rsidRDefault="00B57372" w:rsidP="00B57372">
      <w:pPr>
        <w:ind w:left="567"/>
        <w:jc w:val="center"/>
        <w:rPr>
          <w:sz w:val="28"/>
        </w:rPr>
      </w:pPr>
      <w:r>
        <w:rPr>
          <w:sz w:val="28"/>
        </w:rPr>
        <w:lastRenderedPageBreak/>
        <w:t>3. Требования к участникам Конкурса</w:t>
      </w:r>
    </w:p>
    <w:p w:rsidR="00B57372" w:rsidRDefault="00B57372" w:rsidP="001D24A2">
      <w:pPr>
        <w:ind w:firstLine="709"/>
        <w:jc w:val="both"/>
        <w:rPr>
          <w:sz w:val="28"/>
        </w:rPr>
      </w:pPr>
      <w:r>
        <w:rPr>
          <w:sz w:val="28"/>
        </w:rPr>
        <w:t>3.1.В Конкурсе могут принимать участие организации (далее - участники Конкурса):</w:t>
      </w:r>
    </w:p>
    <w:p w:rsidR="00B57372" w:rsidRDefault="00B57372" w:rsidP="001D24A2">
      <w:pPr>
        <w:ind w:firstLine="709"/>
        <w:jc w:val="both"/>
        <w:rPr>
          <w:sz w:val="28"/>
        </w:rPr>
      </w:pPr>
      <w:r>
        <w:rPr>
          <w:sz w:val="28"/>
        </w:rPr>
        <w:t>-находящиеся, зарегистрированные и осуществляющие деятельность на территории МО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район»;</w:t>
      </w:r>
    </w:p>
    <w:p w:rsidR="00B57372" w:rsidRDefault="00B57372" w:rsidP="001D24A2">
      <w:pPr>
        <w:ind w:firstLine="709"/>
        <w:jc w:val="both"/>
        <w:rPr>
          <w:sz w:val="28"/>
        </w:rPr>
      </w:pPr>
      <w:r>
        <w:rPr>
          <w:sz w:val="28"/>
        </w:rPr>
        <w:t>- имеющие положительную динамику основных показателей деятельн</w:t>
      </w:r>
      <w:r>
        <w:rPr>
          <w:sz w:val="28"/>
        </w:rPr>
        <w:t>о</w:t>
      </w:r>
      <w:r>
        <w:rPr>
          <w:sz w:val="28"/>
        </w:rPr>
        <w:t>сти;</w:t>
      </w:r>
    </w:p>
    <w:p w:rsidR="00B57372" w:rsidRDefault="00B57372" w:rsidP="001D24A2">
      <w:pPr>
        <w:ind w:firstLine="709"/>
        <w:jc w:val="both"/>
        <w:rPr>
          <w:sz w:val="28"/>
        </w:rPr>
      </w:pPr>
      <w:r>
        <w:rPr>
          <w:sz w:val="28"/>
        </w:rPr>
        <w:t>- не имеющие задо</w:t>
      </w:r>
      <w:r w:rsidR="00F10D5D">
        <w:rPr>
          <w:sz w:val="28"/>
        </w:rPr>
        <w:t>лженности по заработной плате, а также текущим пл</w:t>
      </w:r>
      <w:r w:rsidR="00F10D5D">
        <w:rPr>
          <w:sz w:val="28"/>
        </w:rPr>
        <w:t>а</w:t>
      </w:r>
      <w:r w:rsidR="00F10D5D">
        <w:rPr>
          <w:sz w:val="28"/>
        </w:rPr>
        <w:t>тежам в бюджеты всех уровней и внебюджетные фонды на дату, предшеств</w:t>
      </w:r>
      <w:r w:rsidR="00F10D5D">
        <w:rPr>
          <w:sz w:val="28"/>
        </w:rPr>
        <w:t>у</w:t>
      </w:r>
      <w:r w:rsidR="00F10D5D">
        <w:rPr>
          <w:sz w:val="28"/>
        </w:rPr>
        <w:t>ющую дате подачи заявки на участие</w:t>
      </w:r>
      <w:r w:rsidR="00CF53C3">
        <w:rPr>
          <w:sz w:val="28"/>
        </w:rPr>
        <w:t xml:space="preserve"> в К</w:t>
      </w:r>
      <w:r w:rsidR="00F10D5D">
        <w:rPr>
          <w:sz w:val="28"/>
        </w:rPr>
        <w:t>онкурсе</w:t>
      </w:r>
      <w:r w:rsidR="00CF53C3">
        <w:rPr>
          <w:sz w:val="28"/>
        </w:rPr>
        <w:t xml:space="preserve"> не более чем за месяц, за и</w:t>
      </w:r>
      <w:r w:rsidR="00CF53C3">
        <w:rPr>
          <w:sz w:val="28"/>
        </w:rPr>
        <w:t>с</w:t>
      </w:r>
      <w:r w:rsidR="00CF53C3">
        <w:rPr>
          <w:sz w:val="28"/>
        </w:rPr>
        <w:t>ключением задолженности, возникшей в результате округления сумм при и</w:t>
      </w:r>
      <w:r w:rsidR="00CF53C3">
        <w:rPr>
          <w:sz w:val="28"/>
        </w:rPr>
        <w:t>с</w:t>
      </w:r>
      <w:r w:rsidR="00CF53C3">
        <w:rPr>
          <w:sz w:val="28"/>
        </w:rPr>
        <w:t>числении налогов налоговым органом;</w:t>
      </w:r>
    </w:p>
    <w:p w:rsidR="00CF53C3" w:rsidRDefault="00CF53C3" w:rsidP="001D24A2">
      <w:pPr>
        <w:ind w:firstLine="709"/>
        <w:jc w:val="both"/>
        <w:rPr>
          <w:sz w:val="28"/>
        </w:rPr>
      </w:pPr>
      <w:r>
        <w:rPr>
          <w:sz w:val="28"/>
        </w:rPr>
        <w:t>- не имеющие случаи тяжелого, смертельного и группового травматизма</w:t>
      </w:r>
      <w:r w:rsidR="00087B88">
        <w:rPr>
          <w:sz w:val="28"/>
        </w:rPr>
        <w:t>,</w:t>
      </w:r>
      <w:r>
        <w:rPr>
          <w:sz w:val="28"/>
        </w:rPr>
        <w:t xml:space="preserve"> связанного с производством, в году, предшествующему году подачи заявки на участие в Конкурсе.</w:t>
      </w:r>
    </w:p>
    <w:p w:rsidR="00CF53C3" w:rsidRDefault="00CF53C3" w:rsidP="001D24A2">
      <w:pPr>
        <w:ind w:firstLine="709"/>
        <w:jc w:val="both"/>
        <w:rPr>
          <w:sz w:val="28"/>
        </w:rPr>
      </w:pPr>
      <w:r>
        <w:rPr>
          <w:sz w:val="28"/>
        </w:rPr>
        <w:t>3.2. Участие организаций  в Конкурсе осуществляется на основе самов</w:t>
      </w:r>
      <w:r>
        <w:rPr>
          <w:sz w:val="28"/>
        </w:rPr>
        <w:t>ы</w:t>
      </w:r>
      <w:r>
        <w:rPr>
          <w:sz w:val="28"/>
        </w:rPr>
        <w:t>движения, при условии соответствия критериям допуска, установленных наст</w:t>
      </w:r>
      <w:r>
        <w:rPr>
          <w:sz w:val="28"/>
        </w:rPr>
        <w:t>о</w:t>
      </w:r>
      <w:r>
        <w:rPr>
          <w:sz w:val="28"/>
        </w:rPr>
        <w:t>ящим Положением.</w:t>
      </w:r>
    </w:p>
    <w:p w:rsidR="00CF53C3" w:rsidRDefault="00CF53C3" w:rsidP="001D24A2">
      <w:pPr>
        <w:ind w:firstLine="709"/>
        <w:jc w:val="both"/>
        <w:rPr>
          <w:sz w:val="28"/>
        </w:rPr>
      </w:pPr>
      <w:r>
        <w:rPr>
          <w:sz w:val="28"/>
        </w:rPr>
        <w:t xml:space="preserve">3.3. </w:t>
      </w:r>
      <w:proofErr w:type="gramStart"/>
      <w:r>
        <w:rPr>
          <w:sz w:val="28"/>
        </w:rPr>
        <w:t>Для участия в Конкурсе участники подают в отдел социально- экон</w:t>
      </w:r>
      <w:r>
        <w:rPr>
          <w:sz w:val="28"/>
        </w:rPr>
        <w:t>о</w:t>
      </w:r>
      <w:r>
        <w:rPr>
          <w:sz w:val="28"/>
        </w:rPr>
        <w:t>мического развития и привлечения инвестиций Администрации Песчаноко</w:t>
      </w:r>
      <w:r>
        <w:rPr>
          <w:sz w:val="28"/>
        </w:rPr>
        <w:t>п</w:t>
      </w:r>
      <w:r>
        <w:rPr>
          <w:sz w:val="28"/>
        </w:rPr>
        <w:t>ского района</w:t>
      </w:r>
      <w:r w:rsidR="00F92000">
        <w:rPr>
          <w:sz w:val="28"/>
        </w:rPr>
        <w:t xml:space="preserve"> (по адресу:</w:t>
      </w:r>
      <w:proofErr w:type="gramEnd"/>
      <w:r w:rsidR="00F92000">
        <w:rPr>
          <w:sz w:val="28"/>
        </w:rPr>
        <w:t xml:space="preserve"> </w:t>
      </w:r>
      <w:proofErr w:type="gramStart"/>
      <w:r w:rsidR="00F92000">
        <w:rPr>
          <w:sz w:val="28"/>
        </w:rPr>
        <w:t>Ростовская область,</w:t>
      </w:r>
      <w:r w:rsidR="002C753B">
        <w:rPr>
          <w:sz w:val="28"/>
        </w:rPr>
        <w:t xml:space="preserve"> </w:t>
      </w:r>
      <w:proofErr w:type="spellStart"/>
      <w:r w:rsidR="00F92000">
        <w:rPr>
          <w:sz w:val="28"/>
        </w:rPr>
        <w:t>Песчанокопский</w:t>
      </w:r>
      <w:proofErr w:type="spellEnd"/>
      <w:r w:rsidR="00F92000">
        <w:rPr>
          <w:sz w:val="28"/>
        </w:rPr>
        <w:t xml:space="preserve"> район, с. Песч</w:t>
      </w:r>
      <w:r w:rsidR="00F92000">
        <w:rPr>
          <w:sz w:val="28"/>
        </w:rPr>
        <w:t>а</w:t>
      </w:r>
      <w:r w:rsidR="00F92000">
        <w:rPr>
          <w:sz w:val="28"/>
        </w:rPr>
        <w:t>нокопское, ул. Суворова,4) следующие документы:</w:t>
      </w:r>
      <w:proofErr w:type="gramEnd"/>
    </w:p>
    <w:p w:rsidR="00F92000" w:rsidRDefault="00F92000" w:rsidP="001D24A2">
      <w:pPr>
        <w:ind w:firstLine="709"/>
        <w:jc w:val="both"/>
        <w:rPr>
          <w:sz w:val="28"/>
        </w:rPr>
      </w:pPr>
      <w:r>
        <w:rPr>
          <w:sz w:val="28"/>
        </w:rPr>
        <w:t>- заявку на участие в Конкурсе с указанием номинации по форме, согла</w:t>
      </w:r>
      <w:r>
        <w:rPr>
          <w:sz w:val="28"/>
        </w:rPr>
        <w:t>с</w:t>
      </w:r>
      <w:r>
        <w:rPr>
          <w:sz w:val="28"/>
        </w:rPr>
        <w:t>но приложению №1 к настоящему Положению (указание номинации в соотве</w:t>
      </w:r>
      <w:r>
        <w:rPr>
          <w:sz w:val="28"/>
        </w:rPr>
        <w:t>т</w:t>
      </w:r>
      <w:r>
        <w:rPr>
          <w:sz w:val="28"/>
        </w:rPr>
        <w:t>ствии с пунктом 1.3. раздела 1 настоящего Положения);</w:t>
      </w:r>
    </w:p>
    <w:p w:rsidR="00F92000" w:rsidRDefault="00F92000" w:rsidP="001D24A2">
      <w:pPr>
        <w:ind w:firstLine="709"/>
        <w:jc w:val="both"/>
        <w:rPr>
          <w:sz w:val="28"/>
        </w:rPr>
      </w:pPr>
      <w:r>
        <w:rPr>
          <w:sz w:val="28"/>
        </w:rPr>
        <w:t>- информационную карту участника Конкурса по форме, согласно прил</w:t>
      </w:r>
      <w:r>
        <w:rPr>
          <w:sz w:val="28"/>
        </w:rPr>
        <w:t>о</w:t>
      </w:r>
      <w:r>
        <w:rPr>
          <w:sz w:val="28"/>
        </w:rPr>
        <w:t>жению №2 к настоящему Положению;</w:t>
      </w:r>
    </w:p>
    <w:p w:rsidR="00F92000" w:rsidRDefault="00F92000" w:rsidP="001D24A2">
      <w:pPr>
        <w:ind w:firstLine="709"/>
        <w:jc w:val="both"/>
        <w:rPr>
          <w:sz w:val="28"/>
        </w:rPr>
      </w:pPr>
      <w:r>
        <w:rPr>
          <w:sz w:val="28"/>
        </w:rPr>
        <w:t>- показатели деятельности организации, согласно приложению №3 к настоящему Положению;</w:t>
      </w:r>
    </w:p>
    <w:p w:rsidR="00F92000" w:rsidRDefault="00F92000" w:rsidP="001D24A2">
      <w:pPr>
        <w:ind w:firstLine="709"/>
        <w:jc w:val="both"/>
        <w:rPr>
          <w:sz w:val="28"/>
        </w:rPr>
      </w:pPr>
      <w:r>
        <w:rPr>
          <w:sz w:val="28"/>
        </w:rPr>
        <w:t>- пояснительную записку к выбранной номинации в произвольной форме;</w:t>
      </w:r>
    </w:p>
    <w:p w:rsidR="00F92000" w:rsidRDefault="005E3F2F" w:rsidP="001D24A2">
      <w:pPr>
        <w:ind w:firstLine="709"/>
        <w:jc w:val="both"/>
        <w:rPr>
          <w:sz w:val="28"/>
        </w:rPr>
      </w:pPr>
      <w:r>
        <w:rPr>
          <w:sz w:val="28"/>
        </w:rPr>
        <w:t>- справки налогового органа по месту регистрации организации об отсу</w:t>
      </w:r>
      <w:r>
        <w:rPr>
          <w:sz w:val="28"/>
        </w:rPr>
        <w:t>т</w:t>
      </w:r>
      <w:r>
        <w:rPr>
          <w:sz w:val="28"/>
        </w:rPr>
        <w:t>ствии задолженности по платежам в бюджеты всех уровней и справки об отсу</w:t>
      </w:r>
      <w:r>
        <w:rPr>
          <w:sz w:val="28"/>
        </w:rPr>
        <w:t>т</w:t>
      </w:r>
      <w:r>
        <w:rPr>
          <w:sz w:val="28"/>
        </w:rPr>
        <w:t>ствии задолженности по платежам в государственные внебюджетные фонды на последнюю отчетную дату (при наличии задолженности представляются соо</w:t>
      </w:r>
      <w:r>
        <w:rPr>
          <w:sz w:val="28"/>
        </w:rPr>
        <w:t>т</w:t>
      </w:r>
      <w:r>
        <w:rPr>
          <w:sz w:val="28"/>
        </w:rPr>
        <w:t>ветствующие документы об ее реструктуризации);</w:t>
      </w:r>
    </w:p>
    <w:p w:rsidR="005E3F2F" w:rsidRDefault="005E3F2F" w:rsidP="001D24A2">
      <w:pPr>
        <w:ind w:firstLine="709"/>
        <w:jc w:val="both"/>
        <w:rPr>
          <w:sz w:val="28"/>
        </w:rPr>
      </w:pPr>
      <w:r>
        <w:rPr>
          <w:sz w:val="28"/>
        </w:rPr>
        <w:t>- копию коллективного договора, копии протоколов подведения итогов выполнения коллективного договора (для иного представительного органа р</w:t>
      </w:r>
      <w:r>
        <w:rPr>
          <w:sz w:val="28"/>
        </w:rPr>
        <w:t>а</w:t>
      </w:r>
      <w:r>
        <w:rPr>
          <w:sz w:val="28"/>
        </w:rPr>
        <w:t>ботников к коллективному договору прилагаются копии протокола общего с</w:t>
      </w:r>
      <w:r>
        <w:rPr>
          <w:sz w:val="28"/>
        </w:rPr>
        <w:t>о</w:t>
      </w:r>
      <w:r>
        <w:rPr>
          <w:sz w:val="28"/>
        </w:rPr>
        <w:t>брания (конференции) об его избрании, что подтверждает его правомочность);</w:t>
      </w:r>
    </w:p>
    <w:p w:rsidR="005E3F2F" w:rsidRDefault="005E3F2F" w:rsidP="001D24A2">
      <w:pPr>
        <w:ind w:firstLine="709"/>
        <w:jc w:val="both"/>
        <w:rPr>
          <w:sz w:val="28"/>
        </w:rPr>
      </w:pPr>
      <w:r>
        <w:rPr>
          <w:sz w:val="28"/>
        </w:rPr>
        <w:t>- дополнительные документы и материалы по усмотрению участника Конкурса с учетом перспективных направлений деятельности.</w:t>
      </w:r>
    </w:p>
    <w:p w:rsidR="003C715F" w:rsidRDefault="003C715F" w:rsidP="001D24A2">
      <w:pPr>
        <w:ind w:firstLine="709"/>
        <w:jc w:val="both"/>
        <w:rPr>
          <w:sz w:val="28"/>
        </w:rPr>
      </w:pPr>
      <w:r>
        <w:rPr>
          <w:sz w:val="28"/>
        </w:rPr>
        <w:t>Все документы заверяются подписью руководителя, а также печатью о</w:t>
      </w:r>
      <w:r>
        <w:rPr>
          <w:sz w:val="28"/>
        </w:rPr>
        <w:t>р</w:t>
      </w:r>
      <w:r>
        <w:rPr>
          <w:sz w:val="28"/>
        </w:rPr>
        <w:t>ганизации – участника Конкурса.</w:t>
      </w:r>
    </w:p>
    <w:p w:rsidR="003C715F" w:rsidRDefault="003C715F" w:rsidP="001D24A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Документы участников Конкурса, представивших неполный пакет док</w:t>
      </w:r>
      <w:r>
        <w:rPr>
          <w:sz w:val="28"/>
        </w:rPr>
        <w:t>у</w:t>
      </w:r>
      <w:r>
        <w:rPr>
          <w:sz w:val="28"/>
        </w:rPr>
        <w:t>ментов, либо предоставивших недостоверную информацию, не рассматриваю</w:t>
      </w:r>
      <w:r>
        <w:rPr>
          <w:sz w:val="28"/>
        </w:rPr>
        <w:t>т</w:t>
      </w:r>
      <w:r>
        <w:rPr>
          <w:sz w:val="28"/>
        </w:rPr>
        <w:t>ся при подведении итогов Конкурса.</w:t>
      </w:r>
    </w:p>
    <w:p w:rsidR="006D2145" w:rsidRPr="003759C6" w:rsidRDefault="006D2145" w:rsidP="00B57372">
      <w:pPr>
        <w:ind w:left="567"/>
        <w:jc w:val="both"/>
        <w:rPr>
          <w:sz w:val="12"/>
        </w:rPr>
      </w:pPr>
    </w:p>
    <w:p w:rsidR="006D2145" w:rsidRDefault="006D2145" w:rsidP="006D2145">
      <w:pPr>
        <w:ind w:left="567"/>
        <w:jc w:val="center"/>
        <w:rPr>
          <w:sz w:val="28"/>
        </w:rPr>
      </w:pPr>
      <w:r>
        <w:rPr>
          <w:sz w:val="28"/>
        </w:rPr>
        <w:t>4. Номинации Конкурса и критерии оценки</w:t>
      </w:r>
    </w:p>
    <w:p w:rsidR="006D2145" w:rsidRPr="001D24A2" w:rsidRDefault="006D2145" w:rsidP="006D2145">
      <w:pPr>
        <w:ind w:left="567"/>
        <w:jc w:val="center"/>
        <w:rPr>
          <w:sz w:val="12"/>
        </w:rPr>
      </w:pPr>
    </w:p>
    <w:p w:rsidR="006D2145" w:rsidRDefault="006D2145" w:rsidP="006D2145">
      <w:pPr>
        <w:ind w:left="567"/>
        <w:jc w:val="center"/>
        <w:rPr>
          <w:sz w:val="28"/>
        </w:rPr>
      </w:pPr>
      <w:r>
        <w:rPr>
          <w:sz w:val="28"/>
        </w:rPr>
        <w:t>Номинация «Лучший коллективный договор»</w:t>
      </w:r>
    </w:p>
    <w:p w:rsidR="006D2145" w:rsidRPr="001D24A2" w:rsidRDefault="006D2145" w:rsidP="001D24A2">
      <w:pPr>
        <w:ind w:firstLine="709"/>
        <w:jc w:val="center"/>
        <w:rPr>
          <w:sz w:val="8"/>
        </w:rPr>
      </w:pPr>
    </w:p>
    <w:p w:rsidR="006D2145" w:rsidRDefault="006D2145" w:rsidP="001D24A2">
      <w:pPr>
        <w:jc w:val="both"/>
        <w:rPr>
          <w:sz w:val="28"/>
        </w:rPr>
      </w:pPr>
      <w:r>
        <w:rPr>
          <w:sz w:val="28"/>
        </w:rPr>
        <w:t xml:space="preserve">   Критерии оценки конкурсных заявок:</w:t>
      </w:r>
    </w:p>
    <w:p w:rsidR="006D2145" w:rsidRDefault="006D2145" w:rsidP="001D24A2">
      <w:pPr>
        <w:ind w:firstLine="709"/>
        <w:jc w:val="both"/>
        <w:rPr>
          <w:sz w:val="28"/>
        </w:rPr>
      </w:pPr>
      <w:r>
        <w:rPr>
          <w:sz w:val="28"/>
        </w:rPr>
        <w:t>-соответствие структуры и содержательной части коллективного договора трудовому законодательству;</w:t>
      </w:r>
    </w:p>
    <w:p w:rsidR="006D2145" w:rsidRDefault="006D2145" w:rsidP="001D24A2">
      <w:pPr>
        <w:ind w:firstLine="709"/>
        <w:jc w:val="both"/>
        <w:rPr>
          <w:sz w:val="28"/>
        </w:rPr>
      </w:pPr>
      <w:r>
        <w:rPr>
          <w:sz w:val="28"/>
        </w:rPr>
        <w:t>-обеспечение решения социальных и экономических проблем коллектива;</w:t>
      </w:r>
    </w:p>
    <w:p w:rsidR="006D2145" w:rsidRDefault="006D2145" w:rsidP="001D24A2">
      <w:pPr>
        <w:ind w:firstLine="709"/>
        <w:jc w:val="both"/>
        <w:rPr>
          <w:sz w:val="28"/>
        </w:rPr>
      </w:pPr>
      <w:r>
        <w:rPr>
          <w:sz w:val="28"/>
        </w:rPr>
        <w:t>-выполнение принятых обязательств коллективного договора;</w:t>
      </w:r>
    </w:p>
    <w:p w:rsidR="006D2145" w:rsidRDefault="00FD65E6" w:rsidP="001D24A2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6D2145">
        <w:rPr>
          <w:sz w:val="28"/>
        </w:rPr>
        <w:t>эффективность выполнения показателей по разделам номинаций, по с</w:t>
      </w:r>
      <w:r w:rsidR="006D2145">
        <w:rPr>
          <w:sz w:val="28"/>
        </w:rPr>
        <w:t>о</w:t>
      </w:r>
      <w:r w:rsidR="006D2145">
        <w:rPr>
          <w:sz w:val="28"/>
        </w:rPr>
        <w:t>вокупности набранных баллов.</w:t>
      </w:r>
    </w:p>
    <w:p w:rsidR="006D2145" w:rsidRDefault="006D2145" w:rsidP="001D24A2">
      <w:pPr>
        <w:ind w:firstLine="709"/>
        <w:jc w:val="both"/>
        <w:rPr>
          <w:sz w:val="28"/>
        </w:rPr>
      </w:pPr>
      <w:r>
        <w:rPr>
          <w:sz w:val="28"/>
        </w:rPr>
        <w:t xml:space="preserve">   Оценка конкурсных заявок осуществляется согласно приложению №4 к настоящему Положению.</w:t>
      </w:r>
    </w:p>
    <w:p w:rsidR="006D2145" w:rsidRPr="003759C6" w:rsidRDefault="006D2145" w:rsidP="006D2145">
      <w:pPr>
        <w:ind w:left="567"/>
        <w:jc w:val="both"/>
        <w:rPr>
          <w:sz w:val="16"/>
        </w:rPr>
      </w:pPr>
    </w:p>
    <w:p w:rsidR="006D2145" w:rsidRDefault="006D2145" w:rsidP="006D2145">
      <w:pPr>
        <w:ind w:left="567"/>
        <w:jc w:val="center"/>
        <w:rPr>
          <w:sz w:val="28"/>
        </w:rPr>
      </w:pPr>
      <w:r>
        <w:rPr>
          <w:sz w:val="28"/>
        </w:rPr>
        <w:t>Номинация «Оплата труда и социальные выплаты»</w:t>
      </w:r>
    </w:p>
    <w:p w:rsidR="006D2145" w:rsidRPr="003759C6" w:rsidRDefault="006D2145" w:rsidP="006D2145">
      <w:pPr>
        <w:ind w:left="567"/>
        <w:jc w:val="center"/>
        <w:rPr>
          <w:sz w:val="8"/>
        </w:rPr>
      </w:pPr>
    </w:p>
    <w:p w:rsidR="006D2145" w:rsidRDefault="006D2145" w:rsidP="001D24A2">
      <w:pPr>
        <w:jc w:val="both"/>
        <w:rPr>
          <w:sz w:val="28"/>
        </w:rPr>
      </w:pPr>
      <w:r>
        <w:rPr>
          <w:sz w:val="28"/>
        </w:rPr>
        <w:t xml:space="preserve">   Критерии оценки конкурсных заявок:</w:t>
      </w:r>
    </w:p>
    <w:p w:rsidR="006D2145" w:rsidRDefault="006D2145" w:rsidP="001D24A2">
      <w:pPr>
        <w:ind w:firstLine="709"/>
        <w:jc w:val="both"/>
        <w:rPr>
          <w:sz w:val="28"/>
        </w:rPr>
      </w:pPr>
      <w:r>
        <w:rPr>
          <w:sz w:val="28"/>
        </w:rPr>
        <w:t>-наличие в составе коллективного договора локальных актов, регулир</w:t>
      </w:r>
      <w:r>
        <w:rPr>
          <w:sz w:val="28"/>
        </w:rPr>
        <w:t>у</w:t>
      </w:r>
      <w:r>
        <w:rPr>
          <w:sz w:val="28"/>
        </w:rPr>
        <w:t>ющих вопросы оплаты труда работников организации (положение об оплате труда, положение о материальном стимулировании, положение о премиров</w:t>
      </w:r>
      <w:r>
        <w:rPr>
          <w:sz w:val="28"/>
        </w:rPr>
        <w:t>а</w:t>
      </w:r>
      <w:r>
        <w:rPr>
          <w:sz w:val="28"/>
        </w:rPr>
        <w:t>нии);</w:t>
      </w:r>
    </w:p>
    <w:p w:rsidR="006D2145" w:rsidRDefault="006D2145" w:rsidP="001D24A2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48168C">
        <w:rPr>
          <w:sz w:val="28"/>
        </w:rPr>
        <w:t>наличие обязательств по приближению уровня среднемесячной зарабо</w:t>
      </w:r>
      <w:r w:rsidR="0048168C">
        <w:rPr>
          <w:sz w:val="28"/>
        </w:rPr>
        <w:t>т</w:t>
      </w:r>
      <w:r w:rsidR="0048168C">
        <w:rPr>
          <w:sz w:val="28"/>
        </w:rPr>
        <w:t xml:space="preserve">ной платы в организации к </w:t>
      </w:r>
      <w:proofErr w:type="spellStart"/>
      <w:r w:rsidR="0048168C">
        <w:rPr>
          <w:sz w:val="28"/>
        </w:rPr>
        <w:t>средне</w:t>
      </w:r>
      <w:r w:rsidR="00515DF2">
        <w:rPr>
          <w:sz w:val="28"/>
        </w:rPr>
        <w:t>областному</w:t>
      </w:r>
      <w:proofErr w:type="spellEnd"/>
      <w:r w:rsidR="0048168C">
        <w:rPr>
          <w:sz w:val="28"/>
        </w:rPr>
        <w:t xml:space="preserve"> показателю среднемесячной з</w:t>
      </w:r>
      <w:r w:rsidR="0048168C">
        <w:rPr>
          <w:sz w:val="28"/>
        </w:rPr>
        <w:t>а</w:t>
      </w:r>
      <w:r w:rsidR="0048168C">
        <w:rPr>
          <w:sz w:val="28"/>
        </w:rPr>
        <w:t>работной платы по соответствующему виду экономической деятельности;</w:t>
      </w:r>
    </w:p>
    <w:p w:rsidR="0048168C" w:rsidRDefault="0048168C" w:rsidP="001D24A2">
      <w:pPr>
        <w:ind w:firstLine="709"/>
        <w:jc w:val="both"/>
        <w:rPr>
          <w:sz w:val="28"/>
        </w:rPr>
      </w:pPr>
      <w:r>
        <w:rPr>
          <w:sz w:val="28"/>
        </w:rPr>
        <w:t>-установление выплат компенсационного характера, в размерах прев</w:t>
      </w:r>
      <w:r>
        <w:rPr>
          <w:sz w:val="28"/>
        </w:rPr>
        <w:t>ы</w:t>
      </w:r>
      <w:r>
        <w:rPr>
          <w:sz w:val="28"/>
        </w:rPr>
        <w:t>шающих, установленны</w:t>
      </w:r>
      <w:r w:rsidR="00EB13E3">
        <w:rPr>
          <w:sz w:val="28"/>
        </w:rPr>
        <w:t>е Трудовым кодексом Российской Ф</w:t>
      </w:r>
      <w:r>
        <w:rPr>
          <w:sz w:val="28"/>
        </w:rPr>
        <w:t>едерации и иными нормативными правовыми актами, содержащими нормы трудового права;</w:t>
      </w:r>
    </w:p>
    <w:p w:rsidR="0048168C" w:rsidRDefault="0048168C" w:rsidP="001D24A2">
      <w:pPr>
        <w:ind w:firstLine="709"/>
        <w:jc w:val="both"/>
        <w:rPr>
          <w:sz w:val="28"/>
        </w:rPr>
      </w:pPr>
      <w:r>
        <w:rPr>
          <w:sz w:val="28"/>
        </w:rPr>
        <w:t>-установление порядка индексации заработной платы, с целью обеспеч</w:t>
      </w:r>
      <w:r>
        <w:rPr>
          <w:sz w:val="28"/>
        </w:rPr>
        <w:t>е</w:t>
      </w:r>
      <w:r>
        <w:rPr>
          <w:sz w:val="28"/>
        </w:rPr>
        <w:t>ния повышения уровня ее реального содержания;</w:t>
      </w:r>
    </w:p>
    <w:p w:rsidR="0048168C" w:rsidRDefault="0048168C" w:rsidP="001D24A2">
      <w:pPr>
        <w:ind w:firstLine="709"/>
        <w:jc w:val="both"/>
        <w:rPr>
          <w:sz w:val="28"/>
        </w:rPr>
      </w:pPr>
      <w:r>
        <w:rPr>
          <w:sz w:val="28"/>
        </w:rPr>
        <w:t>-наличие системы материального стимулирования работников;</w:t>
      </w:r>
    </w:p>
    <w:p w:rsidR="0048168C" w:rsidRDefault="0048168C" w:rsidP="001D24A2">
      <w:pPr>
        <w:ind w:firstLine="709"/>
        <w:jc w:val="both"/>
        <w:rPr>
          <w:sz w:val="28"/>
        </w:rPr>
      </w:pPr>
      <w:r>
        <w:rPr>
          <w:sz w:val="28"/>
        </w:rPr>
        <w:t>-наличие мероприятий по социальной поддержке работников.</w:t>
      </w:r>
    </w:p>
    <w:p w:rsidR="0048168C" w:rsidRDefault="0048168C" w:rsidP="001D24A2">
      <w:pPr>
        <w:ind w:firstLine="709"/>
        <w:jc w:val="both"/>
        <w:rPr>
          <w:sz w:val="28"/>
        </w:rPr>
      </w:pPr>
      <w:r>
        <w:rPr>
          <w:sz w:val="28"/>
        </w:rPr>
        <w:t xml:space="preserve">   </w:t>
      </w:r>
      <w:r w:rsidR="004D57E7">
        <w:rPr>
          <w:sz w:val="28"/>
        </w:rPr>
        <w:t>О</w:t>
      </w:r>
      <w:r>
        <w:rPr>
          <w:sz w:val="28"/>
        </w:rPr>
        <w:t>ценка конкурсных заявок осуществляется</w:t>
      </w:r>
      <w:r w:rsidR="004D57E7">
        <w:rPr>
          <w:sz w:val="28"/>
        </w:rPr>
        <w:t xml:space="preserve"> согласно приложению №</w:t>
      </w:r>
      <w:r w:rsidR="00A36C7E">
        <w:rPr>
          <w:sz w:val="28"/>
        </w:rPr>
        <w:t>4</w:t>
      </w:r>
      <w:r w:rsidR="004D57E7">
        <w:rPr>
          <w:sz w:val="28"/>
        </w:rPr>
        <w:t xml:space="preserve"> к настоящему Положению.</w:t>
      </w:r>
    </w:p>
    <w:p w:rsidR="001D24A2" w:rsidRPr="003759C6" w:rsidRDefault="001D24A2" w:rsidP="004D57E7">
      <w:pPr>
        <w:ind w:left="567"/>
        <w:jc w:val="center"/>
        <w:rPr>
          <w:sz w:val="10"/>
        </w:rPr>
      </w:pPr>
    </w:p>
    <w:p w:rsidR="004D57E7" w:rsidRDefault="00004A3E" w:rsidP="004D57E7">
      <w:pPr>
        <w:ind w:left="567"/>
        <w:jc w:val="center"/>
        <w:rPr>
          <w:sz w:val="28"/>
        </w:rPr>
      </w:pPr>
      <w:r>
        <w:rPr>
          <w:sz w:val="28"/>
        </w:rPr>
        <w:t>Номинация «Охрана и условия труда»</w:t>
      </w:r>
    </w:p>
    <w:p w:rsidR="00004A3E" w:rsidRPr="003759C6" w:rsidRDefault="00004A3E" w:rsidP="004D57E7">
      <w:pPr>
        <w:ind w:left="567"/>
        <w:jc w:val="center"/>
        <w:rPr>
          <w:sz w:val="8"/>
        </w:rPr>
      </w:pPr>
    </w:p>
    <w:p w:rsidR="00004A3E" w:rsidRDefault="00004A3E" w:rsidP="001D24A2">
      <w:pPr>
        <w:jc w:val="both"/>
        <w:rPr>
          <w:sz w:val="28"/>
        </w:rPr>
      </w:pPr>
      <w:r>
        <w:rPr>
          <w:sz w:val="28"/>
        </w:rPr>
        <w:t xml:space="preserve">   Критерии оценки конкурсных заявок:</w:t>
      </w:r>
    </w:p>
    <w:p w:rsidR="00004A3E" w:rsidRDefault="00004A3E" w:rsidP="001D24A2">
      <w:pPr>
        <w:ind w:firstLine="709"/>
        <w:jc w:val="both"/>
        <w:rPr>
          <w:sz w:val="28"/>
        </w:rPr>
      </w:pPr>
      <w:r>
        <w:rPr>
          <w:sz w:val="28"/>
        </w:rPr>
        <w:t>-состояние условий труда, производственный травматизм и професси</w:t>
      </w:r>
      <w:r>
        <w:rPr>
          <w:sz w:val="28"/>
        </w:rPr>
        <w:t>о</w:t>
      </w:r>
      <w:r>
        <w:rPr>
          <w:sz w:val="28"/>
        </w:rPr>
        <w:t>нальная заболеваемость в динамике;</w:t>
      </w:r>
    </w:p>
    <w:p w:rsidR="00004A3E" w:rsidRDefault="00004A3E" w:rsidP="001D24A2">
      <w:pPr>
        <w:ind w:firstLine="709"/>
        <w:jc w:val="both"/>
        <w:rPr>
          <w:sz w:val="28"/>
        </w:rPr>
      </w:pPr>
      <w:r>
        <w:rPr>
          <w:sz w:val="28"/>
        </w:rPr>
        <w:t>-финансовое обеспечение мероприятий по охране труда в размере не н</w:t>
      </w:r>
      <w:r>
        <w:rPr>
          <w:sz w:val="28"/>
        </w:rPr>
        <w:t>и</w:t>
      </w:r>
      <w:r>
        <w:rPr>
          <w:sz w:val="28"/>
        </w:rPr>
        <w:t>же норматива по законодательству;</w:t>
      </w:r>
    </w:p>
    <w:p w:rsidR="00004A3E" w:rsidRDefault="00004A3E" w:rsidP="001D24A2">
      <w:pPr>
        <w:ind w:firstLine="709"/>
        <w:jc w:val="both"/>
        <w:rPr>
          <w:sz w:val="28"/>
        </w:rPr>
      </w:pPr>
      <w:r>
        <w:rPr>
          <w:sz w:val="28"/>
        </w:rPr>
        <w:t>-организация охраны труда, привлечение работников (их представител</w:t>
      </w:r>
      <w:r>
        <w:rPr>
          <w:sz w:val="28"/>
        </w:rPr>
        <w:t>ь</w:t>
      </w:r>
      <w:r>
        <w:rPr>
          <w:sz w:val="28"/>
        </w:rPr>
        <w:t>ных орга</w:t>
      </w:r>
      <w:r w:rsidR="003238BA">
        <w:rPr>
          <w:sz w:val="28"/>
        </w:rPr>
        <w:t>нов) к организации охраны труда,</w:t>
      </w:r>
      <w:r>
        <w:rPr>
          <w:sz w:val="28"/>
        </w:rPr>
        <w:t xml:space="preserve"> наличие комиссии по охране труда, наличие уполномоченных по охране труда, иные формы участия работников в обеспечении безопасных условий труда;</w:t>
      </w:r>
    </w:p>
    <w:p w:rsidR="00004A3E" w:rsidRDefault="00004A3E" w:rsidP="001D24A2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-реализация мероприятий, направленных на профилактику несчастных случаев и профессиональных заболеваний: наличие комплексных программ профилактики несчастных случаев и профессиональных заболеваний, в том числе программы «Нулевой травматизм»;</w:t>
      </w:r>
    </w:p>
    <w:p w:rsidR="00004A3E" w:rsidRDefault="00004A3E" w:rsidP="001D24A2">
      <w:pPr>
        <w:ind w:firstLine="709"/>
        <w:jc w:val="both"/>
        <w:rPr>
          <w:sz w:val="28"/>
        </w:rPr>
      </w:pPr>
      <w:r>
        <w:rPr>
          <w:sz w:val="28"/>
        </w:rPr>
        <w:t>-проведение специальной оценки условий труда;</w:t>
      </w:r>
    </w:p>
    <w:p w:rsidR="00004A3E" w:rsidRDefault="00004A3E" w:rsidP="001D24A2">
      <w:pPr>
        <w:ind w:firstLine="709"/>
        <w:jc w:val="both"/>
        <w:rPr>
          <w:sz w:val="28"/>
        </w:rPr>
      </w:pPr>
      <w:r>
        <w:rPr>
          <w:sz w:val="28"/>
        </w:rPr>
        <w:t>-обеспечение работников средствами индивидуальной защиты, санита</w:t>
      </w:r>
      <w:r>
        <w:rPr>
          <w:sz w:val="28"/>
        </w:rPr>
        <w:t>р</w:t>
      </w:r>
      <w:r>
        <w:rPr>
          <w:sz w:val="28"/>
        </w:rPr>
        <w:t>но-бытовым и лечебно-профилактическим обслуживанием;</w:t>
      </w:r>
    </w:p>
    <w:p w:rsidR="00004A3E" w:rsidRDefault="00004A3E" w:rsidP="001D24A2">
      <w:pPr>
        <w:ind w:firstLine="709"/>
        <w:jc w:val="both"/>
        <w:rPr>
          <w:sz w:val="28"/>
        </w:rPr>
      </w:pPr>
      <w:r>
        <w:rPr>
          <w:sz w:val="28"/>
        </w:rPr>
        <w:t>-проведение предварительных и периодических медицинских  осмотров;</w:t>
      </w:r>
    </w:p>
    <w:p w:rsidR="00004A3E" w:rsidRDefault="00004A3E" w:rsidP="001D24A2">
      <w:pPr>
        <w:ind w:firstLine="709"/>
        <w:jc w:val="both"/>
        <w:rPr>
          <w:sz w:val="28"/>
        </w:rPr>
      </w:pPr>
      <w:r>
        <w:rPr>
          <w:sz w:val="28"/>
        </w:rPr>
        <w:t>-эффективность выполнения договора по разделу «Охрана и условия тр</w:t>
      </w:r>
      <w:r>
        <w:rPr>
          <w:sz w:val="28"/>
        </w:rPr>
        <w:t>у</w:t>
      </w:r>
      <w:r>
        <w:rPr>
          <w:sz w:val="28"/>
        </w:rPr>
        <w:t>да»</w:t>
      </w:r>
      <w:r w:rsidR="00613EF5">
        <w:rPr>
          <w:sz w:val="28"/>
        </w:rPr>
        <w:t>.</w:t>
      </w:r>
    </w:p>
    <w:p w:rsidR="00004A3E" w:rsidRDefault="00004A3E" w:rsidP="001D24A2">
      <w:pPr>
        <w:ind w:firstLine="709"/>
        <w:jc w:val="both"/>
        <w:rPr>
          <w:sz w:val="28"/>
        </w:rPr>
      </w:pPr>
      <w:r>
        <w:rPr>
          <w:sz w:val="28"/>
        </w:rPr>
        <w:t>Оценка конкурсных заявок</w:t>
      </w:r>
      <w:r w:rsidR="006646FB">
        <w:rPr>
          <w:sz w:val="28"/>
        </w:rPr>
        <w:t xml:space="preserve"> осуществляется согласно приложению №</w:t>
      </w:r>
      <w:r w:rsidR="00A36C7E">
        <w:rPr>
          <w:sz w:val="28"/>
        </w:rPr>
        <w:t>4</w:t>
      </w:r>
      <w:r w:rsidR="00C071DA">
        <w:rPr>
          <w:sz w:val="28"/>
        </w:rPr>
        <w:t xml:space="preserve"> к настоящему П</w:t>
      </w:r>
      <w:r w:rsidR="006646FB">
        <w:rPr>
          <w:sz w:val="28"/>
        </w:rPr>
        <w:t>оложению.</w:t>
      </w:r>
    </w:p>
    <w:p w:rsidR="006646FB" w:rsidRPr="003759C6" w:rsidRDefault="006646FB" w:rsidP="00004A3E">
      <w:pPr>
        <w:ind w:left="567"/>
        <w:jc w:val="both"/>
        <w:rPr>
          <w:sz w:val="18"/>
        </w:rPr>
      </w:pPr>
    </w:p>
    <w:p w:rsidR="006646FB" w:rsidRDefault="006646FB" w:rsidP="006646FB">
      <w:pPr>
        <w:ind w:left="567"/>
        <w:jc w:val="center"/>
        <w:rPr>
          <w:sz w:val="28"/>
        </w:rPr>
      </w:pPr>
      <w:r>
        <w:rPr>
          <w:sz w:val="28"/>
        </w:rPr>
        <w:t>5. Сроки проведения Конкурса</w:t>
      </w:r>
    </w:p>
    <w:p w:rsidR="003965C2" w:rsidRDefault="003965C2" w:rsidP="001D24A2">
      <w:pPr>
        <w:ind w:firstLine="709"/>
        <w:jc w:val="both"/>
        <w:rPr>
          <w:sz w:val="28"/>
        </w:rPr>
      </w:pPr>
      <w:r>
        <w:rPr>
          <w:sz w:val="28"/>
        </w:rPr>
        <w:t>5.1. Документы на участие в Конкурсе принимаются с 01.06.2024г. по 08.07.2024г.</w:t>
      </w:r>
    </w:p>
    <w:p w:rsidR="003965C2" w:rsidRDefault="003965C2" w:rsidP="001D24A2">
      <w:pPr>
        <w:ind w:firstLine="709"/>
        <w:jc w:val="both"/>
        <w:rPr>
          <w:sz w:val="28"/>
        </w:rPr>
      </w:pPr>
      <w:r>
        <w:rPr>
          <w:sz w:val="28"/>
        </w:rPr>
        <w:t xml:space="preserve">5.2. </w:t>
      </w:r>
      <w:r w:rsidR="003F6A12">
        <w:rPr>
          <w:sz w:val="28"/>
        </w:rPr>
        <w:t>Рассмотрение документов, представленных для участия в Конкурсе,</w:t>
      </w:r>
      <w:r w:rsidR="003F6A12" w:rsidRPr="003F6A12">
        <w:t xml:space="preserve"> </w:t>
      </w:r>
      <w:r w:rsidR="003F6A12" w:rsidRPr="003F6A12">
        <w:rPr>
          <w:sz w:val="28"/>
        </w:rPr>
        <w:t>определ</w:t>
      </w:r>
      <w:r w:rsidR="003F6A12">
        <w:rPr>
          <w:sz w:val="28"/>
        </w:rPr>
        <w:t xml:space="preserve">ение </w:t>
      </w:r>
      <w:r w:rsidR="003F6A12" w:rsidRPr="003F6A12">
        <w:rPr>
          <w:sz w:val="28"/>
        </w:rPr>
        <w:t xml:space="preserve"> кандидатов – победителей Конкурса из числа лучших представ</w:t>
      </w:r>
      <w:r w:rsidR="003F6A12" w:rsidRPr="003F6A12">
        <w:rPr>
          <w:sz w:val="28"/>
        </w:rPr>
        <w:t>и</w:t>
      </w:r>
      <w:r w:rsidR="003F6A12" w:rsidRPr="003F6A12">
        <w:rPr>
          <w:sz w:val="28"/>
        </w:rPr>
        <w:t>телей по номинациям</w:t>
      </w:r>
      <w:r w:rsidR="005C4BAB">
        <w:rPr>
          <w:sz w:val="28"/>
        </w:rPr>
        <w:t>,</w:t>
      </w:r>
      <w:r w:rsidR="005C4BAB" w:rsidRPr="005C4BAB">
        <w:t xml:space="preserve"> </w:t>
      </w:r>
      <w:r w:rsidR="005C4BAB" w:rsidRPr="005C4BAB">
        <w:rPr>
          <w:sz w:val="28"/>
        </w:rPr>
        <w:t>представл</w:t>
      </w:r>
      <w:r w:rsidR="005C4BAB">
        <w:rPr>
          <w:sz w:val="28"/>
        </w:rPr>
        <w:t>ение</w:t>
      </w:r>
      <w:r w:rsidR="005C4BAB" w:rsidRPr="005C4BAB">
        <w:rPr>
          <w:sz w:val="28"/>
        </w:rPr>
        <w:t xml:space="preserve"> </w:t>
      </w:r>
      <w:r w:rsidR="005C4BAB">
        <w:rPr>
          <w:sz w:val="28"/>
        </w:rPr>
        <w:t>кандидатов</w:t>
      </w:r>
      <w:r w:rsidR="005C4BAB" w:rsidRPr="005C4BAB">
        <w:rPr>
          <w:sz w:val="28"/>
        </w:rPr>
        <w:t xml:space="preserve"> на утверждение районной трехсторонней комиссии по регулированию социально – трудовых отношений</w:t>
      </w:r>
      <w:r w:rsidR="003F6A12">
        <w:rPr>
          <w:sz w:val="28"/>
        </w:rPr>
        <w:t xml:space="preserve"> осуществляется Оргкомитетом</w:t>
      </w:r>
      <w:r w:rsidR="005C4BAB">
        <w:rPr>
          <w:sz w:val="28"/>
        </w:rPr>
        <w:t xml:space="preserve"> с 08.07.2024г. по 22</w:t>
      </w:r>
      <w:r w:rsidR="003F6A12">
        <w:rPr>
          <w:sz w:val="28"/>
        </w:rPr>
        <w:t>.07.2024г.</w:t>
      </w:r>
    </w:p>
    <w:p w:rsidR="003F6A12" w:rsidRDefault="003F6A12" w:rsidP="001D24A2">
      <w:pPr>
        <w:ind w:firstLine="709"/>
        <w:jc w:val="both"/>
        <w:rPr>
          <w:sz w:val="28"/>
        </w:rPr>
      </w:pPr>
      <w:r>
        <w:rPr>
          <w:sz w:val="28"/>
        </w:rPr>
        <w:t>5.3.</w:t>
      </w:r>
      <w:r w:rsidR="005C4BAB">
        <w:rPr>
          <w:sz w:val="28"/>
        </w:rPr>
        <w:t xml:space="preserve"> В срок до 05.08.2024г. районная трехсторонняя комиссия по регул</w:t>
      </w:r>
      <w:r w:rsidR="005C4BAB">
        <w:rPr>
          <w:sz w:val="28"/>
        </w:rPr>
        <w:t>и</w:t>
      </w:r>
      <w:r w:rsidR="005C4BAB">
        <w:rPr>
          <w:sz w:val="28"/>
        </w:rPr>
        <w:t>рованию социально – трудовых отношений подводит итоги Конкурса</w:t>
      </w:r>
      <w:r w:rsidR="005C6EBA">
        <w:rPr>
          <w:sz w:val="28"/>
        </w:rPr>
        <w:t>, утве</w:t>
      </w:r>
      <w:r w:rsidR="005C6EBA">
        <w:rPr>
          <w:sz w:val="28"/>
        </w:rPr>
        <w:t>р</w:t>
      </w:r>
      <w:r w:rsidR="005C6EBA">
        <w:rPr>
          <w:sz w:val="28"/>
        </w:rPr>
        <w:t xml:space="preserve">ждает </w:t>
      </w:r>
      <w:r w:rsidR="00CC3746">
        <w:rPr>
          <w:sz w:val="28"/>
        </w:rPr>
        <w:t>победителей</w:t>
      </w:r>
      <w:r w:rsidR="005C4BAB">
        <w:rPr>
          <w:sz w:val="28"/>
        </w:rPr>
        <w:t>.</w:t>
      </w:r>
    </w:p>
    <w:p w:rsidR="006646FB" w:rsidRDefault="00C00BEE" w:rsidP="006646FB">
      <w:pPr>
        <w:ind w:left="567"/>
        <w:jc w:val="center"/>
        <w:rPr>
          <w:sz w:val="28"/>
        </w:rPr>
      </w:pPr>
      <w:r>
        <w:rPr>
          <w:sz w:val="28"/>
        </w:rPr>
        <w:t>6.Подведение итогов Конкурса</w:t>
      </w:r>
    </w:p>
    <w:p w:rsidR="006646FB" w:rsidRDefault="00C00BEE" w:rsidP="001D24A2">
      <w:pPr>
        <w:ind w:firstLine="709"/>
        <w:jc w:val="both"/>
        <w:rPr>
          <w:sz w:val="28"/>
        </w:rPr>
      </w:pPr>
      <w:r>
        <w:rPr>
          <w:sz w:val="28"/>
        </w:rPr>
        <w:t>6.1. На основании  представленных документов Оргкомитетом осущест</w:t>
      </w:r>
      <w:r>
        <w:rPr>
          <w:sz w:val="28"/>
        </w:rPr>
        <w:t>в</w:t>
      </w:r>
      <w:r>
        <w:rPr>
          <w:sz w:val="28"/>
        </w:rPr>
        <w:t>ляется оценка конкурсных материалов по бальной системе.</w:t>
      </w:r>
    </w:p>
    <w:p w:rsidR="00C00BEE" w:rsidRDefault="00C00BEE" w:rsidP="001D24A2">
      <w:pPr>
        <w:ind w:firstLine="709"/>
        <w:jc w:val="both"/>
        <w:rPr>
          <w:sz w:val="28"/>
        </w:rPr>
      </w:pPr>
      <w:r>
        <w:rPr>
          <w:sz w:val="28"/>
        </w:rPr>
        <w:t>6.2. Максимальное количество баллов по каждому критерию – 5.</w:t>
      </w:r>
    </w:p>
    <w:p w:rsidR="00C00BEE" w:rsidRDefault="00C00BEE" w:rsidP="001D24A2">
      <w:pPr>
        <w:ind w:firstLine="709"/>
        <w:jc w:val="both"/>
        <w:rPr>
          <w:sz w:val="28"/>
        </w:rPr>
      </w:pPr>
      <w:r>
        <w:rPr>
          <w:sz w:val="28"/>
        </w:rPr>
        <w:t>6.3. Победителями Конкурса признаются участники, набравшие наибольшее количество баллов.</w:t>
      </w:r>
    </w:p>
    <w:p w:rsidR="00C00BEE" w:rsidRDefault="00C00BEE" w:rsidP="001D24A2">
      <w:pPr>
        <w:ind w:firstLine="709"/>
        <w:jc w:val="both"/>
        <w:rPr>
          <w:sz w:val="28"/>
        </w:rPr>
      </w:pPr>
      <w:r>
        <w:rPr>
          <w:sz w:val="28"/>
        </w:rPr>
        <w:t>В случае если несколько участников Конкурса набрали одинаковое кол</w:t>
      </w:r>
      <w:r>
        <w:rPr>
          <w:sz w:val="28"/>
        </w:rPr>
        <w:t>и</w:t>
      </w:r>
      <w:r>
        <w:rPr>
          <w:sz w:val="28"/>
        </w:rPr>
        <w:t>чество баллов, участники Конкурса делят соответствующее место.</w:t>
      </w:r>
    </w:p>
    <w:p w:rsidR="00C00BEE" w:rsidRPr="003759C6" w:rsidRDefault="00C00BEE" w:rsidP="006646FB">
      <w:pPr>
        <w:ind w:left="567"/>
        <w:jc w:val="both"/>
        <w:rPr>
          <w:sz w:val="8"/>
        </w:rPr>
      </w:pPr>
    </w:p>
    <w:p w:rsidR="00C00BEE" w:rsidRDefault="00C00BEE" w:rsidP="003759C6">
      <w:pPr>
        <w:ind w:left="567"/>
        <w:jc w:val="center"/>
        <w:rPr>
          <w:sz w:val="28"/>
        </w:rPr>
      </w:pPr>
      <w:r>
        <w:rPr>
          <w:sz w:val="28"/>
        </w:rPr>
        <w:t>7. Награждение победителей</w:t>
      </w:r>
    </w:p>
    <w:p w:rsidR="00C00BEE" w:rsidRDefault="00C00BEE" w:rsidP="001D24A2">
      <w:pPr>
        <w:ind w:firstLine="709"/>
        <w:jc w:val="both"/>
        <w:rPr>
          <w:sz w:val="28"/>
        </w:rPr>
      </w:pPr>
      <w:r>
        <w:rPr>
          <w:sz w:val="28"/>
        </w:rPr>
        <w:t>7.1. Победители конкурса награждаются дипломами Администрации Песчанокопского района</w:t>
      </w:r>
      <w:r w:rsidR="0089733A">
        <w:rPr>
          <w:sz w:val="28"/>
        </w:rPr>
        <w:t>.</w:t>
      </w:r>
    </w:p>
    <w:p w:rsidR="0089733A" w:rsidRDefault="0089733A" w:rsidP="001D24A2">
      <w:pPr>
        <w:ind w:firstLine="709"/>
        <w:jc w:val="both"/>
        <w:rPr>
          <w:sz w:val="28"/>
        </w:rPr>
      </w:pPr>
      <w:r>
        <w:rPr>
          <w:sz w:val="28"/>
        </w:rPr>
        <w:t xml:space="preserve">7.2. Итоги Конкурса размещаются на официальном сайте Администрации Песчанокопского района в информационно-телекоммуникационной </w:t>
      </w:r>
      <w:r w:rsidR="007A1058">
        <w:rPr>
          <w:sz w:val="28"/>
        </w:rPr>
        <w:t xml:space="preserve"> сети «И</w:t>
      </w:r>
      <w:r w:rsidR="007A1058">
        <w:rPr>
          <w:sz w:val="28"/>
        </w:rPr>
        <w:t>н</w:t>
      </w:r>
      <w:r w:rsidR="007A1058">
        <w:rPr>
          <w:sz w:val="28"/>
        </w:rPr>
        <w:t>тернет».</w:t>
      </w:r>
    </w:p>
    <w:p w:rsidR="00C00BEE" w:rsidRDefault="00C00BEE" w:rsidP="006646FB">
      <w:pPr>
        <w:ind w:left="567"/>
        <w:jc w:val="both"/>
        <w:rPr>
          <w:sz w:val="28"/>
        </w:rPr>
      </w:pPr>
    </w:p>
    <w:p w:rsidR="00C00BEE" w:rsidRDefault="00C00BEE" w:rsidP="006646FB">
      <w:pPr>
        <w:ind w:left="567"/>
        <w:jc w:val="both"/>
        <w:rPr>
          <w:sz w:val="28"/>
        </w:rPr>
      </w:pPr>
    </w:p>
    <w:p w:rsidR="003759C6" w:rsidRDefault="003759C6" w:rsidP="003759C6">
      <w:pPr>
        <w:rPr>
          <w:sz w:val="28"/>
        </w:rPr>
      </w:pPr>
    </w:p>
    <w:p w:rsidR="003759C6" w:rsidRDefault="003759C6" w:rsidP="003759C6">
      <w:pPr>
        <w:rPr>
          <w:sz w:val="28"/>
        </w:rPr>
      </w:pPr>
    </w:p>
    <w:p w:rsidR="001D6F08" w:rsidRPr="001D6F08" w:rsidRDefault="001D6F08" w:rsidP="003759C6">
      <w:pPr>
        <w:rPr>
          <w:sz w:val="28"/>
        </w:rPr>
      </w:pPr>
      <w:r w:rsidRPr="001D6F08">
        <w:rPr>
          <w:sz w:val="28"/>
        </w:rPr>
        <w:t xml:space="preserve">Управляющий делами </w:t>
      </w:r>
    </w:p>
    <w:p w:rsidR="007A1058" w:rsidRDefault="001D6F08" w:rsidP="003759C6">
      <w:pPr>
        <w:rPr>
          <w:sz w:val="28"/>
        </w:rPr>
      </w:pPr>
      <w:r w:rsidRPr="001D6F08">
        <w:rPr>
          <w:sz w:val="28"/>
        </w:rPr>
        <w:t xml:space="preserve">Администрации района                                                            </w:t>
      </w:r>
      <w:r w:rsidR="003759C6">
        <w:rPr>
          <w:sz w:val="28"/>
        </w:rPr>
        <w:t xml:space="preserve">              </w:t>
      </w:r>
      <w:r w:rsidRPr="001D6F08">
        <w:rPr>
          <w:sz w:val="28"/>
        </w:rPr>
        <w:t xml:space="preserve">  </w:t>
      </w:r>
      <w:proofErr w:type="spellStart"/>
      <w:r>
        <w:rPr>
          <w:sz w:val="28"/>
        </w:rPr>
        <w:t>О.В.Купина</w:t>
      </w:r>
      <w:proofErr w:type="spellEnd"/>
    </w:p>
    <w:p w:rsidR="003759C6" w:rsidRDefault="003759C6" w:rsidP="003759C6">
      <w:pPr>
        <w:tabs>
          <w:tab w:val="center" w:pos="4819"/>
          <w:tab w:val="left" w:pos="7950"/>
          <w:tab w:val="right" w:pos="9639"/>
        </w:tabs>
        <w:rPr>
          <w:sz w:val="28"/>
        </w:rPr>
      </w:pPr>
      <w:r>
        <w:rPr>
          <w:sz w:val="28"/>
        </w:rPr>
        <w:tab/>
      </w:r>
      <w:r w:rsidR="007A1058">
        <w:rPr>
          <w:sz w:val="28"/>
        </w:rPr>
        <w:t xml:space="preserve">   </w:t>
      </w:r>
      <w:r>
        <w:rPr>
          <w:sz w:val="28"/>
        </w:rPr>
        <w:t xml:space="preserve">                                    </w:t>
      </w:r>
      <w:r w:rsidR="005C3662">
        <w:rPr>
          <w:sz w:val="28"/>
        </w:rPr>
        <w:t xml:space="preserve">           </w:t>
      </w:r>
    </w:p>
    <w:p w:rsidR="007A1058" w:rsidRPr="007A1058" w:rsidRDefault="003759C6" w:rsidP="009D6C10">
      <w:pPr>
        <w:tabs>
          <w:tab w:val="center" w:pos="4819"/>
          <w:tab w:val="left" w:pos="7950"/>
          <w:tab w:val="right" w:pos="9639"/>
        </w:tabs>
        <w:ind w:left="5103"/>
        <w:rPr>
          <w:sz w:val="28"/>
        </w:rPr>
      </w:pPr>
      <w:r w:rsidRPr="007A1058">
        <w:rPr>
          <w:sz w:val="28"/>
        </w:rPr>
        <w:lastRenderedPageBreak/>
        <w:t>Приложение № 1</w:t>
      </w:r>
    </w:p>
    <w:p w:rsidR="007A1058" w:rsidRDefault="007A1058" w:rsidP="009D6C10">
      <w:pPr>
        <w:tabs>
          <w:tab w:val="left" w:pos="7950"/>
        </w:tabs>
        <w:ind w:left="5103"/>
        <w:rPr>
          <w:sz w:val="28"/>
        </w:rPr>
      </w:pPr>
      <w:r w:rsidRPr="007A1058">
        <w:rPr>
          <w:sz w:val="28"/>
        </w:rPr>
        <w:t xml:space="preserve">к Положению о </w:t>
      </w:r>
      <w:r>
        <w:rPr>
          <w:sz w:val="28"/>
        </w:rPr>
        <w:t xml:space="preserve">проведении </w:t>
      </w:r>
    </w:p>
    <w:p w:rsidR="007A1058" w:rsidRDefault="007A1058" w:rsidP="009D6C10">
      <w:pPr>
        <w:tabs>
          <w:tab w:val="left" w:pos="7950"/>
        </w:tabs>
        <w:ind w:left="5103"/>
        <w:rPr>
          <w:sz w:val="28"/>
        </w:rPr>
      </w:pPr>
      <w:r w:rsidRPr="007A1058">
        <w:rPr>
          <w:sz w:val="28"/>
        </w:rPr>
        <w:t>муниципального</w:t>
      </w:r>
      <w:r>
        <w:rPr>
          <w:sz w:val="28"/>
        </w:rPr>
        <w:t xml:space="preserve"> </w:t>
      </w:r>
      <w:r w:rsidRPr="007A1058">
        <w:rPr>
          <w:sz w:val="28"/>
        </w:rPr>
        <w:t xml:space="preserve">конкурса </w:t>
      </w:r>
      <w:r>
        <w:rPr>
          <w:sz w:val="28"/>
        </w:rPr>
        <w:t xml:space="preserve">                </w:t>
      </w:r>
      <w:r w:rsidRPr="007A1058">
        <w:rPr>
          <w:sz w:val="28"/>
        </w:rPr>
        <w:t>«Коллективный договор-</w:t>
      </w:r>
    </w:p>
    <w:p w:rsidR="007A1058" w:rsidRDefault="007A1058" w:rsidP="009D6C10">
      <w:pPr>
        <w:tabs>
          <w:tab w:val="left" w:pos="6096"/>
          <w:tab w:val="left" w:pos="7950"/>
        </w:tabs>
        <w:ind w:left="5103"/>
        <w:rPr>
          <w:sz w:val="28"/>
        </w:rPr>
      </w:pPr>
      <w:r w:rsidRPr="007A1058">
        <w:rPr>
          <w:sz w:val="28"/>
        </w:rPr>
        <w:t xml:space="preserve">основа эффективности </w:t>
      </w:r>
    </w:p>
    <w:p w:rsidR="007A1058" w:rsidRDefault="007A1058" w:rsidP="009D6C10">
      <w:pPr>
        <w:tabs>
          <w:tab w:val="left" w:pos="6096"/>
          <w:tab w:val="left" w:pos="7950"/>
        </w:tabs>
        <w:ind w:left="5103"/>
        <w:rPr>
          <w:sz w:val="28"/>
        </w:rPr>
      </w:pPr>
      <w:r w:rsidRPr="007A1058">
        <w:rPr>
          <w:sz w:val="28"/>
        </w:rPr>
        <w:t>производства и защиты</w:t>
      </w:r>
      <w:r>
        <w:rPr>
          <w:sz w:val="28"/>
        </w:rPr>
        <w:t xml:space="preserve">                                </w:t>
      </w:r>
      <w:r w:rsidRPr="007A1058">
        <w:rPr>
          <w:sz w:val="28"/>
        </w:rPr>
        <w:t>социально-трудовых прав</w:t>
      </w:r>
    </w:p>
    <w:p w:rsidR="007A1058" w:rsidRDefault="009D6C10" w:rsidP="009D6C10">
      <w:pPr>
        <w:tabs>
          <w:tab w:val="left" w:pos="6096"/>
          <w:tab w:val="left" w:pos="7950"/>
        </w:tabs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7A1058">
        <w:rPr>
          <w:sz w:val="28"/>
        </w:rPr>
        <w:t xml:space="preserve"> </w:t>
      </w:r>
      <w:r w:rsidR="007A1058" w:rsidRPr="007A1058">
        <w:rPr>
          <w:sz w:val="28"/>
        </w:rPr>
        <w:t>работников»</w:t>
      </w:r>
    </w:p>
    <w:p w:rsidR="007A1058" w:rsidRDefault="007A1058" w:rsidP="003759C6">
      <w:pPr>
        <w:tabs>
          <w:tab w:val="left" w:pos="7950"/>
        </w:tabs>
        <w:ind w:left="5103"/>
        <w:rPr>
          <w:sz w:val="28"/>
        </w:rPr>
      </w:pPr>
    </w:p>
    <w:p w:rsidR="007A1058" w:rsidRPr="007A1058" w:rsidRDefault="007A1058" w:rsidP="007A1058">
      <w:pPr>
        <w:tabs>
          <w:tab w:val="left" w:pos="7950"/>
        </w:tabs>
        <w:jc w:val="center"/>
        <w:rPr>
          <w:sz w:val="28"/>
        </w:rPr>
      </w:pPr>
      <w:r w:rsidRPr="007A1058">
        <w:rPr>
          <w:sz w:val="28"/>
        </w:rPr>
        <w:t>ЗАЯВКА</w:t>
      </w:r>
    </w:p>
    <w:p w:rsidR="007A1058" w:rsidRPr="007A1058" w:rsidRDefault="007A1058" w:rsidP="007A1058">
      <w:pPr>
        <w:tabs>
          <w:tab w:val="left" w:pos="7950"/>
        </w:tabs>
        <w:rPr>
          <w:sz w:val="28"/>
        </w:rPr>
      </w:pPr>
      <w:r w:rsidRPr="007A1058">
        <w:rPr>
          <w:sz w:val="28"/>
        </w:rPr>
        <w:t xml:space="preserve">на участие в </w:t>
      </w:r>
      <w:r w:rsidR="007D38E8">
        <w:rPr>
          <w:sz w:val="28"/>
        </w:rPr>
        <w:t xml:space="preserve">муниципальном </w:t>
      </w:r>
      <w:r w:rsidRPr="007A1058">
        <w:rPr>
          <w:sz w:val="28"/>
        </w:rPr>
        <w:t xml:space="preserve"> конкурсе «Коллективный договор – основа</w:t>
      </w:r>
      <w:r w:rsidR="005C3662">
        <w:rPr>
          <w:sz w:val="28"/>
        </w:rPr>
        <w:t xml:space="preserve">         </w:t>
      </w:r>
      <w:r w:rsidRPr="007A1058">
        <w:rPr>
          <w:sz w:val="28"/>
        </w:rPr>
        <w:t xml:space="preserve"> эффективности производства и защиты социально - трудовых прав работников»</w:t>
      </w:r>
    </w:p>
    <w:p w:rsidR="007A1058" w:rsidRPr="007A1058" w:rsidRDefault="007A1058" w:rsidP="007D38E8">
      <w:pPr>
        <w:tabs>
          <w:tab w:val="left" w:pos="7950"/>
        </w:tabs>
        <w:jc w:val="center"/>
        <w:rPr>
          <w:sz w:val="28"/>
        </w:rPr>
      </w:pPr>
      <w:proofErr w:type="spellStart"/>
      <w:r w:rsidRPr="007A1058">
        <w:rPr>
          <w:sz w:val="28"/>
        </w:rPr>
        <w:t>Организция</w:t>
      </w:r>
      <w:proofErr w:type="spellEnd"/>
      <w:r w:rsidR="007D38E8">
        <w:rPr>
          <w:sz w:val="28"/>
        </w:rPr>
        <w:t xml:space="preserve"> </w:t>
      </w:r>
      <w:r w:rsidRPr="007A1058">
        <w:rPr>
          <w:sz w:val="28"/>
        </w:rPr>
        <w:t>____________________________________________</w:t>
      </w:r>
      <w:r w:rsidR="007D38E8">
        <w:rPr>
          <w:sz w:val="28"/>
        </w:rPr>
        <w:t>_________                    ___________________________________________________________________</w:t>
      </w:r>
      <w:r w:rsidRPr="007D38E8">
        <w:t>(полное наименование организации-заявителя)</w:t>
      </w:r>
    </w:p>
    <w:p w:rsidR="007A1058" w:rsidRPr="007A1058" w:rsidRDefault="007A1058" w:rsidP="007A1058">
      <w:pPr>
        <w:tabs>
          <w:tab w:val="left" w:pos="7950"/>
        </w:tabs>
        <w:rPr>
          <w:sz w:val="28"/>
        </w:rPr>
      </w:pPr>
      <w:r w:rsidRPr="007A1058">
        <w:rPr>
          <w:sz w:val="28"/>
        </w:rPr>
        <w:t>зарегистрир</w:t>
      </w:r>
      <w:r w:rsidR="007D38E8">
        <w:rPr>
          <w:sz w:val="28"/>
        </w:rPr>
        <w:t>ована____________________________</w:t>
      </w:r>
      <w:r w:rsidRPr="007A1058">
        <w:rPr>
          <w:sz w:val="28"/>
        </w:rPr>
        <w:t xml:space="preserve">________________________ </w:t>
      </w:r>
      <w:r w:rsidR="007D38E8">
        <w:rPr>
          <w:sz w:val="28"/>
        </w:rPr>
        <w:t>____________________________________</w:t>
      </w:r>
      <w:r w:rsidRPr="007A1058">
        <w:rPr>
          <w:sz w:val="28"/>
        </w:rPr>
        <w:t>«___ » ___________________20__г.,</w:t>
      </w:r>
    </w:p>
    <w:p w:rsidR="007A1058" w:rsidRPr="007D38E8" w:rsidRDefault="007A1058" w:rsidP="007D38E8">
      <w:pPr>
        <w:tabs>
          <w:tab w:val="left" w:pos="7950"/>
        </w:tabs>
        <w:jc w:val="center"/>
      </w:pPr>
      <w:r w:rsidRPr="007D38E8">
        <w:t>(орган, зарегистрировавший организацию - заявителя)</w:t>
      </w:r>
    </w:p>
    <w:p w:rsidR="007A1058" w:rsidRPr="007A1058" w:rsidRDefault="007A1058" w:rsidP="007A1058">
      <w:pPr>
        <w:tabs>
          <w:tab w:val="left" w:pos="7950"/>
        </w:tabs>
        <w:rPr>
          <w:sz w:val="28"/>
        </w:rPr>
      </w:pPr>
      <w:r w:rsidRPr="007A1058">
        <w:rPr>
          <w:sz w:val="28"/>
        </w:rPr>
        <w:t>о чем выдано свидетельство №______________________ заявляет о своем нам</w:t>
      </w:r>
      <w:r w:rsidRPr="007A1058">
        <w:rPr>
          <w:sz w:val="28"/>
        </w:rPr>
        <w:t>е</w:t>
      </w:r>
      <w:r w:rsidRPr="007A1058">
        <w:rPr>
          <w:sz w:val="28"/>
        </w:rPr>
        <w:t xml:space="preserve">рении принять участие в конкурсе «Коллективный договор, эффективность производства – основа защиты трудовых прав работников» </w:t>
      </w:r>
      <w:r w:rsidR="007D38E8">
        <w:rPr>
          <w:sz w:val="28"/>
        </w:rPr>
        <w:t xml:space="preserve"> </w:t>
      </w:r>
      <w:r w:rsidRPr="007A1058">
        <w:rPr>
          <w:sz w:val="28"/>
        </w:rPr>
        <w:t>в номинации (ук</w:t>
      </w:r>
      <w:r w:rsidRPr="007A1058">
        <w:rPr>
          <w:sz w:val="28"/>
        </w:rPr>
        <w:t>а</w:t>
      </w:r>
      <w:r w:rsidRPr="007A1058">
        <w:rPr>
          <w:sz w:val="28"/>
        </w:rPr>
        <w:t>зать одну):</w:t>
      </w:r>
    </w:p>
    <w:p w:rsidR="007A1058" w:rsidRPr="007A1058" w:rsidRDefault="007D38E8" w:rsidP="007A1058">
      <w:pPr>
        <w:tabs>
          <w:tab w:val="left" w:pos="7950"/>
        </w:tabs>
        <w:rPr>
          <w:sz w:val="28"/>
        </w:rPr>
      </w:pPr>
      <w:r>
        <w:rPr>
          <w:sz w:val="28"/>
        </w:rPr>
        <w:t xml:space="preserve">   -</w:t>
      </w:r>
      <w:r w:rsidR="007A1058" w:rsidRPr="007A1058">
        <w:rPr>
          <w:sz w:val="28"/>
        </w:rPr>
        <w:t>«Лучший коллективный договор»;</w:t>
      </w:r>
    </w:p>
    <w:p w:rsidR="007A1058" w:rsidRPr="007A1058" w:rsidRDefault="007D38E8" w:rsidP="007A1058">
      <w:pPr>
        <w:tabs>
          <w:tab w:val="left" w:pos="7950"/>
        </w:tabs>
        <w:rPr>
          <w:sz w:val="28"/>
        </w:rPr>
      </w:pPr>
      <w:r>
        <w:rPr>
          <w:sz w:val="28"/>
        </w:rPr>
        <w:t xml:space="preserve">   -</w:t>
      </w:r>
      <w:r w:rsidR="007A1058" w:rsidRPr="007A1058">
        <w:rPr>
          <w:sz w:val="28"/>
        </w:rPr>
        <w:t>«Оплата труда и социальные выплаты»;</w:t>
      </w:r>
    </w:p>
    <w:p w:rsidR="007A1058" w:rsidRPr="007A1058" w:rsidRDefault="007D38E8" w:rsidP="007A1058">
      <w:pPr>
        <w:tabs>
          <w:tab w:val="left" w:pos="7950"/>
        </w:tabs>
        <w:rPr>
          <w:sz w:val="28"/>
        </w:rPr>
      </w:pPr>
      <w:r>
        <w:rPr>
          <w:sz w:val="28"/>
        </w:rPr>
        <w:t xml:space="preserve">   -«Охрана и условия труда».</w:t>
      </w:r>
    </w:p>
    <w:p w:rsidR="007D38E8" w:rsidRDefault="007D38E8" w:rsidP="007A1058">
      <w:pPr>
        <w:tabs>
          <w:tab w:val="left" w:pos="7950"/>
        </w:tabs>
        <w:rPr>
          <w:sz w:val="28"/>
        </w:rPr>
      </w:pPr>
      <w:r>
        <w:rPr>
          <w:sz w:val="28"/>
        </w:rPr>
        <w:t xml:space="preserve">   </w:t>
      </w:r>
      <w:r w:rsidR="007A1058" w:rsidRPr="007A1058">
        <w:rPr>
          <w:sz w:val="28"/>
        </w:rPr>
        <w:t xml:space="preserve">С положением о проведении Конкурса </w:t>
      </w:r>
      <w:proofErr w:type="gramStart"/>
      <w:r w:rsidR="007A1058" w:rsidRPr="007A1058">
        <w:rPr>
          <w:sz w:val="28"/>
        </w:rPr>
        <w:t>ознакомлены</w:t>
      </w:r>
      <w:proofErr w:type="gramEnd"/>
      <w:r w:rsidR="007A1058" w:rsidRPr="007A1058">
        <w:rPr>
          <w:sz w:val="28"/>
        </w:rPr>
        <w:t xml:space="preserve"> и согласны. </w:t>
      </w:r>
    </w:p>
    <w:p w:rsidR="007A1058" w:rsidRPr="007A1058" w:rsidRDefault="007D38E8" w:rsidP="007A1058">
      <w:pPr>
        <w:tabs>
          <w:tab w:val="left" w:pos="7950"/>
        </w:tabs>
        <w:rPr>
          <w:sz w:val="28"/>
        </w:rPr>
      </w:pPr>
      <w:r>
        <w:rPr>
          <w:sz w:val="28"/>
        </w:rPr>
        <w:t xml:space="preserve">   </w:t>
      </w:r>
      <w:r w:rsidR="007A1058" w:rsidRPr="007A1058">
        <w:rPr>
          <w:sz w:val="28"/>
        </w:rPr>
        <w:t xml:space="preserve">Подтверждаем, что организация-заявитель не является банкротом, </w:t>
      </w:r>
      <w:r>
        <w:rPr>
          <w:sz w:val="28"/>
        </w:rPr>
        <w:t xml:space="preserve"> </w:t>
      </w:r>
      <w:r w:rsidR="007A1058" w:rsidRPr="007A1058">
        <w:rPr>
          <w:sz w:val="28"/>
        </w:rPr>
        <w:t>не нах</w:t>
      </w:r>
      <w:r w:rsidR="007A1058" w:rsidRPr="007A1058">
        <w:rPr>
          <w:sz w:val="28"/>
        </w:rPr>
        <w:t>о</w:t>
      </w:r>
      <w:r w:rsidR="007A1058" w:rsidRPr="007A1058">
        <w:rPr>
          <w:sz w:val="28"/>
        </w:rPr>
        <w:t xml:space="preserve">дится в состоянии ликвидации, арест на ее имущество не наложен, </w:t>
      </w:r>
      <w:r>
        <w:rPr>
          <w:sz w:val="28"/>
        </w:rPr>
        <w:t xml:space="preserve"> </w:t>
      </w:r>
      <w:r w:rsidR="007A1058" w:rsidRPr="007A1058">
        <w:rPr>
          <w:sz w:val="28"/>
        </w:rPr>
        <w:t>не имеет з</w:t>
      </w:r>
      <w:r w:rsidR="007A1058" w:rsidRPr="007A1058">
        <w:rPr>
          <w:sz w:val="28"/>
        </w:rPr>
        <w:t>а</w:t>
      </w:r>
      <w:r w:rsidR="007A1058" w:rsidRPr="007A1058">
        <w:rPr>
          <w:sz w:val="28"/>
        </w:rPr>
        <w:t>долженности по заработной плате за отчетный год, а также текущим платежам в бюджеты всех уровней и внебюджетные фонды на дату, предшествующую дате подачи заявки.</w:t>
      </w:r>
    </w:p>
    <w:p w:rsidR="007A1058" w:rsidRPr="007A1058" w:rsidRDefault="007D38E8" w:rsidP="007A1058">
      <w:pPr>
        <w:tabs>
          <w:tab w:val="left" w:pos="7950"/>
        </w:tabs>
        <w:rPr>
          <w:sz w:val="28"/>
        </w:rPr>
      </w:pPr>
      <w:r>
        <w:rPr>
          <w:sz w:val="28"/>
        </w:rPr>
        <w:t xml:space="preserve">   </w:t>
      </w:r>
      <w:r w:rsidR="007A1058" w:rsidRPr="007A1058">
        <w:rPr>
          <w:sz w:val="28"/>
        </w:rPr>
        <w:t xml:space="preserve">Полноту и достоверность сведений, указанных в настоящей заявке </w:t>
      </w:r>
      <w:r>
        <w:rPr>
          <w:sz w:val="28"/>
        </w:rPr>
        <w:t xml:space="preserve"> </w:t>
      </w:r>
      <w:r w:rsidR="007A1058" w:rsidRPr="007A1058">
        <w:rPr>
          <w:sz w:val="28"/>
        </w:rPr>
        <w:t>и прилаг</w:t>
      </w:r>
      <w:r w:rsidR="007A1058" w:rsidRPr="007A1058">
        <w:rPr>
          <w:sz w:val="28"/>
        </w:rPr>
        <w:t>а</w:t>
      </w:r>
      <w:r w:rsidR="007A1058" w:rsidRPr="007A1058">
        <w:rPr>
          <w:sz w:val="28"/>
        </w:rPr>
        <w:t>емых к ней документах, гарантируем.</w:t>
      </w:r>
    </w:p>
    <w:p w:rsidR="007A1058" w:rsidRPr="007A1058" w:rsidRDefault="007D38E8" w:rsidP="007A1058">
      <w:pPr>
        <w:tabs>
          <w:tab w:val="left" w:pos="7950"/>
        </w:tabs>
        <w:rPr>
          <w:sz w:val="28"/>
        </w:rPr>
      </w:pPr>
      <w:r>
        <w:rPr>
          <w:sz w:val="28"/>
        </w:rPr>
        <w:t xml:space="preserve">   </w:t>
      </w:r>
      <w:r w:rsidR="007A1058" w:rsidRPr="007A1058">
        <w:rPr>
          <w:sz w:val="28"/>
        </w:rPr>
        <w:t xml:space="preserve">Уведомлены о том, что участники Конкурса, представившие </w:t>
      </w:r>
      <w:r>
        <w:rPr>
          <w:sz w:val="28"/>
        </w:rPr>
        <w:t xml:space="preserve"> </w:t>
      </w:r>
      <w:r w:rsidR="007A1058" w:rsidRPr="007A1058">
        <w:rPr>
          <w:sz w:val="28"/>
        </w:rPr>
        <w:t xml:space="preserve">в конкурсную комиссию недостоверные данные, могут быть не допущены </w:t>
      </w:r>
      <w:r>
        <w:rPr>
          <w:sz w:val="28"/>
        </w:rPr>
        <w:t xml:space="preserve"> </w:t>
      </w:r>
      <w:r w:rsidR="007A1058" w:rsidRPr="007A1058">
        <w:rPr>
          <w:sz w:val="28"/>
        </w:rPr>
        <w:t>к участию в Ко</w:t>
      </w:r>
      <w:r w:rsidR="007A1058" w:rsidRPr="007A1058">
        <w:rPr>
          <w:sz w:val="28"/>
        </w:rPr>
        <w:t>н</w:t>
      </w:r>
      <w:r w:rsidR="007A1058" w:rsidRPr="007A1058">
        <w:rPr>
          <w:sz w:val="28"/>
        </w:rPr>
        <w:t>курсе или сняты с участия в Конкурсе в ходе его проведения.</w:t>
      </w:r>
    </w:p>
    <w:p w:rsidR="007A1058" w:rsidRPr="007A1058" w:rsidRDefault="007A1058" w:rsidP="007A1058">
      <w:pPr>
        <w:tabs>
          <w:tab w:val="left" w:pos="7950"/>
        </w:tabs>
        <w:rPr>
          <w:sz w:val="28"/>
        </w:rPr>
      </w:pPr>
    </w:p>
    <w:p w:rsidR="007A1058" w:rsidRPr="007A1058" w:rsidRDefault="007A1058" w:rsidP="007A1058">
      <w:pPr>
        <w:tabs>
          <w:tab w:val="left" w:pos="7950"/>
        </w:tabs>
        <w:rPr>
          <w:sz w:val="28"/>
        </w:rPr>
      </w:pPr>
      <w:r w:rsidRPr="007A1058">
        <w:rPr>
          <w:sz w:val="28"/>
        </w:rPr>
        <w:t>Руководитель организации</w:t>
      </w:r>
      <w:r w:rsidR="007D38E8">
        <w:rPr>
          <w:sz w:val="28"/>
        </w:rPr>
        <w:t xml:space="preserve"> ______________</w:t>
      </w:r>
    </w:p>
    <w:p w:rsidR="003759C6" w:rsidRPr="003759C6" w:rsidRDefault="003759C6" w:rsidP="007A1058">
      <w:pPr>
        <w:tabs>
          <w:tab w:val="left" w:pos="7950"/>
        </w:tabs>
        <w:rPr>
          <w:sz w:val="16"/>
        </w:rPr>
      </w:pPr>
    </w:p>
    <w:p w:rsidR="007A1058" w:rsidRPr="007A1058" w:rsidRDefault="007A1058" w:rsidP="007A1058">
      <w:pPr>
        <w:tabs>
          <w:tab w:val="left" w:pos="7950"/>
        </w:tabs>
        <w:rPr>
          <w:sz w:val="28"/>
        </w:rPr>
      </w:pPr>
      <w:r w:rsidRPr="007A1058">
        <w:rPr>
          <w:sz w:val="28"/>
        </w:rPr>
        <w:t>Главный бухгалтер</w:t>
      </w:r>
      <w:r w:rsidR="007D38E8">
        <w:rPr>
          <w:sz w:val="28"/>
        </w:rPr>
        <w:t>______________________</w:t>
      </w:r>
    </w:p>
    <w:p w:rsidR="003759C6" w:rsidRPr="003759C6" w:rsidRDefault="003759C6" w:rsidP="007A1058">
      <w:pPr>
        <w:tabs>
          <w:tab w:val="left" w:pos="7950"/>
        </w:tabs>
        <w:rPr>
          <w:sz w:val="18"/>
        </w:rPr>
      </w:pPr>
    </w:p>
    <w:p w:rsidR="007A1058" w:rsidRPr="007A1058" w:rsidRDefault="007A1058" w:rsidP="007A1058">
      <w:pPr>
        <w:tabs>
          <w:tab w:val="left" w:pos="7950"/>
        </w:tabs>
        <w:rPr>
          <w:sz w:val="28"/>
        </w:rPr>
      </w:pPr>
      <w:r w:rsidRPr="007A1058">
        <w:rPr>
          <w:sz w:val="28"/>
        </w:rPr>
        <w:t>Председатель профкома (иного представительного органа)</w:t>
      </w:r>
      <w:r w:rsidR="007D38E8">
        <w:rPr>
          <w:sz w:val="28"/>
        </w:rPr>
        <w:t>_____________</w:t>
      </w:r>
    </w:p>
    <w:p w:rsidR="007A1058" w:rsidRPr="003759C6" w:rsidRDefault="007A1058" w:rsidP="007A1058">
      <w:pPr>
        <w:tabs>
          <w:tab w:val="left" w:pos="7950"/>
        </w:tabs>
        <w:rPr>
          <w:sz w:val="48"/>
        </w:rPr>
      </w:pPr>
    </w:p>
    <w:p w:rsidR="007A1058" w:rsidRDefault="007A1058" w:rsidP="007A1058">
      <w:pPr>
        <w:tabs>
          <w:tab w:val="left" w:pos="7950"/>
        </w:tabs>
        <w:rPr>
          <w:sz w:val="28"/>
        </w:rPr>
      </w:pPr>
      <w:r w:rsidRPr="007A1058">
        <w:rPr>
          <w:sz w:val="28"/>
        </w:rPr>
        <w:t>М. П.     «        » ________20  г.</w:t>
      </w:r>
      <w:r w:rsidRPr="007A1058">
        <w:rPr>
          <w:sz w:val="28"/>
        </w:rPr>
        <w:tab/>
      </w:r>
    </w:p>
    <w:p w:rsidR="003013CC" w:rsidRDefault="003013CC" w:rsidP="001419BF">
      <w:pPr>
        <w:tabs>
          <w:tab w:val="left" w:pos="7950"/>
        </w:tabs>
        <w:ind w:left="5103"/>
        <w:rPr>
          <w:sz w:val="28"/>
        </w:rPr>
      </w:pPr>
    </w:p>
    <w:p w:rsidR="007A1058" w:rsidRDefault="007D38E8" w:rsidP="001419BF">
      <w:pPr>
        <w:tabs>
          <w:tab w:val="left" w:pos="7950"/>
        </w:tabs>
        <w:ind w:left="5103"/>
        <w:rPr>
          <w:sz w:val="28"/>
        </w:rPr>
      </w:pPr>
      <w:r w:rsidRPr="007D38E8">
        <w:rPr>
          <w:sz w:val="28"/>
        </w:rPr>
        <w:lastRenderedPageBreak/>
        <w:t>Приложение № 2</w:t>
      </w:r>
    </w:p>
    <w:p w:rsidR="002C0420" w:rsidRPr="002C0420" w:rsidRDefault="002C0420" w:rsidP="001419BF">
      <w:pPr>
        <w:tabs>
          <w:tab w:val="left" w:pos="7950"/>
        </w:tabs>
        <w:ind w:left="5103"/>
        <w:rPr>
          <w:sz w:val="28"/>
        </w:rPr>
      </w:pPr>
      <w:r w:rsidRPr="002C0420">
        <w:rPr>
          <w:sz w:val="28"/>
        </w:rPr>
        <w:t xml:space="preserve">к Положению о проведении </w:t>
      </w:r>
    </w:p>
    <w:p w:rsidR="002C0420" w:rsidRPr="002C0420" w:rsidRDefault="002C0420" w:rsidP="001419BF">
      <w:pPr>
        <w:tabs>
          <w:tab w:val="left" w:pos="7950"/>
        </w:tabs>
        <w:ind w:left="5103"/>
        <w:rPr>
          <w:sz w:val="28"/>
        </w:rPr>
      </w:pPr>
      <w:r w:rsidRPr="002C0420">
        <w:rPr>
          <w:sz w:val="28"/>
        </w:rPr>
        <w:t xml:space="preserve">муниципального конкурса </w:t>
      </w:r>
    </w:p>
    <w:p w:rsidR="002C0420" w:rsidRPr="002C0420" w:rsidRDefault="002C0420" w:rsidP="001419BF">
      <w:pPr>
        <w:tabs>
          <w:tab w:val="left" w:pos="7950"/>
        </w:tabs>
        <w:ind w:left="5103"/>
        <w:rPr>
          <w:sz w:val="28"/>
        </w:rPr>
      </w:pPr>
      <w:r w:rsidRPr="002C0420">
        <w:rPr>
          <w:sz w:val="28"/>
        </w:rPr>
        <w:t>«Коллективный договор-</w:t>
      </w:r>
    </w:p>
    <w:p w:rsidR="002C0420" w:rsidRPr="002C0420" w:rsidRDefault="002C0420" w:rsidP="001419BF">
      <w:pPr>
        <w:tabs>
          <w:tab w:val="left" w:pos="7950"/>
        </w:tabs>
        <w:ind w:left="5103"/>
        <w:rPr>
          <w:sz w:val="28"/>
        </w:rPr>
      </w:pPr>
      <w:r w:rsidRPr="002C0420">
        <w:rPr>
          <w:sz w:val="28"/>
        </w:rPr>
        <w:t xml:space="preserve">основа эффективности </w:t>
      </w:r>
    </w:p>
    <w:p w:rsidR="002C0420" w:rsidRPr="002C0420" w:rsidRDefault="002C0420" w:rsidP="001419BF">
      <w:pPr>
        <w:tabs>
          <w:tab w:val="left" w:pos="7950"/>
        </w:tabs>
        <w:ind w:left="5103"/>
        <w:rPr>
          <w:sz w:val="28"/>
        </w:rPr>
      </w:pPr>
      <w:r w:rsidRPr="002C0420">
        <w:rPr>
          <w:sz w:val="28"/>
        </w:rPr>
        <w:t>производства и защиты</w:t>
      </w:r>
    </w:p>
    <w:p w:rsidR="002C0420" w:rsidRPr="002C0420" w:rsidRDefault="002C0420" w:rsidP="001419BF">
      <w:pPr>
        <w:tabs>
          <w:tab w:val="left" w:pos="7950"/>
        </w:tabs>
        <w:ind w:left="5103"/>
        <w:rPr>
          <w:sz w:val="28"/>
        </w:rPr>
      </w:pPr>
      <w:r w:rsidRPr="002C0420">
        <w:rPr>
          <w:sz w:val="28"/>
        </w:rPr>
        <w:t>социально-трудовых прав</w:t>
      </w:r>
    </w:p>
    <w:p w:rsidR="002C0420" w:rsidRDefault="002C0420" w:rsidP="001419BF">
      <w:pPr>
        <w:tabs>
          <w:tab w:val="left" w:pos="7950"/>
        </w:tabs>
        <w:ind w:left="5103"/>
        <w:rPr>
          <w:sz w:val="28"/>
        </w:rPr>
      </w:pPr>
      <w:r w:rsidRPr="002C0420">
        <w:rPr>
          <w:sz w:val="28"/>
        </w:rPr>
        <w:t>работников»</w:t>
      </w:r>
    </w:p>
    <w:p w:rsidR="007A1058" w:rsidRDefault="007A1058" w:rsidP="001419BF">
      <w:pPr>
        <w:tabs>
          <w:tab w:val="left" w:pos="7950"/>
        </w:tabs>
        <w:ind w:left="5103"/>
        <w:rPr>
          <w:sz w:val="28"/>
        </w:rPr>
      </w:pPr>
    </w:p>
    <w:p w:rsidR="00B34FEE" w:rsidRPr="00B34FEE" w:rsidRDefault="00B34FEE" w:rsidP="00B34FEE">
      <w:pPr>
        <w:shd w:val="clear" w:color="auto" w:fill="FFFFFF"/>
        <w:ind w:firstLine="709"/>
        <w:jc w:val="center"/>
        <w:rPr>
          <w:sz w:val="28"/>
          <w:szCs w:val="28"/>
        </w:rPr>
      </w:pPr>
      <w:r w:rsidRPr="00B34FEE">
        <w:rPr>
          <w:sz w:val="28"/>
          <w:szCs w:val="28"/>
        </w:rPr>
        <w:t>Информационная карта</w:t>
      </w:r>
    </w:p>
    <w:p w:rsidR="00B34FEE" w:rsidRPr="00B34FEE" w:rsidRDefault="00B34FEE" w:rsidP="00B34FEE">
      <w:pPr>
        <w:shd w:val="clear" w:color="auto" w:fill="FFFFFF"/>
        <w:ind w:firstLine="709"/>
        <w:jc w:val="center"/>
        <w:rPr>
          <w:sz w:val="28"/>
          <w:szCs w:val="28"/>
        </w:rPr>
      </w:pPr>
      <w:r w:rsidRPr="00B34FEE">
        <w:rPr>
          <w:sz w:val="28"/>
          <w:szCs w:val="28"/>
        </w:rPr>
        <w:t>участника конкурса «Коллективный договор – основа эффективности производства и защиты социально-трудовых прав работников»</w:t>
      </w:r>
    </w:p>
    <w:p w:rsidR="00B34FEE" w:rsidRPr="00B34FEE" w:rsidRDefault="00B34FEE" w:rsidP="00B34FEE">
      <w:pPr>
        <w:shd w:val="clear" w:color="auto" w:fill="FFFFFF"/>
        <w:ind w:firstLine="709"/>
        <w:jc w:val="center"/>
        <w:rPr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812"/>
      </w:tblGrid>
      <w:tr w:rsidR="00B34FEE" w:rsidRPr="00B34FEE" w:rsidTr="008B0449">
        <w:tc>
          <w:tcPr>
            <w:tcW w:w="3686" w:type="dxa"/>
          </w:tcPr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  <w:r w:rsidRPr="00B34FEE">
              <w:rPr>
                <w:sz w:val="28"/>
                <w:szCs w:val="28"/>
              </w:rPr>
              <w:t xml:space="preserve">Организация </w:t>
            </w:r>
          </w:p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  <w:r w:rsidRPr="00B34FEE">
              <w:rPr>
                <w:sz w:val="28"/>
                <w:szCs w:val="28"/>
              </w:rPr>
              <w:t>(полное наименование, юридический адрес)</w:t>
            </w:r>
          </w:p>
          <w:p w:rsidR="00B34FEE" w:rsidRPr="00B34FEE" w:rsidRDefault="00B34FEE" w:rsidP="00B34FEE">
            <w:pPr>
              <w:shd w:val="clear" w:color="auto" w:fill="FFFFFF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34FEE" w:rsidRPr="00B34FEE" w:rsidRDefault="00B34FEE" w:rsidP="00B34FEE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34FEE" w:rsidRPr="00B34FEE" w:rsidTr="008B0449">
        <w:trPr>
          <w:trHeight w:val="271"/>
        </w:trPr>
        <w:tc>
          <w:tcPr>
            <w:tcW w:w="3686" w:type="dxa"/>
          </w:tcPr>
          <w:p w:rsidR="00B34FEE" w:rsidRPr="00B34FEE" w:rsidRDefault="00B34FEE" w:rsidP="00B34FEE">
            <w:pPr>
              <w:jc w:val="both"/>
              <w:rPr>
                <w:sz w:val="28"/>
                <w:szCs w:val="28"/>
              </w:rPr>
            </w:pPr>
            <w:r w:rsidRPr="00B34FEE">
              <w:rPr>
                <w:sz w:val="28"/>
                <w:szCs w:val="28"/>
              </w:rPr>
              <w:t>Почтовый адрес</w:t>
            </w:r>
          </w:p>
          <w:p w:rsidR="00B34FEE" w:rsidRPr="00B34FEE" w:rsidRDefault="00B34FEE" w:rsidP="00B34FE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34FEE" w:rsidRPr="00B34FEE" w:rsidRDefault="00B34FEE" w:rsidP="00B34FEE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34FEE" w:rsidRPr="00B34FEE" w:rsidTr="008B0449">
        <w:tc>
          <w:tcPr>
            <w:tcW w:w="3686" w:type="dxa"/>
          </w:tcPr>
          <w:p w:rsidR="00B34FEE" w:rsidRPr="00B34FEE" w:rsidRDefault="00B34FEE" w:rsidP="00B34FEE">
            <w:pPr>
              <w:jc w:val="both"/>
              <w:outlineLvl w:val="5"/>
              <w:rPr>
                <w:bCs/>
                <w:sz w:val="28"/>
                <w:szCs w:val="28"/>
                <w:lang w:eastAsia="ar-SA"/>
              </w:rPr>
            </w:pPr>
            <w:r w:rsidRPr="00B34FEE">
              <w:rPr>
                <w:bCs/>
                <w:sz w:val="28"/>
                <w:szCs w:val="28"/>
                <w:lang w:eastAsia="ar-SA"/>
              </w:rPr>
              <w:t>Телефон/факс</w:t>
            </w:r>
          </w:p>
          <w:p w:rsidR="00B34FEE" w:rsidRPr="00B34FEE" w:rsidRDefault="00B34FEE" w:rsidP="00B34FE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34FEE" w:rsidRPr="00B34FEE" w:rsidRDefault="00B34FEE" w:rsidP="00B34FEE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34FEE" w:rsidRPr="00B34FEE" w:rsidTr="008B0449">
        <w:tc>
          <w:tcPr>
            <w:tcW w:w="3686" w:type="dxa"/>
          </w:tcPr>
          <w:p w:rsidR="00B34FEE" w:rsidRPr="00B34FEE" w:rsidRDefault="00B34FEE" w:rsidP="00B34FEE">
            <w:pPr>
              <w:rPr>
                <w:sz w:val="28"/>
                <w:szCs w:val="28"/>
              </w:rPr>
            </w:pPr>
            <w:r w:rsidRPr="00B34FEE">
              <w:rPr>
                <w:sz w:val="28"/>
                <w:szCs w:val="28"/>
              </w:rPr>
              <w:t>Основной вид деятельности</w:t>
            </w:r>
          </w:p>
          <w:p w:rsidR="00B34FEE" w:rsidRPr="00B34FEE" w:rsidRDefault="00B34FEE" w:rsidP="00B34FE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34FEE" w:rsidRPr="00B34FEE" w:rsidRDefault="00B34FEE" w:rsidP="00B34FEE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34FEE" w:rsidRPr="00B34FEE" w:rsidTr="008B0449">
        <w:tc>
          <w:tcPr>
            <w:tcW w:w="3686" w:type="dxa"/>
            <w:vAlign w:val="center"/>
          </w:tcPr>
          <w:p w:rsidR="00B34FEE" w:rsidRPr="00B34FEE" w:rsidRDefault="00B34FEE" w:rsidP="00B34FEE">
            <w:pPr>
              <w:jc w:val="both"/>
              <w:rPr>
                <w:sz w:val="28"/>
                <w:szCs w:val="28"/>
              </w:rPr>
            </w:pPr>
            <w:r w:rsidRPr="00B34FEE">
              <w:rPr>
                <w:sz w:val="28"/>
                <w:szCs w:val="28"/>
              </w:rPr>
              <w:t>Организационно-правовая форма в настоящее время</w:t>
            </w:r>
          </w:p>
          <w:p w:rsidR="00B34FEE" w:rsidRPr="00B34FEE" w:rsidRDefault="00B34FEE" w:rsidP="00B34FE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34FEE" w:rsidRPr="00B34FEE" w:rsidRDefault="00B34FEE" w:rsidP="00B34FEE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34FEE" w:rsidRPr="00B34FEE" w:rsidTr="008B0449">
        <w:tc>
          <w:tcPr>
            <w:tcW w:w="3686" w:type="dxa"/>
            <w:vAlign w:val="center"/>
          </w:tcPr>
          <w:p w:rsidR="00B34FEE" w:rsidRPr="00B34FEE" w:rsidRDefault="00B34FEE" w:rsidP="00B34FEE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B34FEE">
              <w:rPr>
                <w:sz w:val="28"/>
                <w:szCs w:val="28"/>
              </w:rPr>
              <w:t xml:space="preserve">Количество работающих  (человек) </w:t>
            </w:r>
          </w:p>
          <w:p w:rsidR="00B34FEE" w:rsidRPr="00B34FEE" w:rsidRDefault="00B34FEE" w:rsidP="00B34FEE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34FEE" w:rsidRPr="00B34FEE" w:rsidRDefault="00B34FEE" w:rsidP="00B34FEE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B34FEE" w:rsidRPr="00B34FEE" w:rsidTr="008B0449">
        <w:tc>
          <w:tcPr>
            <w:tcW w:w="3686" w:type="dxa"/>
            <w:vAlign w:val="center"/>
          </w:tcPr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  <w:r w:rsidRPr="00B34FEE">
              <w:rPr>
                <w:sz w:val="28"/>
                <w:szCs w:val="28"/>
              </w:rPr>
              <w:t>Срок действия коллективн</w:t>
            </w:r>
            <w:r w:rsidRPr="00B34FEE">
              <w:rPr>
                <w:sz w:val="28"/>
                <w:szCs w:val="28"/>
              </w:rPr>
              <w:t>о</w:t>
            </w:r>
            <w:r w:rsidRPr="00B34FEE">
              <w:rPr>
                <w:sz w:val="28"/>
                <w:szCs w:val="28"/>
              </w:rPr>
              <w:t>го</w:t>
            </w:r>
          </w:p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  <w:r w:rsidRPr="00B34FEE">
              <w:rPr>
                <w:sz w:val="28"/>
                <w:szCs w:val="28"/>
              </w:rPr>
              <w:t>договора</w:t>
            </w:r>
          </w:p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B34FEE" w:rsidRPr="00B34FEE" w:rsidTr="008B0449">
        <w:tc>
          <w:tcPr>
            <w:tcW w:w="3686" w:type="dxa"/>
          </w:tcPr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  <w:r w:rsidRPr="00B34FEE">
              <w:rPr>
                <w:sz w:val="28"/>
                <w:szCs w:val="28"/>
              </w:rPr>
              <w:t>Руководитель (Ф.И.О.)</w:t>
            </w:r>
          </w:p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</w:p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B34FEE" w:rsidRPr="00B34FEE" w:rsidTr="008B0449">
        <w:tc>
          <w:tcPr>
            <w:tcW w:w="3686" w:type="dxa"/>
          </w:tcPr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  <w:r w:rsidRPr="00B34FEE">
              <w:rPr>
                <w:sz w:val="28"/>
                <w:szCs w:val="28"/>
              </w:rPr>
              <w:t>Председатель профкома</w:t>
            </w:r>
          </w:p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  <w:r w:rsidRPr="00B34FEE">
              <w:rPr>
                <w:sz w:val="28"/>
                <w:szCs w:val="28"/>
              </w:rPr>
              <w:t>(Ф.И.О.)</w:t>
            </w:r>
          </w:p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B34FEE">
              <w:rPr>
                <w:sz w:val="28"/>
                <w:szCs w:val="28"/>
              </w:rPr>
              <w:t>(иной представительный</w:t>
            </w:r>
            <w:proofErr w:type="gramEnd"/>
          </w:p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  <w:r w:rsidRPr="00B34FEE">
              <w:rPr>
                <w:sz w:val="28"/>
                <w:szCs w:val="28"/>
              </w:rPr>
              <w:t>орган работников)</w:t>
            </w:r>
          </w:p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B34FEE" w:rsidRPr="00B34FEE" w:rsidRDefault="00B34FEE" w:rsidP="00B34FEE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7A1058" w:rsidRDefault="007A1058" w:rsidP="007A1058">
      <w:pPr>
        <w:tabs>
          <w:tab w:val="left" w:pos="7950"/>
        </w:tabs>
        <w:rPr>
          <w:sz w:val="28"/>
        </w:rPr>
      </w:pPr>
    </w:p>
    <w:p w:rsidR="00087B88" w:rsidRDefault="00087B88" w:rsidP="007A1058">
      <w:pPr>
        <w:tabs>
          <w:tab w:val="left" w:pos="7950"/>
        </w:tabs>
        <w:rPr>
          <w:sz w:val="28"/>
        </w:rPr>
      </w:pPr>
    </w:p>
    <w:p w:rsidR="009D6C10" w:rsidRDefault="009D6C10" w:rsidP="009D6C10">
      <w:pPr>
        <w:tabs>
          <w:tab w:val="left" w:pos="7950"/>
        </w:tabs>
        <w:ind w:left="5103"/>
        <w:rPr>
          <w:sz w:val="28"/>
        </w:rPr>
      </w:pPr>
    </w:p>
    <w:p w:rsidR="009D6C10" w:rsidRDefault="009D6C10" w:rsidP="009D6C10">
      <w:pPr>
        <w:tabs>
          <w:tab w:val="left" w:pos="7950"/>
        </w:tabs>
        <w:ind w:left="5103"/>
        <w:rPr>
          <w:sz w:val="28"/>
        </w:rPr>
      </w:pPr>
    </w:p>
    <w:p w:rsidR="009D6C10" w:rsidRDefault="00905D74" w:rsidP="009D6C10">
      <w:pPr>
        <w:tabs>
          <w:tab w:val="left" w:pos="7950"/>
        </w:tabs>
        <w:ind w:left="5103"/>
        <w:rPr>
          <w:sz w:val="28"/>
        </w:rPr>
      </w:pPr>
      <w:r w:rsidRPr="00905D74">
        <w:rPr>
          <w:sz w:val="28"/>
        </w:rPr>
        <w:t>Приложение № 3</w:t>
      </w:r>
    </w:p>
    <w:p w:rsidR="00905D74" w:rsidRPr="00905D74" w:rsidRDefault="00905D74" w:rsidP="009D6C10">
      <w:pPr>
        <w:tabs>
          <w:tab w:val="left" w:pos="7950"/>
        </w:tabs>
        <w:ind w:left="5103"/>
        <w:rPr>
          <w:sz w:val="28"/>
        </w:rPr>
      </w:pPr>
      <w:r w:rsidRPr="00905D74">
        <w:rPr>
          <w:sz w:val="28"/>
        </w:rPr>
        <w:t xml:space="preserve">к Положению о проведении </w:t>
      </w:r>
    </w:p>
    <w:p w:rsidR="009D6C10" w:rsidRDefault="00905D74" w:rsidP="009D6C10">
      <w:pPr>
        <w:tabs>
          <w:tab w:val="left" w:pos="7950"/>
        </w:tabs>
        <w:ind w:left="5103"/>
        <w:rPr>
          <w:sz w:val="28"/>
        </w:rPr>
      </w:pPr>
      <w:r w:rsidRPr="00905D74">
        <w:rPr>
          <w:sz w:val="28"/>
        </w:rPr>
        <w:t xml:space="preserve">муниципального конкурса </w:t>
      </w:r>
    </w:p>
    <w:p w:rsidR="00905D74" w:rsidRPr="00905D74" w:rsidRDefault="00905D74" w:rsidP="009D6C10">
      <w:pPr>
        <w:tabs>
          <w:tab w:val="left" w:pos="7950"/>
        </w:tabs>
        <w:ind w:left="5103"/>
        <w:rPr>
          <w:sz w:val="28"/>
        </w:rPr>
      </w:pPr>
      <w:r w:rsidRPr="00905D74">
        <w:rPr>
          <w:sz w:val="28"/>
        </w:rPr>
        <w:t>«Коллективный договор-</w:t>
      </w:r>
    </w:p>
    <w:p w:rsidR="00905D74" w:rsidRPr="00905D74" w:rsidRDefault="00905D74" w:rsidP="009D6C10">
      <w:pPr>
        <w:tabs>
          <w:tab w:val="left" w:pos="7950"/>
        </w:tabs>
        <w:ind w:left="5103"/>
        <w:rPr>
          <w:sz w:val="28"/>
        </w:rPr>
      </w:pPr>
      <w:r w:rsidRPr="00905D74">
        <w:rPr>
          <w:sz w:val="28"/>
        </w:rPr>
        <w:t xml:space="preserve">основа эффективности </w:t>
      </w:r>
    </w:p>
    <w:p w:rsidR="00905D74" w:rsidRPr="00905D74" w:rsidRDefault="00905D74" w:rsidP="009D6C10">
      <w:pPr>
        <w:tabs>
          <w:tab w:val="left" w:pos="7950"/>
        </w:tabs>
        <w:ind w:left="5103"/>
        <w:rPr>
          <w:sz w:val="28"/>
        </w:rPr>
      </w:pPr>
      <w:r w:rsidRPr="00905D74">
        <w:rPr>
          <w:sz w:val="28"/>
        </w:rPr>
        <w:t>производства и защиты</w:t>
      </w:r>
    </w:p>
    <w:p w:rsidR="00905D74" w:rsidRPr="00905D74" w:rsidRDefault="00905D74" w:rsidP="009D6C10">
      <w:pPr>
        <w:tabs>
          <w:tab w:val="left" w:pos="7950"/>
        </w:tabs>
        <w:ind w:left="5103"/>
        <w:rPr>
          <w:sz w:val="28"/>
        </w:rPr>
      </w:pPr>
      <w:r w:rsidRPr="00905D74">
        <w:rPr>
          <w:sz w:val="28"/>
        </w:rPr>
        <w:t>социально-трудовых прав</w:t>
      </w:r>
    </w:p>
    <w:p w:rsidR="00905D74" w:rsidRDefault="00905D74" w:rsidP="009D6C10">
      <w:pPr>
        <w:tabs>
          <w:tab w:val="left" w:pos="7950"/>
        </w:tabs>
        <w:ind w:left="5103"/>
        <w:rPr>
          <w:sz w:val="28"/>
        </w:rPr>
      </w:pPr>
      <w:r w:rsidRPr="00905D74">
        <w:rPr>
          <w:sz w:val="28"/>
        </w:rPr>
        <w:t>работников»</w:t>
      </w:r>
    </w:p>
    <w:p w:rsidR="00087B88" w:rsidRPr="009D6C10" w:rsidRDefault="00087B88" w:rsidP="009D6C10">
      <w:pPr>
        <w:tabs>
          <w:tab w:val="left" w:pos="7950"/>
        </w:tabs>
        <w:ind w:left="5103"/>
        <w:rPr>
          <w:sz w:val="16"/>
        </w:rPr>
      </w:pPr>
    </w:p>
    <w:p w:rsidR="00905D74" w:rsidRDefault="00905D74" w:rsidP="00905D74">
      <w:pPr>
        <w:tabs>
          <w:tab w:val="left" w:pos="7950"/>
        </w:tabs>
        <w:jc w:val="center"/>
        <w:rPr>
          <w:sz w:val="28"/>
        </w:rPr>
      </w:pPr>
      <w:r w:rsidRPr="00905D74">
        <w:rPr>
          <w:sz w:val="28"/>
        </w:rPr>
        <w:t>Показатели деятельности организации</w:t>
      </w:r>
    </w:p>
    <w:p w:rsidR="00087B88" w:rsidRDefault="00087B88" w:rsidP="007A1058">
      <w:pPr>
        <w:tabs>
          <w:tab w:val="left" w:pos="7950"/>
        </w:tabs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1134"/>
        <w:gridCol w:w="1134"/>
        <w:gridCol w:w="1134"/>
      </w:tblGrid>
      <w:tr w:rsidR="00905D74" w:rsidRPr="00905D74" w:rsidTr="005C3662">
        <w:trPr>
          <w:trHeight w:val="211"/>
        </w:trPr>
        <w:tc>
          <w:tcPr>
            <w:tcW w:w="851" w:type="dxa"/>
          </w:tcPr>
          <w:p w:rsidR="00905D74" w:rsidRPr="00905D74" w:rsidRDefault="00905D74" w:rsidP="00905D74">
            <w:pPr>
              <w:tabs>
                <w:tab w:val="left" w:pos="0"/>
                <w:tab w:val="center" w:pos="701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№</w:t>
            </w:r>
          </w:p>
          <w:p w:rsidR="00905D74" w:rsidRPr="00905D74" w:rsidRDefault="00905D74" w:rsidP="00905D74">
            <w:pPr>
              <w:tabs>
                <w:tab w:val="left" w:pos="0"/>
                <w:tab w:val="center" w:pos="701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905D74">
              <w:rPr>
                <w:sz w:val="28"/>
                <w:szCs w:val="28"/>
              </w:rPr>
              <w:t>п</w:t>
            </w:r>
            <w:proofErr w:type="gramEnd"/>
            <w:r w:rsidRPr="00905D74">
              <w:rPr>
                <w:sz w:val="28"/>
                <w:szCs w:val="28"/>
              </w:rPr>
              <w:t>/п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keepNext/>
              <w:spacing w:before="240" w:after="60" w:line="276" w:lineRule="auto"/>
              <w:outlineLvl w:val="2"/>
              <w:rPr>
                <w:b/>
                <w:sz w:val="28"/>
                <w:szCs w:val="28"/>
              </w:rPr>
            </w:pPr>
            <w:r w:rsidRPr="00905D74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905D74">
              <w:rPr>
                <w:bCs/>
                <w:sz w:val="28"/>
                <w:szCs w:val="28"/>
              </w:rPr>
              <w:t>20_ год</w:t>
            </w: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905D74">
              <w:rPr>
                <w:bCs/>
                <w:sz w:val="28"/>
                <w:szCs w:val="28"/>
              </w:rPr>
              <w:t>20_год</w:t>
            </w: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 w:rsidRPr="00905D74">
              <w:rPr>
                <w:bCs/>
                <w:sz w:val="28"/>
                <w:szCs w:val="28"/>
              </w:rPr>
              <w:t>Темп</w:t>
            </w:r>
          </w:p>
          <w:p w:rsidR="00905D74" w:rsidRPr="00905D74" w:rsidRDefault="00905D74" w:rsidP="00905D74">
            <w:pPr>
              <w:spacing w:after="200" w:line="276" w:lineRule="auto"/>
              <w:jc w:val="center"/>
              <w:rPr>
                <w:bCs/>
                <w:sz w:val="28"/>
                <w:szCs w:val="28"/>
              </w:rPr>
            </w:pPr>
            <w:r w:rsidRPr="00905D74">
              <w:rPr>
                <w:bCs/>
                <w:sz w:val="28"/>
                <w:szCs w:val="28"/>
              </w:rPr>
              <w:t>роста, %</w:t>
            </w:r>
          </w:p>
        </w:tc>
      </w:tr>
      <w:tr w:rsidR="00905D74" w:rsidRPr="00905D74" w:rsidTr="005C3662">
        <w:tc>
          <w:tcPr>
            <w:tcW w:w="851" w:type="dxa"/>
          </w:tcPr>
          <w:p w:rsidR="00905D74" w:rsidRPr="00905D74" w:rsidRDefault="00905D74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Рост промышленного производства (работ, услуг), процент к предыдущему году</w:t>
            </w: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</w:tcPr>
          <w:p w:rsidR="00905D74" w:rsidRPr="00905D74" w:rsidRDefault="00905D74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Среднесписочная численность работн</w:t>
            </w:r>
            <w:r w:rsidRPr="00905D74">
              <w:rPr>
                <w:sz w:val="28"/>
                <w:szCs w:val="28"/>
              </w:rPr>
              <w:t>и</w:t>
            </w:r>
            <w:r w:rsidRPr="00905D74">
              <w:rPr>
                <w:sz w:val="28"/>
                <w:szCs w:val="28"/>
              </w:rPr>
              <w:t>ков, 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</w:tcPr>
          <w:p w:rsidR="00905D74" w:rsidRPr="00905D74" w:rsidRDefault="00905D74" w:rsidP="00905D74">
            <w:pPr>
              <w:spacing w:after="200" w:line="276" w:lineRule="auto"/>
              <w:ind w:left="283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 xml:space="preserve">Списочная численность работников </w:t>
            </w:r>
            <w:r w:rsidRPr="00905D74">
              <w:rPr>
                <w:sz w:val="28"/>
                <w:szCs w:val="28"/>
              </w:rPr>
              <w:br/>
              <w:t xml:space="preserve">(без работников, находящихся в отпуске по беременности и родам и по уходу </w:t>
            </w:r>
            <w:r w:rsidRPr="00905D74">
              <w:rPr>
                <w:sz w:val="28"/>
                <w:szCs w:val="28"/>
              </w:rPr>
              <w:br/>
              <w:t>за ребенком), 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left="283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Среднемесячная номинальная начисле</w:t>
            </w:r>
            <w:r w:rsidRPr="00905D74">
              <w:rPr>
                <w:sz w:val="28"/>
                <w:szCs w:val="28"/>
              </w:rPr>
              <w:t>н</w:t>
            </w:r>
            <w:r w:rsidRPr="00905D74">
              <w:rPr>
                <w:sz w:val="28"/>
                <w:szCs w:val="28"/>
              </w:rPr>
              <w:t>ная  заработная плата, рублей,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4.1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 xml:space="preserve">       рабочих, рублей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4.2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 xml:space="preserve">       специалистов, служащих, рублей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4.3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 xml:space="preserve">       руководящего состава, рублей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905D74" w:rsidRPr="00905D74" w:rsidTr="005C3662">
        <w:tc>
          <w:tcPr>
            <w:tcW w:w="851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left="283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Минимальный месячный уровень зарабо</w:t>
            </w:r>
            <w:r w:rsidRPr="00905D74">
              <w:rPr>
                <w:sz w:val="28"/>
                <w:szCs w:val="28"/>
              </w:rPr>
              <w:t>т</w:t>
            </w:r>
            <w:r w:rsidRPr="00905D74">
              <w:rPr>
                <w:sz w:val="28"/>
                <w:szCs w:val="28"/>
              </w:rPr>
              <w:t xml:space="preserve">ной платы в организации, рублей </w:t>
            </w:r>
            <w:r w:rsidRPr="00905D74">
              <w:rPr>
                <w:sz w:val="28"/>
                <w:szCs w:val="28"/>
              </w:rPr>
              <w:br/>
              <w:t xml:space="preserve">в месяц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</w:tr>
      <w:tr w:rsidR="00905D74" w:rsidRPr="00905D74" w:rsidTr="005C3662">
        <w:tc>
          <w:tcPr>
            <w:tcW w:w="851" w:type="dxa"/>
            <w:tcBorders>
              <w:bottom w:val="single" w:sz="4" w:space="0" w:color="auto"/>
            </w:tcBorders>
          </w:tcPr>
          <w:p w:rsidR="00905D74" w:rsidRPr="00905D74" w:rsidRDefault="008B0449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05D74"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 xml:space="preserve">Отношение среднемесячной начисленной заработной платы в организации к </w:t>
            </w:r>
            <w:proofErr w:type="spellStart"/>
            <w:r w:rsidRPr="00905D74">
              <w:rPr>
                <w:sz w:val="28"/>
                <w:szCs w:val="28"/>
              </w:rPr>
              <w:t>среднеобластному</w:t>
            </w:r>
            <w:proofErr w:type="spellEnd"/>
            <w:r w:rsidRPr="00905D74">
              <w:rPr>
                <w:sz w:val="28"/>
                <w:szCs w:val="28"/>
              </w:rPr>
              <w:t xml:space="preserve"> показателю средней з</w:t>
            </w:r>
            <w:r w:rsidRPr="00905D74">
              <w:rPr>
                <w:sz w:val="28"/>
                <w:szCs w:val="28"/>
              </w:rPr>
              <w:t>а</w:t>
            </w:r>
            <w:r w:rsidRPr="00905D74">
              <w:rPr>
                <w:sz w:val="28"/>
                <w:szCs w:val="28"/>
              </w:rPr>
              <w:t>работной платы по соответствующему в</w:t>
            </w:r>
            <w:r w:rsidRPr="00905D74">
              <w:rPr>
                <w:sz w:val="28"/>
                <w:szCs w:val="28"/>
              </w:rPr>
              <w:t>и</w:t>
            </w:r>
            <w:r w:rsidRPr="00905D74">
              <w:rPr>
                <w:sz w:val="28"/>
                <w:szCs w:val="28"/>
              </w:rPr>
              <w:lastRenderedPageBreak/>
              <w:t xml:space="preserve">ду экономической деятельности, %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х</w:t>
            </w: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905D74" w:rsidRPr="00905D74" w:rsidRDefault="008B0449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905D74"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Расходы на материальное стимулирование работников, тысяч рублей в год, в том числе: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905D74" w:rsidRPr="00905D74" w:rsidRDefault="008B0449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05D74" w:rsidRPr="00905D74">
              <w:rPr>
                <w:sz w:val="28"/>
                <w:szCs w:val="28"/>
              </w:rPr>
              <w:t>.1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 xml:space="preserve">       премиальные выплаты, тысяч рублей в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905D74" w:rsidRPr="00905D74" w:rsidRDefault="008B0449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05D74" w:rsidRPr="00905D74">
              <w:rPr>
                <w:sz w:val="28"/>
                <w:szCs w:val="28"/>
              </w:rPr>
              <w:t>.2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 xml:space="preserve">      выплаты молодым специалистам, т</w:t>
            </w:r>
            <w:r w:rsidRPr="00905D74">
              <w:rPr>
                <w:sz w:val="28"/>
                <w:szCs w:val="28"/>
              </w:rPr>
              <w:t>ы</w:t>
            </w:r>
            <w:r w:rsidRPr="00905D74">
              <w:rPr>
                <w:sz w:val="28"/>
                <w:szCs w:val="28"/>
              </w:rPr>
              <w:t>сяч рублей в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905D74" w:rsidRPr="00905D74" w:rsidRDefault="008B0449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05D74" w:rsidRPr="00905D74">
              <w:rPr>
                <w:sz w:val="28"/>
                <w:szCs w:val="28"/>
              </w:rPr>
              <w:t>.3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 xml:space="preserve">      за выслугу лет, тысяч рублей в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905D74" w:rsidRPr="00905D74" w:rsidRDefault="008B0449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05D74" w:rsidRPr="00905D74">
              <w:rPr>
                <w:sz w:val="28"/>
                <w:szCs w:val="28"/>
              </w:rPr>
              <w:t>.4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 xml:space="preserve">      иные выплаты (за наставничество, </w:t>
            </w:r>
            <w:r w:rsidRPr="00905D74">
              <w:rPr>
                <w:sz w:val="28"/>
                <w:szCs w:val="28"/>
              </w:rPr>
              <w:br/>
              <w:t>за качество и интенсивность выполняемых работ, руководство бригадой и т.п.), тысяч рублей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</w:tcPr>
          <w:p w:rsidR="00905D74" w:rsidRPr="00905D74" w:rsidRDefault="008B0449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05D74"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Расходы на социальную поддержку рабо</w:t>
            </w:r>
            <w:r w:rsidRPr="00905D74">
              <w:rPr>
                <w:sz w:val="28"/>
                <w:szCs w:val="28"/>
              </w:rPr>
              <w:t>т</w:t>
            </w:r>
            <w:r w:rsidRPr="00905D74">
              <w:rPr>
                <w:sz w:val="28"/>
                <w:szCs w:val="28"/>
              </w:rPr>
              <w:t>ников (материальная помощь, оплата с</w:t>
            </w:r>
            <w:r w:rsidRPr="00905D74">
              <w:rPr>
                <w:sz w:val="28"/>
                <w:szCs w:val="28"/>
              </w:rPr>
              <w:t>а</w:t>
            </w:r>
            <w:r w:rsidRPr="00905D74">
              <w:rPr>
                <w:sz w:val="28"/>
                <w:szCs w:val="28"/>
              </w:rPr>
              <w:t>наторно-курортного лечения, медицинск</w:t>
            </w:r>
            <w:r w:rsidRPr="00905D74">
              <w:rPr>
                <w:sz w:val="28"/>
                <w:szCs w:val="28"/>
              </w:rPr>
              <w:t>о</w:t>
            </w:r>
            <w:r w:rsidRPr="00905D74">
              <w:rPr>
                <w:sz w:val="28"/>
                <w:szCs w:val="28"/>
              </w:rPr>
              <w:t>го обслуживания, другие социальные в</w:t>
            </w:r>
            <w:r w:rsidRPr="00905D74">
              <w:rPr>
                <w:sz w:val="28"/>
                <w:szCs w:val="28"/>
              </w:rPr>
              <w:t>ы</w:t>
            </w:r>
            <w:r w:rsidRPr="00905D74">
              <w:rPr>
                <w:sz w:val="28"/>
                <w:szCs w:val="28"/>
              </w:rPr>
              <w:t>платы) на одного работника, рублей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</w:tcPr>
          <w:p w:rsidR="00905D74" w:rsidRPr="00905D74" w:rsidRDefault="008B0449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05D74"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Количество произошедших несчастных  случаев в организации, связанных с пр</w:t>
            </w:r>
            <w:r w:rsidRPr="00905D74">
              <w:rPr>
                <w:sz w:val="28"/>
                <w:szCs w:val="28"/>
              </w:rPr>
              <w:t>о</w:t>
            </w:r>
            <w:r w:rsidRPr="00905D74">
              <w:rPr>
                <w:sz w:val="28"/>
                <w:szCs w:val="28"/>
              </w:rPr>
              <w:t>изводством, единиц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1</w:t>
            </w:r>
            <w:r w:rsidR="008B0449">
              <w:rPr>
                <w:sz w:val="28"/>
                <w:szCs w:val="28"/>
              </w:rPr>
              <w:t>0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Число пострадавших  при несчастных сл</w:t>
            </w:r>
            <w:r w:rsidRPr="00905D74">
              <w:rPr>
                <w:sz w:val="28"/>
                <w:szCs w:val="28"/>
              </w:rPr>
              <w:t>у</w:t>
            </w:r>
            <w:r w:rsidRPr="00905D74">
              <w:rPr>
                <w:sz w:val="28"/>
                <w:szCs w:val="28"/>
              </w:rPr>
              <w:t>чаях на производстве с потерей трудосп</w:t>
            </w:r>
            <w:r w:rsidRPr="00905D74">
              <w:rPr>
                <w:sz w:val="28"/>
                <w:szCs w:val="28"/>
              </w:rPr>
              <w:t>о</w:t>
            </w:r>
            <w:r w:rsidRPr="00905D74">
              <w:rPr>
                <w:sz w:val="28"/>
                <w:szCs w:val="28"/>
              </w:rPr>
              <w:t xml:space="preserve">собности на один рабочий день </w:t>
            </w:r>
            <w:r w:rsidRPr="00905D74">
              <w:rPr>
                <w:sz w:val="28"/>
                <w:szCs w:val="28"/>
              </w:rPr>
              <w:br/>
              <w:t>и более, 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right w:val="single" w:sz="4" w:space="0" w:color="auto"/>
            </w:tcBorders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1</w:t>
            </w:r>
            <w:r w:rsidR="008B0449">
              <w:rPr>
                <w:sz w:val="28"/>
                <w:szCs w:val="28"/>
              </w:rPr>
              <w:t>1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Численность лиц с впервые установле</w:t>
            </w:r>
            <w:r w:rsidRPr="00905D74">
              <w:rPr>
                <w:sz w:val="28"/>
                <w:szCs w:val="28"/>
              </w:rPr>
              <w:t>н</w:t>
            </w:r>
            <w:r w:rsidRPr="00905D74">
              <w:rPr>
                <w:sz w:val="28"/>
                <w:szCs w:val="28"/>
              </w:rPr>
              <w:t>ным профессиональным заболеванием, ч</w:t>
            </w:r>
            <w:r w:rsidRPr="00905D74">
              <w:rPr>
                <w:sz w:val="28"/>
                <w:szCs w:val="28"/>
              </w:rPr>
              <w:t>е</w:t>
            </w:r>
            <w:r w:rsidRPr="00905D74">
              <w:rPr>
                <w:sz w:val="28"/>
                <w:szCs w:val="28"/>
              </w:rPr>
              <w:t>ловек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right w:val="single" w:sz="4" w:space="0" w:color="auto"/>
            </w:tcBorders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1</w:t>
            </w:r>
            <w:r w:rsidR="008B0449">
              <w:rPr>
                <w:sz w:val="28"/>
                <w:szCs w:val="28"/>
              </w:rPr>
              <w:t>2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Количество работников занятых на раб</w:t>
            </w:r>
            <w:r w:rsidRPr="00905D74">
              <w:rPr>
                <w:sz w:val="28"/>
                <w:szCs w:val="28"/>
              </w:rPr>
              <w:t>о</w:t>
            </w:r>
            <w:r w:rsidRPr="00905D74">
              <w:rPr>
                <w:sz w:val="28"/>
                <w:szCs w:val="28"/>
              </w:rPr>
              <w:t>тах с вредными и (или) опасными услов</w:t>
            </w:r>
            <w:r w:rsidRPr="00905D74">
              <w:rPr>
                <w:sz w:val="28"/>
                <w:szCs w:val="28"/>
              </w:rPr>
              <w:t>и</w:t>
            </w:r>
            <w:r w:rsidRPr="00905D74">
              <w:rPr>
                <w:sz w:val="28"/>
                <w:szCs w:val="28"/>
              </w:rPr>
              <w:t>ями труда, человек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right w:val="single" w:sz="4" w:space="0" w:color="auto"/>
            </w:tcBorders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lastRenderedPageBreak/>
              <w:t>1</w:t>
            </w:r>
            <w:r w:rsidR="008B0449">
              <w:rPr>
                <w:sz w:val="28"/>
                <w:szCs w:val="28"/>
              </w:rPr>
              <w:t>3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Количество рабочих мест, на которых проведена специальная оценка условий труда, единиц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1</w:t>
            </w:r>
            <w:r w:rsidR="008B0449">
              <w:rPr>
                <w:sz w:val="28"/>
                <w:szCs w:val="28"/>
              </w:rPr>
              <w:t>4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Объем фактического финансирования м</w:t>
            </w:r>
            <w:r w:rsidRPr="00905D74">
              <w:rPr>
                <w:sz w:val="28"/>
                <w:szCs w:val="28"/>
              </w:rPr>
              <w:t>е</w:t>
            </w:r>
            <w:r w:rsidRPr="00905D74">
              <w:rPr>
                <w:sz w:val="28"/>
                <w:szCs w:val="28"/>
              </w:rPr>
              <w:t xml:space="preserve">роприятий по улучшению условий </w:t>
            </w:r>
            <w:r w:rsidRPr="00905D74">
              <w:rPr>
                <w:sz w:val="28"/>
                <w:szCs w:val="28"/>
              </w:rPr>
              <w:br/>
              <w:t>и охраны труда, тысяч рублей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1</w:t>
            </w:r>
            <w:r w:rsidR="008B0449">
              <w:rPr>
                <w:sz w:val="28"/>
                <w:szCs w:val="28"/>
              </w:rPr>
              <w:t>5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hd w:val="clear" w:color="auto" w:fill="FFFFFF"/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Затраты на производство продукции (р</w:t>
            </w:r>
            <w:r w:rsidRPr="00905D74">
              <w:rPr>
                <w:sz w:val="28"/>
                <w:szCs w:val="28"/>
              </w:rPr>
              <w:t>а</w:t>
            </w:r>
            <w:r w:rsidRPr="00905D74">
              <w:rPr>
                <w:sz w:val="28"/>
                <w:szCs w:val="28"/>
              </w:rPr>
              <w:t>бот, услуг), тысяч рублей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1</w:t>
            </w:r>
            <w:r w:rsidR="008B0449">
              <w:rPr>
                <w:sz w:val="28"/>
                <w:szCs w:val="28"/>
              </w:rPr>
              <w:t>6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hd w:val="clear" w:color="auto" w:fill="FFFFFF"/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Количество введенных рабочих мест, ед</w:t>
            </w:r>
            <w:r w:rsidRPr="00905D74">
              <w:rPr>
                <w:sz w:val="28"/>
                <w:szCs w:val="28"/>
              </w:rPr>
              <w:t>и</w:t>
            </w:r>
            <w:r w:rsidRPr="00905D74">
              <w:rPr>
                <w:sz w:val="28"/>
                <w:szCs w:val="28"/>
              </w:rPr>
              <w:t>ниц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1</w:t>
            </w:r>
            <w:r w:rsidR="008B0449">
              <w:rPr>
                <w:sz w:val="28"/>
                <w:szCs w:val="28"/>
              </w:rPr>
              <w:t>7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hd w:val="clear" w:color="auto" w:fill="FFFFFF"/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Численность принятых работников на д</w:t>
            </w:r>
            <w:r w:rsidRPr="00905D74">
              <w:rPr>
                <w:sz w:val="28"/>
                <w:szCs w:val="28"/>
              </w:rPr>
              <w:t>о</w:t>
            </w:r>
            <w:r w:rsidRPr="00905D74">
              <w:rPr>
                <w:sz w:val="28"/>
                <w:szCs w:val="28"/>
              </w:rPr>
              <w:t>полнительно введенные рабочие места, человек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</w:trPr>
        <w:tc>
          <w:tcPr>
            <w:tcW w:w="851" w:type="dxa"/>
            <w:tcBorders>
              <w:right w:val="single" w:sz="4" w:space="0" w:color="auto"/>
            </w:tcBorders>
          </w:tcPr>
          <w:p w:rsidR="00905D74" w:rsidRPr="00905D74" w:rsidRDefault="008B0449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05D74"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hd w:val="clear" w:color="auto" w:fill="FFFFFF"/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Численность иностранных работников, человек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hd w:val="clear" w:color="auto" w:fill="FFFFFF"/>
              <w:snapToGrid w:val="0"/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hd w:val="clear" w:color="auto" w:fill="FFFFFF"/>
              <w:snapToGrid w:val="0"/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hd w:val="clear" w:color="auto" w:fill="FFFFFF"/>
              <w:snapToGrid w:val="0"/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  <w:trHeight w:val="421"/>
        </w:trPr>
        <w:tc>
          <w:tcPr>
            <w:tcW w:w="851" w:type="dxa"/>
            <w:tcBorders>
              <w:right w:val="single" w:sz="4" w:space="0" w:color="auto"/>
            </w:tcBorders>
          </w:tcPr>
          <w:p w:rsidR="00905D74" w:rsidRPr="00905D74" w:rsidRDefault="008B0449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05D74"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hd w:val="clear" w:color="auto" w:fill="FFFFFF"/>
              <w:snapToGrid w:val="0"/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Численность инвалидов в организации по состоянию на конец года, человек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hd w:val="clear" w:color="auto" w:fill="FFFFFF"/>
              <w:snapToGrid w:val="0"/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hd w:val="clear" w:color="auto" w:fill="FFFFFF"/>
              <w:snapToGrid w:val="0"/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hd w:val="clear" w:color="auto" w:fill="FFFFFF"/>
              <w:snapToGrid w:val="0"/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  <w:trHeight w:val="591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2</w:t>
            </w:r>
            <w:r w:rsidR="008B0449">
              <w:rPr>
                <w:sz w:val="28"/>
                <w:szCs w:val="28"/>
              </w:rPr>
              <w:t>0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 xml:space="preserve">Численность работников </w:t>
            </w:r>
            <w:proofErr w:type="spellStart"/>
            <w:r w:rsidRPr="00905D74">
              <w:rPr>
                <w:sz w:val="28"/>
                <w:szCs w:val="28"/>
              </w:rPr>
              <w:t>предпенсионного</w:t>
            </w:r>
            <w:proofErr w:type="spellEnd"/>
            <w:r w:rsidRPr="00905D74">
              <w:rPr>
                <w:sz w:val="28"/>
                <w:szCs w:val="28"/>
              </w:rPr>
              <w:t xml:space="preserve"> возраста, человек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  <w:trHeight w:val="591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2</w:t>
            </w:r>
            <w:r w:rsidR="008B0449">
              <w:rPr>
                <w:sz w:val="28"/>
                <w:szCs w:val="28"/>
              </w:rPr>
              <w:t>1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Численность работников, подлежащих а</w:t>
            </w:r>
            <w:r w:rsidRPr="00905D74">
              <w:rPr>
                <w:sz w:val="28"/>
                <w:szCs w:val="28"/>
              </w:rPr>
              <w:t>т</w:t>
            </w:r>
            <w:r w:rsidRPr="00905D74">
              <w:rPr>
                <w:sz w:val="28"/>
                <w:szCs w:val="28"/>
              </w:rPr>
              <w:t>тестации (запланированных к аттестации) в году, предшествующем проведению конкурса, человек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  <w:trHeight w:val="591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05D74" w:rsidRPr="00905D74" w:rsidRDefault="008B0449" w:rsidP="00905D74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05D74"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Численность работников, прошедших а</w:t>
            </w:r>
            <w:r w:rsidRPr="00905D74">
              <w:rPr>
                <w:sz w:val="28"/>
                <w:szCs w:val="28"/>
              </w:rPr>
              <w:t>т</w:t>
            </w:r>
            <w:r w:rsidRPr="00905D74">
              <w:rPr>
                <w:sz w:val="28"/>
                <w:szCs w:val="28"/>
              </w:rPr>
              <w:t>тестацию за год, предшествующий пров</w:t>
            </w:r>
            <w:r w:rsidRPr="00905D74">
              <w:rPr>
                <w:sz w:val="28"/>
                <w:szCs w:val="28"/>
              </w:rPr>
              <w:t>е</w:t>
            </w:r>
            <w:r w:rsidRPr="00905D74">
              <w:rPr>
                <w:sz w:val="28"/>
                <w:szCs w:val="28"/>
              </w:rPr>
              <w:t>дению конкурса, человек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  <w:trHeight w:val="591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2</w:t>
            </w:r>
            <w:r w:rsidR="008B0449">
              <w:rPr>
                <w:sz w:val="28"/>
                <w:szCs w:val="28"/>
              </w:rPr>
              <w:t>3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Число работников, прошедших повыш</w:t>
            </w:r>
            <w:r w:rsidRPr="00905D74">
              <w:rPr>
                <w:sz w:val="28"/>
                <w:szCs w:val="28"/>
              </w:rPr>
              <w:t>е</w:t>
            </w:r>
            <w:r w:rsidRPr="00905D74">
              <w:rPr>
                <w:sz w:val="28"/>
                <w:szCs w:val="28"/>
              </w:rPr>
              <w:t>ние квалификации, за три года, предш</w:t>
            </w:r>
            <w:r w:rsidRPr="00905D74">
              <w:rPr>
                <w:sz w:val="28"/>
                <w:szCs w:val="28"/>
              </w:rPr>
              <w:t>е</w:t>
            </w:r>
            <w:r w:rsidRPr="00905D74">
              <w:rPr>
                <w:sz w:val="28"/>
                <w:szCs w:val="28"/>
              </w:rPr>
              <w:t>ствующих году проведения конкурса, ч</w:t>
            </w:r>
            <w:r w:rsidRPr="00905D74">
              <w:rPr>
                <w:sz w:val="28"/>
                <w:szCs w:val="28"/>
              </w:rPr>
              <w:t>е</w:t>
            </w:r>
            <w:r w:rsidRPr="00905D74">
              <w:rPr>
                <w:sz w:val="28"/>
                <w:szCs w:val="28"/>
              </w:rPr>
              <w:t>ловек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  <w:trHeight w:val="591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lastRenderedPageBreak/>
              <w:t>2</w:t>
            </w:r>
            <w:r w:rsidR="008B0449">
              <w:rPr>
                <w:sz w:val="28"/>
                <w:szCs w:val="28"/>
              </w:rPr>
              <w:t>4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Общее число условий (пунктов) колле</w:t>
            </w:r>
            <w:r w:rsidRPr="00905D74">
              <w:rPr>
                <w:sz w:val="28"/>
                <w:szCs w:val="28"/>
              </w:rPr>
              <w:t>к</w:t>
            </w:r>
            <w:r w:rsidRPr="00905D74">
              <w:rPr>
                <w:sz w:val="28"/>
                <w:szCs w:val="28"/>
              </w:rPr>
              <w:t>тивного договора, улучшающих полож</w:t>
            </w:r>
            <w:r w:rsidRPr="00905D74">
              <w:rPr>
                <w:sz w:val="28"/>
                <w:szCs w:val="28"/>
              </w:rPr>
              <w:t>е</w:t>
            </w:r>
            <w:r w:rsidRPr="00905D74">
              <w:rPr>
                <w:sz w:val="28"/>
                <w:szCs w:val="28"/>
              </w:rPr>
              <w:t>ние работников по сравнению с действ</w:t>
            </w:r>
            <w:r w:rsidRPr="00905D74">
              <w:rPr>
                <w:sz w:val="28"/>
                <w:szCs w:val="28"/>
              </w:rPr>
              <w:t>у</w:t>
            </w:r>
            <w:r w:rsidRPr="00905D74">
              <w:rPr>
                <w:sz w:val="28"/>
                <w:szCs w:val="28"/>
              </w:rPr>
              <w:t>ющим законодательством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05D74" w:rsidRPr="00905D74" w:rsidTr="005C3662">
        <w:trPr>
          <w:cantSplit/>
          <w:trHeight w:val="359"/>
        </w:trPr>
        <w:tc>
          <w:tcPr>
            <w:tcW w:w="851" w:type="dxa"/>
            <w:tcBorders>
              <w:right w:val="single" w:sz="4" w:space="0" w:color="auto"/>
            </w:tcBorders>
          </w:tcPr>
          <w:p w:rsidR="00905D74" w:rsidRPr="00905D74" w:rsidRDefault="00905D74" w:rsidP="008B0449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2</w:t>
            </w:r>
            <w:r w:rsidR="008B0449">
              <w:rPr>
                <w:sz w:val="28"/>
                <w:szCs w:val="28"/>
              </w:rPr>
              <w:t>5</w:t>
            </w:r>
            <w:r w:rsidRPr="00905D74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5D74">
              <w:rPr>
                <w:sz w:val="28"/>
                <w:szCs w:val="28"/>
              </w:rPr>
              <w:t>Число выполненных условий (пунктов)  коллективного договора, улучшающих п</w:t>
            </w:r>
            <w:r w:rsidRPr="00905D74">
              <w:rPr>
                <w:sz w:val="28"/>
                <w:szCs w:val="28"/>
              </w:rPr>
              <w:t>о</w:t>
            </w:r>
            <w:r w:rsidRPr="00905D74">
              <w:rPr>
                <w:sz w:val="28"/>
                <w:szCs w:val="28"/>
              </w:rPr>
              <w:t>ложение работников по сравнению с де</w:t>
            </w:r>
            <w:r w:rsidRPr="00905D74">
              <w:rPr>
                <w:sz w:val="28"/>
                <w:szCs w:val="28"/>
              </w:rPr>
              <w:t>й</w:t>
            </w:r>
            <w:r w:rsidRPr="00905D74">
              <w:rPr>
                <w:sz w:val="28"/>
                <w:szCs w:val="28"/>
              </w:rPr>
              <w:t>ствующим законодательством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5D74" w:rsidRPr="00905D74" w:rsidRDefault="00905D74" w:rsidP="00905D74">
            <w:pPr>
              <w:spacing w:after="2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905D74" w:rsidRDefault="00905D74" w:rsidP="007A1058">
      <w:pPr>
        <w:tabs>
          <w:tab w:val="left" w:pos="7950"/>
        </w:tabs>
        <w:rPr>
          <w:sz w:val="28"/>
        </w:rPr>
      </w:pPr>
    </w:p>
    <w:p w:rsidR="00905D74" w:rsidRDefault="00905D74" w:rsidP="007A1058">
      <w:pPr>
        <w:tabs>
          <w:tab w:val="left" w:pos="7950"/>
        </w:tabs>
        <w:rPr>
          <w:sz w:val="28"/>
        </w:rPr>
      </w:pPr>
    </w:p>
    <w:p w:rsidR="00905D74" w:rsidRDefault="00905D74" w:rsidP="00905D74">
      <w:pPr>
        <w:tabs>
          <w:tab w:val="left" w:pos="7950"/>
        </w:tabs>
        <w:rPr>
          <w:sz w:val="28"/>
        </w:rPr>
      </w:pPr>
      <w:r w:rsidRPr="00905D74">
        <w:rPr>
          <w:sz w:val="28"/>
        </w:rPr>
        <w:t xml:space="preserve">Руководитель организации </w:t>
      </w:r>
      <w:r>
        <w:rPr>
          <w:sz w:val="28"/>
        </w:rPr>
        <w:t xml:space="preserve"> </w:t>
      </w:r>
      <w:r w:rsidRPr="00905D74">
        <w:rPr>
          <w:sz w:val="28"/>
        </w:rPr>
        <w:t xml:space="preserve"> </w:t>
      </w:r>
      <w:r>
        <w:rPr>
          <w:sz w:val="28"/>
        </w:rPr>
        <w:t xml:space="preserve">   </w:t>
      </w:r>
      <w:r w:rsidRPr="00905D74">
        <w:rPr>
          <w:sz w:val="16"/>
          <w:szCs w:val="16"/>
        </w:rPr>
        <w:t>М.П.</w:t>
      </w:r>
      <w:r>
        <w:rPr>
          <w:sz w:val="28"/>
        </w:rPr>
        <w:t xml:space="preserve">                                                          __________</w:t>
      </w:r>
    </w:p>
    <w:p w:rsidR="00905D74" w:rsidRPr="00905D74" w:rsidRDefault="00905D74" w:rsidP="00905D74">
      <w:pPr>
        <w:tabs>
          <w:tab w:val="left" w:pos="7950"/>
        </w:tabs>
        <w:jc w:val="right"/>
        <w:rPr>
          <w:sz w:val="16"/>
          <w:szCs w:val="16"/>
        </w:rPr>
      </w:pPr>
      <w:r w:rsidRPr="00905D74">
        <w:rPr>
          <w:sz w:val="16"/>
          <w:szCs w:val="16"/>
        </w:rPr>
        <w:t>Подпись</w:t>
      </w:r>
    </w:p>
    <w:p w:rsidR="00905D74" w:rsidRDefault="00905D74" w:rsidP="00905D74">
      <w:pPr>
        <w:tabs>
          <w:tab w:val="left" w:pos="7950"/>
        </w:tabs>
        <w:rPr>
          <w:sz w:val="28"/>
        </w:rPr>
      </w:pPr>
    </w:p>
    <w:p w:rsidR="00905D74" w:rsidRPr="00905D74" w:rsidRDefault="00905D74" w:rsidP="00905D74">
      <w:pPr>
        <w:tabs>
          <w:tab w:val="left" w:pos="7950"/>
        </w:tabs>
        <w:rPr>
          <w:sz w:val="28"/>
        </w:rPr>
      </w:pPr>
      <w:r>
        <w:rPr>
          <w:sz w:val="28"/>
        </w:rPr>
        <w:t>Гл</w:t>
      </w:r>
      <w:r w:rsidRPr="00905D74">
        <w:rPr>
          <w:sz w:val="28"/>
        </w:rPr>
        <w:t xml:space="preserve">авный бухгалтер       </w:t>
      </w:r>
      <w:r>
        <w:rPr>
          <w:sz w:val="28"/>
        </w:rPr>
        <w:t xml:space="preserve">    </w:t>
      </w:r>
      <w:r w:rsidRPr="00905D74">
        <w:rPr>
          <w:sz w:val="28"/>
        </w:rPr>
        <w:t xml:space="preserve">  </w:t>
      </w:r>
      <w:r w:rsidRPr="00905D74">
        <w:rPr>
          <w:sz w:val="16"/>
          <w:szCs w:val="16"/>
        </w:rPr>
        <w:t>М.П</w:t>
      </w:r>
      <w:r>
        <w:rPr>
          <w:sz w:val="16"/>
          <w:szCs w:val="16"/>
        </w:rPr>
        <w:t>.</w:t>
      </w:r>
      <w:r>
        <w:rPr>
          <w:sz w:val="28"/>
        </w:rPr>
        <w:t xml:space="preserve">                                                               __________</w:t>
      </w:r>
    </w:p>
    <w:p w:rsidR="00905D74" w:rsidRPr="00905D74" w:rsidRDefault="00905D74" w:rsidP="00905D74">
      <w:pPr>
        <w:jc w:val="right"/>
        <w:rPr>
          <w:sz w:val="16"/>
          <w:szCs w:val="16"/>
        </w:rPr>
      </w:pPr>
      <w:r w:rsidRPr="00905D74">
        <w:rPr>
          <w:sz w:val="16"/>
          <w:szCs w:val="16"/>
        </w:rPr>
        <w:t>Подпись</w:t>
      </w:r>
    </w:p>
    <w:p w:rsidR="00905D74" w:rsidRDefault="00905D74" w:rsidP="00905D74">
      <w:pPr>
        <w:tabs>
          <w:tab w:val="left" w:pos="7950"/>
        </w:tabs>
        <w:jc w:val="right"/>
        <w:rPr>
          <w:sz w:val="28"/>
        </w:rPr>
      </w:pPr>
    </w:p>
    <w:p w:rsidR="00905D74" w:rsidRDefault="00905D74" w:rsidP="00905D74">
      <w:pPr>
        <w:tabs>
          <w:tab w:val="left" w:pos="7950"/>
        </w:tabs>
        <w:rPr>
          <w:sz w:val="28"/>
        </w:rPr>
      </w:pPr>
      <w:r w:rsidRPr="00905D74">
        <w:rPr>
          <w:sz w:val="28"/>
        </w:rPr>
        <w:t xml:space="preserve">Председатель профкома       </w:t>
      </w:r>
      <w:r w:rsidRPr="00905D74">
        <w:rPr>
          <w:sz w:val="16"/>
          <w:szCs w:val="16"/>
        </w:rPr>
        <w:t>М.П</w:t>
      </w:r>
      <w:r>
        <w:rPr>
          <w:sz w:val="16"/>
          <w:szCs w:val="16"/>
        </w:rPr>
        <w:t>.</w:t>
      </w:r>
      <w:r w:rsidRPr="00905D74">
        <w:rPr>
          <w:sz w:val="16"/>
          <w:szCs w:val="16"/>
        </w:rPr>
        <w:t xml:space="preserve">                                                               </w:t>
      </w:r>
      <w:r w:rsidRPr="00905D74">
        <w:rPr>
          <w:sz w:val="28"/>
        </w:rPr>
        <w:tab/>
      </w:r>
      <w:r>
        <w:rPr>
          <w:sz w:val="28"/>
        </w:rPr>
        <w:t>__________</w:t>
      </w:r>
    </w:p>
    <w:p w:rsidR="00A36C7E" w:rsidRDefault="00905D74" w:rsidP="00905D74">
      <w:pPr>
        <w:jc w:val="right"/>
        <w:rPr>
          <w:sz w:val="16"/>
          <w:szCs w:val="16"/>
        </w:rPr>
      </w:pPr>
      <w:r w:rsidRPr="00905D74">
        <w:rPr>
          <w:sz w:val="16"/>
          <w:szCs w:val="16"/>
        </w:rPr>
        <w:t>Подпись</w:t>
      </w: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Default="00A36C7E" w:rsidP="00A36C7E">
      <w:pPr>
        <w:rPr>
          <w:sz w:val="16"/>
          <w:szCs w:val="16"/>
        </w:rPr>
      </w:pPr>
    </w:p>
    <w:p w:rsidR="00A36C7E" w:rsidRPr="00A36C7E" w:rsidRDefault="00A36C7E" w:rsidP="00A36C7E">
      <w:pPr>
        <w:rPr>
          <w:sz w:val="16"/>
          <w:szCs w:val="16"/>
        </w:rPr>
      </w:pPr>
    </w:p>
    <w:p w:rsidR="00A36C7E" w:rsidRDefault="00A36C7E" w:rsidP="00A36C7E">
      <w:pPr>
        <w:rPr>
          <w:sz w:val="16"/>
          <w:szCs w:val="16"/>
        </w:rPr>
      </w:pPr>
    </w:p>
    <w:p w:rsidR="00905D74" w:rsidRDefault="00A36C7E" w:rsidP="00A36C7E">
      <w:pPr>
        <w:tabs>
          <w:tab w:val="left" w:pos="55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A36C7E" w:rsidRDefault="00A36C7E" w:rsidP="00A36C7E">
      <w:pPr>
        <w:tabs>
          <w:tab w:val="left" w:pos="5580"/>
        </w:tabs>
        <w:rPr>
          <w:sz w:val="16"/>
          <w:szCs w:val="16"/>
        </w:rPr>
      </w:pPr>
    </w:p>
    <w:p w:rsidR="008B0449" w:rsidRPr="008B0449" w:rsidRDefault="008B0449" w:rsidP="009D6C10">
      <w:pPr>
        <w:tabs>
          <w:tab w:val="left" w:pos="5580"/>
        </w:tabs>
        <w:ind w:left="5103"/>
        <w:rPr>
          <w:sz w:val="28"/>
          <w:szCs w:val="28"/>
        </w:rPr>
      </w:pPr>
      <w:r w:rsidRPr="008B044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8B0449" w:rsidRPr="008B0449" w:rsidRDefault="009D6C10" w:rsidP="009D6C10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8B0449">
        <w:rPr>
          <w:sz w:val="28"/>
          <w:szCs w:val="28"/>
        </w:rPr>
        <w:t xml:space="preserve"> </w:t>
      </w:r>
      <w:r w:rsidR="008B0449" w:rsidRPr="008B0449">
        <w:rPr>
          <w:sz w:val="28"/>
          <w:szCs w:val="28"/>
        </w:rPr>
        <w:t xml:space="preserve">к Положению о проведении </w:t>
      </w:r>
    </w:p>
    <w:p w:rsidR="008B0449" w:rsidRPr="008B0449" w:rsidRDefault="008B0449" w:rsidP="009D6C10">
      <w:pPr>
        <w:tabs>
          <w:tab w:val="left" w:pos="5580"/>
        </w:tabs>
        <w:ind w:left="5103"/>
        <w:rPr>
          <w:sz w:val="28"/>
          <w:szCs w:val="28"/>
        </w:rPr>
      </w:pPr>
      <w:r w:rsidRPr="008B0449">
        <w:rPr>
          <w:sz w:val="28"/>
          <w:szCs w:val="28"/>
        </w:rPr>
        <w:t xml:space="preserve">муниципального конкурса </w:t>
      </w:r>
    </w:p>
    <w:p w:rsidR="008B0449" w:rsidRPr="008B0449" w:rsidRDefault="008B0449" w:rsidP="009D6C10">
      <w:pPr>
        <w:tabs>
          <w:tab w:val="left" w:pos="5580"/>
        </w:tabs>
        <w:ind w:left="5103"/>
        <w:rPr>
          <w:sz w:val="28"/>
          <w:szCs w:val="28"/>
        </w:rPr>
      </w:pPr>
      <w:r w:rsidRPr="008B0449">
        <w:rPr>
          <w:sz w:val="28"/>
          <w:szCs w:val="28"/>
        </w:rPr>
        <w:t>«Коллективный договор-</w:t>
      </w:r>
    </w:p>
    <w:p w:rsidR="008B0449" w:rsidRPr="008B0449" w:rsidRDefault="008B0449" w:rsidP="009D6C10">
      <w:pPr>
        <w:tabs>
          <w:tab w:val="left" w:pos="5580"/>
        </w:tabs>
        <w:ind w:left="5103"/>
        <w:rPr>
          <w:sz w:val="28"/>
          <w:szCs w:val="28"/>
        </w:rPr>
      </w:pPr>
      <w:r w:rsidRPr="008B0449">
        <w:rPr>
          <w:sz w:val="28"/>
          <w:szCs w:val="28"/>
        </w:rPr>
        <w:t xml:space="preserve">основа эффективности </w:t>
      </w:r>
    </w:p>
    <w:p w:rsidR="008B0449" w:rsidRPr="008B0449" w:rsidRDefault="008B0449" w:rsidP="009D6C10">
      <w:pPr>
        <w:tabs>
          <w:tab w:val="left" w:pos="5580"/>
        </w:tabs>
        <w:ind w:left="5103"/>
        <w:rPr>
          <w:sz w:val="28"/>
          <w:szCs w:val="28"/>
        </w:rPr>
      </w:pPr>
      <w:r w:rsidRPr="008B0449">
        <w:rPr>
          <w:sz w:val="28"/>
          <w:szCs w:val="28"/>
        </w:rPr>
        <w:t>производства и защиты</w:t>
      </w:r>
    </w:p>
    <w:p w:rsidR="009D6C10" w:rsidRDefault="009D6C10" w:rsidP="009D6C10">
      <w:pPr>
        <w:tabs>
          <w:tab w:val="left" w:pos="5580"/>
        </w:tabs>
        <w:ind w:left="5103"/>
        <w:rPr>
          <w:sz w:val="28"/>
          <w:szCs w:val="28"/>
        </w:rPr>
      </w:pPr>
      <w:r>
        <w:rPr>
          <w:sz w:val="28"/>
          <w:szCs w:val="28"/>
        </w:rPr>
        <w:t>социально-трудовых прав</w:t>
      </w:r>
      <w:r w:rsidR="008B0449">
        <w:rPr>
          <w:sz w:val="28"/>
          <w:szCs w:val="28"/>
        </w:rPr>
        <w:t xml:space="preserve">  </w:t>
      </w:r>
    </w:p>
    <w:p w:rsidR="00A36C7E" w:rsidRDefault="008B0449" w:rsidP="009D6C10">
      <w:pPr>
        <w:tabs>
          <w:tab w:val="left" w:pos="5580"/>
        </w:tabs>
        <w:ind w:left="5103"/>
        <w:rPr>
          <w:sz w:val="28"/>
          <w:szCs w:val="28"/>
        </w:rPr>
      </w:pPr>
      <w:r w:rsidRPr="008B0449">
        <w:rPr>
          <w:sz w:val="28"/>
          <w:szCs w:val="28"/>
        </w:rPr>
        <w:t>работников»</w:t>
      </w:r>
    </w:p>
    <w:p w:rsidR="008B0449" w:rsidRDefault="008B0449" w:rsidP="009D6C10">
      <w:pPr>
        <w:tabs>
          <w:tab w:val="left" w:pos="5580"/>
        </w:tabs>
        <w:ind w:left="5103"/>
        <w:jc w:val="center"/>
        <w:rPr>
          <w:sz w:val="28"/>
          <w:szCs w:val="28"/>
        </w:rPr>
      </w:pPr>
    </w:p>
    <w:p w:rsidR="00404C8B" w:rsidRPr="008B0449" w:rsidRDefault="008B0449" w:rsidP="00404C8B">
      <w:pPr>
        <w:tabs>
          <w:tab w:val="left" w:pos="5580"/>
        </w:tabs>
        <w:jc w:val="center"/>
        <w:rPr>
          <w:sz w:val="28"/>
          <w:szCs w:val="28"/>
        </w:rPr>
      </w:pPr>
      <w:r w:rsidRPr="008B0449">
        <w:rPr>
          <w:sz w:val="28"/>
          <w:szCs w:val="28"/>
        </w:rPr>
        <w:t xml:space="preserve">Оценка конкурсных заявок </w:t>
      </w:r>
    </w:p>
    <w:p w:rsidR="008B0449" w:rsidRDefault="008B0449" w:rsidP="008B0449">
      <w:pPr>
        <w:tabs>
          <w:tab w:val="left" w:pos="5580"/>
        </w:tabs>
        <w:jc w:val="center"/>
        <w:rPr>
          <w:sz w:val="28"/>
          <w:szCs w:val="28"/>
        </w:rPr>
      </w:pPr>
    </w:p>
    <w:tbl>
      <w:tblPr>
        <w:tblW w:w="98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6839"/>
        <w:gridCol w:w="8"/>
        <w:gridCol w:w="1992"/>
      </w:tblGrid>
      <w:tr w:rsidR="008B0449" w:rsidRPr="008B0449" w:rsidTr="003759C6">
        <w:trPr>
          <w:trHeight w:val="139"/>
        </w:trPr>
        <w:tc>
          <w:tcPr>
            <w:tcW w:w="998" w:type="dxa"/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 xml:space="preserve">№ </w:t>
            </w:r>
            <w:proofErr w:type="gramStart"/>
            <w:r w:rsidRPr="008B0449">
              <w:rPr>
                <w:sz w:val="28"/>
                <w:szCs w:val="28"/>
              </w:rPr>
              <w:t>п</w:t>
            </w:r>
            <w:proofErr w:type="gramEnd"/>
            <w:r w:rsidRPr="008B0449">
              <w:rPr>
                <w:sz w:val="28"/>
                <w:szCs w:val="28"/>
              </w:rPr>
              <w:t>/п</w:t>
            </w:r>
          </w:p>
        </w:tc>
        <w:tc>
          <w:tcPr>
            <w:tcW w:w="6839" w:type="dxa"/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99" w:type="dxa"/>
            <w:gridSpan w:val="2"/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Количество баллов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03"/>
          <w:tblHeader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1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3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1.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Соблюдение установленных законодательством ср</w:t>
            </w:r>
            <w:r w:rsidRPr="008B0449">
              <w:rPr>
                <w:sz w:val="28"/>
                <w:szCs w:val="28"/>
              </w:rPr>
              <w:t>о</w:t>
            </w:r>
            <w:r w:rsidRPr="008B0449">
              <w:rPr>
                <w:sz w:val="28"/>
                <w:szCs w:val="28"/>
              </w:rPr>
              <w:t>ков уведомительной регистрации коллективных дог</w:t>
            </w:r>
            <w:r w:rsidRPr="008B0449">
              <w:rPr>
                <w:sz w:val="28"/>
                <w:szCs w:val="28"/>
              </w:rPr>
              <w:t>о</w:t>
            </w:r>
            <w:r w:rsidRPr="008B0449">
              <w:rPr>
                <w:sz w:val="28"/>
                <w:szCs w:val="28"/>
              </w:rPr>
              <w:t>воров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proofErr w:type="gramStart"/>
            <w:r w:rsidRPr="008B0449">
              <w:rPr>
                <w:sz w:val="28"/>
                <w:szCs w:val="28"/>
              </w:rPr>
              <w:t>Участие (членство) организации в объединении раб</w:t>
            </w:r>
            <w:r w:rsidRPr="008B0449">
              <w:rPr>
                <w:sz w:val="28"/>
                <w:szCs w:val="28"/>
              </w:rPr>
              <w:t>о</w:t>
            </w:r>
            <w:r w:rsidRPr="008B0449">
              <w:rPr>
                <w:sz w:val="28"/>
                <w:szCs w:val="28"/>
              </w:rPr>
              <w:t>тодателей (общероссийском, региональном, террит</w:t>
            </w:r>
            <w:r w:rsidRPr="008B0449">
              <w:rPr>
                <w:sz w:val="28"/>
                <w:szCs w:val="28"/>
              </w:rPr>
              <w:t>о</w:t>
            </w:r>
            <w:r w:rsidRPr="008B0449">
              <w:rPr>
                <w:sz w:val="28"/>
                <w:szCs w:val="28"/>
              </w:rPr>
              <w:t>риальном, отраслевом, межотраслевом и т.д.)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5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3.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Распространение на организацию и ее работников де</w:t>
            </w:r>
            <w:r w:rsidRPr="008B0449">
              <w:rPr>
                <w:sz w:val="28"/>
                <w:szCs w:val="28"/>
              </w:rPr>
              <w:t>й</w:t>
            </w:r>
            <w:r w:rsidRPr="008B0449">
              <w:rPr>
                <w:sz w:val="28"/>
                <w:szCs w:val="28"/>
              </w:rPr>
              <w:t>ствия соглашений в области социального партнерства в сфере труда: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участие в региональном соглашении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участие в территориальном соглашении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участие в отраслевом (межотраслевом) соглаш</w:t>
            </w:r>
            <w:r w:rsidRPr="008B0449">
              <w:rPr>
                <w:sz w:val="28"/>
                <w:szCs w:val="28"/>
              </w:rPr>
              <w:t>е</w:t>
            </w:r>
            <w:r w:rsidRPr="008B0449">
              <w:rPr>
                <w:sz w:val="28"/>
                <w:szCs w:val="28"/>
              </w:rPr>
              <w:t>нии, заключенном на федеральном уровне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3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участие в отраслевом (межотраслевом) соглаш</w:t>
            </w:r>
            <w:r w:rsidRPr="008B0449">
              <w:rPr>
                <w:sz w:val="28"/>
                <w:szCs w:val="28"/>
              </w:rPr>
              <w:t>е</w:t>
            </w:r>
            <w:r w:rsidRPr="008B0449">
              <w:rPr>
                <w:sz w:val="28"/>
                <w:szCs w:val="28"/>
              </w:rPr>
              <w:t>нии, заключенном на региональном уровне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участие в отраслевом (межотраслевом) соглаш</w:t>
            </w:r>
            <w:r w:rsidRPr="008B0449">
              <w:rPr>
                <w:sz w:val="28"/>
                <w:szCs w:val="28"/>
              </w:rPr>
              <w:t>е</w:t>
            </w:r>
            <w:r w:rsidRPr="008B0449">
              <w:rPr>
                <w:sz w:val="28"/>
                <w:szCs w:val="28"/>
              </w:rPr>
              <w:t>нии, заключенном на территориальном уровне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1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участие (членство) представителей организаций в составе комиссий и рабочих групп в формах соц</w:t>
            </w:r>
            <w:r w:rsidRPr="008B0449">
              <w:rPr>
                <w:sz w:val="28"/>
                <w:szCs w:val="28"/>
              </w:rPr>
              <w:t>и</w:t>
            </w:r>
            <w:r w:rsidRPr="008B0449">
              <w:rPr>
                <w:sz w:val="28"/>
                <w:szCs w:val="28"/>
              </w:rPr>
              <w:t>ального партнерства на федеральном, межрегионал</w:t>
            </w:r>
            <w:r w:rsidRPr="008B0449">
              <w:rPr>
                <w:sz w:val="28"/>
                <w:szCs w:val="28"/>
              </w:rPr>
              <w:t>ь</w:t>
            </w:r>
            <w:r w:rsidRPr="008B0449">
              <w:rPr>
                <w:sz w:val="28"/>
                <w:szCs w:val="28"/>
              </w:rPr>
              <w:t>ном, региональном, территориальном, отраслевом (межотраслевом) уровне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3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4.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Наличие  в организации постоянно действующей к</w:t>
            </w:r>
            <w:r w:rsidRPr="008B0449">
              <w:rPr>
                <w:sz w:val="28"/>
                <w:szCs w:val="28"/>
              </w:rPr>
              <w:t>о</w:t>
            </w:r>
            <w:r w:rsidRPr="008B0449">
              <w:rPr>
                <w:sz w:val="28"/>
                <w:szCs w:val="28"/>
              </w:rPr>
              <w:t>миссии по регулированию социально-трудовых отн</w:t>
            </w:r>
            <w:r w:rsidRPr="008B0449">
              <w:rPr>
                <w:sz w:val="28"/>
                <w:szCs w:val="28"/>
              </w:rPr>
              <w:t>о</w:t>
            </w:r>
            <w:r w:rsidRPr="008B0449">
              <w:rPr>
                <w:sz w:val="28"/>
                <w:szCs w:val="28"/>
              </w:rPr>
              <w:t>шений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5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5.</w:t>
            </w: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lastRenderedPageBreak/>
              <w:t>Структура и содержание коллективного договора: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соответствуют положениям Трудового кодекса РФ, макету коллективного договора, утвержденному сторонами социального партнерства Ростовской обл</w:t>
            </w:r>
            <w:r w:rsidRPr="008B0449">
              <w:rPr>
                <w:sz w:val="28"/>
                <w:szCs w:val="28"/>
              </w:rPr>
              <w:t>а</w:t>
            </w:r>
            <w:r w:rsidRPr="008B0449">
              <w:rPr>
                <w:sz w:val="28"/>
                <w:szCs w:val="28"/>
              </w:rPr>
              <w:t>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5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не в полной мере соответствуют положениям Трудового кодекса РФ и макету коллективного дог</w:t>
            </w:r>
            <w:r w:rsidRPr="008B0449">
              <w:rPr>
                <w:sz w:val="28"/>
                <w:szCs w:val="28"/>
              </w:rPr>
              <w:t>о</w:t>
            </w:r>
            <w:r w:rsidRPr="008B0449">
              <w:rPr>
                <w:sz w:val="28"/>
                <w:szCs w:val="28"/>
              </w:rPr>
              <w:t>вора, утвержденному сторонами социального партне</w:t>
            </w:r>
            <w:r w:rsidRPr="008B0449">
              <w:rPr>
                <w:sz w:val="28"/>
                <w:szCs w:val="28"/>
              </w:rPr>
              <w:t>р</w:t>
            </w:r>
            <w:r w:rsidRPr="008B0449">
              <w:rPr>
                <w:sz w:val="28"/>
                <w:szCs w:val="28"/>
              </w:rPr>
              <w:t>ства Ростовской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Степень выполнения условий (пунктов) коллективного договора (на основании протокола о подведении ит</w:t>
            </w:r>
            <w:r w:rsidRPr="008B0449">
              <w:rPr>
                <w:sz w:val="28"/>
                <w:szCs w:val="28"/>
              </w:rPr>
              <w:t>о</w:t>
            </w:r>
            <w:r w:rsidRPr="008B0449">
              <w:rPr>
                <w:sz w:val="28"/>
                <w:szCs w:val="28"/>
              </w:rPr>
              <w:t>гов</w:t>
            </w:r>
            <w:proofErr w:type="gramStart"/>
            <w:r w:rsidRPr="008B0449">
              <w:rPr>
                <w:sz w:val="28"/>
                <w:szCs w:val="28"/>
              </w:rPr>
              <w:t>), %: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100 %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5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от 50 % до 100 %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3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менее 50 %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0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Степень выполнения условий (пунктов) коллективного договора, улучшающих положение работников по сравнению с действующим законодательством, к о</w:t>
            </w:r>
            <w:r w:rsidRPr="008B0449">
              <w:rPr>
                <w:sz w:val="28"/>
                <w:szCs w:val="28"/>
              </w:rPr>
              <w:t>б</w:t>
            </w:r>
            <w:r w:rsidRPr="008B0449">
              <w:rPr>
                <w:sz w:val="28"/>
                <w:szCs w:val="28"/>
              </w:rPr>
              <w:t>щему их числу</w:t>
            </w:r>
            <w:proofErr w:type="gramStart"/>
            <w:r w:rsidRPr="008B0449">
              <w:rPr>
                <w:sz w:val="28"/>
                <w:szCs w:val="28"/>
              </w:rPr>
              <w:t>, %: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ind w:firstLine="709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100 %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5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ind w:firstLine="709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от 50 % до 100 %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3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ind w:firstLine="709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менее 50 %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0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6.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Заработная плата и социальный пакет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6.1.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912371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 xml:space="preserve">Отношение размера среднемесячной номинальной начисленной заработной платы </w:t>
            </w:r>
            <w:proofErr w:type="gramStart"/>
            <w:r w:rsidRPr="008B0449">
              <w:rPr>
                <w:sz w:val="28"/>
                <w:szCs w:val="28"/>
              </w:rPr>
              <w:t>в организации к разм</w:t>
            </w:r>
            <w:r w:rsidRPr="008B0449">
              <w:rPr>
                <w:sz w:val="28"/>
                <w:szCs w:val="28"/>
              </w:rPr>
              <w:t>е</w:t>
            </w:r>
            <w:r w:rsidRPr="008B0449">
              <w:rPr>
                <w:sz w:val="28"/>
                <w:szCs w:val="28"/>
              </w:rPr>
              <w:t>ру среднемесячной номинальной начисленной зар</w:t>
            </w:r>
            <w:r w:rsidRPr="008B0449">
              <w:rPr>
                <w:sz w:val="28"/>
                <w:szCs w:val="28"/>
              </w:rPr>
              <w:t>а</w:t>
            </w:r>
            <w:r w:rsidRPr="008B0449">
              <w:rPr>
                <w:sz w:val="28"/>
                <w:szCs w:val="28"/>
              </w:rPr>
              <w:t xml:space="preserve">ботной платы в соответствующем виде экономической деятельности в целом по </w:t>
            </w:r>
            <w:r w:rsidR="00912371">
              <w:rPr>
                <w:sz w:val="28"/>
                <w:szCs w:val="28"/>
              </w:rPr>
              <w:t>области</w:t>
            </w:r>
            <w:proofErr w:type="gramEnd"/>
            <w:r w:rsidRPr="008B0449">
              <w:rPr>
                <w:sz w:val="28"/>
                <w:szCs w:val="28"/>
              </w:rPr>
              <w:t>, %: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от 100,0 и более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4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от 90, до 99,9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3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от 80,0 до 89,9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ниже 80,0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1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от 100 и менее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0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от 100,1 до 104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3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от 104,1 и более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5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6.</w:t>
            </w:r>
            <w:r w:rsidR="00500C37">
              <w:rPr>
                <w:sz w:val="28"/>
                <w:szCs w:val="28"/>
              </w:rPr>
              <w:t>2</w:t>
            </w:r>
            <w:r w:rsidR="00BA051C"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 xml:space="preserve">Материальное стимулирование работников: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премиальные выплаты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выплаты молодым специалистам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выплаты за выслугу лет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иные выплаты (за наставничество, за качество и интенсивность выполняемых работ, руководство бр</w:t>
            </w:r>
            <w:r w:rsidRPr="008B0449">
              <w:rPr>
                <w:sz w:val="28"/>
                <w:szCs w:val="28"/>
              </w:rPr>
              <w:t>и</w:t>
            </w:r>
            <w:r w:rsidRPr="008B0449">
              <w:rPr>
                <w:sz w:val="28"/>
                <w:szCs w:val="28"/>
              </w:rPr>
              <w:t>гадой и т.п.)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6.</w:t>
            </w:r>
            <w:r w:rsidR="00500C37">
              <w:rPr>
                <w:sz w:val="28"/>
                <w:szCs w:val="28"/>
              </w:rPr>
              <w:t>3</w:t>
            </w:r>
            <w:r w:rsidRPr="008B0449"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Установление и соблюдение  периодичности индекс</w:t>
            </w:r>
            <w:r w:rsidRPr="008B0449">
              <w:rPr>
                <w:sz w:val="28"/>
                <w:szCs w:val="28"/>
              </w:rPr>
              <w:t>а</w:t>
            </w:r>
            <w:r w:rsidRPr="008B0449">
              <w:rPr>
                <w:sz w:val="28"/>
                <w:szCs w:val="28"/>
              </w:rPr>
              <w:t>ции заработной платы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6.</w:t>
            </w:r>
            <w:r w:rsidR="00500C37">
              <w:rPr>
                <w:sz w:val="28"/>
                <w:szCs w:val="28"/>
              </w:rPr>
              <w:t>4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Социальный пакет: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lastRenderedPageBreak/>
              <w:t>предоставление жилья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оплата аренды жилья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оплата обучения работников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наличие собственной медицинской службы в о</w:t>
            </w:r>
            <w:r w:rsidRPr="008B0449">
              <w:rPr>
                <w:sz w:val="28"/>
                <w:szCs w:val="28"/>
              </w:rPr>
              <w:t>р</w:t>
            </w:r>
            <w:r w:rsidRPr="008B0449">
              <w:rPr>
                <w:sz w:val="28"/>
                <w:szCs w:val="28"/>
              </w:rPr>
              <w:lastRenderedPageBreak/>
              <w:t xml:space="preserve">ганизации (медсанчасть, медкабинет, медпункт и т.п.)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lastRenderedPageBreak/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 xml:space="preserve">оплата (или компенсация стоимости) путевок в детские оздоровительные лагеря и </w:t>
            </w:r>
            <w:proofErr w:type="gramStart"/>
            <w:r w:rsidRPr="008B0449">
              <w:rPr>
                <w:sz w:val="28"/>
                <w:szCs w:val="28"/>
              </w:rPr>
              <w:t>другое</w:t>
            </w:r>
            <w:proofErr w:type="gramEnd"/>
            <w:r w:rsidRPr="008B0449">
              <w:rPr>
                <w:sz w:val="28"/>
                <w:szCs w:val="28"/>
              </w:rPr>
              <w:t xml:space="preserve"> для детей работников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наличие собственного пункта питания в орган</w:t>
            </w:r>
            <w:r w:rsidRPr="008B0449">
              <w:rPr>
                <w:sz w:val="28"/>
                <w:szCs w:val="28"/>
              </w:rPr>
              <w:t>и</w:t>
            </w:r>
            <w:r w:rsidRPr="008B0449">
              <w:rPr>
                <w:sz w:val="28"/>
                <w:szCs w:val="28"/>
              </w:rPr>
              <w:t>зации (столовая, выделенное и оборудованное пом</w:t>
            </w:r>
            <w:r w:rsidRPr="008B0449">
              <w:rPr>
                <w:sz w:val="28"/>
                <w:szCs w:val="28"/>
              </w:rPr>
              <w:t>е</w:t>
            </w:r>
            <w:r w:rsidRPr="008B0449">
              <w:rPr>
                <w:sz w:val="28"/>
                <w:szCs w:val="28"/>
              </w:rPr>
              <w:t>щение для приема пищи)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2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иные социальные гарантии работникам, в том числе членам их семей (не более 12 гарантий)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по 1 баллу за каждую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6.</w:t>
            </w:r>
            <w:r w:rsidR="00500C37">
              <w:rPr>
                <w:sz w:val="28"/>
                <w:szCs w:val="28"/>
              </w:rPr>
              <w:t>5</w:t>
            </w:r>
            <w:r w:rsidR="00BA051C"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Среднемесячные социальные выплаты в расчете на одного работника: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 xml:space="preserve">более 5000 руб.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5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от 2 001 до 5 000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3</w:t>
            </w:r>
          </w:p>
        </w:tc>
      </w:tr>
      <w:tr w:rsidR="008B0449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от 1 001 до 2 000 руб.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49" w:rsidRPr="008B0449" w:rsidRDefault="008B0449" w:rsidP="008B0449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B0449">
              <w:rPr>
                <w:sz w:val="28"/>
                <w:szCs w:val="28"/>
              </w:rPr>
              <w:t>1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BA051C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00C37" w:rsidRPr="009171F0"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Условия труда, производственный травматизм и пр</w:t>
            </w:r>
            <w:r w:rsidRPr="009171F0">
              <w:rPr>
                <w:sz w:val="28"/>
                <w:szCs w:val="28"/>
              </w:rPr>
              <w:t>о</w:t>
            </w:r>
            <w:r w:rsidRPr="009171F0">
              <w:rPr>
                <w:sz w:val="28"/>
                <w:szCs w:val="28"/>
              </w:rPr>
              <w:t>фессиональная заболеваемость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BA051C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00C37" w:rsidRPr="009171F0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Наличие службы (специалиста) по охране труда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3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BA051C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00C37" w:rsidRPr="009171F0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Привлечение работников (их представительных орг</w:t>
            </w:r>
            <w:r w:rsidRPr="009171F0">
              <w:rPr>
                <w:sz w:val="28"/>
                <w:szCs w:val="28"/>
              </w:rPr>
              <w:t>а</w:t>
            </w:r>
            <w:r w:rsidRPr="009171F0">
              <w:rPr>
                <w:sz w:val="28"/>
                <w:szCs w:val="28"/>
              </w:rPr>
              <w:t>нов) к организации охраны труда: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наличие комиссии по охране труда, созданной на двусторонней основе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3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наличие утвержденного положения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2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наличие отчета о деятельности комиссии по охране труда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2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наличие уполномоченных по охране труда в о</w:t>
            </w:r>
            <w:r w:rsidRPr="009171F0">
              <w:rPr>
                <w:sz w:val="28"/>
                <w:szCs w:val="28"/>
              </w:rPr>
              <w:t>р</w:t>
            </w:r>
            <w:r w:rsidRPr="009171F0">
              <w:rPr>
                <w:sz w:val="28"/>
                <w:szCs w:val="28"/>
              </w:rPr>
              <w:t>ганизации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1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иные формы участия работников (их представ</w:t>
            </w:r>
            <w:r w:rsidRPr="009171F0">
              <w:rPr>
                <w:sz w:val="28"/>
                <w:szCs w:val="28"/>
              </w:rPr>
              <w:t>и</w:t>
            </w:r>
            <w:r w:rsidRPr="009171F0">
              <w:rPr>
                <w:sz w:val="28"/>
                <w:szCs w:val="28"/>
              </w:rPr>
              <w:t>тельных органов) в обеспечении безопасных условий труда (не более 4 форм)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 xml:space="preserve">по 1 баллу </w:t>
            </w:r>
          </w:p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за каждую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BA051C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04C8B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Реализация предупредительных мер по сокращению производственного травматизма и профзаболеваний: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 xml:space="preserve">наличие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3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 xml:space="preserve">отсутствие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0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BA051C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00C37" w:rsidRPr="009171F0">
              <w:rPr>
                <w:sz w:val="28"/>
                <w:szCs w:val="28"/>
              </w:rPr>
              <w:t>.4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Проведение за счет средств работодателя медицинских осмотров работников, занятых на работах с вредными и (или) опасными условиями труда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наличие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3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отсутствие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0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BA051C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00C37" w:rsidRPr="009171F0">
              <w:rPr>
                <w:sz w:val="28"/>
                <w:szCs w:val="28"/>
              </w:rPr>
              <w:t>.5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Динамика производственного травматизма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Отношение уровня производственного травматизма текущего года к уровню производственного травм</w:t>
            </w:r>
            <w:r w:rsidRPr="009171F0">
              <w:rPr>
                <w:sz w:val="28"/>
                <w:szCs w:val="28"/>
              </w:rPr>
              <w:t>а</w:t>
            </w:r>
            <w:r w:rsidRPr="009171F0">
              <w:rPr>
                <w:sz w:val="28"/>
                <w:szCs w:val="28"/>
              </w:rPr>
              <w:t>тизма предшествующего года: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отсутствует или менее 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5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равен 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0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более 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минус 5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BA051C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00C37" w:rsidRPr="009171F0">
              <w:rPr>
                <w:sz w:val="28"/>
                <w:szCs w:val="28"/>
              </w:rPr>
              <w:t>.6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Динамика уровня профессиональной заболеваемости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Отношение уровня профессиональной заболеваемости текущего года к уровню профессиональной заболева</w:t>
            </w:r>
            <w:r w:rsidRPr="009171F0">
              <w:rPr>
                <w:sz w:val="28"/>
                <w:szCs w:val="28"/>
              </w:rPr>
              <w:t>е</w:t>
            </w:r>
            <w:r w:rsidRPr="009171F0">
              <w:rPr>
                <w:sz w:val="28"/>
                <w:szCs w:val="28"/>
              </w:rPr>
              <w:t>мости предшествующего года: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отсутствует или менее 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5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равен 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0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более 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минус 5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BA051C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00C37" w:rsidRPr="009171F0">
              <w:rPr>
                <w:sz w:val="28"/>
                <w:szCs w:val="28"/>
              </w:rPr>
              <w:t>.7</w:t>
            </w:r>
            <w:r>
              <w:rPr>
                <w:sz w:val="28"/>
                <w:szCs w:val="28"/>
              </w:rPr>
              <w:t>.</w:t>
            </w:r>
          </w:p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 xml:space="preserve">Динамика уровня занятости работников во вредных и (или) опасных условиях труда 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Отношение уровня занятости во вредных  и (или) опасных условиях труда, текущего года к уровню предшествующего года: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отсутствует или менее 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3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равен 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0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более 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минус 3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BA051C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00C37" w:rsidRPr="009171F0">
              <w:rPr>
                <w:sz w:val="28"/>
                <w:szCs w:val="28"/>
              </w:rPr>
              <w:t>.8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Проведение специальной оценки условий труда  на р</w:t>
            </w:r>
            <w:r w:rsidRPr="009171F0">
              <w:rPr>
                <w:sz w:val="28"/>
                <w:szCs w:val="28"/>
              </w:rPr>
              <w:t>а</w:t>
            </w:r>
            <w:r w:rsidRPr="009171F0">
              <w:rPr>
                <w:sz w:val="28"/>
                <w:szCs w:val="28"/>
              </w:rPr>
              <w:t>бочих местах</w:t>
            </w:r>
            <w:proofErr w:type="gramStart"/>
            <w:r w:rsidRPr="009171F0">
              <w:rPr>
                <w:sz w:val="28"/>
                <w:szCs w:val="28"/>
              </w:rPr>
              <w:t>, %: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 xml:space="preserve">от 90,0 до 100,0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5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 80,0 до 89,9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4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 70,0 до 79,9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3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 60,0 до 69,9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2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 50,0 до 59,9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1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менее 50,0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0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Финансирование мероприятий по улучшению условий и охраны труда в размерах свыше установленных ф</w:t>
            </w:r>
            <w:r w:rsidRPr="009171F0">
              <w:rPr>
                <w:sz w:val="28"/>
                <w:szCs w:val="28"/>
              </w:rPr>
              <w:t>е</w:t>
            </w:r>
            <w:r w:rsidRPr="009171F0">
              <w:rPr>
                <w:sz w:val="28"/>
                <w:szCs w:val="28"/>
              </w:rPr>
              <w:t>деральным законодательством (затраты на произво</w:t>
            </w:r>
            <w:r w:rsidRPr="009171F0">
              <w:rPr>
                <w:sz w:val="28"/>
                <w:szCs w:val="28"/>
              </w:rPr>
              <w:t>д</w:t>
            </w:r>
            <w:r w:rsidRPr="009171F0">
              <w:rPr>
                <w:sz w:val="28"/>
                <w:szCs w:val="28"/>
              </w:rPr>
              <w:t>ство продукции</w:t>
            </w:r>
            <w:proofErr w:type="gramStart"/>
            <w:r w:rsidRPr="009171F0">
              <w:rPr>
                <w:sz w:val="28"/>
                <w:szCs w:val="28"/>
              </w:rPr>
              <w:t>), %: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более 0,60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5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 0,41 до 0,60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4</w:t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от 0,21 до 0,40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  <w:tab w:val="center" w:pos="883"/>
                <w:tab w:val="right" w:pos="1766"/>
              </w:tabs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ab/>
            </w:r>
            <w:r w:rsidRPr="009171F0">
              <w:rPr>
                <w:sz w:val="28"/>
                <w:szCs w:val="28"/>
              </w:rPr>
              <w:tab/>
              <w:t>3</w:t>
            </w:r>
            <w:r w:rsidRPr="009171F0">
              <w:rPr>
                <w:sz w:val="28"/>
                <w:szCs w:val="28"/>
              </w:rPr>
              <w:tab/>
            </w:r>
          </w:p>
        </w:tc>
      </w:tr>
      <w:tr w:rsidR="00500C37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ind w:firstLine="709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0,20 и менее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C37" w:rsidRPr="009171F0" w:rsidRDefault="00500C37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9171F0">
              <w:rPr>
                <w:sz w:val="28"/>
                <w:szCs w:val="28"/>
              </w:rPr>
              <w:t>0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784338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784338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784338">
              <w:rPr>
                <w:sz w:val="28"/>
                <w:szCs w:val="28"/>
              </w:rPr>
              <w:t>Развитие трудовых ресурсов и кадрового потенциала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784338" w:rsidRDefault="00404C8B" w:rsidP="0043663E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 w:rsidRPr="00830BB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Наличие политики, перечня мероприятий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1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 w:rsidRPr="00830BB5">
              <w:rPr>
                <w:sz w:val="28"/>
                <w:szCs w:val="28"/>
              </w:rPr>
              <w:t>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Установление критериев массового высвобождения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1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 w:rsidRPr="00830BB5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Установление льгот и гарантий высвобождаемым р</w:t>
            </w:r>
            <w:r w:rsidRPr="00830BB5">
              <w:rPr>
                <w:sz w:val="28"/>
                <w:szCs w:val="28"/>
              </w:rPr>
              <w:t>а</w:t>
            </w:r>
            <w:r w:rsidRPr="00830BB5">
              <w:rPr>
                <w:sz w:val="28"/>
                <w:szCs w:val="28"/>
              </w:rPr>
              <w:t>ботникам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1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 w:rsidRPr="00830BB5">
              <w:rPr>
                <w:sz w:val="28"/>
                <w:szCs w:val="28"/>
              </w:rPr>
              <w:t>.4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Наличие, сохранение и развитие учебной базы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3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 w:rsidRPr="00830BB5">
              <w:rPr>
                <w:sz w:val="28"/>
                <w:szCs w:val="28"/>
              </w:rPr>
              <w:t>.5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Формирование кадрового резерва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наличие  кадрового резерва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3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отсутствие кадрового резерва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0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 w:rsidRPr="00830BB5">
              <w:rPr>
                <w:sz w:val="28"/>
                <w:szCs w:val="28"/>
              </w:rPr>
              <w:t>.6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Доля работников, прошедших повышение квалифик</w:t>
            </w:r>
            <w:r w:rsidRPr="00830BB5">
              <w:rPr>
                <w:sz w:val="28"/>
                <w:szCs w:val="28"/>
              </w:rPr>
              <w:t>а</w:t>
            </w:r>
            <w:r w:rsidRPr="00830BB5">
              <w:rPr>
                <w:sz w:val="28"/>
                <w:szCs w:val="28"/>
              </w:rPr>
              <w:t>ции за три года, предшествующих году проведения конкурса</w:t>
            </w:r>
            <w:proofErr w:type="gramStart"/>
            <w:r w:rsidRPr="00830BB5">
              <w:rPr>
                <w:sz w:val="28"/>
                <w:szCs w:val="28"/>
              </w:rPr>
              <w:t>, %: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от 80,0 до 100,0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5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от 60,0 до 79,9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4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от 40,0 до 59,9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3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менее 40,0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0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 w:rsidRPr="00830BB5">
              <w:rPr>
                <w:sz w:val="28"/>
                <w:szCs w:val="28"/>
              </w:rPr>
              <w:t>.7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Периодичность проведения оценки компетенции пе</w:t>
            </w:r>
            <w:r w:rsidRPr="00830BB5">
              <w:rPr>
                <w:sz w:val="28"/>
                <w:szCs w:val="28"/>
              </w:rPr>
              <w:t>р</w:t>
            </w:r>
            <w:r w:rsidRPr="00830BB5">
              <w:rPr>
                <w:sz w:val="28"/>
                <w:szCs w:val="28"/>
              </w:rPr>
              <w:t>сонала (аттестации работников):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 xml:space="preserve">каждые 3 года и чаще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5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каждые 4 года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3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каждые 5 лет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2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реже 5 лет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0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>
              <w:rPr>
                <w:sz w:val="28"/>
                <w:szCs w:val="28"/>
              </w:rPr>
              <w:t>.8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Отношение численности работников из числа росси</w:t>
            </w:r>
            <w:r w:rsidRPr="00830BB5">
              <w:rPr>
                <w:sz w:val="28"/>
                <w:szCs w:val="28"/>
              </w:rPr>
              <w:t>й</w:t>
            </w:r>
            <w:r w:rsidRPr="00830BB5">
              <w:rPr>
                <w:sz w:val="28"/>
                <w:szCs w:val="28"/>
              </w:rPr>
              <w:t>ских граждан к общей численности работников орг</w:t>
            </w:r>
            <w:r w:rsidRPr="00830BB5">
              <w:rPr>
                <w:sz w:val="28"/>
                <w:szCs w:val="28"/>
              </w:rPr>
              <w:t>а</w:t>
            </w:r>
            <w:r w:rsidRPr="00830BB5">
              <w:rPr>
                <w:sz w:val="28"/>
                <w:szCs w:val="28"/>
              </w:rPr>
              <w:t>низации</w:t>
            </w:r>
            <w:proofErr w:type="gramStart"/>
            <w:r w:rsidRPr="00830BB5">
              <w:rPr>
                <w:sz w:val="28"/>
                <w:szCs w:val="28"/>
              </w:rPr>
              <w:t>, %: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100,0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5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от 95,1 до 99,9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4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от 90,1 до 95,0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3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От 85,1 до 90,0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2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 xml:space="preserve">От 80,1 до 85,0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1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80,0 и менее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0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 w:rsidRPr="00830BB5">
              <w:rPr>
                <w:sz w:val="28"/>
                <w:szCs w:val="28"/>
              </w:rPr>
              <w:t>.9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Доля инвалидов в общей численности работников</w:t>
            </w:r>
            <w:proofErr w:type="gramStart"/>
            <w:r w:rsidRPr="00830BB5">
              <w:rPr>
                <w:sz w:val="28"/>
                <w:szCs w:val="28"/>
              </w:rPr>
              <w:t>, %: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более 3,0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5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 xml:space="preserve">от 2,0 до 3,0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4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менее 2,0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1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 w:rsidRPr="00830BB5">
              <w:rPr>
                <w:sz w:val="28"/>
                <w:szCs w:val="28"/>
              </w:rPr>
              <w:t>.10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Использование гибких форм занятости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надомный труд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2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скользящий (гибкий) график работы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2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иные гибкие формы занятости (не более 2 мер</w:t>
            </w:r>
            <w:r w:rsidRPr="00830BB5">
              <w:rPr>
                <w:sz w:val="28"/>
                <w:szCs w:val="28"/>
              </w:rPr>
              <w:t>о</w:t>
            </w:r>
            <w:r w:rsidRPr="00830BB5">
              <w:rPr>
                <w:sz w:val="28"/>
                <w:szCs w:val="28"/>
              </w:rPr>
              <w:t>приятий):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по 1 баллу за каждую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 w:rsidRPr="00830BB5">
              <w:rPr>
                <w:sz w:val="28"/>
                <w:szCs w:val="28"/>
              </w:rPr>
              <w:t>.11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Организация  наставничества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3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надбавки за наставничество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1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обучение вновь принятых работников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1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92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организация профессиональной карьеры рабо</w:t>
            </w:r>
            <w:r w:rsidRPr="00830BB5">
              <w:rPr>
                <w:sz w:val="28"/>
                <w:szCs w:val="28"/>
              </w:rPr>
              <w:t>т</w:t>
            </w:r>
            <w:r w:rsidRPr="00830BB5">
              <w:rPr>
                <w:sz w:val="28"/>
                <w:szCs w:val="28"/>
              </w:rPr>
              <w:t>ников (в том числе продвижение внутренних работн</w:t>
            </w:r>
            <w:r w:rsidRPr="00830BB5">
              <w:rPr>
                <w:sz w:val="28"/>
                <w:szCs w:val="28"/>
              </w:rPr>
              <w:t>и</w:t>
            </w:r>
            <w:r w:rsidRPr="00830BB5">
              <w:rPr>
                <w:sz w:val="28"/>
                <w:szCs w:val="28"/>
              </w:rPr>
              <w:t>ков на руководящие должности)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2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 w:rsidRPr="00830BB5">
              <w:rPr>
                <w:sz w:val="28"/>
                <w:szCs w:val="28"/>
              </w:rPr>
              <w:t>.12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Заключение соглашений с учреждениями професси</w:t>
            </w:r>
            <w:r w:rsidRPr="00830BB5">
              <w:rPr>
                <w:sz w:val="28"/>
                <w:szCs w:val="28"/>
              </w:rPr>
              <w:t>о</w:t>
            </w:r>
            <w:r w:rsidRPr="00830BB5">
              <w:rPr>
                <w:sz w:val="28"/>
                <w:szCs w:val="28"/>
              </w:rPr>
              <w:t>нального образования: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rPr>
                <w:sz w:val="28"/>
                <w:szCs w:val="28"/>
              </w:rPr>
            </w:pP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наличие более 1 соглашения с различными учреждениями профессионального образования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2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наличие 1 соглашения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1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 xml:space="preserve">отсутствие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0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A10084" w:rsidP="00A10084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4C8B" w:rsidRPr="00830BB5">
              <w:rPr>
                <w:sz w:val="28"/>
                <w:szCs w:val="28"/>
              </w:rPr>
              <w:t>.13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Мероприятия по взаимодействию с учащимися: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организация производственной практики для учащихся: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2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наличие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2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отсутствие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0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информирование учащихся о вакансиях, пред</w:t>
            </w:r>
            <w:r w:rsidRPr="00830BB5">
              <w:rPr>
                <w:sz w:val="28"/>
                <w:szCs w:val="28"/>
              </w:rPr>
              <w:t>о</w:t>
            </w:r>
            <w:r w:rsidRPr="00830BB5">
              <w:rPr>
                <w:sz w:val="28"/>
                <w:szCs w:val="28"/>
              </w:rPr>
              <w:t>ставляемых организацией: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наличие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2</w:t>
            </w:r>
          </w:p>
        </w:tc>
      </w:tr>
      <w:tr w:rsidR="00404C8B" w:rsidRPr="008B0449" w:rsidTr="003759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A10084">
            <w:pPr>
              <w:tabs>
                <w:tab w:val="left" w:pos="36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ind w:firstLine="709"/>
              <w:jc w:val="both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отсутствие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C8B" w:rsidRPr="00830BB5" w:rsidRDefault="00404C8B" w:rsidP="0043663E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30BB5">
              <w:rPr>
                <w:sz w:val="28"/>
                <w:szCs w:val="28"/>
              </w:rPr>
              <w:t>0</w:t>
            </w:r>
          </w:p>
        </w:tc>
      </w:tr>
    </w:tbl>
    <w:p w:rsidR="008B0449" w:rsidRPr="008D1C7D" w:rsidRDefault="008B0449" w:rsidP="008D1C7D">
      <w:pPr>
        <w:tabs>
          <w:tab w:val="left" w:pos="5580"/>
        </w:tabs>
        <w:jc w:val="both"/>
        <w:rPr>
          <w:sz w:val="2"/>
          <w:szCs w:val="28"/>
        </w:rPr>
      </w:pPr>
    </w:p>
    <w:sectPr w:rsidR="008B0449" w:rsidRPr="008D1C7D" w:rsidSect="005C3662">
      <w:headerReference w:type="default" r:id="rId10"/>
      <w:footerReference w:type="default" r:id="rId11"/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A2" w:rsidRDefault="001D24A2">
      <w:r>
        <w:separator/>
      </w:r>
    </w:p>
  </w:endnote>
  <w:endnote w:type="continuationSeparator" w:id="0">
    <w:p w:rsidR="001D24A2" w:rsidRDefault="001D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906897"/>
      <w:docPartObj>
        <w:docPartGallery w:val="Page Numbers (Bottom of Page)"/>
        <w:docPartUnique/>
      </w:docPartObj>
    </w:sdtPr>
    <w:sdtEndPr/>
    <w:sdtContent>
      <w:p w:rsidR="005C3662" w:rsidRDefault="005C36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A3A">
          <w:rPr>
            <w:noProof/>
          </w:rPr>
          <w:t>2</w:t>
        </w:r>
        <w:r>
          <w:fldChar w:fldCharType="end"/>
        </w:r>
      </w:p>
    </w:sdtContent>
  </w:sdt>
  <w:p w:rsidR="005C3662" w:rsidRDefault="005C36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A2" w:rsidRDefault="001D24A2">
      <w:r>
        <w:separator/>
      </w:r>
    </w:p>
  </w:footnote>
  <w:footnote w:type="continuationSeparator" w:id="0">
    <w:p w:rsidR="001D24A2" w:rsidRDefault="001D2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4A2" w:rsidRDefault="001D24A2" w:rsidP="005C3662">
    <w:pPr>
      <w:pStyle w:val="a3"/>
      <w:framePr w:wrap="auto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2DD1"/>
    <w:multiLevelType w:val="singleLevel"/>
    <w:tmpl w:val="EC52B762"/>
    <w:lvl w:ilvl="0">
      <w:start w:val="1"/>
      <w:numFmt w:val="decimal"/>
      <w:lvlText w:val="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">
    <w:nsid w:val="309A48DD"/>
    <w:multiLevelType w:val="singleLevel"/>
    <w:tmpl w:val="3B0A5976"/>
    <w:lvl w:ilvl="0">
      <w:start w:val="9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>
    <w:nsid w:val="359B2A06"/>
    <w:multiLevelType w:val="singleLevel"/>
    <w:tmpl w:val="DF08DC00"/>
    <w:lvl w:ilvl="0">
      <w:start w:val="12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>
    <w:nsid w:val="381831D3"/>
    <w:multiLevelType w:val="singleLevel"/>
    <w:tmpl w:val="646CFD24"/>
    <w:lvl w:ilvl="0">
      <w:start w:val="25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">
    <w:nsid w:val="7D207699"/>
    <w:multiLevelType w:val="multilevel"/>
    <w:tmpl w:val="25048936"/>
    <w:lvl w:ilvl="0">
      <w:start w:val="10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05"/>
        </w:tabs>
        <w:ind w:left="2805" w:hanging="280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2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21"/>
    <w:rsid w:val="00004A3E"/>
    <w:rsid w:val="00043BE9"/>
    <w:rsid w:val="0004456E"/>
    <w:rsid w:val="00087B88"/>
    <w:rsid w:val="000C7034"/>
    <w:rsid w:val="000D0862"/>
    <w:rsid w:val="000E7BA0"/>
    <w:rsid w:val="001336B7"/>
    <w:rsid w:val="001419BF"/>
    <w:rsid w:val="001473F4"/>
    <w:rsid w:val="00160284"/>
    <w:rsid w:val="0017493F"/>
    <w:rsid w:val="001771DD"/>
    <w:rsid w:val="001D24A2"/>
    <w:rsid w:val="001D6F08"/>
    <w:rsid w:val="001E36A0"/>
    <w:rsid w:val="001F7D05"/>
    <w:rsid w:val="00224A4B"/>
    <w:rsid w:val="00231DF0"/>
    <w:rsid w:val="0024554B"/>
    <w:rsid w:val="00255E1A"/>
    <w:rsid w:val="00256472"/>
    <w:rsid w:val="00272F82"/>
    <w:rsid w:val="002B07BB"/>
    <w:rsid w:val="002B7F53"/>
    <w:rsid w:val="002C0420"/>
    <w:rsid w:val="002C1EEA"/>
    <w:rsid w:val="002C4998"/>
    <w:rsid w:val="002C753B"/>
    <w:rsid w:val="003013CC"/>
    <w:rsid w:val="0031090F"/>
    <w:rsid w:val="00312EDE"/>
    <w:rsid w:val="003238BA"/>
    <w:rsid w:val="0032635E"/>
    <w:rsid w:val="00361895"/>
    <w:rsid w:val="00371490"/>
    <w:rsid w:val="003759C6"/>
    <w:rsid w:val="00375F1C"/>
    <w:rsid w:val="003965C2"/>
    <w:rsid w:val="003C715F"/>
    <w:rsid w:val="003F6A12"/>
    <w:rsid w:val="00400C29"/>
    <w:rsid w:val="0040296C"/>
    <w:rsid w:val="00404C8B"/>
    <w:rsid w:val="0042486A"/>
    <w:rsid w:val="0042642B"/>
    <w:rsid w:val="00433935"/>
    <w:rsid w:val="0043663E"/>
    <w:rsid w:val="0044750A"/>
    <w:rsid w:val="0048168C"/>
    <w:rsid w:val="004D57E7"/>
    <w:rsid w:val="004D5D77"/>
    <w:rsid w:val="004F601F"/>
    <w:rsid w:val="00500C37"/>
    <w:rsid w:val="00515DF2"/>
    <w:rsid w:val="00573DDC"/>
    <w:rsid w:val="00580D64"/>
    <w:rsid w:val="00591DBD"/>
    <w:rsid w:val="00593049"/>
    <w:rsid w:val="005B30A6"/>
    <w:rsid w:val="005C3662"/>
    <w:rsid w:val="005C4BAB"/>
    <w:rsid w:val="005C6EBA"/>
    <w:rsid w:val="005E3F2F"/>
    <w:rsid w:val="00613EF5"/>
    <w:rsid w:val="00615F6A"/>
    <w:rsid w:val="0062778B"/>
    <w:rsid w:val="00650B98"/>
    <w:rsid w:val="006646FB"/>
    <w:rsid w:val="00671B5F"/>
    <w:rsid w:val="0069170D"/>
    <w:rsid w:val="006D2145"/>
    <w:rsid w:val="006D536F"/>
    <w:rsid w:val="00736103"/>
    <w:rsid w:val="00797DFA"/>
    <w:rsid w:val="007A1058"/>
    <w:rsid w:val="007A71CB"/>
    <w:rsid w:val="007D38E8"/>
    <w:rsid w:val="007E556C"/>
    <w:rsid w:val="007F0B9D"/>
    <w:rsid w:val="007F2771"/>
    <w:rsid w:val="00800510"/>
    <w:rsid w:val="00812AB5"/>
    <w:rsid w:val="0089119F"/>
    <w:rsid w:val="0089733A"/>
    <w:rsid w:val="008B0449"/>
    <w:rsid w:val="008D1C7D"/>
    <w:rsid w:val="00905D74"/>
    <w:rsid w:val="00912371"/>
    <w:rsid w:val="00926D99"/>
    <w:rsid w:val="00935EBC"/>
    <w:rsid w:val="00986A95"/>
    <w:rsid w:val="009B58F0"/>
    <w:rsid w:val="009C493D"/>
    <w:rsid w:val="009D6C10"/>
    <w:rsid w:val="00A00AFF"/>
    <w:rsid w:val="00A02AEF"/>
    <w:rsid w:val="00A10084"/>
    <w:rsid w:val="00A21FD3"/>
    <w:rsid w:val="00A31D6C"/>
    <w:rsid w:val="00A36C7E"/>
    <w:rsid w:val="00A52B7B"/>
    <w:rsid w:val="00A81B06"/>
    <w:rsid w:val="00AD6707"/>
    <w:rsid w:val="00AF4391"/>
    <w:rsid w:val="00B02A88"/>
    <w:rsid w:val="00B34FEE"/>
    <w:rsid w:val="00B3590B"/>
    <w:rsid w:val="00B57372"/>
    <w:rsid w:val="00B70A52"/>
    <w:rsid w:val="00B75449"/>
    <w:rsid w:val="00BA051C"/>
    <w:rsid w:val="00BE3614"/>
    <w:rsid w:val="00C00BEE"/>
    <w:rsid w:val="00C0220E"/>
    <w:rsid w:val="00C06B37"/>
    <w:rsid w:val="00C071DA"/>
    <w:rsid w:val="00C14A1F"/>
    <w:rsid w:val="00C43A40"/>
    <w:rsid w:val="00C950D7"/>
    <w:rsid w:val="00CA5A96"/>
    <w:rsid w:val="00CB3A3A"/>
    <w:rsid w:val="00CB55F0"/>
    <w:rsid w:val="00CC3746"/>
    <w:rsid w:val="00CF53C3"/>
    <w:rsid w:val="00D02819"/>
    <w:rsid w:val="00D17DF7"/>
    <w:rsid w:val="00D20143"/>
    <w:rsid w:val="00D403C8"/>
    <w:rsid w:val="00D44529"/>
    <w:rsid w:val="00DC24CB"/>
    <w:rsid w:val="00DC3881"/>
    <w:rsid w:val="00E35200"/>
    <w:rsid w:val="00E96A21"/>
    <w:rsid w:val="00E97A46"/>
    <w:rsid w:val="00EB13E3"/>
    <w:rsid w:val="00EC3C45"/>
    <w:rsid w:val="00EE4075"/>
    <w:rsid w:val="00F05E7E"/>
    <w:rsid w:val="00F10D5D"/>
    <w:rsid w:val="00F53652"/>
    <w:rsid w:val="00F541BB"/>
    <w:rsid w:val="00F65C7C"/>
    <w:rsid w:val="00F7186D"/>
    <w:rsid w:val="00F92000"/>
    <w:rsid w:val="00F95B2D"/>
    <w:rsid w:val="00FB6321"/>
    <w:rsid w:val="00FD65E6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B34F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96A21"/>
    <w:rPr>
      <w:lang w:val="ru-RU" w:eastAsia="ru-RU" w:bidi="ar-SA"/>
    </w:rPr>
  </w:style>
  <w:style w:type="paragraph" w:customStyle="1" w:styleId="ConsPlusNormal">
    <w:name w:val="ConsPlusNormal"/>
    <w:rsid w:val="00E96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Strong"/>
    <w:qFormat/>
    <w:rsid w:val="00E96A21"/>
    <w:rPr>
      <w:b/>
      <w:bCs/>
    </w:rPr>
  </w:style>
  <w:style w:type="paragraph" w:customStyle="1" w:styleId="ConsPlusNonformat">
    <w:name w:val="ConsPlusNonformat"/>
    <w:rsid w:val="00E96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96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D4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semiHidden/>
    <w:rsid w:val="00B34FEE"/>
    <w:rPr>
      <w:rFonts w:ascii="Calibri" w:eastAsia="Times New Roman" w:hAnsi="Calibri" w:cs="Times New Roman"/>
      <w:b/>
      <w:bCs/>
      <w:sz w:val="22"/>
      <w:szCs w:val="22"/>
    </w:rPr>
  </w:style>
  <w:style w:type="paragraph" w:styleId="a9">
    <w:name w:val="Balloon Text"/>
    <w:basedOn w:val="a"/>
    <w:link w:val="aa"/>
    <w:rsid w:val="00FD65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D6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B34F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96A21"/>
    <w:rPr>
      <w:lang w:val="ru-RU" w:eastAsia="ru-RU" w:bidi="ar-SA"/>
    </w:rPr>
  </w:style>
  <w:style w:type="paragraph" w:customStyle="1" w:styleId="ConsPlusNormal">
    <w:name w:val="ConsPlusNormal"/>
    <w:rsid w:val="00E96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Strong"/>
    <w:qFormat/>
    <w:rsid w:val="00E96A21"/>
    <w:rPr>
      <w:b/>
      <w:bCs/>
    </w:rPr>
  </w:style>
  <w:style w:type="paragraph" w:customStyle="1" w:styleId="ConsPlusNonformat">
    <w:name w:val="ConsPlusNonformat"/>
    <w:rsid w:val="00E96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96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D4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semiHidden/>
    <w:rsid w:val="00B34FEE"/>
    <w:rPr>
      <w:rFonts w:ascii="Calibri" w:eastAsia="Times New Roman" w:hAnsi="Calibri" w:cs="Times New Roman"/>
      <w:b/>
      <w:bCs/>
      <w:sz w:val="22"/>
      <w:szCs w:val="22"/>
    </w:rPr>
  </w:style>
  <w:style w:type="paragraph" w:styleId="a9">
    <w:name w:val="Balloon Text"/>
    <w:basedOn w:val="a"/>
    <w:link w:val="aa"/>
    <w:rsid w:val="00FD65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D6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59659-93D7-45A5-ADB4-C2B49288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52</TotalTime>
  <Pages>17</Pages>
  <Words>2818</Words>
  <Characters>21549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24319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</dc:creator>
  <cp:lastModifiedBy>Елена Алексеевна Мыльникова</cp:lastModifiedBy>
  <cp:revision>8</cp:revision>
  <cp:lastPrinted>2024-02-19T07:12:00Z</cp:lastPrinted>
  <dcterms:created xsi:type="dcterms:W3CDTF">2024-02-16T08:33:00Z</dcterms:created>
  <dcterms:modified xsi:type="dcterms:W3CDTF">2024-02-20T11:33:00Z</dcterms:modified>
</cp:coreProperties>
</file>