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52" w:rsidRPr="00323B36" w:rsidRDefault="00342552" w:rsidP="0034255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5D37303C" wp14:editId="29424E3B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42552" w:rsidRPr="00323B36" w:rsidRDefault="00342552" w:rsidP="0034255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42552" w:rsidRPr="00323B36" w:rsidRDefault="00342552" w:rsidP="0034255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42552" w:rsidRPr="00323B36" w:rsidRDefault="00342552" w:rsidP="0034255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42552" w:rsidRPr="00323B36" w:rsidRDefault="00342552" w:rsidP="00342552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342552" w:rsidRPr="00323B36" w:rsidRDefault="00342552" w:rsidP="0034255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42552" w:rsidRPr="00323B36" w:rsidRDefault="00342552" w:rsidP="00342552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42552" w:rsidRPr="00323B36" w:rsidTr="009044EA">
        <w:trPr>
          <w:trHeight w:val="383"/>
        </w:trPr>
        <w:tc>
          <w:tcPr>
            <w:tcW w:w="2235" w:type="dxa"/>
            <w:hideMark/>
          </w:tcPr>
          <w:p w:rsidR="00342552" w:rsidRPr="00323B36" w:rsidRDefault="00C5025D" w:rsidP="009044EA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08.09.2023</w:t>
            </w:r>
          </w:p>
        </w:tc>
        <w:tc>
          <w:tcPr>
            <w:tcW w:w="2268" w:type="dxa"/>
          </w:tcPr>
          <w:p w:rsidR="00342552" w:rsidRPr="00323B36" w:rsidRDefault="00342552" w:rsidP="009044E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42552" w:rsidRPr="00323B36" w:rsidRDefault="00342552" w:rsidP="009044E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42552" w:rsidRPr="00323B36" w:rsidRDefault="00C5025D" w:rsidP="009044E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884</w:t>
            </w:r>
          </w:p>
        </w:tc>
        <w:tc>
          <w:tcPr>
            <w:tcW w:w="1315" w:type="dxa"/>
          </w:tcPr>
          <w:p w:rsidR="00342552" w:rsidRPr="00323B36" w:rsidRDefault="00342552" w:rsidP="009044E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42552" w:rsidRPr="00323B36" w:rsidRDefault="00342552" w:rsidP="009044EA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42552" w:rsidRPr="00342552" w:rsidRDefault="00342552" w:rsidP="00495689">
      <w:pPr>
        <w:widowControl w:val="0"/>
        <w:rPr>
          <w:sz w:val="16"/>
        </w:rPr>
      </w:pPr>
    </w:p>
    <w:p w:rsidR="004E0542" w:rsidRPr="00495689" w:rsidRDefault="00667455" w:rsidP="00342552">
      <w:pPr>
        <w:widowControl w:val="0"/>
        <w:ind w:right="4678"/>
        <w:jc w:val="both"/>
        <w:rPr>
          <w:sz w:val="28"/>
        </w:rPr>
      </w:pPr>
      <w:r w:rsidRPr="00495689">
        <w:rPr>
          <w:sz w:val="28"/>
        </w:rPr>
        <w:t>Об утверждении Порядка формирования</w:t>
      </w:r>
    </w:p>
    <w:p w:rsidR="004E0542" w:rsidRPr="00495689" w:rsidRDefault="00667455" w:rsidP="00342552">
      <w:pPr>
        <w:widowControl w:val="0"/>
        <w:ind w:right="4678"/>
        <w:jc w:val="both"/>
        <w:rPr>
          <w:sz w:val="28"/>
        </w:rPr>
      </w:pPr>
      <w:r w:rsidRPr="00495689">
        <w:rPr>
          <w:sz w:val="28"/>
        </w:rPr>
        <w:t xml:space="preserve">Сводного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</w:t>
      </w:r>
      <w:r w:rsidR="00495689">
        <w:rPr>
          <w:sz w:val="28"/>
        </w:rPr>
        <w:t>Песчанокопского района</w:t>
      </w:r>
    </w:p>
    <w:p w:rsidR="004E0542" w:rsidRDefault="004E0542">
      <w:pPr>
        <w:widowControl w:val="0"/>
        <w:jc w:val="center"/>
        <w:rPr>
          <w:sz w:val="28"/>
        </w:rPr>
      </w:pPr>
    </w:p>
    <w:p w:rsidR="00495689" w:rsidRDefault="0066745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пунктом 2 протокола совещания у Первого заместителя Председателя Правительства Российской Федерации Белоусова А.Р. от 20.03.2023 № АБ-П13-62пр, а также методическими рекомендациями исполнительным органам субъектов Российской Федерации по нормативно-правовому обеспечению организации предоставления мер поддержки </w:t>
      </w:r>
      <w:r>
        <w:rPr>
          <w:spacing w:val="-20"/>
          <w:sz w:val="28"/>
        </w:rPr>
        <w:t>на </w:t>
      </w:r>
      <w:r>
        <w:rPr>
          <w:sz w:val="28"/>
        </w:rPr>
        <w:t>возобновление</w:t>
      </w:r>
      <w:r>
        <w:rPr>
          <w:spacing w:val="-2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0"/>
          <w:sz w:val="28"/>
        </w:rPr>
        <w:t xml:space="preserve"> </w:t>
      </w:r>
      <w:r>
        <w:rPr>
          <w:sz w:val="28"/>
        </w:rPr>
        <w:t>субъектов предпринимательства на территориях, пострадавших в результате обстрелов со стороны вооруженных формирований Украины и террористических актов, направленными письмом Министерства экономическог</w:t>
      </w:r>
      <w:r>
        <w:rPr>
          <w:spacing w:val="-20"/>
          <w:sz w:val="28"/>
        </w:rPr>
        <w:t>о р</w:t>
      </w:r>
      <w:r>
        <w:rPr>
          <w:sz w:val="28"/>
        </w:rPr>
        <w:t>азвития</w:t>
      </w:r>
      <w:r>
        <w:rPr>
          <w:spacing w:val="-20"/>
          <w:sz w:val="28"/>
        </w:rPr>
        <w:t xml:space="preserve"> Р</w:t>
      </w:r>
      <w:r>
        <w:rPr>
          <w:sz w:val="28"/>
        </w:rPr>
        <w:t>оссийской</w:t>
      </w:r>
      <w:r>
        <w:rPr>
          <w:spacing w:val="-20"/>
          <w:sz w:val="28"/>
        </w:rPr>
        <w:t xml:space="preserve"> Ф</w:t>
      </w:r>
      <w:r>
        <w:rPr>
          <w:sz w:val="28"/>
        </w:rPr>
        <w:t>едерации</w:t>
      </w:r>
      <w:r>
        <w:rPr>
          <w:spacing w:val="-20"/>
          <w:sz w:val="28"/>
        </w:rPr>
        <w:t xml:space="preserve"> от 24.04.2023 №</w:t>
      </w:r>
      <w:r>
        <w:rPr>
          <w:sz w:val="28"/>
        </w:rPr>
        <w:t> 14216-ТИ/Д13и,</w:t>
      </w:r>
    </w:p>
    <w:p w:rsidR="004E0542" w:rsidRDefault="004E0542" w:rsidP="00495689">
      <w:pPr>
        <w:widowControl w:val="0"/>
        <w:ind w:firstLine="709"/>
        <w:jc w:val="center"/>
        <w:rPr>
          <w:sz w:val="28"/>
        </w:rPr>
      </w:pPr>
    </w:p>
    <w:p w:rsidR="00495689" w:rsidRDefault="00342552" w:rsidP="00342552">
      <w:pPr>
        <w:widowControl w:val="0"/>
        <w:jc w:val="center"/>
        <w:rPr>
          <w:sz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495689" w:rsidRDefault="00495689" w:rsidP="00495689">
      <w:pPr>
        <w:widowControl w:val="0"/>
        <w:jc w:val="both"/>
        <w:rPr>
          <w:spacing w:val="24"/>
          <w:sz w:val="28"/>
        </w:rPr>
      </w:pPr>
    </w:p>
    <w:p w:rsidR="004E0542" w:rsidRDefault="00667455">
      <w:pPr>
        <w:widowControl w:val="0"/>
        <w:tabs>
          <w:tab w:val="left" w:pos="1000"/>
        </w:tabs>
        <w:ind w:firstLine="709"/>
        <w:jc w:val="both"/>
        <w:rPr>
          <w:sz w:val="28"/>
        </w:rPr>
      </w:pPr>
      <w:r>
        <w:rPr>
          <w:sz w:val="28"/>
        </w:rPr>
        <w:t xml:space="preserve">1. Определить </w:t>
      </w:r>
      <w:r w:rsidR="00495689">
        <w:rPr>
          <w:sz w:val="28"/>
        </w:rPr>
        <w:t xml:space="preserve">отдел социально-экономического развития и привлечения инвестиций Администрации Песчанокопского района </w:t>
      </w:r>
      <w:r>
        <w:rPr>
          <w:sz w:val="28"/>
        </w:rPr>
        <w:t>(</w:t>
      </w:r>
      <w:r w:rsidR="00495689">
        <w:rPr>
          <w:sz w:val="28"/>
        </w:rPr>
        <w:t xml:space="preserve">Лунева М.М.) </w:t>
      </w:r>
      <w:r>
        <w:rPr>
          <w:sz w:val="28"/>
        </w:rPr>
        <w:t>уполномоченным исполнительным органом</w:t>
      </w:r>
      <w:r w:rsidR="00495689">
        <w:rPr>
          <w:sz w:val="28"/>
        </w:rPr>
        <w:t xml:space="preserve"> Песчанокопского района</w:t>
      </w:r>
      <w:r>
        <w:rPr>
          <w:sz w:val="28"/>
        </w:rPr>
        <w:t>, ответственным за формирование Сводного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</w:t>
      </w:r>
      <w:r w:rsidR="00495689">
        <w:rPr>
          <w:sz w:val="28"/>
        </w:rPr>
        <w:t xml:space="preserve"> Песчанокопского района</w:t>
      </w:r>
      <w:r>
        <w:rPr>
          <w:sz w:val="28"/>
        </w:rPr>
        <w:t>.</w:t>
      </w:r>
    </w:p>
    <w:p w:rsidR="004E0542" w:rsidRDefault="00667455">
      <w:pPr>
        <w:ind w:firstLine="709"/>
        <w:jc w:val="both"/>
        <w:rPr>
          <w:sz w:val="28"/>
        </w:rPr>
      </w:pPr>
      <w:r>
        <w:rPr>
          <w:sz w:val="28"/>
        </w:rPr>
        <w:t xml:space="preserve">2. Утвердить Порядок формирования Сводного реестра субъектов предпринимательской деятельности и физических лиц, применяющих </w:t>
      </w:r>
      <w:r>
        <w:rPr>
          <w:sz w:val="28"/>
        </w:rPr>
        <w:lastRenderedPageBreak/>
        <w:t>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</w:t>
      </w:r>
      <w:r w:rsidR="00495689">
        <w:rPr>
          <w:sz w:val="28"/>
        </w:rPr>
        <w:t xml:space="preserve"> Песчанокопского района</w:t>
      </w:r>
      <w:r>
        <w:rPr>
          <w:sz w:val="28"/>
        </w:rPr>
        <w:t xml:space="preserve">, согласно приложению. </w:t>
      </w:r>
    </w:p>
    <w:p w:rsidR="00495689" w:rsidRDefault="00495689">
      <w:pPr>
        <w:ind w:firstLine="709"/>
        <w:jc w:val="both"/>
        <w:rPr>
          <w:sz w:val="28"/>
        </w:rPr>
      </w:pPr>
      <w:r>
        <w:rPr>
          <w:sz w:val="28"/>
        </w:rPr>
        <w:t>3. Начальнику отдела информационных технологий Администрации Песчанокопского района (Лосевский А.А.) обеспечить размещение настоящего постановления на официальном сайте Администрации Песчанокопского района в сети «Интернет».</w:t>
      </w:r>
    </w:p>
    <w:p w:rsidR="004E0542" w:rsidRDefault="0066745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4. Настоящее постановление вступает в силу со дня его официального опубликования. </w:t>
      </w:r>
    </w:p>
    <w:p w:rsidR="004E0542" w:rsidRDefault="00667455">
      <w:pPr>
        <w:widowControl w:val="0"/>
        <w:tabs>
          <w:tab w:val="left" w:pos="1000"/>
        </w:tabs>
        <w:ind w:firstLine="709"/>
        <w:jc w:val="both"/>
        <w:rPr>
          <w:sz w:val="28"/>
        </w:rPr>
      </w:pPr>
      <w:r>
        <w:rPr>
          <w:sz w:val="28"/>
        </w:rPr>
        <w:t>5. 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 </w:t>
      </w:r>
      <w:r w:rsidR="00495689">
        <w:rPr>
          <w:sz w:val="28"/>
        </w:rPr>
        <w:t>заместителя главы Ад</w:t>
      </w:r>
      <w:r w:rsidR="00323D74">
        <w:rPr>
          <w:sz w:val="28"/>
        </w:rPr>
        <w:t>мин</w:t>
      </w:r>
      <w:r w:rsidR="00495689">
        <w:rPr>
          <w:sz w:val="28"/>
        </w:rPr>
        <w:t>ист</w:t>
      </w:r>
      <w:r w:rsidR="00323D74">
        <w:rPr>
          <w:sz w:val="28"/>
        </w:rPr>
        <w:t>ра</w:t>
      </w:r>
      <w:r w:rsidR="00495689">
        <w:rPr>
          <w:sz w:val="28"/>
        </w:rPr>
        <w:t>ции района по экономике и финансам              Хомец М.О.</w:t>
      </w:r>
    </w:p>
    <w:p w:rsidR="004E0542" w:rsidRDefault="004E0542">
      <w:pPr>
        <w:widowControl w:val="0"/>
        <w:tabs>
          <w:tab w:val="left" w:pos="1000"/>
        </w:tabs>
        <w:jc w:val="both"/>
        <w:rPr>
          <w:sz w:val="28"/>
        </w:rPr>
      </w:pPr>
    </w:p>
    <w:p w:rsidR="004E0542" w:rsidRDefault="004E0542">
      <w:pPr>
        <w:widowControl w:val="0"/>
        <w:tabs>
          <w:tab w:val="left" w:pos="1134"/>
        </w:tabs>
        <w:jc w:val="both"/>
        <w:rPr>
          <w:sz w:val="28"/>
        </w:rPr>
      </w:pPr>
    </w:p>
    <w:p w:rsidR="00342552" w:rsidRDefault="00342552">
      <w:pPr>
        <w:widowControl w:val="0"/>
        <w:tabs>
          <w:tab w:val="left" w:pos="1134"/>
        </w:tabs>
        <w:jc w:val="both"/>
        <w:rPr>
          <w:sz w:val="28"/>
        </w:rPr>
      </w:pPr>
    </w:p>
    <w:p w:rsidR="00495689" w:rsidRDefault="00495689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:rsidR="004E0542" w:rsidRDefault="00495689">
      <w:pPr>
        <w:rPr>
          <w:sz w:val="28"/>
        </w:rPr>
      </w:pPr>
      <w:r>
        <w:rPr>
          <w:sz w:val="28"/>
        </w:rPr>
        <w:t>Песчанокопского района                                                                  И.И. Апольский</w:t>
      </w:r>
    </w:p>
    <w:p w:rsidR="004E0542" w:rsidRDefault="004E0542">
      <w:pPr>
        <w:widowControl w:val="0"/>
        <w:rPr>
          <w:sz w:val="28"/>
        </w:rPr>
      </w:pPr>
    </w:p>
    <w:p w:rsidR="00323D74" w:rsidRDefault="00323D74">
      <w:pPr>
        <w:widowControl w:val="0"/>
        <w:rPr>
          <w:sz w:val="28"/>
        </w:rPr>
      </w:pPr>
    </w:p>
    <w:p w:rsidR="00323D74" w:rsidRDefault="00323D74">
      <w:pPr>
        <w:widowControl w:val="0"/>
        <w:rPr>
          <w:sz w:val="28"/>
        </w:rPr>
      </w:pPr>
    </w:p>
    <w:p w:rsidR="004E0542" w:rsidRDefault="00667455">
      <w:pPr>
        <w:widowControl w:val="0"/>
        <w:tabs>
          <w:tab w:val="left" w:pos="1134"/>
        </w:tabs>
        <w:jc w:val="both"/>
        <w:rPr>
          <w:sz w:val="28"/>
        </w:rPr>
      </w:pPr>
      <w:r>
        <w:rPr>
          <w:sz w:val="28"/>
        </w:rPr>
        <w:t>Постановление вносит</w:t>
      </w:r>
      <w:r w:rsidR="00495689">
        <w:rPr>
          <w:sz w:val="28"/>
        </w:rPr>
        <w:t>:</w:t>
      </w:r>
    </w:p>
    <w:p w:rsidR="00495689" w:rsidRDefault="00342552">
      <w:pPr>
        <w:widowControl w:val="0"/>
        <w:tabs>
          <w:tab w:val="left" w:pos="1134"/>
        </w:tabs>
        <w:jc w:val="both"/>
        <w:rPr>
          <w:sz w:val="28"/>
        </w:rPr>
      </w:pPr>
      <w:r>
        <w:rPr>
          <w:sz w:val="28"/>
        </w:rPr>
        <w:t>о</w:t>
      </w:r>
      <w:r w:rsidR="00495689">
        <w:rPr>
          <w:sz w:val="28"/>
        </w:rPr>
        <w:t xml:space="preserve">тдел социально-экономического развития </w:t>
      </w:r>
    </w:p>
    <w:p w:rsidR="00495689" w:rsidRDefault="00495689">
      <w:pPr>
        <w:widowControl w:val="0"/>
        <w:tabs>
          <w:tab w:val="left" w:pos="1134"/>
        </w:tabs>
        <w:jc w:val="both"/>
        <w:rPr>
          <w:sz w:val="28"/>
        </w:rPr>
      </w:pPr>
      <w:r>
        <w:rPr>
          <w:sz w:val="28"/>
        </w:rPr>
        <w:t xml:space="preserve">и привлечения инвестиций </w:t>
      </w:r>
    </w:p>
    <w:p w:rsidR="004E0542" w:rsidRDefault="00667455">
      <w:pPr>
        <w:widowControl w:val="0"/>
        <w:tabs>
          <w:tab w:val="left" w:pos="1134"/>
        </w:tabs>
        <w:rPr>
          <w:sz w:val="28"/>
        </w:rPr>
      </w:pPr>
      <w:r>
        <w:br w:type="page"/>
      </w:r>
    </w:p>
    <w:p w:rsidR="004E0542" w:rsidRDefault="00667455" w:rsidP="00342552">
      <w:pPr>
        <w:pageBreakBefore/>
        <w:widowControl w:val="0"/>
        <w:tabs>
          <w:tab w:val="left" w:pos="1134"/>
          <w:tab w:val="left" w:pos="6379"/>
        </w:tabs>
        <w:ind w:left="5245"/>
        <w:rPr>
          <w:sz w:val="28"/>
        </w:rPr>
      </w:pPr>
      <w:r>
        <w:rPr>
          <w:sz w:val="28"/>
        </w:rPr>
        <w:lastRenderedPageBreak/>
        <w:t>Приложение</w:t>
      </w:r>
    </w:p>
    <w:p w:rsidR="00495689" w:rsidRDefault="00667455" w:rsidP="00342552">
      <w:pPr>
        <w:widowControl w:val="0"/>
        <w:tabs>
          <w:tab w:val="left" w:pos="6379"/>
        </w:tabs>
        <w:ind w:left="5245"/>
        <w:rPr>
          <w:sz w:val="28"/>
        </w:rPr>
      </w:pPr>
      <w:r>
        <w:rPr>
          <w:sz w:val="28"/>
        </w:rPr>
        <w:t xml:space="preserve">к постановлению </w:t>
      </w:r>
      <w:r w:rsidR="00495689">
        <w:rPr>
          <w:sz w:val="28"/>
        </w:rPr>
        <w:t xml:space="preserve">Администрации Песчанокопского района </w:t>
      </w:r>
    </w:p>
    <w:p w:rsidR="004E0542" w:rsidRDefault="00667455" w:rsidP="00342552">
      <w:pPr>
        <w:widowControl w:val="0"/>
        <w:tabs>
          <w:tab w:val="left" w:pos="6379"/>
        </w:tabs>
        <w:ind w:left="5245"/>
        <w:rPr>
          <w:sz w:val="28"/>
        </w:rPr>
      </w:pPr>
      <w:r>
        <w:rPr>
          <w:sz w:val="28"/>
        </w:rPr>
        <w:t xml:space="preserve">от </w:t>
      </w:r>
      <w:r w:rsidR="00C5025D">
        <w:rPr>
          <w:sz w:val="28"/>
        </w:rPr>
        <w:t xml:space="preserve">08.09.2023 </w:t>
      </w:r>
      <w:bookmarkStart w:id="0" w:name="_GoBack"/>
      <w:bookmarkEnd w:id="0"/>
      <w:r w:rsidR="00C5025D">
        <w:rPr>
          <w:sz w:val="28"/>
        </w:rPr>
        <w:t xml:space="preserve"> </w:t>
      </w:r>
      <w:r w:rsidR="00495689">
        <w:rPr>
          <w:sz w:val="28"/>
        </w:rPr>
        <w:t xml:space="preserve">№ </w:t>
      </w:r>
      <w:r w:rsidR="00C5025D">
        <w:rPr>
          <w:sz w:val="28"/>
        </w:rPr>
        <w:t xml:space="preserve"> 884</w:t>
      </w:r>
    </w:p>
    <w:p w:rsidR="004E0542" w:rsidRDefault="004E0542">
      <w:pPr>
        <w:widowControl w:val="0"/>
        <w:jc w:val="center"/>
        <w:rPr>
          <w:sz w:val="28"/>
        </w:rPr>
      </w:pPr>
    </w:p>
    <w:p w:rsidR="004E0542" w:rsidRDefault="004E0542">
      <w:pPr>
        <w:tabs>
          <w:tab w:val="left" w:pos="1134"/>
        </w:tabs>
        <w:jc w:val="center"/>
        <w:rPr>
          <w:sz w:val="28"/>
        </w:rPr>
      </w:pPr>
    </w:p>
    <w:p w:rsidR="004E0542" w:rsidRDefault="00667455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>ПОРЯДОК</w:t>
      </w:r>
    </w:p>
    <w:p w:rsidR="004E0542" w:rsidRDefault="00667455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 xml:space="preserve">формирования Сводного реестра субъектов </w:t>
      </w:r>
    </w:p>
    <w:p w:rsidR="004E0542" w:rsidRDefault="00667455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 xml:space="preserve">предпринимательской деятельности и физических лиц, применяющих </w:t>
      </w:r>
    </w:p>
    <w:p w:rsidR="004E0542" w:rsidRDefault="00667455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 xml:space="preserve">специальный налоговый режим «Налог на профессиональный доход», </w:t>
      </w:r>
    </w:p>
    <w:p w:rsidR="004E0542" w:rsidRDefault="00667455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 xml:space="preserve">пострадавших в результате обстрелов со стороны вооруженных формирований </w:t>
      </w:r>
    </w:p>
    <w:p w:rsidR="004E0542" w:rsidRDefault="00667455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 xml:space="preserve">Украины и террористических актов, на территории </w:t>
      </w:r>
      <w:r w:rsidR="00495689">
        <w:rPr>
          <w:sz w:val="28"/>
        </w:rPr>
        <w:t xml:space="preserve">Песчанокопского района </w:t>
      </w:r>
    </w:p>
    <w:p w:rsidR="004E0542" w:rsidRDefault="004E0542">
      <w:pPr>
        <w:tabs>
          <w:tab w:val="left" w:pos="1134"/>
        </w:tabs>
        <w:jc w:val="center"/>
        <w:rPr>
          <w:sz w:val="28"/>
        </w:rPr>
      </w:pPr>
    </w:p>
    <w:p w:rsidR="004E0542" w:rsidRDefault="004E0542">
      <w:pPr>
        <w:tabs>
          <w:tab w:val="left" w:pos="1134"/>
        </w:tabs>
        <w:jc w:val="center"/>
        <w:rPr>
          <w:sz w:val="28"/>
        </w:rPr>
      </w:pPr>
    </w:p>
    <w:p w:rsidR="004E0542" w:rsidRDefault="00667455">
      <w:pPr>
        <w:ind w:firstLine="709"/>
        <w:jc w:val="both"/>
        <w:rPr>
          <w:sz w:val="28"/>
        </w:rPr>
      </w:pPr>
      <w:r>
        <w:rPr>
          <w:sz w:val="28"/>
        </w:rPr>
        <w:t xml:space="preserve">1. Настоящий Порядок определяет механизм формирования Сводного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</w:t>
      </w:r>
      <w:r w:rsidR="00495689">
        <w:rPr>
          <w:sz w:val="28"/>
        </w:rPr>
        <w:t>Песчанокопского района (</w:t>
      </w:r>
      <w:r>
        <w:rPr>
          <w:sz w:val="28"/>
        </w:rPr>
        <w:t>далее – Сводный реестр).</w:t>
      </w:r>
    </w:p>
    <w:p w:rsidR="004E0542" w:rsidRDefault="00667455">
      <w:pPr>
        <w:ind w:firstLine="709"/>
        <w:jc w:val="both"/>
        <w:rPr>
          <w:sz w:val="28"/>
        </w:rPr>
      </w:pPr>
      <w:r>
        <w:rPr>
          <w:sz w:val="28"/>
        </w:rPr>
        <w:t>2. Для целей настоящего Порядка используются следующие понятия:</w:t>
      </w:r>
    </w:p>
    <w:p w:rsidR="004E0542" w:rsidRDefault="00667455">
      <w:pPr>
        <w:ind w:firstLine="709"/>
        <w:jc w:val="both"/>
        <w:rPr>
          <w:sz w:val="28"/>
        </w:rPr>
      </w:pPr>
      <w:r>
        <w:rPr>
          <w:sz w:val="28"/>
        </w:rPr>
        <w:t>субъекты предпринимательской деятельности – хозяйственные общества, хозяйственные товарищества, хозяйственные партнерства, производственные кооперативы, индивидуальные предприниматели, в том числе субъекты малого и среднего предпринимательства, зарегистрированные в соответствии с законодательством Российской Федерации, осуществляющие свою деятельность на территории</w:t>
      </w:r>
      <w:r w:rsidR="00495689">
        <w:rPr>
          <w:sz w:val="28"/>
        </w:rPr>
        <w:t xml:space="preserve"> Песчанокопского района</w:t>
      </w:r>
      <w:r>
        <w:rPr>
          <w:sz w:val="28"/>
        </w:rPr>
        <w:t>;</w:t>
      </w:r>
    </w:p>
    <w:p w:rsidR="004E0542" w:rsidRDefault="00667455">
      <w:pPr>
        <w:ind w:firstLine="709"/>
        <w:jc w:val="both"/>
        <w:rPr>
          <w:sz w:val="28"/>
        </w:rPr>
      </w:pPr>
      <w:r>
        <w:rPr>
          <w:sz w:val="28"/>
        </w:rPr>
        <w:t>ущерб – стоимостное выражение уничтоженных и поврежденных материальных ценностей в результате обстрелов со стороны вооруженных формирований Украины и террористических актов в течение периода проведения специальной военной операции;</w:t>
      </w:r>
    </w:p>
    <w:p w:rsidR="004E0542" w:rsidRDefault="00667455">
      <w:pPr>
        <w:ind w:firstLine="709"/>
        <w:jc w:val="both"/>
        <w:rPr>
          <w:sz w:val="28"/>
        </w:rPr>
      </w:pPr>
      <w:r>
        <w:rPr>
          <w:sz w:val="28"/>
        </w:rPr>
        <w:t>пострадавшие субъекты предпринимательской деятельности и </w:t>
      </w:r>
      <w:proofErr w:type="spellStart"/>
      <w:r>
        <w:rPr>
          <w:sz w:val="28"/>
        </w:rPr>
        <w:t>самозанятые</w:t>
      </w:r>
      <w:proofErr w:type="spellEnd"/>
      <w:r>
        <w:rPr>
          <w:sz w:val="28"/>
        </w:rPr>
        <w:t xml:space="preserve"> граждане – субъекты предпринимательской деятельности, а также физические лица, применяющие специальный налоговый режим «Налог на профессиональный доход», которым причинен ущерб в результате обстрелов со стороны вооруженных формирований Украины и террористических актов.</w:t>
      </w:r>
    </w:p>
    <w:p w:rsidR="004E0542" w:rsidRDefault="00667455">
      <w:pPr>
        <w:tabs>
          <w:tab w:val="left" w:pos="710"/>
          <w:tab w:val="left" w:pos="851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3. Сводный реестр формируется </w:t>
      </w:r>
      <w:r w:rsidR="00495689">
        <w:rPr>
          <w:sz w:val="28"/>
        </w:rPr>
        <w:t xml:space="preserve">отделом социально-экономического развития и привлечения инвестиций Администрации Песчанокопского района </w:t>
      </w:r>
      <w:r>
        <w:rPr>
          <w:sz w:val="28"/>
        </w:rPr>
        <w:t xml:space="preserve">(далее – Уполномоченный орган) на основании утвержденных реестров, представленных администрациями </w:t>
      </w:r>
      <w:r w:rsidR="00495689">
        <w:rPr>
          <w:sz w:val="28"/>
        </w:rPr>
        <w:t>сельских поселений Песчанокопского района</w:t>
      </w:r>
    </w:p>
    <w:p w:rsidR="004E0542" w:rsidRDefault="00667455">
      <w:pPr>
        <w:tabs>
          <w:tab w:val="left" w:pos="710"/>
          <w:tab w:val="left" w:pos="851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4. Сводный реестр формируется Уполномоченным органом в течение 10 рабочих дней с даты предоставления реестров, утвержденных администрациями</w:t>
      </w:r>
      <w:r w:rsidR="00495689">
        <w:rPr>
          <w:sz w:val="28"/>
        </w:rPr>
        <w:t xml:space="preserve"> сельских поселений Песчанокопского района</w:t>
      </w:r>
      <w:r>
        <w:rPr>
          <w:sz w:val="28"/>
        </w:rPr>
        <w:t>, и</w:t>
      </w:r>
      <w:r>
        <w:t> </w:t>
      </w:r>
      <w:r>
        <w:rPr>
          <w:sz w:val="28"/>
        </w:rPr>
        <w:t>содержит следующую информацию:</w:t>
      </w:r>
    </w:p>
    <w:p w:rsidR="004E0542" w:rsidRDefault="00667455">
      <w:pPr>
        <w:tabs>
          <w:tab w:val="left" w:pos="710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полное наименование и организационно-правовая форма пострадавшего субъекта предпринимательской деятельности и (или) фамилия, имя, отчество (при наличии) </w:t>
      </w:r>
      <w:proofErr w:type="spellStart"/>
      <w:r>
        <w:rPr>
          <w:sz w:val="28"/>
        </w:rPr>
        <w:t>самозанятого</w:t>
      </w:r>
      <w:proofErr w:type="spellEnd"/>
      <w:r>
        <w:rPr>
          <w:sz w:val="28"/>
        </w:rPr>
        <w:t xml:space="preserve"> гражданина; </w:t>
      </w:r>
    </w:p>
    <w:p w:rsidR="004E0542" w:rsidRDefault="00667455">
      <w:pPr>
        <w:ind w:firstLine="709"/>
        <w:jc w:val="both"/>
        <w:rPr>
          <w:sz w:val="28"/>
        </w:rPr>
      </w:pPr>
      <w:r>
        <w:rPr>
          <w:sz w:val="28"/>
          <w:highlight w:val="white"/>
        </w:rPr>
        <w:t>идентификационный номер налогоплательщика</w:t>
      </w:r>
      <w:r>
        <w:t xml:space="preserve"> </w:t>
      </w:r>
      <w:r>
        <w:rPr>
          <w:sz w:val="28"/>
        </w:rPr>
        <w:t xml:space="preserve">(пострадавшего субъекта предпринимательской деятельности и (или) </w:t>
      </w:r>
      <w:proofErr w:type="spellStart"/>
      <w:r>
        <w:rPr>
          <w:sz w:val="28"/>
        </w:rPr>
        <w:t>самозанятого</w:t>
      </w:r>
      <w:proofErr w:type="spellEnd"/>
      <w:r>
        <w:rPr>
          <w:sz w:val="28"/>
        </w:rPr>
        <w:t xml:space="preserve"> гражданина)</w:t>
      </w:r>
      <w:r>
        <w:rPr>
          <w:sz w:val="28"/>
          <w:highlight w:val="white"/>
        </w:rPr>
        <w:t>;</w:t>
      </w:r>
    </w:p>
    <w:p w:rsidR="004E0542" w:rsidRDefault="00667455">
      <w:pPr>
        <w:ind w:firstLine="709"/>
        <w:jc w:val="both"/>
        <w:rPr>
          <w:sz w:val="28"/>
        </w:rPr>
      </w:pPr>
      <w:r>
        <w:rPr>
          <w:sz w:val="28"/>
        </w:rPr>
        <w:t xml:space="preserve">адрес (местонахождение) пострадавшего субъекта предпринимательской деятельности и (или) </w:t>
      </w:r>
      <w:proofErr w:type="spellStart"/>
      <w:r>
        <w:rPr>
          <w:sz w:val="28"/>
        </w:rPr>
        <w:t>самозанятого</w:t>
      </w:r>
      <w:proofErr w:type="spellEnd"/>
      <w:r>
        <w:rPr>
          <w:sz w:val="28"/>
        </w:rPr>
        <w:t xml:space="preserve"> гражданина;</w:t>
      </w:r>
    </w:p>
    <w:p w:rsidR="004E0542" w:rsidRDefault="00667455">
      <w:pPr>
        <w:tabs>
          <w:tab w:val="left" w:pos="851"/>
          <w:tab w:val="left" w:pos="993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наименование основного вида экономической деятельности, предусмотренного Общероссийским классификатором видов экономической деятельности (ОК 029-2014 (КДЕС Ред. 2), осуществляемого субъектом предпринимательской деятельности;</w:t>
      </w:r>
    </w:p>
    <w:p w:rsidR="004E0542" w:rsidRDefault="00667455">
      <w:pPr>
        <w:tabs>
          <w:tab w:val="left" w:pos="851"/>
          <w:tab w:val="left" w:pos="993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дата причинения ущерба;</w:t>
      </w:r>
    </w:p>
    <w:p w:rsidR="004E0542" w:rsidRDefault="00667455">
      <w:pPr>
        <w:ind w:firstLine="709"/>
        <w:jc w:val="both"/>
        <w:rPr>
          <w:sz w:val="28"/>
        </w:rPr>
      </w:pPr>
      <w:r>
        <w:rPr>
          <w:sz w:val="28"/>
        </w:rPr>
        <w:t>адрес (местонахождение) поврежденного объекта недвижимого имущества и (или) имущества, используемого в предпринимательской деятельности (далее – имущество);</w:t>
      </w:r>
    </w:p>
    <w:p w:rsidR="004E0542" w:rsidRDefault="00667455">
      <w:pPr>
        <w:tabs>
          <w:tab w:val="left" w:pos="851"/>
          <w:tab w:val="left" w:pos="993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информация о поврежденном имуществе;</w:t>
      </w:r>
    </w:p>
    <w:p w:rsidR="004E0542" w:rsidRDefault="00667455">
      <w:pPr>
        <w:ind w:firstLine="709"/>
        <w:jc w:val="both"/>
        <w:rPr>
          <w:sz w:val="28"/>
        </w:rPr>
      </w:pPr>
      <w:r>
        <w:rPr>
          <w:sz w:val="28"/>
        </w:rPr>
        <w:t xml:space="preserve">размер ущерба, причиненного пострадавшим субъектам предпринимательской деятельности и (или) </w:t>
      </w:r>
      <w:proofErr w:type="spellStart"/>
      <w:r>
        <w:rPr>
          <w:sz w:val="28"/>
        </w:rPr>
        <w:t>самозанятым</w:t>
      </w:r>
      <w:proofErr w:type="spellEnd"/>
      <w:r>
        <w:rPr>
          <w:sz w:val="28"/>
        </w:rPr>
        <w:t xml:space="preserve"> гражданам.</w:t>
      </w:r>
    </w:p>
    <w:p w:rsidR="004E0542" w:rsidRDefault="00667455">
      <w:pPr>
        <w:ind w:firstLine="709"/>
        <w:jc w:val="both"/>
        <w:rPr>
          <w:sz w:val="28"/>
        </w:rPr>
      </w:pPr>
      <w:r>
        <w:rPr>
          <w:sz w:val="28"/>
        </w:rPr>
        <w:t xml:space="preserve">5. Уполномоченный орган в срок, не превышающий 10 рабочих дней со дня формирования Сводного реестра, обеспечивает его утверждение. </w:t>
      </w:r>
    </w:p>
    <w:p w:rsidR="00495689" w:rsidRDefault="00667455">
      <w:pPr>
        <w:ind w:firstLine="709"/>
        <w:jc w:val="both"/>
        <w:rPr>
          <w:sz w:val="28"/>
        </w:rPr>
      </w:pPr>
      <w:r>
        <w:rPr>
          <w:sz w:val="28"/>
        </w:rPr>
        <w:t xml:space="preserve">6. Внесение изменений в Сводный реестр осуществляется Уполномоченным органом в срок, не превышающий 10 рабочих дней с даты поступления от администраций </w:t>
      </w:r>
      <w:r w:rsidR="00495689">
        <w:rPr>
          <w:sz w:val="28"/>
        </w:rPr>
        <w:t xml:space="preserve">сельских поселений Песчанокопского района </w:t>
      </w:r>
      <w:r>
        <w:rPr>
          <w:sz w:val="28"/>
        </w:rPr>
        <w:t>утвержденного реестра о внесении измен</w:t>
      </w:r>
      <w:r w:rsidR="00495689">
        <w:rPr>
          <w:sz w:val="28"/>
        </w:rPr>
        <w:t>ений в ранее направленный реестр.</w:t>
      </w:r>
    </w:p>
    <w:p w:rsidR="00495689" w:rsidRDefault="00495689">
      <w:pPr>
        <w:ind w:firstLine="709"/>
        <w:jc w:val="both"/>
        <w:rPr>
          <w:sz w:val="28"/>
        </w:rPr>
      </w:pPr>
    </w:p>
    <w:p w:rsidR="00495689" w:rsidRDefault="00495689">
      <w:pPr>
        <w:ind w:firstLine="709"/>
        <w:jc w:val="both"/>
        <w:rPr>
          <w:sz w:val="28"/>
        </w:rPr>
      </w:pPr>
    </w:p>
    <w:p w:rsidR="00495689" w:rsidRDefault="00495689">
      <w:pPr>
        <w:ind w:firstLine="709"/>
        <w:jc w:val="both"/>
        <w:rPr>
          <w:sz w:val="28"/>
        </w:rPr>
      </w:pPr>
    </w:p>
    <w:p w:rsidR="004E0542" w:rsidRDefault="00495689" w:rsidP="00495689">
      <w:pPr>
        <w:jc w:val="both"/>
        <w:rPr>
          <w:sz w:val="28"/>
        </w:rPr>
      </w:pPr>
      <w:r>
        <w:rPr>
          <w:sz w:val="28"/>
        </w:rPr>
        <w:t>Управляющий делами</w:t>
      </w:r>
    </w:p>
    <w:p w:rsidR="00495689" w:rsidRDefault="00495689" w:rsidP="00495689">
      <w:pPr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О.В. Купина</w:t>
      </w:r>
    </w:p>
    <w:p w:rsidR="004E0542" w:rsidRDefault="004E0542">
      <w:pPr>
        <w:rPr>
          <w:sz w:val="28"/>
        </w:rPr>
      </w:pPr>
    </w:p>
    <w:p w:rsidR="004E0542" w:rsidRDefault="004E0542">
      <w:pPr>
        <w:rPr>
          <w:sz w:val="28"/>
        </w:rPr>
      </w:pPr>
    </w:p>
    <w:p w:rsidR="004E0542" w:rsidRDefault="004E0542">
      <w:pPr>
        <w:rPr>
          <w:sz w:val="2"/>
        </w:rPr>
      </w:pPr>
    </w:p>
    <w:sectPr w:rsidR="004E0542">
      <w:footerReference w:type="default" r:id="rId8"/>
      <w:pgSz w:w="11908" w:h="16848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998" w:rsidRDefault="004E3998">
      <w:r>
        <w:separator/>
      </w:r>
    </w:p>
  </w:endnote>
  <w:endnote w:type="continuationSeparator" w:id="0">
    <w:p w:rsidR="004E3998" w:rsidRDefault="004E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835961"/>
      <w:docPartObj>
        <w:docPartGallery w:val="Page Numbers (Bottom of Page)"/>
        <w:docPartUnique/>
      </w:docPartObj>
    </w:sdtPr>
    <w:sdtEndPr/>
    <w:sdtContent>
      <w:p w:rsidR="00342552" w:rsidRDefault="00342552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25D">
          <w:rPr>
            <w:noProof/>
          </w:rPr>
          <w:t>2</w:t>
        </w:r>
        <w:r>
          <w:fldChar w:fldCharType="end"/>
        </w:r>
      </w:p>
    </w:sdtContent>
  </w:sdt>
  <w:p w:rsidR="00342552" w:rsidRDefault="0034255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998" w:rsidRDefault="004E3998">
      <w:r>
        <w:separator/>
      </w:r>
    </w:p>
  </w:footnote>
  <w:footnote w:type="continuationSeparator" w:id="0">
    <w:p w:rsidR="004E3998" w:rsidRDefault="004E3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42"/>
    <w:rsid w:val="000D75DC"/>
    <w:rsid w:val="00323D74"/>
    <w:rsid w:val="00342552"/>
    <w:rsid w:val="00495689"/>
    <w:rsid w:val="004E0542"/>
    <w:rsid w:val="004E3998"/>
    <w:rsid w:val="00667455"/>
    <w:rsid w:val="00C5025D"/>
    <w:rsid w:val="00C82953"/>
    <w:rsid w:val="00CF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Plain Text"/>
    <w:basedOn w:val="a"/>
    <w:link w:val="a4"/>
    <w:pPr>
      <w:spacing w:before="64" w:after="64"/>
    </w:pPr>
    <w:rPr>
      <w:rFonts w:ascii="Arial" w:hAnsi="Arial"/>
    </w:rPr>
  </w:style>
  <w:style w:type="character" w:customStyle="1" w:styleId="a4">
    <w:name w:val="Текст Знак"/>
    <w:basedOn w:val="1"/>
    <w:link w:val="a3"/>
    <w:rPr>
      <w:rFonts w:ascii="Arial" w:hAnsi="Arial"/>
      <w:color w:val="000000"/>
    </w:rPr>
  </w:style>
  <w:style w:type="paragraph" w:styleId="a5">
    <w:name w:val="endnote tex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Текст концевой сноски Знак"/>
    <w:basedOn w:val="1"/>
    <w:link w:val="a5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customStyle="1" w:styleId="12">
    <w:name w:val="Сильная ссылка1"/>
    <w:link w:val="a7"/>
    <w:rPr>
      <w:b/>
      <w:smallCaps/>
    </w:rPr>
  </w:style>
  <w:style w:type="character" w:styleId="a7">
    <w:name w:val="Intense Reference"/>
    <w:link w:val="12"/>
    <w:rPr>
      <w:b/>
      <w:smallCaps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No Spacing"/>
    <w:basedOn w:val="a"/>
    <w:link w:val="ab"/>
    <w:pPr>
      <w:jc w:val="both"/>
    </w:pPr>
    <w:rPr>
      <w:sz w:val="28"/>
    </w:rPr>
  </w:style>
  <w:style w:type="character" w:customStyle="1" w:styleId="ab">
    <w:name w:val="Без интервала Знак"/>
    <w:basedOn w:val="1"/>
    <w:link w:val="aa"/>
    <w:rPr>
      <w:sz w:val="28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4">
    <w:name w:val="Основной текст (2)"/>
    <w:basedOn w:val="1"/>
    <w:link w:val="23"/>
    <w:rPr>
      <w:sz w:val="26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3">
    <w:name w:val="Основной текст1"/>
    <w:basedOn w:val="a"/>
    <w:link w:val="14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4">
    <w:name w:val="Основной текст1"/>
    <w:basedOn w:val="1"/>
    <w:link w:val="13"/>
    <w:rPr>
      <w:b/>
      <w:spacing w:val="-3"/>
    </w:rPr>
  </w:style>
  <w:style w:type="paragraph" w:styleId="25">
    <w:name w:val="Body Text Indent 2"/>
    <w:basedOn w:val="a"/>
    <w:link w:val="26"/>
    <w:pPr>
      <w:widowControl w:val="0"/>
      <w:ind w:left="884"/>
    </w:pPr>
    <w:rPr>
      <w:rFonts w:ascii="Arial" w:hAnsi="Arial"/>
      <w:sz w:val="28"/>
    </w:rPr>
  </w:style>
  <w:style w:type="character" w:customStyle="1" w:styleId="26">
    <w:name w:val="Основной текст с отступом 2 Знак"/>
    <w:basedOn w:val="1"/>
    <w:link w:val="25"/>
    <w:rPr>
      <w:rFonts w:ascii="Arial" w:hAnsi="Arial"/>
      <w:sz w:val="28"/>
    </w:rPr>
  </w:style>
  <w:style w:type="paragraph" w:styleId="ac">
    <w:name w:val="annotation text"/>
    <w:basedOn w:val="a"/>
    <w:link w:val="ad"/>
    <w:pPr>
      <w:spacing w:after="200"/>
      <w:ind w:firstLine="709"/>
      <w:jc w:val="both"/>
    </w:pPr>
    <w:rPr>
      <w:sz w:val="28"/>
    </w:rPr>
  </w:style>
  <w:style w:type="character" w:customStyle="1" w:styleId="ad">
    <w:name w:val="Текст примечания Знак"/>
    <w:basedOn w:val="1"/>
    <w:link w:val="ac"/>
    <w:rPr>
      <w:sz w:val="28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paragraph" w:styleId="27">
    <w:name w:val="Quote"/>
    <w:basedOn w:val="a"/>
    <w:next w:val="a"/>
    <w:link w:val="28"/>
    <w:pPr>
      <w:ind w:firstLine="709"/>
      <w:jc w:val="both"/>
    </w:pPr>
    <w:rPr>
      <w:i/>
      <w:sz w:val="28"/>
    </w:rPr>
  </w:style>
  <w:style w:type="character" w:customStyle="1" w:styleId="28">
    <w:name w:val="Цитата 2 Знак"/>
    <w:basedOn w:val="1"/>
    <w:link w:val="27"/>
    <w:rPr>
      <w:i/>
      <w:sz w:val="28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styleId="ae">
    <w:name w:val="Body Text Indent"/>
    <w:basedOn w:val="a"/>
    <w:link w:val="af"/>
    <w:pPr>
      <w:ind w:firstLine="709"/>
      <w:jc w:val="both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0">
    <w:name w:val="Таб_текст"/>
    <w:basedOn w:val="aa"/>
    <w:link w:val="af1"/>
    <w:pPr>
      <w:jc w:val="left"/>
    </w:pPr>
    <w:rPr>
      <w:sz w:val="24"/>
    </w:rPr>
  </w:style>
  <w:style w:type="character" w:customStyle="1" w:styleId="af1">
    <w:name w:val="Таб_текст"/>
    <w:basedOn w:val="ab"/>
    <w:link w:val="af0"/>
    <w:rPr>
      <w:sz w:val="24"/>
    </w:rPr>
  </w:style>
  <w:style w:type="paragraph" w:styleId="af2">
    <w:name w:val="footer"/>
    <w:basedOn w:val="a"/>
    <w:link w:val="af3"/>
    <w:uiPriority w:val="99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1"/>
    <w:link w:val="af2"/>
    <w:uiPriority w:val="99"/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customStyle="1" w:styleId="15">
    <w:name w:val="Название книги1"/>
    <w:link w:val="af6"/>
    <w:rPr>
      <w:i/>
      <w:smallCaps/>
      <w:spacing w:val="5"/>
    </w:rPr>
  </w:style>
  <w:style w:type="character" w:styleId="af6">
    <w:name w:val="Book Title"/>
    <w:link w:val="15"/>
    <w:rPr>
      <w:i/>
      <w:smallCaps/>
      <w:spacing w:val="5"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"/>
    <w:link w:val="33"/>
    <w:rPr>
      <w:rFonts w:ascii="XO Thames" w:hAnsi="XO Thames"/>
      <w:sz w:val="28"/>
    </w:rPr>
  </w:style>
  <w:style w:type="paragraph" w:styleId="af7">
    <w:name w:val="Document Map"/>
    <w:basedOn w:val="a"/>
    <w:link w:val="af8"/>
    <w:pPr>
      <w:ind w:firstLine="709"/>
      <w:jc w:val="both"/>
    </w:pPr>
    <w:rPr>
      <w:rFonts w:ascii="Tahoma" w:hAnsi="Tahoma"/>
      <w:sz w:val="28"/>
    </w:rPr>
  </w:style>
  <w:style w:type="character" w:customStyle="1" w:styleId="af8">
    <w:name w:val="Схема документа Знак"/>
    <w:basedOn w:val="1"/>
    <w:link w:val="af7"/>
    <w:rPr>
      <w:rFonts w:ascii="Tahoma" w:hAnsi="Tahoma"/>
      <w:sz w:val="28"/>
    </w:rPr>
  </w:style>
  <w:style w:type="paragraph" w:customStyle="1" w:styleId="16">
    <w:name w:val="Слабая ссылка1"/>
    <w:link w:val="af9"/>
    <w:rPr>
      <w:smallCaps/>
    </w:rPr>
  </w:style>
  <w:style w:type="character" w:styleId="af9">
    <w:name w:val="Subtle Reference"/>
    <w:link w:val="16"/>
    <w:rPr>
      <w:smallCaps/>
    </w:rPr>
  </w:style>
  <w:style w:type="paragraph" w:customStyle="1" w:styleId="17">
    <w:name w:val="Основной шрифт абзаца1"/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fa">
    <w:name w:val="Intense Quote"/>
    <w:basedOn w:val="a"/>
    <w:next w:val="a"/>
    <w:link w:val="afb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b">
    <w:name w:val="Выделенная цитата Знак"/>
    <w:basedOn w:val="1"/>
    <w:link w:val="afa"/>
    <w:rPr>
      <w:i/>
      <w:sz w:val="28"/>
    </w:rPr>
  </w:style>
  <w:style w:type="paragraph" w:styleId="afc">
    <w:name w:val="List Paragraph"/>
    <w:basedOn w:val="a"/>
    <w:link w:val="a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d">
    <w:name w:val="Абзац списка Знак"/>
    <w:basedOn w:val="1"/>
    <w:link w:val="afc"/>
    <w:rPr>
      <w:rFonts w:ascii="Calibri" w:hAnsi="Calibri"/>
      <w:sz w:val="22"/>
    </w:rPr>
  </w:style>
  <w:style w:type="paragraph" w:customStyle="1" w:styleId="18">
    <w:name w:val="Гиперссылка1"/>
    <w:link w:val="afe"/>
    <w:rPr>
      <w:color w:val="0000FF"/>
      <w:u w:val="single"/>
    </w:rPr>
  </w:style>
  <w:style w:type="character" w:styleId="afe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19">
    <w:name w:val="toc 1"/>
    <w:basedOn w:val="a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basedOn w:val="1"/>
    <w:link w:val="19"/>
    <w:rPr>
      <w:rFonts w:ascii="XO Thames" w:hAnsi="XO Thames"/>
      <w:b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Сильное выделение1"/>
    <w:link w:val="aff"/>
    <w:rPr>
      <w:b/>
      <w:i/>
    </w:rPr>
  </w:style>
  <w:style w:type="character" w:styleId="aff">
    <w:name w:val="Intense Emphasis"/>
    <w:link w:val="1b"/>
    <w:rPr>
      <w:b/>
      <w:i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sz w:val="28"/>
    </w:rPr>
  </w:style>
  <w:style w:type="paragraph" w:styleId="aff0">
    <w:name w:val="Body Text"/>
    <w:basedOn w:val="a"/>
    <w:link w:val="aff1"/>
    <w:rPr>
      <w:sz w:val="28"/>
    </w:rPr>
  </w:style>
  <w:style w:type="character" w:customStyle="1" w:styleId="aff1">
    <w:name w:val="Основной текст Знак"/>
    <w:basedOn w:val="1"/>
    <w:link w:val="aff0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customStyle="1" w:styleId="1c">
    <w:name w:val="Выделенная цитата1"/>
    <w:basedOn w:val="a"/>
    <w:next w:val="a"/>
    <w:link w:val="1d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d">
    <w:name w:val="Выделенная цитата1"/>
    <w:basedOn w:val="1"/>
    <w:link w:val="1c"/>
    <w:rPr>
      <w:b/>
      <w:i/>
      <w:color w:val="4F81BD"/>
    </w:rPr>
  </w:style>
  <w:style w:type="paragraph" w:customStyle="1" w:styleId="aff2">
    <w:name w:val="Таб_заг"/>
    <w:basedOn w:val="aa"/>
    <w:link w:val="aff3"/>
    <w:pPr>
      <w:jc w:val="center"/>
    </w:pPr>
    <w:rPr>
      <w:sz w:val="24"/>
    </w:rPr>
  </w:style>
  <w:style w:type="character" w:customStyle="1" w:styleId="aff3">
    <w:name w:val="Таб_заг"/>
    <w:basedOn w:val="ab"/>
    <w:link w:val="aff2"/>
    <w:rPr>
      <w:sz w:val="24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"/>
    <w:link w:val="35"/>
    <w:rPr>
      <w:rFonts w:ascii="Arial" w:hAnsi="Arial"/>
      <w:sz w:val="16"/>
    </w:rPr>
  </w:style>
  <w:style w:type="paragraph" w:customStyle="1" w:styleId="1e">
    <w:name w:val="Выделение1"/>
    <w:link w:val="aff4"/>
    <w:rPr>
      <w:b/>
      <w:i/>
      <w:spacing w:val="10"/>
    </w:rPr>
  </w:style>
  <w:style w:type="character" w:styleId="aff4">
    <w:name w:val="Emphasis"/>
    <w:link w:val="1e"/>
    <w:rPr>
      <w:b/>
      <w:i/>
      <w:spacing w:val="10"/>
    </w:rPr>
  </w:style>
  <w:style w:type="paragraph" w:styleId="aff5">
    <w:name w:val="Subtitle"/>
    <w:basedOn w:val="a"/>
    <w:next w:val="a"/>
    <w:link w:val="aff6"/>
    <w:uiPriority w:val="11"/>
    <w:qFormat/>
    <w:pPr>
      <w:ind w:left="10206"/>
      <w:jc w:val="center"/>
    </w:pPr>
    <w:rPr>
      <w:sz w:val="28"/>
    </w:rPr>
  </w:style>
  <w:style w:type="character" w:customStyle="1" w:styleId="aff6">
    <w:name w:val="Подзаголовок Знак"/>
    <w:basedOn w:val="1"/>
    <w:link w:val="aff5"/>
    <w:rPr>
      <w:sz w:val="28"/>
    </w:rPr>
  </w:style>
  <w:style w:type="paragraph" w:customStyle="1" w:styleId="1f">
    <w:name w:val="Текст сноски Знак1"/>
    <w:basedOn w:val="17"/>
    <w:link w:val="1f0"/>
  </w:style>
  <w:style w:type="character" w:customStyle="1" w:styleId="1f0">
    <w:name w:val="Текст сноски Знак1"/>
    <w:basedOn w:val="a0"/>
    <w:link w:val="1f"/>
  </w:style>
  <w:style w:type="paragraph" w:styleId="29">
    <w:name w:val="Body Text 2"/>
    <w:basedOn w:val="a"/>
    <w:link w:val="2a"/>
    <w:pPr>
      <w:spacing w:after="120" w:line="480" w:lineRule="auto"/>
    </w:pPr>
    <w:rPr>
      <w:rFonts w:ascii="Arial" w:hAnsi="Arial"/>
    </w:rPr>
  </w:style>
  <w:style w:type="character" w:customStyle="1" w:styleId="2a">
    <w:name w:val="Основной текст 2 Знак"/>
    <w:basedOn w:val="1"/>
    <w:link w:val="29"/>
    <w:rPr>
      <w:rFonts w:ascii="Arial" w:hAnsi="Arial"/>
    </w:rPr>
  </w:style>
  <w:style w:type="paragraph" w:styleId="aff7">
    <w:name w:val="Title"/>
    <w:basedOn w:val="a"/>
    <w:next w:val="a"/>
    <w:link w:val="aff8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8">
    <w:name w:val="Название Знак"/>
    <w:basedOn w:val="1"/>
    <w:link w:val="aff7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styleId="aff9">
    <w:name w:val="annotation subject"/>
    <w:basedOn w:val="ac"/>
    <w:next w:val="ac"/>
    <w:link w:val="affa"/>
    <w:rPr>
      <w:b/>
    </w:rPr>
  </w:style>
  <w:style w:type="character" w:customStyle="1" w:styleId="affa">
    <w:name w:val="Тема примечания Знак"/>
    <w:basedOn w:val="ad"/>
    <w:link w:val="aff9"/>
    <w:rPr>
      <w:b/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1">
    <w:name w:val="Номер страницы1"/>
    <w:basedOn w:val="17"/>
    <w:link w:val="affb"/>
  </w:style>
  <w:style w:type="character" w:styleId="affb">
    <w:name w:val="page number"/>
    <w:basedOn w:val="a0"/>
    <w:link w:val="1f1"/>
  </w:style>
  <w:style w:type="paragraph" w:styleId="affc">
    <w:name w:val="Body Text First Indent"/>
    <w:basedOn w:val="a"/>
    <w:link w:val="affd"/>
    <w:pPr>
      <w:ind w:firstLine="210"/>
    </w:pPr>
    <w:rPr>
      <w:rFonts w:ascii="Arial" w:hAnsi="Arial"/>
    </w:rPr>
  </w:style>
  <w:style w:type="character" w:customStyle="1" w:styleId="affd">
    <w:name w:val="Красная строка Знак"/>
    <w:basedOn w:val="1"/>
    <w:link w:val="affc"/>
    <w:rPr>
      <w:rFonts w:ascii="Arial" w:hAnsi="Arial"/>
    </w:rPr>
  </w:style>
  <w:style w:type="paragraph" w:customStyle="1" w:styleId="1f2">
    <w:name w:val="Слабое выделение1"/>
    <w:link w:val="affe"/>
    <w:rPr>
      <w:i/>
    </w:rPr>
  </w:style>
  <w:style w:type="character" w:styleId="affe">
    <w:name w:val="Subtle Emphasis"/>
    <w:link w:val="1f2"/>
    <w:rPr>
      <w:i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  <w:color w:val="00000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  <w:color w:val="000000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Plain Text"/>
    <w:basedOn w:val="a"/>
    <w:link w:val="a4"/>
    <w:pPr>
      <w:spacing w:before="64" w:after="64"/>
    </w:pPr>
    <w:rPr>
      <w:rFonts w:ascii="Arial" w:hAnsi="Arial"/>
    </w:rPr>
  </w:style>
  <w:style w:type="character" w:customStyle="1" w:styleId="a4">
    <w:name w:val="Текст Знак"/>
    <w:basedOn w:val="1"/>
    <w:link w:val="a3"/>
    <w:rPr>
      <w:rFonts w:ascii="Arial" w:hAnsi="Arial"/>
      <w:color w:val="000000"/>
    </w:rPr>
  </w:style>
  <w:style w:type="paragraph" w:styleId="a5">
    <w:name w:val="endnote tex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Текст концевой сноски Знак"/>
    <w:basedOn w:val="1"/>
    <w:link w:val="a5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customStyle="1" w:styleId="12">
    <w:name w:val="Сильная ссылка1"/>
    <w:link w:val="a7"/>
    <w:rPr>
      <w:b/>
      <w:smallCaps/>
    </w:rPr>
  </w:style>
  <w:style w:type="character" w:styleId="a7">
    <w:name w:val="Intense Reference"/>
    <w:link w:val="12"/>
    <w:rPr>
      <w:b/>
      <w:smallCaps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No Spacing"/>
    <w:basedOn w:val="a"/>
    <w:link w:val="ab"/>
    <w:pPr>
      <w:jc w:val="both"/>
    </w:pPr>
    <w:rPr>
      <w:sz w:val="28"/>
    </w:rPr>
  </w:style>
  <w:style w:type="character" w:customStyle="1" w:styleId="ab">
    <w:name w:val="Без интервала Знак"/>
    <w:basedOn w:val="1"/>
    <w:link w:val="aa"/>
    <w:rPr>
      <w:sz w:val="28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4">
    <w:name w:val="Основной текст (2)"/>
    <w:basedOn w:val="1"/>
    <w:link w:val="23"/>
    <w:rPr>
      <w:sz w:val="26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3">
    <w:name w:val="Основной текст1"/>
    <w:basedOn w:val="a"/>
    <w:link w:val="14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4">
    <w:name w:val="Основной текст1"/>
    <w:basedOn w:val="1"/>
    <w:link w:val="13"/>
    <w:rPr>
      <w:b/>
      <w:spacing w:val="-3"/>
    </w:rPr>
  </w:style>
  <w:style w:type="paragraph" w:styleId="25">
    <w:name w:val="Body Text Indent 2"/>
    <w:basedOn w:val="a"/>
    <w:link w:val="26"/>
    <w:pPr>
      <w:widowControl w:val="0"/>
      <w:ind w:left="884"/>
    </w:pPr>
    <w:rPr>
      <w:rFonts w:ascii="Arial" w:hAnsi="Arial"/>
      <w:sz w:val="28"/>
    </w:rPr>
  </w:style>
  <w:style w:type="character" w:customStyle="1" w:styleId="26">
    <w:name w:val="Основной текст с отступом 2 Знак"/>
    <w:basedOn w:val="1"/>
    <w:link w:val="25"/>
    <w:rPr>
      <w:rFonts w:ascii="Arial" w:hAnsi="Arial"/>
      <w:sz w:val="28"/>
    </w:rPr>
  </w:style>
  <w:style w:type="paragraph" w:styleId="ac">
    <w:name w:val="annotation text"/>
    <w:basedOn w:val="a"/>
    <w:link w:val="ad"/>
    <w:pPr>
      <w:spacing w:after="200"/>
      <w:ind w:firstLine="709"/>
      <w:jc w:val="both"/>
    </w:pPr>
    <w:rPr>
      <w:sz w:val="28"/>
    </w:rPr>
  </w:style>
  <w:style w:type="character" w:customStyle="1" w:styleId="ad">
    <w:name w:val="Текст примечания Знак"/>
    <w:basedOn w:val="1"/>
    <w:link w:val="ac"/>
    <w:rPr>
      <w:sz w:val="28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paragraph" w:styleId="27">
    <w:name w:val="Quote"/>
    <w:basedOn w:val="a"/>
    <w:next w:val="a"/>
    <w:link w:val="28"/>
    <w:pPr>
      <w:ind w:firstLine="709"/>
      <w:jc w:val="both"/>
    </w:pPr>
    <w:rPr>
      <w:i/>
      <w:sz w:val="28"/>
    </w:rPr>
  </w:style>
  <w:style w:type="character" w:customStyle="1" w:styleId="28">
    <w:name w:val="Цитата 2 Знак"/>
    <w:basedOn w:val="1"/>
    <w:link w:val="27"/>
    <w:rPr>
      <w:i/>
      <w:sz w:val="28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styleId="ae">
    <w:name w:val="Body Text Indent"/>
    <w:basedOn w:val="a"/>
    <w:link w:val="af"/>
    <w:pPr>
      <w:ind w:firstLine="709"/>
      <w:jc w:val="both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0">
    <w:name w:val="Таб_текст"/>
    <w:basedOn w:val="aa"/>
    <w:link w:val="af1"/>
    <w:pPr>
      <w:jc w:val="left"/>
    </w:pPr>
    <w:rPr>
      <w:sz w:val="24"/>
    </w:rPr>
  </w:style>
  <w:style w:type="character" w:customStyle="1" w:styleId="af1">
    <w:name w:val="Таб_текст"/>
    <w:basedOn w:val="ab"/>
    <w:link w:val="af0"/>
    <w:rPr>
      <w:sz w:val="24"/>
    </w:rPr>
  </w:style>
  <w:style w:type="paragraph" w:styleId="af2">
    <w:name w:val="footer"/>
    <w:basedOn w:val="a"/>
    <w:link w:val="af3"/>
    <w:uiPriority w:val="99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1"/>
    <w:link w:val="af2"/>
    <w:uiPriority w:val="99"/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customStyle="1" w:styleId="15">
    <w:name w:val="Название книги1"/>
    <w:link w:val="af6"/>
    <w:rPr>
      <w:i/>
      <w:smallCaps/>
      <w:spacing w:val="5"/>
    </w:rPr>
  </w:style>
  <w:style w:type="character" w:styleId="af6">
    <w:name w:val="Book Title"/>
    <w:link w:val="15"/>
    <w:rPr>
      <w:i/>
      <w:smallCaps/>
      <w:spacing w:val="5"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"/>
    <w:link w:val="33"/>
    <w:rPr>
      <w:rFonts w:ascii="XO Thames" w:hAnsi="XO Thames"/>
      <w:sz w:val="28"/>
    </w:rPr>
  </w:style>
  <w:style w:type="paragraph" w:styleId="af7">
    <w:name w:val="Document Map"/>
    <w:basedOn w:val="a"/>
    <w:link w:val="af8"/>
    <w:pPr>
      <w:ind w:firstLine="709"/>
      <w:jc w:val="both"/>
    </w:pPr>
    <w:rPr>
      <w:rFonts w:ascii="Tahoma" w:hAnsi="Tahoma"/>
      <w:sz w:val="28"/>
    </w:rPr>
  </w:style>
  <w:style w:type="character" w:customStyle="1" w:styleId="af8">
    <w:name w:val="Схема документа Знак"/>
    <w:basedOn w:val="1"/>
    <w:link w:val="af7"/>
    <w:rPr>
      <w:rFonts w:ascii="Tahoma" w:hAnsi="Tahoma"/>
      <w:sz w:val="28"/>
    </w:rPr>
  </w:style>
  <w:style w:type="paragraph" w:customStyle="1" w:styleId="16">
    <w:name w:val="Слабая ссылка1"/>
    <w:link w:val="af9"/>
    <w:rPr>
      <w:smallCaps/>
    </w:rPr>
  </w:style>
  <w:style w:type="character" w:styleId="af9">
    <w:name w:val="Subtle Reference"/>
    <w:link w:val="16"/>
    <w:rPr>
      <w:smallCaps/>
    </w:rPr>
  </w:style>
  <w:style w:type="paragraph" w:customStyle="1" w:styleId="17">
    <w:name w:val="Основной шрифт абзаца1"/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fa">
    <w:name w:val="Intense Quote"/>
    <w:basedOn w:val="a"/>
    <w:next w:val="a"/>
    <w:link w:val="afb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b">
    <w:name w:val="Выделенная цитата Знак"/>
    <w:basedOn w:val="1"/>
    <w:link w:val="afa"/>
    <w:rPr>
      <w:i/>
      <w:sz w:val="28"/>
    </w:rPr>
  </w:style>
  <w:style w:type="paragraph" w:styleId="afc">
    <w:name w:val="List Paragraph"/>
    <w:basedOn w:val="a"/>
    <w:link w:val="a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d">
    <w:name w:val="Абзац списка Знак"/>
    <w:basedOn w:val="1"/>
    <w:link w:val="afc"/>
    <w:rPr>
      <w:rFonts w:ascii="Calibri" w:hAnsi="Calibri"/>
      <w:sz w:val="22"/>
    </w:rPr>
  </w:style>
  <w:style w:type="paragraph" w:customStyle="1" w:styleId="18">
    <w:name w:val="Гиперссылка1"/>
    <w:link w:val="afe"/>
    <w:rPr>
      <w:color w:val="0000FF"/>
      <w:u w:val="single"/>
    </w:rPr>
  </w:style>
  <w:style w:type="character" w:styleId="afe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19">
    <w:name w:val="toc 1"/>
    <w:basedOn w:val="a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basedOn w:val="1"/>
    <w:link w:val="19"/>
    <w:rPr>
      <w:rFonts w:ascii="XO Thames" w:hAnsi="XO Thames"/>
      <w:b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Сильное выделение1"/>
    <w:link w:val="aff"/>
    <w:rPr>
      <w:b/>
      <w:i/>
    </w:rPr>
  </w:style>
  <w:style w:type="character" w:styleId="aff">
    <w:name w:val="Intense Emphasis"/>
    <w:link w:val="1b"/>
    <w:rPr>
      <w:b/>
      <w:i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sz w:val="28"/>
    </w:rPr>
  </w:style>
  <w:style w:type="paragraph" w:styleId="aff0">
    <w:name w:val="Body Text"/>
    <w:basedOn w:val="a"/>
    <w:link w:val="aff1"/>
    <w:rPr>
      <w:sz w:val="28"/>
    </w:rPr>
  </w:style>
  <w:style w:type="character" w:customStyle="1" w:styleId="aff1">
    <w:name w:val="Основной текст Знак"/>
    <w:basedOn w:val="1"/>
    <w:link w:val="aff0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customStyle="1" w:styleId="1c">
    <w:name w:val="Выделенная цитата1"/>
    <w:basedOn w:val="a"/>
    <w:next w:val="a"/>
    <w:link w:val="1d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d">
    <w:name w:val="Выделенная цитата1"/>
    <w:basedOn w:val="1"/>
    <w:link w:val="1c"/>
    <w:rPr>
      <w:b/>
      <w:i/>
      <w:color w:val="4F81BD"/>
    </w:rPr>
  </w:style>
  <w:style w:type="paragraph" w:customStyle="1" w:styleId="aff2">
    <w:name w:val="Таб_заг"/>
    <w:basedOn w:val="aa"/>
    <w:link w:val="aff3"/>
    <w:pPr>
      <w:jc w:val="center"/>
    </w:pPr>
    <w:rPr>
      <w:sz w:val="24"/>
    </w:rPr>
  </w:style>
  <w:style w:type="character" w:customStyle="1" w:styleId="aff3">
    <w:name w:val="Таб_заг"/>
    <w:basedOn w:val="ab"/>
    <w:link w:val="aff2"/>
    <w:rPr>
      <w:sz w:val="24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"/>
    <w:link w:val="35"/>
    <w:rPr>
      <w:rFonts w:ascii="Arial" w:hAnsi="Arial"/>
      <w:sz w:val="16"/>
    </w:rPr>
  </w:style>
  <w:style w:type="paragraph" w:customStyle="1" w:styleId="1e">
    <w:name w:val="Выделение1"/>
    <w:link w:val="aff4"/>
    <w:rPr>
      <w:b/>
      <w:i/>
      <w:spacing w:val="10"/>
    </w:rPr>
  </w:style>
  <w:style w:type="character" w:styleId="aff4">
    <w:name w:val="Emphasis"/>
    <w:link w:val="1e"/>
    <w:rPr>
      <w:b/>
      <w:i/>
      <w:spacing w:val="10"/>
    </w:rPr>
  </w:style>
  <w:style w:type="paragraph" w:styleId="aff5">
    <w:name w:val="Subtitle"/>
    <w:basedOn w:val="a"/>
    <w:next w:val="a"/>
    <w:link w:val="aff6"/>
    <w:uiPriority w:val="11"/>
    <w:qFormat/>
    <w:pPr>
      <w:ind w:left="10206"/>
      <w:jc w:val="center"/>
    </w:pPr>
    <w:rPr>
      <w:sz w:val="28"/>
    </w:rPr>
  </w:style>
  <w:style w:type="character" w:customStyle="1" w:styleId="aff6">
    <w:name w:val="Подзаголовок Знак"/>
    <w:basedOn w:val="1"/>
    <w:link w:val="aff5"/>
    <w:rPr>
      <w:sz w:val="28"/>
    </w:rPr>
  </w:style>
  <w:style w:type="paragraph" w:customStyle="1" w:styleId="1f">
    <w:name w:val="Текст сноски Знак1"/>
    <w:basedOn w:val="17"/>
    <w:link w:val="1f0"/>
  </w:style>
  <w:style w:type="character" w:customStyle="1" w:styleId="1f0">
    <w:name w:val="Текст сноски Знак1"/>
    <w:basedOn w:val="a0"/>
    <w:link w:val="1f"/>
  </w:style>
  <w:style w:type="paragraph" w:styleId="29">
    <w:name w:val="Body Text 2"/>
    <w:basedOn w:val="a"/>
    <w:link w:val="2a"/>
    <w:pPr>
      <w:spacing w:after="120" w:line="480" w:lineRule="auto"/>
    </w:pPr>
    <w:rPr>
      <w:rFonts w:ascii="Arial" w:hAnsi="Arial"/>
    </w:rPr>
  </w:style>
  <w:style w:type="character" w:customStyle="1" w:styleId="2a">
    <w:name w:val="Основной текст 2 Знак"/>
    <w:basedOn w:val="1"/>
    <w:link w:val="29"/>
    <w:rPr>
      <w:rFonts w:ascii="Arial" w:hAnsi="Arial"/>
    </w:rPr>
  </w:style>
  <w:style w:type="paragraph" w:styleId="aff7">
    <w:name w:val="Title"/>
    <w:basedOn w:val="a"/>
    <w:next w:val="a"/>
    <w:link w:val="aff8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8">
    <w:name w:val="Название Знак"/>
    <w:basedOn w:val="1"/>
    <w:link w:val="aff7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styleId="aff9">
    <w:name w:val="annotation subject"/>
    <w:basedOn w:val="ac"/>
    <w:next w:val="ac"/>
    <w:link w:val="affa"/>
    <w:rPr>
      <w:b/>
    </w:rPr>
  </w:style>
  <w:style w:type="character" w:customStyle="1" w:styleId="affa">
    <w:name w:val="Тема примечания Знак"/>
    <w:basedOn w:val="ad"/>
    <w:link w:val="aff9"/>
    <w:rPr>
      <w:b/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1">
    <w:name w:val="Номер страницы1"/>
    <w:basedOn w:val="17"/>
    <w:link w:val="affb"/>
  </w:style>
  <w:style w:type="character" w:styleId="affb">
    <w:name w:val="page number"/>
    <w:basedOn w:val="a0"/>
    <w:link w:val="1f1"/>
  </w:style>
  <w:style w:type="paragraph" w:styleId="affc">
    <w:name w:val="Body Text First Indent"/>
    <w:basedOn w:val="a"/>
    <w:link w:val="affd"/>
    <w:pPr>
      <w:ind w:firstLine="210"/>
    </w:pPr>
    <w:rPr>
      <w:rFonts w:ascii="Arial" w:hAnsi="Arial"/>
    </w:rPr>
  </w:style>
  <w:style w:type="character" w:customStyle="1" w:styleId="affd">
    <w:name w:val="Красная строка Знак"/>
    <w:basedOn w:val="1"/>
    <w:link w:val="affc"/>
    <w:rPr>
      <w:rFonts w:ascii="Arial" w:hAnsi="Arial"/>
    </w:rPr>
  </w:style>
  <w:style w:type="paragraph" w:customStyle="1" w:styleId="1f2">
    <w:name w:val="Слабое выделение1"/>
    <w:link w:val="affe"/>
    <w:rPr>
      <w:i/>
    </w:rPr>
  </w:style>
  <w:style w:type="character" w:styleId="affe">
    <w:name w:val="Subtle Emphasis"/>
    <w:link w:val="1f2"/>
    <w:rPr>
      <w:i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  <w:color w:val="00000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  <w:color w:val="000000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Михайловна Лунева</dc:creator>
  <cp:lastModifiedBy>Елена Алексеевна Мыльникова</cp:lastModifiedBy>
  <cp:revision>5</cp:revision>
  <cp:lastPrinted>2023-09-07T07:54:00Z</cp:lastPrinted>
  <dcterms:created xsi:type="dcterms:W3CDTF">2023-09-05T12:44:00Z</dcterms:created>
  <dcterms:modified xsi:type="dcterms:W3CDTF">2023-09-08T06:16:00Z</dcterms:modified>
</cp:coreProperties>
</file>