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B33" w:rsidRDefault="00C33CCF" w:rsidP="006B7DD3">
      <w:pPr>
        <w:ind w:firstLine="4536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</w:t>
      </w:r>
      <w:r w:rsidR="003D04B3">
        <w:rPr>
          <w:sz w:val="28"/>
          <w:szCs w:val="28"/>
        </w:rPr>
        <w:t xml:space="preserve">риложение </w:t>
      </w:r>
    </w:p>
    <w:p w:rsidR="00520B33" w:rsidRDefault="00520B33" w:rsidP="006B7DD3">
      <w:pPr>
        <w:ind w:firstLine="4536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520B33" w:rsidRDefault="00520B33" w:rsidP="006B7DD3">
      <w:pPr>
        <w:ind w:firstLine="4536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520B33" w:rsidRDefault="007967E2" w:rsidP="006B7DD3">
      <w:pPr>
        <w:ind w:firstLine="4536"/>
        <w:rPr>
          <w:sz w:val="28"/>
          <w:szCs w:val="28"/>
        </w:rPr>
      </w:pPr>
      <w:r>
        <w:rPr>
          <w:sz w:val="28"/>
          <w:szCs w:val="28"/>
        </w:rPr>
        <w:t>о</w:t>
      </w:r>
      <w:r w:rsidR="00520B33">
        <w:rPr>
          <w:sz w:val="28"/>
          <w:szCs w:val="28"/>
        </w:rPr>
        <w:t>т</w:t>
      </w:r>
      <w:r>
        <w:rPr>
          <w:sz w:val="28"/>
          <w:szCs w:val="28"/>
        </w:rPr>
        <w:t xml:space="preserve"> 14.10.2025</w:t>
      </w:r>
      <w:r w:rsidR="00520B33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501</w:t>
      </w:r>
    </w:p>
    <w:p w:rsidR="00520B33" w:rsidRDefault="00520B33" w:rsidP="00520B33">
      <w:pPr>
        <w:spacing w:before="60" w:after="60"/>
        <w:ind w:firstLine="900"/>
        <w:jc w:val="right"/>
        <w:rPr>
          <w:sz w:val="26"/>
          <w:szCs w:val="26"/>
        </w:rPr>
      </w:pPr>
    </w:p>
    <w:p w:rsidR="00520B33" w:rsidRPr="006B7DD3" w:rsidRDefault="00520B33" w:rsidP="00225196">
      <w:pPr>
        <w:spacing w:line="228" w:lineRule="auto"/>
        <w:jc w:val="center"/>
        <w:rPr>
          <w:b/>
          <w:sz w:val="28"/>
          <w:szCs w:val="28"/>
        </w:rPr>
      </w:pPr>
      <w:r w:rsidRPr="006B7DD3">
        <w:rPr>
          <w:b/>
          <w:sz w:val="28"/>
          <w:szCs w:val="28"/>
        </w:rPr>
        <w:t xml:space="preserve">ОПОВЕЩЕНИЕ О ПРОВЕДЕНИИ ОБЩЕСТВЕННЫХ ОБСУЖДЕНИЙ </w:t>
      </w:r>
    </w:p>
    <w:p w:rsidR="005E203C" w:rsidRPr="00225196" w:rsidRDefault="005E203C" w:rsidP="00225196">
      <w:pPr>
        <w:spacing w:line="228" w:lineRule="auto"/>
        <w:jc w:val="center"/>
        <w:rPr>
          <w:b/>
          <w:sz w:val="14"/>
          <w:szCs w:val="18"/>
        </w:rPr>
      </w:pPr>
    </w:p>
    <w:p w:rsidR="00A3127A" w:rsidRDefault="002977CC" w:rsidP="00225196">
      <w:pPr>
        <w:shd w:val="clear" w:color="auto" w:fill="FFFFFF"/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C09C1">
        <w:rPr>
          <w:sz w:val="28"/>
          <w:szCs w:val="28"/>
        </w:rPr>
        <w:t>по проекту решения о предоставлении разрешения на отклонение от предельных параметров разрешенного строительства, реконструкции жилого дома на расстоянии 2,</w:t>
      </w:r>
      <w:r w:rsidR="009568D4">
        <w:rPr>
          <w:sz w:val="28"/>
          <w:szCs w:val="28"/>
        </w:rPr>
        <w:t>0</w:t>
      </w:r>
      <w:r w:rsidR="006C09C1">
        <w:rPr>
          <w:sz w:val="28"/>
          <w:szCs w:val="28"/>
        </w:rPr>
        <w:t xml:space="preserve"> м от красной линии вместо разрешенных 5,0 м и на расстоянии </w:t>
      </w:r>
      <w:r w:rsidR="009568D4">
        <w:rPr>
          <w:sz w:val="28"/>
          <w:szCs w:val="28"/>
        </w:rPr>
        <w:t>2,0</w:t>
      </w:r>
      <w:r w:rsidR="006C09C1">
        <w:rPr>
          <w:sz w:val="28"/>
          <w:szCs w:val="28"/>
        </w:rPr>
        <w:t xml:space="preserve"> м от границы земельного участка вместо разрешенных 3,0 м на земельном участке с кадастровым номером 61:30:00101</w:t>
      </w:r>
      <w:r w:rsidR="009568D4">
        <w:rPr>
          <w:sz w:val="28"/>
          <w:szCs w:val="28"/>
        </w:rPr>
        <w:t>43</w:t>
      </w:r>
      <w:r w:rsidR="006C09C1">
        <w:rPr>
          <w:sz w:val="28"/>
          <w:szCs w:val="28"/>
        </w:rPr>
        <w:t>:</w:t>
      </w:r>
      <w:r w:rsidR="009568D4">
        <w:rPr>
          <w:sz w:val="28"/>
          <w:szCs w:val="28"/>
        </w:rPr>
        <w:t>35</w:t>
      </w:r>
      <w:r w:rsidR="006C09C1">
        <w:rPr>
          <w:sz w:val="28"/>
          <w:szCs w:val="28"/>
        </w:rPr>
        <w:t xml:space="preserve"> с категорией земель: земли населенных пунктов, разрешенное использование — для ведения личного подсобного хозяйства, расположенном по адресу: 347570, Ростовская область, Песчанокопский район, с.Песчанокопское, ул.</w:t>
      </w:r>
      <w:r w:rsidR="009568D4">
        <w:rPr>
          <w:sz w:val="28"/>
          <w:szCs w:val="28"/>
        </w:rPr>
        <w:t>Фрунзе, 3</w:t>
      </w:r>
      <w:r w:rsidR="00AF2139">
        <w:rPr>
          <w:sz w:val="28"/>
          <w:szCs w:val="28"/>
        </w:rPr>
        <w:t>.</w:t>
      </w:r>
      <w:r w:rsidR="00AF2139" w:rsidRPr="00AF2139">
        <w:rPr>
          <w:sz w:val="28"/>
          <w:szCs w:val="28"/>
        </w:rPr>
        <w:t xml:space="preserve"> </w:t>
      </w:r>
    </w:p>
    <w:p w:rsidR="00A3127A" w:rsidRPr="00225196" w:rsidRDefault="00A3127A" w:rsidP="00225196">
      <w:pPr>
        <w:shd w:val="clear" w:color="auto" w:fill="FFFFFF"/>
        <w:spacing w:line="228" w:lineRule="auto"/>
        <w:ind w:left="-284"/>
        <w:jc w:val="center"/>
        <w:rPr>
          <w:b/>
          <w:sz w:val="28"/>
          <w:szCs w:val="40"/>
          <w:u w:val="single"/>
        </w:rPr>
      </w:pPr>
    </w:p>
    <w:p w:rsidR="008A7069" w:rsidRPr="006B7DD3" w:rsidRDefault="00520B33" w:rsidP="00225196">
      <w:pPr>
        <w:shd w:val="clear" w:color="auto" w:fill="FFFFFF"/>
        <w:spacing w:line="228" w:lineRule="auto"/>
        <w:ind w:left="-284"/>
        <w:jc w:val="center"/>
        <w:rPr>
          <w:b/>
          <w:sz w:val="28"/>
          <w:szCs w:val="28"/>
          <w:u w:val="single"/>
        </w:rPr>
      </w:pPr>
      <w:r w:rsidRPr="006B7DD3">
        <w:rPr>
          <w:b/>
          <w:sz w:val="28"/>
          <w:szCs w:val="28"/>
          <w:u w:val="single"/>
        </w:rPr>
        <w:t xml:space="preserve">Срок проведения общественных обсуждений </w:t>
      </w:r>
    </w:p>
    <w:p w:rsidR="00520B33" w:rsidRPr="008A7069" w:rsidRDefault="00520B33" w:rsidP="00225196">
      <w:pPr>
        <w:shd w:val="clear" w:color="auto" w:fill="FFFFFF"/>
        <w:spacing w:line="228" w:lineRule="auto"/>
        <w:ind w:left="-284"/>
        <w:jc w:val="center"/>
        <w:rPr>
          <w:sz w:val="40"/>
          <w:szCs w:val="40"/>
        </w:rPr>
      </w:pPr>
      <w:r w:rsidRPr="006B7DD3">
        <w:rPr>
          <w:b/>
          <w:sz w:val="28"/>
          <w:szCs w:val="28"/>
          <w:u w:val="single"/>
        </w:rPr>
        <w:t>с</w:t>
      </w:r>
      <w:r w:rsidR="008A7069" w:rsidRPr="006B7DD3">
        <w:rPr>
          <w:b/>
          <w:sz w:val="28"/>
          <w:szCs w:val="28"/>
          <w:u w:val="single"/>
        </w:rPr>
        <w:t xml:space="preserve"> </w:t>
      </w:r>
      <w:r w:rsidR="009568D4" w:rsidRPr="006B7DD3">
        <w:rPr>
          <w:b/>
          <w:sz w:val="28"/>
          <w:szCs w:val="28"/>
          <w:u w:val="single"/>
        </w:rPr>
        <w:t>16.10</w:t>
      </w:r>
      <w:r w:rsidR="00615F6A" w:rsidRPr="006B7DD3">
        <w:rPr>
          <w:b/>
          <w:sz w:val="28"/>
          <w:szCs w:val="28"/>
          <w:u w:val="single"/>
        </w:rPr>
        <w:t>.2025</w:t>
      </w:r>
      <w:r w:rsidR="008A7069" w:rsidRPr="006B7DD3">
        <w:rPr>
          <w:b/>
          <w:sz w:val="28"/>
          <w:szCs w:val="28"/>
          <w:u w:val="single"/>
        </w:rPr>
        <w:t xml:space="preserve"> </w:t>
      </w:r>
      <w:r w:rsidRPr="006B7DD3">
        <w:rPr>
          <w:b/>
          <w:sz w:val="28"/>
          <w:szCs w:val="28"/>
          <w:u w:val="single"/>
        </w:rPr>
        <w:t xml:space="preserve">по </w:t>
      </w:r>
      <w:r w:rsidR="009568D4" w:rsidRPr="006B7DD3">
        <w:rPr>
          <w:b/>
          <w:sz w:val="28"/>
          <w:szCs w:val="28"/>
          <w:u w:val="single"/>
        </w:rPr>
        <w:t>21.10</w:t>
      </w:r>
      <w:r w:rsidR="00615F6A" w:rsidRPr="006B7DD3">
        <w:rPr>
          <w:b/>
          <w:sz w:val="28"/>
          <w:szCs w:val="28"/>
          <w:u w:val="single"/>
        </w:rPr>
        <w:t>.2025</w:t>
      </w:r>
    </w:p>
    <w:p w:rsidR="00520B33" w:rsidRPr="00225196" w:rsidRDefault="00520B33" w:rsidP="00225196">
      <w:pPr>
        <w:spacing w:line="228" w:lineRule="auto"/>
        <w:ind w:left="-284" w:firstLine="851"/>
        <w:jc w:val="both"/>
        <w:rPr>
          <w:sz w:val="22"/>
        </w:rPr>
      </w:pPr>
    </w:p>
    <w:p w:rsidR="00520B33" w:rsidRDefault="00520B33" w:rsidP="00225196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Размещение проект</w:t>
      </w:r>
      <w:r w:rsidR="008A7069">
        <w:rPr>
          <w:sz w:val="28"/>
        </w:rPr>
        <w:t>ов</w:t>
      </w:r>
      <w:r>
        <w:rPr>
          <w:sz w:val="28"/>
        </w:rPr>
        <w:t>:</w:t>
      </w:r>
    </w:p>
    <w:p w:rsidR="000542A6" w:rsidRDefault="000542A6" w:rsidP="00225196">
      <w:pPr>
        <w:spacing w:line="228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Адрес информационной системы «Общественные обсуждения в сфере архитектуры и градостроительства», где будут размещены проект</w:t>
      </w:r>
      <w:r w:rsidR="00CC2074">
        <w:rPr>
          <w:sz w:val="28"/>
          <w:szCs w:val="28"/>
        </w:rPr>
        <w:t>ы и информационные материалы к ним</w:t>
      </w:r>
      <w:r>
        <w:rPr>
          <w:sz w:val="28"/>
          <w:szCs w:val="28"/>
        </w:rPr>
        <w:t>, с использованием которой будут проводиться общественные обсуждения</w:t>
      </w:r>
      <w:r w:rsidR="00520B33">
        <w:rPr>
          <w:sz w:val="28"/>
        </w:rPr>
        <w:t>:</w:t>
      </w:r>
    </w:p>
    <w:p w:rsidR="00520B33" w:rsidRDefault="00520B33" w:rsidP="00225196">
      <w:pPr>
        <w:spacing w:line="228" w:lineRule="auto"/>
        <w:ind w:firstLine="709"/>
        <w:jc w:val="both"/>
        <w:rPr>
          <w:color w:val="000000"/>
          <w:sz w:val="28"/>
          <w:szCs w:val="28"/>
          <w:u w:val="single"/>
        </w:rPr>
      </w:pPr>
      <w:r w:rsidRPr="000813DC">
        <w:rPr>
          <w:sz w:val="28"/>
          <w:szCs w:val="28"/>
        </w:rPr>
        <w:t>https://peschanrn.donland.ru/activity/7985/</w:t>
      </w:r>
      <w:r w:rsidR="00C72FA5">
        <w:rPr>
          <w:sz w:val="28"/>
          <w:szCs w:val="28"/>
        </w:rPr>
        <w:t>.</w:t>
      </w:r>
    </w:p>
    <w:p w:rsidR="00520B33" w:rsidRDefault="00520B33" w:rsidP="00225196">
      <w:pPr>
        <w:spacing w:line="228" w:lineRule="auto"/>
        <w:ind w:firstLine="709"/>
        <w:jc w:val="both"/>
        <w:rPr>
          <w:color w:val="000000"/>
          <w:sz w:val="28"/>
          <w:szCs w:val="28"/>
        </w:rPr>
      </w:pPr>
      <w:r w:rsidRPr="00082C53">
        <w:rPr>
          <w:color w:val="000000"/>
          <w:sz w:val="28"/>
          <w:szCs w:val="28"/>
        </w:rPr>
        <w:t xml:space="preserve">Информационный стенд: </w:t>
      </w:r>
      <w:r>
        <w:rPr>
          <w:color w:val="000000"/>
          <w:sz w:val="28"/>
          <w:szCs w:val="28"/>
        </w:rPr>
        <w:t>Ростовская область, Песчанокопский район, с.Песчанокопское, ул.Суворова,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520B33" w:rsidRDefault="00520B33" w:rsidP="00225196">
      <w:pPr>
        <w:spacing w:line="22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Экспозиция проекта:</w:t>
      </w:r>
    </w:p>
    <w:p w:rsidR="00520B33" w:rsidRDefault="000542A6" w:rsidP="00225196">
      <w:pPr>
        <w:spacing w:line="22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>дрес размещения экспозиции: Ростовская область, Песчанокопский район, с.Песчанокопское, ул.Суворова,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>.</w:t>
      </w:r>
    </w:p>
    <w:p w:rsidR="000542A6" w:rsidRDefault="000542A6" w:rsidP="00225196">
      <w:pPr>
        <w:spacing w:line="22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Период проведения экспозиции: с</w:t>
      </w:r>
      <w:r w:rsidR="0035492B">
        <w:rPr>
          <w:color w:val="000000"/>
          <w:sz w:val="28"/>
          <w:szCs w:val="28"/>
        </w:rPr>
        <w:t xml:space="preserve"> </w:t>
      </w:r>
      <w:r w:rsidR="009568D4">
        <w:rPr>
          <w:color w:val="000000"/>
          <w:sz w:val="28"/>
          <w:szCs w:val="28"/>
        </w:rPr>
        <w:t>16.10</w:t>
      </w:r>
      <w:r w:rsidR="00615F6A">
        <w:rPr>
          <w:color w:val="000000"/>
          <w:sz w:val="28"/>
          <w:szCs w:val="28"/>
        </w:rPr>
        <w:t>.2025</w:t>
      </w:r>
      <w:r w:rsidR="00C72FA5">
        <w:rPr>
          <w:sz w:val="28"/>
        </w:rPr>
        <w:t xml:space="preserve"> по </w:t>
      </w:r>
      <w:r w:rsidR="009568D4">
        <w:rPr>
          <w:sz w:val="28"/>
        </w:rPr>
        <w:t>21.10</w:t>
      </w:r>
      <w:r w:rsidR="00615F6A">
        <w:rPr>
          <w:sz w:val="28"/>
        </w:rPr>
        <w:t>.2025</w:t>
      </w:r>
      <w:r w:rsidR="00C72FA5">
        <w:rPr>
          <w:sz w:val="28"/>
        </w:rPr>
        <w:t>.</w:t>
      </w:r>
    </w:p>
    <w:p w:rsidR="00520B33" w:rsidRDefault="00520B33" w:rsidP="00225196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Консультирование посетителей экспозиции проекта:</w:t>
      </w:r>
    </w:p>
    <w:p w:rsidR="00520B33" w:rsidRDefault="00520B33" w:rsidP="00225196">
      <w:pPr>
        <w:spacing w:line="228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>В рабочие дни с 8.00 п</w:t>
      </w:r>
      <w:r w:rsidR="00F979E4">
        <w:rPr>
          <w:sz w:val="28"/>
        </w:rPr>
        <w:t>о 16.00 часов (перерыв с 12.00 д</w:t>
      </w:r>
      <w:r>
        <w:rPr>
          <w:sz w:val="28"/>
        </w:rPr>
        <w:t xml:space="preserve">о </w:t>
      </w:r>
      <w:r w:rsidR="00F979E4">
        <w:rPr>
          <w:sz w:val="28"/>
        </w:rPr>
        <w:t>12.45</w:t>
      </w:r>
      <w:r>
        <w:rPr>
          <w:sz w:val="28"/>
        </w:rPr>
        <w:t xml:space="preserve"> часов) в период </w:t>
      </w:r>
      <w:r w:rsidR="00C72FA5">
        <w:rPr>
          <w:sz w:val="28"/>
        </w:rPr>
        <w:t>с</w:t>
      </w:r>
      <w:r w:rsidR="00CD296A">
        <w:rPr>
          <w:sz w:val="28"/>
        </w:rPr>
        <w:t xml:space="preserve"> </w:t>
      </w:r>
      <w:r w:rsidR="009568D4">
        <w:rPr>
          <w:sz w:val="28"/>
        </w:rPr>
        <w:t>16.10</w:t>
      </w:r>
      <w:r w:rsidR="00615F6A">
        <w:rPr>
          <w:sz w:val="28"/>
        </w:rPr>
        <w:t>.2025</w:t>
      </w:r>
      <w:r w:rsidR="00C33CCF">
        <w:rPr>
          <w:sz w:val="28"/>
        </w:rPr>
        <w:t xml:space="preserve"> по </w:t>
      </w:r>
      <w:r w:rsidR="009568D4">
        <w:rPr>
          <w:sz w:val="28"/>
        </w:rPr>
        <w:t>21.10</w:t>
      </w:r>
      <w:r w:rsidR="00615F6A">
        <w:rPr>
          <w:sz w:val="28"/>
        </w:rPr>
        <w:t>.2025</w:t>
      </w:r>
      <w:r>
        <w:rPr>
          <w:sz w:val="28"/>
        </w:rPr>
        <w:t xml:space="preserve"> по адресу: Ростовская область, </w:t>
      </w:r>
      <w:r>
        <w:rPr>
          <w:color w:val="000000"/>
          <w:sz w:val="28"/>
          <w:szCs w:val="28"/>
        </w:rPr>
        <w:t>Песчанокопский район, с.Песчанокопское, ул.Суворова,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0542A6" w:rsidRDefault="000542A6" w:rsidP="00225196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предложений и замечаний по обсуждаемому проекту:</w:t>
      </w:r>
    </w:p>
    <w:p w:rsidR="000542A6" w:rsidRDefault="000542A6" w:rsidP="00225196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электронном виде – через систему «Общественные обсуждения в сфере архитектуры и градостроительства» (</w:t>
      </w: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);</w:t>
      </w:r>
    </w:p>
    <w:p w:rsidR="000542A6" w:rsidRDefault="000542A6" w:rsidP="00225196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посредством направления писем в Администрацию Песчанокопского района по адресу: Ростовская область, Песчанокопский район, с.Песчанокопское, ул.Суворова, 4, каб. </w:t>
      </w:r>
      <w:r w:rsidR="006574B4">
        <w:rPr>
          <w:sz w:val="28"/>
          <w:szCs w:val="28"/>
        </w:rPr>
        <w:t>22</w:t>
      </w:r>
      <w:r w:rsidR="00F01F3E">
        <w:rPr>
          <w:sz w:val="28"/>
          <w:szCs w:val="28"/>
        </w:rPr>
        <w:t>-</w:t>
      </w:r>
      <w:r w:rsidR="006574B4">
        <w:rPr>
          <w:sz w:val="28"/>
          <w:szCs w:val="28"/>
        </w:rPr>
        <w:t>а</w:t>
      </w:r>
      <w:r>
        <w:rPr>
          <w:sz w:val="28"/>
          <w:szCs w:val="28"/>
        </w:rPr>
        <w:t xml:space="preserve">; </w:t>
      </w:r>
    </w:p>
    <w:p w:rsidR="00520B33" w:rsidRDefault="000542A6" w:rsidP="00225196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 w:rsidR="006B7DD3" w:rsidRDefault="006B7DD3" w:rsidP="00225196">
      <w:pPr>
        <w:shd w:val="clear" w:color="auto" w:fill="FFFFFF"/>
        <w:spacing w:line="228" w:lineRule="auto"/>
        <w:ind w:left="-284" w:firstLine="709"/>
        <w:jc w:val="both"/>
        <w:rPr>
          <w:sz w:val="28"/>
          <w:szCs w:val="28"/>
        </w:rPr>
      </w:pPr>
    </w:p>
    <w:p w:rsidR="006B7DD3" w:rsidRDefault="006B7DD3" w:rsidP="00F979E4">
      <w:pPr>
        <w:shd w:val="clear" w:color="auto" w:fill="FFFFFF"/>
        <w:ind w:left="-284" w:firstLine="709"/>
        <w:jc w:val="both"/>
        <w:rPr>
          <w:sz w:val="28"/>
          <w:szCs w:val="28"/>
        </w:rPr>
      </w:pPr>
    </w:p>
    <w:p w:rsidR="006B7DD3" w:rsidRDefault="006B7DD3" w:rsidP="006B7DD3">
      <w:pPr>
        <w:tabs>
          <w:tab w:val="left" w:pos="3780"/>
        </w:tabs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И.о. управляющего делами </w:t>
      </w:r>
      <w:r>
        <w:rPr>
          <w:sz w:val="28"/>
          <w:szCs w:val="28"/>
        </w:rPr>
        <w:tab/>
      </w:r>
    </w:p>
    <w:p w:rsidR="006B7DD3" w:rsidRDefault="006B7DD3" w:rsidP="00952CA1">
      <w:pPr>
        <w:ind w:left="-284"/>
        <w:rPr>
          <w:rFonts w:cs="Times New Roman"/>
          <w:sz w:val="28"/>
          <w:szCs w:val="28"/>
        </w:rPr>
      </w:pPr>
      <w:r>
        <w:rPr>
          <w:sz w:val="28"/>
          <w:szCs w:val="28"/>
        </w:rPr>
        <w:t>Администрации района                                                                    Т.В. Романченко</w:t>
      </w:r>
      <w:r w:rsidR="00952CA1">
        <w:rPr>
          <w:sz w:val="28"/>
          <w:szCs w:val="28"/>
        </w:rPr>
        <w:t xml:space="preserve"> </w:t>
      </w:r>
    </w:p>
    <w:sectPr w:rsidR="006B7DD3" w:rsidSect="006B7DD3">
      <w:footerReference w:type="default" r:id="rId8"/>
      <w:pgSz w:w="11906" w:h="16838"/>
      <w:pgMar w:top="1134" w:right="567" w:bottom="709" w:left="1701" w:header="720" w:footer="1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CD6" w:rsidRDefault="00B34CD6" w:rsidP="00E103E5">
      <w:r>
        <w:separator/>
      </w:r>
    </w:p>
  </w:endnote>
  <w:endnote w:type="continuationSeparator" w:id="0">
    <w:p w:rsidR="00B34CD6" w:rsidRDefault="00B34CD6" w:rsidP="00E1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3E5" w:rsidRDefault="00E103E5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F44A53">
      <w:rPr>
        <w:noProof/>
      </w:rPr>
      <w:t>1</w:t>
    </w:r>
    <w:r>
      <w:fldChar w:fldCharType="end"/>
    </w:r>
  </w:p>
  <w:p w:rsidR="00E103E5" w:rsidRDefault="00E103E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CD6" w:rsidRDefault="00B34CD6" w:rsidP="00E103E5">
      <w:r>
        <w:separator/>
      </w:r>
    </w:p>
  </w:footnote>
  <w:footnote w:type="continuationSeparator" w:id="0">
    <w:p w:rsidR="00B34CD6" w:rsidRDefault="00B34CD6" w:rsidP="00E10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784E25E0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934"/>
    <w:rsid w:val="000055B0"/>
    <w:rsid w:val="00013ADB"/>
    <w:rsid w:val="00014AD6"/>
    <w:rsid w:val="0002410F"/>
    <w:rsid w:val="0003598B"/>
    <w:rsid w:val="00042C44"/>
    <w:rsid w:val="000434CE"/>
    <w:rsid w:val="000526EB"/>
    <w:rsid w:val="00053267"/>
    <w:rsid w:val="000542A6"/>
    <w:rsid w:val="00055F16"/>
    <w:rsid w:val="000565AE"/>
    <w:rsid w:val="00062F35"/>
    <w:rsid w:val="000671C2"/>
    <w:rsid w:val="00080490"/>
    <w:rsid w:val="000813DC"/>
    <w:rsid w:val="000B5FB3"/>
    <w:rsid w:val="000B742F"/>
    <w:rsid w:val="000D3A03"/>
    <w:rsid w:val="000E4315"/>
    <w:rsid w:val="00117B7D"/>
    <w:rsid w:val="00120083"/>
    <w:rsid w:val="00143E3F"/>
    <w:rsid w:val="00144D3C"/>
    <w:rsid w:val="001468C5"/>
    <w:rsid w:val="0015379E"/>
    <w:rsid w:val="001608DD"/>
    <w:rsid w:val="00167934"/>
    <w:rsid w:val="00177B31"/>
    <w:rsid w:val="001B1D67"/>
    <w:rsid w:val="001D7707"/>
    <w:rsid w:val="00207C2F"/>
    <w:rsid w:val="00225196"/>
    <w:rsid w:val="00230A80"/>
    <w:rsid w:val="002312A2"/>
    <w:rsid w:val="00231D85"/>
    <w:rsid w:val="002338EF"/>
    <w:rsid w:val="00246C9D"/>
    <w:rsid w:val="002507AF"/>
    <w:rsid w:val="002514CD"/>
    <w:rsid w:val="002719D5"/>
    <w:rsid w:val="00272F4D"/>
    <w:rsid w:val="00284825"/>
    <w:rsid w:val="00296CFE"/>
    <w:rsid w:val="002977CC"/>
    <w:rsid w:val="002A3BBD"/>
    <w:rsid w:val="002B1436"/>
    <w:rsid w:val="002D7020"/>
    <w:rsid w:val="002E3352"/>
    <w:rsid w:val="003016E4"/>
    <w:rsid w:val="0035492B"/>
    <w:rsid w:val="003604B0"/>
    <w:rsid w:val="003727E4"/>
    <w:rsid w:val="0037662E"/>
    <w:rsid w:val="00377D92"/>
    <w:rsid w:val="0039295B"/>
    <w:rsid w:val="00397EC6"/>
    <w:rsid w:val="003A78A9"/>
    <w:rsid w:val="003B0496"/>
    <w:rsid w:val="003B69BA"/>
    <w:rsid w:val="003D04B3"/>
    <w:rsid w:val="003E226E"/>
    <w:rsid w:val="003E4DB6"/>
    <w:rsid w:val="003F5E52"/>
    <w:rsid w:val="00420E77"/>
    <w:rsid w:val="00436997"/>
    <w:rsid w:val="004468B8"/>
    <w:rsid w:val="00447571"/>
    <w:rsid w:val="00455AF0"/>
    <w:rsid w:val="00457864"/>
    <w:rsid w:val="004644F7"/>
    <w:rsid w:val="004812AD"/>
    <w:rsid w:val="004E426F"/>
    <w:rsid w:val="004F2A98"/>
    <w:rsid w:val="00520B33"/>
    <w:rsid w:val="00535408"/>
    <w:rsid w:val="00541BB4"/>
    <w:rsid w:val="005457E2"/>
    <w:rsid w:val="00545879"/>
    <w:rsid w:val="00567E51"/>
    <w:rsid w:val="0058051D"/>
    <w:rsid w:val="00592219"/>
    <w:rsid w:val="00593A8F"/>
    <w:rsid w:val="005A01FE"/>
    <w:rsid w:val="005A2C3D"/>
    <w:rsid w:val="005A6CA2"/>
    <w:rsid w:val="005C3AAA"/>
    <w:rsid w:val="005E203C"/>
    <w:rsid w:val="005E3AD1"/>
    <w:rsid w:val="005F1A5D"/>
    <w:rsid w:val="00612D40"/>
    <w:rsid w:val="00615F6A"/>
    <w:rsid w:val="00627CC7"/>
    <w:rsid w:val="00633ECF"/>
    <w:rsid w:val="006574B4"/>
    <w:rsid w:val="00681A29"/>
    <w:rsid w:val="006A2F4E"/>
    <w:rsid w:val="006B1388"/>
    <w:rsid w:val="006B7DD3"/>
    <w:rsid w:val="006C09C1"/>
    <w:rsid w:val="006F2F46"/>
    <w:rsid w:val="00717ACF"/>
    <w:rsid w:val="007263A7"/>
    <w:rsid w:val="007273BE"/>
    <w:rsid w:val="00736CE6"/>
    <w:rsid w:val="00771FE5"/>
    <w:rsid w:val="00780672"/>
    <w:rsid w:val="0079151A"/>
    <w:rsid w:val="007967E2"/>
    <w:rsid w:val="00797D83"/>
    <w:rsid w:val="007A2828"/>
    <w:rsid w:val="007D214B"/>
    <w:rsid w:val="007E2038"/>
    <w:rsid w:val="007E6D39"/>
    <w:rsid w:val="00802E9D"/>
    <w:rsid w:val="00843368"/>
    <w:rsid w:val="008461E7"/>
    <w:rsid w:val="0085604A"/>
    <w:rsid w:val="00882417"/>
    <w:rsid w:val="00891AC7"/>
    <w:rsid w:val="008A7069"/>
    <w:rsid w:val="008B6500"/>
    <w:rsid w:val="008C5935"/>
    <w:rsid w:val="008D7477"/>
    <w:rsid w:val="008E26A3"/>
    <w:rsid w:val="008F0F9A"/>
    <w:rsid w:val="009029B3"/>
    <w:rsid w:val="00912D38"/>
    <w:rsid w:val="00941C92"/>
    <w:rsid w:val="00943B61"/>
    <w:rsid w:val="0095145B"/>
    <w:rsid w:val="00951A4C"/>
    <w:rsid w:val="00952CA1"/>
    <w:rsid w:val="009568D4"/>
    <w:rsid w:val="00956F2F"/>
    <w:rsid w:val="00963754"/>
    <w:rsid w:val="00971DEE"/>
    <w:rsid w:val="0097705E"/>
    <w:rsid w:val="00987577"/>
    <w:rsid w:val="00990346"/>
    <w:rsid w:val="00996392"/>
    <w:rsid w:val="009C1376"/>
    <w:rsid w:val="009C4EB4"/>
    <w:rsid w:val="009E1B50"/>
    <w:rsid w:val="00A001AD"/>
    <w:rsid w:val="00A03EA4"/>
    <w:rsid w:val="00A153A1"/>
    <w:rsid w:val="00A3127A"/>
    <w:rsid w:val="00A3567C"/>
    <w:rsid w:val="00A37F8B"/>
    <w:rsid w:val="00A557C4"/>
    <w:rsid w:val="00A6115F"/>
    <w:rsid w:val="00A90547"/>
    <w:rsid w:val="00A95A14"/>
    <w:rsid w:val="00AA007B"/>
    <w:rsid w:val="00AC3217"/>
    <w:rsid w:val="00AD4E55"/>
    <w:rsid w:val="00AF2139"/>
    <w:rsid w:val="00AF22DC"/>
    <w:rsid w:val="00B00D8D"/>
    <w:rsid w:val="00B01E9E"/>
    <w:rsid w:val="00B02731"/>
    <w:rsid w:val="00B327F9"/>
    <w:rsid w:val="00B34CD6"/>
    <w:rsid w:val="00B4798B"/>
    <w:rsid w:val="00B56D5B"/>
    <w:rsid w:val="00B648A3"/>
    <w:rsid w:val="00B76FB2"/>
    <w:rsid w:val="00B86782"/>
    <w:rsid w:val="00B931C6"/>
    <w:rsid w:val="00BA4BBF"/>
    <w:rsid w:val="00BC78D0"/>
    <w:rsid w:val="00BD59DF"/>
    <w:rsid w:val="00BD7AB3"/>
    <w:rsid w:val="00BE69CF"/>
    <w:rsid w:val="00BE7260"/>
    <w:rsid w:val="00BF5AAC"/>
    <w:rsid w:val="00C23AE6"/>
    <w:rsid w:val="00C26550"/>
    <w:rsid w:val="00C26809"/>
    <w:rsid w:val="00C33CCF"/>
    <w:rsid w:val="00C43351"/>
    <w:rsid w:val="00C47470"/>
    <w:rsid w:val="00C47A3A"/>
    <w:rsid w:val="00C62046"/>
    <w:rsid w:val="00C648D5"/>
    <w:rsid w:val="00C72FA5"/>
    <w:rsid w:val="00CC2074"/>
    <w:rsid w:val="00CD296A"/>
    <w:rsid w:val="00CD39F0"/>
    <w:rsid w:val="00CD5E7A"/>
    <w:rsid w:val="00CE0525"/>
    <w:rsid w:val="00D020EC"/>
    <w:rsid w:val="00D07287"/>
    <w:rsid w:val="00D3223E"/>
    <w:rsid w:val="00D3312D"/>
    <w:rsid w:val="00D35928"/>
    <w:rsid w:val="00D462DF"/>
    <w:rsid w:val="00D510BD"/>
    <w:rsid w:val="00D51DB1"/>
    <w:rsid w:val="00D54F74"/>
    <w:rsid w:val="00D60547"/>
    <w:rsid w:val="00D616F2"/>
    <w:rsid w:val="00D65369"/>
    <w:rsid w:val="00D662F6"/>
    <w:rsid w:val="00D668B5"/>
    <w:rsid w:val="00D70531"/>
    <w:rsid w:val="00D71521"/>
    <w:rsid w:val="00D82F62"/>
    <w:rsid w:val="00D83F4D"/>
    <w:rsid w:val="00DB6D3F"/>
    <w:rsid w:val="00DD2DB2"/>
    <w:rsid w:val="00DE3F07"/>
    <w:rsid w:val="00DF362D"/>
    <w:rsid w:val="00E103E5"/>
    <w:rsid w:val="00E10A8D"/>
    <w:rsid w:val="00E43759"/>
    <w:rsid w:val="00E52861"/>
    <w:rsid w:val="00E564C1"/>
    <w:rsid w:val="00E63415"/>
    <w:rsid w:val="00E70744"/>
    <w:rsid w:val="00E873AB"/>
    <w:rsid w:val="00EA7FE0"/>
    <w:rsid w:val="00EB13FF"/>
    <w:rsid w:val="00EB1B14"/>
    <w:rsid w:val="00ED3B22"/>
    <w:rsid w:val="00EE1DFE"/>
    <w:rsid w:val="00F01F3E"/>
    <w:rsid w:val="00F11B55"/>
    <w:rsid w:val="00F44A53"/>
    <w:rsid w:val="00F5448F"/>
    <w:rsid w:val="00F57568"/>
    <w:rsid w:val="00F954F9"/>
    <w:rsid w:val="00F979E4"/>
    <w:rsid w:val="00FF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079714A4-6731-4F82-97A3-39B71DE91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1AFBB-A1D3-4CB3-B2FC-426FE5038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Алексей Алексеевич Лосевский</cp:lastModifiedBy>
  <cp:revision>25</cp:revision>
  <cp:lastPrinted>2025-10-13T10:10:00Z</cp:lastPrinted>
  <dcterms:created xsi:type="dcterms:W3CDTF">2023-09-28T08:49:00Z</dcterms:created>
  <dcterms:modified xsi:type="dcterms:W3CDTF">2025-10-20T07:32:00Z</dcterms:modified>
</cp:coreProperties>
</file>