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0A" w:rsidRPr="00323B36" w:rsidRDefault="00D3420A" w:rsidP="00D342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E64BF03" wp14:editId="7A00D01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3420A" w:rsidRPr="00323B36" w:rsidRDefault="00D3420A" w:rsidP="00D342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3420A" w:rsidRPr="00323B36" w:rsidRDefault="00D3420A" w:rsidP="00D3420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3420A" w:rsidRPr="00323B36" w:rsidRDefault="00D3420A" w:rsidP="00D3420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3420A" w:rsidRPr="00323B36" w:rsidRDefault="00D3420A" w:rsidP="00D3420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3420A" w:rsidRPr="00323B36" w:rsidRDefault="00D3420A" w:rsidP="00D3420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3420A" w:rsidRPr="00323B36" w:rsidRDefault="00D3420A" w:rsidP="00D3420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420A" w:rsidRPr="00323B36" w:rsidTr="009B45D2">
        <w:trPr>
          <w:trHeight w:val="383"/>
        </w:trPr>
        <w:tc>
          <w:tcPr>
            <w:tcW w:w="2235" w:type="dxa"/>
            <w:hideMark/>
          </w:tcPr>
          <w:p w:rsidR="00D3420A" w:rsidRPr="00323B36" w:rsidRDefault="00675EFC" w:rsidP="009B45D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06.05.2026</w:t>
            </w:r>
          </w:p>
        </w:tc>
        <w:tc>
          <w:tcPr>
            <w:tcW w:w="2268" w:type="dxa"/>
          </w:tcPr>
          <w:p w:rsidR="00D3420A" w:rsidRPr="00323B36" w:rsidRDefault="00D3420A" w:rsidP="009B45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420A" w:rsidRPr="00323B36" w:rsidRDefault="00D3420A" w:rsidP="009B45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3420A" w:rsidRPr="00323B36" w:rsidRDefault="00675EFC" w:rsidP="009B45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171</w:t>
            </w:r>
          </w:p>
        </w:tc>
        <w:tc>
          <w:tcPr>
            <w:tcW w:w="1315" w:type="dxa"/>
          </w:tcPr>
          <w:p w:rsidR="00D3420A" w:rsidRPr="00323B36" w:rsidRDefault="00D3420A" w:rsidP="009B45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420A" w:rsidRPr="00323B36" w:rsidRDefault="00D3420A" w:rsidP="009B45D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A2D4E" w:rsidRPr="00D3420A" w:rsidRDefault="00CA2D4E">
      <w:pPr>
        <w:ind w:right="4109"/>
        <w:rPr>
          <w:sz w:val="2"/>
        </w:rPr>
      </w:pPr>
    </w:p>
    <w:p w:rsidR="00CA2D4E" w:rsidRDefault="00FD4969" w:rsidP="00D3420A">
      <w:pPr>
        <w:widowControl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D3420A">
        <w:rPr>
          <w:sz w:val="28"/>
        </w:rPr>
        <w:t>п</w:t>
      </w:r>
      <w:r>
        <w:rPr>
          <w:sz w:val="28"/>
        </w:rPr>
        <w:t>остановление Администрации Песчанокопского района</w:t>
      </w:r>
      <w:r w:rsidR="00D3420A">
        <w:rPr>
          <w:sz w:val="28"/>
        </w:rPr>
        <w:t xml:space="preserve"> </w:t>
      </w:r>
      <w:r>
        <w:rPr>
          <w:sz w:val="28"/>
        </w:rPr>
        <w:t xml:space="preserve">от 17.02.2025 №68 «О </w:t>
      </w:r>
      <w:r w:rsidRPr="00D3420A">
        <w:rPr>
          <w:sz w:val="28"/>
        </w:rPr>
        <w:t>социальной,  культурной адаптации и интеграции иностранных граждан и</w:t>
      </w:r>
      <w:r w:rsidR="00D3420A" w:rsidRPr="00D3420A">
        <w:rPr>
          <w:sz w:val="28"/>
        </w:rPr>
        <w:t xml:space="preserve"> </w:t>
      </w:r>
      <w:r w:rsidRPr="00D3420A">
        <w:rPr>
          <w:sz w:val="28"/>
        </w:rPr>
        <w:t>противодействие нелегальной миграции на территории Песчанокопского района»</w:t>
      </w:r>
    </w:p>
    <w:p w:rsidR="00CA2D4E" w:rsidRPr="00D3420A" w:rsidRDefault="00CA2D4E">
      <w:pPr>
        <w:jc w:val="both"/>
        <w:rPr>
          <w:sz w:val="28"/>
        </w:rPr>
      </w:pPr>
    </w:p>
    <w:p w:rsidR="00CA2D4E" w:rsidRPr="00D3420A" w:rsidRDefault="00FD4969">
      <w:pPr>
        <w:ind w:firstLine="708"/>
        <w:jc w:val="both"/>
        <w:rPr>
          <w:sz w:val="28"/>
        </w:rPr>
      </w:pPr>
      <w:r w:rsidRPr="00D3420A">
        <w:rPr>
          <w:sz w:val="28"/>
        </w:rPr>
        <w:t>В связи с кадровыми изменениями, а также в целях реализации государственной национальной политики в сфере социальной и культурной адаптации и интеграции иностранных граждан на территории Песчанокопского района,</w:t>
      </w:r>
    </w:p>
    <w:p w:rsidR="00CA2D4E" w:rsidRDefault="00FD4969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CA2D4E" w:rsidRDefault="00CA2D4E">
      <w:pPr>
        <w:spacing w:line="228" w:lineRule="auto"/>
        <w:ind w:firstLine="709"/>
        <w:jc w:val="center"/>
        <w:rPr>
          <w:sz w:val="28"/>
        </w:rPr>
      </w:pPr>
    </w:p>
    <w:p w:rsidR="00CA2D4E" w:rsidRDefault="00FD4969" w:rsidP="00D342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состав  межведомственной  комиссии по вопросам </w:t>
      </w:r>
      <w:r w:rsidRPr="00D3420A">
        <w:rPr>
          <w:sz w:val="28"/>
        </w:rPr>
        <w:t>социальной, культурной адаптации и интеграции иностранных граждан и противодействия нелегальной миграции на территории Песчанокопского района</w:t>
      </w:r>
      <w:r>
        <w:rPr>
          <w:sz w:val="28"/>
        </w:rPr>
        <w:t xml:space="preserve"> в соответствии с приложением №  1.</w:t>
      </w:r>
    </w:p>
    <w:p w:rsidR="00CA2D4E" w:rsidRDefault="00FD4969" w:rsidP="00D342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комплексный план </w:t>
      </w:r>
      <w:r w:rsidRPr="00D3420A">
        <w:rPr>
          <w:sz w:val="28"/>
        </w:rPr>
        <w:t>мероприятий по социальной, культурной адаптации и интеграции иностранных граждан и противодействия нелегальной миграции на территории Песчанокопского района в 2026 году</w:t>
      </w:r>
      <w:r>
        <w:rPr>
          <w:sz w:val="28"/>
        </w:rPr>
        <w:t xml:space="preserve"> (приложение </w:t>
      </w:r>
      <w:r w:rsidR="00D3420A">
        <w:rPr>
          <w:sz w:val="28"/>
        </w:rPr>
        <w:t xml:space="preserve">                 </w:t>
      </w:r>
      <w:r>
        <w:rPr>
          <w:sz w:val="28"/>
        </w:rPr>
        <w:t>№ 2)</w:t>
      </w:r>
      <w:r w:rsidRPr="00D3420A">
        <w:rPr>
          <w:sz w:val="28"/>
        </w:rPr>
        <w:t>.</w:t>
      </w:r>
    </w:p>
    <w:p w:rsidR="00CA2D4E" w:rsidRPr="00D3420A" w:rsidRDefault="00FD4969" w:rsidP="00D342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3420A">
        <w:rPr>
          <w:sz w:val="28"/>
        </w:rPr>
        <w:t>Утвердить план мероприятий по реализации материалов лекций адаптационного курса для иностранных граждан "Содействие адаптации трудящихся - мигрантов, прибывших в Российскую Федерацию в порядке, не требующем получения визы, а также для граждан государств - участников ЕАЭС" на 2026 год (приложение №3).</w:t>
      </w:r>
    </w:p>
    <w:p w:rsidR="00CA2D4E" w:rsidRPr="00D3420A" w:rsidRDefault="00FD4969" w:rsidP="00D342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3420A">
        <w:rPr>
          <w:sz w:val="28"/>
        </w:rPr>
        <w:t xml:space="preserve">Считать утратившим силу </w:t>
      </w:r>
      <w:r w:rsidR="00D3420A">
        <w:rPr>
          <w:sz w:val="28"/>
        </w:rPr>
        <w:t>п</w:t>
      </w:r>
      <w:r w:rsidRPr="00D3420A">
        <w:rPr>
          <w:sz w:val="28"/>
        </w:rPr>
        <w:t>остановление Администрации Песчанокопского района от 25.03.2026 №68 «О внесении изменений в постановление Администрации Песчанокопского района от 17.02.2025 № 68 «О социальной, культурной адаптации и интеграции иностранных граждан и противодействии нелегальной миграции на территории Песчанокопского района»</w:t>
      </w:r>
    </w:p>
    <w:p w:rsidR="00CA2D4E" w:rsidRPr="00D3420A" w:rsidRDefault="00FD4969" w:rsidP="00D342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пресс-службы Администрации района                             </w:t>
      </w:r>
      <w:r>
        <w:rPr>
          <w:sz w:val="28"/>
        </w:rPr>
        <w:lastRenderedPageBreak/>
        <w:t>(Сидоренко С.А.) опубликовать настоящее постановление в Муниципальном вестнике  Песчанокопского района.</w:t>
      </w:r>
    </w:p>
    <w:p w:rsidR="00CA2D4E" w:rsidRDefault="00FD4969">
      <w:pPr>
        <w:numPr>
          <w:ilvl w:val="0"/>
          <w:numId w:val="1"/>
        </w:numPr>
        <w:tabs>
          <w:tab w:val="left" w:pos="851"/>
        </w:tabs>
        <w:spacing w:line="228" w:lineRule="auto"/>
        <w:ind w:left="0" w:firstLine="709"/>
        <w:jc w:val="both"/>
        <w:rPr>
          <w:sz w:val="28"/>
        </w:rPr>
      </w:pPr>
      <w:r w:rsidRPr="00D3420A">
        <w:rPr>
          <w:sz w:val="28"/>
        </w:rPr>
        <w:t xml:space="preserve">Отделу информационных технологий </w:t>
      </w:r>
      <w:proofErr w:type="gramStart"/>
      <w:r w:rsidRPr="00D3420A">
        <w:rPr>
          <w:sz w:val="28"/>
        </w:rPr>
        <w:t>разместить</w:t>
      </w:r>
      <w:proofErr w:type="gramEnd"/>
      <w:r w:rsidRPr="00D3420A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CA2D4E" w:rsidRDefault="00FD4969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 момента подписания.</w:t>
      </w:r>
    </w:p>
    <w:p w:rsidR="00CA2D4E" w:rsidRDefault="00FD4969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социальным вопросам</w:t>
      </w:r>
      <w:r w:rsidRPr="00D3420A">
        <w:rPr>
          <w:sz w:val="28"/>
        </w:rPr>
        <w:t> </w:t>
      </w:r>
      <w:r>
        <w:rPr>
          <w:sz w:val="28"/>
        </w:rPr>
        <w:t>Придворову</w:t>
      </w:r>
      <w:r w:rsidR="00D3420A" w:rsidRPr="00D3420A">
        <w:rPr>
          <w:sz w:val="28"/>
        </w:rPr>
        <w:t xml:space="preserve"> </w:t>
      </w:r>
      <w:r w:rsidR="00D3420A">
        <w:rPr>
          <w:sz w:val="28"/>
        </w:rPr>
        <w:t>Н.В.</w:t>
      </w:r>
    </w:p>
    <w:p w:rsidR="00CA2D4E" w:rsidRDefault="00CA2D4E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</w:p>
    <w:p w:rsidR="00CA2D4E" w:rsidRDefault="00CA2D4E">
      <w:pPr>
        <w:tabs>
          <w:tab w:val="left" w:pos="993"/>
        </w:tabs>
        <w:spacing w:line="228" w:lineRule="auto"/>
        <w:jc w:val="both"/>
        <w:rPr>
          <w:sz w:val="28"/>
        </w:rPr>
      </w:pPr>
    </w:p>
    <w:p w:rsidR="00CA2D4E" w:rsidRDefault="00CA2D4E">
      <w:pPr>
        <w:tabs>
          <w:tab w:val="left" w:pos="993"/>
        </w:tabs>
        <w:ind w:firstLine="709"/>
        <w:jc w:val="both"/>
        <w:rPr>
          <w:sz w:val="28"/>
        </w:rPr>
      </w:pPr>
    </w:p>
    <w:p w:rsidR="00CA2D4E" w:rsidRDefault="00FD4969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     В.В. Лозин</w:t>
      </w:r>
    </w:p>
    <w:p w:rsidR="00CA2D4E" w:rsidRDefault="00CA2D4E">
      <w:pPr>
        <w:tabs>
          <w:tab w:val="left" w:pos="993"/>
        </w:tabs>
        <w:jc w:val="both"/>
        <w:rPr>
          <w:sz w:val="28"/>
        </w:rPr>
      </w:pPr>
    </w:p>
    <w:p w:rsidR="00CA2D4E" w:rsidRDefault="00CA2D4E">
      <w:pPr>
        <w:tabs>
          <w:tab w:val="left" w:pos="993"/>
        </w:tabs>
        <w:jc w:val="both"/>
        <w:rPr>
          <w:sz w:val="28"/>
        </w:rPr>
      </w:pPr>
    </w:p>
    <w:p w:rsidR="00CA2D4E" w:rsidRDefault="00FD4969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A2D4E" w:rsidRDefault="00FD4969">
      <w:pPr>
        <w:jc w:val="both"/>
        <w:rPr>
          <w:sz w:val="28"/>
        </w:rPr>
      </w:pPr>
      <w:r>
        <w:rPr>
          <w:sz w:val="28"/>
        </w:rPr>
        <w:t xml:space="preserve">заместитель </w:t>
      </w:r>
      <w:r w:rsidR="00D3420A">
        <w:rPr>
          <w:sz w:val="28"/>
        </w:rPr>
        <w:t>г</w:t>
      </w:r>
      <w:r>
        <w:rPr>
          <w:sz w:val="28"/>
        </w:rPr>
        <w:t>лавы Администрации района</w:t>
      </w:r>
    </w:p>
    <w:p w:rsidR="00CA2D4E" w:rsidRDefault="00FD4969">
      <w:pPr>
        <w:jc w:val="both"/>
        <w:rPr>
          <w:sz w:val="28"/>
        </w:rPr>
      </w:pPr>
      <w:r>
        <w:rPr>
          <w:sz w:val="28"/>
        </w:rPr>
        <w:t xml:space="preserve">по социальным вопросам </w:t>
      </w:r>
    </w:p>
    <w:p w:rsidR="00CA2D4E" w:rsidRDefault="00FD4969">
      <w:pPr>
        <w:jc w:val="both"/>
        <w:rPr>
          <w:sz w:val="28"/>
        </w:rPr>
      </w:pPr>
      <w:r>
        <w:rPr>
          <w:sz w:val="28"/>
        </w:rPr>
        <w:t xml:space="preserve">                   </w:t>
      </w: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D3420A" w:rsidRDefault="00D3420A">
      <w:pPr>
        <w:jc w:val="both"/>
        <w:rPr>
          <w:sz w:val="28"/>
        </w:rPr>
      </w:pPr>
    </w:p>
    <w:p w:rsidR="00D3420A" w:rsidRDefault="00D3420A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CA2D4E">
      <w:pPr>
        <w:jc w:val="both"/>
        <w:rPr>
          <w:sz w:val="28"/>
        </w:rPr>
      </w:pPr>
    </w:p>
    <w:p w:rsidR="00CA2D4E" w:rsidRDefault="00FD4969" w:rsidP="00D3420A">
      <w:pPr>
        <w:ind w:left="4536"/>
        <w:rPr>
          <w:sz w:val="28"/>
        </w:rPr>
      </w:pPr>
      <w:r>
        <w:rPr>
          <w:sz w:val="28"/>
        </w:rPr>
        <w:lastRenderedPageBreak/>
        <w:t xml:space="preserve">            Приложение  № 1         </w:t>
      </w:r>
    </w:p>
    <w:p w:rsidR="00CA2D4E" w:rsidRDefault="00FD4969" w:rsidP="00D3420A">
      <w:pPr>
        <w:ind w:left="4536"/>
        <w:rPr>
          <w:sz w:val="28"/>
        </w:rPr>
      </w:pPr>
      <w:r>
        <w:rPr>
          <w:sz w:val="28"/>
        </w:rPr>
        <w:t xml:space="preserve">            к </w:t>
      </w:r>
      <w:r w:rsidR="00D3420A">
        <w:rPr>
          <w:sz w:val="28"/>
        </w:rPr>
        <w:t>п</w:t>
      </w:r>
      <w:r>
        <w:rPr>
          <w:sz w:val="28"/>
        </w:rPr>
        <w:t>остановлению</w:t>
      </w:r>
      <w:r w:rsidR="00D3420A">
        <w:rPr>
          <w:sz w:val="28"/>
        </w:rPr>
        <w:t xml:space="preserve"> </w:t>
      </w:r>
      <w:r>
        <w:rPr>
          <w:sz w:val="28"/>
        </w:rPr>
        <w:t xml:space="preserve">  Администрации  </w:t>
      </w:r>
    </w:p>
    <w:p w:rsidR="00CA2D4E" w:rsidRDefault="00FD4969" w:rsidP="00D3420A">
      <w:pPr>
        <w:ind w:left="4536"/>
        <w:rPr>
          <w:sz w:val="28"/>
        </w:rPr>
      </w:pPr>
      <w:r>
        <w:rPr>
          <w:sz w:val="28"/>
        </w:rPr>
        <w:t xml:space="preserve">            Песчанокопского района </w:t>
      </w:r>
    </w:p>
    <w:p w:rsidR="00CA2D4E" w:rsidRDefault="00FD4969" w:rsidP="00D3420A">
      <w:pPr>
        <w:ind w:left="4536"/>
        <w:rPr>
          <w:sz w:val="18"/>
        </w:rPr>
      </w:pPr>
      <w:r>
        <w:rPr>
          <w:sz w:val="28"/>
        </w:rPr>
        <w:t xml:space="preserve">            от </w:t>
      </w:r>
      <w:r w:rsidR="00675EFC">
        <w:rPr>
          <w:sz w:val="28"/>
        </w:rPr>
        <w:t>06.05.2026</w:t>
      </w:r>
      <w:r>
        <w:rPr>
          <w:sz w:val="28"/>
        </w:rPr>
        <w:t xml:space="preserve">  № </w:t>
      </w:r>
      <w:r w:rsidR="00675EFC">
        <w:rPr>
          <w:sz w:val="28"/>
        </w:rPr>
        <w:t>171</w:t>
      </w:r>
    </w:p>
    <w:p w:rsidR="00CA2D4E" w:rsidRDefault="00CA2D4E">
      <w:pPr>
        <w:jc w:val="center"/>
        <w:rPr>
          <w:sz w:val="18"/>
        </w:rPr>
      </w:pPr>
    </w:p>
    <w:p w:rsidR="00CA2D4E" w:rsidRDefault="00CA2D4E">
      <w:pPr>
        <w:jc w:val="center"/>
        <w:rPr>
          <w:sz w:val="28"/>
        </w:rPr>
      </w:pPr>
    </w:p>
    <w:p w:rsidR="00CA2D4E" w:rsidRDefault="00FD4969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CA2D4E" w:rsidRDefault="00FD4969">
      <w:pPr>
        <w:jc w:val="center"/>
        <w:rPr>
          <w:rFonts w:ascii="XO Thames" w:hAnsi="XO Thames"/>
          <w:b/>
          <w:sz w:val="28"/>
        </w:rPr>
      </w:pPr>
      <w:r>
        <w:rPr>
          <w:b/>
          <w:sz w:val="28"/>
        </w:rPr>
        <w:t xml:space="preserve"> межведомственной  комиссии по вопросам</w:t>
      </w:r>
      <w:r>
        <w:rPr>
          <w:rFonts w:ascii="XO Thames" w:hAnsi="XO Thames"/>
          <w:b/>
          <w:sz w:val="28"/>
        </w:rPr>
        <w:t xml:space="preserve"> социальной, культурной адаптации и интеграции иностранных граждан и противодействия </w:t>
      </w:r>
      <w:r>
        <w:rPr>
          <w:rFonts w:ascii="XO Thames" w:hAnsi="XO Thames"/>
          <w:b/>
          <w:sz w:val="28"/>
          <w:highlight w:val="white"/>
        </w:rPr>
        <w:t>нелегальной миграции</w:t>
      </w:r>
      <w:r>
        <w:rPr>
          <w:rFonts w:ascii="XO Thames" w:hAnsi="XO Thames"/>
          <w:b/>
          <w:sz w:val="28"/>
        </w:rPr>
        <w:t xml:space="preserve"> на территории Песчанокопского района</w:t>
      </w:r>
    </w:p>
    <w:p w:rsidR="00CA2D4E" w:rsidRDefault="00CA2D4E">
      <w:pPr>
        <w:jc w:val="center"/>
        <w:rPr>
          <w:sz w:val="28"/>
        </w:rPr>
      </w:pPr>
    </w:p>
    <w:tbl>
      <w:tblPr>
        <w:tblW w:w="9658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2862"/>
        <w:gridCol w:w="6796"/>
      </w:tblGrid>
      <w:tr w:rsidR="00CA2D4E" w:rsidRPr="00D3420A" w:rsidTr="00D3420A">
        <w:trPr>
          <w:trHeight w:val="29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Придворова Нина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Заместитель главы Администрации Песчанокопского района по социальным вопросам, председатель комиссии</w:t>
            </w:r>
          </w:p>
        </w:tc>
      </w:tr>
      <w:tr w:rsidR="00CA2D4E" w:rsidRPr="00D3420A" w:rsidTr="00D3420A">
        <w:trPr>
          <w:trHeight w:val="525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Высотина Людмила Александровна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Специалист I категории по вопросам профилактики правонарушений, взаимодействия  с политическими партиями, общественными организациями, казачеством, секретарь  комиссии</w:t>
            </w:r>
          </w:p>
        </w:tc>
      </w:tr>
      <w:tr w:rsidR="00CA2D4E" w:rsidRPr="00D3420A" w:rsidTr="00D3420A"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center"/>
              <w:rPr>
                <w:sz w:val="28"/>
              </w:rPr>
            </w:pPr>
            <w:r w:rsidRPr="00D3420A">
              <w:rPr>
                <w:sz w:val="28"/>
              </w:rPr>
              <w:t>Члены Комиссии:</w:t>
            </w:r>
          </w:p>
        </w:tc>
      </w:tr>
      <w:tr w:rsidR="00CA2D4E" w:rsidRPr="00D3420A" w:rsidTr="00D3420A">
        <w:trPr>
          <w:trHeight w:val="7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proofErr w:type="spellStart"/>
            <w:r w:rsidRPr="00D3420A">
              <w:rPr>
                <w:sz w:val="28"/>
              </w:rPr>
              <w:t>Хребтова</w:t>
            </w:r>
            <w:proofErr w:type="spellEnd"/>
            <w:r w:rsidRPr="00D3420A">
              <w:rPr>
                <w:sz w:val="28"/>
              </w:rPr>
              <w:t xml:space="preserve"> Ирина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 w:rsidRPr="00D3420A">
              <w:rPr>
                <w:sz w:val="28"/>
              </w:rPr>
              <w:t>Начальник отдела образования Администрации Песчанокопского района</w:t>
            </w:r>
          </w:p>
        </w:tc>
      </w:tr>
      <w:tr w:rsidR="00CA2D4E" w:rsidRPr="00D3420A" w:rsidTr="00D3420A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Лунева 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CA2D4E" w:rsidRPr="00D3420A" w:rsidTr="00D3420A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before="80" w:after="80"/>
              <w:rPr>
                <w:sz w:val="28"/>
              </w:rPr>
            </w:pPr>
            <w:r w:rsidRPr="00D3420A">
              <w:rPr>
                <w:sz w:val="28"/>
              </w:rPr>
              <w:t>Чижик Владимир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CA2D4E" w:rsidRPr="00D3420A" w:rsidTr="00D3420A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proofErr w:type="spellStart"/>
            <w:r w:rsidRPr="00D3420A">
              <w:rPr>
                <w:sz w:val="28"/>
              </w:rPr>
              <w:t>Дашевский</w:t>
            </w:r>
            <w:proofErr w:type="spellEnd"/>
            <w:r w:rsidRPr="00D3420A">
              <w:rPr>
                <w:sz w:val="28"/>
              </w:rPr>
              <w:t xml:space="preserve"> Евгений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CA2D4E" w:rsidRPr="00D3420A" w:rsidTr="00D3420A">
        <w:trPr>
          <w:trHeight w:val="648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>Рубцова Юлия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Начальник миграционного пункта ОМВД России по Песчанокопскому району (по согласованию)</w:t>
            </w:r>
          </w:p>
        </w:tc>
      </w:tr>
      <w:tr w:rsidR="00CA2D4E" w:rsidRPr="00D3420A" w:rsidTr="00D3420A">
        <w:trPr>
          <w:trHeight w:val="904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Песчанокопского сельского поселения </w:t>
            </w:r>
          </w:p>
          <w:p w:rsidR="00CA2D4E" w:rsidRPr="00D3420A" w:rsidRDefault="00CA2D4E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CA2D4E" w:rsidRPr="00D3420A" w:rsidTr="00D3420A">
        <w:trPr>
          <w:trHeight w:val="645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proofErr w:type="spellStart"/>
            <w:r w:rsidRPr="00D3420A">
              <w:rPr>
                <w:sz w:val="28"/>
              </w:rPr>
              <w:t>Мертенцева</w:t>
            </w:r>
            <w:proofErr w:type="spellEnd"/>
            <w:r w:rsidRPr="00D3420A">
              <w:rPr>
                <w:sz w:val="28"/>
              </w:rPr>
              <w:t xml:space="preserve">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 </w:t>
            </w:r>
            <w:proofErr w:type="spellStart"/>
            <w:r w:rsidRPr="00D3420A">
              <w:rPr>
                <w:sz w:val="28"/>
              </w:rPr>
              <w:t>Развильненского</w:t>
            </w:r>
            <w:proofErr w:type="spellEnd"/>
            <w:r w:rsidRPr="00D3420A">
              <w:rPr>
                <w:sz w:val="28"/>
              </w:rPr>
              <w:t xml:space="preserve"> сельского поселения </w:t>
            </w:r>
          </w:p>
        </w:tc>
      </w:tr>
      <w:tr w:rsidR="00CA2D4E" w:rsidRPr="00D3420A" w:rsidTr="00D3420A">
        <w:trPr>
          <w:trHeight w:val="637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</w:t>
            </w:r>
            <w:proofErr w:type="spellStart"/>
            <w:r w:rsidRPr="00D3420A">
              <w:rPr>
                <w:sz w:val="28"/>
              </w:rPr>
              <w:t>Краснополянского</w:t>
            </w:r>
            <w:proofErr w:type="spellEnd"/>
            <w:r w:rsidRPr="00D3420A">
              <w:rPr>
                <w:sz w:val="28"/>
              </w:rPr>
              <w:t xml:space="preserve"> сельского поселения </w:t>
            </w:r>
          </w:p>
        </w:tc>
      </w:tr>
      <w:tr w:rsidR="00CA2D4E" w:rsidRPr="00D3420A" w:rsidTr="00D3420A">
        <w:trPr>
          <w:trHeight w:val="43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Пожидаев 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</w:t>
            </w:r>
            <w:proofErr w:type="spellStart"/>
            <w:r w:rsidRPr="00D3420A">
              <w:rPr>
                <w:sz w:val="28"/>
              </w:rPr>
              <w:t>Летницкого</w:t>
            </w:r>
            <w:proofErr w:type="spellEnd"/>
            <w:r w:rsidRPr="00D3420A">
              <w:rPr>
                <w:sz w:val="28"/>
              </w:rPr>
              <w:t xml:space="preserve"> сельского поселения </w:t>
            </w:r>
          </w:p>
        </w:tc>
      </w:tr>
      <w:tr w:rsidR="00CA2D4E" w:rsidRPr="00D3420A" w:rsidTr="00D3420A">
        <w:trPr>
          <w:trHeight w:val="48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Зареченского сельского поселения </w:t>
            </w:r>
          </w:p>
        </w:tc>
      </w:tr>
      <w:tr w:rsidR="00CA2D4E" w:rsidRPr="00D3420A" w:rsidTr="00D3420A">
        <w:trPr>
          <w:trHeight w:val="57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spacing w:line="228" w:lineRule="auto"/>
              <w:rPr>
                <w:sz w:val="28"/>
              </w:rPr>
            </w:pPr>
            <w:proofErr w:type="spellStart"/>
            <w:r w:rsidRPr="00D3420A">
              <w:rPr>
                <w:sz w:val="28"/>
              </w:rPr>
              <w:t>Кутыгин</w:t>
            </w:r>
            <w:proofErr w:type="spellEnd"/>
            <w:r w:rsidRPr="00D3420A">
              <w:rPr>
                <w:sz w:val="28"/>
              </w:rPr>
              <w:t xml:space="preserve"> </w:t>
            </w:r>
          </w:p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Богородицкого сельского поселения </w:t>
            </w:r>
          </w:p>
        </w:tc>
      </w:tr>
      <w:tr w:rsidR="00CA2D4E" w:rsidRPr="00D3420A" w:rsidTr="00D3420A">
        <w:trPr>
          <w:trHeight w:val="57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lastRenderedPageBreak/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4"/>
              </w:tabs>
              <w:ind w:right="-3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</w:t>
            </w:r>
            <w:proofErr w:type="spellStart"/>
            <w:r w:rsidRPr="00D3420A">
              <w:rPr>
                <w:sz w:val="28"/>
              </w:rPr>
              <w:t>Поливянского</w:t>
            </w:r>
            <w:proofErr w:type="spellEnd"/>
            <w:r w:rsidRPr="00D3420A">
              <w:rPr>
                <w:sz w:val="28"/>
              </w:rPr>
              <w:t xml:space="preserve"> сельского поселения</w:t>
            </w:r>
          </w:p>
        </w:tc>
      </w:tr>
      <w:tr w:rsidR="00CA2D4E" w:rsidRPr="00D3420A" w:rsidTr="00D3420A">
        <w:trPr>
          <w:trHeight w:val="765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Замковая 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</w:t>
            </w:r>
            <w:proofErr w:type="spellStart"/>
            <w:r w:rsidRPr="00D3420A">
              <w:rPr>
                <w:sz w:val="28"/>
              </w:rPr>
              <w:t>Рассыпненского</w:t>
            </w:r>
            <w:proofErr w:type="spellEnd"/>
            <w:r w:rsidRPr="00D3420A">
              <w:rPr>
                <w:sz w:val="28"/>
              </w:rPr>
              <w:t xml:space="preserve"> сельского поселения</w:t>
            </w:r>
          </w:p>
          <w:p w:rsidR="00CA2D4E" w:rsidRPr="00D3420A" w:rsidRDefault="00CA2D4E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CA2D4E" w:rsidRPr="00D3420A" w:rsidTr="00D3420A">
        <w:trPr>
          <w:trHeight w:val="255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Глава Администрации Жуковского сельского поселения </w:t>
            </w:r>
          </w:p>
        </w:tc>
      </w:tr>
    </w:tbl>
    <w:p w:rsidR="00CA2D4E" w:rsidRDefault="00CA2D4E">
      <w:pPr>
        <w:rPr>
          <w:sz w:val="28"/>
        </w:rPr>
      </w:pPr>
    </w:p>
    <w:p w:rsidR="00D3420A" w:rsidRDefault="00D3420A">
      <w:pPr>
        <w:rPr>
          <w:sz w:val="28"/>
        </w:rPr>
      </w:pPr>
    </w:p>
    <w:p w:rsidR="00CA2D4E" w:rsidRDefault="00CA2D4E">
      <w:pPr>
        <w:jc w:val="center"/>
        <w:rPr>
          <w:sz w:val="28"/>
        </w:rPr>
      </w:pPr>
    </w:p>
    <w:p w:rsidR="00D3420A" w:rsidRDefault="00D3420A" w:rsidP="00D3420A">
      <w:pPr>
        <w:tabs>
          <w:tab w:val="left" w:pos="3780"/>
        </w:tabs>
        <w:ind w:left="142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3420A" w:rsidRDefault="00D3420A" w:rsidP="00D3420A">
      <w:pPr>
        <w:ind w:left="142"/>
      </w:pPr>
      <w:r>
        <w:rPr>
          <w:sz w:val="28"/>
          <w:szCs w:val="28"/>
        </w:rPr>
        <w:t>Администрации района                                                                 Т.В. Романченко</w:t>
      </w:r>
    </w:p>
    <w:p w:rsidR="00CA2D4E" w:rsidRDefault="00CA2D4E"/>
    <w:p w:rsidR="00CA2D4E" w:rsidRDefault="00CA2D4E"/>
    <w:p w:rsidR="00CA2D4E" w:rsidRDefault="00CA2D4E"/>
    <w:p w:rsidR="00CA2D4E" w:rsidRDefault="00CA2D4E"/>
    <w:p w:rsidR="00CA2D4E" w:rsidRDefault="00CA2D4E"/>
    <w:p w:rsidR="00CA2D4E" w:rsidRDefault="00CA2D4E"/>
    <w:p w:rsidR="00CA2D4E" w:rsidRDefault="00CA2D4E"/>
    <w:p w:rsidR="00CA2D4E" w:rsidRDefault="00CA2D4E">
      <w:pPr>
        <w:sectPr w:rsidR="00CA2D4E" w:rsidSect="00D3420A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lastRenderedPageBreak/>
        <w:t xml:space="preserve">Приложение  № 2        </w:t>
      </w: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t xml:space="preserve">к постановлению   Администрации  </w:t>
      </w: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D3420A" w:rsidRDefault="00D3420A" w:rsidP="00D3420A">
      <w:pPr>
        <w:ind w:left="10773" w:right="-456"/>
        <w:rPr>
          <w:sz w:val="18"/>
        </w:rPr>
      </w:pPr>
      <w:r>
        <w:rPr>
          <w:sz w:val="28"/>
        </w:rPr>
        <w:t xml:space="preserve">от </w:t>
      </w:r>
      <w:r w:rsidR="00675EFC">
        <w:rPr>
          <w:sz w:val="28"/>
        </w:rPr>
        <w:t>06.05.2026</w:t>
      </w:r>
      <w:r>
        <w:rPr>
          <w:sz w:val="28"/>
        </w:rPr>
        <w:t xml:space="preserve">  № </w:t>
      </w:r>
      <w:r w:rsidR="00675EFC">
        <w:rPr>
          <w:sz w:val="28"/>
        </w:rPr>
        <w:t>171</w:t>
      </w:r>
    </w:p>
    <w:p w:rsidR="00CA2D4E" w:rsidRDefault="00CA2D4E" w:rsidP="00D3420A">
      <w:pPr>
        <w:spacing w:line="322" w:lineRule="exact"/>
        <w:ind w:left="9782"/>
        <w:jc w:val="both"/>
        <w:rPr>
          <w:sz w:val="26"/>
        </w:rPr>
      </w:pPr>
    </w:p>
    <w:p w:rsidR="00CA2D4E" w:rsidRDefault="00CA2D4E">
      <w:pPr>
        <w:spacing w:line="322" w:lineRule="exact"/>
        <w:ind w:left="200"/>
        <w:jc w:val="center"/>
        <w:rPr>
          <w:rFonts w:ascii="XO Thames" w:hAnsi="XO Thames"/>
          <w:sz w:val="28"/>
        </w:rPr>
      </w:pPr>
    </w:p>
    <w:p w:rsidR="00CA2D4E" w:rsidRPr="00D3420A" w:rsidRDefault="00FD4969">
      <w:pPr>
        <w:spacing w:line="276" w:lineRule="auto"/>
        <w:jc w:val="center"/>
        <w:rPr>
          <w:sz w:val="28"/>
        </w:rPr>
      </w:pPr>
      <w:r w:rsidRPr="00D3420A">
        <w:rPr>
          <w:sz w:val="28"/>
        </w:rPr>
        <w:t>КОМПЛЕКСНЫЙ ПЛАН</w:t>
      </w:r>
    </w:p>
    <w:p w:rsidR="00CA2D4E" w:rsidRPr="00D3420A" w:rsidRDefault="00FD4969">
      <w:pPr>
        <w:spacing w:line="276" w:lineRule="auto"/>
        <w:jc w:val="center"/>
        <w:rPr>
          <w:sz w:val="28"/>
        </w:rPr>
      </w:pPr>
      <w:r w:rsidRPr="00D3420A">
        <w:rPr>
          <w:sz w:val="28"/>
        </w:rPr>
        <w:t xml:space="preserve">мероприятий по социальной, культурной адаптации и интеграции иностранных граждан и противодействия </w:t>
      </w:r>
      <w:r w:rsidRPr="00D3420A">
        <w:rPr>
          <w:sz w:val="28"/>
          <w:highlight w:val="white"/>
        </w:rPr>
        <w:t>нелегальной миграции</w:t>
      </w:r>
      <w:r w:rsidRPr="00D3420A">
        <w:rPr>
          <w:sz w:val="28"/>
        </w:rPr>
        <w:t xml:space="preserve"> на территории Песчанокопского района в 2026 году</w:t>
      </w:r>
    </w:p>
    <w:p w:rsidR="00CA2D4E" w:rsidRDefault="00CA2D4E">
      <w:pPr>
        <w:spacing w:line="276" w:lineRule="auto"/>
        <w:jc w:val="center"/>
        <w:rPr>
          <w:rFonts w:ascii="XO Thames" w:hAnsi="XO Thames"/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272"/>
        <w:gridCol w:w="4110"/>
        <w:gridCol w:w="2978"/>
      </w:tblGrid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D3420A">
            <w:pPr>
              <w:widowControl/>
              <w:jc w:val="center"/>
            </w:pPr>
            <w:r w:rsidRPr="00D3420A">
              <w:t>№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D3420A" w:rsidP="00FD4969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FD4969" w:rsidRPr="00D3420A">
              <w:rPr>
                <w:sz w:val="28"/>
              </w:rPr>
              <w:t>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D3420A" w:rsidP="00D34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FD4969" w:rsidRPr="00D3420A">
              <w:rPr>
                <w:sz w:val="28"/>
              </w:rPr>
              <w:t>тветственный исполнитель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D3420A" w:rsidP="00FD49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FD4969" w:rsidRPr="00D3420A">
              <w:rPr>
                <w:sz w:val="28"/>
              </w:rPr>
              <w:t>рок исполнения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Предоставление информации о состоянии миграционных процессов на территории Песчанокопского района в Админ</w:t>
            </w:r>
            <w:r w:rsidR="00D3420A">
              <w:rPr>
                <w:sz w:val="28"/>
              </w:rPr>
              <w:t>истрацию Песчанокопского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МВД России по Песчанокопскому району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Рубцова Ю.В.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Ежеквартально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главы администраций с/</w:t>
            </w:r>
            <w:proofErr w:type="gramStart"/>
            <w:r w:rsidRPr="00D3420A">
              <w:rPr>
                <w:sz w:val="28"/>
              </w:rPr>
              <w:t>п</w:t>
            </w:r>
            <w:proofErr w:type="gramEnd"/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В течени</w:t>
            </w:r>
            <w:r w:rsidR="00D3420A">
              <w:rPr>
                <w:sz w:val="28"/>
              </w:rPr>
              <w:t>е</w:t>
            </w:r>
            <w:r w:rsidRPr="00D3420A">
              <w:rPr>
                <w:sz w:val="28"/>
              </w:rPr>
              <w:t xml:space="preserve"> 3 рабочих дней с момента получения информации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Информирование Администрации Песчанокопского района о массовом прибытии на территорию района иностранных граждан (более  50 человек в течени</w:t>
            </w:r>
            <w:r w:rsidR="00D3420A">
              <w:rPr>
                <w:sz w:val="28"/>
              </w:rPr>
              <w:t>е</w:t>
            </w:r>
            <w:r w:rsidRPr="00D3420A">
              <w:rPr>
                <w:sz w:val="28"/>
              </w:rPr>
              <w:t xml:space="preserve"> месяца)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МВД России по Песчанокопскому району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Рубцова Ю.В.</w:t>
            </w:r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Незамедлительно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Работа по противодействию незаконной миграции и нелегальной трудовой деятельности иностранных граждан и лиц без гражданства в части надлежащего взаимодействия и системного обмена информацией, </w:t>
            </w:r>
            <w:r w:rsidRPr="00D3420A">
              <w:rPr>
                <w:sz w:val="28"/>
              </w:rPr>
              <w:lastRenderedPageBreak/>
              <w:t>организации и осуществления своевременного и адекватного реагирования на п</w:t>
            </w:r>
            <w:r w:rsidR="00D3420A">
              <w:rPr>
                <w:sz w:val="28"/>
              </w:rPr>
              <w:t>оступающие сигналы о нарушениях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lastRenderedPageBreak/>
              <w:t>отдел МВД России по Песчанокопскому району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главы администраций с/</w:t>
            </w:r>
            <w:proofErr w:type="gramStart"/>
            <w:r w:rsidRPr="00D3420A">
              <w:rPr>
                <w:sz w:val="28"/>
              </w:rPr>
              <w:t>п</w:t>
            </w:r>
            <w:proofErr w:type="gramEnd"/>
          </w:p>
          <w:p w:rsidR="00CA2D4E" w:rsidRPr="00D3420A" w:rsidRDefault="00CA2D4E">
            <w:pPr>
              <w:rPr>
                <w:sz w:val="28"/>
              </w:rPr>
            </w:pPr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lastRenderedPageBreak/>
              <w:t>В течение года</w:t>
            </w:r>
          </w:p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Информирование граждан об изменениях норм законодательства РФ и результатах проводимых мероприятий по предупреждению нелегальной миграции с использованием официального сайта и средств массовой информации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МВД России по Песчанокопскому району, Администрация Песчанокопского района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Высотина Л.А.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Ежеквартально,</w:t>
            </w: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 xml:space="preserve">в 10-ти </w:t>
            </w:r>
            <w:proofErr w:type="spellStart"/>
            <w:r w:rsidRPr="00D3420A">
              <w:rPr>
                <w:sz w:val="28"/>
              </w:rPr>
              <w:t>дневный</w:t>
            </w:r>
            <w:proofErr w:type="spellEnd"/>
            <w:r w:rsidRPr="00D3420A">
              <w:rPr>
                <w:sz w:val="28"/>
              </w:rPr>
              <w:t xml:space="preserve"> срок в случае изменения законодательства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Проведение бесед со всеми прибывшими на территорию Песчанокопского района членами своих землячеств   о соблюдении правил поведения </w:t>
            </w:r>
            <w:r w:rsidR="00D3420A">
              <w:rPr>
                <w:sz w:val="28"/>
              </w:rPr>
              <w:t>и действующего законодательства</w:t>
            </w:r>
            <w:r w:rsidRPr="00D3420A">
              <w:rPr>
                <w:sz w:val="28"/>
              </w:rPr>
              <w:t xml:space="preserve"> </w:t>
            </w:r>
          </w:p>
          <w:p w:rsidR="00CA2D4E" w:rsidRPr="00D3420A" w:rsidRDefault="00CA2D4E" w:rsidP="00FD4969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Руководители национальных диаспор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По мере необходимости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tabs>
                <w:tab w:val="left" w:pos="720"/>
              </w:tabs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Проведение мероприятий и регулярных проверок совместно с заинтересованными органами:</w:t>
            </w:r>
          </w:p>
          <w:p w:rsidR="00CA2D4E" w:rsidRPr="00D3420A" w:rsidRDefault="00FD4969" w:rsidP="00FD4969">
            <w:pPr>
              <w:tabs>
                <w:tab w:val="left" w:pos="720"/>
              </w:tabs>
              <w:jc w:val="both"/>
              <w:rPr>
                <w:sz w:val="28"/>
              </w:rPr>
            </w:pPr>
            <w:r w:rsidRPr="00D3420A">
              <w:rPr>
                <w:sz w:val="28"/>
              </w:rPr>
              <w:t>-объектов жилищного фонда, гостиниц, объектов нежилого фонда на предмет проживания нелегальных мигрантов;</w:t>
            </w:r>
          </w:p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-организаций, учреждений, рынков на предмет осуществления на их территории мигрантами незаконных тру</w:t>
            </w:r>
            <w:r w:rsidR="00D3420A">
              <w:rPr>
                <w:sz w:val="28"/>
              </w:rPr>
              <w:t>довой деятельности и проживания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МВД России по Песчанокопскому району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главы администраций с/</w:t>
            </w:r>
            <w:proofErr w:type="gramStart"/>
            <w:r w:rsidRPr="00D3420A">
              <w:rPr>
                <w:sz w:val="28"/>
              </w:rPr>
              <w:t>п</w:t>
            </w:r>
            <w:proofErr w:type="gramEnd"/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члены ДНД И КД 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В течени</w:t>
            </w:r>
            <w:r w:rsidR="00D3420A">
              <w:rPr>
                <w:sz w:val="28"/>
              </w:rPr>
              <w:t>е</w:t>
            </w:r>
            <w:r w:rsidRPr="00D3420A">
              <w:rPr>
                <w:sz w:val="28"/>
              </w:rPr>
              <w:t xml:space="preserve"> года</w:t>
            </w:r>
          </w:p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На постоянной основе проведение проверок фактического проживания иностранных граждан и ЛБГ на административных участках и информиро</w:t>
            </w:r>
            <w:r w:rsidR="00D3420A">
              <w:rPr>
                <w:sz w:val="28"/>
              </w:rPr>
              <w:t>вания заинтересованных ведомств</w:t>
            </w:r>
          </w:p>
          <w:p w:rsidR="00CA2D4E" w:rsidRPr="00D3420A" w:rsidRDefault="00CA2D4E" w:rsidP="00FD4969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МВД России по Песчанокопскому району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главы администраций с/</w:t>
            </w:r>
            <w:proofErr w:type="gramStart"/>
            <w:r w:rsidRPr="00D3420A">
              <w:rPr>
                <w:sz w:val="28"/>
              </w:rPr>
              <w:t>п</w:t>
            </w:r>
            <w:proofErr w:type="gramEnd"/>
            <w:r w:rsidRPr="00D3420A">
              <w:rPr>
                <w:sz w:val="28"/>
              </w:rPr>
              <w:t>,</w:t>
            </w:r>
          </w:p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члены ДНД И КД Песчанокопского района</w:t>
            </w:r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В течени</w:t>
            </w:r>
            <w:r w:rsidR="00D3420A">
              <w:rPr>
                <w:sz w:val="28"/>
              </w:rPr>
              <w:t>е</w:t>
            </w:r>
            <w:r w:rsidRPr="00D3420A">
              <w:rPr>
                <w:sz w:val="28"/>
              </w:rPr>
              <w:t xml:space="preserve"> года</w:t>
            </w:r>
          </w:p>
        </w:tc>
      </w:tr>
      <w:tr w:rsidR="00CA2D4E" w:rsidRPr="00D3420A" w:rsidTr="00D3420A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Районный фестиваль «Под Покровом Петра и </w:t>
            </w:r>
            <w:proofErr w:type="spellStart"/>
            <w:r w:rsidRPr="00D3420A">
              <w:rPr>
                <w:sz w:val="28"/>
              </w:rPr>
              <w:t>Февронии</w:t>
            </w:r>
            <w:proofErr w:type="spellEnd"/>
            <w:r w:rsidRPr="00D3420A">
              <w:rPr>
                <w:sz w:val="28"/>
              </w:rPr>
              <w:t>», посвящённый Дню семьи, любви и верности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РДК «Юбилейный» </w:t>
            </w:r>
            <w:proofErr w:type="gramStart"/>
            <w:r w:rsidRPr="00D3420A">
              <w:rPr>
                <w:sz w:val="28"/>
              </w:rPr>
              <w:t>ПР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8 июля</w:t>
            </w:r>
          </w:p>
        </w:tc>
      </w:tr>
      <w:tr w:rsidR="00CA2D4E" w:rsidRPr="00D3420A" w:rsidTr="00D3420A">
        <w:trPr>
          <w:trHeight w:val="1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Районный </w:t>
            </w:r>
            <w:proofErr w:type="gramStart"/>
            <w:r w:rsidRPr="00D3420A">
              <w:rPr>
                <w:sz w:val="28"/>
              </w:rPr>
              <w:t>праздник</w:t>
            </w:r>
            <w:proofErr w:type="gramEnd"/>
            <w:r w:rsidRPr="00D3420A">
              <w:rPr>
                <w:sz w:val="28"/>
              </w:rPr>
              <w:t xml:space="preserve"> повещенный дню России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РДК «Юбилейный» </w:t>
            </w:r>
            <w:proofErr w:type="gramStart"/>
            <w:r w:rsidRPr="00D3420A">
              <w:rPr>
                <w:sz w:val="28"/>
              </w:rPr>
              <w:t>ПР</w:t>
            </w:r>
            <w:proofErr w:type="gramEnd"/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12 июня</w:t>
            </w:r>
          </w:p>
        </w:tc>
      </w:tr>
      <w:tr w:rsidR="00CA2D4E" w:rsidRPr="00D3420A" w:rsidTr="00D3420A">
        <w:trPr>
          <w:trHeight w:val="7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Акция – концерт «И гордо реет флаг державный», посвящённый Дню Российскому флагу</w:t>
            </w:r>
          </w:p>
          <w:p w:rsidR="00CA2D4E" w:rsidRPr="00D3420A" w:rsidRDefault="00CA2D4E" w:rsidP="00FD4969">
            <w:pPr>
              <w:jc w:val="both"/>
              <w:rPr>
                <w:sz w:val="28"/>
              </w:rPr>
            </w:pPr>
          </w:p>
          <w:p w:rsidR="00CA2D4E" w:rsidRPr="00D3420A" w:rsidRDefault="00CA2D4E" w:rsidP="00FD4969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РДК «Юбилейный» </w:t>
            </w:r>
            <w:proofErr w:type="gramStart"/>
            <w:r w:rsidRPr="00D3420A">
              <w:rPr>
                <w:sz w:val="28"/>
              </w:rPr>
              <w:t>ПР</w:t>
            </w:r>
            <w:proofErr w:type="gramEnd"/>
            <w:r w:rsidRPr="00D3420A">
              <w:rPr>
                <w:sz w:val="2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22 августа</w:t>
            </w:r>
          </w:p>
        </w:tc>
      </w:tr>
      <w:tr w:rsidR="00CA2D4E" w:rsidRPr="00D3420A" w:rsidTr="00D3420A">
        <w:trPr>
          <w:trHeight w:val="8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Межрайонный фестиваль национальных культур «Венок дружбы»</w:t>
            </w:r>
          </w:p>
          <w:p w:rsidR="00CA2D4E" w:rsidRPr="00D3420A" w:rsidRDefault="00CA2D4E" w:rsidP="00FD4969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РДК «Юбилейный» </w:t>
            </w:r>
            <w:proofErr w:type="gramStart"/>
            <w:r w:rsidRPr="00D3420A">
              <w:rPr>
                <w:sz w:val="28"/>
              </w:rPr>
              <w:t>ПР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4 ноября</w:t>
            </w:r>
          </w:p>
        </w:tc>
      </w:tr>
      <w:tr w:rsidR="00CA2D4E" w:rsidRPr="00D3420A" w:rsidTr="00D3420A">
        <w:trPr>
          <w:trHeight w:val="1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Цикл мероприятий «В единстве народа – сила страны» </w:t>
            </w:r>
            <w:r w:rsidRPr="00D3420A">
              <w:rPr>
                <w:i/>
                <w:sz w:val="28"/>
              </w:rPr>
              <w:t>(День народного единства)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</w:t>
            </w:r>
            <w:proofErr w:type="gramStart"/>
            <w:r w:rsidRPr="00D3420A">
              <w:rPr>
                <w:sz w:val="28"/>
              </w:rPr>
              <w:t>ПР</w:t>
            </w:r>
            <w:proofErr w:type="gramEnd"/>
            <w:r w:rsidRPr="00D3420A">
              <w:rPr>
                <w:sz w:val="28"/>
              </w:rPr>
              <w:t xml:space="preserve"> «МЦБ»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Ноябрь</w:t>
            </w:r>
          </w:p>
        </w:tc>
      </w:tr>
      <w:tr w:rsidR="00CA2D4E" w:rsidRPr="00D3420A" w:rsidTr="00D3420A">
        <w:trPr>
          <w:trHeight w:val="25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Экскурсии по экспозициям музея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МБУК «Историко-краеведческий музей Песчанокопского района»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По мере необходимости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«День солидарности в борьбе с терроризмом» в образовательных организациях района.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образования Администрации 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3 сентября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«Неделя психологии» в образовательных организациях района.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образования Администрации 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Апрель Ноябрь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Районный родительский форум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образования Администрации 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В течени</w:t>
            </w:r>
            <w:r w:rsidR="00D3420A">
              <w:rPr>
                <w:sz w:val="28"/>
              </w:rPr>
              <w:t>е</w:t>
            </w:r>
            <w:r w:rsidRPr="00D3420A">
              <w:rPr>
                <w:sz w:val="28"/>
              </w:rPr>
              <w:t xml:space="preserve"> года</w:t>
            </w:r>
          </w:p>
        </w:tc>
      </w:tr>
      <w:tr w:rsidR="00CA2D4E" w:rsidRPr="00D3420A" w:rsidTr="00D3420A">
        <w:trPr>
          <w:trHeight w:val="30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Праздничные мероприятия в образовательных организациях района, посвящённые Дню матери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Отдел образования Администрации </w:t>
            </w:r>
            <w:r w:rsidRPr="00D3420A">
              <w:rPr>
                <w:sz w:val="28"/>
              </w:rPr>
              <w:lastRenderedPageBreak/>
              <w:t>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Ноябрь</w:t>
            </w:r>
          </w:p>
        </w:tc>
      </w:tr>
      <w:tr w:rsidR="00CA2D4E" w:rsidRPr="00D3420A" w:rsidTr="00D3420A">
        <w:trPr>
          <w:trHeight w:val="5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Праздник, посвященный Дню семьи, любви и верности.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Директор МБОУ ЦВР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Июль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tabs>
                <w:tab w:val="left" w:pos="1215"/>
              </w:tabs>
              <w:jc w:val="both"/>
              <w:rPr>
                <w:sz w:val="28"/>
              </w:rPr>
            </w:pPr>
            <w:r w:rsidRPr="00D3420A">
              <w:rPr>
                <w:sz w:val="28"/>
              </w:rPr>
              <w:t xml:space="preserve">Определение нуждающихся иностранных граждан (инвалиды, семьи с детьми, малоимущие) в мерах социальной поддержки </w:t>
            </w:r>
            <w:proofErr w:type="gramStart"/>
            <w:r w:rsidRPr="00D3420A">
              <w:rPr>
                <w:sz w:val="28"/>
              </w:rPr>
              <w:t>согласно</w:t>
            </w:r>
            <w:proofErr w:type="gramEnd"/>
            <w:r w:rsidRPr="00D3420A">
              <w:rPr>
                <w:sz w:val="28"/>
              </w:rPr>
              <w:t xml:space="preserve"> действующего законодательства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 xml:space="preserve">Управление Социальной Защиты Населения Администрации Песчанокопского района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Постоянно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Обеспечение детей мигрантов местами в образовательных учреждениях в соответствии с действующим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outlineLvl w:val="1"/>
              <w:rPr>
                <w:sz w:val="28"/>
              </w:rPr>
            </w:pPr>
            <w:r w:rsidRPr="00D3420A">
              <w:rPr>
                <w:sz w:val="28"/>
              </w:rPr>
              <w:t>Отдел образования Администрации Песчанокопского района</w:t>
            </w:r>
          </w:p>
          <w:p w:rsidR="00CA2D4E" w:rsidRPr="00D3420A" w:rsidRDefault="00CA2D4E">
            <w:pPr>
              <w:rPr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outlineLvl w:val="1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outlineLvl w:val="1"/>
              <w:rPr>
                <w:sz w:val="28"/>
              </w:rPr>
            </w:pPr>
            <w:r w:rsidRPr="00D3420A">
              <w:rPr>
                <w:sz w:val="28"/>
              </w:rPr>
              <w:t>Постоянно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Организация психолого-педагогического сопровождения детей мигрантов в образовательных учреждениях Песчанокопского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Отдел образования Администрации Песчанокопского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Постоянно</w:t>
            </w:r>
          </w:p>
        </w:tc>
      </w:tr>
      <w:tr w:rsidR="00CA2D4E" w:rsidRPr="00D3420A" w:rsidTr="00D3420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>
            <w:pPr>
              <w:widowControl/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 w:rsidP="00FD4969">
            <w:pPr>
              <w:jc w:val="both"/>
              <w:rPr>
                <w:sz w:val="28"/>
              </w:rPr>
            </w:pPr>
            <w:r w:rsidRPr="00D3420A">
              <w:rPr>
                <w:sz w:val="28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Песчанокопского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FD4969">
            <w:pPr>
              <w:rPr>
                <w:sz w:val="28"/>
              </w:rPr>
            </w:pPr>
            <w:r w:rsidRPr="00D3420A">
              <w:rPr>
                <w:sz w:val="28"/>
              </w:rPr>
              <w:t>ГКУ РО «Центр занятости населения Песчанокопского района» совместно с ОМВД России по Песчанокопскому району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D3420A" w:rsidRDefault="00CA2D4E" w:rsidP="00FD4969">
            <w:pPr>
              <w:jc w:val="center"/>
              <w:rPr>
                <w:sz w:val="28"/>
              </w:rPr>
            </w:pPr>
          </w:p>
          <w:p w:rsidR="00CA2D4E" w:rsidRPr="00D3420A" w:rsidRDefault="00FD4969" w:rsidP="00FD4969">
            <w:pPr>
              <w:jc w:val="center"/>
              <w:rPr>
                <w:sz w:val="28"/>
              </w:rPr>
            </w:pPr>
            <w:r w:rsidRPr="00D3420A">
              <w:rPr>
                <w:sz w:val="28"/>
              </w:rPr>
              <w:t>Постоянно</w:t>
            </w:r>
          </w:p>
        </w:tc>
      </w:tr>
    </w:tbl>
    <w:p w:rsidR="00CA2D4E" w:rsidRDefault="00CA2D4E">
      <w:pPr>
        <w:rPr>
          <w:rFonts w:ascii="XO Thames" w:hAnsi="XO Thames"/>
          <w:sz w:val="28"/>
        </w:rPr>
      </w:pPr>
    </w:p>
    <w:p w:rsidR="00CA2D4E" w:rsidRDefault="00CA2D4E">
      <w:pPr>
        <w:spacing w:line="322" w:lineRule="exact"/>
        <w:ind w:left="200"/>
        <w:jc w:val="center"/>
        <w:rPr>
          <w:rFonts w:ascii="XO Thames" w:hAnsi="XO Thames"/>
          <w:sz w:val="28"/>
        </w:rPr>
      </w:pPr>
    </w:p>
    <w:p w:rsidR="00D3420A" w:rsidRDefault="00D3420A" w:rsidP="00D3420A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3420A" w:rsidRDefault="00D3420A" w:rsidP="00D3420A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Т.В. Романченко</w:t>
      </w:r>
    </w:p>
    <w:p w:rsidR="00CA2D4E" w:rsidRDefault="00CA2D4E">
      <w:pPr>
        <w:spacing w:line="204" w:lineRule="auto"/>
        <w:ind w:left="142"/>
        <w:rPr>
          <w:sz w:val="28"/>
        </w:rPr>
      </w:pPr>
    </w:p>
    <w:p w:rsidR="00CA2D4E" w:rsidRDefault="00CA2D4E">
      <w:pPr>
        <w:spacing w:line="204" w:lineRule="auto"/>
        <w:ind w:left="142"/>
        <w:rPr>
          <w:sz w:val="28"/>
        </w:rPr>
      </w:pPr>
    </w:p>
    <w:p w:rsidR="00CA2D4E" w:rsidRDefault="00CA2D4E">
      <w:pPr>
        <w:spacing w:line="204" w:lineRule="auto"/>
        <w:ind w:left="142"/>
        <w:rPr>
          <w:sz w:val="28"/>
        </w:rPr>
      </w:pPr>
    </w:p>
    <w:p w:rsidR="00CA2D4E" w:rsidRDefault="00CA2D4E">
      <w:pPr>
        <w:spacing w:line="204" w:lineRule="auto"/>
        <w:ind w:left="142"/>
        <w:rPr>
          <w:sz w:val="28"/>
        </w:rPr>
      </w:pPr>
    </w:p>
    <w:p w:rsidR="00CA2D4E" w:rsidRDefault="00CA2D4E">
      <w:pPr>
        <w:spacing w:line="204" w:lineRule="auto"/>
        <w:ind w:left="142"/>
        <w:rPr>
          <w:sz w:val="28"/>
        </w:rPr>
      </w:pP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lastRenderedPageBreak/>
        <w:t xml:space="preserve">Приложение  № 3        </w:t>
      </w: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t xml:space="preserve">к постановлению   Администрации  </w:t>
      </w:r>
    </w:p>
    <w:p w:rsidR="00D3420A" w:rsidRDefault="00D3420A" w:rsidP="00D3420A">
      <w:pPr>
        <w:ind w:left="10773" w:right="-456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D3420A" w:rsidRDefault="00D3420A" w:rsidP="00D3420A">
      <w:pPr>
        <w:ind w:left="10773" w:right="-456"/>
        <w:rPr>
          <w:sz w:val="18"/>
        </w:rPr>
      </w:pPr>
      <w:r>
        <w:rPr>
          <w:sz w:val="28"/>
        </w:rPr>
        <w:t xml:space="preserve">от </w:t>
      </w:r>
      <w:r w:rsidR="00675EFC">
        <w:rPr>
          <w:sz w:val="28"/>
        </w:rPr>
        <w:t>06.05.2026</w:t>
      </w:r>
      <w:r>
        <w:rPr>
          <w:sz w:val="28"/>
        </w:rPr>
        <w:t xml:space="preserve">  № </w:t>
      </w:r>
      <w:r w:rsidR="00675EFC">
        <w:rPr>
          <w:sz w:val="28"/>
        </w:rPr>
        <w:t>17</w:t>
      </w:r>
      <w:r w:rsidR="00493167">
        <w:rPr>
          <w:sz w:val="28"/>
        </w:rPr>
        <w:t>1</w:t>
      </w:r>
    </w:p>
    <w:p w:rsidR="00CA2D4E" w:rsidRDefault="00CA2D4E">
      <w:pPr>
        <w:spacing w:line="322" w:lineRule="exact"/>
        <w:ind w:left="200"/>
        <w:rPr>
          <w:sz w:val="26"/>
        </w:rPr>
      </w:pPr>
    </w:p>
    <w:p w:rsidR="00CA2D4E" w:rsidRPr="00D3420A" w:rsidRDefault="00CA2D4E">
      <w:pPr>
        <w:spacing w:line="204" w:lineRule="auto"/>
        <w:ind w:left="142"/>
        <w:rPr>
          <w:sz w:val="28"/>
        </w:rPr>
      </w:pPr>
    </w:p>
    <w:p w:rsidR="00CA2D4E" w:rsidRPr="00D3420A" w:rsidRDefault="00FD4969">
      <w:pPr>
        <w:spacing w:line="276" w:lineRule="auto"/>
        <w:jc w:val="center"/>
        <w:rPr>
          <w:b/>
          <w:sz w:val="28"/>
        </w:rPr>
      </w:pPr>
      <w:r w:rsidRPr="00D3420A">
        <w:rPr>
          <w:b/>
          <w:sz w:val="28"/>
        </w:rPr>
        <w:t xml:space="preserve">ПЛАН </w:t>
      </w:r>
    </w:p>
    <w:p w:rsidR="00CA2D4E" w:rsidRPr="00D3420A" w:rsidRDefault="00FD4969">
      <w:pPr>
        <w:spacing w:line="276" w:lineRule="auto"/>
        <w:jc w:val="center"/>
        <w:rPr>
          <w:b/>
          <w:sz w:val="28"/>
        </w:rPr>
      </w:pPr>
      <w:r w:rsidRPr="00D3420A">
        <w:rPr>
          <w:b/>
          <w:sz w:val="28"/>
        </w:rPr>
        <w:t>мероприятий по реализации материалов лекций адаптационного курса для иностранных граждан "Содействие адаптации трудящихся - мигрантов, прибывших в Российскую Федерацию в по</w:t>
      </w:r>
      <w:bookmarkStart w:id="0" w:name="_GoBack"/>
      <w:bookmarkEnd w:id="0"/>
      <w:r w:rsidRPr="00D3420A">
        <w:rPr>
          <w:b/>
          <w:sz w:val="28"/>
        </w:rPr>
        <w:t>рядке, не требующем получения визы, а также для граждан государств - участников ЕАЭС" на 2026 год</w:t>
      </w:r>
      <w:r w:rsidRPr="00D3420A">
        <w:rPr>
          <w:b/>
          <w:sz w:val="28"/>
          <w:highlight w:val="white"/>
        </w:rPr>
        <w:t xml:space="preserve"> </w:t>
      </w: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317"/>
        <w:gridCol w:w="4977"/>
        <w:gridCol w:w="4110"/>
        <w:gridCol w:w="2268"/>
      </w:tblGrid>
      <w:tr w:rsidR="00CA2D4E" w:rsidRPr="00FD4969" w:rsidTr="00FD4969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 xml:space="preserve">№ </w:t>
            </w:r>
            <w:proofErr w:type="gramStart"/>
            <w:r w:rsidRPr="00FD4969">
              <w:rPr>
                <w:sz w:val="28"/>
              </w:rPr>
              <w:t>п</w:t>
            </w:r>
            <w:proofErr w:type="gramEnd"/>
            <w:r w:rsidRPr="00FD4969">
              <w:rPr>
                <w:sz w:val="28"/>
              </w:rPr>
              <w:t>/п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Наименование мероприятия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both"/>
              <w:rPr>
                <w:sz w:val="28"/>
              </w:rPr>
            </w:pPr>
            <w:r w:rsidRPr="00FD4969">
              <w:rPr>
                <w:sz w:val="28"/>
              </w:rPr>
              <w:t>Описание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Планируемый срок реализации</w:t>
            </w:r>
          </w:p>
        </w:tc>
      </w:tr>
      <w:tr w:rsidR="00CA2D4E" w:rsidRPr="00FD4969" w:rsidTr="00FD4969">
        <w:trPr>
          <w:trHeight w:val="180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b/>
                <w:sz w:val="28"/>
              </w:rPr>
              <w:t>2 квартал 2026 г.</w:t>
            </w:r>
          </w:p>
        </w:tc>
      </w:tr>
      <w:tr w:rsidR="00CA2D4E" w:rsidRPr="00FD4969" w:rsidTr="00FD4969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лекции с иностранными гражданами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>. Развильное Песчанокопского района Ростовской области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both"/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беседы с иностранными рабочими 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 xml:space="preserve">. Развильное Песчанокопского района Ростовской области, в рамках  которой до них доведены нормы законодательства и особенность проживания в Ростовской области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Администрация Песчанокопского района, Администрация </w:t>
            </w:r>
            <w:proofErr w:type="spellStart"/>
            <w:r w:rsidRPr="00FD4969">
              <w:rPr>
                <w:sz w:val="28"/>
              </w:rPr>
              <w:t>Развильненского</w:t>
            </w:r>
            <w:proofErr w:type="spellEnd"/>
            <w:r w:rsidRPr="00FD4969">
              <w:rPr>
                <w:sz w:val="28"/>
              </w:rPr>
              <w:t xml:space="preserve"> сельского поселения</w:t>
            </w:r>
          </w:p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отдел МВД России по Песчанокопскому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1 квартал 2026 года</w:t>
            </w:r>
          </w:p>
        </w:tc>
      </w:tr>
      <w:tr w:rsidR="00CA2D4E" w:rsidRPr="00FD4969" w:rsidTr="00FD4969">
        <w:trPr>
          <w:trHeight w:val="180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b/>
                <w:sz w:val="28"/>
              </w:rPr>
              <w:t>3 квартал 2026 г.</w:t>
            </w:r>
          </w:p>
        </w:tc>
      </w:tr>
      <w:tr w:rsidR="00CA2D4E" w:rsidRPr="00FD4969" w:rsidTr="00FD4969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лекции с иностранными гражданами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>. Развильное Песчанокопского района Ростовской области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both"/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беседы с иностранными рабочими 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 xml:space="preserve">. Развильное Песчанокопского района Ростовской области, в рамках  которой до них доведены нормы законодательства и особенность проживания в Ростовской </w:t>
            </w:r>
            <w:r w:rsidRPr="00FD4969">
              <w:rPr>
                <w:sz w:val="28"/>
              </w:rPr>
              <w:lastRenderedPageBreak/>
              <w:t xml:space="preserve">области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lastRenderedPageBreak/>
              <w:t xml:space="preserve">Администрация Песчанокопского района, Администрация </w:t>
            </w:r>
            <w:proofErr w:type="spellStart"/>
            <w:r w:rsidRPr="00FD4969">
              <w:rPr>
                <w:sz w:val="28"/>
              </w:rPr>
              <w:t>Развильненского</w:t>
            </w:r>
            <w:proofErr w:type="spellEnd"/>
            <w:r w:rsidRPr="00FD4969">
              <w:rPr>
                <w:sz w:val="28"/>
              </w:rPr>
              <w:t xml:space="preserve"> сельского поселения</w:t>
            </w:r>
          </w:p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отдел МВД России по </w:t>
            </w:r>
            <w:r w:rsidRPr="00FD4969">
              <w:rPr>
                <w:sz w:val="28"/>
              </w:rPr>
              <w:lastRenderedPageBreak/>
              <w:t>Песчанокопскому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lastRenderedPageBreak/>
              <w:t>3 квартал 2026 года</w:t>
            </w:r>
          </w:p>
        </w:tc>
      </w:tr>
      <w:tr w:rsidR="00CA2D4E" w:rsidRPr="00FD4969" w:rsidTr="00FD4969">
        <w:trPr>
          <w:trHeight w:val="180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b/>
                <w:sz w:val="28"/>
              </w:rPr>
              <w:lastRenderedPageBreak/>
              <w:t>4 квартал 2026 г.</w:t>
            </w:r>
          </w:p>
        </w:tc>
      </w:tr>
      <w:tr w:rsidR="00CA2D4E" w:rsidRPr="00FD4969" w:rsidTr="00FD4969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беседы  с руководителями национальных диаспор 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both"/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беседы   с руководителями национальных диаспор, во время проведения заседания консультационного совета по межнациональным отношениям при главе Администрации Песчанокопского района, с доведением до них информации о соблюдении  миграционного законодательства,  для последующего доведения указанной информации </w:t>
            </w:r>
            <w:proofErr w:type="gramStart"/>
            <w:r w:rsidRPr="00FD4969">
              <w:rPr>
                <w:sz w:val="28"/>
              </w:rPr>
              <w:t>до</w:t>
            </w:r>
            <w:proofErr w:type="gramEnd"/>
            <w:r w:rsidRPr="00FD4969">
              <w:rPr>
                <w:sz w:val="28"/>
              </w:rPr>
              <w:t xml:space="preserve"> </w:t>
            </w:r>
            <w:proofErr w:type="gramStart"/>
            <w:r w:rsidRPr="00FD4969">
              <w:rPr>
                <w:sz w:val="28"/>
              </w:rPr>
              <w:t>член</w:t>
            </w:r>
            <w:proofErr w:type="gramEnd"/>
            <w:r w:rsidRPr="00FD4969">
              <w:rPr>
                <w:sz w:val="28"/>
              </w:rPr>
              <w:t xml:space="preserve"> национальных диаспор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Администрация Песчанокопского района</w:t>
            </w:r>
          </w:p>
          <w:p w:rsidR="00CA2D4E" w:rsidRPr="00FD4969" w:rsidRDefault="00CA2D4E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4 квартал 2026 года</w:t>
            </w:r>
          </w:p>
          <w:p w:rsidR="00CA2D4E" w:rsidRPr="00FD4969" w:rsidRDefault="00CA2D4E">
            <w:pPr>
              <w:rPr>
                <w:sz w:val="28"/>
              </w:rPr>
            </w:pPr>
          </w:p>
        </w:tc>
      </w:tr>
      <w:tr w:rsidR="00CA2D4E" w:rsidRPr="00FD4969" w:rsidTr="00FD4969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2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лекции с иностранными гражданами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>. Развильное Песчанокопского района Ростовской области</w:t>
            </w:r>
          </w:p>
          <w:p w:rsidR="00CA2D4E" w:rsidRPr="00FD4969" w:rsidRDefault="00CA2D4E">
            <w:pPr>
              <w:rPr>
                <w:sz w:val="28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both"/>
              <w:rPr>
                <w:sz w:val="28"/>
              </w:rPr>
            </w:pPr>
            <w:r w:rsidRPr="00FD4969">
              <w:rPr>
                <w:sz w:val="28"/>
              </w:rPr>
              <w:t xml:space="preserve">Проведение беседы с иностранными рабочими  </w:t>
            </w:r>
            <w:proofErr w:type="gramStart"/>
            <w:r w:rsidRPr="00FD4969">
              <w:rPr>
                <w:sz w:val="28"/>
              </w:rPr>
              <w:t>в</w:t>
            </w:r>
            <w:proofErr w:type="gramEnd"/>
            <w:r w:rsidRPr="00FD4969">
              <w:rPr>
                <w:sz w:val="28"/>
              </w:rPr>
              <w:t xml:space="preserve">  </w:t>
            </w:r>
            <w:proofErr w:type="gramStart"/>
            <w:r w:rsidRPr="00FD4969">
              <w:rPr>
                <w:sz w:val="28"/>
              </w:rPr>
              <w:t>с</w:t>
            </w:r>
            <w:proofErr w:type="gramEnd"/>
            <w:r w:rsidRPr="00FD4969">
              <w:rPr>
                <w:sz w:val="28"/>
              </w:rPr>
              <w:t xml:space="preserve">. Развильное Песчанокопского района Ростовской области, в рамках  которой до них доведены нормы законодательства и особенность проживания в Ростовской области  </w:t>
            </w:r>
          </w:p>
          <w:p w:rsidR="00CA2D4E" w:rsidRPr="00FD4969" w:rsidRDefault="00CA2D4E" w:rsidP="00FD4969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 xml:space="preserve">Администрация Песчанокопского района, Администрация </w:t>
            </w:r>
            <w:proofErr w:type="spellStart"/>
            <w:r w:rsidRPr="00FD4969">
              <w:rPr>
                <w:sz w:val="28"/>
              </w:rPr>
              <w:t>Развильненского</w:t>
            </w:r>
            <w:proofErr w:type="spellEnd"/>
            <w:r w:rsidRPr="00FD4969">
              <w:rPr>
                <w:sz w:val="28"/>
              </w:rPr>
              <w:t xml:space="preserve"> сельского поселения</w:t>
            </w:r>
          </w:p>
          <w:p w:rsidR="00CA2D4E" w:rsidRPr="00FD4969" w:rsidRDefault="00FD4969">
            <w:pPr>
              <w:rPr>
                <w:sz w:val="28"/>
              </w:rPr>
            </w:pPr>
            <w:r w:rsidRPr="00FD4969">
              <w:rPr>
                <w:sz w:val="28"/>
              </w:rPr>
              <w:t>отдел МВД России по Песчанокопскому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D4E" w:rsidRPr="00FD4969" w:rsidRDefault="00FD4969" w:rsidP="00FD4969">
            <w:pPr>
              <w:jc w:val="center"/>
              <w:rPr>
                <w:sz w:val="28"/>
              </w:rPr>
            </w:pPr>
            <w:r w:rsidRPr="00FD4969">
              <w:rPr>
                <w:sz w:val="28"/>
              </w:rPr>
              <w:t>4 квартал 2026 года</w:t>
            </w:r>
          </w:p>
        </w:tc>
      </w:tr>
    </w:tbl>
    <w:p w:rsidR="00CA2D4E" w:rsidRDefault="00CA2D4E">
      <w:pPr>
        <w:spacing w:line="204" w:lineRule="auto"/>
        <w:ind w:left="142"/>
        <w:rPr>
          <w:sz w:val="28"/>
        </w:rPr>
      </w:pPr>
    </w:p>
    <w:p w:rsidR="00FD4969" w:rsidRDefault="00FD4969">
      <w:pPr>
        <w:spacing w:line="204" w:lineRule="auto"/>
        <w:ind w:left="142"/>
        <w:rPr>
          <w:sz w:val="28"/>
        </w:rPr>
      </w:pPr>
    </w:p>
    <w:p w:rsidR="00CA2D4E" w:rsidRDefault="00CA2D4E">
      <w:pPr>
        <w:spacing w:line="204" w:lineRule="auto"/>
        <w:ind w:left="142"/>
        <w:rPr>
          <w:sz w:val="28"/>
        </w:rPr>
      </w:pPr>
    </w:p>
    <w:p w:rsidR="00D3420A" w:rsidRDefault="00D3420A" w:rsidP="00D3420A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3420A" w:rsidRDefault="00D3420A" w:rsidP="00D3420A">
      <w:r>
        <w:rPr>
          <w:sz w:val="28"/>
          <w:szCs w:val="28"/>
        </w:rPr>
        <w:t xml:space="preserve">Администрации района                                                                               </w:t>
      </w:r>
      <w:r w:rsidR="00FD496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Т.В. Романченко</w:t>
      </w:r>
    </w:p>
    <w:p w:rsidR="00CA2D4E" w:rsidRDefault="00CA2D4E" w:rsidP="00D3420A">
      <w:pPr>
        <w:spacing w:line="322" w:lineRule="exact"/>
        <w:ind w:left="200"/>
        <w:rPr>
          <w:sz w:val="28"/>
        </w:rPr>
      </w:pPr>
    </w:p>
    <w:sectPr w:rsidR="00CA2D4E" w:rsidSect="00D3420A">
      <w:pgSz w:w="16838" w:h="11906" w:orient="landscape"/>
      <w:pgMar w:top="170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0A" w:rsidRDefault="00D3420A" w:rsidP="00D3420A">
      <w:r>
        <w:separator/>
      </w:r>
    </w:p>
  </w:endnote>
  <w:endnote w:type="continuationSeparator" w:id="0">
    <w:p w:rsidR="00D3420A" w:rsidRDefault="00D3420A" w:rsidP="00D3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178494"/>
      <w:docPartObj>
        <w:docPartGallery w:val="Page Numbers (Bottom of Page)"/>
        <w:docPartUnique/>
      </w:docPartObj>
    </w:sdtPr>
    <w:sdtEndPr/>
    <w:sdtContent>
      <w:p w:rsidR="00D3420A" w:rsidRDefault="00D342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67">
          <w:rPr>
            <w:noProof/>
          </w:rPr>
          <w:t>9</w:t>
        </w:r>
        <w:r>
          <w:fldChar w:fldCharType="end"/>
        </w:r>
      </w:p>
    </w:sdtContent>
  </w:sdt>
  <w:p w:rsidR="00D3420A" w:rsidRDefault="00D342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0A" w:rsidRDefault="00D3420A" w:rsidP="00D3420A">
      <w:r>
        <w:separator/>
      </w:r>
    </w:p>
  </w:footnote>
  <w:footnote w:type="continuationSeparator" w:id="0">
    <w:p w:rsidR="00D3420A" w:rsidRDefault="00D3420A" w:rsidP="00D3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23B"/>
    <w:multiLevelType w:val="multilevel"/>
    <w:tmpl w:val="65D050B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>
    <w:nsid w:val="17C5086E"/>
    <w:multiLevelType w:val="multilevel"/>
    <w:tmpl w:val="49269F66"/>
    <w:lvl w:ilvl="0">
      <w:start w:val="1"/>
      <w:numFmt w:val="decimal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2D4E"/>
    <w:rsid w:val="00493167"/>
    <w:rsid w:val="00675EFC"/>
    <w:rsid w:val="00CA2D4E"/>
    <w:rsid w:val="00D3420A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"/>
    <w:link w:val="21"/>
    <w:rPr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5">
    <w:name w:val="footer"/>
    <w:basedOn w:val="a"/>
    <w:link w:val="a6"/>
    <w:uiPriority w:val="9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2">
    <w:name w:val="Основной шрифт абзаца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7">
    <w:name w:val="Отчетный"/>
    <w:basedOn w:val="a"/>
    <w:link w:val="a8"/>
    <w:pPr>
      <w:spacing w:after="120" w:line="360" w:lineRule="auto"/>
      <w:ind w:firstLine="720"/>
      <w:jc w:val="both"/>
    </w:pPr>
    <w:rPr>
      <w:sz w:val="26"/>
    </w:rPr>
  </w:style>
  <w:style w:type="character" w:customStyle="1" w:styleId="a8">
    <w:name w:val="Отчетный"/>
    <w:basedOn w:val="1"/>
    <w:link w:val="a7"/>
    <w:rPr>
      <w:sz w:val="26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1">
    <w:name w:val="Заголовок"/>
    <w:basedOn w:val="a"/>
    <w:next w:val="a0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"/>
    <w:link w:val="a1"/>
    <w:rPr>
      <w:rFonts w:ascii="Arial" w:hAnsi="Arial"/>
      <w:sz w:val="28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c">
    <w:name w:val="List Paragraph"/>
    <w:basedOn w:val="a"/>
    <w:link w:val="ad"/>
    <w:pPr>
      <w:ind w:left="720"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color w:val="000000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basedOn w:val="a9"/>
    <w:link w:val="5"/>
    <w:rPr>
      <w:rFonts w:ascii="Arial" w:hAnsi="Arial"/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7">
    <w:name w:val="Строгий1"/>
    <w:link w:val="af0"/>
    <w:rPr>
      <w:b/>
    </w:rPr>
  </w:style>
  <w:style w:type="character" w:styleId="af0">
    <w:name w:val="Strong"/>
    <w:link w:val="17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"/>
    <w:link w:val="27"/>
    <w:rPr>
      <w:spacing w:val="6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8">
    <w:name w:val="Гиперссылка1"/>
    <w:link w:val="af5"/>
    <w:rPr>
      <w:color w:val="000080"/>
      <w:u w:val="single"/>
    </w:rPr>
  </w:style>
  <w:style w:type="character" w:styleId="af5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29">
    <w:name w:val="Название2"/>
    <w:basedOn w:val="a"/>
    <w:link w:val="2a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styleId="a0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0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af7">
    <w:name w:val="Заголовок таблицы"/>
    <w:basedOn w:val="af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Pr>
      <w:b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9"/>
    <w:link w:val="afb"/>
    <w:rPr>
      <w:rFonts w:ascii="Arial" w:hAnsi="Arial"/>
      <w:i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d">
    <w:name w:val="List"/>
    <w:basedOn w:val="a0"/>
    <w:link w:val="afe"/>
  </w:style>
  <w:style w:type="character" w:customStyle="1" w:styleId="afe">
    <w:name w:val="Список Знак"/>
    <w:basedOn w:val="af6"/>
    <w:link w:val="afd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f">
    <w:name w:val="Title"/>
    <w:basedOn w:val="a"/>
    <w:next w:val="afb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8">
    <w:name w:val="Содержимое таблицы"/>
    <w:basedOn w:val="a"/>
    <w:link w:val="afa"/>
  </w:style>
  <w:style w:type="character" w:customStyle="1" w:styleId="afa">
    <w:name w:val="Содержимое таблицы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f1">
    <w:name w:val="Символ нумерации"/>
    <w:link w:val="aff2"/>
  </w:style>
  <w:style w:type="character" w:customStyle="1" w:styleId="aff2">
    <w:name w:val="Символ нумерации"/>
    <w:link w:val="aff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"/>
    <w:link w:val="21"/>
    <w:rPr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5">
    <w:name w:val="footer"/>
    <w:basedOn w:val="a"/>
    <w:link w:val="a6"/>
    <w:uiPriority w:val="9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2">
    <w:name w:val="Основной шрифт абзаца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7">
    <w:name w:val="Отчетный"/>
    <w:basedOn w:val="a"/>
    <w:link w:val="a8"/>
    <w:pPr>
      <w:spacing w:after="120" w:line="360" w:lineRule="auto"/>
      <w:ind w:firstLine="720"/>
      <w:jc w:val="both"/>
    </w:pPr>
    <w:rPr>
      <w:sz w:val="26"/>
    </w:rPr>
  </w:style>
  <w:style w:type="character" w:customStyle="1" w:styleId="a8">
    <w:name w:val="Отчетный"/>
    <w:basedOn w:val="1"/>
    <w:link w:val="a7"/>
    <w:rPr>
      <w:sz w:val="26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1">
    <w:name w:val="Заголовок"/>
    <w:basedOn w:val="a"/>
    <w:next w:val="a0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"/>
    <w:link w:val="a1"/>
    <w:rPr>
      <w:rFonts w:ascii="Arial" w:hAnsi="Arial"/>
      <w:sz w:val="28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c">
    <w:name w:val="List Paragraph"/>
    <w:basedOn w:val="a"/>
    <w:link w:val="ad"/>
    <w:pPr>
      <w:ind w:left="720"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color w:val="000000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basedOn w:val="a9"/>
    <w:link w:val="5"/>
    <w:rPr>
      <w:rFonts w:ascii="Arial" w:hAnsi="Arial"/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7">
    <w:name w:val="Строгий1"/>
    <w:link w:val="af0"/>
    <w:rPr>
      <w:b/>
    </w:rPr>
  </w:style>
  <w:style w:type="character" w:styleId="af0">
    <w:name w:val="Strong"/>
    <w:link w:val="17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"/>
    <w:link w:val="27"/>
    <w:rPr>
      <w:spacing w:val="6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8">
    <w:name w:val="Гиперссылка1"/>
    <w:link w:val="af5"/>
    <w:rPr>
      <w:color w:val="000080"/>
      <w:u w:val="single"/>
    </w:rPr>
  </w:style>
  <w:style w:type="character" w:styleId="af5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29">
    <w:name w:val="Название2"/>
    <w:basedOn w:val="a"/>
    <w:link w:val="2a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styleId="a0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0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af7">
    <w:name w:val="Заголовок таблицы"/>
    <w:basedOn w:val="af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Pr>
      <w:b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9"/>
    <w:link w:val="afb"/>
    <w:rPr>
      <w:rFonts w:ascii="Arial" w:hAnsi="Arial"/>
      <w:i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d">
    <w:name w:val="List"/>
    <w:basedOn w:val="a0"/>
    <w:link w:val="afe"/>
  </w:style>
  <w:style w:type="character" w:customStyle="1" w:styleId="afe">
    <w:name w:val="Список Знак"/>
    <w:basedOn w:val="af6"/>
    <w:link w:val="afd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f">
    <w:name w:val="Title"/>
    <w:basedOn w:val="a"/>
    <w:next w:val="afb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8">
    <w:name w:val="Содержимое таблицы"/>
    <w:basedOn w:val="a"/>
    <w:link w:val="afa"/>
  </w:style>
  <w:style w:type="character" w:customStyle="1" w:styleId="afa">
    <w:name w:val="Содержимое таблицы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f1">
    <w:name w:val="Символ нумерации"/>
    <w:link w:val="aff2"/>
  </w:style>
  <w:style w:type="character" w:customStyle="1" w:styleId="aff2">
    <w:name w:val="Символ нумерации"/>
    <w:link w:val="aff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2026-05-05T13:06:00Z</cp:lastPrinted>
  <dcterms:created xsi:type="dcterms:W3CDTF">2026-05-04T07:08:00Z</dcterms:created>
  <dcterms:modified xsi:type="dcterms:W3CDTF">2026-05-06T07:44:00Z</dcterms:modified>
</cp:coreProperties>
</file>