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8C" w:rsidRPr="0017688C" w:rsidRDefault="008A1F6F" w:rsidP="0017688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17688C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77802CB1" wp14:editId="0B3F85A7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88C" w:rsidRPr="0017688C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17688C" w:rsidRPr="0017688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7688C" w:rsidRPr="0017688C" w:rsidRDefault="0017688C" w:rsidP="0017688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17688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7688C" w:rsidRPr="0017688C" w:rsidRDefault="0017688C" w:rsidP="0017688C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17688C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7688C" w:rsidRPr="0017688C" w:rsidRDefault="0017688C" w:rsidP="0017688C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17688C" w:rsidRPr="0017688C" w:rsidRDefault="0017688C" w:rsidP="0017688C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17688C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17688C" w:rsidRPr="0017688C" w:rsidRDefault="0017688C" w:rsidP="0017688C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17688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17688C" w:rsidRPr="0017688C" w:rsidRDefault="0017688C" w:rsidP="0017688C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688C" w:rsidRPr="0017688C" w:rsidTr="001959F2">
        <w:trPr>
          <w:trHeight w:val="383"/>
        </w:trPr>
        <w:tc>
          <w:tcPr>
            <w:tcW w:w="2235" w:type="dxa"/>
            <w:hideMark/>
          </w:tcPr>
          <w:p w:rsidR="0017688C" w:rsidRPr="0017688C" w:rsidRDefault="0070694B" w:rsidP="0017688C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04.02.2026</w:t>
            </w:r>
          </w:p>
        </w:tc>
        <w:tc>
          <w:tcPr>
            <w:tcW w:w="2268" w:type="dxa"/>
          </w:tcPr>
          <w:p w:rsidR="0017688C" w:rsidRPr="0017688C" w:rsidRDefault="0017688C" w:rsidP="0017688C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7688C" w:rsidRPr="0017688C" w:rsidRDefault="0017688C" w:rsidP="0017688C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17688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7688C" w:rsidRPr="0017688C" w:rsidRDefault="0070694B" w:rsidP="0017688C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60</w:t>
            </w:r>
          </w:p>
        </w:tc>
        <w:tc>
          <w:tcPr>
            <w:tcW w:w="1315" w:type="dxa"/>
          </w:tcPr>
          <w:p w:rsidR="0017688C" w:rsidRPr="0017688C" w:rsidRDefault="0017688C" w:rsidP="0017688C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7688C" w:rsidRPr="0017688C" w:rsidRDefault="0017688C" w:rsidP="0017688C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17688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72438" w:rsidRDefault="00372438" w:rsidP="0017688C">
      <w:pPr>
        <w:jc w:val="center"/>
        <w:rPr>
          <w:rFonts w:ascii="Times New Roman" w:hAnsi="Times New Roman"/>
          <w:sz w:val="28"/>
        </w:rPr>
      </w:pPr>
    </w:p>
    <w:p w:rsidR="00372438" w:rsidRDefault="0070694B" w:rsidP="0017688C">
      <w:pPr>
        <w:ind w:right="45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Положения о секторе правовой работы Администрации Песчанокопского района</w:t>
      </w:r>
    </w:p>
    <w:p w:rsidR="00372438" w:rsidRDefault="00372438" w:rsidP="0017688C">
      <w:pPr>
        <w:widowControl w:val="0"/>
        <w:rPr>
          <w:rFonts w:ascii="Times New Roman" w:hAnsi="Times New Roman"/>
          <w:sz w:val="28"/>
        </w:rPr>
      </w:pPr>
    </w:p>
    <w:p w:rsidR="00372438" w:rsidRDefault="0070694B" w:rsidP="0017688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решением Собрания депутатов Песчанокопского района от 25.04.2024г. №174 «О внесении изменений в решение Собрания депутатов Песчанокопского района от 23.06.2010 года № 13 «Об утверждении структуры аппарата, отраслевых органов Администрации </w:t>
      </w:r>
      <w:r>
        <w:rPr>
          <w:rFonts w:ascii="Times New Roman" w:hAnsi="Times New Roman"/>
          <w:sz w:val="28"/>
        </w:rPr>
        <w:t>района и структуры  Админист</w:t>
      </w:r>
      <w:r w:rsidR="0017688C">
        <w:rPr>
          <w:rFonts w:ascii="Times New Roman" w:hAnsi="Times New Roman"/>
          <w:sz w:val="28"/>
        </w:rPr>
        <w:t xml:space="preserve">рации Песчанокопского района», </w:t>
      </w:r>
      <w:r>
        <w:rPr>
          <w:rFonts w:ascii="Times New Roman" w:hAnsi="Times New Roman"/>
          <w:sz w:val="28"/>
        </w:rPr>
        <w:t>Уставом муниципального образования муниципального</w:t>
      </w:r>
      <w:r w:rsidR="0017688C">
        <w:rPr>
          <w:rFonts w:ascii="Times New Roman" w:hAnsi="Times New Roman"/>
          <w:sz w:val="28"/>
        </w:rPr>
        <w:t xml:space="preserve"> района «</w:t>
      </w:r>
      <w:proofErr w:type="spellStart"/>
      <w:r w:rsidR="0017688C">
        <w:rPr>
          <w:rFonts w:ascii="Times New Roman" w:hAnsi="Times New Roman"/>
          <w:sz w:val="28"/>
        </w:rPr>
        <w:t>Песчанокопский</w:t>
      </w:r>
      <w:proofErr w:type="spellEnd"/>
      <w:r w:rsidR="0017688C">
        <w:rPr>
          <w:rFonts w:ascii="Times New Roman" w:hAnsi="Times New Roman"/>
          <w:sz w:val="28"/>
        </w:rPr>
        <w:t xml:space="preserve"> район»,</w:t>
      </w:r>
    </w:p>
    <w:p w:rsidR="00887BCA" w:rsidRDefault="00887BCA" w:rsidP="0017688C">
      <w:pPr>
        <w:ind w:firstLine="709"/>
        <w:jc w:val="both"/>
        <w:rPr>
          <w:rFonts w:ascii="Times New Roman" w:hAnsi="Times New Roman"/>
          <w:sz w:val="28"/>
        </w:rPr>
      </w:pPr>
    </w:p>
    <w:p w:rsidR="0017688C" w:rsidRDefault="0017688C" w:rsidP="0017688C">
      <w:pPr>
        <w:ind w:firstLine="426"/>
        <w:jc w:val="center"/>
        <w:rPr>
          <w:rFonts w:ascii="Times New Roman" w:hAnsi="Times New Roman"/>
          <w:sz w:val="28"/>
          <w:szCs w:val="28"/>
        </w:rPr>
      </w:pPr>
      <w:r w:rsidRPr="0017688C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17688C">
        <w:rPr>
          <w:rFonts w:ascii="Times New Roman" w:hAnsi="Times New Roman"/>
          <w:sz w:val="28"/>
          <w:szCs w:val="28"/>
        </w:rPr>
        <w:t>:</w:t>
      </w:r>
    </w:p>
    <w:p w:rsidR="00887BCA" w:rsidRPr="0017688C" w:rsidRDefault="00887BCA" w:rsidP="0017688C">
      <w:pPr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372438" w:rsidRDefault="0070694B" w:rsidP="0017688C">
      <w:pPr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1. Утвердить Положение о секторе правовой работы Администрации Песчанокопского района согласно прилож</w:t>
      </w:r>
      <w:r>
        <w:rPr>
          <w:rFonts w:ascii="Times New Roman" w:hAnsi="Times New Roman"/>
          <w:sz w:val="28"/>
        </w:rPr>
        <w:t>ению.</w:t>
      </w:r>
    </w:p>
    <w:p w:rsidR="00372438" w:rsidRDefault="0070694B" w:rsidP="0017688C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1768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 настоящее</w:t>
      </w:r>
      <w:proofErr w:type="gramEnd"/>
      <w:r>
        <w:rPr>
          <w:rFonts w:ascii="Times New Roman" w:hAnsi="Times New Roman"/>
          <w:sz w:val="28"/>
        </w:rPr>
        <w:t xml:space="preserve"> постановление на официальном сайте Администрации Песчанокопского района в сети «Интернет».</w:t>
      </w:r>
    </w:p>
    <w:p w:rsidR="00372438" w:rsidRDefault="0070694B" w:rsidP="0017688C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Признать утратившим силу постановление Администрации Песчанокопского района от 16.07.2024</w:t>
      </w:r>
      <w:r w:rsidR="008A1F6F">
        <w:rPr>
          <w:rFonts w:ascii="Times New Roman" w:hAnsi="Times New Roman"/>
          <w:sz w:val="28"/>
        </w:rPr>
        <w:t xml:space="preserve"> №643 </w:t>
      </w:r>
      <w:r>
        <w:rPr>
          <w:rFonts w:ascii="Times New Roman" w:hAnsi="Times New Roman"/>
          <w:sz w:val="28"/>
        </w:rPr>
        <w:t xml:space="preserve"> «Об</w:t>
      </w:r>
      <w:r>
        <w:rPr>
          <w:rFonts w:ascii="Times New Roman" w:hAnsi="Times New Roman"/>
          <w:sz w:val="28"/>
        </w:rPr>
        <w:t xml:space="preserve"> утверждении Положения о секторе правовой работы Администрации Песчанокопского района»</w:t>
      </w:r>
    </w:p>
    <w:p w:rsidR="00372438" w:rsidRDefault="0070694B" w:rsidP="0017688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в силу со</w:t>
      </w:r>
      <w:r w:rsidR="008A1F6F">
        <w:rPr>
          <w:rFonts w:ascii="Times New Roman" w:hAnsi="Times New Roman"/>
          <w:sz w:val="28"/>
        </w:rPr>
        <w:t xml:space="preserve"> дня официального опубликования.</w:t>
      </w:r>
    </w:p>
    <w:p w:rsidR="00372438" w:rsidRDefault="0070694B" w:rsidP="0017688C">
      <w:pPr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управляющего делами</w:t>
      </w:r>
      <w:r>
        <w:rPr>
          <w:rFonts w:ascii="Times New Roman" w:hAnsi="Times New Roman"/>
          <w:sz w:val="28"/>
        </w:rPr>
        <w:t xml:space="preserve"> Администрации Песчанокопского района Купину О.В.</w:t>
      </w:r>
    </w:p>
    <w:p w:rsidR="00372438" w:rsidRDefault="00372438" w:rsidP="0017688C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887BCA" w:rsidRDefault="00887BCA" w:rsidP="0017688C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887BCA" w:rsidRPr="00887BCA" w:rsidRDefault="00887BCA" w:rsidP="0017688C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372438" w:rsidRDefault="0070694B" w:rsidP="0017688C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полномочия</w:t>
      </w:r>
    </w:p>
    <w:p w:rsidR="00372438" w:rsidRDefault="0070694B" w:rsidP="0017688C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Песчанокопского района</w:t>
      </w:r>
      <w:r>
        <w:rPr>
          <w:rFonts w:ascii="Times New Roman" w:hAnsi="Times New Roman"/>
          <w:sz w:val="28"/>
        </w:rPr>
        <w:tab/>
        <w:t xml:space="preserve">                                                      В.В. Лозин</w:t>
      </w:r>
    </w:p>
    <w:p w:rsidR="00887BCA" w:rsidRDefault="00887BCA" w:rsidP="0017688C">
      <w:pPr>
        <w:widowControl w:val="0"/>
        <w:rPr>
          <w:rFonts w:ascii="Times New Roman" w:hAnsi="Times New Roman"/>
          <w:sz w:val="28"/>
          <w:szCs w:val="28"/>
        </w:rPr>
      </w:pPr>
    </w:p>
    <w:p w:rsidR="00887BCA" w:rsidRPr="00887BCA" w:rsidRDefault="00887BCA" w:rsidP="0017688C">
      <w:pPr>
        <w:widowControl w:val="0"/>
        <w:rPr>
          <w:rFonts w:ascii="Times New Roman" w:hAnsi="Times New Roman"/>
          <w:sz w:val="28"/>
          <w:szCs w:val="28"/>
        </w:rPr>
      </w:pPr>
    </w:p>
    <w:p w:rsidR="00372438" w:rsidRDefault="0070694B" w:rsidP="0017688C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</w:t>
      </w:r>
    </w:p>
    <w:p w:rsidR="00372438" w:rsidRDefault="0070694B" w:rsidP="0017688C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сектор правовой работы</w:t>
      </w:r>
    </w:p>
    <w:p w:rsidR="00372438" w:rsidRDefault="0070694B" w:rsidP="00887BCA">
      <w:pPr>
        <w:spacing w:line="233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372438" w:rsidRDefault="0070694B" w:rsidP="00887BCA">
      <w:pPr>
        <w:spacing w:line="233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17688C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остановлению</w:t>
      </w:r>
      <w:r>
        <w:rPr>
          <w:rFonts w:ascii="Times New Roman" w:hAnsi="Times New Roman"/>
          <w:sz w:val="28"/>
        </w:rPr>
        <w:t xml:space="preserve"> Администрации</w:t>
      </w:r>
    </w:p>
    <w:p w:rsidR="00372438" w:rsidRDefault="0070694B" w:rsidP="00887BCA">
      <w:pPr>
        <w:spacing w:line="233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372438" w:rsidRDefault="0070694B" w:rsidP="00887BCA">
      <w:pPr>
        <w:spacing w:line="233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04.02.2026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60</w:t>
      </w:r>
    </w:p>
    <w:p w:rsidR="00372438" w:rsidRDefault="00372438" w:rsidP="00887BCA">
      <w:pPr>
        <w:spacing w:line="233" w:lineRule="auto"/>
        <w:jc w:val="center"/>
        <w:rPr>
          <w:rFonts w:ascii="Times New Roman" w:hAnsi="Times New Roman"/>
          <w:sz w:val="28"/>
        </w:rPr>
      </w:pPr>
    </w:p>
    <w:p w:rsidR="00372438" w:rsidRDefault="0070694B" w:rsidP="00887BCA">
      <w:pPr>
        <w:spacing w:line="233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372438" w:rsidRDefault="0070694B" w:rsidP="00887BCA">
      <w:pPr>
        <w:spacing w:line="233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секторе правовой работы Администрации Песчанокопского района</w:t>
      </w:r>
    </w:p>
    <w:p w:rsidR="00372438" w:rsidRDefault="00372438" w:rsidP="00887BCA">
      <w:pPr>
        <w:spacing w:line="233" w:lineRule="auto"/>
        <w:jc w:val="center"/>
        <w:rPr>
          <w:rFonts w:ascii="Times New Roman" w:hAnsi="Times New Roman"/>
          <w:sz w:val="28"/>
        </w:rPr>
      </w:pPr>
    </w:p>
    <w:p w:rsidR="00372438" w:rsidRPr="0017688C" w:rsidRDefault="0070694B" w:rsidP="00887BCA">
      <w:pPr>
        <w:spacing w:line="233" w:lineRule="auto"/>
        <w:jc w:val="center"/>
        <w:rPr>
          <w:b/>
        </w:rPr>
      </w:pPr>
      <w:r w:rsidRPr="0017688C">
        <w:rPr>
          <w:rFonts w:ascii="Times New Roman" w:hAnsi="Times New Roman"/>
          <w:b/>
          <w:sz w:val="28"/>
        </w:rPr>
        <w:t>1. Общие положения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1.1. Сектор правовой работы Администрации Песчанокопского района (далее – сектор правовой ра</w:t>
      </w:r>
      <w:r>
        <w:rPr>
          <w:rFonts w:ascii="Times New Roman" w:hAnsi="Times New Roman"/>
          <w:sz w:val="28"/>
        </w:rPr>
        <w:t>боты) является структурным подразделением Администрации Песчанокопского района,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осуществляющим правовое обеспечение деятельности Главы  и Администрации Песчанокопского района и ее структурных подразделений, по реализации их полномочий и функций.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Полож</w:t>
      </w:r>
      <w:r>
        <w:rPr>
          <w:rFonts w:ascii="Times New Roman" w:hAnsi="Times New Roman"/>
          <w:sz w:val="28"/>
        </w:rPr>
        <w:t>ение о секторе правовой работы утверждается постановлением Администрации Песчанокопского района.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1.3. Структура и штатная численность сектора утверждается решением Собрания депутатов Песчанокопского района.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1.4. Координацию деятельности сектора осуществляе</w:t>
      </w:r>
      <w:r>
        <w:rPr>
          <w:rFonts w:ascii="Times New Roman" w:hAnsi="Times New Roman"/>
          <w:sz w:val="28"/>
        </w:rPr>
        <w:t>т управляющий делами Администрации Песчанокопского района.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 Сектор правовой работы 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</w:t>
      </w:r>
      <w:r>
        <w:rPr>
          <w:rFonts w:ascii="Times New Roman" w:hAnsi="Times New Roman"/>
          <w:sz w:val="28"/>
        </w:rPr>
        <w:t>та Российской Федерации, постановлениями и распоряжениями Правительства Российской Федерации, Уставом Ростовской области, иными областными законами, указами и распоряжениями Губернатора Ростовской области, постановлениями и распоряжениями Правительства Рос</w:t>
      </w:r>
      <w:r>
        <w:rPr>
          <w:rFonts w:ascii="Times New Roman" w:hAnsi="Times New Roman"/>
          <w:sz w:val="28"/>
        </w:rPr>
        <w:t>товской области, уставом муниципального образования, решениями Собрания депутатов Песчанокопского района, постановлениями и распоряжениями Администрации Песчанокопского района, иными муниципальными правовыми актами, настоящим Положением.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Руководство с</w:t>
      </w:r>
      <w:r>
        <w:rPr>
          <w:rFonts w:ascii="Times New Roman" w:hAnsi="Times New Roman"/>
          <w:sz w:val="28"/>
        </w:rPr>
        <w:t>ектором осуществляет начальник сектора, назначаемый на должность и освобождаемый от должности распоряжением Администрации Песчанокопского района.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Распределение обязанностей между работниками сектора осуществляется по направлениям работы начальником се</w:t>
      </w:r>
      <w:r>
        <w:rPr>
          <w:rFonts w:ascii="Times New Roman" w:hAnsi="Times New Roman"/>
          <w:sz w:val="28"/>
        </w:rPr>
        <w:t>ктора.</w:t>
      </w:r>
      <w:r>
        <w:rPr>
          <w:rFonts w:ascii="Times New Roman" w:hAnsi="Times New Roman"/>
          <w:sz w:val="28"/>
        </w:rPr>
        <w:br/>
      </w:r>
      <w:r w:rsidR="0017688C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1.8. Должностные инструкции работников сектора разрабатываются начальником сектора.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1.9. Сектор решает возложенные на него задачи как непосредственно, так и через соответствующие структурные подразделения, отделы и секторы Администрации ра</w:t>
      </w:r>
      <w:r>
        <w:rPr>
          <w:rFonts w:ascii="Times New Roman" w:hAnsi="Times New Roman"/>
          <w:sz w:val="28"/>
        </w:rPr>
        <w:t>йона, а также во взаимодействии с иными органами власти.</w:t>
      </w:r>
    </w:p>
    <w:p w:rsidR="00372438" w:rsidRDefault="00372438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372438" w:rsidRPr="0017688C" w:rsidRDefault="0070694B" w:rsidP="00887BCA">
      <w:pPr>
        <w:spacing w:line="233" w:lineRule="auto"/>
        <w:jc w:val="center"/>
        <w:rPr>
          <w:rFonts w:ascii="Times New Roman" w:hAnsi="Times New Roman"/>
          <w:b/>
          <w:sz w:val="28"/>
        </w:rPr>
      </w:pPr>
      <w:r w:rsidRPr="0017688C">
        <w:rPr>
          <w:rFonts w:ascii="Times New Roman" w:hAnsi="Times New Roman"/>
          <w:b/>
          <w:sz w:val="28"/>
        </w:rPr>
        <w:t>2. Цели и задачи сектора правовой работы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Целями деятельности сектора являются: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обеспечение законности деятельности Главы  Песчанокопского района и Администрации Песчанокопского района  п</w:t>
      </w:r>
      <w:r>
        <w:rPr>
          <w:rFonts w:ascii="Times New Roman" w:hAnsi="Times New Roman"/>
          <w:sz w:val="28"/>
        </w:rPr>
        <w:t>о исполнению возложенных на них полномочий;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2.1.2. обеспечение всесторонней правовой защиты интересов Администрации Песчанокопского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организационно-методическое обеспечение работы Администрации Песчанокопского района  по реализации федерально</w:t>
      </w:r>
      <w:r>
        <w:rPr>
          <w:rFonts w:ascii="Times New Roman" w:hAnsi="Times New Roman"/>
          <w:sz w:val="28"/>
        </w:rPr>
        <w:t>го, областного и муниципального законодательства;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Для достижения поставленных целей сектор решает следующие задачи: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2.2.1. правовое обеспечение деятельности Главы Песчанокопского района и Администрации Песчанокопского района  по реализации их полномоч</w:t>
      </w:r>
      <w:r>
        <w:rPr>
          <w:rFonts w:ascii="Times New Roman" w:hAnsi="Times New Roman"/>
          <w:sz w:val="28"/>
        </w:rPr>
        <w:t>ий;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 выработка и реализация позиции по правовым вопросам, возникающим при осуществлении полномочий Главы  Песчанокопского района и Администрации Песчанокопского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2.2.3. совершенствование правового регулирования деятельности Администрации район</w:t>
      </w:r>
      <w:r>
        <w:rPr>
          <w:rFonts w:ascii="Times New Roman" w:hAnsi="Times New Roman"/>
          <w:sz w:val="28"/>
        </w:rPr>
        <w:t>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2.2.4. проведение правовой экспертизы проектов муниципальных контрактов (договоров) и проектов нормативных правовых актов Администрации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 проведение антикоррупционной экспертизы нормативных правовых актов и проектов нормативных правовых акт</w:t>
      </w:r>
      <w:r>
        <w:rPr>
          <w:rFonts w:ascii="Times New Roman" w:hAnsi="Times New Roman"/>
          <w:sz w:val="28"/>
        </w:rPr>
        <w:t>ов Администрации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2.2.6. проведение общественной экспертизы нормативных правовых актов и проектов нормативных правовых актов Администрации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2.2.7. защита прав и законных интересов Администрации района в судах и иных органах.</w:t>
      </w:r>
    </w:p>
    <w:p w:rsidR="00372438" w:rsidRDefault="00372438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372438" w:rsidRPr="0017688C" w:rsidRDefault="0070694B" w:rsidP="00887BCA">
      <w:pPr>
        <w:spacing w:line="233" w:lineRule="auto"/>
        <w:jc w:val="center"/>
        <w:rPr>
          <w:b/>
        </w:rPr>
      </w:pPr>
      <w:r w:rsidRPr="0017688C">
        <w:rPr>
          <w:rFonts w:ascii="Times New Roman" w:hAnsi="Times New Roman"/>
          <w:b/>
          <w:sz w:val="28"/>
        </w:rPr>
        <w:t>3.</w:t>
      </w:r>
      <w:r w:rsidRPr="0017688C">
        <w:rPr>
          <w:rFonts w:ascii="Times New Roman" w:hAnsi="Times New Roman"/>
          <w:b/>
          <w:sz w:val="28"/>
        </w:rPr>
        <w:t xml:space="preserve"> Функции сектора правовой работы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3.1. При правовом обеспечении деятельности Главы Песчанокопского района и Администрации Песчанокопского района  сектор правовой работы: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3.1.1. Участвует по поручению Главы  Песчанокопского района в разработке содержания и п</w:t>
      </w:r>
      <w:r>
        <w:rPr>
          <w:rFonts w:ascii="Times New Roman" w:hAnsi="Times New Roman"/>
          <w:sz w:val="28"/>
        </w:rPr>
        <w:t xml:space="preserve">равового </w:t>
      </w:r>
      <w:proofErr w:type="gramStart"/>
      <w:r>
        <w:rPr>
          <w:rFonts w:ascii="Times New Roman" w:hAnsi="Times New Roman"/>
          <w:sz w:val="28"/>
        </w:rPr>
        <w:t>оформления</w:t>
      </w:r>
      <w:proofErr w:type="gramEnd"/>
      <w:r>
        <w:rPr>
          <w:rFonts w:ascii="Times New Roman" w:hAnsi="Times New Roman"/>
          <w:sz w:val="28"/>
        </w:rPr>
        <w:t xml:space="preserve"> подготавливаемых структурными подразделениями Администрации, отраслевыми (функциональными) органами Администрации Песчанокопского района (далее – органы Администрации):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проектов правовых актов Администрации Песчанокопского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</w:t>
      </w:r>
      <w:r>
        <w:rPr>
          <w:rFonts w:ascii="Times New Roman" w:hAnsi="Times New Roman"/>
          <w:sz w:val="28"/>
        </w:rPr>
        <w:t>ктов решений Собрания депутатов Песчанокопского района, вносимых Главой  Песчанокопского района в порядке правотворческой инициативы;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проектов договоров и соглашений, подписываемых Главой Песчанокопского района, заместителями главы Администрации Песчанокоп</w:t>
      </w:r>
      <w:r>
        <w:rPr>
          <w:rFonts w:ascii="Times New Roman" w:hAnsi="Times New Roman"/>
          <w:sz w:val="28"/>
        </w:rPr>
        <w:t>ского района.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3.2. Разрабатывает проекты нормативных правовых и правовых актов Администрации района и Собрания депутатов Песчанокопского района, подготовка которых входит в компетенцию сектора.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3.3. Проводит правовую экспертизу, проверяет на соответствие п</w:t>
      </w:r>
      <w:r>
        <w:rPr>
          <w:rFonts w:ascii="Times New Roman" w:hAnsi="Times New Roman"/>
          <w:sz w:val="28"/>
        </w:rPr>
        <w:t xml:space="preserve">равилам юридической техники, осуществляет правовое редактирование и визирует в </w:t>
      </w:r>
      <w:r>
        <w:rPr>
          <w:rFonts w:ascii="Times New Roman" w:hAnsi="Times New Roman"/>
          <w:sz w:val="28"/>
        </w:rPr>
        <w:lastRenderedPageBreak/>
        <w:t>установленном Администрацией порядке поступающие в сектор правовой работы  на согласование: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-проекты нормативных правовых и правовых актов Администрации района;</w:t>
      </w:r>
    </w:p>
    <w:p w:rsidR="00372438" w:rsidRDefault="0070694B" w:rsidP="00887BCA">
      <w:pPr>
        <w:spacing w:line="233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проекты решений </w:t>
      </w:r>
      <w:r>
        <w:rPr>
          <w:rFonts w:ascii="Times New Roman" w:hAnsi="Times New Roman"/>
          <w:sz w:val="28"/>
        </w:rPr>
        <w:t>Собрания депутатов Песчанокопского района, вносимых Главой  Песчанокопского района в порядке правотворческой инициативы;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-проекты муниципальных контрактов, договоров и соглашений, подписываемые Главой Песчанокопского района, заместителями главы и управляющ</w:t>
      </w:r>
      <w:r>
        <w:rPr>
          <w:rFonts w:ascii="Times New Roman" w:hAnsi="Times New Roman"/>
          <w:sz w:val="28"/>
        </w:rPr>
        <w:t>им делами Администрации района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В случае соответствия документов действующему законодательству и правилам юридической техники сектор правовой работы  согласовывает их, в случае несоответствия – возвращает их на доработку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с одновременной выдачей заклю</w:t>
      </w:r>
      <w:r>
        <w:rPr>
          <w:rFonts w:ascii="Times New Roman" w:hAnsi="Times New Roman"/>
          <w:sz w:val="28"/>
        </w:rPr>
        <w:t>чения с указанием выявленных нарушений и предложениями о законном порядке разрешения рассматриваемых вопросов.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3.5. Одновременно с проведением правовой экспертизы проводит антикоррупционную экспертизу проектов нормативных правовых актов Администрации Песча</w:t>
      </w:r>
      <w:r>
        <w:rPr>
          <w:rFonts w:ascii="Times New Roman" w:hAnsi="Times New Roman"/>
          <w:sz w:val="28"/>
        </w:rPr>
        <w:t xml:space="preserve">нокопского района, а также проводит антикоррупционную экспертизу действующих нормативных правовых актов Администрации Песчанокопского района и в случае выявления в них </w:t>
      </w:r>
      <w:proofErr w:type="spellStart"/>
      <w:r>
        <w:rPr>
          <w:rFonts w:ascii="Times New Roman" w:hAnsi="Times New Roman"/>
          <w:sz w:val="28"/>
        </w:rPr>
        <w:t>коррупциогенных</w:t>
      </w:r>
      <w:proofErr w:type="spellEnd"/>
      <w:r>
        <w:rPr>
          <w:rFonts w:ascii="Times New Roman" w:hAnsi="Times New Roman"/>
          <w:sz w:val="28"/>
        </w:rPr>
        <w:t xml:space="preserve"> факторов подготавливает мотивированное заключение.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3.6. Подготавливает п</w:t>
      </w:r>
      <w:r>
        <w:rPr>
          <w:rFonts w:ascii="Times New Roman" w:hAnsi="Times New Roman"/>
          <w:sz w:val="28"/>
        </w:rPr>
        <w:t>о поручению Главы  Песчанокопского района проекты решений и документов правового характера.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3.7. Проводит изучение, анализ и систематизацию действующего федерального и областного законодательства.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3.8. Осуществляет мониторинг </w:t>
      </w:r>
      <w:proofErr w:type="spellStart"/>
      <w:r>
        <w:rPr>
          <w:rFonts w:ascii="Times New Roman" w:hAnsi="Times New Roman"/>
          <w:sz w:val="28"/>
        </w:rPr>
        <w:t>правоприменения</w:t>
      </w:r>
      <w:proofErr w:type="spellEnd"/>
      <w:r>
        <w:rPr>
          <w:rFonts w:ascii="Times New Roman" w:hAnsi="Times New Roman"/>
          <w:sz w:val="28"/>
        </w:rPr>
        <w:t>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 Осуществ</w:t>
      </w:r>
      <w:r>
        <w:rPr>
          <w:rFonts w:ascii="Times New Roman" w:hAnsi="Times New Roman"/>
          <w:sz w:val="28"/>
        </w:rPr>
        <w:t>ляет справочно-информационное сопровождение по вопросам законодательства и правовое консультирование Главы Песчанокопского района, заместителей главы Администрации Песчанокопского района, структурных подразделений и работников аппарата Администрации, отрас</w:t>
      </w:r>
      <w:r>
        <w:rPr>
          <w:rFonts w:ascii="Times New Roman" w:hAnsi="Times New Roman"/>
          <w:sz w:val="28"/>
        </w:rPr>
        <w:t>левых органов Администрации района, руководителей муниципальных учреждений района, сотрудников  администраций сельских поселений.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При ведении правовой работы и взаимодействии с иными органами: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3.10.1. Осуществляет методическую помощь специалистам, ос</w:t>
      </w:r>
      <w:r>
        <w:rPr>
          <w:rFonts w:ascii="Times New Roman" w:hAnsi="Times New Roman"/>
          <w:sz w:val="28"/>
        </w:rPr>
        <w:t>уществляющим правовую работу в администрациях сельских поселений в организации осуществления правовой работы;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3.10.2. Осуществляет справочно-информационное обслуживание по вопросам законодательства и правовое консультирование органов местного самоуправлени</w:t>
      </w:r>
      <w:r>
        <w:rPr>
          <w:rFonts w:ascii="Times New Roman" w:hAnsi="Times New Roman"/>
          <w:sz w:val="28"/>
        </w:rPr>
        <w:t>я поселений, входящих в состав муниципального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3.10.3. Координирует в порядке, установленном регламентом Администрации, работу ответственных исполнителей по выработке правовой позиции, а также подготовке ответов на акты прокурорского реагирования, п</w:t>
      </w:r>
      <w:r>
        <w:rPr>
          <w:rFonts w:ascii="Times New Roman" w:hAnsi="Times New Roman"/>
          <w:sz w:val="28"/>
        </w:rPr>
        <w:t xml:space="preserve">оступивших на правовые акты Администрации Песчанокопского района; 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3.10.4. Осуществляет систематизацию, анализ и учет в работе актов прокурорского реагирования, поступивших на правовые акты Администрации Песчанокопского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3.10.5. Осуществляет взаимод</w:t>
      </w:r>
      <w:r>
        <w:rPr>
          <w:rFonts w:ascii="Times New Roman" w:hAnsi="Times New Roman"/>
          <w:sz w:val="28"/>
        </w:rPr>
        <w:t>ействие с юридическими службами органов Администрации Песчанокопского района по защите прав и интересов муниципального образования при оспаривании в суде правовых актов, а также действий (бездействия) Главы Песчанокопского района, Администрации Песчанокопс</w:t>
      </w:r>
      <w:r>
        <w:rPr>
          <w:rFonts w:ascii="Times New Roman" w:hAnsi="Times New Roman"/>
          <w:sz w:val="28"/>
        </w:rPr>
        <w:t>кого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3.10.6. Согласовывает ответы на акты прокурорского реагирования, поступившие на правовые акты органов Администрации Песчанокопского района, адресованные руководителям этих органов;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3.10.7. Оказывает методическую и консультационную помощь орган</w:t>
      </w:r>
      <w:r>
        <w:rPr>
          <w:rFonts w:ascii="Times New Roman" w:hAnsi="Times New Roman"/>
          <w:sz w:val="28"/>
        </w:rPr>
        <w:t>ам местного самоуправления поселений, входящих в состав муниципального района, по вопросам рассмотрения и подготовки ответов на акты прокурорского реагирования, поступившие на правовые акты органов местного самоуправления указанных муниципальных образовани</w:t>
      </w:r>
      <w:r>
        <w:rPr>
          <w:rFonts w:ascii="Times New Roman" w:hAnsi="Times New Roman"/>
          <w:sz w:val="28"/>
        </w:rPr>
        <w:t>й.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 Осуществляет в судебных и иных органах правовую защиту оспариваемых правовых актов, а также действий (бездействия) Главы  Песчанокопского района, Администрации Песчанокопского района.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3.12. Представляет на основании выданной доверенности  интересы</w:t>
      </w:r>
      <w:r>
        <w:rPr>
          <w:rFonts w:ascii="Times New Roman" w:hAnsi="Times New Roman"/>
          <w:sz w:val="28"/>
        </w:rPr>
        <w:t xml:space="preserve"> Главы  Песчанокопского района, Администрации Песчанокопского района в судебных и иных органах и организациях;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3.13. Принимает участие в работе создаваемых в Администрации Песчанокопского района координационных, совещательных и иных органов в соответствии </w:t>
      </w:r>
      <w:r>
        <w:rPr>
          <w:rFonts w:ascii="Times New Roman" w:hAnsi="Times New Roman"/>
          <w:sz w:val="28"/>
        </w:rPr>
        <w:t>с положениями о них;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3.14. Осуществляет подготовку претензий, исковых заявлений, ходатайств, отзывов на исковые заявления и других документов в судебные органы по вопросам, входящим в компетенцию Администрации Песчанокопского района;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3.15. Оформляет </w:t>
      </w:r>
      <w:r>
        <w:rPr>
          <w:rFonts w:ascii="Times New Roman" w:hAnsi="Times New Roman"/>
          <w:sz w:val="28"/>
        </w:rPr>
        <w:t>доверенности и иные документы, необходимые для осуществления деятельности Администрац</w:t>
      </w:r>
      <w:proofErr w:type="gramStart"/>
      <w:r>
        <w:rPr>
          <w:rFonts w:ascii="Times New Roman" w:hAnsi="Times New Roman"/>
          <w:sz w:val="28"/>
        </w:rPr>
        <w:t>ии и ее</w:t>
      </w:r>
      <w:proofErr w:type="gramEnd"/>
      <w:r>
        <w:rPr>
          <w:rFonts w:ascii="Times New Roman" w:hAnsi="Times New Roman"/>
          <w:sz w:val="28"/>
        </w:rPr>
        <w:t xml:space="preserve"> структурных подразделений;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3.16. Ведёт реестр доверенностей, выданных Главой Песчанокопского района.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3.17.  В соответствии с законодательством Ростовской области о</w:t>
      </w:r>
      <w:r>
        <w:rPr>
          <w:rFonts w:ascii="Times New Roman" w:hAnsi="Times New Roman"/>
          <w:sz w:val="28"/>
        </w:rPr>
        <w:t xml:space="preserve">беспечивает осуществление переданных отдельных государственных полномочий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сбору необходимой информации для ведения регистра муниципальных нормативных правовых актов Ростовской области, в объеме, предусмотренном законодательством Ростовской области;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предоставлению информации, необходимой для ведения регистра муниципальных нормативных правовых актов Ростовской области, в правительство Ростовской области посредствам </w:t>
      </w:r>
      <w:hyperlink r:id="rId8" w:tooltip="СЭД" w:history="1">
        <w:r>
          <w:rPr>
            <w:rStyle w:val="a3"/>
            <w:rFonts w:ascii="Times New Roman" w:hAnsi="Times New Roman"/>
            <w:color w:val="000000"/>
            <w:sz w:val="28"/>
            <w:u w:val="none"/>
          </w:rPr>
          <w:t>системы</w:t>
        </w:r>
        <w:r>
          <w:rPr>
            <w:rStyle w:val="a3"/>
            <w:rFonts w:ascii="Times New Roman" w:hAnsi="Times New Roman"/>
            <w:color w:val="000000"/>
            <w:sz w:val="28"/>
            <w:u w:val="none"/>
          </w:rPr>
          <w:t xml:space="preserve"> электронного документооборота</w:t>
        </w:r>
      </w:hyperlink>
      <w:r>
        <w:rPr>
          <w:rFonts w:ascii="Times New Roman" w:hAnsi="Times New Roman"/>
          <w:sz w:val="28"/>
        </w:rPr>
        <w:t xml:space="preserve"> «ДЕЛО», в сроки, предусмотренные законодательством Ростовской области;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- предоставлению информации, необходимой для ведения регистра муниципальных нормативных правовых актов Песчанокопского района, в прокуратуру Песчанокопско</w:t>
      </w:r>
      <w:r>
        <w:rPr>
          <w:rFonts w:ascii="Times New Roman" w:hAnsi="Times New Roman"/>
          <w:sz w:val="28"/>
        </w:rPr>
        <w:t>го района, посредствам электронной почты, в сроки, предусмотренные соглашением, заключенным между прокуратурой Песчанокопского района и Администрацией Песчанокопского района.</w:t>
      </w:r>
    </w:p>
    <w:p w:rsidR="00372438" w:rsidRDefault="00372438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372438" w:rsidRPr="0017688C" w:rsidRDefault="0070694B" w:rsidP="00887BCA">
      <w:pPr>
        <w:spacing w:line="233" w:lineRule="auto"/>
        <w:jc w:val="center"/>
        <w:rPr>
          <w:b/>
        </w:rPr>
      </w:pPr>
      <w:r w:rsidRPr="0017688C">
        <w:rPr>
          <w:rFonts w:ascii="Times New Roman" w:hAnsi="Times New Roman"/>
          <w:b/>
          <w:sz w:val="28"/>
        </w:rPr>
        <w:lastRenderedPageBreak/>
        <w:t>4. Права сектора правовой работы и обеспечение его деятельности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4.1. Сектор прав</w:t>
      </w:r>
      <w:r>
        <w:rPr>
          <w:rFonts w:ascii="Times New Roman" w:hAnsi="Times New Roman"/>
          <w:sz w:val="28"/>
        </w:rPr>
        <w:t>овой работы  для осуществления возложенных на него задач и функций имеет право: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разрабатывать и вносить на рассмотрение в установленном порядке проекты правовых актов Администрации Песчанокопского района по вопросам, входящим в компетенцию сектора;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</w:t>
      </w:r>
      <w:r>
        <w:rPr>
          <w:rFonts w:ascii="Times New Roman" w:hAnsi="Times New Roman"/>
          <w:sz w:val="28"/>
        </w:rPr>
        <w:t>вать в установленном порядке от соответствующих органов, должностных лиц, организаций и граждан необходимые документы и информацию;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взаимодействовать в установленном порядке со структурными подразделениями Администрации Песчанокопского района, органами  Ад</w:t>
      </w:r>
      <w:r>
        <w:rPr>
          <w:rFonts w:ascii="Times New Roman" w:hAnsi="Times New Roman"/>
          <w:sz w:val="28"/>
        </w:rPr>
        <w:t xml:space="preserve">министрации Песчанокопского района, государственными органами Ростовской области, федеральными органами исполнительной власти и их территориальными органами, иными государственными органами, органами местного самоуправления иных муниципальных образований, </w:t>
      </w:r>
      <w:r>
        <w:rPr>
          <w:rFonts w:ascii="Times New Roman" w:hAnsi="Times New Roman"/>
          <w:sz w:val="28"/>
        </w:rPr>
        <w:t>организациями и гражданами;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вносить предложения по совершенствованию форм и методов работы сектора; </w:t>
      </w:r>
      <w:r>
        <w:rPr>
          <w:rFonts w:ascii="Times New Roman" w:hAnsi="Times New Roman"/>
          <w:sz w:val="28"/>
        </w:rPr>
        <w:br/>
        <w:t xml:space="preserve">         участвовать в рассмотрении вопросов, входящих в компетенцию сектора;</w:t>
      </w:r>
      <w:r>
        <w:rPr>
          <w:rFonts w:ascii="Times New Roman" w:hAnsi="Times New Roman"/>
          <w:sz w:val="28"/>
        </w:rPr>
        <w:br/>
        <w:t xml:space="preserve">         осуществлять иные действия, не противоречащие действующему законодат</w:t>
      </w:r>
      <w:r>
        <w:rPr>
          <w:rFonts w:ascii="Times New Roman" w:hAnsi="Times New Roman"/>
          <w:sz w:val="28"/>
        </w:rPr>
        <w:t>ельству, муниципальным правовым актам Администрации Песчанокопского района и настоящему Положению.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4.2. Информационное, документационное, материально-техническое обеспечение деятельности сектора правовой работы осуществляются в установленном регламентом Ад</w:t>
      </w:r>
      <w:r>
        <w:rPr>
          <w:rFonts w:ascii="Times New Roman" w:hAnsi="Times New Roman"/>
          <w:sz w:val="28"/>
        </w:rPr>
        <w:t>министрации порядке.</w:t>
      </w:r>
    </w:p>
    <w:p w:rsidR="00372438" w:rsidRDefault="00372438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372438" w:rsidRPr="0017688C" w:rsidRDefault="0070694B" w:rsidP="00887BCA">
      <w:pPr>
        <w:spacing w:line="233" w:lineRule="auto"/>
        <w:jc w:val="center"/>
        <w:rPr>
          <w:b/>
        </w:rPr>
      </w:pPr>
      <w:r w:rsidRPr="0017688C">
        <w:rPr>
          <w:rFonts w:ascii="Times New Roman" w:hAnsi="Times New Roman"/>
          <w:b/>
          <w:sz w:val="28"/>
        </w:rPr>
        <w:t>5. Руководство сектором правовой работы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5.1. Сектор правовой работы возглавляет начальник сектора правовой работы Администрации Песчанокопского района (далее – начальник сектора).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5.2. Начальник сектора назначается на должность и осво</w:t>
      </w:r>
      <w:r>
        <w:rPr>
          <w:rFonts w:ascii="Times New Roman" w:hAnsi="Times New Roman"/>
          <w:sz w:val="28"/>
        </w:rPr>
        <w:t>бождается от должности Главой Песчанокопского района по представлению управляющего делами Администрации Песчанокопского района.</w:t>
      </w:r>
    </w:p>
    <w:p w:rsidR="00372438" w:rsidRDefault="0070694B" w:rsidP="00887BCA">
      <w:pPr>
        <w:spacing w:line="233" w:lineRule="auto"/>
        <w:ind w:firstLine="709"/>
        <w:jc w:val="both"/>
      </w:pPr>
      <w:r>
        <w:rPr>
          <w:rFonts w:ascii="Times New Roman" w:hAnsi="Times New Roman"/>
          <w:sz w:val="28"/>
        </w:rPr>
        <w:t>5.3. Начальник сектора правовой работы: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руководство деятельностью сектора, обеспечивает решение возложенных на него</w:t>
      </w:r>
      <w:r>
        <w:rPr>
          <w:rFonts w:ascii="Times New Roman" w:hAnsi="Times New Roman"/>
          <w:sz w:val="28"/>
        </w:rPr>
        <w:t xml:space="preserve"> задач;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планирует работу сектора;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 предложения по структуре и штатной численности сектора;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пределах своей компетенции представляет сектор во взаимоотношениях со структурными подразделениями Администрации Песчанокопского района, органами Администрац</w:t>
      </w:r>
      <w:r>
        <w:rPr>
          <w:rFonts w:ascii="Times New Roman" w:hAnsi="Times New Roman"/>
          <w:sz w:val="28"/>
        </w:rPr>
        <w:t>ии Песчанокопского района, государственными органами Ростовской области, федеральными органами исполнительной власти и их территориальными органами, иными государственными органами, органами местного самоуправления.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Структура и численность работников </w:t>
      </w:r>
      <w:r>
        <w:rPr>
          <w:rFonts w:ascii="Times New Roman" w:hAnsi="Times New Roman"/>
          <w:sz w:val="28"/>
        </w:rPr>
        <w:t xml:space="preserve">сектора устанавливается в соответствии со штатным расписанием Администрации района. 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В состав сектора входят следующие должности: 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начальник сектора - 1 шт. ед.; 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ведущий специалист - 1 шт. </w:t>
      </w:r>
      <w:proofErr w:type="spellStart"/>
      <w:proofErr w:type="gramStart"/>
      <w:r>
        <w:rPr>
          <w:rFonts w:ascii="Times New Roman" w:hAnsi="Times New Roman"/>
          <w:sz w:val="28"/>
        </w:rPr>
        <w:t>ед</w:t>
      </w:r>
      <w:proofErr w:type="spellEnd"/>
      <w:proofErr w:type="gramEnd"/>
      <w:r>
        <w:rPr>
          <w:rFonts w:ascii="Times New Roman" w:hAnsi="Times New Roman"/>
          <w:sz w:val="28"/>
        </w:rPr>
        <w:t>;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старший инспектор – 1 шт. ед.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5.6. В период </w:t>
      </w:r>
      <w:r>
        <w:rPr>
          <w:rFonts w:ascii="Times New Roman" w:hAnsi="Times New Roman"/>
          <w:sz w:val="28"/>
        </w:rPr>
        <w:t>временного отсутствия начальника сектора правовой работы (отпуск, командировка, болезнь и т.д.) руководство сектором осуществляет муниципальный служащий сектора, определяемый начальником сектора.</w:t>
      </w:r>
    </w:p>
    <w:p w:rsidR="00372438" w:rsidRDefault="0070694B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 В период отсутствия специалиста сектора во время его бо</w:t>
      </w:r>
      <w:r>
        <w:rPr>
          <w:rFonts w:ascii="Times New Roman" w:hAnsi="Times New Roman"/>
          <w:sz w:val="28"/>
        </w:rPr>
        <w:t>лезни, отпуска, командировки, и других случаях, обязанности исполняет один из работников сектора, определяемый начальником сектора.</w:t>
      </w:r>
    </w:p>
    <w:p w:rsidR="00372438" w:rsidRDefault="00372438" w:rsidP="00887BCA">
      <w:pPr>
        <w:spacing w:line="233" w:lineRule="auto"/>
        <w:ind w:firstLine="851"/>
        <w:jc w:val="both"/>
        <w:rPr>
          <w:rFonts w:ascii="Times New Roman" w:hAnsi="Times New Roman"/>
          <w:sz w:val="28"/>
        </w:rPr>
      </w:pPr>
    </w:p>
    <w:p w:rsidR="00372438" w:rsidRDefault="0070694B" w:rsidP="00887BCA">
      <w:pPr>
        <w:spacing w:line="23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Ответственность должностных лиц сектора.</w:t>
      </w:r>
    </w:p>
    <w:p w:rsidR="00372438" w:rsidRDefault="0070694B" w:rsidP="00887BCA">
      <w:pPr>
        <w:spacing w:line="233" w:lineRule="auto"/>
        <w:ind w:firstLine="8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Начальник сектора правовой работы несет персональную ответственность за вы</w:t>
      </w:r>
      <w:r>
        <w:rPr>
          <w:rFonts w:ascii="Times New Roman" w:hAnsi="Times New Roman"/>
          <w:sz w:val="28"/>
        </w:rPr>
        <w:t xml:space="preserve">полнение задач, возложенных на сектор, с учетом прав, предоставленных ему настоящим Положением. </w:t>
      </w:r>
    </w:p>
    <w:p w:rsidR="00372438" w:rsidRDefault="0070694B" w:rsidP="00887BCA">
      <w:pPr>
        <w:spacing w:line="233" w:lineRule="auto"/>
        <w:ind w:firstLine="8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Муниципальные служащие сектора несут персональную ответственность в соответствии с действующим трудовым, административным, уголовным законодательством Рос</w:t>
      </w:r>
      <w:r>
        <w:rPr>
          <w:rFonts w:ascii="Times New Roman" w:hAnsi="Times New Roman"/>
          <w:sz w:val="28"/>
        </w:rPr>
        <w:t>сийской Федерации, законодательством о муниципальной службе Российской Федерации, Ростовской области.</w:t>
      </w:r>
    </w:p>
    <w:p w:rsidR="00372438" w:rsidRDefault="0070694B" w:rsidP="00887BCA">
      <w:pPr>
        <w:spacing w:line="233" w:lineRule="auto"/>
        <w:ind w:firstLine="8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Специалисты сектора правовой работы несут ответственность за выполнение возложенных на них обязанностей должностными инструкциями в соответствии с за</w:t>
      </w:r>
      <w:r>
        <w:rPr>
          <w:rFonts w:ascii="Times New Roman" w:hAnsi="Times New Roman"/>
          <w:sz w:val="28"/>
        </w:rPr>
        <w:t>конодательством Российской Федерации.</w:t>
      </w:r>
    </w:p>
    <w:p w:rsidR="00372438" w:rsidRDefault="0070694B" w:rsidP="00887BCA">
      <w:pPr>
        <w:spacing w:line="233" w:lineRule="auto"/>
        <w:ind w:firstLine="8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 </w:t>
      </w:r>
      <w:proofErr w:type="gramStart"/>
      <w:r>
        <w:rPr>
          <w:rFonts w:ascii="Times New Roman" w:hAnsi="Times New Roman"/>
          <w:sz w:val="28"/>
        </w:rPr>
        <w:t>Начальник сектора правовой работы несет персональную ответственность   за несоблюдение ограничений и запретов, требований о предотвращении или об урегулировании конфликта интересов и неисполнение обязанностей, уст</w:t>
      </w:r>
      <w:r>
        <w:rPr>
          <w:rFonts w:ascii="Times New Roman" w:hAnsi="Times New Roman"/>
          <w:sz w:val="28"/>
        </w:rPr>
        <w:t>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законами.</w:t>
      </w:r>
      <w:proofErr w:type="gramEnd"/>
    </w:p>
    <w:p w:rsidR="0017688C" w:rsidRDefault="0017688C" w:rsidP="00887BCA">
      <w:pPr>
        <w:spacing w:line="233" w:lineRule="auto"/>
        <w:ind w:firstLine="800"/>
        <w:jc w:val="both"/>
        <w:rPr>
          <w:rFonts w:ascii="Times New Roman" w:hAnsi="Times New Roman"/>
          <w:sz w:val="28"/>
        </w:rPr>
      </w:pPr>
    </w:p>
    <w:p w:rsidR="00372438" w:rsidRDefault="0070694B" w:rsidP="00887BCA">
      <w:pPr>
        <w:spacing w:line="23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</w:t>
      </w:r>
      <w:r>
        <w:rPr>
          <w:rFonts w:ascii="Times New Roman" w:hAnsi="Times New Roman"/>
          <w:b/>
          <w:sz w:val="28"/>
        </w:rPr>
        <w:t xml:space="preserve"> Финансирование расходов на содержание сектора </w:t>
      </w:r>
    </w:p>
    <w:p w:rsidR="00372438" w:rsidRDefault="0070694B" w:rsidP="00887BCA">
      <w:pPr>
        <w:spacing w:line="23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правовой работы.</w:t>
      </w:r>
    </w:p>
    <w:p w:rsidR="00372438" w:rsidRDefault="0070694B" w:rsidP="00887BCA">
      <w:pPr>
        <w:spacing w:line="233" w:lineRule="auto"/>
        <w:ind w:firstLine="8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расходов на содержание сектора правовой работы осуществляется за счет средств, предусмотренных в бюджете Песчанокопского района.</w:t>
      </w:r>
    </w:p>
    <w:p w:rsidR="00372438" w:rsidRDefault="00372438" w:rsidP="00887BCA">
      <w:pPr>
        <w:spacing w:line="233" w:lineRule="auto"/>
        <w:jc w:val="center"/>
        <w:rPr>
          <w:rFonts w:ascii="Times New Roman" w:hAnsi="Times New Roman"/>
          <w:b/>
          <w:sz w:val="28"/>
        </w:rPr>
      </w:pPr>
    </w:p>
    <w:p w:rsidR="00372438" w:rsidRDefault="0070694B" w:rsidP="00887BCA">
      <w:pPr>
        <w:spacing w:line="23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Внесение изменений и дополнений в Положение</w:t>
      </w:r>
      <w:r>
        <w:rPr>
          <w:rFonts w:ascii="Times New Roman" w:hAnsi="Times New Roman"/>
          <w:b/>
          <w:sz w:val="28"/>
        </w:rPr>
        <w:t xml:space="preserve">, </w:t>
      </w:r>
    </w:p>
    <w:p w:rsidR="00372438" w:rsidRDefault="0070694B" w:rsidP="00887BCA">
      <w:pPr>
        <w:spacing w:line="23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реорганизация и ликвидация сектора.</w:t>
      </w:r>
    </w:p>
    <w:p w:rsidR="00372438" w:rsidRDefault="0070694B" w:rsidP="00887BCA">
      <w:pPr>
        <w:spacing w:line="233" w:lineRule="auto"/>
        <w:ind w:firstLine="8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Изменения и дополнения в настоящее Положение вносятся постановлением Администрации Песчанокопского района.</w:t>
      </w:r>
    </w:p>
    <w:p w:rsidR="00372438" w:rsidRDefault="0070694B" w:rsidP="00887BCA">
      <w:pPr>
        <w:spacing w:line="233" w:lineRule="auto"/>
        <w:ind w:firstLine="8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8.2. Реорганизация и ликвидация сектора правовой работы осуществляется в установленном законодательством </w:t>
      </w:r>
      <w:r>
        <w:rPr>
          <w:rFonts w:ascii="Times New Roman" w:hAnsi="Times New Roman"/>
          <w:sz w:val="28"/>
        </w:rPr>
        <w:t>порядке.</w:t>
      </w:r>
    </w:p>
    <w:p w:rsidR="00372438" w:rsidRDefault="00372438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372438" w:rsidRDefault="00372438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372438" w:rsidRDefault="00372438" w:rsidP="00887BCA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17688C" w:rsidRPr="00E35510" w:rsidRDefault="0017688C" w:rsidP="00887BCA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7688C" w:rsidRPr="00E35510" w:rsidRDefault="0017688C" w:rsidP="00887BCA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sectPr w:rsidR="0017688C" w:rsidRPr="00E35510" w:rsidSect="00887BCA">
      <w:footerReference w:type="default" r:id="rId9"/>
      <w:pgSz w:w="11907" w:h="16839" w:code="9"/>
      <w:pgMar w:top="1134" w:right="616" w:bottom="709" w:left="1701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8C" w:rsidRDefault="0017688C" w:rsidP="0017688C">
      <w:r>
        <w:separator/>
      </w:r>
    </w:p>
  </w:endnote>
  <w:endnote w:type="continuationSeparator" w:id="0">
    <w:p w:rsidR="0017688C" w:rsidRDefault="0017688C" w:rsidP="0017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931369"/>
      <w:docPartObj>
        <w:docPartGallery w:val="Page Numbers (Bottom of Page)"/>
        <w:docPartUnique/>
      </w:docPartObj>
    </w:sdtPr>
    <w:sdtEndPr/>
    <w:sdtContent>
      <w:p w:rsidR="0017688C" w:rsidRDefault="0017688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4B">
          <w:rPr>
            <w:noProof/>
          </w:rPr>
          <w:t>7</w:t>
        </w:r>
        <w:r>
          <w:fldChar w:fldCharType="end"/>
        </w:r>
      </w:p>
    </w:sdtContent>
  </w:sdt>
  <w:p w:rsidR="0017688C" w:rsidRDefault="001768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8C" w:rsidRDefault="0017688C" w:rsidP="0017688C">
      <w:r>
        <w:separator/>
      </w:r>
    </w:p>
  </w:footnote>
  <w:footnote w:type="continuationSeparator" w:id="0">
    <w:p w:rsidR="0017688C" w:rsidRDefault="0017688C" w:rsidP="00176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2438"/>
    <w:rsid w:val="0017688C"/>
    <w:rsid w:val="00372438"/>
    <w:rsid w:val="0070694B"/>
    <w:rsid w:val="00887BCA"/>
    <w:rsid w:val="008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768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88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768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688C"/>
  </w:style>
  <w:style w:type="paragraph" w:styleId="ac">
    <w:name w:val="footer"/>
    <w:basedOn w:val="a"/>
    <w:link w:val="ad"/>
    <w:uiPriority w:val="99"/>
    <w:unhideWhenUsed/>
    <w:rsid w:val="001768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6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768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88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768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688C"/>
  </w:style>
  <w:style w:type="paragraph" w:styleId="ac">
    <w:name w:val="footer"/>
    <w:basedOn w:val="a"/>
    <w:link w:val="ad"/>
    <w:uiPriority w:val="99"/>
    <w:unhideWhenUsed/>
    <w:rsid w:val="001768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AD%D0%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2026-02-03T08:54:00Z</cp:lastPrinted>
  <dcterms:created xsi:type="dcterms:W3CDTF">2026-01-30T12:30:00Z</dcterms:created>
  <dcterms:modified xsi:type="dcterms:W3CDTF">2026-02-04T08:15:00Z</dcterms:modified>
</cp:coreProperties>
</file>