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D2" w:rsidRPr="00323B36" w:rsidRDefault="00F111D2" w:rsidP="00F111D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F111D2" w:rsidRPr="00323B36" w:rsidRDefault="00F111D2" w:rsidP="00F111D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F111D2" w:rsidRPr="00323B36" w:rsidRDefault="00F111D2" w:rsidP="00F111D2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F111D2" w:rsidRPr="00323B36" w:rsidRDefault="00F111D2" w:rsidP="00F111D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111D2" w:rsidRPr="00323B36" w:rsidRDefault="00F111D2" w:rsidP="00F111D2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F111D2" w:rsidRPr="00323B36" w:rsidRDefault="00F111D2" w:rsidP="00F111D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F111D2" w:rsidRPr="00323B36" w:rsidRDefault="00F111D2" w:rsidP="00F111D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111D2" w:rsidRPr="00323B36" w:rsidTr="00F111D2">
        <w:trPr>
          <w:trHeight w:val="383"/>
        </w:trPr>
        <w:tc>
          <w:tcPr>
            <w:tcW w:w="2235" w:type="dxa"/>
            <w:hideMark/>
          </w:tcPr>
          <w:p w:rsidR="00F111D2" w:rsidRPr="00323B36" w:rsidRDefault="005319B6" w:rsidP="00F111D2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01.06.2023</w:t>
            </w:r>
          </w:p>
        </w:tc>
        <w:tc>
          <w:tcPr>
            <w:tcW w:w="2268" w:type="dxa"/>
          </w:tcPr>
          <w:p w:rsidR="00F111D2" w:rsidRPr="00323B36" w:rsidRDefault="00F111D2" w:rsidP="00F111D2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111D2" w:rsidRPr="00323B36" w:rsidRDefault="00F111D2" w:rsidP="00F111D2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111D2" w:rsidRPr="00323B36" w:rsidRDefault="005319B6" w:rsidP="00F111D2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515</w:t>
            </w:r>
          </w:p>
        </w:tc>
        <w:tc>
          <w:tcPr>
            <w:tcW w:w="1315" w:type="dxa"/>
          </w:tcPr>
          <w:p w:rsidR="00F111D2" w:rsidRPr="00323B36" w:rsidRDefault="00F111D2" w:rsidP="00F111D2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111D2" w:rsidRPr="00323B36" w:rsidRDefault="00F111D2" w:rsidP="00F111D2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A09B1" w:rsidRDefault="00AA09B1">
      <w:pPr>
        <w:tabs>
          <w:tab w:val="left" w:pos="0"/>
        </w:tabs>
        <w:ind w:right="4960"/>
        <w:jc w:val="both"/>
        <w:rPr>
          <w:sz w:val="6"/>
        </w:rPr>
      </w:pPr>
    </w:p>
    <w:p w:rsidR="00AA09B1" w:rsidRDefault="00F111D2">
      <w:pPr>
        <w:tabs>
          <w:tab w:val="left" w:pos="0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>она от 07.12.2018 № 814 «Об утвержд</w:t>
      </w:r>
      <w:r>
        <w:t>е</w:t>
      </w:r>
      <w:r>
        <w:t>нии муниципальной программы «Ра</w:t>
      </w:r>
      <w:r>
        <w:t>з</w:t>
      </w:r>
      <w:r>
        <w:t>витие муниципального  управления и  муниципальной службы  в Песчаноко</w:t>
      </w:r>
      <w:r>
        <w:t>п</w:t>
      </w:r>
      <w:r>
        <w:t>ском районе,  дополнительное профе</w:t>
      </w:r>
      <w:r>
        <w:t>с</w:t>
      </w:r>
      <w:r>
        <w:t xml:space="preserve">сиональное образование лиц, занятых в системе местного самоуправления»              </w:t>
      </w:r>
    </w:p>
    <w:p w:rsidR="00AA09B1" w:rsidRDefault="00AA09B1">
      <w:pPr>
        <w:ind w:firstLine="709"/>
      </w:pPr>
    </w:p>
    <w:p w:rsidR="00AA09B1" w:rsidRDefault="00F111D2" w:rsidP="00890A7B">
      <w:pPr>
        <w:ind w:firstLine="709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 xml:space="preserve">ниципальных программ Песчанокопского района», </w:t>
      </w:r>
    </w:p>
    <w:p w:rsidR="00AA09B1" w:rsidRDefault="00AA09B1">
      <w:pPr>
        <w:ind w:firstLine="709"/>
      </w:pPr>
    </w:p>
    <w:p w:rsidR="00AA09B1" w:rsidRDefault="00F111D2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AA09B1" w:rsidRDefault="00F111D2">
      <w:pPr>
        <w:pStyle w:val="af6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в приложение к постановлению Администрации района 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изменения согласно приложению к настоящему п</w:t>
      </w:r>
      <w:r>
        <w:t>о</w:t>
      </w:r>
      <w:r>
        <w:t>становлению.</w:t>
      </w:r>
    </w:p>
    <w:p w:rsidR="00AA09B1" w:rsidRDefault="00F111D2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AA09B1" w:rsidRDefault="00F111D2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AA09B1" w:rsidRDefault="00F111D2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t xml:space="preserve">4.Отделу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AA09B1" w:rsidRDefault="00AA09B1">
      <w:pPr>
        <w:tabs>
          <w:tab w:val="left" w:pos="142"/>
          <w:tab w:val="left" w:pos="993"/>
          <w:tab w:val="left" w:pos="1080"/>
        </w:tabs>
        <w:ind w:firstLine="709"/>
        <w:jc w:val="both"/>
      </w:pPr>
    </w:p>
    <w:p w:rsidR="00AA09B1" w:rsidRDefault="00F111D2">
      <w:pPr>
        <w:tabs>
          <w:tab w:val="left" w:pos="540"/>
          <w:tab w:val="left" w:pos="851"/>
        </w:tabs>
        <w:ind w:firstLine="709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AA09B1" w:rsidRDefault="00AA09B1">
      <w:pPr>
        <w:jc w:val="both"/>
      </w:pPr>
    </w:p>
    <w:p w:rsidR="00AA09B1" w:rsidRDefault="00AA09B1">
      <w:pPr>
        <w:jc w:val="both"/>
      </w:pPr>
    </w:p>
    <w:p w:rsidR="00AA09B1" w:rsidRDefault="00AA09B1">
      <w:pPr>
        <w:jc w:val="both"/>
      </w:pPr>
    </w:p>
    <w:p w:rsidR="00AA09B1" w:rsidRDefault="00F111D2">
      <w:pPr>
        <w:spacing w:line="216" w:lineRule="auto"/>
        <w:ind w:right="-1"/>
        <w:jc w:val="both"/>
      </w:pPr>
      <w:r>
        <w:t>Глава Администрации</w:t>
      </w:r>
    </w:p>
    <w:p w:rsidR="00AA09B1" w:rsidRDefault="00F111D2">
      <w:pPr>
        <w:spacing w:line="216" w:lineRule="auto"/>
        <w:jc w:val="both"/>
      </w:pPr>
      <w:r>
        <w:t>Песчанокопского района                                                                И.И. Апольский</w:t>
      </w:r>
    </w:p>
    <w:p w:rsidR="00AA09B1" w:rsidRDefault="00F111D2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AA09B1" w:rsidRDefault="00AA09B1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AA09B1" w:rsidRDefault="00F111D2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A09B1" w:rsidRDefault="00F111D2">
      <w:r>
        <w:t>Постановление вносит:</w:t>
      </w:r>
    </w:p>
    <w:p w:rsidR="00AA09B1" w:rsidRDefault="00F111D2">
      <w:r>
        <w:t>контрольно-организационный отдел</w:t>
      </w:r>
    </w:p>
    <w:p w:rsidR="00AA09B1" w:rsidRDefault="00F111D2">
      <w:r>
        <w:t xml:space="preserve">Администрации района                                                                                              </w:t>
      </w:r>
    </w:p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AA09B1"/>
    <w:p w:rsidR="00AA09B1" w:rsidRDefault="00F111D2">
      <w:pPr>
        <w:pageBreakBefore/>
        <w:widowControl w:val="0"/>
        <w:ind w:left="4962"/>
        <w:jc w:val="both"/>
        <w:outlineLvl w:val="0"/>
      </w:pPr>
      <w:r>
        <w:lastRenderedPageBreak/>
        <w:t xml:space="preserve">Приложение </w:t>
      </w:r>
    </w:p>
    <w:p w:rsidR="00AA09B1" w:rsidRDefault="00F111D2">
      <w:pPr>
        <w:widowControl w:val="0"/>
        <w:ind w:left="4962"/>
      </w:pPr>
      <w:r>
        <w:t xml:space="preserve">к постановлению Администрации </w:t>
      </w:r>
    </w:p>
    <w:p w:rsidR="00AA09B1" w:rsidRDefault="00F111D2">
      <w:pPr>
        <w:widowControl w:val="0"/>
        <w:ind w:left="4962"/>
        <w:jc w:val="both"/>
      </w:pPr>
      <w:r>
        <w:t xml:space="preserve">Песчанокопского района </w:t>
      </w:r>
    </w:p>
    <w:p w:rsidR="00AA09B1" w:rsidRDefault="00F111D2">
      <w:pPr>
        <w:widowControl w:val="0"/>
        <w:ind w:left="4962"/>
        <w:jc w:val="both"/>
      </w:pPr>
      <w:r>
        <w:t xml:space="preserve">от </w:t>
      </w:r>
      <w:r w:rsidR="005319B6">
        <w:t xml:space="preserve">01.06.2023 </w:t>
      </w:r>
      <w:bookmarkStart w:id="0" w:name="_GoBack"/>
      <w:bookmarkEnd w:id="0"/>
      <w:r>
        <w:t xml:space="preserve">№ </w:t>
      </w:r>
      <w:r w:rsidR="005319B6">
        <w:t>515</w:t>
      </w:r>
    </w:p>
    <w:p w:rsidR="00AA09B1" w:rsidRDefault="00AA09B1">
      <w:pPr>
        <w:widowControl w:val="0"/>
        <w:ind w:left="4962"/>
        <w:jc w:val="both"/>
      </w:pPr>
    </w:p>
    <w:p w:rsidR="00AA09B1" w:rsidRDefault="00F111D2">
      <w:pPr>
        <w:jc w:val="center"/>
      </w:pPr>
      <w:r>
        <w:t xml:space="preserve">Муниципальная программа </w:t>
      </w:r>
    </w:p>
    <w:p w:rsidR="00AA09B1" w:rsidRDefault="00F111D2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AA09B1" w:rsidRDefault="00AA09B1">
      <w:pPr>
        <w:widowControl w:val="0"/>
        <w:ind w:firstLine="720"/>
        <w:jc w:val="center"/>
      </w:pPr>
    </w:p>
    <w:p w:rsidR="00AA09B1" w:rsidRDefault="00F111D2">
      <w:pPr>
        <w:widowControl w:val="0"/>
        <w:ind w:firstLine="720"/>
        <w:jc w:val="center"/>
      </w:pPr>
      <w:r>
        <w:t>ПАСПОРТ</w:t>
      </w:r>
    </w:p>
    <w:p w:rsidR="00AA09B1" w:rsidRDefault="00F111D2">
      <w:pPr>
        <w:ind w:left="360"/>
        <w:jc w:val="center"/>
      </w:pPr>
      <w:r>
        <w:t>муниципальной программы</w:t>
      </w:r>
    </w:p>
    <w:p w:rsidR="00AA09B1" w:rsidRDefault="00F111D2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AA09B1" w:rsidRDefault="00AA09B1">
      <w:pPr>
        <w:jc w:val="center"/>
      </w:pPr>
    </w:p>
    <w:p w:rsidR="00AA09B1" w:rsidRDefault="00AA09B1">
      <w:pPr>
        <w:widowControl w:val="0"/>
        <w:ind w:firstLine="720"/>
        <w:jc w:val="both"/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2589"/>
        <w:gridCol w:w="446"/>
        <w:gridCol w:w="619"/>
        <w:gridCol w:w="5851"/>
        <w:gridCol w:w="462"/>
      </w:tblGrid>
      <w:tr w:rsidR="00AA09B1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Наименование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AA09B1" w:rsidRDefault="00AA09B1">
            <w:pPr>
              <w:widowControl w:val="0"/>
              <w:ind w:firstLine="601"/>
            </w:pP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</w:tr>
      <w:tr w:rsidR="00AA09B1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Ответственный</w:t>
            </w:r>
          </w:p>
          <w:p w:rsidR="00AA09B1" w:rsidRDefault="00F111D2">
            <w:pPr>
              <w:widowControl w:val="0"/>
            </w:pPr>
            <w:r>
              <w:t>исполнитель программы</w:t>
            </w:r>
          </w:p>
          <w:p w:rsidR="00AA09B1" w:rsidRDefault="00AA09B1">
            <w:pPr>
              <w:widowControl w:val="0"/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</w:tr>
      <w:tr w:rsidR="00AA09B1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Соисполнители программы</w:t>
            </w: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отсутствуют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</w:tr>
      <w:tr w:rsidR="00AA09B1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Участники программы</w:t>
            </w:r>
          </w:p>
          <w:p w:rsidR="00AA09B1" w:rsidRDefault="00AA09B1">
            <w:pPr>
              <w:widowControl w:val="0"/>
              <w:ind w:firstLine="720"/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</w:tr>
      <w:tr w:rsidR="00AA09B1">
        <w:trPr>
          <w:trHeight w:val="1387"/>
        </w:trPr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AA09B1" w:rsidRPr="00F111D2" w:rsidRDefault="00AA09B1">
            <w:pPr>
              <w:widowControl w:val="0"/>
              <w:rPr>
                <w:sz w:val="18"/>
              </w:rPr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ind w:left="360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AA09B1" w:rsidRDefault="00F111D2">
            <w:pPr>
              <w:ind w:left="360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Песчанокопского рай</w:t>
            </w:r>
            <w:r>
              <w:t>о</w:t>
            </w:r>
            <w:r>
              <w:t>на»;</w:t>
            </w:r>
          </w:p>
          <w:p w:rsidR="00AA09B1" w:rsidRDefault="00F111D2" w:rsidP="00F111D2">
            <w:pPr>
              <w:ind w:left="360"/>
            </w:pPr>
            <w:r>
              <w:t>3.  «Обеспечение реализации муниципал</w:t>
            </w:r>
            <w:r>
              <w:t>ь</w:t>
            </w:r>
            <w:r>
              <w:t>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 xml:space="preserve">ного самоуправления»; </w:t>
            </w:r>
            <w:r w:rsidRPr="00F111D2">
              <w:rPr>
                <w:sz w:val="4"/>
              </w:rPr>
              <w:t xml:space="preserve"> 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 xml:space="preserve">Программно-целевые инструменты </w:t>
            </w:r>
          </w:p>
          <w:p w:rsidR="00AA09B1" w:rsidRDefault="00AA09B1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отсутствуют</w:t>
            </w: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службы;</w:t>
            </w:r>
          </w:p>
          <w:p w:rsidR="00AA09B1" w:rsidRDefault="00F111D2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AA09B1" w:rsidRDefault="00F111D2">
            <w:pPr>
              <w:widowControl w:val="0"/>
              <w:jc w:val="both"/>
            </w:pPr>
            <w:r>
              <w:t xml:space="preserve"> создание условий для повышения эффективности м</w:t>
            </w:r>
            <w:r>
              <w:t>у</w:t>
            </w:r>
            <w:r>
              <w:t>ниципальной службы;</w:t>
            </w:r>
          </w:p>
          <w:p w:rsidR="00AA09B1" w:rsidRDefault="00F111D2">
            <w:pPr>
              <w:widowControl w:val="0"/>
              <w:jc w:val="both"/>
            </w:pPr>
            <w:r>
              <w:t>обеспечение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AA09B1" w:rsidRDefault="00F111D2">
            <w:pPr>
              <w:spacing w:line="228" w:lineRule="auto"/>
              <w:jc w:val="both"/>
            </w:pPr>
            <w:r>
              <w:t>развитие системы подготовки кадров для муниципал</w:t>
            </w:r>
            <w:r>
              <w:t>ь</w:t>
            </w:r>
            <w:r>
              <w:t>ной службы,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AA09B1" w:rsidRDefault="00F111D2">
            <w:pPr>
              <w:widowControl w:val="0"/>
              <w:jc w:val="both"/>
            </w:pPr>
            <w:r>
              <w:t>повышение гражданской активности и заинтересова</w:t>
            </w:r>
            <w:r>
              <w:t>н</w:t>
            </w:r>
            <w:r>
              <w:t>ности населения в осуществлении местного самоупра</w:t>
            </w:r>
            <w:r>
              <w:t>в</w:t>
            </w:r>
            <w:r>
              <w:t>ления;</w:t>
            </w:r>
          </w:p>
          <w:p w:rsidR="00AA09B1" w:rsidRDefault="00F111D2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:rsidR="00AA09B1" w:rsidRDefault="00AA09B1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Этапы и сроки реал</w:t>
            </w:r>
            <w:r>
              <w:t>и</w:t>
            </w:r>
            <w:r>
              <w:t>зации муниципал</w:t>
            </w:r>
            <w:r>
              <w:t>ь</w:t>
            </w:r>
            <w:r>
              <w:t xml:space="preserve">ной программы </w:t>
            </w:r>
          </w:p>
          <w:p w:rsidR="00AA09B1" w:rsidRDefault="00AA09B1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:rsidR="00AA09B1" w:rsidRDefault="00F111D2">
            <w:pPr>
              <w:jc w:val="both"/>
            </w:pPr>
            <w:r>
              <w:t>Этапы не выделяются</w:t>
            </w: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:rsidR="00AA09B1" w:rsidRDefault="00AA09B1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всего – 365678,3 тыс. рублей, из них:</w:t>
            </w:r>
          </w:p>
          <w:p w:rsidR="00AA09B1" w:rsidRDefault="00F111D2">
            <w:r>
              <w:t xml:space="preserve">в 2019 году – 112,8 тыс. рублей; </w:t>
            </w:r>
          </w:p>
          <w:p w:rsidR="00AA09B1" w:rsidRDefault="00F111D2">
            <w:pPr>
              <w:jc w:val="both"/>
            </w:pPr>
            <w:r>
              <w:t>в 2020 году – 143,0 тыс. рублей;</w:t>
            </w:r>
          </w:p>
          <w:p w:rsidR="00AA09B1" w:rsidRDefault="00F111D2">
            <w:r>
              <w:t>в 2021 году – 103,1 тыс. рублей;</w:t>
            </w:r>
          </w:p>
          <w:p w:rsidR="00AA09B1" w:rsidRDefault="00F111D2">
            <w:r>
              <w:t>в 2022 году – 179,9 тыс. рублей;</w:t>
            </w:r>
          </w:p>
          <w:p w:rsidR="00AA09B1" w:rsidRDefault="00F111D2">
            <w:r>
              <w:t>в 2023 году – 32113,8 тыс. рублей;</w:t>
            </w:r>
          </w:p>
          <w:p w:rsidR="00AA09B1" w:rsidRDefault="00F111D2">
            <w:r>
              <w:t>в 2024 году – 47155,5 тыс. рублей;</w:t>
            </w:r>
          </w:p>
          <w:p w:rsidR="00AA09B1" w:rsidRDefault="00F111D2">
            <w:r>
              <w:t>в 2025 году</w:t>
            </w:r>
            <w:r>
              <w:rPr>
                <w:i/>
              </w:rPr>
              <w:t xml:space="preserve"> </w:t>
            </w:r>
            <w:r>
              <w:t>– 47674,2 тыс. рублей;</w:t>
            </w:r>
          </w:p>
          <w:p w:rsidR="00AA09B1" w:rsidRDefault="00F111D2">
            <w:r>
              <w:t>в 2026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AA09B1" w:rsidRDefault="00F111D2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AA09B1" w:rsidRDefault="00F111D2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AA09B1" w:rsidRDefault="00F111D2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AA09B1" w:rsidRDefault="00F111D2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</w:tr>
      <w:tr w:rsidR="00AA09B1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Ожидаемые резул</w:t>
            </w:r>
            <w:r>
              <w:t>ь</w:t>
            </w:r>
            <w:r>
              <w:t xml:space="preserve">таты муниципальной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управления;</w:t>
            </w:r>
          </w:p>
          <w:p w:rsidR="00AA09B1" w:rsidRDefault="00F111D2">
            <w:pPr>
              <w:jc w:val="both"/>
            </w:pPr>
            <w:r>
              <w:t>- повышение уровня профессиональной компетентн</w:t>
            </w:r>
            <w:r>
              <w:t>о</w:t>
            </w:r>
            <w:r>
              <w:t>сти муниципальных служащих муниципального обр</w:t>
            </w:r>
            <w:r>
              <w:t>а</w:t>
            </w:r>
            <w:r>
              <w:lastRenderedPageBreak/>
              <w:t>зования «Песчанокопский район»;</w:t>
            </w:r>
          </w:p>
          <w:p w:rsidR="00AA09B1" w:rsidRDefault="00F111D2">
            <w:r>
              <w:t>- повышение уровня доверия населения к муниципал</w:t>
            </w:r>
            <w:r>
              <w:t>ь</w:t>
            </w:r>
            <w:r>
              <w:t>ным служащим</w:t>
            </w:r>
          </w:p>
        </w:tc>
      </w:tr>
    </w:tbl>
    <w:p w:rsidR="00AA09B1" w:rsidRDefault="00AA09B1"/>
    <w:p w:rsidR="00AA09B1" w:rsidRDefault="00AA09B1"/>
    <w:p w:rsidR="00AA09B1" w:rsidRDefault="00F111D2">
      <w:pPr>
        <w:jc w:val="center"/>
      </w:pPr>
      <w:r>
        <w:t>Паспорт</w:t>
      </w:r>
    </w:p>
    <w:p w:rsidR="00AA09B1" w:rsidRDefault="00F111D2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AA09B1" w:rsidRDefault="00AA09B1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Наименование подпрограммы</w:t>
            </w:r>
          </w:p>
          <w:p w:rsidR="00AA09B1" w:rsidRDefault="00AA09B1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ind w:left="62" w:hanging="298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Ответственный исполнитель подпрограммы 1</w:t>
            </w:r>
          </w:p>
          <w:p w:rsidR="00AA09B1" w:rsidRDefault="00AA09B1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  <w:p w:rsidR="00AA09B1" w:rsidRDefault="00F111D2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>
            <w:pPr>
              <w:jc w:val="center"/>
            </w:pPr>
          </w:p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 xml:space="preserve">отсутствуют 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результативной профессиональной служебной де</w:t>
            </w:r>
            <w:r>
              <w:t>я</w:t>
            </w:r>
            <w:r>
              <w:t>тельности;</w:t>
            </w:r>
          </w:p>
          <w:p w:rsidR="00AA09B1" w:rsidRDefault="00F111D2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AA09B1" w:rsidRDefault="00F111D2">
            <w:pPr>
              <w:jc w:val="both"/>
            </w:pPr>
            <w:r>
              <w:t>- повышение престижа муниципальной службы</w:t>
            </w:r>
          </w:p>
          <w:p w:rsidR="00AA09B1" w:rsidRDefault="00AA09B1">
            <w:pPr>
              <w:jc w:val="both"/>
              <w:rPr>
                <w:strike/>
              </w:rPr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AA09B1" w:rsidRDefault="00F111D2">
            <w:pPr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:rsidR="00AA09B1" w:rsidRDefault="00F111D2">
            <w:pPr>
              <w:jc w:val="both"/>
            </w:pPr>
            <w:r>
              <w:t xml:space="preserve">доля лиц, назначенных на должности муниципальной службы из муниципальных резервов управленческих </w:t>
            </w:r>
            <w:r>
              <w:lastRenderedPageBreak/>
              <w:t>кадров;</w:t>
            </w:r>
          </w:p>
          <w:p w:rsidR="00AA09B1" w:rsidRDefault="00F111D2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AA09B1" w:rsidRDefault="00F111D2">
            <w:pPr>
              <w:jc w:val="both"/>
            </w:pPr>
            <w:r>
              <w:t>доля муниципальных служащих, имеющих высшее образование.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2019 – 2030 годы.</w:t>
            </w:r>
          </w:p>
          <w:p w:rsidR="00AA09B1" w:rsidRDefault="00F111D2">
            <w:pPr>
              <w:jc w:val="both"/>
            </w:pPr>
            <w:r>
              <w:t>Этапы не выделяются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AA09B1" w:rsidRDefault="00AA09B1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Финансирование подпрограммы не предполагается</w:t>
            </w:r>
          </w:p>
          <w:p w:rsidR="00AA09B1" w:rsidRDefault="00AA09B1"/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AA09B1" w:rsidRDefault="00F111D2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AA09B1" w:rsidRDefault="00AA09B1">
            <w:pPr>
              <w:jc w:val="both"/>
            </w:pPr>
          </w:p>
        </w:tc>
      </w:tr>
    </w:tbl>
    <w:p w:rsidR="00AA09B1" w:rsidRDefault="00AA09B1">
      <w:pPr>
        <w:jc w:val="center"/>
      </w:pPr>
    </w:p>
    <w:p w:rsidR="00AA09B1" w:rsidRDefault="00F111D2">
      <w:pPr>
        <w:jc w:val="center"/>
      </w:pPr>
      <w:r>
        <w:t>Паспорт</w:t>
      </w:r>
    </w:p>
    <w:p w:rsidR="00AA09B1" w:rsidRDefault="00F111D2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AA09B1" w:rsidRDefault="00F111D2">
      <w:pPr>
        <w:jc w:val="center"/>
      </w:pPr>
      <w:r>
        <w:t>Песчанокопского района»</w:t>
      </w:r>
    </w:p>
    <w:p w:rsidR="00AA09B1" w:rsidRDefault="00AA09B1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Наименование подпрограммы</w:t>
            </w:r>
          </w:p>
          <w:p w:rsidR="00AA09B1" w:rsidRDefault="00AA09B1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Ответственный исполнитель подпрограммы 2</w:t>
            </w:r>
          </w:p>
          <w:p w:rsidR="00AA09B1" w:rsidRDefault="00AA09B1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  <w:p w:rsidR="00AA09B1" w:rsidRDefault="00F111D2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>
            <w:pPr>
              <w:jc w:val="center"/>
            </w:pPr>
          </w:p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 xml:space="preserve">отсутствуют 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AA09B1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AA09B1" w:rsidRDefault="00F111D2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AA09B1" w:rsidRDefault="00F111D2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2019 – 2030 годы.</w:t>
            </w:r>
          </w:p>
          <w:p w:rsidR="00AA09B1" w:rsidRDefault="00F111D2">
            <w:pPr>
              <w:jc w:val="both"/>
            </w:pPr>
            <w:r>
              <w:t>Этапы не выделяются</w:t>
            </w:r>
          </w:p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всего – 1598,2 тыс. рублей, из них:</w:t>
            </w:r>
          </w:p>
          <w:p w:rsidR="00AA09B1" w:rsidRDefault="00F111D2">
            <w:r>
              <w:t xml:space="preserve">в 2019 году – 112,8 тыс. рублей; </w:t>
            </w:r>
          </w:p>
          <w:p w:rsidR="00AA09B1" w:rsidRDefault="00F111D2">
            <w:pPr>
              <w:jc w:val="both"/>
            </w:pPr>
            <w:r>
              <w:t>в 2020 году – 143,0 тыс. рублей;</w:t>
            </w:r>
          </w:p>
          <w:p w:rsidR="00AA09B1" w:rsidRDefault="00F111D2">
            <w:r>
              <w:t>в 2021 году – 103,1 тыс. рублей;</w:t>
            </w:r>
          </w:p>
          <w:p w:rsidR="00AA09B1" w:rsidRDefault="00F111D2">
            <w:r>
              <w:t>в 2022 году – 179,9 тыс. рублей;</w:t>
            </w:r>
          </w:p>
          <w:p w:rsidR="00AA09B1" w:rsidRDefault="00F111D2">
            <w:r>
              <w:t>в 2023 году – 206,8 тыс. рублей;</w:t>
            </w:r>
          </w:p>
          <w:p w:rsidR="00AA09B1" w:rsidRDefault="00F111D2">
            <w:r>
              <w:t>в 2024 году – 146,8 тыс. рублей;</w:t>
            </w:r>
          </w:p>
          <w:p w:rsidR="00AA09B1" w:rsidRDefault="00F111D2">
            <w:r>
              <w:t>в 2025 году</w:t>
            </w:r>
            <w:r>
              <w:rPr>
                <w:i/>
              </w:rPr>
              <w:t xml:space="preserve"> </w:t>
            </w:r>
            <w:r>
              <w:t>– 146,8 тыс. рублей;</w:t>
            </w:r>
          </w:p>
          <w:p w:rsidR="00AA09B1" w:rsidRDefault="00F111D2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AA09B1" w:rsidRDefault="00F111D2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AA09B1" w:rsidRDefault="00F111D2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AA09B1" w:rsidRDefault="00F111D2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AA09B1" w:rsidRDefault="00F111D2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AA09B1" w:rsidRDefault="00AA09B1"/>
        </w:tc>
      </w:tr>
      <w:tr w:rsidR="00AA09B1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AA09B1" w:rsidRDefault="00F111D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AA09B1" w:rsidRDefault="00AA09B1">
            <w:pPr>
              <w:jc w:val="both"/>
            </w:pPr>
          </w:p>
        </w:tc>
      </w:tr>
    </w:tbl>
    <w:p w:rsidR="00AA09B1" w:rsidRDefault="00AA09B1">
      <w:pPr>
        <w:jc w:val="center"/>
      </w:pPr>
    </w:p>
    <w:p w:rsidR="00AA09B1" w:rsidRDefault="00F111D2">
      <w:pPr>
        <w:jc w:val="center"/>
      </w:pPr>
      <w:r>
        <w:t>Паспорт</w:t>
      </w:r>
    </w:p>
    <w:p w:rsidR="00AA09B1" w:rsidRDefault="00F111D2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AA09B1" w:rsidRDefault="00AA09B1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70"/>
        <w:gridCol w:w="593"/>
        <w:gridCol w:w="6276"/>
      </w:tblGrid>
      <w:tr w:rsidR="00AA09B1">
        <w:trPr>
          <w:trHeight w:val="952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</w:t>
            </w:r>
            <w:r>
              <w:t>у</w:t>
            </w:r>
            <w:r>
              <w:t xml:space="preserve">ниципального управления и муниципальной </w:t>
            </w:r>
            <w:r>
              <w:lastRenderedPageBreak/>
              <w:t>службы в Песчанокопском районе, дополнител</w:t>
            </w:r>
            <w:r>
              <w:t>ь</w:t>
            </w:r>
            <w:r>
              <w:t>ное профессиональное образование лиц, занятых в системе местного самоуправления»  (далее – подпрограмма 3)</w:t>
            </w: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  <w:p w:rsidR="00AA09B1" w:rsidRDefault="00F111D2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AA09B1" w:rsidRDefault="00AA09B1"/>
          <w:p w:rsidR="00AA09B1" w:rsidRDefault="00F111D2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AA09B1" w:rsidRDefault="00AA09B1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  <w:p w:rsidR="00AA09B1" w:rsidRDefault="00F111D2">
            <w:r>
              <w:t>–</w:t>
            </w:r>
          </w:p>
          <w:p w:rsidR="00AA09B1" w:rsidRDefault="00AA09B1"/>
          <w:p w:rsidR="00AA09B1" w:rsidRDefault="00AA09B1"/>
          <w:p w:rsidR="00AA09B1" w:rsidRDefault="00AA09B1"/>
          <w:p w:rsidR="00AA09B1" w:rsidRDefault="00F111D2">
            <w:r>
              <w:t>-</w:t>
            </w:r>
          </w:p>
          <w:p w:rsidR="00AA09B1" w:rsidRDefault="00AA09B1"/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>Администрация Песчанокопского района</w:t>
            </w:r>
          </w:p>
          <w:p w:rsidR="00AA09B1" w:rsidRDefault="00AA09B1">
            <w:pPr>
              <w:jc w:val="both"/>
            </w:pPr>
          </w:p>
          <w:p w:rsidR="00AA09B1" w:rsidRDefault="00AA09B1">
            <w:pPr>
              <w:jc w:val="both"/>
            </w:pPr>
          </w:p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 xml:space="preserve">Участники </w:t>
            </w:r>
          </w:p>
          <w:p w:rsidR="00AA09B1" w:rsidRDefault="00F111D2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  <w:p w:rsidR="00AA09B1" w:rsidRDefault="00AA09B1">
            <w:pPr>
              <w:jc w:val="center"/>
            </w:pPr>
          </w:p>
          <w:p w:rsidR="00AA09B1" w:rsidRDefault="00AA09B1">
            <w:pPr>
              <w:jc w:val="center"/>
            </w:pP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Руководитель пресс-службы Администрации Песчанокопского района, бухгалтерия Админ</w:t>
            </w:r>
            <w:r>
              <w:t>и</w:t>
            </w:r>
            <w:r>
              <w:t>страции Песчанокопского района</w:t>
            </w:r>
          </w:p>
          <w:p w:rsidR="00AA09B1" w:rsidRDefault="00AA09B1">
            <w:pPr>
              <w:jc w:val="both"/>
            </w:pP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AA09B1" w:rsidRDefault="00AA09B1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Отсутствуют</w:t>
            </w:r>
          </w:p>
          <w:p w:rsidR="00AA09B1" w:rsidRDefault="00AA09B1">
            <w:pPr>
              <w:jc w:val="both"/>
            </w:pPr>
          </w:p>
          <w:p w:rsidR="00AA09B1" w:rsidRDefault="00AA09B1">
            <w:pPr>
              <w:jc w:val="both"/>
            </w:pPr>
          </w:p>
          <w:p w:rsidR="00AA09B1" w:rsidRDefault="00AA09B1">
            <w:pPr>
              <w:jc w:val="both"/>
            </w:pP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 xml:space="preserve">Цели </w:t>
            </w:r>
          </w:p>
          <w:p w:rsidR="00AA09B1" w:rsidRDefault="00F111D2">
            <w:r>
              <w:t>подпрограммы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создание условий по обеспечению доступа нас</w:t>
            </w:r>
            <w:r>
              <w:t>е</w:t>
            </w:r>
            <w:r>
              <w:t>ления Песчанокопского района к информации о деятельности органов местного самоуправления Песчанокопского района.</w:t>
            </w:r>
          </w:p>
          <w:p w:rsidR="00AA09B1" w:rsidRDefault="00AA09B1">
            <w:pPr>
              <w:jc w:val="both"/>
            </w:pPr>
          </w:p>
          <w:p w:rsidR="00AA09B1" w:rsidRDefault="00AA09B1">
            <w:pPr>
              <w:widowControl w:val="0"/>
              <w:jc w:val="both"/>
              <w:outlineLvl w:val="2"/>
            </w:pP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 xml:space="preserve">Задачи </w:t>
            </w:r>
          </w:p>
          <w:p w:rsidR="00AA09B1" w:rsidRDefault="00F111D2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изучение мнения населения о деятельности орг</w:t>
            </w:r>
            <w:r>
              <w:t>а</w:t>
            </w:r>
            <w:r>
              <w:t>нов местного самоуправления Песчанокопского района;</w:t>
            </w:r>
          </w:p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>обеспечение своевременного опубликования официальной информации о деятельности орг</w:t>
            </w:r>
            <w:r>
              <w:t>а</w:t>
            </w:r>
            <w:r>
              <w:t>нов местного самоуправления в установленном законодательством объеме для жителей Песчан</w:t>
            </w:r>
            <w:r>
              <w:t>о</w:t>
            </w:r>
            <w:r>
              <w:t>копского  района;</w:t>
            </w:r>
          </w:p>
          <w:p w:rsidR="00AA09B1" w:rsidRDefault="00AA09B1">
            <w:pPr>
              <w:jc w:val="both"/>
            </w:pPr>
          </w:p>
          <w:p w:rsidR="00AA09B1" w:rsidRDefault="00F111D2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AA09B1">
        <w:trPr>
          <w:trHeight w:val="2127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lastRenderedPageBreak/>
              <w:t xml:space="preserve">Целевые </w:t>
            </w:r>
          </w:p>
          <w:p w:rsidR="00AA09B1" w:rsidRDefault="00F111D2">
            <w:r>
              <w:t xml:space="preserve">индикаторы и </w:t>
            </w:r>
          </w:p>
          <w:p w:rsidR="00AA09B1" w:rsidRDefault="00F111D2">
            <w:r>
              <w:t xml:space="preserve">показатели </w:t>
            </w:r>
          </w:p>
          <w:p w:rsidR="00AA09B1" w:rsidRDefault="00F111D2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доля граждан Песчанокопского района, участв</w:t>
            </w:r>
            <w:r>
              <w:t>у</w:t>
            </w:r>
            <w:r>
              <w:t>ющих в социологическом опросе, к общему числу  граждан.</w:t>
            </w:r>
          </w:p>
          <w:p w:rsidR="00AA09B1" w:rsidRDefault="00F111D2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</w:t>
            </w:r>
            <w:r>
              <w:t>и</w:t>
            </w:r>
            <w:r>
              <w:t>кованию в газете «Колос» и вестнике Админ</w:t>
            </w:r>
            <w:r>
              <w:t>и</w:t>
            </w:r>
            <w:r>
              <w:t>страции Песчанокопского района «Район офиц</w:t>
            </w:r>
            <w:r>
              <w:t>и</w:t>
            </w:r>
            <w:r>
              <w:t>альный»;</w:t>
            </w:r>
          </w:p>
          <w:p w:rsidR="00AA09B1" w:rsidRDefault="00F111D2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AA09B1">
        <w:trPr>
          <w:trHeight w:val="810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Этапы и сроки</w:t>
            </w:r>
          </w:p>
          <w:p w:rsidR="00AA09B1" w:rsidRDefault="00F111D2">
            <w:r>
              <w:t>реализации</w:t>
            </w:r>
          </w:p>
          <w:p w:rsidR="00AA09B1" w:rsidRDefault="00F111D2">
            <w:r>
              <w:t>подпрограммы 3</w:t>
            </w:r>
          </w:p>
          <w:p w:rsidR="00AA09B1" w:rsidRDefault="00AA09B1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AA09B1" w:rsidRDefault="00AA09B1"/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Ресурсное обеспеч</w:t>
            </w:r>
            <w:r>
              <w:t>е</w:t>
            </w:r>
            <w:r>
              <w:t>ние</w:t>
            </w:r>
          </w:p>
          <w:p w:rsidR="00AA09B1" w:rsidRDefault="00F111D2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Общий объем бюджетных ассигнований местного бюджета – 364080,1 тыс. рублей, в том числе:</w:t>
            </w:r>
          </w:p>
          <w:p w:rsidR="00AA09B1" w:rsidRDefault="00F111D2">
            <w:r>
              <w:t xml:space="preserve">2019 год – 0,0 тыс. рублей; </w:t>
            </w:r>
          </w:p>
          <w:p w:rsidR="00AA09B1" w:rsidRDefault="00F111D2">
            <w:pPr>
              <w:jc w:val="both"/>
            </w:pPr>
            <w:r>
              <w:t>2020 год – 0,0 тыс. рублей;</w:t>
            </w:r>
          </w:p>
          <w:p w:rsidR="00AA09B1" w:rsidRDefault="00F111D2">
            <w:r>
              <w:t>2021 год – 0,0 тыс. рублей;</w:t>
            </w:r>
          </w:p>
          <w:p w:rsidR="00AA09B1" w:rsidRDefault="00F111D2">
            <w:r>
              <w:t>2022 год – 0,0 тыс. 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2023 год – 31907,0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2024 год – 47008,7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2025 год – 47527,4 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2026 год – 47527,4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2027 год – 47527,4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2028 год – 47527,4 тыс. рублей;</w:t>
            </w:r>
          </w:p>
          <w:p w:rsidR="00AA09B1" w:rsidRDefault="00F111D2">
            <w:pPr>
              <w:widowControl w:val="0"/>
              <w:ind w:firstLine="33"/>
            </w:pPr>
            <w:r>
              <w:t>2029 год – 47527,4 тыс. рублей;</w:t>
            </w:r>
          </w:p>
          <w:p w:rsidR="00AA09B1" w:rsidRDefault="00F111D2">
            <w:pPr>
              <w:ind w:firstLine="33"/>
            </w:pPr>
            <w:r>
              <w:t>2030 год – 47527,4  тыс. рублей.</w:t>
            </w:r>
          </w:p>
          <w:p w:rsidR="00AA09B1" w:rsidRDefault="00AA09B1">
            <w:pPr>
              <w:ind w:firstLine="33"/>
            </w:pPr>
          </w:p>
        </w:tc>
      </w:tr>
      <w:tr w:rsidR="00AA09B1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r>
              <w:t>Ожидаемые</w:t>
            </w:r>
          </w:p>
          <w:p w:rsidR="00AA09B1" w:rsidRDefault="00F111D2">
            <w:r>
              <w:t>результаты реализ</w:t>
            </w:r>
            <w:r>
              <w:t>а</w:t>
            </w:r>
            <w:r>
              <w:t>ции</w:t>
            </w:r>
          </w:p>
          <w:p w:rsidR="00AA09B1" w:rsidRDefault="00F111D2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center"/>
            </w:pPr>
            <w:r>
              <w:t>–</w:t>
            </w:r>
          </w:p>
        </w:tc>
        <w:tc>
          <w:tcPr>
            <w:tcW w:w="6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jc w:val="both"/>
            </w:pPr>
            <w:r>
              <w:t>Формирование объективного представления об оценке населением Песчанокопского района де</w:t>
            </w:r>
            <w:r>
              <w:t>я</w:t>
            </w:r>
            <w:r>
              <w:t>тельности органов местного самоуправления по итогам проведения социологических опросов населения;</w:t>
            </w:r>
          </w:p>
          <w:p w:rsidR="00AA09B1" w:rsidRDefault="00F111D2">
            <w:pPr>
              <w:jc w:val="both"/>
            </w:pPr>
            <w:r>
              <w:t>опубликование в газете «Колос» и вестнике А</w:t>
            </w:r>
            <w:r>
              <w:t>д</w:t>
            </w:r>
            <w:r>
              <w:t>министрации Песчанокопского района «Район официальный» всех нормативных правовых а</w:t>
            </w:r>
            <w:r>
              <w:t>к</w:t>
            </w:r>
            <w:r>
              <w:t>тов, подлежащих официальному опубликованию в соответствии с федеральным и областным зак</w:t>
            </w:r>
            <w:r>
              <w:t>о</w:t>
            </w:r>
            <w:r>
              <w:t>нодательством.</w:t>
            </w:r>
          </w:p>
          <w:p w:rsidR="00AA09B1" w:rsidRDefault="00AA09B1">
            <w:pPr>
              <w:jc w:val="both"/>
            </w:pPr>
          </w:p>
        </w:tc>
      </w:tr>
    </w:tbl>
    <w:p w:rsidR="00AA09B1" w:rsidRDefault="00AA09B1">
      <w:pPr>
        <w:widowControl w:val="0"/>
        <w:ind w:left="-284"/>
        <w:jc w:val="center"/>
      </w:pPr>
    </w:p>
    <w:p w:rsidR="00AA09B1" w:rsidRDefault="00AA09B1">
      <w:pPr>
        <w:widowControl w:val="0"/>
        <w:ind w:left="-284"/>
        <w:jc w:val="center"/>
      </w:pPr>
    </w:p>
    <w:p w:rsidR="00AA09B1" w:rsidRDefault="00F111D2" w:rsidP="00F111D2">
      <w:pPr>
        <w:widowControl w:val="0"/>
        <w:ind w:left="-284"/>
        <w:jc w:val="center"/>
      </w:pPr>
      <w:r>
        <w:lastRenderedPageBreak/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AA09B1" w:rsidRDefault="00AA09B1" w:rsidP="00F111D2">
      <w:pPr>
        <w:widowControl w:val="0"/>
        <w:jc w:val="both"/>
        <w:rPr>
          <w:sz w:val="16"/>
        </w:rPr>
      </w:pPr>
    </w:p>
    <w:p w:rsidR="00AA09B1" w:rsidRDefault="00F111D2" w:rsidP="00F111D2">
      <w:pPr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 xml:space="preserve">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:rsidR="00AA09B1" w:rsidRDefault="00F111D2" w:rsidP="00F111D2">
      <w:pPr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AA09B1" w:rsidRDefault="00F111D2" w:rsidP="00F111D2">
      <w:pPr>
        <w:ind w:right="-1" w:firstLine="567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AA09B1" w:rsidRDefault="00F111D2" w:rsidP="00F111D2">
      <w:pPr>
        <w:ind w:right="-1" w:firstLine="567"/>
        <w:jc w:val="both"/>
      </w:pPr>
      <w:r>
        <w:t>оптимизация системы муниципального управления;</w:t>
      </w:r>
    </w:p>
    <w:p w:rsidR="00AA09B1" w:rsidRDefault="00F111D2" w:rsidP="00F111D2">
      <w:pPr>
        <w:ind w:right="-1" w:firstLine="567"/>
        <w:jc w:val="both"/>
      </w:pPr>
      <w:r>
        <w:t xml:space="preserve">развитие системы подготовки кадров для муниципальной службы; </w:t>
      </w:r>
    </w:p>
    <w:p w:rsidR="00AA09B1" w:rsidRDefault="00F111D2" w:rsidP="00F111D2">
      <w:pPr>
        <w:ind w:right="-1" w:firstLine="567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AA09B1" w:rsidRDefault="00F111D2" w:rsidP="00F111D2">
      <w:pPr>
        <w:ind w:right="-1" w:firstLine="567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AA09B1" w:rsidRDefault="00F111D2" w:rsidP="00F111D2">
      <w:pPr>
        <w:ind w:right="-1" w:firstLine="567"/>
        <w:jc w:val="both"/>
      </w:pPr>
      <w:r>
        <w:t>повышение престижа муниципальной службы;</w:t>
      </w:r>
    </w:p>
    <w:p w:rsidR="00AA09B1" w:rsidRDefault="00F111D2" w:rsidP="00F111D2">
      <w:pPr>
        <w:ind w:right="-1" w:firstLine="567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AA09B1" w:rsidRDefault="00F111D2" w:rsidP="00F111D2">
      <w:pPr>
        <w:ind w:right="-1" w:firstLine="567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:rsidR="00AA09B1" w:rsidRDefault="00F111D2" w:rsidP="00F111D2">
      <w:pPr>
        <w:ind w:right="-1" w:firstLine="567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lastRenderedPageBreak/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AA09B1" w:rsidRDefault="00F111D2" w:rsidP="00F111D2">
      <w:pPr>
        <w:widowControl w:val="0"/>
        <w:tabs>
          <w:tab w:val="left" w:pos="426"/>
        </w:tabs>
        <w:ind w:right="-1" w:firstLine="567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:rsidR="00AA09B1" w:rsidRDefault="00F111D2" w:rsidP="00F111D2">
      <w:pPr>
        <w:widowControl w:val="0"/>
        <w:tabs>
          <w:tab w:val="left" w:pos="426"/>
        </w:tabs>
        <w:ind w:right="-1" w:firstLine="567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:rsidR="00AA09B1" w:rsidRDefault="00F111D2" w:rsidP="00F111D2">
      <w:pPr>
        <w:ind w:right="-1" w:firstLine="567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AA09B1" w:rsidRDefault="00F111D2" w:rsidP="00F111D2">
      <w:pPr>
        <w:ind w:right="-1" w:firstLine="567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AA09B1" w:rsidRDefault="00F111D2" w:rsidP="00F111D2">
      <w:pPr>
        <w:widowControl w:val="0"/>
        <w:ind w:right="-1" w:firstLine="426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AA09B1" w:rsidRDefault="00F111D2" w:rsidP="00F111D2">
      <w:pPr>
        <w:ind w:right="-1" w:firstLine="567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:rsidR="00AA09B1" w:rsidRDefault="00AA09B1" w:rsidP="00F111D2">
      <w:pPr>
        <w:widowControl w:val="0"/>
        <w:tabs>
          <w:tab w:val="left" w:pos="426"/>
        </w:tabs>
        <w:ind w:left="426" w:right="-455" w:firstLine="708"/>
        <w:jc w:val="both"/>
      </w:pPr>
    </w:p>
    <w:p w:rsidR="00F111D2" w:rsidRDefault="00F111D2" w:rsidP="00F111D2">
      <w:pPr>
        <w:widowControl w:val="0"/>
        <w:tabs>
          <w:tab w:val="left" w:pos="426"/>
        </w:tabs>
        <w:ind w:left="426" w:right="-455" w:firstLine="708"/>
        <w:jc w:val="both"/>
      </w:pPr>
    </w:p>
    <w:p w:rsidR="00F111D2" w:rsidRDefault="00F111D2" w:rsidP="00F111D2">
      <w:pPr>
        <w:widowControl w:val="0"/>
        <w:tabs>
          <w:tab w:val="left" w:pos="426"/>
        </w:tabs>
        <w:ind w:left="426" w:right="-455" w:firstLine="708"/>
        <w:jc w:val="both"/>
      </w:pPr>
    </w:p>
    <w:p w:rsidR="00AA09B1" w:rsidRDefault="00F111D2" w:rsidP="00F111D2">
      <w:pPr>
        <w:widowControl w:val="0"/>
        <w:ind w:right="1"/>
        <w:jc w:val="both"/>
      </w:pPr>
      <w:r>
        <w:t>Управляющий делами</w:t>
      </w:r>
    </w:p>
    <w:p w:rsidR="00AA09B1" w:rsidRDefault="00F111D2" w:rsidP="00F111D2">
      <w:pPr>
        <w:widowControl w:val="0"/>
        <w:ind w:right="1"/>
        <w:jc w:val="both"/>
      </w:pPr>
      <w:r>
        <w:t>Администрации района                                                                       О.В. Купина</w:t>
      </w:r>
    </w:p>
    <w:p w:rsidR="00AA09B1" w:rsidRDefault="00AA09B1" w:rsidP="00F111D2">
      <w:pPr>
        <w:sectPr w:rsidR="00AA09B1">
          <w:footerReference w:type="default" r:id="rId9"/>
          <w:pgSz w:w="11908" w:h="16848"/>
          <w:pgMar w:top="1134" w:right="567" w:bottom="1134" w:left="1701" w:header="510" w:footer="510" w:gutter="0"/>
          <w:cols w:space="720"/>
          <w:titlePg/>
        </w:sectPr>
      </w:pPr>
    </w:p>
    <w:p w:rsidR="00AA09B1" w:rsidRDefault="00F111D2">
      <w:pPr>
        <w:widowControl w:val="0"/>
        <w:ind w:left="10773" w:right="1"/>
        <w:jc w:val="both"/>
      </w:pPr>
      <w:r>
        <w:lastRenderedPageBreak/>
        <w:t xml:space="preserve">                                                                                                        Приложение № 1</w:t>
      </w:r>
    </w:p>
    <w:p w:rsidR="00AA09B1" w:rsidRDefault="00F111D2">
      <w:pPr>
        <w:widowControl w:val="0"/>
        <w:ind w:left="10773" w:right="1"/>
        <w:jc w:val="both"/>
      </w:pPr>
      <w:r>
        <w:t>к муниципальной программе</w:t>
      </w:r>
    </w:p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AA09B1" w:rsidRDefault="00F111D2">
      <w:pPr>
        <w:widowControl w:val="0"/>
        <w:ind w:right="1"/>
        <w:jc w:val="center"/>
      </w:pPr>
      <w:r>
        <w:t>СВЕДЕНИЯ</w:t>
      </w:r>
    </w:p>
    <w:p w:rsidR="00AA09B1" w:rsidRDefault="00F111D2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AA09B1" w:rsidRDefault="00AA09B1">
      <w:pPr>
        <w:widowControl w:val="0"/>
        <w:ind w:right="1"/>
        <w:jc w:val="center"/>
      </w:pPr>
    </w:p>
    <w:p w:rsidR="00AA09B1" w:rsidRDefault="00AA09B1">
      <w:pPr>
        <w:widowControl w:val="0"/>
        <w:ind w:right="1"/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46"/>
        <w:gridCol w:w="1307"/>
        <w:gridCol w:w="15"/>
        <w:gridCol w:w="827"/>
        <w:gridCol w:w="23"/>
        <w:gridCol w:w="680"/>
        <w:gridCol w:w="29"/>
        <w:gridCol w:w="709"/>
        <w:gridCol w:w="850"/>
        <w:gridCol w:w="98"/>
        <w:gridCol w:w="842"/>
        <w:gridCol w:w="52"/>
        <w:gridCol w:w="791"/>
        <w:gridCol w:w="60"/>
        <w:gridCol w:w="709"/>
        <w:gridCol w:w="73"/>
        <w:gridCol w:w="843"/>
        <w:gridCol w:w="8"/>
        <w:gridCol w:w="777"/>
        <w:gridCol w:w="57"/>
        <w:gridCol w:w="793"/>
        <w:gridCol w:w="50"/>
        <w:gridCol w:w="801"/>
        <w:gridCol w:w="41"/>
        <w:gridCol w:w="809"/>
        <w:gridCol w:w="34"/>
        <w:gridCol w:w="817"/>
        <w:gridCol w:w="25"/>
        <w:gridCol w:w="825"/>
        <w:gridCol w:w="18"/>
        <w:gridCol w:w="974"/>
        <w:gridCol w:w="709"/>
        <w:gridCol w:w="236"/>
      </w:tblGrid>
      <w:tr w:rsidR="00AA09B1">
        <w:trPr>
          <w:trHeight w:val="268"/>
        </w:trPr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AA09B1" w:rsidRDefault="00F111D2" w:rsidP="00F111D2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Номер и наим</w:t>
            </w:r>
            <w:r>
              <w:t>е</w:t>
            </w:r>
            <w:r>
              <w:t>нование показ</w:t>
            </w:r>
            <w:r>
              <w:t>а</w:t>
            </w:r>
            <w:r>
              <w:t>теля (индик</w:t>
            </w:r>
            <w:r>
              <w:t>а</w:t>
            </w:r>
            <w:r>
              <w:t>тора)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Вид п</w:t>
            </w:r>
            <w:r>
              <w:t>о</w:t>
            </w:r>
            <w:r>
              <w:t>каз</w:t>
            </w:r>
            <w:r>
              <w:t>а</w:t>
            </w:r>
            <w:r>
              <w:t>теля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Един</w:t>
            </w:r>
            <w:r>
              <w:t>и</w:t>
            </w:r>
            <w:r>
              <w:t>ца и</w:t>
            </w:r>
            <w:r>
              <w:t>з</w:t>
            </w:r>
            <w:r>
              <w:t>м</w:t>
            </w:r>
            <w:r>
              <w:t>е</w:t>
            </w:r>
            <w:r>
              <w:t>р</w:t>
            </w:r>
            <w:r>
              <w:t>е</w:t>
            </w:r>
            <w:r>
              <w:t>ния</w:t>
            </w:r>
          </w:p>
        </w:tc>
        <w:tc>
          <w:tcPr>
            <w:tcW w:w="1179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 w:rsidP="00F111D2">
            <w:pPr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 w:rsidP="00F111D2">
            <w:pPr>
              <w:jc w:val="center"/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 w:rsidP="00F111D2">
            <w:pPr>
              <w:jc w:val="center"/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 w:rsidP="00F111D2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2017год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2018год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2019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2020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2021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2022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2023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2024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2025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2026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2027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2028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2029</w:t>
            </w:r>
          </w:p>
          <w:p w:rsidR="00AA09B1" w:rsidRDefault="00F111D2" w:rsidP="00F111D2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1499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Муниципальная программа</w:t>
            </w:r>
            <w:r>
              <w:rPr>
                <w:b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AA09B1" w:rsidRDefault="00AA09B1">
            <w:pPr>
              <w:widowControl w:val="0"/>
              <w:ind w:right="1"/>
              <w:jc w:val="both"/>
            </w:pP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1.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граждан, полож</w:t>
            </w:r>
            <w:r>
              <w:t>и</w:t>
            </w:r>
            <w:r>
              <w:t>тельно оцен</w:t>
            </w:r>
            <w:r>
              <w:t>и</w:t>
            </w:r>
            <w:r>
              <w:lastRenderedPageBreak/>
              <w:t>вающих деятел</w:t>
            </w:r>
            <w:r>
              <w:t>ь</w:t>
            </w:r>
            <w:r>
              <w:t>ность органов местн</w:t>
            </w:r>
            <w:r>
              <w:t>о</w:t>
            </w:r>
            <w:r>
              <w:t>го сам</w:t>
            </w:r>
            <w:r>
              <w:t>о</w:t>
            </w:r>
            <w:r>
              <w:t>упра</w:t>
            </w:r>
            <w:r>
              <w:t>в</w:t>
            </w:r>
            <w:r>
              <w:t>ления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1499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1.1.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службы, замещ</w:t>
            </w:r>
            <w:r>
              <w:t>а</w:t>
            </w:r>
            <w:r>
              <w:t>емых на основе назнач</w:t>
            </w:r>
            <w:r>
              <w:t>е</w:t>
            </w:r>
            <w:r>
              <w:t>ния из кадров</w:t>
            </w:r>
            <w:r>
              <w:t>о</w:t>
            </w:r>
            <w:r>
              <w:t>го р</w:t>
            </w:r>
            <w:r>
              <w:t>е</w:t>
            </w:r>
            <w:r>
              <w:t>зерва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1.2.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службы, замещ</w:t>
            </w:r>
            <w:r>
              <w:t>а</w:t>
            </w:r>
            <w:r>
              <w:t>емых на основе конку</w:t>
            </w:r>
            <w:r>
              <w:t>р</w:t>
            </w:r>
            <w:r>
              <w:t>са от общего колич</w:t>
            </w:r>
            <w:r>
              <w:t>е</w:t>
            </w:r>
            <w:r>
              <w:t>ства з</w:t>
            </w:r>
            <w:r>
              <w:t>а</w:t>
            </w:r>
            <w:r>
              <w:t>меще</w:t>
            </w:r>
            <w:r>
              <w:t>н</w:t>
            </w:r>
            <w:r>
              <w:t>ных в</w:t>
            </w:r>
            <w:r>
              <w:t>а</w:t>
            </w:r>
            <w:r>
              <w:t>кансий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25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>тор) 1.3.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 xml:space="preserve">Доля лиц, </w:t>
            </w:r>
            <w:r>
              <w:lastRenderedPageBreak/>
              <w:t>назн</w:t>
            </w:r>
            <w:r>
              <w:t>а</w:t>
            </w:r>
            <w:r>
              <w:t>ченных на должн</w:t>
            </w:r>
            <w:r>
              <w:t>о</w:t>
            </w:r>
            <w:r>
              <w:t>сти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 из ка</w:t>
            </w:r>
            <w:r>
              <w:t>д</w:t>
            </w:r>
            <w:r>
              <w:t>ровых резе</w:t>
            </w:r>
            <w:r>
              <w:t>р</w:t>
            </w:r>
            <w:r>
              <w:t>вов, м</w:t>
            </w:r>
            <w:r>
              <w:t>у</w:t>
            </w:r>
            <w:r>
              <w:t>ниц</w:t>
            </w:r>
            <w:r>
              <w:t>и</w:t>
            </w:r>
            <w:r>
              <w:t>пальных резервов упра</w:t>
            </w:r>
            <w:r>
              <w:t>в</w:t>
            </w:r>
            <w:r>
              <w:t>ленч</w:t>
            </w:r>
            <w:r>
              <w:t>е</w:t>
            </w:r>
            <w:r>
              <w:t>ских кадров от общ</w:t>
            </w:r>
            <w:r>
              <w:t>е</w:t>
            </w:r>
            <w:r>
              <w:t>го числа назн</w:t>
            </w:r>
            <w:r>
              <w:t>а</w:t>
            </w:r>
            <w:r>
              <w:t>ченных;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1.4.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 xml:space="preserve">Доля </w:t>
            </w:r>
            <w:r>
              <w:lastRenderedPageBreak/>
              <w:t>специ</w:t>
            </w:r>
            <w:r>
              <w:t>а</w:t>
            </w:r>
            <w:r>
              <w:t>листов в возрасте до 30 лет, име</w:t>
            </w:r>
            <w:r>
              <w:t>ю</w:t>
            </w:r>
            <w:r>
              <w:t>щих стаж муниц</w:t>
            </w:r>
            <w:r>
              <w:t>и</w:t>
            </w:r>
            <w:r>
              <w:t>пальной службы более 3 лет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38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1.5.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муниц</w:t>
            </w:r>
            <w:r>
              <w:t>и</w:t>
            </w:r>
            <w:r>
              <w:t>пальных служ</w:t>
            </w:r>
            <w:r>
              <w:t>а</w:t>
            </w:r>
            <w:r>
              <w:t>щих, име</w:t>
            </w:r>
            <w:r>
              <w:t>ю</w:t>
            </w:r>
            <w:r>
              <w:t>щих высшее профе</w:t>
            </w:r>
            <w:r>
              <w:t>с</w:t>
            </w:r>
            <w:r>
              <w:t>си</w:t>
            </w:r>
            <w:r>
              <w:t>о</w:t>
            </w:r>
            <w:r>
              <w:t xml:space="preserve">нальное </w:t>
            </w:r>
            <w:r>
              <w:lastRenderedPageBreak/>
              <w:t>образ</w:t>
            </w:r>
            <w:r>
              <w:t>о</w:t>
            </w:r>
            <w:r>
              <w:t>вание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97</w:t>
            </w:r>
          </w:p>
        </w:tc>
      </w:tr>
      <w:tr w:rsidR="00AA09B1">
        <w:trPr>
          <w:trHeight w:val="416"/>
        </w:trPr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1499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(индик</w:t>
            </w:r>
            <w:r>
              <w:t>а</w:t>
            </w:r>
            <w:r>
              <w:t>тор) 2.1.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муниц</w:t>
            </w:r>
            <w:r>
              <w:t>и</w:t>
            </w:r>
            <w:r>
              <w:t>пальных служ</w:t>
            </w:r>
            <w:r>
              <w:t>а</w:t>
            </w:r>
            <w:r>
              <w:t>щих, п</w:t>
            </w:r>
            <w:r>
              <w:t>о</w:t>
            </w:r>
            <w:r>
              <w:t>выси</w:t>
            </w:r>
            <w:r>
              <w:t>в</w:t>
            </w:r>
            <w:r>
              <w:t>ших квал</w:t>
            </w:r>
            <w:r>
              <w:t>и</w:t>
            </w:r>
            <w:r>
              <w:t>фик</w:t>
            </w:r>
            <w:r>
              <w:t>а</w:t>
            </w:r>
            <w:r>
              <w:t>цию и пол</w:t>
            </w:r>
            <w:r>
              <w:t>у</w:t>
            </w:r>
            <w:r>
              <w:t>чивших допо</w:t>
            </w:r>
            <w:r>
              <w:t>л</w:t>
            </w:r>
            <w:r>
              <w:t>нител</w:t>
            </w:r>
            <w:r>
              <w:t>ь</w:t>
            </w:r>
            <w:r>
              <w:t>ное профе</w:t>
            </w:r>
            <w:r>
              <w:t>с</w:t>
            </w:r>
            <w:r>
              <w:t>си</w:t>
            </w:r>
            <w:r>
              <w:t>о</w:t>
            </w:r>
            <w:r>
              <w:t>нальное образ</w:t>
            </w:r>
            <w:r>
              <w:t>о</w:t>
            </w:r>
            <w:r>
              <w:t>вание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AA09B1">
        <w:tc>
          <w:tcPr>
            <w:tcW w:w="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2</w:t>
            </w:r>
            <w:r>
              <w:lastRenderedPageBreak/>
              <w:t>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lastRenderedPageBreak/>
              <w:t>Показ</w:t>
            </w:r>
            <w:r>
              <w:t>а</w:t>
            </w:r>
            <w:r>
              <w:lastRenderedPageBreak/>
              <w:t>тель (индик</w:t>
            </w:r>
            <w:r>
              <w:t>а</w:t>
            </w:r>
            <w:r>
              <w:t>тор) 2.2.</w:t>
            </w:r>
          </w:p>
          <w:p w:rsidR="00AA09B1" w:rsidRDefault="00F111D2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</w:t>
            </w:r>
            <w:r>
              <w:t>и</w:t>
            </w:r>
            <w:r>
              <w:t>пальных служ</w:t>
            </w:r>
            <w:r>
              <w:t>а</w:t>
            </w:r>
            <w:r>
              <w:t>щих, в отнош</w:t>
            </w:r>
            <w:r>
              <w:t>е</w:t>
            </w:r>
            <w:r>
              <w:t>нии к</w:t>
            </w:r>
            <w:r>
              <w:t>о</w:t>
            </w:r>
            <w:r>
              <w:t>торых пров</w:t>
            </w:r>
            <w:r>
              <w:t>е</w:t>
            </w:r>
            <w:r>
              <w:t>дены мер</w:t>
            </w:r>
            <w:r>
              <w:t>о</w:t>
            </w:r>
            <w:r>
              <w:t>приятия по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</w:t>
            </w:r>
            <w:r>
              <w:t>о</w:t>
            </w:r>
            <w:r>
              <w:t>му ра</w:t>
            </w:r>
            <w:r>
              <w:t>з</w:t>
            </w:r>
            <w:r>
              <w:t>витию.</w:t>
            </w:r>
          </w:p>
          <w:p w:rsidR="00AA09B1" w:rsidRDefault="00AA09B1">
            <w:pPr>
              <w:widowControl w:val="0"/>
              <w:ind w:right="1"/>
              <w:jc w:val="both"/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lastRenderedPageBreak/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lastRenderedPageBreak/>
              <w:t>про</w:t>
            </w:r>
            <w:r>
              <w:lastRenderedPageBreak/>
              <w:t>центы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lastRenderedPageBreak/>
              <w:t>35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ind w:right="1"/>
              <w:jc w:val="both"/>
            </w:pPr>
            <w:r>
              <w:t>50</w:t>
            </w:r>
          </w:p>
        </w:tc>
      </w:tr>
      <w:tr w:rsidR="00AA09B1">
        <w:tc>
          <w:tcPr>
            <w:tcW w:w="1502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tabs>
                <w:tab w:val="center" w:pos="7456"/>
                <w:tab w:val="left" w:pos="13870"/>
              </w:tabs>
              <w:jc w:val="both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</w:t>
            </w:r>
            <w:r>
              <w:t>я</w:t>
            </w:r>
            <w:r>
              <w:t>тых в системе местного самоуправления»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</w:tr>
      <w:tr w:rsidR="00AA09B1"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Показатель 3.1. Доля граждан Пе</w:t>
            </w:r>
            <w:r>
              <w:t>с</w:t>
            </w:r>
            <w:r>
              <w:t xml:space="preserve">чанокопского </w:t>
            </w:r>
            <w:r>
              <w:lastRenderedPageBreak/>
              <w:t>района, учас</w:t>
            </w:r>
            <w:r>
              <w:t>т</w:t>
            </w:r>
            <w:r>
              <w:t>вующих в с</w:t>
            </w:r>
            <w:r>
              <w:t>о</w:t>
            </w:r>
            <w:r>
              <w:t>циологич</w:t>
            </w:r>
            <w:r>
              <w:t>е</w:t>
            </w:r>
            <w:r>
              <w:t>ском опросе, к общему кол</w:t>
            </w:r>
            <w:r>
              <w:t>и</w:t>
            </w:r>
            <w:r>
              <w:t>честву гра</w:t>
            </w:r>
            <w:r>
              <w:t>ж</w:t>
            </w:r>
            <w:r>
              <w:t>дан.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</w:tr>
      <w:tr w:rsidR="00AA09B1"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lastRenderedPageBreak/>
              <w:t>Показатель 3.2. Доля опубликова</w:t>
            </w:r>
            <w:r>
              <w:t>н</w:t>
            </w:r>
            <w:r>
              <w:t>ных норм</w:t>
            </w:r>
            <w:r>
              <w:t>а</w:t>
            </w:r>
            <w:r>
              <w:t>тивных прав</w:t>
            </w:r>
            <w:r>
              <w:t>о</w:t>
            </w:r>
            <w:r>
              <w:t>вых актов в газете «К</w:t>
            </w:r>
            <w:r>
              <w:t>о</w:t>
            </w:r>
            <w:r>
              <w:t>лос» и вестн</w:t>
            </w:r>
            <w:r>
              <w:t>и</w:t>
            </w:r>
            <w:r>
              <w:t>ке Админ</w:t>
            </w:r>
            <w:r>
              <w:t>и</w:t>
            </w:r>
            <w:r>
              <w:t>страции Пе</w:t>
            </w:r>
            <w:r>
              <w:t>с</w:t>
            </w:r>
            <w:r>
              <w:t>чанокопского района «Район официал</w:t>
            </w:r>
            <w:r>
              <w:t>ь</w:t>
            </w:r>
            <w:r>
              <w:t>ный» к общ</w:t>
            </w:r>
            <w:r>
              <w:t>е</w:t>
            </w:r>
            <w:r>
              <w:t>му количеству актов, подл</w:t>
            </w:r>
            <w:r>
              <w:t>е</w:t>
            </w:r>
            <w:r>
              <w:t>жащих опу</w:t>
            </w:r>
            <w:r>
              <w:t>б</w:t>
            </w:r>
            <w:r>
              <w:t>ликованию в газете «К</w:t>
            </w:r>
            <w:r>
              <w:t>о</w:t>
            </w:r>
            <w:r>
              <w:t>лос» и вестн</w:t>
            </w:r>
            <w:r>
              <w:t>и</w:t>
            </w:r>
            <w:r>
              <w:t>ке Админ</w:t>
            </w:r>
            <w:r>
              <w:t>и</w:t>
            </w:r>
            <w:r>
              <w:lastRenderedPageBreak/>
              <w:t>страции Пе</w:t>
            </w:r>
            <w:r>
              <w:t>с</w:t>
            </w:r>
            <w:r>
              <w:t>чанокопского района «Район официал</w:t>
            </w:r>
            <w:r>
              <w:t>ь</w:t>
            </w:r>
            <w:r>
              <w:t>ный».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100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</w:tr>
      <w:tr w:rsidR="00AA09B1"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lastRenderedPageBreak/>
              <w:t>Показатель 3.3. Уровень экономии бюджетных средств по р</w:t>
            </w:r>
            <w:r>
              <w:t>е</w:t>
            </w:r>
            <w:r>
              <w:t>зультатам размещения заказов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r>
              <w:t>2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B1" w:rsidRDefault="00AA09B1"/>
        </w:tc>
      </w:tr>
    </w:tbl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AA09B1" w:rsidRDefault="00AA09B1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F111D2" w:rsidRDefault="00F111D2">
      <w:pPr>
        <w:widowControl w:val="0"/>
        <w:ind w:right="1"/>
        <w:jc w:val="both"/>
      </w:pPr>
    </w:p>
    <w:p w:rsidR="00AA09B1" w:rsidRDefault="00F111D2">
      <w:pPr>
        <w:widowControl w:val="0"/>
        <w:ind w:right="1"/>
        <w:jc w:val="both"/>
      </w:pPr>
      <w:r>
        <w:t xml:space="preserve">         </w:t>
      </w:r>
    </w:p>
    <w:p w:rsidR="00AA09B1" w:rsidRDefault="00F111D2">
      <w:pPr>
        <w:widowControl w:val="0"/>
        <w:tabs>
          <w:tab w:val="left" w:pos="5967"/>
        </w:tabs>
        <w:ind w:left="10490" w:right="1"/>
        <w:jc w:val="both"/>
      </w:pPr>
      <w:r>
        <w:lastRenderedPageBreak/>
        <w:t>Приложение № 2</w:t>
      </w:r>
    </w:p>
    <w:p w:rsidR="00AA09B1" w:rsidRDefault="00F111D2">
      <w:pPr>
        <w:widowControl w:val="0"/>
        <w:tabs>
          <w:tab w:val="left" w:pos="5967"/>
        </w:tabs>
        <w:ind w:left="10490" w:right="1"/>
        <w:jc w:val="both"/>
      </w:pPr>
      <w:r>
        <w:t>к муниципальной программе</w:t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F111D2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AA09B1" w:rsidRDefault="00AA09B1">
      <w:pPr>
        <w:widowControl w:val="0"/>
        <w:tabs>
          <w:tab w:val="left" w:pos="5967"/>
        </w:tabs>
        <w:ind w:right="1"/>
        <w:jc w:val="center"/>
      </w:pPr>
    </w:p>
    <w:tbl>
      <w:tblPr>
        <w:tblW w:w="15335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74"/>
        <w:gridCol w:w="1335"/>
        <w:gridCol w:w="82"/>
        <w:gridCol w:w="2298"/>
        <w:gridCol w:w="68"/>
        <w:gridCol w:w="1205"/>
        <w:gridCol w:w="70"/>
        <w:gridCol w:w="1418"/>
        <w:gridCol w:w="70"/>
        <w:gridCol w:w="1981"/>
        <w:gridCol w:w="75"/>
        <w:gridCol w:w="2977"/>
        <w:gridCol w:w="63"/>
        <w:gridCol w:w="2831"/>
        <w:gridCol w:w="144"/>
      </w:tblGrid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меропри</w:t>
            </w:r>
            <w:r>
              <w:t>я</w:t>
            </w:r>
            <w:r>
              <w:t>тия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мероприятия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Ожидаемый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результат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w="31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Последствия </w:t>
            </w:r>
            <w:proofErr w:type="spellStart"/>
            <w:r>
              <w:t>нереализ</w:t>
            </w:r>
            <w:r>
              <w:t>а</w:t>
            </w:r>
            <w:r>
              <w:t>ции</w:t>
            </w:r>
            <w:proofErr w:type="spellEnd"/>
            <w:r>
              <w:t xml:space="preserve"> основного меропр</w:t>
            </w:r>
            <w:r>
              <w:t>и</w:t>
            </w:r>
            <w:r>
              <w:t>ятия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Связь с показателями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proofErr w:type="spellStart"/>
            <w:r>
              <w:t>пальной</w:t>
            </w:r>
            <w:proofErr w:type="spellEnd"/>
            <w:r>
              <w:t xml:space="preserve"> программы (подпрограммы)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31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15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lastRenderedPageBreak/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lastRenderedPageBreak/>
              <w:t>ниципальных служащих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деятельности муниципальных служ</w:t>
            </w:r>
            <w:r>
              <w:t>а</w:t>
            </w:r>
            <w:r>
              <w:t>щих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5319B6">
            <w:pPr>
              <w:widowControl w:val="0"/>
              <w:tabs>
                <w:tab w:val="left" w:pos="5967"/>
              </w:tabs>
              <w:ind w:right="1"/>
              <w:jc w:val="both"/>
            </w:pPr>
            <w:hyperlink r:id="rId10" w:anchor="P862" w:history="1">
              <w:proofErr w:type="gramStart"/>
              <w:r w:rsidR="00F111D2">
                <w:rPr>
                  <w:rStyle w:val="36"/>
                </w:rPr>
                <w:t>показател</w:t>
              </w:r>
            </w:hyperlink>
            <w:r w:rsidR="00F111D2">
              <w:t>ь</w:t>
            </w:r>
            <w:proofErr w:type="gramEnd"/>
            <w:r w:rsidR="00F111D2">
              <w:t xml:space="preserve"> 1.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2869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Рост штатной численн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2771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1., 1.1., 1.2., 1.3.,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2738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служащих, повышение эффективности служебной д</w:t>
            </w:r>
            <w:r>
              <w:t>е</w:t>
            </w:r>
            <w:r>
              <w:t>ятельности муниципал</w:t>
            </w:r>
            <w:r>
              <w:t>ь</w:t>
            </w:r>
            <w:r>
              <w:t>ных служащих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мотивации к повышению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2879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Отсутствие информации о состоянии муниц</w:t>
            </w:r>
            <w:r>
              <w:t>и</w:t>
            </w:r>
            <w:r>
              <w:t>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 1.1., 1.2.,1.3.,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3348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эффективности служебной д</w:t>
            </w:r>
            <w:r>
              <w:t>е</w:t>
            </w:r>
            <w:r>
              <w:t>ятельности муниципал</w:t>
            </w:r>
            <w:r>
              <w:t>ь</w:t>
            </w:r>
            <w:r>
              <w:t>ных служащих, приобретение и поддержание муниципал</w:t>
            </w:r>
            <w:r>
              <w:t>ь</w:t>
            </w:r>
            <w:r>
              <w:t>ными служ</w:t>
            </w:r>
            <w:r>
              <w:t>а</w:t>
            </w:r>
            <w:r>
              <w:t>щими необх</w:t>
            </w:r>
            <w:r>
              <w:t>о</w:t>
            </w:r>
            <w:r>
              <w:t>димого уровня професси</w:t>
            </w:r>
            <w:r>
              <w:t>о</w:t>
            </w:r>
            <w:r>
              <w:t>нальных зн</w:t>
            </w:r>
            <w:r>
              <w:t>а</w:t>
            </w:r>
            <w:r>
              <w:t>ний и навыков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1731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</w:t>
            </w:r>
            <w:r>
              <w:t>к</w:t>
            </w:r>
            <w:r>
              <w:t>тивных технол</w:t>
            </w:r>
            <w:r>
              <w:t>о</w:t>
            </w:r>
            <w:r>
              <w:t>гий  и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lastRenderedPageBreak/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t>рьерного р</w:t>
            </w:r>
            <w:r>
              <w:t>о</w:t>
            </w:r>
            <w:r>
              <w:lastRenderedPageBreak/>
              <w:t>ста, престижа муниципал</w:t>
            </w:r>
            <w:r>
              <w:t>ь</w:t>
            </w:r>
            <w:r>
              <w:t>ной службы и авторитета м</w:t>
            </w:r>
            <w:r>
              <w:t>у</w:t>
            </w:r>
            <w:r>
              <w:t>ниципальных служащих ср</w:t>
            </w:r>
            <w:r>
              <w:t>е</w:t>
            </w:r>
            <w:r>
              <w:t xml:space="preserve">ди населения 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rPr>
          <w:trHeight w:val="310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включа</w:t>
            </w:r>
            <w:r>
              <w:t>е</w:t>
            </w:r>
            <w:r>
              <w:t>мых в муниц</w:t>
            </w:r>
            <w:r>
              <w:t>и</w:t>
            </w:r>
            <w:r>
              <w:t>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эффективности работы с м</w:t>
            </w:r>
            <w:r>
              <w:t>у</w:t>
            </w:r>
            <w:r>
              <w:t>ниципальным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Низкий уровень профе</w:t>
            </w:r>
            <w:r>
              <w:t>с</w:t>
            </w:r>
            <w:r>
              <w:t>сиональных компете</w:t>
            </w:r>
            <w:r>
              <w:t>н</w:t>
            </w:r>
            <w:r>
              <w:t>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показатели 1.5.,2.1.,2.2. 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15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служащих;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Снижение </w:t>
            </w:r>
            <w:proofErr w:type="gramStart"/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  <w:proofErr w:type="gram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AA09B1"/>
        </w:tc>
      </w:tr>
      <w:tr w:rsidR="00AA09B1" w:rsidTr="00F111D2">
        <w:tc>
          <w:tcPr>
            <w:tcW w:w="15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</w:t>
            </w:r>
            <w:r>
              <w:t>я</w:t>
            </w:r>
            <w:r>
              <w:t>тых в системе местного самоуправления»</w:t>
            </w:r>
          </w:p>
        </w:tc>
      </w:tr>
      <w:tr w:rsidR="00AA09B1" w:rsidTr="00F111D2">
        <w:tc>
          <w:tcPr>
            <w:tcW w:w="15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Цель подпрограммы 3.«Создание условий по обеспечению доступа населения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Песчанокопского района»</w:t>
            </w:r>
          </w:p>
        </w:tc>
      </w:tr>
      <w:tr w:rsidR="00AA09B1" w:rsidTr="00F111D2">
        <w:tc>
          <w:tcPr>
            <w:tcW w:w="15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3.1. Задача 1 подпрограммы 3 «Изучение мнения населения о деятельности органов местного самоуправления Песчаноко</w:t>
            </w:r>
            <w:r>
              <w:t>п</w:t>
            </w:r>
            <w:r>
              <w:t>ского района»</w:t>
            </w:r>
          </w:p>
        </w:tc>
      </w:tr>
      <w:tr w:rsidR="00AA09B1" w:rsidTr="00F111D2"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lastRenderedPageBreak/>
              <w:t>Основное м</w:t>
            </w:r>
            <w:r>
              <w:t>е</w:t>
            </w:r>
            <w:r>
              <w:t>роприятие 3.1.</w:t>
            </w:r>
          </w:p>
          <w:p w:rsidR="00AA09B1" w:rsidRDefault="00F111D2">
            <w:pPr>
              <w:widowControl w:val="0"/>
            </w:pPr>
            <w:r>
              <w:t>«Проведение социологич</w:t>
            </w:r>
            <w:r>
              <w:t>е</w:t>
            </w:r>
            <w:r>
              <w:t>ских опросов и оценки насел</w:t>
            </w:r>
            <w:r>
              <w:t>е</w:t>
            </w:r>
            <w:r>
              <w:t>нием ситуации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участники –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2030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both"/>
            </w:pPr>
            <w:r>
              <w:t>Организация и проведение с</w:t>
            </w:r>
            <w:r>
              <w:t>о</w:t>
            </w:r>
            <w:r>
              <w:t xml:space="preserve">циологического опроса. </w:t>
            </w:r>
          </w:p>
          <w:p w:rsidR="00AA09B1" w:rsidRDefault="00F111D2">
            <w:pPr>
              <w:jc w:val="both"/>
            </w:pPr>
            <w:r>
              <w:t>Подготовка аналитического отчета.</w:t>
            </w:r>
          </w:p>
          <w:p w:rsidR="00AA09B1" w:rsidRDefault="00AA09B1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t>Отсутствие информ</w:t>
            </w:r>
            <w:r>
              <w:t>а</w:t>
            </w:r>
            <w:r>
              <w:t>ции для принятия управленческих реш</w:t>
            </w:r>
            <w:r>
              <w:t>е</w:t>
            </w:r>
            <w:r>
              <w:t>ний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 xml:space="preserve">Показатель 3.1 </w:t>
            </w:r>
          </w:p>
        </w:tc>
      </w:tr>
      <w:tr w:rsidR="00AA09B1" w:rsidTr="00F111D2">
        <w:tc>
          <w:tcPr>
            <w:tcW w:w="15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3.2. Задача 2 подпрограммы 3. «Обеспечение своевременного опубликования официальной информации о деятельности орг</w:t>
            </w:r>
            <w:r>
              <w:t>а</w:t>
            </w:r>
            <w:r>
              <w:t>нов местного самоуправления Песчанокопского района в установленном законодательством объеме для жителей Песчаноко</w:t>
            </w:r>
            <w:r>
              <w:t>п</w:t>
            </w:r>
            <w:r>
              <w:t>ского  района»</w:t>
            </w:r>
          </w:p>
        </w:tc>
      </w:tr>
      <w:tr w:rsidR="00AA09B1" w:rsidTr="00F111D2"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:rsidR="00AA09B1" w:rsidRDefault="00F111D2">
            <w:pPr>
              <w:widowControl w:val="0"/>
            </w:pPr>
            <w:r>
              <w:t>«Официальная публикация нормативно-правовых актов Песчаноко</w:t>
            </w:r>
            <w:r>
              <w:t>п</w:t>
            </w:r>
            <w:r>
              <w:t>ского района в газете «Колос» и вестнике А</w:t>
            </w:r>
            <w:r>
              <w:t>д</w:t>
            </w:r>
            <w:r>
              <w:lastRenderedPageBreak/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участники –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района, </w:t>
            </w:r>
            <w:r>
              <w:lastRenderedPageBreak/>
              <w:t>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2030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both"/>
            </w:pPr>
            <w:r>
              <w:t>Повышение и</w:t>
            </w:r>
            <w:r>
              <w:t>н</w:t>
            </w:r>
            <w:r>
              <w:t>формированн</w:t>
            </w:r>
            <w:r>
              <w:t>о</w:t>
            </w:r>
            <w:r>
              <w:t>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>Снижение информир</w:t>
            </w:r>
            <w:r>
              <w:t>о</w:t>
            </w:r>
            <w:r>
              <w:t>ванности жителей Пе</w:t>
            </w:r>
            <w:r>
              <w:t>с</w:t>
            </w:r>
            <w:r>
              <w:t>чанокопского района о деятельности органов местного самоуправл</w:t>
            </w:r>
            <w:r>
              <w:t>е</w:t>
            </w:r>
            <w:r>
              <w:t>ния Песчанокопского района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 xml:space="preserve">Показатель 3.2 </w:t>
            </w:r>
          </w:p>
        </w:tc>
      </w:tr>
      <w:tr w:rsidR="00AA09B1" w:rsidTr="00F111D2">
        <w:tc>
          <w:tcPr>
            <w:tcW w:w="15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lastRenderedPageBreak/>
              <w:t>3.3. Задача 3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AA09B1" w:rsidTr="00F111D2"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3.3.</w:t>
            </w:r>
          </w:p>
          <w:p w:rsidR="00AA09B1" w:rsidRDefault="00F111D2">
            <w:pPr>
              <w:widowControl w:val="0"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участники – бу</w:t>
            </w:r>
            <w:r>
              <w:t>х</w:t>
            </w:r>
            <w:r>
              <w:t>галтерия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center"/>
            </w:pPr>
            <w:r>
              <w:t>2030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jc w:val="both"/>
            </w:pPr>
            <w:r>
              <w:t>Повышение э</w:t>
            </w:r>
            <w:r>
              <w:t>ф</w:t>
            </w:r>
            <w:r>
              <w:t>фективности бюджетных расходов Адм</w:t>
            </w:r>
            <w:r>
              <w:t>и</w:t>
            </w:r>
            <w:r>
              <w:t>нистрации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  <w:jc w:val="center"/>
            </w:pPr>
            <w:r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9B1" w:rsidRDefault="00F111D2">
            <w:pPr>
              <w:widowControl w:val="0"/>
            </w:pPr>
            <w:r>
              <w:t xml:space="preserve">Показатель 3.3 </w:t>
            </w:r>
          </w:p>
        </w:tc>
      </w:tr>
    </w:tbl>
    <w:p w:rsidR="00AA09B1" w:rsidRDefault="00F111D2">
      <w:pPr>
        <w:widowControl w:val="0"/>
        <w:tabs>
          <w:tab w:val="left" w:pos="5967"/>
        </w:tabs>
        <w:ind w:right="1"/>
        <w:jc w:val="both"/>
      </w:pPr>
      <w:r>
        <w:br/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F111D2">
      <w:pPr>
        <w:widowControl w:val="0"/>
        <w:tabs>
          <w:tab w:val="left" w:pos="5967"/>
        </w:tabs>
        <w:ind w:left="11057" w:right="1"/>
        <w:jc w:val="both"/>
      </w:pPr>
      <w:r>
        <w:lastRenderedPageBreak/>
        <w:t>Приложение № 3</w:t>
      </w:r>
    </w:p>
    <w:p w:rsidR="00AA09B1" w:rsidRDefault="00F111D2">
      <w:pPr>
        <w:widowControl w:val="0"/>
        <w:tabs>
          <w:tab w:val="left" w:pos="5967"/>
        </w:tabs>
        <w:ind w:left="11057" w:right="1"/>
        <w:jc w:val="both"/>
      </w:pPr>
      <w:r>
        <w:t>к муниципальной программе</w:t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AA09B1" w:rsidTr="00F111D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  <w:t>подпр</w:t>
            </w:r>
            <w:r>
              <w:t>о</w:t>
            </w:r>
            <w:r>
              <w:t>граммы, основного меропри</w:t>
            </w:r>
            <w:r>
              <w:t>я</w:t>
            </w:r>
            <w:r>
              <w:t>тия по</w:t>
            </w:r>
            <w:r>
              <w:t>д</w:t>
            </w:r>
            <w:r>
              <w:t>програ</w:t>
            </w:r>
            <w:r>
              <w:t>м</w:t>
            </w:r>
            <w:r>
              <w:t>мы,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меропри</w:t>
            </w:r>
            <w:r>
              <w:t>я</w:t>
            </w:r>
            <w:r>
              <w:t>тия в</w:t>
            </w:r>
            <w:r>
              <w:t>е</w:t>
            </w:r>
            <w:r>
              <w:t>домстве</w:t>
            </w:r>
            <w:r>
              <w:t>н</w:t>
            </w:r>
            <w:r>
              <w:t>ной цел</w:t>
            </w:r>
            <w:r>
              <w:t>е</w:t>
            </w:r>
            <w:r>
              <w:t>вой пр</w:t>
            </w:r>
            <w:r>
              <w:t>о</w:t>
            </w:r>
            <w:r>
              <w:t>граммы</w:t>
            </w:r>
          </w:p>
          <w:p w:rsidR="00AA09B1" w:rsidRDefault="00AA09B1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</w:t>
            </w:r>
            <w:r>
              <w:t>н</w:t>
            </w:r>
            <w:r>
              <w:t>ный и</w:t>
            </w:r>
            <w:r>
              <w:t>с</w:t>
            </w:r>
            <w:r>
              <w:t>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</w:t>
            </w:r>
            <w:r>
              <w:t>и</w:t>
            </w:r>
            <w:r>
              <w:t>тель, учас</w:t>
            </w:r>
            <w:r>
              <w:t>т</w:t>
            </w:r>
            <w:r>
              <w:t>ник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  <w:t>(тыс. рублей)</w:t>
            </w:r>
          </w:p>
        </w:tc>
        <w:tc>
          <w:tcPr>
            <w:tcW w:w="8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  <w:t>муниципальной программы (тыс. рублей)</w:t>
            </w:r>
          </w:p>
        </w:tc>
      </w:tr>
      <w:tr w:rsidR="00AA09B1" w:rsidTr="00F111D2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proofErr w:type="spellStart"/>
            <w: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</w:tr>
    </w:tbl>
    <w:p w:rsidR="00AA09B1" w:rsidRDefault="00AA09B1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</w:t>
            </w:r>
          </w:p>
        </w:tc>
      </w:tr>
      <w:tr w:rsidR="00AA09B1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</w:t>
            </w:r>
            <w:r>
              <w:t>и</w:t>
            </w:r>
            <w:r>
              <w:t xml:space="preserve">пальная программа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 районе,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365678,3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32113,8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AA09B1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отра</w:t>
            </w:r>
            <w:r>
              <w:t>с</w:t>
            </w:r>
            <w:r>
              <w:t>левые органы,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365678,3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32113,8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AA09B1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AA09B1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1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ском ра</w:t>
            </w:r>
            <w:r>
              <w:t>й</w:t>
            </w:r>
            <w:r>
              <w:t>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всего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</w:t>
            </w:r>
            <w:r>
              <w:t>а</w:t>
            </w:r>
            <w:r>
              <w:t>вовой и организ</w:t>
            </w:r>
            <w:r>
              <w:t>а</w:t>
            </w:r>
            <w:r>
              <w:t>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lastRenderedPageBreak/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lastRenderedPageBreak/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 xml:space="preserve">пальный </w:t>
            </w:r>
            <w:r>
              <w:lastRenderedPageBreak/>
              <w:t>служ</w:t>
            </w:r>
            <w:r>
              <w:t>а</w:t>
            </w:r>
            <w:r>
              <w:t>щий»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lastRenderedPageBreak/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lastRenderedPageBreak/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2. «Профе</w:t>
            </w:r>
            <w:r>
              <w:t>с</w:t>
            </w:r>
            <w:r>
              <w:t>сионал</w:t>
            </w:r>
            <w:r>
              <w:t>ь</w:t>
            </w:r>
            <w:r>
              <w:t>ное разв</w:t>
            </w:r>
            <w:r>
              <w:t>и</w:t>
            </w:r>
            <w:r>
              <w:t>тие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lastRenderedPageBreak/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AA09B1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lastRenderedPageBreak/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vertAlign w:val="subscript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 xml:space="preserve">грамма 3.  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</w:t>
            </w:r>
            <w:r>
              <w:t>е</w:t>
            </w:r>
            <w:r>
              <w:t>чение ре</w:t>
            </w:r>
            <w:r>
              <w:t>а</w:t>
            </w:r>
            <w:r>
              <w:t xml:space="preserve">лизации </w:t>
            </w:r>
            <w:r>
              <w:lastRenderedPageBreak/>
              <w:t>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 Песч</w:t>
            </w:r>
            <w:r>
              <w:t>а</w:t>
            </w:r>
            <w:r>
              <w:t>нокопск</w:t>
            </w:r>
            <w:r>
              <w:t>о</w:t>
            </w:r>
            <w:r>
              <w:t>го района 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всего,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подпр</w:t>
            </w:r>
            <w:r>
              <w:t>о</w:t>
            </w:r>
            <w:r>
              <w:t>граммы 3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 xml:space="preserve">ции </w:t>
            </w:r>
            <w:r>
              <w:lastRenderedPageBreak/>
              <w:t>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3.1 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Провед</w:t>
            </w:r>
            <w:r>
              <w:t>е</w:t>
            </w:r>
            <w:r>
              <w:t>ние пол</w:t>
            </w:r>
            <w:r>
              <w:t>е</w:t>
            </w:r>
            <w:r>
              <w:t>вых эт</w:t>
            </w:r>
            <w:r>
              <w:t>а</w:t>
            </w:r>
            <w:r>
              <w:t>пов с</w:t>
            </w:r>
            <w:r>
              <w:t>о</w:t>
            </w:r>
            <w:r>
              <w:t>циолог</w:t>
            </w:r>
            <w:r>
              <w:t>и</w:t>
            </w:r>
            <w:r>
              <w:t>ческих опросов и оценки населен</w:t>
            </w:r>
            <w:r>
              <w:t>и</w:t>
            </w:r>
            <w:r>
              <w:t>ем ситу</w:t>
            </w:r>
            <w:r>
              <w:t>а</w:t>
            </w:r>
            <w:r>
              <w:t xml:space="preserve">ции в </w:t>
            </w:r>
            <w:r>
              <w:lastRenderedPageBreak/>
              <w:t>Песчан</w:t>
            </w:r>
            <w:r>
              <w:t>о</w:t>
            </w:r>
            <w:r>
              <w:t>копском районе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3.1.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hd w:val="clear" w:color="auto" w:fill="FFD821"/>
              </w:rPr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lastRenderedPageBreak/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 xml:space="preserve">ского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3.2 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«Офиц</w:t>
            </w:r>
            <w:r>
              <w:t>и</w:t>
            </w:r>
            <w:r>
              <w:t>альная публик</w:t>
            </w:r>
            <w:r>
              <w:t>а</w:t>
            </w:r>
            <w:r>
              <w:t>ция но</w:t>
            </w:r>
            <w:r>
              <w:t>р</w:t>
            </w:r>
            <w:r>
              <w:t>мативно-правовых актов Песчан</w:t>
            </w:r>
            <w:r>
              <w:t>о</w:t>
            </w:r>
            <w:r>
              <w:t>копского района в газете «Колос» и вестнике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района «Район </w:t>
            </w:r>
            <w:r>
              <w:lastRenderedPageBreak/>
              <w:t>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lastRenderedPageBreak/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AA09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3.3. 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«Фина</w:t>
            </w:r>
            <w:r>
              <w:t>н</w:t>
            </w:r>
            <w:r>
              <w:t>совое обеспеч</w:t>
            </w:r>
            <w:r>
              <w:t>е</w:t>
            </w:r>
            <w:r>
              <w:t>ние апп</w:t>
            </w:r>
            <w:r>
              <w:t>а</w:t>
            </w:r>
            <w:r>
              <w:t>рата А</w:t>
            </w:r>
            <w:r>
              <w:t>д</w:t>
            </w:r>
            <w:r>
              <w:lastRenderedPageBreak/>
              <w:t>министр</w:t>
            </w:r>
            <w:r>
              <w:t>а</w:t>
            </w:r>
            <w:r>
              <w:t>ции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ского ра</w:t>
            </w:r>
            <w:r>
              <w:t>й</w:t>
            </w:r>
            <w:r>
              <w:t>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lastRenderedPageBreak/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364034,1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31861,0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</w:tbl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F111D2">
      <w:pPr>
        <w:widowControl w:val="0"/>
        <w:tabs>
          <w:tab w:val="left" w:pos="5967"/>
        </w:tabs>
        <w:ind w:left="10915" w:right="1"/>
        <w:jc w:val="both"/>
      </w:pPr>
      <w:r>
        <w:lastRenderedPageBreak/>
        <w:t>Приложение № 4</w:t>
      </w:r>
    </w:p>
    <w:p w:rsidR="00AA09B1" w:rsidRDefault="00F111D2">
      <w:pPr>
        <w:widowControl w:val="0"/>
        <w:tabs>
          <w:tab w:val="left" w:pos="5967"/>
        </w:tabs>
        <w:ind w:left="10915" w:right="1"/>
        <w:jc w:val="both"/>
      </w:pPr>
      <w:r>
        <w:t xml:space="preserve">к муниципальной программе </w:t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AA09B1" w:rsidRDefault="00F111D2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AA09B1" w:rsidRDefault="00AA09B1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AA09B1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  <w:p w:rsidR="00AA09B1" w:rsidRDefault="00AA09B1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Источники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  <w:t>(тыс. рублей),</w:t>
            </w:r>
          </w:p>
          <w:p w:rsidR="00AA09B1" w:rsidRDefault="00AA09B1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в том числе по годам реализации</w:t>
            </w:r>
          </w:p>
          <w:p w:rsidR="00AA09B1" w:rsidRDefault="00F111D2" w:rsidP="00F111D2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 w:rsidR="00AA09B1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 год</w:t>
            </w:r>
          </w:p>
        </w:tc>
      </w:tr>
    </w:tbl>
    <w:p w:rsidR="00AA09B1" w:rsidRDefault="00AA09B1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AA09B1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AA09B1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365678,3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32113,8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365678,3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32113,8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AA09B1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lastRenderedPageBreak/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1 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824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AA09B1" w:rsidRDefault="00AA09B1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AA09B1" w:rsidRDefault="00AA09B1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AA09B1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3.</w:t>
            </w:r>
          </w:p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AA09B1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AA09B1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AA09B1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AA09B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09B1" w:rsidRDefault="00F111D2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AA09B1" w:rsidRDefault="00AA09B1" w:rsidP="00F111D2">
      <w:pPr>
        <w:widowControl w:val="0"/>
        <w:tabs>
          <w:tab w:val="left" w:pos="5967"/>
        </w:tabs>
        <w:ind w:right="1"/>
        <w:jc w:val="both"/>
      </w:pPr>
    </w:p>
    <w:sectPr w:rsidR="00AA09B1" w:rsidSect="00F111D2">
      <w:footerReference w:type="default" r:id="rId11"/>
      <w:pgSz w:w="16840" w:h="11905" w:orient="landscape"/>
      <w:pgMar w:top="1701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D2" w:rsidRDefault="00F111D2">
      <w:r>
        <w:separator/>
      </w:r>
    </w:p>
  </w:endnote>
  <w:endnote w:type="continuationSeparator" w:id="0">
    <w:p w:rsidR="00F111D2" w:rsidRDefault="00F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D2" w:rsidRDefault="00F111D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319B6">
      <w:rPr>
        <w:noProof/>
      </w:rPr>
      <w:t>11</w:t>
    </w:r>
    <w:r>
      <w:fldChar w:fldCharType="end"/>
    </w:r>
  </w:p>
  <w:p w:rsidR="00F111D2" w:rsidRDefault="00F111D2">
    <w:pPr>
      <w:pStyle w:val="af0"/>
      <w:jc w:val="right"/>
    </w:pPr>
  </w:p>
  <w:p w:rsidR="00F111D2" w:rsidRDefault="00F111D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D2" w:rsidRDefault="00F111D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319B6">
      <w:rPr>
        <w:noProof/>
      </w:rPr>
      <w:t>45</w:t>
    </w:r>
    <w:r>
      <w:fldChar w:fldCharType="end"/>
    </w:r>
  </w:p>
  <w:p w:rsidR="00F111D2" w:rsidRDefault="00F111D2">
    <w:pPr>
      <w:pStyle w:val="af0"/>
      <w:jc w:val="right"/>
    </w:pPr>
  </w:p>
  <w:p w:rsidR="00F111D2" w:rsidRDefault="00F111D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D2" w:rsidRDefault="00F111D2">
      <w:r>
        <w:separator/>
      </w:r>
    </w:p>
  </w:footnote>
  <w:footnote w:type="continuationSeparator" w:id="0">
    <w:p w:rsidR="00F111D2" w:rsidRDefault="00F1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215D"/>
    <w:multiLevelType w:val="multilevel"/>
    <w:tmpl w:val="363A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9B1"/>
    <w:rsid w:val="005319B6"/>
    <w:rsid w:val="00890A7B"/>
    <w:rsid w:val="00AA09B1"/>
    <w:rsid w:val="00F1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Текст примечания Знак1"/>
    <w:basedOn w:val="13"/>
    <w:link w:val="14"/>
    <w:rPr>
      <w:rFonts w:ascii="Times New Roman" w:hAnsi="Times New Roman"/>
      <w:sz w:val="20"/>
    </w:rPr>
  </w:style>
  <w:style w:type="character" w:customStyle="1" w:styleId="14">
    <w:name w:val="Текст примечания Знак1"/>
    <w:basedOn w:val="15"/>
    <w:link w:val="12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customStyle="1" w:styleId="1c">
    <w:name w:val="Основной текст с отступом Знак1"/>
    <w:basedOn w:val="13"/>
    <w:link w:val="1d"/>
    <w:rPr>
      <w:rFonts w:ascii="Times New Roman" w:hAnsi="Times New Roman"/>
      <w:sz w:val="20"/>
    </w:rPr>
  </w:style>
  <w:style w:type="character" w:customStyle="1" w:styleId="1d">
    <w:name w:val="Основной текст с отступом Знак1"/>
    <w:basedOn w:val="15"/>
    <w:link w:val="1c"/>
    <w:rPr>
      <w:rFonts w:ascii="Times New Roman" w:hAnsi="Times New Roman"/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5"/>
    <w:link w:val="1e"/>
    <w:rPr>
      <w:color w:val="0000FF"/>
      <w:u w:val="single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f5">
    <w:name w:val="Текст выноски Знак1"/>
    <w:basedOn w:val="13"/>
    <w:link w:val="1f6"/>
    <w:rPr>
      <w:rFonts w:ascii="Tahoma" w:hAnsi="Tahoma"/>
      <w:sz w:val="16"/>
    </w:rPr>
  </w:style>
  <w:style w:type="character" w:customStyle="1" w:styleId="1f6">
    <w:name w:val="Текст выноски Знак1"/>
    <w:basedOn w:val="15"/>
    <w:link w:val="1f5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rFonts w:ascii="Times New Roman" w:hAnsi="Times New Roman"/>
      <w:b/>
      <w:sz w:val="20"/>
    </w:rPr>
  </w:style>
  <w:style w:type="paragraph" w:customStyle="1" w:styleId="1f7">
    <w:name w:val="Обычный1"/>
    <w:link w:val="1f8"/>
    <w:rPr>
      <w:rFonts w:ascii="Times New Roman" w:hAnsi="Times New Roman"/>
      <w:sz w:val="28"/>
    </w:rPr>
  </w:style>
  <w:style w:type="character" w:customStyle="1" w:styleId="1f8">
    <w:name w:val="Обычный1"/>
    <w:link w:val="1f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8"/>
    </w:rPr>
  </w:style>
  <w:style w:type="paragraph" w:customStyle="1" w:styleId="1fb">
    <w:name w:val="Обычный1"/>
    <w:link w:val="1fc"/>
    <w:rPr>
      <w:rFonts w:ascii="Times New Roman" w:hAnsi="Times New Roman"/>
      <w:sz w:val="28"/>
    </w:rPr>
  </w:style>
  <w:style w:type="character" w:customStyle="1" w:styleId="1fc">
    <w:name w:val="Обычный1"/>
    <w:link w:val="1fb"/>
    <w:rPr>
      <w:rFonts w:ascii="Times New Roman" w:hAnsi="Times New Roman"/>
      <w:sz w:val="28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Тема примечания Знак1"/>
    <w:basedOn w:val="12"/>
    <w:link w:val="1fe"/>
    <w:rPr>
      <w:b/>
    </w:rPr>
  </w:style>
  <w:style w:type="character" w:customStyle="1" w:styleId="1fe">
    <w:name w:val="Тема примечания Знак1"/>
    <w:basedOn w:val="14"/>
    <w:link w:val="1fd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">
    <w:name w:val="Обычный1"/>
    <w:link w:val="1ff0"/>
    <w:rPr>
      <w:rFonts w:ascii="Times New Roman" w:hAnsi="Times New Roman"/>
      <w:sz w:val="28"/>
    </w:rPr>
  </w:style>
  <w:style w:type="character" w:customStyle="1" w:styleId="1ff0">
    <w:name w:val="Обычный1"/>
    <w:link w:val="1ff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="Times New Roman" w:hAnsi="Times New Roman"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46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2023-05-31T08:43:00Z</cp:lastPrinted>
  <dcterms:created xsi:type="dcterms:W3CDTF">2023-05-31T08:25:00Z</dcterms:created>
  <dcterms:modified xsi:type="dcterms:W3CDTF">2023-06-01T07:57:00Z</dcterms:modified>
</cp:coreProperties>
</file>