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71" w:rsidRDefault="00E13988" w:rsidP="00D36AD2">
      <w:pPr>
        <w:pStyle w:val="a3"/>
        <w:tabs>
          <w:tab w:val="clear" w:pos="4536"/>
          <w:tab w:val="clear" w:pos="9072"/>
        </w:tabs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  <w:r w:rsidRPr="00225ADB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D2" w:rsidRPr="002F184E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РОССИЙСКАЯ ФЕДЕРАЦИЯ</w:t>
      </w:r>
    </w:p>
    <w:p w:rsidR="00D36AD2" w:rsidRPr="002F184E" w:rsidRDefault="00D36AD2" w:rsidP="00D36AD2">
      <w:pPr>
        <w:pStyle w:val="3"/>
        <w:ind w:right="0"/>
        <w:rPr>
          <w:sz w:val="28"/>
          <w:szCs w:val="28"/>
        </w:rPr>
      </w:pPr>
      <w:r w:rsidRPr="002F184E">
        <w:rPr>
          <w:w w:val="100"/>
          <w:sz w:val="28"/>
          <w:szCs w:val="28"/>
        </w:rPr>
        <w:t xml:space="preserve">Администрация Песчанокопского района </w:t>
      </w:r>
    </w:p>
    <w:p w:rsidR="00D36AD2" w:rsidRPr="002F184E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Ростовской области</w:t>
      </w:r>
    </w:p>
    <w:p w:rsidR="00D36AD2" w:rsidRPr="002F184E" w:rsidRDefault="00D36AD2" w:rsidP="00D36AD2">
      <w:pPr>
        <w:jc w:val="center"/>
        <w:rPr>
          <w:b/>
          <w:sz w:val="28"/>
          <w:szCs w:val="28"/>
        </w:rPr>
      </w:pPr>
    </w:p>
    <w:p w:rsidR="00D36AD2" w:rsidRPr="00E13988" w:rsidRDefault="00D36AD2" w:rsidP="00D36AD2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398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D36AD2" w:rsidRPr="002F184E" w:rsidRDefault="00C64271" w:rsidP="00D36AD2">
      <w:pPr>
        <w:rPr>
          <w:sz w:val="14"/>
        </w:rPr>
      </w:pPr>
      <w:r w:rsidRPr="002F184E">
        <w:rPr>
          <w:sz w:val="14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D36AD2" w:rsidRPr="002F184E">
        <w:trPr>
          <w:trHeight w:val="305"/>
        </w:trPr>
        <w:tc>
          <w:tcPr>
            <w:tcW w:w="1711" w:type="dxa"/>
            <w:shd w:val="clear" w:color="auto" w:fill="auto"/>
          </w:tcPr>
          <w:p w:rsidR="00D36AD2" w:rsidRPr="002F184E" w:rsidRDefault="00D36AD2" w:rsidP="003E2120">
            <w:pPr>
              <w:tabs>
                <w:tab w:val="left" w:pos="2800"/>
              </w:tabs>
              <w:rPr>
                <w:sz w:val="28"/>
              </w:rPr>
            </w:pPr>
          </w:p>
        </w:tc>
      </w:tr>
    </w:tbl>
    <w:p w:rsidR="00D36AD2" w:rsidRPr="002F184E" w:rsidRDefault="00D36AD2" w:rsidP="00D36AD2">
      <w:pPr>
        <w:rPr>
          <w:vanish/>
        </w:rPr>
      </w:pPr>
    </w:p>
    <w:tbl>
      <w:tblPr>
        <w:tblpPr w:leftFromText="180" w:rightFromText="180" w:vertAnchor="text" w:horzAnchor="page" w:tblpX="4052" w:tblpY="-4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D36AD2" w:rsidRPr="002F184E">
        <w:tc>
          <w:tcPr>
            <w:tcW w:w="1526" w:type="dxa"/>
            <w:shd w:val="clear" w:color="auto" w:fill="auto"/>
          </w:tcPr>
          <w:p w:rsidR="00D36AD2" w:rsidRPr="002F184E" w:rsidRDefault="00D36AD2" w:rsidP="00C64271">
            <w:pPr>
              <w:tabs>
                <w:tab w:val="left" w:pos="2800"/>
              </w:tabs>
              <w:ind w:firstLine="490"/>
              <w:rPr>
                <w:sz w:val="28"/>
              </w:rPr>
            </w:pPr>
            <w:r w:rsidRPr="002F184E">
              <w:rPr>
                <w:sz w:val="28"/>
              </w:rPr>
              <w:t>№</w:t>
            </w:r>
          </w:p>
        </w:tc>
      </w:tr>
    </w:tbl>
    <w:p w:rsidR="00D36AD2" w:rsidRPr="002F184E" w:rsidRDefault="00D36AD2" w:rsidP="00D36AD2">
      <w:pPr>
        <w:tabs>
          <w:tab w:val="left" w:pos="2800"/>
        </w:tabs>
        <w:rPr>
          <w:sz w:val="28"/>
        </w:rPr>
      </w:pPr>
    </w:p>
    <w:p w:rsidR="00A94389" w:rsidRPr="002F184E" w:rsidRDefault="00C64271" w:rsidP="00C64271">
      <w:pPr>
        <w:autoSpaceDE w:val="0"/>
        <w:autoSpaceDN w:val="0"/>
        <w:adjustRightInd w:val="0"/>
        <w:spacing w:line="240" w:lineRule="exact"/>
        <w:ind w:left="7700" w:hanging="4950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                                      </w:t>
      </w:r>
      <w:r w:rsidR="002122FD">
        <w:rPr>
          <w:sz w:val="28"/>
          <w:szCs w:val="28"/>
        </w:rPr>
        <w:t>с.</w:t>
      </w:r>
      <w:r w:rsidRPr="002F184E">
        <w:rPr>
          <w:sz w:val="28"/>
          <w:szCs w:val="28"/>
        </w:rPr>
        <w:t xml:space="preserve"> 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>ское</w:t>
      </w:r>
    </w:p>
    <w:p w:rsidR="00D6192F" w:rsidRPr="002F184E" w:rsidRDefault="00A42BC9" w:rsidP="00D6192F">
      <w:pPr>
        <w:suppressAutoHyphens/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</w:t>
      </w:r>
      <w:proofErr w:type="gramStart"/>
      <w:r>
        <w:rPr>
          <w:bCs/>
          <w:sz w:val="28"/>
          <w:szCs w:val="28"/>
        </w:rPr>
        <w:t xml:space="preserve">утверждении </w:t>
      </w:r>
      <w:r w:rsidR="00D6192F" w:rsidRPr="002F184E">
        <w:rPr>
          <w:bCs/>
          <w:sz w:val="28"/>
          <w:szCs w:val="28"/>
        </w:rPr>
        <w:t xml:space="preserve"> муниципальной</w:t>
      </w:r>
      <w:proofErr w:type="gramEnd"/>
      <w:r w:rsidR="00D6192F" w:rsidRPr="002F184E">
        <w:rPr>
          <w:bCs/>
          <w:sz w:val="28"/>
          <w:szCs w:val="28"/>
        </w:rPr>
        <w:t xml:space="preserve">  программы Песчанокопского района  «Управление муниципальными  финансами и создание </w:t>
      </w:r>
      <w:bookmarkStart w:id="0" w:name="_GoBack"/>
      <w:bookmarkEnd w:id="0"/>
      <w:r w:rsidR="00D6192F" w:rsidRPr="002F184E">
        <w:rPr>
          <w:bCs/>
          <w:sz w:val="28"/>
          <w:szCs w:val="28"/>
        </w:rPr>
        <w:t>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2F184E" w:rsidRDefault="005C1E7A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271" w:rsidRPr="002F184E" w:rsidRDefault="00C64271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от 28.09.2023 №140 «О внесении изменений в решение Собрания депутатов Песчанокопского района  от 27 декабря  2022 года №98 «Об утверждении бюджета Песчанокопского района на 2023 год и на плановый период 2024 и 2025 годов» 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</w:t>
      </w:r>
    </w:p>
    <w:p w:rsidR="00C64271" w:rsidRPr="002F184E" w:rsidRDefault="00C64271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  </w:t>
      </w:r>
      <w:r w:rsidRPr="002F184E">
        <w:rPr>
          <w:b/>
          <w:bCs/>
          <w:sz w:val="28"/>
          <w:szCs w:val="28"/>
        </w:rPr>
        <w:t>ПОСТАНОВЛЯЮ:</w:t>
      </w:r>
    </w:p>
    <w:p w:rsidR="00D6192F" w:rsidRPr="002F184E" w:rsidRDefault="005C1E7A" w:rsidP="005C1E7A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C64271" w:rsidRPr="002F184E" w:rsidRDefault="00C64271" w:rsidP="005C1E7A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изменения в </w:t>
      </w:r>
      <w:r w:rsidR="0072353E" w:rsidRPr="0072353E">
        <w:rPr>
          <w:sz w:val="28"/>
          <w:szCs w:val="28"/>
        </w:rPr>
        <w:t xml:space="preserve">постановление Администрации Песчанокопского района от 12.12.2018 №826 «Об </w:t>
      </w:r>
      <w:proofErr w:type="gramStart"/>
      <w:r w:rsidR="0072353E" w:rsidRPr="0072353E">
        <w:rPr>
          <w:sz w:val="28"/>
          <w:szCs w:val="28"/>
        </w:rPr>
        <w:t>утверждении  муниципальной</w:t>
      </w:r>
      <w:proofErr w:type="gramEnd"/>
      <w:r w:rsidR="0072353E" w:rsidRPr="0072353E">
        <w:rPr>
          <w:sz w:val="28"/>
          <w:szCs w:val="28"/>
        </w:rPr>
        <w:t xml:space="preserve">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  <w:r w:rsidR="001D1CA7">
        <w:rPr>
          <w:sz w:val="28"/>
          <w:szCs w:val="28"/>
        </w:rPr>
        <w:t xml:space="preserve">изложив приложение к </w:t>
      </w:r>
      <w:r w:rsidR="00871532">
        <w:rPr>
          <w:sz w:val="28"/>
          <w:szCs w:val="28"/>
        </w:rPr>
        <w:t xml:space="preserve">№ 1 к </w:t>
      </w:r>
      <w:r w:rsidR="001D1CA7">
        <w:rPr>
          <w:sz w:val="28"/>
          <w:szCs w:val="28"/>
        </w:rPr>
        <w:t xml:space="preserve">постановлению  в новой редакции </w:t>
      </w:r>
      <w:r w:rsidRPr="002F184E">
        <w:rPr>
          <w:sz w:val="28"/>
          <w:szCs w:val="28"/>
        </w:rPr>
        <w:t>согласно приложению</w:t>
      </w:r>
      <w:r w:rsidR="009A2936" w:rsidRPr="002F184E">
        <w:rPr>
          <w:sz w:val="28"/>
          <w:szCs w:val="28"/>
        </w:rPr>
        <w:t xml:space="preserve"> №1</w:t>
      </w:r>
      <w:r w:rsidR="001D1CA7">
        <w:rPr>
          <w:sz w:val="28"/>
          <w:szCs w:val="28"/>
        </w:rPr>
        <w:t xml:space="preserve"> к настоящему постановлению.</w:t>
      </w:r>
    </w:p>
    <w:p w:rsidR="001D1CA7" w:rsidRDefault="009A2936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даты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D6192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9C211C" w:rsidRPr="002F184E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D6192F" w:rsidRPr="002F184E" w:rsidRDefault="00C64110" w:rsidP="00C64110">
      <w:pPr>
        <w:suppressAutoHyphens/>
        <w:ind w:left="426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</w:t>
      </w:r>
      <w:proofErr w:type="gramStart"/>
      <w:r w:rsidR="00462D5F" w:rsidRPr="002F184E">
        <w:rPr>
          <w:sz w:val="28"/>
          <w:szCs w:val="28"/>
        </w:rPr>
        <w:t xml:space="preserve">Администрации </w:t>
      </w:r>
      <w:r w:rsidR="00D6192F" w:rsidRPr="002F184E">
        <w:rPr>
          <w:sz w:val="28"/>
          <w:szCs w:val="28"/>
        </w:rPr>
        <w:t xml:space="preserve"> Песчанокопского</w:t>
      </w:r>
      <w:proofErr w:type="gramEnd"/>
      <w:r w:rsidR="00D6192F" w:rsidRPr="002F184E">
        <w:rPr>
          <w:sz w:val="28"/>
          <w:szCs w:val="28"/>
        </w:rPr>
        <w:t xml:space="preserve"> района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D6192F" w:rsidRPr="002F184E" w:rsidRDefault="00A42CBB" w:rsidP="00A42CBB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A42CBB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D6192F" w:rsidRPr="002F184E" w:rsidRDefault="00D6192F" w:rsidP="00A42CBB">
      <w:pPr>
        <w:suppressAutoHyphens/>
        <w:ind w:left="426"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D6192F" w:rsidRPr="002F184E" w:rsidRDefault="00D6192F" w:rsidP="00A42CBB">
      <w:pPr>
        <w:pageBreakBefore/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  <w:r w:rsidR="00FD7500" w:rsidRPr="002F184E">
        <w:rPr>
          <w:sz w:val="28"/>
          <w:szCs w:val="28"/>
        </w:rPr>
        <w:t>№1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0D76F8" w:rsidRPr="002F184E">
        <w:rPr>
          <w:sz w:val="28"/>
          <w:szCs w:val="28"/>
        </w:rPr>
        <w:t xml:space="preserve">            </w:t>
      </w:r>
      <w:r w:rsidR="00A42CBB" w:rsidRPr="002F184E">
        <w:rPr>
          <w:sz w:val="28"/>
          <w:szCs w:val="28"/>
        </w:rPr>
        <w:t xml:space="preserve">№  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МУНИЦИПАЛЬНАЯ ПРОГРАММА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Песчанокопского района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103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00"/>
        <w:gridCol w:w="992"/>
        <w:gridCol w:w="1985"/>
        <w:gridCol w:w="1984"/>
        <w:gridCol w:w="2410"/>
        <w:gridCol w:w="6143"/>
        <w:gridCol w:w="4821"/>
      </w:tblGrid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муниципальная программа Песчанокопского района «Управление муниципальными финансами и создание условий для эффективного управления муниципальными финансами» (далее – муниципальная программа)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    </w:t>
            </w:r>
            <w:r w:rsidRPr="002F184E">
              <w:rPr>
                <w:sz w:val="28"/>
                <w:szCs w:val="28"/>
              </w:rPr>
              <w:br/>
              <w:t xml:space="preserve">исполнитель муниципальной     </w:t>
            </w:r>
            <w:r w:rsidRPr="002F184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финансовый отдел Администрации Песчанокопского района Ростовской области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1.«Долгосрочное финансовое планирование».</w:t>
            </w:r>
          </w:p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2.«Нормативно-методическое обеспечение и организация бюджетного процесса».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3.«Управление муниципальным долгом Песчанокопского района».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4.«Поддержание устойчивого исполнения местных бюджетов».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5.«Содействие повышению качества управления муниципальными финансами».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8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муниципальной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муниципальной 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1.Обеспечение долгосрочной сбалансированности и       устойчивости бюджета Песчанокопского района.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2.Создание условий для эффективного управления муниципальными финансами.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962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муниципальной 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1.Создание условий для проведения эффективной бюджетной политики.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2.Совершенствование нормативного правового    регулирования, методологического и информационного обеспечения бюджетного процесса.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3.Совершенствование системы распределения и перераспределения финансовых ресурсов.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4.Повышение качества организации бюджетного процесса на муниципальном уровне.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2106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rFonts w:ascii="Calibri" w:hAnsi="Calibri" w:cs="Calibri"/>
                <w:sz w:val="28"/>
                <w:szCs w:val="28"/>
                <w:lang w:eastAsia="en-US"/>
              </w:rPr>
              <w:br w:type="page"/>
            </w: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муниципальной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245D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</w:t>
            </w:r>
            <w:r w:rsidR="00FE6041" w:rsidRPr="002F184E">
              <w:rPr>
                <w:sz w:val="28"/>
                <w:szCs w:val="28"/>
              </w:rPr>
              <w:t>Наличие бюджетного прогноза Песчанокопского района на долгосрочный период, да/нет.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FE604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E6041" w:rsidRPr="002F184E">
              <w:rPr>
                <w:sz w:val="28"/>
                <w:szCs w:val="28"/>
              </w:rPr>
              <w:t>Темп роста налоговых и неналоговых доходов консолидированного бюджета Песчанокопского района к уровню предыдущего года (в сопоставимых условиях), процентов.</w:t>
            </w:r>
            <w:r w:rsidR="00E562A0"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6F5C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3.Доля просроченной кредиторской задолженности в расходах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E562A0" w:rsidRPr="002F184E" w:rsidRDefault="0046771B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4.Отношение объема муниципального долга Песчанокопского района по состоянию на 1 января года, следующего за отчетным, к общему годовому объему доходов (без учета безвозмездных поступлений)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380A8D" w:rsidRPr="002F184E" w:rsidRDefault="00380A8D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5.Объем финансовой поддержки нецелевого характера, предоставляемой бюджетам сельских поселений из бюджета Песчанокопского района в соответствии с требованиями бюджетного законодательства, тыс. рублей.</w:t>
            </w:r>
          </w:p>
          <w:p w:rsidR="00380A8D" w:rsidRPr="002F184E" w:rsidRDefault="00E22DB8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6</w:t>
            </w:r>
            <w:r w:rsidR="00380A8D" w:rsidRPr="002F184E">
              <w:rPr>
                <w:sz w:val="28"/>
                <w:szCs w:val="28"/>
              </w:rPr>
              <w:t>.Количество сельских поселений Песчанокопского района, оценка качества управления бюджетным процессом которых соответствует 1 степени, штук.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</w:t>
            </w:r>
            <w:r w:rsidR="00A742C0" w:rsidRPr="002F184E">
              <w:rPr>
                <w:sz w:val="28"/>
                <w:szCs w:val="28"/>
              </w:rPr>
              <w:t>муниципальной</w:t>
            </w:r>
            <w:r w:rsidRPr="002F184E">
              <w:rPr>
                <w:sz w:val="28"/>
                <w:szCs w:val="28"/>
              </w:rPr>
              <w:t xml:space="preserve">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A742C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A742C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A742C0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8"/>
                  <w:szCs w:val="28"/>
                </w:rPr>
                <w:t>201</w:t>
              </w:r>
              <w:r w:rsidR="00A742C0" w:rsidRPr="002F184E">
                <w:rPr>
                  <w:sz w:val="28"/>
                  <w:szCs w:val="28"/>
                </w:rPr>
                <w:t>9 г</w:t>
              </w:r>
            </w:smartTag>
            <w:r w:rsidR="00A742C0" w:rsidRPr="002F184E">
              <w:rPr>
                <w:sz w:val="28"/>
                <w:szCs w:val="28"/>
              </w:rPr>
              <w:t xml:space="preserve">. – </w:t>
            </w:r>
            <w:r w:rsidRPr="002F184E">
              <w:rPr>
                <w:sz w:val="28"/>
                <w:szCs w:val="28"/>
              </w:rPr>
              <w:t xml:space="preserve"> 31</w:t>
            </w:r>
            <w:r w:rsidR="00A742C0" w:rsidRPr="002F184E">
              <w:rPr>
                <w:sz w:val="28"/>
                <w:szCs w:val="28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A742C0" w:rsidRPr="002F184E">
                <w:rPr>
                  <w:sz w:val="28"/>
                  <w:szCs w:val="28"/>
                </w:rPr>
                <w:t>203</w:t>
              </w:r>
              <w:r w:rsidRPr="002F184E">
                <w:rPr>
                  <w:sz w:val="28"/>
                  <w:szCs w:val="28"/>
                </w:rPr>
                <w:t xml:space="preserve">0 </w:t>
              </w:r>
              <w:r w:rsidR="00A742C0" w:rsidRPr="002F184E">
                <w:rPr>
                  <w:sz w:val="28"/>
                  <w:szCs w:val="28"/>
                </w:rPr>
                <w:t>г</w:t>
              </w:r>
            </w:smartTag>
            <w:r w:rsidR="00A742C0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10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</w:t>
            </w:r>
            <w:r w:rsidR="00265F5A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265F5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763C54" w:rsidRDefault="00E562A0" w:rsidP="00763C5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BD103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</w:t>
            </w:r>
            <w:r w:rsidR="00763C54">
              <w:rPr>
                <w:sz w:val="28"/>
                <w:szCs w:val="28"/>
              </w:rPr>
              <w:t xml:space="preserve">составляет 157 554,9, в том числе </w:t>
            </w:r>
            <w:r w:rsidRPr="002F184E">
              <w:rPr>
                <w:sz w:val="28"/>
                <w:szCs w:val="28"/>
              </w:rPr>
              <w:t xml:space="preserve">из средств бюджета Песчанокопского района </w:t>
            </w:r>
          </w:p>
          <w:p w:rsidR="00FB58A6" w:rsidRPr="002F184E" w:rsidRDefault="00E562A0" w:rsidP="00763C5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– </w:t>
            </w:r>
            <w:r w:rsidR="00763C54">
              <w:rPr>
                <w:sz w:val="28"/>
                <w:szCs w:val="28"/>
              </w:rPr>
              <w:t xml:space="preserve">124 620,4 </w:t>
            </w:r>
            <w:r w:rsidR="00B11202" w:rsidRPr="002F184E">
              <w:rPr>
                <w:sz w:val="28"/>
                <w:szCs w:val="28"/>
              </w:rPr>
              <w:t>тыс.</w:t>
            </w:r>
            <w:r w:rsidR="00763C54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</w:t>
            </w:r>
            <w:r w:rsidR="00B1120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по годам составляет (тыс.рублей):  </w:t>
            </w:r>
          </w:p>
          <w:p w:rsidR="00E22DB8" w:rsidRPr="002F184E" w:rsidRDefault="00E22DB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</w:t>
            </w:r>
            <w:r w:rsidR="00E562A0" w:rsidRPr="002F184E">
              <w:rPr>
                <w:sz w:val="28"/>
                <w:szCs w:val="28"/>
              </w:rPr>
              <w:t>сего</w:t>
            </w:r>
          </w:p>
        </w:tc>
        <w:tc>
          <w:tcPr>
            <w:tcW w:w="1984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</w:t>
            </w:r>
            <w:r w:rsidR="00E562A0" w:rsidRPr="002F184E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8553" w:type="dxa"/>
            <w:gridSpan w:val="2"/>
          </w:tcPr>
          <w:p w:rsidR="00E562A0" w:rsidRPr="002F184E" w:rsidRDefault="00A335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E562A0" w:rsidRPr="002F184E">
              <w:rPr>
                <w:sz w:val="28"/>
                <w:szCs w:val="28"/>
              </w:rPr>
              <w:t xml:space="preserve">юджет </w:t>
            </w:r>
          </w:p>
          <w:p w:rsidR="00A335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8305,9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8305,9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7543,3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10105,4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585"/>
                <w:tab w:val="center" w:pos="4201"/>
              </w:tabs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10105,4</w:t>
            </w:r>
          </w:p>
          <w:p w:rsidR="00DD78BD" w:rsidRPr="002F184E" w:rsidRDefault="00DD78BD" w:rsidP="00DD78BD">
            <w:pPr>
              <w:tabs>
                <w:tab w:val="left" w:pos="585"/>
                <w:tab w:val="center" w:pos="4201"/>
              </w:tabs>
            </w:pPr>
            <w:r w:rsidRPr="002F184E">
              <w:rPr>
                <w:kern w:val="24"/>
                <w:sz w:val="28"/>
                <w:szCs w:val="28"/>
              </w:rPr>
              <w:tab/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42579,4</w:t>
            </w:r>
          </w:p>
        </w:tc>
        <w:tc>
          <w:tcPr>
            <w:tcW w:w="1984" w:type="dxa"/>
          </w:tcPr>
          <w:p w:rsidR="00DD78BD" w:rsidRPr="002F184E" w:rsidRDefault="00AE0305" w:rsidP="00236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32934,5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33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9644,9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12359,1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1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12359,1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DD78BD" w:rsidRPr="00B550B8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  <w:lang w:val="en-US"/>
              </w:rPr>
              <w:t>13041</w:t>
            </w:r>
            <w:r>
              <w:rPr>
                <w:kern w:val="24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36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13041,0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8A46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330"/>
                <w:tab w:val="left" w:pos="390"/>
                <w:tab w:val="left" w:pos="435"/>
                <w:tab w:val="left" w:pos="48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315"/>
                <w:tab w:val="left" w:pos="375"/>
                <w:tab w:val="left" w:pos="40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585"/>
                <w:tab w:val="left" w:pos="615"/>
                <w:tab w:val="left" w:pos="675"/>
                <w:tab w:val="left" w:pos="75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5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8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E562A0" w:rsidRPr="002F184E">
        <w:trPr>
          <w:trHeight w:val="1123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>реализации</w:t>
            </w:r>
            <w:r w:rsidR="00671AF1" w:rsidRPr="002F184E">
              <w:rPr>
                <w:sz w:val="28"/>
                <w:szCs w:val="28"/>
              </w:rPr>
              <w:t xml:space="preserve"> муниципальной</w:t>
            </w:r>
            <w:r w:rsidRPr="002F184E">
              <w:rPr>
                <w:sz w:val="28"/>
                <w:szCs w:val="28"/>
              </w:rPr>
              <w:t xml:space="preserve">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FB58A6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E562A0" w:rsidRPr="002F184E">
              <w:rPr>
                <w:sz w:val="28"/>
                <w:szCs w:val="28"/>
              </w:rPr>
              <w:t>Создание стабильных финансовых условий для повышения уровня и качества жизни населения Песчанокопского района.</w:t>
            </w:r>
          </w:p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E562A0" w:rsidRPr="002F184E">
              <w:rPr>
                <w:sz w:val="28"/>
                <w:szCs w:val="28"/>
              </w:rPr>
              <w:t>Сбалансированность бюджетов сельских поселений Песчанокопского района и отсутствие просроченной кредиторской задолженности местных бюджетов.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suppressAutoHyphens/>
        <w:spacing w:line="360" w:lineRule="auto"/>
        <w:ind w:firstLine="709"/>
        <w:rPr>
          <w:sz w:val="24"/>
          <w:szCs w:val="24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65EB0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suppressAutoHyphens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«Долгосрочное финансовое планирование»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9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835"/>
        <w:gridCol w:w="2160"/>
        <w:gridCol w:w="1809"/>
        <w:gridCol w:w="425"/>
      </w:tblGrid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065EB0" w:rsidRPr="002F184E" w:rsidRDefault="00065EB0" w:rsidP="00065EB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8975CB" w:rsidP="00B703A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B703A6" w:rsidRPr="002F184E">
              <w:rPr>
                <w:sz w:val="28"/>
                <w:szCs w:val="28"/>
              </w:rPr>
              <w:t>одпрограмма 1 «Д</w:t>
            </w:r>
            <w:r w:rsidR="00065EB0" w:rsidRPr="002F184E">
              <w:rPr>
                <w:sz w:val="28"/>
                <w:szCs w:val="28"/>
              </w:rPr>
              <w:t>олгосрочное финансовое планирование</w:t>
            </w:r>
            <w:r w:rsidR="00B703A6" w:rsidRPr="002F184E">
              <w:rPr>
                <w:sz w:val="28"/>
                <w:szCs w:val="28"/>
              </w:rPr>
              <w:t>»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065EB0" w:rsidRPr="002F184E" w:rsidRDefault="007241E9" w:rsidP="007241E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7241E9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065EB0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8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45262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</w:t>
            </w:r>
            <w:r w:rsidR="00065EB0" w:rsidRPr="002F184E">
              <w:rPr>
                <w:sz w:val="28"/>
                <w:szCs w:val="28"/>
              </w:rPr>
              <w:t xml:space="preserve"> долгосрочной сбалансированности и устойчивости</w:t>
            </w:r>
            <w:r w:rsidRPr="002F184E">
              <w:rPr>
                <w:sz w:val="28"/>
                <w:szCs w:val="28"/>
              </w:rPr>
              <w:t xml:space="preserve"> бюджета Песчанокопского района</w:t>
            </w:r>
          </w:p>
        </w:tc>
      </w:tr>
      <w:tr w:rsidR="00065EB0" w:rsidRPr="002F184E">
        <w:trPr>
          <w:trHeight w:val="1341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  <w:vAlign w:val="center"/>
          </w:tcPr>
          <w:p w:rsidR="00065EB0" w:rsidRPr="002F184E" w:rsidRDefault="00065EB0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Проведение эффективной налоговой политики и политики в области доходов.</w:t>
            </w:r>
          </w:p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 Формирование расходных обязательств с учетом их оптимизации и повышения эффективности.</w:t>
            </w:r>
          </w:p>
        </w:tc>
      </w:tr>
      <w:tr w:rsidR="00065EB0" w:rsidRPr="002F184E">
        <w:trPr>
          <w:trHeight w:val="1386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Темп роста налоговых и неналоговых доходов консолидированного бюджета Песчанокопского района, (процент).</w:t>
            </w:r>
          </w:p>
          <w:p w:rsidR="00065EB0" w:rsidRPr="002F184E" w:rsidRDefault="0067028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</w:t>
            </w:r>
            <w:r w:rsidR="00065EB0" w:rsidRPr="002F184E">
              <w:rPr>
                <w:sz w:val="28"/>
                <w:szCs w:val="28"/>
              </w:rPr>
              <w:t>. Доля расходов бюджета Песчанокопского района, формируемых в рамках муниципальных программ Песчанокопского района, в общем объеме расходов бюджета Песчанокопского района, (процент).</w:t>
            </w:r>
          </w:p>
        </w:tc>
      </w:tr>
      <w:tr w:rsidR="00065EB0" w:rsidRPr="002F184E">
        <w:trPr>
          <w:trHeight w:val="982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67" w:type="dxa"/>
          </w:tcPr>
          <w:p w:rsidR="00065EB0" w:rsidRPr="002F184E" w:rsidRDefault="0094377E" w:rsidP="0094377E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E24CD6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E24CD6" w:rsidRPr="002F184E">
              <w:rPr>
                <w:sz w:val="28"/>
                <w:szCs w:val="28"/>
              </w:rPr>
              <w:t>1 января 2019г. – 31 декабря 2030г.</w:t>
            </w:r>
            <w:r w:rsidRPr="002F184E">
              <w:rPr>
                <w:sz w:val="28"/>
                <w:szCs w:val="28"/>
              </w:rPr>
              <w:t xml:space="preserve">  </w:t>
            </w:r>
          </w:p>
        </w:tc>
      </w:tr>
      <w:tr w:rsidR="00065EB0" w:rsidRPr="002F184E">
        <w:trPr>
          <w:trHeight w:val="10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065EB0" w:rsidRPr="002F184E" w:rsidRDefault="00DF27AC" w:rsidP="00DF27A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бюджета Песчанокопского района составляет – 0,0 тыс.рублей;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09" w:type="dxa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065EB0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trHeight w:val="1123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DD10DA" w:rsidP="00DD10DA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D74AC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proofErr w:type="gramStart"/>
            <w:r w:rsidR="00065EB0" w:rsidRPr="002F184E">
              <w:rPr>
                <w:sz w:val="28"/>
                <w:szCs w:val="28"/>
              </w:rPr>
              <w:t>Формирование  бюджета</w:t>
            </w:r>
            <w:proofErr w:type="gramEnd"/>
            <w:r w:rsidR="00065EB0" w:rsidRPr="002F184E">
              <w:rPr>
                <w:sz w:val="28"/>
                <w:szCs w:val="28"/>
              </w:rPr>
              <w:t xml:space="preserve"> Песчанокопского района в рамках и с учетом долгосрочного прогноза параметров бюджетной системы Песчанокопского района, что обеспечит стабильность, предсказуемость бюджетной политики, исполнение расходных обязательств.</w:t>
            </w:r>
          </w:p>
          <w:p w:rsidR="00065EB0" w:rsidRPr="002F184E" w:rsidRDefault="00D74AC0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065EB0" w:rsidRPr="002F184E">
              <w:rPr>
                <w:sz w:val="28"/>
                <w:szCs w:val="28"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D6192F" w:rsidRPr="002F184E" w:rsidRDefault="00D6192F" w:rsidP="00D6192F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DA2353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бюджетного процесса»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7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268"/>
        <w:gridCol w:w="2160"/>
        <w:gridCol w:w="2678"/>
      </w:tblGrid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FB7BD5" w:rsidP="009F1C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9F1C55" w:rsidRPr="002F184E">
              <w:rPr>
                <w:sz w:val="28"/>
                <w:szCs w:val="28"/>
              </w:rPr>
              <w:t>одпрограмма 2 «Н</w:t>
            </w:r>
            <w:r w:rsidR="00DA2353" w:rsidRPr="002F184E">
              <w:rPr>
                <w:sz w:val="28"/>
                <w:szCs w:val="28"/>
              </w:rPr>
              <w:t>ормативно-методическое обеспечение и организация бюджетного процесса</w:t>
            </w:r>
            <w:r w:rsidR="009F1C55" w:rsidRPr="002F184E">
              <w:rPr>
                <w:sz w:val="28"/>
                <w:szCs w:val="28"/>
              </w:rPr>
              <w:t>»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9F1C55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DA2353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8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A468AA" w:rsidP="00A468A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55540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осуществление нормативного правового регулирования и методологического обеспечения</w:t>
            </w:r>
            <w:r w:rsidR="00DA2353" w:rsidRPr="002F184E">
              <w:rPr>
                <w:sz w:val="28"/>
                <w:szCs w:val="28"/>
              </w:rPr>
              <w:t xml:space="preserve"> бюджетного процесса, своевременн</w:t>
            </w:r>
            <w:r w:rsidRPr="002F184E">
              <w:rPr>
                <w:sz w:val="28"/>
                <w:szCs w:val="28"/>
              </w:rPr>
              <w:t>ой и качественной подготовки</w:t>
            </w:r>
            <w:r w:rsidR="00DA2353" w:rsidRPr="002F184E">
              <w:rPr>
                <w:sz w:val="28"/>
                <w:szCs w:val="28"/>
              </w:rPr>
              <w:t xml:space="preserve"> проекта решения о бюджете Песчанокопского р</w:t>
            </w:r>
            <w:r w:rsidR="0091528F" w:rsidRPr="002F184E">
              <w:rPr>
                <w:sz w:val="28"/>
                <w:szCs w:val="28"/>
              </w:rPr>
              <w:t>айона</w:t>
            </w:r>
            <w:r w:rsidRPr="002F184E">
              <w:rPr>
                <w:sz w:val="28"/>
                <w:szCs w:val="28"/>
              </w:rPr>
              <w:t>, организации</w:t>
            </w:r>
            <w:r w:rsidR="00DA2353" w:rsidRPr="002F184E">
              <w:rPr>
                <w:sz w:val="28"/>
                <w:szCs w:val="28"/>
              </w:rPr>
              <w:t xml:space="preserve"> исполнения бюджета Песч</w:t>
            </w:r>
            <w:r w:rsidRPr="002F184E">
              <w:rPr>
                <w:sz w:val="28"/>
                <w:szCs w:val="28"/>
              </w:rPr>
              <w:t>анокопского района, формирования</w:t>
            </w:r>
            <w:r w:rsidR="00DA2353" w:rsidRPr="002F184E">
              <w:rPr>
                <w:sz w:val="28"/>
                <w:szCs w:val="28"/>
              </w:rPr>
              <w:t xml:space="preserve"> бюджетной отчетности.                                      </w:t>
            </w:r>
          </w:p>
        </w:tc>
      </w:tr>
      <w:tr w:rsidR="00DA2353" w:rsidRPr="002F184E">
        <w:trPr>
          <w:trHeight w:val="1531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F72BB1" w:rsidP="00F72B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B66D49" w:rsidRPr="002F184E" w:rsidRDefault="00812341" w:rsidP="00F72B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1.Совершенствование законодательства Песчанокопского района и иных нормативных правовых актов, регулирующих бюджетные правоотношения.</w:t>
            </w:r>
          </w:p>
          <w:p w:rsidR="00DA2353" w:rsidRPr="002F184E" w:rsidRDefault="00B66D49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DA2353" w:rsidRPr="002F184E">
              <w:rPr>
                <w:sz w:val="28"/>
                <w:szCs w:val="28"/>
              </w:rPr>
              <w:t>Совершенствование составления и организации исполнения бюджета Песчанокопского района.</w:t>
            </w:r>
          </w:p>
          <w:p w:rsidR="004A4C3A" w:rsidRPr="002F184E" w:rsidRDefault="004A4C3A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3.Осуществление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Песчанокопского района в рамках полномочий, закрепленных за органами внутреннего муниципального финансового контроля законодательством о </w:t>
            </w:r>
            <w:r w:rsidR="00B73622" w:rsidRPr="002F184E">
              <w:rPr>
                <w:sz w:val="28"/>
                <w:szCs w:val="28"/>
              </w:rPr>
              <w:t>контрактной системе в сфере закупок.</w:t>
            </w:r>
          </w:p>
          <w:p w:rsidR="00C31E3B" w:rsidRPr="002F184E" w:rsidRDefault="00C31E3B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4.Достижение и поддержание эффективной автоматизации процессов планирования и исполнения бюджета Песчанокопского района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Песчанокопского района.</w:t>
            </w:r>
          </w:p>
          <w:p w:rsidR="00DA2353" w:rsidRPr="002F184E" w:rsidRDefault="00DA2353" w:rsidP="00E434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1386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78083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2353" w:rsidRPr="002F184E">
              <w:rPr>
                <w:sz w:val="28"/>
                <w:szCs w:val="28"/>
              </w:rPr>
              <w:t>. Исполнение расходных обязатель</w:t>
            </w:r>
            <w:r w:rsidR="00262531">
              <w:rPr>
                <w:sz w:val="28"/>
                <w:szCs w:val="28"/>
              </w:rPr>
              <w:t>ств Песчанокопского района, процентов.</w:t>
            </w:r>
          </w:p>
          <w:p w:rsidR="00574628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628" w:rsidRPr="002F184E">
              <w:rPr>
                <w:sz w:val="28"/>
                <w:szCs w:val="28"/>
              </w:rPr>
              <w:t>.Соотношение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закупок, процентов.</w:t>
            </w:r>
          </w:p>
          <w:p w:rsidR="00B13940" w:rsidRPr="002F184E" w:rsidRDefault="00E6283E" w:rsidP="00BB6E08">
            <w:pPr>
              <w:suppressAutoHyphens/>
              <w:autoSpaceDE w:val="0"/>
              <w:autoSpaceDN w:val="0"/>
              <w:adjustRightInd w:val="0"/>
              <w:ind w:right="-7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940" w:rsidRPr="002F184E">
              <w:rPr>
                <w:sz w:val="28"/>
                <w:szCs w:val="28"/>
              </w:rPr>
              <w:t>.Доля органов местного самоуправления, осуществляющих процессы планирования и исполнения своих бюджетов в единой информационной системе управления общественны</w:t>
            </w:r>
            <w:r w:rsidR="00262531">
              <w:rPr>
                <w:sz w:val="28"/>
                <w:szCs w:val="28"/>
              </w:rPr>
              <w:t>ми финансами Ростовской области, процентов.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7808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780832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80832" w:rsidRPr="002F184E">
                <w:rPr>
                  <w:sz w:val="28"/>
                  <w:szCs w:val="28"/>
                </w:rPr>
                <w:t>2019 г</w:t>
              </w:r>
            </w:smartTag>
            <w:r w:rsidR="00780832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780832" w:rsidRPr="002F184E">
                <w:rPr>
                  <w:sz w:val="28"/>
                  <w:szCs w:val="28"/>
                </w:rPr>
                <w:t>2030 г</w:t>
              </w:r>
            </w:smartTag>
            <w:r w:rsidR="00780832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DA2353" w:rsidRPr="002F184E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</w:t>
            </w:r>
            <w:proofErr w:type="gramStart"/>
            <w:r w:rsidRPr="002F184E">
              <w:rPr>
                <w:sz w:val="28"/>
                <w:szCs w:val="28"/>
              </w:rPr>
              <w:t>средств  бюджета</w:t>
            </w:r>
            <w:proofErr w:type="gramEnd"/>
            <w:r w:rsidRPr="002F184E">
              <w:rPr>
                <w:sz w:val="28"/>
                <w:szCs w:val="28"/>
              </w:rPr>
              <w:t xml:space="preserve"> Песчанокопского района составляет – </w:t>
            </w:r>
            <w:r w:rsidR="00E45E84">
              <w:rPr>
                <w:sz w:val="28"/>
                <w:szCs w:val="28"/>
              </w:rPr>
              <w:t>119</w:t>
            </w:r>
            <w:r w:rsidR="00356C97">
              <w:rPr>
                <w:sz w:val="28"/>
                <w:szCs w:val="28"/>
              </w:rPr>
              <w:t xml:space="preserve"> </w:t>
            </w:r>
            <w:r w:rsidR="00E45E84">
              <w:rPr>
                <w:sz w:val="28"/>
                <w:szCs w:val="28"/>
              </w:rPr>
              <w:t>207,9</w:t>
            </w:r>
            <w:r w:rsidRPr="002F184E">
              <w:rPr>
                <w:sz w:val="28"/>
                <w:szCs w:val="28"/>
              </w:rPr>
              <w:t xml:space="preserve">   тыс. рублей.   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DA2353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</w:t>
            </w:r>
            <w:r w:rsidR="00DA7DA2" w:rsidRPr="002F184E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13041,0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13041,0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A2353" w:rsidRPr="002F184E">
        <w:trPr>
          <w:trHeight w:val="1123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080E16" w:rsidP="00080E1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Разработка и внесение в решение Собрания депутатов Песчанокопского района в установленные сроки и соответствующих требованиям бюджетного законодательства проектов решений о бюджете Песчанокопского района и об отчете об исполнении бюджета Песчанокопского района.</w:t>
            </w:r>
          </w:p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>Качественная организация исполнения бюджета Песчанокопского района.</w:t>
            </w:r>
          </w:p>
          <w:p w:rsidR="0069276E" w:rsidRPr="002F184E" w:rsidRDefault="00B956F7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074ACE" w:rsidRPr="002F184E">
              <w:rPr>
                <w:sz w:val="28"/>
                <w:szCs w:val="28"/>
              </w:rPr>
              <w:t>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1954AA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«Управление муниципальным долгом Песчанокопского района»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3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56"/>
        <w:gridCol w:w="1844"/>
        <w:gridCol w:w="2160"/>
        <w:gridCol w:w="2659"/>
      </w:tblGrid>
      <w:tr w:rsidR="001954AA" w:rsidRPr="002F184E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1954AA" w:rsidRPr="002F184E" w:rsidRDefault="008B7763" w:rsidP="008B776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8B7763" w:rsidP="00FB7BD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FB7BD5" w:rsidRPr="002F184E">
              <w:rPr>
                <w:sz w:val="28"/>
                <w:szCs w:val="28"/>
              </w:rPr>
              <w:t>одпрограмма 3 «У</w:t>
            </w:r>
            <w:r w:rsidR="001954AA" w:rsidRPr="002F184E">
              <w:rPr>
                <w:sz w:val="28"/>
                <w:szCs w:val="28"/>
              </w:rPr>
              <w:t>правление муниципальным долгом Песчанокопского района</w:t>
            </w:r>
            <w:r w:rsidR="00FB7BD5" w:rsidRPr="002F184E">
              <w:rPr>
                <w:sz w:val="28"/>
                <w:szCs w:val="28"/>
              </w:rPr>
              <w:t>»</w:t>
            </w:r>
          </w:p>
        </w:tc>
      </w:tr>
      <w:tr w:rsidR="001954AA" w:rsidRPr="002F184E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исполнитель подпрограммы     </w:t>
            </w:r>
          </w:p>
        </w:tc>
        <w:tc>
          <w:tcPr>
            <w:tcW w:w="356" w:type="dxa"/>
          </w:tcPr>
          <w:p w:rsidR="001954AA" w:rsidRPr="002F184E" w:rsidRDefault="00736A41" w:rsidP="00736A4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736A41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954AA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954AA" w:rsidRPr="002F184E">
        <w:trPr>
          <w:trHeight w:val="46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</w:t>
            </w:r>
          </w:p>
        </w:tc>
      </w:tr>
      <w:tr w:rsidR="001954AA" w:rsidRPr="002F184E">
        <w:trPr>
          <w:trHeight w:val="515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 -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 </w:t>
            </w:r>
          </w:p>
        </w:tc>
      </w:tr>
      <w:tr w:rsidR="001954AA" w:rsidRPr="002F184E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FF2D2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оптимального уровня муниципального долга Песчанокопского района при соблюдении ограничений, установленных бюджетным законодательством Российской Федерации</w:t>
            </w:r>
            <w:r w:rsidR="001954AA" w:rsidRPr="002F184E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1954AA" w:rsidRPr="002F184E">
        <w:trPr>
          <w:trHeight w:val="1108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FD73B6" w:rsidP="00FD73B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Достижение экономически обоснованного объема муниципального долга Песчанокопского района.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Минимизация стоимости заимствований</w:t>
            </w:r>
          </w:p>
        </w:tc>
      </w:tr>
      <w:tr w:rsidR="001954AA" w:rsidRPr="002F184E">
        <w:trPr>
          <w:trHeight w:val="1929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AF4F8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</w:t>
            </w:r>
            <w:r w:rsidR="001954AA" w:rsidRPr="002F184E">
              <w:rPr>
                <w:sz w:val="28"/>
                <w:szCs w:val="28"/>
              </w:rPr>
              <w:t>. Доля расходов на обслуживание муниципального долга Песчанокопского района в объеме расходов бюджета Песчанокопского района, за исключением объема расходов, которые осуществляются за счет субвенций, предоставляемых из бюджетов бюджетной системы</w:t>
            </w:r>
            <w:r w:rsidRPr="002F184E">
              <w:rPr>
                <w:sz w:val="28"/>
                <w:szCs w:val="28"/>
              </w:rPr>
              <w:t xml:space="preserve"> Российской Федерации, процентов</w:t>
            </w:r>
            <w:r w:rsidR="001954AA" w:rsidRPr="002F184E">
              <w:rPr>
                <w:sz w:val="28"/>
                <w:szCs w:val="28"/>
              </w:rPr>
              <w:t>.</w:t>
            </w:r>
          </w:p>
        </w:tc>
      </w:tr>
      <w:tr w:rsidR="001954AA" w:rsidRPr="002F184E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5A72F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</w:t>
            </w:r>
            <w:r w:rsidRPr="002F184E">
              <w:rPr>
                <w:sz w:val="28"/>
                <w:szCs w:val="28"/>
              </w:rPr>
              <w:br/>
            </w:r>
            <w:r w:rsidR="005A72F8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5A72F8" w:rsidRPr="002F184E">
                <w:rPr>
                  <w:sz w:val="28"/>
                  <w:szCs w:val="28"/>
                </w:rPr>
                <w:t>2019 г</w:t>
              </w:r>
            </w:smartTag>
            <w:r w:rsidR="005A72F8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5A72F8" w:rsidRPr="002F184E">
                <w:rPr>
                  <w:sz w:val="28"/>
                  <w:szCs w:val="28"/>
                </w:rPr>
                <w:t>2030 г</w:t>
              </w:r>
            </w:smartTag>
            <w:r w:rsidR="005A72F8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954AA" w:rsidRPr="002F184E">
        <w:trPr>
          <w:trHeight w:val="1681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0,0 тыс. рублей;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954AA" w:rsidRPr="002F184E">
        <w:trPr>
          <w:trHeight w:val="400"/>
          <w:tblCellSpacing w:w="5" w:type="nil"/>
        </w:trPr>
        <w:tc>
          <w:tcPr>
            <w:tcW w:w="3119" w:type="dxa"/>
            <w:vMerge w:val="restart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59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954AA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954AA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659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1954AA" w:rsidRPr="002F184E">
        <w:trPr>
          <w:trHeight w:val="27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6" w:type="dxa"/>
          </w:tcPr>
          <w:p w:rsidR="001954AA" w:rsidRPr="002F184E" w:rsidRDefault="00842658" w:rsidP="0084265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663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Сохранение объема муниципального долга Песчанокопского района и планирование расходов на его обслуживание в пределах нормативов, установленных Бюджетным кодексом Российской Федерации. 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2.Отсутствие просроченной задолженности по долговым обязательствам и расходам на обслуживание муниципального долга Песчанокопского района.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4126B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«Поддержание устойчивого исполнения местных бюджетов»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968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0"/>
        <w:gridCol w:w="425"/>
        <w:gridCol w:w="1134"/>
        <w:gridCol w:w="1418"/>
        <w:gridCol w:w="1843"/>
        <w:gridCol w:w="1984"/>
        <w:gridCol w:w="2161"/>
        <w:gridCol w:w="2160"/>
        <w:gridCol w:w="5505"/>
      </w:tblGrid>
      <w:tr w:rsidR="00F404AE" w:rsidRPr="002F184E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4 «Поддержание устойчивого исполнения местных бюджетов»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8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обеспечение поддержание устойчивого исполнения бюджета Песчанокопского района и бюджетов сельских поселений Песчанокопского района 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1144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Повышение бюджетной обеспеченности сельских поселений Песчанокопского района.</w:t>
            </w:r>
          </w:p>
          <w:p w:rsidR="001320FE" w:rsidRPr="002F184E" w:rsidRDefault="001320F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Содействие сбалансированности бюджетов сельских поселений Песчанокопского района.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1386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F404AE" w:rsidRPr="002F184E">
              <w:rPr>
                <w:sz w:val="28"/>
                <w:szCs w:val="28"/>
              </w:rPr>
              <w:t>Выравнивание бюджетной обеспеченности сельских поселений в соответствии с требованиями бюджетного законодательства</w:t>
            </w:r>
            <w:r w:rsidRPr="002F184E">
              <w:rPr>
                <w:sz w:val="28"/>
                <w:szCs w:val="28"/>
              </w:rPr>
              <w:t xml:space="preserve"> на человека</w:t>
            </w:r>
            <w:r w:rsidR="00F404AE" w:rsidRPr="002F184E">
              <w:rPr>
                <w:sz w:val="28"/>
                <w:szCs w:val="28"/>
              </w:rPr>
              <w:t xml:space="preserve">, </w:t>
            </w:r>
            <w:r w:rsidRPr="002F184E">
              <w:rPr>
                <w:sz w:val="28"/>
                <w:szCs w:val="28"/>
              </w:rPr>
              <w:t>рублей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404AE" w:rsidRPr="002F184E">
              <w:rPr>
                <w:sz w:val="28"/>
                <w:szCs w:val="28"/>
              </w:rPr>
              <w:t>Доля просроченной кредиторской задолженности к расходам сельских пос</w:t>
            </w:r>
            <w:r w:rsidRPr="002F184E">
              <w:rPr>
                <w:sz w:val="28"/>
                <w:szCs w:val="28"/>
              </w:rPr>
              <w:t xml:space="preserve">елений Песчанокопского района, </w:t>
            </w:r>
            <w:r w:rsidR="00F404AE" w:rsidRPr="002F184E">
              <w:rPr>
                <w:sz w:val="28"/>
                <w:szCs w:val="28"/>
              </w:rPr>
              <w:t>процент</w:t>
            </w:r>
            <w:r w:rsidRPr="002F184E">
              <w:rPr>
                <w:sz w:val="28"/>
                <w:szCs w:val="28"/>
              </w:rPr>
              <w:t>ов</w:t>
            </w:r>
            <w:r w:rsidR="00F404AE" w:rsidRPr="002F184E">
              <w:rPr>
                <w:sz w:val="28"/>
                <w:szCs w:val="28"/>
              </w:rPr>
              <w:t xml:space="preserve">. 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</w:t>
            </w:r>
            <w:r w:rsidR="00F404AE" w:rsidRPr="002F184E">
              <w:rPr>
                <w:sz w:val="28"/>
                <w:szCs w:val="28"/>
              </w:rPr>
              <w:t>Количество сельских поселений, в которых дефицит бюджета и предельный объем муниципального долга превышают уровень, установленный бюджетным законодательством, шт</w:t>
            </w:r>
            <w:r w:rsidRPr="002F184E">
              <w:rPr>
                <w:sz w:val="28"/>
                <w:szCs w:val="28"/>
              </w:rPr>
              <w:t>ук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F404AE" w:rsidP="00A22BD5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2E695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2E6957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2E6957" w:rsidRPr="002F184E">
                <w:rPr>
                  <w:sz w:val="28"/>
                  <w:szCs w:val="28"/>
                </w:rPr>
                <w:t>2019 г</w:t>
              </w:r>
            </w:smartTag>
            <w:r w:rsidR="002E695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2E6957" w:rsidRPr="002F184E">
                <w:rPr>
                  <w:sz w:val="28"/>
                  <w:szCs w:val="28"/>
                </w:rPr>
                <w:t>2030 г</w:t>
              </w:r>
            </w:smartTag>
            <w:r w:rsidR="002E695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trHeight w:val="27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E45E8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областного бюджета составляет – </w:t>
            </w:r>
            <w:r w:rsidR="00E45E84">
              <w:rPr>
                <w:sz w:val="28"/>
                <w:szCs w:val="28"/>
              </w:rPr>
              <w:t>38347,0</w:t>
            </w:r>
            <w:r w:rsidRPr="002F184E">
              <w:rPr>
                <w:sz w:val="28"/>
                <w:szCs w:val="28"/>
              </w:rPr>
              <w:t> тыс.</w:t>
            </w:r>
            <w:r w:rsidR="00037602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бюджета Песчанокопского </w:t>
            </w:r>
            <w:proofErr w:type="gramStart"/>
            <w:r w:rsidRPr="002F184E">
              <w:rPr>
                <w:sz w:val="28"/>
                <w:szCs w:val="28"/>
              </w:rPr>
              <w:t>района  -</w:t>
            </w:r>
            <w:proofErr w:type="gramEnd"/>
            <w:r w:rsidRPr="002F184E">
              <w:rPr>
                <w:sz w:val="28"/>
                <w:szCs w:val="28"/>
              </w:rPr>
              <w:t xml:space="preserve"> </w:t>
            </w:r>
            <w:r w:rsidR="00E45E84">
              <w:rPr>
                <w:sz w:val="28"/>
                <w:szCs w:val="28"/>
              </w:rPr>
              <w:t>5412,5</w:t>
            </w:r>
            <w:r w:rsidRPr="002F184E">
              <w:rPr>
                <w:sz w:val="28"/>
                <w:szCs w:val="28"/>
              </w:rPr>
              <w:t xml:space="preserve"> тыс. руб.  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</w:tc>
        <w:tc>
          <w:tcPr>
            <w:tcW w:w="9826" w:type="dxa"/>
            <w:gridSpan w:val="3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6305" w:type="dxa"/>
            <w:gridSpan w:val="3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F404AE" w:rsidRPr="002F184E">
              <w:rPr>
                <w:sz w:val="28"/>
                <w:szCs w:val="28"/>
              </w:rPr>
              <w:t xml:space="preserve">юджет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F404AE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F404AE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  <w:tc>
          <w:tcPr>
            <w:tcW w:w="1843" w:type="dxa"/>
          </w:tcPr>
          <w:p w:rsidR="00F404AE" w:rsidRPr="002F184E" w:rsidRDefault="00BA6056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F404AE" w:rsidRPr="002F184E" w:rsidRDefault="00763C54" w:rsidP="00D6192F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BA6056" w:rsidRPr="002F184E" w:rsidRDefault="00763C5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1744,7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763C5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1744,7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34102,5</w:t>
            </w:r>
          </w:p>
        </w:tc>
        <w:tc>
          <w:tcPr>
            <w:tcW w:w="1843" w:type="dxa"/>
          </w:tcPr>
          <w:p w:rsidR="00BA6056" w:rsidRPr="002F184E" w:rsidRDefault="00E45E84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32934,5</w:t>
            </w:r>
          </w:p>
        </w:tc>
        <w:tc>
          <w:tcPr>
            <w:tcW w:w="6305" w:type="dxa"/>
            <w:gridSpan w:val="3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1168,0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jc w:val="center"/>
            </w:pPr>
            <w:r>
              <w:rPr>
                <w:sz w:val="28"/>
                <w:szCs w:val="28"/>
              </w:rPr>
              <w:t>1686,6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1686,6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A6056" w:rsidRPr="002F184E" w:rsidRDefault="00B74634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6305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404AE" w:rsidRPr="002F184E">
        <w:trPr>
          <w:trHeight w:val="112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8540" w:type="dxa"/>
            <w:gridSpan w:val="5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устойчивого исполнения бюджетов муниципальных образований Песчанокопского района.</w:t>
            </w:r>
          </w:p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Создание условий для увеличения налоговых доходов бюджетов сельских поселений Песчанокопского района.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 Сокращение дифференциации муниципальных 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образований Песчанокопского района по </w:t>
            </w:r>
          </w:p>
          <w:p w:rsidR="00F404AE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уровню бюджетной обеспеченности.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9841F1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«Содействие повышению качества управления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3"/>
        <w:gridCol w:w="200"/>
        <w:gridCol w:w="1123"/>
        <w:gridCol w:w="2693"/>
        <w:gridCol w:w="3119"/>
      </w:tblGrid>
      <w:tr w:rsidR="001E0224" w:rsidRPr="002F184E" w:rsidTr="00362DA0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5 «Содействие повышению качества управления муниципальными финансами»</w:t>
            </w:r>
          </w:p>
        </w:tc>
      </w:tr>
      <w:tr w:rsidR="001E0224" w:rsidRPr="002F184E" w:rsidTr="00362DA0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E0224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E0224" w:rsidRPr="002F184E" w:rsidTr="00362DA0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</w:tr>
      <w:tr w:rsidR="001E0224" w:rsidRPr="002F184E" w:rsidTr="00362DA0">
        <w:trPr>
          <w:trHeight w:val="8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1E0224" w:rsidRPr="002F184E" w:rsidTr="00362DA0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Цель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spacing w:line="240" w:lineRule="atLeast"/>
              <w:ind w:firstLine="6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повышения</w:t>
            </w:r>
            <w:r w:rsidR="001E0224" w:rsidRPr="002F184E">
              <w:rPr>
                <w:sz w:val="28"/>
                <w:szCs w:val="28"/>
              </w:rPr>
              <w:t xml:space="preserve"> качества бюджетного процесса сельских поселений Песчанокопского района</w:t>
            </w:r>
          </w:p>
        </w:tc>
      </w:tr>
      <w:tr w:rsidR="001E0224" w:rsidRPr="002F184E" w:rsidTr="00362DA0">
        <w:trPr>
          <w:trHeight w:val="1271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содействие сельским поселениям Песчанокопского района по вопросам качественного осуществления бюджетного процесса через оказание методологической помощи </w:t>
            </w:r>
            <w:r w:rsidR="004E7AD4" w:rsidRPr="002F184E">
              <w:rPr>
                <w:sz w:val="28"/>
                <w:szCs w:val="28"/>
              </w:rPr>
              <w:t>и финансовой помощи стимулирующего характера</w:t>
            </w:r>
          </w:p>
        </w:tc>
      </w:tr>
      <w:tr w:rsidR="001E0224" w:rsidRPr="002F184E" w:rsidTr="00362DA0">
        <w:trPr>
          <w:trHeight w:val="115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224" w:rsidRPr="002F184E">
              <w:rPr>
                <w:sz w:val="28"/>
                <w:szCs w:val="28"/>
              </w:rPr>
              <w:t>. Количество сельских поселений, оценка качества управления бюджетным процессом которых соответствует I степени качества, шт.</w:t>
            </w:r>
          </w:p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0224" w:rsidRPr="002F184E">
              <w:rPr>
                <w:sz w:val="28"/>
                <w:szCs w:val="28"/>
              </w:rPr>
              <w:t xml:space="preserve">. Доля сельских поселений Песчанокопского района, в отношении которых осуществляются меры, предусмотренные </w:t>
            </w:r>
            <w:proofErr w:type="gramStart"/>
            <w:r w:rsidR="001E0224" w:rsidRPr="002F184E">
              <w:rPr>
                <w:sz w:val="28"/>
                <w:szCs w:val="28"/>
              </w:rPr>
              <w:t>пунктом  4</w:t>
            </w:r>
            <w:proofErr w:type="gramEnd"/>
            <w:r w:rsidR="001E0224" w:rsidRPr="002F184E">
              <w:rPr>
                <w:sz w:val="28"/>
                <w:szCs w:val="28"/>
              </w:rPr>
              <w:t xml:space="preserve"> статьи 136 Бюджетного Кодекса Российской Федерации,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</w:t>
            </w:r>
            <w:r>
              <w:rPr>
                <w:sz w:val="28"/>
                <w:szCs w:val="28"/>
              </w:rPr>
              <w:t>и неналоговых доходов, процентов</w:t>
            </w:r>
            <w:r w:rsidR="001E0224" w:rsidRPr="002F184E">
              <w:rPr>
                <w:sz w:val="28"/>
                <w:szCs w:val="28"/>
              </w:rPr>
              <w:t xml:space="preserve">. </w:t>
            </w:r>
          </w:p>
          <w:p w:rsidR="001E0224" w:rsidRPr="002F184E" w:rsidRDefault="006820A6" w:rsidP="00B8346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0224" w:rsidRPr="002F184E">
              <w:rPr>
                <w:sz w:val="28"/>
                <w:szCs w:val="28"/>
              </w:rPr>
              <w:t xml:space="preserve">. Проведение финансово-экономической учебы, совещаний, в целях повышения уровня подготовки сотрудников секторов по экономике и финансам </w:t>
            </w:r>
            <w:r w:rsidR="001E0224" w:rsidRPr="002F184E">
              <w:rPr>
                <w:sz w:val="28"/>
                <w:szCs w:val="28"/>
              </w:rPr>
              <w:lastRenderedPageBreak/>
              <w:t>сельских поселений в части в</w:t>
            </w:r>
            <w:r w:rsidR="00B83467" w:rsidRPr="002F184E">
              <w:rPr>
                <w:sz w:val="28"/>
                <w:szCs w:val="28"/>
              </w:rPr>
              <w:t xml:space="preserve">опросов, регулирующих бюджетные </w:t>
            </w:r>
            <w:r w:rsidR="001E0224" w:rsidRPr="002F184E">
              <w:rPr>
                <w:sz w:val="28"/>
                <w:szCs w:val="28"/>
              </w:rPr>
              <w:t xml:space="preserve">правоотношения, </w:t>
            </w:r>
            <w:r>
              <w:rPr>
                <w:sz w:val="28"/>
                <w:szCs w:val="28"/>
              </w:rPr>
              <w:t>штук</w:t>
            </w:r>
            <w:r w:rsidR="001E0224" w:rsidRPr="002F184E">
              <w:rPr>
                <w:sz w:val="28"/>
                <w:szCs w:val="28"/>
              </w:rPr>
              <w:t>.</w:t>
            </w:r>
          </w:p>
        </w:tc>
      </w:tr>
      <w:tr w:rsidR="001E0224" w:rsidRPr="002F184E" w:rsidTr="00362DA0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</w:t>
            </w:r>
            <w:r w:rsidR="00E90FB7" w:rsidRPr="002F184E">
              <w:rPr>
                <w:sz w:val="28"/>
                <w:szCs w:val="28"/>
              </w:rPr>
              <w:t xml:space="preserve">        </w:t>
            </w:r>
            <w:r w:rsidR="00E90FB7" w:rsidRPr="002F184E">
              <w:rPr>
                <w:sz w:val="28"/>
                <w:szCs w:val="28"/>
              </w:rPr>
              <w:br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E90FB7" w:rsidRPr="002F184E">
                <w:rPr>
                  <w:sz w:val="28"/>
                  <w:szCs w:val="28"/>
                </w:rPr>
                <w:t>2019 г</w:t>
              </w:r>
            </w:smartTag>
            <w:r w:rsidR="00E90FB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E90FB7" w:rsidRPr="002F184E">
                <w:rPr>
                  <w:sz w:val="28"/>
                  <w:szCs w:val="28"/>
                </w:rPr>
                <w:t>2030 г</w:t>
              </w:r>
            </w:smartTag>
            <w:r w:rsidR="00E90FB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E0224" w:rsidRPr="002F184E" w:rsidTr="00362DA0">
        <w:trPr>
          <w:trHeight w:val="10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объем бюджетных ассигнований на реализацию подпрограммы из средств бюджета Песчанокопского района составляет –</w:t>
            </w:r>
          </w:p>
          <w:p w:rsidR="001E0224" w:rsidRPr="002F184E" w:rsidRDefault="001E0224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0,0 тыс.рублей.;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      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052CF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E0224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362DA0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362DA0">
        <w:trPr>
          <w:trHeight w:val="112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повышения качества управления муниципальными финансами.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2. Соблюдение требований бюджетного законодательства участниками бюджетного процесса на муниципальном уровне. 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spacing w:line="240" w:lineRule="atLeast"/>
        <w:jc w:val="center"/>
        <w:rPr>
          <w:spacing w:val="2"/>
          <w:sz w:val="32"/>
          <w:szCs w:val="32"/>
        </w:rPr>
      </w:pPr>
    </w:p>
    <w:p w:rsidR="00D6192F" w:rsidRPr="002F184E" w:rsidRDefault="00D6192F" w:rsidP="00D6192F">
      <w:pPr>
        <w:suppressAutoHyphens/>
        <w:spacing w:line="252" w:lineRule="auto"/>
        <w:rPr>
          <w:sz w:val="28"/>
          <w:szCs w:val="28"/>
        </w:rPr>
      </w:pPr>
    </w:p>
    <w:p w:rsidR="00FD5724" w:rsidRPr="002F184E" w:rsidRDefault="00FD5724" w:rsidP="009D2314">
      <w:pPr>
        <w:jc w:val="center"/>
        <w:rPr>
          <w:kern w:val="2"/>
          <w:sz w:val="28"/>
          <w:szCs w:val="28"/>
        </w:rPr>
      </w:pPr>
    </w:p>
    <w:p w:rsidR="00063091" w:rsidRPr="002F184E" w:rsidRDefault="00063091" w:rsidP="009D2314">
      <w:pPr>
        <w:jc w:val="center"/>
        <w:rPr>
          <w:kern w:val="2"/>
          <w:sz w:val="28"/>
          <w:szCs w:val="28"/>
        </w:rPr>
      </w:pPr>
    </w:p>
    <w:p w:rsidR="00063091" w:rsidRPr="002F184E" w:rsidRDefault="00063091" w:rsidP="009D2314">
      <w:pPr>
        <w:jc w:val="center"/>
        <w:rPr>
          <w:kern w:val="2"/>
          <w:sz w:val="28"/>
          <w:szCs w:val="28"/>
        </w:rPr>
      </w:pPr>
    </w:p>
    <w:p w:rsidR="00063091" w:rsidRPr="002F184E" w:rsidRDefault="00063091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Приоритеты и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в сфере реализации </w:t>
      </w:r>
      <w:r w:rsidR="006F2D5B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6F2D5B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Pr="002F184E">
        <w:rPr>
          <w:kern w:val="2"/>
          <w:sz w:val="28"/>
          <w:szCs w:val="28"/>
        </w:rPr>
        <w:br/>
        <w:t>№ 600, от 28.12.2012 № 1688, от 07.05.2018 № 204;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br/>
        <w:t>на период до 2030 года;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долговой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6F2D5B" w:rsidRPr="002F184E">
        <w:rPr>
          <w:kern w:val="2"/>
          <w:sz w:val="28"/>
          <w:szCs w:val="28"/>
        </w:rPr>
        <w:t xml:space="preserve">муниципальными </w:t>
      </w:r>
      <w:r w:rsidRPr="002F184E">
        <w:rPr>
          <w:kern w:val="2"/>
          <w:sz w:val="28"/>
          <w:szCs w:val="28"/>
        </w:rPr>
        <w:t>финансами является базовым условием для достижения стратегических целей социально-экономического развития р</w:t>
      </w:r>
      <w:r w:rsidR="006F2D5B" w:rsidRPr="002F184E">
        <w:rPr>
          <w:kern w:val="2"/>
          <w:sz w:val="28"/>
          <w:szCs w:val="28"/>
        </w:rPr>
        <w:t>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сформированы главные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«Управление </w:t>
      </w:r>
      <w:r w:rsidR="006F2D5B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6F2D5B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проведение взвешенной долговой политики;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системы внутреннего </w:t>
      </w:r>
      <w:r w:rsidR="006F2D5B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</w:t>
      </w:r>
      <w:r w:rsidR="006F2D5B" w:rsidRPr="002F184E">
        <w:rPr>
          <w:kern w:val="2"/>
          <w:sz w:val="28"/>
          <w:szCs w:val="28"/>
        </w:rPr>
        <w:t>ание межбюджетных отношений на районном</w:t>
      </w:r>
      <w:r w:rsidRPr="002F184E">
        <w:rPr>
          <w:kern w:val="2"/>
          <w:sz w:val="28"/>
          <w:szCs w:val="28"/>
        </w:rPr>
        <w:t xml:space="preserve"> уровне;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региона;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проведения оценки эффективности налоговых льгот регионального и местного уровней;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мониторинга уровня собираемости налогов.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разработка бюджета на основе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услуг;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совершенствование системы закупок для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нужд;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оптимизация мер социальной поддержки;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неустановление</w:t>
      </w:r>
      <w:proofErr w:type="spellEnd"/>
      <w:r w:rsidRPr="002F184E">
        <w:rPr>
          <w:kern w:val="2"/>
          <w:sz w:val="28"/>
          <w:szCs w:val="28"/>
        </w:rPr>
        <w:t xml:space="preserve"> расходных обязательств</w:t>
      </w:r>
      <w:r w:rsidRPr="002F184E">
        <w:rPr>
          <w:rFonts w:eastAsia="Calibri"/>
          <w:kern w:val="2"/>
          <w:sz w:val="28"/>
          <w:szCs w:val="28"/>
        </w:rPr>
        <w:t xml:space="preserve">, </w:t>
      </w:r>
      <w:r w:rsidRPr="002F184E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8" w:history="1">
        <w:r w:rsidRPr="002F184E">
          <w:rPr>
            <w:kern w:val="2"/>
            <w:sz w:val="28"/>
            <w:szCs w:val="28"/>
          </w:rPr>
          <w:t>Конституцией</w:t>
        </w:r>
      </w:hyperlink>
      <w:r w:rsidRPr="002F184E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C64BCE" w:rsidRPr="002F184E">
        <w:rPr>
          <w:kern w:val="2"/>
          <w:sz w:val="28"/>
          <w:szCs w:val="28"/>
        </w:rPr>
        <w:t>местного самоуправления 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в сфере управления </w:t>
      </w:r>
      <w:r w:rsidR="00C64BCE" w:rsidRPr="002F184E">
        <w:rPr>
          <w:kern w:val="2"/>
          <w:sz w:val="28"/>
          <w:szCs w:val="28"/>
        </w:rPr>
        <w:t>муниципальным</w:t>
      </w:r>
      <w:r w:rsidRPr="002F184E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Ключевыми целями в этой сфере являются: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сбалансированности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минимизация расходов на обслуживание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долга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</w:t>
      </w:r>
      <w:r w:rsidR="00C64BCE" w:rsidRPr="002F184E">
        <w:rPr>
          <w:kern w:val="2"/>
          <w:sz w:val="28"/>
          <w:szCs w:val="28"/>
        </w:rPr>
        <w:t xml:space="preserve">и областном </w:t>
      </w:r>
      <w:r w:rsidRPr="002F184E">
        <w:rPr>
          <w:kern w:val="2"/>
          <w:sz w:val="28"/>
          <w:szCs w:val="28"/>
        </w:rPr>
        <w:t xml:space="preserve">уровне, необходимостью разработки новых нормативных правовых актов, как обязательных к принятию согласно установленным требованиям, </w:t>
      </w:r>
      <w:r w:rsidRPr="002F184E">
        <w:rPr>
          <w:kern w:val="2"/>
          <w:sz w:val="28"/>
          <w:szCs w:val="28"/>
        </w:rPr>
        <w:br/>
        <w:t>так и необходимых для реализации новых региональных инициатив.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, что предполагает: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>обеспечение полномочий по контролю планов-закупок, планов-графиков закупок, извещений, протоколов и сведений о контрактах на непревышение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координ</w:t>
      </w:r>
      <w:r w:rsidR="00C64BCE" w:rsidRPr="002F184E">
        <w:rPr>
          <w:kern w:val="2"/>
          <w:sz w:val="28"/>
          <w:szCs w:val="28"/>
        </w:rPr>
        <w:t xml:space="preserve">ацию деятельности сельских поселений, входящих в состав Песчанокопского района </w:t>
      </w:r>
      <w:r w:rsidRPr="002F184E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, к гарантированному объему муниципальных услуг.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Основными целями в этой сфере станут: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поддержание устойчивого исполнения местных бюджетов;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9D2314" w:rsidRPr="002F184E" w:rsidRDefault="00C64BCE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Сельские поселения Песчанокопского района</w:t>
      </w:r>
      <w:r w:rsidR="009D2314" w:rsidRPr="002F184E">
        <w:rPr>
          <w:kern w:val="2"/>
          <w:sz w:val="28"/>
          <w:szCs w:val="28"/>
        </w:rPr>
        <w:t xml:space="preserve"> не являются участниками </w:t>
      </w:r>
      <w:r w:rsidRPr="002F184E">
        <w:rPr>
          <w:kern w:val="2"/>
          <w:sz w:val="28"/>
          <w:szCs w:val="28"/>
        </w:rPr>
        <w:t>муниципальной</w:t>
      </w:r>
      <w:r w:rsidR="009D2314" w:rsidRPr="002F184E">
        <w:rPr>
          <w:kern w:val="2"/>
          <w:sz w:val="28"/>
          <w:szCs w:val="28"/>
        </w:rPr>
        <w:t xml:space="preserve">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</w:t>
      </w:r>
      <w:r w:rsidRPr="002F184E">
        <w:rPr>
          <w:b/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t>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Отличительной особенностью настоящей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r w:rsidR="00C64BCE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будет повышаться.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Сведения о показателях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подпрограмм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 в приложении № 2.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бюджета </w:t>
      </w:r>
      <w:r w:rsidR="00C64BCE" w:rsidRPr="002F184E">
        <w:rPr>
          <w:kern w:val="2"/>
          <w:sz w:val="28"/>
          <w:szCs w:val="28"/>
        </w:rPr>
        <w:t xml:space="preserve">Песчанокопского района </w:t>
      </w:r>
      <w:r w:rsidRPr="002F184E">
        <w:rPr>
          <w:kern w:val="2"/>
          <w:sz w:val="28"/>
          <w:szCs w:val="28"/>
        </w:rPr>
        <w:t xml:space="preserve">на реализацию </w:t>
      </w:r>
      <w:r w:rsidR="00C64BCE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 приведены в приложении № 3.</w:t>
      </w:r>
    </w:p>
    <w:p w:rsidR="009D2314" w:rsidRPr="002F184E" w:rsidRDefault="009D2314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на реализацию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приведены в приложении № 4.</w:t>
      </w:r>
      <w:r w:rsidR="00383BF2" w:rsidRPr="002F184E">
        <w:rPr>
          <w:sz w:val="28"/>
          <w:szCs w:val="28"/>
        </w:rPr>
        <w:t xml:space="preserve"> </w:t>
      </w: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C64BCE" w:rsidP="00BF1213">
      <w:pPr>
        <w:keepNext/>
        <w:suppressAutoHyphens/>
        <w:spacing w:line="252" w:lineRule="auto"/>
        <w:ind w:left="567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У</w:t>
      </w:r>
      <w:r w:rsidR="00D6192F" w:rsidRPr="002F184E">
        <w:rPr>
          <w:sz w:val="28"/>
          <w:szCs w:val="28"/>
        </w:rPr>
        <w:t>правляющ</w:t>
      </w:r>
      <w:r w:rsidRPr="002F184E">
        <w:rPr>
          <w:sz w:val="28"/>
          <w:szCs w:val="28"/>
        </w:rPr>
        <w:t>ий</w:t>
      </w:r>
      <w:r w:rsidR="00D6192F" w:rsidRPr="002F184E">
        <w:rPr>
          <w:sz w:val="28"/>
          <w:szCs w:val="28"/>
        </w:rPr>
        <w:t xml:space="preserve"> делами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  <w:t xml:space="preserve">            </w:t>
      </w:r>
      <w:r w:rsidR="00D6192F" w:rsidRPr="002F184E">
        <w:rPr>
          <w:sz w:val="28"/>
          <w:szCs w:val="28"/>
        </w:rPr>
        <w:tab/>
        <w:t xml:space="preserve">               </w:t>
      </w:r>
    </w:p>
    <w:p w:rsidR="00D6192F" w:rsidRPr="002F184E" w:rsidRDefault="00D6192F" w:rsidP="00BF1213">
      <w:pPr>
        <w:suppressAutoHyphens/>
        <w:ind w:left="567"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                                                          О.В. Купина</w:t>
      </w: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7F336A">
          <w:headerReference w:type="default" r:id="rId9"/>
          <w:pgSz w:w="11907" w:h="16840" w:code="9"/>
          <w:pgMar w:top="1134" w:right="567" w:bottom="709" w:left="1276" w:header="397" w:footer="397" w:gutter="0"/>
          <w:cols w:space="720"/>
          <w:titlePg/>
          <w:docGrid w:linePitch="272"/>
        </w:sectPr>
      </w:pPr>
    </w:p>
    <w:p w:rsidR="003C60C5" w:rsidRPr="002F184E" w:rsidRDefault="00B27A77" w:rsidP="003C60C5">
      <w:pPr>
        <w:spacing w:line="252" w:lineRule="auto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3C60C5" w:rsidRPr="002F184E">
        <w:rPr>
          <w:sz w:val="28"/>
          <w:szCs w:val="28"/>
        </w:rPr>
        <w:t>Приложение № 1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к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 xml:space="preserve">ной программе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 xml:space="preserve">ского района «Управление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 и созд</w:t>
      </w:r>
      <w:r w:rsidRPr="002F184E">
        <w:rPr>
          <w:sz w:val="28"/>
          <w:szCs w:val="28"/>
        </w:rPr>
        <w:t>а</w:t>
      </w:r>
      <w:r w:rsidRPr="002F184E">
        <w:rPr>
          <w:sz w:val="28"/>
          <w:szCs w:val="28"/>
        </w:rPr>
        <w:t xml:space="preserve">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  <w:bookmarkStart w:id="1" w:name="Par400"/>
      <w:bookmarkEnd w:id="1"/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Свед</w:t>
      </w:r>
      <w:r w:rsidR="00024F37" w:rsidRPr="002F184E">
        <w:rPr>
          <w:sz w:val="28"/>
          <w:szCs w:val="28"/>
        </w:rPr>
        <w:t>ения о показателях</w:t>
      </w:r>
      <w:r w:rsidRPr="002F184E">
        <w:rPr>
          <w:sz w:val="28"/>
          <w:szCs w:val="28"/>
        </w:rPr>
        <w:t xml:space="preserve"> муниципальной программы Песчанокопского района «Управление муниципальными  </w:t>
      </w:r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 для эффективного управления муниципальными ф</w:t>
      </w:r>
      <w:r w:rsidRPr="002F184E">
        <w:rPr>
          <w:sz w:val="28"/>
          <w:szCs w:val="28"/>
        </w:rPr>
        <w:t>и</w:t>
      </w:r>
      <w:r w:rsidRPr="002F184E">
        <w:rPr>
          <w:sz w:val="28"/>
          <w:szCs w:val="28"/>
        </w:rPr>
        <w:t xml:space="preserve">нансами», подпрограмм </w:t>
      </w:r>
    </w:p>
    <w:p w:rsidR="003C60C5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</w:t>
      </w:r>
      <w:r w:rsidRPr="002F184E">
        <w:rPr>
          <w:sz w:val="28"/>
          <w:szCs w:val="28"/>
        </w:rPr>
        <w:t>о</w:t>
      </w:r>
      <w:r w:rsidRPr="002F184E">
        <w:rPr>
          <w:sz w:val="28"/>
          <w:szCs w:val="28"/>
        </w:rPr>
        <w:t>граммы и их значениях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330"/>
        </w:trPr>
        <w:tc>
          <w:tcPr>
            <w:tcW w:w="675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Merge w:val="restart"/>
          </w:tcPr>
          <w:p w:rsidR="003C60C5" w:rsidRPr="002F184E" w:rsidRDefault="00E67F30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</w:t>
            </w:r>
            <w:r w:rsidR="003C60C5" w:rsidRPr="002F184E">
              <w:rPr>
                <w:sz w:val="24"/>
                <w:szCs w:val="24"/>
                <w:lang w:eastAsia="en-US"/>
              </w:rPr>
              <w:t>оказател</w:t>
            </w:r>
            <w:r w:rsidRPr="002F184E">
              <w:rPr>
                <w:sz w:val="24"/>
                <w:szCs w:val="24"/>
                <w:lang w:eastAsia="en-US"/>
              </w:rPr>
              <w:t>я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501" w:type="dxa"/>
            <w:gridSpan w:val="9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Значения показателей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7</w:t>
            </w:r>
            <w:r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2018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9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20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21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D94999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22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23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2024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</w:t>
            </w:r>
            <w:r w:rsidR="00D94999" w:rsidRPr="002F184E">
              <w:rPr>
                <w:sz w:val="24"/>
                <w:szCs w:val="24"/>
                <w:lang w:eastAsia="en-US"/>
              </w:rPr>
              <w:t>5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225"/>
          <w:tblHeader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сами»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D94999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Наличие </w:t>
            </w:r>
            <w:r w:rsidR="003C60C5" w:rsidRPr="002F184E">
              <w:rPr>
                <w:sz w:val="24"/>
                <w:szCs w:val="24"/>
                <w:lang w:eastAsia="en-US"/>
              </w:rPr>
              <w:t>бюджетн</w:t>
            </w:r>
            <w:r w:rsidRPr="002F184E">
              <w:rPr>
                <w:sz w:val="24"/>
                <w:szCs w:val="24"/>
                <w:lang w:eastAsia="en-US"/>
              </w:rPr>
              <w:t>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996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сопо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тавимых условиях</w:t>
            </w:r>
            <w:r w:rsidR="00B03CD1" w:rsidRPr="002F184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9" w:type="dxa"/>
            <w:vAlign w:val="center"/>
          </w:tcPr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3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C5CC7" w:rsidRPr="002F184E">
        <w:trPr>
          <w:trHeight w:val="225"/>
        </w:trPr>
        <w:tc>
          <w:tcPr>
            <w:tcW w:w="675" w:type="dxa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6C5CC7" w:rsidRPr="002F184E" w:rsidRDefault="006C5CC7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6C5CC7" w:rsidRPr="002F184E" w:rsidRDefault="006C5CC7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тыс.рублей</w:t>
            </w:r>
          </w:p>
        </w:tc>
        <w:tc>
          <w:tcPr>
            <w:tcW w:w="996" w:type="dxa"/>
            <w:vAlign w:val="center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83BF2" w:rsidRPr="002F184E">
        <w:trPr>
          <w:trHeight w:val="225"/>
        </w:trPr>
        <w:tc>
          <w:tcPr>
            <w:tcW w:w="675" w:type="dxa"/>
          </w:tcPr>
          <w:p w:rsidR="00383BF2" w:rsidRPr="002F184E" w:rsidRDefault="00383BF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383BF2" w:rsidRPr="002F184E" w:rsidRDefault="00383BF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383BF2" w:rsidRPr="002F184E" w:rsidRDefault="00383BF2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6" w:type="dxa"/>
            <w:vAlign w:val="center"/>
          </w:tcPr>
          <w:p w:rsidR="00383BF2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1. «Долгосрочное финансовое планирование»</w:t>
            </w:r>
          </w:p>
        </w:tc>
      </w:tr>
      <w:tr w:rsidR="003C60C5" w:rsidRPr="002F184E">
        <w:trPr>
          <w:trHeight w:val="1156"/>
        </w:trPr>
        <w:tc>
          <w:tcPr>
            <w:tcW w:w="675" w:type="dxa"/>
          </w:tcPr>
          <w:p w:rsidR="003C60C5" w:rsidRPr="002F184E" w:rsidRDefault="00E85D12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</w:t>
            </w:r>
            <w:r w:rsidR="003C60C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3C60C5" w:rsidRPr="002F184E" w:rsidRDefault="00A96E36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="00E85D12" w:rsidRPr="002F184E">
              <w:rPr>
                <w:kern w:val="2"/>
                <w:sz w:val="24"/>
                <w:szCs w:val="24"/>
              </w:rPr>
              <w:t>д</w:t>
            </w:r>
            <w:r w:rsidR="00E85D12"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="00E85D12" w:rsidRPr="002F184E">
              <w:rPr>
                <w:kern w:val="2"/>
                <w:sz w:val="28"/>
                <w:szCs w:val="28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(за вычетом: транспортного налога; н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лога на добычу полезных ископа</w:t>
            </w:r>
            <w:r w:rsidR="00E85D12" w:rsidRPr="002F184E">
              <w:rPr>
                <w:kern w:val="2"/>
                <w:sz w:val="24"/>
                <w:szCs w:val="24"/>
              </w:rPr>
              <w:t>е</w:t>
            </w:r>
            <w:r w:rsidR="00E85D12" w:rsidRPr="002F184E">
              <w:rPr>
                <w:kern w:val="2"/>
                <w:sz w:val="24"/>
                <w:szCs w:val="24"/>
              </w:rPr>
              <w:t>мых; акцизов на автомобильный и прямогонный бензин, дизельное т</w:t>
            </w:r>
            <w:r w:rsidR="00E85D12" w:rsidRPr="002F184E">
              <w:rPr>
                <w:kern w:val="2"/>
                <w:sz w:val="24"/>
                <w:szCs w:val="24"/>
              </w:rPr>
              <w:t>о</w:t>
            </w:r>
            <w:r w:rsidR="00E85D12" w:rsidRPr="002F184E">
              <w:rPr>
                <w:kern w:val="2"/>
                <w:sz w:val="24"/>
                <w:szCs w:val="24"/>
              </w:rPr>
              <w:t>пливо, моторные масла для дизел</w:t>
            </w:r>
            <w:r w:rsidR="00E85D12" w:rsidRPr="002F184E">
              <w:rPr>
                <w:kern w:val="2"/>
                <w:sz w:val="24"/>
                <w:szCs w:val="24"/>
              </w:rPr>
              <w:t>ь</w:t>
            </w:r>
            <w:r w:rsidR="00E85D12" w:rsidRPr="002F184E">
              <w:rPr>
                <w:kern w:val="2"/>
                <w:sz w:val="24"/>
                <w:szCs w:val="24"/>
              </w:rPr>
              <w:t>ных и (или) карбюраторных (</w:t>
            </w:r>
            <w:proofErr w:type="spellStart"/>
            <w:r w:rsidR="00E85D12" w:rsidRPr="002F184E">
              <w:rPr>
                <w:kern w:val="2"/>
                <w:sz w:val="24"/>
                <w:szCs w:val="24"/>
              </w:rPr>
              <w:t>инже</w:t>
            </w:r>
            <w:r w:rsidR="00E85D12" w:rsidRPr="002F184E">
              <w:rPr>
                <w:kern w:val="2"/>
                <w:sz w:val="24"/>
                <w:szCs w:val="24"/>
              </w:rPr>
              <w:t>к</w:t>
            </w:r>
            <w:r w:rsidR="00E85D12" w:rsidRPr="002F184E">
              <w:rPr>
                <w:kern w:val="2"/>
                <w:sz w:val="24"/>
                <w:szCs w:val="24"/>
              </w:rPr>
              <w:t>торных</w:t>
            </w:r>
            <w:proofErr w:type="spellEnd"/>
            <w:r w:rsidR="00E85D12" w:rsidRPr="002F184E">
              <w:rPr>
                <w:kern w:val="2"/>
                <w:sz w:val="24"/>
                <w:szCs w:val="24"/>
              </w:rPr>
              <w:t>) двигателей, прои</w:t>
            </w:r>
            <w:r w:rsidR="00E85D12" w:rsidRPr="002F184E">
              <w:rPr>
                <w:kern w:val="2"/>
                <w:sz w:val="24"/>
                <w:szCs w:val="24"/>
              </w:rPr>
              <w:t>з</w:t>
            </w:r>
            <w:r w:rsidR="00E85D12" w:rsidRPr="002F184E">
              <w:rPr>
                <w:kern w:val="2"/>
                <w:sz w:val="24"/>
                <w:szCs w:val="24"/>
              </w:rPr>
              <w:t>водимых на территории Российской Федер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ции; налога на прибыль и прочих платежей при выполнении соглаш</w:t>
            </w:r>
            <w:r w:rsidR="00E85D12" w:rsidRPr="002F184E">
              <w:rPr>
                <w:kern w:val="2"/>
                <w:sz w:val="24"/>
                <w:szCs w:val="24"/>
              </w:rPr>
              <w:t>е</w:t>
            </w:r>
            <w:r w:rsidR="00E85D12" w:rsidRPr="002F184E">
              <w:rPr>
                <w:kern w:val="2"/>
                <w:sz w:val="24"/>
                <w:szCs w:val="24"/>
              </w:rPr>
              <w:t>ний о разделе продукции, в том чи</w:t>
            </w:r>
            <w:r w:rsidR="00E85D12" w:rsidRPr="002F184E">
              <w:rPr>
                <w:kern w:val="2"/>
                <w:sz w:val="24"/>
                <w:szCs w:val="24"/>
              </w:rPr>
              <w:t>с</w:t>
            </w:r>
            <w:r w:rsidR="00E85D12" w:rsidRPr="002F184E">
              <w:rPr>
                <w:kern w:val="2"/>
                <w:sz w:val="24"/>
                <w:szCs w:val="24"/>
              </w:rPr>
              <w:t>ле платежей за пользование недр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 xml:space="preserve">ми, регулярных </w:t>
            </w:r>
            <w:r w:rsidR="00E85D12" w:rsidRPr="002F184E">
              <w:rPr>
                <w:kern w:val="2"/>
                <w:sz w:val="24"/>
                <w:szCs w:val="24"/>
              </w:rPr>
              <w:lastRenderedPageBreak/>
              <w:t>платежей за добычу полезных ископаемых (роялти); р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зовых поступл</w:t>
            </w:r>
            <w:r w:rsidR="00E85D12" w:rsidRPr="002F184E">
              <w:rPr>
                <w:kern w:val="2"/>
                <w:sz w:val="24"/>
                <w:szCs w:val="24"/>
              </w:rPr>
              <w:t>е</w:t>
            </w:r>
            <w:r w:rsidR="00E85D12" w:rsidRPr="002F184E">
              <w:rPr>
                <w:kern w:val="2"/>
                <w:sz w:val="24"/>
                <w:szCs w:val="24"/>
              </w:rPr>
              <w:t>ний)</w:t>
            </w:r>
          </w:p>
        </w:tc>
        <w:tc>
          <w:tcPr>
            <w:tcW w:w="1419" w:type="dxa"/>
          </w:tcPr>
          <w:p w:rsidR="003C60C5" w:rsidRPr="002F184E" w:rsidRDefault="00A96E36" w:rsidP="0036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тыс.ру</w:t>
            </w:r>
            <w:r w:rsidRPr="002F184E">
              <w:rPr>
                <w:sz w:val="24"/>
                <w:szCs w:val="24"/>
                <w:lang w:eastAsia="en-US"/>
              </w:rPr>
              <w:t>б</w:t>
            </w:r>
            <w:r w:rsidRPr="002F184E">
              <w:rPr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996" w:type="dxa"/>
          </w:tcPr>
          <w:p w:rsidR="003C60C5" w:rsidRPr="002F184E" w:rsidRDefault="003649D1" w:rsidP="003649D1">
            <w:pPr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232495,0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236490,9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247536,6</w:t>
            </w:r>
          </w:p>
        </w:tc>
        <w:tc>
          <w:tcPr>
            <w:tcW w:w="993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260656,1</w:t>
            </w:r>
          </w:p>
        </w:tc>
        <w:tc>
          <w:tcPr>
            <w:tcW w:w="1134" w:type="dxa"/>
          </w:tcPr>
          <w:p w:rsidR="003C60C5" w:rsidRPr="002F184E" w:rsidRDefault="008A4665" w:rsidP="003649D1">
            <w:pPr>
              <w:autoSpaceDE w:val="0"/>
              <w:autoSpaceDN w:val="0"/>
              <w:adjustRightInd w:val="0"/>
              <w:jc w:val="center"/>
            </w:pPr>
            <w:r>
              <w:t>234774,4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</w:tr>
      <w:tr w:rsidR="00F769CE" w:rsidRPr="002F184E">
        <w:trPr>
          <w:trHeight w:val="554"/>
        </w:trPr>
        <w:tc>
          <w:tcPr>
            <w:tcW w:w="675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F769CE" w:rsidRPr="002F184E" w:rsidRDefault="00F769CE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419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996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94,8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jc w:val="center"/>
            </w:pPr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E85D12" w:rsidRPr="002F184E">
        <w:trPr>
          <w:trHeight w:val="225"/>
        </w:trPr>
        <w:tc>
          <w:tcPr>
            <w:tcW w:w="675" w:type="dxa"/>
          </w:tcPr>
          <w:p w:rsidR="00E85D12" w:rsidRPr="002F184E" w:rsidRDefault="0079367A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85D12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E85D12" w:rsidRPr="002F184E" w:rsidRDefault="00E85D1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1419" w:type="dxa"/>
          </w:tcPr>
          <w:p w:rsidR="00E85D12" w:rsidRPr="002F184E" w:rsidRDefault="00E85D1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</w:t>
            </w:r>
            <w:r w:rsidR="00CA4113" w:rsidRPr="002F184E">
              <w:rPr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996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0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2</w:t>
            </w:r>
            <w:r w:rsidRPr="002F184E">
              <w:rPr>
                <w:kern w:val="2"/>
                <w:sz w:val="24"/>
                <w:szCs w:val="24"/>
              </w:rPr>
              <w:t xml:space="preserve">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теме в сфере закупок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FB63A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3</w:t>
            </w:r>
            <w:r w:rsidRPr="002F184E">
              <w:rPr>
                <w:kern w:val="2"/>
                <w:sz w:val="24"/>
                <w:szCs w:val="24"/>
              </w:rPr>
              <w:t>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ляющих процессы планирования и исполнения своих бюджетов в 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ной информационной системе управления общественными фина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сами Росто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3. «Управление муниципальным долгом Песчанокопского района»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объеме расх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дов бюджета Песчанокопского </w:t>
            </w:r>
            <w:r w:rsidRPr="002F184E">
              <w:rPr>
                <w:sz w:val="24"/>
                <w:szCs w:val="24"/>
              </w:rPr>
              <w:lastRenderedPageBreak/>
              <w:t>района, за исключением объема расх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дов, которые осуществляются за счет субвенций, предоставляемых из бюджетов бюджетной системы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419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 процент</w:t>
            </w:r>
          </w:p>
        </w:tc>
        <w:tc>
          <w:tcPr>
            <w:tcW w:w="996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Подпрограмма 4. «Поддержание устойчивого исполнения местных бюджетов»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3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Доля просроченной кредиторской задолженности к ра</w:t>
            </w:r>
            <w:r w:rsidR="002304E5" w:rsidRPr="002F184E">
              <w:rPr>
                <w:sz w:val="24"/>
                <w:szCs w:val="24"/>
              </w:rPr>
              <w:t>с</w:t>
            </w:r>
            <w:r w:rsidR="002304E5" w:rsidRPr="002F184E">
              <w:rPr>
                <w:sz w:val="24"/>
                <w:szCs w:val="24"/>
              </w:rPr>
              <w:t>ходам муниципальных образований Песчаноко</w:t>
            </w:r>
            <w:r w:rsidR="002304E5" w:rsidRPr="002F184E">
              <w:rPr>
                <w:sz w:val="24"/>
                <w:szCs w:val="24"/>
              </w:rPr>
              <w:t>п</w:t>
            </w:r>
            <w:r w:rsidR="002304E5" w:rsidRPr="002F184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4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Количество сел</w:t>
            </w:r>
            <w:r w:rsidR="002304E5" w:rsidRPr="002F184E">
              <w:rPr>
                <w:sz w:val="24"/>
                <w:szCs w:val="24"/>
              </w:rPr>
              <w:t>ь</w:t>
            </w:r>
            <w:r w:rsidR="002304E5" w:rsidRPr="002F184E">
              <w:rPr>
                <w:sz w:val="24"/>
                <w:szCs w:val="24"/>
              </w:rPr>
              <w:t>ских поселений, в которых дефицит бюджета и предельный объем мун</w:t>
            </w:r>
            <w:r w:rsidR="002304E5" w:rsidRPr="002F184E">
              <w:rPr>
                <w:sz w:val="24"/>
                <w:szCs w:val="24"/>
              </w:rPr>
              <w:t>и</w:t>
            </w:r>
            <w:r w:rsidR="002304E5" w:rsidRPr="002F184E">
              <w:rPr>
                <w:sz w:val="24"/>
                <w:szCs w:val="24"/>
              </w:rPr>
              <w:t>ципального долга превышают ур</w:t>
            </w:r>
            <w:r w:rsidR="002304E5" w:rsidRPr="002F184E">
              <w:rPr>
                <w:sz w:val="24"/>
                <w:szCs w:val="24"/>
              </w:rPr>
              <w:t>о</w:t>
            </w:r>
            <w:r w:rsidR="002304E5" w:rsidRPr="002F184E">
              <w:rPr>
                <w:sz w:val="24"/>
                <w:szCs w:val="24"/>
              </w:rPr>
              <w:t>вень, установленный бюджетным закон</w:t>
            </w:r>
            <w:r w:rsidR="002304E5" w:rsidRPr="002F184E">
              <w:rPr>
                <w:sz w:val="24"/>
                <w:szCs w:val="24"/>
              </w:rPr>
              <w:t>о</w:t>
            </w:r>
            <w:r w:rsidR="002304E5" w:rsidRPr="002F184E">
              <w:rPr>
                <w:sz w:val="24"/>
                <w:szCs w:val="24"/>
              </w:rPr>
              <w:t>дательством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83BD8" w:rsidRPr="002F184E">
        <w:trPr>
          <w:trHeight w:val="225"/>
        </w:trPr>
        <w:tc>
          <w:tcPr>
            <w:tcW w:w="675" w:type="dxa"/>
          </w:tcPr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5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ва</w:t>
            </w:r>
          </w:p>
        </w:tc>
        <w:tc>
          <w:tcPr>
            <w:tcW w:w="1419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</w:tr>
      <w:tr w:rsidR="0090026E" w:rsidRPr="002F184E">
        <w:trPr>
          <w:trHeight w:val="225"/>
        </w:trPr>
        <w:tc>
          <w:tcPr>
            <w:tcW w:w="675" w:type="dxa"/>
          </w:tcPr>
          <w:p w:rsidR="0090026E" w:rsidRPr="002F184E" w:rsidRDefault="0079367A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90026E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0026E" w:rsidRPr="002F184E" w:rsidRDefault="0031200A" w:rsidP="003120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  <w:r w:rsidR="0090026E" w:rsidRPr="002F184E">
              <w:rPr>
                <w:sz w:val="24"/>
                <w:szCs w:val="24"/>
              </w:rPr>
              <w:t>Проведение фина</w:t>
            </w:r>
            <w:r w:rsidR="0090026E" w:rsidRPr="002F184E">
              <w:rPr>
                <w:sz w:val="24"/>
                <w:szCs w:val="24"/>
              </w:rPr>
              <w:t>н</w:t>
            </w:r>
            <w:r w:rsidR="0090026E" w:rsidRPr="002F184E">
              <w:rPr>
                <w:sz w:val="24"/>
                <w:szCs w:val="24"/>
              </w:rPr>
              <w:t>сово-экономической учебы, совещ</w:t>
            </w:r>
            <w:r w:rsidR="0090026E" w:rsidRPr="002F184E">
              <w:rPr>
                <w:sz w:val="24"/>
                <w:szCs w:val="24"/>
              </w:rPr>
              <w:t>а</w:t>
            </w:r>
            <w:r w:rsidR="0090026E" w:rsidRPr="002F184E">
              <w:rPr>
                <w:sz w:val="24"/>
                <w:szCs w:val="24"/>
              </w:rPr>
              <w:t>ний в целях повышения уровня по</w:t>
            </w:r>
            <w:r w:rsidR="0090026E" w:rsidRPr="002F184E">
              <w:rPr>
                <w:sz w:val="24"/>
                <w:szCs w:val="24"/>
              </w:rPr>
              <w:t>д</w:t>
            </w:r>
            <w:r w:rsidR="0090026E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0026E" w:rsidRPr="002F184E">
              <w:rPr>
                <w:sz w:val="24"/>
                <w:szCs w:val="24"/>
              </w:rPr>
              <w:t>о</w:t>
            </w:r>
            <w:r w:rsidR="0090026E" w:rsidRPr="002F184E">
              <w:rPr>
                <w:sz w:val="24"/>
                <w:szCs w:val="24"/>
              </w:rPr>
              <w:t>селений в части вопросов, регул</w:t>
            </w:r>
            <w:r w:rsidR="0090026E" w:rsidRPr="002F184E">
              <w:rPr>
                <w:sz w:val="24"/>
                <w:szCs w:val="24"/>
              </w:rPr>
              <w:t>и</w:t>
            </w:r>
            <w:r w:rsidR="0090026E" w:rsidRPr="002F184E">
              <w:rPr>
                <w:sz w:val="24"/>
                <w:szCs w:val="24"/>
              </w:rPr>
              <w:t>рующих бюджетные правоотнош</w:t>
            </w:r>
            <w:r w:rsidR="0090026E" w:rsidRPr="002F184E">
              <w:rPr>
                <w:sz w:val="24"/>
                <w:szCs w:val="24"/>
              </w:rPr>
              <w:t>е</w:t>
            </w:r>
            <w:r w:rsidR="0090026E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996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Продолжение приложения №1</w:t>
      </w:r>
    </w:p>
    <w:p w:rsidR="002F76F3" w:rsidRPr="002F184E" w:rsidRDefault="002F76F3" w:rsidP="002F76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2F76F3" w:rsidRPr="002F184E" w:rsidRDefault="002F76F3" w:rsidP="002F76F3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>ского района</w:t>
      </w:r>
    </w:p>
    <w:p w:rsidR="002F76F3" w:rsidRPr="002F184E" w:rsidRDefault="002F76F3" w:rsidP="002F76F3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 xml:space="preserve">ными </w:t>
      </w:r>
    </w:p>
    <w:p w:rsidR="002F76F3" w:rsidRPr="002F184E" w:rsidRDefault="00D4620E" w:rsidP="002F76F3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ф</w:t>
      </w:r>
      <w:r w:rsidR="002F76F3" w:rsidRPr="002F184E">
        <w:rPr>
          <w:sz w:val="28"/>
          <w:szCs w:val="28"/>
        </w:rPr>
        <w:t>инансами</w:t>
      </w:r>
      <w:r w:rsidRPr="002F184E">
        <w:rPr>
          <w:sz w:val="28"/>
          <w:szCs w:val="28"/>
        </w:rPr>
        <w:t xml:space="preserve"> </w:t>
      </w:r>
      <w:r w:rsidR="002F76F3" w:rsidRPr="002F184E">
        <w:rPr>
          <w:sz w:val="28"/>
          <w:szCs w:val="28"/>
        </w:rPr>
        <w:t>и создание усл</w:t>
      </w:r>
      <w:r w:rsidR="002F76F3" w:rsidRPr="002F184E">
        <w:rPr>
          <w:sz w:val="28"/>
          <w:szCs w:val="28"/>
        </w:rPr>
        <w:t>о</w:t>
      </w:r>
      <w:r w:rsidR="002F76F3" w:rsidRPr="002F184E">
        <w:rPr>
          <w:sz w:val="28"/>
          <w:szCs w:val="28"/>
        </w:rPr>
        <w:t>вий</w:t>
      </w:r>
    </w:p>
    <w:p w:rsidR="00D4620E" w:rsidRPr="002F184E" w:rsidRDefault="002F76F3" w:rsidP="002F76F3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</w:t>
      </w:r>
      <w:r w:rsidR="00D4620E" w:rsidRPr="002F184E">
        <w:rPr>
          <w:sz w:val="28"/>
          <w:szCs w:val="28"/>
        </w:rPr>
        <w:t xml:space="preserve"> управл</w:t>
      </w:r>
      <w:r w:rsidR="00D4620E" w:rsidRPr="002F184E">
        <w:rPr>
          <w:sz w:val="28"/>
          <w:szCs w:val="28"/>
        </w:rPr>
        <w:t>е</w:t>
      </w:r>
      <w:r w:rsidR="00D4620E" w:rsidRPr="002F184E">
        <w:rPr>
          <w:sz w:val="28"/>
          <w:szCs w:val="28"/>
        </w:rPr>
        <w:t xml:space="preserve">ния </w:t>
      </w:r>
    </w:p>
    <w:p w:rsidR="002F76F3" w:rsidRPr="002F184E" w:rsidRDefault="002F76F3" w:rsidP="002F76F3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2F76F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50E9" w:rsidRPr="002F184E" w:rsidRDefault="003E50E9"/>
    <w:tbl>
      <w:tblPr>
        <w:tblpPr w:leftFromText="180" w:rightFromText="180" w:vertAnchor="text" w:tblpY="1"/>
        <w:tblOverlap w:val="never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>
        <w:trPr>
          <w:trHeight w:val="285"/>
        </w:trPr>
        <w:tc>
          <w:tcPr>
            <w:tcW w:w="675" w:type="dxa"/>
            <w:vAlign w:val="center"/>
          </w:tcPr>
          <w:p w:rsidR="003E50E9" w:rsidRPr="002F184E" w:rsidRDefault="003E50E9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E67F30" w:rsidRPr="002F184E" w:rsidRDefault="003E50E9" w:rsidP="003E50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Align w:val="center"/>
          </w:tcPr>
          <w:p w:rsidR="00E67F30" w:rsidRPr="002F184E" w:rsidRDefault="003E50E9" w:rsidP="003E50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419" w:type="dxa"/>
            <w:vAlign w:val="center"/>
          </w:tcPr>
          <w:p w:rsidR="00E67F30" w:rsidRPr="002F184E" w:rsidRDefault="003E50E9" w:rsidP="003E50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61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00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00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2027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00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2028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0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2029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00" w:type="dxa"/>
          </w:tcPr>
          <w:p w:rsidR="00E67F30" w:rsidRPr="002F184E" w:rsidRDefault="00E67F30" w:rsidP="003E50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2030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E67F30" w:rsidRPr="002F184E" w:rsidRDefault="003E50E9" w:rsidP="00E67F30">
      <w:pPr>
        <w:rPr>
          <w:sz w:val="2"/>
          <w:szCs w:val="2"/>
        </w:rPr>
      </w:pPr>
      <w:r w:rsidRPr="002F184E">
        <w:rPr>
          <w:sz w:val="2"/>
          <w:szCs w:val="2"/>
        </w:rPr>
        <w:br w:type="textWrapping" w:clear="all"/>
      </w:r>
    </w:p>
    <w:tbl>
      <w:tblPr>
        <w:tblW w:w="15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>
        <w:trPr>
          <w:trHeight w:val="225"/>
        </w:trPr>
        <w:tc>
          <w:tcPr>
            <w:tcW w:w="675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1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D7EDC" w:rsidRPr="002F184E">
        <w:trPr>
          <w:trHeight w:val="225"/>
        </w:trPr>
        <w:tc>
          <w:tcPr>
            <w:tcW w:w="15258" w:type="dxa"/>
            <w:gridSpan w:val="9"/>
          </w:tcPr>
          <w:p w:rsidR="009D7EDC" w:rsidRPr="002F184E" w:rsidRDefault="009D7EDC" w:rsidP="00083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нансами»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Наличие бюджетного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сопо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тавимых условиях)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5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5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6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4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9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 xml:space="preserve">варя года, следующего за отчетным, к общему годовому объему доходов 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27992" w:rsidRPr="002F184E">
        <w:trPr>
          <w:trHeight w:val="225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D27992" w:rsidRPr="002F184E" w:rsidRDefault="00D2799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тыс.рублей</w:t>
            </w:r>
          </w:p>
        </w:tc>
        <w:tc>
          <w:tcPr>
            <w:tcW w:w="1261" w:type="dxa"/>
            <w:vAlign w:val="center"/>
          </w:tcPr>
          <w:p w:rsidR="00D27992" w:rsidRPr="002F184E" w:rsidRDefault="00D27992" w:rsidP="003A5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261" w:type="dxa"/>
            <w:vAlign w:val="center"/>
          </w:tcPr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9D7EDC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7992" w:rsidRPr="002F184E">
        <w:trPr>
          <w:trHeight w:val="1156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Pr="002F184E">
              <w:rPr>
                <w:kern w:val="2"/>
                <w:sz w:val="28"/>
                <w:szCs w:val="28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(за вычетом: транспортного налога; н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лога на добычу полезных ископа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мых; акцизов на автомобильный и прямогонный бензин, дизельное т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пливо, моторные масла для дизел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ных и (или) карбюраторных (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инже</w:t>
            </w:r>
            <w:r w:rsidRPr="002F184E">
              <w:rPr>
                <w:kern w:val="2"/>
                <w:sz w:val="24"/>
                <w:szCs w:val="24"/>
              </w:rPr>
              <w:t>к</w:t>
            </w:r>
            <w:r w:rsidRPr="002F184E">
              <w:rPr>
                <w:kern w:val="2"/>
                <w:sz w:val="24"/>
                <w:szCs w:val="24"/>
              </w:rPr>
              <w:t>торных</w:t>
            </w:r>
            <w:proofErr w:type="spellEnd"/>
            <w:r w:rsidRPr="002F184E">
              <w:rPr>
                <w:kern w:val="2"/>
                <w:sz w:val="24"/>
                <w:szCs w:val="24"/>
              </w:rPr>
              <w:t>) двигателей, прои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водимых на территории Российской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ции; налога на прибыль и прочих платежей при выполнении соглаш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ний о разделе продукции, в том чи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ле платежей за пользование недр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ми, регулярных платежей за добычу полезных ископаемых (роялти); 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зовых поступл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ний)</w:t>
            </w:r>
          </w:p>
        </w:tc>
        <w:tc>
          <w:tcPr>
            <w:tcW w:w="1419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тыс.ру</w:t>
            </w:r>
            <w:r w:rsidRPr="002F184E">
              <w:rPr>
                <w:sz w:val="24"/>
                <w:szCs w:val="24"/>
                <w:lang w:eastAsia="en-US"/>
              </w:rPr>
              <w:t>б</w:t>
            </w:r>
            <w:r w:rsidRPr="002F184E">
              <w:rPr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1261" w:type="dxa"/>
          </w:tcPr>
          <w:p w:rsidR="00D27992" w:rsidRPr="002F184E" w:rsidRDefault="00D27992" w:rsidP="007F51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6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4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9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</w:tr>
      <w:tr w:rsidR="007F519C" w:rsidRPr="002F184E">
        <w:trPr>
          <w:trHeight w:val="554"/>
        </w:trPr>
        <w:tc>
          <w:tcPr>
            <w:tcW w:w="675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7F519C" w:rsidRPr="002F184E" w:rsidRDefault="007F519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419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7F519C" w:rsidRPr="002F184E" w:rsidRDefault="007F519C" w:rsidP="007F51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6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4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9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2.2.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6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9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Показатель 2.3.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теме в сфере закупок</w:t>
            </w:r>
          </w:p>
        </w:tc>
        <w:tc>
          <w:tcPr>
            <w:tcW w:w="1419" w:type="dxa"/>
          </w:tcPr>
          <w:p w:rsidR="009D7EDC" w:rsidRPr="002F184E" w:rsidRDefault="009D7EDC" w:rsidP="0078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782F8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0364EE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2.5.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ляющих процессы планирования и исполнения своих бюджетов в 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ной информационной системе управления общественными фина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сами Росто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0364EE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E07804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объеме расх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 бюджета Песчанокопского района, за исключением объема расх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дов, которые осуществляются за счет субвенций, предоставляемых из бюджетов бюджетной системы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E07804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Доля просроченной кредиторской задолженности к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ходам муниципальных образований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4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в которых дефицит бюджета и предельный объем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долга превышают ур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вень, установленный бюджетным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5962A3" w:rsidRPr="002F184E">
        <w:trPr>
          <w:trHeight w:val="225"/>
        </w:trPr>
        <w:tc>
          <w:tcPr>
            <w:tcW w:w="675" w:type="dxa"/>
          </w:tcPr>
          <w:p w:rsidR="005962A3" w:rsidRPr="002F184E" w:rsidRDefault="00883BD8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5</w:t>
            </w:r>
            <w:r w:rsidR="005962A3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ва</w:t>
            </w:r>
          </w:p>
        </w:tc>
        <w:tc>
          <w:tcPr>
            <w:tcW w:w="1419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D22699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6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37594C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5.2 .</w:t>
            </w:r>
            <w:r w:rsidR="009D7EDC" w:rsidRPr="002F184E">
              <w:rPr>
                <w:sz w:val="24"/>
                <w:szCs w:val="24"/>
              </w:rPr>
              <w:t>Проведение фина</w:t>
            </w:r>
            <w:r w:rsidR="009D7EDC" w:rsidRPr="002F184E">
              <w:rPr>
                <w:sz w:val="24"/>
                <w:szCs w:val="24"/>
              </w:rPr>
              <w:t>н</w:t>
            </w:r>
            <w:r w:rsidR="009D7EDC" w:rsidRPr="002F184E">
              <w:rPr>
                <w:sz w:val="24"/>
                <w:szCs w:val="24"/>
              </w:rPr>
              <w:t>сово-экономической учебы, совещ</w:t>
            </w:r>
            <w:r w:rsidR="009D7EDC" w:rsidRPr="002F184E">
              <w:rPr>
                <w:sz w:val="24"/>
                <w:szCs w:val="24"/>
              </w:rPr>
              <w:t>а</w:t>
            </w:r>
            <w:r w:rsidR="009D7EDC" w:rsidRPr="002F184E">
              <w:rPr>
                <w:sz w:val="24"/>
                <w:szCs w:val="24"/>
              </w:rPr>
              <w:t>ний в целях повышения уровня по</w:t>
            </w:r>
            <w:r w:rsidR="009D7EDC" w:rsidRPr="002F184E">
              <w:rPr>
                <w:sz w:val="24"/>
                <w:szCs w:val="24"/>
              </w:rPr>
              <w:t>д</w:t>
            </w:r>
            <w:r w:rsidR="009D7EDC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D7EDC" w:rsidRPr="002F184E">
              <w:rPr>
                <w:sz w:val="24"/>
                <w:szCs w:val="24"/>
              </w:rPr>
              <w:t>о</w:t>
            </w:r>
            <w:r w:rsidR="009D7EDC" w:rsidRPr="002F184E">
              <w:rPr>
                <w:sz w:val="24"/>
                <w:szCs w:val="24"/>
              </w:rPr>
              <w:t>селений в части вопросов, регул</w:t>
            </w:r>
            <w:r w:rsidR="009D7EDC" w:rsidRPr="002F184E">
              <w:rPr>
                <w:sz w:val="24"/>
                <w:szCs w:val="24"/>
              </w:rPr>
              <w:t>и</w:t>
            </w:r>
            <w:r w:rsidR="009D7EDC" w:rsidRPr="002F184E">
              <w:rPr>
                <w:sz w:val="24"/>
                <w:szCs w:val="24"/>
              </w:rPr>
              <w:t>рующих бюджетные правоотнош</w:t>
            </w:r>
            <w:r w:rsidR="009D7EDC" w:rsidRPr="002F184E">
              <w:rPr>
                <w:sz w:val="24"/>
                <w:szCs w:val="24"/>
              </w:rPr>
              <w:t>е</w:t>
            </w:r>
            <w:r w:rsidR="009D7EDC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E67F30" w:rsidRPr="002F184E" w:rsidRDefault="00E67F30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Приложение № 2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к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 xml:space="preserve">ной программе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 xml:space="preserve">ского района «Управление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 и созд</w:t>
      </w:r>
      <w:r w:rsidRPr="002F184E">
        <w:rPr>
          <w:sz w:val="28"/>
          <w:szCs w:val="28"/>
        </w:rPr>
        <w:t>а</w:t>
      </w:r>
      <w:r w:rsidRPr="002F184E">
        <w:rPr>
          <w:sz w:val="28"/>
          <w:szCs w:val="28"/>
        </w:rPr>
        <w:t xml:space="preserve">ние условий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</w:t>
      </w:r>
      <w:r w:rsidRPr="002F184E">
        <w:rPr>
          <w:sz w:val="28"/>
          <w:szCs w:val="28"/>
        </w:rPr>
        <w:t>е</w:t>
      </w:r>
      <w:r w:rsidRPr="002F184E">
        <w:rPr>
          <w:sz w:val="28"/>
          <w:szCs w:val="28"/>
        </w:rPr>
        <w:t xml:space="preserve">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487"/>
      <w:bookmarkEnd w:id="2"/>
      <w:r w:rsidRPr="002F184E">
        <w:rPr>
          <w:sz w:val="28"/>
          <w:szCs w:val="28"/>
        </w:rPr>
        <w:t>Перечень подпрограмм и основных мероприятий муниципальной программы Песчанокопского района «Управление муниц</w:t>
      </w:r>
      <w:r w:rsidRPr="002F184E">
        <w:rPr>
          <w:sz w:val="28"/>
          <w:szCs w:val="28"/>
        </w:rPr>
        <w:t>и</w:t>
      </w:r>
      <w:r w:rsidRPr="002F184E">
        <w:rPr>
          <w:sz w:val="28"/>
          <w:szCs w:val="28"/>
        </w:rPr>
        <w:t>пальными финансами и создание условий для эффективного управления 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№ </w:t>
            </w:r>
            <w:r w:rsidRPr="002F184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Номер и наименование    </w:t>
            </w:r>
            <w:r w:rsidRPr="002F184E">
              <w:rPr>
                <w:sz w:val="24"/>
                <w:szCs w:val="24"/>
              </w:rPr>
              <w:br/>
              <w:t>основного мероприятия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Соисполнитель, участник, 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ственный за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полнение осно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ного меропри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Ожидаемый     </w:t>
            </w:r>
            <w:r w:rsidRPr="002F184E">
              <w:rPr>
                <w:sz w:val="24"/>
                <w:szCs w:val="24"/>
              </w:rPr>
              <w:br/>
              <w:t xml:space="preserve">результат     </w:t>
            </w:r>
            <w:r w:rsidRPr="002F184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Последствия </w:t>
            </w:r>
            <w:r w:rsidRPr="002F184E">
              <w:rPr>
                <w:sz w:val="24"/>
                <w:szCs w:val="24"/>
              </w:rPr>
              <w:br/>
            </w:r>
            <w:proofErr w:type="spellStart"/>
            <w:r w:rsidRPr="002F184E">
              <w:rPr>
                <w:sz w:val="24"/>
                <w:szCs w:val="24"/>
              </w:rPr>
              <w:t>нереализации</w:t>
            </w:r>
            <w:proofErr w:type="spellEnd"/>
            <w:r w:rsidRPr="002F184E">
              <w:rPr>
                <w:sz w:val="24"/>
                <w:szCs w:val="24"/>
              </w:rPr>
              <w:br/>
              <w:t xml:space="preserve">основного   </w:t>
            </w:r>
            <w:r w:rsidRPr="002F184E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Связь с     </w:t>
            </w:r>
            <w:r w:rsidRPr="002F184E">
              <w:rPr>
                <w:sz w:val="24"/>
                <w:szCs w:val="24"/>
              </w:rPr>
              <w:br/>
              <w:t>показателями   муниципальной</w:t>
            </w:r>
            <w:r w:rsidRPr="002F184E">
              <w:rPr>
                <w:sz w:val="24"/>
                <w:szCs w:val="24"/>
              </w:rPr>
              <w:br/>
              <w:t xml:space="preserve">программы    </w:t>
            </w:r>
            <w:r w:rsidRPr="002F184E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начала 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окончания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Header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331643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Цель подпрограммы 1 « Обеспечение долгосрочной сбалансированности и устойчивости бюджета Песчанокопского района»</w:t>
            </w:r>
          </w:p>
        </w:tc>
      </w:tr>
      <w:tr w:rsidR="003D001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3C60C5" w:rsidRPr="002F184E">
        <w:trPr>
          <w:trHeight w:val="103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Разработка и реализация мех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низмов контроля за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нием доходов консолидир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ванного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и снижением 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доимки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исполнение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жетных назначений по налог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вым и неналоговым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ходам;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достижение усто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чивой положительной дин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мики поступлений по всем видам налоговых и неналоговых дох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дов.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доходной части бюджета района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0C5" w:rsidRPr="002F184E">
        <w:trPr>
          <w:trHeight w:val="1123"/>
          <w:tblCellSpacing w:w="5" w:type="nil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1.2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1.2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эффективности нал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говых льгот, установленных законодательством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сокращение неэффе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тивных и малоэффе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тивных нал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говых льгот и </w:t>
            </w:r>
            <w:r w:rsidRPr="002F184E">
              <w:rPr>
                <w:sz w:val="24"/>
                <w:szCs w:val="24"/>
              </w:rPr>
              <w:lastRenderedPageBreak/>
              <w:t>реализация мер, н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правленных на оптим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снижение уровня эффективности управления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 xml:space="preserve">ниципальными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</w:t>
            </w:r>
            <w:r w:rsidR="00883BD8" w:rsidRPr="002F184E">
              <w:rPr>
                <w:sz w:val="24"/>
                <w:szCs w:val="24"/>
              </w:rPr>
              <w:t>1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D0015" w:rsidRPr="002F184E">
        <w:trPr>
          <w:tblCellSpacing w:w="5" w:type="nil"/>
        </w:trPr>
        <w:tc>
          <w:tcPr>
            <w:tcW w:w="15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D0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1.3 Формирование </w:t>
            </w:r>
            <w:proofErr w:type="gramStart"/>
            <w:r w:rsidRPr="002F184E">
              <w:rPr>
                <w:sz w:val="24"/>
                <w:szCs w:val="24"/>
              </w:rPr>
              <w:t>расходов 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</w:t>
            </w:r>
            <w:proofErr w:type="gramEnd"/>
            <w:r w:rsidRPr="002F184E">
              <w:rPr>
                <w:sz w:val="24"/>
                <w:szCs w:val="24"/>
              </w:rPr>
              <w:t xml:space="preserve"> Песчанокопского района в соответствии с муниципал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ными программами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формирование 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нение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 на основе 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граммно-целевых принципов (планирование,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троль и последующая оценка эффекти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ности использования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ных средств);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доля расходов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она, формируемых в рамках муниципальных программ, к общему объему расходов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с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ставит в 20</w:t>
            </w:r>
            <w:r w:rsidR="003D0015" w:rsidRPr="002F184E">
              <w:rPr>
                <w:sz w:val="24"/>
                <w:szCs w:val="24"/>
              </w:rPr>
              <w:t>3</w:t>
            </w:r>
            <w:r w:rsidRPr="002F184E">
              <w:rPr>
                <w:sz w:val="24"/>
                <w:szCs w:val="24"/>
              </w:rPr>
              <w:t>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непрограммный бюджет; </w:t>
            </w:r>
          </w:p>
          <w:p w:rsidR="001E494E" w:rsidRPr="002F184E" w:rsidRDefault="001E494E" w:rsidP="003C60C5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</w:t>
            </w:r>
            <w:r w:rsidR="003B1B53" w:rsidRPr="002F184E">
              <w:rPr>
                <w:sz w:val="24"/>
                <w:szCs w:val="24"/>
              </w:rPr>
              <w:t>2</w:t>
            </w:r>
          </w:p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B0137E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E" w:rsidRPr="002F184E" w:rsidRDefault="0018182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2 «Осуществление нормативного правового регулирования,  методологического и информационного обеспечения бюджетного процесса, своевременной и качественной подготовка проекта решения о бюджете Песчанокопского района, осуществление организации исполнения бюджета Песчанокопского района, формирования бюджетной отчетности»</w:t>
            </w:r>
          </w:p>
        </w:tc>
      </w:tr>
      <w:tr w:rsidR="00CF080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06" w:rsidRPr="002F184E" w:rsidRDefault="00CF0806" w:rsidP="003C6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2 «</w:t>
            </w:r>
            <w:r w:rsidR="00D02791" w:rsidRPr="002F184E">
              <w:rPr>
                <w:kern w:val="2"/>
                <w:sz w:val="24"/>
                <w:szCs w:val="24"/>
              </w:rPr>
              <w:t>Совершенствование законодательства Песчанокопского района и иных нормативных правовых актов, регулирующих бюджетные правоотношения»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2.1 Разработка и совершенствов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нормативного правового регулирования по орган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бюджетного процесса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подготовка проектов решений Собрания д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путатов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на, нормативных правовых актов Адм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нистрации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lastRenderedPageBreak/>
              <w:t>ского района по вопр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сам организации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обеспечивает до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тижение ожида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мых результатов подпрограммы 2</w:t>
            </w:r>
            <w:r w:rsidR="00F01820" w:rsidRPr="002F184E">
              <w:rPr>
                <w:sz w:val="24"/>
                <w:szCs w:val="24"/>
              </w:rPr>
              <w:t xml:space="preserve"> и муниципальной программы в</w:t>
            </w:r>
            <w:r w:rsidR="001F60B3" w:rsidRPr="002F184E">
              <w:rPr>
                <w:sz w:val="24"/>
                <w:szCs w:val="24"/>
              </w:rPr>
              <w:t xml:space="preserve"> </w:t>
            </w:r>
            <w:r w:rsidR="00F01820" w:rsidRPr="002F184E">
              <w:rPr>
                <w:sz w:val="24"/>
                <w:szCs w:val="24"/>
              </w:rPr>
              <w:t>ц</w:t>
            </w:r>
            <w:r w:rsidR="00F01820" w:rsidRPr="002F184E">
              <w:rPr>
                <w:sz w:val="24"/>
                <w:szCs w:val="24"/>
              </w:rPr>
              <w:t>е</w:t>
            </w:r>
            <w:r w:rsidR="00F01820" w:rsidRPr="002F184E">
              <w:rPr>
                <w:sz w:val="24"/>
                <w:szCs w:val="24"/>
              </w:rPr>
              <w:t>лом</w:t>
            </w:r>
          </w:p>
        </w:tc>
      </w:tr>
      <w:tr w:rsidR="001F60B3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3" w:rsidRPr="002F184E" w:rsidRDefault="001F60B3" w:rsidP="001F60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2 «Совершенствование составления и организации исполнения бюджета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 Обеспечение деятельности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отдела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Песчанокопского района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реал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управленческой и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низационной деятельн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 аппарата управл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в целях повышения э</w:t>
            </w:r>
            <w:r w:rsidRPr="002F184E">
              <w:rPr>
                <w:sz w:val="24"/>
                <w:szCs w:val="24"/>
              </w:rPr>
              <w:t>ф</w:t>
            </w:r>
            <w:r w:rsidRPr="002F184E">
              <w:rPr>
                <w:sz w:val="24"/>
                <w:szCs w:val="24"/>
              </w:rPr>
              <w:t>фективности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муниципальных фун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ций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F60B3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2.1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3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Организация планирования и  исполнения расходов бюдж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та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качестве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ного и сво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временного  исполнения бюджета Песчанокопского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spacing w:after="12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тр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бований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дательства в ча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ти вопросов планирования и исполнения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 бюджета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2.2</w:t>
            </w:r>
          </w:p>
        </w:tc>
      </w:tr>
      <w:tr w:rsidR="002A2CE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6" w:rsidRPr="002F184E" w:rsidRDefault="002A2CE6" w:rsidP="002A2C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184E">
              <w:rPr>
                <w:kern w:val="2"/>
                <w:sz w:val="24"/>
                <w:szCs w:val="24"/>
              </w:rPr>
              <w:t>Задача 3 подпрограммы 2 «Осуществление полномочий по внутреннему муниципальному финансовому контролю в сфере бюджетных правоотнош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ний и по контролю в отношении закупок для обеспечения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муниципальных </w:t>
            </w:r>
            <w:r w:rsidRPr="002F184E">
              <w:rPr>
                <w:kern w:val="2"/>
                <w:sz w:val="24"/>
                <w:szCs w:val="24"/>
              </w:rPr>
              <w:t xml:space="preserve">нужд </w:t>
            </w:r>
            <w:r w:rsidR="000E0B92" w:rsidRPr="002F184E">
              <w:rPr>
                <w:kern w:val="2"/>
                <w:sz w:val="24"/>
                <w:szCs w:val="24"/>
              </w:rPr>
              <w:t>Песчанокопского района</w:t>
            </w:r>
            <w:r w:rsidRPr="002F184E">
              <w:rPr>
                <w:kern w:val="2"/>
                <w:sz w:val="24"/>
                <w:szCs w:val="24"/>
              </w:rPr>
              <w:t xml:space="preserve"> в рамках полномочий, закрепленных за 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 xml:space="preserve">ганами внутреннего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муниципального финансового контроля </w:t>
            </w:r>
            <w:r w:rsidRPr="002F184E">
              <w:rPr>
                <w:kern w:val="2"/>
                <w:sz w:val="24"/>
                <w:szCs w:val="24"/>
              </w:rPr>
              <w:t>законодательством о контрактной системе в сфере зак</w:t>
            </w:r>
            <w:r w:rsidRPr="002F184E">
              <w:rPr>
                <w:kern w:val="2"/>
                <w:sz w:val="24"/>
                <w:szCs w:val="24"/>
              </w:rPr>
              <w:t>у</w:t>
            </w:r>
            <w:r w:rsidRPr="002F184E">
              <w:rPr>
                <w:kern w:val="2"/>
                <w:sz w:val="24"/>
                <w:szCs w:val="24"/>
              </w:rPr>
              <w:t>пок»</w:t>
            </w:r>
          </w:p>
        </w:tc>
      </w:tr>
      <w:tr w:rsidR="000E0B9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Организация и осуществление внутреннего муниципального финансового контроля за с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блюдением бюджетного зак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нодательства Российской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дерации, контроля за соблюд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нием законодательства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дерации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 сфере закупок получателями средств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тие мер по недопущ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нию их в дальнейшем;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м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тодологической базы по </w:t>
            </w:r>
            <w:r w:rsidRPr="002F184E">
              <w:rPr>
                <w:sz w:val="24"/>
                <w:szCs w:val="24"/>
              </w:rPr>
              <w:lastRenderedPageBreak/>
              <w:t>осуществлению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реннего </w:t>
            </w:r>
            <w:r w:rsidR="000C397F" w:rsidRPr="002F184E">
              <w:rPr>
                <w:sz w:val="24"/>
                <w:szCs w:val="24"/>
              </w:rPr>
              <w:t>муниципальн</w:t>
            </w:r>
            <w:r w:rsidR="000C397F" w:rsidRPr="002F184E">
              <w:rPr>
                <w:sz w:val="24"/>
                <w:szCs w:val="24"/>
              </w:rPr>
              <w:t>о</w:t>
            </w:r>
            <w:r w:rsidR="000C397F" w:rsidRPr="002F184E">
              <w:rPr>
                <w:sz w:val="24"/>
                <w:szCs w:val="24"/>
              </w:rPr>
              <w:t>го</w:t>
            </w:r>
            <w:r w:rsidRPr="002F184E">
              <w:rPr>
                <w:sz w:val="24"/>
                <w:szCs w:val="24"/>
              </w:rPr>
              <w:t xml:space="preserve"> финансового контр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ля; методологическая поддержка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пальных образований с целью единых подходов в вопросах орган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внутреннего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пального финансового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использ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вания средств областн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бюджета в соответс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вии с условиями, цел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ми и в порядке, уст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новленных при их пр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доставлении в соотве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ствии с действующим законодательством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увеличение </w:t>
            </w:r>
            <w:proofErr w:type="gramStart"/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рушений  в</w:t>
            </w:r>
            <w:proofErr w:type="gramEnd"/>
            <w:r w:rsidRPr="002F184E">
              <w:rPr>
                <w:sz w:val="24"/>
                <w:szCs w:val="24"/>
              </w:rPr>
              <w:t xml:space="preserve">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нансово-бюджетной сф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ре, 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системе в сфере за</w:t>
            </w:r>
            <w:r w:rsidRPr="002F184E">
              <w:rPr>
                <w:sz w:val="24"/>
                <w:szCs w:val="24"/>
              </w:rPr>
              <w:lastRenderedPageBreak/>
              <w:t xml:space="preserve">купок при планировании и исполнении бюджета </w:t>
            </w:r>
            <w:r w:rsidR="000C397F" w:rsidRPr="002F184E">
              <w:rPr>
                <w:sz w:val="24"/>
                <w:szCs w:val="24"/>
              </w:rPr>
              <w:t>Песч</w:t>
            </w:r>
            <w:r w:rsidR="000C397F" w:rsidRPr="002F184E">
              <w:rPr>
                <w:sz w:val="24"/>
                <w:szCs w:val="24"/>
              </w:rPr>
              <w:t>а</w:t>
            </w:r>
            <w:r w:rsidR="000C397F" w:rsidRPr="002F184E">
              <w:rPr>
                <w:sz w:val="24"/>
                <w:szCs w:val="24"/>
              </w:rPr>
              <w:t>нокопского ра</w:t>
            </w:r>
            <w:r w:rsidR="000C397F" w:rsidRPr="002F184E">
              <w:rPr>
                <w:sz w:val="24"/>
                <w:szCs w:val="24"/>
              </w:rPr>
              <w:t>й</w:t>
            </w:r>
            <w:r w:rsidR="000C397F" w:rsidRPr="002F184E">
              <w:rPr>
                <w:sz w:val="24"/>
                <w:szCs w:val="24"/>
              </w:rPr>
              <w:t>она</w:t>
            </w:r>
            <w:r w:rsidRPr="002F184E">
              <w:rPr>
                <w:sz w:val="24"/>
                <w:szCs w:val="24"/>
              </w:rPr>
              <w:t>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 исполнение 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>ми образовани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ми полномочий, закрепленных за ними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ным </w:t>
            </w:r>
            <w:proofErr w:type="gramStart"/>
            <w:r w:rsidRPr="002F184E">
              <w:rPr>
                <w:sz w:val="24"/>
                <w:szCs w:val="24"/>
              </w:rPr>
              <w:t>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тельством  и</w:t>
            </w:r>
            <w:proofErr w:type="gramEnd"/>
            <w:r w:rsidRPr="002F184E">
              <w:rPr>
                <w:sz w:val="24"/>
                <w:szCs w:val="24"/>
              </w:rPr>
              <w:t xml:space="preserve">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трактной сист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в сфере зак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пок в части о</w:t>
            </w:r>
            <w:r w:rsidRPr="002F184E">
              <w:rPr>
                <w:sz w:val="24"/>
                <w:szCs w:val="24"/>
              </w:rPr>
              <w:t>р</w:t>
            </w:r>
            <w:r w:rsidRPr="002F184E">
              <w:rPr>
                <w:sz w:val="24"/>
                <w:szCs w:val="24"/>
              </w:rPr>
              <w:t>ганизации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реннего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снижение уровня финансово-бюджетной ди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циплины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показатели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2.2. – 2.</w:t>
            </w:r>
            <w:r w:rsidR="003B1B53" w:rsidRPr="002F184E">
              <w:rPr>
                <w:kern w:val="2"/>
                <w:sz w:val="24"/>
                <w:szCs w:val="24"/>
              </w:rPr>
              <w:t>3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Задача 4 Подпрограммы 2 «Достижение и поддержание эффективной автоматизации процессов планирования и исполнения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 за счет использования современных информационных технологий, единого информационного пространства и унифицированного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граммного обеспечения участниками бюджетного процесса, муниципальными бюджетными и автономными учреждениями Песчанокопского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Работа в единой информац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онной системы управления общественными финансами Росто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района, главные распор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дители средств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работы по </w:t>
            </w:r>
            <w:r w:rsidR="008D39C6" w:rsidRPr="002F184E">
              <w:rPr>
                <w:kern w:val="2"/>
                <w:sz w:val="24"/>
                <w:szCs w:val="24"/>
              </w:rPr>
              <w:t>координации работы</w:t>
            </w:r>
            <w:r w:rsidRPr="002F184E">
              <w:rPr>
                <w:kern w:val="2"/>
                <w:sz w:val="24"/>
                <w:szCs w:val="24"/>
              </w:rPr>
              <w:t xml:space="preserve"> программного обеспечения в</w:t>
            </w:r>
            <w:r w:rsidRPr="002F184E">
              <w:rPr>
                <w:kern w:val="2"/>
                <w:sz w:val="24"/>
                <w:szCs w:val="24"/>
              </w:rPr>
              <w:t>ы</w:t>
            </w:r>
            <w:r w:rsidRPr="002F184E">
              <w:rPr>
                <w:kern w:val="2"/>
                <w:sz w:val="24"/>
                <w:szCs w:val="24"/>
              </w:rPr>
              <w:t>полнены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невозможность модификации и эффективного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использования информацио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ной системы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7A4B51" w:rsidRDefault="007A4B51" w:rsidP="00B752E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обеспечивает до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тижение ожида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мых результатов </w:t>
            </w:r>
            <w:r w:rsidRPr="002F184E">
              <w:rPr>
                <w:sz w:val="24"/>
                <w:szCs w:val="24"/>
              </w:rPr>
              <w:lastRenderedPageBreak/>
              <w:t>подпрограммы 2 и муниципальной программы в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лом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3. «Управление муниципальным долгом Песчанокопского района»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3 «О</w:t>
            </w:r>
            <w:r w:rsidRPr="002F184E">
              <w:rPr>
                <w:sz w:val="24"/>
                <w:szCs w:val="24"/>
              </w:rPr>
              <w:t>беспечение оптимального уровня муниципального долга Песчанокопского района при соблюдении ограничений, устано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ленных бюджетным законодательством Российской Федерации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3 «Достижение экономически обоснованного объема муниципального долга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9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3.1 Обеспечение проведения ед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ной политики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пальных заимствований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управления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ниципальным долгом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ветствии с Бюджетным </w:t>
            </w:r>
            <w:hyperlink r:id="rId10" w:history="1">
              <w:r w:rsidRPr="002F184E">
                <w:rPr>
                  <w:sz w:val="24"/>
                  <w:szCs w:val="24"/>
                </w:rPr>
                <w:t>коде</w:t>
              </w:r>
              <w:r w:rsidRPr="002F184E">
                <w:rPr>
                  <w:sz w:val="24"/>
                  <w:szCs w:val="24"/>
                </w:rPr>
                <w:t>к</w:t>
              </w:r>
              <w:r w:rsidRPr="002F184E">
                <w:rPr>
                  <w:sz w:val="24"/>
                  <w:szCs w:val="24"/>
                </w:rPr>
                <w:t>сом</w:t>
              </w:r>
            </w:hyperlink>
            <w:r w:rsidRPr="002F184E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сохранение объема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Песчанокопского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 в пределах норм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тивов, установленных Бюджетным кодексом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долговых обяз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тельств, необо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нованный рост муниципального долга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</w:t>
            </w:r>
          </w:p>
        </w:tc>
      </w:tr>
      <w:tr w:rsidR="00D465F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ab/>
              <w:t>Задача 2 подпрограммы 3 «Минимизация стоимости заимствований»</w:t>
            </w:r>
            <w:r w:rsidRPr="002F184E">
              <w:rPr>
                <w:kern w:val="2"/>
                <w:sz w:val="24"/>
                <w:szCs w:val="24"/>
              </w:rPr>
              <w:tab/>
            </w:r>
          </w:p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3.2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бюджетных 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сигнований на обслуживание муниципального долга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 на обслуживание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долга Пе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 в пределах нормативов, установленных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жетным кодексом Ро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дерации;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отсутствие просроче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ной задолженности по расходам на обслужив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конодательства, неисполнение обязательств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</w:t>
            </w:r>
            <w:r w:rsidR="003B1B53" w:rsidRPr="002F184E">
              <w:rPr>
                <w:sz w:val="24"/>
                <w:szCs w:val="24"/>
              </w:rPr>
              <w:t>1</w:t>
            </w:r>
          </w:p>
        </w:tc>
      </w:tr>
      <w:tr w:rsidR="003C60C5" w:rsidRPr="002F184E">
        <w:trPr>
          <w:trHeight w:val="327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ab/>
            </w:r>
            <w:r w:rsidR="003C60C5" w:rsidRPr="002F184E">
              <w:rPr>
                <w:sz w:val="24"/>
                <w:szCs w:val="24"/>
              </w:rPr>
              <w:t xml:space="preserve">Подпрограмма 4. «Поддержание устойчивого исполнения местных бюджетов» </w:t>
            </w:r>
            <w:r w:rsidRPr="002F184E">
              <w:rPr>
                <w:sz w:val="24"/>
                <w:szCs w:val="24"/>
              </w:rPr>
              <w:tab/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Цель подпрограммы 6 «Обеспечение поддержания устойчивого исполнения бюджета Песчанокопского района и бюджетов сельских поселений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чанокопского района»</w:t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Задача 1 подпрограммы </w:t>
            </w:r>
            <w:r w:rsidR="008C4872" w:rsidRPr="002F184E"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«Повышение бюджетной обеспеченности </w:t>
            </w:r>
            <w:r w:rsidR="00DF2AE8" w:rsidRPr="002F184E">
              <w:rPr>
                <w:kern w:val="2"/>
                <w:sz w:val="24"/>
                <w:szCs w:val="24"/>
              </w:rPr>
              <w:t>сельских поселений Песчанокопского района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4.1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выравн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вания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сельских поселений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полнения местных бюджетов в 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зультате обеспечения минимально гарантир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ванного уровня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жетной обесп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ченности муниципальных образ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DF2AE8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2 подпрограммы 4 «Содействие сбалансированности местных бюджетов»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4.2</w:t>
            </w:r>
          </w:p>
          <w:p w:rsidR="0029683D" w:rsidRPr="002F184E" w:rsidRDefault="008C4872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Меры, направленные на</w:t>
            </w:r>
            <w:r w:rsidR="0029683D" w:rsidRPr="002F184E">
              <w:rPr>
                <w:sz w:val="24"/>
                <w:szCs w:val="24"/>
              </w:rPr>
              <w:t xml:space="preserve"> обе</w:t>
            </w:r>
            <w:r w:rsidR="0029683D" w:rsidRPr="002F184E">
              <w:rPr>
                <w:sz w:val="24"/>
                <w:szCs w:val="24"/>
              </w:rPr>
              <w:t>с</w:t>
            </w:r>
            <w:r w:rsidR="0029683D" w:rsidRPr="002F184E">
              <w:rPr>
                <w:sz w:val="24"/>
                <w:szCs w:val="24"/>
              </w:rPr>
              <w:t>печени</w:t>
            </w:r>
            <w:r w:rsidRPr="002F184E">
              <w:rPr>
                <w:sz w:val="24"/>
                <w:szCs w:val="24"/>
              </w:rPr>
              <w:t>е</w:t>
            </w:r>
            <w:r w:rsidR="0029683D" w:rsidRPr="002F184E">
              <w:rPr>
                <w:sz w:val="24"/>
                <w:szCs w:val="24"/>
              </w:rPr>
              <w:t xml:space="preserve"> сбалансированности бюджетов сельских п</w:t>
            </w:r>
            <w:r w:rsidR="0029683D" w:rsidRPr="002F184E">
              <w:rPr>
                <w:sz w:val="24"/>
                <w:szCs w:val="24"/>
              </w:rPr>
              <w:t>о</w:t>
            </w:r>
            <w:r w:rsidR="0029683D" w:rsidRPr="002F184E">
              <w:rPr>
                <w:sz w:val="24"/>
                <w:szCs w:val="24"/>
              </w:rPr>
              <w:t>селений Песчанокопского ра</w:t>
            </w:r>
            <w:r w:rsidR="0029683D" w:rsidRPr="002F184E">
              <w:rPr>
                <w:sz w:val="24"/>
                <w:szCs w:val="24"/>
              </w:rPr>
              <w:t>й</w:t>
            </w:r>
            <w:r w:rsidR="0029683D"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самоуправления;</w:t>
            </w:r>
          </w:p>
          <w:p w:rsidR="0029683D" w:rsidRPr="002F184E" w:rsidRDefault="0029683D" w:rsidP="003C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184E">
              <w:rPr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D39C6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4.3.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Предоставление бюджетных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кредитов и иных межбюдже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трансфертов бюджетам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обеспечение текущей сбалансированности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бюджетов сельских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селений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несвоевременное осуществле</w:t>
            </w:r>
            <w:r w:rsidRPr="002F184E">
              <w:rPr>
                <w:kern w:val="2"/>
                <w:sz w:val="24"/>
                <w:szCs w:val="24"/>
              </w:rPr>
              <w:lastRenderedPageBreak/>
              <w:t>ние или осуществл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ние 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 в полном об</w:t>
            </w:r>
            <w:r w:rsidRPr="002F184E">
              <w:rPr>
                <w:kern w:val="2"/>
                <w:sz w:val="24"/>
                <w:szCs w:val="24"/>
              </w:rPr>
              <w:t>ъ</w:t>
            </w:r>
            <w:r w:rsidRPr="002F184E">
              <w:rPr>
                <w:kern w:val="2"/>
                <w:sz w:val="24"/>
                <w:szCs w:val="24"/>
              </w:rPr>
              <w:t>еме полномочий, закрепленных законодательс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вом Российской Федерации за органами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</w:t>
            </w:r>
            <w:r w:rsidRPr="002F184E">
              <w:rPr>
                <w:kern w:val="2"/>
                <w:sz w:val="24"/>
                <w:szCs w:val="24"/>
              </w:rPr>
              <w:t>в</w:t>
            </w:r>
            <w:r w:rsidRPr="002F184E">
              <w:rPr>
                <w:kern w:val="2"/>
                <w:sz w:val="24"/>
                <w:szCs w:val="24"/>
              </w:rPr>
              <w:t>ления;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62" w:history="1">
              <w:r w:rsidRPr="002F184E">
                <w:rPr>
                  <w:bCs/>
                  <w:kern w:val="2"/>
                  <w:sz w:val="24"/>
                  <w:szCs w:val="24"/>
                </w:rPr>
                <w:t>показатель</w:t>
              </w:r>
            </w:hyperlink>
            <w:r w:rsidRPr="002F184E">
              <w:rPr>
                <w:bCs/>
                <w:kern w:val="2"/>
                <w:sz w:val="24"/>
                <w:szCs w:val="24"/>
              </w:rPr>
              <w:t xml:space="preserve"> 4.</w:t>
            </w:r>
            <w:r w:rsidR="007A4B51">
              <w:rPr>
                <w:bCs/>
                <w:kern w:val="2"/>
                <w:sz w:val="24"/>
                <w:szCs w:val="24"/>
              </w:rPr>
              <w:t>2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4872" w:rsidRPr="002F184E" w:rsidRDefault="008C487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915B94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5 «Обеспечение повышения качества бюджетного процесса сельских поселений Песчанокопского района»</w:t>
            </w:r>
          </w:p>
        </w:tc>
      </w:tr>
      <w:tr w:rsidR="00D45961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1" w:rsidRPr="002F184E" w:rsidRDefault="00D45961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5 «Содействие сельским поселениям Песчанокопского района по вопросам качественного осуществления бюджетного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цесса через оказание методологической помощи и финансовой помощи стимулирующего характера»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8D39C6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5.1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Методическая поддержка ос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ществления бюджетного 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цесса 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29683D" w:rsidRPr="002F184E" w:rsidRDefault="0029683D" w:rsidP="008C4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повышение качества управления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жетным процессом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 xml:space="preserve">пальном уровне; 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соблюдение треб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ваний бюджетного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снижение кач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ства осущест</w:t>
            </w:r>
            <w:r w:rsidRPr="002F184E">
              <w:rPr>
                <w:sz w:val="24"/>
                <w:szCs w:val="24"/>
                <w:lang w:eastAsia="en-US"/>
              </w:rPr>
              <w:t>в</w:t>
            </w:r>
            <w:r w:rsidRPr="002F184E">
              <w:rPr>
                <w:sz w:val="24"/>
                <w:szCs w:val="24"/>
                <w:lang w:eastAsia="en-US"/>
              </w:rPr>
              <w:t>ления бюдже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ного процесса на муниципальном уровне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5.2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15</w:t>
            </w:r>
            <w:r w:rsidR="0029683D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5.2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</w:rPr>
              <w:t>получение объе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тивной информации о качестве организации бюджетн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процесса на муни</w:t>
            </w:r>
            <w:r w:rsidRPr="002F184E">
              <w:rPr>
                <w:sz w:val="24"/>
                <w:szCs w:val="24"/>
              </w:rPr>
              <w:lastRenderedPageBreak/>
              <w:t>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пальном уровне на 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новании формализова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ных по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ходов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отсутствие и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формации о с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стоянии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жетного проце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са в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образ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ваниях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>.2</w:t>
            </w:r>
          </w:p>
          <w:p w:rsidR="0037594C" w:rsidRPr="002F184E" w:rsidRDefault="0037594C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1E050F" w:rsidP="00304882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br w:type="page"/>
      </w:r>
      <w:r w:rsidR="00304882" w:rsidRPr="002F184E">
        <w:rPr>
          <w:sz w:val="28"/>
          <w:szCs w:val="28"/>
        </w:rPr>
        <w:lastRenderedPageBreak/>
        <w:t>Продолжение приложения №3</w:t>
      </w:r>
    </w:p>
    <w:p w:rsidR="00304882" w:rsidRPr="002F184E" w:rsidRDefault="00304882" w:rsidP="00304882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>ского района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 xml:space="preserve">ными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</w:t>
      </w:r>
      <w:r w:rsidRPr="002F184E">
        <w:rPr>
          <w:sz w:val="28"/>
          <w:szCs w:val="28"/>
        </w:rPr>
        <w:t>о</w:t>
      </w:r>
      <w:r w:rsidRPr="002F184E">
        <w:rPr>
          <w:sz w:val="28"/>
          <w:szCs w:val="28"/>
        </w:rPr>
        <w:t>вий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</w:t>
      </w:r>
      <w:r w:rsidRPr="002F184E">
        <w:rPr>
          <w:sz w:val="28"/>
          <w:szCs w:val="28"/>
        </w:rPr>
        <w:t>е</w:t>
      </w:r>
      <w:r w:rsidRPr="002F184E">
        <w:rPr>
          <w:sz w:val="28"/>
          <w:szCs w:val="28"/>
        </w:rPr>
        <w:t xml:space="preserve">ния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бюджета Песчанокопского района на реализацию муниципальной программы Песч</w:t>
      </w:r>
      <w:r w:rsidRPr="002F184E">
        <w:rPr>
          <w:kern w:val="2"/>
          <w:sz w:val="28"/>
          <w:szCs w:val="28"/>
        </w:rPr>
        <w:t>а</w:t>
      </w:r>
      <w:r w:rsidRPr="002F184E">
        <w:rPr>
          <w:kern w:val="2"/>
          <w:sz w:val="28"/>
          <w:szCs w:val="28"/>
        </w:rPr>
        <w:t xml:space="preserve">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</w:t>
      </w:r>
      <w:r w:rsidRPr="002F184E">
        <w:rPr>
          <w:kern w:val="2"/>
          <w:sz w:val="28"/>
          <w:szCs w:val="28"/>
        </w:rPr>
        <w:t>у</w:t>
      </w:r>
      <w:r w:rsidRPr="002F184E">
        <w:rPr>
          <w:kern w:val="2"/>
          <w:sz w:val="28"/>
          <w:szCs w:val="28"/>
        </w:rPr>
        <w:t>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9"/>
        <w:gridCol w:w="1201"/>
        <w:gridCol w:w="428"/>
        <w:gridCol w:w="427"/>
        <w:gridCol w:w="717"/>
        <w:gridCol w:w="333"/>
        <w:gridCol w:w="910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 w:rsidR="00304882" w:rsidRPr="002F184E">
        <w:trPr>
          <w:tblHeader/>
        </w:trPr>
        <w:tc>
          <w:tcPr>
            <w:tcW w:w="2746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приятия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граммы</w:t>
            </w:r>
          </w:p>
        </w:tc>
        <w:tc>
          <w:tcPr>
            <w:tcW w:w="1703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ники</w:t>
            </w:r>
          </w:p>
        </w:tc>
        <w:tc>
          <w:tcPr>
            <w:tcW w:w="2550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классификации ра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ходов </w:t>
            </w:r>
          </w:p>
        </w:tc>
        <w:tc>
          <w:tcPr>
            <w:tcW w:w="127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дов, вс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государственной программы</w:t>
            </w:r>
          </w:p>
        </w:tc>
      </w:tr>
      <w:tr w:rsidR="00304882" w:rsidRPr="002F184E">
        <w:trPr>
          <w:tblHeader/>
        </w:trPr>
        <w:tc>
          <w:tcPr>
            <w:tcW w:w="2746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56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2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127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190"/>
        <w:gridCol w:w="436"/>
        <w:gridCol w:w="428"/>
        <w:gridCol w:w="865"/>
        <w:gridCol w:w="282"/>
        <w:gridCol w:w="811"/>
        <w:gridCol w:w="737"/>
        <w:gridCol w:w="843"/>
        <w:gridCol w:w="704"/>
        <w:gridCol w:w="843"/>
        <w:gridCol w:w="941"/>
        <w:gridCol w:w="814"/>
        <w:gridCol w:w="777"/>
        <w:gridCol w:w="843"/>
        <w:gridCol w:w="844"/>
        <w:gridCol w:w="788"/>
        <w:gridCol w:w="814"/>
        <w:gridCol w:w="814"/>
      </w:tblGrid>
      <w:tr w:rsidR="00BD1A23" w:rsidRPr="002F184E" w:rsidTr="00BD1A23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1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4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BD1A23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157554,9</w:t>
            </w:r>
          </w:p>
        </w:tc>
        <w:tc>
          <w:tcPr>
            <w:tcW w:w="74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Pr="00B7494F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Pr="00513638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157554,9</w:t>
            </w:r>
          </w:p>
        </w:tc>
        <w:tc>
          <w:tcPr>
            <w:tcW w:w="74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BD1A23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 xml:space="preserve">ции </w:t>
            </w:r>
            <w:r w:rsidRPr="002F184E">
              <w:rPr>
                <w:kern w:val="2"/>
              </w:rPr>
              <w:lastRenderedPageBreak/>
              <w:t>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</w:t>
            </w:r>
            <w:r w:rsidRPr="002F184E">
              <w:t>о</w:t>
            </w:r>
            <w:r w:rsidRPr="002F184E">
              <w:t>вых льгот, установленных зак</w:t>
            </w:r>
            <w:r w:rsidRPr="002F184E">
              <w:t>о</w:t>
            </w:r>
            <w:r w:rsidRPr="002F184E">
              <w:t>нодательством Пе</w:t>
            </w:r>
            <w:r w:rsidRPr="002F184E">
              <w:t>с</w:t>
            </w:r>
            <w:r w:rsidRPr="002F184E">
              <w:t>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 xml:space="preserve">ние </w:t>
            </w:r>
            <w:proofErr w:type="gramStart"/>
            <w:r w:rsidRPr="002F184E">
              <w:t>расходов  бю</w:t>
            </w:r>
            <w:r w:rsidRPr="002F184E">
              <w:t>д</w:t>
            </w:r>
            <w:r w:rsidRPr="002F184E">
              <w:t>жета</w:t>
            </w:r>
            <w:proofErr w:type="gramEnd"/>
            <w:r w:rsidRPr="002F184E">
              <w:t xml:space="preserve">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</w:t>
            </w:r>
            <w:r w:rsidRPr="002F184E">
              <w:rPr>
                <w:bCs/>
                <w:kern w:val="2"/>
              </w:rPr>
              <w:t>в</w:t>
            </w:r>
            <w:r w:rsidRPr="002F184E">
              <w:rPr>
                <w:bCs/>
                <w:kern w:val="2"/>
              </w:rPr>
              <w:t>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ция бюджетного проце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743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2.1 Ра</w:t>
            </w:r>
            <w:r w:rsidRPr="002F184E">
              <w:t>з</w:t>
            </w:r>
            <w:r w:rsidRPr="002F184E">
              <w:t>работка и сове</w:t>
            </w:r>
            <w:r w:rsidRPr="002F184E">
              <w:t>р</w:t>
            </w:r>
            <w:r w:rsidRPr="002F184E">
              <w:t>шенствование нормативного пр</w:t>
            </w:r>
            <w:r w:rsidRPr="002F184E">
              <w:t>а</w:t>
            </w:r>
            <w:r w:rsidRPr="002F184E">
              <w:lastRenderedPageBreak/>
              <w:t>вового регулиров</w:t>
            </w:r>
            <w:r w:rsidRPr="002F184E">
              <w:t>а</w:t>
            </w:r>
            <w:r w:rsidRPr="002F184E">
              <w:t>ния по о</w:t>
            </w:r>
            <w:r w:rsidRPr="002F184E">
              <w:t>р</w:t>
            </w:r>
            <w:r w:rsidRPr="002F184E">
              <w:t>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 xml:space="preserve">ции </w:t>
            </w:r>
            <w:r w:rsidRPr="002F184E">
              <w:rPr>
                <w:kern w:val="2"/>
              </w:rPr>
              <w:lastRenderedPageBreak/>
              <w:t>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Ростовской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7E7BD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743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17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113027,4</w:t>
            </w: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11882,3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17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17" w:type="dxa"/>
          </w:tcPr>
          <w:p w:rsidR="00F6617B" w:rsidRPr="002F184E" w:rsidRDefault="00BD1A23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6178,3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1158,7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BD1A23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законодательс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ва Российской Фед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си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lastRenderedPageBreak/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си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</w:t>
            </w:r>
            <w:r w:rsidRPr="002F184E">
              <w:rPr>
                <w:kern w:val="2"/>
              </w:rPr>
              <w:t>б</w:t>
            </w:r>
            <w:r w:rsidRPr="002F184E">
              <w:rPr>
                <w:kern w:val="2"/>
              </w:rPr>
              <w:t>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</w:t>
            </w:r>
            <w:r w:rsidRPr="002F184E">
              <w:rPr>
                <w:kern w:val="2"/>
              </w:rPr>
              <w:t>в</w:t>
            </w:r>
            <w:r w:rsidRPr="002F184E">
              <w:rPr>
                <w:kern w:val="2"/>
              </w:rPr>
              <w:t>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 xml:space="preserve">ции </w:t>
            </w:r>
            <w:r w:rsidRPr="002F184E">
              <w:rPr>
                <w:kern w:val="2"/>
              </w:rPr>
              <w:lastRenderedPageBreak/>
              <w:t>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</w:t>
            </w:r>
            <w:r w:rsidRPr="002F184E">
              <w:t>и</w:t>
            </w:r>
            <w:r w:rsidRPr="002F184E">
              <w:t>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11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</w:t>
            </w:r>
            <w:r w:rsidRPr="002F184E">
              <w:t>а</w:t>
            </w:r>
            <w:r w:rsidRPr="002F184E">
              <w:t>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обслуживание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>тойчивого исполн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38347,0</w:t>
            </w:r>
          </w:p>
        </w:tc>
        <w:tc>
          <w:tcPr>
            <w:tcW w:w="74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lastRenderedPageBreak/>
              <w:t>Совершенств</w:t>
            </w:r>
            <w:r w:rsidRPr="002F184E">
              <w:t>о</w:t>
            </w:r>
            <w:r w:rsidRPr="002F184E">
              <w:t>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 xml:space="preserve">Финансовый отдел </w:t>
            </w:r>
            <w:r w:rsidRPr="002F184E">
              <w:rPr>
                <w:kern w:val="2"/>
              </w:rPr>
              <w:lastRenderedPageBreak/>
              <w:t>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872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28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17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4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</w:t>
            </w:r>
            <w:r w:rsidRPr="002F184E">
              <w:t>в</w:t>
            </w:r>
            <w:r w:rsidRPr="002F184E">
              <w:t>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</w:t>
            </w:r>
            <w:r w:rsidRPr="002F184E">
              <w:t>й</w:t>
            </w:r>
            <w:r w:rsidRPr="002F184E">
              <w:t>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872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28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17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5412,5</w:t>
            </w:r>
          </w:p>
        </w:tc>
        <w:tc>
          <w:tcPr>
            <w:tcW w:w="74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Финансовый отдел А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министр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ции Песч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нокопского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3" w:name="sub_1005"/>
      <w:r w:rsidRPr="002F184E">
        <w:rPr>
          <w:kern w:val="2"/>
          <w:sz w:val="28"/>
          <w:szCs w:val="28"/>
        </w:rPr>
        <w:lastRenderedPageBreak/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r w:rsidRPr="002F184E">
        <w:rPr>
          <w:kern w:val="2"/>
          <w:sz w:val="28"/>
          <w:szCs w:val="28"/>
        </w:rPr>
        <w:t>Пр</w:t>
      </w:r>
      <w:proofErr w:type="spell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3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4" w:name="Par676"/>
      <w:bookmarkEnd w:id="4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</w:t>
      </w:r>
      <w:proofErr w:type="gramStart"/>
      <w:r w:rsidRPr="002F184E">
        <w:rPr>
          <w:sz w:val="28"/>
          <w:szCs w:val="28"/>
        </w:rPr>
        <w:t>муниципальной  програ</w:t>
      </w:r>
      <w:r w:rsidRPr="002F184E">
        <w:rPr>
          <w:sz w:val="28"/>
          <w:szCs w:val="28"/>
        </w:rPr>
        <w:t>м</w:t>
      </w:r>
      <w:r w:rsidRPr="002F184E">
        <w:rPr>
          <w:sz w:val="28"/>
          <w:szCs w:val="28"/>
        </w:rPr>
        <w:t>ме</w:t>
      </w:r>
      <w:proofErr w:type="gramEnd"/>
      <w:r w:rsidRPr="002F184E">
        <w:rPr>
          <w:sz w:val="28"/>
          <w:szCs w:val="28"/>
        </w:rPr>
        <w:t xml:space="preserve">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</w:t>
      </w:r>
      <w:r w:rsidRPr="002F184E">
        <w:rPr>
          <w:sz w:val="28"/>
          <w:szCs w:val="28"/>
        </w:rPr>
        <w:t>п</w:t>
      </w:r>
      <w:r w:rsidRPr="002F184E">
        <w:rPr>
          <w:sz w:val="28"/>
          <w:szCs w:val="28"/>
        </w:rPr>
        <w:t xml:space="preserve">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 и созд</w:t>
      </w:r>
      <w:r w:rsidRPr="002F184E">
        <w:rPr>
          <w:sz w:val="28"/>
          <w:szCs w:val="28"/>
        </w:rPr>
        <w:t>а</w:t>
      </w:r>
      <w:r w:rsidRPr="002F184E">
        <w:rPr>
          <w:sz w:val="28"/>
          <w:szCs w:val="28"/>
        </w:rPr>
        <w:t xml:space="preserve">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</w:t>
      </w:r>
      <w:r w:rsidRPr="002F184E">
        <w:rPr>
          <w:sz w:val="28"/>
          <w:szCs w:val="28"/>
        </w:rPr>
        <w:t>н</w:t>
      </w:r>
      <w:r w:rsidRPr="002F184E">
        <w:rPr>
          <w:sz w:val="28"/>
          <w:szCs w:val="28"/>
        </w:rPr>
        <w:t>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</w:t>
      </w:r>
      <w:r w:rsidRPr="002F184E">
        <w:rPr>
          <w:kern w:val="2"/>
          <w:sz w:val="28"/>
          <w:szCs w:val="28"/>
        </w:rPr>
        <w:t>у</w:t>
      </w:r>
      <w:r w:rsidRPr="002F184E">
        <w:rPr>
          <w:kern w:val="2"/>
          <w:sz w:val="28"/>
          <w:szCs w:val="28"/>
        </w:rPr>
        <w:t>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1795"/>
        <w:gridCol w:w="1017"/>
        <w:gridCol w:w="922"/>
        <w:gridCol w:w="921"/>
        <w:gridCol w:w="920"/>
        <w:gridCol w:w="821"/>
        <w:gridCol w:w="919"/>
        <w:gridCol w:w="920"/>
        <w:gridCol w:w="921"/>
        <w:gridCol w:w="920"/>
        <w:gridCol w:w="919"/>
        <w:gridCol w:w="920"/>
        <w:gridCol w:w="920"/>
        <w:gridCol w:w="920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1705"/>
        <w:gridCol w:w="1018"/>
        <w:gridCol w:w="920"/>
        <w:gridCol w:w="920"/>
        <w:gridCol w:w="920"/>
        <w:gridCol w:w="824"/>
        <w:gridCol w:w="918"/>
        <w:gridCol w:w="920"/>
        <w:gridCol w:w="857"/>
        <w:gridCol w:w="978"/>
        <w:gridCol w:w="918"/>
        <w:gridCol w:w="918"/>
        <w:gridCol w:w="918"/>
        <w:gridCol w:w="918"/>
      </w:tblGrid>
      <w:tr w:rsidR="00B752E3" w:rsidRPr="002F184E" w:rsidTr="00555A57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555A57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proofErr w:type="spellStart"/>
            <w:r w:rsidRPr="000D166B">
              <w:rPr>
                <w:b/>
                <w:kern w:val="2"/>
                <w:sz w:val="24"/>
                <w:szCs w:val="24"/>
              </w:rPr>
              <w:t>Муниципальн</w:t>
            </w:r>
            <w:r w:rsidRPr="000D166B">
              <w:rPr>
                <w:b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kern w:val="2"/>
                <w:sz w:val="24"/>
                <w:szCs w:val="24"/>
              </w:rPr>
              <w:t>япрограмма</w:t>
            </w:r>
            <w:proofErr w:type="spellEnd"/>
            <w:r w:rsidRPr="000D166B">
              <w:rPr>
                <w:b/>
                <w:kern w:val="2"/>
                <w:sz w:val="24"/>
                <w:szCs w:val="24"/>
              </w:rPr>
              <w:t xml:space="preserve"> Песчанокопск</w:t>
            </w:r>
            <w:r w:rsidRPr="000D166B">
              <w:rPr>
                <w:b/>
                <w:kern w:val="2"/>
                <w:sz w:val="24"/>
                <w:szCs w:val="24"/>
              </w:rPr>
              <w:t>о</w:t>
            </w:r>
            <w:r w:rsidRPr="000D166B">
              <w:rPr>
                <w:b/>
                <w:kern w:val="2"/>
                <w:sz w:val="24"/>
                <w:szCs w:val="24"/>
              </w:rPr>
              <w:t>го района «Управ</w:t>
            </w:r>
            <w:r w:rsidRPr="000D166B">
              <w:rPr>
                <w:b/>
                <w:kern w:val="2"/>
                <w:sz w:val="24"/>
                <w:szCs w:val="24"/>
              </w:rPr>
              <w:lastRenderedPageBreak/>
              <w:t xml:space="preserve">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муниципал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ь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ными финан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создание условий для э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ниципальными финанс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026" w:type="dxa"/>
          </w:tcPr>
          <w:p w:rsidR="00FA3015" w:rsidRPr="00D708B4" w:rsidRDefault="00FA3015" w:rsidP="00FA3015">
            <w:r w:rsidRPr="00D708B4">
              <w:t>157554,9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13041,0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864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86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555A57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026" w:type="dxa"/>
          </w:tcPr>
          <w:p w:rsidR="00FA3015" w:rsidRPr="002F184E" w:rsidRDefault="00555A57" w:rsidP="00FA30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124620,4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13041,0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864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86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ванию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555A57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тивно-методическое обеспечение и организация бюджетного пр</w:t>
            </w:r>
            <w:r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цесс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927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64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86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555A57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Бюджета 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026" w:type="dxa"/>
          </w:tcPr>
          <w:p w:rsidR="00555A57" w:rsidRPr="005E2FF9" w:rsidRDefault="00555A57" w:rsidP="00555A57">
            <w:r w:rsidRPr="005E2FF9">
              <w:t>119207,9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13041,0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864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86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Пенсионного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555A57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lastRenderedPageBreak/>
              <w:t>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6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38347,0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555A57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026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5412,5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ва управления муниципал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ными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безво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мездные посту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 xml:space="preserve">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за счет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содейс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вия реформир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B752E3" w:rsidRPr="002F184E" w:rsidRDefault="00B752E3" w:rsidP="00B752E3">
      <w:pPr>
        <w:rPr>
          <w:sz w:val="28"/>
        </w:rPr>
      </w:pPr>
    </w:p>
    <w:p w:rsidR="00B752E3" w:rsidRPr="002F184E" w:rsidRDefault="00B752E3" w:rsidP="00B752E3">
      <w:pPr>
        <w:rPr>
          <w:sz w:val="28"/>
        </w:rPr>
      </w:pPr>
    </w:p>
    <w:p w:rsidR="00D6192F" w:rsidRPr="002F184E" w:rsidRDefault="00D6192F" w:rsidP="00D6192F">
      <w:pPr>
        <w:spacing w:line="252" w:lineRule="auto"/>
        <w:rPr>
          <w:sz w:val="24"/>
          <w:szCs w:val="24"/>
        </w:rPr>
      </w:pPr>
      <w:r w:rsidRPr="002F184E">
        <w:rPr>
          <w:sz w:val="28"/>
          <w:szCs w:val="28"/>
        </w:rPr>
        <w:t xml:space="preserve">                                                                                        </w:t>
      </w:r>
    </w:p>
    <w:p w:rsidR="0067671D" w:rsidRPr="002F184E" w:rsidRDefault="0067671D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D331DB">
          <w:pgSz w:w="16840" w:h="11907" w:orient="landscape" w:code="9"/>
          <w:pgMar w:top="993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356C97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04" w:rsidRDefault="00F62B04">
      <w:r>
        <w:separator/>
      </w:r>
    </w:p>
  </w:endnote>
  <w:endnote w:type="continuationSeparator" w:id="0">
    <w:p w:rsidR="00F62B04" w:rsidRDefault="00F6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04" w:rsidRDefault="00F62B04">
      <w:r>
        <w:separator/>
      </w:r>
    </w:p>
  </w:footnote>
  <w:footnote w:type="continuationSeparator" w:id="0">
    <w:p w:rsidR="00F62B04" w:rsidRDefault="00F6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6F" w:rsidRDefault="004C4A6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2FD">
      <w:rPr>
        <w:rStyle w:val="a5"/>
        <w:noProof/>
      </w:rPr>
      <w:t>5</w:t>
    </w:r>
    <w:r>
      <w:rPr>
        <w:rStyle w:val="a5"/>
      </w:rPr>
      <w:fldChar w:fldCharType="end"/>
    </w:r>
  </w:p>
  <w:p w:rsidR="004C4A6F" w:rsidRDefault="004C4A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 w15:restartNumberingAfterBreak="0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207A"/>
    <w:rsid w:val="000E7BA0"/>
    <w:rsid w:val="000E7FC0"/>
    <w:rsid w:val="000F1F94"/>
    <w:rsid w:val="000F2C2C"/>
    <w:rsid w:val="000F655A"/>
    <w:rsid w:val="000F75A3"/>
    <w:rsid w:val="001011E3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828"/>
    <w:rsid w:val="001853A7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22FD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FB3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2CE6"/>
    <w:rsid w:val="002A386F"/>
    <w:rsid w:val="002A47AC"/>
    <w:rsid w:val="002A4E52"/>
    <w:rsid w:val="002A6637"/>
    <w:rsid w:val="002B7384"/>
    <w:rsid w:val="002B7F53"/>
    <w:rsid w:val="002C2398"/>
    <w:rsid w:val="002C3444"/>
    <w:rsid w:val="002C7C76"/>
    <w:rsid w:val="002D006E"/>
    <w:rsid w:val="002D2A5A"/>
    <w:rsid w:val="002D3852"/>
    <w:rsid w:val="002E42A9"/>
    <w:rsid w:val="002E48BD"/>
    <w:rsid w:val="002E6957"/>
    <w:rsid w:val="002F0F78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2EB9"/>
    <w:rsid w:val="003964CF"/>
    <w:rsid w:val="003A5175"/>
    <w:rsid w:val="003B1B53"/>
    <w:rsid w:val="003B3408"/>
    <w:rsid w:val="003B4857"/>
    <w:rsid w:val="003C296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40001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2476"/>
    <w:rsid w:val="004B333D"/>
    <w:rsid w:val="004B5EFE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22181"/>
    <w:rsid w:val="0052524E"/>
    <w:rsid w:val="00525FB4"/>
    <w:rsid w:val="005326D7"/>
    <w:rsid w:val="00535266"/>
    <w:rsid w:val="00537AA0"/>
    <w:rsid w:val="00543D26"/>
    <w:rsid w:val="0054552B"/>
    <w:rsid w:val="00553E6D"/>
    <w:rsid w:val="00554881"/>
    <w:rsid w:val="00555403"/>
    <w:rsid w:val="00555A57"/>
    <w:rsid w:val="005574CF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11B68"/>
    <w:rsid w:val="00611CA4"/>
    <w:rsid w:val="006141C9"/>
    <w:rsid w:val="0061720D"/>
    <w:rsid w:val="00623860"/>
    <w:rsid w:val="006255F6"/>
    <w:rsid w:val="006318BA"/>
    <w:rsid w:val="00642917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33C3"/>
    <w:rsid w:val="0072353E"/>
    <w:rsid w:val="007241E9"/>
    <w:rsid w:val="00724A45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6860"/>
    <w:rsid w:val="00756BDB"/>
    <w:rsid w:val="00757A96"/>
    <w:rsid w:val="0076343B"/>
    <w:rsid w:val="00763C54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A2936"/>
    <w:rsid w:val="009B2656"/>
    <w:rsid w:val="009B4D26"/>
    <w:rsid w:val="009B61C1"/>
    <w:rsid w:val="009C0559"/>
    <w:rsid w:val="009C05B3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42D74"/>
    <w:rsid w:val="00B44066"/>
    <w:rsid w:val="00B4733C"/>
    <w:rsid w:val="00B50630"/>
    <w:rsid w:val="00B53664"/>
    <w:rsid w:val="00B53CE8"/>
    <w:rsid w:val="00B550B8"/>
    <w:rsid w:val="00B565CC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220E"/>
    <w:rsid w:val="00C118AB"/>
    <w:rsid w:val="00C1210B"/>
    <w:rsid w:val="00C1296D"/>
    <w:rsid w:val="00C17302"/>
    <w:rsid w:val="00C31A6C"/>
    <w:rsid w:val="00C31E3B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A96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58E3"/>
    <w:rsid w:val="00D8267D"/>
    <w:rsid w:val="00D946CE"/>
    <w:rsid w:val="00D94999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3988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A3015"/>
    <w:rsid w:val="00FA5ADE"/>
    <w:rsid w:val="00FB10BC"/>
    <w:rsid w:val="00FB15CF"/>
    <w:rsid w:val="00FB53B5"/>
    <w:rsid w:val="00FB58A6"/>
    <w:rsid w:val="00FB63AB"/>
    <w:rsid w:val="00FB7823"/>
    <w:rsid w:val="00FB7BD5"/>
    <w:rsid w:val="00FC057D"/>
    <w:rsid w:val="00FC176A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019761C2"/>
  <w15:chartTrackingRefBased/>
  <w15:docId w15:val="{55FF4141-1ABA-4B05-B888-9A5D2515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4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5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BE189E0A7D877FF50A8ACE1F1DBCB2579A44B1BC8C83231BD5EyC2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</TotalTime>
  <Pages>46</Pages>
  <Words>6215</Words>
  <Characters>55538</Characters>
  <Application>Microsoft Office Word</Application>
  <DocSecurity>0</DocSecurity>
  <Lines>462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61630</CharactersWithSpaces>
  <SharedDoc>false</SharedDoc>
  <HLinks>
    <vt:vector size="24" baseType="variant">
      <vt:variant>
        <vt:i4>720907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1835043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sub_262</vt:lpwstr>
      </vt:variant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consultantplus://offline/ref=CC3BE189E0A7D877FF50A8ACE1F1DBCB2579A44B1BC8C83231BD5EyC2DK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Fomenko</cp:lastModifiedBy>
  <cp:revision>3</cp:revision>
  <cp:lastPrinted>2023-10-11T10:13:00Z</cp:lastPrinted>
  <dcterms:created xsi:type="dcterms:W3CDTF">2023-10-11T11:48:00Z</dcterms:created>
  <dcterms:modified xsi:type="dcterms:W3CDTF">2023-10-11T11:50:00Z</dcterms:modified>
</cp:coreProperties>
</file>